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1F438A">
        <w:rPr>
          <w:rFonts w:ascii="Times New Roman" w:eastAsia="Times New Roman" w:hAnsi="Times New Roman"/>
          <w:b/>
          <w:bCs/>
          <w:sz w:val="28"/>
          <w:szCs w:val="24"/>
        </w:rPr>
        <w:t>0-01-04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3C29AD" w:rsidRPr="003C29AD" w:rsidRDefault="001D3128" w:rsidP="001F438A">
      <w:pPr>
        <w:pStyle w:val="Pagrindiniotekstotrauka2"/>
        <w:spacing w:line="240" w:lineRule="auto"/>
        <w:rPr>
          <w:rFonts w:ascii="Times New Roman" w:eastAsia="Times New Roman" w:hAnsi="Times New Roman"/>
          <w:i/>
          <w:sz w:val="24"/>
          <w:szCs w:val="20"/>
        </w:rPr>
      </w:pPr>
      <w:r w:rsidRPr="001D3128">
        <w:rPr>
          <w:rFonts w:ascii="Times New Roman" w:eastAsia="Times New Roman" w:hAnsi="Times New Roman"/>
          <w:sz w:val="24"/>
          <w:szCs w:val="24"/>
        </w:rPr>
        <w:t> </w:t>
      </w:r>
      <w:r w:rsidR="003C29AD">
        <w:rPr>
          <w:rFonts w:ascii="Times New Roman" w:eastAsia="Times New Roman" w:hAnsi="Times New Roman"/>
          <w:sz w:val="24"/>
          <w:szCs w:val="24"/>
        </w:rPr>
        <w:tab/>
      </w:r>
    </w:p>
    <w:p w:rsidR="001F438A" w:rsidRPr="001F438A" w:rsidRDefault="001F438A" w:rsidP="001F438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1. </w:t>
      </w:r>
      <w:r w:rsidRPr="001F438A">
        <w:rPr>
          <w:rFonts w:ascii="Times New Roman" w:eastAsia="Times New Roman" w:hAnsi="Times New Roman"/>
          <w:sz w:val="24"/>
          <w:szCs w:val="24"/>
        </w:rPr>
        <w:t>Dėl L</w:t>
      </w:r>
      <w:r>
        <w:rPr>
          <w:rFonts w:ascii="Times New Roman" w:eastAsia="Times New Roman" w:hAnsi="Times New Roman"/>
          <w:sz w:val="24"/>
          <w:szCs w:val="24"/>
        </w:rPr>
        <w:t>ietuvos Respublikos v</w:t>
      </w:r>
      <w:bookmarkStart w:id="0" w:name="_GoBack"/>
      <w:bookmarkEnd w:id="0"/>
      <w:r w:rsidRPr="001F438A">
        <w:rPr>
          <w:rFonts w:ascii="Times New Roman" w:eastAsia="Times New Roman" w:hAnsi="Times New Roman"/>
          <w:sz w:val="24"/>
          <w:szCs w:val="24"/>
        </w:rPr>
        <w:t xml:space="preserve">alstybinių pensijų įstatymo pakeitimo. </w:t>
      </w:r>
    </w:p>
    <w:p w:rsidR="001F438A" w:rsidRPr="001F438A" w:rsidRDefault="001F438A" w:rsidP="001F438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F438A">
        <w:rPr>
          <w:rFonts w:ascii="Times New Roman" w:eastAsia="Times New Roman" w:hAnsi="Times New Roman"/>
          <w:sz w:val="24"/>
          <w:szCs w:val="24"/>
        </w:rPr>
        <w:tab/>
        <w:t xml:space="preserve">2. Dėl Antrojo pasaulinio karo veteranų statuso projekto. </w:t>
      </w:r>
    </w:p>
    <w:p w:rsidR="00EC0258" w:rsidRPr="00EC0258" w:rsidRDefault="00EC0258" w:rsidP="003C2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0258" w:rsidRPr="00EC02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1F438A"/>
    <w:rsid w:val="00336CE9"/>
    <w:rsid w:val="00354B84"/>
    <w:rsid w:val="00375B3C"/>
    <w:rsid w:val="003C29AD"/>
    <w:rsid w:val="003F6C95"/>
    <w:rsid w:val="00425470"/>
    <w:rsid w:val="005B2CFF"/>
    <w:rsid w:val="00641216"/>
    <w:rsid w:val="00694747"/>
    <w:rsid w:val="006D1452"/>
    <w:rsid w:val="007906A2"/>
    <w:rsid w:val="008672C9"/>
    <w:rsid w:val="008C7455"/>
    <w:rsid w:val="008E65E7"/>
    <w:rsid w:val="009563CF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129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26</cp:revision>
  <dcterms:created xsi:type="dcterms:W3CDTF">2013-09-30T12:45:00Z</dcterms:created>
  <dcterms:modified xsi:type="dcterms:W3CDTF">2013-10-01T06:49:00Z</dcterms:modified>
</cp:coreProperties>
</file>