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0A6A1E"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Default="00A70A01" w:rsidP="00A70A01">
      <w:pPr>
        <w:spacing w:after="0" w:line="240" w:lineRule="auto"/>
        <w:rPr>
          <w:bCs/>
          <w:szCs w:val="22"/>
          <w:lang w:eastAsia="en-US"/>
        </w:rPr>
      </w:pP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781596">
        <w:rPr>
          <w:bCs/>
          <w:szCs w:val="22"/>
          <w:lang w:eastAsia="en-US"/>
        </w:rPr>
        <w:t xml:space="preserve">lapkričio </w:t>
      </w:r>
      <w:r w:rsidR="006062F9">
        <w:rPr>
          <w:bCs/>
          <w:szCs w:val="22"/>
          <w:lang w:eastAsia="en-US"/>
        </w:rPr>
        <w:t>26</w:t>
      </w:r>
      <w:r w:rsidR="00781596">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3D5E9D">
        <w:rPr>
          <w:sz w:val="22"/>
        </w:rPr>
        <w:t>2014-11-24</w:t>
      </w:r>
      <w:r w:rsidRPr="004D1A97">
        <w:rPr>
          <w:sz w:val="22"/>
        </w:rPr>
        <w:t>) darbotvarkės</w:t>
      </w:r>
    </w:p>
    <w:p w:rsidR="004E4EF7" w:rsidRPr="004D1A97" w:rsidRDefault="004E4EF7" w:rsidP="004E4EF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Pr>
          <w:i/>
          <w:sz w:val="22"/>
        </w:rPr>
        <w:t xml:space="preserve"> ir </w:t>
      </w:r>
      <w:hyperlink r:id="rId14" w:history="1">
        <w:r w:rsidRPr="001A7974">
          <w:rPr>
            <w:rStyle w:val="Hipersaitas"/>
            <w:i/>
            <w:sz w:val="22"/>
          </w:rPr>
          <w:t>čia</w:t>
        </w:r>
      </w:hyperlink>
      <w:r>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349"/>
        <w:gridCol w:w="1369"/>
        <w:gridCol w:w="2977"/>
        <w:gridCol w:w="1559"/>
        <w:gridCol w:w="1819"/>
      </w:tblGrid>
      <w:tr w:rsidR="005615A6" w:rsidRPr="007A3B48" w:rsidTr="007A3B48">
        <w:trPr>
          <w:trHeight w:val="227"/>
          <w:jc w:val="center"/>
        </w:trPr>
        <w:tc>
          <w:tcPr>
            <w:tcW w:w="566" w:type="dxa"/>
            <w:vAlign w:val="center"/>
          </w:tcPr>
          <w:p w:rsidR="005615A6" w:rsidRPr="007A3B48" w:rsidRDefault="005615A6" w:rsidP="005615A6">
            <w:pPr>
              <w:pStyle w:val="Betarp"/>
              <w:jc w:val="center"/>
              <w:rPr>
                <w:b/>
                <w:sz w:val="22"/>
              </w:rPr>
            </w:pPr>
            <w:r w:rsidRPr="007A3B48">
              <w:rPr>
                <w:b/>
                <w:sz w:val="22"/>
              </w:rPr>
              <w:t>Eil. Nr.</w:t>
            </w:r>
          </w:p>
        </w:tc>
        <w:tc>
          <w:tcPr>
            <w:tcW w:w="1349" w:type="dxa"/>
            <w:vAlign w:val="center"/>
            <w:hideMark/>
          </w:tcPr>
          <w:p w:rsidR="005615A6" w:rsidRPr="007A3B48" w:rsidRDefault="005615A6" w:rsidP="005615A6">
            <w:pPr>
              <w:pStyle w:val="Betarp"/>
              <w:jc w:val="center"/>
              <w:rPr>
                <w:b/>
                <w:sz w:val="22"/>
              </w:rPr>
            </w:pPr>
            <w:r w:rsidRPr="007A3B48">
              <w:rPr>
                <w:b/>
                <w:sz w:val="22"/>
              </w:rPr>
              <w:t>Data,</w:t>
            </w:r>
          </w:p>
          <w:p w:rsidR="005615A6" w:rsidRPr="007A3B48" w:rsidRDefault="005615A6" w:rsidP="005615A6">
            <w:pPr>
              <w:pStyle w:val="Betarp"/>
              <w:jc w:val="center"/>
              <w:rPr>
                <w:b/>
                <w:sz w:val="22"/>
              </w:rPr>
            </w:pPr>
            <w:r w:rsidRPr="007A3B48">
              <w:rPr>
                <w:b/>
                <w:sz w:val="22"/>
              </w:rPr>
              <w:t>laikas,</w:t>
            </w:r>
          </w:p>
          <w:p w:rsidR="005615A6" w:rsidRPr="007A3B48" w:rsidRDefault="005615A6" w:rsidP="005615A6">
            <w:pPr>
              <w:pStyle w:val="Betarp"/>
              <w:jc w:val="center"/>
              <w:rPr>
                <w:b/>
                <w:sz w:val="22"/>
              </w:rPr>
            </w:pPr>
            <w:r w:rsidRPr="007A3B48">
              <w:rPr>
                <w:b/>
                <w:sz w:val="22"/>
              </w:rPr>
              <w:t>vieta</w:t>
            </w:r>
          </w:p>
        </w:tc>
        <w:tc>
          <w:tcPr>
            <w:tcW w:w="1369" w:type="dxa"/>
            <w:vAlign w:val="center"/>
            <w:hideMark/>
          </w:tcPr>
          <w:p w:rsidR="005615A6" w:rsidRPr="007A3B48" w:rsidRDefault="005615A6" w:rsidP="005615A6">
            <w:pPr>
              <w:pStyle w:val="Betarp"/>
              <w:jc w:val="center"/>
              <w:rPr>
                <w:b/>
                <w:sz w:val="22"/>
              </w:rPr>
            </w:pPr>
            <w:r w:rsidRPr="007A3B48">
              <w:rPr>
                <w:b/>
                <w:sz w:val="22"/>
              </w:rPr>
              <w:t>Projekto Nr.</w:t>
            </w:r>
          </w:p>
        </w:tc>
        <w:tc>
          <w:tcPr>
            <w:tcW w:w="2977" w:type="dxa"/>
            <w:vAlign w:val="center"/>
          </w:tcPr>
          <w:p w:rsidR="005615A6" w:rsidRPr="007A3B48" w:rsidRDefault="005615A6" w:rsidP="005615A6">
            <w:pPr>
              <w:pStyle w:val="Betarp"/>
              <w:jc w:val="center"/>
              <w:rPr>
                <w:b/>
                <w:sz w:val="22"/>
              </w:rPr>
            </w:pPr>
            <w:r w:rsidRPr="007A3B48">
              <w:rPr>
                <w:b/>
                <w:sz w:val="22"/>
              </w:rPr>
              <w:t>Svarstomi klausimai</w:t>
            </w:r>
          </w:p>
        </w:tc>
        <w:tc>
          <w:tcPr>
            <w:tcW w:w="1559" w:type="dxa"/>
            <w:vAlign w:val="center"/>
          </w:tcPr>
          <w:p w:rsidR="005615A6" w:rsidRPr="007A3B48" w:rsidRDefault="005615A6" w:rsidP="005615A6">
            <w:pPr>
              <w:pStyle w:val="Betarp"/>
              <w:jc w:val="center"/>
              <w:rPr>
                <w:b/>
                <w:sz w:val="22"/>
              </w:rPr>
            </w:pPr>
            <w:r w:rsidRPr="007A3B48">
              <w:rPr>
                <w:b/>
                <w:sz w:val="22"/>
              </w:rPr>
              <w:t>Pagrindinis ar papildomas komitetas (stadija)</w:t>
            </w:r>
          </w:p>
        </w:tc>
        <w:tc>
          <w:tcPr>
            <w:tcW w:w="1819" w:type="dxa"/>
            <w:vAlign w:val="center"/>
            <w:hideMark/>
          </w:tcPr>
          <w:p w:rsidR="005615A6" w:rsidRPr="007A3B48" w:rsidRDefault="005615A6" w:rsidP="005615A6">
            <w:pPr>
              <w:pStyle w:val="Betarp"/>
              <w:jc w:val="center"/>
              <w:rPr>
                <w:b/>
                <w:sz w:val="22"/>
              </w:rPr>
            </w:pPr>
            <w:r w:rsidRPr="007A3B48">
              <w:rPr>
                <w:b/>
                <w:sz w:val="22"/>
              </w:rPr>
              <w:t>Komiteto išvadų rengėjai,</w:t>
            </w:r>
          </w:p>
          <w:p w:rsidR="005615A6" w:rsidRPr="007A3B48" w:rsidRDefault="005615A6" w:rsidP="005615A6">
            <w:pPr>
              <w:pStyle w:val="Betarp"/>
              <w:jc w:val="center"/>
              <w:rPr>
                <w:b/>
                <w:sz w:val="22"/>
              </w:rPr>
            </w:pPr>
            <w:r w:rsidRPr="007A3B48">
              <w:rPr>
                <w:b/>
                <w:sz w:val="22"/>
              </w:rPr>
              <w:t>biuro tarnautojai</w:t>
            </w:r>
          </w:p>
        </w:tc>
      </w:tr>
      <w:tr w:rsidR="005615A6" w:rsidRPr="007A3B48" w:rsidTr="007A3B48">
        <w:trPr>
          <w:trHeight w:val="227"/>
          <w:jc w:val="center"/>
        </w:trPr>
        <w:tc>
          <w:tcPr>
            <w:tcW w:w="566" w:type="dxa"/>
          </w:tcPr>
          <w:p w:rsidR="005615A6" w:rsidRPr="007A3B48" w:rsidRDefault="005615A6" w:rsidP="005615A6">
            <w:pPr>
              <w:pStyle w:val="Betarp"/>
              <w:numPr>
                <w:ilvl w:val="0"/>
                <w:numId w:val="9"/>
              </w:numPr>
              <w:ind w:left="473"/>
              <w:jc w:val="center"/>
              <w:rPr>
                <w:sz w:val="22"/>
              </w:rPr>
            </w:pPr>
          </w:p>
        </w:tc>
        <w:tc>
          <w:tcPr>
            <w:tcW w:w="1349" w:type="dxa"/>
          </w:tcPr>
          <w:p w:rsidR="005615A6" w:rsidRPr="007A3B48" w:rsidRDefault="005615A6" w:rsidP="005615A6">
            <w:pPr>
              <w:pStyle w:val="Betarp"/>
              <w:rPr>
                <w:sz w:val="22"/>
              </w:rPr>
            </w:pPr>
            <w:r w:rsidRPr="007A3B48">
              <w:rPr>
                <w:sz w:val="22"/>
              </w:rPr>
              <w:t>2014-11-26</w:t>
            </w:r>
          </w:p>
          <w:p w:rsidR="005615A6" w:rsidRPr="007A3B48" w:rsidRDefault="005615A6" w:rsidP="005615A6">
            <w:pPr>
              <w:pStyle w:val="Betarp"/>
              <w:rPr>
                <w:sz w:val="22"/>
              </w:rPr>
            </w:pPr>
            <w:r w:rsidRPr="007A3B48">
              <w:rPr>
                <w:sz w:val="22"/>
              </w:rPr>
              <w:t>10.00–10.10</w:t>
            </w:r>
          </w:p>
          <w:p w:rsidR="005615A6" w:rsidRPr="007A3B48" w:rsidRDefault="005615A6" w:rsidP="005615A6">
            <w:pPr>
              <w:pStyle w:val="Betarp"/>
              <w:rPr>
                <w:sz w:val="22"/>
              </w:rPr>
            </w:pPr>
            <w:r w:rsidRPr="007A3B48">
              <w:rPr>
                <w:sz w:val="22"/>
              </w:rPr>
              <w:t xml:space="preserve">I r. </w:t>
            </w:r>
            <w:r w:rsidRPr="007A3B48">
              <w:rPr>
                <w:rFonts w:eastAsia="Times New Roman"/>
                <w:sz w:val="22"/>
                <w:lang w:eastAsia="lt-LT"/>
              </w:rPr>
              <w:t>404 k.</w:t>
            </w:r>
          </w:p>
        </w:tc>
        <w:tc>
          <w:tcPr>
            <w:tcW w:w="1369" w:type="dxa"/>
          </w:tcPr>
          <w:p w:rsidR="005615A6" w:rsidRPr="007A3B48" w:rsidRDefault="00130A36" w:rsidP="005615A6">
            <w:pPr>
              <w:pStyle w:val="Betarp"/>
              <w:spacing w:line="276" w:lineRule="auto"/>
              <w:jc w:val="center"/>
              <w:rPr>
                <w:sz w:val="22"/>
              </w:rPr>
            </w:pPr>
            <w:hyperlink r:id="rId15" w:history="1">
              <w:r w:rsidR="005615A6" w:rsidRPr="007A3B48">
                <w:rPr>
                  <w:rStyle w:val="Hipersaitas"/>
                  <w:sz w:val="22"/>
                </w:rPr>
                <w:t>XIIP-1298</w:t>
              </w:r>
            </w:hyperlink>
          </w:p>
        </w:tc>
        <w:tc>
          <w:tcPr>
            <w:tcW w:w="2977" w:type="dxa"/>
          </w:tcPr>
          <w:p w:rsidR="005615A6" w:rsidRPr="007A3B48" w:rsidRDefault="005615A6" w:rsidP="005615A6">
            <w:pPr>
              <w:pStyle w:val="Betarp"/>
              <w:spacing w:line="276" w:lineRule="auto"/>
              <w:rPr>
                <w:sz w:val="22"/>
                <w:lang w:eastAsia="lt-LT"/>
              </w:rPr>
            </w:pPr>
            <w:r w:rsidRPr="007A3B48">
              <w:rPr>
                <w:sz w:val="22"/>
                <w:lang w:eastAsia="lt-LT"/>
              </w:rPr>
              <w:t>Sodininkų bendrijų įstatymo 2, 6, 8, 11, 15, 16, 17, 18, 22, 24, 27 ir 28 straipsnių pakeitimo ir papildymo įstatymo projektas</w:t>
            </w:r>
          </w:p>
        </w:tc>
        <w:tc>
          <w:tcPr>
            <w:tcW w:w="1559" w:type="dxa"/>
          </w:tcPr>
          <w:p w:rsidR="005615A6" w:rsidRPr="007A3B48" w:rsidRDefault="005615A6" w:rsidP="005615A6">
            <w:pPr>
              <w:pStyle w:val="Betarp"/>
              <w:spacing w:line="276" w:lineRule="auto"/>
              <w:rPr>
                <w:sz w:val="22"/>
              </w:rPr>
            </w:pPr>
            <w:r w:rsidRPr="007A3B48">
              <w:rPr>
                <w:sz w:val="22"/>
              </w:rPr>
              <w:t>Pagrindinis / svarstymas</w:t>
            </w:r>
          </w:p>
        </w:tc>
        <w:tc>
          <w:tcPr>
            <w:tcW w:w="1819" w:type="dxa"/>
          </w:tcPr>
          <w:p w:rsidR="005615A6" w:rsidRPr="007A3B48" w:rsidRDefault="005615A6" w:rsidP="005615A6">
            <w:pPr>
              <w:pStyle w:val="Betarp"/>
              <w:jc w:val="center"/>
              <w:rPr>
                <w:sz w:val="22"/>
              </w:rPr>
            </w:pPr>
            <w:r w:rsidRPr="007A3B48">
              <w:rPr>
                <w:sz w:val="22"/>
              </w:rPr>
              <w:t>A. Salamakinas</w:t>
            </w:r>
          </w:p>
          <w:p w:rsidR="005615A6" w:rsidRPr="007A3B48" w:rsidRDefault="005615A6" w:rsidP="005615A6">
            <w:pPr>
              <w:pStyle w:val="Betarp"/>
              <w:jc w:val="center"/>
              <w:rPr>
                <w:sz w:val="22"/>
              </w:rPr>
            </w:pPr>
            <w:r w:rsidRPr="007A3B48">
              <w:rPr>
                <w:sz w:val="22"/>
              </w:rPr>
              <w:t xml:space="preserve">D. </w:t>
            </w:r>
            <w:proofErr w:type="spellStart"/>
            <w:r w:rsidRPr="007A3B48">
              <w:rPr>
                <w:sz w:val="22"/>
              </w:rPr>
              <w:t>Ulickas</w:t>
            </w:r>
            <w:proofErr w:type="spellEnd"/>
          </w:p>
          <w:p w:rsidR="005615A6" w:rsidRPr="007A3B48" w:rsidRDefault="005615A6" w:rsidP="005615A6">
            <w:pPr>
              <w:pStyle w:val="Betarp"/>
              <w:jc w:val="center"/>
              <w:rPr>
                <w:sz w:val="22"/>
              </w:rPr>
            </w:pPr>
            <w:r w:rsidRPr="007A3B48">
              <w:rPr>
                <w:sz w:val="22"/>
              </w:rPr>
              <w:t>A. Stancikienė</w:t>
            </w:r>
          </w:p>
          <w:p w:rsidR="005615A6" w:rsidRPr="007A3B48" w:rsidRDefault="005615A6" w:rsidP="005615A6">
            <w:pPr>
              <w:pStyle w:val="Betarp"/>
              <w:jc w:val="center"/>
              <w:rPr>
                <w:sz w:val="22"/>
              </w:rPr>
            </w:pPr>
            <w:r w:rsidRPr="007A3B48">
              <w:rPr>
                <w:sz w:val="22"/>
              </w:rPr>
              <w:t>(J. Jakučionytė)</w:t>
            </w:r>
          </w:p>
        </w:tc>
      </w:tr>
      <w:tr w:rsidR="005615A6" w:rsidRPr="007A3B48" w:rsidTr="007A3B48">
        <w:trPr>
          <w:trHeight w:val="227"/>
          <w:jc w:val="center"/>
        </w:trPr>
        <w:tc>
          <w:tcPr>
            <w:tcW w:w="566" w:type="dxa"/>
          </w:tcPr>
          <w:p w:rsidR="005615A6" w:rsidRPr="007A3B48" w:rsidRDefault="005615A6" w:rsidP="005615A6">
            <w:pPr>
              <w:pStyle w:val="Betarp"/>
              <w:numPr>
                <w:ilvl w:val="0"/>
                <w:numId w:val="9"/>
              </w:numPr>
              <w:ind w:left="473"/>
              <w:jc w:val="center"/>
              <w:rPr>
                <w:sz w:val="22"/>
              </w:rPr>
            </w:pPr>
          </w:p>
        </w:tc>
        <w:tc>
          <w:tcPr>
            <w:tcW w:w="1349" w:type="dxa"/>
          </w:tcPr>
          <w:p w:rsidR="005615A6" w:rsidRPr="007A3B48" w:rsidRDefault="005615A6" w:rsidP="005615A6">
            <w:pPr>
              <w:pStyle w:val="Betarp"/>
              <w:rPr>
                <w:sz w:val="22"/>
              </w:rPr>
            </w:pPr>
            <w:r w:rsidRPr="007A3B48">
              <w:rPr>
                <w:sz w:val="22"/>
              </w:rPr>
              <w:t>2014-11-26</w:t>
            </w:r>
          </w:p>
          <w:p w:rsidR="005615A6" w:rsidRPr="007A3B48" w:rsidRDefault="005615A6" w:rsidP="005615A6">
            <w:pPr>
              <w:pStyle w:val="Betarp"/>
              <w:rPr>
                <w:sz w:val="22"/>
              </w:rPr>
            </w:pPr>
            <w:r w:rsidRPr="007A3B48">
              <w:rPr>
                <w:sz w:val="22"/>
              </w:rPr>
              <w:t>10.10–10.30</w:t>
            </w:r>
          </w:p>
          <w:p w:rsidR="005615A6" w:rsidRPr="007A3B48" w:rsidRDefault="005615A6" w:rsidP="005615A6">
            <w:pPr>
              <w:pStyle w:val="Betarp"/>
              <w:rPr>
                <w:sz w:val="22"/>
              </w:rPr>
            </w:pPr>
            <w:r w:rsidRPr="007A3B48">
              <w:rPr>
                <w:sz w:val="22"/>
              </w:rPr>
              <w:t xml:space="preserve">I r. </w:t>
            </w:r>
            <w:r w:rsidRPr="007A3B48">
              <w:rPr>
                <w:rFonts w:eastAsia="Times New Roman"/>
                <w:sz w:val="22"/>
                <w:lang w:eastAsia="lt-LT"/>
              </w:rPr>
              <w:t>404 k.</w:t>
            </w:r>
          </w:p>
        </w:tc>
        <w:tc>
          <w:tcPr>
            <w:tcW w:w="1369" w:type="dxa"/>
          </w:tcPr>
          <w:p w:rsidR="005615A6" w:rsidRPr="007A3B48" w:rsidRDefault="00130A36" w:rsidP="005615A6">
            <w:pPr>
              <w:pStyle w:val="Betarp"/>
              <w:rPr>
                <w:sz w:val="22"/>
              </w:rPr>
            </w:pPr>
            <w:hyperlink r:id="rId16" w:history="1">
              <w:r w:rsidR="005615A6" w:rsidRPr="007A3B48">
                <w:rPr>
                  <w:rStyle w:val="Hipersaitas"/>
                  <w:sz w:val="22"/>
                </w:rPr>
                <w:t>XIIP-1175</w:t>
              </w:r>
            </w:hyperlink>
          </w:p>
          <w:p w:rsidR="005615A6" w:rsidRPr="007A3B48" w:rsidRDefault="005615A6" w:rsidP="005615A6">
            <w:pPr>
              <w:pStyle w:val="Betarp"/>
              <w:spacing w:line="276" w:lineRule="auto"/>
              <w:jc w:val="center"/>
              <w:rPr>
                <w:sz w:val="22"/>
                <w:lang w:val="en-US"/>
              </w:rPr>
            </w:pPr>
          </w:p>
        </w:tc>
        <w:tc>
          <w:tcPr>
            <w:tcW w:w="2977" w:type="dxa"/>
          </w:tcPr>
          <w:p w:rsidR="005615A6" w:rsidRPr="007A3B48" w:rsidRDefault="005615A6" w:rsidP="005615A6">
            <w:pPr>
              <w:pStyle w:val="Betarp"/>
              <w:spacing w:line="276" w:lineRule="auto"/>
              <w:rPr>
                <w:sz w:val="22"/>
                <w:lang w:val="en-US" w:eastAsia="lt-LT"/>
              </w:rPr>
            </w:pPr>
            <w:r w:rsidRPr="007A3B48">
              <w:rPr>
                <w:sz w:val="22"/>
                <w:lang w:eastAsia="lt-LT"/>
              </w:rPr>
              <w:t>Atsinaujinančių išteklių energetikos įstatymo 20 straipsnio pakeitimo ir papildymo projektas</w:t>
            </w:r>
          </w:p>
        </w:tc>
        <w:tc>
          <w:tcPr>
            <w:tcW w:w="1559" w:type="dxa"/>
          </w:tcPr>
          <w:p w:rsidR="005615A6" w:rsidRPr="007A3B48" w:rsidRDefault="005615A6" w:rsidP="005615A6">
            <w:pPr>
              <w:pStyle w:val="Betarp"/>
              <w:spacing w:line="276" w:lineRule="auto"/>
              <w:rPr>
                <w:sz w:val="22"/>
              </w:rPr>
            </w:pPr>
            <w:r w:rsidRPr="007A3B48">
              <w:rPr>
                <w:sz w:val="22"/>
              </w:rPr>
              <w:t>Pagrindinis / papildomų pastabų svarstymas</w:t>
            </w:r>
          </w:p>
        </w:tc>
        <w:tc>
          <w:tcPr>
            <w:tcW w:w="1819" w:type="dxa"/>
          </w:tcPr>
          <w:p w:rsidR="005615A6" w:rsidRPr="007A3B48" w:rsidRDefault="005615A6" w:rsidP="005615A6">
            <w:pPr>
              <w:pStyle w:val="Betarp"/>
              <w:rPr>
                <w:bCs/>
                <w:sz w:val="22"/>
              </w:rPr>
            </w:pPr>
            <w:r w:rsidRPr="007A3B48">
              <w:rPr>
                <w:bCs/>
                <w:sz w:val="22"/>
              </w:rPr>
              <w:t>A.Salamakinas</w:t>
            </w:r>
          </w:p>
          <w:p w:rsidR="005615A6" w:rsidRPr="007A3B48" w:rsidRDefault="005615A6" w:rsidP="005615A6">
            <w:pPr>
              <w:pStyle w:val="Betarp"/>
              <w:rPr>
                <w:bCs/>
                <w:sz w:val="22"/>
              </w:rPr>
            </w:pPr>
            <w:r w:rsidRPr="007A3B48">
              <w:rPr>
                <w:bCs/>
                <w:sz w:val="22"/>
              </w:rPr>
              <w:t>P.Saudargas</w:t>
            </w:r>
          </w:p>
          <w:p w:rsidR="005615A6" w:rsidRPr="007A3B48" w:rsidRDefault="005615A6" w:rsidP="005615A6">
            <w:pPr>
              <w:pStyle w:val="Betarp"/>
              <w:rPr>
                <w:bCs/>
                <w:sz w:val="22"/>
              </w:rPr>
            </w:pPr>
            <w:r w:rsidRPr="007A3B48">
              <w:rPr>
                <w:bCs/>
                <w:sz w:val="22"/>
              </w:rPr>
              <w:t>(</w:t>
            </w:r>
            <w:proofErr w:type="spellStart"/>
            <w:r w:rsidRPr="007A3B48">
              <w:rPr>
                <w:bCs/>
                <w:sz w:val="22"/>
              </w:rPr>
              <w:t>R.Matusevičiūtė</w:t>
            </w:r>
            <w:proofErr w:type="spellEnd"/>
            <w:r w:rsidRPr="007A3B48">
              <w:rPr>
                <w:bCs/>
                <w:sz w:val="22"/>
              </w:rPr>
              <w:t>)</w:t>
            </w:r>
          </w:p>
        </w:tc>
      </w:tr>
      <w:tr w:rsidR="005615A6" w:rsidRPr="007A3B48" w:rsidTr="007A3B48">
        <w:trPr>
          <w:trHeight w:val="227"/>
          <w:jc w:val="center"/>
        </w:trPr>
        <w:tc>
          <w:tcPr>
            <w:tcW w:w="566" w:type="dxa"/>
          </w:tcPr>
          <w:p w:rsidR="005615A6" w:rsidRPr="007A3B48" w:rsidRDefault="005615A6" w:rsidP="005615A6">
            <w:pPr>
              <w:pStyle w:val="Betarp"/>
              <w:numPr>
                <w:ilvl w:val="0"/>
                <w:numId w:val="9"/>
              </w:numPr>
              <w:ind w:left="473"/>
              <w:jc w:val="center"/>
              <w:rPr>
                <w:sz w:val="22"/>
              </w:rPr>
            </w:pPr>
          </w:p>
        </w:tc>
        <w:tc>
          <w:tcPr>
            <w:tcW w:w="1349" w:type="dxa"/>
          </w:tcPr>
          <w:p w:rsidR="005615A6" w:rsidRPr="007A3B48" w:rsidRDefault="005615A6" w:rsidP="005615A6">
            <w:pPr>
              <w:pStyle w:val="Betarp"/>
              <w:rPr>
                <w:rFonts w:eastAsia="Times New Roman"/>
                <w:sz w:val="22"/>
                <w:lang w:eastAsia="lt-LT"/>
              </w:rPr>
            </w:pPr>
            <w:r w:rsidRPr="007A3B48">
              <w:rPr>
                <w:rFonts w:eastAsia="Times New Roman"/>
                <w:sz w:val="22"/>
                <w:lang w:eastAsia="lt-LT"/>
              </w:rPr>
              <w:t>2014-11-26</w:t>
            </w:r>
          </w:p>
          <w:p w:rsidR="005615A6" w:rsidRPr="007A3B48" w:rsidRDefault="005615A6" w:rsidP="005615A6">
            <w:pPr>
              <w:pStyle w:val="Betarp"/>
              <w:rPr>
                <w:rFonts w:eastAsia="Times New Roman"/>
                <w:sz w:val="22"/>
              </w:rPr>
            </w:pPr>
            <w:r w:rsidRPr="007A3B48">
              <w:rPr>
                <w:rFonts w:eastAsia="Times New Roman"/>
                <w:sz w:val="22"/>
              </w:rPr>
              <w:t>10.30–11.00</w:t>
            </w:r>
          </w:p>
          <w:p w:rsidR="005615A6" w:rsidRPr="007A3B48" w:rsidRDefault="005615A6" w:rsidP="005615A6">
            <w:pPr>
              <w:pStyle w:val="Betarp"/>
              <w:rPr>
                <w:sz w:val="22"/>
              </w:rPr>
            </w:pPr>
            <w:r w:rsidRPr="007A3B48">
              <w:rPr>
                <w:rFonts w:eastAsia="Times New Roman"/>
                <w:sz w:val="22"/>
                <w:lang w:eastAsia="lt-LT"/>
              </w:rPr>
              <w:t>I r. 404 k.</w:t>
            </w:r>
          </w:p>
        </w:tc>
        <w:tc>
          <w:tcPr>
            <w:tcW w:w="4346" w:type="dxa"/>
            <w:gridSpan w:val="2"/>
          </w:tcPr>
          <w:p w:rsidR="005615A6" w:rsidRPr="007A3B48" w:rsidRDefault="005615A6" w:rsidP="005615A6">
            <w:pPr>
              <w:pStyle w:val="Betarp"/>
              <w:spacing w:line="276" w:lineRule="auto"/>
              <w:rPr>
                <w:sz w:val="22"/>
              </w:rPr>
            </w:pPr>
            <w:r w:rsidRPr="007A3B48">
              <w:rPr>
                <w:sz w:val="22"/>
              </w:rPr>
              <w:t>Valstybinės kainų ir energetikos kontrolės komisijos 2013 metų ataskaita (atsinaujinančių išteklių energetikos, vandens, atliekų sektoriai).</w:t>
            </w:r>
          </w:p>
          <w:p w:rsidR="005615A6" w:rsidRPr="007A3B48" w:rsidRDefault="005615A6" w:rsidP="005615A6">
            <w:pPr>
              <w:pStyle w:val="Betarp"/>
              <w:spacing w:line="276" w:lineRule="auto"/>
              <w:rPr>
                <w:sz w:val="22"/>
              </w:rPr>
            </w:pPr>
          </w:p>
        </w:tc>
        <w:tc>
          <w:tcPr>
            <w:tcW w:w="1559" w:type="dxa"/>
          </w:tcPr>
          <w:p w:rsidR="005615A6" w:rsidRPr="007A3B48" w:rsidRDefault="005615A6" w:rsidP="005615A6">
            <w:pPr>
              <w:pStyle w:val="Betarp"/>
              <w:spacing w:line="276" w:lineRule="auto"/>
              <w:rPr>
                <w:sz w:val="22"/>
              </w:rPr>
            </w:pPr>
            <w:r w:rsidRPr="007A3B48">
              <w:rPr>
                <w:sz w:val="22"/>
              </w:rPr>
              <w:t>Parlamentinė kontrolė</w:t>
            </w:r>
          </w:p>
        </w:tc>
        <w:tc>
          <w:tcPr>
            <w:tcW w:w="1819" w:type="dxa"/>
          </w:tcPr>
          <w:p w:rsidR="005615A6" w:rsidRPr="007A3B48" w:rsidRDefault="005615A6" w:rsidP="005615A6">
            <w:pPr>
              <w:pStyle w:val="Betarp"/>
              <w:jc w:val="center"/>
              <w:rPr>
                <w:sz w:val="22"/>
              </w:rPr>
            </w:pPr>
            <w:r w:rsidRPr="007A3B48">
              <w:rPr>
                <w:sz w:val="22"/>
              </w:rPr>
              <w:t>A. Salamakinas</w:t>
            </w:r>
          </w:p>
          <w:p w:rsidR="005615A6" w:rsidRPr="007A3B48" w:rsidRDefault="005615A6" w:rsidP="005615A6">
            <w:pPr>
              <w:pStyle w:val="Betarp"/>
              <w:jc w:val="center"/>
              <w:rPr>
                <w:sz w:val="22"/>
              </w:rPr>
            </w:pPr>
            <w:r w:rsidRPr="007A3B48">
              <w:rPr>
                <w:sz w:val="22"/>
              </w:rPr>
              <w:t xml:space="preserve">(R </w:t>
            </w:r>
            <w:proofErr w:type="spellStart"/>
            <w:r w:rsidRPr="007A3B48">
              <w:rPr>
                <w:sz w:val="22"/>
              </w:rPr>
              <w:t>Matusevičiūtė</w:t>
            </w:r>
            <w:proofErr w:type="spellEnd"/>
            <w:r w:rsidRPr="007A3B48">
              <w:rPr>
                <w:sz w:val="22"/>
              </w:rPr>
              <w:t>)</w:t>
            </w:r>
          </w:p>
        </w:tc>
      </w:tr>
      <w:tr w:rsidR="005615A6" w:rsidRPr="007A3B48" w:rsidTr="007A3B48">
        <w:trPr>
          <w:trHeight w:val="227"/>
          <w:jc w:val="center"/>
        </w:trPr>
        <w:tc>
          <w:tcPr>
            <w:tcW w:w="566" w:type="dxa"/>
          </w:tcPr>
          <w:p w:rsidR="005615A6" w:rsidRPr="007A3B48" w:rsidRDefault="005615A6" w:rsidP="005615A6">
            <w:pPr>
              <w:pStyle w:val="Betarp"/>
              <w:numPr>
                <w:ilvl w:val="0"/>
                <w:numId w:val="9"/>
              </w:numPr>
              <w:ind w:left="473"/>
              <w:jc w:val="center"/>
              <w:rPr>
                <w:sz w:val="22"/>
              </w:rPr>
            </w:pPr>
          </w:p>
        </w:tc>
        <w:tc>
          <w:tcPr>
            <w:tcW w:w="1349" w:type="dxa"/>
          </w:tcPr>
          <w:p w:rsidR="005615A6" w:rsidRPr="007A3B48" w:rsidRDefault="005615A6" w:rsidP="005615A6">
            <w:pPr>
              <w:pStyle w:val="Betarp"/>
              <w:rPr>
                <w:rFonts w:eastAsia="Times New Roman"/>
                <w:sz w:val="22"/>
                <w:lang w:eastAsia="lt-LT"/>
              </w:rPr>
            </w:pPr>
            <w:r w:rsidRPr="007A3B48">
              <w:rPr>
                <w:rFonts w:eastAsia="Times New Roman"/>
                <w:sz w:val="22"/>
                <w:lang w:eastAsia="lt-LT"/>
              </w:rPr>
              <w:t>2014-11-26</w:t>
            </w:r>
          </w:p>
          <w:p w:rsidR="005615A6" w:rsidRPr="007A3B48" w:rsidRDefault="005615A6" w:rsidP="005615A6">
            <w:pPr>
              <w:pStyle w:val="Betarp"/>
              <w:rPr>
                <w:rFonts w:eastAsia="Times New Roman"/>
                <w:sz w:val="22"/>
              </w:rPr>
            </w:pPr>
            <w:r w:rsidRPr="007A3B48">
              <w:rPr>
                <w:rFonts w:eastAsia="Times New Roman"/>
                <w:sz w:val="22"/>
              </w:rPr>
              <w:t>11.00–11.20</w:t>
            </w:r>
          </w:p>
          <w:p w:rsidR="005615A6" w:rsidRPr="007A3B48" w:rsidRDefault="005615A6" w:rsidP="005615A6">
            <w:pPr>
              <w:pStyle w:val="Betarp"/>
              <w:rPr>
                <w:sz w:val="22"/>
              </w:rPr>
            </w:pPr>
            <w:r w:rsidRPr="007A3B48">
              <w:rPr>
                <w:rFonts w:eastAsia="Times New Roman"/>
                <w:sz w:val="22"/>
                <w:lang w:eastAsia="lt-LT"/>
              </w:rPr>
              <w:t>I r. 404 k.</w:t>
            </w:r>
          </w:p>
        </w:tc>
        <w:tc>
          <w:tcPr>
            <w:tcW w:w="4346" w:type="dxa"/>
            <w:gridSpan w:val="2"/>
          </w:tcPr>
          <w:p w:rsidR="005615A6" w:rsidRPr="007A3B48" w:rsidRDefault="005615A6" w:rsidP="005615A6">
            <w:pPr>
              <w:pStyle w:val="Betarp"/>
              <w:spacing w:line="276" w:lineRule="auto"/>
              <w:rPr>
                <w:sz w:val="22"/>
              </w:rPr>
            </w:pPr>
            <w:r w:rsidRPr="007A3B48">
              <w:rPr>
                <w:sz w:val="22"/>
              </w:rPr>
              <w:t>Geriamojo vandens tiekimo ir nuotekų tvarkymo paslaugų teikimo įmonių veiklos apžvalga (VKEKK atliktos studijos pristatymas).</w:t>
            </w:r>
          </w:p>
        </w:tc>
        <w:tc>
          <w:tcPr>
            <w:tcW w:w="1559" w:type="dxa"/>
          </w:tcPr>
          <w:p w:rsidR="005615A6" w:rsidRPr="007A3B48" w:rsidRDefault="005615A6" w:rsidP="005615A6">
            <w:pPr>
              <w:pStyle w:val="Betarp"/>
              <w:spacing w:line="276" w:lineRule="auto"/>
              <w:rPr>
                <w:sz w:val="22"/>
              </w:rPr>
            </w:pPr>
            <w:r w:rsidRPr="007A3B48">
              <w:rPr>
                <w:sz w:val="22"/>
              </w:rPr>
              <w:t>Parlamentinė kontrolė</w:t>
            </w:r>
          </w:p>
        </w:tc>
        <w:tc>
          <w:tcPr>
            <w:tcW w:w="1819" w:type="dxa"/>
          </w:tcPr>
          <w:p w:rsidR="005615A6" w:rsidRPr="007A3B48" w:rsidRDefault="005615A6" w:rsidP="005615A6">
            <w:pPr>
              <w:pStyle w:val="Betarp"/>
              <w:jc w:val="center"/>
              <w:rPr>
                <w:sz w:val="22"/>
              </w:rPr>
            </w:pPr>
            <w:r w:rsidRPr="007A3B48">
              <w:rPr>
                <w:sz w:val="22"/>
              </w:rPr>
              <w:t>A. Salamakinas</w:t>
            </w:r>
          </w:p>
          <w:p w:rsidR="005615A6" w:rsidRPr="007A3B48" w:rsidRDefault="005615A6" w:rsidP="005615A6">
            <w:pPr>
              <w:pStyle w:val="Betarp"/>
              <w:jc w:val="center"/>
              <w:rPr>
                <w:bCs/>
                <w:sz w:val="22"/>
              </w:rPr>
            </w:pPr>
            <w:r w:rsidRPr="007A3B48">
              <w:rPr>
                <w:sz w:val="22"/>
              </w:rPr>
              <w:t xml:space="preserve">(R </w:t>
            </w:r>
            <w:proofErr w:type="spellStart"/>
            <w:r w:rsidRPr="007A3B48">
              <w:rPr>
                <w:sz w:val="22"/>
              </w:rPr>
              <w:t>Matusevičiūtė</w:t>
            </w:r>
            <w:proofErr w:type="spellEnd"/>
            <w:r w:rsidRPr="007A3B48">
              <w:rPr>
                <w:sz w:val="22"/>
              </w:rPr>
              <w:t>)</w:t>
            </w:r>
          </w:p>
        </w:tc>
      </w:tr>
      <w:tr w:rsidR="005615A6" w:rsidRPr="007A3B48" w:rsidTr="007A3B48">
        <w:trPr>
          <w:trHeight w:val="227"/>
          <w:jc w:val="center"/>
        </w:trPr>
        <w:tc>
          <w:tcPr>
            <w:tcW w:w="566" w:type="dxa"/>
          </w:tcPr>
          <w:p w:rsidR="005615A6" w:rsidRPr="007A3B48" w:rsidRDefault="005615A6" w:rsidP="005615A6">
            <w:pPr>
              <w:pStyle w:val="Betarp"/>
              <w:numPr>
                <w:ilvl w:val="0"/>
                <w:numId w:val="9"/>
              </w:numPr>
              <w:ind w:left="473"/>
              <w:jc w:val="center"/>
              <w:rPr>
                <w:sz w:val="22"/>
              </w:rPr>
            </w:pPr>
          </w:p>
        </w:tc>
        <w:tc>
          <w:tcPr>
            <w:tcW w:w="1349" w:type="dxa"/>
          </w:tcPr>
          <w:p w:rsidR="005615A6" w:rsidRPr="007A3B48" w:rsidRDefault="005615A6" w:rsidP="005615A6">
            <w:pPr>
              <w:pStyle w:val="Betarp"/>
              <w:rPr>
                <w:rFonts w:eastAsia="Times New Roman"/>
                <w:sz w:val="22"/>
                <w:lang w:eastAsia="lt-LT"/>
              </w:rPr>
            </w:pPr>
            <w:r w:rsidRPr="007A3B48">
              <w:rPr>
                <w:rFonts w:eastAsia="Times New Roman"/>
                <w:sz w:val="22"/>
                <w:lang w:eastAsia="lt-LT"/>
              </w:rPr>
              <w:t>2014-11-26</w:t>
            </w:r>
          </w:p>
          <w:p w:rsidR="005615A6" w:rsidRPr="007A3B48" w:rsidRDefault="005615A6" w:rsidP="005615A6">
            <w:pPr>
              <w:pStyle w:val="Betarp"/>
              <w:rPr>
                <w:rFonts w:eastAsia="Times New Roman"/>
                <w:sz w:val="22"/>
              </w:rPr>
            </w:pPr>
            <w:r w:rsidRPr="007A3B48">
              <w:rPr>
                <w:rFonts w:eastAsia="Times New Roman"/>
                <w:sz w:val="22"/>
              </w:rPr>
              <w:t>11.20–11.45</w:t>
            </w:r>
          </w:p>
          <w:p w:rsidR="005615A6" w:rsidRPr="007A3B48" w:rsidRDefault="005615A6" w:rsidP="005615A6">
            <w:pPr>
              <w:pStyle w:val="Betarp"/>
              <w:rPr>
                <w:rFonts w:eastAsia="Times New Roman"/>
                <w:sz w:val="22"/>
                <w:lang w:eastAsia="lt-LT"/>
              </w:rPr>
            </w:pPr>
            <w:r w:rsidRPr="007A3B48">
              <w:rPr>
                <w:rFonts w:eastAsia="Times New Roman"/>
                <w:sz w:val="22"/>
                <w:lang w:eastAsia="lt-LT"/>
              </w:rPr>
              <w:t>I r. 404 k.</w:t>
            </w:r>
          </w:p>
        </w:tc>
        <w:tc>
          <w:tcPr>
            <w:tcW w:w="4346" w:type="dxa"/>
            <w:gridSpan w:val="2"/>
          </w:tcPr>
          <w:p w:rsidR="005615A6" w:rsidRPr="007A3B48" w:rsidRDefault="005615A6" w:rsidP="005615A6">
            <w:pPr>
              <w:pStyle w:val="Betarp"/>
              <w:spacing w:line="276" w:lineRule="auto"/>
              <w:rPr>
                <w:sz w:val="22"/>
              </w:rPr>
            </w:pPr>
            <w:r w:rsidRPr="007A3B48">
              <w:rPr>
                <w:sz w:val="22"/>
              </w:rPr>
              <w:t>Saugomų teritorijų sistemos optimizavimas.</w:t>
            </w:r>
          </w:p>
        </w:tc>
        <w:tc>
          <w:tcPr>
            <w:tcW w:w="1559" w:type="dxa"/>
          </w:tcPr>
          <w:p w:rsidR="005615A6" w:rsidRPr="007A3B48" w:rsidRDefault="005615A6" w:rsidP="005615A6">
            <w:pPr>
              <w:pStyle w:val="Betarp"/>
              <w:spacing w:line="276" w:lineRule="auto"/>
              <w:rPr>
                <w:sz w:val="22"/>
              </w:rPr>
            </w:pPr>
            <w:r w:rsidRPr="007A3B48">
              <w:rPr>
                <w:sz w:val="22"/>
              </w:rPr>
              <w:t>Parlamentinė kontrolė</w:t>
            </w:r>
          </w:p>
        </w:tc>
        <w:tc>
          <w:tcPr>
            <w:tcW w:w="1819" w:type="dxa"/>
          </w:tcPr>
          <w:p w:rsidR="005615A6" w:rsidRPr="007A3B48" w:rsidRDefault="005615A6" w:rsidP="005615A6">
            <w:pPr>
              <w:pStyle w:val="Betarp"/>
              <w:jc w:val="center"/>
              <w:rPr>
                <w:sz w:val="22"/>
              </w:rPr>
            </w:pPr>
            <w:r w:rsidRPr="007A3B48">
              <w:rPr>
                <w:sz w:val="22"/>
              </w:rPr>
              <w:t>A. Stancikienė</w:t>
            </w:r>
          </w:p>
          <w:p w:rsidR="005615A6" w:rsidRPr="007A3B48" w:rsidRDefault="005615A6" w:rsidP="005615A6">
            <w:pPr>
              <w:pStyle w:val="Betarp"/>
              <w:jc w:val="center"/>
              <w:rPr>
                <w:sz w:val="22"/>
              </w:rPr>
            </w:pPr>
            <w:r w:rsidRPr="007A3B48">
              <w:rPr>
                <w:sz w:val="22"/>
              </w:rPr>
              <w:t>(J. Jakučionytė)</w:t>
            </w:r>
          </w:p>
          <w:p w:rsidR="005615A6" w:rsidRPr="007A3B48" w:rsidRDefault="005615A6" w:rsidP="005615A6">
            <w:pPr>
              <w:pStyle w:val="Betarp"/>
              <w:jc w:val="center"/>
              <w:rPr>
                <w:sz w:val="22"/>
              </w:rPr>
            </w:pPr>
          </w:p>
        </w:tc>
      </w:tr>
      <w:tr w:rsidR="005615A6" w:rsidRPr="007A3B48" w:rsidTr="007A3B48">
        <w:trPr>
          <w:trHeight w:val="227"/>
          <w:jc w:val="center"/>
        </w:trPr>
        <w:tc>
          <w:tcPr>
            <w:tcW w:w="566" w:type="dxa"/>
          </w:tcPr>
          <w:p w:rsidR="005615A6" w:rsidRPr="007A3B48" w:rsidRDefault="005615A6" w:rsidP="005615A6">
            <w:pPr>
              <w:pStyle w:val="Betarp"/>
              <w:numPr>
                <w:ilvl w:val="0"/>
                <w:numId w:val="9"/>
              </w:numPr>
              <w:ind w:left="473"/>
              <w:jc w:val="center"/>
              <w:rPr>
                <w:sz w:val="22"/>
              </w:rPr>
            </w:pPr>
          </w:p>
        </w:tc>
        <w:tc>
          <w:tcPr>
            <w:tcW w:w="1349" w:type="dxa"/>
          </w:tcPr>
          <w:p w:rsidR="005615A6" w:rsidRPr="007A3B48" w:rsidRDefault="005615A6" w:rsidP="005615A6">
            <w:pPr>
              <w:pStyle w:val="Betarp"/>
              <w:rPr>
                <w:rFonts w:eastAsia="Times New Roman"/>
                <w:sz w:val="22"/>
                <w:lang w:eastAsia="lt-LT"/>
              </w:rPr>
            </w:pPr>
            <w:r w:rsidRPr="007A3B48">
              <w:rPr>
                <w:rFonts w:eastAsia="Times New Roman"/>
                <w:sz w:val="22"/>
                <w:lang w:eastAsia="lt-LT"/>
              </w:rPr>
              <w:t>2014-11-26</w:t>
            </w:r>
          </w:p>
          <w:p w:rsidR="005615A6" w:rsidRPr="007A3B48" w:rsidRDefault="005615A6" w:rsidP="005615A6">
            <w:pPr>
              <w:pStyle w:val="Betarp"/>
              <w:rPr>
                <w:rFonts w:eastAsia="Times New Roman"/>
                <w:sz w:val="22"/>
              </w:rPr>
            </w:pPr>
            <w:r w:rsidRPr="007A3B48">
              <w:rPr>
                <w:rFonts w:eastAsia="Times New Roman"/>
                <w:sz w:val="22"/>
              </w:rPr>
              <w:t>11.45–11.50</w:t>
            </w:r>
          </w:p>
          <w:p w:rsidR="005615A6" w:rsidRPr="007A3B48" w:rsidRDefault="005615A6" w:rsidP="005615A6">
            <w:pPr>
              <w:pStyle w:val="Betarp"/>
              <w:rPr>
                <w:sz w:val="22"/>
              </w:rPr>
            </w:pPr>
            <w:r w:rsidRPr="007A3B48">
              <w:rPr>
                <w:rFonts w:eastAsia="Times New Roman"/>
                <w:sz w:val="22"/>
                <w:lang w:eastAsia="lt-LT"/>
              </w:rPr>
              <w:t>I r. 404 k.</w:t>
            </w:r>
          </w:p>
        </w:tc>
        <w:tc>
          <w:tcPr>
            <w:tcW w:w="5905" w:type="dxa"/>
            <w:gridSpan w:val="3"/>
          </w:tcPr>
          <w:p w:rsidR="005615A6" w:rsidRPr="007A3B48" w:rsidRDefault="005615A6" w:rsidP="005615A6">
            <w:pPr>
              <w:pStyle w:val="Betarp"/>
              <w:spacing w:line="276" w:lineRule="auto"/>
              <w:rPr>
                <w:sz w:val="22"/>
              </w:rPr>
            </w:pPr>
            <w:r w:rsidRPr="007A3B48">
              <w:rPr>
                <w:sz w:val="22"/>
              </w:rPr>
              <w:t>Kiti klausimai.</w:t>
            </w:r>
          </w:p>
        </w:tc>
        <w:tc>
          <w:tcPr>
            <w:tcW w:w="1819" w:type="dxa"/>
          </w:tcPr>
          <w:p w:rsidR="005615A6" w:rsidRPr="007A3B48" w:rsidRDefault="005615A6" w:rsidP="005615A6">
            <w:pPr>
              <w:pStyle w:val="Betarp"/>
              <w:rPr>
                <w:bCs/>
                <w:sz w:val="22"/>
              </w:rPr>
            </w:pPr>
            <w:r w:rsidRPr="007A3B48">
              <w:rPr>
                <w:bCs/>
                <w:sz w:val="22"/>
              </w:rPr>
              <w:t>A. Salamakinas</w:t>
            </w:r>
          </w:p>
          <w:p w:rsidR="005615A6" w:rsidRPr="007A3B48" w:rsidRDefault="005615A6" w:rsidP="005615A6">
            <w:pPr>
              <w:pStyle w:val="Betarp"/>
              <w:rPr>
                <w:bCs/>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5F6F7B" w:rsidRPr="005126E9" w:rsidTr="0070081A">
        <w:trPr>
          <w:trHeight w:val="20"/>
          <w:jc w:val="center"/>
        </w:trPr>
        <w:tc>
          <w:tcPr>
            <w:tcW w:w="566" w:type="dxa"/>
          </w:tcPr>
          <w:p w:rsidR="005F6F7B" w:rsidRPr="005126E9" w:rsidRDefault="005F6F7B" w:rsidP="0070081A">
            <w:pPr>
              <w:pStyle w:val="Betarp"/>
              <w:jc w:val="center"/>
              <w:rPr>
                <w:b/>
                <w:sz w:val="22"/>
              </w:rPr>
            </w:pPr>
            <w:r w:rsidRPr="005126E9">
              <w:rPr>
                <w:b/>
                <w:sz w:val="22"/>
              </w:rPr>
              <w:t>Eil. Nr.</w:t>
            </w:r>
          </w:p>
        </w:tc>
        <w:tc>
          <w:tcPr>
            <w:tcW w:w="1207" w:type="dxa"/>
            <w:hideMark/>
          </w:tcPr>
          <w:p w:rsidR="005F6F7B" w:rsidRPr="005126E9" w:rsidRDefault="005F6F7B" w:rsidP="0070081A">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hideMark/>
          </w:tcPr>
          <w:p w:rsidR="005F6F7B" w:rsidRPr="005126E9" w:rsidRDefault="005F6F7B" w:rsidP="0070081A">
            <w:pPr>
              <w:pStyle w:val="Betarp"/>
              <w:jc w:val="center"/>
              <w:rPr>
                <w:b/>
                <w:sz w:val="22"/>
              </w:rPr>
            </w:pPr>
            <w:r w:rsidRPr="005126E9">
              <w:rPr>
                <w:b/>
                <w:sz w:val="22"/>
              </w:rPr>
              <w:t>Projekto Nr.</w:t>
            </w:r>
          </w:p>
        </w:tc>
        <w:tc>
          <w:tcPr>
            <w:tcW w:w="3402" w:type="dxa"/>
          </w:tcPr>
          <w:p w:rsidR="005F6F7B" w:rsidRPr="00BF0591" w:rsidRDefault="005F6F7B" w:rsidP="0070081A">
            <w:pPr>
              <w:pStyle w:val="Betarp"/>
              <w:jc w:val="center"/>
              <w:rPr>
                <w:b/>
                <w:sz w:val="22"/>
              </w:rPr>
            </w:pPr>
            <w:r w:rsidRPr="00BF0591">
              <w:rPr>
                <w:b/>
                <w:sz w:val="22"/>
              </w:rPr>
              <w:t>Svarstomi klausimai</w:t>
            </w:r>
          </w:p>
        </w:tc>
        <w:tc>
          <w:tcPr>
            <w:tcW w:w="1602" w:type="dxa"/>
          </w:tcPr>
          <w:p w:rsidR="005F6F7B" w:rsidRPr="005126E9" w:rsidRDefault="005F6F7B" w:rsidP="0070081A">
            <w:pPr>
              <w:pStyle w:val="Betarp"/>
              <w:jc w:val="center"/>
              <w:rPr>
                <w:b/>
                <w:sz w:val="22"/>
              </w:rPr>
            </w:pPr>
            <w:r w:rsidRPr="005126E9">
              <w:rPr>
                <w:b/>
                <w:sz w:val="22"/>
              </w:rPr>
              <w:t>Pagrindinis ar papildomas komitetas (stadija)</w:t>
            </w:r>
          </w:p>
        </w:tc>
        <w:tc>
          <w:tcPr>
            <w:tcW w:w="1629" w:type="dxa"/>
            <w:hideMark/>
          </w:tcPr>
          <w:p w:rsidR="005F6F7B" w:rsidRPr="005126E9" w:rsidRDefault="005F6F7B" w:rsidP="0070081A">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5F6F7B" w:rsidRPr="000A2906" w:rsidTr="0070081A">
        <w:trPr>
          <w:trHeight w:val="20"/>
          <w:jc w:val="center"/>
        </w:trPr>
        <w:tc>
          <w:tcPr>
            <w:tcW w:w="566" w:type="dxa"/>
          </w:tcPr>
          <w:p w:rsidR="005F6F7B" w:rsidRPr="00F6346B" w:rsidRDefault="005F6F7B" w:rsidP="0070081A">
            <w:pPr>
              <w:pStyle w:val="Betarp"/>
              <w:rPr>
                <w:sz w:val="22"/>
              </w:rPr>
            </w:pPr>
            <w:r w:rsidRPr="00F6346B">
              <w:rPr>
                <w:sz w:val="22"/>
              </w:rPr>
              <w:t>1.</w:t>
            </w:r>
          </w:p>
        </w:tc>
        <w:tc>
          <w:tcPr>
            <w:tcW w:w="1207" w:type="dxa"/>
            <w:shd w:val="clear" w:color="auto" w:fill="auto"/>
          </w:tcPr>
          <w:p w:rsidR="005F6F7B" w:rsidRPr="00F6346B" w:rsidRDefault="005F6F7B" w:rsidP="0070081A">
            <w:pPr>
              <w:spacing w:after="0" w:line="240" w:lineRule="auto"/>
              <w:jc w:val="both"/>
              <w:rPr>
                <w:sz w:val="22"/>
                <w:szCs w:val="22"/>
              </w:rPr>
            </w:pPr>
            <w:r w:rsidRPr="00F6346B">
              <w:rPr>
                <w:sz w:val="22"/>
                <w:szCs w:val="22"/>
              </w:rPr>
              <w:t xml:space="preserve">2014-11-25 </w:t>
            </w:r>
            <w:r w:rsidRPr="007A0F0D">
              <w:rPr>
                <w:b/>
                <w:szCs w:val="24"/>
              </w:rPr>
              <w:t>8.00</w:t>
            </w:r>
            <w:r w:rsidRPr="00F6346B">
              <w:rPr>
                <w:sz w:val="22"/>
                <w:szCs w:val="22"/>
              </w:rPr>
              <w:t xml:space="preserve">–8.05 </w:t>
            </w:r>
          </w:p>
          <w:p w:rsidR="005F6F7B" w:rsidRPr="00F6346B" w:rsidRDefault="005F6F7B" w:rsidP="0070081A">
            <w:pPr>
              <w:spacing w:after="0" w:line="240" w:lineRule="auto"/>
              <w:jc w:val="both"/>
              <w:rPr>
                <w:sz w:val="22"/>
                <w:szCs w:val="22"/>
              </w:rPr>
            </w:pPr>
            <w:r w:rsidRPr="00F6346B">
              <w:rPr>
                <w:sz w:val="22"/>
                <w:szCs w:val="22"/>
              </w:rPr>
              <w:t>I r. 315 k</w:t>
            </w:r>
          </w:p>
          <w:p w:rsidR="005F6F7B" w:rsidRPr="00F6346B" w:rsidRDefault="005F6F7B" w:rsidP="0070081A">
            <w:pPr>
              <w:spacing w:after="0" w:line="240" w:lineRule="auto"/>
              <w:jc w:val="both"/>
              <w:rPr>
                <w:sz w:val="22"/>
                <w:szCs w:val="22"/>
              </w:rPr>
            </w:pPr>
          </w:p>
        </w:tc>
        <w:tc>
          <w:tcPr>
            <w:tcW w:w="1233" w:type="dxa"/>
            <w:shd w:val="clear" w:color="auto" w:fill="auto"/>
          </w:tcPr>
          <w:p w:rsidR="005F6F7B" w:rsidRPr="00F6346B" w:rsidRDefault="005F6F7B" w:rsidP="0070081A">
            <w:pPr>
              <w:spacing w:after="0"/>
              <w:rPr>
                <w:sz w:val="22"/>
                <w:szCs w:val="22"/>
              </w:rPr>
            </w:pPr>
            <w:r w:rsidRPr="00F6346B">
              <w:rPr>
                <w:sz w:val="22"/>
                <w:szCs w:val="22"/>
              </w:rPr>
              <w:t>XIP-4393 ES (2) </w:t>
            </w:r>
          </w:p>
        </w:tc>
        <w:tc>
          <w:tcPr>
            <w:tcW w:w="3402" w:type="dxa"/>
            <w:shd w:val="clear" w:color="auto" w:fill="auto"/>
          </w:tcPr>
          <w:p w:rsidR="005F6F7B" w:rsidRPr="00F6346B" w:rsidRDefault="005F6F7B" w:rsidP="0070081A">
            <w:pPr>
              <w:spacing w:after="0"/>
              <w:rPr>
                <w:sz w:val="22"/>
                <w:szCs w:val="22"/>
              </w:rPr>
            </w:pPr>
            <w:r w:rsidRPr="008B7BEB">
              <w:rPr>
                <w:rStyle w:val="dpav"/>
                <w:sz w:val="22"/>
                <w:szCs w:val="22"/>
              </w:rPr>
              <w:t xml:space="preserve">Audito </w:t>
            </w:r>
            <w:hyperlink r:id="rId17" w:tooltip="Dokumento tekstas" w:history="1">
              <w:r w:rsidRPr="00F6346B">
                <w:rPr>
                  <w:rStyle w:val="Hipersaitas"/>
                  <w:sz w:val="22"/>
                  <w:szCs w:val="22"/>
                </w:rPr>
                <w:t>KOMITETO IŠVADA Azartinių lošimų įstatymo pakeitimo įstatymo projektui</w:t>
              </w:r>
            </w:hyperlink>
          </w:p>
        </w:tc>
        <w:tc>
          <w:tcPr>
            <w:tcW w:w="1602" w:type="dxa"/>
            <w:shd w:val="clear" w:color="auto" w:fill="auto"/>
          </w:tcPr>
          <w:p w:rsidR="005F6F7B" w:rsidRPr="00F6346B" w:rsidRDefault="005F6F7B" w:rsidP="0070081A">
            <w:pPr>
              <w:spacing w:after="0"/>
              <w:rPr>
                <w:sz w:val="22"/>
                <w:szCs w:val="22"/>
              </w:rPr>
            </w:pPr>
            <w:r w:rsidRPr="00F6346B">
              <w:rPr>
                <w:sz w:val="22"/>
                <w:szCs w:val="22"/>
              </w:rPr>
              <w:t>Svarstymas (pagrindinis)</w:t>
            </w:r>
          </w:p>
        </w:tc>
        <w:tc>
          <w:tcPr>
            <w:tcW w:w="1629" w:type="dxa"/>
            <w:shd w:val="clear" w:color="auto" w:fill="auto"/>
          </w:tcPr>
          <w:p w:rsidR="005F6F7B" w:rsidRPr="00F6346B" w:rsidRDefault="005F6F7B" w:rsidP="0070081A">
            <w:pPr>
              <w:spacing w:after="0"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70081A">
            <w:pPr>
              <w:spacing w:after="0" w:line="240" w:lineRule="auto"/>
              <w:rPr>
                <w:sz w:val="22"/>
                <w:szCs w:val="22"/>
              </w:rPr>
            </w:pPr>
          </w:p>
        </w:tc>
      </w:tr>
      <w:tr w:rsidR="005F6F7B" w:rsidRPr="000A2906" w:rsidTr="0070081A">
        <w:trPr>
          <w:trHeight w:val="20"/>
          <w:jc w:val="center"/>
        </w:trPr>
        <w:tc>
          <w:tcPr>
            <w:tcW w:w="566" w:type="dxa"/>
          </w:tcPr>
          <w:p w:rsidR="005F6F7B" w:rsidRPr="00F6346B" w:rsidRDefault="005F6F7B" w:rsidP="0070081A">
            <w:pPr>
              <w:pStyle w:val="Betarp"/>
              <w:rPr>
                <w:sz w:val="22"/>
              </w:rPr>
            </w:pPr>
            <w:r w:rsidRPr="00F6346B">
              <w:rPr>
                <w:sz w:val="22"/>
              </w:rPr>
              <w:lastRenderedPageBreak/>
              <w:t>2.</w:t>
            </w:r>
          </w:p>
        </w:tc>
        <w:tc>
          <w:tcPr>
            <w:tcW w:w="1207" w:type="dxa"/>
            <w:shd w:val="clear" w:color="auto" w:fill="auto"/>
          </w:tcPr>
          <w:p w:rsidR="005F6F7B" w:rsidRPr="00F6346B" w:rsidRDefault="005F6F7B" w:rsidP="0070081A">
            <w:pPr>
              <w:spacing w:after="0" w:line="240" w:lineRule="auto"/>
              <w:jc w:val="both"/>
              <w:rPr>
                <w:sz w:val="22"/>
                <w:szCs w:val="22"/>
              </w:rPr>
            </w:pPr>
            <w:r w:rsidRPr="00F6346B">
              <w:rPr>
                <w:sz w:val="22"/>
                <w:szCs w:val="22"/>
              </w:rPr>
              <w:t>2014-11-25 8.0</w:t>
            </w:r>
            <w:r>
              <w:rPr>
                <w:sz w:val="22"/>
                <w:szCs w:val="22"/>
              </w:rPr>
              <w:t>5–8.10</w:t>
            </w:r>
            <w:r w:rsidRPr="00F6346B">
              <w:rPr>
                <w:sz w:val="22"/>
                <w:szCs w:val="22"/>
              </w:rPr>
              <w:t xml:space="preserve"> </w:t>
            </w:r>
          </w:p>
          <w:p w:rsidR="005F6F7B" w:rsidRPr="00F6346B" w:rsidRDefault="005F6F7B" w:rsidP="0070081A">
            <w:pPr>
              <w:spacing w:after="0" w:line="240" w:lineRule="auto"/>
              <w:jc w:val="both"/>
              <w:rPr>
                <w:sz w:val="22"/>
                <w:szCs w:val="22"/>
              </w:rPr>
            </w:pPr>
            <w:r w:rsidRPr="00F6346B">
              <w:rPr>
                <w:sz w:val="22"/>
                <w:szCs w:val="22"/>
              </w:rPr>
              <w:t>I r. 315 k</w:t>
            </w:r>
          </w:p>
          <w:p w:rsidR="005F6F7B" w:rsidRPr="00F6346B" w:rsidRDefault="005F6F7B" w:rsidP="0070081A">
            <w:pPr>
              <w:spacing w:after="0" w:line="240" w:lineRule="auto"/>
              <w:jc w:val="both"/>
              <w:rPr>
                <w:sz w:val="22"/>
                <w:szCs w:val="22"/>
              </w:rPr>
            </w:pPr>
          </w:p>
        </w:tc>
        <w:tc>
          <w:tcPr>
            <w:tcW w:w="1233" w:type="dxa"/>
            <w:shd w:val="clear" w:color="auto" w:fill="auto"/>
          </w:tcPr>
          <w:p w:rsidR="005F6F7B" w:rsidRPr="00F6346B" w:rsidRDefault="005F6F7B" w:rsidP="0070081A">
            <w:pPr>
              <w:spacing w:after="0"/>
              <w:rPr>
                <w:sz w:val="22"/>
                <w:szCs w:val="22"/>
              </w:rPr>
            </w:pPr>
            <w:r w:rsidRPr="00F6346B">
              <w:rPr>
                <w:sz w:val="22"/>
                <w:szCs w:val="22"/>
              </w:rPr>
              <w:t>XIP-4394 (2)</w:t>
            </w:r>
          </w:p>
        </w:tc>
        <w:tc>
          <w:tcPr>
            <w:tcW w:w="3402" w:type="dxa"/>
            <w:shd w:val="clear" w:color="auto" w:fill="auto"/>
          </w:tcPr>
          <w:p w:rsidR="005F6F7B" w:rsidRPr="00F6346B" w:rsidRDefault="005F6F7B" w:rsidP="0070081A">
            <w:pPr>
              <w:spacing w:after="0"/>
              <w:rPr>
                <w:sz w:val="22"/>
                <w:szCs w:val="22"/>
              </w:rPr>
            </w:pPr>
            <w:r>
              <w:rPr>
                <w:rStyle w:val="dpav"/>
                <w:sz w:val="22"/>
                <w:szCs w:val="22"/>
              </w:rPr>
              <w:t xml:space="preserve">Audito </w:t>
            </w:r>
            <w:hyperlink r:id="rId18" w:tooltip="Dokumento tekstas" w:history="1">
              <w:r w:rsidRPr="00F6346B">
                <w:rPr>
                  <w:rStyle w:val="Hipersaitas"/>
                  <w:sz w:val="22"/>
                  <w:szCs w:val="22"/>
                </w:rPr>
                <w:t>KOMITETO IŠVADA Loterijų ir lošimų mokesčio įstatymo pakeitimo įstatymo projek</w:t>
              </w:r>
              <w:bookmarkStart w:id="0" w:name="_GoBack"/>
              <w:bookmarkEnd w:id="0"/>
              <w:r w:rsidRPr="00F6346B">
                <w:rPr>
                  <w:rStyle w:val="Hipersaitas"/>
                  <w:sz w:val="22"/>
                  <w:szCs w:val="22"/>
                </w:rPr>
                <w:t>tui</w:t>
              </w:r>
            </w:hyperlink>
          </w:p>
        </w:tc>
        <w:tc>
          <w:tcPr>
            <w:tcW w:w="1602" w:type="dxa"/>
            <w:shd w:val="clear" w:color="auto" w:fill="auto"/>
          </w:tcPr>
          <w:p w:rsidR="005F6F7B" w:rsidRPr="00F6346B" w:rsidRDefault="005F6F7B" w:rsidP="0070081A">
            <w:pPr>
              <w:spacing w:after="0"/>
              <w:rPr>
                <w:sz w:val="22"/>
                <w:szCs w:val="22"/>
              </w:rPr>
            </w:pPr>
            <w:r w:rsidRPr="00F6346B">
              <w:rPr>
                <w:sz w:val="22"/>
                <w:szCs w:val="22"/>
              </w:rPr>
              <w:t>Svarstymas (pagrindinis)</w:t>
            </w:r>
          </w:p>
        </w:tc>
        <w:tc>
          <w:tcPr>
            <w:tcW w:w="1629" w:type="dxa"/>
            <w:shd w:val="clear" w:color="auto" w:fill="auto"/>
          </w:tcPr>
          <w:p w:rsidR="005F6F7B" w:rsidRPr="00F6346B" w:rsidRDefault="005F6F7B" w:rsidP="0070081A">
            <w:pPr>
              <w:spacing w:after="0"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70081A">
            <w:pPr>
              <w:spacing w:after="0" w:line="240" w:lineRule="auto"/>
              <w:rPr>
                <w:sz w:val="22"/>
                <w:szCs w:val="22"/>
              </w:rPr>
            </w:pPr>
          </w:p>
        </w:tc>
      </w:tr>
      <w:tr w:rsidR="005F6F7B" w:rsidRPr="000A2906" w:rsidTr="0070081A">
        <w:trPr>
          <w:trHeight w:val="20"/>
          <w:jc w:val="center"/>
        </w:trPr>
        <w:tc>
          <w:tcPr>
            <w:tcW w:w="566" w:type="dxa"/>
          </w:tcPr>
          <w:p w:rsidR="005F6F7B" w:rsidRPr="00F6346B" w:rsidRDefault="005F6F7B" w:rsidP="0070081A">
            <w:pPr>
              <w:pStyle w:val="Betarp"/>
              <w:rPr>
                <w:sz w:val="22"/>
              </w:rPr>
            </w:pPr>
            <w:r w:rsidRPr="00F6346B">
              <w:rPr>
                <w:sz w:val="22"/>
              </w:rPr>
              <w:t>3.</w:t>
            </w:r>
          </w:p>
        </w:tc>
        <w:tc>
          <w:tcPr>
            <w:tcW w:w="1207" w:type="dxa"/>
            <w:shd w:val="clear" w:color="auto" w:fill="auto"/>
          </w:tcPr>
          <w:p w:rsidR="005F6F7B" w:rsidRPr="00F6346B" w:rsidRDefault="005F6F7B" w:rsidP="0070081A">
            <w:pPr>
              <w:spacing w:after="0" w:line="240" w:lineRule="auto"/>
              <w:jc w:val="both"/>
              <w:rPr>
                <w:sz w:val="22"/>
                <w:szCs w:val="22"/>
              </w:rPr>
            </w:pPr>
            <w:r w:rsidRPr="00F6346B">
              <w:rPr>
                <w:sz w:val="22"/>
                <w:szCs w:val="22"/>
              </w:rPr>
              <w:t>2014-11-25 8</w:t>
            </w:r>
            <w:r>
              <w:rPr>
                <w:sz w:val="22"/>
                <w:szCs w:val="22"/>
              </w:rPr>
              <w:t>.10–8.1</w:t>
            </w:r>
            <w:r w:rsidRPr="00F6346B">
              <w:rPr>
                <w:sz w:val="22"/>
                <w:szCs w:val="22"/>
              </w:rPr>
              <w:t xml:space="preserve">5 </w:t>
            </w:r>
          </w:p>
          <w:p w:rsidR="005F6F7B" w:rsidRPr="00F6346B" w:rsidRDefault="005F6F7B" w:rsidP="0070081A">
            <w:pPr>
              <w:spacing w:after="0" w:line="240" w:lineRule="auto"/>
              <w:jc w:val="both"/>
              <w:rPr>
                <w:sz w:val="22"/>
                <w:szCs w:val="22"/>
              </w:rPr>
            </w:pPr>
            <w:r w:rsidRPr="00F6346B">
              <w:rPr>
                <w:sz w:val="22"/>
                <w:szCs w:val="22"/>
              </w:rPr>
              <w:t>I r. 315 k</w:t>
            </w:r>
          </w:p>
          <w:p w:rsidR="005F6F7B" w:rsidRPr="00F6346B" w:rsidRDefault="005F6F7B" w:rsidP="0070081A">
            <w:pPr>
              <w:spacing w:after="0" w:line="240" w:lineRule="auto"/>
              <w:jc w:val="both"/>
              <w:rPr>
                <w:sz w:val="22"/>
                <w:szCs w:val="22"/>
              </w:rPr>
            </w:pPr>
          </w:p>
        </w:tc>
        <w:tc>
          <w:tcPr>
            <w:tcW w:w="1233" w:type="dxa"/>
            <w:shd w:val="clear" w:color="auto" w:fill="auto"/>
          </w:tcPr>
          <w:p w:rsidR="005F6F7B" w:rsidRPr="00F6346B" w:rsidRDefault="005F6F7B" w:rsidP="0070081A">
            <w:pPr>
              <w:spacing w:after="0"/>
              <w:rPr>
                <w:sz w:val="22"/>
                <w:szCs w:val="22"/>
              </w:rPr>
            </w:pPr>
            <w:r w:rsidRPr="00F6346B">
              <w:rPr>
                <w:sz w:val="22"/>
                <w:szCs w:val="22"/>
              </w:rPr>
              <w:t>XIP-4396 (2)</w:t>
            </w:r>
          </w:p>
        </w:tc>
        <w:tc>
          <w:tcPr>
            <w:tcW w:w="3402" w:type="dxa"/>
            <w:shd w:val="clear" w:color="auto" w:fill="auto"/>
          </w:tcPr>
          <w:p w:rsidR="005F6F7B" w:rsidRPr="00F6346B" w:rsidRDefault="005F6F7B" w:rsidP="0070081A">
            <w:pPr>
              <w:spacing w:after="0"/>
              <w:rPr>
                <w:sz w:val="22"/>
                <w:szCs w:val="22"/>
              </w:rPr>
            </w:pPr>
            <w:r>
              <w:rPr>
                <w:rStyle w:val="dpav"/>
                <w:sz w:val="22"/>
                <w:szCs w:val="22"/>
              </w:rPr>
              <w:t xml:space="preserve">Audito </w:t>
            </w:r>
            <w:hyperlink r:id="rId19" w:tooltip="Dokumento tekstas" w:history="1">
              <w:r w:rsidRPr="00F6346B">
                <w:rPr>
                  <w:rStyle w:val="Hipersaitas"/>
                  <w:sz w:val="22"/>
                  <w:szCs w:val="22"/>
                </w:rPr>
                <w:t>KOMITETO IŠVADA Gyventojų pajamų mokesčio įstatymo 22 straipsnio pakeitimo įstatymo projektui</w:t>
              </w:r>
            </w:hyperlink>
          </w:p>
        </w:tc>
        <w:tc>
          <w:tcPr>
            <w:tcW w:w="1602" w:type="dxa"/>
            <w:shd w:val="clear" w:color="auto" w:fill="auto"/>
          </w:tcPr>
          <w:p w:rsidR="005F6F7B" w:rsidRPr="00F6346B" w:rsidRDefault="005F6F7B" w:rsidP="0070081A">
            <w:pPr>
              <w:spacing w:after="0"/>
              <w:rPr>
                <w:sz w:val="22"/>
                <w:szCs w:val="22"/>
              </w:rPr>
            </w:pPr>
            <w:r w:rsidRPr="00F6346B">
              <w:rPr>
                <w:sz w:val="22"/>
                <w:szCs w:val="22"/>
              </w:rPr>
              <w:t>Svarstymas (pagrindinis)</w:t>
            </w:r>
          </w:p>
        </w:tc>
        <w:tc>
          <w:tcPr>
            <w:tcW w:w="1629" w:type="dxa"/>
            <w:shd w:val="clear" w:color="auto" w:fill="auto"/>
          </w:tcPr>
          <w:p w:rsidR="005F6F7B" w:rsidRPr="00F6346B" w:rsidRDefault="005F6F7B" w:rsidP="0070081A">
            <w:pPr>
              <w:spacing w:after="0"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70081A">
            <w:pPr>
              <w:spacing w:after="0" w:line="240" w:lineRule="auto"/>
              <w:rPr>
                <w:sz w:val="22"/>
                <w:szCs w:val="22"/>
              </w:rPr>
            </w:pPr>
          </w:p>
        </w:tc>
      </w:tr>
      <w:tr w:rsidR="005F6F7B" w:rsidRPr="000A2906" w:rsidTr="0070081A">
        <w:trPr>
          <w:trHeight w:val="20"/>
          <w:jc w:val="center"/>
        </w:trPr>
        <w:tc>
          <w:tcPr>
            <w:tcW w:w="566" w:type="dxa"/>
          </w:tcPr>
          <w:p w:rsidR="005F6F7B" w:rsidRPr="00F6346B" w:rsidRDefault="005F6F7B" w:rsidP="0070081A">
            <w:pPr>
              <w:pStyle w:val="Betarp"/>
              <w:rPr>
                <w:sz w:val="22"/>
              </w:rPr>
            </w:pPr>
            <w:r w:rsidRPr="00F6346B">
              <w:rPr>
                <w:sz w:val="22"/>
              </w:rPr>
              <w:t>4.</w:t>
            </w:r>
          </w:p>
        </w:tc>
        <w:tc>
          <w:tcPr>
            <w:tcW w:w="1207" w:type="dxa"/>
            <w:shd w:val="clear" w:color="auto" w:fill="auto"/>
          </w:tcPr>
          <w:p w:rsidR="005F6F7B" w:rsidRPr="00F6346B" w:rsidRDefault="005F6F7B" w:rsidP="0070081A">
            <w:pPr>
              <w:spacing w:after="0" w:line="240" w:lineRule="auto"/>
              <w:jc w:val="both"/>
              <w:rPr>
                <w:sz w:val="22"/>
                <w:szCs w:val="22"/>
              </w:rPr>
            </w:pPr>
            <w:r w:rsidRPr="00F6346B">
              <w:rPr>
                <w:sz w:val="22"/>
                <w:szCs w:val="22"/>
              </w:rPr>
              <w:t>2014-11-25 8</w:t>
            </w:r>
            <w:r>
              <w:rPr>
                <w:sz w:val="22"/>
                <w:szCs w:val="22"/>
              </w:rPr>
              <w:t>.15–8.20</w:t>
            </w:r>
            <w:r w:rsidRPr="00F6346B">
              <w:rPr>
                <w:sz w:val="22"/>
                <w:szCs w:val="22"/>
              </w:rPr>
              <w:t xml:space="preserve"> </w:t>
            </w:r>
          </w:p>
          <w:p w:rsidR="005F6F7B" w:rsidRPr="00F6346B" w:rsidRDefault="005F6F7B" w:rsidP="0070081A">
            <w:pPr>
              <w:spacing w:after="0" w:line="240" w:lineRule="auto"/>
              <w:jc w:val="both"/>
              <w:rPr>
                <w:sz w:val="22"/>
                <w:szCs w:val="22"/>
              </w:rPr>
            </w:pPr>
            <w:r w:rsidRPr="00F6346B">
              <w:rPr>
                <w:sz w:val="22"/>
                <w:szCs w:val="22"/>
              </w:rPr>
              <w:t>I r. 315 k</w:t>
            </w:r>
          </w:p>
          <w:p w:rsidR="005F6F7B" w:rsidRPr="00F6346B" w:rsidRDefault="005F6F7B" w:rsidP="0070081A">
            <w:pPr>
              <w:spacing w:after="0" w:line="240" w:lineRule="auto"/>
              <w:jc w:val="both"/>
              <w:rPr>
                <w:sz w:val="22"/>
                <w:szCs w:val="22"/>
              </w:rPr>
            </w:pPr>
          </w:p>
        </w:tc>
        <w:tc>
          <w:tcPr>
            <w:tcW w:w="1233" w:type="dxa"/>
            <w:shd w:val="clear" w:color="auto" w:fill="auto"/>
          </w:tcPr>
          <w:p w:rsidR="005F6F7B" w:rsidRPr="00F6346B" w:rsidRDefault="005F6F7B" w:rsidP="0070081A">
            <w:pPr>
              <w:spacing w:after="0"/>
              <w:rPr>
                <w:sz w:val="22"/>
                <w:szCs w:val="22"/>
              </w:rPr>
            </w:pPr>
            <w:r w:rsidRPr="00F6346B">
              <w:rPr>
                <w:sz w:val="22"/>
                <w:szCs w:val="22"/>
              </w:rPr>
              <w:t>XIP-4397</w:t>
            </w:r>
          </w:p>
        </w:tc>
        <w:tc>
          <w:tcPr>
            <w:tcW w:w="3402" w:type="dxa"/>
            <w:shd w:val="clear" w:color="auto" w:fill="auto"/>
          </w:tcPr>
          <w:p w:rsidR="005F6F7B" w:rsidRPr="00F6346B" w:rsidRDefault="005F6F7B" w:rsidP="0070081A">
            <w:pPr>
              <w:spacing w:after="0"/>
              <w:rPr>
                <w:sz w:val="22"/>
                <w:szCs w:val="22"/>
              </w:rPr>
            </w:pPr>
            <w:r>
              <w:rPr>
                <w:rStyle w:val="dpav"/>
                <w:sz w:val="22"/>
                <w:szCs w:val="22"/>
              </w:rPr>
              <w:t xml:space="preserve">Audito </w:t>
            </w:r>
            <w:hyperlink r:id="rId20" w:tooltip="Dokumento tekstas" w:history="1">
              <w:r w:rsidRPr="00F6346B">
                <w:rPr>
                  <w:rStyle w:val="Hipersaitas"/>
                  <w:sz w:val="22"/>
                  <w:szCs w:val="22"/>
                </w:rPr>
                <w:t>KOMITETO IŠVADA Mokesčių administravimo įstatymo 13 straipsnio pakeitimo įstatymo projektui</w:t>
              </w:r>
            </w:hyperlink>
          </w:p>
        </w:tc>
        <w:tc>
          <w:tcPr>
            <w:tcW w:w="1602" w:type="dxa"/>
            <w:shd w:val="clear" w:color="auto" w:fill="auto"/>
          </w:tcPr>
          <w:p w:rsidR="005F6F7B" w:rsidRPr="00F6346B" w:rsidRDefault="005F6F7B" w:rsidP="0070081A">
            <w:pPr>
              <w:spacing w:after="0"/>
              <w:rPr>
                <w:sz w:val="22"/>
                <w:szCs w:val="22"/>
              </w:rPr>
            </w:pPr>
            <w:r w:rsidRPr="00F6346B">
              <w:rPr>
                <w:sz w:val="22"/>
                <w:szCs w:val="22"/>
              </w:rPr>
              <w:t>Svarstymas (pagrindinis)</w:t>
            </w:r>
          </w:p>
        </w:tc>
        <w:tc>
          <w:tcPr>
            <w:tcW w:w="1629" w:type="dxa"/>
            <w:shd w:val="clear" w:color="auto" w:fill="auto"/>
          </w:tcPr>
          <w:p w:rsidR="005F6F7B" w:rsidRPr="00F6346B" w:rsidRDefault="005F6F7B" w:rsidP="0070081A">
            <w:pPr>
              <w:spacing w:after="0"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70081A">
            <w:pPr>
              <w:spacing w:after="0" w:line="240" w:lineRule="auto"/>
              <w:rPr>
                <w:sz w:val="22"/>
                <w:szCs w:val="22"/>
              </w:rPr>
            </w:pPr>
          </w:p>
        </w:tc>
      </w:tr>
      <w:tr w:rsidR="005F6F7B" w:rsidRPr="000A2906" w:rsidTr="0070081A">
        <w:trPr>
          <w:trHeight w:val="20"/>
          <w:jc w:val="center"/>
        </w:trPr>
        <w:tc>
          <w:tcPr>
            <w:tcW w:w="566" w:type="dxa"/>
          </w:tcPr>
          <w:p w:rsidR="005F6F7B" w:rsidRPr="00F6346B" w:rsidRDefault="005F6F7B" w:rsidP="0070081A">
            <w:pPr>
              <w:pStyle w:val="Betarp"/>
              <w:rPr>
                <w:sz w:val="22"/>
              </w:rPr>
            </w:pPr>
            <w:r w:rsidRPr="00F6346B">
              <w:rPr>
                <w:sz w:val="22"/>
              </w:rPr>
              <w:t>5.</w:t>
            </w:r>
          </w:p>
        </w:tc>
        <w:tc>
          <w:tcPr>
            <w:tcW w:w="1207" w:type="dxa"/>
            <w:shd w:val="clear" w:color="auto" w:fill="auto"/>
          </w:tcPr>
          <w:p w:rsidR="005F6F7B" w:rsidRPr="00F6346B" w:rsidRDefault="005F6F7B" w:rsidP="0070081A">
            <w:pPr>
              <w:spacing w:after="0" w:line="240" w:lineRule="auto"/>
              <w:jc w:val="both"/>
              <w:rPr>
                <w:sz w:val="22"/>
                <w:szCs w:val="22"/>
              </w:rPr>
            </w:pPr>
            <w:r w:rsidRPr="00F6346B">
              <w:rPr>
                <w:sz w:val="22"/>
                <w:szCs w:val="22"/>
              </w:rPr>
              <w:t>2014-11-25 8</w:t>
            </w:r>
            <w:r>
              <w:rPr>
                <w:sz w:val="22"/>
                <w:szCs w:val="22"/>
              </w:rPr>
              <w:t>.20–8.2</w:t>
            </w:r>
            <w:r w:rsidRPr="00F6346B">
              <w:rPr>
                <w:sz w:val="22"/>
                <w:szCs w:val="22"/>
              </w:rPr>
              <w:t xml:space="preserve">5 </w:t>
            </w:r>
          </w:p>
          <w:p w:rsidR="005F6F7B" w:rsidRPr="00F6346B" w:rsidRDefault="005F6F7B" w:rsidP="0070081A">
            <w:pPr>
              <w:spacing w:after="0" w:line="240" w:lineRule="auto"/>
              <w:jc w:val="both"/>
              <w:rPr>
                <w:sz w:val="22"/>
                <w:szCs w:val="22"/>
              </w:rPr>
            </w:pPr>
            <w:r w:rsidRPr="00F6346B">
              <w:rPr>
                <w:sz w:val="22"/>
                <w:szCs w:val="22"/>
              </w:rPr>
              <w:t>I r. 315 k</w:t>
            </w:r>
          </w:p>
          <w:p w:rsidR="005F6F7B" w:rsidRPr="00F6346B" w:rsidRDefault="005F6F7B" w:rsidP="0070081A">
            <w:pPr>
              <w:spacing w:after="0" w:line="240" w:lineRule="auto"/>
              <w:jc w:val="both"/>
              <w:rPr>
                <w:sz w:val="22"/>
                <w:szCs w:val="22"/>
              </w:rPr>
            </w:pPr>
          </w:p>
        </w:tc>
        <w:tc>
          <w:tcPr>
            <w:tcW w:w="1233" w:type="dxa"/>
            <w:shd w:val="clear" w:color="auto" w:fill="auto"/>
          </w:tcPr>
          <w:p w:rsidR="005F6F7B" w:rsidRPr="00F6346B" w:rsidRDefault="005F6F7B" w:rsidP="0070081A">
            <w:pPr>
              <w:spacing w:after="0"/>
              <w:rPr>
                <w:sz w:val="22"/>
                <w:szCs w:val="22"/>
              </w:rPr>
            </w:pPr>
            <w:r w:rsidRPr="00F6346B">
              <w:rPr>
                <w:sz w:val="22"/>
                <w:szCs w:val="22"/>
              </w:rPr>
              <w:t>XIP-4400</w:t>
            </w:r>
          </w:p>
        </w:tc>
        <w:tc>
          <w:tcPr>
            <w:tcW w:w="3402" w:type="dxa"/>
            <w:shd w:val="clear" w:color="auto" w:fill="auto"/>
          </w:tcPr>
          <w:p w:rsidR="005F6F7B" w:rsidRPr="00F6346B" w:rsidRDefault="005F6F7B" w:rsidP="0070081A">
            <w:pPr>
              <w:spacing w:after="0"/>
              <w:rPr>
                <w:sz w:val="22"/>
                <w:szCs w:val="22"/>
              </w:rPr>
            </w:pPr>
            <w:r>
              <w:rPr>
                <w:rStyle w:val="dpav"/>
                <w:sz w:val="22"/>
                <w:szCs w:val="22"/>
              </w:rPr>
              <w:t xml:space="preserve">Audito </w:t>
            </w:r>
            <w:hyperlink r:id="rId21" w:tooltip="Dokumento tekstas" w:history="1">
              <w:r w:rsidRPr="00F6346B">
                <w:rPr>
                  <w:rStyle w:val="Hipersaitas"/>
                  <w:sz w:val="22"/>
                  <w:szCs w:val="22"/>
                </w:rPr>
                <w:t>KOMITETO IŠVADA Pelno mokesčio įstatymo 22 straipsnio pakeitimo įstatymo projektui</w:t>
              </w:r>
            </w:hyperlink>
          </w:p>
        </w:tc>
        <w:tc>
          <w:tcPr>
            <w:tcW w:w="1602" w:type="dxa"/>
            <w:shd w:val="clear" w:color="auto" w:fill="auto"/>
          </w:tcPr>
          <w:p w:rsidR="005F6F7B" w:rsidRPr="00F6346B" w:rsidRDefault="005F6F7B" w:rsidP="0070081A">
            <w:pPr>
              <w:spacing w:after="0"/>
              <w:rPr>
                <w:sz w:val="22"/>
                <w:szCs w:val="22"/>
              </w:rPr>
            </w:pPr>
            <w:r w:rsidRPr="00F6346B">
              <w:rPr>
                <w:sz w:val="22"/>
                <w:szCs w:val="22"/>
              </w:rPr>
              <w:t>Svarstymas (pagrindinis)</w:t>
            </w:r>
          </w:p>
        </w:tc>
        <w:tc>
          <w:tcPr>
            <w:tcW w:w="1629" w:type="dxa"/>
            <w:shd w:val="clear" w:color="auto" w:fill="auto"/>
          </w:tcPr>
          <w:p w:rsidR="005F6F7B" w:rsidRPr="00F6346B" w:rsidRDefault="005F6F7B" w:rsidP="0070081A">
            <w:pPr>
              <w:spacing w:after="0"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70081A">
            <w:pPr>
              <w:spacing w:after="0" w:line="240" w:lineRule="auto"/>
              <w:rPr>
                <w:sz w:val="22"/>
                <w:szCs w:val="22"/>
              </w:rPr>
            </w:pPr>
          </w:p>
        </w:tc>
      </w:tr>
      <w:tr w:rsidR="005F6F7B" w:rsidRPr="000A2906" w:rsidTr="0070081A">
        <w:trPr>
          <w:trHeight w:val="20"/>
          <w:jc w:val="center"/>
        </w:trPr>
        <w:tc>
          <w:tcPr>
            <w:tcW w:w="566" w:type="dxa"/>
          </w:tcPr>
          <w:p w:rsidR="005F6F7B" w:rsidRPr="00F6346B" w:rsidRDefault="005F6F7B" w:rsidP="0070081A">
            <w:pPr>
              <w:pStyle w:val="Betarp"/>
              <w:rPr>
                <w:sz w:val="22"/>
              </w:rPr>
            </w:pPr>
            <w:r w:rsidRPr="00F6346B">
              <w:rPr>
                <w:sz w:val="22"/>
              </w:rPr>
              <w:t>6.</w:t>
            </w:r>
          </w:p>
        </w:tc>
        <w:tc>
          <w:tcPr>
            <w:tcW w:w="1207" w:type="dxa"/>
            <w:shd w:val="clear" w:color="auto" w:fill="auto"/>
          </w:tcPr>
          <w:p w:rsidR="005F6F7B" w:rsidRPr="00F6346B" w:rsidRDefault="005F6F7B" w:rsidP="0070081A">
            <w:pPr>
              <w:spacing w:after="0" w:line="240" w:lineRule="auto"/>
              <w:jc w:val="both"/>
              <w:rPr>
                <w:sz w:val="22"/>
                <w:szCs w:val="22"/>
              </w:rPr>
            </w:pPr>
            <w:r w:rsidRPr="00F6346B">
              <w:rPr>
                <w:sz w:val="22"/>
                <w:szCs w:val="22"/>
              </w:rPr>
              <w:t>2014-11-25 8</w:t>
            </w:r>
            <w:r>
              <w:rPr>
                <w:sz w:val="22"/>
                <w:szCs w:val="22"/>
              </w:rPr>
              <w:t>.25–8.30</w:t>
            </w:r>
            <w:r w:rsidRPr="00F6346B">
              <w:rPr>
                <w:sz w:val="22"/>
                <w:szCs w:val="22"/>
              </w:rPr>
              <w:t xml:space="preserve"> </w:t>
            </w:r>
          </w:p>
          <w:p w:rsidR="005F6F7B" w:rsidRPr="00F6346B" w:rsidRDefault="005F6F7B" w:rsidP="0070081A">
            <w:pPr>
              <w:spacing w:after="0" w:line="240" w:lineRule="auto"/>
              <w:jc w:val="both"/>
              <w:rPr>
                <w:sz w:val="22"/>
                <w:szCs w:val="22"/>
              </w:rPr>
            </w:pPr>
            <w:r w:rsidRPr="00F6346B">
              <w:rPr>
                <w:sz w:val="22"/>
                <w:szCs w:val="22"/>
              </w:rPr>
              <w:t>I r. 315 k</w:t>
            </w:r>
          </w:p>
          <w:p w:rsidR="005F6F7B" w:rsidRPr="00F6346B" w:rsidRDefault="005F6F7B" w:rsidP="0070081A">
            <w:pPr>
              <w:spacing w:after="0" w:line="240" w:lineRule="auto"/>
              <w:jc w:val="both"/>
              <w:rPr>
                <w:sz w:val="22"/>
                <w:szCs w:val="22"/>
              </w:rPr>
            </w:pPr>
          </w:p>
        </w:tc>
        <w:tc>
          <w:tcPr>
            <w:tcW w:w="1233" w:type="dxa"/>
            <w:shd w:val="clear" w:color="auto" w:fill="auto"/>
          </w:tcPr>
          <w:p w:rsidR="005F6F7B" w:rsidRPr="00F6346B" w:rsidRDefault="005F6F7B" w:rsidP="0070081A">
            <w:pPr>
              <w:spacing w:after="0"/>
              <w:rPr>
                <w:sz w:val="22"/>
                <w:szCs w:val="22"/>
              </w:rPr>
            </w:pPr>
            <w:r w:rsidRPr="00F6346B">
              <w:rPr>
                <w:sz w:val="22"/>
                <w:szCs w:val="22"/>
              </w:rPr>
              <w:t>XIP-4423</w:t>
            </w:r>
          </w:p>
        </w:tc>
        <w:tc>
          <w:tcPr>
            <w:tcW w:w="3402" w:type="dxa"/>
            <w:shd w:val="clear" w:color="auto" w:fill="auto"/>
          </w:tcPr>
          <w:p w:rsidR="005F6F7B" w:rsidRPr="00F6346B" w:rsidRDefault="005F6F7B" w:rsidP="0070081A">
            <w:pPr>
              <w:spacing w:after="0"/>
              <w:rPr>
                <w:sz w:val="22"/>
                <w:szCs w:val="22"/>
              </w:rPr>
            </w:pPr>
            <w:r>
              <w:rPr>
                <w:rStyle w:val="dpav"/>
                <w:sz w:val="22"/>
                <w:szCs w:val="22"/>
              </w:rPr>
              <w:t xml:space="preserve">Audito </w:t>
            </w:r>
            <w:hyperlink r:id="rId22" w:tooltip="Dokumento tekstas" w:history="1">
              <w:r w:rsidRPr="00F6346B">
                <w:rPr>
                  <w:rStyle w:val="Hipersaitas"/>
                  <w:sz w:val="22"/>
                  <w:szCs w:val="22"/>
                </w:rPr>
                <w:t>KOMITETO IŠVADA Loterijų įstatymo 2, 4, 6, 10, 17, 27 straipsnių pakeitimo ir papildymo įstatymo projektui</w:t>
              </w:r>
            </w:hyperlink>
          </w:p>
        </w:tc>
        <w:tc>
          <w:tcPr>
            <w:tcW w:w="1602" w:type="dxa"/>
            <w:shd w:val="clear" w:color="auto" w:fill="auto"/>
          </w:tcPr>
          <w:p w:rsidR="005F6F7B" w:rsidRPr="00F6346B" w:rsidRDefault="005F6F7B" w:rsidP="0070081A">
            <w:pPr>
              <w:spacing w:after="0"/>
              <w:rPr>
                <w:sz w:val="22"/>
                <w:szCs w:val="22"/>
              </w:rPr>
            </w:pPr>
            <w:r w:rsidRPr="00F6346B">
              <w:rPr>
                <w:sz w:val="22"/>
                <w:szCs w:val="22"/>
              </w:rPr>
              <w:t>Svarstymas (pagrindinis)</w:t>
            </w:r>
          </w:p>
        </w:tc>
        <w:tc>
          <w:tcPr>
            <w:tcW w:w="1629" w:type="dxa"/>
            <w:shd w:val="clear" w:color="auto" w:fill="auto"/>
          </w:tcPr>
          <w:p w:rsidR="005F6F7B" w:rsidRPr="00F6346B" w:rsidRDefault="005F6F7B" w:rsidP="0070081A">
            <w:pPr>
              <w:spacing w:after="0"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70081A">
            <w:pPr>
              <w:spacing w:after="0" w:line="240" w:lineRule="auto"/>
              <w:rPr>
                <w:sz w:val="22"/>
                <w:szCs w:val="22"/>
              </w:rPr>
            </w:pPr>
          </w:p>
        </w:tc>
      </w:tr>
      <w:tr w:rsidR="005F6F7B" w:rsidRPr="000A2906" w:rsidTr="0070081A">
        <w:trPr>
          <w:trHeight w:val="20"/>
          <w:jc w:val="center"/>
        </w:trPr>
        <w:tc>
          <w:tcPr>
            <w:tcW w:w="566" w:type="dxa"/>
          </w:tcPr>
          <w:p w:rsidR="005F6F7B" w:rsidRPr="00F6346B" w:rsidRDefault="005F6F7B" w:rsidP="0070081A">
            <w:pPr>
              <w:pStyle w:val="Betarp"/>
              <w:rPr>
                <w:sz w:val="22"/>
              </w:rPr>
            </w:pPr>
            <w:r>
              <w:rPr>
                <w:sz w:val="22"/>
              </w:rPr>
              <w:t>7.</w:t>
            </w:r>
          </w:p>
        </w:tc>
        <w:tc>
          <w:tcPr>
            <w:tcW w:w="1207" w:type="dxa"/>
            <w:shd w:val="clear" w:color="auto" w:fill="auto"/>
          </w:tcPr>
          <w:p w:rsidR="005F6F7B" w:rsidRPr="00F6346B" w:rsidRDefault="005F6F7B" w:rsidP="0070081A">
            <w:pPr>
              <w:spacing w:after="0" w:line="240" w:lineRule="auto"/>
              <w:jc w:val="both"/>
              <w:rPr>
                <w:sz w:val="22"/>
                <w:szCs w:val="22"/>
              </w:rPr>
            </w:pPr>
            <w:r w:rsidRPr="00F6346B">
              <w:rPr>
                <w:sz w:val="22"/>
                <w:szCs w:val="22"/>
              </w:rPr>
              <w:t>2014-11-25 8</w:t>
            </w:r>
            <w:r>
              <w:rPr>
                <w:sz w:val="22"/>
                <w:szCs w:val="22"/>
              </w:rPr>
              <w:t>.30–8.35</w:t>
            </w:r>
            <w:r w:rsidRPr="00F6346B">
              <w:rPr>
                <w:sz w:val="22"/>
                <w:szCs w:val="22"/>
              </w:rPr>
              <w:t xml:space="preserve"> </w:t>
            </w:r>
          </w:p>
          <w:p w:rsidR="005F6F7B" w:rsidRPr="00F6346B" w:rsidRDefault="005F6F7B" w:rsidP="0070081A">
            <w:pPr>
              <w:spacing w:after="0" w:line="240" w:lineRule="auto"/>
              <w:jc w:val="both"/>
              <w:rPr>
                <w:sz w:val="22"/>
                <w:szCs w:val="22"/>
              </w:rPr>
            </w:pPr>
            <w:r w:rsidRPr="00F6346B">
              <w:rPr>
                <w:sz w:val="22"/>
                <w:szCs w:val="22"/>
              </w:rPr>
              <w:t>I r. 315 k</w:t>
            </w:r>
          </w:p>
          <w:p w:rsidR="005F6F7B" w:rsidRPr="00F6346B" w:rsidRDefault="005F6F7B" w:rsidP="0070081A">
            <w:pPr>
              <w:spacing w:after="0" w:line="240" w:lineRule="auto"/>
              <w:jc w:val="both"/>
              <w:rPr>
                <w:sz w:val="22"/>
                <w:szCs w:val="22"/>
              </w:rPr>
            </w:pPr>
          </w:p>
        </w:tc>
        <w:tc>
          <w:tcPr>
            <w:tcW w:w="1233" w:type="dxa"/>
            <w:shd w:val="clear" w:color="auto" w:fill="auto"/>
          </w:tcPr>
          <w:p w:rsidR="005F6F7B" w:rsidRPr="00F6346B" w:rsidRDefault="005F6F7B" w:rsidP="0070081A">
            <w:pPr>
              <w:spacing w:after="0"/>
              <w:rPr>
                <w:sz w:val="22"/>
                <w:szCs w:val="22"/>
              </w:rPr>
            </w:pPr>
            <w:r>
              <w:rPr>
                <w:sz w:val="22"/>
                <w:szCs w:val="22"/>
              </w:rPr>
              <w:t>XIIP-2389</w:t>
            </w:r>
          </w:p>
        </w:tc>
        <w:tc>
          <w:tcPr>
            <w:tcW w:w="3402" w:type="dxa"/>
            <w:shd w:val="clear" w:color="auto" w:fill="auto"/>
          </w:tcPr>
          <w:p w:rsidR="005F6F7B" w:rsidRPr="001113A8" w:rsidRDefault="00130A36" w:rsidP="0070081A">
            <w:pPr>
              <w:spacing w:after="0"/>
              <w:rPr>
                <w:sz w:val="22"/>
                <w:szCs w:val="22"/>
              </w:rPr>
            </w:pPr>
            <w:hyperlink r:id="rId23" w:tooltip="Dokumento tekstas" w:history="1">
              <w:r w:rsidR="005F6F7B" w:rsidRPr="001113A8">
                <w:rPr>
                  <w:rStyle w:val="Hipersaitas"/>
                  <w:sz w:val="22"/>
                  <w:szCs w:val="22"/>
                </w:rPr>
                <w:t>PASIŪLYMAS Naftos ir dujų išteklių mokesčio įstatymo Nr. I-2944 pakeitimo įstatymo projektui</w:t>
              </w:r>
            </w:hyperlink>
            <w:r w:rsidR="005F6F7B" w:rsidRPr="001113A8">
              <w:rPr>
                <w:sz w:val="22"/>
                <w:szCs w:val="22"/>
              </w:rPr>
              <w:br/>
              <w:t>Parengė: Lietuvos Respublikos Seimas; Pateikė: Seimo narė A.Stancikienė</w:t>
            </w:r>
          </w:p>
          <w:p w:rsidR="005F6F7B" w:rsidRPr="001113A8" w:rsidRDefault="00130A36" w:rsidP="0070081A">
            <w:pPr>
              <w:spacing w:after="0"/>
              <w:rPr>
                <w:rStyle w:val="dpav"/>
                <w:sz w:val="22"/>
                <w:szCs w:val="22"/>
              </w:rPr>
            </w:pPr>
            <w:hyperlink r:id="rId24" w:tooltip="Dokumento tekstas" w:history="1">
              <w:r w:rsidR="005F6F7B" w:rsidRPr="001113A8">
                <w:rPr>
                  <w:rStyle w:val="Hipersaitas"/>
                  <w:sz w:val="22"/>
                  <w:szCs w:val="22"/>
                </w:rPr>
                <w:t>PASIŪLYMAS Naftos ir dujų išteklių mokesčio įstatymo Nr. I-2944 pakeitimo įstatymo projektui</w:t>
              </w:r>
            </w:hyperlink>
            <w:r w:rsidR="005F6F7B" w:rsidRPr="001113A8">
              <w:rPr>
                <w:sz w:val="22"/>
                <w:szCs w:val="22"/>
              </w:rPr>
              <w:br/>
              <w:t>Parengė: Lietuvos Respublikos Seimas; Pateikė: Seimo narė A.Stancikienė</w:t>
            </w:r>
          </w:p>
        </w:tc>
        <w:tc>
          <w:tcPr>
            <w:tcW w:w="1602" w:type="dxa"/>
            <w:shd w:val="clear" w:color="auto" w:fill="auto"/>
          </w:tcPr>
          <w:p w:rsidR="005F6F7B" w:rsidRPr="00F6346B" w:rsidRDefault="005F6F7B" w:rsidP="0070081A">
            <w:pPr>
              <w:spacing w:after="0"/>
              <w:rPr>
                <w:sz w:val="22"/>
                <w:szCs w:val="22"/>
              </w:rPr>
            </w:pPr>
            <w:r w:rsidRPr="00F6346B">
              <w:rPr>
                <w:sz w:val="22"/>
                <w:szCs w:val="22"/>
              </w:rPr>
              <w:t>Svarstymas (pagrindinis)</w:t>
            </w:r>
          </w:p>
        </w:tc>
        <w:tc>
          <w:tcPr>
            <w:tcW w:w="1629" w:type="dxa"/>
            <w:shd w:val="clear" w:color="auto" w:fill="auto"/>
          </w:tcPr>
          <w:p w:rsidR="005F6F7B" w:rsidRPr="00F6346B" w:rsidRDefault="005F6F7B" w:rsidP="0070081A">
            <w:pPr>
              <w:spacing w:after="0" w:line="240" w:lineRule="auto"/>
              <w:rPr>
                <w:sz w:val="22"/>
                <w:szCs w:val="22"/>
              </w:rPr>
            </w:pPr>
            <w:r>
              <w:rPr>
                <w:sz w:val="22"/>
                <w:szCs w:val="22"/>
              </w:rPr>
              <w:t>A.Palionis K.Glaveckas (</w:t>
            </w:r>
            <w:proofErr w:type="spellStart"/>
            <w:r>
              <w:rPr>
                <w:sz w:val="22"/>
                <w:szCs w:val="22"/>
              </w:rPr>
              <w:t>J.Alasevičienė</w:t>
            </w:r>
            <w:proofErr w:type="spellEnd"/>
            <w:r>
              <w:rPr>
                <w:sz w:val="22"/>
                <w:szCs w:val="22"/>
              </w:rPr>
              <w:t>)</w:t>
            </w:r>
          </w:p>
        </w:tc>
      </w:tr>
      <w:tr w:rsidR="005F6F7B" w:rsidRPr="000A2906" w:rsidTr="0070081A">
        <w:trPr>
          <w:trHeight w:val="20"/>
          <w:jc w:val="center"/>
        </w:trPr>
        <w:tc>
          <w:tcPr>
            <w:tcW w:w="566" w:type="dxa"/>
          </w:tcPr>
          <w:p w:rsidR="005F6F7B" w:rsidRPr="00F6346B" w:rsidRDefault="005F6F7B" w:rsidP="0070081A">
            <w:pPr>
              <w:pStyle w:val="Betarp"/>
              <w:rPr>
                <w:sz w:val="22"/>
              </w:rPr>
            </w:pPr>
            <w:r>
              <w:rPr>
                <w:sz w:val="22"/>
              </w:rPr>
              <w:t>8.</w:t>
            </w:r>
          </w:p>
        </w:tc>
        <w:tc>
          <w:tcPr>
            <w:tcW w:w="1207" w:type="dxa"/>
            <w:shd w:val="clear" w:color="auto" w:fill="auto"/>
          </w:tcPr>
          <w:p w:rsidR="005F6F7B" w:rsidRPr="00F6346B" w:rsidRDefault="005F6F7B" w:rsidP="0070081A">
            <w:pPr>
              <w:spacing w:after="0" w:line="240" w:lineRule="auto"/>
              <w:jc w:val="both"/>
              <w:rPr>
                <w:sz w:val="22"/>
                <w:szCs w:val="22"/>
              </w:rPr>
            </w:pPr>
            <w:r w:rsidRPr="00F6346B">
              <w:rPr>
                <w:sz w:val="22"/>
                <w:szCs w:val="22"/>
              </w:rPr>
              <w:t>2014-11-25 8</w:t>
            </w:r>
            <w:r>
              <w:rPr>
                <w:sz w:val="22"/>
                <w:szCs w:val="22"/>
              </w:rPr>
              <w:t>.35–8.40</w:t>
            </w:r>
            <w:r w:rsidRPr="00F6346B">
              <w:rPr>
                <w:sz w:val="22"/>
                <w:szCs w:val="22"/>
              </w:rPr>
              <w:t xml:space="preserve"> </w:t>
            </w:r>
          </w:p>
          <w:p w:rsidR="005F6F7B" w:rsidRPr="00F6346B" w:rsidRDefault="005F6F7B" w:rsidP="0070081A">
            <w:pPr>
              <w:spacing w:after="0" w:line="240" w:lineRule="auto"/>
              <w:jc w:val="both"/>
              <w:rPr>
                <w:sz w:val="22"/>
                <w:szCs w:val="22"/>
              </w:rPr>
            </w:pPr>
            <w:r w:rsidRPr="00F6346B">
              <w:rPr>
                <w:sz w:val="22"/>
                <w:szCs w:val="22"/>
              </w:rPr>
              <w:t>I r. 315 k</w:t>
            </w:r>
          </w:p>
          <w:p w:rsidR="005F6F7B" w:rsidRPr="00F6346B" w:rsidRDefault="005F6F7B" w:rsidP="0070081A">
            <w:pPr>
              <w:spacing w:after="0" w:line="240" w:lineRule="auto"/>
              <w:jc w:val="both"/>
              <w:rPr>
                <w:sz w:val="22"/>
                <w:szCs w:val="22"/>
              </w:rPr>
            </w:pPr>
          </w:p>
        </w:tc>
        <w:tc>
          <w:tcPr>
            <w:tcW w:w="1233" w:type="dxa"/>
            <w:shd w:val="clear" w:color="auto" w:fill="auto"/>
          </w:tcPr>
          <w:p w:rsidR="005F6F7B" w:rsidRPr="00F6346B" w:rsidRDefault="005F6F7B" w:rsidP="0070081A">
            <w:pPr>
              <w:spacing w:after="0"/>
              <w:rPr>
                <w:sz w:val="22"/>
                <w:szCs w:val="22"/>
              </w:rPr>
            </w:pPr>
            <w:r>
              <w:rPr>
                <w:sz w:val="22"/>
                <w:szCs w:val="22"/>
              </w:rPr>
              <w:t>XIIP-2382(2)</w:t>
            </w:r>
          </w:p>
        </w:tc>
        <w:tc>
          <w:tcPr>
            <w:tcW w:w="3402" w:type="dxa"/>
            <w:shd w:val="clear" w:color="auto" w:fill="auto"/>
          </w:tcPr>
          <w:p w:rsidR="005F6F7B" w:rsidRPr="001113A8" w:rsidRDefault="00130A36" w:rsidP="0070081A">
            <w:pPr>
              <w:spacing w:after="0"/>
              <w:rPr>
                <w:rStyle w:val="dpav"/>
                <w:sz w:val="22"/>
                <w:szCs w:val="22"/>
              </w:rPr>
            </w:pPr>
            <w:hyperlink r:id="rId25" w:tooltip="Dokumento tekstas" w:history="1">
              <w:r w:rsidR="005F6F7B" w:rsidRPr="001113A8">
                <w:rPr>
                  <w:rStyle w:val="Hipersaitas"/>
                  <w:sz w:val="22"/>
                  <w:szCs w:val="22"/>
                </w:rPr>
                <w:t>PASIIŪLYMAS Akcizų įstatymo Nr. IX-569 23, 24, 25, 26, 30 ir 31 straipsnių pakeitimo įstatymo projektui</w:t>
              </w:r>
            </w:hyperlink>
            <w:r w:rsidR="005F6F7B" w:rsidRPr="001113A8">
              <w:rPr>
                <w:sz w:val="22"/>
                <w:szCs w:val="22"/>
              </w:rPr>
              <w:br/>
              <w:t>Parengė: Lietuvos Respublikos Seimas; Pateikė: Seimo narė L.Dmitrijeva</w:t>
            </w:r>
          </w:p>
        </w:tc>
        <w:tc>
          <w:tcPr>
            <w:tcW w:w="1602" w:type="dxa"/>
            <w:shd w:val="clear" w:color="auto" w:fill="auto"/>
          </w:tcPr>
          <w:p w:rsidR="005F6F7B" w:rsidRPr="00F6346B" w:rsidRDefault="005F6F7B" w:rsidP="0070081A">
            <w:pPr>
              <w:spacing w:after="0"/>
              <w:rPr>
                <w:sz w:val="22"/>
                <w:szCs w:val="22"/>
              </w:rPr>
            </w:pPr>
            <w:r w:rsidRPr="00F6346B">
              <w:rPr>
                <w:sz w:val="22"/>
                <w:szCs w:val="22"/>
              </w:rPr>
              <w:t>Svarstymas (pagrindinis)</w:t>
            </w:r>
          </w:p>
        </w:tc>
        <w:tc>
          <w:tcPr>
            <w:tcW w:w="1629" w:type="dxa"/>
            <w:shd w:val="clear" w:color="auto" w:fill="auto"/>
          </w:tcPr>
          <w:p w:rsidR="005F6F7B" w:rsidRPr="00F6346B" w:rsidRDefault="005F6F7B" w:rsidP="0070081A">
            <w:pPr>
              <w:spacing w:after="0" w:line="240" w:lineRule="auto"/>
              <w:rPr>
                <w:sz w:val="22"/>
                <w:szCs w:val="22"/>
              </w:rPr>
            </w:pPr>
            <w:r>
              <w:rPr>
                <w:sz w:val="22"/>
                <w:szCs w:val="22"/>
              </w:rPr>
              <w:t>B.Bradauskas K.Glaveckas (</w:t>
            </w:r>
            <w:proofErr w:type="spellStart"/>
            <w:r>
              <w:rPr>
                <w:sz w:val="22"/>
                <w:szCs w:val="22"/>
              </w:rPr>
              <w:t>A.Brazdilienė</w:t>
            </w:r>
            <w:proofErr w:type="spellEnd"/>
            <w:r>
              <w:rPr>
                <w:sz w:val="22"/>
                <w:szCs w:val="22"/>
              </w:rPr>
              <w:t>)</w:t>
            </w:r>
          </w:p>
        </w:tc>
      </w:tr>
      <w:tr w:rsidR="005F6F7B" w:rsidRPr="006D397A" w:rsidTr="0070081A">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5F6F7B" w:rsidRDefault="005F6F7B" w:rsidP="0070081A">
            <w:pPr>
              <w:pStyle w:val="Betarp"/>
              <w:rPr>
                <w:sz w:val="22"/>
              </w:rPr>
            </w:pPr>
            <w:r>
              <w:rPr>
                <w:sz w:val="22"/>
              </w:rPr>
              <w:t>9.</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5F6F7B" w:rsidRPr="00F6346B" w:rsidRDefault="005F6F7B" w:rsidP="0070081A">
            <w:pPr>
              <w:spacing w:after="0" w:line="240" w:lineRule="auto"/>
              <w:jc w:val="both"/>
              <w:rPr>
                <w:sz w:val="22"/>
                <w:szCs w:val="22"/>
              </w:rPr>
            </w:pPr>
            <w:r w:rsidRPr="00F6346B">
              <w:rPr>
                <w:sz w:val="22"/>
                <w:szCs w:val="22"/>
              </w:rPr>
              <w:t>2014-11-25 8</w:t>
            </w:r>
            <w:r>
              <w:rPr>
                <w:sz w:val="22"/>
                <w:szCs w:val="22"/>
              </w:rPr>
              <w:t>.40–8.45</w:t>
            </w:r>
            <w:r w:rsidRPr="00F6346B">
              <w:rPr>
                <w:sz w:val="22"/>
                <w:szCs w:val="22"/>
              </w:rPr>
              <w:t xml:space="preserve"> </w:t>
            </w:r>
          </w:p>
          <w:p w:rsidR="005F6F7B" w:rsidRDefault="005F6F7B" w:rsidP="0070081A">
            <w:pPr>
              <w:spacing w:after="0" w:line="240" w:lineRule="auto"/>
              <w:jc w:val="both"/>
              <w:rPr>
                <w:sz w:val="22"/>
                <w:szCs w:val="22"/>
              </w:rPr>
            </w:pPr>
            <w:r w:rsidRPr="00F6346B">
              <w:rPr>
                <w:sz w:val="22"/>
                <w:szCs w:val="22"/>
              </w:rPr>
              <w:t>I r. 315 k</w:t>
            </w:r>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5F6F7B" w:rsidRPr="006D397A" w:rsidRDefault="005F6F7B" w:rsidP="0070081A">
            <w:pPr>
              <w:pStyle w:val="Betarp"/>
              <w:jc w:val="center"/>
              <w:rPr>
                <w:sz w:val="22"/>
              </w:rPr>
            </w:pPr>
            <w:r w:rsidRPr="006D397A">
              <w:rPr>
                <w:sz w:val="22"/>
              </w:rPr>
              <w:t>Kiti klausimai</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5F6F7B" w:rsidRPr="006D397A" w:rsidRDefault="005F6F7B" w:rsidP="0070081A">
            <w:pPr>
              <w:pStyle w:val="Betarp"/>
              <w:rPr>
                <w:sz w:val="22"/>
              </w:rPr>
            </w:pPr>
          </w:p>
        </w:tc>
      </w:tr>
    </w:tbl>
    <w:p w:rsidR="007A3B48" w:rsidRDefault="007A3B48" w:rsidP="004D1A97">
      <w:pPr>
        <w:pStyle w:val="Betarp"/>
        <w:tabs>
          <w:tab w:val="left" w:pos="6804"/>
        </w:tabs>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7A3B48" w:rsidRPr="005126E9" w:rsidTr="003F6C76">
        <w:trPr>
          <w:trHeight w:val="227"/>
          <w:jc w:val="center"/>
        </w:trPr>
        <w:tc>
          <w:tcPr>
            <w:tcW w:w="566" w:type="dxa"/>
            <w:vAlign w:val="center"/>
          </w:tcPr>
          <w:p w:rsidR="007A3B48" w:rsidRPr="005126E9" w:rsidRDefault="007A3B48" w:rsidP="003F6C76">
            <w:pPr>
              <w:pStyle w:val="Betarp"/>
              <w:jc w:val="center"/>
              <w:rPr>
                <w:b/>
                <w:sz w:val="22"/>
              </w:rPr>
            </w:pPr>
            <w:r w:rsidRPr="005126E9">
              <w:rPr>
                <w:b/>
                <w:sz w:val="22"/>
              </w:rPr>
              <w:t>Eil. Nr.</w:t>
            </w:r>
          </w:p>
        </w:tc>
        <w:tc>
          <w:tcPr>
            <w:tcW w:w="1207" w:type="dxa"/>
            <w:vAlign w:val="center"/>
            <w:hideMark/>
          </w:tcPr>
          <w:p w:rsidR="007A3B48" w:rsidRPr="005126E9" w:rsidRDefault="007A3B48" w:rsidP="003F6C76">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7A3B48" w:rsidRPr="005126E9" w:rsidRDefault="007A3B48" w:rsidP="003F6C76">
            <w:pPr>
              <w:pStyle w:val="Betarp"/>
              <w:jc w:val="center"/>
              <w:rPr>
                <w:b/>
                <w:sz w:val="22"/>
              </w:rPr>
            </w:pPr>
            <w:r w:rsidRPr="005126E9">
              <w:rPr>
                <w:b/>
                <w:sz w:val="22"/>
              </w:rPr>
              <w:t>Projekto Nr.</w:t>
            </w:r>
          </w:p>
        </w:tc>
        <w:tc>
          <w:tcPr>
            <w:tcW w:w="3402" w:type="dxa"/>
            <w:vAlign w:val="center"/>
          </w:tcPr>
          <w:p w:rsidR="007A3B48" w:rsidRPr="00BF0591" w:rsidRDefault="007A3B48" w:rsidP="003F6C76">
            <w:pPr>
              <w:pStyle w:val="Betarp"/>
              <w:jc w:val="center"/>
              <w:rPr>
                <w:b/>
                <w:sz w:val="22"/>
              </w:rPr>
            </w:pPr>
            <w:r w:rsidRPr="00BF0591">
              <w:rPr>
                <w:b/>
                <w:sz w:val="22"/>
              </w:rPr>
              <w:t>Svarstomi klausimai</w:t>
            </w:r>
          </w:p>
        </w:tc>
        <w:tc>
          <w:tcPr>
            <w:tcW w:w="1602" w:type="dxa"/>
            <w:vAlign w:val="center"/>
          </w:tcPr>
          <w:p w:rsidR="007A3B48" w:rsidRPr="005126E9" w:rsidRDefault="007A3B48" w:rsidP="003F6C76">
            <w:pPr>
              <w:pStyle w:val="Betarp"/>
              <w:jc w:val="center"/>
              <w:rPr>
                <w:b/>
                <w:sz w:val="22"/>
              </w:rPr>
            </w:pPr>
            <w:r w:rsidRPr="005126E9">
              <w:rPr>
                <w:b/>
                <w:sz w:val="22"/>
              </w:rPr>
              <w:t>Pagrindinis ar papildomas komitetas (stadija)</w:t>
            </w:r>
          </w:p>
        </w:tc>
        <w:tc>
          <w:tcPr>
            <w:tcW w:w="1629" w:type="dxa"/>
            <w:vAlign w:val="center"/>
            <w:hideMark/>
          </w:tcPr>
          <w:p w:rsidR="007A3B48" w:rsidRPr="005126E9" w:rsidRDefault="007A3B48" w:rsidP="003F6C76">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7A3B48" w:rsidRPr="000A2906" w:rsidTr="003F6C76">
        <w:trPr>
          <w:trHeight w:val="20"/>
          <w:jc w:val="center"/>
        </w:trPr>
        <w:tc>
          <w:tcPr>
            <w:tcW w:w="566" w:type="dxa"/>
          </w:tcPr>
          <w:p w:rsidR="007A3B48" w:rsidRPr="00F6346B" w:rsidRDefault="007A3B48" w:rsidP="00130A36">
            <w:pPr>
              <w:pStyle w:val="Betarp"/>
              <w:rPr>
                <w:sz w:val="22"/>
              </w:rPr>
            </w:pPr>
            <w:r w:rsidRPr="00F6346B">
              <w:rPr>
                <w:sz w:val="22"/>
              </w:rPr>
              <w:t>1.</w:t>
            </w:r>
          </w:p>
        </w:tc>
        <w:tc>
          <w:tcPr>
            <w:tcW w:w="1207" w:type="dxa"/>
            <w:shd w:val="clear" w:color="auto" w:fill="auto"/>
          </w:tcPr>
          <w:p w:rsidR="007A3B48" w:rsidRPr="00F6346B" w:rsidRDefault="007A3B48" w:rsidP="00130A36">
            <w:pPr>
              <w:spacing w:after="0" w:line="240" w:lineRule="auto"/>
              <w:jc w:val="both"/>
              <w:rPr>
                <w:sz w:val="22"/>
                <w:szCs w:val="22"/>
              </w:rPr>
            </w:pPr>
            <w:r w:rsidRPr="00F6346B">
              <w:rPr>
                <w:sz w:val="22"/>
                <w:szCs w:val="22"/>
              </w:rPr>
              <w:t xml:space="preserve">2014-11-25 </w:t>
            </w:r>
            <w:r>
              <w:rPr>
                <w:b/>
                <w:szCs w:val="24"/>
              </w:rPr>
              <w:t>13</w:t>
            </w:r>
            <w:r w:rsidRPr="007A0F0D">
              <w:rPr>
                <w:b/>
                <w:szCs w:val="24"/>
              </w:rPr>
              <w:t>.00</w:t>
            </w:r>
            <w:r>
              <w:rPr>
                <w:sz w:val="22"/>
                <w:szCs w:val="22"/>
              </w:rPr>
              <w:t>–13.10</w:t>
            </w:r>
            <w:r w:rsidRPr="00F6346B">
              <w:rPr>
                <w:sz w:val="22"/>
                <w:szCs w:val="22"/>
              </w:rPr>
              <w:t xml:space="preserve"> </w:t>
            </w:r>
          </w:p>
          <w:p w:rsidR="007A3B48" w:rsidRPr="00F6346B" w:rsidRDefault="007A3B48" w:rsidP="00130A36">
            <w:pPr>
              <w:spacing w:after="0" w:line="240" w:lineRule="auto"/>
              <w:jc w:val="both"/>
              <w:rPr>
                <w:sz w:val="22"/>
                <w:szCs w:val="22"/>
              </w:rPr>
            </w:pPr>
            <w:r w:rsidRPr="00F6346B">
              <w:rPr>
                <w:sz w:val="22"/>
                <w:szCs w:val="22"/>
              </w:rPr>
              <w:t>I r. 315 k</w:t>
            </w:r>
          </w:p>
          <w:p w:rsidR="007A3B48" w:rsidRPr="00F6346B" w:rsidRDefault="007A3B48" w:rsidP="00130A36">
            <w:pPr>
              <w:spacing w:after="0" w:line="240" w:lineRule="auto"/>
              <w:jc w:val="both"/>
              <w:rPr>
                <w:sz w:val="22"/>
                <w:szCs w:val="22"/>
              </w:rPr>
            </w:pPr>
          </w:p>
        </w:tc>
        <w:tc>
          <w:tcPr>
            <w:tcW w:w="1233" w:type="dxa"/>
            <w:shd w:val="clear" w:color="auto" w:fill="auto"/>
          </w:tcPr>
          <w:p w:rsidR="007A3B48" w:rsidRPr="00F6346B" w:rsidRDefault="007A3B48" w:rsidP="00130A36">
            <w:pPr>
              <w:spacing w:after="0"/>
              <w:rPr>
                <w:sz w:val="22"/>
                <w:szCs w:val="22"/>
              </w:rPr>
            </w:pPr>
            <w:r w:rsidRPr="00F6346B">
              <w:rPr>
                <w:sz w:val="22"/>
                <w:szCs w:val="22"/>
              </w:rPr>
              <w:t>XIP-4393 ES (2) </w:t>
            </w:r>
          </w:p>
        </w:tc>
        <w:tc>
          <w:tcPr>
            <w:tcW w:w="3402" w:type="dxa"/>
            <w:shd w:val="clear" w:color="auto" w:fill="auto"/>
          </w:tcPr>
          <w:p w:rsidR="007A3B48" w:rsidRPr="005A778A" w:rsidRDefault="007A3B48" w:rsidP="00130A36">
            <w:pPr>
              <w:spacing w:after="0"/>
              <w:rPr>
                <w:sz w:val="22"/>
                <w:szCs w:val="22"/>
              </w:rPr>
            </w:pPr>
            <w:r>
              <w:t xml:space="preserve">Seimo nario P.Gražulio </w:t>
            </w:r>
            <w:hyperlink r:id="rId26" w:tooltip="Dokumento tekstas" w:history="1">
              <w:r w:rsidRPr="005A778A">
                <w:rPr>
                  <w:rStyle w:val="Hipersaitas"/>
                  <w:sz w:val="22"/>
                  <w:szCs w:val="22"/>
                </w:rPr>
                <w:t>PASIŪLYMAS Azartinių lošimų įstatymo pakeitimo įstatymo projektui</w:t>
              </w:r>
            </w:hyperlink>
            <w:r w:rsidRPr="005A778A">
              <w:rPr>
                <w:sz w:val="22"/>
                <w:szCs w:val="22"/>
              </w:rPr>
              <w:br/>
            </w:r>
          </w:p>
        </w:tc>
        <w:tc>
          <w:tcPr>
            <w:tcW w:w="1602" w:type="dxa"/>
            <w:shd w:val="clear" w:color="auto" w:fill="auto"/>
          </w:tcPr>
          <w:p w:rsidR="007A3B48" w:rsidRPr="00F6346B" w:rsidRDefault="007A3B48" w:rsidP="00130A36">
            <w:pPr>
              <w:spacing w:after="0"/>
              <w:rPr>
                <w:sz w:val="22"/>
                <w:szCs w:val="22"/>
              </w:rPr>
            </w:pPr>
            <w:r w:rsidRPr="00F6346B">
              <w:rPr>
                <w:sz w:val="22"/>
                <w:szCs w:val="22"/>
              </w:rPr>
              <w:t>Svarstymas (pagrindinis)</w:t>
            </w:r>
          </w:p>
        </w:tc>
        <w:tc>
          <w:tcPr>
            <w:tcW w:w="1629" w:type="dxa"/>
            <w:shd w:val="clear" w:color="auto" w:fill="auto"/>
          </w:tcPr>
          <w:p w:rsidR="007A3B48" w:rsidRPr="00F6346B" w:rsidRDefault="007A3B48" w:rsidP="00130A36">
            <w:pPr>
              <w:spacing w:after="0"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7A3B48" w:rsidRPr="00F6346B" w:rsidRDefault="007A3B48" w:rsidP="00130A36">
            <w:pPr>
              <w:spacing w:after="0" w:line="240" w:lineRule="auto"/>
              <w:rPr>
                <w:sz w:val="22"/>
                <w:szCs w:val="22"/>
              </w:rPr>
            </w:pPr>
          </w:p>
        </w:tc>
      </w:tr>
      <w:tr w:rsidR="007A3B48" w:rsidRPr="000A2906" w:rsidTr="003F6C76">
        <w:trPr>
          <w:trHeight w:val="20"/>
          <w:jc w:val="center"/>
        </w:trPr>
        <w:tc>
          <w:tcPr>
            <w:tcW w:w="566" w:type="dxa"/>
          </w:tcPr>
          <w:p w:rsidR="007A3B48" w:rsidRPr="00F6346B" w:rsidRDefault="007A3B48" w:rsidP="00130A36">
            <w:pPr>
              <w:pStyle w:val="Betarp"/>
              <w:rPr>
                <w:sz w:val="22"/>
              </w:rPr>
            </w:pPr>
            <w:r w:rsidRPr="00F6346B">
              <w:rPr>
                <w:sz w:val="22"/>
              </w:rPr>
              <w:t>2.</w:t>
            </w:r>
          </w:p>
        </w:tc>
        <w:tc>
          <w:tcPr>
            <w:tcW w:w="1207" w:type="dxa"/>
            <w:shd w:val="clear" w:color="auto" w:fill="auto"/>
          </w:tcPr>
          <w:p w:rsidR="007A3B48" w:rsidRPr="00F6346B" w:rsidRDefault="007A3B48" w:rsidP="00130A36">
            <w:pPr>
              <w:spacing w:after="0" w:line="240" w:lineRule="auto"/>
              <w:jc w:val="both"/>
              <w:rPr>
                <w:sz w:val="22"/>
                <w:szCs w:val="22"/>
              </w:rPr>
            </w:pPr>
            <w:r>
              <w:rPr>
                <w:sz w:val="22"/>
                <w:szCs w:val="22"/>
              </w:rPr>
              <w:t>2014-11-25 13.10–13.15</w:t>
            </w:r>
            <w:r w:rsidRPr="00F6346B">
              <w:rPr>
                <w:sz w:val="22"/>
                <w:szCs w:val="22"/>
              </w:rPr>
              <w:t xml:space="preserve"> </w:t>
            </w:r>
          </w:p>
          <w:p w:rsidR="007A3B48" w:rsidRPr="00F6346B" w:rsidRDefault="007A3B48" w:rsidP="00130A36">
            <w:pPr>
              <w:spacing w:after="0" w:line="240" w:lineRule="auto"/>
              <w:jc w:val="both"/>
              <w:rPr>
                <w:sz w:val="22"/>
                <w:szCs w:val="22"/>
              </w:rPr>
            </w:pPr>
            <w:r w:rsidRPr="00F6346B">
              <w:rPr>
                <w:sz w:val="22"/>
                <w:szCs w:val="22"/>
              </w:rPr>
              <w:lastRenderedPageBreak/>
              <w:t>I r. 315 k</w:t>
            </w:r>
          </w:p>
          <w:p w:rsidR="007A3B48" w:rsidRPr="00F6346B" w:rsidRDefault="007A3B48" w:rsidP="00130A36">
            <w:pPr>
              <w:spacing w:after="0" w:line="240" w:lineRule="auto"/>
              <w:jc w:val="both"/>
              <w:rPr>
                <w:sz w:val="22"/>
                <w:szCs w:val="22"/>
              </w:rPr>
            </w:pPr>
          </w:p>
        </w:tc>
        <w:tc>
          <w:tcPr>
            <w:tcW w:w="1233" w:type="dxa"/>
            <w:shd w:val="clear" w:color="auto" w:fill="auto"/>
          </w:tcPr>
          <w:p w:rsidR="007A3B48" w:rsidRPr="00F6346B" w:rsidRDefault="007A3B48" w:rsidP="00130A36">
            <w:pPr>
              <w:spacing w:after="0"/>
              <w:rPr>
                <w:sz w:val="22"/>
                <w:szCs w:val="22"/>
              </w:rPr>
            </w:pPr>
            <w:r>
              <w:rPr>
                <w:sz w:val="22"/>
                <w:szCs w:val="22"/>
              </w:rPr>
              <w:lastRenderedPageBreak/>
              <w:t>XIIP-2544</w:t>
            </w:r>
          </w:p>
        </w:tc>
        <w:tc>
          <w:tcPr>
            <w:tcW w:w="3402" w:type="dxa"/>
            <w:shd w:val="clear" w:color="auto" w:fill="auto"/>
          </w:tcPr>
          <w:p w:rsidR="007A3B48" w:rsidRPr="005A778A" w:rsidRDefault="00130A36" w:rsidP="00130A36">
            <w:pPr>
              <w:spacing w:after="0"/>
              <w:rPr>
                <w:sz w:val="22"/>
                <w:szCs w:val="22"/>
              </w:rPr>
            </w:pPr>
            <w:hyperlink r:id="rId27" w:tooltip="Dokumento tekstas" w:history="1">
              <w:r w:rsidR="007A3B48" w:rsidRPr="005A778A">
                <w:rPr>
                  <w:rStyle w:val="Hipersaitas"/>
                  <w:sz w:val="22"/>
                  <w:szCs w:val="22"/>
                </w:rPr>
                <w:t xml:space="preserve">Fiskalinės drausmės įstatymo Nr. X-1316 2, 3 straipsnių ir priedo </w:t>
              </w:r>
              <w:r w:rsidR="007A3B48" w:rsidRPr="005A778A">
                <w:rPr>
                  <w:rStyle w:val="Hipersaitas"/>
                  <w:sz w:val="22"/>
                  <w:szCs w:val="22"/>
                </w:rPr>
                <w:lastRenderedPageBreak/>
                <w:t>pakeitimo įstatymo Nr. XII-1290 2 straipsnio pakeitimo ĮSTATYMO PROJEKTAS</w:t>
              </w:r>
            </w:hyperlink>
          </w:p>
        </w:tc>
        <w:tc>
          <w:tcPr>
            <w:tcW w:w="1602" w:type="dxa"/>
            <w:shd w:val="clear" w:color="auto" w:fill="auto"/>
          </w:tcPr>
          <w:p w:rsidR="007A3B48" w:rsidRPr="00F6346B" w:rsidRDefault="007A3B48" w:rsidP="00130A36">
            <w:pPr>
              <w:spacing w:after="0"/>
              <w:rPr>
                <w:sz w:val="22"/>
                <w:szCs w:val="22"/>
              </w:rPr>
            </w:pPr>
            <w:r w:rsidRPr="00F6346B">
              <w:rPr>
                <w:sz w:val="22"/>
                <w:szCs w:val="22"/>
              </w:rPr>
              <w:lastRenderedPageBreak/>
              <w:t>Svarstymas (pagrindinis)</w:t>
            </w:r>
          </w:p>
        </w:tc>
        <w:tc>
          <w:tcPr>
            <w:tcW w:w="1629" w:type="dxa"/>
            <w:shd w:val="clear" w:color="auto" w:fill="auto"/>
          </w:tcPr>
          <w:p w:rsidR="007A3B48" w:rsidRPr="00F6346B" w:rsidRDefault="007A3B48" w:rsidP="00130A36">
            <w:pPr>
              <w:spacing w:after="0" w:line="240" w:lineRule="auto"/>
              <w:rPr>
                <w:sz w:val="22"/>
                <w:szCs w:val="22"/>
              </w:rPr>
            </w:pPr>
            <w:r>
              <w:rPr>
                <w:sz w:val="22"/>
                <w:szCs w:val="22"/>
              </w:rPr>
              <w:t xml:space="preserve">A.Palionis K.Glaveckas </w:t>
            </w:r>
            <w:r>
              <w:rPr>
                <w:sz w:val="22"/>
                <w:szCs w:val="22"/>
              </w:rPr>
              <w:lastRenderedPageBreak/>
              <w:t>(</w:t>
            </w:r>
            <w:proofErr w:type="spellStart"/>
            <w:r>
              <w:rPr>
                <w:sz w:val="22"/>
                <w:szCs w:val="22"/>
              </w:rPr>
              <w:t>A.Brazdilienė</w:t>
            </w:r>
            <w:proofErr w:type="spellEnd"/>
            <w:r>
              <w:rPr>
                <w:sz w:val="22"/>
                <w:szCs w:val="22"/>
              </w:rPr>
              <w:t>)</w:t>
            </w:r>
          </w:p>
        </w:tc>
      </w:tr>
      <w:tr w:rsidR="007A3B48" w:rsidRPr="000A2906" w:rsidTr="003F6C76">
        <w:trPr>
          <w:trHeight w:val="20"/>
          <w:jc w:val="center"/>
        </w:trPr>
        <w:tc>
          <w:tcPr>
            <w:tcW w:w="566" w:type="dxa"/>
          </w:tcPr>
          <w:p w:rsidR="007A3B48" w:rsidRPr="00F6346B" w:rsidRDefault="007A3B48" w:rsidP="00130A36">
            <w:pPr>
              <w:pStyle w:val="Betarp"/>
              <w:rPr>
                <w:sz w:val="22"/>
              </w:rPr>
            </w:pPr>
            <w:r w:rsidRPr="00F6346B">
              <w:rPr>
                <w:sz w:val="22"/>
              </w:rPr>
              <w:lastRenderedPageBreak/>
              <w:t>3.</w:t>
            </w:r>
          </w:p>
        </w:tc>
        <w:tc>
          <w:tcPr>
            <w:tcW w:w="1207" w:type="dxa"/>
            <w:shd w:val="clear" w:color="auto" w:fill="auto"/>
          </w:tcPr>
          <w:p w:rsidR="007A3B48" w:rsidRPr="00F6346B" w:rsidRDefault="007A3B48" w:rsidP="00130A36">
            <w:pPr>
              <w:spacing w:after="0" w:line="240" w:lineRule="auto"/>
              <w:jc w:val="both"/>
              <w:rPr>
                <w:sz w:val="22"/>
                <w:szCs w:val="22"/>
              </w:rPr>
            </w:pPr>
            <w:r>
              <w:rPr>
                <w:sz w:val="22"/>
                <w:szCs w:val="22"/>
              </w:rPr>
              <w:t>2014-11-25 13.15–13.17</w:t>
            </w:r>
            <w:r w:rsidRPr="00F6346B">
              <w:rPr>
                <w:sz w:val="22"/>
                <w:szCs w:val="22"/>
              </w:rPr>
              <w:t xml:space="preserve"> </w:t>
            </w:r>
          </w:p>
          <w:p w:rsidR="007A3B48" w:rsidRPr="00F6346B" w:rsidRDefault="007A3B48" w:rsidP="00130A36">
            <w:pPr>
              <w:spacing w:after="0" w:line="240" w:lineRule="auto"/>
              <w:jc w:val="both"/>
              <w:rPr>
                <w:sz w:val="22"/>
                <w:szCs w:val="22"/>
              </w:rPr>
            </w:pPr>
            <w:r w:rsidRPr="00F6346B">
              <w:rPr>
                <w:sz w:val="22"/>
                <w:szCs w:val="22"/>
              </w:rPr>
              <w:t>I r. 315 k</w:t>
            </w:r>
          </w:p>
          <w:p w:rsidR="007A3B48" w:rsidRPr="00F6346B" w:rsidRDefault="007A3B48" w:rsidP="00130A36">
            <w:pPr>
              <w:spacing w:after="0" w:line="240" w:lineRule="auto"/>
              <w:jc w:val="both"/>
              <w:rPr>
                <w:sz w:val="22"/>
                <w:szCs w:val="22"/>
              </w:rPr>
            </w:pPr>
          </w:p>
        </w:tc>
        <w:tc>
          <w:tcPr>
            <w:tcW w:w="1233" w:type="dxa"/>
            <w:shd w:val="clear" w:color="auto" w:fill="auto"/>
          </w:tcPr>
          <w:p w:rsidR="007A3B48" w:rsidRPr="00F6346B" w:rsidRDefault="007A3B48" w:rsidP="00130A36">
            <w:pPr>
              <w:spacing w:after="0"/>
              <w:rPr>
                <w:sz w:val="22"/>
                <w:szCs w:val="22"/>
              </w:rPr>
            </w:pPr>
            <w:r>
              <w:rPr>
                <w:sz w:val="22"/>
                <w:szCs w:val="22"/>
              </w:rPr>
              <w:t>XIIP-2545</w:t>
            </w:r>
          </w:p>
        </w:tc>
        <w:tc>
          <w:tcPr>
            <w:tcW w:w="3402" w:type="dxa"/>
            <w:shd w:val="clear" w:color="auto" w:fill="auto"/>
          </w:tcPr>
          <w:p w:rsidR="007A3B48" w:rsidRPr="005A778A" w:rsidRDefault="00130A36" w:rsidP="00130A36">
            <w:pPr>
              <w:spacing w:after="0"/>
              <w:rPr>
                <w:sz w:val="22"/>
                <w:szCs w:val="22"/>
              </w:rPr>
            </w:pPr>
            <w:hyperlink r:id="rId28" w:tooltip="Dokumento tekstas" w:history="1">
              <w:r w:rsidR="007A3B48" w:rsidRPr="005A778A">
                <w:rPr>
                  <w:rStyle w:val="Hipersaitas"/>
                  <w:sz w:val="22"/>
                  <w:szCs w:val="22"/>
                </w:rPr>
                <w:t>Fiskalinės drausmės įstatymo Nr. X-1316 2 ir 3 straipsnių pakeitimo ĮSTATYMO PROJEKTAS</w:t>
              </w:r>
            </w:hyperlink>
          </w:p>
        </w:tc>
        <w:tc>
          <w:tcPr>
            <w:tcW w:w="1602" w:type="dxa"/>
            <w:shd w:val="clear" w:color="auto" w:fill="auto"/>
          </w:tcPr>
          <w:p w:rsidR="007A3B48" w:rsidRPr="00F6346B" w:rsidRDefault="007A3B48" w:rsidP="00130A36">
            <w:pPr>
              <w:spacing w:after="0"/>
              <w:rPr>
                <w:sz w:val="22"/>
                <w:szCs w:val="22"/>
              </w:rPr>
            </w:pPr>
            <w:r w:rsidRPr="00F6346B">
              <w:rPr>
                <w:sz w:val="22"/>
                <w:szCs w:val="22"/>
              </w:rPr>
              <w:t>Svarstymas (pagrindinis)</w:t>
            </w:r>
          </w:p>
        </w:tc>
        <w:tc>
          <w:tcPr>
            <w:tcW w:w="1629" w:type="dxa"/>
            <w:shd w:val="clear" w:color="auto" w:fill="auto"/>
          </w:tcPr>
          <w:p w:rsidR="007A3B48" w:rsidRPr="00F6346B" w:rsidRDefault="007A3B48" w:rsidP="00130A36">
            <w:pPr>
              <w:spacing w:after="0" w:line="240" w:lineRule="auto"/>
              <w:rPr>
                <w:sz w:val="22"/>
                <w:szCs w:val="22"/>
              </w:rPr>
            </w:pPr>
            <w:r>
              <w:rPr>
                <w:sz w:val="22"/>
                <w:szCs w:val="22"/>
              </w:rPr>
              <w:t>A.Palionis K.Glaveckas (</w:t>
            </w:r>
            <w:proofErr w:type="spellStart"/>
            <w:r>
              <w:rPr>
                <w:sz w:val="22"/>
                <w:szCs w:val="22"/>
              </w:rPr>
              <w:t>A.Brazdilienė</w:t>
            </w:r>
            <w:proofErr w:type="spellEnd"/>
            <w:r>
              <w:rPr>
                <w:sz w:val="22"/>
                <w:szCs w:val="22"/>
              </w:rPr>
              <w:t>)</w:t>
            </w:r>
          </w:p>
        </w:tc>
      </w:tr>
      <w:tr w:rsidR="007A3B48" w:rsidRPr="000A2906" w:rsidTr="003F6C76">
        <w:trPr>
          <w:trHeight w:val="20"/>
          <w:jc w:val="center"/>
        </w:trPr>
        <w:tc>
          <w:tcPr>
            <w:tcW w:w="566" w:type="dxa"/>
          </w:tcPr>
          <w:p w:rsidR="007A3B48" w:rsidRPr="00F6346B" w:rsidRDefault="007A3B48" w:rsidP="00130A36">
            <w:pPr>
              <w:pStyle w:val="Betarp"/>
              <w:rPr>
                <w:sz w:val="22"/>
              </w:rPr>
            </w:pPr>
            <w:r w:rsidRPr="00F6346B">
              <w:rPr>
                <w:sz w:val="22"/>
              </w:rPr>
              <w:t>4.</w:t>
            </w:r>
          </w:p>
        </w:tc>
        <w:tc>
          <w:tcPr>
            <w:tcW w:w="1207" w:type="dxa"/>
            <w:shd w:val="clear" w:color="auto" w:fill="auto"/>
          </w:tcPr>
          <w:p w:rsidR="007A3B48" w:rsidRPr="00F6346B" w:rsidRDefault="007A3B48" w:rsidP="00130A36">
            <w:pPr>
              <w:spacing w:after="0" w:line="240" w:lineRule="auto"/>
              <w:jc w:val="both"/>
              <w:rPr>
                <w:sz w:val="22"/>
                <w:szCs w:val="22"/>
              </w:rPr>
            </w:pPr>
            <w:r>
              <w:rPr>
                <w:sz w:val="22"/>
                <w:szCs w:val="22"/>
              </w:rPr>
              <w:t>2014-11-25 13.17–13.20</w:t>
            </w:r>
            <w:r w:rsidRPr="00F6346B">
              <w:rPr>
                <w:sz w:val="22"/>
                <w:szCs w:val="22"/>
              </w:rPr>
              <w:t xml:space="preserve"> </w:t>
            </w:r>
          </w:p>
          <w:p w:rsidR="007A3B48" w:rsidRPr="00F6346B" w:rsidRDefault="007A3B48" w:rsidP="00130A36">
            <w:pPr>
              <w:spacing w:after="0" w:line="240" w:lineRule="auto"/>
              <w:jc w:val="both"/>
              <w:rPr>
                <w:sz w:val="22"/>
                <w:szCs w:val="22"/>
              </w:rPr>
            </w:pPr>
            <w:r w:rsidRPr="00F6346B">
              <w:rPr>
                <w:sz w:val="22"/>
                <w:szCs w:val="22"/>
              </w:rPr>
              <w:t>I r. 315 k</w:t>
            </w:r>
          </w:p>
          <w:p w:rsidR="007A3B48" w:rsidRPr="00F6346B" w:rsidRDefault="007A3B48" w:rsidP="00130A36">
            <w:pPr>
              <w:spacing w:after="0" w:line="240" w:lineRule="auto"/>
              <w:jc w:val="both"/>
              <w:rPr>
                <w:sz w:val="22"/>
                <w:szCs w:val="22"/>
              </w:rPr>
            </w:pPr>
          </w:p>
        </w:tc>
        <w:tc>
          <w:tcPr>
            <w:tcW w:w="1233" w:type="dxa"/>
            <w:shd w:val="clear" w:color="auto" w:fill="auto"/>
          </w:tcPr>
          <w:p w:rsidR="007A3B48" w:rsidRPr="00F6346B" w:rsidRDefault="007A3B48" w:rsidP="00130A36">
            <w:pPr>
              <w:spacing w:after="0"/>
              <w:rPr>
                <w:sz w:val="22"/>
                <w:szCs w:val="22"/>
              </w:rPr>
            </w:pPr>
            <w:r>
              <w:rPr>
                <w:sz w:val="22"/>
                <w:szCs w:val="22"/>
              </w:rPr>
              <w:t>XIIP-2546(2)</w:t>
            </w:r>
          </w:p>
        </w:tc>
        <w:tc>
          <w:tcPr>
            <w:tcW w:w="3402" w:type="dxa"/>
            <w:shd w:val="clear" w:color="auto" w:fill="auto"/>
          </w:tcPr>
          <w:p w:rsidR="007A3B48" w:rsidRPr="005A778A" w:rsidRDefault="00130A36" w:rsidP="00130A36">
            <w:pPr>
              <w:spacing w:after="0"/>
              <w:rPr>
                <w:sz w:val="22"/>
                <w:szCs w:val="22"/>
              </w:rPr>
            </w:pPr>
            <w:hyperlink r:id="rId29" w:tooltip="Dokumento tekstas" w:history="1">
              <w:r w:rsidR="007A3B48" w:rsidRPr="005A778A">
                <w:rPr>
                  <w:rStyle w:val="Hipersaitas"/>
                  <w:sz w:val="22"/>
                  <w:szCs w:val="22"/>
                </w:rPr>
                <w:t>Biudžeto sandaros įstatymo Nr. I-430 3 ir 14 straipsnių pakeitimo ĮSTATYMO PROJEKTAS</w:t>
              </w:r>
            </w:hyperlink>
          </w:p>
        </w:tc>
        <w:tc>
          <w:tcPr>
            <w:tcW w:w="1602" w:type="dxa"/>
            <w:shd w:val="clear" w:color="auto" w:fill="auto"/>
          </w:tcPr>
          <w:p w:rsidR="007A3B48" w:rsidRPr="00F6346B" w:rsidRDefault="007A3B48" w:rsidP="00130A36">
            <w:pPr>
              <w:spacing w:after="0"/>
              <w:rPr>
                <w:sz w:val="22"/>
                <w:szCs w:val="22"/>
              </w:rPr>
            </w:pPr>
            <w:r w:rsidRPr="00F6346B">
              <w:rPr>
                <w:sz w:val="22"/>
                <w:szCs w:val="22"/>
              </w:rPr>
              <w:t>Svarstymas (pagrindinis)</w:t>
            </w:r>
          </w:p>
        </w:tc>
        <w:tc>
          <w:tcPr>
            <w:tcW w:w="1629" w:type="dxa"/>
            <w:shd w:val="clear" w:color="auto" w:fill="auto"/>
          </w:tcPr>
          <w:p w:rsidR="007A3B48" w:rsidRPr="00F6346B" w:rsidRDefault="007A3B48" w:rsidP="00130A36">
            <w:pPr>
              <w:spacing w:after="0" w:line="240" w:lineRule="auto"/>
              <w:rPr>
                <w:sz w:val="22"/>
                <w:szCs w:val="22"/>
              </w:rPr>
            </w:pPr>
            <w:r>
              <w:rPr>
                <w:sz w:val="22"/>
                <w:szCs w:val="22"/>
              </w:rPr>
              <w:t>A.Palionis K.Glaveckas (</w:t>
            </w:r>
            <w:proofErr w:type="spellStart"/>
            <w:r>
              <w:rPr>
                <w:sz w:val="22"/>
                <w:szCs w:val="22"/>
              </w:rPr>
              <w:t>A.Brazdilienė</w:t>
            </w:r>
            <w:proofErr w:type="spellEnd"/>
            <w:r>
              <w:rPr>
                <w:sz w:val="22"/>
                <w:szCs w:val="22"/>
              </w:rPr>
              <w:t>)</w:t>
            </w:r>
          </w:p>
        </w:tc>
      </w:tr>
      <w:tr w:rsidR="007A3B48" w:rsidRPr="006D397A" w:rsidTr="003F6C76">
        <w:trPr>
          <w:trHeight w:val="914"/>
          <w:jc w:val="center"/>
        </w:trPr>
        <w:tc>
          <w:tcPr>
            <w:tcW w:w="566" w:type="dxa"/>
            <w:tcBorders>
              <w:top w:val="single" w:sz="6" w:space="0" w:color="auto"/>
              <w:left w:val="double" w:sz="4" w:space="0" w:color="auto"/>
              <w:bottom w:val="double" w:sz="4" w:space="0" w:color="auto"/>
              <w:right w:val="single" w:sz="6" w:space="0" w:color="auto"/>
            </w:tcBorders>
          </w:tcPr>
          <w:p w:rsidR="007A3B48" w:rsidRDefault="007A3B48" w:rsidP="00130A36">
            <w:pPr>
              <w:pStyle w:val="Betarp"/>
              <w:rPr>
                <w:sz w:val="22"/>
              </w:rPr>
            </w:pPr>
            <w:r>
              <w:rPr>
                <w:sz w:val="22"/>
              </w:rPr>
              <w:t>7.</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7A3B48" w:rsidRPr="00F6346B" w:rsidRDefault="007A3B48" w:rsidP="00130A36">
            <w:pPr>
              <w:spacing w:after="0" w:line="240" w:lineRule="auto"/>
              <w:jc w:val="both"/>
              <w:rPr>
                <w:sz w:val="22"/>
                <w:szCs w:val="22"/>
              </w:rPr>
            </w:pPr>
            <w:r>
              <w:rPr>
                <w:sz w:val="22"/>
                <w:szCs w:val="22"/>
              </w:rPr>
              <w:t>2014-11-25 13.20–13.25</w:t>
            </w:r>
            <w:r w:rsidRPr="00F6346B">
              <w:rPr>
                <w:sz w:val="22"/>
                <w:szCs w:val="22"/>
              </w:rPr>
              <w:t xml:space="preserve"> </w:t>
            </w:r>
          </w:p>
          <w:p w:rsidR="007A3B48" w:rsidRDefault="007A3B48" w:rsidP="00130A36">
            <w:pPr>
              <w:spacing w:after="0" w:line="240" w:lineRule="auto"/>
              <w:jc w:val="both"/>
              <w:rPr>
                <w:sz w:val="22"/>
                <w:szCs w:val="22"/>
              </w:rPr>
            </w:pPr>
            <w:r w:rsidRPr="00F6346B">
              <w:rPr>
                <w:sz w:val="22"/>
                <w:szCs w:val="22"/>
              </w:rPr>
              <w:t>I r. 315 k</w:t>
            </w:r>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7A3B48" w:rsidRPr="006D397A" w:rsidRDefault="007A3B48" w:rsidP="00130A36">
            <w:pPr>
              <w:pStyle w:val="Betarp"/>
              <w:jc w:val="center"/>
              <w:rPr>
                <w:sz w:val="22"/>
              </w:rPr>
            </w:pPr>
            <w:r w:rsidRPr="006D397A">
              <w:rPr>
                <w:sz w:val="22"/>
              </w:rPr>
              <w:t>Kiti klausimai</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7A3B48" w:rsidRPr="006D397A" w:rsidRDefault="007A3B48" w:rsidP="00130A36">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5615A6" w:rsidRDefault="00871CD9" w:rsidP="005615A6">
      <w:pPr>
        <w:pStyle w:val="Betarp"/>
        <w:jc w:val="center"/>
        <w:rPr>
          <w:sz w:val="22"/>
        </w:rPr>
      </w:pPr>
    </w:p>
    <w:p w:rsidR="005615A6" w:rsidRDefault="005615A6" w:rsidP="005615A6">
      <w:pPr>
        <w:pStyle w:val="Betarp"/>
        <w:jc w:val="center"/>
        <w:rPr>
          <w:rFonts w:eastAsia="Times New Roman"/>
          <w:sz w:val="22"/>
        </w:rPr>
      </w:pPr>
      <w:r w:rsidRPr="005615A6">
        <w:rPr>
          <w:rFonts w:eastAsia="Times New Roman"/>
          <w:sz w:val="22"/>
        </w:rPr>
        <w:t>ETIKOS IR PROCEDŪRŲ KOMISIJOS</w:t>
      </w:r>
    </w:p>
    <w:p w:rsidR="007A3B48" w:rsidRPr="007A3B48" w:rsidRDefault="007A3B48" w:rsidP="005615A6">
      <w:pPr>
        <w:pStyle w:val="Betarp"/>
        <w:jc w:val="center"/>
        <w:rPr>
          <w:rFonts w:eastAsia="Times New Roman"/>
          <w:b/>
          <w:color w:val="FF0000"/>
          <w:sz w:val="22"/>
        </w:rPr>
      </w:pPr>
      <w:r w:rsidRPr="007A3B48">
        <w:rPr>
          <w:rFonts w:eastAsia="Times New Roman"/>
          <w:b/>
          <w:color w:val="FF0000"/>
          <w:sz w:val="22"/>
        </w:rPr>
        <w:t>Posėdis atšauktas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2"/>
        <w:gridCol w:w="1423"/>
        <w:gridCol w:w="5386"/>
        <w:gridCol w:w="2338"/>
      </w:tblGrid>
      <w:tr w:rsidR="005615A6" w:rsidRPr="005615A6" w:rsidTr="005615A6">
        <w:trPr>
          <w:trHeight w:val="630"/>
          <w:jc w:val="center"/>
        </w:trPr>
        <w:tc>
          <w:tcPr>
            <w:tcW w:w="492" w:type="dxa"/>
            <w:vAlign w:val="center"/>
            <w:hideMark/>
          </w:tcPr>
          <w:p w:rsidR="005615A6" w:rsidRPr="005615A6" w:rsidRDefault="005615A6" w:rsidP="005615A6">
            <w:pPr>
              <w:pStyle w:val="Betarp"/>
              <w:jc w:val="center"/>
              <w:rPr>
                <w:rFonts w:eastAsia="Times New Roman"/>
                <w:b/>
                <w:sz w:val="22"/>
              </w:rPr>
            </w:pPr>
            <w:r w:rsidRPr="005615A6">
              <w:rPr>
                <w:rFonts w:eastAsia="Times New Roman"/>
                <w:b/>
                <w:sz w:val="22"/>
              </w:rPr>
              <w:t>Eil.</w:t>
            </w:r>
          </w:p>
          <w:p w:rsidR="005615A6" w:rsidRPr="005615A6" w:rsidRDefault="005615A6" w:rsidP="005615A6">
            <w:pPr>
              <w:pStyle w:val="Betarp"/>
              <w:jc w:val="center"/>
              <w:rPr>
                <w:rFonts w:eastAsia="Times New Roman"/>
                <w:b/>
                <w:sz w:val="22"/>
              </w:rPr>
            </w:pPr>
            <w:r w:rsidRPr="005615A6">
              <w:rPr>
                <w:rFonts w:eastAsia="Times New Roman"/>
                <w:b/>
                <w:sz w:val="22"/>
              </w:rPr>
              <w:t>Nr.</w:t>
            </w:r>
          </w:p>
        </w:tc>
        <w:tc>
          <w:tcPr>
            <w:tcW w:w="1423" w:type="dxa"/>
            <w:vAlign w:val="center"/>
            <w:hideMark/>
          </w:tcPr>
          <w:p w:rsidR="005615A6" w:rsidRPr="005615A6" w:rsidRDefault="005615A6" w:rsidP="005615A6">
            <w:pPr>
              <w:pStyle w:val="Betarp"/>
              <w:jc w:val="center"/>
              <w:rPr>
                <w:rFonts w:eastAsia="Times New Roman"/>
                <w:b/>
                <w:sz w:val="22"/>
              </w:rPr>
            </w:pPr>
            <w:r w:rsidRPr="005615A6">
              <w:rPr>
                <w:rFonts w:eastAsia="Times New Roman"/>
                <w:b/>
                <w:sz w:val="22"/>
              </w:rPr>
              <w:t>Data,</w:t>
            </w:r>
          </w:p>
          <w:p w:rsidR="005615A6" w:rsidRPr="005615A6" w:rsidRDefault="005615A6" w:rsidP="005615A6">
            <w:pPr>
              <w:pStyle w:val="Betarp"/>
              <w:jc w:val="center"/>
              <w:rPr>
                <w:rFonts w:eastAsia="Times New Roman"/>
                <w:b/>
                <w:sz w:val="22"/>
              </w:rPr>
            </w:pPr>
            <w:r w:rsidRPr="005615A6">
              <w:rPr>
                <w:rFonts w:eastAsia="Times New Roman"/>
                <w:b/>
                <w:sz w:val="22"/>
              </w:rPr>
              <w:t>laikas,</w:t>
            </w:r>
          </w:p>
          <w:p w:rsidR="005615A6" w:rsidRPr="005615A6" w:rsidRDefault="005615A6" w:rsidP="005615A6">
            <w:pPr>
              <w:pStyle w:val="Betarp"/>
              <w:jc w:val="center"/>
              <w:rPr>
                <w:rFonts w:eastAsia="Times New Roman"/>
                <w:b/>
                <w:sz w:val="22"/>
              </w:rPr>
            </w:pPr>
            <w:r w:rsidRPr="005615A6">
              <w:rPr>
                <w:rFonts w:eastAsia="Times New Roman"/>
                <w:b/>
                <w:sz w:val="22"/>
              </w:rPr>
              <w:t>vieta</w:t>
            </w:r>
          </w:p>
        </w:tc>
        <w:tc>
          <w:tcPr>
            <w:tcW w:w="5386" w:type="dxa"/>
            <w:vAlign w:val="center"/>
            <w:hideMark/>
          </w:tcPr>
          <w:p w:rsidR="005615A6" w:rsidRPr="005615A6" w:rsidRDefault="005615A6" w:rsidP="005615A6">
            <w:pPr>
              <w:pStyle w:val="Betarp"/>
              <w:jc w:val="center"/>
              <w:rPr>
                <w:rFonts w:eastAsia="Times New Roman"/>
                <w:b/>
                <w:sz w:val="22"/>
              </w:rPr>
            </w:pPr>
            <w:r w:rsidRPr="005615A6">
              <w:rPr>
                <w:rFonts w:eastAsia="Times New Roman"/>
                <w:b/>
                <w:sz w:val="22"/>
              </w:rPr>
              <w:t>Svarstomi klausimai</w:t>
            </w:r>
          </w:p>
        </w:tc>
        <w:tc>
          <w:tcPr>
            <w:tcW w:w="2338" w:type="dxa"/>
            <w:vAlign w:val="center"/>
            <w:hideMark/>
          </w:tcPr>
          <w:p w:rsidR="005615A6" w:rsidRPr="005615A6" w:rsidRDefault="005615A6" w:rsidP="005615A6">
            <w:pPr>
              <w:pStyle w:val="Betarp"/>
              <w:jc w:val="center"/>
              <w:rPr>
                <w:rFonts w:eastAsia="Times New Roman"/>
                <w:b/>
                <w:sz w:val="22"/>
              </w:rPr>
            </w:pPr>
            <w:r w:rsidRPr="005615A6">
              <w:rPr>
                <w:rFonts w:eastAsia="Times New Roman"/>
                <w:b/>
                <w:sz w:val="22"/>
              </w:rPr>
              <w:t>Komisijos išvadų rengėjai, biuro tarnautojai</w:t>
            </w:r>
          </w:p>
        </w:tc>
      </w:tr>
      <w:tr w:rsidR="005615A6" w:rsidRPr="005615A6" w:rsidTr="005615A6">
        <w:trPr>
          <w:trHeight w:val="240"/>
          <w:jc w:val="center"/>
        </w:trPr>
        <w:tc>
          <w:tcPr>
            <w:tcW w:w="492" w:type="dxa"/>
            <w:hideMark/>
          </w:tcPr>
          <w:p w:rsidR="005615A6" w:rsidRPr="005615A6" w:rsidRDefault="005615A6" w:rsidP="005615A6">
            <w:pPr>
              <w:pStyle w:val="Betarp"/>
              <w:jc w:val="center"/>
              <w:rPr>
                <w:rFonts w:eastAsia="Times New Roman"/>
                <w:sz w:val="22"/>
              </w:rPr>
            </w:pPr>
            <w:r w:rsidRPr="005615A6">
              <w:rPr>
                <w:rFonts w:eastAsia="Times New Roman"/>
                <w:sz w:val="22"/>
              </w:rPr>
              <w:t>1.</w:t>
            </w:r>
          </w:p>
        </w:tc>
        <w:tc>
          <w:tcPr>
            <w:tcW w:w="1423" w:type="dxa"/>
            <w:hideMark/>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14.00-14.15</w:t>
            </w:r>
            <w:r w:rsidRPr="005615A6">
              <w:rPr>
                <w:rFonts w:eastAsia="Times New Roman"/>
                <w:sz w:val="22"/>
              </w:rPr>
              <w:br/>
              <w:t>I r. Lietuvos Tarybos salė</w:t>
            </w:r>
          </w:p>
        </w:tc>
        <w:tc>
          <w:tcPr>
            <w:tcW w:w="5386" w:type="dxa"/>
            <w:hideMark/>
          </w:tcPr>
          <w:p w:rsidR="005615A6" w:rsidRPr="005615A6" w:rsidRDefault="005615A6" w:rsidP="005615A6">
            <w:pPr>
              <w:pStyle w:val="Betarp"/>
              <w:jc w:val="center"/>
              <w:rPr>
                <w:rFonts w:eastAsia="Times New Roman"/>
                <w:sz w:val="22"/>
              </w:rPr>
            </w:pPr>
            <w:r w:rsidRPr="005615A6">
              <w:rPr>
                <w:rFonts w:eastAsia="Times New Roman"/>
                <w:sz w:val="22"/>
              </w:rPr>
              <w:t>Dėl Seimo nariams skiriamų lėšų su parlamentine veikla susijusioms išlaidoms apmokėti panaudojimo 2014 m. III ketvirtį</w:t>
            </w:r>
          </w:p>
        </w:tc>
        <w:tc>
          <w:tcPr>
            <w:tcW w:w="2338" w:type="dxa"/>
            <w:hideMark/>
          </w:tcPr>
          <w:p w:rsidR="005615A6" w:rsidRPr="005615A6" w:rsidRDefault="005615A6" w:rsidP="005615A6">
            <w:pPr>
              <w:pStyle w:val="Betarp"/>
              <w:jc w:val="center"/>
              <w:rPr>
                <w:rFonts w:eastAsia="Times New Roman"/>
                <w:sz w:val="22"/>
              </w:rPr>
            </w:pPr>
          </w:p>
        </w:tc>
      </w:tr>
      <w:tr w:rsidR="005615A6" w:rsidRPr="005615A6" w:rsidTr="005615A6">
        <w:trPr>
          <w:trHeight w:val="240"/>
          <w:jc w:val="center"/>
        </w:trPr>
        <w:tc>
          <w:tcPr>
            <w:tcW w:w="492" w:type="dxa"/>
          </w:tcPr>
          <w:p w:rsidR="005615A6" w:rsidRPr="005615A6" w:rsidRDefault="005615A6" w:rsidP="005615A6">
            <w:pPr>
              <w:pStyle w:val="Betarp"/>
              <w:jc w:val="center"/>
              <w:rPr>
                <w:rFonts w:eastAsia="Times New Roman"/>
                <w:sz w:val="22"/>
              </w:rPr>
            </w:pPr>
            <w:r w:rsidRPr="005615A6">
              <w:rPr>
                <w:rFonts w:eastAsia="Times New Roman"/>
                <w:sz w:val="22"/>
              </w:rPr>
              <w:t>2.</w:t>
            </w:r>
          </w:p>
        </w:tc>
        <w:tc>
          <w:tcPr>
            <w:tcW w:w="1423" w:type="dxa"/>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14.15-14.25</w:t>
            </w:r>
          </w:p>
          <w:p w:rsidR="005615A6" w:rsidRPr="005615A6" w:rsidRDefault="005615A6" w:rsidP="005615A6">
            <w:pPr>
              <w:pStyle w:val="Betarp"/>
              <w:jc w:val="center"/>
              <w:rPr>
                <w:rFonts w:eastAsia="Times New Roman"/>
                <w:sz w:val="22"/>
              </w:rPr>
            </w:pPr>
            <w:r w:rsidRPr="005615A6">
              <w:rPr>
                <w:rFonts w:eastAsia="Times New Roman"/>
                <w:sz w:val="22"/>
              </w:rPr>
              <w:t>I r. Lietuvos Tarybos salė</w:t>
            </w:r>
          </w:p>
        </w:tc>
        <w:tc>
          <w:tcPr>
            <w:tcW w:w="5386" w:type="dxa"/>
          </w:tcPr>
          <w:p w:rsidR="005615A6" w:rsidRPr="005615A6" w:rsidRDefault="005615A6" w:rsidP="005615A6">
            <w:pPr>
              <w:pStyle w:val="Betarp"/>
              <w:jc w:val="center"/>
              <w:rPr>
                <w:rFonts w:eastAsia="Times New Roman"/>
                <w:sz w:val="22"/>
              </w:rPr>
            </w:pPr>
            <w:r w:rsidRPr="005615A6">
              <w:rPr>
                <w:rFonts w:eastAsia="Times New Roman"/>
                <w:sz w:val="22"/>
              </w:rPr>
              <w:t>Dėl Seimo posėdžių lankomumo 2014 m. spalio mėnesį</w:t>
            </w:r>
          </w:p>
        </w:tc>
        <w:tc>
          <w:tcPr>
            <w:tcW w:w="2338" w:type="dxa"/>
          </w:tcPr>
          <w:p w:rsidR="005615A6" w:rsidRPr="005615A6" w:rsidRDefault="005615A6" w:rsidP="005615A6">
            <w:pPr>
              <w:pStyle w:val="Betarp"/>
              <w:jc w:val="center"/>
              <w:rPr>
                <w:rFonts w:eastAsia="Times New Roman"/>
                <w:sz w:val="22"/>
              </w:rPr>
            </w:pPr>
          </w:p>
        </w:tc>
      </w:tr>
      <w:tr w:rsidR="005615A6" w:rsidRPr="005615A6" w:rsidTr="005615A6">
        <w:trPr>
          <w:trHeight w:val="240"/>
          <w:jc w:val="center"/>
        </w:trPr>
        <w:tc>
          <w:tcPr>
            <w:tcW w:w="492" w:type="dxa"/>
          </w:tcPr>
          <w:p w:rsidR="005615A6" w:rsidRPr="005615A6" w:rsidRDefault="005615A6" w:rsidP="005615A6">
            <w:pPr>
              <w:pStyle w:val="Betarp"/>
              <w:jc w:val="center"/>
              <w:rPr>
                <w:rFonts w:eastAsia="Times New Roman"/>
                <w:sz w:val="22"/>
              </w:rPr>
            </w:pPr>
            <w:r w:rsidRPr="005615A6">
              <w:rPr>
                <w:rFonts w:eastAsia="Times New Roman"/>
                <w:sz w:val="22"/>
              </w:rPr>
              <w:t>3.</w:t>
            </w:r>
          </w:p>
        </w:tc>
        <w:tc>
          <w:tcPr>
            <w:tcW w:w="1423" w:type="dxa"/>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14.25-14.35</w:t>
            </w:r>
          </w:p>
          <w:p w:rsidR="005615A6" w:rsidRPr="005615A6" w:rsidRDefault="005615A6" w:rsidP="005615A6">
            <w:pPr>
              <w:pStyle w:val="Betarp"/>
              <w:jc w:val="center"/>
              <w:rPr>
                <w:rFonts w:eastAsia="Times New Roman"/>
                <w:sz w:val="22"/>
              </w:rPr>
            </w:pPr>
            <w:r w:rsidRPr="005615A6">
              <w:rPr>
                <w:rFonts w:eastAsia="Times New Roman"/>
                <w:sz w:val="22"/>
              </w:rPr>
              <w:t>I r. Lietuvos Tarybos salė</w:t>
            </w:r>
          </w:p>
        </w:tc>
        <w:tc>
          <w:tcPr>
            <w:tcW w:w="5386" w:type="dxa"/>
          </w:tcPr>
          <w:p w:rsidR="005615A6" w:rsidRPr="005615A6" w:rsidRDefault="005615A6" w:rsidP="005615A6">
            <w:pPr>
              <w:pStyle w:val="Betarp"/>
              <w:jc w:val="center"/>
              <w:rPr>
                <w:rFonts w:eastAsia="Times New Roman"/>
                <w:sz w:val="22"/>
              </w:rPr>
            </w:pPr>
            <w:r w:rsidRPr="005615A6">
              <w:rPr>
                <w:rFonts w:eastAsia="Times New Roman"/>
                <w:sz w:val="22"/>
              </w:rPr>
              <w:t>Dėl neapsvarstytų kreipimųsi</w:t>
            </w:r>
          </w:p>
          <w:p w:rsidR="005615A6" w:rsidRPr="005615A6" w:rsidRDefault="005615A6" w:rsidP="005615A6">
            <w:pPr>
              <w:pStyle w:val="Betarp"/>
              <w:jc w:val="center"/>
              <w:rPr>
                <w:rFonts w:eastAsia="Times New Roman"/>
                <w:sz w:val="22"/>
              </w:rPr>
            </w:pPr>
          </w:p>
        </w:tc>
        <w:tc>
          <w:tcPr>
            <w:tcW w:w="2338" w:type="dxa"/>
          </w:tcPr>
          <w:p w:rsidR="005615A6" w:rsidRPr="005615A6" w:rsidRDefault="005615A6" w:rsidP="005615A6">
            <w:pPr>
              <w:pStyle w:val="Betarp"/>
              <w:jc w:val="center"/>
              <w:rPr>
                <w:rFonts w:eastAsia="Times New Roman"/>
                <w:sz w:val="22"/>
              </w:rPr>
            </w:pPr>
          </w:p>
        </w:tc>
      </w:tr>
      <w:tr w:rsidR="005615A6" w:rsidRPr="005615A6" w:rsidTr="005615A6">
        <w:trPr>
          <w:trHeight w:val="240"/>
          <w:jc w:val="center"/>
        </w:trPr>
        <w:tc>
          <w:tcPr>
            <w:tcW w:w="492" w:type="dxa"/>
          </w:tcPr>
          <w:p w:rsidR="005615A6" w:rsidRPr="005615A6" w:rsidRDefault="005615A6" w:rsidP="005615A6">
            <w:pPr>
              <w:pStyle w:val="Betarp"/>
              <w:jc w:val="center"/>
              <w:rPr>
                <w:rFonts w:eastAsia="Times New Roman"/>
                <w:sz w:val="22"/>
              </w:rPr>
            </w:pPr>
            <w:r w:rsidRPr="005615A6">
              <w:rPr>
                <w:rFonts w:eastAsia="Times New Roman"/>
                <w:sz w:val="22"/>
              </w:rPr>
              <w:t>4.</w:t>
            </w:r>
          </w:p>
        </w:tc>
        <w:tc>
          <w:tcPr>
            <w:tcW w:w="1423" w:type="dxa"/>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14.35-14.45</w:t>
            </w:r>
          </w:p>
          <w:p w:rsidR="005615A6" w:rsidRPr="005615A6" w:rsidRDefault="005615A6" w:rsidP="005615A6">
            <w:pPr>
              <w:pStyle w:val="Betarp"/>
              <w:jc w:val="center"/>
              <w:rPr>
                <w:rFonts w:eastAsia="Times New Roman"/>
                <w:sz w:val="22"/>
              </w:rPr>
            </w:pPr>
            <w:r w:rsidRPr="005615A6">
              <w:rPr>
                <w:rFonts w:eastAsia="Times New Roman"/>
                <w:sz w:val="22"/>
              </w:rPr>
              <w:t>I r. Lietuvos Tarybos salė</w:t>
            </w:r>
          </w:p>
        </w:tc>
        <w:tc>
          <w:tcPr>
            <w:tcW w:w="5386" w:type="dxa"/>
          </w:tcPr>
          <w:p w:rsidR="005615A6" w:rsidRPr="005615A6" w:rsidRDefault="005615A6" w:rsidP="005615A6">
            <w:pPr>
              <w:pStyle w:val="Betarp"/>
              <w:jc w:val="center"/>
              <w:rPr>
                <w:rFonts w:eastAsia="Times New Roman"/>
                <w:sz w:val="22"/>
              </w:rPr>
            </w:pPr>
            <w:r w:rsidRPr="005615A6">
              <w:rPr>
                <w:rFonts w:eastAsia="Times New Roman"/>
                <w:sz w:val="22"/>
              </w:rPr>
              <w:t>Dėl pasirengimo svarstyti naujus kreipimusis</w:t>
            </w:r>
          </w:p>
        </w:tc>
        <w:tc>
          <w:tcPr>
            <w:tcW w:w="2338" w:type="dxa"/>
          </w:tcPr>
          <w:p w:rsidR="005615A6" w:rsidRPr="005615A6" w:rsidRDefault="005615A6" w:rsidP="005615A6">
            <w:pPr>
              <w:pStyle w:val="Betarp"/>
              <w:jc w:val="center"/>
              <w:rPr>
                <w:rFonts w:eastAsia="Times New Roman"/>
                <w:sz w:val="22"/>
              </w:rPr>
            </w:pPr>
          </w:p>
        </w:tc>
      </w:tr>
      <w:tr w:rsidR="005615A6" w:rsidRPr="005615A6" w:rsidTr="005615A6">
        <w:trPr>
          <w:trHeight w:val="240"/>
          <w:jc w:val="center"/>
        </w:trPr>
        <w:tc>
          <w:tcPr>
            <w:tcW w:w="492" w:type="dxa"/>
          </w:tcPr>
          <w:p w:rsidR="005615A6" w:rsidRPr="005615A6" w:rsidRDefault="005615A6" w:rsidP="005615A6">
            <w:pPr>
              <w:pStyle w:val="Betarp"/>
              <w:jc w:val="center"/>
              <w:rPr>
                <w:rFonts w:eastAsia="Times New Roman"/>
                <w:sz w:val="22"/>
              </w:rPr>
            </w:pPr>
            <w:r w:rsidRPr="005615A6">
              <w:rPr>
                <w:rFonts w:eastAsia="Times New Roman"/>
                <w:sz w:val="22"/>
              </w:rPr>
              <w:t>5.</w:t>
            </w:r>
          </w:p>
        </w:tc>
        <w:tc>
          <w:tcPr>
            <w:tcW w:w="1423" w:type="dxa"/>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14.45-14.55</w:t>
            </w:r>
          </w:p>
          <w:p w:rsidR="005615A6" w:rsidRPr="005615A6" w:rsidRDefault="005615A6" w:rsidP="005615A6">
            <w:pPr>
              <w:pStyle w:val="Betarp"/>
              <w:jc w:val="center"/>
              <w:rPr>
                <w:rFonts w:eastAsia="Times New Roman"/>
                <w:sz w:val="22"/>
              </w:rPr>
            </w:pPr>
            <w:r w:rsidRPr="005615A6">
              <w:rPr>
                <w:rFonts w:eastAsia="Times New Roman"/>
                <w:sz w:val="22"/>
              </w:rPr>
              <w:t>I r. Lietuvos Tarybos salė</w:t>
            </w:r>
          </w:p>
        </w:tc>
        <w:tc>
          <w:tcPr>
            <w:tcW w:w="5386" w:type="dxa"/>
          </w:tcPr>
          <w:p w:rsidR="005615A6" w:rsidRPr="005615A6" w:rsidRDefault="005615A6" w:rsidP="005615A6">
            <w:pPr>
              <w:pStyle w:val="Betarp"/>
              <w:jc w:val="center"/>
              <w:rPr>
                <w:rFonts w:eastAsia="Times New Roman"/>
                <w:sz w:val="22"/>
              </w:rPr>
            </w:pPr>
            <w:r w:rsidRPr="005615A6">
              <w:rPr>
                <w:rFonts w:eastAsia="Times New Roman"/>
                <w:sz w:val="22"/>
              </w:rPr>
              <w:t>Kiti klausimai</w:t>
            </w:r>
          </w:p>
        </w:tc>
        <w:tc>
          <w:tcPr>
            <w:tcW w:w="2338" w:type="dxa"/>
          </w:tcPr>
          <w:p w:rsidR="005615A6" w:rsidRPr="005615A6" w:rsidRDefault="005615A6" w:rsidP="005615A6">
            <w:pPr>
              <w:pStyle w:val="Betarp"/>
              <w:jc w:val="center"/>
              <w:rPr>
                <w:rFonts w:eastAsia="Times New Roman"/>
                <w:sz w:val="22"/>
              </w:rPr>
            </w:pPr>
          </w:p>
        </w:tc>
      </w:tr>
    </w:tbl>
    <w:p w:rsidR="005615A6" w:rsidRPr="005615A6" w:rsidRDefault="005615A6" w:rsidP="005615A6">
      <w:pPr>
        <w:pStyle w:val="Betarp"/>
        <w:tabs>
          <w:tab w:val="left" w:pos="6804"/>
        </w:tabs>
        <w:jc w:val="center"/>
        <w:rPr>
          <w:rFonts w:eastAsia="Times New Roman"/>
          <w:sz w:val="22"/>
        </w:rPr>
      </w:pPr>
      <w:r w:rsidRPr="005615A6">
        <w:rPr>
          <w:rFonts w:eastAsia="Times New Roman"/>
          <w:sz w:val="22"/>
        </w:rPr>
        <w:t xml:space="preserve">Komisijos </w:t>
      </w:r>
      <w:r>
        <w:rPr>
          <w:rFonts w:eastAsia="Times New Roman"/>
          <w:sz w:val="22"/>
        </w:rPr>
        <w:t>pirmininko pavaduotojas</w:t>
      </w:r>
      <w:r>
        <w:rPr>
          <w:rFonts w:eastAsia="Times New Roman"/>
          <w:sz w:val="22"/>
        </w:rPr>
        <w:tab/>
      </w:r>
      <w:r w:rsidRPr="005615A6">
        <w:rPr>
          <w:rFonts w:eastAsia="Times New Roman"/>
          <w:sz w:val="22"/>
        </w:rPr>
        <w:t>Mečislovas Zasčiurinskas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5529"/>
        <w:gridCol w:w="2054"/>
      </w:tblGrid>
      <w:tr w:rsidR="005615A6" w:rsidRPr="00C12223" w:rsidTr="005615A6">
        <w:trPr>
          <w:trHeight w:val="20"/>
          <w:jc w:val="center"/>
        </w:trPr>
        <w:tc>
          <w:tcPr>
            <w:tcW w:w="566" w:type="dxa"/>
            <w:vAlign w:val="center"/>
          </w:tcPr>
          <w:p w:rsidR="005615A6" w:rsidRPr="00C12223" w:rsidRDefault="005615A6" w:rsidP="005615A6">
            <w:pPr>
              <w:pStyle w:val="Betarp"/>
              <w:jc w:val="center"/>
              <w:rPr>
                <w:b/>
                <w:sz w:val="22"/>
              </w:rPr>
            </w:pPr>
            <w:r w:rsidRPr="00C12223">
              <w:rPr>
                <w:b/>
                <w:sz w:val="22"/>
              </w:rPr>
              <w:t>Eil. Nr.</w:t>
            </w:r>
          </w:p>
        </w:tc>
        <w:tc>
          <w:tcPr>
            <w:tcW w:w="1490" w:type="dxa"/>
            <w:vAlign w:val="center"/>
            <w:hideMark/>
          </w:tcPr>
          <w:p w:rsidR="005615A6" w:rsidRPr="00C12223" w:rsidRDefault="005615A6" w:rsidP="005615A6">
            <w:pPr>
              <w:pStyle w:val="Betarp"/>
              <w:jc w:val="center"/>
              <w:rPr>
                <w:b/>
                <w:sz w:val="22"/>
              </w:rPr>
            </w:pPr>
            <w:r w:rsidRPr="00C12223">
              <w:rPr>
                <w:b/>
                <w:sz w:val="22"/>
              </w:rPr>
              <w:t>Data, laikas, vieta</w:t>
            </w:r>
          </w:p>
        </w:tc>
        <w:tc>
          <w:tcPr>
            <w:tcW w:w="5529" w:type="dxa"/>
            <w:vAlign w:val="center"/>
          </w:tcPr>
          <w:p w:rsidR="005615A6" w:rsidRPr="00C12223" w:rsidRDefault="005615A6" w:rsidP="005615A6">
            <w:pPr>
              <w:pStyle w:val="Betarp"/>
              <w:jc w:val="center"/>
              <w:rPr>
                <w:b/>
                <w:sz w:val="22"/>
              </w:rPr>
            </w:pPr>
            <w:r w:rsidRPr="00C12223">
              <w:rPr>
                <w:b/>
                <w:sz w:val="22"/>
              </w:rPr>
              <w:t>Svarstomi klausimai</w:t>
            </w:r>
          </w:p>
        </w:tc>
        <w:tc>
          <w:tcPr>
            <w:tcW w:w="2054" w:type="dxa"/>
            <w:vAlign w:val="center"/>
            <w:hideMark/>
          </w:tcPr>
          <w:p w:rsidR="005615A6" w:rsidRPr="00C12223" w:rsidRDefault="005615A6" w:rsidP="005615A6">
            <w:pPr>
              <w:pStyle w:val="Betarp"/>
              <w:jc w:val="center"/>
              <w:rPr>
                <w:b/>
                <w:sz w:val="22"/>
              </w:rPr>
            </w:pPr>
            <w:r w:rsidRPr="00C12223">
              <w:rPr>
                <w:b/>
                <w:sz w:val="22"/>
              </w:rPr>
              <w:t>Komiteto išvadų rengėjai, biuro tarnautojai</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15.00–15.20</w:t>
            </w:r>
            <w:r w:rsidRPr="00C12223">
              <w:rPr>
                <w:rFonts w:eastAsia="Times New Roman"/>
                <w:sz w:val="22"/>
                <w:szCs w:val="22"/>
              </w:rPr>
              <w:br/>
              <w:t>I r. 218 k.</w:t>
            </w:r>
          </w:p>
        </w:tc>
        <w:tc>
          <w:tcPr>
            <w:tcW w:w="5529" w:type="dxa"/>
            <w:shd w:val="clear" w:color="auto" w:fill="auto"/>
          </w:tcPr>
          <w:p w:rsidR="005615A6" w:rsidRPr="00C12223" w:rsidRDefault="005615A6" w:rsidP="005615A6">
            <w:pPr>
              <w:pStyle w:val="Pagrindinistekstas"/>
              <w:rPr>
                <w:sz w:val="22"/>
                <w:szCs w:val="22"/>
              </w:rPr>
            </w:pPr>
            <w:r w:rsidRPr="00C12223">
              <w:rPr>
                <w:sz w:val="22"/>
                <w:szCs w:val="22"/>
              </w:rPr>
              <w:t>Eurojusto metinė veiklos ataskaita</w:t>
            </w:r>
          </w:p>
          <w:p w:rsidR="005615A6" w:rsidRPr="00C12223" w:rsidRDefault="005615A6" w:rsidP="005615A6">
            <w:pPr>
              <w:keepNext/>
              <w:spacing w:after="0" w:line="240" w:lineRule="auto"/>
              <w:jc w:val="both"/>
              <w:rPr>
                <w:i/>
                <w:sz w:val="22"/>
                <w:szCs w:val="22"/>
              </w:rPr>
            </w:pPr>
            <w:r w:rsidRPr="00C12223">
              <w:rPr>
                <w:i/>
                <w:sz w:val="22"/>
                <w:szCs w:val="22"/>
              </w:rPr>
              <w:t>Kviečiami dalyvauti: Lietuvos nacionalinis narys Eurojuste, Lietuvos Respublikos generalinės prokuratūros atstovai</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t>V. Aleknaitė Abramikienė</w:t>
            </w:r>
          </w:p>
          <w:p w:rsidR="005615A6" w:rsidRPr="00C12223" w:rsidRDefault="005615A6" w:rsidP="005615A6">
            <w:pPr>
              <w:spacing w:after="0" w:line="240" w:lineRule="auto"/>
              <w:jc w:val="center"/>
              <w:rPr>
                <w:i/>
                <w:iCs/>
                <w:sz w:val="22"/>
                <w:szCs w:val="22"/>
              </w:rPr>
            </w:pPr>
            <w:r w:rsidRPr="00C12223">
              <w:rPr>
                <w:sz w:val="22"/>
                <w:szCs w:val="22"/>
              </w:rPr>
              <w:t>Z. Žvikienė</w:t>
            </w:r>
          </w:p>
          <w:p w:rsidR="005615A6" w:rsidRPr="00C12223" w:rsidRDefault="005615A6" w:rsidP="005615A6">
            <w:pPr>
              <w:spacing w:after="0" w:line="240" w:lineRule="auto"/>
              <w:jc w:val="center"/>
              <w:rPr>
                <w:i/>
                <w:sz w:val="22"/>
                <w:szCs w:val="22"/>
              </w:rPr>
            </w:pPr>
            <w:r w:rsidRPr="00C12223">
              <w:rPr>
                <w:i/>
                <w:sz w:val="22"/>
                <w:szCs w:val="22"/>
              </w:rPr>
              <w:t>E. Lagunavičiūtė</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15.20–15.40</w:t>
            </w:r>
            <w:r w:rsidRPr="00C12223">
              <w:rPr>
                <w:rFonts w:eastAsia="Times New Roman"/>
                <w:sz w:val="22"/>
                <w:szCs w:val="22"/>
              </w:rPr>
              <w:br/>
              <w:t>I r. 218 k.</w:t>
            </w:r>
          </w:p>
        </w:tc>
        <w:tc>
          <w:tcPr>
            <w:tcW w:w="5529" w:type="dxa"/>
            <w:shd w:val="clear" w:color="auto" w:fill="auto"/>
          </w:tcPr>
          <w:p w:rsidR="005615A6" w:rsidRPr="00C12223" w:rsidRDefault="005615A6" w:rsidP="005615A6">
            <w:pPr>
              <w:keepNext/>
              <w:spacing w:after="0" w:line="240" w:lineRule="auto"/>
              <w:jc w:val="both"/>
              <w:rPr>
                <w:bCs/>
                <w:sz w:val="22"/>
                <w:szCs w:val="22"/>
              </w:rPr>
            </w:pPr>
            <w:r w:rsidRPr="00C12223">
              <w:rPr>
                <w:bCs/>
                <w:sz w:val="22"/>
                <w:szCs w:val="22"/>
              </w:rPr>
              <w:t>Europolo metinė veiklos ataskaita</w:t>
            </w:r>
          </w:p>
          <w:p w:rsidR="005615A6" w:rsidRPr="00E42DA9" w:rsidRDefault="005615A6" w:rsidP="005615A6">
            <w:pPr>
              <w:keepNext/>
              <w:spacing w:after="0" w:line="240" w:lineRule="auto"/>
              <w:jc w:val="both"/>
              <w:rPr>
                <w:i/>
                <w:sz w:val="22"/>
                <w:szCs w:val="22"/>
              </w:rPr>
            </w:pPr>
            <w:r w:rsidRPr="00E42DA9">
              <w:rPr>
                <w:i/>
                <w:sz w:val="22"/>
                <w:szCs w:val="22"/>
              </w:rPr>
              <w:t>Kviečiami dalyvauti: Lietuvos kriminalinės policijos biuro atstovai, Policijos departamento prie Vidaus reikalų ministerijos atstovai</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t>V. Aleknaitė Abramikienė</w:t>
            </w:r>
          </w:p>
          <w:p w:rsidR="005615A6" w:rsidRPr="00C12223" w:rsidRDefault="005615A6" w:rsidP="005615A6">
            <w:pPr>
              <w:spacing w:after="0" w:line="240" w:lineRule="auto"/>
              <w:jc w:val="center"/>
              <w:rPr>
                <w:i/>
                <w:iCs/>
                <w:sz w:val="22"/>
                <w:szCs w:val="22"/>
              </w:rPr>
            </w:pPr>
            <w:r w:rsidRPr="00C12223">
              <w:rPr>
                <w:sz w:val="22"/>
                <w:szCs w:val="22"/>
              </w:rPr>
              <w:t>Z. Žvikienė</w:t>
            </w:r>
          </w:p>
          <w:p w:rsidR="005615A6" w:rsidRPr="00C12223" w:rsidRDefault="005615A6" w:rsidP="005615A6">
            <w:pPr>
              <w:spacing w:after="0" w:line="240" w:lineRule="auto"/>
              <w:jc w:val="center"/>
              <w:rPr>
                <w:sz w:val="22"/>
                <w:szCs w:val="22"/>
              </w:rPr>
            </w:pPr>
            <w:r w:rsidRPr="00C12223">
              <w:rPr>
                <w:i/>
                <w:sz w:val="22"/>
                <w:szCs w:val="22"/>
              </w:rPr>
              <w:t>E. Lagunavičiūtė</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Pr>
                <w:rFonts w:eastAsia="Times New Roman"/>
                <w:sz w:val="22"/>
                <w:szCs w:val="22"/>
              </w:rPr>
              <w:t>2014-11-26</w:t>
            </w:r>
            <w:r w:rsidRPr="00C12223">
              <w:rPr>
                <w:rFonts w:eastAsia="Times New Roman"/>
                <w:sz w:val="22"/>
                <w:szCs w:val="22"/>
              </w:rPr>
              <w:br/>
              <w:t>15.40–16.00</w:t>
            </w:r>
            <w:r w:rsidRPr="00C12223">
              <w:rPr>
                <w:rFonts w:eastAsia="Times New Roman"/>
                <w:sz w:val="22"/>
                <w:szCs w:val="22"/>
              </w:rPr>
              <w:br/>
              <w:t>I r. 218 k.</w:t>
            </w:r>
          </w:p>
        </w:tc>
        <w:tc>
          <w:tcPr>
            <w:tcW w:w="5529" w:type="dxa"/>
            <w:shd w:val="clear" w:color="auto" w:fill="auto"/>
          </w:tcPr>
          <w:p w:rsidR="005615A6" w:rsidRPr="00C12223" w:rsidRDefault="005615A6" w:rsidP="005615A6">
            <w:pPr>
              <w:keepNext/>
              <w:spacing w:after="0" w:line="240" w:lineRule="auto"/>
              <w:jc w:val="both"/>
              <w:rPr>
                <w:sz w:val="22"/>
                <w:szCs w:val="22"/>
              </w:rPr>
            </w:pPr>
            <w:r w:rsidRPr="00C12223">
              <w:rPr>
                <w:sz w:val="22"/>
                <w:szCs w:val="22"/>
              </w:rPr>
              <w:t xml:space="preserve">Lietuvos Respublikos pozicijų pristatymas prieš vykstant į ES Užimtumo, socialinės politikos, sveikatos ir vartotojų reikalų tarybos posėdį 2014 m. gruodžio 1 d. </w:t>
            </w:r>
            <w:r w:rsidRPr="00C12223">
              <w:rPr>
                <w:i/>
                <w:iCs/>
                <w:sz w:val="22"/>
                <w:szCs w:val="22"/>
              </w:rPr>
              <w:t>(sveikatos klausimai)</w:t>
            </w:r>
            <w:r w:rsidRPr="00C12223">
              <w:rPr>
                <w:bCs/>
                <w:i/>
                <w:sz w:val="22"/>
                <w:szCs w:val="22"/>
              </w:rPr>
              <w:t xml:space="preserve"> </w:t>
            </w:r>
            <w:r w:rsidRPr="00C12223">
              <w:rPr>
                <w:bCs/>
                <w:i/>
                <w:sz w:val="22"/>
                <w:szCs w:val="22"/>
              </w:rPr>
              <w:lastRenderedPageBreak/>
              <w:t>(uždaras klausimas</w:t>
            </w:r>
            <w:r w:rsidRPr="00C12223">
              <w:rPr>
                <w:bCs/>
                <w:sz w:val="22"/>
                <w:szCs w:val="22"/>
              </w:rPr>
              <w:t>)</w:t>
            </w:r>
          </w:p>
          <w:p w:rsidR="005615A6" w:rsidRPr="00C12223" w:rsidRDefault="005615A6" w:rsidP="005615A6">
            <w:pPr>
              <w:spacing w:after="0" w:line="240" w:lineRule="auto"/>
              <w:jc w:val="both"/>
              <w:rPr>
                <w:i/>
                <w:sz w:val="22"/>
                <w:szCs w:val="22"/>
              </w:rPr>
            </w:pPr>
            <w:r w:rsidRPr="00C12223">
              <w:rPr>
                <w:i/>
                <w:sz w:val="22"/>
                <w:szCs w:val="22"/>
              </w:rPr>
              <w:t xml:space="preserve">Kviečiama dalyvauti sveikatos apsaugos ministrė </w:t>
            </w:r>
            <w:r>
              <w:rPr>
                <w:i/>
                <w:sz w:val="22"/>
                <w:szCs w:val="22"/>
              </w:rPr>
              <w:br/>
            </w:r>
            <w:r w:rsidRPr="00C12223">
              <w:rPr>
                <w:i/>
                <w:sz w:val="22"/>
                <w:szCs w:val="22"/>
              </w:rPr>
              <w:t>R. Šalaševičiūtė</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lastRenderedPageBreak/>
              <w:t>D. Petrulis</w:t>
            </w:r>
          </w:p>
          <w:p w:rsidR="005615A6" w:rsidRPr="00C12223" w:rsidRDefault="005615A6" w:rsidP="005615A6">
            <w:pPr>
              <w:spacing w:after="0" w:line="240" w:lineRule="auto"/>
              <w:jc w:val="center"/>
              <w:rPr>
                <w:sz w:val="22"/>
                <w:szCs w:val="22"/>
              </w:rPr>
            </w:pPr>
            <w:r w:rsidRPr="00C12223">
              <w:rPr>
                <w:sz w:val="22"/>
                <w:szCs w:val="22"/>
              </w:rPr>
              <w:t>K. Masiulis</w:t>
            </w:r>
          </w:p>
          <w:p w:rsidR="005615A6" w:rsidRPr="00C12223" w:rsidRDefault="005615A6" w:rsidP="005615A6">
            <w:pPr>
              <w:spacing w:after="0" w:line="240" w:lineRule="auto"/>
              <w:jc w:val="center"/>
              <w:rPr>
                <w:i/>
                <w:sz w:val="22"/>
                <w:szCs w:val="22"/>
              </w:rPr>
            </w:pPr>
            <w:r w:rsidRPr="00C12223">
              <w:rPr>
                <w:i/>
                <w:sz w:val="22"/>
                <w:szCs w:val="22"/>
              </w:rPr>
              <w:t>E. Lagunavičiūtė</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16.00–16.20</w:t>
            </w:r>
            <w:r w:rsidRPr="00C12223">
              <w:rPr>
                <w:rFonts w:eastAsia="Times New Roman"/>
                <w:sz w:val="22"/>
                <w:szCs w:val="22"/>
              </w:rPr>
              <w:br/>
              <w:t>I r. 218 k.</w:t>
            </w:r>
          </w:p>
        </w:tc>
        <w:tc>
          <w:tcPr>
            <w:tcW w:w="5529" w:type="dxa"/>
            <w:shd w:val="clear" w:color="auto" w:fill="auto"/>
          </w:tcPr>
          <w:p w:rsidR="005615A6" w:rsidRPr="00C12223" w:rsidRDefault="005615A6" w:rsidP="005615A6">
            <w:pPr>
              <w:pStyle w:val="Pagrindinistekstas"/>
              <w:keepNext/>
              <w:keepLines/>
              <w:rPr>
                <w:i/>
                <w:sz w:val="22"/>
                <w:szCs w:val="22"/>
              </w:rPr>
            </w:pPr>
            <w:r w:rsidRPr="00C12223">
              <w:rPr>
                <w:sz w:val="22"/>
                <w:szCs w:val="22"/>
              </w:rPr>
              <w:t xml:space="preserve">Lietuvos Respublikos pozicijų pristatymas prieš vykstant į ES Transporto, telekomunikacijų ir energetikos tarybos posėdį 2014 m. lapkričio 27 d. </w:t>
            </w:r>
            <w:r w:rsidRPr="00C12223">
              <w:rPr>
                <w:i/>
                <w:sz w:val="22"/>
                <w:szCs w:val="22"/>
              </w:rPr>
              <w:t>(telekomunikacijų klausimai)</w:t>
            </w:r>
            <w:r w:rsidRPr="00C12223">
              <w:rPr>
                <w:bCs/>
                <w:i/>
                <w:sz w:val="22"/>
                <w:szCs w:val="22"/>
              </w:rPr>
              <w:t xml:space="preserve"> (uždaras klausimas</w:t>
            </w:r>
            <w:r w:rsidRPr="00C12223">
              <w:rPr>
                <w:bCs/>
                <w:sz w:val="22"/>
                <w:szCs w:val="22"/>
              </w:rPr>
              <w:t>)</w:t>
            </w:r>
          </w:p>
          <w:p w:rsidR="005615A6" w:rsidRPr="00C12223" w:rsidRDefault="005615A6" w:rsidP="005615A6">
            <w:pPr>
              <w:pStyle w:val="Pagrindinistekstas"/>
              <w:keepNext/>
              <w:keepLines/>
              <w:widowControl w:val="0"/>
              <w:rPr>
                <w:sz w:val="22"/>
                <w:szCs w:val="22"/>
              </w:rPr>
            </w:pPr>
            <w:r w:rsidRPr="00C12223">
              <w:rPr>
                <w:i/>
                <w:sz w:val="22"/>
                <w:szCs w:val="22"/>
              </w:rPr>
              <w:t>Kviečiamas dalyvauti susisiekimo ministras R. Sinkevičius</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t>G. Kirkilas</w:t>
            </w:r>
          </w:p>
          <w:p w:rsidR="005615A6" w:rsidRPr="00C12223" w:rsidRDefault="005615A6" w:rsidP="005615A6">
            <w:pPr>
              <w:spacing w:after="0" w:line="240" w:lineRule="auto"/>
              <w:jc w:val="center"/>
              <w:rPr>
                <w:sz w:val="22"/>
                <w:szCs w:val="22"/>
              </w:rPr>
            </w:pPr>
            <w:r w:rsidRPr="00C12223">
              <w:rPr>
                <w:sz w:val="22"/>
                <w:szCs w:val="22"/>
              </w:rPr>
              <w:t>A. Ažubalis</w:t>
            </w:r>
          </w:p>
          <w:p w:rsidR="005615A6" w:rsidRPr="00C12223" w:rsidRDefault="005615A6" w:rsidP="005615A6">
            <w:pPr>
              <w:spacing w:after="0" w:line="240" w:lineRule="auto"/>
              <w:jc w:val="center"/>
              <w:rPr>
                <w:i/>
                <w:sz w:val="22"/>
                <w:szCs w:val="22"/>
              </w:rPr>
            </w:pPr>
            <w:r w:rsidRPr="00C12223">
              <w:rPr>
                <w:i/>
                <w:sz w:val="22"/>
                <w:szCs w:val="22"/>
              </w:rPr>
              <w:t>D. Budreikaitė</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16.20–16.40</w:t>
            </w:r>
            <w:r w:rsidRPr="00C12223">
              <w:rPr>
                <w:rFonts w:eastAsia="Times New Roman"/>
                <w:sz w:val="22"/>
                <w:szCs w:val="22"/>
              </w:rPr>
              <w:br/>
              <w:t>I r. 218 k.</w:t>
            </w:r>
          </w:p>
        </w:tc>
        <w:tc>
          <w:tcPr>
            <w:tcW w:w="5529" w:type="dxa"/>
            <w:shd w:val="clear" w:color="auto" w:fill="auto"/>
          </w:tcPr>
          <w:p w:rsidR="005615A6" w:rsidRPr="00C12223" w:rsidRDefault="005615A6" w:rsidP="005615A6">
            <w:pPr>
              <w:pStyle w:val="Pagrindinistekstas"/>
              <w:keepNext/>
              <w:keepLines/>
              <w:widowControl w:val="0"/>
              <w:rPr>
                <w:sz w:val="22"/>
                <w:szCs w:val="22"/>
              </w:rPr>
            </w:pPr>
            <w:r w:rsidRPr="00C12223">
              <w:rPr>
                <w:sz w:val="22"/>
                <w:szCs w:val="22"/>
              </w:rPr>
              <w:t>Lietuvos Respublikos pozicijų pristatymas prieš vykstant į ES Transporto, telekomunikacijų ir energetikos tarybos posėdį 2014 m. gruodžio 3 d. (</w:t>
            </w:r>
            <w:r w:rsidRPr="00C12223">
              <w:rPr>
                <w:i/>
                <w:sz w:val="22"/>
                <w:szCs w:val="22"/>
              </w:rPr>
              <w:t>transporto klausimai</w:t>
            </w:r>
            <w:r w:rsidRPr="00C12223">
              <w:rPr>
                <w:sz w:val="22"/>
                <w:szCs w:val="22"/>
              </w:rPr>
              <w:t xml:space="preserve">) </w:t>
            </w:r>
            <w:r w:rsidRPr="00C12223">
              <w:rPr>
                <w:bCs/>
                <w:i/>
                <w:sz w:val="22"/>
                <w:szCs w:val="22"/>
              </w:rPr>
              <w:t>(uždaras klausimas</w:t>
            </w:r>
            <w:r w:rsidRPr="00C12223">
              <w:rPr>
                <w:bCs/>
                <w:sz w:val="22"/>
                <w:szCs w:val="22"/>
              </w:rPr>
              <w:t>)</w:t>
            </w:r>
          </w:p>
          <w:p w:rsidR="005615A6" w:rsidRPr="00C12223" w:rsidRDefault="005615A6" w:rsidP="005615A6">
            <w:pPr>
              <w:pStyle w:val="Pagrindinistekstas"/>
              <w:keepNext/>
              <w:keepLines/>
              <w:rPr>
                <w:sz w:val="22"/>
                <w:szCs w:val="22"/>
              </w:rPr>
            </w:pPr>
            <w:r w:rsidRPr="00C12223">
              <w:rPr>
                <w:i/>
                <w:sz w:val="22"/>
                <w:szCs w:val="22"/>
              </w:rPr>
              <w:t>Kviečiamas dalyvauti susisiekimo ministras R. Sinkevičius</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t>K. Masiulis</w:t>
            </w:r>
          </w:p>
          <w:p w:rsidR="005615A6" w:rsidRPr="00C12223" w:rsidRDefault="005615A6" w:rsidP="005615A6">
            <w:pPr>
              <w:spacing w:after="0" w:line="240" w:lineRule="auto"/>
              <w:jc w:val="center"/>
              <w:rPr>
                <w:sz w:val="22"/>
                <w:szCs w:val="22"/>
              </w:rPr>
            </w:pPr>
            <w:r w:rsidRPr="00C12223">
              <w:rPr>
                <w:sz w:val="22"/>
                <w:szCs w:val="22"/>
              </w:rPr>
              <w:t>A. Mazuronis</w:t>
            </w:r>
          </w:p>
          <w:p w:rsidR="005615A6" w:rsidRPr="00C12223" w:rsidRDefault="005615A6" w:rsidP="005615A6">
            <w:pPr>
              <w:spacing w:after="0" w:line="240" w:lineRule="auto"/>
              <w:jc w:val="center"/>
              <w:rPr>
                <w:sz w:val="22"/>
                <w:szCs w:val="22"/>
              </w:rPr>
            </w:pPr>
            <w:r w:rsidRPr="00C12223">
              <w:rPr>
                <w:i/>
                <w:sz w:val="22"/>
                <w:szCs w:val="22"/>
              </w:rPr>
              <w:t>D. Budreikaitė</w:t>
            </w:r>
          </w:p>
          <w:p w:rsidR="005615A6" w:rsidRPr="00C12223" w:rsidRDefault="005615A6" w:rsidP="005615A6">
            <w:pPr>
              <w:spacing w:after="0" w:line="240" w:lineRule="auto"/>
              <w:jc w:val="center"/>
              <w:rPr>
                <w:sz w:val="22"/>
                <w:szCs w:val="22"/>
              </w:rPr>
            </w:pP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130A3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16.40–16.45</w:t>
            </w:r>
            <w:r w:rsidRPr="00C12223">
              <w:rPr>
                <w:rFonts w:eastAsia="Times New Roman"/>
                <w:sz w:val="22"/>
                <w:szCs w:val="22"/>
              </w:rPr>
              <w:br/>
              <w:t>I r. 218 k.</w:t>
            </w:r>
          </w:p>
        </w:tc>
        <w:tc>
          <w:tcPr>
            <w:tcW w:w="5529" w:type="dxa"/>
            <w:shd w:val="clear" w:color="auto" w:fill="auto"/>
          </w:tcPr>
          <w:p w:rsidR="005615A6" w:rsidRPr="00C12223" w:rsidRDefault="005615A6" w:rsidP="005615A6">
            <w:pPr>
              <w:pStyle w:val="Betarp"/>
              <w:rPr>
                <w:sz w:val="22"/>
              </w:rPr>
            </w:pPr>
            <w:r w:rsidRPr="00C12223">
              <w:rPr>
                <w:sz w:val="22"/>
              </w:rPr>
              <w:t>Kiti klausimai</w:t>
            </w:r>
          </w:p>
        </w:tc>
        <w:tc>
          <w:tcPr>
            <w:tcW w:w="2054" w:type="dxa"/>
            <w:shd w:val="clear" w:color="auto" w:fill="auto"/>
          </w:tcPr>
          <w:p w:rsidR="005615A6" w:rsidRPr="00C12223" w:rsidRDefault="005615A6" w:rsidP="005615A6">
            <w:pPr>
              <w:pStyle w:val="Betarp"/>
              <w:jc w:val="center"/>
              <w:rPr>
                <w:i/>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43"/>
        <w:gridCol w:w="1255"/>
        <w:gridCol w:w="1156"/>
        <w:gridCol w:w="3342"/>
        <w:gridCol w:w="1672"/>
        <w:gridCol w:w="1671"/>
      </w:tblGrid>
      <w:tr w:rsidR="005615A6" w:rsidRPr="000E47A6" w:rsidTr="00150B20">
        <w:trPr>
          <w:trHeight w:val="227"/>
          <w:jc w:val="center"/>
        </w:trPr>
        <w:tc>
          <w:tcPr>
            <w:tcW w:w="552" w:type="dxa"/>
            <w:vAlign w:val="center"/>
          </w:tcPr>
          <w:p w:rsidR="005615A6" w:rsidRPr="000E47A6" w:rsidRDefault="005615A6" w:rsidP="005615A6">
            <w:pPr>
              <w:pStyle w:val="Betarp"/>
              <w:jc w:val="center"/>
              <w:rPr>
                <w:b/>
                <w:sz w:val="22"/>
              </w:rPr>
            </w:pPr>
            <w:r w:rsidRPr="000E47A6">
              <w:rPr>
                <w:b/>
                <w:sz w:val="22"/>
              </w:rPr>
              <w:t>Eil. Nr.</w:t>
            </w:r>
          </w:p>
        </w:tc>
        <w:tc>
          <w:tcPr>
            <w:tcW w:w="1277" w:type="dxa"/>
            <w:vAlign w:val="center"/>
            <w:hideMark/>
          </w:tcPr>
          <w:p w:rsidR="005615A6" w:rsidRPr="000E47A6" w:rsidRDefault="005615A6" w:rsidP="005615A6">
            <w:pPr>
              <w:pStyle w:val="Betarp"/>
              <w:jc w:val="center"/>
              <w:rPr>
                <w:b/>
                <w:sz w:val="22"/>
              </w:rPr>
            </w:pPr>
            <w:r w:rsidRPr="000E47A6">
              <w:rPr>
                <w:b/>
                <w:sz w:val="22"/>
              </w:rPr>
              <w:t>Data,</w:t>
            </w:r>
          </w:p>
          <w:p w:rsidR="005615A6" w:rsidRPr="000E47A6" w:rsidRDefault="005615A6" w:rsidP="005615A6">
            <w:pPr>
              <w:pStyle w:val="Betarp"/>
              <w:jc w:val="center"/>
              <w:rPr>
                <w:b/>
                <w:sz w:val="22"/>
              </w:rPr>
            </w:pPr>
            <w:r w:rsidRPr="000E47A6">
              <w:rPr>
                <w:b/>
                <w:sz w:val="22"/>
              </w:rPr>
              <w:t>laikas,</w:t>
            </w:r>
          </w:p>
          <w:p w:rsidR="005615A6" w:rsidRPr="000E47A6" w:rsidRDefault="005615A6" w:rsidP="005615A6">
            <w:pPr>
              <w:pStyle w:val="Betarp"/>
              <w:jc w:val="center"/>
              <w:rPr>
                <w:b/>
                <w:sz w:val="22"/>
              </w:rPr>
            </w:pPr>
            <w:r w:rsidRPr="000E47A6">
              <w:rPr>
                <w:b/>
                <w:sz w:val="22"/>
              </w:rPr>
              <w:t>vieta</w:t>
            </w:r>
          </w:p>
        </w:tc>
        <w:tc>
          <w:tcPr>
            <w:tcW w:w="1176" w:type="dxa"/>
            <w:vAlign w:val="center"/>
            <w:hideMark/>
          </w:tcPr>
          <w:p w:rsidR="005615A6" w:rsidRPr="000E47A6" w:rsidRDefault="005615A6" w:rsidP="005615A6">
            <w:pPr>
              <w:pStyle w:val="Betarp"/>
              <w:jc w:val="center"/>
              <w:rPr>
                <w:b/>
                <w:sz w:val="22"/>
              </w:rPr>
            </w:pPr>
            <w:r w:rsidRPr="000E47A6">
              <w:rPr>
                <w:b/>
                <w:sz w:val="22"/>
              </w:rPr>
              <w:t>Projekto Nr.</w:t>
            </w:r>
          </w:p>
        </w:tc>
        <w:tc>
          <w:tcPr>
            <w:tcW w:w="3403" w:type="dxa"/>
            <w:vAlign w:val="center"/>
          </w:tcPr>
          <w:p w:rsidR="005615A6" w:rsidRPr="000E47A6" w:rsidRDefault="005615A6" w:rsidP="005615A6">
            <w:pPr>
              <w:pStyle w:val="Betarp"/>
              <w:jc w:val="center"/>
              <w:rPr>
                <w:b/>
                <w:sz w:val="22"/>
              </w:rPr>
            </w:pPr>
            <w:r w:rsidRPr="000E47A6">
              <w:rPr>
                <w:b/>
                <w:sz w:val="22"/>
              </w:rPr>
              <w:t>Svarstomi klausimai</w:t>
            </w:r>
          </w:p>
        </w:tc>
        <w:tc>
          <w:tcPr>
            <w:tcW w:w="1702" w:type="dxa"/>
            <w:vAlign w:val="center"/>
          </w:tcPr>
          <w:p w:rsidR="005615A6" w:rsidRPr="000E47A6" w:rsidRDefault="005615A6" w:rsidP="005615A6">
            <w:pPr>
              <w:pStyle w:val="Betarp"/>
              <w:jc w:val="center"/>
              <w:rPr>
                <w:b/>
                <w:sz w:val="22"/>
              </w:rPr>
            </w:pPr>
            <w:r w:rsidRPr="000E47A6">
              <w:rPr>
                <w:b/>
                <w:sz w:val="22"/>
              </w:rPr>
              <w:t>Pagrindinis ar papildomas komitetas (stadija)</w:t>
            </w:r>
          </w:p>
        </w:tc>
        <w:tc>
          <w:tcPr>
            <w:tcW w:w="1701" w:type="dxa"/>
            <w:vAlign w:val="center"/>
            <w:hideMark/>
          </w:tcPr>
          <w:p w:rsidR="005615A6" w:rsidRPr="000E47A6" w:rsidRDefault="005615A6" w:rsidP="005615A6">
            <w:pPr>
              <w:pStyle w:val="Betarp"/>
              <w:jc w:val="center"/>
              <w:rPr>
                <w:b/>
                <w:sz w:val="22"/>
              </w:rPr>
            </w:pPr>
            <w:r w:rsidRPr="000E47A6">
              <w:rPr>
                <w:b/>
                <w:sz w:val="22"/>
              </w:rPr>
              <w:t>Komiteto išvadų rengėjai,</w:t>
            </w:r>
          </w:p>
          <w:p w:rsidR="005615A6" w:rsidRPr="000E47A6" w:rsidRDefault="005615A6" w:rsidP="005615A6">
            <w:pPr>
              <w:pStyle w:val="Betarp"/>
              <w:jc w:val="center"/>
              <w:rPr>
                <w:b/>
                <w:i/>
                <w:sz w:val="22"/>
              </w:rPr>
            </w:pPr>
            <w:r w:rsidRPr="000E47A6">
              <w:rPr>
                <w:b/>
                <w:i/>
                <w:sz w:val="22"/>
              </w:rPr>
              <w:t>biuro tarnautojai</w:t>
            </w:r>
          </w:p>
        </w:tc>
      </w:tr>
      <w:tr w:rsidR="005615A6" w:rsidRPr="000E47A6" w:rsidTr="00150B20">
        <w:trPr>
          <w:trHeight w:val="764"/>
          <w:jc w:val="center"/>
        </w:trPr>
        <w:tc>
          <w:tcPr>
            <w:tcW w:w="552" w:type="dxa"/>
          </w:tcPr>
          <w:p w:rsidR="005615A6" w:rsidRPr="000E47A6" w:rsidRDefault="005615A6" w:rsidP="005615A6">
            <w:pPr>
              <w:pStyle w:val="Betarp"/>
              <w:jc w:val="center"/>
              <w:rPr>
                <w:sz w:val="22"/>
              </w:rPr>
            </w:pPr>
            <w:r w:rsidRPr="000E47A6">
              <w:rPr>
                <w:sz w:val="22"/>
              </w:rPr>
              <w:t xml:space="preserve">1. </w:t>
            </w:r>
          </w:p>
        </w:tc>
        <w:tc>
          <w:tcPr>
            <w:tcW w:w="1277" w:type="dxa"/>
          </w:tcPr>
          <w:p w:rsidR="005615A6" w:rsidRPr="000E47A6" w:rsidRDefault="005615A6" w:rsidP="005615A6">
            <w:pPr>
              <w:pStyle w:val="Betarp"/>
              <w:jc w:val="center"/>
              <w:rPr>
                <w:sz w:val="22"/>
              </w:rPr>
            </w:pPr>
            <w:r>
              <w:rPr>
                <w:sz w:val="22"/>
              </w:rPr>
              <w:t>2014-11-26</w:t>
            </w:r>
          </w:p>
          <w:p w:rsidR="005615A6" w:rsidRPr="000E47A6" w:rsidRDefault="005615A6" w:rsidP="005615A6">
            <w:pPr>
              <w:pStyle w:val="Betarp"/>
              <w:jc w:val="center"/>
              <w:rPr>
                <w:sz w:val="22"/>
              </w:rPr>
            </w:pPr>
            <w:r>
              <w:rPr>
                <w:sz w:val="22"/>
              </w:rPr>
              <w:t>10.00-10.15</w:t>
            </w:r>
          </w:p>
          <w:p w:rsidR="005615A6" w:rsidRPr="000E47A6" w:rsidRDefault="005615A6" w:rsidP="005615A6">
            <w:pPr>
              <w:pStyle w:val="Betarp"/>
              <w:jc w:val="center"/>
              <w:rPr>
                <w:sz w:val="22"/>
              </w:rPr>
            </w:pPr>
            <w:r w:rsidRPr="000E47A6">
              <w:rPr>
                <w:sz w:val="22"/>
              </w:rPr>
              <w:t>I r. 423 kab.</w:t>
            </w:r>
          </w:p>
        </w:tc>
        <w:tc>
          <w:tcPr>
            <w:tcW w:w="1176" w:type="dxa"/>
          </w:tcPr>
          <w:p w:rsidR="005615A6" w:rsidRPr="000E47A6" w:rsidRDefault="00130A36" w:rsidP="005615A6">
            <w:pPr>
              <w:pStyle w:val="Betarp"/>
              <w:jc w:val="center"/>
              <w:rPr>
                <w:sz w:val="22"/>
              </w:rPr>
            </w:pPr>
            <w:hyperlink r:id="rId30" w:history="1">
              <w:r w:rsidR="005615A6" w:rsidRPr="00D54406">
                <w:rPr>
                  <w:rStyle w:val="Hipersaitas"/>
                  <w:sz w:val="22"/>
                </w:rPr>
                <w:t>XIIP-2484</w:t>
              </w:r>
            </w:hyperlink>
          </w:p>
        </w:tc>
        <w:tc>
          <w:tcPr>
            <w:tcW w:w="3403" w:type="dxa"/>
          </w:tcPr>
          <w:p w:rsidR="005615A6" w:rsidRPr="000E47A6" w:rsidRDefault="005615A6" w:rsidP="005615A6">
            <w:pPr>
              <w:pStyle w:val="Betarp"/>
              <w:rPr>
                <w:sz w:val="22"/>
              </w:rPr>
            </w:pPr>
            <w:r w:rsidRPr="00D54406">
              <w:rPr>
                <w:sz w:val="22"/>
              </w:rPr>
              <w:t>Autorių teisių ir gretutinių teisių įstatymo Nr. VIII-1185 2, 17 straipsnių ir 3 priedo pakeitimo ir Įstatymo papildymo VII skyriumi ĮSTATYMO PROJEKTAS</w:t>
            </w:r>
          </w:p>
        </w:tc>
        <w:tc>
          <w:tcPr>
            <w:tcW w:w="1702" w:type="dxa"/>
          </w:tcPr>
          <w:p w:rsidR="005615A6" w:rsidRPr="000E47A6" w:rsidRDefault="005615A6" w:rsidP="005615A6">
            <w:pPr>
              <w:pStyle w:val="Betarp"/>
              <w:jc w:val="center"/>
              <w:rPr>
                <w:sz w:val="22"/>
              </w:rPr>
            </w:pPr>
            <w:r w:rsidRPr="000E47A6">
              <w:rPr>
                <w:sz w:val="22"/>
              </w:rPr>
              <w:t>Papildomas, svarstymas</w:t>
            </w:r>
          </w:p>
        </w:tc>
        <w:tc>
          <w:tcPr>
            <w:tcW w:w="1701" w:type="dxa"/>
          </w:tcPr>
          <w:p w:rsidR="005615A6" w:rsidRPr="000E47A6" w:rsidRDefault="005615A6" w:rsidP="005615A6">
            <w:pPr>
              <w:pStyle w:val="Betarp"/>
              <w:jc w:val="center"/>
              <w:rPr>
                <w:sz w:val="22"/>
              </w:rPr>
            </w:pPr>
            <w:r>
              <w:rPr>
                <w:sz w:val="22"/>
              </w:rPr>
              <w:t>M. Bastys</w:t>
            </w:r>
          </w:p>
        </w:tc>
      </w:tr>
      <w:tr w:rsidR="005615A6" w:rsidRPr="000E47A6" w:rsidTr="00150B20">
        <w:trPr>
          <w:trHeight w:val="227"/>
          <w:jc w:val="center"/>
        </w:trPr>
        <w:tc>
          <w:tcPr>
            <w:tcW w:w="552" w:type="dxa"/>
          </w:tcPr>
          <w:p w:rsidR="005615A6" w:rsidRPr="000E47A6" w:rsidRDefault="005615A6" w:rsidP="005615A6">
            <w:pPr>
              <w:pStyle w:val="Betarp"/>
              <w:jc w:val="center"/>
              <w:rPr>
                <w:sz w:val="22"/>
              </w:rPr>
            </w:pPr>
            <w:r>
              <w:rPr>
                <w:sz w:val="22"/>
              </w:rPr>
              <w:t>2</w:t>
            </w:r>
            <w:r w:rsidRPr="000E47A6">
              <w:rPr>
                <w:sz w:val="22"/>
              </w:rPr>
              <w:t>.</w:t>
            </w:r>
          </w:p>
        </w:tc>
        <w:tc>
          <w:tcPr>
            <w:tcW w:w="1277" w:type="dxa"/>
          </w:tcPr>
          <w:p w:rsidR="005615A6" w:rsidRPr="000E47A6" w:rsidRDefault="005615A6" w:rsidP="005615A6">
            <w:pPr>
              <w:pStyle w:val="Betarp"/>
              <w:jc w:val="center"/>
              <w:rPr>
                <w:sz w:val="22"/>
              </w:rPr>
            </w:pPr>
            <w:r>
              <w:rPr>
                <w:sz w:val="22"/>
              </w:rPr>
              <w:t>2014-11-26</w:t>
            </w:r>
          </w:p>
          <w:p w:rsidR="005615A6" w:rsidRPr="000E47A6" w:rsidRDefault="005615A6" w:rsidP="005615A6">
            <w:pPr>
              <w:pStyle w:val="Betarp"/>
              <w:jc w:val="center"/>
              <w:rPr>
                <w:sz w:val="22"/>
              </w:rPr>
            </w:pPr>
            <w:r>
              <w:rPr>
                <w:sz w:val="22"/>
              </w:rPr>
              <w:t>10.15-10.25</w:t>
            </w:r>
          </w:p>
          <w:p w:rsidR="005615A6" w:rsidRPr="000E47A6" w:rsidRDefault="005615A6" w:rsidP="005615A6">
            <w:pPr>
              <w:pStyle w:val="Betarp"/>
              <w:jc w:val="center"/>
              <w:rPr>
                <w:sz w:val="22"/>
              </w:rPr>
            </w:pPr>
            <w:r w:rsidRPr="000E47A6">
              <w:rPr>
                <w:sz w:val="22"/>
              </w:rPr>
              <w:t>I r. 423 kab.</w:t>
            </w:r>
          </w:p>
        </w:tc>
        <w:tc>
          <w:tcPr>
            <w:tcW w:w="1176" w:type="dxa"/>
          </w:tcPr>
          <w:p w:rsidR="005615A6" w:rsidRPr="00733291" w:rsidRDefault="00130A36" w:rsidP="005615A6">
            <w:pPr>
              <w:pStyle w:val="Betarp"/>
              <w:jc w:val="center"/>
              <w:rPr>
                <w:sz w:val="22"/>
              </w:rPr>
            </w:pPr>
            <w:hyperlink r:id="rId31" w:history="1">
              <w:r w:rsidR="005615A6" w:rsidRPr="00D54406">
                <w:rPr>
                  <w:rStyle w:val="Hipersaitas"/>
                  <w:sz w:val="22"/>
                </w:rPr>
                <w:t>XIIP-2402</w:t>
              </w:r>
            </w:hyperlink>
          </w:p>
        </w:tc>
        <w:tc>
          <w:tcPr>
            <w:tcW w:w="3403" w:type="dxa"/>
          </w:tcPr>
          <w:p w:rsidR="005615A6" w:rsidRPr="000E47A6" w:rsidRDefault="005615A6" w:rsidP="005615A6">
            <w:pPr>
              <w:pStyle w:val="Betarp"/>
              <w:rPr>
                <w:sz w:val="22"/>
              </w:rPr>
            </w:pPr>
            <w:r w:rsidRPr="00D54406">
              <w:rPr>
                <w:sz w:val="22"/>
              </w:rPr>
              <w:t>Visuomenės sveikatos stebėsenos (monitoringo) įstatymo Nr. IX-1023 18 straipsnio pakeitimo ĮSTATYMO PROJEKTAS</w:t>
            </w:r>
          </w:p>
        </w:tc>
        <w:tc>
          <w:tcPr>
            <w:tcW w:w="1702" w:type="dxa"/>
          </w:tcPr>
          <w:p w:rsidR="005615A6" w:rsidRPr="000E47A6" w:rsidRDefault="005615A6" w:rsidP="005615A6">
            <w:pPr>
              <w:pStyle w:val="Betarp"/>
              <w:jc w:val="center"/>
              <w:rPr>
                <w:sz w:val="22"/>
              </w:rPr>
            </w:pPr>
            <w:r w:rsidRPr="00513B81">
              <w:rPr>
                <w:sz w:val="22"/>
              </w:rPr>
              <w:t>Papildomas, svarstymas</w:t>
            </w:r>
          </w:p>
        </w:tc>
        <w:tc>
          <w:tcPr>
            <w:tcW w:w="1701" w:type="dxa"/>
          </w:tcPr>
          <w:p w:rsidR="005615A6" w:rsidRDefault="005615A6" w:rsidP="005615A6">
            <w:pPr>
              <w:pStyle w:val="Betarp"/>
              <w:jc w:val="center"/>
              <w:rPr>
                <w:sz w:val="22"/>
              </w:rPr>
            </w:pPr>
            <w:r w:rsidRPr="00621E59">
              <w:rPr>
                <w:sz w:val="22"/>
              </w:rPr>
              <w:t>M. Bastys</w:t>
            </w:r>
          </w:p>
          <w:p w:rsidR="005615A6" w:rsidRPr="000E47A6" w:rsidRDefault="005615A6" w:rsidP="005615A6">
            <w:pPr>
              <w:pStyle w:val="Betarp"/>
              <w:jc w:val="center"/>
              <w:rPr>
                <w:sz w:val="22"/>
              </w:rPr>
            </w:pPr>
          </w:p>
        </w:tc>
      </w:tr>
      <w:tr w:rsidR="005615A6" w:rsidRPr="000E47A6" w:rsidTr="00150B20">
        <w:trPr>
          <w:trHeight w:val="227"/>
          <w:jc w:val="center"/>
        </w:trPr>
        <w:tc>
          <w:tcPr>
            <w:tcW w:w="552" w:type="dxa"/>
          </w:tcPr>
          <w:p w:rsidR="005615A6" w:rsidRDefault="005615A6" w:rsidP="005615A6">
            <w:pPr>
              <w:pStyle w:val="Betarp"/>
              <w:jc w:val="center"/>
              <w:rPr>
                <w:sz w:val="22"/>
              </w:rPr>
            </w:pPr>
            <w:r>
              <w:rPr>
                <w:sz w:val="22"/>
              </w:rPr>
              <w:t>3.</w:t>
            </w:r>
          </w:p>
        </w:tc>
        <w:tc>
          <w:tcPr>
            <w:tcW w:w="1277" w:type="dxa"/>
          </w:tcPr>
          <w:p w:rsidR="005615A6" w:rsidRPr="00136552" w:rsidRDefault="005615A6" w:rsidP="005615A6">
            <w:pPr>
              <w:pStyle w:val="Betarp"/>
              <w:jc w:val="center"/>
              <w:rPr>
                <w:sz w:val="22"/>
              </w:rPr>
            </w:pPr>
            <w:r w:rsidRPr="00136552">
              <w:rPr>
                <w:sz w:val="22"/>
              </w:rPr>
              <w:t>2014-11-</w:t>
            </w:r>
            <w:r>
              <w:rPr>
                <w:sz w:val="22"/>
              </w:rPr>
              <w:t>26</w:t>
            </w:r>
          </w:p>
          <w:p w:rsidR="005615A6" w:rsidRPr="00136552" w:rsidRDefault="005615A6" w:rsidP="005615A6">
            <w:pPr>
              <w:pStyle w:val="Betarp"/>
              <w:jc w:val="center"/>
              <w:rPr>
                <w:sz w:val="22"/>
              </w:rPr>
            </w:pPr>
            <w:r w:rsidRPr="00136552">
              <w:rPr>
                <w:sz w:val="22"/>
              </w:rPr>
              <w:t>10.</w:t>
            </w:r>
            <w:r>
              <w:rPr>
                <w:sz w:val="22"/>
              </w:rPr>
              <w:t>25-11.25</w:t>
            </w:r>
          </w:p>
          <w:p w:rsidR="005615A6" w:rsidRDefault="005615A6" w:rsidP="005615A6">
            <w:pPr>
              <w:pStyle w:val="Betarp"/>
              <w:jc w:val="center"/>
              <w:rPr>
                <w:sz w:val="22"/>
              </w:rPr>
            </w:pPr>
            <w:r w:rsidRPr="00136552">
              <w:rPr>
                <w:sz w:val="22"/>
              </w:rPr>
              <w:t>I r. 423 kab.</w:t>
            </w:r>
          </w:p>
        </w:tc>
        <w:tc>
          <w:tcPr>
            <w:tcW w:w="6281" w:type="dxa"/>
            <w:gridSpan w:val="3"/>
          </w:tcPr>
          <w:p w:rsidR="005615A6" w:rsidRPr="00513B81" w:rsidRDefault="005615A6" w:rsidP="005615A6">
            <w:pPr>
              <w:pStyle w:val="Betarp"/>
              <w:rPr>
                <w:sz w:val="22"/>
              </w:rPr>
            </w:pPr>
            <w:r w:rsidRPr="00D54406">
              <w:rPr>
                <w:sz w:val="22"/>
              </w:rPr>
              <w:t>Europos Sąjungos 2014-2020 m. struktūrinė parama Lietuvos i</w:t>
            </w:r>
            <w:r>
              <w:rPr>
                <w:sz w:val="22"/>
              </w:rPr>
              <w:t xml:space="preserve">nformacinės visuomenės plėtrai: </w:t>
            </w:r>
            <w:r w:rsidRPr="00D54406">
              <w:rPr>
                <w:sz w:val="22"/>
              </w:rPr>
              <w:t>pasiekta pažanga</w:t>
            </w:r>
            <w:r>
              <w:rPr>
                <w:sz w:val="22"/>
              </w:rPr>
              <w:t xml:space="preserve"> (pristato SM, FM)</w:t>
            </w:r>
          </w:p>
        </w:tc>
        <w:tc>
          <w:tcPr>
            <w:tcW w:w="1701" w:type="dxa"/>
          </w:tcPr>
          <w:p w:rsidR="005615A6" w:rsidRDefault="005615A6" w:rsidP="005615A6">
            <w:pPr>
              <w:pStyle w:val="Betarp"/>
              <w:jc w:val="center"/>
              <w:rPr>
                <w:sz w:val="22"/>
              </w:rPr>
            </w:pPr>
          </w:p>
          <w:p w:rsidR="005615A6" w:rsidRPr="00621E59" w:rsidRDefault="005615A6" w:rsidP="005615A6">
            <w:pPr>
              <w:pStyle w:val="Betarp"/>
              <w:jc w:val="center"/>
              <w:rPr>
                <w:sz w:val="22"/>
              </w:rPr>
            </w:pPr>
            <w:r>
              <w:rPr>
                <w:i/>
                <w:sz w:val="22"/>
              </w:rPr>
              <w:t xml:space="preserve">V. </w:t>
            </w:r>
            <w:proofErr w:type="spellStart"/>
            <w:r>
              <w:rPr>
                <w:i/>
                <w:sz w:val="22"/>
              </w:rPr>
              <w:t>Ramanavičius</w:t>
            </w:r>
            <w:proofErr w:type="spellEnd"/>
          </w:p>
        </w:tc>
      </w:tr>
      <w:tr w:rsidR="005615A6" w:rsidRPr="000E47A6" w:rsidTr="00150B20">
        <w:trPr>
          <w:trHeight w:val="227"/>
          <w:jc w:val="center"/>
        </w:trPr>
        <w:tc>
          <w:tcPr>
            <w:tcW w:w="552" w:type="dxa"/>
          </w:tcPr>
          <w:p w:rsidR="005615A6" w:rsidRPr="000E47A6" w:rsidRDefault="005615A6" w:rsidP="005615A6">
            <w:pPr>
              <w:pStyle w:val="Betarp"/>
              <w:jc w:val="center"/>
              <w:rPr>
                <w:sz w:val="22"/>
              </w:rPr>
            </w:pPr>
            <w:r>
              <w:rPr>
                <w:sz w:val="22"/>
              </w:rPr>
              <w:t>4.</w:t>
            </w:r>
          </w:p>
        </w:tc>
        <w:tc>
          <w:tcPr>
            <w:tcW w:w="1277" w:type="dxa"/>
          </w:tcPr>
          <w:p w:rsidR="005615A6" w:rsidRPr="000E47A6" w:rsidRDefault="005615A6" w:rsidP="005615A6">
            <w:pPr>
              <w:pStyle w:val="Betarp"/>
              <w:jc w:val="center"/>
              <w:rPr>
                <w:sz w:val="22"/>
              </w:rPr>
            </w:pPr>
            <w:r>
              <w:rPr>
                <w:sz w:val="22"/>
              </w:rPr>
              <w:t>2014-11-26</w:t>
            </w:r>
          </w:p>
          <w:p w:rsidR="005615A6" w:rsidRPr="000E47A6" w:rsidRDefault="005615A6" w:rsidP="005615A6">
            <w:pPr>
              <w:pStyle w:val="Betarp"/>
              <w:jc w:val="center"/>
              <w:rPr>
                <w:sz w:val="22"/>
              </w:rPr>
            </w:pPr>
            <w:r>
              <w:rPr>
                <w:sz w:val="22"/>
              </w:rPr>
              <w:t>11.25-11.35</w:t>
            </w:r>
          </w:p>
          <w:p w:rsidR="005615A6" w:rsidRPr="000E47A6" w:rsidRDefault="005615A6" w:rsidP="005615A6">
            <w:pPr>
              <w:pStyle w:val="Betarp"/>
              <w:jc w:val="center"/>
              <w:rPr>
                <w:sz w:val="22"/>
              </w:rPr>
            </w:pPr>
            <w:r w:rsidRPr="000E47A6">
              <w:rPr>
                <w:sz w:val="22"/>
              </w:rPr>
              <w:t>I r. 423 kab.</w:t>
            </w:r>
          </w:p>
        </w:tc>
        <w:tc>
          <w:tcPr>
            <w:tcW w:w="6281" w:type="dxa"/>
            <w:gridSpan w:val="3"/>
          </w:tcPr>
          <w:p w:rsidR="005615A6" w:rsidRDefault="005615A6" w:rsidP="005615A6">
            <w:pPr>
              <w:pStyle w:val="Betarp"/>
              <w:rPr>
                <w:sz w:val="22"/>
              </w:rPr>
            </w:pPr>
            <w:r>
              <w:rPr>
                <w:sz w:val="22"/>
              </w:rPr>
              <w:t>Kiti klausimai</w:t>
            </w:r>
          </w:p>
        </w:tc>
        <w:tc>
          <w:tcPr>
            <w:tcW w:w="1701" w:type="dxa"/>
          </w:tcPr>
          <w:p w:rsidR="005615A6" w:rsidRDefault="005615A6" w:rsidP="005615A6">
            <w:pPr>
              <w:pStyle w:val="Betarp"/>
              <w:jc w:val="center"/>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2A6987" w:rsidRDefault="002A6987" w:rsidP="002A6987">
      <w:pPr>
        <w:widowControl w:val="0"/>
        <w:tabs>
          <w:tab w:val="center" w:pos="4153"/>
          <w:tab w:val="right" w:pos="8306"/>
        </w:tabs>
        <w:overflowPunct w:val="0"/>
        <w:autoSpaceDE w:val="0"/>
        <w:autoSpaceDN w:val="0"/>
        <w:adjustRightInd w:val="0"/>
        <w:spacing w:after="0" w:line="240" w:lineRule="auto"/>
        <w:jc w:val="center"/>
        <w:textAlignment w:val="baseline"/>
        <w:rPr>
          <w:rFonts w:eastAsia="Times New Roman"/>
          <w:b/>
          <w:sz w:val="22"/>
          <w:szCs w:val="22"/>
          <w:lang w:val="en-US" w:eastAsia="en-US"/>
        </w:rPr>
      </w:pPr>
    </w:p>
    <w:p w:rsidR="002A6987" w:rsidRPr="002A6987" w:rsidRDefault="002A6987" w:rsidP="002A6987">
      <w:pPr>
        <w:widowControl w:val="0"/>
        <w:tabs>
          <w:tab w:val="center" w:pos="4153"/>
          <w:tab w:val="right" w:pos="8306"/>
        </w:tabs>
        <w:overflowPunct w:val="0"/>
        <w:autoSpaceDE w:val="0"/>
        <w:autoSpaceDN w:val="0"/>
        <w:adjustRightInd w:val="0"/>
        <w:spacing w:after="0" w:line="240" w:lineRule="auto"/>
        <w:jc w:val="center"/>
        <w:textAlignment w:val="baseline"/>
        <w:rPr>
          <w:rFonts w:eastAsia="Times New Roman"/>
          <w:b/>
          <w:sz w:val="22"/>
          <w:szCs w:val="22"/>
          <w:lang w:val="en-US" w:eastAsia="en-US"/>
        </w:rPr>
      </w:pPr>
      <w:r w:rsidRPr="002A6987">
        <w:rPr>
          <w:rFonts w:eastAsia="Times New Roman"/>
          <w:sz w:val="22"/>
          <w:szCs w:val="22"/>
          <w:lang w:val="en-US" w:eastAsia="en-US"/>
        </w:rPr>
        <w:t xml:space="preserve">NACIONALINIO SAUGUMO IR GYNYBOS KOMITETO </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515"/>
        <w:gridCol w:w="1102"/>
        <w:gridCol w:w="3852"/>
        <w:gridCol w:w="1240"/>
        <w:gridCol w:w="1378"/>
      </w:tblGrid>
      <w:tr w:rsidR="002A6987" w:rsidRPr="0070081A" w:rsidTr="0070081A">
        <w:trPr>
          <w:trHeight w:val="1050"/>
          <w:jc w:val="center"/>
        </w:trPr>
        <w:tc>
          <w:tcPr>
            <w:tcW w:w="567" w:type="dxa"/>
            <w:tcBorders>
              <w:top w:val="double" w:sz="4" w:space="0" w:color="auto"/>
              <w:left w:val="double" w:sz="4" w:space="0" w:color="auto"/>
              <w:bottom w:val="double" w:sz="4" w:space="0" w:color="auto"/>
              <w:right w:val="single" w:sz="6" w:space="0" w:color="auto"/>
            </w:tcBorders>
          </w:tcPr>
          <w:p w:rsidR="002A6987" w:rsidRPr="0070081A" w:rsidRDefault="002A6987" w:rsidP="002A6987">
            <w:pPr>
              <w:spacing w:after="0" w:line="240" w:lineRule="auto"/>
              <w:jc w:val="center"/>
              <w:rPr>
                <w:rFonts w:eastAsia="Times New Roman"/>
                <w:b/>
                <w:sz w:val="22"/>
                <w:szCs w:val="22"/>
                <w:lang w:eastAsia="en-US"/>
              </w:rPr>
            </w:pPr>
            <w:r w:rsidRPr="0070081A">
              <w:rPr>
                <w:rFonts w:eastAsia="Times New Roman"/>
                <w:b/>
                <w:sz w:val="22"/>
                <w:szCs w:val="22"/>
                <w:lang w:eastAsia="en-US"/>
              </w:rPr>
              <w:t xml:space="preserve">Eil. Nr. </w:t>
            </w:r>
          </w:p>
        </w:tc>
        <w:tc>
          <w:tcPr>
            <w:tcW w:w="1560" w:type="dxa"/>
            <w:tcBorders>
              <w:top w:val="double" w:sz="6" w:space="0" w:color="auto"/>
              <w:left w:val="single" w:sz="6" w:space="0" w:color="auto"/>
              <w:bottom w:val="double" w:sz="4" w:space="0" w:color="auto"/>
              <w:right w:val="single" w:sz="6" w:space="0" w:color="auto"/>
            </w:tcBorders>
            <w:vAlign w:val="center"/>
            <w:hideMark/>
          </w:tcPr>
          <w:p w:rsidR="002A6987" w:rsidRPr="0070081A" w:rsidRDefault="002A6987" w:rsidP="002A6987">
            <w:pPr>
              <w:spacing w:after="0" w:line="240" w:lineRule="auto"/>
              <w:jc w:val="center"/>
              <w:rPr>
                <w:rFonts w:eastAsia="Times New Roman"/>
                <w:b/>
                <w:sz w:val="22"/>
                <w:szCs w:val="22"/>
                <w:lang w:eastAsia="en-US"/>
              </w:rPr>
            </w:pPr>
            <w:r w:rsidRPr="0070081A">
              <w:rPr>
                <w:rFonts w:eastAsia="Times New Roman"/>
                <w:b/>
                <w:sz w:val="22"/>
                <w:szCs w:val="22"/>
                <w:lang w:eastAsia="en-US"/>
              </w:rPr>
              <w:t>Data,</w:t>
            </w:r>
          </w:p>
          <w:p w:rsidR="002A6987" w:rsidRPr="0070081A" w:rsidRDefault="002A6987" w:rsidP="002A6987">
            <w:pPr>
              <w:spacing w:after="0" w:line="240" w:lineRule="auto"/>
              <w:jc w:val="center"/>
              <w:rPr>
                <w:rFonts w:eastAsia="Times New Roman"/>
                <w:b/>
                <w:sz w:val="22"/>
                <w:szCs w:val="22"/>
                <w:lang w:eastAsia="en-US"/>
              </w:rPr>
            </w:pPr>
            <w:r w:rsidRPr="0070081A">
              <w:rPr>
                <w:rFonts w:eastAsia="Times New Roman"/>
                <w:b/>
                <w:sz w:val="22"/>
                <w:szCs w:val="22"/>
                <w:lang w:eastAsia="en-US"/>
              </w:rPr>
              <w:t>laikas,</w:t>
            </w:r>
          </w:p>
          <w:p w:rsidR="002A6987" w:rsidRPr="0070081A" w:rsidRDefault="002A6987" w:rsidP="002A6987">
            <w:pPr>
              <w:spacing w:after="0" w:line="240" w:lineRule="auto"/>
              <w:jc w:val="center"/>
              <w:rPr>
                <w:rFonts w:eastAsia="Times New Roman"/>
                <w:b/>
                <w:sz w:val="22"/>
                <w:szCs w:val="22"/>
                <w:lang w:eastAsia="en-US"/>
              </w:rPr>
            </w:pPr>
            <w:r w:rsidRPr="0070081A">
              <w:rPr>
                <w:rFonts w:eastAsia="Times New Roman"/>
                <w:b/>
                <w:sz w:val="22"/>
                <w:szCs w:val="22"/>
                <w:lang w:eastAsia="en-US"/>
              </w:rPr>
              <w:t>vieta</w:t>
            </w:r>
          </w:p>
        </w:tc>
        <w:tc>
          <w:tcPr>
            <w:tcW w:w="1134" w:type="dxa"/>
            <w:tcBorders>
              <w:top w:val="double" w:sz="6" w:space="0" w:color="auto"/>
              <w:left w:val="single" w:sz="6" w:space="0" w:color="auto"/>
              <w:bottom w:val="double" w:sz="4" w:space="0" w:color="auto"/>
              <w:right w:val="single" w:sz="6" w:space="0" w:color="auto"/>
            </w:tcBorders>
            <w:vAlign w:val="center"/>
            <w:hideMark/>
          </w:tcPr>
          <w:p w:rsidR="002A6987" w:rsidRPr="0070081A" w:rsidRDefault="002A6987" w:rsidP="002A6987">
            <w:pPr>
              <w:spacing w:after="0" w:line="240" w:lineRule="auto"/>
              <w:jc w:val="center"/>
              <w:rPr>
                <w:rFonts w:eastAsia="Times New Roman"/>
                <w:b/>
                <w:sz w:val="22"/>
                <w:szCs w:val="22"/>
                <w:lang w:eastAsia="en-US"/>
              </w:rPr>
            </w:pPr>
            <w:r w:rsidRPr="0070081A">
              <w:rPr>
                <w:rFonts w:eastAsia="Times New Roman"/>
                <w:b/>
                <w:sz w:val="22"/>
                <w:szCs w:val="22"/>
                <w:lang w:eastAsia="en-US"/>
              </w:rPr>
              <w:t xml:space="preserve">Projekto Nr. </w:t>
            </w:r>
          </w:p>
        </w:tc>
        <w:tc>
          <w:tcPr>
            <w:tcW w:w="3969" w:type="dxa"/>
            <w:tcBorders>
              <w:top w:val="double" w:sz="6" w:space="0" w:color="auto"/>
              <w:left w:val="single" w:sz="6" w:space="0" w:color="auto"/>
              <w:bottom w:val="double" w:sz="4" w:space="0" w:color="auto"/>
              <w:right w:val="single" w:sz="6" w:space="0" w:color="auto"/>
            </w:tcBorders>
            <w:vAlign w:val="center"/>
          </w:tcPr>
          <w:p w:rsidR="002A6987" w:rsidRPr="0070081A" w:rsidRDefault="002A6987" w:rsidP="002A6987">
            <w:pPr>
              <w:spacing w:after="0" w:line="240" w:lineRule="auto"/>
              <w:jc w:val="center"/>
              <w:rPr>
                <w:rFonts w:eastAsia="Times New Roman"/>
                <w:b/>
                <w:sz w:val="22"/>
                <w:szCs w:val="22"/>
                <w:lang w:eastAsia="en-US"/>
              </w:rPr>
            </w:pPr>
            <w:r w:rsidRPr="0070081A">
              <w:rPr>
                <w:rFonts w:eastAsia="Times New Roman"/>
                <w:b/>
                <w:sz w:val="22"/>
                <w:szCs w:val="22"/>
                <w:lang w:eastAsia="en-US"/>
              </w:rPr>
              <w:t>Svarstomi klausimai</w:t>
            </w:r>
          </w:p>
        </w:tc>
        <w:tc>
          <w:tcPr>
            <w:tcW w:w="1276" w:type="dxa"/>
            <w:tcBorders>
              <w:top w:val="double" w:sz="6" w:space="0" w:color="auto"/>
              <w:left w:val="single" w:sz="6" w:space="0" w:color="auto"/>
              <w:bottom w:val="double" w:sz="4" w:space="0" w:color="auto"/>
              <w:right w:val="single" w:sz="6" w:space="0" w:color="auto"/>
            </w:tcBorders>
            <w:vAlign w:val="center"/>
          </w:tcPr>
          <w:p w:rsidR="002A6987" w:rsidRPr="0070081A" w:rsidRDefault="002A6987" w:rsidP="002A6987">
            <w:pPr>
              <w:spacing w:after="0" w:line="240" w:lineRule="auto"/>
              <w:jc w:val="center"/>
              <w:rPr>
                <w:rFonts w:eastAsia="Times New Roman"/>
                <w:b/>
                <w:sz w:val="22"/>
                <w:szCs w:val="22"/>
                <w:lang w:eastAsia="en-US"/>
              </w:rPr>
            </w:pPr>
            <w:r w:rsidRPr="0070081A">
              <w:rPr>
                <w:rFonts w:eastAsia="Times New Roman"/>
                <w:b/>
                <w:sz w:val="22"/>
                <w:szCs w:val="22"/>
                <w:lang w:eastAsia="en-US"/>
              </w:rPr>
              <w:t>Pagrindinis ar papildomas komitetas (stadija)</w:t>
            </w:r>
          </w:p>
        </w:tc>
        <w:tc>
          <w:tcPr>
            <w:tcW w:w="1418" w:type="dxa"/>
            <w:tcBorders>
              <w:top w:val="double" w:sz="4" w:space="0" w:color="auto"/>
              <w:left w:val="single" w:sz="6" w:space="0" w:color="auto"/>
              <w:bottom w:val="double" w:sz="4" w:space="0" w:color="auto"/>
              <w:right w:val="double" w:sz="4" w:space="0" w:color="auto"/>
            </w:tcBorders>
            <w:vAlign w:val="center"/>
            <w:hideMark/>
          </w:tcPr>
          <w:p w:rsidR="002A6987" w:rsidRPr="0070081A" w:rsidRDefault="002A6987" w:rsidP="002A6987">
            <w:pPr>
              <w:spacing w:after="0" w:line="240" w:lineRule="auto"/>
              <w:jc w:val="center"/>
              <w:rPr>
                <w:rFonts w:eastAsia="Times New Roman"/>
                <w:b/>
                <w:sz w:val="22"/>
                <w:szCs w:val="22"/>
                <w:lang w:eastAsia="en-US"/>
              </w:rPr>
            </w:pPr>
            <w:r w:rsidRPr="0070081A">
              <w:rPr>
                <w:rFonts w:eastAsia="Times New Roman"/>
                <w:b/>
                <w:sz w:val="22"/>
                <w:szCs w:val="22"/>
                <w:lang w:eastAsia="en-US"/>
              </w:rPr>
              <w:t>Komiteto išvadų rengėjai,</w:t>
            </w:r>
          </w:p>
          <w:p w:rsidR="002A6987" w:rsidRPr="0070081A" w:rsidRDefault="002A6987" w:rsidP="002A6987">
            <w:pPr>
              <w:spacing w:after="0" w:line="240" w:lineRule="auto"/>
              <w:jc w:val="center"/>
              <w:rPr>
                <w:rFonts w:eastAsia="Times New Roman"/>
                <w:b/>
                <w:sz w:val="22"/>
                <w:szCs w:val="22"/>
                <w:lang w:eastAsia="en-US"/>
              </w:rPr>
            </w:pPr>
            <w:r w:rsidRPr="0070081A">
              <w:rPr>
                <w:rFonts w:eastAsia="Times New Roman"/>
                <w:b/>
                <w:sz w:val="22"/>
                <w:szCs w:val="22"/>
                <w:lang w:eastAsia="en-US"/>
              </w:rPr>
              <w:t>biuro tarnautojai</w:t>
            </w:r>
          </w:p>
        </w:tc>
      </w:tr>
      <w:tr w:rsidR="002A6987" w:rsidRPr="002A6987" w:rsidTr="0070081A">
        <w:trPr>
          <w:trHeight w:val="542"/>
          <w:jc w:val="center"/>
        </w:trPr>
        <w:tc>
          <w:tcPr>
            <w:tcW w:w="567" w:type="dxa"/>
            <w:tcBorders>
              <w:top w:val="single" w:sz="4" w:space="0" w:color="auto"/>
              <w:left w:val="double" w:sz="4" w:space="0" w:color="auto"/>
              <w:bottom w:val="single" w:sz="4" w:space="0" w:color="auto"/>
              <w:right w:val="single" w:sz="4" w:space="0" w:color="auto"/>
            </w:tcBorders>
            <w:shd w:val="clear" w:color="auto" w:fill="auto"/>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tcBorders>
              <w:left w:val="sing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10.00-10.45</w:t>
            </w: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tabs>
                <w:tab w:val="left" w:pos="583"/>
                <w:tab w:val="left" w:pos="798"/>
                <w:tab w:val="left" w:pos="1074"/>
              </w:tabs>
              <w:spacing w:after="0" w:line="240" w:lineRule="auto"/>
              <w:ind w:right="112"/>
              <w:rPr>
                <w:rFonts w:eastAsia="Times New Roman"/>
                <w:sz w:val="22"/>
                <w:szCs w:val="22"/>
                <w:lang w:eastAsia="en-US"/>
              </w:rPr>
            </w:pPr>
            <w:r w:rsidRPr="002A6987">
              <w:rPr>
                <w:rFonts w:eastAsia="Times New Roman"/>
                <w:sz w:val="22"/>
                <w:szCs w:val="22"/>
                <w:lang w:eastAsia="en-US"/>
              </w:rPr>
              <w:t>XIIP-24</w:t>
            </w:r>
            <w:r>
              <w:rPr>
                <w:rFonts w:eastAsia="Times New Roman"/>
                <w:sz w:val="22"/>
                <w:szCs w:val="22"/>
                <w:lang w:eastAsia="en-US"/>
              </w:rPr>
              <w:t>0</w:t>
            </w:r>
            <w:r w:rsidRPr="002A6987">
              <w:rPr>
                <w:rFonts w:eastAsia="Times New Roman"/>
                <w:sz w:val="22"/>
                <w:szCs w:val="22"/>
                <w:lang w:eastAsia="en-US"/>
              </w:rPr>
              <w:t>77</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both"/>
              <w:textAlignment w:val="top"/>
              <w:rPr>
                <w:rFonts w:eastAsia="Times New Roman"/>
                <w:sz w:val="22"/>
                <w:szCs w:val="22"/>
                <w:lang w:eastAsia="en-US"/>
              </w:rPr>
            </w:pPr>
            <w:r w:rsidRPr="002A6987">
              <w:rPr>
                <w:rFonts w:eastAsia="Times New Roman"/>
                <w:sz w:val="22"/>
                <w:szCs w:val="22"/>
                <w:lang w:eastAsia="en-US"/>
              </w:rPr>
              <w:t>Lietuvos Respublikos Seimo nutarimo „Dėl NATO greitojo reagavimo pajėgoms, Europos Sąjungos kovinei grupei priskirtų Lietuvos Respublikos karinių vienetų ir NATO ir Europos Sąjungos karinėse vadavietėse tarnybą atliekančių Lietuvos karių dalyvavimo Šiaurės Atlanto tarybos arba Europos Sąjungos Tarybos patvirtintose tarptautinėse operacijose“ projektas  (uždaras klausimas)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 xml:space="preserve">Pagrindinis </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sz w:val="22"/>
                <w:szCs w:val="22"/>
                <w:lang w:eastAsia="en-US"/>
              </w:rPr>
            </w:pPr>
            <w:r w:rsidRPr="002A6987">
              <w:rPr>
                <w:rFonts w:eastAsia="Times New Roman"/>
                <w:sz w:val="22"/>
                <w:szCs w:val="22"/>
                <w:lang w:eastAsia="en-US"/>
              </w:rPr>
              <w:t>P. Bačiulis</w:t>
            </w:r>
          </w:p>
        </w:tc>
      </w:tr>
      <w:tr w:rsidR="002A6987" w:rsidRPr="002A6987" w:rsidTr="0070081A">
        <w:trPr>
          <w:trHeight w:val="542"/>
          <w:jc w:val="center"/>
        </w:trPr>
        <w:tc>
          <w:tcPr>
            <w:tcW w:w="567" w:type="dxa"/>
            <w:tcBorders>
              <w:top w:val="single" w:sz="4" w:space="0" w:color="auto"/>
              <w:left w:val="double" w:sz="4" w:space="0" w:color="auto"/>
              <w:bottom w:val="single" w:sz="4" w:space="0" w:color="auto"/>
              <w:right w:val="single" w:sz="4" w:space="0" w:color="auto"/>
            </w:tcBorders>
            <w:shd w:val="clear" w:color="auto" w:fill="auto"/>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tcBorders>
              <w:left w:val="sing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10.45-11.00</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tabs>
                <w:tab w:val="left" w:pos="583"/>
                <w:tab w:val="left" w:pos="798"/>
                <w:tab w:val="left" w:pos="1074"/>
              </w:tabs>
              <w:spacing w:after="0" w:line="240" w:lineRule="auto"/>
              <w:ind w:right="112"/>
              <w:rPr>
                <w:rFonts w:eastAsia="Times New Roman"/>
                <w:sz w:val="22"/>
                <w:szCs w:val="22"/>
                <w:lang w:eastAsia="en-US"/>
              </w:rPr>
            </w:pPr>
            <w:r w:rsidRPr="002A6987">
              <w:rPr>
                <w:rFonts w:eastAsia="Times New Roman"/>
                <w:sz w:val="22"/>
                <w:szCs w:val="22"/>
                <w:lang w:eastAsia="en-US"/>
              </w:rPr>
              <w:t>XIIP-1745</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both"/>
              <w:textAlignment w:val="top"/>
              <w:rPr>
                <w:rFonts w:eastAsia="Times New Roman"/>
                <w:sz w:val="22"/>
                <w:szCs w:val="22"/>
                <w:lang w:eastAsia="en-US"/>
              </w:rPr>
            </w:pPr>
            <w:r w:rsidRPr="002A6987">
              <w:rPr>
                <w:rFonts w:eastAsia="Times New Roman"/>
                <w:sz w:val="22"/>
                <w:szCs w:val="22"/>
                <w:lang w:eastAsia="en-US"/>
              </w:rPr>
              <w:t>Baudžiamojo kodekso Nr. VIII-1968 122 straipsnio pakeitimo ĮSTATYMO 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Papildomas</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spacing w:after="0" w:line="240" w:lineRule="auto"/>
              <w:jc w:val="both"/>
              <w:rPr>
                <w:sz w:val="22"/>
                <w:szCs w:val="22"/>
                <w:lang w:eastAsia="en-US"/>
              </w:rPr>
            </w:pPr>
          </w:p>
          <w:p w:rsidR="002A6987" w:rsidRPr="002A6987" w:rsidRDefault="002A6987" w:rsidP="002A6987">
            <w:pPr>
              <w:spacing w:after="0" w:line="240" w:lineRule="auto"/>
              <w:jc w:val="both"/>
              <w:rPr>
                <w:sz w:val="22"/>
                <w:szCs w:val="22"/>
                <w:lang w:eastAsia="en-US"/>
              </w:rPr>
            </w:pPr>
            <w:r w:rsidRPr="002A6987">
              <w:rPr>
                <w:rFonts w:eastAsia="Times New Roman"/>
                <w:sz w:val="22"/>
                <w:szCs w:val="22"/>
                <w:lang w:eastAsia="en-US"/>
              </w:rPr>
              <w:t xml:space="preserve">V. </w:t>
            </w:r>
            <w:proofErr w:type="spellStart"/>
            <w:r w:rsidRPr="002A6987">
              <w:rPr>
                <w:rFonts w:eastAsia="Times New Roman"/>
                <w:sz w:val="22"/>
                <w:szCs w:val="22"/>
                <w:lang w:eastAsia="en-US"/>
              </w:rPr>
              <w:t>Dmitrijev</w:t>
            </w:r>
            <w:proofErr w:type="spellEnd"/>
          </w:p>
        </w:tc>
      </w:tr>
      <w:tr w:rsidR="002A6987" w:rsidRPr="002A6987" w:rsidTr="0070081A">
        <w:trPr>
          <w:trHeight w:val="542"/>
          <w:jc w:val="center"/>
        </w:trPr>
        <w:tc>
          <w:tcPr>
            <w:tcW w:w="567" w:type="dxa"/>
            <w:tcBorders>
              <w:top w:val="single" w:sz="4" w:space="0" w:color="auto"/>
              <w:left w:val="double" w:sz="4" w:space="0" w:color="auto"/>
              <w:bottom w:val="single" w:sz="4" w:space="0" w:color="auto"/>
              <w:right w:val="single" w:sz="4" w:space="0" w:color="auto"/>
            </w:tcBorders>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vMerge w:val="restart"/>
            <w:tcBorders>
              <w:left w:val="sing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11.00-11.20</w:t>
            </w: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tabs>
                <w:tab w:val="left" w:pos="583"/>
                <w:tab w:val="left" w:pos="798"/>
                <w:tab w:val="left" w:pos="1074"/>
              </w:tabs>
              <w:spacing w:after="0" w:line="240" w:lineRule="auto"/>
              <w:ind w:right="112"/>
              <w:rPr>
                <w:rFonts w:eastAsia="Times New Roman"/>
                <w:sz w:val="22"/>
                <w:szCs w:val="22"/>
                <w:lang w:eastAsia="en-US"/>
              </w:rPr>
            </w:pPr>
            <w:r w:rsidRPr="002A6987">
              <w:rPr>
                <w:rFonts w:eastAsia="Times New Roman"/>
                <w:sz w:val="22"/>
                <w:szCs w:val="22"/>
                <w:lang w:eastAsia="en-US"/>
              </w:rPr>
              <w:t>XIP-2697</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both"/>
              <w:rPr>
                <w:rFonts w:eastAsia="Times New Roman"/>
                <w:bCs/>
                <w:sz w:val="22"/>
                <w:szCs w:val="22"/>
              </w:rPr>
            </w:pPr>
            <w:r w:rsidRPr="002A6987">
              <w:rPr>
                <w:rFonts w:eastAsia="Times New Roman"/>
                <w:bCs/>
                <w:sz w:val="22"/>
                <w:szCs w:val="22"/>
              </w:rPr>
              <w:t>Baudžiamojo kodekso 199, 199(1), 199(2) ir 200 straipsnių pakeitimo ĮSTATYMO 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Papildomas</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numPr>
                <w:ilvl w:val="0"/>
                <w:numId w:val="17"/>
              </w:numPr>
              <w:tabs>
                <w:tab w:val="left" w:pos="0"/>
              </w:tabs>
              <w:spacing w:after="0" w:line="240" w:lineRule="auto"/>
              <w:ind w:left="253" w:hanging="253"/>
              <w:jc w:val="both"/>
              <w:rPr>
                <w:rFonts w:eastAsia="Times New Roman"/>
                <w:sz w:val="22"/>
                <w:szCs w:val="22"/>
                <w:lang w:eastAsia="en-US"/>
              </w:rPr>
            </w:pPr>
            <w:r w:rsidRPr="002A6987">
              <w:rPr>
                <w:rFonts w:eastAsia="Times New Roman"/>
                <w:sz w:val="22"/>
                <w:szCs w:val="22"/>
                <w:lang w:eastAsia="en-US"/>
              </w:rPr>
              <w:t>Paulauskas</w:t>
            </w:r>
          </w:p>
          <w:p w:rsidR="002A6987" w:rsidRPr="002A6987" w:rsidRDefault="002A6987" w:rsidP="002A6987">
            <w:pPr>
              <w:tabs>
                <w:tab w:val="left" w:pos="0"/>
              </w:tabs>
              <w:spacing w:after="0" w:line="240" w:lineRule="auto"/>
              <w:jc w:val="both"/>
              <w:rPr>
                <w:rFonts w:eastAsia="Times New Roman"/>
                <w:sz w:val="22"/>
                <w:szCs w:val="22"/>
                <w:lang w:eastAsia="en-US"/>
              </w:rPr>
            </w:pP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P. Bačiulis</w:t>
            </w:r>
          </w:p>
        </w:tc>
      </w:tr>
      <w:tr w:rsidR="002A6987" w:rsidRPr="002A6987" w:rsidTr="0070081A">
        <w:trPr>
          <w:trHeight w:val="542"/>
          <w:jc w:val="center"/>
        </w:trPr>
        <w:tc>
          <w:tcPr>
            <w:tcW w:w="567" w:type="dxa"/>
            <w:tcBorders>
              <w:top w:val="single" w:sz="4" w:space="0" w:color="auto"/>
              <w:left w:val="double" w:sz="4" w:space="0" w:color="auto"/>
              <w:bottom w:val="single" w:sz="4" w:space="0" w:color="auto"/>
              <w:right w:val="single" w:sz="4" w:space="0" w:color="auto"/>
            </w:tcBorders>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vMerge/>
            <w:tcBorders>
              <w:left w:val="single" w:sz="4" w:space="0" w:color="auto"/>
              <w:right w:val="single" w:sz="4" w:space="0" w:color="auto"/>
            </w:tcBorders>
            <w:shd w:val="clear" w:color="auto" w:fill="auto"/>
          </w:tcPr>
          <w:p w:rsidR="002A6987" w:rsidRPr="002A6987" w:rsidRDefault="002A6987" w:rsidP="002A6987">
            <w:pPr>
              <w:tabs>
                <w:tab w:val="left" w:pos="0"/>
              </w:tabs>
              <w:spacing w:after="0" w:line="240" w:lineRule="auto"/>
              <w:jc w:val="both"/>
              <w:rPr>
                <w:rFonts w:eastAsia="Times New Roman"/>
                <w:sz w:val="22"/>
                <w:szCs w:val="22"/>
                <w:lang w:eastAsia="en-US"/>
              </w:rPr>
            </w:pP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rPr>
                <w:rFonts w:eastAsia="Times New Roman"/>
                <w:color w:val="000000"/>
                <w:sz w:val="22"/>
                <w:szCs w:val="22"/>
              </w:rPr>
            </w:pPr>
            <w:r w:rsidRPr="002A6987">
              <w:rPr>
                <w:rFonts w:eastAsia="Times New Roman"/>
                <w:color w:val="000000"/>
                <w:sz w:val="22"/>
                <w:szCs w:val="22"/>
              </w:rPr>
              <w:t>XIP-2698</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jc w:val="both"/>
              <w:rPr>
                <w:rFonts w:eastAsia="Times New Roman"/>
                <w:iCs/>
                <w:color w:val="000000"/>
                <w:sz w:val="22"/>
                <w:szCs w:val="22"/>
              </w:rPr>
            </w:pPr>
            <w:r w:rsidRPr="002A6987">
              <w:rPr>
                <w:rFonts w:eastAsia="Times New Roman"/>
                <w:iCs/>
                <w:color w:val="000000"/>
                <w:sz w:val="22"/>
                <w:szCs w:val="22"/>
              </w:rPr>
              <w:t>Administracinių teisės pažeidimų kodekso 26, 133(1), 163(2), 177, 210, 221, 224, 225, 225(2), 237, 240, 246(2), 259, 259(1), 269, 320 ir 321 straipsnių pakeitimo bei 177(2) straipsnio pripažinimo netekusiu galios ĮSTATYMO 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Papildomas</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tabs>
                <w:tab w:val="left" w:pos="0"/>
              </w:tabs>
              <w:spacing w:after="0" w:line="240" w:lineRule="auto"/>
              <w:jc w:val="both"/>
              <w:rPr>
                <w:rFonts w:eastAsia="Times New Roman"/>
                <w:sz w:val="22"/>
                <w:szCs w:val="22"/>
                <w:lang w:eastAsia="en-US"/>
              </w:rPr>
            </w:pP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P. Bačiulis</w:t>
            </w:r>
          </w:p>
        </w:tc>
      </w:tr>
      <w:tr w:rsidR="002A6987" w:rsidRPr="002A6987" w:rsidTr="0070081A">
        <w:trPr>
          <w:trHeight w:val="542"/>
          <w:jc w:val="center"/>
        </w:trPr>
        <w:tc>
          <w:tcPr>
            <w:tcW w:w="567" w:type="dxa"/>
            <w:tcBorders>
              <w:top w:val="single" w:sz="4" w:space="0" w:color="auto"/>
              <w:left w:val="double" w:sz="4" w:space="0" w:color="auto"/>
              <w:bottom w:val="single" w:sz="4" w:space="0" w:color="auto"/>
              <w:right w:val="single" w:sz="4" w:space="0" w:color="auto"/>
            </w:tcBorders>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vMerge/>
            <w:tcBorders>
              <w:left w:val="single" w:sz="4" w:space="0" w:color="auto"/>
              <w:right w:val="single" w:sz="4" w:space="0" w:color="auto"/>
            </w:tcBorders>
            <w:shd w:val="clear" w:color="auto" w:fill="auto"/>
          </w:tcPr>
          <w:p w:rsidR="002A6987" w:rsidRPr="002A6987" w:rsidRDefault="002A6987" w:rsidP="002A6987">
            <w:pPr>
              <w:tabs>
                <w:tab w:val="left" w:pos="0"/>
              </w:tabs>
              <w:spacing w:after="0" w:line="240" w:lineRule="auto"/>
              <w:jc w:val="both"/>
              <w:rPr>
                <w:rFonts w:eastAsia="Times New Roman"/>
                <w:sz w:val="22"/>
                <w:szCs w:val="22"/>
                <w:lang w:eastAsia="en-US"/>
              </w:rPr>
            </w:pP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rPr>
                <w:rFonts w:eastAsia="Times New Roman"/>
                <w:color w:val="000000"/>
                <w:sz w:val="22"/>
                <w:szCs w:val="22"/>
              </w:rPr>
            </w:pPr>
            <w:r w:rsidRPr="002A6987">
              <w:rPr>
                <w:rFonts w:eastAsia="Times New Roman"/>
                <w:color w:val="000000"/>
                <w:sz w:val="22"/>
                <w:szCs w:val="22"/>
              </w:rPr>
              <w:t>XIP-2700</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jc w:val="both"/>
              <w:rPr>
                <w:rFonts w:eastAsia="Times New Roman"/>
                <w:iCs/>
                <w:color w:val="000000"/>
                <w:sz w:val="22"/>
                <w:szCs w:val="22"/>
              </w:rPr>
            </w:pPr>
            <w:r w:rsidRPr="002A6987">
              <w:rPr>
                <w:rFonts w:eastAsia="Times New Roman"/>
                <w:iCs/>
                <w:color w:val="000000"/>
                <w:sz w:val="22"/>
                <w:szCs w:val="22"/>
              </w:rPr>
              <w:t>Kriminalinės žvalgybos įstatymo Nr. XI-2234 8 straipsnio pakeitimo ĮSTATYMO 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Papildomas</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tabs>
                <w:tab w:val="left" w:pos="0"/>
              </w:tabs>
              <w:spacing w:after="0" w:line="240" w:lineRule="auto"/>
              <w:jc w:val="both"/>
              <w:rPr>
                <w:rFonts w:eastAsia="Times New Roman"/>
                <w:sz w:val="22"/>
                <w:szCs w:val="22"/>
                <w:lang w:eastAsia="en-US"/>
              </w:rPr>
            </w:pP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P. Bačiulis</w:t>
            </w:r>
          </w:p>
        </w:tc>
      </w:tr>
      <w:tr w:rsidR="002A6987" w:rsidRPr="002A6987" w:rsidTr="0070081A">
        <w:trPr>
          <w:trHeight w:val="542"/>
          <w:jc w:val="center"/>
        </w:trPr>
        <w:tc>
          <w:tcPr>
            <w:tcW w:w="567" w:type="dxa"/>
            <w:tcBorders>
              <w:top w:val="single" w:sz="4" w:space="0" w:color="auto"/>
              <w:left w:val="double" w:sz="4" w:space="0" w:color="auto"/>
              <w:bottom w:val="single" w:sz="4" w:space="0" w:color="auto"/>
              <w:right w:val="single" w:sz="4" w:space="0" w:color="auto"/>
            </w:tcBorders>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tcBorders>
              <w:left w:val="sing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11.20-11.40</w:t>
            </w: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rPr>
                <w:rFonts w:eastAsia="Times New Roman"/>
                <w:color w:val="000000"/>
                <w:sz w:val="22"/>
                <w:szCs w:val="22"/>
              </w:rPr>
            </w:pPr>
            <w:r w:rsidRPr="002A6987">
              <w:rPr>
                <w:rFonts w:eastAsia="Times New Roman"/>
                <w:color w:val="000000"/>
                <w:sz w:val="22"/>
                <w:szCs w:val="22"/>
              </w:rPr>
              <w:t>XIIP-1708</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jc w:val="both"/>
              <w:rPr>
                <w:rFonts w:eastAsia="Times New Roman"/>
                <w:iCs/>
                <w:color w:val="000000"/>
                <w:sz w:val="22"/>
                <w:szCs w:val="22"/>
              </w:rPr>
            </w:pPr>
            <w:r w:rsidRPr="002A6987">
              <w:rPr>
                <w:rFonts w:eastAsia="Times New Roman"/>
                <w:iCs/>
                <w:color w:val="000000"/>
                <w:sz w:val="22"/>
                <w:szCs w:val="22"/>
              </w:rPr>
              <w:t>Nacionalinio saugumo pagrindų įstatymo Nr. VIII-49 1 straipsnio ir priedėlio 1, 2, 4, 11 skyrių pakeitimo ĮSTATYMO 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 xml:space="preserve">Pagrindinis </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tabs>
                <w:tab w:val="left" w:pos="0"/>
              </w:tabs>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sz w:val="22"/>
                <w:szCs w:val="22"/>
                <w:lang w:eastAsia="en-US"/>
              </w:rPr>
            </w:pPr>
            <w:r w:rsidRPr="002A6987">
              <w:rPr>
                <w:rFonts w:eastAsia="Times New Roman"/>
                <w:sz w:val="22"/>
                <w:szCs w:val="22"/>
                <w:lang w:eastAsia="en-US"/>
              </w:rPr>
              <w:t>P. Bačiulis</w:t>
            </w:r>
          </w:p>
        </w:tc>
      </w:tr>
      <w:tr w:rsidR="002A6987" w:rsidRPr="002A6987" w:rsidTr="0070081A">
        <w:trPr>
          <w:trHeight w:val="816"/>
          <w:jc w:val="center"/>
        </w:trPr>
        <w:tc>
          <w:tcPr>
            <w:tcW w:w="567" w:type="dxa"/>
            <w:tcBorders>
              <w:top w:val="single" w:sz="4" w:space="0" w:color="auto"/>
              <w:left w:val="double" w:sz="4" w:space="0" w:color="auto"/>
              <w:bottom w:val="double" w:sz="4" w:space="0" w:color="auto"/>
              <w:right w:val="single" w:sz="4" w:space="0" w:color="auto"/>
            </w:tcBorders>
          </w:tcPr>
          <w:p w:rsidR="002A6987" w:rsidRPr="002A6987" w:rsidRDefault="002A6987" w:rsidP="002A6987">
            <w:pPr>
              <w:numPr>
                <w:ilvl w:val="0"/>
                <w:numId w:val="15"/>
              </w:numPr>
              <w:tabs>
                <w:tab w:val="left" w:pos="0"/>
              </w:tabs>
              <w:spacing w:after="0" w:line="240" w:lineRule="auto"/>
              <w:jc w:val="both"/>
              <w:rPr>
                <w:rFonts w:eastAsia="Times New Roman"/>
                <w:sz w:val="22"/>
                <w:szCs w:val="22"/>
                <w:lang w:eastAsia="en-US"/>
              </w:rPr>
            </w:pPr>
          </w:p>
        </w:tc>
        <w:tc>
          <w:tcPr>
            <w:tcW w:w="1560" w:type="dxa"/>
            <w:tcBorders>
              <w:top w:val="single" w:sz="4" w:space="0" w:color="auto"/>
              <w:left w:val="single" w:sz="4" w:space="0" w:color="auto"/>
              <w:bottom w:val="doub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11. 40-11.50</w:t>
            </w: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Kiti klausimai:</w:t>
            </w:r>
          </w:p>
          <w:p w:rsidR="002A6987" w:rsidRPr="002A6987" w:rsidRDefault="002A6987" w:rsidP="002A6987">
            <w:pPr>
              <w:numPr>
                <w:ilvl w:val="0"/>
                <w:numId w:val="16"/>
              </w:numPr>
              <w:spacing w:after="0" w:line="240" w:lineRule="auto"/>
              <w:jc w:val="both"/>
              <w:rPr>
                <w:sz w:val="22"/>
                <w:szCs w:val="22"/>
                <w:lang w:eastAsia="en-US"/>
              </w:rPr>
            </w:pPr>
            <w:r w:rsidRPr="002A6987">
              <w:rPr>
                <w:sz w:val="22"/>
                <w:szCs w:val="22"/>
                <w:lang w:eastAsia="en-US"/>
              </w:rPr>
              <w:t>dėl kito komiteto posėdžio</w:t>
            </w:r>
          </w:p>
          <w:p w:rsidR="002A6987" w:rsidRPr="002A6987" w:rsidRDefault="002A6987" w:rsidP="002A6987">
            <w:pPr>
              <w:spacing w:after="0" w:line="240" w:lineRule="auto"/>
              <w:jc w:val="both"/>
              <w:rPr>
                <w:sz w:val="22"/>
                <w:szCs w:val="22"/>
                <w:lang w:eastAsia="en-US"/>
              </w:rPr>
            </w:pPr>
          </w:p>
        </w:tc>
        <w:tc>
          <w:tcPr>
            <w:tcW w:w="1418" w:type="dxa"/>
            <w:tcBorders>
              <w:top w:val="single" w:sz="4" w:space="0" w:color="auto"/>
              <w:left w:val="single" w:sz="4" w:space="0" w:color="auto"/>
              <w:bottom w:val="doub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spacing w:after="0" w:line="240" w:lineRule="auto"/>
              <w:jc w:val="both"/>
              <w:rPr>
                <w:sz w:val="22"/>
                <w:szCs w:val="22"/>
                <w:lang w:eastAsia="en-US"/>
              </w:rPr>
            </w:pPr>
          </w:p>
          <w:p w:rsidR="002A6987" w:rsidRPr="002A6987" w:rsidRDefault="002A6987" w:rsidP="002A6987">
            <w:pPr>
              <w:spacing w:after="0" w:line="240" w:lineRule="auto"/>
              <w:jc w:val="both"/>
              <w:rPr>
                <w:sz w:val="22"/>
                <w:szCs w:val="22"/>
                <w:lang w:eastAsia="en-US"/>
              </w:rPr>
            </w:pPr>
            <w:r w:rsidRPr="002A6987">
              <w:rPr>
                <w:rFonts w:eastAsia="Times New Roman"/>
                <w:sz w:val="22"/>
                <w:szCs w:val="22"/>
                <w:lang w:eastAsia="en-US"/>
              </w:rPr>
              <w:t xml:space="preserve">V. </w:t>
            </w:r>
            <w:proofErr w:type="spellStart"/>
            <w:r w:rsidRPr="002A6987">
              <w:rPr>
                <w:rFonts w:eastAsia="Times New Roman"/>
                <w:sz w:val="22"/>
                <w:szCs w:val="22"/>
                <w:lang w:eastAsia="en-US"/>
              </w:rPr>
              <w:t>Dmitrijev</w:t>
            </w:r>
            <w:proofErr w:type="spellEnd"/>
          </w:p>
        </w:tc>
      </w:tr>
    </w:tbl>
    <w:p w:rsidR="002A6987" w:rsidRPr="002A6987" w:rsidRDefault="002A6987" w:rsidP="002A6987">
      <w:pPr>
        <w:spacing w:after="0" w:line="240" w:lineRule="auto"/>
        <w:ind w:left="142" w:right="-476"/>
        <w:jc w:val="both"/>
        <w:rPr>
          <w:rFonts w:eastAsia="Times New Roman"/>
          <w:sz w:val="22"/>
          <w:szCs w:val="22"/>
          <w:lang w:eastAsia="en-US"/>
        </w:rPr>
      </w:pPr>
      <w:r w:rsidRPr="002A6987">
        <w:rPr>
          <w:rFonts w:eastAsia="Times New Roman"/>
          <w:sz w:val="22"/>
          <w:szCs w:val="22"/>
          <w:lang w:eastAsia="en-US"/>
        </w:rPr>
        <w:t>Komiteto pirmininkas</w:t>
      </w:r>
      <w:r w:rsidRPr="002A6987">
        <w:rPr>
          <w:rFonts w:eastAsia="Times New Roman"/>
          <w:sz w:val="22"/>
          <w:szCs w:val="22"/>
          <w:lang w:eastAsia="en-US"/>
        </w:rPr>
        <w:tab/>
      </w:r>
      <w:r w:rsidRPr="002A6987">
        <w:rPr>
          <w:rFonts w:eastAsia="Times New Roman"/>
          <w:sz w:val="22"/>
          <w:szCs w:val="22"/>
          <w:lang w:eastAsia="en-US"/>
        </w:rPr>
        <w:tab/>
      </w:r>
      <w:r w:rsidRPr="002A6987">
        <w:rPr>
          <w:rFonts w:eastAsia="Times New Roman"/>
          <w:sz w:val="22"/>
          <w:szCs w:val="22"/>
          <w:lang w:eastAsia="en-US"/>
        </w:rPr>
        <w:tab/>
      </w:r>
      <w:r w:rsidRPr="002A6987">
        <w:rPr>
          <w:rFonts w:eastAsia="Times New Roman"/>
          <w:sz w:val="22"/>
          <w:szCs w:val="22"/>
          <w:lang w:eastAsia="en-US"/>
        </w:rPr>
        <w:tab/>
      </w:r>
      <w:r w:rsidRPr="002A6987">
        <w:rPr>
          <w:rFonts w:eastAsia="Times New Roman"/>
          <w:sz w:val="22"/>
          <w:szCs w:val="22"/>
          <w:lang w:eastAsia="en-US"/>
        </w:rPr>
        <w:tab/>
        <w:t>Artūras Paulauskas</w:t>
      </w:r>
    </w:p>
    <w:p w:rsidR="00871CD9" w:rsidRPr="004D1A97" w:rsidRDefault="00871CD9" w:rsidP="004D1A97">
      <w:pPr>
        <w:pStyle w:val="Betarp"/>
        <w:jc w:val="center"/>
        <w:rPr>
          <w:sz w:val="22"/>
        </w:rPr>
      </w:pPr>
    </w:p>
    <w:p w:rsidR="007A3B48" w:rsidRDefault="00871CD9" w:rsidP="004D1A97">
      <w:pPr>
        <w:pStyle w:val="Betarp"/>
        <w:jc w:val="center"/>
        <w:rPr>
          <w:sz w:val="22"/>
        </w:rPr>
      </w:pPr>
      <w:r w:rsidRPr="004D1A97">
        <w:rPr>
          <w:sz w:val="22"/>
        </w:rPr>
        <w:t>SOCIALINIŲ REIKALŲ IR DARBO KOMITETO</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7A3B48" w:rsidRPr="007A3B48" w:rsidTr="00130A36">
        <w:trPr>
          <w:trHeight w:val="227"/>
          <w:jc w:val="center"/>
        </w:trPr>
        <w:tc>
          <w:tcPr>
            <w:tcW w:w="497" w:type="dxa"/>
            <w:vAlign w:val="center"/>
            <w:hideMark/>
          </w:tcPr>
          <w:p w:rsidR="007A3B48" w:rsidRPr="007A3B48" w:rsidRDefault="007A3B48" w:rsidP="007A3B48">
            <w:pPr>
              <w:pStyle w:val="Betarp"/>
              <w:rPr>
                <w:b/>
                <w:sz w:val="22"/>
              </w:rPr>
            </w:pPr>
            <w:r w:rsidRPr="007A3B48">
              <w:rPr>
                <w:b/>
                <w:sz w:val="22"/>
              </w:rPr>
              <w:t>Eil. Nr.</w:t>
            </w:r>
          </w:p>
        </w:tc>
        <w:tc>
          <w:tcPr>
            <w:tcW w:w="1277" w:type="dxa"/>
            <w:vAlign w:val="center"/>
            <w:hideMark/>
          </w:tcPr>
          <w:p w:rsidR="007A3B48" w:rsidRPr="007A3B48" w:rsidRDefault="007A3B48" w:rsidP="007A3B48">
            <w:pPr>
              <w:pStyle w:val="Betarp"/>
              <w:rPr>
                <w:b/>
                <w:sz w:val="22"/>
              </w:rPr>
            </w:pPr>
            <w:r w:rsidRPr="007A3B48">
              <w:rPr>
                <w:b/>
                <w:sz w:val="22"/>
              </w:rPr>
              <w:t>Data,</w:t>
            </w:r>
          </w:p>
          <w:p w:rsidR="007A3B48" w:rsidRPr="007A3B48" w:rsidRDefault="007A3B48" w:rsidP="007A3B48">
            <w:pPr>
              <w:pStyle w:val="Betarp"/>
              <w:rPr>
                <w:b/>
                <w:sz w:val="22"/>
              </w:rPr>
            </w:pPr>
            <w:r w:rsidRPr="007A3B48">
              <w:rPr>
                <w:b/>
                <w:sz w:val="22"/>
              </w:rPr>
              <w:t>laikas,</w:t>
            </w:r>
          </w:p>
          <w:p w:rsidR="007A3B48" w:rsidRPr="007A3B48" w:rsidRDefault="007A3B48" w:rsidP="007A3B48">
            <w:pPr>
              <w:pStyle w:val="Betarp"/>
              <w:rPr>
                <w:b/>
                <w:sz w:val="22"/>
              </w:rPr>
            </w:pPr>
            <w:r w:rsidRPr="007A3B48">
              <w:rPr>
                <w:b/>
                <w:sz w:val="22"/>
              </w:rPr>
              <w:t>vieta</w:t>
            </w:r>
          </w:p>
        </w:tc>
        <w:tc>
          <w:tcPr>
            <w:tcW w:w="1277" w:type="dxa"/>
            <w:vAlign w:val="center"/>
            <w:hideMark/>
          </w:tcPr>
          <w:p w:rsidR="007A3B48" w:rsidRPr="007A3B48" w:rsidRDefault="007A3B48" w:rsidP="007A3B48">
            <w:pPr>
              <w:pStyle w:val="Betarp"/>
              <w:rPr>
                <w:b/>
                <w:sz w:val="22"/>
              </w:rPr>
            </w:pPr>
            <w:r w:rsidRPr="007A3B48">
              <w:rPr>
                <w:b/>
                <w:sz w:val="22"/>
              </w:rPr>
              <w:t>Projekto Nr.</w:t>
            </w:r>
          </w:p>
        </w:tc>
        <w:tc>
          <w:tcPr>
            <w:tcW w:w="3262" w:type="dxa"/>
            <w:vAlign w:val="center"/>
            <w:hideMark/>
          </w:tcPr>
          <w:p w:rsidR="007A3B48" w:rsidRPr="007A3B48" w:rsidRDefault="007A3B48" w:rsidP="007A3B48">
            <w:pPr>
              <w:pStyle w:val="Betarp"/>
              <w:rPr>
                <w:b/>
                <w:sz w:val="22"/>
              </w:rPr>
            </w:pPr>
            <w:r w:rsidRPr="007A3B48">
              <w:rPr>
                <w:b/>
                <w:sz w:val="22"/>
              </w:rPr>
              <w:t>Svarstomi klausimai</w:t>
            </w:r>
          </w:p>
        </w:tc>
        <w:tc>
          <w:tcPr>
            <w:tcW w:w="1418" w:type="dxa"/>
            <w:vAlign w:val="center"/>
            <w:hideMark/>
          </w:tcPr>
          <w:p w:rsidR="007A3B48" w:rsidRPr="007A3B48" w:rsidRDefault="007A3B48" w:rsidP="007A3B48">
            <w:pPr>
              <w:pStyle w:val="Betarp"/>
              <w:rPr>
                <w:b/>
                <w:sz w:val="22"/>
              </w:rPr>
            </w:pPr>
            <w:r w:rsidRPr="007A3B48">
              <w:rPr>
                <w:b/>
                <w:sz w:val="22"/>
              </w:rPr>
              <w:t>Pagrindinis ar papildomas komitetas (stadija)</w:t>
            </w:r>
          </w:p>
        </w:tc>
        <w:tc>
          <w:tcPr>
            <w:tcW w:w="1914" w:type="dxa"/>
            <w:vAlign w:val="center"/>
            <w:hideMark/>
          </w:tcPr>
          <w:p w:rsidR="007A3B48" w:rsidRPr="007A3B48" w:rsidRDefault="007A3B48" w:rsidP="007A3B48">
            <w:pPr>
              <w:pStyle w:val="Betarp"/>
              <w:rPr>
                <w:b/>
                <w:sz w:val="22"/>
              </w:rPr>
            </w:pPr>
            <w:r w:rsidRPr="007A3B48">
              <w:rPr>
                <w:b/>
                <w:sz w:val="22"/>
              </w:rPr>
              <w:t>Komiteto išvadų rengėjai,</w:t>
            </w:r>
          </w:p>
          <w:p w:rsidR="007A3B48" w:rsidRPr="007A3B48" w:rsidRDefault="007A3B48" w:rsidP="007A3B48">
            <w:pPr>
              <w:pStyle w:val="Betarp"/>
              <w:rPr>
                <w:b/>
                <w:sz w:val="22"/>
              </w:rPr>
            </w:pPr>
            <w:r w:rsidRPr="007A3B48">
              <w:rPr>
                <w:b/>
                <w:sz w:val="22"/>
              </w:rPr>
              <w:t>biuro tarnautojai</w:t>
            </w:r>
          </w:p>
        </w:tc>
      </w:tr>
      <w:tr w:rsidR="007A3B48" w:rsidRPr="007A3B48" w:rsidTr="00130A36">
        <w:trPr>
          <w:trHeight w:val="227"/>
          <w:jc w:val="center"/>
        </w:trPr>
        <w:tc>
          <w:tcPr>
            <w:tcW w:w="497" w:type="dxa"/>
          </w:tcPr>
          <w:p w:rsidR="007A3B48" w:rsidRPr="007A3B48" w:rsidRDefault="007A3B48" w:rsidP="007A3B48">
            <w:pPr>
              <w:pStyle w:val="Betarp"/>
              <w:numPr>
                <w:ilvl w:val="0"/>
                <w:numId w:val="19"/>
              </w:numPr>
              <w:ind w:left="530"/>
              <w:rPr>
                <w:sz w:val="22"/>
              </w:rPr>
            </w:pPr>
          </w:p>
        </w:tc>
        <w:tc>
          <w:tcPr>
            <w:tcW w:w="1277" w:type="dxa"/>
          </w:tcPr>
          <w:p w:rsidR="007A3B48" w:rsidRPr="007A3B48" w:rsidRDefault="007A3B48" w:rsidP="007A3B48">
            <w:pPr>
              <w:pStyle w:val="Betarp"/>
              <w:rPr>
                <w:sz w:val="22"/>
              </w:rPr>
            </w:pPr>
            <w:r w:rsidRPr="007A3B48">
              <w:rPr>
                <w:sz w:val="22"/>
              </w:rPr>
              <w:t>2014-11-26</w:t>
            </w:r>
          </w:p>
          <w:p w:rsidR="007A3B48" w:rsidRPr="007A3B48" w:rsidRDefault="007A3B48" w:rsidP="007A3B48">
            <w:pPr>
              <w:pStyle w:val="Betarp"/>
              <w:rPr>
                <w:sz w:val="22"/>
              </w:rPr>
            </w:pPr>
            <w:r w:rsidRPr="007A3B48">
              <w:rPr>
                <w:sz w:val="22"/>
              </w:rPr>
              <w:t>10.00-10.15</w:t>
            </w:r>
          </w:p>
          <w:p w:rsidR="007A3B48" w:rsidRPr="007A3B48" w:rsidRDefault="007A3B48" w:rsidP="007A3B48">
            <w:pPr>
              <w:pStyle w:val="Betarp"/>
              <w:rPr>
                <w:sz w:val="22"/>
              </w:rPr>
            </w:pPr>
            <w:r w:rsidRPr="007A3B48">
              <w:rPr>
                <w:sz w:val="22"/>
              </w:rPr>
              <w:t>III r. 613 k.</w:t>
            </w:r>
          </w:p>
        </w:tc>
        <w:tc>
          <w:tcPr>
            <w:tcW w:w="1277" w:type="dxa"/>
          </w:tcPr>
          <w:p w:rsidR="007A3B48" w:rsidRPr="007A3B48" w:rsidRDefault="00130A36" w:rsidP="007A3B48">
            <w:pPr>
              <w:pStyle w:val="Betarp"/>
              <w:rPr>
                <w:rFonts w:eastAsia="Times New Roman"/>
                <w:sz w:val="22"/>
              </w:rPr>
            </w:pPr>
            <w:hyperlink r:id="rId32" w:history="1">
              <w:r w:rsidR="007A3B48" w:rsidRPr="007A3B48">
                <w:rPr>
                  <w:rStyle w:val="Hipersaitas"/>
                  <w:rFonts w:eastAsia="Times New Roman"/>
                  <w:sz w:val="22"/>
                </w:rPr>
                <w:t>XIIP-2337</w:t>
              </w:r>
            </w:hyperlink>
          </w:p>
        </w:tc>
        <w:tc>
          <w:tcPr>
            <w:tcW w:w="3262" w:type="dxa"/>
          </w:tcPr>
          <w:p w:rsidR="007A3B48" w:rsidRPr="007A3B48" w:rsidRDefault="007A3B48" w:rsidP="007A3B48">
            <w:pPr>
              <w:pStyle w:val="Betarp"/>
              <w:rPr>
                <w:rFonts w:eastAsia="Times New Roman"/>
                <w:sz w:val="22"/>
              </w:rPr>
            </w:pPr>
            <w:r w:rsidRPr="007A3B48">
              <w:rPr>
                <w:rFonts w:eastAsia="Times New Roman"/>
                <w:sz w:val="22"/>
              </w:rPr>
              <w:t>Civilinės krašto apsaugos tarnybos statuto 2, 3, 4, 6, 8, 10, 12, 15, 16, 17, 18, 19, 20 ir 22 straipsnių pakeitimo ir Statuto papildymo 18(1) straipsniu įstatymo projektas</w:t>
            </w:r>
          </w:p>
        </w:tc>
        <w:tc>
          <w:tcPr>
            <w:tcW w:w="1418" w:type="dxa"/>
          </w:tcPr>
          <w:p w:rsidR="007A3B48" w:rsidRPr="007A3B48" w:rsidRDefault="007A3B48" w:rsidP="007A3B48">
            <w:pPr>
              <w:pStyle w:val="Betarp"/>
              <w:rPr>
                <w:rFonts w:eastAsia="Times New Roman"/>
                <w:sz w:val="22"/>
              </w:rPr>
            </w:pPr>
            <w:r w:rsidRPr="007A3B48">
              <w:rPr>
                <w:rFonts w:eastAsia="Times New Roman"/>
                <w:sz w:val="22"/>
              </w:rPr>
              <w:t>Papildomas, svarstymo tęsinys</w:t>
            </w:r>
          </w:p>
        </w:tc>
        <w:tc>
          <w:tcPr>
            <w:tcW w:w="1914" w:type="dxa"/>
          </w:tcPr>
          <w:p w:rsidR="007A3B48" w:rsidRPr="007A3B48" w:rsidRDefault="007A3B48" w:rsidP="007A3B48">
            <w:pPr>
              <w:pStyle w:val="Betarp"/>
              <w:rPr>
                <w:rFonts w:eastAsia="Times New Roman"/>
                <w:sz w:val="22"/>
              </w:rPr>
            </w:pPr>
            <w:r w:rsidRPr="007A3B48">
              <w:rPr>
                <w:rFonts w:eastAsia="Times New Roman"/>
                <w:sz w:val="22"/>
              </w:rPr>
              <w:t xml:space="preserve">R. J. Dagys, </w:t>
            </w:r>
          </w:p>
          <w:p w:rsidR="007A3B48" w:rsidRPr="007A3B48" w:rsidRDefault="007A3B48" w:rsidP="007A3B48">
            <w:pPr>
              <w:pStyle w:val="Betarp"/>
              <w:rPr>
                <w:rFonts w:eastAsia="Times New Roman"/>
                <w:sz w:val="22"/>
              </w:rPr>
            </w:pPr>
            <w:r w:rsidRPr="007A3B48">
              <w:rPr>
                <w:rFonts w:eastAsia="Times New Roman"/>
                <w:sz w:val="22"/>
              </w:rPr>
              <w:t>R. Sargūnas</w:t>
            </w:r>
          </w:p>
          <w:p w:rsidR="007A3B48" w:rsidRPr="007A3B48" w:rsidRDefault="007A3B48" w:rsidP="007A3B48">
            <w:pPr>
              <w:pStyle w:val="Betarp"/>
              <w:rPr>
                <w:rFonts w:eastAsia="Times New Roman"/>
                <w:sz w:val="22"/>
              </w:rPr>
            </w:pPr>
            <w:r w:rsidRPr="007A3B48">
              <w:rPr>
                <w:rFonts w:eastAsia="Times New Roman"/>
                <w:sz w:val="22"/>
              </w:rPr>
              <w:t xml:space="preserve">(R. </w:t>
            </w:r>
            <w:proofErr w:type="spellStart"/>
            <w:r w:rsidRPr="007A3B48">
              <w:rPr>
                <w:rFonts w:eastAsia="Times New Roman"/>
                <w:sz w:val="22"/>
              </w:rPr>
              <w:t>Molienė</w:t>
            </w:r>
            <w:proofErr w:type="spellEnd"/>
            <w:r w:rsidRPr="007A3B48">
              <w:rPr>
                <w:rFonts w:eastAsia="Times New Roman"/>
                <w:sz w:val="22"/>
              </w:rPr>
              <w:t>)</w:t>
            </w:r>
          </w:p>
        </w:tc>
      </w:tr>
      <w:tr w:rsidR="007A3B48" w:rsidRPr="007A3B48" w:rsidTr="00130A36">
        <w:trPr>
          <w:trHeight w:val="227"/>
          <w:jc w:val="center"/>
        </w:trPr>
        <w:tc>
          <w:tcPr>
            <w:tcW w:w="497" w:type="dxa"/>
          </w:tcPr>
          <w:p w:rsidR="007A3B48" w:rsidRPr="007A3B48" w:rsidRDefault="007A3B48" w:rsidP="007A3B48">
            <w:pPr>
              <w:pStyle w:val="Betarp"/>
              <w:numPr>
                <w:ilvl w:val="0"/>
                <w:numId w:val="19"/>
              </w:numPr>
              <w:ind w:left="530"/>
              <w:rPr>
                <w:sz w:val="22"/>
              </w:rPr>
            </w:pPr>
          </w:p>
        </w:tc>
        <w:tc>
          <w:tcPr>
            <w:tcW w:w="1277" w:type="dxa"/>
          </w:tcPr>
          <w:p w:rsidR="007A3B48" w:rsidRPr="007A3B48" w:rsidRDefault="007A3B48" w:rsidP="007A3B48">
            <w:pPr>
              <w:pStyle w:val="Betarp"/>
              <w:rPr>
                <w:sz w:val="22"/>
              </w:rPr>
            </w:pPr>
            <w:r w:rsidRPr="007A3B48">
              <w:rPr>
                <w:sz w:val="22"/>
              </w:rPr>
              <w:t>2014-11-26</w:t>
            </w:r>
          </w:p>
          <w:p w:rsidR="007A3B48" w:rsidRPr="007A3B48" w:rsidRDefault="007A3B48" w:rsidP="007A3B48">
            <w:pPr>
              <w:pStyle w:val="Betarp"/>
              <w:rPr>
                <w:sz w:val="22"/>
              </w:rPr>
            </w:pPr>
            <w:r w:rsidRPr="007A3B48">
              <w:rPr>
                <w:sz w:val="22"/>
              </w:rPr>
              <w:t>10.00-10.15</w:t>
            </w:r>
          </w:p>
          <w:p w:rsidR="007A3B48" w:rsidRPr="007A3B48" w:rsidRDefault="007A3B48" w:rsidP="007A3B48">
            <w:pPr>
              <w:pStyle w:val="Betarp"/>
              <w:rPr>
                <w:sz w:val="22"/>
              </w:rPr>
            </w:pPr>
            <w:r w:rsidRPr="007A3B48">
              <w:rPr>
                <w:sz w:val="22"/>
              </w:rPr>
              <w:t>III r. 613 k.</w:t>
            </w:r>
          </w:p>
        </w:tc>
        <w:tc>
          <w:tcPr>
            <w:tcW w:w="1277" w:type="dxa"/>
          </w:tcPr>
          <w:p w:rsidR="007A3B48" w:rsidRPr="007A3B48" w:rsidRDefault="00130A36" w:rsidP="007A3B48">
            <w:pPr>
              <w:pStyle w:val="Betarp"/>
              <w:rPr>
                <w:rFonts w:eastAsia="Times New Roman"/>
                <w:sz w:val="22"/>
              </w:rPr>
            </w:pPr>
            <w:hyperlink r:id="rId33" w:history="1">
              <w:r w:rsidR="007A3B48" w:rsidRPr="007A3B48">
                <w:rPr>
                  <w:rStyle w:val="Hipersaitas"/>
                  <w:rFonts w:eastAsia="Times New Roman"/>
                  <w:sz w:val="22"/>
                </w:rPr>
                <w:t>XIIP-2338</w:t>
              </w:r>
            </w:hyperlink>
          </w:p>
        </w:tc>
        <w:tc>
          <w:tcPr>
            <w:tcW w:w="3262" w:type="dxa"/>
          </w:tcPr>
          <w:p w:rsidR="007A3B48" w:rsidRPr="007A3B48" w:rsidRDefault="007A3B48" w:rsidP="007A3B48">
            <w:pPr>
              <w:pStyle w:val="Betarp"/>
              <w:rPr>
                <w:rFonts w:eastAsia="Times New Roman"/>
                <w:sz w:val="22"/>
              </w:rPr>
            </w:pPr>
            <w:r w:rsidRPr="007A3B48">
              <w:rPr>
                <w:rFonts w:eastAsia="Times New Roman"/>
                <w:sz w:val="22"/>
              </w:rPr>
              <w:t>Krašto apsaugos sistemos organizavimo ir karo tarnybos įstatymo Nr. VIII-723 73, 74 ir 75 straipsnių pakeitimo ir 77 straipsnio pripažinimo netekusiu galios įstatymo projektas</w:t>
            </w:r>
          </w:p>
        </w:tc>
        <w:tc>
          <w:tcPr>
            <w:tcW w:w="1418" w:type="dxa"/>
          </w:tcPr>
          <w:p w:rsidR="007A3B48" w:rsidRPr="007A3B48" w:rsidRDefault="007A3B48" w:rsidP="007A3B48">
            <w:pPr>
              <w:pStyle w:val="Betarp"/>
              <w:rPr>
                <w:rFonts w:eastAsia="Times New Roman"/>
                <w:sz w:val="22"/>
              </w:rPr>
            </w:pPr>
            <w:r w:rsidRPr="007A3B48">
              <w:rPr>
                <w:rFonts w:eastAsia="Times New Roman"/>
                <w:sz w:val="22"/>
              </w:rPr>
              <w:t>Papildomas, svarstymo tęsinys</w:t>
            </w:r>
          </w:p>
        </w:tc>
        <w:tc>
          <w:tcPr>
            <w:tcW w:w="1914" w:type="dxa"/>
          </w:tcPr>
          <w:p w:rsidR="007A3B48" w:rsidRPr="007A3B48" w:rsidRDefault="007A3B48" w:rsidP="007A3B48">
            <w:pPr>
              <w:pStyle w:val="Betarp"/>
              <w:rPr>
                <w:rFonts w:eastAsia="Times New Roman"/>
                <w:sz w:val="22"/>
              </w:rPr>
            </w:pPr>
            <w:r w:rsidRPr="007A3B48">
              <w:rPr>
                <w:rFonts w:eastAsia="Times New Roman"/>
                <w:sz w:val="22"/>
              </w:rPr>
              <w:t xml:space="preserve">R. J. Dagys, </w:t>
            </w:r>
          </w:p>
          <w:p w:rsidR="007A3B48" w:rsidRPr="007A3B48" w:rsidRDefault="007A3B48" w:rsidP="007A3B48">
            <w:pPr>
              <w:pStyle w:val="Betarp"/>
              <w:rPr>
                <w:rFonts w:eastAsia="Times New Roman"/>
                <w:sz w:val="22"/>
              </w:rPr>
            </w:pPr>
            <w:r w:rsidRPr="007A3B48">
              <w:rPr>
                <w:rFonts w:eastAsia="Times New Roman"/>
                <w:sz w:val="22"/>
              </w:rPr>
              <w:t>R. Sargūnas</w:t>
            </w:r>
          </w:p>
          <w:p w:rsidR="007A3B48" w:rsidRPr="007A3B48" w:rsidRDefault="007A3B48" w:rsidP="007A3B48">
            <w:pPr>
              <w:pStyle w:val="Betarp"/>
              <w:rPr>
                <w:rFonts w:eastAsia="Times New Roman"/>
                <w:sz w:val="22"/>
              </w:rPr>
            </w:pPr>
            <w:r w:rsidRPr="007A3B48">
              <w:rPr>
                <w:rFonts w:eastAsia="Times New Roman"/>
                <w:sz w:val="22"/>
              </w:rPr>
              <w:t xml:space="preserve">(R. </w:t>
            </w:r>
            <w:proofErr w:type="spellStart"/>
            <w:r w:rsidRPr="007A3B48">
              <w:rPr>
                <w:rFonts w:eastAsia="Times New Roman"/>
                <w:sz w:val="22"/>
              </w:rPr>
              <w:t>Molienė</w:t>
            </w:r>
            <w:proofErr w:type="spellEnd"/>
            <w:r w:rsidRPr="007A3B48">
              <w:rPr>
                <w:rFonts w:eastAsia="Times New Roman"/>
                <w:sz w:val="22"/>
              </w:rPr>
              <w:t>)</w:t>
            </w:r>
          </w:p>
        </w:tc>
      </w:tr>
      <w:tr w:rsidR="007A3B48" w:rsidRPr="007A3B48" w:rsidTr="00130A36">
        <w:trPr>
          <w:trHeight w:val="227"/>
          <w:jc w:val="center"/>
        </w:trPr>
        <w:tc>
          <w:tcPr>
            <w:tcW w:w="497" w:type="dxa"/>
          </w:tcPr>
          <w:p w:rsidR="007A3B48" w:rsidRPr="007A3B48" w:rsidRDefault="007A3B48" w:rsidP="007A3B48">
            <w:pPr>
              <w:pStyle w:val="Betarp"/>
              <w:numPr>
                <w:ilvl w:val="0"/>
                <w:numId w:val="19"/>
              </w:numPr>
              <w:ind w:left="530"/>
              <w:rPr>
                <w:sz w:val="22"/>
              </w:rPr>
            </w:pPr>
          </w:p>
        </w:tc>
        <w:tc>
          <w:tcPr>
            <w:tcW w:w="1277" w:type="dxa"/>
          </w:tcPr>
          <w:p w:rsidR="007A3B48" w:rsidRPr="007A3B48" w:rsidRDefault="007A3B48" w:rsidP="007A3B48">
            <w:pPr>
              <w:pStyle w:val="Betarp"/>
              <w:rPr>
                <w:sz w:val="22"/>
              </w:rPr>
            </w:pPr>
            <w:r w:rsidRPr="007A3B48">
              <w:rPr>
                <w:sz w:val="22"/>
              </w:rPr>
              <w:t>2014-11-26</w:t>
            </w:r>
          </w:p>
          <w:p w:rsidR="007A3B48" w:rsidRPr="007A3B48" w:rsidRDefault="007A3B48" w:rsidP="007A3B48">
            <w:pPr>
              <w:pStyle w:val="Betarp"/>
              <w:rPr>
                <w:sz w:val="22"/>
              </w:rPr>
            </w:pPr>
            <w:r w:rsidRPr="007A3B48">
              <w:rPr>
                <w:sz w:val="22"/>
              </w:rPr>
              <w:t>10.15-11.15</w:t>
            </w:r>
          </w:p>
          <w:p w:rsidR="007A3B48" w:rsidRPr="007A3B48" w:rsidRDefault="007A3B48" w:rsidP="007A3B48">
            <w:pPr>
              <w:pStyle w:val="Betarp"/>
              <w:rPr>
                <w:sz w:val="22"/>
              </w:rPr>
            </w:pPr>
            <w:r w:rsidRPr="007A3B48">
              <w:rPr>
                <w:sz w:val="22"/>
              </w:rPr>
              <w:t>III r. 613 k.</w:t>
            </w:r>
          </w:p>
        </w:tc>
        <w:tc>
          <w:tcPr>
            <w:tcW w:w="7871" w:type="dxa"/>
            <w:gridSpan w:val="4"/>
          </w:tcPr>
          <w:p w:rsidR="007A3B48" w:rsidRPr="007A3B48" w:rsidRDefault="007A3B48" w:rsidP="007A3B48">
            <w:pPr>
              <w:pStyle w:val="Betarp"/>
              <w:rPr>
                <w:rFonts w:eastAsia="Times New Roman"/>
                <w:sz w:val="22"/>
              </w:rPr>
            </w:pPr>
            <w:r w:rsidRPr="007A3B48">
              <w:rPr>
                <w:rFonts w:eastAsia="Times New Roman"/>
                <w:sz w:val="22"/>
              </w:rPr>
              <w:t xml:space="preserve">Dėl žmonių su negalia bendruomenei opių klausimų sprendimo (D. </w:t>
            </w:r>
            <w:proofErr w:type="spellStart"/>
            <w:r w:rsidRPr="007A3B48">
              <w:rPr>
                <w:rFonts w:eastAsia="Times New Roman"/>
                <w:sz w:val="22"/>
              </w:rPr>
              <w:t>Aleksejūnienė</w:t>
            </w:r>
            <w:proofErr w:type="spellEnd"/>
            <w:r w:rsidRPr="007A3B48">
              <w:rPr>
                <w:rFonts w:eastAsia="Times New Roman"/>
                <w:sz w:val="22"/>
              </w:rPr>
              <w:t>)</w:t>
            </w:r>
          </w:p>
        </w:tc>
      </w:tr>
      <w:tr w:rsidR="007A3B48" w:rsidRPr="007A3B48" w:rsidTr="00130A36">
        <w:trPr>
          <w:trHeight w:val="227"/>
          <w:jc w:val="center"/>
        </w:trPr>
        <w:tc>
          <w:tcPr>
            <w:tcW w:w="497" w:type="dxa"/>
          </w:tcPr>
          <w:p w:rsidR="007A3B48" w:rsidRPr="007A3B48" w:rsidRDefault="007A3B48" w:rsidP="007A3B48">
            <w:pPr>
              <w:pStyle w:val="Betarp"/>
              <w:numPr>
                <w:ilvl w:val="0"/>
                <w:numId w:val="19"/>
              </w:numPr>
              <w:ind w:left="530"/>
              <w:rPr>
                <w:sz w:val="22"/>
              </w:rPr>
            </w:pPr>
          </w:p>
        </w:tc>
        <w:tc>
          <w:tcPr>
            <w:tcW w:w="1277" w:type="dxa"/>
          </w:tcPr>
          <w:p w:rsidR="007A3B48" w:rsidRPr="007A3B48" w:rsidRDefault="007A3B48" w:rsidP="007A3B48">
            <w:pPr>
              <w:pStyle w:val="Betarp"/>
              <w:rPr>
                <w:sz w:val="22"/>
              </w:rPr>
            </w:pPr>
            <w:r w:rsidRPr="007A3B48">
              <w:rPr>
                <w:sz w:val="22"/>
              </w:rPr>
              <w:t>2014-11-26</w:t>
            </w:r>
          </w:p>
          <w:p w:rsidR="007A3B48" w:rsidRPr="007A3B48" w:rsidRDefault="007A3B48" w:rsidP="007A3B48">
            <w:pPr>
              <w:pStyle w:val="Betarp"/>
              <w:rPr>
                <w:sz w:val="22"/>
              </w:rPr>
            </w:pPr>
            <w:r w:rsidRPr="007A3B48">
              <w:rPr>
                <w:sz w:val="22"/>
              </w:rPr>
              <w:t>11.15-11.35</w:t>
            </w:r>
          </w:p>
          <w:p w:rsidR="007A3B48" w:rsidRPr="007A3B48" w:rsidRDefault="007A3B48" w:rsidP="007A3B48">
            <w:pPr>
              <w:pStyle w:val="Betarp"/>
              <w:rPr>
                <w:sz w:val="22"/>
              </w:rPr>
            </w:pPr>
            <w:r w:rsidRPr="007A3B48">
              <w:rPr>
                <w:sz w:val="22"/>
              </w:rPr>
              <w:t>III r. 613 k.</w:t>
            </w:r>
          </w:p>
        </w:tc>
        <w:tc>
          <w:tcPr>
            <w:tcW w:w="1277" w:type="dxa"/>
          </w:tcPr>
          <w:p w:rsidR="007A3B48" w:rsidRPr="007A3B48" w:rsidRDefault="00130A36" w:rsidP="007A3B48">
            <w:pPr>
              <w:pStyle w:val="Betarp"/>
              <w:rPr>
                <w:sz w:val="22"/>
              </w:rPr>
            </w:pPr>
            <w:hyperlink r:id="rId34" w:history="1">
              <w:r w:rsidR="007A3B48" w:rsidRPr="007A3B48">
                <w:rPr>
                  <w:rStyle w:val="Hipersaitas"/>
                  <w:sz w:val="22"/>
                </w:rPr>
                <w:t>XIIP-1592</w:t>
              </w:r>
            </w:hyperlink>
          </w:p>
        </w:tc>
        <w:tc>
          <w:tcPr>
            <w:tcW w:w="3262" w:type="dxa"/>
          </w:tcPr>
          <w:p w:rsidR="007A3B48" w:rsidRPr="007A3B48" w:rsidRDefault="007A3B48" w:rsidP="007A3B48">
            <w:pPr>
              <w:pStyle w:val="Betarp"/>
              <w:rPr>
                <w:rFonts w:eastAsia="Times New Roman"/>
                <w:sz w:val="22"/>
              </w:rPr>
            </w:pPr>
            <w:r w:rsidRPr="007A3B48">
              <w:rPr>
                <w:rFonts w:eastAsia="Times New Roman"/>
                <w:sz w:val="22"/>
              </w:rPr>
              <w:t>Konstitucijos 41 straipsnio pakeitimo įstatymo projektas</w:t>
            </w:r>
          </w:p>
        </w:tc>
        <w:tc>
          <w:tcPr>
            <w:tcW w:w="1418" w:type="dxa"/>
          </w:tcPr>
          <w:p w:rsidR="007A3B48" w:rsidRPr="007A3B48" w:rsidRDefault="007A3B48" w:rsidP="007A3B48">
            <w:pPr>
              <w:pStyle w:val="Betarp"/>
              <w:rPr>
                <w:rFonts w:eastAsia="Times New Roman"/>
                <w:sz w:val="22"/>
              </w:rPr>
            </w:pPr>
            <w:r w:rsidRPr="007A3B48">
              <w:rPr>
                <w:rFonts w:eastAsia="Times New Roman"/>
                <w:sz w:val="22"/>
              </w:rPr>
              <w:t>Papildomas, svarstymas</w:t>
            </w:r>
          </w:p>
        </w:tc>
        <w:tc>
          <w:tcPr>
            <w:tcW w:w="1914" w:type="dxa"/>
          </w:tcPr>
          <w:p w:rsidR="007A3B48" w:rsidRPr="007A3B48" w:rsidRDefault="007A3B48" w:rsidP="007A3B48">
            <w:pPr>
              <w:pStyle w:val="Betarp"/>
              <w:rPr>
                <w:rFonts w:eastAsia="Times New Roman"/>
                <w:sz w:val="22"/>
              </w:rPr>
            </w:pPr>
            <w:r w:rsidRPr="007A3B48">
              <w:rPr>
                <w:rFonts w:eastAsia="Times New Roman"/>
                <w:sz w:val="22"/>
              </w:rPr>
              <w:t>A. Sysas,</w:t>
            </w:r>
          </w:p>
          <w:p w:rsidR="007A3B48" w:rsidRPr="007A3B48" w:rsidRDefault="007A3B48" w:rsidP="007A3B48">
            <w:pPr>
              <w:pStyle w:val="Betarp"/>
              <w:rPr>
                <w:rFonts w:eastAsia="Times New Roman"/>
                <w:sz w:val="22"/>
              </w:rPr>
            </w:pPr>
            <w:r w:rsidRPr="007A3B48">
              <w:rPr>
                <w:rFonts w:eastAsia="Times New Roman"/>
                <w:sz w:val="22"/>
              </w:rPr>
              <w:t xml:space="preserve">J. </w:t>
            </w:r>
            <w:proofErr w:type="spellStart"/>
            <w:r w:rsidRPr="007A3B48">
              <w:rPr>
                <w:rFonts w:eastAsia="Times New Roman"/>
                <w:sz w:val="22"/>
              </w:rPr>
              <w:t>Varkala</w:t>
            </w:r>
            <w:proofErr w:type="spellEnd"/>
          </w:p>
          <w:p w:rsidR="007A3B48" w:rsidRPr="007A3B48" w:rsidRDefault="007A3B48" w:rsidP="007A3B48">
            <w:pPr>
              <w:pStyle w:val="Betarp"/>
              <w:rPr>
                <w:rFonts w:eastAsia="Times New Roman"/>
                <w:sz w:val="22"/>
              </w:rPr>
            </w:pPr>
            <w:r w:rsidRPr="007A3B48">
              <w:rPr>
                <w:rFonts w:eastAsia="Times New Roman"/>
                <w:sz w:val="22"/>
              </w:rPr>
              <w:t xml:space="preserve">(A. </w:t>
            </w:r>
            <w:proofErr w:type="spellStart"/>
            <w:r w:rsidRPr="007A3B48">
              <w:rPr>
                <w:rFonts w:eastAsia="Times New Roman"/>
                <w:sz w:val="22"/>
              </w:rPr>
              <w:t>Dolmantienė</w:t>
            </w:r>
            <w:proofErr w:type="spellEnd"/>
            <w:r w:rsidRPr="007A3B48">
              <w:rPr>
                <w:rFonts w:eastAsia="Times New Roman"/>
                <w:sz w:val="22"/>
              </w:rPr>
              <w:t>)</w:t>
            </w:r>
          </w:p>
        </w:tc>
      </w:tr>
      <w:tr w:rsidR="007A3B48" w:rsidRPr="007A3B48" w:rsidTr="00130A36">
        <w:trPr>
          <w:trHeight w:val="227"/>
          <w:jc w:val="center"/>
        </w:trPr>
        <w:tc>
          <w:tcPr>
            <w:tcW w:w="497" w:type="dxa"/>
          </w:tcPr>
          <w:p w:rsidR="007A3B48" w:rsidRPr="007A3B48" w:rsidRDefault="007A3B48" w:rsidP="007A3B48">
            <w:pPr>
              <w:pStyle w:val="Betarp"/>
              <w:numPr>
                <w:ilvl w:val="0"/>
                <w:numId w:val="19"/>
              </w:numPr>
              <w:ind w:left="530"/>
              <w:rPr>
                <w:sz w:val="22"/>
              </w:rPr>
            </w:pPr>
          </w:p>
        </w:tc>
        <w:tc>
          <w:tcPr>
            <w:tcW w:w="1277" w:type="dxa"/>
          </w:tcPr>
          <w:p w:rsidR="007A3B48" w:rsidRPr="007A3B48" w:rsidRDefault="007A3B48" w:rsidP="007A3B48">
            <w:pPr>
              <w:pStyle w:val="Betarp"/>
              <w:rPr>
                <w:sz w:val="22"/>
              </w:rPr>
            </w:pPr>
            <w:r w:rsidRPr="007A3B48">
              <w:rPr>
                <w:sz w:val="22"/>
              </w:rPr>
              <w:t>2014-11-26</w:t>
            </w:r>
          </w:p>
          <w:p w:rsidR="007A3B48" w:rsidRPr="007A3B48" w:rsidRDefault="007A3B48" w:rsidP="007A3B48">
            <w:pPr>
              <w:pStyle w:val="Betarp"/>
              <w:rPr>
                <w:sz w:val="22"/>
              </w:rPr>
            </w:pPr>
            <w:r w:rsidRPr="007A3B48">
              <w:rPr>
                <w:sz w:val="22"/>
              </w:rPr>
              <w:t>11.35-11.45</w:t>
            </w:r>
          </w:p>
          <w:p w:rsidR="007A3B48" w:rsidRPr="007A3B48" w:rsidRDefault="007A3B48" w:rsidP="007A3B48">
            <w:pPr>
              <w:pStyle w:val="Betarp"/>
              <w:rPr>
                <w:sz w:val="22"/>
              </w:rPr>
            </w:pPr>
            <w:r w:rsidRPr="007A3B48">
              <w:rPr>
                <w:sz w:val="22"/>
              </w:rPr>
              <w:t>III r. 613 k.</w:t>
            </w:r>
          </w:p>
        </w:tc>
        <w:tc>
          <w:tcPr>
            <w:tcW w:w="1277" w:type="dxa"/>
          </w:tcPr>
          <w:p w:rsidR="007A3B48" w:rsidRPr="007A3B48" w:rsidRDefault="00130A36" w:rsidP="007A3B48">
            <w:pPr>
              <w:pStyle w:val="Betarp"/>
              <w:rPr>
                <w:rFonts w:eastAsia="Times New Roman"/>
                <w:sz w:val="22"/>
              </w:rPr>
            </w:pPr>
            <w:hyperlink r:id="rId35" w:history="1">
              <w:r w:rsidR="007A3B48" w:rsidRPr="007A3B48">
                <w:rPr>
                  <w:rStyle w:val="Hipersaitas"/>
                  <w:rFonts w:eastAsia="Times New Roman"/>
                  <w:sz w:val="22"/>
                </w:rPr>
                <w:t>XIIP-2336</w:t>
              </w:r>
            </w:hyperlink>
          </w:p>
        </w:tc>
        <w:tc>
          <w:tcPr>
            <w:tcW w:w="3262" w:type="dxa"/>
          </w:tcPr>
          <w:p w:rsidR="007A3B48" w:rsidRPr="007A3B48" w:rsidRDefault="007A3B48" w:rsidP="007A3B48">
            <w:pPr>
              <w:pStyle w:val="Betarp"/>
              <w:rPr>
                <w:rFonts w:eastAsia="Times New Roman"/>
                <w:sz w:val="22"/>
              </w:rPr>
            </w:pPr>
            <w:r w:rsidRPr="007A3B48">
              <w:rPr>
                <w:rFonts w:eastAsia="Times New Roman"/>
                <w:sz w:val="22"/>
              </w:rPr>
              <w:t>Potencialiai pavojingų įrenginių priežiūros įstatymo Nr. I-1324 2, 5(1) ir 10(1) straipsnių pakeitimo įstatymo projektas</w:t>
            </w:r>
          </w:p>
        </w:tc>
        <w:tc>
          <w:tcPr>
            <w:tcW w:w="1418" w:type="dxa"/>
          </w:tcPr>
          <w:p w:rsidR="007A3B48" w:rsidRPr="007A3B48" w:rsidRDefault="007A3B48" w:rsidP="007A3B48">
            <w:pPr>
              <w:pStyle w:val="Betarp"/>
              <w:rPr>
                <w:rFonts w:eastAsia="Times New Roman"/>
                <w:sz w:val="22"/>
              </w:rPr>
            </w:pPr>
            <w:r w:rsidRPr="007A3B48">
              <w:rPr>
                <w:rFonts w:eastAsia="Times New Roman"/>
                <w:sz w:val="22"/>
              </w:rPr>
              <w:t>Pagrindinis, svarstymo tęsinys</w:t>
            </w:r>
          </w:p>
        </w:tc>
        <w:tc>
          <w:tcPr>
            <w:tcW w:w="1914" w:type="dxa"/>
          </w:tcPr>
          <w:p w:rsidR="007A3B48" w:rsidRPr="007A3B48" w:rsidRDefault="007A3B48" w:rsidP="007A3B48">
            <w:pPr>
              <w:pStyle w:val="Betarp"/>
              <w:rPr>
                <w:rFonts w:eastAsia="Times New Roman"/>
                <w:sz w:val="22"/>
              </w:rPr>
            </w:pPr>
            <w:r w:rsidRPr="007A3B48">
              <w:rPr>
                <w:rFonts w:eastAsia="Times New Roman"/>
                <w:sz w:val="22"/>
              </w:rPr>
              <w:t xml:space="preserve">A. </w:t>
            </w:r>
            <w:proofErr w:type="spellStart"/>
            <w:r w:rsidRPr="007A3B48">
              <w:rPr>
                <w:rFonts w:eastAsia="Times New Roman"/>
                <w:sz w:val="22"/>
              </w:rPr>
              <w:t>Dumbrava</w:t>
            </w:r>
            <w:proofErr w:type="spellEnd"/>
            <w:r w:rsidRPr="007A3B48">
              <w:rPr>
                <w:rFonts w:eastAsia="Times New Roman"/>
                <w:sz w:val="22"/>
              </w:rPr>
              <w:t xml:space="preserve">, </w:t>
            </w:r>
          </w:p>
          <w:p w:rsidR="007A3B48" w:rsidRPr="007A3B48" w:rsidRDefault="007A3B48" w:rsidP="007A3B48">
            <w:pPr>
              <w:pStyle w:val="Betarp"/>
              <w:rPr>
                <w:rFonts w:eastAsia="Times New Roman"/>
                <w:sz w:val="22"/>
              </w:rPr>
            </w:pPr>
            <w:r w:rsidRPr="007A3B48">
              <w:rPr>
                <w:rFonts w:eastAsia="Times New Roman"/>
                <w:sz w:val="22"/>
              </w:rPr>
              <w:t xml:space="preserve">J. </w:t>
            </w:r>
            <w:proofErr w:type="spellStart"/>
            <w:r w:rsidRPr="007A3B48">
              <w:rPr>
                <w:rFonts w:eastAsia="Times New Roman"/>
                <w:sz w:val="22"/>
              </w:rPr>
              <w:t>Kvetkovskij</w:t>
            </w:r>
            <w:proofErr w:type="spellEnd"/>
          </w:p>
          <w:p w:rsidR="007A3B48" w:rsidRPr="007A3B48" w:rsidRDefault="007A3B48" w:rsidP="007A3B48">
            <w:pPr>
              <w:pStyle w:val="Betarp"/>
              <w:rPr>
                <w:rFonts w:eastAsia="Times New Roman"/>
                <w:sz w:val="22"/>
              </w:rPr>
            </w:pPr>
            <w:r w:rsidRPr="007A3B48">
              <w:rPr>
                <w:rFonts w:eastAsia="Times New Roman"/>
                <w:sz w:val="22"/>
              </w:rPr>
              <w:t xml:space="preserve">(R. </w:t>
            </w:r>
            <w:proofErr w:type="spellStart"/>
            <w:r w:rsidRPr="007A3B48">
              <w:rPr>
                <w:rFonts w:eastAsia="Times New Roman"/>
                <w:sz w:val="22"/>
              </w:rPr>
              <w:t>Molienė</w:t>
            </w:r>
            <w:proofErr w:type="spellEnd"/>
            <w:r w:rsidRPr="007A3B48">
              <w:rPr>
                <w:rFonts w:eastAsia="Times New Roman"/>
                <w:sz w:val="22"/>
              </w:rPr>
              <w:t>)</w:t>
            </w:r>
          </w:p>
        </w:tc>
      </w:tr>
      <w:tr w:rsidR="007A3B48" w:rsidRPr="007A3B48" w:rsidTr="00130A36">
        <w:trPr>
          <w:trHeight w:val="227"/>
          <w:jc w:val="center"/>
        </w:trPr>
        <w:tc>
          <w:tcPr>
            <w:tcW w:w="497" w:type="dxa"/>
          </w:tcPr>
          <w:p w:rsidR="007A3B48" w:rsidRPr="007A3B48" w:rsidRDefault="007A3B48" w:rsidP="007A3B48">
            <w:pPr>
              <w:pStyle w:val="Betarp"/>
              <w:numPr>
                <w:ilvl w:val="0"/>
                <w:numId w:val="19"/>
              </w:numPr>
              <w:ind w:left="530"/>
              <w:rPr>
                <w:sz w:val="22"/>
              </w:rPr>
            </w:pPr>
          </w:p>
        </w:tc>
        <w:tc>
          <w:tcPr>
            <w:tcW w:w="1277" w:type="dxa"/>
          </w:tcPr>
          <w:p w:rsidR="007A3B48" w:rsidRPr="007A3B48" w:rsidRDefault="007A3B48" w:rsidP="007A3B48">
            <w:pPr>
              <w:pStyle w:val="Betarp"/>
              <w:rPr>
                <w:rFonts w:eastAsia="Times New Roman"/>
                <w:sz w:val="22"/>
              </w:rPr>
            </w:pPr>
            <w:r w:rsidRPr="007A3B48">
              <w:rPr>
                <w:rFonts w:eastAsia="Times New Roman"/>
                <w:sz w:val="22"/>
              </w:rPr>
              <w:t>2014-11-26</w:t>
            </w:r>
          </w:p>
          <w:p w:rsidR="007A3B48" w:rsidRPr="007A3B48" w:rsidRDefault="007A3B48" w:rsidP="007A3B48">
            <w:pPr>
              <w:pStyle w:val="Betarp"/>
              <w:rPr>
                <w:rFonts w:eastAsia="Times New Roman"/>
                <w:sz w:val="22"/>
              </w:rPr>
            </w:pPr>
            <w:r w:rsidRPr="007A3B48">
              <w:rPr>
                <w:rFonts w:eastAsia="Times New Roman"/>
                <w:sz w:val="22"/>
              </w:rPr>
              <w:t>11.45-12.30</w:t>
            </w:r>
          </w:p>
          <w:p w:rsidR="007A3B48" w:rsidRPr="007A3B48" w:rsidRDefault="007A3B48" w:rsidP="007A3B48">
            <w:pPr>
              <w:pStyle w:val="Betarp"/>
              <w:rPr>
                <w:sz w:val="22"/>
              </w:rPr>
            </w:pPr>
            <w:r w:rsidRPr="007A3B48">
              <w:rPr>
                <w:rFonts w:eastAsia="Times New Roman"/>
                <w:sz w:val="22"/>
              </w:rPr>
              <w:t>III r. 613 k.</w:t>
            </w:r>
          </w:p>
        </w:tc>
        <w:tc>
          <w:tcPr>
            <w:tcW w:w="7871" w:type="dxa"/>
            <w:gridSpan w:val="4"/>
          </w:tcPr>
          <w:p w:rsidR="007A3B48" w:rsidRPr="007A3B48" w:rsidRDefault="007A3B48" w:rsidP="007A3B48">
            <w:pPr>
              <w:pStyle w:val="Betarp"/>
              <w:rPr>
                <w:rFonts w:eastAsia="Times New Roman"/>
                <w:sz w:val="22"/>
              </w:rPr>
            </w:pPr>
            <w:r w:rsidRPr="007A3B48">
              <w:rPr>
                <w:rFonts w:eastAsia="Times New Roman"/>
                <w:sz w:val="22"/>
              </w:rPr>
              <w:t xml:space="preserve">Dėl valstybinio audito ataskaitos „Įvaikinimo organizavimas“ (A. </w:t>
            </w:r>
            <w:proofErr w:type="spellStart"/>
            <w:r w:rsidRPr="007A3B48">
              <w:rPr>
                <w:rFonts w:eastAsia="Times New Roman"/>
                <w:sz w:val="22"/>
              </w:rPr>
              <w:t>Dolmantienė</w:t>
            </w:r>
            <w:proofErr w:type="spellEnd"/>
            <w:r w:rsidRPr="007A3B48">
              <w:rPr>
                <w:rFonts w:eastAsia="Times New Roman"/>
                <w:sz w:val="22"/>
              </w:rPr>
              <w:t>)</w:t>
            </w:r>
          </w:p>
          <w:p w:rsidR="007A3B48" w:rsidRPr="007A3B48" w:rsidRDefault="007A3B48" w:rsidP="007A3B48">
            <w:pPr>
              <w:pStyle w:val="Betarp"/>
              <w:rPr>
                <w:rFonts w:eastAsia="Times New Roman"/>
                <w:sz w:val="22"/>
              </w:rPr>
            </w:pPr>
          </w:p>
        </w:tc>
      </w:tr>
      <w:tr w:rsidR="007A3B48" w:rsidRPr="007A3B48" w:rsidTr="00130A36">
        <w:trPr>
          <w:trHeight w:val="227"/>
          <w:jc w:val="center"/>
        </w:trPr>
        <w:tc>
          <w:tcPr>
            <w:tcW w:w="497" w:type="dxa"/>
          </w:tcPr>
          <w:p w:rsidR="007A3B48" w:rsidRPr="007A3B48" w:rsidRDefault="007A3B48" w:rsidP="007A3B48">
            <w:pPr>
              <w:pStyle w:val="Betarp"/>
              <w:numPr>
                <w:ilvl w:val="0"/>
                <w:numId w:val="19"/>
              </w:numPr>
              <w:ind w:left="530"/>
              <w:rPr>
                <w:sz w:val="22"/>
              </w:rPr>
            </w:pPr>
          </w:p>
        </w:tc>
        <w:tc>
          <w:tcPr>
            <w:tcW w:w="1277" w:type="dxa"/>
          </w:tcPr>
          <w:p w:rsidR="007A3B48" w:rsidRPr="007A3B48" w:rsidRDefault="007A3B48" w:rsidP="007A3B48">
            <w:pPr>
              <w:pStyle w:val="Betarp"/>
              <w:rPr>
                <w:rFonts w:eastAsia="Times New Roman"/>
                <w:sz w:val="22"/>
              </w:rPr>
            </w:pPr>
            <w:r w:rsidRPr="007A3B48">
              <w:rPr>
                <w:rFonts w:eastAsia="Times New Roman"/>
                <w:sz w:val="22"/>
              </w:rPr>
              <w:t>2014-11-26</w:t>
            </w:r>
          </w:p>
          <w:p w:rsidR="007A3B48" w:rsidRPr="007A3B48" w:rsidRDefault="007A3B48" w:rsidP="007A3B48">
            <w:pPr>
              <w:pStyle w:val="Betarp"/>
              <w:rPr>
                <w:rFonts w:eastAsia="Times New Roman"/>
                <w:sz w:val="22"/>
              </w:rPr>
            </w:pPr>
            <w:r w:rsidRPr="007A3B48">
              <w:rPr>
                <w:rFonts w:eastAsia="Times New Roman"/>
                <w:sz w:val="22"/>
              </w:rPr>
              <w:t>12.30-12.40</w:t>
            </w:r>
          </w:p>
          <w:p w:rsidR="007A3B48" w:rsidRPr="007A3B48" w:rsidRDefault="007A3B48" w:rsidP="007A3B48">
            <w:pPr>
              <w:pStyle w:val="Betarp"/>
              <w:rPr>
                <w:rFonts w:eastAsia="Times New Roman"/>
                <w:sz w:val="22"/>
              </w:rPr>
            </w:pPr>
            <w:r w:rsidRPr="007A3B48">
              <w:rPr>
                <w:rFonts w:eastAsia="Times New Roman"/>
                <w:sz w:val="22"/>
              </w:rPr>
              <w:t>III r. 613 k.</w:t>
            </w:r>
          </w:p>
        </w:tc>
        <w:tc>
          <w:tcPr>
            <w:tcW w:w="7871" w:type="dxa"/>
            <w:gridSpan w:val="4"/>
          </w:tcPr>
          <w:p w:rsidR="007A3B48" w:rsidRPr="007A3B48" w:rsidRDefault="007A3B48" w:rsidP="007A3B48">
            <w:pPr>
              <w:pStyle w:val="Betarp"/>
              <w:rPr>
                <w:rFonts w:eastAsia="Times New Roman"/>
                <w:sz w:val="22"/>
              </w:rPr>
            </w:pPr>
            <w:r w:rsidRPr="007A3B48">
              <w:rPr>
                <w:rFonts w:eastAsia="Times New Roman"/>
                <w:sz w:val="22"/>
              </w:rPr>
              <w:t xml:space="preserve">Dėl Seimo kanceliarijos Teisės departamento išvados </w:t>
            </w:r>
            <w:r w:rsidRPr="007A3B48">
              <w:rPr>
                <w:sz w:val="22"/>
              </w:rPr>
              <w:t xml:space="preserve">Nelaimingų atsitikimų darbe ir profesinių ligų socialinio draudimo įstatymo Nr. VIII-1509 25 straipsnio pakeitimo įstatymo projektui Nr. </w:t>
            </w:r>
            <w:hyperlink r:id="rId36" w:history="1">
              <w:r w:rsidRPr="007A3B48">
                <w:rPr>
                  <w:rStyle w:val="Hipersaitas"/>
                  <w:rFonts w:eastAsia="Times New Roman"/>
                  <w:sz w:val="22"/>
                </w:rPr>
                <w:t>XIIP-2447</w:t>
              </w:r>
            </w:hyperlink>
            <w:r w:rsidRPr="007A3B48">
              <w:rPr>
                <w:sz w:val="22"/>
              </w:rPr>
              <w:t xml:space="preserve"> (R. </w:t>
            </w:r>
            <w:proofErr w:type="spellStart"/>
            <w:r w:rsidRPr="007A3B48">
              <w:rPr>
                <w:sz w:val="22"/>
              </w:rPr>
              <w:t>Molienė</w:t>
            </w:r>
            <w:proofErr w:type="spellEnd"/>
            <w:r w:rsidRPr="007A3B48">
              <w:rPr>
                <w:sz w:val="22"/>
              </w:rPr>
              <w:t>)</w:t>
            </w:r>
          </w:p>
        </w:tc>
      </w:tr>
      <w:tr w:rsidR="007A3B48" w:rsidRPr="007A3B48" w:rsidTr="00130A36">
        <w:trPr>
          <w:trHeight w:val="227"/>
          <w:jc w:val="center"/>
        </w:trPr>
        <w:tc>
          <w:tcPr>
            <w:tcW w:w="497" w:type="dxa"/>
          </w:tcPr>
          <w:p w:rsidR="007A3B48" w:rsidRPr="007A3B48" w:rsidRDefault="007A3B48" w:rsidP="007A3B48">
            <w:pPr>
              <w:pStyle w:val="Betarp"/>
              <w:numPr>
                <w:ilvl w:val="0"/>
                <w:numId w:val="19"/>
              </w:numPr>
              <w:ind w:left="530"/>
              <w:rPr>
                <w:sz w:val="22"/>
              </w:rPr>
            </w:pPr>
          </w:p>
        </w:tc>
        <w:tc>
          <w:tcPr>
            <w:tcW w:w="1277" w:type="dxa"/>
          </w:tcPr>
          <w:p w:rsidR="007A3B48" w:rsidRPr="007A3B48" w:rsidRDefault="007A3B48" w:rsidP="007A3B48">
            <w:pPr>
              <w:pStyle w:val="Betarp"/>
              <w:rPr>
                <w:rFonts w:eastAsia="Times New Roman"/>
                <w:sz w:val="22"/>
              </w:rPr>
            </w:pPr>
            <w:r w:rsidRPr="007A3B48">
              <w:rPr>
                <w:rFonts w:eastAsia="Times New Roman"/>
                <w:sz w:val="22"/>
              </w:rPr>
              <w:t>2014-11-26</w:t>
            </w:r>
          </w:p>
          <w:p w:rsidR="007A3B48" w:rsidRPr="007A3B48" w:rsidRDefault="007A3B48" w:rsidP="007A3B48">
            <w:pPr>
              <w:pStyle w:val="Betarp"/>
              <w:rPr>
                <w:rFonts w:eastAsia="Times New Roman"/>
                <w:sz w:val="22"/>
              </w:rPr>
            </w:pPr>
            <w:r w:rsidRPr="007A3B48">
              <w:rPr>
                <w:rFonts w:eastAsia="Times New Roman"/>
                <w:sz w:val="22"/>
              </w:rPr>
              <w:t>12.40</w:t>
            </w:r>
          </w:p>
          <w:p w:rsidR="007A3B48" w:rsidRPr="007A3B48" w:rsidRDefault="007A3B48" w:rsidP="007A3B48">
            <w:pPr>
              <w:pStyle w:val="Betarp"/>
              <w:rPr>
                <w:sz w:val="22"/>
              </w:rPr>
            </w:pPr>
            <w:r w:rsidRPr="007A3B48">
              <w:rPr>
                <w:rFonts w:eastAsia="Times New Roman"/>
                <w:sz w:val="22"/>
              </w:rPr>
              <w:t>III r. 613 k.</w:t>
            </w:r>
          </w:p>
        </w:tc>
        <w:tc>
          <w:tcPr>
            <w:tcW w:w="7871" w:type="dxa"/>
            <w:gridSpan w:val="4"/>
          </w:tcPr>
          <w:p w:rsidR="007A3B48" w:rsidRPr="007A3B48" w:rsidRDefault="007A3B48" w:rsidP="007A3B48">
            <w:pPr>
              <w:pStyle w:val="Betarp"/>
              <w:rPr>
                <w:rFonts w:eastAsia="Times New Roman"/>
                <w:sz w:val="22"/>
              </w:rPr>
            </w:pPr>
            <w:r w:rsidRPr="007A3B48">
              <w:rPr>
                <w:rFonts w:eastAsia="Times New Roman"/>
                <w:sz w:val="22"/>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lastRenderedPageBreak/>
        <w:t>SVEIKATOS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1"/>
        <w:gridCol w:w="1263"/>
        <w:gridCol w:w="1150"/>
        <w:gridCol w:w="3363"/>
        <w:gridCol w:w="1497"/>
        <w:gridCol w:w="1805"/>
      </w:tblGrid>
      <w:tr w:rsidR="005615A6" w:rsidRPr="005126E9" w:rsidTr="00130A36">
        <w:trPr>
          <w:trHeight w:val="20"/>
          <w:jc w:val="center"/>
        </w:trPr>
        <w:tc>
          <w:tcPr>
            <w:tcW w:w="566" w:type="dxa"/>
            <w:vAlign w:val="center"/>
          </w:tcPr>
          <w:p w:rsidR="005615A6" w:rsidRPr="005126E9" w:rsidRDefault="005615A6" w:rsidP="005615A6">
            <w:pPr>
              <w:pStyle w:val="Betarp"/>
              <w:jc w:val="center"/>
              <w:rPr>
                <w:b/>
                <w:sz w:val="22"/>
              </w:rPr>
            </w:pPr>
            <w:r w:rsidRPr="005126E9">
              <w:rPr>
                <w:b/>
                <w:sz w:val="22"/>
              </w:rPr>
              <w:t>Eil. Nr.</w:t>
            </w:r>
          </w:p>
        </w:tc>
        <w:tc>
          <w:tcPr>
            <w:tcW w:w="1277" w:type="dxa"/>
            <w:vAlign w:val="center"/>
            <w:hideMark/>
          </w:tcPr>
          <w:p w:rsidR="005615A6" w:rsidRPr="005126E9" w:rsidRDefault="005615A6" w:rsidP="005615A6">
            <w:pPr>
              <w:pStyle w:val="Betarp"/>
              <w:jc w:val="center"/>
              <w:rPr>
                <w:b/>
                <w:sz w:val="22"/>
              </w:rPr>
            </w:pPr>
            <w:r w:rsidRPr="005126E9">
              <w:rPr>
                <w:b/>
                <w:sz w:val="22"/>
              </w:rPr>
              <w:t>Data,</w:t>
            </w:r>
          </w:p>
          <w:p w:rsidR="005615A6" w:rsidRPr="005126E9" w:rsidRDefault="005615A6" w:rsidP="005615A6">
            <w:pPr>
              <w:pStyle w:val="Betarp"/>
              <w:jc w:val="center"/>
              <w:rPr>
                <w:b/>
                <w:sz w:val="22"/>
              </w:rPr>
            </w:pPr>
            <w:r w:rsidRPr="005126E9">
              <w:rPr>
                <w:b/>
                <w:sz w:val="22"/>
              </w:rPr>
              <w:t>laikas,</w:t>
            </w:r>
          </w:p>
          <w:p w:rsidR="005615A6" w:rsidRPr="005126E9" w:rsidRDefault="005615A6" w:rsidP="005615A6">
            <w:pPr>
              <w:pStyle w:val="Betarp"/>
              <w:jc w:val="center"/>
              <w:rPr>
                <w:b/>
                <w:sz w:val="22"/>
              </w:rPr>
            </w:pPr>
            <w:r w:rsidRPr="005126E9">
              <w:rPr>
                <w:b/>
                <w:sz w:val="22"/>
              </w:rPr>
              <w:t>vieta</w:t>
            </w:r>
          </w:p>
        </w:tc>
        <w:tc>
          <w:tcPr>
            <w:tcW w:w="1163" w:type="dxa"/>
            <w:vAlign w:val="center"/>
            <w:hideMark/>
          </w:tcPr>
          <w:p w:rsidR="005615A6" w:rsidRPr="005126E9" w:rsidRDefault="005615A6" w:rsidP="005615A6">
            <w:pPr>
              <w:pStyle w:val="Betarp"/>
              <w:jc w:val="center"/>
              <w:rPr>
                <w:b/>
                <w:sz w:val="22"/>
              </w:rPr>
            </w:pPr>
            <w:r w:rsidRPr="005126E9">
              <w:rPr>
                <w:b/>
                <w:sz w:val="22"/>
              </w:rPr>
              <w:t>Projekto Nr.</w:t>
            </w:r>
          </w:p>
        </w:tc>
        <w:tc>
          <w:tcPr>
            <w:tcW w:w="3402" w:type="dxa"/>
            <w:vAlign w:val="center"/>
          </w:tcPr>
          <w:p w:rsidR="005615A6" w:rsidRPr="005126E9" w:rsidRDefault="005615A6" w:rsidP="005615A6">
            <w:pPr>
              <w:pStyle w:val="Betarp"/>
              <w:jc w:val="center"/>
              <w:rPr>
                <w:b/>
                <w:sz w:val="22"/>
              </w:rPr>
            </w:pPr>
            <w:r w:rsidRPr="005126E9">
              <w:rPr>
                <w:b/>
                <w:sz w:val="22"/>
              </w:rPr>
              <w:t>Svarstomi klausimai</w:t>
            </w:r>
          </w:p>
        </w:tc>
        <w:tc>
          <w:tcPr>
            <w:tcW w:w="1514" w:type="dxa"/>
            <w:vAlign w:val="center"/>
          </w:tcPr>
          <w:p w:rsidR="005615A6" w:rsidRPr="005126E9" w:rsidRDefault="005615A6" w:rsidP="005615A6">
            <w:pPr>
              <w:pStyle w:val="Betarp"/>
              <w:jc w:val="center"/>
              <w:rPr>
                <w:b/>
                <w:sz w:val="22"/>
              </w:rPr>
            </w:pPr>
            <w:r w:rsidRPr="005126E9">
              <w:rPr>
                <w:b/>
                <w:sz w:val="22"/>
              </w:rPr>
              <w:t>Pagrindinis ar papildomas komitetas (stadija)</w:t>
            </w:r>
          </w:p>
        </w:tc>
        <w:tc>
          <w:tcPr>
            <w:tcW w:w="1825" w:type="dxa"/>
            <w:vAlign w:val="center"/>
            <w:hideMark/>
          </w:tcPr>
          <w:p w:rsidR="005615A6" w:rsidRPr="005126E9" w:rsidRDefault="005615A6" w:rsidP="005615A6">
            <w:pPr>
              <w:pStyle w:val="Betarp"/>
              <w:jc w:val="center"/>
              <w:rPr>
                <w:b/>
                <w:sz w:val="22"/>
              </w:rPr>
            </w:pPr>
            <w:r w:rsidRPr="005126E9">
              <w:rPr>
                <w:b/>
                <w:sz w:val="22"/>
              </w:rPr>
              <w:t>Komiteto išvadų rengėjai,</w:t>
            </w:r>
          </w:p>
          <w:p w:rsidR="005615A6" w:rsidRPr="005126E9" w:rsidRDefault="005615A6" w:rsidP="005615A6">
            <w:pPr>
              <w:pStyle w:val="Betarp"/>
              <w:jc w:val="center"/>
              <w:rPr>
                <w:b/>
                <w:sz w:val="22"/>
              </w:rPr>
            </w:pPr>
            <w:r w:rsidRPr="005126E9">
              <w:rPr>
                <w:b/>
                <w:sz w:val="22"/>
              </w:rPr>
              <w:t>biuro tarnautojai</w:t>
            </w: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10.0</w:t>
            </w:r>
            <w:r w:rsidRPr="005126E9">
              <w:rPr>
                <w:sz w:val="22"/>
              </w:rPr>
              <w:t>0–1</w:t>
            </w:r>
            <w:r>
              <w:rPr>
                <w:sz w:val="22"/>
              </w:rPr>
              <w:t>0</w:t>
            </w:r>
            <w:r w:rsidRPr="005126E9">
              <w:rPr>
                <w:sz w:val="22"/>
              </w:rPr>
              <w:t>.</w:t>
            </w:r>
            <w:r>
              <w:rPr>
                <w:sz w:val="22"/>
              </w:rPr>
              <w:t>20</w:t>
            </w:r>
          </w:p>
          <w:p w:rsidR="005615A6" w:rsidRPr="005126E9"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XIIP-2307</w:t>
            </w: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r>
              <w:rPr>
                <w:color w:val="000000"/>
                <w:sz w:val="22"/>
              </w:rPr>
              <w:t>XIIP-2308</w:t>
            </w: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r>
              <w:rPr>
                <w:color w:val="000000"/>
                <w:sz w:val="22"/>
              </w:rPr>
              <w:t>XIIP-2309</w:t>
            </w:r>
          </w:p>
          <w:p w:rsidR="005615A6" w:rsidRDefault="005615A6" w:rsidP="00150B20">
            <w:pPr>
              <w:pStyle w:val="Betarp"/>
              <w:jc w:val="center"/>
              <w:rPr>
                <w:color w:val="000000"/>
                <w:sz w:val="22"/>
              </w:rPr>
            </w:pPr>
          </w:p>
          <w:p w:rsidR="005615A6" w:rsidRPr="005126E9" w:rsidRDefault="005615A6" w:rsidP="00150B20">
            <w:pPr>
              <w:pStyle w:val="Betarp"/>
              <w:jc w:val="center"/>
              <w:rPr>
                <w:color w:val="000000"/>
                <w:sz w:val="22"/>
              </w:rPr>
            </w:pPr>
          </w:p>
        </w:tc>
        <w:tc>
          <w:tcPr>
            <w:tcW w:w="3402" w:type="dxa"/>
            <w:shd w:val="clear" w:color="auto" w:fill="auto"/>
          </w:tcPr>
          <w:p w:rsidR="005615A6" w:rsidRPr="00AD6E41" w:rsidRDefault="005615A6" w:rsidP="00150B20">
            <w:pPr>
              <w:spacing w:after="0" w:line="240" w:lineRule="auto"/>
              <w:jc w:val="both"/>
              <w:textAlignment w:val="top"/>
              <w:rPr>
                <w:rFonts w:eastAsia="Times New Roman"/>
                <w:szCs w:val="24"/>
              </w:rPr>
            </w:pPr>
            <w:r w:rsidRPr="00AD6E41">
              <w:rPr>
                <w:rFonts w:eastAsia="Times New Roman"/>
                <w:bCs/>
                <w:sz w:val="22"/>
                <w:szCs w:val="22"/>
              </w:rPr>
              <w:t>Farmacijos įstatymo Nr. X-709 1, 2, 4, 8, 9, 11, 12, 13, 14, 15, 17, 18, 20, 25, 27, 29, 33, 34, 35, 35(1), 36, 40, 48, 49, 51, 52, 53, 54, 55, 55(1), 56, 56(1), 56(2), 57, 59(1), 61, 62, 64, 66, 67, 68(1), 69, 70, 73, 74 ir 76 straipsnių, penkioliktojo skirsnio pavadinimo pakeitimo įstatymo projektas</w:t>
            </w:r>
          </w:p>
          <w:p w:rsidR="005615A6" w:rsidRPr="00AD6E41" w:rsidRDefault="005615A6" w:rsidP="00150B20">
            <w:pPr>
              <w:spacing w:after="0" w:line="240" w:lineRule="auto"/>
              <w:jc w:val="both"/>
              <w:rPr>
                <w:rFonts w:ascii="Tahoma" w:eastAsia="Times New Roman" w:hAnsi="Tahoma" w:cs="Tahoma"/>
                <w:sz w:val="18"/>
                <w:szCs w:val="18"/>
              </w:rPr>
            </w:pPr>
            <w:r w:rsidRPr="00AD6E41">
              <w:rPr>
                <w:rFonts w:eastAsia="Times New Roman"/>
                <w:color w:val="000000"/>
                <w:sz w:val="22"/>
                <w:szCs w:val="22"/>
              </w:rPr>
              <w:t> </w:t>
            </w:r>
          </w:p>
          <w:p w:rsidR="005615A6" w:rsidRPr="00AD6E41" w:rsidRDefault="005615A6" w:rsidP="00150B20">
            <w:pPr>
              <w:spacing w:after="0" w:line="240" w:lineRule="auto"/>
              <w:jc w:val="both"/>
              <w:textAlignment w:val="top"/>
              <w:rPr>
                <w:rFonts w:eastAsia="Times New Roman"/>
                <w:szCs w:val="24"/>
              </w:rPr>
            </w:pPr>
            <w:r w:rsidRPr="00AD6E41">
              <w:rPr>
                <w:rFonts w:eastAsia="Times New Roman"/>
                <w:bCs/>
                <w:sz w:val="22"/>
                <w:szCs w:val="22"/>
              </w:rPr>
              <w:t>Farmacijos įstatymo Nr. XI-2376 2, 8, 10, 12, 14, 15, 17, 18, 35, 62, 64, 66, 67, 69 straipsnių, vienuoliktojo skirsnio, Įstatymo priedo pakeitimo ir papildymo įstatymo 17 straipsnio pakeitimo įstatymo projektas</w:t>
            </w:r>
          </w:p>
          <w:p w:rsidR="005615A6" w:rsidRPr="00AD6E41" w:rsidRDefault="005615A6" w:rsidP="00150B20">
            <w:pPr>
              <w:spacing w:after="0" w:line="240" w:lineRule="auto"/>
              <w:jc w:val="both"/>
              <w:textAlignment w:val="top"/>
              <w:rPr>
                <w:rFonts w:eastAsia="Times New Roman"/>
                <w:szCs w:val="24"/>
              </w:rPr>
            </w:pPr>
            <w:r w:rsidRPr="00AD6E41">
              <w:rPr>
                <w:rFonts w:eastAsia="Times New Roman"/>
                <w:bCs/>
                <w:sz w:val="22"/>
                <w:szCs w:val="22"/>
              </w:rPr>
              <w:t> </w:t>
            </w:r>
          </w:p>
          <w:p w:rsidR="005615A6" w:rsidRPr="00EC11D1" w:rsidRDefault="005615A6" w:rsidP="00150B20">
            <w:pPr>
              <w:spacing w:after="0" w:line="240" w:lineRule="auto"/>
              <w:jc w:val="both"/>
              <w:textAlignment w:val="top"/>
              <w:rPr>
                <w:rFonts w:eastAsia="Times New Roman"/>
                <w:szCs w:val="24"/>
              </w:rPr>
            </w:pPr>
            <w:r w:rsidRPr="00AD6E41">
              <w:rPr>
                <w:rFonts w:eastAsia="Times New Roman"/>
                <w:bCs/>
                <w:sz w:val="22"/>
                <w:szCs w:val="22"/>
              </w:rPr>
              <w:t>Administracinių teisės pažeidimų kodekso 44(4) ir 44(6) straipsnių pakeitimo įstatymo projektas</w:t>
            </w:r>
          </w:p>
        </w:tc>
        <w:tc>
          <w:tcPr>
            <w:tcW w:w="1514" w:type="dxa"/>
            <w:shd w:val="clear" w:color="auto" w:fill="auto"/>
          </w:tcPr>
          <w:p w:rsidR="005615A6" w:rsidRDefault="005615A6" w:rsidP="00150B20">
            <w:pPr>
              <w:pStyle w:val="Betarp"/>
              <w:jc w:val="center"/>
              <w:rPr>
                <w:sz w:val="22"/>
              </w:rPr>
            </w:pPr>
            <w:r>
              <w:rPr>
                <w:sz w:val="22"/>
              </w:rPr>
              <w:t>Pagrindinis</w:t>
            </w:r>
          </w:p>
          <w:p w:rsidR="005615A6" w:rsidRDefault="005615A6" w:rsidP="00150B20">
            <w:pPr>
              <w:pStyle w:val="Betarp"/>
              <w:jc w:val="center"/>
              <w:rPr>
                <w:sz w:val="22"/>
              </w:rPr>
            </w:pPr>
            <w:r>
              <w:rPr>
                <w:sz w:val="22"/>
              </w:rPr>
              <w:t>(svarstymas)</w:t>
            </w: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r>
              <w:rPr>
                <w:sz w:val="22"/>
              </w:rPr>
              <w:t>Papildomas</w:t>
            </w:r>
          </w:p>
          <w:p w:rsidR="005615A6" w:rsidRPr="005126E9" w:rsidRDefault="005615A6" w:rsidP="00150B20">
            <w:pPr>
              <w:pStyle w:val="Betarp"/>
              <w:jc w:val="center"/>
              <w:rPr>
                <w:sz w:val="22"/>
              </w:rPr>
            </w:pPr>
            <w:r>
              <w:rPr>
                <w:sz w:val="22"/>
              </w:rPr>
              <w:t>(svarstymas)</w:t>
            </w:r>
          </w:p>
        </w:tc>
        <w:tc>
          <w:tcPr>
            <w:tcW w:w="1825" w:type="dxa"/>
            <w:shd w:val="clear" w:color="auto" w:fill="auto"/>
          </w:tcPr>
          <w:p w:rsidR="005615A6" w:rsidRDefault="005615A6" w:rsidP="00150B20">
            <w:pPr>
              <w:pStyle w:val="Betarp"/>
              <w:jc w:val="center"/>
              <w:rPr>
                <w:spacing w:val="4"/>
                <w:sz w:val="22"/>
              </w:rPr>
            </w:pPr>
            <w:r>
              <w:rPr>
                <w:spacing w:val="4"/>
                <w:sz w:val="22"/>
              </w:rPr>
              <w:t>V. Filipovičienė</w:t>
            </w:r>
          </w:p>
          <w:p w:rsidR="005615A6" w:rsidRPr="00533635" w:rsidRDefault="005615A6" w:rsidP="00150B20">
            <w:pPr>
              <w:pStyle w:val="Betarp"/>
              <w:jc w:val="center"/>
              <w:rPr>
                <w:spacing w:val="4"/>
                <w:sz w:val="22"/>
              </w:rPr>
            </w:pPr>
            <w:r w:rsidRPr="00533635">
              <w:rPr>
                <w:spacing w:val="4"/>
                <w:sz w:val="22"/>
              </w:rPr>
              <w:t>A. Matulas</w:t>
            </w:r>
          </w:p>
          <w:p w:rsidR="005615A6" w:rsidRDefault="005615A6" w:rsidP="00150B20">
            <w:pPr>
              <w:pStyle w:val="Betarp"/>
              <w:jc w:val="center"/>
              <w:rPr>
                <w:spacing w:val="4"/>
                <w:sz w:val="22"/>
              </w:rPr>
            </w:pPr>
          </w:p>
          <w:p w:rsidR="005615A6" w:rsidRPr="00E279BA" w:rsidRDefault="005615A6" w:rsidP="00150B20">
            <w:pPr>
              <w:pStyle w:val="Betarp"/>
              <w:jc w:val="center"/>
              <w:rPr>
                <w:spacing w:val="4"/>
                <w:sz w:val="22"/>
              </w:rPr>
            </w:pPr>
            <w:r>
              <w:rPr>
                <w:spacing w:val="4"/>
                <w:sz w:val="22"/>
              </w:rPr>
              <w:t>(V. Valainytė)</w:t>
            </w: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10.20</w:t>
            </w:r>
            <w:r w:rsidRPr="005126E9">
              <w:rPr>
                <w:sz w:val="22"/>
              </w:rPr>
              <w:t>–1</w:t>
            </w:r>
            <w:r>
              <w:rPr>
                <w:sz w:val="22"/>
              </w:rPr>
              <w:t>0</w:t>
            </w:r>
            <w:r w:rsidRPr="005126E9">
              <w:rPr>
                <w:sz w:val="22"/>
              </w:rPr>
              <w:t>.</w:t>
            </w:r>
            <w:r>
              <w:rPr>
                <w:sz w:val="22"/>
              </w:rPr>
              <w:t>30</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XIIP-1970</w:t>
            </w:r>
          </w:p>
        </w:tc>
        <w:tc>
          <w:tcPr>
            <w:tcW w:w="3402" w:type="dxa"/>
            <w:shd w:val="clear" w:color="auto" w:fill="auto"/>
          </w:tcPr>
          <w:p w:rsidR="005615A6" w:rsidRPr="004A36A2" w:rsidRDefault="005615A6" w:rsidP="00150B20">
            <w:pPr>
              <w:pStyle w:val="Betarp"/>
              <w:jc w:val="both"/>
              <w:rPr>
                <w:color w:val="000000"/>
                <w:sz w:val="22"/>
              </w:rPr>
            </w:pPr>
            <w:r>
              <w:rPr>
                <w:bCs/>
                <w:sz w:val="22"/>
              </w:rPr>
              <w:t>Farmacijos įstatymo Nr. X-709 17 straipsnio pakeitimo įstatymo projektas</w:t>
            </w:r>
          </w:p>
        </w:tc>
        <w:tc>
          <w:tcPr>
            <w:tcW w:w="1514" w:type="dxa"/>
            <w:shd w:val="clear" w:color="auto" w:fill="auto"/>
          </w:tcPr>
          <w:p w:rsidR="005615A6" w:rsidRDefault="005615A6" w:rsidP="00150B20">
            <w:pPr>
              <w:pStyle w:val="Betarp"/>
              <w:jc w:val="center"/>
              <w:rPr>
                <w:sz w:val="22"/>
              </w:rPr>
            </w:pPr>
            <w:r>
              <w:rPr>
                <w:sz w:val="22"/>
              </w:rPr>
              <w:t>Pagrindinis</w:t>
            </w:r>
          </w:p>
          <w:p w:rsidR="005615A6" w:rsidRDefault="005615A6" w:rsidP="00150B20">
            <w:pPr>
              <w:pStyle w:val="Betarp"/>
              <w:jc w:val="center"/>
              <w:rPr>
                <w:sz w:val="22"/>
              </w:rPr>
            </w:pPr>
            <w:r>
              <w:rPr>
                <w:sz w:val="22"/>
              </w:rPr>
              <w:t>(svarstymas)</w:t>
            </w:r>
          </w:p>
        </w:tc>
        <w:tc>
          <w:tcPr>
            <w:tcW w:w="1825" w:type="dxa"/>
            <w:shd w:val="clear" w:color="auto" w:fill="auto"/>
          </w:tcPr>
          <w:p w:rsidR="005615A6" w:rsidRPr="00533635" w:rsidRDefault="005615A6" w:rsidP="00150B20">
            <w:pPr>
              <w:pStyle w:val="Betarp"/>
              <w:jc w:val="center"/>
              <w:rPr>
                <w:spacing w:val="4"/>
                <w:sz w:val="22"/>
              </w:rPr>
            </w:pPr>
            <w:r w:rsidRPr="00533635">
              <w:rPr>
                <w:spacing w:val="4"/>
                <w:sz w:val="22"/>
              </w:rPr>
              <w:t>A. Matulas</w:t>
            </w:r>
          </w:p>
          <w:p w:rsidR="005615A6" w:rsidRDefault="005615A6" w:rsidP="00150B20">
            <w:pPr>
              <w:pStyle w:val="Betarp"/>
              <w:jc w:val="center"/>
              <w:rPr>
                <w:spacing w:val="4"/>
                <w:sz w:val="22"/>
              </w:rPr>
            </w:pPr>
            <w:r>
              <w:rPr>
                <w:spacing w:val="4"/>
                <w:sz w:val="22"/>
              </w:rPr>
              <w:t>V. Filipovičienė</w:t>
            </w:r>
          </w:p>
          <w:p w:rsidR="005615A6" w:rsidRPr="00533635" w:rsidRDefault="005615A6" w:rsidP="00150B20">
            <w:pPr>
              <w:pStyle w:val="Betarp"/>
              <w:jc w:val="center"/>
              <w:rPr>
                <w:spacing w:val="4"/>
                <w:sz w:val="22"/>
              </w:rPr>
            </w:pPr>
            <w:r>
              <w:rPr>
                <w:spacing w:val="4"/>
                <w:sz w:val="22"/>
              </w:rPr>
              <w:t>(J. Bandzienė)</w:t>
            </w: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10.30</w:t>
            </w:r>
            <w:r w:rsidRPr="005126E9">
              <w:rPr>
                <w:sz w:val="22"/>
              </w:rPr>
              <w:t>–1</w:t>
            </w:r>
            <w:r>
              <w:rPr>
                <w:sz w:val="22"/>
              </w:rPr>
              <w:t>1</w:t>
            </w:r>
            <w:r w:rsidRPr="005126E9">
              <w:rPr>
                <w:sz w:val="22"/>
              </w:rPr>
              <w:t>.</w:t>
            </w:r>
            <w:r>
              <w:rPr>
                <w:sz w:val="22"/>
              </w:rPr>
              <w:t>00</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XIIP-2034</w:t>
            </w:r>
          </w:p>
          <w:p w:rsidR="005615A6" w:rsidRDefault="005615A6" w:rsidP="00150B20">
            <w:pPr>
              <w:pStyle w:val="Betarp"/>
              <w:jc w:val="center"/>
              <w:rPr>
                <w:color w:val="000000"/>
                <w:sz w:val="22"/>
              </w:rPr>
            </w:pPr>
          </w:p>
        </w:tc>
        <w:tc>
          <w:tcPr>
            <w:tcW w:w="3402" w:type="dxa"/>
            <w:shd w:val="clear" w:color="auto" w:fill="auto"/>
          </w:tcPr>
          <w:p w:rsidR="005615A6" w:rsidRPr="00E279BA" w:rsidRDefault="005615A6" w:rsidP="00150B20">
            <w:pPr>
              <w:pStyle w:val="Betarp"/>
              <w:jc w:val="both"/>
              <w:rPr>
                <w:color w:val="000000"/>
                <w:sz w:val="22"/>
              </w:rPr>
            </w:pPr>
            <w:r>
              <w:rPr>
                <w:bCs/>
                <w:sz w:val="22"/>
              </w:rPr>
              <w:t>Farmacijos įstatymo Nr. X-709 2, 7 ir 35 straipsnių pakeitimo įstatymo projektas</w:t>
            </w:r>
          </w:p>
        </w:tc>
        <w:tc>
          <w:tcPr>
            <w:tcW w:w="1514" w:type="dxa"/>
            <w:shd w:val="clear" w:color="auto" w:fill="auto"/>
          </w:tcPr>
          <w:p w:rsidR="005615A6" w:rsidRDefault="005615A6" w:rsidP="00150B20">
            <w:pPr>
              <w:pStyle w:val="Betarp"/>
              <w:jc w:val="center"/>
              <w:rPr>
                <w:sz w:val="22"/>
              </w:rPr>
            </w:pPr>
            <w:r>
              <w:rPr>
                <w:sz w:val="22"/>
              </w:rPr>
              <w:t>Pagrindinis</w:t>
            </w:r>
          </w:p>
          <w:p w:rsidR="005615A6" w:rsidRDefault="005615A6" w:rsidP="00150B20">
            <w:pPr>
              <w:pStyle w:val="Betarp"/>
              <w:jc w:val="center"/>
              <w:rPr>
                <w:sz w:val="22"/>
              </w:rPr>
            </w:pPr>
            <w:r>
              <w:rPr>
                <w:sz w:val="22"/>
              </w:rPr>
              <w:t>(svarstymas)</w:t>
            </w:r>
          </w:p>
        </w:tc>
        <w:tc>
          <w:tcPr>
            <w:tcW w:w="1825" w:type="dxa"/>
            <w:shd w:val="clear" w:color="auto" w:fill="auto"/>
          </w:tcPr>
          <w:p w:rsidR="005615A6" w:rsidRPr="00533635" w:rsidRDefault="005615A6" w:rsidP="00150B20">
            <w:pPr>
              <w:pStyle w:val="Betarp"/>
              <w:jc w:val="center"/>
              <w:rPr>
                <w:spacing w:val="4"/>
                <w:sz w:val="22"/>
              </w:rPr>
            </w:pPr>
            <w:r>
              <w:rPr>
                <w:spacing w:val="4"/>
                <w:sz w:val="22"/>
              </w:rPr>
              <w:t>J. Požela</w:t>
            </w:r>
          </w:p>
          <w:p w:rsidR="005615A6" w:rsidRPr="00533635" w:rsidRDefault="005615A6" w:rsidP="00150B20">
            <w:pPr>
              <w:pStyle w:val="Betarp"/>
              <w:jc w:val="center"/>
              <w:rPr>
                <w:spacing w:val="4"/>
                <w:sz w:val="22"/>
              </w:rPr>
            </w:pPr>
            <w:r w:rsidRPr="00533635">
              <w:rPr>
                <w:spacing w:val="4"/>
                <w:sz w:val="22"/>
              </w:rPr>
              <w:t>A. Matulas</w:t>
            </w:r>
          </w:p>
          <w:p w:rsidR="005615A6" w:rsidRDefault="005615A6" w:rsidP="00150B20">
            <w:pPr>
              <w:pStyle w:val="Betarp"/>
              <w:jc w:val="center"/>
              <w:rPr>
                <w:spacing w:val="4"/>
                <w:sz w:val="22"/>
              </w:rPr>
            </w:pPr>
            <w:r>
              <w:rPr>
                <w:spacing w:val="4"/>
                <w:sz w:val="22"/>
              </w:rPr>
              <w:t>(J. Bandzienė)</w:t>
            </w: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11.00</w:t>
            </w:r>
            <w:r w:rsidRPr="005126E9">
              <w:rPr>
                <w:sz w:val="22"/>
              </w:rPr>
              <w:t>–1</w:t>
            </w:r>
            <w:r>
              <w:rPr>
                <w:sz w:val="22"/>
              </w:rPr>
              <w:t>1</w:t>
            </w:r>
            <w:r w:rsidRPr="005126E9">
              <w:rPr>
                <w:sz w:val="22"/>
              </w:rPr>
              <w:t>.</w:t>
            </w:r>
            <w:r>
              <w:rPr>
                <w:sz w:val="22"/>
              </w:rPr>
              <w:t>30</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both"/>
              <w:rPr>
                <w:color w:val="000000"/>
                <w:sz w:val="22"/>
              </w:rPr>
            </w:pPr>
            <w:r>
              <w:rPr>
                <w:color w:val="000000"/>
                <w:sz w:val="22"/>
              </w:rPr>
              <w:t>XIIP-1614</w:t>
            </w:r>
          </w:p>
          <w:p w:rsidR="005615A6" w:rsidRDefault="005615A6" w:rsidP="00150B20">
            <w:pPr>
              <w:pStyle w:val="Betarp"/>
              <w:jc w:val="both"/>
              <w:rPr>
                <w:color w:val="000000"/>
                <w:sz w:val="22"/>
              </w:rPr>
            </w:pPr>
          </w:p>
          <w:p w:rsidR="005615A6" w:rsidRDefault="005615A6" w:rsidP="00150B20">
            <w:pPr>
              <w:pStyle w:val="Betarp"/>
              <w:jc w:val="both"/>
              <w:rPr>
                <w:color w:val="000000"/>
                <w:sz w:val="22"/>
              </w:rPr>
            </w:pPr>
          </w:p>
          <w:p w:rsidR="005615A6" w:rsidRDefault="005615A6" w:rsidP="00150B20">
            <w:pPr>
              <w:pStyle w:val="Betarp"/>
              <w:jc w:val="both"/>
              <w:rPr>
                <w:color w:val="000000"/>
                <w:sz w:val="22"/>
              </w:rPr>
            </w:pPr>
          </w:p>
          <w:p w:rsidR="005615A6" w:rsidRDefault="005615A6" w:rsidP="00150B20">
            <w:pPr>
              <w:pStyle w:val="Betarp"/>
              <w:jc w:val="both"/>
              <w:rPr>
                <w:color w:val="000000"/>
                <w:sz w:val="22"/>
              </w:rPr>
            </w:pPr>
            <w:r>
              <w:rPr>
                <w:color w:val="000000"/>
                <w:sz w:val="22"/>
              </w:rPr>
              <w:t>XIIP-1615</w:t>
            </w:r>
          </w:p>
        </w:tc>
        <w:tc>
          <w:tcPr>
            <w:tcW w:w="3402" w:type="dxa"/>
            <w:shd w:val="clear" w:color="auto" w:fill="auto"/>
          </w:tcPr>
          <w:p w:rsidR="005615A6" w:rsidRDefault="005615A6" w:rsidP="00150B20">
            <w:pPr>
              <w:pStyle w:val="Betarp"/>
              <w:jc w:val="both"/>
              <w:rPr>
                <w:color w:val="000000"/>
                <w:sz w:val="22"/>
              </w:rPr>
            </w:pPr>
            <w:r w:rsidRPr="00277058">
              <w:rPr>
                <w:color w:val="000000"/>
                <w:sz w:val="22"/>
              </w:rPr>
              <w:t>Tabako kontrolės įstatymo Nr. I-1143 19 straipsnio pakeitimo įstatymo projektas</w:t>
            </w:r>
          </w:p>
          <w:p w:rsidR="005615A6" w:rsidRDefault="005615A6" w:rsidP="00150B20">
            <w:pPr>
              <w:pStyle w:val="Betarp"/>
              <w:jc w:val="both"/>
              <w:rPr>
                <w:color w:val="000000"/>
                <w:sz w:val="22"/>
              </w:rPr>
            </w:pPr>
          </w:p>
          <w:p w:rsidR="005615A6" w:rsidRPr="00E279BA" w:rsidRDefault="005615A6" w:rsidP="00150B20">
            <w:pPr>
              <w:pStyle w:val="Betarp"/>
              <w:jc w:val="both"/>
              <w:rPr>
                <w:color w:val="000000"/>
                <w:sz w:val="22"/>
              </w:rPr>
            </w:pPr>
            <w:r w:rsidRPr="00277058">
              <w:rPr>
                <w:color w:val="000000"/>
                <w:sz w:val="22"/>
              </w:rPr>
              <w:t>Administracinių teisės pažeidimų kodekso 185</w:t>
            </w:r>
            <w:r w:rsidRPr="00277058">
              <w:rPr>
                <w:color w:val="000000"/>
                <w:sz w:val="22"/>
                <w:vertAlign w:val="superscript"/>
              </w:rPr>
              <w:t>1</w:t>
            </w:r>
            <w:r w:rsidRPr="00277058">
              <w:rPr>
                <w:color w:val="000000"/>
                <w:sz w:val="22"/>
              </w:rPr>
              <w:t xml:space="preserve"> straipsnio pakeitimo įstatymo projektas</w:t>
            </w:r>
          </w:p>
        </w:tc>
        <w:tc>
          <w:tcPr>
            <w:tcW w:w="1514" w:type="dxa"/>
            <w:shd w:val="clear" w:color="auto" w:fill="auto"/>
          </w:tcPr>
          <w:p w:rsidR="005615A6" w:rsidRDefault="005615A6" w:rsidP="00150B20">
            <w:pPr>
              <w:pStyle w:val="Betarp"/>
              <w:jc w:val="center"/>
              <w:rPr>
                <w:sz w:val="22"/>
              </w:rPr>
            </w:pPr>
            <w:r>
              <w:rPr>
                <w:sz w:val="22"/>
              </w:rPr>
              <w:t>Pagrindinis</w:t>
            </w:r>
          </w:p>
          <w:p w:rsidR="005615A6" w:rsidRDefault="005615A6" w:rsidP="00150B20">
            <w:pPr>
              <w:pStyle w:val="Betarp"/>
              <w:jc w:val="center"/>
              <w:rPr>
                <w:sz w:val="22"/>
              </w:rPr>
            </w:pPr>
            <w:r>
              <w:rPr>
                <w:sz w:val="22"/>
              </w:rPr>
              <w:t>(svarstymas)</w:t>
            </w: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r>
              <w:rPr>
                <w:sz w:val="22"/>
              </w:rPr>
              <w:t>Papildomas</w:t>
            </w:r>
          </w:p>
          <w:p w:rsidR="005615A6" w:rsidRDefault="005615A6" w:rsidP="00150B20">
            <w:pPr>
              <w:pStyle w:val="Betarp"/>
              <w:jc w:val="center"/>
              <w:rPr>
                <w:sz w:val="22"/>
              </w:rPr>
            </w:pPr>
            <w:r>
              <w:rPr>
                <w:sz w:val="22"/>
              </w:rPr>
              <w:t>(svarstymas)</w:t>
            </w:r>
          </w:p>
        </w:tc>
        <w:tc>
          <w:tcPr>
            <w:tcW w:w="1825" w:type="dxa"/>
            <w:shd w:val="clear" w:color="auto" w:fill="auto"/>
          </w:tcPr>
          <w:p w:rsidR="005615A6" w:rsidRDefault="005615A6" w:rsidP="00150B20">
            <w:pPr>
              <w:pStyle w:val="Betarp"/>
              <w:jc w:val="center"/>
              <w:rPr>
                <w:spacing w:val="4"/>
                <w:sz w:val="22"/>
              </w:rPr>
            </w:pPr>
            <w:r>
              <w:rPr>
                <w:spacing w:val="4"/>
                <w:sz w:val="22"/>
              </w:rPr>
              <w:t>V. M. Čigriejienė</w:t>
            </w:r>
          </w:p>
          <w:p w:rsidR="005615A6" w:rsidRPr="00533635" w:rsidRDefault="005615A6" w:rsidP="00150B20">
            <w:pPr>
              <w:pStyle w:val="Betarp"/>
              <w:jc w:val="center"/>
              <w:rPr>
                <w:spacing w:val="4"/>
                <w:sz w:val="22"/>
              </w:rPr>
            </w:pPr>
            <w:r>
              <w:rPr>
                <w:spacing w:val="4"/>
                <w:sz w:val="22"/>
              </w:rPr>
              <w:t>J. Požela</w:t>
            </w:r>
          </w:p>
          <w:p w:rsidR="005615A6" w:rsidRDefault="005615A6" w:rsidP="00150B20">
            <w:pPr>
              <w:pStyle w:val="Betarp"/>
              <w:rPr>
                <w:spacing w:val="4"/>
                <w:sz w:val="22"/>
              </w:rPr>
            </w:pPr>
          </w:p>
          <w:p w:rsidR="005615A6" w:rsidRDefault="005615A6" w:rsidP="00150B20">
            <w:pPr>
              <w:pStyle w:val="Betarp"/>
              <w:jc w:val="center"/>
              <w:rPr>
                <w:spacing w:val="4"/>
                <w:sz w:val="22"/>
              </w:rPr>
            </w:pPr>
            <w:r>
              <w:rPr>
                <w:spacing w:val="4"/>
                <w:sz w:val="22"/>
              </w:rPr>
              <w:t>(E. Jankauskas</w:t>
            </w:r>
          </w:p>
          <w:p w:rsidR="005615A6" w:rsidRDefault="005615A6" w:rsidP="00150B20">
            <w:pPr>
              <w:pStyle w:val="Betarp"/>
              <w:jc w:val="center"/>
              <w:rPr>
                <w:spacing w:val="4"/>
                <w:sz w:val="22"/>
              </w:rPr>
            </w:pPr>
            <w:r>
              <w:rPr>
                <w:spacing w:val="4"/>
                <w:sz w:val="22"/>
              </w:rPr>
              <w:t>I. Paukštytė)</w:t>
            </w: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11.30</w:t>
            </w:r>
            <w:r w:rsidRPr="005126E9">
              <w:rPr>
                <w:sz w:val="22"/>
              </w:rPr>
              <w:t>–1</w:t>
            </w:r>
            <w:r>
              <w:rPr>
                <w:sz w:val="22"/>
              </w:rPr>
              <w:t>1</w:t>
            </w:r>
            <w:r w:rsidRPr="005126E9">
              <w:rPr>
                <w:sz w:val="22"/>
              </w:rPr>
              <w:t>.</w:t>
            </w:r>
            <w:r>
              <w:rPr>
                <w:sz w:val="22"/>
              </w:rPr>
              <w:t>45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5615A6" w:rsidRDefault="005615A6" w:rsidP="00150B20">
            <w:pPr>
              <w:pStyle w:val="Betarp"/>
              <w:jc w:val="both"/>
              <w:rPr>
                <w:sz w:val="22"/>
              </w:rPr>
            </w:pPr>
            <w:r>
              <w:rPr>
                <w:sz w:val="22"/>
              </w:rPr>
              <w:t>Dėl Teisės ir teisėtvarkos komiteto prašymo pateikti nuomonę „Dėl neveiksnaus asmens būklės peržiūrėjimo komisijų modelio“.</w:t>
            </w:r>
          </w:p>
        </w:tc>
        <w:tc>
          <w:tcPr>
            <w:tcW w:w="1825" w:type="dxa"/>
            <w:shd w:val="clear" w:color="auto" w:fill="auto"/>
          </w:tcPr>
          <w:p w:rsidR="005615A6" w:rsidRDefault="005615A6" w:rsidP="00150B20">
            <w:pPr>
              <w:pStyle w:val="Betarp"/>
              <w:jc w:val="center"/>
              <w:rPr>
                <w:spacing w:val="4"/>
                <w:sz w:val="22"/>
              </w:rPr>
            </w:pPr>
            <w:r>
              <w:rPr>
                <w:spacing w:val="4"/>
                <w:sz w:val="22"/>
              </w:rPr>
              <w:t>D. Mikutienė</w:t>
            </w:r>
          </w:p>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(I. Paukštytė)</w:t>
            </w: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11.45</w:t>
            </w:r>
            <w:r w:rsidRPr="005126E9">
              <w:rPr>
                <w:sz w:val="22"/>
              </w:rPr>
              <w:t>–1</w:t>
            </w:r>
            <w:r>
              <w:rPr>
                <w:sz w:val="22"/>
              </w:rPr>
              <w:t>1</w:t>
            </w:r>
            <w:r w:rsidRPr="005126E9">
              <w:rPr>
                <w:sz w:val="22"/>
              </w:rPr>
              <w:t>.</w:t>
            </w:r>
            <w:r>
              <w:rPr>
                <w:sz w:val="22"/>
              </w:rPr>
              <w:t>55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XIIP-2502(3)</w:t>
            </w:r>
          </w:p>
        </w:tc>
        <w:tc>
          <w:tcPr>
            <w:tcW w:w="3402" w:type="dxa"/>
            <w:shd w:val="clear" w:color="auto" w:fill="auto"/>
          </w:tcPr>
          <w:p w:rsidR="005615A6" w:rsidRDefault="005615A6" w:rsidP="00150B20">
            <w:pPr>
              <w:pStyle w:val="Betarp"/>
              <w:jc w:val="both"/>
              <w:rPr>
                <w:sz w:val="22"/>
              </w:rPr>
            </w:pPr>
            <w:r>
              <w:rPr>
                <w:sz w:val="22"/>
              </w:rPr>
              <w:t>Pagalbinio apvaisinimo įstatymo projektas</w:t>
            </w:r>
          </w:p>
          <w:p w:rsidR="005615A6" w:rsidRPr="00680FA6" w:rsidRDefault="005615A6" w:rsidP="00150B20">
            <w:pPr>
              <w:pStyle w:val="Betarp"/>
              <w:jc w:val="both"/>
              <w:rPr>
                <w:color w:val="000000"/>
                <w:sz w:val="22"/>
              </w:rPr>
            </w:pPr>
          </w:p>
        </w:tc>
        <w:tc>
          <w:tcPr>
            <w:tcW w:w="1514" w:type="dxa"/>
            <w:shd w:val="clear" w:color="auto" w:fill="auto"/>
          </w:tcPr>
          <w:p w:rsidR="005615A6" w:rsidRDefault="005615A6" w:rsidP="00150B20">
            <w:pPr>
              <w:pStyle w:val="Betarp"/>
              <w:jc w:val="center"/>
              <w:rPr>
                <w:sz w:val="22"/>
              </w:rPr>
            </w:pPr>
            <w:r>
              <w:rPr>
                <w:sz w:val="22"/>
              </w:rPr>
              <w:t>Pasirengimas</w:t>
            </w:r>
          </w:p>
          <w:p w:rsidR="005615A6" w:rsidRDefault="005615A6" w:rsidP="00150B20">
            <w:pPr>
              <w:pStyle w:val="Betarp"/>
              <w:jc w:val="center"/>
              <w:rPr>
                <w:sz w:val="22"/>
              </w:rPr>
            </w:pPr>
            <w:r>
              <w:rPr>
                <w:sz w:val="22"/>
              </w:rPr>
              <w:t>svarstymui</w:t>
            </w:r>
          </w:p>
        </w:tc>
        <w:tc>
          <w:tcPr>
            <w:tcW w:w="1825" w:type="dxa"/>
            <w:shd w:val="clear" w:color="auto" w:fill="auto"/>
          </w:tcPr>
          <w:p w:rsidR="005615A6" w:rsidRDefault="005615A6" w:rsidP="00150B20">
            <w:pPr>
              <w:pStyle w:val="Betarp"/>
              <w:jc w:val="center"/>
              <w:rPr>
                <w:spacing w:val="4"/>
                <w:sz w:val="22"/>
              </w:rPr>
            </w:pPr>
          </w:p>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(J. Bandzienė)</w:t>
            </w: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11.55</w:t>
            </w:r>
            <w:r w:rsidRPr="005126E9">
              <w:rPr>
                <w:sz w:val="22"/>
              </w:rPr>
              <w:t>–1</w:t>
            </w:r>
            <w:r>
              <w:rPr>
                <w:sz w:val="22"/>
              </w:rPr>
              <w:t>2</w:t>
            </w:r>
            <w:r w:rsidRPr="005126E9">
              <w:rPr>
                <w:sz w:val="22"/>
              </w:rPr>
              <w:t>.</w:t>
            </w:r>
            <w:r>
              <w:rPr>
                <w:sz w:val="22"/>
              </w:rPr>
              <w:t>05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XIIP-2402</w:t>
            </w:r>
          </w:p>
        </w:tc>
        <w:tc>
          <w:tcPr>
            <w:tcW w:w="3402" w:type="dxa"/>
            <w:shd w:val="clear" w:color="auto" w:fill="auto"/>
          </w:tcPr>
          <w:p w:rsidR="005615A6" w:rsidRPr="00277058" w:rsidRDefault="005615A6" w:rsidP="00150B20">
            <w:pPr>
              <w:pStyle w:val="Betarp"/>
              <w:jc w:val="both"/>
              <w:rPr>
                <w:color w:val="000000"/>
                <w:sz w:val="22"/>
              </w:rPr>
            </w:pPr>
            <w:r w:rsidRPr="00277058">
              <w:rPr>
                <w:color w:val="000000"/>
                <w:sz w:val="22"/>
              </w:rPr>
              <w:t>Visuomenės sveikatos stebėsenos (monitoringo) įstatymo Nr. IX-1023 18 straipsnio pakeitimo įstatymo projektas</w:t>
            </w:r>
          </w:p>
        </w:tc>
        <w:tc>
          <w:tcPr>
            <w:tcW w:w="1514" w:type="dxa"/>
            <w:shd w:val="clear" w:color="auto" w:fill="auto"/>
          </w:tcPr>
          <w:p w:rsidR="005615A6" w:rsidRDefault="005615A6" w:rsidP="00150B20">
            <w:pPr>
              <w:pStyle w:val="Betarp"/>
              <w:jc w:val="center"/>
              <w:rPr>
                <w:sz w:val="22"/>
              </w:rPr>
            </w:pPr>
            <w:r>
              <w:rPr>
                <w:sz w:val="22"/>
              </w:rPr>
              <w:t>Pasirengimas</w:t>
            </w:r>
          </w:p>
          <w:p w:rsidR="005615A6" w:rsidRDefault="005615A6" w:rsidP="00150B20">
            <w:pPr>
              <w:pStyle w:val="Betarp"/>
              <w:jc w:val="center"/>
              <w:rPr>
                <w:sz w:val="22"/>
              </w:rPr>
            </w:pPr>
            <w:r>
              <w:rPr>
                <w:sz w:val="22"/>
              </w:rPr>
              <w:t>svarstymui</w:t>
            </w:r>
          </w:p>
        </w:tc>
        <w:tc>
          <w:tcPr>
            <w:tcW w:w="1825" w:type="dxa"/>
            <w:shd w:val="clear" w:color="auto" w:fill="auto"/>
          </w:tcPr>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(E. Jankauskas</w:t>
            </w:r>
          </w:p>
          <w:p w:rsidR="005615A6" w:rsidRDefault="005615A6" w:rsidP="00150B20">
            <w:pPr>
              <w:pStyle w:val="Betarp"/>
              <w:jc w:val="center"/>
              <w:rPr>
                <w:spacing w:val="4"/>
                <w:sz w:val="22"/>
              </w:rPr>
            </w:pPr>
            <w:r>
              <w:rPr>
                <w:spacing w:val="4"/>
                <w:sz w:val="22"/>
              </w:rPr>
              <w:t>I. Paukštytė)</w:t>
            </w:r>
          </w:p>
          <w:p w:rsidR="005615A6" w:rsidRDefault="005615A6" w:rsidP="00150B20">
            <w:pPr>
              <w:pStyle w:val="Betarp"/>
              <w:rPr>
                <w:spacing w:val="4"/>
                <w:sz w:val="22"/>
              </w:rPr>
            </w:pP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2014-1-26</w:t>
            </w:r>
          </w:p>
          <w:p w:rsidR="005615A6" w:rsidRPr="005126E9" w:rsidRDefault="005615A6" w:rsidP="00150B20">
            <w:pPr>
              <w:pStyle w:val="Betarp"/>
              <w:rPr>
                <w:sz w:val="22"/>
              </w:rPr>
            </w:pPr>
            <w:r>
              <w:rPr>
                <w:sz w:val="22"/>
              </w:rPr>
              <w:t>12.05</w:t>
            </w:r>
            <w:r w:rsidRPr="005126E9">
              <w:rPr>
                <w:sz w:val="22"/>
              </w:rPr>
              <w:t>–1</w:t>
            </w:r>
            <w:r>
              <w:rPr>
                <w:sz w:val="22"/>
              </w:rPr>
              <w:t>2</w:t>
            </w:r>
            <w:r w:rsidRPr="005126E9">
              <w:rPr>
                <w:sz w:val="22"/>
              </w:rPr>
              <w:t>.</w:t>
            </w:r>
            <w:r>
              <w:rPr>
                <w:sz w:val="22"/>
              </w:rPr>
              <w:t>15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XIIP-2229</w:t>
            </w: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r>
              <w:rPr>
                <w:color w:val="000000"/>
                <w:sz w:val="22"/>
              </w:rPr>
              <w:t>XIIP-2230</w:t>
            </w:r>
          </w:p>
        </w:tc>
        <w:tc>
          <w:tcPr>
            <w:tcW w:w="3402" w:type="dxa"/>
            <w:shd w:val="clear" w:color="auto" w:fill="auto"/>
          </w:tcPr>
          <w:p w:rsidR="005615A6" w:rsidRDefault="005615A6" w:rsidP="00150B20">
            <w:pPr>
              <w:pStyle w:val="Betarp"/>
              <w:jc w:val="both"/>
              <w:rPr>
                <w:color w:val="000000"/>
                <w:sz w:val="22"/>
              </w:rPr>
            </w:pPr>
            <w:r w:rsidRPr="00277058">
              <w:rPr>
                <w:color w:val="000000"/>
                <w:sz w:val="22"/>
              </w:rPr>
              <w:t>Produktų saugos įstatymo Nr. VIII-1203 2 ir 12 straipsnių pakeitimo įstatymo projektas</w:t>
            </w:r>
          </w:p>
          <w:p w:rsidR="005615A6" w:rsidRDefault="005615A6" w:rsidP="00150B20">
            <w:pPr>
              <w:pStyle w:val="Betarp"/>
              <w:jc w:val="both"/>
              <w:rPr>
                <w:color w:val="000000"/>
                <w:sz w:val="22"/>
              </w:rPr>
            </w:pPr>
          </w:p>
          <w:p w:rsidR="005615A6" w:rsidRPr="0088494F" w:rsidRDefault="005615A6" w:rsidP="00150B20">
            <w:pPr>
              <w:pStyle w:val="Betarp"/>
              <w:jc w:val="both"/>
              <w:rPr>
                <w:color w:val="000000"/>
                <w:sz w:val="22"/>
              </w:rPr>
            </w:pPr>
            <w:r w:rsidRPr="00277058">
              <w:rPr>
                <w:color w:val="000000"/>
                <w:sz w:val="22"/>
              </w:rPr>
              <w:t>Maisto įstatymo Nr. VIII-1608 1, 2, 4, 5, 7, 10 ir 11 straipsnių pakeitimo ir Įstatymo papildymo ketvirtuoju</w:t>
            </w:r>
            <w:r w:rsidRPr="00277058">
              <w:rPr>
                <w:color w:val="000000"/>
                <w:sz w:val="22"/>
                <w:vertAlign w:val="superscript"/>
              </w:rPr>
              <w:t>1</w:t>
            </w:r>
            <w:r w:rsidRPr="00277058">
              <w:rPr>
                <w:color w:val="000000"/>
                <w:sz w:val="22"/>
              </w:rPr>
              <w:t xml:space="preserve"> skirsniu įstatymo projektas</w:t>
            </w:r>
          </w:p>
        </w:tc>
        <w:tc>
          <w:tcPr>
            <w:tcW w:w="1514" w:type="dxa"/>
            <w:shd w:val="clear" w:color="auto" w:fill="auto"/>
          </w:tcPr>
          <w:p w:rsidR="005615A6" w:rsidRDefault="005615A6" w:rsidP="00150B20">
            <w:pPr>
              <w:pStyle w:val="Betarp"/>
              <w:jc w:val="center"/>
              <w:rPr>
                <w:sz w:val="22"/>
              </w:rPr>
            </w:pPr>
            <w:r>
              <w:rPr>
                <w:sz w:val="22"/>
              </w:rPr>
              <w:t>Pasirengimas</w:t>
            </w:r>
          </w:p>
          <w:p w:rsidR="005615A6" w:rsidRDefault="005615A6" w:rsidP="00150B20">
            <w:pPr>
              <w:pStyle w:val="Betarp"/>
              <w:jc w:val="center"/>
              <w:rPr>
                <w:sz w:val="22"/>
              </w:rPr>
            </w:pPr>
            <w:r>
              <w:rPr>
                <w:sz w:val="22"/>
              </w:rPr>
              <w:t>svarstymui</w:t>
            </w:r>
          </w:p>
        </w:tc>
        <w:tc>
          <w:tcPr>
            <w:tcW w:w="1825" w:type="dxa"/>
            <w:shd w:val="clear" w:color="auto" w:fill="auto"/>
          </w:tcPr>
          <w:p w:rsidR="005615A6" w:rsidRDefault="005615A6" w:rsidP="00150B20">
            <w:pPr>
              <w:pStyle w:val="Betarp"/>
              <w:jc w:val="center"/>
              <w:rPr>
                <w:spacing w:val="4"/>
                <w:sz w:val="22"/>
              </w:rPr>
            </w:pPr>
          </w:p>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(E. Jankauskas</w:t>
            </w:r>
          </w:p>
          <w:p w:rsidR="005615A6" w:rsidRDefault="005615A6" w:rsidP="00150B20">
            <w:pPr>
              <w:pStyle w:val="Betarp"/>
              <w:jc w:val="center"/>
              <w:rPr>
                <w:spacing w:val="4"/>
                <w:sz w:val="22"/>
              </w:rPr>
            </w:pPr>
            <w:r>
              <w:rPr>
                <w:spacing w:val="4"/>
                <w:sz w:val="22"/>
              </w:rPr>
              <w:t>I. Paukštytė)</w:t>
            </w: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12.15</w:t>
            </w:r>
            <w:r w:rsidRPr="005126E9">
              <w:rPr>
                <w:sz w:val="22"/>
              </w:rPr>
              <w:t>–1</w:t>
            </w:r>
            <w:r>
              <w:rPr>
                <w:sz w:val="22"/>
              </w:rPr>
              <w:t>2</w:t>
            </w:r>
            <w:r w:rsidRPr="005126E9">
              <w:rPr>
                <w:sz w:val="22"/>
              </w:rPr>
              <w:t>.</w:t>
            </w:r>
            <w:r>
              <w:rPr>
                <w:sz w:val="22"/>
              </w:rPr>
              <w:t>25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XIIP-2032</w:t>
            </w: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rPr>
                <w:color w:val="000000"/>
                <w:sz w:val="22"/>
              </w:rPr>
            </w:pPr>
          </w:p>
          <w:p w:rsidR="005615A6" w:rsidRDefault="005615A6" w:rsidP="00150B20">
            <w:pPr>
              <w:pStyle w:val="Betarp"/>
              <w:jc w:val="center"/>
              <w:rPr>
                <w:color w:val="000000"/>
                <w:sz w:val="22"/>
              </w:rPr>
            </w:pPr>
            <w:r>
              <w:rPr>
                <w:color w:val="000000"/>
                <w:sz w:val="22"/>
              </w:rPr>
              <w:lastRenderedPageBreak/>
              <w:t>XIIP-2033</w:t>
            </w:r>
          </w:p>
        </w:tc>
        <w:tc>
          <w:tcPr>
            <w:tcW w:w="3402" w:type="dxa"/>
            <w:shd w:val="clear" w:color="auto" w:fill="auto"/>
          </w:tcPr>
          <w:p w:rsidR="005615A6" w:rsidRDefault="005615A6" w:rsidP="00150B20">
            <w:pPr>
              <w:pStyle w:val="Betarp"/>
              <w:jc w:val="both"/>
              <w:rPr>
                <w:color w:val="000000"/>
                <w:sz w:val="22"/>
              </w:rPr>
            </w:pPr>
            <w:r w:rsidRPr="00277058">
              <w:rPr>
                <w:color w:val="000000"/>
                <w:sz w:val="22"/>
              </w:rPr>
              <w:lastRenderedPageBreak/>
              <w:t>Žmonių palaikų laidojimo įstatymo Nr. X-1404 22 straipsnio pakeitimo įstatymo projektas</w:t>
            </w:r>
          </w:p>
          <w:p w:rsidR="005615A6" w:rsidRDefault="005615A6" w:rsidP="00150B20">
            <w:pPr>
              <w:pStyle w:val="Betarp"/>
              <w:jc w:val="both"/>
              <w:rPr>
                <w:color w:val="000000"/>
                <w:sz w:val="22"/>
              </w:rPr>
            </w:pPr>
          </w:p>
          <w:p w:rsidR="005615A6" w:rsidRPr="0088494F" w:rsidRDefault="005615A6" w:rsidP="00150B20">
            <w:pPr>
              <w:pStyle w:val="Betarp"/>
              <w:jc w:val="both"/>
              <w:rPr>
                <w:color w:val="000000"/>
                <w:sz w:val="22"/>
              </w:rPr>
            </w:pPr>
            <w:r w:rsidRPr="00012D9C">
              <w:rPr>
                <w:color w:val="000000"/>
                <w:sz w:val="22"/>
              </w:rPr>
              <w:lastRenderedPageBreak/>
              <w:t>Administracinių teisės pažeidimų kodekso 162</w:t>
            </w:r>
            <w:r w:rsidRPr="00012D9C">
              <w:rPr>
                <w:color w:val="000000"/>
                <w:sz w:val="22"/>
                <w:vertAlign w:val="superscript"/>
              </w:rPr>
              <w:t>1</w:t>
            </w:r>
            <w:r w:rsidRPr="00012D9C">
              <w:rPr>
                <w:color w:val="000000"/>
                <w:sz w:val="22"/>
              </w:rPr>
              <w:t xml:space="preserve"> straipsnio pakeitimo įstatymo projektas</w:t>
            </w:r>
          </w:p>
        </w:tc>
        <w:tc>
          <w:tcPr>
            <w:tcW w:w="1514" w:type="dxa"/>
            <w:shd w:val="clear" w:color="auto" w:fill="auto"/>
          </w:tcPr>
          <w:p w:rsidR="005615A6" w:rsidRDefault="005615A6" w:rsidP="00150B20">
            <w:pPr>
              <w:pStyle w:val="Betarp"/>
              <w:jc w:val="center"/>
              <w:rPr>
                <w:sz w:val="22"/>
              </w:rPr>
            </w:pPr>
            <w:r>
              <w:rPr>
                <w:sz w:val="22"/>
              </w:rPr>
              <w:lastRenderedPageBreak/>
              <w:t>Pasirengimas</w:t>
            </w:r>
          </w:p>
          <w:p w:rsidR="005615A6" w:rsidRDefault="005615A6" w:rsidP="00150B20">
            <w:pPr>
              <w:pStyle w:val="Betarp"/>
              <w:jc w:val="center"/>
              <w:rPr>
                <w:sz w:val="22"/>
              </w:rPr>
            </w:pPr>
            <w:r>
              <w:rPr>
                <w:sz w:val="22"/>
              </w:rPr>
              <w:t>svarstymui</w:t>
            </w:r>
          </w:p>
        </w:tc>
        <w:tc>
          <w:tcPr>
            <w:tcW w:w="1825" w:type="dxa"/>
            <w:shd w:val="clear" w:color="auto" w:fill="auto"/>
          </w:tcPr>
          <w:p w:rsidR="005615A6" w:rsidRDefault="005615A6" w:rsidP="00150B20">
            <w:pPr>
              <w:pStyle w:val="Betarp"/>
              <w:jc w:val="center"/>
              <w:rPr>
                <w:spacing w:val="4"/>
                <w:sz w:val="22"/>
              </w:rPr>
            </w:pPr>
          </w:p>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(E. Jankauskas</w:t>
            </w:r>
          </w:p>
          <w:p w:rsidR="005615A6" w:rsidRDefault="005615A6" w:rsidP="00150B20">
            <w:pPr>
              <w:pStyle w:val="Betarp"/>
              <w:jc w:val="center"/>
              <w:rPr>
                <w:spacing w:val="4"/>
                <w:sz w:val="22"/>
              </w:rPr>
            </w:pPr>
            <w:r>
              <w:rPr>
                <w:spacing w:val="4"/>
                <w:sz w:val="22"/>
              </w:rPr>
              <w:t>I. Paukštytė)</w:t>
            </w:r>
          </w:p>
        </w:tc>
      </w:tr>
      <w:tr w:rsidR="005615A6" w:rsidRPr="005126E9" w:rsidTr="00130A36">
        <w:trPr>
          <w:trHeight w:val="2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12.25</w:t>
            </w:r>
            <w:r w:rsidRPr="005126E9">
              <w:rPr>
                <w:sz w:val="22"/>
              </w:rPr>
              <w:t>–1</w:t>
            </w:r>
            <w:r>
              <w:rPr>
                <w:sz w:val="22"/>
              </w:rPr>
              <w:t>2</w:t>
            </w:r>
            <w:r w:rsidRPr="005126E9">
              <w:rPr>
                <w:sz w:val="22"/>
              </w:rPr>
              <w:t>.</w:t>
            </w:r>
            <w:r>
              <w:rPr>
                <w:sz w:val="22"/>
              </w:rPr>
              <w:t>3</w:t>
            </w:r>
            <w:r w:rsidRPr="00D138B1">
              <w:rPr>
                <w:sz w:val="22"/>
              </w:rPr>
              <w:t>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5615A6" w:rsidRPr="008C145F" w:rsidRDefault="005615A6" w:rsidP="00150B20">
            <w:pPr>
              <w:pStyle w:val="Betarp"/>
              <w:rPr>
                <w:sz w:val="22"/>
              </w:rPr>
            </w:pPr>
            <w:r w:rsidRPr="008C145F">
              <w:rPr>
                <w:rFonts w:eastAsia="Times New Roman"/>
                <w:sz w:val="22"/>
                <w:lang w:eastAsia="lt-LT"/>
              </w:rPr>
              <w:t>Kiti klausimai. Dėl kito Komiteto posėdžio.</w:t>
            </w:r>
          </w:p>
        </w:tc>
        <w:tc>
          <w:tcPr>
            <w:tcW w:w="1825" w:type="dxa"/>
            <w:shd w:val="clear" w:color="auto" w:fill="auto"/>
          </w:tcPr>
          <w:p w:rsidR="005615A6" w:rsidRPr="00533635" w:rsidRDefault="005615A6" w:rsidP="00150B20">
            <w:pPr>
              <w:pStyle w:val="Betarp"/>
              <w:jc w:val="center"/>
              <w:rPr>
                <w:spacing w:val="4"/>
                <w:sz w:val="22"/>
              </w:rPr>
            </w:pPr>
            <w:r w:rsidRPr="00533635">
              <w:rPr>
                <w:spacing w:val="4"/>
                <w:sz w:val="22"/>
              </w:rPr>
              <w:t>D. Mikutienė</w:t>
            </w:r>
          </w:p>
          <w:p w:rsidR="005615A6" w:rsidRPr="00533635" w:rsidRDefault="005615A6" w:rsidP="00150B20">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Default="00871CD9" w:rsidP="004D1A97">
      <w:pPr>
        <w:pStyle w:val="Betarp"/>
        <w:jc w:val="center"/>
        <w:rPr>
          <w:sz w:val="22"/>
        </w:rPr>
      </w:pPr>
    </w:p>
    <w:p w:rsidR="00871CD9"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2"/>
        <w:gridCol w:w="1426"/>
        <w:gridCol w:w="1020"/>
        <w:gridCol w:w="4026"/>
        <w:gridCol w:w="1141"/>
        <w:gridCol w:w="1524"/>
      </w:tblGrid>
      <w:tr w:rsidR="00F254FA" w:rsidRPr="009D5B2D" w:rsidTr="0070081A">
        <w:trPr>
          <w:trHeight w:val="637"/>
          <w:jc w:val="center"/>
        </w:trPr>
        <w:tc>
          <w:tcPr>
            <w:tcW w:w="561" w:type="dxa"/>
            <w:vAlign w:val="center"/>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Eil. Nr.</w:t>
            </w:r>
          </w:p>
        </w:tc>
        <w:tc>
          <w:tcPr>
            <w:tcW w:w="1604" w:type="dxa"/>
            <w:vAlign w:val="center"/>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Data,</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laikas,</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vieta</w:t>
            </w:r>
          </w:p>
        </w:tc>
        <w:tc>
          <w:tcPr>
            <w:tcW w:w="1146" w:type="dxa"/>
            <w:vAlign w:val="center"/>
          </w:tcPr>
          <w:p w:rsidR="00F254FA" w:rsidRPr="009D5B2D" w:rsidRDefault="00F254FA" w:rsidP="00F254FA">
            <w:pPr>
              <w:spacing w:after="0" w:line="240" w:lineRule="auto"/>
              <w:jc w:val="center"/>
              <w:rPr>
                <w:b/>
                <w:sz w:val="22"/>
                <w:szCs w:val="22"/>
              </w:rPr>
            </w:pPr>
            <w:r w:rsidRPr="009D5B2D">
              <w:rPr>
                <w:b/>
                <w:sz w:val="22"/>
                <w:szCs w:val="22"/>
              </w:rPr>
              <w:t>Projekto</w:t>
            </w:r>
          </w:p>
          <w:p w:rsidR="00F254FA" w:rsidRPr="009D5B2D" w:rsidRDefault="00F254FA" w:rsidP="00F254FA">
            <w:pPr>
              <w:spacing w:after="0" w:line="240" w:lineRule="auto"/>
              <w:jc w:val="center"/>
              <w:rPr>
                <w:b/>
                <w:sz w:val="22"/>
                <w:szCs w:val="22"/>
              </w:rPr>
            </w:pPr>
            <w:r w:rsidRPr="009D5B2D">
              <w:rPr>
                <w:b/>
                <w:sz w:val="22"/>
                <w:szCs w:val="22"/>
              </w:rPr>
              <w:t>Nr.</w:t>
            </w:r>
          </w:p>
        </w:tc>
        <w:tc>
          <w:tcPr>
            <w:tcW w:w="4538" w:type="dxa"/>
            <w:vAlign w:val="center"/>
          </w:tcPr>
          <w:p w:rsidR="00F254FA" w:rsidRPr="009D5B2D" w:rsidRDefault="00F254FA" w:rsidP="00F254FA">
            <w:pPr>
              <w:spacing w:after="0" w:line="240" w:lineRule="auto"/>
              <w:jc w:val="center"/>
              <w:rPr>
                <w:b/>
                <w:sz w:val="22"/>
                <w:szCs w:val="22"/>
              </w:rPr>
            </w:pPr>
            <w:r w:rsidRPr="009D5B2D">
              <w:rPr>
                <w:b/>
                <w:sz w:val="22"/>
                <w:szCs w:val="22"/>
              </w:rPr>
              <w:t>Svarstomi klausimai</w:t>
            </w:r>
          </w:p>
        </w:tc>
        <w:tc>
          <w:tcPr>
            <w:tcW w:w="1283" w:type="dxa"/>
            <w:vAlign w:val="center"/>
          </w:tcPr>
          <w:p w:rsidR="00F254FA" w:rsidRPr="009D5B2D" w:rsidRDefault="00F254FA" w:rsidP="00F254FA">
            <w:pPr>
              <w:spacing w:after="0" w:line="240" w:lineRule="auto"/>
              <w:jc w:val="center"/>
              <w:rPr>
                <w:b/>
                <w:sz w:val="22"/>
                <w:szCs w:val="22"/>
              </w:rPr>
            </w:pPr>
            <w:r w:rsidRPr="009D5B2D">
              <w:rPr>
                <w:b/>
                <w:sz w:val="22"/>
                <w:szCs w:val="22"/>
              </w:rPr>
              <w:t>Stadija</w:t>
            </w:r>
          </w:p>
        </w:tc>
        <w:tc>
          <w:tcPr>
            <w:tcW w:w="1713" w:type="dxa"/>
            <w:vAlign w:val="center"/>
          </w:tcPr>
          <w:p w:rsidR="00F254FA" w:rsidRPr="009D5B2D" w:rsidRDefault="00F254FA" w:rsidP="00F254FA">
            <w:pPr>
              <w:spacing w:after="0" w:line="240" w:lineRule="auto"/>
              <w:jc w:val="center"/>
              <w:rPr>
                <w:b/>
                <w:sz w:val="22"/>
                <w:szCs w:val="22"/>
                <w:lang w:eastAsia="en-US"/>
              </w:rPr>
            </w:pPr>
            <w:r w:rsidRPr="009D5B2D">
              <w:rPr>
                <w:b/>
                <w:sz w:val="22"/>
                <w:szCs w:val="22"/>
                <w:lang w:eastAsia="en-US"/>
              </w:rPr>
              <w:t>Komiteto išvadų rengėjai, teikėjai</w:t>
            </w:r>
          </w:p>
        </w:tc>
      </w:tr>
      <w:tr w:rsidR="00F254FA" w:rsidRPr="009D5B2D" w:rsidTr="0070081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w:t>
            </w:r>
            <w:r w:rsidR="009D5B2D">
              <w:rPr>
                <w:rFonts w:eastAsia="Times New Roman"/>
                <w:b/>
                <w:sz w:val="22"/>
                <w:szCs w:val="22"/>
                <w:lang w:eastAsia="en-US"/>
              </w:rPr>
              <w:t>5</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9.45-10.00</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XIP-4403</w:t>
            </w:r>
          </w:p>
        </w:tc>
        <w:tc>
          <w:tcPr>
            <w:tcW w:w="4538" w:type="dxa"/>
            <w:tcBorders>
              <w:bottom w:val="double" w:sz="6" w:space="0" w:color="auto"/>
            </w:tcBorders>
            <w:vAlign w:val="center"/>
          </w:tcPr>
          <w:p w:rsidR="00F254FA" w:rsidRPr="009D5B2D" w:rsidRDefault="00F254FA" w:rsidP="00F254FA">
            <w:pPr>
              <w:spacing w:after="0" w:line="240" w:lineRule="auto"/>
              <w:jc w:val="center"/>
              <w:rPr>
                <w:sz w:val="22"/>
                <w:szCs w:val="22"/>
                <w:lang w:eastAsia="en-US"/>
              </w:rPr>
            </w:pPr>
            <w:r w:rsidRPr="009D5B2D">
              <w:rPr>
                <w:sz w:val="22"/>
                <w:szCs w:val="22"/>
                <w:lang w:eastAsia="en-US"/>
              </w:rPr>
              <w:t>Visuomenės informavimo įstatymo 2 straipsnio pakeitimo ĮSTATYMO PROJEKTAS</w:t>
            </w: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Pagrindinis/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p>
          <w:p w:rsidR="00F254FA" w:rsidRPr="009D5B2D" w:rsidRDefault="00F254FA" w:rsidP="00F254FA">
            <w:pPr>
              <w:spacing w:after="0" w:line="240" w:lineRule="auto"/>
              <w:jc w:val="center"/>
              <w:rPr>
                <w:sz w:val="22"/>
                <w:szCs w:val="22"/>
              </w:rPr>
            </w:pPr>
            <w:r w:rsidRPr="009D5B2D">
              <w:rPr>
                <w:sz w:val="22"/>
                <w:szCs w:val="22"/>
              </w:rPr>
              <w:t xml:space="preserve">L. </w:t>
            </w:r>
            <w:proofErr w:type="spellStart"/>
            <w:r w:rsidRPr="009D5B2D">
              <w:rPr>
                <w:sz w:val="22"/>
                <w:szCs w:val="22"/>
              </w:rPr>
              <w:t>Joskaudaitė-Dmitrijeva</w:t>
            </w:r>
            <w:proofErr w:type="spellEnd"/>
          </w:p>
        </w:tc>
      </w:tr>
    </w:tbl>
    <w:p w:rsidR="00F254FA" w:rsidRPr="009D5B2D" w:rsidRDefault="00F254FA" w:rsidP="00F254FA">
      <w:pPr>
        <w:overflowPunct w:val="0"/>
        <w:autoSpaceDE w:val="0"/>
        <w:autoSpaceDN w:val="0"/>
        <w:adjustRightInd w:val="0"/>
        <w:spacing w:after="0" w:line="360" w:lineRule="auto"/>
        <w:jc w:val="center"/>
        <w:rPr>
          <w:rFonts w:eastAsia="Times New Roman"/>
          <w:b/>
          <w:sz w:val="22"/>
          <w:szCs w:val="22"/>
          <w:lang w:eastAsia="en-US"/>
        </w:rPr>
      </w:pPr>
    </w:p>
    <w:tbl>
      <w:tblPr>
        <w:tblW w:w="9639"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2"/>
        <w:gridCol w:w="1426"/>
        <w:gridCol w:w="1020"/>
        <w:gridCol w:w="4026"/>
        <w:gridCol w:w="1141"/>
        <w:gridCol w:w="1524"/>
      </w:tblGrid>
      <w:tr w:rsidR="00F254FA" w:rsidRPr="009D5B2D" w:rsidTr="00130A36">
        <w:trPr>
          <w:trHeight w:val="637"/>
          <w:jc w:val="center"/>
        </w:trPr>
        <w:tc>
          <w:tcPr>
            <w:tcW w:w="561" w:type="dxa"/>
            <w:tcBorders>
              <w:bottom w:val="double" w:sz="6" w:space="0" w:color="auto"/>
            </w:tcBorders>
            <w:vAlign w:val="center"/>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Eil. Nr.</w:t>
            </w:r>
          </w:p>
        </w:tc>
        <w:tc>
          <w:tcPr>
            <w:tcW w:w="1604" w:type="dxa"/>
            <w:tcBorders>
              <w:bottom w:val="double" w:sz="6" w:space="0" w:color="auto"/>
            </w:tcBorders>
            <w:vAlign w:val="center"/>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Data,</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laikas,</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vieta</w:t>
            </w:r>
          </w:p>
        </w:tc>
        <w:tc>
          <w:tcPr>
            <w:tcW w:w="1146" w:type="dxa"/>
            <w:tcBorders>
              <w:bottom w:val="double" w:sz="6" w:space="0" w:color="auto"/>
            </w:tcBorders>
            <w:vAlign w:val="center"/>
          </w:tcPr>
          <w:p w:rsidR="00F254FA" w:rsidRPr="009D5B2D" w:rsidRDefault="00F254FA" w:rsidP="00F254FA">
            <w:pPr>
              <w:spacing w:after="0" w:line="240" w:lineRule="auto"/>
              <w:jc w:val="center"/>
              <w:rPr>
                <w:b/>
                <w:sz w:val="22"/>
                <w:szCs w:val="22"/>
              </w:rPr>
            </w:pPr>
            <w:r w:rsidRPr="009D5B2D">
              <w:rPr>
                <w:b/>
                <w:sz w:val="22"/>
                <w:szCs w:val="22"/>
              </w:rPr>
              <w:t>Projekto</w:t>
            </w:r>
          </w:p>
          <w:p w:rsidR="00F254FA" w:rsidRPr="009D5B2D" w:rsidRDefault="00F254FA" w:rsidP="00F254FA">
            <w:pPr>
              <w:spacing w:after="0" w:line="240" w:lineRule="auto"/>
              <w:jc w:val="center"/>
              <w:rPr>
                <w:b/>
                <w:sz w:val="22"/>
                <w:szCs w:val="22"/>
              </w:rPr>
            </w:pPr>
            <w:r w:rsidRPr="009D5B2D">
              <w:rPr>
                <w:b/>
                <w:sz w:val="22"/>
                <w:szCs w:val="22"/>
              </w:rPr>
              <w:t>Nr.</w:t>
            </w:r>
          </w:p>
        </w:tc>
        <w:tc>
          <w:tcPr>
            <w:tcW w:w="4538" w:type="dxa"/>
            <w:tcBorders>
              <w:bottom w:val="double" w:sz="6" w:space="0" w:color="auto"/>
            </w:tcBorders>
            <w:vAlign w:val="center"/>
          </w:tcPr>
          <w:p w:rsidR="00F254FA" w:rsidRPr="009D5B2D" w:rsidRDefault="00F254FA" w:rsidP="00F254FA">
            <w:pPr>
              <w:spacing w:after="0" w:line="240" w:lineRule="auto"/>
              <w:jc w:val="center"/>
              <w:rPr>
                <w:b/>
                <w:sz w:val="22"/>
                <w:szCs w:val="22"/>
              </w:rPr>
            </w:pPr>
            <w:r w:rsidRPr="009D5B2D">
              <w:rPr>
                <w:b/>
                <w:sz w:val="22"/>
                <w:szCs w:val="22"/>
              </w:rPr>
              <w:t>Svarstomi klausimai</w:t>
            </w:r>
          </w:p>
        </w:tc>
        <w:tc>
          <w:tcPr>
            <w:tcW w:w="1283" w:type="dxa"/>
            <w:tcBorders>
              <w:bottom w:val="double" w:sz="6" w:space="0" w:color="auto"/>
            </w:tcBorders>
            <w:vAlign w:val="center"/>
          </w:tcPr>
          <w:p w:rsidR="00F254FA" w:rsidRPr="009D5B2D" w:rsidRDefault="00F254FA" w:rsidP="00F254FA">
            <w:pPr>
              <w:spacing w:after="0" w:line="240" w:lineRule="auto"/>
              <w:jc w:val="center"/>
              <w:rPr>
                <w:b/>
                <w:sz w:val="22"/>
                <w:szCs w:val="22"/>
              </w:rPr>
            </w:pPr>
            <w:r w:rsidRPr="009D5B2D">
              <w:rPr>
                <w:b/>
                <w:sz w:val="22"/>
                <w:szCs w:val="22"/>
              </w:rPr>
              <w:t>Stadija</w:t>
            </w:r>
          </w:p>
        </w:tc>
        <w:tc>
          <w:tcPr>
            <w:tcW w:w="1713" w:type="dxa"/>
            <w:tcBorders>
              <w:bottom w:val="double" w:sz="6" w:space="0" w:color="auto"/>
            </w:tcBorders>
            <w:vAlign w:val="center"/>
          </w:tcPr>
          <w:p w:rsidR="00F254FA" w:rsidRPr="009D5B2D" w:rsidRDefault="00F254FA" w:rsidP="00F254FA">
            <w:pPr>
              <w:spacing w:after="0" w:line="240" w:lineRule="auto"/>
              <w:jc w:val="center"/>
              <w:rPr>
                <w:b/>
                <w:sz w:val="22"/>
                <w:szCs w:val="22"/>
                <w:lang w:eastAsia="en-US"/>
              </w:rPr>
            </w:pPr>
            <w:r w:rsidRPr="009D5B2D">
              <w:rPr>
                <w:b/>
                <w:sz w:val="22"/>
                <w:szCs w:val="22"/>
                <w:lang w:eastAsia="en-US"/>
              </w:rPr>
              <w:t>Komiteto išvadų rengėjai, teikėjai</w:t>
            </w:r>
          </w:p>
        </w:tc>
      </w:tr>
      <w:tr w:rsidR="00F254FA" w:rsidRPr="009D5B2D" w:rsidTr="00130A36">
        <w:trPr>
          <w:trHeight w:val="20"/>
          <w:jc w:val="center"/>
        </w:trPr>
        <w:tc>
          <w:tcPr>
            <w:tcW w:w="561" w:type="dxa"/>
            <w:tcBorders>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w:t>
            </w:r>
          </w:p>
        </w:tc>
        <w:tc>
          <w:tcPr>
            <w:tcW w:w="1604" w:type="dxa"/>
            <w:tcBorders>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9.00-9.05</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bottom w:val="single" w:sz="6" w:space="0" w:color="auto"/>
            </w:tcBorders>
            <w:vAlign w:val="center"/>
          </w:tcPr>
          <w:p w:rsidR="00F254FA" w:rsidRPr="009D5B2D" w:rsidRDefault="00F254FA" w:rsidP="00130A36">
            <w:pPr>
              <w:spacing w:after="0"/>
              <w:jc w:val="center"/>
              <w:rPr>
                <w:sz w:val="22"/>
                <w:szCs w:val="22"/>
                <w:lang w:eastAsia="en-US"/>
              </w:rPr>
            </w:pPr>
            <w:r w:rsidRPr="009D5B2D">
              <w:rPr>
                <w:sz w:val="22"/>
                <w:szCs w:val="22"/>
                <w:lang w:eastAsia="en-US"/>
              </w:rPr>
              <w:t>XIIP-2421</w:t>
            </w:r>
          </w:p>
        </w:tc>
        <w:tc>
          <w:tcPr>
            <w:tcW w:w="4538" w:type="dxa"/>
            <w:tcBorders>
              <w:bottom w:val="single" w:sz="6" w:space="0" w:color="auto"/>
            </w:tcBorders>
            <w:vAlign w:val="center"/>
          </w:tcPr>
          <w:p w:rsidR="00F254FA" w:rsidRPr="009D5B2D" w:rsidRDefault="00F254FA" w:rsidP="00130A36">
            <w:pPr>
              <w:spacing w:after="0" w:line="240" w:lineRule="auto"/>
              <w:jc w:val="center"/>
              <w:rPr>
                <w:sz w:val="22"/>
                <w:szCs w:val="22"/>
                <w:lang w:eastAsia="en-US"/>
              </w:rPr>
            </w:pPr>
            <w:r w:rsidRPr="009D5B2D">
              <w:rPr>
                <w:sz w:val="22"/>
                <w:szCs w:val="22"/>
                <w:lang w:eastAsia="en-US"/>
              </w:rPr>
              <w:t>Seimo nutarimo „Dėl 2016 metų paskelbimo Bibliotekų metais“ projektas</w:t>
            </w:r>
          </w:p>
        </w:tc>
        <w:tc>
          <w:tcPr>
            <w:tcW w:w="1283" w:type="dxa"/>
            <w:tcBorders>
              <w:bottom w:val="single" w:sz="6" w:space="0" w:color="auto"/>
            </w:tcBorders>
            <w:vAlign w:val="center"/>
          </w:tcPr>
          <w:p w:rsidR="00F254FA" w:rsidRPr="009D5B2D" w:rsidRDefault="00F254FA" w:rsidP="00130A36">
            <w:pPr>
              <w:spacing w:after="0" w:line="240" w:lineRule="auto"/>
              <w:jc w:val="center"/>
              <w:rPr>
                <w:sz w:val="22"/>
                <w:szCs w:val="22"/>
              </w:rPr>
            </w:pPr>
            <w:r w:rsidRPr="009D5B2D">
              <w:rPr>
                <w:sz w:val="22"/>
                <w:szCs w:val="22"/>
              </w:rPr>
              <w:t>Pagrindinis/</w:t>
            </w:r>
          </w:p>
          <w:p w:rsidR="00F254FA" w:rsidRPr="009D5B2D" w:rsidRDefault="00F254FA" w:rsidP="00130A36">
            <w:pPr>
              <w:spacing w:after="0" w:line="240" w:lineRule="auto"/>
              <w:jc w:val="center"/>
              <w:rPr>
                <w:sz w:val="22"/>
                <w:szCs w:val="22"/>
              </w:rPr>
            </w:pPr>
            <w:r w:rsidRPr="009D5B2D">
              <w:rPr>
                <w:sz w:val="22"/>
                <w:szCs w:val="22"/>
              </w:rPr>
              <w:t>svarstymas</w:t>
            </w:r>
          </w:p>
        </w:tc>
        <w:tc>
          <w:tcPr>
            <w:tcW w:w="1713" w:type="dxa"/>
            <w:tcBorders>
              <w:bottom w:val="single" w:sz="6" w:space="0" w:color="auto"/>
            </w:tcBorders>
          </w:tcPr>
          <w:p w:rsidR="00F254FA" w:rsidRPr="009D5B2D" w:rsidRDefault="00F254FA" w:rsidP="00130A36">
            <w:pPr>
              <w:spacing w:after="0" w:line="240" w:lineRule="auto"/>
              <w:jc w:val="center"/>
              <w:rPr>
                <w:sz w:val="22"/>
                <w:szCs w:val="22"/>
              </w:rPr>
            </w:pPr>
            <w:r w:rsidRPr="009D5B2D">
              <w:rPr>
                <w:sz w:val="22"/>
                <w:szCs w:val="22"/>
              </w:rPr>
              <w:t>A. Pitrėnienė</w:t>
            </w:r>
          </w:p>
          <w:p w:rsidR="00F254FA" w:rsidRPr="009D5B2D" w:rsidRDefault="00F254FA" w:rsidP="00130A36">
            <w:pPr>
              <w:spacing w:after="0" w:line="240" w:lineRule="auto"/>
              <w:jc w:val="center"/>
              <w:rPr>
                <w:sz w:val="22"/>
                <w:szCs w:val="22"/>
              </w:rPr>
            </w:pPr>
            <w:r w:rsidRPr="009D5B2D">
              <w:rPr>
                <w:sz w:val="22"/>
                <w:szCs w:val="22"/>
              </w:rPr>
              <w:t>D. Teišerskytė</w:t>
            </w:r>
          </w:p>
          <w:p w:rsidR="00F254FA" w:rsidRPr="009D5B2D" w:rsidRDefault="00F254FA" w:rsidP="00130A36">
            <w:pPr>
              <w:spacing w:after="0" w:line="240" w:lineRule="auto"/>
              <w:jc w:val="center"/>
              <w:rPr>
                <w:sz w:val="22"/>
                <w:szCs w:val="22"/>
              </w:rPr>
            </w:pPr>
          </w:p>
          <w:p w:rsidR="00F254FA" w:rsidRPr="009D5B2D" w:rsidRDefault="00F254FA" w:rsidP="00130A36">
            <w:pPr>
              <w:spacing w:after="0" w:line="240" w:lineRule="auto"/>
              <w:jc w:val="center"/>
              <w:rPr>
                <w:sz w:val="22"/>
                <w:szCs w:val="22"/>
              </w:rPr>
            </w:pPr>
            <w:r w:rsidRPr="009D5B2D">
              <w:rPr>
                <w:sz w:val="22"/>
                <w:szCs w:val="22"/>
              </w:rPr>
              <w:t>J. Paukštė</w:t>
            </w:r>
          </w:p>
        </w:tc>
      </w:tr>
      <w:tr w:rsidR="00F254FA" w:rsidRPr="009D5B2D" w:rsidTr="00130A36">
        <w:trPr>
          <w:trHeight w:val="20"/>
          <w:jc w:val="center"/>
        </w:trPr>
        <w:tc>
          <w:tcPr>
            <w:tcW w:w="561"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2.</w:t>
            </w:r>
          </w:p>
        </w:tc>
        <w:tc>
          <w:tcPr>
            <w:tcW w:w="1604"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9.05-9.20</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top w:val="single" w:sz="6" w:space="0" w:color="auto"/>
              <w:bottom w:val="single" w:sz="6" w:space="0" w:color="auto"/>
            </w:tcBorders>
            <w:vAlign w:val="center"/>
          </w:tcPr>
          <w:p w:rsidR="00F254FA" w:rsidRPr="009D5B2D" w:rsidRDefault="00F254FA" w:rsidP="00130A36">
            <w:pPr>
              <w:spacing w:after="0"/>
              <w:jc w:val="center"/>
              <w:rPr>
                <w:sz w:val="22"/>
                <w:szCs w:val="22"/>
                <w:lang w:eastAsia="en-US"/>
              </w:rPr>
            </w:pPr>
            <w:r w:rsidRPr="009D5B2D">
              <w:rPr>
                <w:sz w:val="22"/>
                <w:szCs w:val="22"/>
                <w:lang w:eastAsia="en-US"/>
              </w:rPr>
              <w:t>XIIP-1909</w:t>
            </w:r>
          </w:p>
        </w:tc>
        <w:tc>
          <w:tcPr>
            <w:tcW w:w="4538" w:type="dxa"/>
            <w:tcBorders>
              <w:top w:val="single" w:sz="6" w:space="0" w:color="auto"/>
              <w:bottom w:val="single" w:sz="6" w:space="0" w:color="auto"/>
            </w:tcBorders>
            <w:vAlign w:val="center"/>
          </w:tcPr>
          <w:p w:rsidR="00F254FA" w:rsidRPr="009D5B2D" w:rsidRDefault="00F254FA" w:rsidP="00130A36">
            <w:pPr>
              <w:spacing w:after="0" w:line="240" w:lineRule="auto"/>
              <w:jc w:val="center"/>
              <w:rPr>
                <w:rFonts w:eastAsia="Times New Roman"/>
                <w:sz w:val="22"/>
                <w:szCs w:val="22"/>
              </w:rPr>
            </w:pPr>
            <w:r w:rsidRPr="009D5B2D">
              <w:rPr>
                <w:rFonts w:eastAsia="Times New Roman"/>
                <w:sz w:val="22"/>
                <w:szCs w:val="22"/>
              </w:rPr>
              <w:t>Dėl Lietuvos Respublikos Mokslo ir studijų įstatymo Nr. XI-242 80 straipsnio pakeitimo įstatymo projekto</w:t>
            </w:r>
          </w:p>
          <w:p w:rsidR="00F254FA" w:rsidRPr="009D5B2D" w:rsidRDefault="00F254FA" w:rsidP="00130A36">
            <w:pPr>
              <w:spacing w:after="0" w:line="240" w:lineRule="auto"/>
              <w:jc w:val="center"/>
              <w:rPr>
                <w:sz w:val="22"/>
                <w:szCs w:val="22"/>
                <w:lang w:eastAsia="en-US"/>
              </w:rPr>
            </w:pPr>
          </w:p>
        </w:tc>
        <w:tc>
          <w:tcPr>
            <w:tcW w:w="1283" w:type="dxa"/>
            <w:tcBorders>
              <w:top w:val="single" w:sz="6" w:space="0" w:color="auto"/>
              <w:bottom w:val="single" w:sz="6" w:space="0" w:color="auto"/>
            </w:tcBorders>
            <w:vAlign w:val="center"/>
          </w:tcPr>
          <w:p w:rsidR="00F254FA" w:rsidRPr="009D5B2D" w:rsidRDefault="00F254FA" w:rsidP="00130A36">
            <w:pPr>
              <w:spacing w:after="0" w:line="240" w:lineRule="auto"/>
              <w:jc w:val="center"/>
              <w:rPr>
                <w:sz w:val="22"/>
                <w:szCs w:val="22"/>
              </w:rPr>
            </w:pPr>
            <w:r w:rsidRPr="009D5B2D">
              <w:rPr>
                <w:sz w:val="22"/>
                <w:szCs w:val="22"/>
              </w:rPr>
              <w:t>Pagrindinis/</w:t>
            </w:r>
          </w:p>
          <w:p w:rsidR="00F254FA" w:rsidRPr="009D5B2D" w:rsidRDefault="00F254FA" w:rsidP="00130A36">
            <w:pPr>
              <w:spacing w:after="0" w:line="240" w:lineRule="auto"/>
              <w:jc w:val="center"/>
              <w:rPr>
                <w:sz w:val="22"/>
                <w:szCs w:val="22"/>
              </w:rPr>
            </w:pPr>
            <w:r w:rsidRPr="009D5B2D">
              <w:rPr>
                <w:sz w:val="22"/>
                <w:szCs w:val="22"/>
              </w:rPr>
              <w:t>svarstymas</w:t>
            </w:r>
          </w:p>
        </w:tc>
        <w:tc>
          <w:tcPr>
            <w:tcW w:w="1713" w:type="dxa"/>
            <w:tcBorders>
              <w:top w:val="single" w:sz="6" w:space="0" w:color="auto"/>
              <w:bottom w:val="single" w:sz="6" w:space="0" w:color="auto"/>
            </w:tcBorders>
          </w:tcPr>
          <w:p w:rsidR="00F254FA" w:rsidRPr="009D5B2D" w:rsidRDefault="00F254FA" w:rsidP="00130A36">
            <w:pPr>
              <w:spacing w:after="0" w:line="240" w:lineRule="auto"/>
              <w:jc w:val="center"/>
              <w:rPr>
                <w:sz w:val="22"/>
                <w:szCs w:val="22"/>
              </w:rPr>
            </w:pPr>
            <w:r w:rsidRPr="009D5B2D">
              <w:rPr>
                <w:sz w:val="22"/>
                <w:szCs w:val="22"/>
              </w:rPr>
              <w:t>A. Pitrėnienė</w:t>
            </w:r>
          </w:p>
          <w:p w:rsidR="00F254FA" w:rsidRPr="009D5B2D" w:rsidRDefault="00F254FA" w:rsidP="00130A36">
            <w:pPr>
              <w:spacing w:after="0" w:line="240" w:lineRule="auto"/>
              <w:jc w:val="center"/>
              <w:rPr>
                <w:sz w:val="22"/>
                <w:szCs w:val="22"/>
              </w:rPr>
            </w:pPr>
            <w:r w:rsidRPr="009D5B2D">
              <w:rPr>
                <w:sz w:val="22"/>
                <w:szCs w:val="22"/>
              </w:rPr>
              <w:t>V. Gapšys</w:t>
            </w:r>
          </w:p>
          <w:p w:rsidR="00F254FA" w:rsidRPr="009D5B2D" w:rsidRDefault="00F254FA" w:rsidP="00130A36">
            <w:pPr>
              <w:spacing w:after="0" w:line="240" w:lineRule="auto"/>
              <w:jc w:val="center"/>
              <w:rPr>
                <w:sz w:val="22"/>
                <w:szCs w:val="22"/>
              </w:rPr>
            </w:pPr>
          </w:p>
          <w:p w:rsidR="00F254FA" w:rsidRPr="009D5B2D" w:rsidRDefault="00F254FA" w:rsidP="00130A36">
            <w:pPr>
              <w:spacing w:after="0" w:line="240" w:lineRule="auto"/>
              <w:jc w:val="center"/>
              <w:rPr>
                <w:sz w:val="22"/>
                <w:szCs w:val="22"/>
              </w:rPr>
            </w:pPr>
            <w:r w:rsidRPr="009D5B2D">
              <w:rPr>
                <w:sz w:val="22"/>
                <w:szCs w:val="22"/>
              </w:rPr>
              <w:t>R. Norkienė</w:t>
            </w:r>
          </w:p>
        </w:tc>
      </w:tr>
      <w:tr w:rsidR="00F254FA" w:rsidRPr="009D5B2D" w:rsidTr="00130A36">
        <w:trPr>
          <w:trHeight w:val="20"/>
          <w:jc w:val="center"/>
        </w:trPr>
        <w:tc>
          <w:tcPr>
            <w:tcW w:w="561"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3.</w:t>
            </w:r>
          </w:p>
        </w:tc>
        <w:tc>
          <w:tcPr>
            <w:tcW w:w="1604"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bookmarkStart w:id="1" w:name="OLE_LINK1"/>
            <w:bookmarkStart w:id="2" w:name="OLE_LINK2"/>
            <w:r w:rsidRPr="009D5B2D">
              <w:rPr>
                <w:rFonts w:eastAsia="Times New Roman"/>
                <w:b/>
                <w:sz w:val="22"/>
                <w:szCs w:val="22"/>
                <w:lang w:eastAsia="en-US"/>
              </w:rPr>
              <w:t>2014-11-26</w:t>
            </w:r>
          </w:p>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9.20-9.40</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bookmarkEnd w:id="1"/>
            <w:bookmarkEnd w:id="2"/>
          </w:p>
        </w:tc>
        <w:tc>
          <w:tcPr>
            <w:tcW w:w="1146" w:type="dxa"/>
            <w:tcBorders>
              <w:top w:val="single" w:sz="6" w:space="0" w:color="auto"/>
              <w:bottom w:val="single" w:sz="6" w:space="0" w:color="auto"/>
            </w:tcBorders>
            <w:vAlign w:val="center"/>
          </w:tcPr>
          <w:p w:rsidR="00F254FA" w:rsidRPr="009D5B2D" w:rsidRDefault="00F254FA" w:rsidP="00130A36">
            <w:pPr>
              <w:spacing w:after="0"/>
              <w:jc w:val="center"/>
              <w:rPr>
                <w:sz w:val="22"/>
                <w:szCs w:val="22"/>
                <w:lang w:eastAsia="en-US"/>
              </w:rPr>
            </w:pPr>
            <w:r w:rsidRPr="009D5B2D">
              <w:rPr>
                <w:sz w:val="22"/>
                <w:szCs w:val="22"/>
                <w:lang w:eastAsia="en-US"/>
              </w:rPr>
              <w:t>XIIP-1684</w:t>
            </w:r>
          </w:p>
        </w:tc>
        <w:tc>
          <w:tcPr>
            <w:tcW w:w="4538" w:type="dxa"/>
            <w:tcBorders>
              <w:top w:val="single" w:sz="6" w:space="0" w:color="auto"/>
              <w:bottom w:val="single" w:sz="6" w:space="0" w:color="auto"/>
            </w:tcBorders>
            <w:vAlign w:val="center"/>
          </w:tcPr>
          <w:p w:rsidR="00F254FA" w:rsidRPr="009D5B2D" w:rsidRDefault="00F254FA" w:rsidP="00130A36">
            <w:pPr>
              <w:keepNext/>
              <w:spacing w:after="0"/>
              <w:ind w:firstLine="720"/>
              <w:jc w:val="center"/>
              <w:outlineLvl w:val="2"/>
              <w:rPr>
                <w:sz w:val="22"/>
                <w:szCs w:val="22"/>
                <w:lang w:eastAsia="en-US"/>
              </w:rPr>
            </w:pPr>
            <w:r w:rsidRPr="009D5B2D">
              <w:rPr>
                <w:rFonts w:eastAsia="Times New Roman"/>
                <w:bCs/>
                <w:sz w:val="22"/>
                <w:szCs w:val="22"/>
                <w:lang w:eastAsia="en-US"/>
              </w:rPr>
              <w:t xml:space="preserve">Dėl Lietuvos Respublikos </w:t>
            </w:r>
            <w:r w:rsidRPr="009D5B2D">
              <w:rPr>
                <w:sz w:val="22"/>
                <w:szCs w:val="22"/>
                <w:lang w:eastAsia="en-US"/>
              </w:rPr>
              <w:t>švietimo įstatymo Nr. I-1489 2, 3, 4, 5, 9, 10, 15, 22, 47, 49 straipsnių pakeitimo ir papildymo</w:t>
            </w:r>
            <w:r w:rsidRPr="009D5B2D">
              <w:rPr>
                <w:rFonts w:eastAsia="Times New Roman"/>
                <w:bCs/>
                <w:sz w:val="22"/>
                <w:szCs w:val="22"/>
                <w:lang w:eastAsia="en-US"/>
              </w:rPr>
              <w:t xml:space="preserve"> įstatymo projekto</w:t>
            </w:r>
          </w:p>
        </w:tc>
        <w:tc>
          <w:tcPr>
            <w:tcW w:w="1283" w:type="dxa"/>
            <w:tcBorders>
              <w:top w:val="single" w:sz="6" w:space="0" w:color="auto"/>
              <w:bottom w:val="single" w:sz="6" w:space="0" w:color="auto"/>
            </w:tcBorders>
            <w:vAlign w:val="center"/>
          </w:tcPr>
          <w:p w:rsidR="00F254FA" w:rsidRPr="009D5B2D" w:rsidRDefault="00F254FA" w:rsidP="00130A36">
            <w:pPr>
              <w:spacing w:after="0" w:line="240" w:lineRule="auto"/>
              <w:jc w:val="center"/>
              <w:rPr>
                <w:sz w:val="22"/>
                <w:szCs w:val="22"/>
              </w:rPr>
            </w:pPr>
            <w:r w:rsidRPr="009D5B2D">
              <w:rPr>
                <w:sz w:val="22"/>
                <w:szCs w:val="22"/>
              </w:rPr>
              <w:t>Pagrindinis/</w:t>
            </w:r>
          </w:p>
          <w:p w:rsidR="00F254FA" w:rsidRPr="009D5B2D" w:rsidRDefault="00F254FA" w:rsidP="00130A36">
            <w:pPr>
              <w:spacing w:after="0" w:line="240" w:lineRule="auto"/>
              <w:jc w:val="center"/>
              <w:rPr>
                <w:sz w:val="22"/>
                <w:szCs w:val="22"/>
              </w:rPr>
            </w:pPr>
            <w:r w:rsidRPr="009D5B2D">
              <w:rPr>
                <w:sz w:val="22"/>
                <w:szCs w:val="22"/>
              </w:rPr>
              <w:t>svarstymas</w:t>
            </w:r>
          </w:p>
        </w:tc>
        <w:tc>
          <w:tcPr>
            <w:tcW w:w="1713" w:type="dxa"/>
            <w:tcBorders>
              <w:top w:val="single" w:sz="6" w:space="0" w:color="auto"/>
              <w:bottom w:val="single" w:sz="6" w:space="0" w:color="auto"/>
            </w:tcBorders>
          </w:tcPr>
          <w:p w:rsidR="00F254FA" w:rsidRPr="009D5B2D" w:rsidRDefault="00F254FA" w:rsidP="00130A36">
            <w:pPr>
              <w:spacing w:after="0" w:line="240" w:lineRule="auto"/>
              <w:jc w:val="center"/>
              <w:rPr>
                <w:sz w:val="22"/>
                <w:szCs w:val="22"/>
              </w:rPr>
            </w:pPr>
            <w:r w:rsidRPr="009D5B2D">
              <w:rPr>
                <w:sz w:val="22"/>
                <w:szCs w:val="22"/>
              </w:rPr>
              <w:t>A. Pitrėnienė</w:t>
            </w:r>
          </w:p>
          <w:p w:rsidR="00130A36" w:rsidRDefault="00F254FA" w:rsidP="00130A36">
            <w:pPr>
              <w:spacing w:after="0" w:line="240" w:lineRule="auto"/>
              <w:jc w:val="center"/>
              <w:rPr>
                <w:sz w:val="22"/>
                <w:szCs w:val="22"/>
              </w:rPr>
            </w:pPr>
            <w:r w:rsidRPr="009D5B2D">
              <w:rPr>
                <w:sz w:val="22"/>
                <w:szCs w:val="22"/>
              </w:rPr>
              <w:t>V. Stundys</w:t>
            </w:r>
          </w:p>
          <w:p w:rsidR="00F254FA" w:rsidRPr="009D5B2D" w:rsidRDefault="00F254FA" w:rsidP="00130A36">
            <w:pPr>
              <w:spacing w:after="0" w:line="240" w:lineRule="auto"/>
              <w:jc w:val="center"/>
              <w:rPr>
                <w:sz w:val="22"/>
                <w:szCs w:val="22"/>
              </w:rPr>
            </w:pPr>
            <w:r w:rsidRPr="009D5B2D">
              <w:rPr>
                <w:sz w:val="22"/>
                <w:szCs w:val="22"/>
              </w:rPr>
              <w:t>K. Kaminskas</w:t>
            </w:r>
          </w:p>
        </w:tc>
      </w:tr>
      <w:tr w:rsidR="00F254FA" w:rsidRPr="009D5B2D" w:rsidTr="00130A36">
        <w:trPr>
          <w:trHeight w:val="20"/>
          <w:jc w:val="center"/>
        </w:trPr>
        <w:tc>
          <w:tcPr>
            <w:tcW w:w="561"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4.</w:t>
            </w:r>
          </w:p>
        </w:tc>
        <w:tc>
          <w:tcPr>
            <w:tcW w:w="1604"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9.40-9.55</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top w:val="single" w:sz="6" w:space="0" w:color="auto"/>
              <w:bottom w:val="single" w:sz="6" w:space="0" w:color="auto"/>
            </w:tcBorders>
            <w:vAlign w:val="center"/>
          </w:tcPr>
          <w:p w:rsidR="00F254FA" w:rsidRPr="009D5B2D" w:rsidRDefault="00F254FA" w:rsidP="00130A36">
            <w:pPr>
              <w:spacing w:after="0"/>
              <w:jc w:val="center"/>
              <w:rPr>
                <w:sz w:val="22"/>
                <w:szCs w:val="22"/>
                <w:lang w:eastAsia="en-US"/>
              </w:rPr>
            </w:pPr>
            <w:r w:rsidRPr="009D5B2D">
              <w:rPr>
                <w:sz w:val="22"/>
                <w:szCs w:val="22"/>
                <w:lang w:eastAsia="en-US"/>
              </w:rPr>
              <w:t>XIIP-1576(2)</w:t>
            </w:r>
          </w:p>
        </w:tc>
        <w:tc>
          <w:tcPr>
            <w:tcW w:w="4538" w:type="dxa"/>
            <w:tcBorders>
              <w:top w:val="single" w:sz="6" w:space="0" w:color="auto"/>
              <w:bottom w:val="single" w:sz="6" w:space="0" w:color="auto"/>
            </w:tcBorders>
            <w:vAlign w:val="center"/>
          </w:tcPr>
          <w:p w:rsidR="00F254FA" w:rsidRPr="009D5B2D" w:rsidRDefault="00F254FA" w:rsidP="00130A36">
            <w:pPr>
              <w:spacing w:after="0" w:line="240" w:lineRule="auto"/>
              <w:jc w:val="center"/>
              <w:rPr>
                <w:sz w:val="22"/>
                <w:szCs w:val="22"/>
                <w:lang w:eastAsia="en-US"/>
              </w:rPr>
            </w:pPr>
            <w:r w:rsidRPr="009D5B2D">
              <w:rPr>
                <w:sz w:val="22"/>
                <w:szCs w:val="22"/>
                <w:lang w:eastAsia="en-US"/>
              </w:rPr>
              <w:t>Švietimo įstatymo Nr. I-1489 41 straipsnio pakeitimo įstatymo projektas</w:t>
            </w:r>
          </w:p>
        </w:tc>
        <w:tc>
          <w:tcPr>
            <w:tcW w:w="1283" w:type="dxa"/>
            <w:tcBorders>
              <w:top w:val="single" w:sz="6" w:space="0" w:color="auto"/>
              <w:bottom w:val="single" w:sz="6" w:space="0" w:color="auto"/>
            </w:tcBorders>
            <w:vAlign w:val="center"/>
          </w:tcPr>
          <w:p w:rsidR="00F254FA" w:rsidRPr="009D5B2D" w:rsidRDefault="00F254FA" w:rsidP="00130A36">
            <w:pPr>
              <w:spacing w:after="0" w:line="240" w:lineRule="auto"/>
              <w:jc w:val="center"/>
              <w:rPr>
                <w:sz w:val="22"/>
                <w:szCs w:val="22"/>
              </w:rPr>
            </w:pPr>
            <w:r w:rsidRPr="009D5B2D">
              <w:rPr>
                <w:sz w:val="22"/>
                <w:szCs w:val="22"/>
              </w:rPr>
              <w:t>Pagrindinis/</w:t>
            </w:r>
          </w:p>
          <w:p w:rsidR="00F254FA" w:rsidRPr="009D5B2D" w:rsidRDefault="00F254FA" w:rsidP="00130A36">
            <w:pPr>
              <w:spacing w:after="0" w:line="240" w:lineRule="auto"/>
              <w:jc w:val="center"/>
              <w:rPr>
                <w:sz w:val="22"/>
                <w:szCs w:val="22"/>
              </w:rPr>
            </w:pPr>
            <w:r w:rsidRPr="009D5B2D">
              <w:rPr>
                <w:sz w:val="22"/>
                <w:szCs w:val="22"/>
              </w:rPr>
              <w:t>svarstymas</w:t>
            </w:r>
          </w:p>
        </w:tc>
        <w:tc>
          <w:tcPr>
            <w:tcW w:w="1713" w:type="dxa"/>
            <w:tcBorders>
              <w:top w:val="single" w:sz="6" w:space="0" w:color="auto"/>
              <w:bottom w:val="single" w:sz="6" w:space="0" w:color="auto"/>
            </w:tcBorders>
          </w:tcPr>
          <w:p w:rsidR="00F254FA" w:rsidRPr="009D5B2D" w:rsidRDefault="00F254FA" w:rsidP="00130A36">
            <w:pPr>
              <w:spacing w:after="0" w:line="240" w:lineRule="auto"/>
              <w:jc w:val="center"/>
              <w:rPr>
                <w:sz w:val="22"/>
                <w:szCs w:val="22"/>
              </w:rPr>
            </w:pPr>
            <w:r w:rsidRPr="009D5B2D">
              <w:rPr>
                <w:sz w:val="22"/>
                <w:szCs w:val="22"/>
              </w:rPr>
              <w:t>A. Pitrėnienė</w:t>
            </w:r>
          </w:p>
          <w:p w:rsidR="00F254FA" w:rsidRPr="009D5B2D" w:rsidRDefault="00F254FA" w:rsidP="00130A36">
            <w:pPr>
              <w:spacing w:after="0" w:line="240" w:lineRule="auto"/>
              <w:jc w:val="center"/>
              <w:rPr>
                <w:sz w:val="22"/>
                <w:szCs w:val="22"/>
              </w:rPr>
            </w:pPr>
            <w:r w:rsidRPr="009D5B2D">
              <w:rPr>
                <w:sz w:val="22"/>
                <w:szCs w:val="22"/>
              </w:rPr>
              <w:t>R. Kupčinskas</w:t>
            </w:r>
          </w:p>
          <w:p w:rsidR="00F254FA" w:rsidRPr="009D5B2D" w:rsidRDefault="00F254FA" w:rsidP="00130A36">
            <w:pPr>
              <w:spacing w:after="0" w:line="240" w:lineRule="auto"/>
              <w:jc w:val="center"/>
              <w:rPr>
                <w:sz w:val="22"/>
                <w:szCs w:val="22"/>
              </w:rPr>
            </w:pPr>
            <w:r w:rsidRPr="009D5B2D">
              <w:rPr>
                <w:sz w:val="22"/>
                <w:szCs w:val="22"/>
              </w:rPr>
              <w:t>K. Kaminskas</w:t>
            </w:r>
          </w:p>
        </w:tc>
      </w:tr>
      <w:tr w:rsidR="00F254FA" w:rsidRPr="009D5B2D" w:rsidTr="00130A36">
        <w:trPr>
          <w:trHeight w:val="20"/>
          <w:jc w:val="center"/>
        </w:trPr>
        <w:tc>
          <w:tcPr>
            <w:tcW w:w="561"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5.</w:t>
            </w:r>
          </w:p>
        </w:tc>
        <w:tc>
          <w:tcPr>
            <w:tcW w:w="1604"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9.55-10.40</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w:t>
            </w:r>
          </w:p>
        </w:tc>
        <w:tc>
          <w:tcPr>
            <w:tcW w:w="1146" w:type="dxa"/>
            <w:tcBorders>
              <w:top w:val="single" w:sz="6" w:space="0" w:color="auto"/>
              <w:bottom w:val="single" w:sz="6" w:space="0" w:color="auto"/>
            </w:tcBorders>
            <w:vAlign w:val="center"/>
          </w:tcPr>
          <w:p w:rsidR="00F254FA" w:rsidRPr="009D5B2D" w:rsidRDefault="00F254FA" w:rsidP="00130A36">
            <w:pPr>
              <w:spacing w:after="0"/>
              <w:jc w:val="center"/>
              <w:rPr>
                <w:sz w:val="22"/>
                <w:szCs w:val="22"/>
                <w:lang w:eastAsia="en-US"/>
              </w:rPr>
            </w:pPr>
            <w:r w:rsidRPr="009D5B2D">
              <w:rPr>
                <w:sz w:val="22"/>
                <w:szCs w:val="22"/>
                <w:lang w:eastAsia="en-US"/>
              </w:rPr>
              <w:t>XIIP-558</w:t>
            </w:r>
          </w:p>
        </w:tc>
        <w:tc>
          <w:tcPr>
            <w:tcW w:w="4538" w:type="dxa"/>
            <w:tcBorders>
              <w:top w:val="single" w:sz="6" w:space="0" w:color="auto"/>
              <w:bottom w:val="single" w:sz="6" w:space="0" w:color="auto"/>
            </w:tcBorders>
            <w:vAlign w:val="center"/>
          </w:tcPr>
          <w:p w:rsidR="00F254FA" w:rsidRPr="009D5B2D" w:rsidRDefault="00F254FA" w:rsidP="00130A36">
            <w:pPr>
              <w:spacing w:after="0" w:line="240" w:lineRule="auto"/>
              <w:jc w:val="center"/>
              <w:rPr>
                <w:sz w:val="22"/>
                <w:szCs w:val="22"/>
                <w:lang w:eastAsia="en-US"/>
              </w:rPr>
            </w:pPr>
            <w:r w:rsidRPr="009D5B2D">
              <w:rPr>
                <w:sz w:val="22"/>
                <w:szCs w:val="22"/>
                <w:lang w:eastAsia="en-US"/>
              </w:rPr>
              <w:t>Valstybinės kalbos konstitucinio įstatymo projektas</w:t>
            </w:r>
          </w:p>
        </w:tc>
        <w:tc>
          <w:tcPr>
            <w:tcW w:w="1283" w:type="dxa"/>
            <w:tcBorders>
              <w:top w:val="single" w:sz="6" w:space="0" w:color="auto"/>
              <w:bottom w:val="single" w:sz="6" w:space="0" w:color="auto"/>
            </w:tcBorders>
            <w:vAlign w:val="center"/>
          </w:tcPr>
          <w:p w:rsidR="00F254FA" w:rsidRPr="009D5B2D" w:rsidRDefault="00F254FA" w:rsidP="00130A36">
            <w:pPr>
              <w:spacing w:after="0" w:line="240" w:lineRule="auto"/>
              <w:jc w:val="center"/>
              <w:rPr>
                <w:sz w:val="22"/>
                <w:szCs w:val="22"/>
              </w:rPr>
            </w:pPr>
            <w:r w:rsidRPr="009D5B2D">
              <w:rPr>
                <w:sz w:val="22"/>
                <w:szCs w:val="22"/>
              </w:rPr>
              <w:t>Papildomas/</w:t>
            </w:r>
          </w:p>
          <w:p w:rsidR="00F254FA" w:rsidRPr="009D5B2D" w:rsidRDefault="00F254FA" w:rsidP="00130A36">
            <w:pPr>
              <w:spacing w:after="0" w:line="240" w:lineRule="auto"/>
              <w:jc w:val="center"/>
              <w:rPr>
                <w:sz w:val="22"/>
                <w:szCs w:val="22"/>
              </w:rPr>
            </w:pPr>
            <w:r w:rsidRPr="009D5B2D">
              <w:rPr>
                <w:sz w:val="22"/>
                <w:szCs w:val="22"/>
              </w:rPr>
              <w:t>svarstymas</w:t>
            </w:r>
          </w:p>
        </w:tc>
        <w:tc>
          <w:tcPr>
            <w:tcW w:w="1713" w:type="dxa"/>
            <w:tcBorders>
              <w:top w:val="single" w:sz="6" w:space="0" w:color="auto"/>
              <w:bottom w:val="single" w:sz="6" w:space="0" w:color="auto"/>
            </w:tcBorders>
          </w:tcPr>
          <w:p w:rsidR="00F254FA" w:rsidRPr="009D5B2D" w:rsidRDefault="00F254FA" w:rsidP="00130A36">
            <w:pPr>
              <w:spacing w:after="0" w:line="240" w:lineRule="auto"/>
              <w:jc w:val="center"/>
              <w:rPr>
                <w:sz w:val="22"/>
                <w:szCs w:val="22"/>
              </w:rPr>
            </w:pPr>
            <w:r w:rsidRPr="009D5B2D">
              <w:rPr>
                <w:sz w:val="22"/>
                <w:szCs w:val="22"/>
              </w:rPr>
              <w:t>A. Pitrėnienė</w:t>
            </w:r>
          </w:p>
          <w:p w:rsidR="00F254FA" w:rsidRPr="009D5B2D" w:rsidRDefault="00F254FA" w:rsidP="00130A36">
            <w:pPr>
              <w:spacing w:after="0" w:line="240" w:lineRule="auto"/>
              <w:jc w:val="center"/>
              <w:rPr>
                <w:sz w:val="22"/>
                <w:szCs w:val="22"/>
              </w:rPr>
            </w:pPr>
            <w:r w:rsidRPr="009D5B2D">
              <w:rPr>
                <w:sz w:val="22"/>
                <w:szCs w:val="22"/>
              </w:rPr>
              <w:t>V. Stundys</w:t>
            </w:r>
          </w:p>
          <w:p w:rsidR="00F254FA" w:rsidRPr="009D5B2D" w:rsidRDefault="00F254FA" w:rsidP="00130A36">
            <w:pPr>
              <w:spacing w:after="0" w:line="240" w:lineRule="auto"/>
              <w:jc w:val="center"/>
              <w:rPr>
                <w:sz w:val="22"/>
                <w:szCs w:val="22"/>
              </w:rPr>
            </w:pPr>
            <w:r w:rsidRPr="009D5B2D">
              <w:rPr>
                <w:sz w:val="22"/>
                <w:szCs w:val="22"/>
              </w:rPr>
              <w:t>K. Kaminskas</w:t>
            </w:r>
          </w:p>
        </w:tc>
      </w:tr>
      <w:tr w:rsidR="00F254FA" w:rsidRPr="009D5B2D" w:rsidTr="00130A36">
        <w:trPr>
          <w:trHeight w:val="20"/>
          <w:jc w:val="center"/>
        </w:trPr>
        <w:tc>
          <w:tcPr>
            <w:tcW w:w="561"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6.</w:t>
            </w:r>
          </w:p>
        </w:tc>
        <w:tc>
          <w:tcPr>
            <w:tcW w:w="1604"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10.40-11.20</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top w:val="single" w:sz="6" w:space="0" w:color="auto"/>
              <w:bottom w:val="single" w:sz="6" w:space="0" w:color="auto"/>
            </w:tcBorders>
            <w:vAlign w:val="center"/>
          </w:tcPr>
          <w:p w:rsidR="00F254FA" w:rsidRPr="009D5B2D" w:rsidRDefault="00F254FA" w:rsidP="00130A36">
            <w:pPr>
              <w:spacing w:after="0"/>
              <w:jc w:val="center"/>
              <w:rPr>
                <w:sz w:val="22"/>
                <w:szCs w:val="22"/>
                <w:lang w:eastAsia="en-US"/>
              </w:rPr>
            </w:pPr>
            <w:r w:rsidRPr="009D5B2D">
              <w:rPr>
                <w:sz w:val="22"/>
                <w:szCs w:val="22"/>
                <w:lang w:eastAsia="en-US"/>
              </w:rPr>
              <w:t>XIIP-1653</w:t>
            </w:r>
          </w:p>
        </w:tc>
        <w:tc>
          <w:tcPr>
            <w:tcW w:w="4538" w:type="dxa"/>
            <w:tcBorders>
              <w:top w:val="single" w:sz="6" w:space="0" w:color="auto"/>
              <w:bottom w:val="single" w:sz="6" w:space="0" w:color="auto"/>
            </w:tcBorders>
            <w:vAlign w:val="center"/>
          </w:tcPr>
          <w:p w:rsidR="00F254FA" w:rsidRPr="009D5B2D" w:rsidRDefault="00F254FA" w:rsidP="00130A36">
            <w:pPr>
              <w:spacing w:after="0" w:line="240" w:lineRule="auto"/>
              <w:jc w:val="center"/>
              <w:rPr>
                <w:color w:val="000000"/>
                <w:sz w:val="22"/>
                <w:szCs w:val="22"/>
                <w:lang w:eastAsia="en-US"/>
              </w:rPr>
            </w:pPr>
            <w:r w:rsidRPr="009D5B2D">
              <w:rPr>
                <w:color w:val="000000"/>
                <w:sz w:val="22"/>
                <w:szCs w:val="22"/>
                <w:lang w:eastAsia="en-US"/>
              </w:rPr>
              <w:t>Vardų ir pavardžių rašymo dokumentuose</w:t>
            </w:r>
          </w:p>
          <w:p w:rsidR="00F254FA" w:rsidRPr="009D5B2D" w:rsidRDefault="00F254FA" w:rsidP="00130A36">
            <w:pPr>
              <w:spacing w:after="0" w:line="240" w:lineRule="auto"/>
              <w:jc w:val="center"/>
              <w:rPr>
                <w:sz w:val="22"/>
                <w:szCs w:val="22"/>
                <w:lang w:eastAsia="en-US"/>
              </w:rPr>
            </w:pPr>
            <w:r w:rsidRPr="009D5B2D">
              <w:rPr>
                <w:color w:val="000000"/>
                <w:sz w:val="22"/>
                <w:szCs w:val="22"/>
                <w:lang w:eastAsia="en-US"/>
              </w:rPr>
              <w:t>įstatymo projektas</w:t>
            </w:r>
          </w:p>
        </w:tc>
        <w:tc>
          <w:tcPr>
            <w:tcW w:w="1283" w:type="dxa"/>
            <w:tcBorders>
              <w:top w:val="single" w:sz="6" w:space="0" w:color="auto"/>
              <w:bottom w:val="single" w:sz="6" w:space="0" w:color="auto"/>
            </w:tcBorders>
            <w:vAlign w:val="center"/>
          </w:tcPr>
          <w:p w:rsidR="00F254FA" w:rsidRPr="009D5B2D" w:rsidRDefault="00F254FA" w:rsidP="00130A36">
            <w:pPr>
              <w:spacing w:after="0" w:line="240" w:lineRule="auto"/>
              <w:jc w:val="center"/>
              <w:rPr>
                <w:sz w:val="22"/>
                <w:szCs w:val="22"/>
              </w:rPr>
            </w:pPr>
            <w:r w:rsidRPr="009D5B2D">
              <w:rPr>
                <w:sz w:val="22"/>
                <w:szCs w:val="22"/>
              </w:rPr>
              <w:t>Papildomas/</w:t>
            </w:r>
          </w:p>
          <w:p w:rsidR="00F254FA" w:rsidRPr="009D5B2D" w:rsidRDefault="00F254FA" w:rsidP="00130A36">
            <w:pPr>
              <w:spacing w:after="0" w:line="240" w:lineRule="auto"/>
              <w:jc w:val="center"/>
              <w:rPr>
                <w:sz w:val="22"/>
                <w:szCs w:val="22"/>
              </w:rPr>
            </w:pPr>
            <w:r w:rsidRPr="009D5B2D">
              <w:rPr>
                <w:sz w:val="22"/>
                <w:szCs w:val="22"/>
              </w:rPr>
              <w:t>svarstymas</w:t>
            </w:r>
          </w:p>
        </w:tc>
        <w:tc>
          <w:tcPr>
            <w:tcW w:w="1713" w:type="dxa"/>
            <w:tcBorders>
              <w:top w:val="single" w:sz="6" w:space="0" w:color="auto"/>
              <w:bottom w:val="single" w:sz="6" w:space="0" w:color="auto"/>
            </w:tcBorders>
          </w:tcPr>
          <w:p w:rsidR="00F254FA" w:rsidRPr="009D5B2D" w:rsidRDefault="00F254FA" w:rsidP="00130A36">
            <w:pPr>
              <w:spacing w:after="0" w:line="240" w:lineRule="auto"/>
              <w:jc w:val="center"/>
              <w:rPr>
                <w:sz w:val="22"/>
                <w:szCs w:val="22"/>
              </w:rPr>
            </w:pPr>
            <w:r w:rsidRPr="009D5B2D">
              <w:rPr>
                <w:sz w:val="22"/>
                <w:szCs w:val="22"/>
              </w:rPr>
              <w:t>A. Pitrėnienė</w:t>
            </w:r>
          </w:p>
          <w:p w:rsidR="00F254FA" w:rsidRPr="009D5B2D" w:rsidRDefault="00F254FA" w:rsidP="00130A36">
            <w:pPr>
              <w:spacing w:after="0" w:line="240" w:lineRule="auto"/>
              <w:jc w:val="center"/>
              <w:rPr>
                <w:sz w:val="22"/>
                <w:szCs w:val="22"/>
              </w:rPr>
            </w:pPr>
            <w:r w:rsidRPr="009D5B2D">
              <w:rPr>
                <w:sz w:val="22"/>
                <w:szCs w:val="22"/>
              </w:rPr>
              <w:t>I. Šiaulienė</w:t>
            </w:r>
          </w:p>
          <w:p w:rsidR="00130A36" w:rsidRDefault="00F254FA" w:rsidP="00130A36">
            <w:pPr>
              <w:spacing w:after="0" w:line="240" w:lineRule="auto"/>
              <w:jc w:val="center"/>
              <w:rPr>
                <w:sz w:val="22"/>
                <w:szCs w:val="22"/>
              </w:rPr>
            </w:pPr>
            <w:r w:rsidRPr="009D5B2D">
              <w:rPr>
                <w:sz w:val="22"/>
                <w:szCs w:val="22"/>
              </w:rPr>
              <w:t>G. Kirkilas</w:t>
            </w:r>
          </w:p>
          <w:p w:rsidR="00F254FA" w:rsidRPr="009D5B2D" w:rsidRDefault="00F254FA" w:rsidP="00130A36">
            <w:pPr>
              <w:spacing w:after="0" w:line="240" w:lineRule="auto"/>
              <w:jc w:val="center"/>
              <w:rPr>
                <w:sz w:val="22"/>
                <w:szCs w:val="22"/>
              </w:rPr>
            </w:pPr>
            <w:r w:rsidRPr="009D5B2D">
              <w:rPr>
                <w:sz w:val="22"/>
                <w:szCs w:val="22"/>
              </w:rPr>
              <w:t>K. Kaminskas</w:t>
            </w:r>
          </w:p>
        </w:tc>
      </w:tr>
      <w:tr w:rsidR="00F254FA" w:rsidRPr="009D5B2D" w:rsidTr="00130A36">
        <w:trPr>
          <w:trHeight w:val="20"/>
          <w:jc w:val="center"/>
        </w:trPr>
        <w:tc>
          <w:tcPr>
            <w:tcW w:w="561"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7.</w:t>
            </w:r>
          </w:p>
        </w:tc>
        <w:tc>
          <w:tcPr>
            <w:tcW w:w="1604"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11.20-11.25</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top w:val="single" w:sz="6" w:space="0" w:color="auto"/>
              <w:bottom w:val="single" w:sz="6" w:space="0" w:color="auto"/>
            </w:tcBorders>
            <w:vAlign w:val="center"/>
          </w:tcPr>
          <w:p w:rsidR="00F254FA" w:rsidRPr="009D5B2D" w:rsidRDefault="00F254FA" w:rsidP="00130A36">
            <w:pPr>
              <w:spacing w:after="0"/>
              <w:jc w:val="center"/>
              <w:rPr>
                <w:sz w:val="22"/>
                <w:szCs w:val="22"/>
                <w:lang w:eastAsia="en-US"/>
              </w:rPr>
            </w:pPr>
            <w:r w:rsidRPr="009D5B2D">
              <w:rPr>
                <w:sz w:val="22"/>
                <w:szCs w:val="22"/>
                <w:lang w:eastAsia="en-US"/>
              </w:rPr>
              <w:t>XIIP-1654</w:t>
            </w:r>
          </w:p>
        </w:tc>
        <w:tc>
          <w:tcPr>
            <w:tcW w:w="4538" w:type="dxa"/>
            <w:tcBorders>
              <w:top w:val="single" w:sz="6" w:space="0" w:color="auto"/>
              <w:bottom w:val="single" w:sz="6" w:space="0" w:color="auto"/>
            </w:tcBorders>
            <w:vAlign w:val="center"/>
          </w:tcPr>
          <w:p w:rsidR="00F254FA" w:rsidRPr="009D5B2D" w:rsidRDefault="00F254FA" w:rsidP="00130A36">
            <w:pPr>
              <w:spacing w:after="0" w:line="240" w:lineRule="auto"/>
              <w:jc w:val="center"/>
              <w:rPr>
                <w:color w:val="000000"/>
                <w:sz w:val="22"/>
                <w:szCs w:val="22"/>
                <w:lang w:eastAsia="en-US"/>
              </w:rPr>
            </w:pPr>
            <w:r w:rsidRPr="009D5B2D">
              <w:rPr>
                <w:color w:val="000000"/>
                <w:sz w:val="22"/>
                <w:szCs w:val="22"/>
                <w:lang w:eastAsia="en-US"/>
              </w:rPr>
              <w:t>Civilinio kodekso 3.282 straipsnio pakeitimo įstatymo projektas</w:t>
            </w:r>
          </w:p>
        </w:tc>
        <w:tc>
          <w:tcPr>
            <w:tcW w:w="1283" w:type="dxa"/>
            <w:tcBorders>
              <w:top w:val="single" w:sz="6" w:space="0" w:color="auto"/>
              <w:bottom w:val="single" w:sz="6" w:space="0" w:color="auto"/>
            </w:tcBorders>
            <w:vAlign w:val="center"/>
          </w:tcPr>
          <w:p w:rsidR="00F254FA" w:rsidRPr="009D5B2D" w:rsidRDefault="00F254FA" w:rsidP="00130A36">
            <w:pPr>
              <w:spacing w:after="0" w:line="240" w:lineRule="auto"/>
              <w:jc w:val="center"/>
              <w:rPr>
                <w:sz w:val="22"/>
                <w:szCs w:val="22"/>
              </w:rPr>
            </w:pPr>
            <w:r w:rsidRPr="009D5B2D">
              <w:rPr>
                <w:sz w:val="22"/>
                <w:szCs w:val="22"/>
              </w:rPr>
              <w:t>Papildomas/</w:t>
            </w:r>
          </w:p>
          <w:p w:rsidR="00F254FA" w:rsidRPr="009D5B2D" w:rsidRDefault="00F254FA" w:rsidP="00130A36">
            <w:pPr>
              <w:spacing w:after="0" w:line="240" w:lineRule="auto"/>
              <w:jc w:val="center"/>
              <w:rPr>
                <w:sz w:val="22"/>
                <w:szCs w:val="22"/>
              </w:rPr>
            </w:pPr>
            <w:r w:rsidRPr="009D5B2D">
              <w:rPr>
                <w:sz w:val="22"/>
                <w:szCs w:val="22"/>
              </w:rPr>
              <w:t>svarstymas</w:t>
            </w:r>
          </w:p>
        </w:tc>
        <w:tc>
          <w:tcPr>
            <w:tcW w:w="1713" w:type="dxa"/>
            <w:tcBorders>
              <w:top w:val="single" w:sz="6" w:space="0" w:color="auto"/>
              <w:bottom w:val="single" w:sz="6" w:space="0" w:color="auto"/>
            </w:tcBorders>
          </w:tcPr>
          <w:p w:rsidR="00F254FA" w:rsidRPr="009D5B2D" w:rsidRDefault="00F254FA" w:rsidP="00130A36">
            <w:pPr>
              <w:spacing w:after="0" w:line="240" w:lineRule="auto"/>
              <w:jc w:val="center"/>
              <w:rPr>
                <w:sz w:val="22"/>
                <w:szCs w:val="22"/>
              </w:rPr>
            </w:pPr>
            <w:r w:rsidRPr="009D5B2D">
              <w:rPr>
                <w:sz w:val="22"/>
                <w:szCs w:val="22"/>
              </w:rPr>
              <w:t>A. Pitrėnienė</w:t>
            </w:r>
          </w:p>
          <w:p w:rsidR="00F254FA" w:rsidRPr="009D5B2D" w:rsidRDefault="00F254FA" w:rsidP="00130A36">
            <w:pPr>
              <w:spacing w:after="0" w:line="240" w:lineRule="auto"/>
              <w:jc w:val="center"/>
              <w:rPr>
                <w:sz w:val="22"/>
                <w:szCs w:val="22"/>
              </w:rPr>
            </w:pPr>
            <w:r w:rsidRPr="009D5B2D">
              <w:rPr>
                <w:sz w:val="22"/>
                <w:szCs w:val="22"/>
              </w:rPr>
              <w:t>I. Šiaulienė</w:t>
            </w:r>
          </w:p>
          <w:p w:rsidR="00130A36" w:rsidRDefault="00F254FA" w:rsidP="00130A36">
            <w:pPr>
              <w:spacing w:after="0" w:line="240" w:lineRule="auto"/>
              <w:jc w:val="center"/>
              <w:rPr>
                <w:sz w:val="22"/>
                <w:szCs w:val="22"/>
              </w:rPr>
            </w:pPr>
            <w:r w:rsidRPr="009D5B2D">
              <w:rPr>
                <w:sz w:val="22"/>
                <w:szCs w:val="22"/>
              </w:rPr>
              <w:t>G. Kirkilas</w:t>
            </w:r>
          </w:p>
          <w:p w:rsidR="00F254FA" w:rsidRPr="009D5B2D" w:rsidRDefault="00F254FA" w:rsidP="00130A36">
            <w:pPr>
              <w:spacing w:after="0" w:line="240" w:lineRule="auto"/>
              <w:jc w:val="center"/>
              <w:rPr>
                <w:sz w:val="22"/>
                <w:szCs w:val="22"/>
              </w:rPr>
            </w:pPr>
            <w:r w:rsidRPr="009D5B2D">
              <w:rPr>
                <w:sz w:val="22"/>
                <w:szCs w:val="22"/>
              </w:rPr>
              <w:t>K. Kaminskas</w:t>
            </w:r>
          </w:p>
        </w:tc>
      </w:tr>
      <w:tr w:rsidR="00F254FA" w:rsidRPr="009D5B2D" w:rsidTr="00130A36">
        <w:trPr>
          <w:trHeight w:val="20"/>
          <w:jc w:val="center"/>
        </w:trPr>
        <w:tc>
          <w:tcPr>
            <w:tcW w:w="561"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8.</w:t>
            </w:r>
          </w:p>
        </w:tc>
        <w:tc>
          <w:tcPr>
            <w:tcW w:w="1604" w:type="dxa"/>
            <w:tcBorders>
              <w:top w:val="single" w:sz="6" w:space="0" w:color="auto"/>
              <w:bottom w:val="sing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11.25-12.10</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top w:val="single" w:sz="6" w:space="0" w:color="auto"/>
              <w:bottom w:val="single" w:sz="6" w:space="0" w:color="auto"/>
            </w:tcBorders>
            <w:vAlign w:val="center"/>
          </w:tcPr>
          <w:p w:rsidR="00F254FA" w:rsidRPr="009D5B2D" w:rsidRDefault="00F254FA" w:rsidP="00130A36">
            <w:pPr>
              <w:spacing w:after="0"/>
              <w:jc w:val="center"/>
              <w:rPr>
                <w:sz w:val="22"/>
                <w:szCs w:val="22"/>
                <w:lang w:eastAsia="en-US"/>
              </w:rPr>
            </w:pPr>
            <w:r w:rsidRPr="009D5B2D">
              <w:rPr>
                <w:sz w:val="22"/>
                <w:szCs w:val="22"/>
                <w:lang w:eastAsia="en-US"/>
              </w:rPr>
              <w:t>XIIP-1675</w:t>
            </w:r>
          </w:p>
        </w:tc>
        <w:tc>
          <w:tcPr>
            <w:tcW w:w="4538" w:type="dxa"/>
            <w:tcBorders>
              <w:top w:val="single" w:sz="6" w:space="0" w:color="auto"/>
              <w:bottom w:val="single" w:sz="6" w:space="0" w:color="auto"/>
            </w:tcBorders>
            <w:vAlign w:val="center"/>
          </w:tcPr>
          <w:p w:rsidR="00F254FA" w:rsidRPr="009D5B2D" w:rsidRDefault="00F254FA" w:rsidP="00130A36">
            <w:pPr>
              <w:spacing w:after="0" w:line="240" w:lineRule="auto"/>
              <w:jc w:val="center"/>
              <w:rPr>
                <w:color w:val="000000"/>
                <w:sz w:val="22"/>
                <w:szCs w:val="22"/>
                <w:lang w:eastAsia="en-US"/>
              </w:rPr>
            </w:pPr>
            <w:r w:rsidRPr="009D5B2D">
              <w:rPr>
                <w:color w:val="000000"/>
                <w:sz w:val="22"/>
                <w:szCs w:val="22"/>
                <w:lang w:eastAsia="en-US"/>
              </w:rPr>
              <w:t>Vardų ir pavardžių rašymo dokumentuose</w:t>
            </w:r>
          </w:p>
          <w:p w:rsidR="00F254FA" w:rsidRPr="009D5B2D" w:rsidRDefault="00F254FA" w:rsidP="00130A36">
            <w:pPr>
              <w:spacing w:after="0" w:line="240" w:lineRule="auto"/>
              <w:jc w:val="center"/>
              <w:rPr>
                <w:color w:val="000000"/>
                <w:sz w:val="22"/>
                <w:szCs w:val="22"/>
                <w:lang w:eastAsia="en-US"/>
              </w:rPr>
            </w:pPr>
            <w:r w:rsidRPr="009D5B2D">
              <w:rPr>
                <w:color w:val="000000"/>
                <w:sz w:val="22"/>
                <w:szCs w:val="22"/>
                <w:lang w:eastAsia="en-US"/>
              </w:rPr>
              <w:t>įstatymo projektas</w:t>
            </w:r>
          </w:p>
        </w:tc>
        <w:tc>
          <w:tcPr>
            <w:tcW w:w="1283" w:type="dxa"/>
            <w:tcBorders>
              <w:top w:val="single" w:sz="6" w:space="0" w:color="auto"/>
              <w:bottom w:val="single" w:sz="6" w:space="0" w:color="auto"/>
            </w:tcBorders>
            <w:vAlign w:val="center"/>
          </w:tcPr>
          <w:p w:rsidR="00F254FA" w:rsidRPr="009D5B2D" w:rsidRDefault="00F254FA" w:rsidP="00130A36">
            <w:pPr>
              <w:spacing w:after="0" w:line="240" w:lineRule="auto"/>
              <w:jc w:val="center"/>
              <w:rPr>
                <w:sz w:val="22"/>
                <w:szCs w:val="22"/>
              </w:rPr>
            </w:pPr>
            <w:r w:rsidRPr="009D5B2D">
              <w:rPr>
                <w:sz w:val="22"/>
                <w:szCs w:val="22"/>
              </w:rPr>
              <w:t>Papildomas/</w:t>
            </w:r>
          </w:p>
          <w:p w:rsidR="00F254FA" w:rsidRPr="009D5B2D" w:rsidRDefault="00F254FA" w:rsidP="00130A36">
            <w:pPr>
              <w:spacing w:after="0" w:line="240" w:lineRule="auto"/>
              <w:jc w:val="center"/>
              <w:rPr>
                <w:sz w:val="22"/>
                <w:szCs w:val="22"/>
              </w:rPr>
            </w:pPr>
            <w:r w:rsidRPr="009D5B2D">
              <w:rPr>
                <w:sz w:val="22"/>
                <w:szCs w:val="22"/>
              </w:rPr>
              <w:t>svarstymas</w:t>
            </w:r>
          </w:p>
        </w:tc>
        <w:tc>
          <w:tcPr>
            <w:tcW w:w="1713" w:type="dxa"/>
            <w:tcBorders>
              <w:top w:val="single" w:sz="6" w:space="0" w:color="auto"/>
              <w:bottom w:val="single" w:sz="6" w:space="0" w:color="auto"/>
            </w:tcBorders>
          </w:tcPr>
          <w:p w:rsidR="00F254FA" w:rsidRPr="009D5B2D" w:rsidRDefault="00F254FA" w:rsidP="00130A36">
            <w:pPr>
              <w:spacing w:after="0" w:line="240" w:lineRule="auto"/>
              <w:jc w:val="center"/>
              <w:rPr>
                <w:sz w:val="22"/>
                <w:szCs w:val="22"/>
              </w:rPr>
            </w:pPr>
            <w:r w:rsidRPr="009D5B2D">
              <w:rPr>
                <w:sz w:val="22"/>
                <w:szCs w:val="22"/>
              </w:rPr>
              <w:t>A. Pitrėnienė</w:t>
            </w:r>
          </w:p>
          <w:p w:rsidR="00F254FA" w:rsidRPr="009D5B2D" w:rsidRDefault="00F254FA" w:rsidP="00130A36">
            <w:pPr>
              <w:spacing w:after="0" w:line="240" w:lineRule="auto"/>
              <w:jc w:val="center"/>
              <w:rPr>
                <w:sz w:val="22"/>
                <w:szCs w:val="22"/>
              </w:rPr>
            </w:pPr>
            <w:r w:rsidRPr="009D5B2D">
              <w:rPr>
                <w:sz w:val="22"/>
                <w:szCs w:val="22"/>
              </w:rPr>
              <w:t>V. Stundys</w:t>
            </w:r>
          </w:p>
          <w:p w:rsidR="00F254FA" w:rsidRPr="009D5B2D" w:rsidRDefault="00F254FA" w:rsidP="00130A36">
            <w:pPr>
              <w:spacing w:after="0" w:line="240" w:lineRule="auto"/>
              <w:jc w:val="center"/>
              <w:rPr>
                <w:sz w:val="22"/>
                <w:szCs w:val="22"/>
              </w:rPr>
            </w:pPr>
          </w:p>
          <w:p w:rsidR="00F254FA" w:rsidRPr="009D5B2D" w:rsidRDefault="00F254FA" w:rsidP="00130A36">
            <w:pPr>
              <w:spacing w:after="0" w:line="240" w:lineRule="auto"/>
              <w:jc w:val="center"/>
              <w:rPr>
                <w:sz w:val="22"/>
                <w:szCs w:val="22"/>
              </w:rPr>
            </w:pPr>
            <w:r w:rsidRPr="009D5B2D">
              <w:rPr>
                <w:sz w:val="22"/>
                <w:szCs w:val="22"/>
              </w:rPr>
              <w:t>K. Kaminskas</w:t>
            </w:r>
          </w:p>
        </w:tc>
      </w:tr>
      <w:tr w:rsidR="00F254FA" w:rsidRPr="009D5B2D" w:rsidTr="00130A36">
        <w:trPr>
          <w:trHeight w:val="20"/>
          <w:jc w:val="center"/>
        </w:trPr>
        <w:tc>
          <w:tcPr>
            <w:tcW w:w="561" w:type="dxa"/>
            <w:tcBorders>
              <w:top w:val="single" w:sz="6" w:space="0" w:color="auto"/>
              <w:bottom w:val="doub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w:t>
            </w:r>
          </w:p>
        </w:tc>
        <w:tc>
          <w:tcPr>
            <w:tcW w:w="1604" w:type="dxa"/>
            <w:tcBorders>
              <w:top w:val="single" w:sz="6" w:space="0" w:color="auto"/>
              <w:bottom w:val="double" w:sz="6" w:space="0" w:color="auto"/>
            </w:tcBorders>
          </w:tcPr>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130A36">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12.10-12.20</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130A36">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6967" w:type="dxa"/>
            <w:gridSpan w:val="3"/>
            <w:tcBorders>
              <w:top w:val="single" w:sz="6" w:space="0" w:color="auto"/>
              <w:bottom w:val="double" w:sz="6" w:space="0" w:color="auto"/>
            </w:tcBorders>
            <w:vAlign w:val="center"/>
          </w:tcPr>
          <w:p w:rsidR="00F254FA" w:rsidRPr="009D5B2D" w:rsidRDefault="00F254FA" w:rsidP="00130A36">
            <w:pPr>
              <w:spacing w:after="0" w:line="240" w:lineRule="auto"/>
              <w:jc w:val="center"/>
              <w:rPr>
                <w:sz w:val="22"/>
                <w:szCs w:val="22"/>
              </w:rPr>
            </w:pPr>
            <w:r w:rsidRPr="009D5B2D">
              <w:rPr>
                <w:sz w:val="22"/>
                <w:szCs w:val="22"/>
              </w:rPr>
              <w:t>Kiti klausimai</w:t>
            </w:r>
          </w:p>
          <w:p w:rsidR="00F254FA" w:rsidRPr="009D5B2D" w:rsidRDefault="00F254FA" w:rsidP="00130A36">
            <w:pPr>
              <w:spacing w:after="0" w:line="240" w:lineRule="auto"/>
              <w:jc w:val="center"/>
              <w:rPr>
                <w:sz w:val="22"/>
                <w:szCs w:val="22"/>
              </w:rPr>
            </w:pPr>
            <w:r w:rsidRPr="009D5B2D">
              <w:rPr>
                <w:sz w:val="22"/>
                <w:szCs w:val="22"/>
              </w:rPr>
              <w:t>Dėl Lietuvių kalbos instituto pertvarkos</w:t>
            </w:r>
          </w:p>
        </w:tc>
        <w:tc>
          <w:tcPr>
            <w:tcW w:w="1713" w:type="dxa"/>
            <w:tcBorders>
              <w:top w:val="single" w:sz="6" w:space="0" w:color="auto"/>
              <w:bottom w:val="double" w:sz="6" w:space="0" w:color="auto"/>
            </w:tcBorders>
          </w:tcPr>
          <w:p w:rsidR="00F254FA" w:rsidRPr="009D5B2D" w:rsidRDefault="00F254FA" w:rsidP="00130A36">
            <w:pPr>
              <w:spacing w:after="0" w:line="240" w:lineRule="auto"/>
              <w:jc w:val="center"/>
              <w:rPr>
                <w:sz w:val="22"/>
                <w:szCs w:val="22"/>
              </w:rPr>
            </w:pPr>
            <w:r w:rsidRPr="009D5B2D">
              <w:rPr>
                <w:sz w:val="22"/>
                <w:szCs w:val="22"/>
              </w:rPr>
              <w:t>A. Pitrėnienė</w:t>
            </w:r>
          </w:p>
          <w:p w:rsidR="00F254FA" w:rsidRPr="009D5B2D" w:rsidRDefault="00F254FA" w:rsidP="00130A36">
            <w:pPr>
              <w:spacing w:after="0" w:line="240" w:lineRule="auto"/>
              <w:jc w:val="center"/>
              <w:rPr>
                <w:sz w:val="22"/>
                <w:szCs w:val="22"/>
              </w:rPr>
            </w:pPr>
            <w:r w:rsidRPr="009D5B2D">
              <w:rPr>
                <w:sz w:val="22"/>
                <w:szCs w:val="22"/>
              </w:rPr>
              <w:t xml:space="preserve">S. </w:t>
            </w:r>
            <w:proofErr w:type="spellStart"/>
            <w:r w:rsidRPr="009D5B2D">
              <w:rPr>
                <w:sz w:val="22"/>
                <w:szCs w:val="22"/>
              </w:rPr>
              <w:t>Kauzonienė</w:t>
            </w:r>
            <w:proofErr w:type="spellEnd"/>
          </w:p>
          <w:p w:rsidR="00130A36" w:rsidRDefault="00F254FA" w:rsidP="00130A36">
            <w:pPr>
              <w:spacing w:after="0" w:line="240" w:lineRule="auto"/>
              <w:jc w:val="center"/>
              <w:rPr>
                <w:sz w:val="22"/>
                <w:szCs w:val="22"/>
              </w:rPr>
            </w:pPr>
            <w:r w:rsidRPr="009D5B2D">
              <w:rPr>
                <w:sz w:val="22"/>
                <w:szCs w:val="22"/>
              </w:rPr>
              <w:t>J. Zabarskaitė</w:t>
            </w:r>
          </w:p>
          <w:p w:rsidR="00F254FA" w:rsidRPr="009D5B2D" w:rsidRDefault="00F254FA" w:rsidP="00130A36">
            <w:pPr>
              <w:spacing w:after="0" w:line="240" w:lineRule="auto"/>
              <w:jc w:val="center"/>
              <w:rPr>
                <w:sz w:val="22"/>
                <w:szCs w:val="22"/>
              </w:rPr>
            </w:pPr>
            <w:r w:rsidRPr="009D5B2D">
              <w:rPr>
                <w:sz w:val="22"/>
                <w:szCs w:val="22"/>
              </w:rPr>
              <w:t>K. Kaminskas</w:t>
            </w:r>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9D5B2D" w:rsidRPr="004D1A97" w:rsidRDefault="009D5B2D" w:rsidP="004D1A97">
      <w:pPr>
        <w:pStyle w:val="Betarp"/>
        <w:jc w:val="center"/>
        <w:rPr>
          <w:sz w:val="22"/>
        </w:rPr>
      </w:pPr>
    </w:p>
    <w:p w:rsidR="005615A6" w:rsidRDefault="00871CD9" w:rsidP="005615A6">
      <w:pPr>
        <w:pStyle w:val="Betarp"/>
        <w:jc w:val="center"/>
        <w:rPr>
          <w:sz w:val="22"/>
        </w:rPr>
      </w:pPr>
      <w:r w:rsidRPr="004D1A97">
        <w:rPr>
          <w:sz w:val="22"/>
        </w:rPr>
        <w:t>TEISĖS IR TERISĖTVARKOS KOMITETO</w:t>
      </w:r>
      <w:r w:rsidR="005615A6" w:rsidRPr="005615A6">
        <w:rPr>
          <w:sz w:val="22"/>
        </w:rPr>
        <w:t xml:space="preserve"> </w:t>
      </w:r>
    </w:p>
    <w:p w:rsidR="005615A6" w:rsidRDefault="00E01FE7" w:rsidP="005615A6">
      <w:pPr>
        <w:pStyle w:val="Betarp"/>
        <w:rPr>
          <w:sz w:val="22"/>
        </w:rPr>
      </w:pPr>
      <w:r>
        <w:rPr>
          <w:sz w:val="22"/>
        </w:rPr>
        <w:t>KLAUSYMAI</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39"/>
        <w:gridCol w:w="1134"/>
        <w:gridCol w:w="992"/>
        <w:gridCol w:w="3827"/>
        <w:gridCol w:w="1418"/>
        <w:gridCol w:w="1629"/>
      </w:tblGrid>
      <w:tr w:rsidR="005615A6" w:rsidRPr="005615A6" w:rsidTr="005615A6">
        <w:trPr>
          <w:trHeight w:val="227"/>
          <w:jc w:val="center"/>
        </w:trPr>
        <w:tc>
          <w:tcPr>
            <w:tcW w:w="639"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Eil. Nr.</w:t>
            </w:r>
          </w:p>
        </w:tc>
        <w:tc>
          <w:tcPr>
            <w:tcW w:w="1134"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Data,</w:t>
            </w:r>
          </w:p>
          <w:p w:rsidR="005615A6" w:rsidRPr="005615A6" w:rsidRDefault="005615A6" w:rsidP="005615A6">
            <w:pPr>
              <w:pStyle w:val="Betarp"/>
              <w:rPr>
                <w:b/>
                <w:sz w:val="22"/>
              </w:rPr>
            </w:pPr>
            <w:r w:rsidRPr="005615A6">
              <w:rPr>
                <w:b/>
                <w:sz w:val="22"/>
              </w:rPr>
              <w:t>laikas,</w:t>
            </w:r>
          </w:p>
          <w:p w:rsidR="005615A6" w:rsidRPr="005615A6" w:rsidRDefault="005615A6" w:rsidP="005615A6">
            <w:pPr>
              <w:pStyle w:val="Betarp"/>
              <w:rPr>
                <w:b/>
                <w:sz w:val="22"/>
              </w:rPr>
            </w:pPr>
            <w:r w:rsidRPr="005615A6">
              <w:rPr>
                <w:b/>
                <w:sz w:val="22"/>
              </w:rPr>
              <w:t>vieta</w:t>
            </w:r>
          </w:p>
        </w:tc>
        <w:tc>
          <w:tcPr>
            <w:tcW w:w="992"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Projekto Nr.</w:t>
            </w:r>
          </w:p>
        </w:tc>
        <w:tc>
          <w:tcPr>
            <w:tcW w:w="3827"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Svarstomi klausimai</w:t>
            </w:r>
          </w:p>
        </w:tc>
        <w:tc>
          <w:tcPr>
            <w:tcW w:w="1418"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Pagrindinis ar papildomas komitetas (stadija)</w:t>
            </w:r>
          </w:p>
        </w:tc>
        <w:tc>
          <w:tcPr>
            <w:tcW w:w="1629"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Komiteto išvadų rengėjai,</w:t>
            </w:r>
          </w:p>
          <w:p w:rsidR="005615A6" w:rsidRPr="005615A6" w:rsidRDefault="005615A6" w:rsidP="005615A6">
            <w:pPr>
              <w:pStyle w:val="Betarp"/>
              <w:rPr>
                <w:b/>
                <w:sz w:val="22"/>
              </w:rPr>
            </w:pPr>
            <w:r w:rsidRPr="005615A6">
              <w:rPr>
                <w:b/>
                <w:sz w:val="22"/>
              </w:rPr>
              <w:t>biuro tarnautojai</w:t>
            </w:r>
          </w:p>
        </w:tc>
      </w:tr>
      <w:tr w:rsidR="005615A6" w:rsidRPr="005615A6" w:rsidTr="005615A6">
        <w:trPr>
          <w:trHeight w:val="227"/>
          <w:jc w:val="center"/>
        </w:trPr>
        <w:tc>
          <w:tcPr>
            <w:tcW w:w="639" w:type="dxa"/>
            <w:tcMar>
              <w:top w:w="0" w:type="dxa"/>
              <w:left w:w="30" w:type="dxa"/>
              <w:bottom w:w="0" w:type="dxa"/>
              <w:right w:w="30" w:type="dxa"/>
            </w:tcMar>
            <w:hideMark/>
          </w:tcPr>
          <w:p w:rsidR="005615A6" w:rsidRPr="005615A6" w:rsidRDefault="005615A6" w:rsidP="005615A6">
            <w:pPr>
              <w:pStyle w:val="Betarp"/>
              <w:numPr>
                <w:ilvl w:val="1"/>
                <w:numId w:val="14"/>
              </w:numPr>
              <w:ind w:left="530"/>
              <w:rPr>
                <w:sz w:val="22"/>
              </w:rPr>
            </w:pPr>
          </w:p>
        </w:tc>
        <w:tc>
          <w:tcPr>
            <w:tcW w:w="1134" w:type="dxa"/>
            <w:tcMar>
              <w:top w:w="0" w:type="dxa"/>
              <w:left w:w="30" w:type="dxa"/>
              <w:bottom w:w="0" w:type="dxa"/>
              <w:right w:w="30" w:type="dxa"/>
            </w:tcMar>
            <w:hideMark/>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hideMark/>
          </w:tcPr>
          <w:p w:rsidR="005615A6" w:rsidRPr="005615A6" w:rsidRDefault="005615A6" w:rsidP="005615A6">
            <w:pPr>
              <w:pStyle w:val="Betarp"/>
              <w:rPr>
                <w:noProof/>
                <w:sz w:val="22"/>
              </w:rPr>
            </w:pPr>
            <w:r w:rsidRPr="005615A6">
              <w:rPr>
                <w:noProof/>
                <w:sz w:val="22"/>
              </w:rPr>
              <w:t>XIIP-2005</w:t>
            </w:r>
          </w:p>
        </w:tc>
        <w:tc>
          <w:tcPr>
            <w:tcW w:w="3827" w:type="dxa"/>
            <w:tcMar>
              <w:top w:w="0" w:type="dxa"/>
              <w:left w:w="30" w:type="dxa"/>
              <w:bottom w:w="0" w:type="dxa"/>
              <w:right w:w="30" w:type="dxa"/>
            </w:tcMar>
            <w:hideMark/>
          </w:tcPr>
          <w:p w:rsidR="005615A6" w:rsidRPr="005615A6" w:rsidRDefault="005615A6" w:rsidP="005615A6">
            <w:pPr>
              <w:pStyle w:val="Betarp"/>
              <w:rPr>
                <w:sz w:val="22"/>
              </w:rPr>
            </w:pPr>
            <w:r w:rsidRPr="005615A6">
              <w:rPr>
                <w:sz w:val="22"/>
              </w:rPr>
              <w:t>Civilinio proceso kodekso 145, 147, 499, 648, 688, 689, 710 ir 713 straipsnių pakeitimo įstatymo projektas</w:t>
            </w:r>
            <w:r w:rsidRPr="005615A6">
              <w:rPr>
                <w:sz w:val="22"/>
              </w:rPr>
              <w:br/>
            </w:r>
          </w:p>
          <w:p w:rsidR="005615A6" w:rsidRPr="005615A6" w:rsidRDefault="005615A6" w:rsidP="005615A6">
            <w:pPr>
              <w:pStyle w:val="Betarp"/>
              <w:rPr>
                <w:sz w:val="22"/>
              </w:rPr>
            </w:pPr>
            <w:r w:rsidRPr="005615A6">
              <w:rPr>
                <w:sz w:val="22"/>
              </w:rPr>
              <w:t xml:space="preserve">Pateikė - Vyriausybė/ TM </w:t>
            </w:r>
            <w:r w:rsidRPr="005615A6">
              <w:rPr>
                <w:sz w:val="22"/>
              </w:rPr>
              <w:br/>
              <w:t xml:space="preserve">Papildomas - BFK </w:t>
            </w:r>
          </w:p>
        </w:tc>
        <w:tc>
          <w:tcPr>
            <w:tcW w:w="1418" w:type="dxa"/>
            <w:tcMar>
              <w:top w:w="0" w:type="dxa"/>
              <w:left w:w="30" w:type="dxa"/>
              <w:bottom w:w="0" w:type="dxa"/>
              <w:right w:w="30" w:type="dxa"/>
            </w:tcMar>
            <w:hideMark/>
          </w:tcPr>
          <w:p w:rsidR="005615A6" w:rsidRPr="005615A6" w:rsidRDefault="005615A6" w:rsidP="005615A6">
            <w:pPr>
              <w:pStyle w:val="Betarp"/>
              <w:rPr>
                <w:sz w:val="22"/>
              </w:rPr>
            </w:pPr>
            <w:r w:rsidRPr="005615A6">
              <w:rPr>
                <w:sz w:val="22"/>
              </w:rPr>
              <w:t>Pagrindinis (klausymai)</w:t>
            </w:r>
          </w:p>
        </w:tc>
        <w:tc>
          <w:tcPr>
            <w:tcW w:w="1629" w:type="dxa"/>
            <w:tcMar>
              <w:top w:w="0" w:type="dxa"/>
              <w:left w:w="30" w:type="dxa"/>
              <w:bottom w:w="0" w:type="dxa"/>
              <w:right w:w="30" w:type="dxa"/>
            </w:tcMar>
            <w:hideMark/>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sz w:val="22"/>
              </w:rPr>
            </w:pPr>
            <w:r w:rsidRPr="005615A6">
              <w:rPr>
                <w:rFonts w:eastAsia="Arial Unicode MS"/>
                <w:noProof/>
                <w:sz w:val="22"/>
              </w:rPr>
              <w:t>M. Civilkienė</w:t>
            </w: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XIIP-2006</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Civilinio kodekso 6.927 straipsnio pakeitimo įstatymo projektas</w:t>
            </w:r>
          </w:p>
          <w:p w:rsidR="005615A6" w:rsidRPr="005615A6" w:rsidRDefault="005615A6" w:rsidP="005615A6">
            <w:pPr>
              <w:pStyle w:val="Betarp"/>
              <w:rPr>
                <w:sz w:val="22"/>
              </w:rPr>
            </w:pPr>
          </w:p>
          <w:p w:rsidR="005615A6" w:rsidRPr="005615A6" w:rsidRDefault="005615A6" w:rsidP="005615A6">
            <w:pPr>
              <w:pStyle w:val="Betarp"/>
              <w:rPr>
                <w:sz w:val="22"/>
              </w:rPr>
            </w:pPr>
            <w:r w:rsidRPr="005615A6">
              <w:rPr>
                <w:sz w:val="22"/>
              </w:rPr>
              <w:t xml:space="preserve">Pateikė - Vyriausybė/ TM </w:t>
            </w:r>
            <w:r w:rsidRPr="005615A6">
              <w:rPr>
                <w:sz w:val="22"/>
              </w:rPr>
              <w:br/>
              <w:t>Papildomas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Pagrindinis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sz w:val="22"/>
              </w:rPr>
            </w:pPr>
            <w:r w:rsidRPr="005615A6">
              <w:rPr>
                <w:rFonts w:eastAsia="Arial Unicode MS"/>
                <w:noProof/>
                <w:sz w:val="22"/>
              </w:rPr>
              <w:t>M. Civilkienė</w:t>
            </w: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XIIP-2007</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Mokesčių administravimo įstatymo Nr. IX-2112 63, 102 ir 106 straipsnių pakeitimo įstatymo projektas</w:t>
            </w:r>
          </w:p>
          <w:p w:rsidR="005615A6" w:rsidRPr="005615A6" w:rsidRDefault="005615A6" w:rsidP="005615A6">
            <w:pPr>
              <w:pStyle w:val="Betarp"/>
              <w:rPr>
                <w:sz w:val="22"/>
              </w:rPr>
            </w:pPr>
          </w:p>
          <w:p w:rsidR="005615A6" w:rsidRPr="005615A6" w:rsidRDefault="005615A6" w:rsidP="005615A6">
            <w:pPr>
              <w:pStyle w:val="Betarp"/>
              <w:rPr>
                <w:sz w:val="22"/>
              </w:rPr>
            </w:pPr>
            <w:r w:rsidRPr="005615A6">
              <w:rPr>
                <w:sz w:val="22"/>
              </w:rPr>
              <w:t xml:space="preserve">Pateikė - Vyriausybė/ TM </w:t>
            </w:r>
            <w:r w:rsidRPr="005615A6">
              <w:rPr>
                <w:sz w:val="22"/>
              </w:rPr>
              <w:br/>
              <w:t>Pagrindinis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Papildomas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rFonts w:eastAsia="Arial Unicode MS"/>
                <w:noProof/>
                <w:sz w:val="22"/>
              </w:rPr>
            </w:pPr>
            <w:r w:rsidRPr="005615A6">
              <w:rPr>
                <w:rFonts w:eastAsia="Arial Unicode MS"/>
                <w:noProof/>
                <w:sz w:val="22"/>
              </w:rPr>
              <w:t>J. Janušauskienė</w:t>
            </w:r>
          </w:p>
          <w:p w:rsidR="005615A6" w:rsidRPr="005615A6" w:rsidRDefault="005615A6" w:rsidP="005615A6">
            <w:pPr>
              <w:pStyle w:val="Betarp"/>
              <w:rPr>
                <w:rFonts w:eastAsia="Arial Unicode MS"/>
                <w:noProof/>
                <w:sz w:val="22"/>
              </w:rPr>
            </w:pPr>
          </w:p>
          <w:p w:rsidR="005615A6" w:rsidRPr="005615A6" w:rsidRDefault="005615A6" w:rsidP="005615A6">
            <w:pPr>
              <w:pStyle w:val="Betarp"/>
              <w:rPr>
                <w:rFonts w:eastAsia="Arial Unicode MS"/>
                <w:noProof/>
                <w:sz w:val="22"/>
              </w:rPr>
            </w:pP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XIIP-2008</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Valstybinio socialinio draudimo įstatymo Nr. I-1336 21 straipsnio pakeitimo įstatymo projektas</w:t>
            </w:r>
          </w:p>
          <w:p w:rsidR="005615A6" w:rsidRPr="005615A6" w:rsidRDefault="005615A6" w:rsidP="005615A6">
            <w:pPr>
              <w:pStyle w:val="Betarp"/>
              <w:rPr>
                <w:sz w:val="22"/>
              </w:rPr>
            </w:pPr>
          </w:p>
          <w:p w:rsidR="005615A6" w:rsidRPr="005615A6" w:rsidRDefault="005615A6" w:rsidP="005615A6">
            <w:pPr>
              <w:pStyle w:val="Betarp"/>
              <w:rPr>
                <w:sz w:val="22"/>
              </w:rPr>
            </w:pPr>
            <w:r w:rsidRPr="005615A6">
              <w:rPr>
                <w:sz w:val="22"/>
              </w:rPr>
              <w:t>Pateikė - Vyriausybė/ TM</w:t>
            </w:r>
          </w:p>
          <w:p w:rsidR="005615A6" w:rsidRPr="005615A6" w:rsidRDefault="005615A6" w:rsidP="00130A36">
            <w:pPr>
              <w:pStyle w:val="Betarp"/>
              <w:rPr>
                <w:sz w:val="22"/>
              </w:rPr>
            </w:pPr>
            <w:r w:rsidRPr="005615A6">
              <w:rPr>
                <w:sz w:val="22"/>
              </w:rPr>
              <w:t>Pagrindinis – SRDK</w:t>
            </w:r>
            <w:r w:rsidR="00130A36">
              <w:rPr>
                <w:sz w:val="22"/>
              </w:rPr>
              <w:t xml:space="preserve"> </w:t>
            </w:r>
            <w:r w:rsidRPr="005615A6">
              <w:rPr>
                <w:sz w:val="22"/>
              </w:rPr>
              <w:t>Papildomas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Papildomas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rFonts w:eastAsia="Arial Unicode MS"/>
                <w:noProof/>
                <w:sz w:val="22"/>
              </w:rPr>
            </w:pPr>
            <w:r w:rsidRPr="005615A6">
              <w:rPr>
                <w:rFonts w:eastAsia="Arial Unicode MS"/>
                <w:noProof/>
                <w:sz w:val="22"/>
              </w:rPr>
              <w:t>J. Janušauskienė</w:t>
            </w:r>
          </w:p>
          <w:p w:rsidR="005615A6" w:rsidRPr="005615A6" w:rsidRDefault="005615A6" w:rsidP="005615A6">
            <w:pPr>
              <w:pStyle w:val="Betarp"/>
              <w:rPr>
                <w:rFonts w:eastAsia="Arial Unicode MS"/>
                <w:noProof/>
                <w:sz w:val="22"/>
              </w:rPr>
            </w:pP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XIIP-2009</w:t>
            </w:r>
          </w:p>
          <w:p w:rsidR="005615A6" w:rsidRPr="005615A6" w:rsidRDefault="005615A6" w:rsidP="005615A6">
            <w:pPr>
              <w:pStyle w:val="Betarp"/>
              <w:rPr>
                <w:noProof/>
                <w:sz w:val="22"/>
              </w:rPr>
            </w:pPr>
          </w:p>
          <w:p w:rsidR="005615A6" w:rsidRPr="005615A6" w:rsidRDefault="005615A6" w:rsidP="005615A6">
            <w:pPr>
              <w:pStyle w:val="Betarp"/>
              <w:rPr>
                <w:noProof/>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Įmonių restruktūrizavimo įstatymo Nr. IX-218 7 ir 8 straipsnių pakeitimo įstatymo projektas</w:t>
            </w:r>
          </w:p>
          <w:p w:rsidR="005615A6" w:rsidRPr="005615A6" w:rsidRDefault="005615A6" w:rsidP="005615A6">
            <w:pPr>
              <w:pStyle w:val="Betarp"/>
              <w:rPr>
                <w:sz w:val="22"/>
              </w:rPr>
            </w:pPr>
          </w:p>
          <w:p w:rsidR="005615A6" w:rsidRPr="005615A6" w:rsidRDefault="005615A6" w:rsidP="00130A36">
            <w:pPr>
              <w:pStyle w:val="Betarp"/>
              <w:rPr>
                <w:sz w:val="22"/>
              </w:rPr>
            </w:pPr>
            <w:r w:rsidRPr="005615A6">
              <w:rPr>
                <w:sz w:val="22"/>
              </w:rPr>
              <w:t xml:space="preserve">Pateikė - Vyriausybė/ TM </w:t>
            </w:r>
            <w:r w:rsidRPr="005615A6">
              <w:rPr>
                <w:sz w:val="22"/>
              </w:rPr>
              <w:br/>
              <w:t>Pagrindinis – EK</w:t>
            </w:r>
            <w:r w:rsidR="00130A36">
              <w:rPr>
                <w:sz w:val="22"/>
              </w:rPr>
              <w:t xml:space="preserve"> </w:t>
            </w:r>
            <w:r w:rsidRPr="005615A6">
              <w:rPr>
                <w:sz w:val="22"/>
              </w:rPr>
              <w:t>Papildomas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Papildomas (klausymai)</w:t>
            </w: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130A36">
            <w:pPr>
              <w:pStyle w:val="Betarp"/>
              <w:rPr>
                <w:rFonts w:eastAsia="Arial Unicode MS"/>
                <w:noProof/>
                <w:sz w:val="22"/>
              </w:rPr>
            </w:pPr>
            <w:r w:rsidRPr="005615A6">
              <w:rPr>
                <w:rFonts w:eastAsia="Arial Unicode MS"/>
                <w:noProof/>
                <w:sz w:val="22"/>
              </w:rPr>
              <w:t>I. Leonavičiūtė</w:t>
            </w: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XIIP-2010</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tc>
        <w:tc>
          <w:tcPr>
            <w:tcW w:w="3827" w:type="dxa"/>
            <w:tcMar>
              <w:top w:w="0" w:type="dxa"/>
              <w:left w:w="30" w:type="dxa"/>
              <w:bottom w:w="0" w:type="dxa"/>
              <w:right w:w="30" w:type="dxa"/>
            </w:tcMar>
          </w:tcPr>
          <w:p w:rsidR="00130A36" w:rsidRDefault="005615A6" w:rsidP="00130A36">
            <w:pPr>
              <w:pStyle w:val="Betarp"/>
              <w:rPr>
                <w:sz w:val="22"/>
              </w:rPr>
            </w:pPr>
            <w:r w:rsidRPr="005615A6">
              <w:rPr>
                <w:sz w:val="22"/>
              </w:rPr>
              <w:t>Civilinio proceso kodekso 145, 147, 499, 648, 688, 689, 710 ir 713 straipsnių pakeitimo įstatymo įgyvendinimo įstatymo projektas</w:t>
            </w:r>
          </w:p>
          <w:p w:rsidR="00130A36" w:rsidRDefault="00130A36" w:rsidP="00130A36">
            <w:pPr>
              <w:pStyle w:val="Betarp"/>
              <w:rPr>
                <w:sz w:val="22"/>
              </w:rPr>
            </w:pPr>
          </w:p>
          <w:p w:rsidR="005615A6" w:rsidRPr="005615A6" w:rsidRDefault="005615A6" w:rsidP="00130A36">
            <w:pPr>
              <w:pStyle w:val="Betarp"/>
              <w:rPr>
                <w:sz w:val="22"/>
              </w:rPr>
            </w:pPr>
            <w:r w:rsidRPr="005615A6">
              <w:rPr>
                <w:sz w:val="22"/>
              </w:rPr>
              <w:t xml:space="preserve">Pateikė - Vyriausybė/ TM </w:t>
            </w:r>
            <w:r w:rsidRPr="005615A6">
              <w:rPr>
                <w:sz w:val="22"/>
              </w:rPr>
              <w:br/>
              <w:t>Papildomas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Pagrindinis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rFonts w:eastAsia="Arial Unicode MS"/>
                <w:noProof/>
                <w:sz w:val="22"/>
              </w:rPr>
            </w:pPr>
            <w:r w:rsidRPr="005615A6">
              <w:rPr>
                <w:rFonts w:eastAsia="Arial Unicode MS"/>
                <w:noProof/>
                <w:sz w:val="22"/>
              </w:rPr>
              <w:t>M. Civilkienė</w:t>
            </w:r>
          </w:p>
          <w:p w:rsidR="005615A6" w:rsidRPr="005615A6" w:rsidRDefault="005615A6" w:rsidP="005615A6">
            <w:pPr>
              <w:pStyle w:val="Betarp"/>
              <w:rPr>
                <w:rFonts w:eastAsia="Arial Unicode MS"/>
                <w:noProof/>
                <w:sz w:val="22"/>
              </w:rPr>
            </w:pPr>
          </w:p>
          <w:p w:rsidR="005615A6" w:rsidRPr="005615A6" w:rsidRDefault="005615A6" w:rsidP="005615A6">
            <w:pPr>
              <w:pStyle w:val="Betarp"/>
              <w:rPr>
                <w:rFonts w:eastAsia="Arial Unicode MS"/>
                <w:noProof/>
                <w:sz w:val="22"/>
              </w:rPr>
            </w:pPr>
          </w:p>
          <w:p w:rsidR="005615A6" w:rsidRPr="005615A6" w:rsidRDefault="005615A6" w:rsidP="005615A6">
            <w:pPr>
              <w:pStyle w:val="Betarp"/>
              <w:rPr>
                <w:rFonts w:eastAsia="Arial Unicode MS"/>
                <w:noProof/>
                <w:sz w:val="22"/>
              </w:rPr>
            </w:pP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XIIP-2011</w:t>
            </w:r>
          </w:p>
          <w:p w:rsidR="005615A6" w:rsidRPr="005615A6" w:rsidRDefault="005615A6" w:rsidP="005615A6">
            <w:pPr>
              <w:pStyle w:val="Betarp"/>
              <w:rPr>
                <w:noProof/>
                <w:sz w:val="22"/>
              </w:rPr>
            </w:pPr>
          </w:p>
          <w:p w:rsidR="005615A6" w:rsidRPr="005615A6" w:rsidRDefault="005615A6" w:rsidP="005615A6">
            <w:pPr>
              <w:pStyle w:val="Betarp"/>
              <w:rPr>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Turto arešto aktų registro įstatymo Nr. VIII-1375 10 straipsnio pakeitimo įstatymo projektas</w:t>
            </w:r>
          </w:p>
          <w:p w:rsidR="005615A6" w:rsidRPr="005615A6" w:rsidRDefault="005615A6" w:rsidP="005615A6">
            <w:pPr>
              <w:pStyle w:val="Betarp"/>
              <w:rPr>
                <w:sz w:val="22"/>
              </w:rPr>
            </w:pPr>
          </w:p>
          <w:p w:rsidR="005615A6" w:rsidRPr="005615A6" w:rsidRDefault="005615A6" w:rsidP="00130A36">
            <w:pPr>
              <w:pStyle w:val="Betarp"/>
              <w:rPr>
                <w:sz w:val="22"/>
              </w:rPr>
            </w:pPr>
            <w:r w:rsidRPr="005615A6">
              <w:rPr>
                <w:sz w:val="22"/>
              </w:rPr>
              <w:t xml:space="preserve">Pateikė - Vyriausybė/ TM </w:t>
            </w:r>
            <w:r w:rsidRPr="005615A6">
              <w:rPr>
                <w:sz w:val="22"/>
              </w:rPr>
              <w:br/>
              <w:t>Papildomas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Pagrindinis (klausymai)</w:t>
            </w: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rFonts w:eastAsia="Arial Unicode MS"/>
                <w:noProof/>
                <w:sz w:val="22"/>
              </w:rPr>
            </w:pPr>
            <w:r w:rsidRPr="005615A6">
              <w:rPr>
                <w:rFonts w:eastAsia="Arial Unicode MS"/>
                <w:noProof/>
                <w:sz w:val="22"/>
              </w:rPr>
              <w:t>I. Leonavičiūtė</w:t>
            </w:r>
          </w:p>
          <w:p w:rsidR="005615A6" w:rsidRPr="005615A6" w:rsidRDefault="005615A6" w:rsidP="005615A6">
            <w:pPr>
              <w:pStyle w:val="Betarp"/>
              <w:rPr>
                <w:sz w:val="22"/>
              </w:rPr>
            </w:pPr>
          </w:p>
        </w:tc>
      </w:tr>
    </w:tbl>
    <w:p w:rsidR="005615A6" w:rsidRPr="004D1A97" w:rsidRDefault="005615A6"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7"/>
        <w:gridCol w:w="1405"/>
        <w:gridCol w:w="1125"/>
        <w:gridCol w:w="3233"/>
        <w:gridCol w:w="1572"/>
        <w:gridCol w:w="1677"/>
      </w:tblGrid>
      <w:tr w:rsidR="005615A6" w:rsidRPr="00150B20" w:rsidTr="00F24925">
        <w:trPr>
          <w:trHeight w:val="20"/>
          <w:jc w:val="center"/>
        </w:trPr>
        <w:tc>
          <w:tcPr>
            <w:tcW w:w="627" w:type="dxa"/>
          </w:tcPr>
          <w:p w:rsidR="005615A6" w:rsidRPr="00150B20" w:rsidRDefault="005615A6" w:rsidP="00150B20">
            <w:pPr>
              <w:pStyle w:val="Betarp"/>
              <w:shd w:val="clear" w:color="auto" w:fill="FFFFFF"/>
              <w:jc w:val="center"/>
              <w:rPr>
                <w:b/>
                <w:noProof/>
                <w:sz w:val="22"/>
              </w:rPr>
            </w:pPr>
            <w:r w:rsidRPr="00150B20">
              <w:rPr>
                <w:b/>
                <w:noProof/>
                <w:sz w:val="22"/>
              </w:rPr>
              <w:t>Eil.</w:t>
            </w:r>
            <w:r w:rsidRPr="00150B20">
              <w:rPr>
                <w:b/>
                <w:noProof/>
                <w:sz w:val="22"/>
              </w:rPr>
              <w:br/>
              <w:t>Nr.</w:t>
            </w:r>
          </w:p>
        </w:tc>
        <w:tc>
          <w:tcPr>
            <w:tcW w:w="1405" w:type="dxa"/>
          </w:tcPr>
          <w:p w:rsidR="005615A6" w:rsidRPr="00150B20" w:rsidRDefault="005615A6" w:rsidP="00150B20">
            <w:pPr>
              <w:pStyle w:val="Betarp"/>
              <w:shd w:val="clear" w:color="auto" w:fill="FFFFFF"/>
              <w:jc w:val="center"/>
              <w:rPr>
                <w:b/>
                <w:noProof/>
                <w:sz w:val="22"/>
              </w:rPr>
            </w:pPr>
            <w:r w:rsidRPr="00150B20">
              <w:rPr>
                <w:b/>
                <w:noProof/>
                <w:sz w:val="22"/>
              </w:rPr>
              <w:t>Data,</w:t>
            </w:r>
            <w:r w:rsidRPr="00150B20">
              <w:rPr>
                <w:b/>
                <w:noProof/>
                <w:sz w:val="22"/>
              </w:rPr>
              <w:br/>
              <w:t>laikas,</w:t>
            </w:r>
            <w:r w:rsidRPr="00150B20">
              <w:rPr>
                <w:b/>
                <w:noProof/>
                <w:sz w:val="22"/>
              </w:rPr>
              <w:br/>
              <w:t>vieta</w:t>
            </w:r>
          </w:p>
        </w:tc>
        <w:tc>
          <w:tcPr>
            <w:tcW w:w="1125" w:type="dxa"/>
          </w:tcPr>
          <w:p w:rsidR="005615A6" w:rsidRPr="00150B20" w:rsidRDefault="005615A6" w:rsidP="00150B20">
            <w:pPr>
              <w:pStyle w:val="Betarp"/>
              <w:shd w:val="clear" w:color="auto" w:fill="FFFFFF"/>
              <w:jc w:val="center"/>
              <w:rPr>
                <w:b/>
                <w:noProof/>
                <w:sz w:val="22"/>
              </w:rPr>
            </w:pPr>
            <w:r w:rsidRPr="00150B20">
              <w:rPr>
                <w:b/>
                <w:noProof/>
                <w:sz w:val="22"/>
              </w:rPr>
              <w:t>Projekto Nr.</w:t>
            </w:r>
          </w:p>
        </w:tc>
        <w:tc>
          <w:tcPr>
            <w:tcW w:w="3233" w:type="dxa"/>
            <w:hideMark/>
          </w:tcPr>
          <w:p w:rsidR="005615A6" w:rsidRPr="00150B20" w:rsidRDefault="005615A6" w:rsidP="00150B20">
            <w:pPr>
              <w:pStyle w:val="Betarp"/>
              <w:shd w:val="clear" w:color="auto" w:fill="FFFFFF"/>
              <w:jc w:val="center"/>
              <w:rPr>
                <w:rFonts w:eastAsia="Arial Unicode MS"/>
                <w:b/>
                <w:noProof/>
                <w:sz w:val="22"/>
              </w:rPr>
            </w:pPr>
            <w:r w:rsidRPr="00150B20">
              <w:rPr>
                <w:b/>
                <w:noProof/>
                <w:sz w:val="22"/>
              </w:rPr>
              <w:t>Svarstomi klausimai</w:t>
            </w:r>
          </w:p>
        </w:tc>
        <w:tc>
          <w:tcPr>
            <w:tcW w:w="1572" w:type="dxa"/>
          </w:tcPr>
          <w:p w:rsidR="005615A6" w:rsidRPr="00150B20" w:rsidRDefault="005615A6" w:rsidP="00150B20">
            <w:pPr>
              <w:pStyle w:val="Betarp"/>
              <w:shd w:val="clear" w:color="auto" w:fill="FFFFFF"/>
              <w:jc w:val="center"/>
              <w:rPr>
                <w:b/>
                <w:noProof/>
                <w:sz w:val="22"/>
              </w:rPr>
            </w:pPr>
            <w:r w:rsidRPr="00150B20">
              <w:rPr>
                <w:b/>
                <w:noProof/>
                <w:sz w:val="22"/>
              </w:rPr>
              <w:t>Pagrindinis ar papildomas komitetas</w:t>
            </w:r>
            <w:r w:rsidRPr="00150B20">
              <w:rPr>
                <w:b/>
                <w:noProof/>
                <w:sz w:val="22"/>
              </w:rPr>
              <w:br/>
              <w:t>(stadija)</w:t>
            </w:r>
          </w:p>
        </w:tc>
        <w:tc>
          <w:tcPr>
            <w:tcW w:w="1677" w:type="dxa"/>
          </w:tcPr>
          <w:p w:rsidR="005615A6" w:rsidRPr="00150B20" w:rsidRDefault="005615A6" w:rsidP="00150B20">
            <w:pPr>
              <w:pStyle w:val="Betarp"/>
              <w:shd w:val="clear" w:color="auto" w:fill="FFFFFF"/>
              <w:jc w:val="center"/>
              <w:rPr>
                <w:b/>
                <w:noProof/>
                <w:sz w:val="22"/>
              </w:rPr>
            </w:pPr>
            <w:r w:rsidRPr="00150B20">
              <w:rPr>
                <w:b/>
                <w:noProof/>
                <w:sz w:val="22"/>
              </w:rPr>
              <w:t>Komiteto išvadų rengėjai,biuro tarnautojai</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2014-11-26</w:t>
            </w:r>
          </w:p>
          <w:p w:rsidR="005615A6" w:rsidRPr="00150B20" w:rsidRDefault="005615A6" w:rsidP="00150B20">
            <w:pPr>
              <w:pStyle w:val="Betarp"/>
              <w:shd w:val="clear" w:color="auto" w:fill="FFFFFF"/>
              <w:jc w:val="center"/>
              <w:rPr>
                <w:noProof/>
                <w:sz w:val="22"/>
              </w:rPr>
            </w:pPr>
            <w:r w:rsidRPr="00150B20">
              <w:rPr>
                <w:noProof/>
                <w:sz w:val="22"/>
              </w:rPr>
              <w:t>9.00–9.20</w:t>
            </w:r>
          </w:p>
          <w:p w:rsidR="005615A6" w:rsidRPr="00150B20" w:rsidRDefault="005615A6" w:rsidP="00150B20">
            <w:pPr>
              <w:pStyle w:val="Betarp"/>
              <w:shd w:val="clear" w:color="auto" w:fill="FFFFFF"/>
              <w:jc w:val="center"/>
              <w:rPr>
                <w:noProof/>
                <w:sz w:val="22"/>
              </w:rPr>
            </w:pPr>
            <w:r w:rsidRPr="00150B20">
              <w:rPr>
                <w:noProof/>
                <w:sz w:val="22"/>
              </w:rP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XIIP-1940</w:t>
            </w: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Saugaus eismo automobilių keliais įstatymo Nr. VIII-2043 23 straipsnio pakeitimo įstatymo projektas</w:t>
            </w:r>
          </w:p>
          <w:p w:rsidR="005615A6" w:rsidRPr="00150B20" w:rsidRDefault="005615A6" w:rsidP="00150B20">
            <w:pPr>
              <w:spacing w:after="0" w:line="240" w:lineRule="auto"/>
              <w:jc w:val="center"/>
              <w:rPr>
                <w:snapToGrid w:val="0"/>
                <w:sz w:val="22"/>
                <w:szCs w:val="22"/>
              </w:rPr>
            </w:pPr>
          </w:p>
          <w:p w:rsidR="005615A6" w:rsidRPr="00150B20" w:rsidRDefault="005615A6" w:rsidP="00150B20">
            <w:pPr>
              <w:spacing w:after="0" w:line="240" w:lineRule="auto"/>
              <w:jc w:val="center"/>
              <w:rPr>
                <w:sz w:val="22"/>
                <w:szCs w:val="22"/>
              </w:rPr>
            </w:pPr>
            <w:r w:rsidRPr="00150B20">
              <w:rPr>
                <w:sz w:val="22"/>
                <w:szCs w:val="22"/>
              </w:rPr>
              <w:lastRenderedPageBreak/>
              <w:t>Pateikė  Seimo narys</w:t>
            </w:r>
            <w:r w:rsidRPr="00150B20">
              <w:rPr>
                <w:sz w:val="22"/>
                <w:szCs w:val="22"/>
              </w:rPr>
              <w:br/>
              <w:t xml:space="preserve"> A. Dudėnas/ 29 SN</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lastRenderedPageBreak/>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Arial Unicode MS"/>
                <w:noProof/>
                <w:sz w:val="22"/>
                <w:szCs w:val="22"/>
              </w:rPr>
            </w:pPr>
            <w:r w:rsidRPr="00150B20">
              <w:rPr>
                <w:noProof/>
                <w:sz w:val="22"/>
                <w:szCs w:val="22"/>
              </w:rPr>
              <w:t>J. Sabatauskas,</w:t>
            </w:r>
            <w:r w:rsidRPr="00150B20">
              <w:rPr>
                <w:noProof/>
                <w:sz w:val="22"/>
                <w:szCs w:val="22"/>
              </w:rPr>
              <w:br/>
              <w:t>S. Šedbaras,</w:t>
            </w:r>
            <w:r w:rsidRPr="00150B20">
              <w:rPr>
                <w:noProof/>
                <w:sz w:val="22"/>
                <w:szCs w:val="22"/>
              </w:rPr>
              <w:br/>
              <w:t>patarėja</w:t>
            </w:r>
            <w:r w:rsidRPr="00150B20">
              <w:rPr>
                <w:noProof/>
                <w:sz w:val="22"/>
                <w:szCs w:val="22"/>
              </w:rPr>
              <w:br/>
              <w:t>I. Leonavičiūtė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2014-11-26</w:t>
            </w:r>
          </w:p>
          <w:p w:rsidR="005615A6" w:rsidRPr="00150B20" w:rsidRDefault="005615A6" w:rsidP="00150B20">
            <w:pPr>
              <w:pStyle w:val="Betarp"/>
              <w:shd w:val="clear" w:color="auto" w:fill="FFFFFF"/>
              <w:jc w:val="center"/>
              <w:rPr>
                <w:noProof/>
                <w:sz w:val="22"/>
              </w:rPr>
            </w:pPr>
            <w:r w:rsidRPr="00150B20">
              <w:rPr>
                <w:noProof/>
                <w:sz w:val="22"/>
              </w:rPr>
              <w:t>9.20–9.30</w:t>
            </w:r>
          </w:p>
          <w:p w:rsidR="005615A6" w:rsidRPr="00150B20" w:rsidRDefault="005615A6" w:rsidP="00150B20">
            <w:pPr>
              <w:pStyle w:val="Betarp"/>
              <w:shd w:val="clear" w:color="auto" w:fill="FFFFFF"/>
              <w:jc w:val="center"/>
              <w:rPr>
                <w:noProof/>
                <w:sz w:val="22"/>
              </w:rPr>
            </w:pPr>
            <w:r w:rsidRPr="00150B20">
              <w:rPr>
                <w:noProof/>
                <w:sz w:val="22"/>
              </w:rP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XIIP-2472</w:t>
            </w: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Transporto priemonių valdytojų civilinės atsakomybės privalomojo draudimo įstatymo Nr. IX-378 6, 9, 11, 12, 15, 20, 28, 39 straipsnių pakeitimo ir Įstatymo papildymo 11(1), 11(2) straipsniais įstatymo projektas</w:t>
            </w:r>
          </w:p>
          <w:p w:rsidR="005615A6" w:rsidRPr="00150B20" w:rsidRDefault="005615A6" w:rsidP="00150B20">
            <w:pPr>
              <w:spacing w:after="0" w:line="240" w:lineRule="auto"/>
              <w:jc w:val="center"/>
              <w:rPr>
                <w:snapToGrid w:val="0"/>
                <w:sz w:val="22"/>
                <w:szCs w:val="22"/>
              </w:rPr>
            </w:pPr>
          </w:p>
          <w:p w:rsidR="005615A6" w:rsidRPr="00150B20" w:rsidRDefault="005615A6" w:rsidP="00150B20">
            <w:pPr>
              <w:shd w:val="clear" w:color="auto" w:fill="FFFFFF"/>
              <w:spacing w:after="0" w:line="240" w:lineRule="auto"/>
              <w:jc w:val="center"/>
              <w:rPr>
                <w:sz w:val="22"/>
                <w:szCs w:val="22"/>
              </w:rPr>
            </w:pPr>
            <w:r w:rsidRPr="00150B20">
              <w:rPr>
                <w:sz w:val="22"/>
                <w:szCs w:val="22"/>
              </w:rPr>
              <w:t xml:space="preserve">Pateikė Seimo nariai: </w:t>
            </w:r>
            <w:r w:rsidRPr="00150B20">
              <w:rPr>
                <w:sz w:val="22"/>
                <w:szCs w:val="22"/>
              </w:rPr>
              <w:br/>
              <w:t>A. Mockus, R. Sargūnas</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Svarstymas dėl atitikties Konstitucijai</w:t>
            </w:r>
          </w:p>
        </w:tc>
        <w:tc>
          <w:tcPr>
            <w:tcW w:w="1677" w:type="dxa"/>
            <w:shd w:val="clear" w:color="auto" w:fill="FFFFFF"/>
          </w:tcPr>
          <w:p w:rsidR="005615A6" w:rsidRPr="00150B20" w:rsidRDefault="005615A6" w:rsidP="00150B20">
            <w:pPr>
              <w:spacing w:after="0" w:line="240" w:lineRule="auto"/>
              <w:jc w:val="center"/>
              <w:rPr>
                <w:rFonts w:eastAsia="Arial Unicode MS"/>
                <w:noProof/>
                <w:sz w:val="22"/>
                <w:szCs w:val="22"/>
              </w:rPr>
            </w:pPr>
            <w:r w:rsidRPr="00150B20">
              <w:rPr>
                <w:rFonts w:eastAsia="Arial Unicode MS"/>
                <w:noProof/>
                <w:sz w:val="22"/>
                <w:szCs w:val="22"/>
              </w:rPr>
              <w:t>J. Sabatauskas,</w:t>
            </w:r>
            <w:r w:rsidRPr="00150B20">
              <w:rPr>
                <w:rFonts w:eastAsia="Arial Unicode MS"/>
                <w:noProof/>
                <w:sz w:val="22"/>
                <w:szCs w:val="22"/>
              </w:rPr>
              <w:br/>
              <w:t>S. Šedbaras,</w:t>
            </w:r>
            <w:r w:rsidRPr="00150B20">
              <w:rPr>
                <w:rFonts w:eastAsia="Arial Unicode MS"/>
                <w:noProof/>
                <w:sz w:val="22"/>
                <w:szCs w:val="22"/>
              </w:rPr>
              <w:br/>
              <w:t>patarėja</w:t>
            </w:r>
            <w:r w:rsidRPr="00150B20">
              <w:rPr>
                <w:rFonts w:eastAsia="Arial Unicode MS"/>
                <w:noProof/>
                <w:sz w:val="22"/>
                <w:szCs w:val="22"/>
              </w:rPr>
              <w:br/>
              <w:t>I. Leonavičiūtė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2014-11-26</w:t>
            </w:r>
            <w:r w:rsidRPr="00150B20">
              <w:rPr>
                <w:noProof/>
                <w:sz w:val="22"/>
              </w:rPr>
              <w:br/>
              <w:t>9.30–9.40</w:t>
            </w:r>
            <w:r w:rsidRPr="00150B20">
              <w:rPr>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XIIP-1937</w:t>
            </w: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Administracinių teisės pažeidimų kodekso 224, 259</w:t>
            </w:r>
            <w:r w:rsidRPr="00150B20">
              <w:rPr>
                <w:snapToGrid w:val="0"/>
                <w:sz w:val="22"/>
                <w:szCs w:val="22"/>
                <w:vertAlign w:val="superscript"/>
              </w:rPr>
              <w:t>1</w:t>
            </w:r>
            <w:r w:rsidRPr="00150B20">
              <w:rPr>
                <w:snapToGrid w:val="0"/>
                <w:sz w:val="22"/>
                <w:szCs w:val="22"/>
              </w:rPr>
              <w:t xml:space="preserve"> straipsnių pakeitimo ir Kodekso papildymo 154</w:t>
            </w:r>
            <w:r w:rsidRPr="00150B20">
              <w:rPr>
                <w:snapToGrid w:val="0"/>
                <w:sz w:val="22"/>
                <w:szCs w:val="22"/>
                <w:vertAlign w:val="superscript"/>
              </w:rPr>
              <w:t>11</w:t>
            </w:r>
            <w:r w:rsidRPr="00150B20">
              <w:rPr>
                <w:snapToGrid w:val="0"/>
                <w:sz w:val="22"/>
                <w:szCs w:val="22"/>
              </w:rPr>
              <w:t>, 154</w:t>
            </w:r>
            <w:r w:rsidRPr="00150B20">
              <w:rPr>
                <w:snapToGrid w:val="0"/>
                <w:sz w:val="22"/>
                <w:szCs w:val="22"/>
                <w:vertAlign w:val="superscript"/>
              </w:rPr>
              <w:t>12</w:t>
            </w:r>
            <w:r w:rsidRPr="00150B20">
              <w:rPr>
                <w:snapToGrid w:val="0"/>
                <w:sz w:val="22"/>
                <w:szCs w:val="22"/>
              </w:rPr>
              <w:t xml:space="preserve"> straipsniais įstatymo projektas</w:t>
            </w:r>
            <w:r w:rsidRPr="00150B20">
              <w:rPr>
                <w:snapToGrid w:val="0"/>
                <w:sz w:val="22"/>
                <w:szCs w:val="22"/>
              </w:rPr>
              <w:br/>
            </w:r>
          </w:p>
          <w:p w:rsidR="005615A6" w:rsidRPr="00150B20" w:rsidRDefault="005615A6" w:rsidP="00150B20">
            <w:pPr>
              <w:spacing w:after="0" w:line="240" w:lineRule="auto"/>
              <w:jc w:val="center"/>
              <w:rPr>
                <w:snapToGrid w:val="0"/>
                <w:sz w:val="22"/>
                <w:szCs w:val="22"/>
              </w:rPr>
            </w:pPr>
            <w:r w:rsidRPr="00150B20">
              <w:rPr>
                <w:sz w:val="22"/>
                <w:szCs w:val="22"/>
              </w:rPr>
              <w:t>Pateikė - Vyriausybė/ VRM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Arial Unicode MS"/>
                <w:noProof/>
                <w:sz w:val="22"/>
                <w:szCs w:val="22"/>
              </w:rPr>
              <w:t xml:space="preserve">J. Sabatauskas, </w:t>
            </w:r>
            <w:r w:rsidRPr="00150B20">
              <w:rPr>
                <w:rFonts w:eastAsia="Arial Unicode MS"/>
                <w:noProof/>
                <w:sz w:val="22"/>
                <w:szCs w:val="22"/>
              </w:rPr>
              <w:br/>
              <w:t xml:space="preserve">S. Šedbaras, </w:t>
            </w:r>
            <w:r w:rsidRPr="00150B20">
              <w:rPr>
                <w:rFonts w:eastAsia="Arial Unicode MS"/>
                <w:noProof/>
                <w:sz w:val="22"/>
                <w:szCs w:val="22"/>
              </w:rPr>
              <w:br/>
              <w:t>patarėja</w:t>
            </w:r>
            <w:r w:rsidRPr="00150B20">
              <w:rPr>
                <w:rFonts w:eastAsia="Arial Unicode MS"/>
                <w:noProof/>
                <w:sz w:val="22"/>
                <w:szCs w:val="22"/>
              </w:rPr>
              <w:br/>
              <w:t>L. Zdanavičienė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noProof/>
                <w:sz w:val="22"/>
              </w:rPr>
            </w:pPr>
            <w:r w:rsidRPr="00150B20">
              <w:rPr>
                <w:rFonts w:eastAsia="Times New Roman"/>
                <w:bCs/>
                <w:noProof/>
                <w:sz w:val="22"/>
              </w:rPr>
              <w:t>2014-11-26</w:t>
            </w:r>
            <w:r w:rsidRPr="00150B20">
              <w:rPr>
                <w:rFonts w:eastAsia="Times New Roman"/>
                <w:bCs/>
                <w:noProof/>
                <w:sz w:val="22"/>
              </w:rPr>
              <w:br/>
              <w:t>9.40–9.50</w:t>
            </w:r>
            <w:r w:rsidRPr="00150B20">
              <w:rPr>
                <w:rFonts w:eastAsia="Times New Roman"/>
                <w:bCs/>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XIP-2661</w:t>
            </w: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Seimo statuto "Dėl Seimo statuto 77 straipsnio pakeitimo" projektas</w:t>
            </w:r>
            <w:r w:rsidRPr="00150B20">
              <w:rPr>
                <w:sz w:val="22"/>
                <w:szCs w:val="22"/>
              </w:rPr>
              <w:br/>
            </w:r>
          </w:p>
          <w:p w:rsidR="005615A6" w:rsidRPr="00150B20" w:rsidRDefault="005615A6" w:rsidP="00150B20">
            <w:pPr>
              <w:spacing w:after="0" w:line="240" w:lineRule="auto"/>
              <w:jc w:val="center"/>
              <w:rPr>
                <w:sz w:val="22"/>
                <w:szCs w:val="22"/>
              </w:rPr>
            </w:pPr>
            <w:r w:rsidRPr="00150B20">
              <w:rPr>
                <w:sz w:val="22"/>
                <w:szCs w:val="22"/>
              </w:rPr>
              <w:t xml:space="preserve">Pateikė Seimo nariai: </w:t>
            </w:r>
            <w:r w:rsidRPr="00150B20">
              <w:rPr>
                <w:sz w:val="22"/>
                <w:szCs w:val="22"/>
              </w:rPr>
              <w:br/>
              <w:t>D. Teišerskytė, E. Tamašauskas</w:t>
            </w:r>
            <w:r w:rsidRPr="00150B20">
              <w:rPr>
                <w:sz w:val="22"/>
                <w:szCs w:val="22"/>
              </w:rPr>
              <w:br/>
              <w:t>/29 SN</w:t>
            </w:r>
          </w:p>
        </w:tc>
        <w:tc>
          <w:tcPr>
            <w:tcW w:w="1572" w:type="dxa"/>
            <w:shd w:val="clear" w:color="auto" w:fill="FFFFFF"/>
          </w:tcPr>
          <w:p w:rsidR="005615A6" w:rsidRPr="00150B20" w:rsidRDefault="005615A6" w:rsidP="00150B20">
            <w:pPr>
              <w:spacing w:after="0" w:line="240" w:lineRule="auto"/>
              <w:jc w:val="center"/>
              <w:rPr>
                <w:rFonts w:eastAsia="Times New Roman"/>
                <w:bCs/>
                <w:iCs/>
                <w:snapToGrid w:val="0"/>
                <w:sz w:val="22"/>
                <w:szCs w:val="22"/>
              </w:rPr>
            </w:pPr>
            <w:r w:rsidRPr="00150B20">
              <w:rPr>
                <w:rFonts w:eastAsia="Times New Roman"/>
                <w:bCs/>
                <w:iCs/>
                <w:snapToGrid w:val="0"/>
                <w:sz w:val="22"/>
                <w:szCs w:val="22"/>
              </w:rPr>
              <w:t>Pagrindinis</w:t>
            </w:r>
            <w:r w:rsidRPr="00150B20">
              <w:rPr>
                <w:rFonts w:eastAsia="Times New Roman"/>
                <w:bCs/>
                <w:iCs/>
                <w:snapToGrid w:val="0"/>
                <w:sz w:val="22"/>
                <w:szCs w:val="22"/>
              </w:rPr>
              <w:br/>
              <w:t>(svarstymas)</w:t>
            </w:r>
          </w:p>
        </w:tc>
        <w:tc>
          <w:tcPr>
            <w:tcW w:w="1677"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S. Šedbaras,</w:t>
            </w:r>
            <w:r w:rsidRPr="00150B20">
              <w:rPr>
                <w:noProof/>
                <w:sz w:val="22"/>
              </w:rPr>
              <w:br/>
              <w:t>J. Sabatauskas,</w:t>
            </w:r>
            <w:r w:rsidRPr="00150B20">
              <w:rPr>
                <w:noProof/>
                <w:sz w:val="22"/>
              </w:rPr>
              <w:br/>
              <w:t>patarėja</w:t>
            </w:r>
            <w:r w:rsidRPr="00150B20">
              <w:rPr>
                <w:noProof/>
                <w:sz w:val="22"/>
              </w:rPr>
              <w:br/>
              <w:t>M. Civilkienė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9.50–10.00</w:t>
            </w:r>
            <w:r w:rsidRPr="00150B20">
              <w:rPr>
                <w:rFonts w:eastAsia="Times New Roman"/>
                <w:bCs/>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XIIP-2194</w:t>
            </w: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Civilinį procesą reglamentuojančių Europos Sąjungos ir tarptautinės teisės aktų įgyvendinimo įstatymo Nr. X-1809 šeštojo skirsnio pavadinimo pakeitimo ir Įstatymo papildymo 12</w:t>
            </w:r>
            <w:r w:rsidRPr="00150B20">
              <w:rPr>
                <w:sz w:val="22"/>
                <w:szCs w:val="22"/>
                <w:vertAlign w:val="superscript"/>
              </w:rPr>
              <w:t>1</w:t>
            </w:r>
            <w:r w:rsidRPr="00150B20">
              <w:rPr>
                <w:sz w:val="22"/>
                <w:szCs w:val="22"/>
              </w:rPr>
              <w:t xml:space="preserve"> ir 12</w:t>
            </w:r>
            <w:r w:rsidRPr="00150B20">
              <w:rPr>
                <w:sz w:val="22"/>
                <w:szCs w:val="22"/>
                <w:vertAlign w:val="superscript"/>
              </w:rPr>
              <w:t>2</w:t>
            </w:r>
            <w:r w:rsidRPr="00150B20">
              <w:rPr>
                <w:sz w:val="22"/>
                <w:szCs w:val="22"/>
              </w:rPr>
              <w:t xml:space="preserve"> straipsniais įstatymo projektas</w:t>
            </w:r>
            <w:r w:rsidRPr="00150B20">
              <w:rPr>
                <w:sz w:val="22"/>
                <w:szCs w:val="22"/>
              </w:rPr>
              <w:br/>
            </w:r>
          </w:p>
          <w:p w:rsidR="005615A6" w:rsidRPr="00150B20" w:rsidRDefault="005615A6" w:rsidP="00150B20">
            <w:pPr>
              <w:spacing w:after="0" w:line="240" w:lineRule="auto"/>
              <w:jc w:val="center"/>
              <w:rPr>
                <w:sz w:val="22"/>
                <w:szCs w:val="22"/>
              </w:rPr>
            </w:pPr>
            <w:r w:rsidRPr="00150B20">
              <w:rPr>
                <w:sz w:val="22"/>
                <w:szCs w:val="22"/>
              </w:rPr>
              <w:t>Pateikė - Vyriausybė/ TM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 xml:space="preserve">S. Šedbaras, </w:t>
            </w:r>
            <w:r w:rsidRPr="00150B20">
              <w:rPr>
                <w:rFonts w:eastAsia="Arial Unicode MS"/>
                <w:noProof/>
                <w:sz w:val="22"/>
                <w:szCs w:val="22"/>
              </w:rPr>
              <w:br/>
              <w:t>V. Gapšys,</w:t>
            </w:r>
            <w:r w:rsidRPr="00150B20">
              <w:rPr>
                <w:rFonts w:eastAsia="Arial Unicode MS"/>
                <w:noProof/>
                <w:sz w:val="22"/>
                <w:szCs w:val="22"/>
              </w:rPr>
              <w:br/>
              <w:t>patarėja</w:t>
            </w:r>
            <w:r w:rsidRPr="00150B20">
              <w:rPr>
                <w:rFonts w:eastAsia="Arial Unicode MS"/>
                <w:noProof/>
                <w:sz w:val="22"/>
                <w:szCs w:val="22"/>
              </w:rPr>
              <w:br/>
              <w:t>M. Civilkienė</w:t>
            </w:r>
            <w:r w:rsidRPr="00150B20">
              <w:rPr>
                <w:rFonts w:eastAsia="Arial Unicode MS"/>
                <w:noProof/>
                <w:sz w:val="22"/>
                <w:szCs w:val="22"/>
              </w:rPr>
              <w:br/>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10.00–10.30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XIIP-1806</w:t>
            </w:r>
          </w:p>
        </w:tc>
        <w:tc>
          <w:tcPr>
            <w:tcW w:w="3233"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Baudžiamojo kodekso 9 straipsnio pakeitimo įstatymo projektas</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Gapšys,</w:t>
            </w:r>
            <w:r w:rsidRPr="00150B20">
              <w:rPr>
                <w:noProof/>
                <w:sz w:val="22"/>
                <w:szCs w:val="22"/>
              </w:rPr>
              <w:br/>
              <w:t>V. Gailius,</w:t>
            </w:r>
            <w:r w:rsidRPr="00150B20">
              <w:rPr>
                <w:noProof/>
                <w:sz w:val="22"/>
                <w:szCs w:val="22"/>
              </w:rPr>
              <w:br/>
              <w:t>vedėja</w:t>
            </w:r>
            <w:r w:rsidRPr="00150B20">
              <w:rPr>
                <w:noProof/>
                <w:sz w:val="22"/>
                <w:szCs w:val="22"/>
              </w:rPr>
              <w:br/>
              <w:t>D. Latvelienė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10.00–10.30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XIIP-1807</w:t>
            </w:r>
          </w:p>
        </w:tc>
        <w:tc>
          <w:tcPr>
            <w:tcW w:w="3233"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Baudžiamojo proceso kodekso 71 straipsnio pakeitimo įstatymo projektas</w:t>
            </w:r>
          </w:p>
          <w:p w:rsidR="005615A6" w:rsidRPr="00150B20" w:rsidRDefault="005615A6" w:rsidP="00150B20">
            <w:pPr>
              <w:autoSpaceDE w:val="0"/>
              <w:autoSpaceDN w:val="0"/>
              <w:spacing w:after="0" w:line="240" w:lineRule="auto"/>
              <w:jc w:val="center"/>
              <w:rPr>
                <w:iCs/>
                <w:color w:val="000000"/>
                <w:sz w:val="22"/>
                <w:szCs w:val="22"/>
              </w:rPr>
            </w:pPr>
            <w:r w:rsidRPr="00150B20">
              <w:rPr>
                <w:iCs/>
                <w:color w:val="000000"/>
                <w:sz w:val="22"/>
                <w:szCs w:val="22"/>
              </w:rPr>
              <w:t>Pateikė - Vyriausybė/ VRM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Gapšys,</w:t>
            </w:r>
            <w:r w:rsidRPr="00150B20">
              <w:rPr>
                <w:noProof/>
                <w:sz w:val="22"/>
                <w:szCs w:val="22"/>
              </w:rPr>
              <w:br/>
              <w:t>V. Gailius,</w:t>
            </w:r>
            <w:r w:rsidRPr="00150B20">
              <w:rPr>
                <w:noProof/>
                <w:sz w:val="22"/>
                <w:szCs w:val="22"/>
              </w:rPr>
              <w:br/>
              <w:t>vedėja</w:t>
            </w:r>
            <w:r w:rsidRPr="00150B20">
              <w:rPr>
                <w:noProof/>
                <w:sz w:val="22"/>
                <w:szCs w:val="22"/>
              </w:rPr>
              <w:br/>
              <w:t>D. Latvelienė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10.00–10.30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XIIP-1808</w:t>
            </w:r>
          </w:p>
        </w:tc>
        <w:tc>
          <w:tcPr>
            <w:tcW w:w="3233"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Notariato įstatymo Nr. I-2882 31 straipsnio pakeitimo įstatymo projektas</w:t>
            </w:r>
          </w:p>
          <w:p w:rsidR="005615A6" w:rsidRPr="00150B20" w:rsidRDefault="005615A6" w:rsidP="00150B20">
            <w:pPr>
              <w:autoSpaceDE w:val="0"/>
              <w:autoSpaceDN w:val="0"/>
              <w:spacing w:after="0" w:line="240" w:lineRule="auto"/>
              <w:jc w:val="center"/>
              <w:rPr>
                <w:color w:val="000000"/>
                <w:sz w:val="22"/>
                <w:szCs w:val="22"/>
              </w:rPr>
            </w:pPr>
            <w:r w:rsidRPr="00150B20">
              <w:rPr>
                <w:iCs/>
                <w:color w:val="000000"/>
                <w:sz w:val="22"/>
                <w:szCs w:val="22"/>
              </w:rPr>
              <w:t>Pateikė - Vyriausybė/ VRM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Gapšys,</w:t>
            </w:r>
            <w:r w:rsidRPr="00150B20">
              <w:rPr>
                <w:noProof/>
                <w:sz w:val="22"/>
                <w:szCs w:val="22"/>
              </w:rPr>
              <w:br/>
              <w:t>V. Gailius,</w:t>
            </w:r>
            <w:r w:rsidRPr="00150B20">
              <w:rPr>
                <w:noProof/>
                <w:sz w:val="22"/>
                <w:szCs w:val="22"/>
              </w:rPr>
              <w:br/>
              <w:t>vedėja</w:t>
            </w:r>
            <w:r w:rsidRPr="00150B20">
              <w:rPr>
                <w:noProof/>
                <w:sz w:val="22"/>
                <w:szCs w:val="22"/>
              </w:rPr>
              <w:br/>
              <w:t>D. Latvelienė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10.00–10.30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XIIP-1809</w:t>
            </w:r>
          </w:p>
        </w:tc>
        <w:tc>
          <w:tcPr>
            <w:tcW w:w="3233"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Administracinių bylų teisenos įstatymo Nr. VIII-1029 15 ir 19 straipsnių pakeitimo įstatymo projektas</w:t>
            </w:r>
          </w:p>
          <w:p w:rsidR="005615A6" w:rsidRPr="00150B20" w:rsidRDefault="005615A6" w:rsidP="00150B20">
            <w:pPr>
              <w:autoSpaceDE w:val="0"/>
              <w:autoSpaceDN w:val="0"/>
              <w:spacing w:after="0" w:line="240" w:lineRule="auto"/>
              <w:jc w:val="center"/>
              <w:rPr>
                <w:color w:val="000000"/>
                <w:sz w:val="22"/>
                <w:szCs w:val="22"/>
              </w:rPr>
            </w:pPr>
            <w:r w:rsidRPr="00150B20">
              <w:rPr>
                <w:iCs/>
                <w:color w:val="000000"/>
                <w:sz w:val="22"/>
                <w:szCs w:val="22"/>
              </w:rPr>
              <w:t>Pateikė - Vyriausybė/ VRM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Gapšys,</w:t>
            </w:r>
            <w:r w:rsidRPr="00150B20">
              <w:rPr>
                <w:noProof/>
                <w:sz w:val="22"/>
                <w:szCs w:val="22"/>
              </w:rPr>
              <w:br/>
              <w:t>V. Gailius,</w:t>
            </w:r>
            <w:r w:rsidRPr="00150B20">
              <w:rPr>
                <w:noProof/>
                <w:sz w:val="22"/>
                <w:szCs w:val="22"/>
              </w:rPr>
              <w:br/>
              <w:t>patarėja</w:t>
            </w:r>
            <w:r w:rsidRPr="00150B20">
              <w:rPr>
                <w:noProof/>
                <w:sz w:val="22"/>
                <w:szCs w:val="22"/>
              </w:rPr>
              <w:br/>
              <w:t>L. Zdanavičienė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10.30–10.40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XIIP-1873</w:t>
            </w:r>
          </w:p>
          <w:p w:rsidR="005615A6" w:rsidRPr="00150B20" w:rsidRDefault="005615A6" w:rsidP="00150B20">
            <w:pPr>
              <w:spacing w:after="0" w:line="240" w:lineRule="auto"/>
              <w:jc w:val="center"/>
              <w:rPr>
                <w:sz w:val="22"/>
                <w:szCs w:val="22"/>
              </w:rPr>
            </w:pP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Valstybės garantuojamos teisinės pagalbos įstatymo pakeitimo įstatymo Nr. XII-270 2 ir 3 straipsnių pakeitimo įstatymo projektas</w:t>
            </w:r>
          </w:p>
          <w:p w:rsidR="005615A6" w:rsidRPr="00150B20" w:rsidRDefault="005615A6" w:rsidP="00150B20">
            <w:pPr>
              <w:spacing w:after="0" w:line="240" w:lineRule="auto"/>
              <w:jc w:val="center"/>
              <w:rPr>
                <w:snapToGrid w:val="0"/>
                <w:sz w:val="22"/>
                <w:szCs w:val="22"/>
              </w:rPr>
            </w:pPr>
          </w:p>
          <w:p w:rsidR="005615A6" w:rsidRPr="00150B20" w:rsidRDefault="005615A6" w:rsidP="00150B20">
            <w:pPr>
              <w:spacing w:after="0" w:line="240" w:lineRule="auto"/>
              <w:jc w:val="center"/>
              <w:rPr>
                <w:snapToGrid w:val="0"/>
                <w:sz w:val="22"/>
                <w:szCs w:val="22"/>
              </w:rPr>
            </w:pPr>
            <w:r w:rsidRPr="00150B20">
              <w:rPr>
                <w:sz w:val="22"/>
                <w:szCs w:val="22"/>
              </w:rPr>
              <w:t xml:space="preserve">Pateikė Seimo narys </w:t>
            </w:r>
            <w:r w:rsidRPr="00150B20">
              <w:rPr>
                <w:sz w:val="22"/>
                <w:szCs w:val="22"/>
              </w:rPr>
              <w:br/>
              <w:t xml:space="preserve"> J. Bernatonis</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Aleknaitė-</w:t>
            </w:r>
            <w:r w:rsidRPr="00150B20">
              <w:rPr>
                <w:noProof/>
                <w:sz w:val="22"/>
                <w:szCs w:val="22"/>
              </w:rPr>
              <w:br/>
              <w:t xml:space="preserve">Abramikienė, </w:t>
            </w:r>
            <w:r w:rsidRPr="00150B20">
              <w:rPr>
                <w:noProof/>
                <w:sz w:val="22"/>
                <w:szCs w:val="22"/>
              </w:rPr>
              <w:br/>
              <w:t>V. Gapšys,</w:t>
            </w:r>
            <w:r w:rsidRPr="00150B20">
              <w:rPr>
                <w:noProof/>
                <w:sz w:val="22"/>
                <w:szCs w:val="22"/>
              </w:rPr>
              <w:br/>
              <w:t>patarėja</w:t>
            </w:r>
            <w:r w:rsidRPr="00150B20">
              <w:rPr>
                <w:noProof/>
                <w:sz w:val="22"/>
                <w:szCs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lastRenderedPageBreak/>
              <w:t>10.40–10.50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lastRenderedPageBreak/>
              <w:t>XIIP-2036</w:t>
            </w: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 xml:space="preserve">Valstybės garantuojamos teisinės </w:t>
            </w:r>
            <w:r w:rsidRPr="00150B20">
              <w:rPr>
                <w:snapToGrid w:val="0"/>
                <w:sz w:val="22"/>
                <w:szCs w:val="22"/>
              </w:rPr>
              <w:lastRenderedPageBreak/>
              <w:t>pagalbos įstatymo Nr. VIII-1591 5, 7, 8, 9, 16, 17, 18, 20 ir 23 straipsnių pakeitimo įstatymo projektas</w:t>
            </w:r>
          </w:p>
          <w:p w:rsidR="005615A6" w:rsidRPr="00150B20" w:rsidRDefault="005615A6" w:rsidP="00150B20">
            <w:pPr>
              <w:spacing w:after="0" w:line="240" w:lineRule="auto"/>
              <w:jc w:val="center"/>
              <w:rPr>
                <w:snapToGrid w:val="0"/>
                <w:sz w:val="22"/>
                <w:szCs w:val="22"/>
              </w:rPr>
            </w:pPr>
          </w:p>
          <w:p w:rsidR="005615A6" w:rsidRPr="00150B20" w:rsidRDefault="005615A6" w:rsidP="00150B20">
            <w:pPr>
              <w:spacing w:after="0" w:line="240" w:lineRule="auto"/>
              <w:jc w:val="center"/>
              <w:rPr>
                <w:snapToGrid w:val="0"/>
                <w:sz w:val="22"/>
                <w:szCs w:val="22"/>
              </w:rPr>
            </w:pPr>
            <w:r w:rsidRPr="00150B20">
              <w:rPr>
                <w:snapToGrid w:val="0"/>
                <w:sz w:val="22"/>
                <w:szCs w:val="22"/>
              </w:rPr>
              <w:t>Pateikė - Vyriausybė/ TM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lastRenderedPageBreak/>
              <w:t>Pagrindinis</w:t>
            </w:r>
            <w:r w:rsidRPr="00150B20">
              <w:rPr>
                <w:rFonts w:eastAsia="Arial Unicode MS"/>
                <w:noProof/>
                <w:sz w:val="22"/>
                <w:szCs w:val="22"/>
              </w:rPr>
              <w:br/>
            </w:r>
            <w:r w:rsidRPr="00150B20">
              <w:rPr>
                <w:rFonts w:eastAsia="Arial Unicode MS"/>
                <w:noProof/>
                <w:sz w:val="22"/>
                <w:szCs w:val="22"/>
              </w:rPr>
              <w:lastRenderedPageBreak/>
              <w:t>(svarstymas)</w:t>
            </w:r>
          </w:p>
        </w:tc>
        <w:tc>
          <w:tcPr>
            <w:tcW w:w="1677"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lastRenderedPageBreak/>
              <w:t>V. Aleknaitė-</w:t>
            </w:r>
          </w:p>
          <w:p w:rsidR="005615A6" w:rsidRPr="00150B20" w:rsidRDefault="005615A6" w:rsidP="00150B20">
            <w:pPr>
              <w:spacing w:after="0" w:line="240" w:lineRule="auto"/>
              <w:jc w:val="center"/>
              <w:rPr>
                <w:snapToGrid w:val="0"/>
                <w:sz w:val="22"/>
                <w:szCs w:val="22"/>
              </w:rPr>
            </w:pPr>
            <w:r w:rsidRPr="00150B20">
              <w:rPr>
                <w:snapToGrid w:val="0"/>
                <w:sz w:val="22"/>
                <w:szCs w:val="22"/>
              </w:rPr>
              <w:lastRenderedPageBreak/>
              <w:t>Abramikienė,</w:t>
            </w:r>
          </w:p>
          <w:p w:rsidR="005615A6" w:rsidRPr="00150B20" w:rsidRDefault="005615A6" w:rsidP="00150B20">
            <w:pPr>
              <w:spacing w:after="0" w:line="240" w:lineRule="auto"/>
              <w:jc w:val="center"/>
              <w:rPr>
                <w:snapToGrid w:val="0"/>
                <w:sz w:val="22"/>
                <w:szCs w:val="22"/>
              </w:rPr>
            </w:pPr>
            <w:r w:rsidRPr="00150B20">
              <w:rPr>
                <w:snapToGrid w:val="0"/>
                <w:sz w:val="22"/>
                <w:szCs w:val="22"/>
              </w:rPr>
              <w:t>V. Gapšys,</w:t>
            </w:r>
          </w:p>
          <w:p w:rsidR="005615A6" w:rsidRPr="00150B20" w:rsidRDefault="005615A6" w:rsidP="00150B20">
            <w:pPr>
              <w:spacing w:after="0" w:line="240" w:lineRule="auto"/>
              <w:jc w:val="center"/>
              <w:rPr>
                <w:snapToGrid w:val="0"/>
                <w:sz w:val="22"/>
                <w:szCs w:val="22"/>
              </w:rPr>
            </w:pPr>
            <w:r w:rsidRPr="00150B20">
              <w:rPr>
                <w:snapToGrid w:val="0"/>
                <w:sz w:val="22"/>
                <w:szCs w:val="22"/>
              </w:rPr>
              <w:t>patarėja</w:t>
            </w:r>
          </w:p>
          <w:p w:rsidR="005615A6" w:rsidRPr="00150B20" w:rsidRDefault="005615A6" w:rsidP="00150B20">
            <w:pPr>
              <w:shd w:val="clear" w:color="auto" w:fill="FFFFFF"/>
              <w:spacing w:after="0" w:line="240" w:lineRule="auto"/>
              <w:jc w:val="center"/>
              <w:rPr>
                <w:noProof/>
                <w:sz w:val="22"/>
                <w:szCs w:val="22"/>
              </w:rPr>
            </w:pPr>
            <w:r w:rsidRPr="00150B20">
              <w:rPr>
                <w:snapToGrid w:val="0"/>
                <w:sz w:val="22"/>
                <w:szCs w:val="22"/>
              </w:rP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10.50–11.10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XIIP-1025</w:t>
            </w:r>
          </w:p>
        </w:tc>
        <w:tc>
          <w:tcPr>
            <w:tcW w:w="3233" w:type="dxa"/>
            <w:shd w:val="clear" w:color="auto" w:fill="FFFFFF"/>
          </w:tcPr>
          <w:p w:rsidR="005615A6" w:rsidRPr="00150B20" w:rsidRDefault="005615A6" w:rsidP="00150B20">
            <w:pPr>
              <w:pStyle w:val="Betarp"/>
              <w:shd w:val="clear" w:color="auto" w:fill="FFFFFF"/>
              <w:jc w:val="center"/>
              <w:rPr>
                <w:sz w:val="22"/>
              </w:rPr>
            </w:pPr>
            <w:r w:rsidRPr="00150B20">
              <w:rPr>
                <w:sz w:val="22"/>
              </w:rPr>
              <w:t>Bendrojo pagalbos centro įstatymo 1 ir 3 straipsnių pakeitimo bei Įstatymo papildymo ketvirtuoju skirsniu įstatymo projektas</w:t>
            </w:r>
            <w:r w:rsidRPr="00150B20">
              <w:rPr>
                <w:sz w:val="22"/>
              </w:rPr>
              <w:br/>
            </w:r>
            <w:r w:rsidRPr="00150B20">
              <w:rPr>
                <w:noProof/>
                <w:sz w:val="22"/>
              </w:rPr>
              <w:t>Pateikė Seimo nariai:</w:t>
            </w:r>
            <w:r w:rsidRPr="00150B20">
              <w:rPr>
                <w:noProof/>
                <w:sz w:val="22"/>
              </w:rPr>
              <w:br/>
              <w:t>K. Komskis, K. Bartkevičius</w:t>
            </w:r>
          </w:p>
        </w:tc>
        <w:tc>
          <w:tcPr>
            <w:tcW w:w="1572"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Pagrindinis</w:t>
            </w:r>
            <w:r w:rsidRPr="00150B20">
              <w:rPr>
                <w:noProof/>
                <w:sz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noProof/>
                <w:sz w:val="22"/>
                <w:szCs w:val="22"/>
              </w:rPr>
              <w:t>J. Sabatauskas,</w:t>
            </w:r>
            <w:r w:rsidRPr="00150B20">
              <w:rPr>
                <w:noProof/>
                <w:sz w:val="22"/>
                <w:szCs w:val="22"/>
              </w:rPr>
              <w:br/>
              <w:t>S. Šedbaras,</w:t>
            </w:r>
            <w:r w:rsidRPr="00150B20">
              <w:rPr>
                <w:noProof/>
                <w:sz w:val="22"/>
                <w:szCs w:val="22"/>
              </w:rPr>
              <w:br/>
              <w:t>patarėja</w:t>
            </w:r>
            <w:r w:rsidRPr="00150B20">
              <w:rPr>
                <w:noProof/>
                <w:sz w:val="22"/>
                <w:szCs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10.50–11.10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XIIP-1026</w:t>
            </w:r>
          </w:p>
        </w:tc>
        <w:tc>
          <w:tcPr>
            <w:tcW w:w="3233" w:type="dxa"/>
            <w:shd w:val="clear" w:color="auto" w:fill="FFFFFF"/>
          </w:tcPr>
          <w:p w:rsidR="005615A6" w:rsidRPr="00150B20" w:rsidRDefault="005615A6" w:rsidP="00150B20">
            <w:pPr>
              <w:pStyle w:val="Betarp"/>
              <w:shd w:val="clear" w:color="auto" w:fill="FFFFFF"/>
              <w:jc w:val="center"/>
              <w:rPr>
                <w:noProof/>
                <w:sz w:val="22"/>
              </w:rPr>
            </w:pPr>
            <w:r w:rsidRPr="00150B20">
              <w:rPr>
                <w:rFonts w:eastAsia="Times New Roman"/>
                <w:sz w:val="22"/>
              </w:rPr>
              <w:t>Vidaus tarnybos statuto 4 ir 13 straipsnių pakeitimo įstatymo projektas</w:t>
            </w:r>
            <w:r w:rsidRPr="00150B20">
              <w:rPr>
                <w:rFonts w:eastAsia="Times New Roman"/>
                <w:sz w:val="22"/>
              </w:rPr>
              <w:br/>
            </w:r>
          </w:p>
          <w:p w:rsidR="005615A6" w:rsidRPr="00150B20" w:rsidRDefault="005615A6" w:rsidP="00150B20">
            <w:pPr>
              <w:pStyle w:val="Betarp"/>
              <w:shd w:val="clear" w:color="auto" w:fill="FFFFFF"/>
              <w:jc w:val="center"/>
              <w:rPr>
                <w:rFonts w:eastAsia="Times New Roman"/>
                <w:sz w:val="22"/>
              </w:rPr>
            </w:pPr>
            <w:r w:rsidRPr="00150B20">
              <w:rPr>
                <w:noProof/>
                <w:sz w:val="22"/>
              </w:rPr>
              <w:t>Pateikė Seimo nariai:</w:t>
            </w:r>
            <w:r w:rsidRPr="00150B20">
              <w:rPr>
                <w:noProof/>
                <w:sz w:val="22"/>
              </w:rPr>
              <w:br/>
              <w:t>K. Komskis, K. Bartkevičius</w:t>
            </w:r>
          </w:p>
        </w:tc>
        <w:tc>
          <w:tcPr>
            <w:tcW w:w="1572"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Pagrindinis</w:t>
            </w:r>
            <w:r w:rsidRPr="00150B20">
              <w:rPr>
                <w:noProof/>
                <w:sz w:val="22"/>
              </w:rPr>
              <w:br/>
              <w:t>(svarstymas)</w:t>
            </w:r>
          </w:p>
        </w:tc>
        <w:tc>
          <w:tcPr>
            <w:tcW w:w="1677"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J. Sabatauskas,</w:t>
            </w:r>
            <w:r w:rsidRPr="00150B20">
              <w:rPr>
                <w:noProof/>
                <w:sz w:val="22"/>
              </w:rPr>
              <w:br/>
              <w:t>S. Šedbaras,</w:t>
            </w:r>
            <w:r w:rsidRPr="00150B20">
              <w:rPr>
                <w:noProof/>
                <w:sz w:val="22"/>
              </w:rPr>
              <w:br/>
              <w:t>patarėja</w:t>
            </w:r>
            <w:r w:rsidRPr="00150B20">
              <w:rPr>
                <w:noProof/>
                <w:sz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10.50–11.10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XIIP-1027</w:t>
            </w:r>
          </w:p>
        </w:tc>
        <w:tc>
          <w:tcPr>
            <w:tcW w:w="3233"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Administracinių teisės pažeidimų kodekso papildymo 152</w:t>
            </w:r>
            <w:r w:rsidRPr="00150B20">
              <w:rPr>
                <w:noProof/>
                <w:sz w:val="22"/>
                <w:vertAlign w:val="superscript"/>
              </w:rPr>
              <w:t>15</w:t>
            </w:r>
            <w:r w:rsidRPr="00150B20">
              <w:rPr>
                <w:noProof/>
                <w:sz w:val="22"/>
              </w:rPr>
              <w:t xml:space="preserve"> straipsniu ir Kodekso 246 straipsnio pakeitimo įstatymo projektas</w:t>
            </w:r>
            <w:r w:rsidRPr="00150B20">
              <w:rPr>
                <w:noProof/>
                <w:sz w:val="22"/>
              </w:rPr>
              <w:br/>
            </w:r>
          </w:p>
          <w:p w:rsidR="005615A6" w:rsidRPr="00150B20" w:rsidRDefault="005615A6" w:rsidP="00150B20">
            <w:pPr>
              <w:pStyle w:val="Betarp"/>
              <w:shd w:val="clear" w:color="auto" w:fill="FFFFFF"/>
              <w:jc w:val="center"/>
              <w:rPr>
                <w:noProof/>
                <w:sz w:val="22"/>
              </w:rPr>
            </w:pPr>
            <w:r w:rsidRPr="00150B20">
              <w:rPr>
                <w:noProof/>
                <w:sz w:val="22"/>
              </w:rPr>
              <w:t>Pateikė Seimo nariai:</w:t>
            </w:r>
            <w:r w:rsidRPr="00150B20">
              <w:rPr>
                <w:noProof/>
                <w:sz w:val="22"/>
              </w:rPr>
              <w:br/>
              <w:t>K. Komskis, K. Bartkevičius</w:t>
            </w:r>
          </w:p>
        </w:tc>
        <w:tc>
          <w:tcPr>
            <w:tcW w:w="1572"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Pagrindinis</w:t>
            </w:r>
            <w:r w:rsidRPr="00150B20">
              <w:rPr>
                <w:noProof/>
                <w:sz w:val="22"/>
              </w:rPr>
              <w:br/>
              <w:t>(svarstymas)</w:t>
            </w:r>
          </w:p>
        </w:tc>
        <w:tc>
          <w:tcPr>
            <w:tcW w:w="1677"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J. Sabatauskas,</w:t>
            </w:r>
            <w:r w:rsidRPr="00150B20">
              <w:rPr>
                <w:noProof/>
                <w:sz w:val="22"/>
              </w:rPr>
              <w:br/>
              <w:t>S. Šedbaras,</w:t>
            </w:r>
            <w:r w:rsidRPr="00150B20">
              <w:rPr>
                <w:noProof/>
                <w:sz w:val="22"/>
              </w:rPr>
              <w:br/>
              <w:t>patarėja</w:t>
            </w:r>
            <w:r w:rsidRPr="00150B20">
              <w:rPr>
                <w:noProof/>
                <w:sz w:val="22"/>
              </w:rPr>
              <w:br/>
              <w:t>L. Zdanavičienė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10.50–11.10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XIIP-1028</w:t>
            </w:r>
          </w:p>
        </w:tc>
        <w:tc>
          <w:tcPr>
            <w:tcW w:w="3233" w:type="dxa"/>
            <w:shd w:val="clear" w:color="auto" w:fill="FFFFFF"/>
          </w:tcPr>
          <w:p w:rsidR="005615A6" w:rsidRPr="00150B20" w:rsidRDefault="005615A6" w:rsidP="00150B20">
            <w:pPr>
              <w:spacing w:after="0" w:line="240" w:lineRule="auto"/>
              <w:jc w:val="center"/>
              <w:rPr>
                <w:noProof/>
                <w:sz w:val="22"/>
                <w:szCs w:val="22"/>
              </w:rPr>
            </w:pPr>
            <w:r w:rsidRPr="00150B20">
              <w:rPr>
                <w:bCs/>
                <w:sz w:val="22"/>
                <w:szCs w:val="22"/>
              </w:rPr>
              <w:t>Elektroninių ryšių įstatymo 74 straipsnio pakeitimo įstatymo projektas</w:t>
            </w:r>
            <w:r w:rsidRPr="00150B20">
              <w:rPr>
                <w:bCs/>
                <w:sz w:val="22"/>
                <w:szCs w:val="22"/>
              </w:rPr>
              <w:br/>
            </w:r>
          </w:p>
          <w:p w:rsidR="005615A6" w:rsidRPr="00150B20" w:rsidRDefault="005615A6" w:rsidP="00150B20">
            <w:pPr>
              <w:spacing w:after="0" w:line="240" w:lineRule="auto"/>
              <w:jc w:val="center"/>
              <w:rPr>
                <w:sz w:val="22"/>
                <w:szCs w:val="22"/>
              </w:rPr>
            </w:pPr>
            <w:r w:rsidRPr="00150B20">
              <w:rPr>
                <w:noProof/>
                <w:sz w:val="22"/>
                <w:szCs w:val="22"/>
              </w:rPr>
              <w:t>Pateikė Seimo nariai:</w:t>
            </w:r>
            <w:r w:rsidRPr="00150B20">
              <w:rPr>
                <w:noProof/>
                <w:sz w:val="22"/>
                <w:szCs w:val="22"/>
              </w:rPr>
              <w:br/>
              <w:t>K. Komskis, K. Bartkevičius</w:t>
            </w:r>
          </w:p>
        </w:tc>
        <w:tc>
          <w:tcPr>
            <w:tcW w:w="1572"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Pagrindinis</w:t>
            </w:r>
            <w:r w:rsidRPr="00150B20">
              <w:rPr>
                <w:noProof/>
                <w:sz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S. Šedbaras,</w:t>
            </w:r>
            <w:r w:rsidRPr="00150B20">
              <w:rPr>
                <w:rFonts w:eastAsia="Times New Roman"/>
                <w:sz w:val="22"/>
                <w:szCs w:val="22"/>
              </w:rPr>
              <w:br/>
              <w:t>V. Gapšys,</w:t>
            </w:r>
            <w:r w:rsidRPr="00150B20">
              <w:rPr>
                <w:rFonts w:eastAsia="Times New Roman"/>
                <w:sz w:val="22"/>
                <w:szCs w:val="22"/>
              </w:rPr>
              <w:br/>
              <w:t>patarėja</w:t>
            </w:r>
            <w:r w:rsidRPr="00150B20">
              <w:rPr>
                <w:rFonts w:eastAsia="Times New Roman"/>
                <w:sz w:val="22"/>
                <w:szCs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11.10–11.50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Dėl 2014 m. vasario 20 d. Lietuvos Respublikos vidaus reikalų ministro ir Lietuvos Respublikos sveikatos apsaugos ministro įsakymu Nr. 1V-118/V-253 patvirtinto Bendrojo pagalbos telefono numerio 112 paslaugų infrastruktūros plėtros 2014 – 2016 metų veiksmų plano įgyvendinimo eigos</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r w:rsidRPr="00150B20">
              <w:rPr>
                <w:rFonts w:eastAsia="Times New Roman"/>
                <w:bCs/>
                <w:iCs/>
                <w:snapToGrid w:val="0"/>
                <w:sz w:val="22"/>
                <w:szCs w:val="22"/>
              </w:rPr>
              <w:t>Parlamentinė kontrolė</w:t>
            </w:r>
            <w:r w:rsidRPr="00150B20">
              <w:rPr>
                <w:rFonts w:eastAsia="Times New Roman"/>
                <w:bCs/>
                <w:iCs/>
                <w:snapToGrid w:val="0"/>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J. Sabatauskas,</w:t>
            </w:r>
            <w:r w:rsidRPr="00150B20">
              <w:rPr>
                <w:rFonts w:eastAsia="Times New Roman"/>
                <w:sz w:val="22"/>
                <w:szCs w:val="22"/>
              </w:rPr>
              <w:br/>
              <w:t>S. Šedbaras,</w:t>
            </w:r>
            <w:r w:rsidRPr="00150B20">
              <w:rPr>
                <w:rFonts w:eastAsia="Times New Roman"/>
                <w:sz w:val="22"/>
                <w:szCs w:val="22"/>
              </w:rPr>
              <w:br/>
              <w:t>patarėja</w:t>
            </w:r>
            <w:r w:rsidRPr="00150B20">
              <w:rPr>
                <w:rFonts w:eastAsia="Times New Roman"/>
                <w:sz w:val="22"/>
                <w:szCs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11.50–12.10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Eurojusto 2013 m. metinė veiklos ataskaita</w:t>
            </w:r>
          </w:p>
        </w:tc>
        <w:tc>
          <w:tcPr>
            <w:tcW w:w="1572"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Parlamentinė kontrolė</w:t>
            </w:r>
            <w:r w:rsidRPr="00150B20">
              <w:rPr>
                <w:rFonts w:eastAsia="Times New Roman"/>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J. Sabatauskas,</w:t>
            </w:r>
            <w:r w:rsidRPr="00150B20">
              <w:rPr>
                <w:rFonts w:eastAsia="Times New Roman"/>
                <w:sz w:val="22"/>
                <w:szCs w:val="22"/>
              </w:rPr>
              <w:br/>
              <w:t>patarėja</w:t>
            </w:r>
            <w:r w:rsidRPr="00150B20">
              <w:rPr>
                <w:rFonts w:eastAsia="Times New Roman"/>
                <w:sz w:val="22"/>
                <w:szCs w:val="22"/>
              </w:rPr>
              <w:br/>
              <w:t>G. Morkūnienė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12.10–12.30</w:t>
            </w:r>
            <w:r w:rsidRPr="00150B20">
              <w:rPr>
                <w:rFonts w:eastAsia="Times New Roman"/>
                <w:bCs/>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Europolo 2013 m. metinė veiklos ataskaita</w:t>
            </w:r>
          </w:p>
        </w:tc>
        <w:tc>
          <w:tcPr>
            <w:tcW w:w="1572" w:type="dxa"/>
            <w:shd w:val="clear" w:color="auto" w:fill="FFFFFF"/>
          </w:tcPr>
          <w:p w:rsidR="005615A6" w:rsidRPr="00150B20" w:rsidRDefault="005615A6" w:rsidP="00150B20">
            <w:pPr>
              <w:spacing w:before="100" w:beforeAutospacing="1" w:after="0" w:line="240" w:lineRule="auto"/>
              <w:jc w:val="center"/>
              <w:rPr>
                <w:rFonts w:eastAsia="Times New Roman"/>
                <w:sz w:val="22"/>
                <w:szCs w:val="22"/>
              </w:rPr>
            </w:pPr>
            <w:r w:rsidRPr="00150B20">
              <w:rPr>
                <w:rFonts w:eastAsia="Times New Roman"/>
                <w:sz w:val="22"/>
                <w:szCs w:val="22"/>
              </w:rPr>
              <w:t>Parlamentinė kontrolė</w:t>
            </w:r>
            <w:r w:rsidRPr="00150B20">
              <w:rPr>
                <w:rFonts w:eastAsia="Times New Roman"/>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J. Sabatauskas,</w:t>
            </w:r>
            <w:r w:rsidRPr="00150B20">
              <w:rPr>
                <w:rFonts w:eastAsia="Times New Roman"/>
                <w:sz w:val="22"/>
                <w:szCs w:val="22"/>
              </w:rPr>
              <w:br/>
              <w:t>patarėja</w:t>
            </w:r>
            <w:r w:rsidRPr="00150B20">
              <w:rPr>
                <w:rFonts w:eastAsia="Times New Roman"/>
                <w:sz w:val="22"/>
                <w:szCs w:val="22"/>
              </w:rPr>
              <w:br/>
              <w:t>G. Morkūnienė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I r. 455 s.</w:t>
            </w:r>
          </w:p>
        </w:tc>
        <w:tc>
          <w:tcPr>
            <w:tcW w:w="1125"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p>
        </w:tc>
        <w:tc>
          <w:tcPr>
            <w:tcW w:w="3233"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r w:rsidRPr="00150B20">
              <w:rPr>
                <w:rFonts w:eastAsia="Times New Roman"/>
                <w:bCs/>
                <w:iCs/>
                <w:snapToGrid w:val="0"/>
                <w:sz w:val="22"/>
                <w:szCs w:val="22"/>
              </w:rPr>
              <w:t xml:space="preserve">Konstitucinio Teismo teisėjos Danutės </w:t>
            </w:r>
            <w:proofErr w:type="spellStart"/>
            <w:r w:rsidRPr="00150B20">
              <w:rPr>
                <w:rFonts w:eastAsia="Times New Roman"/>
                <w:bCs/>
                <w:iCs/>
                <w:snapToGrid w:val="0"/>
                <w:sz w:val="22"/>
                <w:szCs w:val="22"/>
              </w:rPr>
              <w:t>Jočienės</w:t>
            </w:r>
            <w:proofErr w:type="spellEnd"/>
            <w:r w:rsidRPr="00150B20">
              <w:rPr>
                <w:rFonts w:eastAsia="Times New Roman"/>
                <w:bCs/>
                <w:iCs/>
                <w:snapToGrid w:val="0"/>
                <w:sz w:val="22"/>
                <w:szCs w:val="22"/>
              </w:rPr>
              <w:t xml:space="preserve">  raštas</w:t>
            </w:r>
            <w:r w:rsidRPr="00150B20">
              <w:rPr>
                <w:rFonts w:eastAsia="Times New Roman"/>
                <w:bCs/>
                <w:iCs/>
                <w:snapToGrid w:val="0"/>
                <w:sz w:val="22"/>
                <w:szCs w:val="22"/>
              </w:rPr>
              <w:br/>
              <w:t xml:space="preserve"> Dėl atstovavimo ir rašytinių paaiškinimų pateikimo konstitucinės justicijos byloje</w:t>
            </w:r>
            <w:r w:rsidRPr="00150B20">
              <w:rPr>
                <w:rFonts w:eastAsia="Times New Roman"/>
                <w:bCs/>
                <w:iCs/>
                <w:snapToGrid w:val="0"/>
                <w:sz w:val="22"/>
                <w:szCs w:val="22"/>
              </w:rPr>
              <w:br/>
              <w:t xml:space="preserve"> Nr. 40/2014</w:t>
            </w:r>
            <w:r w:rsidRPr="00150B20">
              <w:rPr>
                <w:rFonts w:eastAsia="Times New Roman"/>
                <w:bCs/>
                <w:iCs/>
                <w:snapToGrid w:val="0"/>
                <w:sz w:val="22"/>
                <w:szCs w:val="22"/>
              </w:rPr>
              <w:br/>
              <w:t>(2014-11-11 Nr. 14B - 631(2.4))</w:t>
            </w:r>
          </w:p>
        </w:tc>
        <w:tc>
          <w:tcPr>
            <w:tcW w:w="1572" w:type="dxa"/>
            <w:shd w:val="clear" w:color="auto" w:fill="FFFFFF"/>
          </w:tcPr>
          <w:p w:rsidR="005615A6" w:rsidRPr="00150B20" w:rsidRDefault="005615A6" w:rsidP="00150B20">
            <w:pPr>
              <w:spacing w:after="0" w:line="240" w:lineRule="auto"/>
              <w:jc w:val="center"/>
              <w:rPr>
                <w:rFonts w:eastAsia="Times New Roman"/>
                <w:bCs/>
                <w:sz w:val="22"/>
                <w:szCs w:val="22"/>
              </w:rPr>
            </w:pPr>
            <w:r w:rsidRPr="00150B20">
              <w:rPr>
                <w:rFonts w:eastAsia="Arial Unicode MS"/>
                <w:noProof/>
                <w:sz w:val="22"/>
                <w:szCs w:val="22"/>
              </w:rPr>
              <w:t xml:space="preserve">Svarstymas </w:t>
            </w:r>
            <w:r w:rsidRPr="00150B20">
              <w:rPr>
                <w:rFonts w:eastAsia="Arial Unicode MS"/>
                <w:noProof/>
                <w:sz w:val="22"/>
                <w:szCs w:val="22"/>
              </w:rPr>
              <w:br/>
            </w:r>
            <w:r w:rsidRPr="00150B20">
              <w:rPr>
                <w:rFonts w:eastAsia="Times New Roman"/>
                <w:bCs/>
                <w:sz w:val="22"/>
                <w:szCs w:val="22"/>
              </w:rPr>
              <w:t>dėl atstovavimo Konstituciniame Teisme</w:t>
            </w:r>
          </w:p>
        </w:tc>
        <w:tc>
          <w:tcPr>
            <w:tcW w:w="1677" w:type="dxa"/>
            <w:shd w:val="clear" w:color="auto" w:fill="FFFFFF"/>
          </w:tcPr>
          <w:p w:rsidR="005615A6" w:rsidRPr="00150B20" w:rsidRDefault="005615A6" w:rsidP="00150B20">
            <w:pPr>
              <w:spacing w:after="0" w:line="240" w:lineRule="auto"/>
              <w:jc w:val="center"/>
              <w:rPr>
                <w:rFonts w:eastAsia="Arial Unicode MS"/>
                <w:sz w:val="22"/>
                <w:szCs w:val="22"/>
              </w:rPr>
            </w:pPr>
            <w:r w:rsidRPr="00150B20">
              <w:rPr>
                <w:rFonts w:eastAsia="Arial Unicode MS"/>
                <w:sz w:val="22"/>
                <w:szCs w:val="22"/>
              </w:rPr>
              <w:t>J. Sabatauskas,</w:t>
            </w:r>
            <w:r w:rsidRPr="00150B20">
              <w:rPr>
                <w:rFonts w:eastAsia="Arial Unicode MS"/>
                <w:sz w:val="22"/>
                <w:szCs w:val="22"/>
              </w:rPr>
              <w:br/>
              <w:t>vedėja</w:t>
            </w:r>
            <w:r w:rsidRPr="00150B20">
              <w:rPr>
                <w:rFonts w:eastAsia="Arial Unicode MS"/>
                <w:sz w:val="22"/>
                <w:szCs w:val="22"/>
              </w:rPr>
              <w:br/>
            </w:r>
            <w:r w:rsidRPr="00150B20">
              <w:rPr>
                <w:rFonts w:eastAsia="Times New Roman"/>
                <w:snapToGrid w:val="0"/>
                <w:sz w:val="22"/>
                <w:szCs w:val="22"/>
              </w:rPr>
              <w:t>D. </w:t>
            </w:r>
            <w:proofErr w:type="spellStart"/>
            <w:r w:rsidRPr="00150B20">
              <w:rPr>
                <w:rFonts w:eastAsia="Times New Roman"/>
                <w:snapToGrid w:val="0"/>
                <w:sz w:val="22"/>
                <w:szCs w:val="22"/>
              </w:rPr>
              <w:t>Latvelienė</w:t>
            </w:r>
            <w:proofErr w:type="spellEnd"/>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I r. 455 s.</w:t>
            </w:r>
          </w:p>
        </w:tc>
        <w:tc>
          <w:tcPr>
            <w:tcW w:w="1125"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p>
        </w:tc>
        <w:tc>
          <w:tcPr>
            <w:tcW w:w="3233"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r w:rsidRPr="00150B20">
              <w:rPr>
                <w:rFonts w:eastAsia="Times New Roman"/>
                <w:bCs/>
                <w:iCs/>
                <w:snapToGrid w:val="0"/>
                <w:sz w:val="22"/>
                <w:szCs w:val="22"/>
              </w:rPr>
              <w:t xml:space="preserve">Konstitucinio Teismo teisėjo Algirdo </w:t>
            </w:r>
            <w:proofErr w:type="spellStart"/>
            <w:r w:rsidRPr="00150B20">
              <w:rPr>
                <w:rFonts w:eastAsia="Times New Roman"/>
                <w:bCs/>
                <w:iCs/>
                <w:snapToGrid w:val="0"/>
                <w:sz w:val="22"/>
                <w:szCs w:val="22"/>
              </w:rPr>
              <w:t>Taminsko</w:t>
            </w:r>
            <w:proofErr w:type="spellEnd"/>
            <w:r w:rsidRPr="00150B20">
              <w:rPr>
                <w:rFonts w:eastAsia="Times New Roman"/>
                <w:bCs/>
                <w:iCs/>
                <w:snapToGrid w:val="0"/>
                <w:sz w:val="22"/>
                <w:szCs w:val="22"/>
              </w:rPr>
              <w:t xml:space="preserve">  raštas </w:t>
            </w:r>
            <w:r w:rsidRPr="00150B20">
              <w:rPr>
                <w:rFonts w:eastAsia="Times New Roman"/>
                <w:bCs/>
                <w:iCs/>
                <w:snapToGrid w:val="0"/>
                <w:sz w:val="22"/>
                <w:szCs w:val="22"/>
              </w:rPr>
              <w:br/>
              <w:t>Dėl Konstituciniame Teisme gauto prašymo ir atstovų paskyrimo</w:t>
            </w:r>
            <w:r w:rsidRPr="00150B20">
              <w:rPr>
                <w:rFonts w:eastAsia="Times New Roman"/>
                <w:bCs/>
                <w:iCs/>
                <w:snapToGrid w:val="0"/>
                <w:sz w:val="22"/>
                <w:szCs w:val="22"/>
              </w:rPr>
              <w:br/>
              <w:t>(2014-11-12 Nr. 14B - 635(2.4))</w:t>
            </w:r>
          </w:p>
        </w:tc>
        <w:tc>
          <w:tcPr>
            <w:tcW w:w="1572" w:type="dxa"/>
            <w:shd w:val="clear" w:color="auto" w:fill="FFFFFF"/>
          </w:tcPr>
          <w:p w:rsidR="005615A6" w:rsidRPr="00150B20" w:rsidRDefault="005615A6" w:rsidP="00150B20">
            <w:pPr>
              <w:spacing w:after="0" w:line="240" w:lineRule="auto"/>
              <w:jc w:val="center"/>
              <w:rPr>
                <w:rFonts w:eastAsia="Times New Roman"/>
                <w:bCs/>
                <w:sz w:val="22"/>
                <w:szCs w:val="22"/>
              </w:rPr>
            </w:pPr>
            <w:r w:rsidRPr="00150B20">
              <w:rPr>
                <w:rFonts w:eastAsia="Arial Unicode MS"/>
                <w:noProof/>
                <w:sz w:val="22"/>
                <w:szCs w:val="22"/>
              </w:rPr>
              <w:t xml:space="preserve">Svarstymas </w:t>
            </w:r>
            <w:r w:rsidRPr="00150B20">
              <w:rPr>
                <w:rFonts w:eastAsia="Arial Unicode MS"/>
                <w:noProof/>
                <w:sz w:val="22"/>
                <w:szCs w:val="22"/>
              </w:rPr>
              <w:br/>
            </w:r>
            <w:r w:rsidRPr="00150B20">
              <w:rPr>
                <w:rFonts w:eastAsia="Times New Roman"/>
                <w:bCs/>
                <w:sz w:val="22"/>
                <w:szCs w:val="22"/>
              </w:rPr>
              <w:t>dėl atstovavimo Konstituciniame Teisme</w:t>
            </w:r>
          </w:p>
        </w:tc>
        <w:tc>
          <w:tcPr>
            <w:tcW w:w="1677" w:type="dxa"/>
            <w:shd w:val="clear" w:color="auto" w:fill="FFFFFF"/>
          </w:tcPr>
          <w:p w:rsidR="005615A6" w:rsidRPr="00150B20" w:rsidRDefault="005615A6" w:rsidP="00150B20">
            <w:pPr>
              <w:spacing w:after="0" w:line="240" w:lineRule="auto"/>
              <w:jc w:val="center"/>
              <w:rPr>
                <w:rFonts w:eastAsia="Arial Unicode MS"/>
                <w:sz w:val="22"/>
                <w:szCs w:val="22"/>
              </w:rPr>
            </w:pPr>
            <w:r w:rsidRPr="00150B20">
              <w:rPr>
                <w:rFonts w:eastAsia="Arial Unicode MS"/>
                <w:sz w:val="22"/>
                <w:szCs w:val="22"/>
              </w:rPr>
              <w:t>J. Sabatauskas,</w:t>
            </w:r>
            <w:r w:rsidRPr="00150B20">
              <w:rPr>
                <w:rFonts w:eastAsia="Arial Unicode MS"/>
                <w:sz w:val="22"/>
                <w:szCs w:val="22"/>
              </w:rPr>
              <w:br/>
              <w:t>vedėja</w:t>
            </w:r>
            <w:r w:rsidRPr="00150B20">
              <w:rPr>
                <w:rFonts w:eastAsia="Arial Unicode MS"/>
                <w:sz w:val="22"/>
                <w:szCs w:val="22"/>
              </w:rPr>
              <w:br/>
            </w:r>
            <w:r w:rsidRPr="00150B20">
              <w:rPr>
                <w:rFonts w:eastAsia="Times New Roman"/>
                <w:snapToGrid w:val="0"/>
                <w:sz w:val="22"/>
                <w:szCs w:val="22"/>
              </w:rPr>
              <w:t>D. </w:t>
            </w:r>
            <w:proofErr w:type="spellStart"/>
            <w:r w:rsidRPr="00150B20">
              <w:rPr>
                <w:rFonts w:eastAsia="Times New Roman"/>
                <w:snapToGrid w:val="0"/>
                <w:sz w:val="22"/>
                <w:szCs w:val="22"/>
              </w:rPr>
              <w:t>Latvelienė</w:t>
            </w:r>
            <w:proofErr w:type="spellEnd"/>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I r. 455 s.</w:t>
            </w:r>
          </w:p>
        </w:tc>
        <w:tc>
          <w:tcPr>
            <w:tcW w:w="1125"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p>
        </w:tc>
        <w:tc>
          <w:tcPr>
            <w:tcW w:w="3233"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r w:rsidRPr="00150B20">
              <w:rPr>
                <w:rFonts w:eastAsia="Times New Roman"/>
                <w:bCs/>
                <w:iCs/>
                <w:snapToGrid w:val="0"/>
                <w:sz w:val="22"/>
                <w:szCs w:val="22"/>
              </w:rPr>
              <w:t xml:space="preserve">Konstitucinio Teismo </w:t>
            </w:r>
            <w:r w:rsidRPr="00150B20">
              <w:rPr>
                <w:rFonts w:eastAsia="Times New Roman"/>
                <w:bCs/>
                <w:iCs/>
                <w:snapToGrid w:val="0"/>
                <w:sz w:val="22"/>
                <w:szCs w:val="22"/>
              </w:rPr>
              <w:br/>
              <w:t xml:space="preserve">2014-11-04 sprendimas </w:t>
            </w:r>
            <w:r w:rsidRPr="00150B20">
              <w:rPr>
                <w:rFonts w:eastAsia="Times New Roman"/>
                <w:bCs/>
                <w:iCs/>
                <w:snapToGrid w:val="0"/>
                <w:sz w:val="22"/>
                <w:szCs w:val="22"/>
              </w:rPr>
              <w:br/>
            </w:r>
            <w:r w:rsidRPr="00150B20">
              <w:rPr>
                <w:rFonts w:eastAsia="Times New Roman"/>
                <w:bCs/>
                <w:iCs/>
                <w:snapToGrid w:val="0"/>
                <w:sz w:val="22"/>
                <w:szCs w:val="22"/>
              </w:rPr>
              <w:lastRenderedPageBreak/>
              <w:t>Dėl  atsisakymo nagrinėti prašymą</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lastRenderedPageBreak/>
              <w:t>Žiniai</w:t>
            </w:r>
          </w:p>
        </w:tc>
        <w:tc>
          <w:tcPr>
            <w:tcW w:w="1677" w:type="dxa"/>
            <w:shd w:val="clear" w:color="auto" w:fill="FFFFFF"/>
          </w:tcPr>
          <w:p w:rsidR="005615A6" w:rsidRPr="00150B20" w:rsidRDefault="005615A6" w:rsidP="00150B20">
            <w:pPr>
              <w:spacing w:after="0" w:line="240" w:lineRule="auto"/>
              <w:jc w:val="center"/>
              <w:rPr>
                <w:rFonts w:eastAsia="Arial Unicode MS"/>
                <w:sz w:val="22"/>
                <w:szCs w:val="22"/>
              </w:rPr>
            </w:pPr>
            <w:r w:rsidRPr="00150B20">
              <w:rPr>
                <w:rFonts w:eastAsia="Arial Unicode MS"/>
                <w:sz w:val="22"/>
                <w:szCs w:val="22"/>
              </w:rPr>
              <w:t>J. Sabatauskas,</w:t>
            </w:r>
            <w:r w:rsidRPr="00150B20">
              <w:rPr>
                <w:rFonts w:eastAsia="Arial Unicode MS"/>
                <w:sz w:val="22"/>
                <w:szCs w:val="22"/>
              </w:rPr>
              <w:br/>
              <w:t>patarėja</w:t>
            </w:r>
            <w:r w:rsidRPr="00150B20">
              <w:rPr>
                <w:rFonts w:eastAsia="Arial Unicode MS"/>
                <w:sz w:val="22"/>
                <w:szCs w:val="22"/>
              </w:rPr>
              <w:br/>
            </w:r>
            <w:r w:rsidRPr="00150B20">
              <w:rPr>
                <w:rFonts w:eastAsia="Arial Unicode MS"/>
                <w:sz w:val="22"/>
                <w:szCs w:val="22"/>
              </w:rPr>
              <w:lastRenderedPageBreak/>
              <w:t>G. Morkūnienė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highlight w:val="yellow"/>
              </w:rPr>
            </w:pPr>
          </w:p>
        </w:tc>
        <w:tc>
          <w:tcPr>
            <w:tcW w:w="3233" w:type="dxa"/>
            <w:shd w:val="clear" w:color="auto" w:fill="FFFFFF"/>
          </w:tcPr>
          <w:p w:rsidR="005615A6" w:rsidRPr="00150B20" w:rsidRDefault="005615A6" w:rsidP="00150B20">
            <w:pPr>
              <w:pStyle w:val="Betarp"/>
              <w:shd w:val="clear" w:color="auto" w:fill="FFFFFF"/>
              <w:jc w:val="center"/>
              <w:rPr>
                <w:noProof/>
                <w:sz w:val="22"/>
                <w:highlight w:val="yellow"/>
              </w:rPr>
            </w:pPr>
            <w:r w:rsidRPr="00150B20">
              <w:rPr>
                <w:noProof/>
                <w:sz w:val="22"/>
              </w:rPr>
              <w:t>Konstitucinio Teismo</w:t>
            </w:r>
            <w:r w:rsidRPr="00150B20">
              <w:rPr>
                <w:noProof/>
                <w:sz w:val="22"/>
              </w:rPr>
              <w:br/>
              <w:t xml:space="preserve"> 2014-11-19 sprendimas </w:t>
            </w:r>
            <w:r w:rsidRPr="00150B20">
              <w:rPr>
                <w:noProof/>
                <w:sz w:val="22"/>
              </w:rPr>
              <w:br/>
              <w:t>Dėl  teisenos byloje nutraukimo</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Žiniai</w:t>
            </w:r>
          </w:p>
        </w:tc>
        <w:tc>
          <w:tcPr>
            <w:tcW w:w="1677" w:type="dxa"/>
            <w:shd w:val="clear" w:color="auto" w:fill="FFFFFF"/>
          </w:tcPr>
          <w:p w:rsidR="005615A6" w:rsidRPr="00150B20" w:rsidRDefault="005615A6" w:rsidP="00150B20">
            <w:pPr>
              <w:spacing w:after="0" w:line="240" w:lineRule="auto"/>
              <w:jc w:val="center"/>
              <w:rPr>
                <w:rFonts w:eastAsia="Arial Unicode MS"/>
                <w:sz w:val="22"/>
                <w:szCs w:val="22"/>
              </w:rPr>
            </w:pPr>
            <w:r w:rsidRPr="00150B20">
              <w:rPr>
                <w:rFonts w:eastAsia="Arial Unicode MS"/>
                <w:sz w:val="22"/>
                <w:szCs w:val="22"/>
              </w:rPr>
              <w:t>J. Sabatauskas,</w:t>
            </w:r>
            <w:r w:rsidRPr="00150B20">
              <w:rPr>
                <w:rFonts w:eastAsia="Arial Unicode MS"/>
                <w:sz w:val="22"/>
                <w:szCs w:val="22"/>
              </w:rPr>
              <w:br/>
              <w:t>patarėja</w:t>
            </w:r>
            <w:r w:rsidRPr="00150B20">
              <w:rPr>
                <w:rFonts w:eastAsia="Arial Unicode MS"/>
                <w:sz w:val="22"/>
                <w:szCs w:val="22"/>
              </w:rPr>
              <w:br/>
              <w:t>G. Morkūnienė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p>
        </w:tc>
        <w:tc>
          <w:tcPr>
            <w:tcW w:w="1125"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p>
        </w:tc>
        <w:tc>
          <w:tcPr>
            <w:tcW w:w="3233" w:type="dxa"/>
            <w:shd w:val="clear" w:color="auto" w:fill="FFFFFF"/>
          </w:tcPr>
          <w:p w:rsidR="005615A6" w:rsidRPr="00150B20" w:rsidRDefault="005615A6" w:rsidP="00150B20">
            <w:pPr>
              <w:spacing w:after="0" w:line="240" w:lineRule="auto"/>
              <w:jc w:val="center"/>
              <w:rPr>
                <w:noProof/>
                <w:sz w:val="22"/>
                <w:szCs w:val="22"/>
              </w:rPr>
            </w:pPr>
            <w:r w:rsidRPr="00150B20">
              <w:rPr>
                <w:noProof/>
                <w:sz w:val="22"/>
                <w:szCs w:val="22"/>
              </w:rPr>
              <w:t>Kiti klausimai</w:t>
            </w:r>
          </w:p>
        </w:tc>
        <w:tc>
          <w:tcPr>
            <w:tcW w:w="1572" w:type="dxa"/>
            <w:shd w:val="clear" w:color="auto" w:fill="FFFFFF"/>
          </w:tcPr>
          <w:p w:rsidR="005615A6" w:rsidRPr="00150B20" w:rsidRDefault="005615A6" w:rsidP="00150B20">
            <w:pPr>
              <w:pStyle w:val="Betarp"/>
              <w:shd w:val="clear" w:color="auto" w:fill="FFFFFF"/>
              <w:jc w:val="center"/>
              <w:rPr>
                <w:noProof/>
                <w:sz w:val="22"/>
              </w:rPr>
            </w:pPr>
          </w:p>
        </w:tc>
        <w:tc>
          <w:tcPr>
            <w:tcW w:w="1677" w:type="dxa"/>
            <w:shd w:val="clear" w:color="auto" w:fill="FFFFFF"/>
          </w:tcPr>
          <w:p w:rsidR="005615A6" w:rsidRPr="00150B20" w:rsidRDefault="005615A6" w:rsidP="00150B20">
            <w:pPr>
              <w:pStyle w:val="Betarp"/>
              <w:shd w:val="clear" w:color="auto" w:fill="FFFFFF"/>
              <w:jc w:val="center"/>
              <w:rPr>
                <w:noProof/>
                <w:sz w:val="22"/>
              </w:rPr>
            </w:pPr>
          </w:p>
        </w:tc>
      </w:tr>
    </w:tbl>
    <w:p w:rsidR="00F24925" w:rsidRPr="007C21DD" w:rsidRDefault="007C21DD" w:rsidP="007C21DD">
      <w:pPr>
        <w:spacing w:after="0" w:line="240" w:lineRule="auto"/>
        <w:rPr>
          <w:rFonts w:eastAsia="Times New Roman"/>
          <w:sz w:val="22"/>
          <w:szCs w:val="22"/>
        </w:rPr>
      </w:pPr>
      <w:r w:rsidRPr="007C21DD">
        <w:rPr>
          <w:rFonts w:eastAsia="Times New Roman"/>
          <w:sz w:val="22"/>
          <w:szCs w:val="22"/>
        </w:rPr>
        <w:t>KLAUSYMAI</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39"/>
        <w:gridCol w:w="1134"/>
        <w:gridCol w:w="1134"/>
        <w:gridCol w:w="3685"/>
        <w:gridCol w:w="1418"/>
        <w:gridCol w:w="1629"/>
      </w:tblGrid>
      <w:tr w:rsidR="00F24925" w:rsidRPr="007C21DD" w:rsidTr="007A3B48">
        <w:trPr>
          <w:trHeight w:val="227"/>
          <w:jc w:val="center"/>
        </w:trPr>
        <w:tc>
          <w:tcPr>
            <w:tcW w:w="639" w:type="dxa"/>
            <w:tcMar>
              <w:top w:w="0" w:type="dxa"/>
              <w:left w:w="30" w:type="dxa"/>
              <w:bottom w:w="0" w:type="dxa"/>
              <w:right w:w="30" w:type="dxa"/>
            </w:tcMar>
            <w:vAlign w:val="center"/>
            <w:hideMark/>
          </w:tcPr>
          <w:p w:rsidR="00F24925" w:rsidRPr="007C21DD" w:rsidRDefault="00F24925" w:rsidP="007A3B48">
            <w:pPr>
              <w:pStyle w:val="Betarp"/>
              <w:rPr>
                <w:b/>
                <w:sz w:val="22"/>
              </w:rPr>
            </w:pPr>
            <w:r w:rsidRPr="007C21DD">
              <w:rPr>
                <w:b/>
                <w:sz w:val="22"/>
              </w:rPr>
              <w:t>Eil. Nr.</w:t>
            </w:r>
          </w:p>
        </w:tc>
        <w:tc>
          <w:tcPr>
            <w:tcW w:w="1134" w:type="dxa"/>
            <w:tcMar>
              <w:top w:w="0" w:type="dxa"/>
              <w:left w:w="30" w:type="dxa"/>
              <w:bottom w:w="0" w:type="dxa"/>
              <w:right w:w="30" w:type="dxa"/>
            </w:tcMar>
            <w:vAlign w:val="center"/>
            <w:hideMark/>
          </w:tcPr>
          <w:p w:rsidR="00F24925" w:rsidRPr="007C21DD" w:rsidRDefault="00F24925" w:rsidP="007A3B48">
            <w:pPr>
              <w:pStyle w:val="Betarp"/>
              <w:rPr>
                <w:b/>
                <w:sz w:val="22"/>
              </w:rPr>
            </w:pPr>
            <w:r w:rsidRPr="007C21DD">
              <w:rPr>
                <w:b/>
                <w:sz w:val="22"/>
              </w:rPr>
              <w:t>Data,</w:t>
            </w:r>
          </w:p>
          <w:p w:rsidR="00F24925" w:rsidRPr="007C21DD" w:rsidRDefault="00F24925" w:rsidP="007A3B48">
            <w:pPr>
              <w:pStyle w:val="Betarp"/>
              <w:rPr>
                <w:b/>
                <w:sz w:val="22"/>
              </w:rPr>
            </w:pPr>
            <w:r w:rsidRPr="007C21DD">
              <w:rPr>
                <w:b/>
                <w:sz w:val="22"/>
              </w:rPr>
              <w:t>laikas,</w:t>
            </w:r>
          </w:p>
          <w:p w:rsidR="00F24925" w:rsidRPr="007C21DD" w:rsidRDefault="00F24925" w:rsidP="007A3B48">
            <w:pPr>
              <w:pStyle w:val="Betarp"/>
              <w:rPr>
                <w:b/>
                <w:sz w:val="22"/>
              </w:rPr>
            </w:pPr>
            <w:r w:rsidRPr="007C21DD">
              <w:rPr>
                <w:b/>
                <w:sz w:val="22"/>
              </w:rPr>
              <w:t>vieta</w:t>
            </w:r>
          </w:p>
        </w:tc>
        <w:tc>
          <w:tcPr>
            <w:tcW w:w="1134" w:type="dxa"/>
            <w:tcMar>
              <w:top w:w="0" w:type="dxa"/>
              <w:left w:w="30" w:type="dxa"/>
              <w:bottom w:w="0" w:type="dxa"/>
              <w:right w:w="30" w:type="dxa"/>
            </w:tcMar>
            <w:vAlign w:val="center"/>
            <w:hideMark/>
          </w:tcPr>
          <w:p w:rsidR="00F24925" w:rsidRPr="007C21DD" w:rsidRDefault="00F24925" w:rsidP="007A3B48">
            <w:pPr>
              <w:pStyle w:val="Betarp"/>
              <w:rPr>
                <w:b/>
                <w:sz w:val="22"/>
              </w:rPr>
            </w:pPr>
            <w:r w:rsidRPr="007C21DD">
              <w:rPr>
                <w:b/>
                <w:sz w:val="22"/>
              </w:rPr>
              <w:t>Projekto Nr.</w:t>
            </w:r>
          </w:p>
        </w:tc>
        <w:tc>
          <w:tcPr>
            <w:tcW w:w="3685" w:type="dxa"/>
            <w:tcMar>
              <w:top w:w="0" w:type="dxa"/>
              <w:left w:w="30" w:type="dxa"/>
              <w:bottom w:w="0" w:type="dxa"/>
              <w:right w:w="30" w:type="dxa"/>
            </w:tcMar>
            <w:vAlign w:val="center"/>
            <w:hideMark/>
          </w:tcPr>
          <w:p w:rsidR="00F24925" w:rsidRPr="007C21DD" w:rsidRDefault="00F24925" w:rsidP="007A3B48">
            <w:pPr>
              <w:pStyle w:val="Betarp"/>
              <w:rPr>
                <w:b/>
                <w:sz w:val="22"/>
              </w:rPr>
            </w:pPr>
            <w:r w:rsidRPr="007C21DD">
              <w:rPr>
                <w:b/>
                <w:sz w:val="22"/>
              </w:rPr>
              <w:t>Svarstomi klausimai</w:t>
            </w:r>
          </w:p>
        </w:tc>
        <w:tc>
          <w:tcPr>
            <w:tcW w:w="1418" w:type="dxa"/>
            <w:tcMar>
              <w:top w:w="0" w:type="dxa"/>
              <w:left w:w="30" w:type="dxa"/>
              <w:bottom w:w="0" w:type="dxa"/>
              <w:right w:w="30" w:type="dxa"/>
            </w:tcMar>
            <w:vAlign w:val="center"/>
            <w:hideMark/>
          </w:tcPr>
          <w:p w:rsidR="00F24925" w:rsidRPr="007C21DD" w:rsidRDefault="00F24925" w:rsidP="007A3B48">
            <w:pPr>
              <w:pStyle w:val="Betarp"/>
              <w:rPr>
                <w:b/>
                <w:sz w:val="22"/>
              </w:rPr>
            </w:pPr>
            <w:r w:rsidRPr="007C21DD">
              <w:rPr>
                <w:b/>
                <w:sz w:val="22"/>
              </w:rPr>
              <w:t>Pagrindinis ar papildomas komitetas (stadija)</w:t>
            </w:r>
          </w:p>
        </w:tc>
        <w:tc>
          <w:tcPr>
            <w:tcW w:w="1629" w:type="dxa"/>
            <w:tcMar>
              <w:top w:w="0" w:type="dxa"/>
              <w:left w:w="30" w:type="dxa"/>
              <w:bottom w:w="0" w:type="dxa"/>
              <w:right w:w="30" w:type="dxa"/>
            </w:tcMar>
            <w:vAlign w:val="center"/>
            <w:hideMark/>
          </w:tcPr>
          <w:p w:rsidR="00F24925" w:rsidRPr="007C21DD" w:rsidRDefault="00F24925" w:rsidP="007A3B48">
            <w:pPr>
              <w:pStyle w:val="Betarp"/>
              <w:rPr>
                <w:b/>
                <w:sz w:val="22"/>
              </w:rPr>
            </w:pPr>
            <w:r w:rsidRPr="007C21DD">
              <w:rPr>
                <w:b/>
                <w:sz w:val="22"/>
              </w:rPr>
              <w:t>Komiteto išvadų rengėjai,</w:t>
            </w:r>
          </w:p>
          <w:p w:rsidR="00F24925" w:rsidRPr="007C21DD" w:rsidRDefault="00F24925" w:rsidP="007A3B48">
            <w:pPr>
              <w:pStyle w:val="Betarp"/>
              <w:rPr>
                <w:b/>
                <w:sz w:val="22"/>
              </w:rPr>
            </w:pPr>
            <w:r w:rsidRPr="007C21DD">
              <w:rPr>
                <w:b/>
                <w:sz w:val="22"/>
              </w:rPr>
              <w:t>biuro tarnautojai</w:t>
            </w:r>
          </w:p>
        </w:tc>
      </w:tr>
      <w:tr w:rsidR="00F24925" w:rsidRPr="007A3B48" w:rsidTr="007A3B48">
        <w:trPr>
          <w:trHeight w:val="227"/>
          <w:jc w:val="center"/>
        </w:trPr>
        <w:tc>
          <w:tcPr>
            <w:tcW w:w="639" w:type="dxa"/>
            <w:tcMar>
              <w:top w:w="0" w:type="dxa"/>
              <w:left w:w="30" w:type="dxa"/>
              <w:bottom w:w="0" w:type="dxa"/>
              <w:right w:w="30" w:type="dxa"/>
            </w:tcMar>
          </w:tcPr>
          <w:p w:rsidR="00F24925" w:rsidRPr="007A3B48" w:rsidRDefault="00F24925" w:rsidP="007A3B48">
            <w:pPr>
              <w:pStyle w:val="Betarp"/>
              <w:numPr>
                <w:ilvl w:val="0"/>
                <w:numId w:val="21"/>
              </w:numPr>
              <w:ind w:left="587"/>
              <w:rPr>
                <w:sz w:val="22"/>
              </w:rPr>
            </w:pPr>
          </w:p>
        </w:tc>
        <w:tc>
          <w:tcPr>
            <w:tcW w:w="1134" w:type="dxa"/>
            <w:tcMar>
              <w:top w:w="0" w:type="dxa"/>
              <w:left w:w="30" w:type="dxa"/>
              <w:bottom w:w="0" w:type="dxa"/>
              <w:right w:w="30" w:type="dxa"/>
            </w:tcMar>
            <w:hideMark/>
          </w:tcPr>
          <w:p w:rsidR="00F24925" w:rsidRPr="007A3B48" w:rsidRDefault="00F24925" w:rsidP="007A3B48">
            <w:pPr>
              <w:pStyle w:val="Betarp"/>
              <w:rPr>
                <w:sz w:val="22"/>
              </w:rPr>
            </w:pPr>
            <w:r w:rsidRPr="007A3B48">
              <w:rPr>
                <w:sz w:val="22"/>
              </w:rPr>
              <w:t>2014-11-27</w:t>
            </w:r>
          </w:p>
          <w:p w:rsidR="00F24925" w:rsidRPr="007A3B48" w:rsidRDefault="00F24925" w:rsidP="007A3B48">
            <w:pPr>
              <w:pStyle w:val="Betarp"/>
              <w:rPr>
                <w:sz w:val="22"/>
              </w:rPr>
            </w:pPr>
            <w:r w:rsidRPr="007A3B48">
              <w:rPr>
                <w:sz w:val="22"/>
              </w:rPr>
              <w:t xml:space="preserve">9.00-12.00 </w:t>
            </w:r>
          </w:p>
          <w:p w:rsidR="00F24925" w:rsidRPr="007A3B48" w:rsidRDefault="00F24925" w:rsidP="007A3B48">
            <w:pPr>
              <w:pStyle w:val="Betarp"/>
              <w:rPr>
                <w:sz w:val="22"/>
              </w:rPr>
            </w:pPr>
            <w:r w:rsidRPr="007A3B48">
              <w:rPr>
                <w:sz w:val="22"/>
              </w:rPr>
              <w:t>I r. 455 salė</w:t>
            </w:r>
          </w:p>
          <w:p w:rsidR="00F24925" w:rsidRPr="007A3B48" w:rsidRDefault="00F24925" w:rsidP="007A3B48">
            <w:pPr>
              <w:pStyle w:val="Betarp"/>
              <w:rPr>
                <w:sz w:val="22"/>
              </w:rPr>
            </w:pPr>
          </w:p>
        </w:tc>
        <w:tc>
          <w:tcPr>
            <w:tcW w:w="1134" w:type="dxa"/>
            <w:tcMar>
              <w:top w:w="0" w:type="dxa"/>
              <w:left w:w="30" w:type="dxa"/>
              <w:bottom w:w="0" w:type="dxa"/>
              <w:right w:w="30" w:type="dxa"/>
            </w:tcMar>
            <w:hideMark/>
          </w:tcPr>
          <w:p w:rsidR="00F24925" w:rsidRPr="007A3B48" w:rsidRDefault="00F24925" w:rsidP="007A3B48">
            <w:pPr>
              <w:pStyle w:val="Betarp"/>
              <w:rPr>
                <w:noProof/>
                <w:sz w:val="22"/>
              </w:rPr>
            </w:pPr>
            <w:r w:rsidRPr="007A3B48">
              <w:rPr>
                <w:noProof/>
                <w:sz w:val="22"/>
              </w:rPr>
              <w:t>XIIP-1675</w:t>
            </w:r>
          </w:p>
        </w:tc>
        <w:tc>
          <w:tcPr>
            <w:tcW w:w="3685" w:type="dxa"/>
            <w:tcMar>
              <w:top w:w="0" w:type="dxa"/>
              <w:left w:w="30" w:type="dxa"/>
              <w:bottom w:w="0" w:type="dxa"/>
              <w:right w:w="30" w:type="dxa"/>
            </w:tcMar>
            <w:hideMark/>
          </w:tcPr>
          <w:p w:rsidR="00F24925" w:rsidRPr="007A3B48" w:rsidRDefault="00F24925" w:rsidP="007A3B48">
            <w:pPr>
              <w:pStyle w:val="Betarp"/>
              <w:rPr>
                <w:snapToGrid w:val="0"/>
                <w:color w:val="000000"/>
                <w:sz w:val="22"/>
              </w:rPr>
            </w:pPr>
            <w:r w:rsidRPr="007A3B48">
              <w:rPr>
                <w:snapToGrid w:val="0"/>
                <w:color w:val="000000"/>
                <w:sz w:val="22"/>
              </w:rPr>
              <w:t xml:space="preserve">Vardų ir pavardžių rašymo dokumentuose įstatymo projektas </w:t>
            </w:r>
          </w:p>
          <w:p w:rsidR="00F24925" w:rsidRPr="007A3B48" w:rsidRDefault="00F24925" w:rsidP="007A3B48">
            <w:pPr>
              <w:pStyle w:val="Betarp"/>
              <w:rPr>
                <w:snapToGrid w:val="0"/>
                <w:color w:val="000000"/>
                <w:sz w:val="22"/>
              </w:rPr>
            </w:pPr>
            <w:r w:rsidRPr="007A3B48">
              <w:rPr>
                <w:snapToGrid w:val="0"/>
                <w:color w:val="000000"/>
                <w:sz w:val="22"/>
              </w:rPr>
              <w:t xml:space="preserve"> </w:t>
            </w:r>
            <w:r w:rsidRPr="007A3B48">
              <w:rPr>
                <w:snapToGrid w:val="0"/>
                <w:color w:val="000000"/>
                <w:sz w:val="22"/>
              </w:rPr>
              <w:tab/>
            </w:r>
          </w:p>
          <w:p w:rsidR="00F24925" w:rsidRPr="007A3B48" w:rsidRDefault="00F24925" w:rsidP="007A3B48">
            <w:pPr>
              <w:pStyle w:val="Betarp"/>
              <w:rPr>
                <w:snapToGrid w:val="0"/>
                <w:color w:val="000000"/>
                <w:sz w:val="22"/>
              </w:rPr>
            </w:pPr>
            <w:r w:rsidRPr="007A3B48">
              <w:rPr>
                <w:snapToGrid w:val="0"/>
                <w:color w:val="000000"/>
                <w:sz w:val="22"/>
              </w:rPr>
              <w:t>Pateikė –</w:t>
            </w:r>
            <w:r w:rsidRPr="007A3B48">
              <w:rPr>
                <w:sz w:val="22"/>
              </w:rPr>
              <w:t xml:space="preserve">Seimo narys </w:t>
            </w:r>
            <w:r w:rsidRPr="007A3B48">
              <w:rPr>
                <w:snapToGrid w:val="0"/>
                <w:color w:val="000000"/>
                <w:sz w:val="22"/>
              </w:rPr>
              <w:t>V. Stundys /12SN</w:t>
            </w:r>
          </w:p>
          <w:p w:rsidR="00F24925" w:rsidRPr="007A3B48" w:rsidRDefault="00F24925" w:rsidP="007A3B48">
            <w:pPr>
              <w:pStyle w:val="Betarp"/>
              <w:rPr>
                <w:sz w:val="22"/>
              </w:rPr>
            </w:pPr>
            <w:r w:rsidRPr="007A3B48">
              <w:rPr>
                <w:snapToGrid w:val="0"/>
                <w:color w:val="000000"/>
                <w:sz w:val="22"/>
              </w:rPr>
              <w:t>Papildomi-ŠMKK, URK, ŽTK</w:t>
            </w:r>
          </w:p>
        </w:tc>
        <w:tc>
          <w:tcPr>
            <w:tcW w:w="1418" w:type="dxa"/>
            <w:tcMar>
              <w:top w:w="0" w:type="dxa"/>
              <w:left w:w="30" w:type="dxa"/>
              <w:bottom w:w="0" w:type="dxa"/>
              <w:right w:w="30" w:type="dxa"/>
            </w:tcMar>
            <w:hideMark/>
          </w:tcPr>
          <w:p w:rsidR="00F24925" w:rsidRPr="007A3B48" w:rsidRDefault="00F24925" w:rsidP="007A3B48">
            <w:pPr>
              <w:pStyle w:val="Betarp"/>
              <w:rPr>
                <w:sz w:val="22"/>
              </w:rPr>
            </w:pPr>
            <w:r w:rsidRPr="007A3B48">
              <w:rPr>
                <w:sz w:val="22"/>
              </w:rPr>
              <w:t>Pagrindinis (klausymų tęsinys)</w:t>
            </w:r>
          </w:p>
        </w:tc>
        <w:tc>
          <w:tcPr>
            <w:tcW w:w="1629" w:type="dxa"/>
            <w:tcMar>
              <w:top w:w="0" w:type="dxa"/>
              <w:left w:w="30" w:type="dxa"/>
              <w:bottom w:w="0" w:type="dxa"/>
              <w:right w:w="30" w:type="dxa"/>
            </w:tcMar>
            <w:hideMark/>
          </w:tcPr>
          <w:p w:rsidR="00F24925" w:rsidRPr="007A3B48" w:rsidRDefault="00F24925" w:rsidP="007A3B48">
            <w:pPr>
              <w:pStyle w:val="Betarp"/>
              <w:rPr>
                <w:sz w:val="22"/>
              </w:rPr>
            </w:pPr>
            <w:r w:rsidRPr="007A3B48">
              <w:rPr>
                <w:rFonts w:eastAsia="Arial Unicode MS"/>
                <w:noProof/>
                <w:sz w:val="22"/>
              </w:rPr>
              <w:t>J. Sabatauskas,</w:t>
            </w:r>
            <w:r w:rsidRPr="007A3B48">
              <w:rPr>
                <w:rFonts w:eastAsia="Arial Unicode MS"/>
                <w:noProof/>
                <w:sz w:val="22"/>
              </w:rPr>
              <w:br/>
              <w:t>S. Šedbaras,</w:t>
            </w:r>
            <w:r w:rsidRPr="007A3B48">
              <w:rPr>
                <w:rFonts w:eastAsia="Arial Unicode MS"/>
                <w:noProof/>
                <w:sz w:val="22"/>
              </w:rPr>
              <w:br/>
              <w:t>patarėja</w:t>
            </w:r>
            <w:r w:rsidRPr="007A3B48">
              <w:rPr>
                <w:rFonts w:eastAsia="Arial Unicode MS"/>
                <w:noProof/>
                <w:sz w:val="22"/>
              </w:rPr>
              <w:br/>
              <w:t>I. Leonavičiūtė</w:t>
            </w:r>
          </w:p>
        </w:tc>
      </w:tr>
      <w:tr w:rsidR="00F24925" w:rsidRPr="007A3B48" w:rsidTr="007A3B48">
        <w:trPr>
          <w:trHeight w:val="227"/>
          <w:jc w:val="center"/>
        </w:trPr>
        <w:tc>
          <w:tcPr>
            <w:tcW w:w="639" w:type="dxa"/>
            <w:tcMar>
              <w:top w:w="0" w:type="dxa"/>
              <w:left w:w="30" w:type="dxa"/>
              <w:bottom w:w="0" w:type="dxa"/>
              <w:right w:w="30" w:type="dxa"/>
            </w:tcMar>
          </w:tcPr>
          <w:p w:rsidR="00F24925" w:rsidRPr="007A3B48" w:rsidRDefault="00F24925" w:rsidP="007A3B48">
            <w:pPr>
              <w:pStyle w:val="Betarp"/>
              <w:numPr>
                <w:ilvl w:val="0"/>
                <w:numId w:val="21"/>
              </w:numPr>
              <w:ind w:left="587"/>
              <w:rPr>
                <w:sz w:val="22"/>
              </w:rPr>
            </w:pPr>
          </w:p>
        </w:tc>
        <w:tc>
          <w:tcPr>
            <w:tcW w:w="1134" w:type="dxa"/>
            <w:tcMar>
              <w:top w:w="0" w:type="dxa"/>
              <w:left w:w="30" w:type="dxa"/>
              <w:bottom w:w="0" w:type="dxa"/>
              <w:right w:w="30" w:type="dxa"/>
            </w:tcMar>
          </w:tcPr>
          <w:p w:rsidR="00F24925" w:rsidRPr="007A3B48" w:rsidRDefault="00F24925" w:rsidP="007A3B48">
            <w:pPr>
              <w:pStyle w:val="Betarp"/>
              <w:rPr>
                <w:sz w:val="22"/>
              </w:rPr>
            </w:pPr>
            <w:r w:rsidRPr="007A3B48">
              <w:rPr>
                <w:sz w:val="22"/>
              </w:rPr>
              <w:t>2014-11-27</w:t>
            </w:r>
          </w:p>
          <w:p w:rsidR="00F24925" w:rsidRPr="007A3B48" w:rsidRDefault="00F24925" w:rsidP="007A3B48">
            <w:pPr>
              <w:pStyle w:val="Betarp"/>
              <w:rPr>
                <w:sz w:val="22"/>
              </w:rPr>
            </w:pPr>
            <w:r w:rsidRPr="007A3B48">
              <w:rPr>
                <w:sz w:val="22"/>
              </w:rPr>
              <w:t xml:space="preserve">9.00-12.00 </w:t>
            </w:r>
          </w:p>
          <w:p w:rsidR="00F24925" w:rsidRPr="007A3B48" w:rsidRDefault="00F24925" w:rsidP="007A3B48">
            <w:pPr>
              <w:pStyle w:val="Betarp"/>
              <w:rPr>
                <w:sz w:val="22"/>
              </w:rPr>
            </w:pPr>
            <w:r w:rsidRPr="007A3B48">
              <w:rPr>
                <w:sz w:val="22"/>
              </w:rPr>
              <w:t>I r. 455 salė</w:t>
            </w:r>
          </w:p>
          <w:p w:rsidR="00F24925" w:rsidRPr="007A3B48" w:rsidRDefault="00F24925" w:rsidP="007A3B48">
            <w:pPr>
              <w:pStyle w:val="Betarp"/>
              <w:rPr>
                <w:sz w:val="22"/>
              </w:rPr>
            </w:pPr>
          </w:p>
        </w:tc>
        <w:tc>
          <w:tcPr>
            <w:tcW w:w="1134" w:type="dxa"/>
            <w:tcMar>
              <w:top w:w="0" w:type="dxa"/>
              <w:left w:w="30" w:type="dxa"/>
              <w:bottom w:w="0" w:type="dxa"/>
              <w:right w:w="30" w:type="dxa"/>
            </w:tcMar>
          </w:tcPr>
          <w:p w:rsidR="00F24925" w:rsidRPr="007A3B48" w:rsidRDefault="00F24925" w:rsidP="007A3B48">
            <w:pPr>
              <w:pStyle w:val="Betarp"/>
              <w:rPr>
                <w:noProof/>
                <w:sz w:val="22"/>
              </w:rPr>
            </w:pPr>
            <w:r w:rsidRPr="007A3B48">
              <w:rPr>
                <w:noProof/>
                <w:sz w:val="22"/>
              </w:rPr>
              <w:t>XIIP-1653</w:t>
            </w:r>
          </w:p>
          <w:p w:rsidR="00F24925" w:rsidRPr="007A3B48" w:rsidRDefault="00F24925" w:rsidP="007A3B48">
            <w:pPr>
              <w:pStyle w:val="Betarp"/>
              <w:rPr>
                <w:noProof/>
                <w:sz w:val="22"/>
              </w:rPr>
            </w:pPr>
          </w:p>
          <w:p w:rsidR="00F24925" w:rsidRPr="007A3B48" w:rsidRDefault="00F24925" w:rsidP="007A3B48">
            <w:pPr>
              <w:pStyle w:val="Betarp"/>
              <w:rPr>
                <w:noProof/>
                <w:sz w:val="22"/>
              </w:rPr>
            </w:pPr>
          </w:p>
          <w:p w:rsidR="00F24925" w:rsidRPr="007A3B48" w:rsidRDefault="00F24925" w:rsidP="007A3B48">
            <w:pPr>
              <w:pStyle w:val="Betarp"/>
              <w:rPr>
                <w:noProof/>
                <w:sz w:val="22"/>
              </w:rPr>
            </w:pPr>
          </w:p>
          <w:p w:rsidR="00F24925" w:rsidRPr="007A3B48" w:rsidRDefault="00F24925" w:rsidP="007A3B48">
            <w:pPr>
              <w:pStyle w:val="Betarp"/>
              <w:rPr>
                <w:noProof/>
                <w:sz w:val="22"/>
              </w:rPr>
            </w:pPr>
          </w:p>
          <w:p w:rsidR="00F24925" w:rsidRPr="007A3B48" w:rsidRDefault="00F24925" w:rsidP="007A3B48">
            <w:pPr>
              <w:pStyle w:val="Betarp"/>
              <w:rPr>
                <w:noProof/>
                <w:sz w:val="22"/>
              </w:rPr>
            </w:pPr>
          </w:p>
          <w:p w:rsidR="00F24925" w:rsidRPr="007A3B48" w:rsidRDefault="00F24925" w:rsidP="007A3B48">
            <w:pPr>
              <w:pStyle w:val="Betarp"/>
              <w:rPr>
                <w:sz w:val="22"/>
              </w:rPr>
            </w:pPr>
          </w:p>
        </w:tc>
        <w:tc>
          <w:tcPr>
            <w:tcW w:w="3685" w:type="dxa"/>
            <w:tcMar>
              <w:top w:w="0" w:type="dxa"/>
              <w:left w:w="30" w:type="dxa"/>
              <w:bottom w:w="0" w:type="dxa"/>
              <w:right w:w="30" w:type="dxa"/>
            </w:tcMar>
          </w:tcPr>
          <w:p w:rsidR="00F24925" w:rsidRPr="007A3B48" w:rsidRDefault="00F24925" w:rsidP="007A3B48">
            <w:pPr>
              <w:pStyle w:val="Betarp"/>
              <w:rPr>
                <w:snapToGrid w:val="0"/>
                <w:color w:val="000000"/>
                <w:sz w:val="22"/>
              </w:rPr>
            </w:pPr>
            <w:r w:rsidRPr="007A3B48">
              <w:rPr>
                <w:snapToGrid w:val="0"/>
                <w:color w:val="000000"/>
                <w:sz w:val="22"/>
              </w:rPr>
              <w:t>Vardų ir pavardžių rašymo dokumentuose įstatymo projektas</w:t>
            </w:r>
          </w:p>
          <w:p w:rsidR="00F24925" w:rsidRPr="007A3B48" w:rsidRDefault="00F24925" w:rsidP="007A3B48">
            <w:pPr>
              <w:pStyle w:val="Betarp"/>
              <w:rPr>
                <w:snapToGrid w:val="0"/>
                <w:color w:val="000000"/>
                <w:sz w:val="22"/>
              </w:rPr>
            </w:pPr>
          </w:p>
          <w:p w:rsidR="00F24925" w:rsidRPr="007A3B48" w:rsidRDefault="00F24925" w:rsidP="00130A36">
            <w:pPr>
              <w:pStyle w:val="Betarp"/>
              <w:rPr>
                <w:sz w:val="22"/>
              </w:rPr>
            </w:pPr>
            <w:r w:rsidRPr="007A3B48">
              <w:rPr>
                <w:sz w:val="22"/>
              </w:rPr>
              <w:t>Pateikė Seimo nariai: I. Šiaulienė, G. Kirkilas</w:t>
            </w:r>
            <w:r w:rsidRPr="007A3B48">
              <w:rPr>
                <w:sz w:val="22"/>
              </w:rPr>
              <w:br/>
            </w:r>
            <w:r w:rsidRPr="007A3B48">
              <w:rPr>
                <w:sz w:val="22"/>
              </w:rPr>
              <w:br/>
              <w:t>Papildomi-ŠMKK, URK, ŽTK</w:t>
            </w:r>
          </w:p>
        </w:tc>
        <w:tc>
          <w:tcPr>
            <w:tcW w:w="1418" w:type="dxa"/>
            <w:tcMar>
              <w:top w:w="0" w:type="dxa"/>
              <w:left w:w="30" w:type="dxa"/>
              <w:bottom w:w="0" w:type="dxa"/>
              <w:right w:w="30" w:type="dxa"/>
            </w:tcMar>
          </w:tcPr>
          <w:p w:rsidR="00F24925" w:rsidRPr="007A3B48" w:rsidRDefault="00F24925" w:rsidP="007A3B48">
            <w:pPr>
              <w:pStyle w:val="Betarp"/>
              <w:rPr>
                <w:sz w:val="22"/>
              </w:rPr>
            </w:pPr>
            <w:r w:rsidRPr="007A3B48">
              <w:rPr>
                <w:sz w:val="22"/>
              </w:rPr>
              <w:t>Pagrindinis (klausymų tęsinys)</w:t>
            </w:r>
          </w:p>
          <w:p w:rsidR="00F24925" w:rsidRPr="007A3B48" w:rsidRDefault="00F24925" w:rsidP="007A3B48">
            <w:pPr>
              <w:pStyle w:val="Betarp"/>
              <w:rPr>
                <w:sz w:val="22"/>
              </w:rPr>
            </w:pPr>
          </w:p>
          <w:p w:rsidR="00F24925" w:rsidRPr="007A3B48" w:rsidRDefault="00F24925" w:rsidP="007A3B48">
            <w:pPr>
              <w:pStyle w:val="Betarp"/>
              <w:rPr>
                <w:sz w:val="22"/>
              </w:rPr>
            </w:pPr>
          </w:p>
          <w:p w:rsidR="00F24925" w:rsidRPr="007A3B48" w:rsidRDefault="00F24925" w:rsidP="007A3B48">
            <w:pPr>
              <w:pStyle w:val="Betarp"/>
              <w:rPr>
                <w:sz w:val="22"/>
              </w:rPr>
            </w:pPr>
          </w:p>
          <w:p w:rsidR="00F24925" w:rsidRPr="007A3B48" w:rsidRDefault="00F24925" w:rsidP="007A3B48">
            <w:pPr>
              <w:pStyle w:val="Betarp"/>
              <w:rPr>
                <w:sz w:val="22"/>
              </w:rPr>
            </w:pPr>
          </w:p>
        </w:tc>
        <w:tc>
          <w:tcPr>
            <w:tcW w:w="1629" w:type="dxa"/>
            <w:tcMar>
              <w:top w:w="0" w:type="dxa"/>
              <w:left w:w="30" w:type="dxa"/>
              <w:bottom w:w="0" w:type="dxa"/>
              <w:right w:w="30" w:type="dxa"/>
            </w:tcMar>
          </w:tcPr>
          <w:p w:rsidR="00F24925" w:rsidRPr="007A3B48" w:rsidRDefault="00F24925" w:rsidP="007A3B48">
            <w:pPr>
              <w:pStyle w:val="Betarp"/>
              <w:rPr>
                <w:rFonts w:eastAsia="Arial Unicode MS"/>
                <w:noProof/>
                <w:sz w:val="22"/>
              </w:rPr>
            </w:pPr>
            <w:r w:rsidRPr="007A3B48">
              <w:rPr>
                <w:rFonts w:eastAsia="Arial Unicode MS"/>
                <w:noProof/>
                <w:sz w:val="22"/>
              </w:rPr>
              <w:t>J. Sabatauskas,</w:t>
            </w:r>
            <w:r w:rsidRPr="007A3B48">
              <w:rPr>
                <w:rFonts w:eastAsia="Arial Unicode MS"/>
                <w:noProof/>
                <w:sz w:val="22"/>
              </w:rPr>
              <w:br/>
              <w:t>S. Šedbaras,</w:t>
            </w:r>
            <w:r w:rsidRPr="007A3B48">
              <w:rPr>
                <w:rFonts w:eastAsia="Arial Unicode MS"/>
                <w:noProof/>
                <w:sz w:val="22"/>
              </w:rPr>
              <w:br/>
              <w:t>patarėja</w:t>
            </w:r>
            <w:r w:rsidRPr="007A3B48">
              <w:rPr>
                <w:rFonts w:eastAsia="Arial Unicode MS"/>
                <w:noProof/>
                <w:sz w:val="22"/>
              </w:rPr>
              <w:br/>
              <w:t>I. Leonavičiūtė</w:t>
            </w:r>
          </w:p>
          <w:p w:rsidR="00F24925" w:rsidRPr="007A3B48" w:rsidRDefault="00F24925" w:rsidP="007A3B48">
            <w:pPr>
              <w:pStyle w:val="Betarp"/>
              <w:rPr>
                <w:rFonts w:eastAsia="Arial Unicode MS"/>
                <w:noProof/>
                <w:sz w:val="22"/>
              </w:rPr>
            </w:pPr>
          </w:p>
          <w:p w:rsidR="00F24925" w:rsidRPr="007A3B48" w:rsidRDefault="00F24925" w:rsidP="007A3B48">
            <w:pPr>
              <w:pStyle w:val="Betarp"/>
              <w:rPr>
                <w:rFonts w:eastAsia="Arial Unicode MS"/>
                <w:noProof/>
                <w:sz w:val="22"/>
              </w:rPr>
            </w:pPr>
          </w:p>
          <w:p w:rsidR="00F24925" w:rsidRPr="007A3B48" w:rsidRDefault="00F24925" w:rsidP="007A3B48">
            <w:pPr>
              <w:pStyle w:val="Betarp"/>
              <w:rPr>
                <w:sz w:val="22"/>
              </w:rPr>
            </w:pPr>
          </w:p>
        </w:tc>
      </w:tr>
      <w:tr w:rsidR="00F24925" w:rsidRPr="007A3B48" w:rsidTr="007A3B48">
        <w:trPr>
          <w:trHeight w:val="227"/>
          <w:jc w:val="center"/>
        </w:trPr>
        <w:tc>
          <w:tcPr>
            <w:tcW w:w="639" w:type="dxa"/>
            <w:tcMar>
              <w:top w:w="0" w:type="dxa"/>
              <w:left w:w="30" w:type="dxa"/>
              <w:bottom w:w="0" w:type="dxa"/>
              <w:right w:w="30" w:type="dxa"/>
            </w:tcMar>
          </w:tcPr>
          <w:p w:rsidR="00F24925" w:rsidRPr="007A3B48" w:rsidRDefault="00F24925" w:rsidP="007A3B48">
            <w:pPr>
              <w:pStyle w:val="Betarp"/>
              <w:numPr>
                <w:ilvl w:val="0"/>
                <w:numId w:val="21"/>
              </w:numPr>
              <w:ind w:left="587"/>
              <w:rPr>
                <w:sz w:val="22"/>
              </w:rPr>
            </w:pPr>
          </w:p>
        </w:tc>
        <w:tc>
          <w:tcPr>
            <w:tcW w:w="1134" w:type="dxa"/>
            <w:tcMar>
              <w:top w:w="0" w:type="dxa"/>
              <w:left w:w="30" w:type="dxa"/>
              <w:bottom w:w="0" w:type="dxa"/>
              <w:right w:w="30" w:type="dxa"/>
            </w:tcMar>
          </w:tcPr>
          <w:p w:rsidR="00F24925" w:rsidRPr="007A3B48" w:rsidRDefault="00F24925" w:rsidP="007A3B48">
            <w:pPr>
              <w:pStyle w:val="Betarp"/>
              <w:rPr>
                <w:sz w:val="22"/>
              </w:rPr>
            </w:pPr>
            <w:r w:rsidRPr="007A3B48">
              <w:rPr>
                <w:sz w:val="22"/>
              </w:rPr>
              <w:t>2014-11-27</w:t>
            </w:r>
          </w:p>
          <w:p w:rsidR="00F24925" w:rsidRPr="007A3B48" w:rsidRDefault="00F24925" w:rsidP="007A3B48">
            <w:pPr>
              <w:pStyle w:val="Betarp"/>
              <w:rPr>
                <w:sz w:val="22"/>
              </w:rPr>
            </w:pPr>
            <w:r w:rsidRPr="007A3B48">
              <w:rPr>
                <w:sz w:val="22"/>
              </w:rPr>
              <w:t xml:space="preserve">9.00-12.00 </w:t>
            </w:r>
          </w:p>
          <w:p w:rsidR="00F24925" w:rsidRPr="007A3B48" w:rsidRDefault="00F24925" w:rsidP="007A3B48">
            <w:pPr>
              <w:pStyle w:val="Betarp"/>
              <w:rPr>
                <w:sz w:val="22"/>
              </w:rPr>
            </w:pPr>
            <w:r w:rsidRPr="007A3B48">
              <w:rPr>
                <w:sz w:val="22"/>
              </w:rPr>
              <w:t>I r. 455 salė</w:t>
            </w:r>
          </w:p>
          <w:p w:rsidR="00F24925" w:rsidRPr="007A3B48" w:rsidRDefault="00F24925" w:rsidP="007A3B48">
            <w:pPr>
              <w:pStyle w:val="Betarp"/>
              <w:rPr>
                <w:sz w:val="22"/>
              </w:rPr>
            </w:pPr>
          </w:p>
        </w:tc>
        <w:tc>
          <w:tcPr>
            <w:tcW w:w="1134" w:type="dxa"/>
            <w:tcMar>
              <w:top w:w="0" w:type="dxa"/>
              <w:left w:w="30" w:type="dxa"/>
              <w:bottom w:w="0" w:type="dxa"/>
              <w:right w:w="30" w:type="dxa"/>
            </w:tcMar>
          </w:tcPr>
          <w:p w:rsidR="00F24925" w:rsidRPr="007A3B48" w:rsidRDefault="00F24925" w:rsidP="007A3B48">
            <w:pPr>
              <w:pStyle w:val="Betarp"/>
              <w:rPr>
                <w:noProof/>
                <w:sz w:val="22"/>
              </w:rPr>
            </w:pPr>
            <w:r w:rsidRPr="007A3B48">
              <w:rPr>
                <w:noProof/>
                <w:sz w:val="22"/>
              </w:rPr>
              <w:t>XIIP-1654</w:t>
            </w:r>
          </w:p>
          <w:p w:rsidR="00F24925" w:rsidRPr="007A3B48" w:rsidRDefault="00F24925" w:rsidP="007A3B48">
            <w:pPr>
              <w:pStyle w:val="Betarp"/>
              <w:rPr>
                <w:noProof/>
                <w:sz w:val="22"/>
              </w:rPr>
            </w:pPr>
          </w:p>
          <w:p w:rsidR="00F24925" w:rsidRPr="007A3B48" w:rsidRDefault="00F24925" w:rsidP="007A3B48">
            <w:pPr>
              <w:pStyle w:val="Betarp"/>
              <w:rPr>
                <w:noProof/>
                <w:sz w:val="22"/>
              </w:rPr>
            </w:pPr>
          </w:p>
          <w:p w:rsidR="00F24925" w:rsidRPr="007A3B48" w:rsidRDefault="00F24925" w:rsidP="007A3B48">
            <w:pPr>
              <w:pStyle w:val="Betarp"/>
              <w:rPr>
                <w:noProof/>
                <w:sz w:val="22"/>
              </w:rPr>
            </w:pPr>
          </w:p>
          <w:p w:rsidR="00F24925" w:rsidRPr="007A3B48" w:rsidRDefault="00F24925" w:rsidP="007A3B48">
            <w:pPr>
              <w:pStyle w:val="Betarp"/>
              <w:rPr>
                <w:noProof/>
                <w:sz w:val="22"/>
              </w:rPr>
            </w:pPr>
          </w:p>
          <w:p w:rsidR="00F24925" w:rsidRPr="007A3B48" w:rsidRDefault="00F24925" w:rsidP="007A3B48">
            <w:pPr>
              <w:pStyle w:val="Betarp"/>
              <w:rPr>
                <w:noProof/>
                <w:sz w:val="22"/>
              </w:rPr>
            </w:pPr>
          </w:p>
          <w:p w:rsidR="00F24925" w:rsidRPr="007A3B48" w:rsidRDefault="00F24925" w:rsidP="007A3B48">
            <w:pPr>
              <w:pStyle w:val="Betarp"/>
              <w:rPr>
                <w:sz w:val="22"/>
              </w:rPr>
            </w:pPr>
          </w:p>
        </w:tc>
        <w:tc>
          <w:tcPr>
            <w:tcW w:w="3685" w:type="dxa"/>
            <w:tcMar>
              <w:top w:w="0" w:type="dxa"/>
              <w:left w:w="30" w:type="dxa"/>
              <w:bottom w:w="0" w:type="dxa"/>
              <w:right w:w="30" w:type="dxa"/>
            </w:tcMar>
          </w:tcPr>
          <w:p w:rsidR="00F24925" w:rsidRPr="007A3B48" w:rsidRDefault="00F24925" w:rsidP="007A3B48">
            <w:pPr>
              <w:pStyle w:val="Betarp"/>
              <w:rPr>
                <w:snapToGrid w:val="0"/>
                <w:color w:val="000000"/>
                <w:sz w:val="22"/>
              </w:rPr>
            </w:pPr>
            <w:r w:rsidRPr="007A3B48">
              <w:rPr>
                <w:snapToGrid w:val="0"/>
                <w:color w:val="000000"/>
                <w:sz w:val="22"/>
              </w:rPr>
              <w:t>Civilinio kodekso 3.282 straipsnio pakeitimo įstatymo projektas</w:t>
            </w:r>
          </w:p>
          <w:p w:rsidR="00F24925" w:rsidRPr="007A3B48" w:rsidRDefault="00F24925" w:rsidP="007A3B48">
            <w:pPr>
              <w:pStyle w:val="Betarp"/>
              <w:rPr>
                <w:snapToGrid w:val="0"/>
                <w:color w:val="000000"/>
                <w:sz w:val="22"/>
              </w:rPr>
            </w:pPr>
          </w:p>
          <w:p w:rsidR="00F24925" w:rsidRPr="007A3B48" w:rsidRDefault="00F24925" w:rsidP="007A3B48">
            <w:pPr>
              <w:pStyle w:val="Betarp"/>
              <w:rPr>
                <w:snapToGrid w:val="0"/>
                <w:color w:val="000000"/>
                <w:sz w:val="22"/>
              </w:rPr>
            </w:pPr>
            <w:r w:rsidRPr="007A3B48">
              <w:rPr>
                <w:snapToGrid w:val="0"/>
                <w:color w:val="000000"/>
                <w:sz w:val="22"/>
              </w:rPr>
              <w:t>Pateikė Seimo nariai:</w:t>
            </w:r>
            <w:r w:rsidR="00130A36">
              <w:rPr>
                <w:snapToGrid w:val="0"/>
                <w:color w:val="000000"/>
                <w:sz w:val="22"/>
              </w:rPr>
              <w:t xml:space="preserve"> </w:t>
            </w:r>
            <w:r w:rsidRPr="007A3B48">
              <w:rPr>
                <w:sz w:val="22"/>
              </w:rPr>
              <w:t xml:space="preserve"> </w:t>
            </w:r>
            <w:r w:rsidRPr="007A3B48">
              <w:rPr>
                <w:snapToGrid w:val="0"/>
                <w:color w:val="000000"/>
                <w:sz w:val="22"/>
              </w:rPr>
              <w:t>I. Šiaulienė, G. Kirkilas/ 30 SN</w:t>
            </w:r>
          </w:p>
          <w:p w:rsidR="00F24925" w:rsidRPr="007A3B48" w:rsidRDefault="00F24925" w:rsidP="007A3B48">
            <w:pPr>
              <w:pStyle w:val="Betarp"/>
              <w:rPr>
                <w:sz w:val="22"/>
              </w:rPr>
            </w:pPr>
            <w:r w:rsidRPr="007A3B48">
              <w:rPr>
                <w:snapToGrid w:val="0"/>
                <w:color w:val="000000"/>
                <w:sz w:val="22"/>
              </w:rPr>
              <w:t>Papildomas-ŠMKK</w:t>
            </w:r>
          </w:p>
        </w:tc>
        <w:tc>
          <w:tcPr>
            <w:tcW w:w="1418" w:type="dxa"/>
            <w:tcMar>
              <w:top w:w="0" w:type="dxa"/>
              <w:left w:w="30" w:type="dxa"/>
              <w:bottom w:w="0" w:type="dxa"/>
              <w:right w:w="30" w:type="dxa"/>
            </w:tcMar>
          </w:tcPr>
          <w:p w:rsidR="00F24925" w:rsidRPr="007A3B48" w:rsidRDefault="00F24925" w:rsidP="007A3B48">
            <w:pPr>
              <w:pStyle w:val="Betarp"/>
              <w:rPr>
                <w:sz w:val="22"/>
              </w:rPr>
            </w:pPr>
            <w:r w:rsidRPr="007A3B48">
              <w:rPr>
                <w:sz w:val="22"/>
              </w:rPr>
              <w:t>Pagrindinis (klausymų tęsinys)</w:t>
            </w:r>
          </w:p>
          <w:p w:rsidR="00F24925" w:rsidRPr="007A3B48" w:rsidRDefault="00F24925" w:rsidP="007A3B48">
            <w:pPr>
              <w:pStyle w:val="Betarp"/>
              <w:rPr>
                <w:sz w:val="22"/>
              </w:rPr>
            </w:pPr>
          </w:p>
          <w:p w:rsidR="00F24925" w:rsidRPr="007A3B48" w:rsidRDefault="00F24925" w:rsidP="007A3B48">
            <w:pPr>
              <w:pStyle w:val="Betarp"/>
              <w:rPr>
                <w:sz w:val="22"/>
              </w:rPr>
            </w:pPr>
          </w:p>
          <w:p w:rsidR="00F24925" w:rsidRPr="007A3B48" w:rsidRDefault="00F24925" w:rsidP="007A3B48">
            <w:pPr>
              <w:pStyle w:val="Betarp"/>
              <w:rPr>
                <w:sz w:val="22"/>
              </w:rPr>
            </w:pPr>
          </w:p>
          <w:p w:rsidR="00F24925" w:rsidRPr="007A3B48" w:rsidRDefault="00F24925" w:rsidP="007A3B48">
            <w:pPr>
              <w:pStyle w:val="Betarp"/>
              <w:rPr>
                <w:sz w:val="22"/>
              </w:rPr>
            </w:pPr>
          </w:p>
        </w:tc>
        <w:tc>
          <w:tcPr>
            <w:tcW w:w="1629" w:type="dxa"/>
            <w:tcMar>
              <w:top w:w="0" w:type="dxa"/>
              <w:left w:w="30" w:type="dxa"/>
              <w:bottom w:w="0" w:type="dxa"/>
              <w:right w:w="30" w:type="dxa"/>
            </w:tcMar>
          </w:tcPr>
          <w:p w:rsidR="00F24925" w:rsidRPr="007A3B48" w:rsidRDefault="00F24925" w:rsidP="007A3B48">
            <w:pPr>
              <w:pStyle w:val="Betarp"/>
              <w:rPr>
                <w:rFonts w:eastAsia="Arial Unicode MS"/>
                <w:noProof/>
                <w:sz w:val="22"/>
              </w:rPr>
            </w:pPr>
            <w:r w:rsidRPr="007A3B48">
              <w:rPr>
                <w:rFonts w:eastAsia="Arial Unicode MS"/>
                <w:noProof/>
                <w:sz w:val="22"/>
              </w:rPr>
              <w:t>J. Sabatauskas,</w:t>
            </w:r>
            <w:r w:rsidRPr="007A3B48">
              <w:rPr>
                <w:rFonts w:eastAsia="Arial Unicode MS"/>
                <w:noProof/>
                <w:sz w:val="22"/>
              </w:rPr>
              <w:br/>
              <w:t>S. Šedbaras,</w:t>
            </w:r>
            <w:r w:rsidRPr="007A3B48">
              <w:rPr>
                <w:rFonts w:eastAsia="Arial Unicode MS"/>
                <w:noProof/>
                <w:sz w:val="22"/>
              </w:rPr>
              <w:br/>
              <w:t>patarėja</w:t>
            </w:r>
            <w:r w:rsidRPr="007A3B48">
              <w:rPr>
                <w:rFonts w:eastAsia="Arial Unicode MS"/>
                <w:noProof/>
                <w:sz w:val="22"/>
              </w:rPr>
              <w:br/>
              <w:t>I. Leonavičiūtė</w:t>
            </w:r>
          </w:p>
          <w:p w:rsidR="00F24925" w:rsidRPr="007A3B48" w:rsidRDefault="00F24925" w:rsidP="007A3B48">
            <w:pPr>
              <w:pStyle w:val="Betarp"/>
              <w:rPr>
                <w:rFonts w:eastAsia="Arial Unicode MS"/>
                <w:noProof/>
                <w:sz w:val="22"/>
              </w:rPr>
            </w:pPr>
          </w:p>
          <w:p w:rsidR="00F24925" w:rsidRPr="007A3B48" w:rsidRDefault="00F24925" w:rsidP="007A3B48">
            <w:pPr>
              <w:pStyle w:val="Betarp"/>
              <w:rPr>
                <w:sz w:val="22"/>
              </w:rPr>
            </w:pPr>
          </w:p>
        </w:tc>
      </w:tr>
    </w:tbl>
    <w:p w:rsidR="00130A36" w:rsidRPr="00130A36" w:rsidRDefault="00130A36" w:rsidP="00130A36">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721"/>
        <w:gridCol w:w="1243"/>
        <w:gridCol w:w="1145"/>
        <w:gridCol w:w="3135"/>
        <w:gridCol w:w="1697"/>
        <w:gridCol w:w="1698"/>
      </w:tblGrid>
      <w:tr w:rsidR="00130A36" w:rsidRPr="00130A36" w:rsidTr="00130A36">
        <w:trPr>
          <w:trHeight w:val="227"/>
          <w:jc w:val="center"/>
        </w:trPr>
        <w:tc>
          <w:tcPr>
            <w:tcW w:w="723" w:type="dxa"/>
            <w:tcMar>
              <w:top w:w="0" w:type="dxa"/>
              <w:left w:w="30" w:type="dxa"/>
              <w:bottom w:w="0" w:type="dxa"/>
              <w:right w:w="30" w:type="dxa"/>
            </w:tcMar>
            <w:vAlign w:val="center"/>
            <w:hideMark/>
          </w:tcPr>
          <w:p w:rsidR="00130A36" w:rsidRPr="00130A36" w:rsidRDefault="00130A36" w:rsidP="00130A36">
            <w:pPr>
              <w:pStyle w:val="Betarp"/>
              <w:jc w:val="center"/>
              <w:rPr>
                <w:b/>
                <w:sz w:val="22"/>
                <w:lang w:eastAsia="lt-LT"/>
              </w:rPr>
            </w:pPr>
            <w:r w:rsidRPr="00130A36">
              <w:rPr>
                <w:b/>
                <w:bCs/>
                <w:sz w:val="22"/>
                <w:lang w:eastAsia="lt-LT"/>
              </w:rPr>
              <w:t>Eil. Nr.</w:t>
            </w:r>
          </w:p>
        </w:tc>
        <w:tc>
          <w:tcPr>
            <w:tcW w:w="1248" w:type="dxa"/>
            <w:tcMar>
              <w:top w:w="0" w:type="dxa"/>
              <w:left w:w="30" w:type="dxa"/>
              <w:bottom w:w="0" w:type="dxa"/>
              <w:right w:w="30" w:type="dxa"/>
            </w:tcMar>
            <w:vAlign w:val="center"/>
            <w:hideMark/>
          </w:tcPr>
          <w:p w:rsidR="00130A36" w:rsidRPr="00130A36" w:rsidRDefault="00130A36" w:rsidP="00130A36">
            <w:pPr>
              <w:pStyle w:val="Betarp"/>
              <w:jc w:val="center"/>
              <w:rPr>
                <w:b/>
                <w:sz w:val="22"/>
                <w:lang w:eastAsia="lt-LT"/>
              </w:rPr>
            </w:pPr>
            <w:r w:rsidRPr="00130A36">
              <w:rPr>
                <w:b/>
                <w:bCs/>
                <w:sz w:val="22"/>
                <w:lang w:eastAsia="lt-LT"/>
              </w:rPr>
              <w:t>Data,</w:t>
            </w:r>
          </w:p>
          <w:p w:rsidR="00130A36" w:rsidRPr="00130A36" w:rsidRDefault="00130A36" w:rsidP="00130A36">
            <w:pPr>
              <w:pStyle w:val="Betarp"/>
              <w:jc w:val="center"/>
              <w:rPr>
                <w:b/>
                <w:sz w:val="22"/>
                <w:lang w:eastAsia="lt-LT"/>
              </w:rPr>
            </w:pPr>
            <w:r w:rsidRPr="00130A36">
              <w:rPr>
                <w:b/>
                <w:bCs/>
                <w:sz w:val="22"/>
                <w:lang w:eastAsia="lt-LT"/>
              </w:rPr>
              <w:t>laikas,</w:t>
            </w:r>
          </w:p>
          <w:p w:rsidR="00130A36" w:rsidRPr="00130A36" w:rsidRDefault="00130A36" w:rsidP="00130A36">
            <w:pPr>
              <w:pStyle w:val="Betarp"/>
              <w:jc w:val="center"/>
              <w:rPr>
                <w:b/>
                <w:sz w:val="22"/>
                <w:lang w:eastAsia="lt-LT"/>
              </w:rPr>
            </w:pPr>
            <w:r w:rsidRPr="00130A36">
              <w:rPr>
                <w:b/>
                <w:bCs/>
                <w:sz w:val="22"/>
                <w:lang w:eastAsia="lt-LT"/>
              </w:rPr>
              <w:t>vieta</w:t>
            </w:r>
          </w:p>
        </w:tc>
        <w:tc>
          <w:tcPr>
            <w:tcW w:w="1147" w:type="dxa"/>
            <w:tcMar>
              <w:top w:w="0" w:type="dxa"/>
              <w:left w:w="30" w:type="dxa"/>
              <w:bottom w:w="0" w:type="dxa"/>
              <w:right w:w="30" w:type="dxa"/>
            </w:tcMar>
            <w:vAlign w:val="center"/>
            <w:hideMark/>
          </w:tcPr>
          <w:p w:rsidR="00130A36" w:rsidRPr="00130A36" w:rsidRDefault="00130A36" w:rsidP="00130A36">
            <w:pPr>
              <w:pStyle w:val="Betarp"/>
              <w:jc w:val="center"/>
              <w:rPr>
                <w:b/>
                <w:sz w:val="22"/>
                <w:lang w:eastAsia="lt-LT"/>
              </w:rPr>
            </w:pPr>
            <w:r w:rsidRPr="00130A36">
              <w:rPr>
                <w:b/>
                <w:bCs/>
                <w:sz w:val="22"/>
                <w:lang w:eastAsia="lt-LT"/>
              </w:rPr>
              <w:t>Projekto Nr.</w:t>
            </w:r>
          </w:p>
        </w:tc>
        <w:tc>
          <w:tcPr>
            <w:tcW w:w="3149" w:type="dxa"/>
            <w:tcMar>
              <w:top w:w="0" w:type="dxa"/>
              <w:left w:w="30" w:type="dxa"/>
              <w:bottom w:w="0" w:type="dxa"/>
              <w:right w:w="30" w:type="dxa"/>
            </w:tcMar>
            <w:vAlign w:val="center"/>
            <w:hideMark/>
          </w:tcPr>
          <w:p w:rsidR="00130A36" w:rsidRPr="00130A36" w:rsidRDefault="00130A36" w:rsidP="00130A36">
            <w:pPr>
              <w:pStyle w:val="Betarp"/>
              <w:jc w:val="center"/>
              <w:rPr>
                <w:b/>
                <w:sz w:val="22"/>
                <w:lang w:eastAsia="lt-LT"/>
              </w:rPr>
            </w:pPr>
            <w:r w:rsidRPr="00130A36">
              <w:rPr>
                <w:b/>
                <w:bCs/>
                <w:sz w:val="22"/>
                <w:lang w:eastAsia="lt-LT"/>
              </w:rPr>
              <w:t>Svarstomi klausimai</w:t>
            </w:r>
          </w:p>
        </w:tc>
        <w:tc>
          <w:tcPr>
            <w:tcW w:w="1701" w:type="dxa"/>
            <w:tcMar>
              <w:top w:w="0" w:type="dxa"/>
              <w:left w:w="30" w:type="dxa"/>
              <w:bottom w:w="0" w:type="dxa"/>
              <w:right w:w="30" w:type="dxa"/>
            </w:tcMar>
            <w:vAlign w:val="center"/>
            <w:hideMark/>
          </w:tcPr>
          <w:p w:rsidR="00130A36" w:rsidRPr="00130A36" w:rsidRDefault="00130A36" w:rsidP="00130A36">
            <w:pPr>
              <w:pStyle w:val="Betarp"/>
              <w:jc w:val="center"/>
              <w:rPr>
                <w:b/>
                <w:sz w:val="22"/>
                <w:lang w:eastAsia="lt-LT"/>
              </w:rPr>
            </w:pPr>
            <w:r w:rsidRPr="00130A36">
              <w:rPr>
                <w:b/>
                <w:bCs/>
                <w:sz w:val="22"/>
                <w:lang w:eastAsia="lt-LT"/>
              </w:rPr>
              <w:t>Pagrindinis ar papildomas komitetas (stadija)</w:t>
            </w:r>
          </w:p>
        </w:tc>
        <w:tc>
          <w:tcPr>
            <w:tcW w:w="1701" w:type="dxa"/>
            <w:tcMar>
              <w:top w:w="0" w:type="dxa"/>
              <w:left w:w="30" w:type="dxa"/>
              <w:bottom w:w="0" w:type="dxa"/>
              <w:right w:w="30" w:type="dxa"/>
            </w:tcMar>
            <w:vAlign w:val="center"/>
            <w:hideMark/>
          </w:tcPr>
          <w:p w:rsidR="00130A36" w:rsidRPr="00130A36" w:rsidRDefault="00130A36" w:rsidP="00130A36">
            <w:pPr>
              <w:pStyle w:val="Betarp"/>
              <w:jc w:val="center"/>
              <w:rPr>
                <w:b/>
                <w:sz w:val="22"/>
                <w:lang w:eastAsia="lt-LT"/>
              </w:rPr>
            </w:pPr>
            <w:r w:rsidRPr="00130A36">
              <w:rPr>
                <w:b/>
                <w:bCs/>
                <w:sz w:val="22"/>
                <w:lang w:eastAsia="lt-LT"/>
              </w:rPr>
              <w:t>Komiteto išvadų rengėjai,</w:t>
            </w:r>
          </w:p>
          <w:p w:rsidR="00130A36" w:rsidRPr="00130A36" w:rsidRDefault="00130A36" w:rsidP="00130A36">
            <w:pPr>
              <w:pStyle w:val="Betarp"/>
              <w:jc w:val="center"/>
              <w:rPr>
                <w:b/>
                <w:sz w:val="22"/>
                <w:lang w:eastAsia="lt-LT"/>
              </w:rPr>
            </w:pPr>
            <w:r w:rsidRPr="00130A36">
              <w:rPr>
                <w:b/>
                <w:bCs/>
                <w:sz w:val="22"/>
                <w:lang w:eastAsia="lt-LT"/>
              </w:rPr>
              <w:t>biuro tarnautojai</w:t>
            </w:r>
          </w:p>
        </w:tc>
      </w:tr>
      <w:tr w:rsidR="00130A36" w:rsidRPr="00130A36" w:rsidTr="00130A36">
        <w:trPr>
          <w:trHeight w:val="227"/>
          <w:jc w:val="center"/>
        </w:trPr>
        <w:tc>
          <w:tcPr>
            <w:tcW w:w="723" w:type="dxa"/>
            <w:tcMar>
              <w:top w:w="0" w:type="dxa"/>
              <w:left w:w="30" w:type="dxa"/>
              <w:bottom w:w="0" w:type="dxa"/>
              <w:right w:w="30" w:type="dxa"/>
            </w:tcMar>
            <w:hideMark/>
          </w:tcPr>
          <w:p w:rsidR="00130A36" w:rsidRPr="00130A36" w:rsidRDefault="00130A36" w:rsidP="00130A36">
            <w:pPr>
              <w:pStyle w:val="Betarp"/>
              <w:jc w:val="center"/>
              <w:rPr>
                <w:sz w:val="22"/>
                <w:lang w:eastAsia="lt-LT"/>
              </w:rPr>
            </w:pPr>
            <w:r w:rsidRPr="00130A36">
              <w:rPr>
                <w:sz w:val="22"/>
                <w:lang w:eastAsia="lt-LT"/>
              </w:rPr>
              <w:t>1.</w:t>
            </w:r>
          </w:p>
        </w:tc>
        <w:tc>
          <w:tcPr>
            <w:tcW w:w="1248" w:type="dxa"/>
            <w:tcMar>
              <w:top w:w="0" w:type="dxa"/>
              <w:left w:w="30" w:type="dxa"/>
              <w:bottom w:w="0" w:type="dxa"/>
              <w:right w:w="30" w:type="dxa"/>
            </w:tcMar>
            <w:hideMark/>
          </w:tcPr>
          <w:p w:rsidR="00130A36" w:rsidRPr="00130A36" w:rsidRDefault="00130A36" w:rsidP="00130A36">
            <w:pPr>
              <w:pStyle w:val="Betarp"/>
              <w:jc w:val="center"/>
              <w:rPr>
                <w:sz w:val="22"/>
                <w:lang w:eastAsia="lt-LT"/>
              </w:rPr>
            </w:pPr>
            <w:r w:rsidRPr="00130A36">
              <w:rPr>
                <w:sz w:val="22"/>
                <w:lang w:eastAsia="lt-LT"/>
              </w:rPr>
              <w:t>2014-11-28</w:t>
            </w:r>
          </w:p>
          <w:p w:rsidR="00130A36" w:rsidRPr="00130A36" w:rsidRDefault="00130A36" w:rsidP="00130A36">
            <w:pPr>
              <w:pStyle w:val="Betarp"/>
              <w:jc w:val="center"/>
              <w:rPr>
                <w:sz w:val="22"/>
                <w:lang w:eastAsia="lt-LT"/>
              </w:rPr>
            </w:pPr>
            <w:r w:rsidRPr="00130A36">
              <w:rPr>
                <w:sz w:val="22"/>
                <w:lang w:eastAsia="lt-LT"/>
              </w:rPr>
              <w:t>9.00</w:t>
            </w:r>
          </w:p>
          <w:p w:rsidR="00130A36" w:rsidRPr="00130A36" w:rsidRDefault="00130A36" w:rsidP="00130A36">
            <w:pPr>
              <w:pStyle w:val="Betarp"/>
              <w:jc w:val="center"/>
              <w:rPr>
                <w:sz w:val="22"/>
              </w:rPr>
            </w:pPr>
            <w:r w:rsidRPr="00130A36">
              <w:rPr>
                <w:sz w:val="22"/>
                <w:lang w:eastAsia="lt-LT"/>
              </w:rPr>
              <w:t>I r. 455 k.</w:t>
            </w:r>
          </w:p>
          <w:p w:rsidR="00130A36" w:rsidRPr="00130A36" w:rsidRDefault="00130A36" w:rsidP="00130A36">
            <w:pPr>
              <w:pStyle w:val="Betarp"/>
              <w:jc w:val="center"/>
              <w:rPr>
                <w:sz w:val="22"/>
                <w:lang w:eastAsia="lt-LT"/>
              </w:rPr>
            </w:pPr>
          </w:p>
        </w:tc>
        <w:tc>
          <w:tcPr>
            <w:tcW w:w="1147" w:type="dxa"/>
            <w:tcMar>
              <w:top w:w="0" w:type="dxa"/>
              <w:left w:w="30" w:type="dxa"/>
              <w:bottom w:w="0" w:type="dxa"/>
              <w:right w:w="30" w:type="dxa"/>
            </w:tcMar>
            <w:hideMark/>
          </w:tcPr>
          <w:p w:rsidR="00130A36" w:rsidRPr="00130A36" w:rsidRDefault="00130A36" w:rsidP="00130A36">
            <w:pPr>
              <w:pStyle w:val="Betarp"/>
              <w:jc w:val="center"/>
              <w:rPr>
                <w:sz w:val="22"/>
                <w:lang w:eastAsia="lt-LT"/>
              </w:rPr>
            </w:pPr>
            <w:r w:rsidRPr="00130A36">
              <w:rPr>
                <w:bCs/>
                <w:sz w:val="22"/>
                <w:shd w:val="clear" w:color="auto" w:fill="FFFFFF"/>
              </w:rPr>
              <w:t>XIIP-1940</w:t>
            </w:r>
          </w:p>
        </w:tc>
        <w:tc>
          <w:tcPr>
            <w:tcW w:w="3149" w:type="dxa"/>
            <w:tcMar>
              <w:top w:w="0" w:type="dxa"/>
              <w:left w:w="30" w:type="dxa"/>
              <w:bottom w:w="0" w:type="dxa"/>
              <w:right w:w="30" w:type="dxa"/>
            </w:tcMar>
            <w:hideMark/>
          </w:tcPr>
          <w:p w:rsidR="00130A36" w:rsidRPr="00130A36" w:rsidRDefault="00130A36" w:rsidP="00130A36">
            <w:pPr>
              <w:pStyle w:val="Betarp"/>
              <w:jc w:val="center"/>
              <w:rPr>
                <w:sz w:val="22"/>
                <w:lang w:eastAsia="lt-LT"/>
              </w:rPr>
            </w:pPr>
            <w:r w:rsidRPr="00130A36">
              <w:rPr>
                <w:sz w:val="22"/>
                <w:lang w:eastAsia="lt-LT"/>
              </w:rPr>
              <w:t>Saugaus eismo automobilių keliais įstatymo Nr. VIII-2043 23 straipsnio pakeitimo įstatymo projektas</w:t>
            </w:r>
          </w:p>
          <w:p w:rsidR="00130A36" w:rsidRPr="00130A36" w:rsidRDefault="00130A36" w:rsidP="00130A36">
            <w:pPr>
              <w:pStyle w:val="Betarp"/>
              <w:jc w:val="center"/>
              <w:rPr>
                <w:color w:val="000000"/>
                <w:sz w:val="22"/>
                <w:lang w:eastAsia="lt-LT"/>
              </w:rPr>
            </w:pPr>
            <w:r w:rsidRPr="00130A36">
              <w:rPr>
                <w:sz w:val="22"/>
                <w:lang w:eastAsia="lt-LT"/>
              </w:rPr>
              <w:t>Pateikė  Seimo narys</w:t>
            </w:r>
            <w:r w:rsidRPr="00130A36">
              <w:rPr>
                <w:sz w:val="22"/>
                <w:lang w:eastAsia="lt-LT"/>
              </w:rPr>
              <w:br/>
              <w:t> A. Dudėnas/ 29 SN</w:t>
            </w:r>
          </w:p>
        </w:tc>
        <w:tc>
          <w:tcPr>
            <w:tcW w:w="1701" w:type="dxa"/>
            <w:tcMar>
              <w:top w:w="0" w:type="dxa"/>
              <w:left w:w="30" w:type="dxa"/>
              <w:bottom w:w="0" w:type="dxa"/>
              <w:right w:w="30" w:type="dxa"/>
            </w:tcMar>
            <w:hideMark/>
          </w:tcPr>
          <w:p w:rsidR="00130A36" w:rsidRPr="00130A36" w:rsidRDefault="00130A36" w:rsidP="00130A36">
            <w:pPr>
              <w:pStyle w:val="Betarp"/>
              <w:jc w:val="center"/>
              <w:rPr>
                <w:sz w:val="22"/>
                <w:lang w:eastAsia="lt-LT"/>
              </w:rPr>
            </w:pPr>
            <w:r w:rsidRPr="00130A36">
              <w:rPr>
                <w:sz w:val="22"/>
                <w:lang w:eastAsia="lt-LT"/>
              </w:rPr>
              <w:t>Pagrindinis (klausymai)</w:t>
            </w:r>
          </w:p>
        </w:tc>
        <w:tc>
          <w:tcPr>
            <w:tcW w:w="1701" w:type="dxa"/>
            <w:tcMar>
              <w:top w:w="0" w:type="dxa"/>
              <w:left w:w="30" w:type="dxa"/>
              <w:bottom w:w="0" w:type="dxa"/>
              <w:right w:w="30" w:type="dxa"/>
            </w:tcMar>
            <w:hideMark/>
          </w:tcPr>
          <w:p w:rsidR="00130A36" w:rsidRPr="00130A36" w:rsidRDefault="00130A36" w:rsidP="00130A36">
            <w:pPr>
              <w:pStyle w:val="Betarp"/>
              <w:jc w:val="center"/>
              <w:rPr>
                <w:sz w:val="22"/>
                <w:lang w:eastAsia="lt-LT"/>
              </w:rPr>
            </w:pPr>
            <w:r w:rsidRPr="00130A36">
              <w:rPr>
                <w:sz w:val="22"/>
                <w:lang w:eastAsia="lt-LT"/>
              </w:rPr>
              <w:t>J. Sabatauskas,</w:t>
            </w:r>
          </w:p>
          <w:p w:rsidR="00130A36" w:rsidRPr="00130A36" w:rsidRDefault="00130A36" w:rsidP="00130A36">
            <w:pPr>
              <w:pStyle w:val="Betarp"/>
              <w:jc w:val="center"/>
              <w:rPr>
                <w:sz w:val="22"/>
                <w:lang w:eastAsia="lt-LT"/>
              </w:rPr>
            </w:pPr>
            <w:r w:rsidRPr="00130A36">
              <w:rPr>
                <w:sz w:val="22"/>
                <w:lang w:eastAsia="lt-LT"/>
              </w:rPr>
              <w:t>S. Šedbaras,</w:t>
            </w:r>
            <w:r w:rsidRPr="00130A36">
              <w:rPr>
                <w:sz w:val="22"/>
                <w:lang w:eastAsia="lt-LT"/>
              </w:rPr>
              <w:br/>
              <w:t>patarėja</w:t>
            </w:r>
            <w:r w:rsidRPr="00130A36">
              <w:rPr>
                <w:sz w:val="22"/>
                <w:lang w:eastAsia="lt-LT"/>
              </w:rPr>
              <w:br/>
              <w:t>I.Leonavičiūtė</w:t>
            </w:r>
          </w:p>
        </w:tc>
      </w:tr>
    </w:tbl>
    <w:p w:rsidR="00F24925" w:rsidRPr="00F24925" w:rsidRDefault="00F24925" w:rsidP="007C21DD">
      <w:pPr>
        <w:spacing w:after="0" w:line="240" w:lineRule="auto"/>
        <w:jc w:val="center"/>
        <w:rPr>
          <w:rFonts w:eastAsia="Times New Roman"/>
          <w:szCs w:val="24"/>
        </w:rPr>
      </w:pPr>
      <w:r w:rsidRPr="00F24925">
        <w:rPr>
          <w:rFonts w:eastAsia="Times New Roman"/>
          <w:szCs w:val="24"/>
        </w:rPr>
        <w:t>Komiteto pirmininkas</w:t>
      </w:r>
      <w:r w:rsidRPr="00F24925">
        <w:rPr>
          <w:rFonts w:eastAsia="Times New Roman"/>
          <w:szCs w:val="24"/>
        </w:rPr>
        <w:tab/>
      </w:r>
      <w:r w:rsidRPr="00F24925">
        <w:rPr>
          <w:rFonts w:eastAsia="Times New Roman"/>
          <w:szCs w:val="24"/>
        </w:rPr>
        <w:tab/>
      </w:r>
      <w:r w:rsidRPr="00F24925">
        <w:rPr>
          <w:rFonts w:eastAsia="Times New Roman"/>
          <w:szCs w:val="24"/>
        </w:rPr>
        <w:tab/>
      </w:r>
      <w:r w:rsidRPr="00F24925">
        <w:rPr>
          <w:rFonts w:eastAsia="Times New Roman"/>
          <w:szCs w:val="24"/>
        </w:rPr>
        <w:tab/>
        <w:t xml:space="preserve"> Julius Sabatauskas</w:t>
      </w:r>
    </w:p>
    <w:p w:rsidR="00F24925" w:rsidRDefault="00F24925" w:rsidP="004D1A97">
      <w:pPr>
        <w:pStyle w:val="Betarp"/>
        <w:jc w:val="center"/>
        <w:rPr>
          <w:sz w:val="22"/>
        </w:rPr>
      </w:pPr>
    </w:p>
    <w:p w:rsidR="00871CD9" w:rsidRPr="004D1A97" w:rsidRDefault="00871CD9" w:rsidP="004D1A97">
      <w:pPr>
        <w:pStyle w:val="Betarp"/>
        <w:jc w:val="center"/>
        <w:rPr>
          <w:sz w:val="22"/>
        </w:rPr>
      </w:pPr>
      <w:r w:rsidRPr="004D1A97">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1276"/>
        <w:gridCol w:w="3076"/>
        <w:gridCol w:w="1701"/>
        <w:gridCol w:w="1530"/>
      </w:tblGrid>
      <w:tr w:rsidR="005615A6" w:rsidRPr="007F2F91" w:rsidTr="005615A6">
        <w:trPr>
          <w:trHeight w:val="227"/>
          <w:jc w:val="center"/>
        </w:trPr>
        <w:tc>
          <w:tcPr>
            <w:tcW w:w="566" w:type="dxa"/>
            <w:vAlign w:val="center"/>
          </w:tcPr>
          <w:p w:rsidR="005615A6" w:rsidRPr="007F2F91" w:rsidRDefault="005615A6" w:rsidP="005615A6">
            <w:pPr>
              <w:pStyle w:val="Betarp"/>
              <w:jc w:val="center"/>
              <w:rPr>
                <w:b/>
                <w:sz w:val="22"/>
              </w:rPr>
            </w:pPr>
            <w:r w:rsidRPr="007F2F91">
              <w:rPr>
                <w:b/>
                <w:sz w:val="22"/>
              </w:rPr>
              <w:t>Eil. Nr.</w:t>
            </w:r>
          </w:p>
        </w:tc>
        <w:tc>
          <w:tcPr>
            <w:tcW w:w="1490" w:type="dxa"/>
            <w:vAlign w:val="center"/>
            <w:hideMark/>
          </w:tcPr>
          <w:p w:rsidR="005615A6" w:rsidRPr="007F2F91" w:rsidRDefault="005615A6" w:rsidP="005615A6">
            <w:pPr>
              <w:pStyle w:val="Betarp"/>
              <w:jc w:val="center"/>
              <w:rPr>
                <w:b/>
                <w:sz w:val="22"/>
              </w:rPr>
            </w:pPr>
            <w:r w:rsidRPr="007F2F91">
              <w:rPr>
                <w:b/>
                <w:sz w:val="22"/>
              </w:rPr>
              <w:t>Data,</w:t>
            </w:r>
            <w:r w:rsidRPr="007F2F91">
              <w:rPr>
                <w:b/>
                <w:sz w:val="22"/>
              </w:rPr>
              <w:br/>
              <w:t>laikas,</w:t>
            </w:r>
            <w:r w:rsidRPr="007F2F91">
              <w:rPr>
                <w:b/>
                <w:sz w:val="22"/>
              </w:rPr>
              <w:br/>
              <w:t>vieta</w:t>
            </w:r>
          </w:p>
        </w:tc>
        <w:tc>
          <w:tcPr>
            <w:tcW w:w="1276" w:type="dxa"/>
            <w:vAlign w:val="center"/>
            <w:hideMark/>
          </w:tcPr>
          <w:p w:rsidR="005615A6" w:rsidRPr="007F2F91" w:rsidRDefault="005615A6" w:rsidP="005615A6">
            <w:pPr>
              <w:pStyle w:val="Betarp"/>
              <w:jc w:val="center"/>
              <w:rPr>
                <w:b/>
                <w:sz w:val="22"/>
              </w:rPr>
            </w:pPr>
            <w:r w:rsidRPr="007F2F91">
              <w:rPr>
                <w:b/>
                <w:sz w:val="22"/>
              </w:rPr>
              <w:t>Projekto Nr.</w:t>
            </w:r>
          </w:p>
        </w:tc>
        <w:tc>
          <w:tcPr>
            <w:tcW w:w="3076" w:type="dxa"/>
            <w:vAlign w:val="center"/>
          </w:tcPr>
          <w:p w:rsidR="005615A6" w:rsidRPr="007F2F91" w:rsidRDefault="005615A6" w:rsidP="005615A6">
            <w:pPr>
              <w:pStyle w:val="Betarp"/>
              <w:jc w:val="center"/>
              <w:rPr>
                <w:b/>
                <w:sz w:val="22"/>
              </w:rPr>
            </w:pPr>
            <w:r w:rsidRPr="007F2F91">
              <w:rPr>
                <w:b/>
                <w:sz w:val="22"/>
              </w:rPr>
              <w:t>Svarstomi klausimai</w:t>
            </w:r>
          </w:p>
        </w:tc>
        <w:tc>
          <w:tcPr>
            <w:tcW w:w="1701" w:type="dxa"/>
            <w:vAlign w:val="center"/>
          </w:tcPr>
          <w:p w:rsidR="005615A6" w:rsidRPr="007F2F91" w:rsidRDefault="005615A6" w:rsidP="005615A6">
            <w:pPr>
              <w:pStyle w:val="Betarp"/>
              <w:jc w:val="center"/>
              <w:rPr>
                <w:b/>
                <w:sz w:val="22"/>
              </w:rPr>
            </w:pPr>
            <w:r w:rsidRPr="007F2F91">
              <w:rPr>
                <w:b/>
                <w:sz w:val="22"/>
              </w:rPr>
              <w:t>Pagrindinis ar papildomas komitetas (stadija)</w:t>
            </w:r>
          </w:p>
        </w:tc>
        <w:tc>
          <w:tcPr>
            <w:tcW w:w="1530" w:type="dxa"/>
            <w:vAlign w:val="center"/>
            <w:hideMark/>
          </w:tcPr>
          <w:p w:rsidR="005615A6" w:rsidRPr="007F2F91" w:rsidRDefault="005615A6" w:rsidP="005615A6">
            <w:pPr>
              <w:pStyle w:val="Betarp"/>
              <w:jc w:val="center"/>
              <w:rPr>
                <w:b/>
                <w:sz w:val="22"/>
              </w:rPr>
            </w:pPr>
            <w:r w:rsidRPr="007F2F91">
              <w:rPr>
                <w:b/>
                <w:sz w:val="22"/>
              </w:rPr>
              <w:t>Komiteto išvadų rengėjai,</w:t>
            </w:r>
            <w:r w:rsidRPr="007F2F91">
              <w:rPr>
                <w:b/>
                <w:sz w:val="22"/>
              </w:rPr>
              <w:br/>
              <w:t>biuro tarnautojai</w:t>
            </w:r>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9.00-9.20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spacing w:after="0" w:line="240" w:lineRule="auto"/>
              <w:jc w:val="both"/>
              <w:rPr>
                <w:sz w:val="22"/>
              </w:rPr>
            </w:pPr>
            <w:r w:rsidRPr="007F2F91">
              <w:rPr>
                <w:rFonts w:eastAsia="Times New Roman"/>
                <w:sz w:val="22"/>
                <w:szCs w:val="22"/>
                <w:lang w:eastAsia="en-US"/>
              </w:rPr>
              <w:t>Krašto apsaugos ministro ataskaita apie ES Užsienio reikalų tarybą (</w:t>
            </w:r>
            <w:r>
              <w:rPr>
                <w:rFonts w:eastAsia="Times New Roman"/>
                <w:sz w:val="22"/>
                <w:szCs w:val="22"/>
                <w:lang w:eastAsia="en-US"/>
              </w:rPr>
              <w:t>g</w:t>
            </w:r>
            <w:r w:rsidRPr="007F2F91">
              <w:rPr>
                <w:rFonts w:eastAsia="Times New Roman"/>
                <w:sz w:val="22"/>
                <w:szCs w:val="22"/>
                <w:lang w:eastAsia="en-US"/>
              </w:rPr>
              <w:t>ynybos klausimai), vykusią 2014 m. lapkričio 18 d. Briuselyje (Belgijos Karalystė) (uždaras klausimas).</w:t>
            </w:r>
          </w:p>
        </w:tc>
        <w:tc>
          <w:tcPr>
            <w:tcW w:w="1530" w:type="dxa"/>
            <w:shd w:val="clear" w:color="auto" w:fill="auto"/>
          </w:tcPr>
          <w:p w:rsidR="005615A6" w:rsidRPr="007F2F91" w:rsidRDefault="005615A6" w:rsidP="005615A6">
            <w:pPr>
              <w:pStyle w:val="Betarp"/>
              <w:rPr>
                <w:sz w:val="22"/>
              </w:rPr>
            </w:pPr>
            <w:r w:rsidRPr="007F2F91">
              <w:rPr>
                <w:sz w:val="22"/>
              </w:rPr>
              <w:t>B. Juodka</w:t>
            </w:r>
            <w:r w:rsidRPr="007F2F91">
              <w:rPr>
                <w:sz w:val="22"/>
              </w:rPr>
              <w:br/>
              <w:t xml:space="preserve">M. </w:t>
            </w:r>
            <w:proofErr w:type="spellStart"/>
            <w:r w:rsidRPr="007F2F91">
              <w:rPr>
                <w:sz w:val="22"/>
              </w:rPr>
              <w:t>Petrokaitė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9.20-9.50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jc w:val="both"/>
              <w:rPr>
                <w:sz w:val="22"/>
              </w:rPr>
            </w:pPr>
            <w:r w:rsidRPr="007F2F91">
              <w:rPr>
                <w:sz w:val="22"/>
              </w:rPr>
              <w:t>Dėl Lietuvos Respublikos dalyvavimo tarptautinėse operacijose aktualijų ir artimiausių planų (uždaras klausimas).</w:t>
            </w:r>
          </w:p>
        </w:tc>
        <w:tc>
          <w:tcPr>
            <w:tcW w:w="1530" w:type="dxa"/>
            <w:shd w:val="clear" w:color="auto" w:fill="auto"/>
          </w:tcPr>
          <w:p w:rsidR="005615A6" w:rsidRPr="007F2F91" w:rsidRDefault="005615A6" w:rsidP="005615A6">
            <w:pPr>
              <w:pStyle w:val="Betarp"/>
              <w:rPr>
                <w:sz w:val="22"/>
              </w:rPr>
            </w:pPr>
            <w:r w:rsidRPr="007F2F91">
              <w:rPr>
                <w:sz w:val="22"/>
              </w:rPr>
              <w:t>B. Juodka</w:t>
            </w:r>
            <w:r w:rsidRPr="007F2F91">
              <w:rPr>
                <w:sz w:val="22"/>
              </w:rPr>
              <w:br/>
              <w:t xml:space="preserve">I. </w:t>
            </w:r>
            <w:proofErr w:type="spellStart"/>
            <w:r w:rsidRPr="007F2F91">
              <w:rPr>
                <w:sz w:val="22"/>
              </w:rPr>
              <w:t>Milašiūtė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9.50-10.00</w:t>
            </w:r>
            <w:r w:rsidRPr="007F2F91">
              <w:rPr>
                <w:rFonts w:eastAsia="Times New Roman"/>
                <w:sz w:val="22"/>
                <w:lang w:val="en-US"/>
              </w:rPr>
              <w:br/>
            </w:r>
            <w:r w:rsidRPr="007F2F91">
              <w:rPr>
                <w:rFonts w:eastAsia="Times New Roman"/>
                <w:sz w:val="22"/>
              </w:rPr>
              <w:t xml:space="preserve">I r. Lietuvos </w:t>
            </w:r>
            <w:r w:rsidRPr="007F2F91">
              <w:rPr>
                <w:rFonts w:eastAsia="Times New Roman"/>
                <w:sz w:val="22"/>
              </w:rPr>
              <w:lastRenderedPageBreak/>
              <w:t>Tarybos salė</w:t>
            </w:r>
          </w:p>
        </w:tc>
        <w:tc>
          <w:tcPr>
            <w:tcW w:w="1276" w:type="dxa"/>
            <w:shd w:val="clear" w:color="auto" w:fill="auto"/>
          </w:tcPr>
          <w:p w:rsidR="005615A6" w:rsidRPr="007F2F91" w:rsidRDefault="005615A6" w:rsidP="005615A6">
            <w:pPr>
              <w:spacing w:after="0" w:line="240" w:lineRule="auto"/>
              <w:jc w:val="center"/>
              <w:rPr>
                <w:sz w:val="22"/>
                <w:szCs w:val="22"/>
              </w:rPr>
            </w:pPr>
            <w:r w:rsidRPr="007F2F91">
              <w:rPr>
                <w:sz w:val="22"/>
                <w:szCs w:val="22"/>
              </w:rPr>
              <w:lastRenderedPageBreak/>
              <w:t>XIIP-2477</w:t>
            </w:r>
          </w:p>
        </w:tc>
        <w:tc>
          <w:tcPr>
            <w:tcW w:w="3076" w:type="dxa"/>
            <w:shd w:val="clear" w:color="auto" w:fill="auto"/>
          </w:tcPr>
          <w:p w:rsidR="005615A6" w:rsidRPr="007F2F91" w:rsidRDefault="005615A6" w:rsidP="005615A6">
            <w:pPr>
              <w:pStyle w:val="Betarp"/>
              <w:jc w:val="both"/>
              <w:rPr>
                <w:sz w:val="22"/>
              </w:rPr>
            </w:pPr>
            <w:r w:rsidRPr="007F2F91">
              <w:rPr>
                <w:sz w:val="22"/>
              </w:rPr>
              <w:t xml:space="preserve">Seimo nutarimo „Dėl NATO greitojo reagavimo pajėgoms, Europos Sąjungos kovinei grupei </w:t>
            </w:r>
            <w:r w:rsidRPr="007F2F91">
              <w:rPr>
                <w:sz w:val="22"/>
              </w:rPr>
              <w:lastRenderedPageBreak/>
              <w:t xml:space="preserve">priskirtų Lietuvos Respublikos karinių vienetų ir NATO ir Europos Sąjungos karinėse vadavietėse tarnybą atliekančių Lietuvos karių dalyvavimo Šiaurės Atlanto Tarybos arba Europos Sąjungos Tarybos patvirtintose tarptautinėse operacijose“ projektas </w:t>
            </w:r>
          </w:p>
        </w:tc>
        <w:tc>
          <w:tcPr>
            <w:tcW w:w="1701" w:type="dxa"/>
            <w:shd w:val="clear" w:color="auto" w:fill="auto"/>
          </w:tcPr>
          <w:p w:rsidR="005615A6" w:rsidRPr="007F2F91" w:rsidRDefault="005615A6" w:rsidP="005615A6">
            <w:pPr>
              <w:pStyle w:val="Betarp"/>
              <w:jc w:val="center"/>
              <w:rPr>
                <w:sz w:val="22"/>
              </w:rPr>
            </w:pPr>
            <w:r w:rsidRPr="007F2F91">
              <w:rPr>
                <w:sz w:val="22"/>
              </w:rPr>
              <w:lastRenderedPageBreak/>
              <w:t>Papildomas</w:t>
            </w:r>
            <w:r w:rsidRPr="007F2F91">
              <w:rPr>
                <w:sz w:val="22"/>
              </w:rPr>
              <w:br/>
              <w:t>(svarstymas)</w:t>
            </w:r>
          </w:p>
        </w:tc>
        <w:tc>
          <w:tcPr>
            <w:tcW w:w="1530" w:type="dxa"/>
            <w:shd w:val="clear" w:color="auto" w:fill="auto"/>
          </w:tcPr>
          <w:p w:rsidR="005615A6" w:rsidRPr="007F2F91" w:rsidRDefault="005615A6" w:rsidP="005615A6">
            <w:pPr>
              <w:pStyle w:val="Betarp"/>
              <w:rPr>
                <w:sz w:val="22"/>
              </w:rPr>
            </w:pPr>
            <w:r w:rsidRPr="007F2F91">
              <w:rPr>
                <w:sz w:val="22"/>
              </w:rPr>
              <w:t>B. Juodka</w:t>
            </w:r>
            <w:r w:rsidRPr="007F2F91">
              <w:rPr>
                <w:sz w:val="22"/>
              </w:rPr>
              <w:br/>
              <w:t xml:space="preserve">I. </w:t>
            </w:r>
            <w:proofErr w:type="spellStart"/>
            <w:r w:rsidRPr="007F2F91">
              <w:rPr>
                <w:sz w:val="22"/>
              </w:rPr>
              <w:t>Milašiūtė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10.00-10.20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jc w:val="both"/>
              <w:rPr>
                <w:sz w:val="22"/>
              </w:rPr>
            </w:pPr>
            <w:r w:rsidRPr="007F2F91">
              <w:rPr>
                <w:sz w:val="22"/>
              </w:rPr>
              <w:t>Lietuvos Respublikos pozicijų pristatymas prieš vykstant į NATO Užsienio reikalų ministrų susitikimą 2014 m. gruodžio 2–3 d. Briuselyje, Belgijos Karalystė (uždaras klausimas).</w:t>
            </w:r>
          </w:p>
        </w:tc>
        <w:tc>
          <w:tcPr>
            <w:tcW w:w="1530" w:type="dxa"/>
            <w:shd w:val="clear" w:color="auto" w:fill="auto"/>
          </w:tcPr>
          <w:p w:rsidR="005615A6" w:rsidRPr="007F2F91" w:rsidRDefault="005615A6" w:rsidP="005615A6">
            <w:pPr>
              <w:pStyle w:val="Betarp"/>
              <w:rPr>
                <w:sz w:val="22"/>
              </w:rPr>
            </w:pPr>
            <w:r w:rsidRPr="007F2F91">
              <w:rPr>
                <w:sz w:val="22"/>
              </w:rPr>
              <w:t>B. Juodka</w:t>
            </w:r>
            <w:r w:rsidRPr="007F2F91">
              <w:rPr>
                <w:sz w:val="22"/>
              </w:rPr>
              <w:br/>
              <w:t xml:space="preserve">I. </w:t>
            </w:r>
            <w:proofErr w:type="spellStart"/>
            <w:r w:rsidRPr="007F2F91">
              <w:rPr>
                <w:sz w:val="22"/>
              </w:rPr>
              <w:t>Milašiūtė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10.</w:t>
            </w:r>
            <w:r>
              <w:rPr>
                <w:rFonts w:eastAsia="Times New Roman"/>
                <w:sz w:val="22"/>
              </w:rPr>
              <w:t>2</w:t>
            </w:r>
            <w:r w:rsidRPr="007F2F91">
              <w:rPr>
                <w:rFonts w:eastAsia="Times New Roman"/>
                <w:sz w:val="22"/>
              </w:rPr>
              <w:t>0-10.40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jc w:val="both"/>
              <w:rPr>
                <w:sz w:val="22"/>
              </w:rPr>
            </w:pPr>
            <w:r w:rsidRPr="007F2F91">
              <w:rPr>
                <w:rFonts w:eastAsia="Times New Roman"/>
                <w:sz w:val="22"/>
              </w:rPr>
              <w:t>Užsienio reikalų ministro ataskaita apie ES Užsienio reikalų tarybą (prekybos klausimai), vykusią 2014 m. lapkričio 21 d. Briuselyje (Belgijos Karalystė) (uždaras klausimas).</w:t>
            </w:r>
          </w:p>
        </w:tc>
        <w:tc>
          <w:tcPr>
            <w:tcW w:w="1530" w:type="dxa"/>
            <w:shd w:val="clear" w:color="auto" w:fill="auto"/>
          </w:tcPr>
          <w:p w:rsidR="005615A6" w:rsidRPr="007F2F91" w:rsidRDefault="005615A6" w:rsidP="005615A6">
            <w:pPr>
              <w:pStyle w:val="Betarp"/>
              <w:rPr>
                <w:rFonts w:eastAsia="Times New Roman"/>
                <w:sz w:val="22"/>
              </w:rPr>
            </w:pPr>
            <w:r w:rsidRPr="007F2F91">
              <w:rPr>
                <w:sz w:val="22"/>
              </w:rPr>
              <w:t>B. Juodka</w:t>
            </w:r>
            <w:r w:rsidRPr="007F2F91">
              <w:rPr>
                <w:sz w:val="22"/>
              </w:rPr>
              <w:br/>
              <w:t xml:space="preserve">M. </w:t>
            </w:r>
            <w:proofErr w:type="spellStart"/>
            <w:r w:rsidRPr="007F2F91">
              <w:rPr>
                <w:sz w:val="22"/>
              </w:rPr>
              <w:t>Petrokaitė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10.40-11.00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jc w:val="both"/>
              <w:rPr>
                <w:rFonts w:eastAsia="Times New Roman"/>
                <w:sz w:val="22"/>
              </w:rPr>
            </w:pPr>
            <w:r w:rsidRPr="007F2F91">
              <w:rPr>
                <w:sz w:val="22"/>
              </w:rPr>
              <w:t>Dėl Lietuvos Respublikos pozicijos dėl ES plėtros politikos ir ES narystės siekiančių šalių pažangos įvertinimo (2014 m.) (uždaras klausimas).</w:t>
            </w:r>
          </w:p>
        </w:tc>
        <w:tc>
          <w:tcPr>
            <w:tcW w:w="1530" w:type="dxa"/>
            <w:shd w:val="clear" w:color="auto" w:fill="auto"/>
          </w:tcPr>
          <w:p w:rsidR="005615A6" w:rsidRPr="007F2F91" w:rsidRDefault="005615A6" w:rsidP="005615A6">
            <w:pPr>
              <w:pStyle w:val="Betarp"/>
              <w:rPr>
                <w:rFonts w:eastAsia="Times New Roman"/>
                <w:sz w:val="22"/>
              </w:rPr>
            </w:pPr>
            <w:r w:rsidRPr="007F2F91">
              <w:rPr>
                <w:sz w:val="22"/>
              </w:rPr>
              <w:t>B. Juodka</w:t>
            </w:r>
            <w:r w:rsidRPr="007F2F91">
              <w:rPr>
                <w:sz w:val="22"/>
              </w:rPr>
              <w:br/>
              <w:t xml:space="preserve">M. </w:t>
            </w:r>
            <w:proofErr w:type="spellStart"/>
            <w:r w:rsidRPr="007F2F91">
              <w:rPr>
                <w:sz w:val="22"/>
              </w:rPr>
              <w:t>Petrokaitė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11.00–11.10</w:t>
            </w:r>
            <w:r w:rsidRPr="007F2F91">
              <w:rPr>
                <w:rFonts w:eastAsia="Times New Roman"/>
                <w:sz w:val="22"/>
              </w:rPr>
              <w:br/>
              <w:t>I r. Lietuvos Tarybos salė</w:t>
            </w:r>
          </w:p>
        </w:tc>
        <w:tc>
          <w:tcPr>
            <w:tcW w:w="1276" w:type="dxa"/>
            <w:shd w:val="clear" w:color="auto" w:fill="auto"/>
          </w:tcPr>
          <w:p w:rsidR="005615A6" w:rsidRPr="007F2F91" w:rsidRDefault="005615A6" w:rsidP="005615A6">
            <w:pPr>
              <w:spacing w:after="0" w:line="240" w:lineRule="auto"/>
              <w:jc w:val="center"/>
              <w:rPr>
                <w:rFonts w:eastAsia="Times New Roman"/>
                <w:sz w:val="22"/>
                <w:szCs w:val="22"/>
              </w:rPr>
            </w:pPr>
            <w:r w:rsidRPr="007F2F91">
              <w:rPr>
                <w:sz w:val="22"/>
                <w:szCs w:val="22"/>
              </w:rPr>
              <w:t>XIIP-2444</w:t>
            </w:r>
          </w:p>
        </w:tc>
        <w:tc>
          <w:tcPr>
            <w:tcW w:w="3076" w:type="dxa"/>
            <w:shd w:val="clear" w:color="auto" w:fill="auto"/>
          </w:tcPr>
          <w:p w:rsidR="005615A6" w:rsidRPr="007F2F91" w:rsidRDefault="005615A6" w:rsidP="005615A6">
            <w:pPr>
              <w:pStyle w:val="Betarp"/>
              <w:jc w:val="both"/>
              <w:rPr>
                <w:rFonts w:eastAsia="Times New Roman"/>
                <w:sz w:val="22"/>
              </w:rPr>
            </w:pPr>
            <w:r w:rsidRPr="007F2F91">
              <w:rPr>
                <w:sz w:val="22"/>
              </w:rPr>
              <w:t xml:space="preserve">Įstatymo „Dėl Pasaulinės pašto sąjungos 2012 metais </w:t>
            </w:r>
            <w:proofErr w:type="spellStart"/>
            <w:r w:rsidRPr="007F2F91">
              <w:rPr>
                <w:sz w:val="22"/>
              </w:rPr>
              <w:t>Dohoje</w:t>
            </w:r>
            <w:proofErr w:type="spellEnd"/>
            <w:r w:rsidRPr="007F2F91">
              <w:rPr>
                <w:sz w:val="22"/>
              </w:rPr>
              <w:t xml:space="preserve"> pakeistų dokumentų ratifikavimo“ projektas </w:t>
            </w:r>
          </w:p>
        </w:tc>
        <w:tc>
          <w:tcPr>
            <w:tcW w:w="1701" w:type="dxa"/>
            <w:shd w:val="clear" w:color="auto" w:fill="auto"/>
          </w:tcPr>
          <w:p w:rsidR="005615A6" w:rsidRPr="007F2F91" w:rsidRDefault="005615A6" w:rsidP="005615A6">
            <w:pPr>
              <w:pStyle w:val="Betarp"/>
              <w:jc w:val="center"/>
              <w:rPr>
                <w:sz w:val="22"/>
              </w:rPr>
            </w:pPr>
            <w:r w:rsidRPr="007F2F91">
              <w:rPr>
                <w:sz w:val="22"/>
              </w:rPr>
              <w:t>Pagrindinis</w:t>
            </w:r>
            <w:r w:rsidRPr="007F2F91">
              <w:rPr>
                <w:sz w:val="22"/>
              </w:rPr>
              <w:br/>
              <w:t>(svarstymas)</w:t>
            </w:r>
          </w:p>
        </w:tc>
        <w:tc>
          <w:tcPr>
            <w:tcW w:w="1530" w:type="dxa"/>
            <w:shd w:val="clear" w:color="auto" w:fill="auto"/>
          </w:tcPr>
          <w:p w:rsidR="005615A6" w:rsidRPr="007F2F91" w:rsidRDefault="005615A6" w:rsidP="005615A6">
            <w:pPr>
              <w:pStyle w:val="Betarp"/>
              <w:rPr>
                <w:sz w:val="22"/>
              </w:rPr>
            </w:pPr>
            <w:r w:rsidRPr="007F2F91">
              <w:rPr>
                <w:sz w:val="22"/>
              </w:rPr>
              <w:t>B. Juodka</w:t>
            </w:r>
            <w:r w:rsidRPr="007F2F91">
              <w:rPr>
                <w:sz w:val="22"/>
              </w:rPr>
              <w:br/>
              <w:t xml:space="preserve">L. </w:t>
            </w:r>
            <w:proofErr w:type="spellStart"/>
            <w:r w:rsidRPr="007F2F91">
              <w:rPr>
                <w:sz w:val="22"/>
              </w:rPr>
              <w:t>Plyniuvienė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11.10–11.20</w:t>
            </w:r>
            <w:r w:rsidRPr="007F2F91">
              <w:rPr>
                <w:rFonts w:eastAsia="Times New Roman"/>
                <w:sz w:val="22"/>
                <w:lang w:val="en-US"/>
              </w:rPr>
              <w:br/>
            </w:r>
            <w:r w:rsidRPr="007F2F91">
              <w:rPr>
                <w:rFonts w:eastAsia="Times New Roman"/>
                <w:sz w:val="22"/>
              </w:rPr>
              <w:t>I r. Lietuvos Tarybos salė</w:t>
            </w:r>
          </w:p>
        </w:tc>
        <w:tc>
          <w:tcPr>
            <w:tcW w:w="1276" w:type="dxa"/>
            <w:shd w:val="clear" w:color="auto" w:fill="auto"/>
          </w:tcPr>
          <w:p w:rsidR="005615A6" w:rsidRPr="007F2F91" w:rsidRDefault="005615A6" w:rsidP="005615A6">
            <w:pPr>
              <w:pStyle w:val="Betarp"/>
              <w:jc w:val="center"/>
              <w:rPr>
                <w:rFonts w:eastAsia="Times New Roman"/>
                <w:sz w:val="22"/>
              </w:rPr>
            </w:pPr>
            <w:r w:rsidRPr="007F2F91">
              <w:rPr>
                <w:sz w:val="22"/>
              </w:rPr>
              <w:t>XIIP-825</w:t>
            </w:r>
          </w:p>
        </w:tc>
        <w:tc>
          <w:tcPr>
            <w:tcW w:w="3076" w:type="dxa"/>
            <w:shd w:val="clear" w:color="auto" w:fill="auto"/>
          </w:tcPr>
          <w:p w:rsidR="005615A6" w:rsidRPr="007F2F91" w:rsidRDefault="005615A6" w:rsidP="005615A6">
            <w:pPr>
              <w:pStyle w:val="Betarp"/>
              <w:jc w:val="both"/>
              <w:rPr>
                <w:rFonts w:eastAsia="Times New Roman"/>
                <w:sz w:val="22"/>
              </w:rPr>
            </w:pPr>
            <w:r w:rsidRPr="007F2F91">
              <w:rPr>
                <w:sz w:val="22"/>
              </w:rPr>
              <w:t xml:space="preserve">Įstatymo "Dėl užsieniečių teisinės padėties" 11 straipsnio pakeitimo įstatymo projektas </w:t>
            </w:r>
          </w:p>
        </w:tc>
        <w:tc>
          <w:tcPr>
            <w:tcW w:w="1701" w:type="dxa"/>
            <w:shd w:val="clear" w:color="auto" w:fill="auto"/>
          </w:tcPr>
          <w:p w:rsidR="005615A6" w:rsidRPr="007F2F91" w:rsidRDefault="005615A6" w:rsidP="005615A6">
            <w:pPr>
              <w:pStyle w:val="Betarp"/>
              <w:jc w:val="center"/>
              <w:rPr>
                <w:sz w:val="22"/>
              </w:rPr>
            </w:pPr>
            <w:r w:rsidRPr="007F2F91">
              <w:rPr>
                <w:sz w:val="22"/>
              </w:rPr>
              <w:t>Papildomas</w:t>
            </w:r>
            <w:r w:rsidRPr="007F2F91">
              <w:rPr>
                <w:sz w:val="22"/>
              </w:rPr>
              <w:br/>
              <w:t>(svarstymas)</w:t>
            </w:r>
          </w:p>
        </w:tc>
        <w:tc>
          <w:tcPr>
            <w:tcW w:w="1530" w:type="dxa"/>
            <w:shd w:val="clear" w:color="auto" w:fill="auto"/>
          </w:tcPr>
          <w:p w:rsidR="005615A6" w:rsidRPr="007F2F91" w:rsidRDefault="005615A6" w:rsidP="005615A6">
            <w:pPr>
              <w:pStyle w:val="Betarp"/>
              <w:rPr>
                <w:sz w:val="22"/>
              </w:rPr>
            </w:pPr>
            <w:r w:rsidRPr="007F2F91">
              <w:rPr>
                <w:sz w:val="22"/>
              </w:rPr>
              <w:t>A. Ažubalis</w:t>
            </w:r>
            <w:r w:rsidRPr="007F2F91">
              <w:rPr>
                <w:sz w:val="22"/>
              </w:rPr>
              <w:br/>
              <w:t xml:space="preserve">L. </w:t>
            </w:r>
            <w:proofErr w:type="spellStart"/>
            <w:r w:rsidRPr="007F2F91">
              <w:rPr>
                <w:sz w:val="22"/>
              </w:rPr>
              <w:t>Plyniuvienė</w:t>
            </w:r>
            <w:proofErr w:type="spellEnd"/>
          </w:p>
        </w:tc>
      </w:tr>
      <w:tr w:rsidR="005615A6" w:rsidRPr="007F2F91" w:rsidTr="005615A6">
        <w:trPr>
          <w:trHeight w:val="542"/>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11.20–11.30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rPr>
                <w:sz w:val="22"/>
              </w:rPr>
            </w:pPr>
            <w:r w:rsidRPr="007F2F91">
              <w:rPr>
                <w:sz w:val="22"/>
              </w:rPr>
              <w:t>Kiti klausimai.</w:t>
            </w:r>
          </w:p>
        </w:tc>
        <w:tc>
          <w:tcPr>
            <w:tcW w:w="1530" w:type="dxa"/>
            <w:shd w:val="clear" w:color="auto" w:fill="auto"/>
          </w:tcPr>
          <w:p w:rsidR="005615A6" w:rsidRPr="007F2F91" w:rsidRDefault="005615A6" w:rsidP="005615A6">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384"/>
        <w:gridCol w:w="1247"/>
        <w:gridCol w:w="1247"/>
        <w:gridCol w:w="3379"/>
        <w:gridCol w:w="1526"/>
        <w:gridCol w:w="1856"/>
      </w:tblGrid>
      <w:tr w:rsidR="005615A6" w:rsidRPr="00CB3E92" w:rsidTr="00150B20">
        <w:trPr>
          <w:trHeight w:val="416"/>
          <w:jc w:val="center"/>
        </w:trPr>
        <w:tc>
          <w:tcPr>
            <w:tcW w:w="384" w:type="dxa"/>
            <w:tcMar>
              <w:top w:w="0" w:type="dxa"/>
              <w:left w:w="30" w:type="dxa"/>
              <w:bottom w:w="0" w:type="dxa"/>
              <w:right w:w="30" w:type="dxa"/>
            </w:tcMar>
            <w:hideMark/>
          </w:tcPr>
          <w:p w:rsidR="005615A6" w:rsidRPr="00CB3E92" w:rsidRDefault="005615A6" w:rsidP="005615A6">
            <w:pPr>
              <w:spacing w:after="0" w:line="240" w:lineRule="auto"/>
              <w:jc w:val="center"/>
              <w:rPr>
                <w:b/>
                <w:sz w:val="22"/>
                <w:szCs w:val="22"/>
              </w:rPr>
            </w:pPr>
            <w:r w:rsidRPr="00CB3E92">
              <w:rPr>
                <w:b/>
                <w:sz w:val="22"/>
                <w:szCs w:val="22"/>
              </w:rPr>
              <w:t>Eil.</w:t>
            </w:r>
          </w:p>
          <w:p w:rsidR="005615A6" w:rsidRPr="00CB3E92" w:rsidRDefault="005615A6" w:rsidP="005615A6">
            <w:pPr>
              <w:spacing w:after="0" w:line="240" w:lineRule="auto"/>
              <w:jc w:val="center"/>
              <w:rPr>
                <w:b/>
                <w:sz w:val="22"/>
                <w:szCs w:val="22"/>
              </w:rPr>
            </w:pPr>
            <w:r w:rsidRPr="00CB3E92">
              <w:rPr>
                <w:b/>
                <w:sz w:val="22"/>
                <w:szCs w:val="22"/>
              </w:rPr>
              <w:t>Nr.</w:t>
            </w:r>
          </w:p>
        </w:tc>
        <w:tc>
          <w:tcPr>
            <w:tcW w:w="1247" w:type="dxa"/>
            <w:tcMar>
              <w:top w:w="0" w:type="dxa"/>
              <w:left w:w="30" w:type="dxa"/>
              <w:bottom w:w="0" w:type="dxa"/>
              <w:right w:w="30" w:type="dxa"/>
            </w:tcMar>
            <w:hideMark/>
          </w:tcPr>
          <w:p w:rsidR="005615A6" w:rsidRPr="00D25924" w:rsidRDefault="005615A6" w:rsidP="005615A6">
            <w:pPr>
              <w:spacing w:after="0" w:line="240" w:lineRule="auto"/>
              <w:jc w:val="center"/>
              <w:rPr>
                <w:b/>
                <w:sz w:val="22"/>
                <w:szCs w:val="22"/>
              </w:rPr>
            </w:pPr>
            <w:r w:rsidRPr="00D25924">
              <w:rPr>
                <w:b/>
                <w:sz w:val="22"/>
                <w:szCs w:val="22"/>
              </w:rPr>
              <w:t>Data,</w:t>
            </w:r>
          </w:p>
          <w:p w:rsidR="005615A6" w:rsidRPr="00D25924" w:rsidRDefault="005615A6" w:rsidP="005615A6">
            <w:pPr>
              <w:spacing w:after="0" w:line="240" w:lineRule="auto"/>
              <w:jc w:val="center"/>
              <w:rPr>
                <w:b/>
                <w:sz w:val="22"/>
                <w:szCs w:val="22"/>
              </w:rPr>
            </w:pPr>
            <w:r w:rsidRPr="00D25924">
              <w:rPr>
                <w:b/>
                <w:sz w:val="22"/>
                <w:szCs w:val="22"/>
              </w:rPr>
              <w:t>laikas,</w:t>
            </w:r>
          </w:p>
          <w:p w:rsidR="005615A6" w:rsidRPr="00D25924" w:rsidRDefault="005615A6" w:rsidP="005615A6">
            <w:pPr>
              <w:spacing w:after="0" w:line="240" w:lineRule="auto"/>
              <w:jc w:val="center"/>
              <w:rPr>
                <w:b/>
                <w:sz w:val="22"/>
                <w:szCs w:val="22"/>
              </w:rPr>
            </w:pPr>
            <w:r w:rsidRPr="00D25924">
              <w:rPr>
                <w:b/>
                <w:sz w:val="22"/>
                <w:szCs w:val="22"/>
              </w:rPr>
              <w:t>vieta</w:t>
            </w:r>
          </w:p>
        </w:tc>
        <w:tc>
          <w:tcPr>
            <w:tcW w:w="1247" w:type="dxa"/>
            <w:tcMar>
              <w:top w:w="0" w:type="dxa"/>
              <w:left w:w="30" w:type="dxa"/>
              <w:bottom w:w="0" w:type="dxa"/>
              <w:right w:w="30" w:type="dxa"/>
            </w:tcMar>
            <w:hideMark/>
          </w:tcPr>
          <w:p w:rsidR="005615A6" w:rsidRPr="00D25924" w:rsidRDefault="005615A6" w:rsidP="005615A6">
            <w:pPr>
              <w:spacing w:after="0" w:line="240" w:lineRule="auto"/>
              <w:ind w:firstLine="34"/>
              <w:jc w:val="center"/>
              <w:rPr>
                <w:b/>
                <w:snapToGrid w:val="0"/>
                <w:sz w:val="22"/>
                <w:szCs w:val="22"/>
              </w:rPr>
            </w:pPr>
            <w:r w:rsidRPr="00D25924">
              <w:rPr>
                <w:b/>
                <w:snapToGrid w:val="0"/>
                <w:sz w:val="22"/>
                <w:szCs w:val="22"/>
              </w:rPr>
              <w:t>Projekto Nr.</w:t>
            </w:r>
          </w:p>
        </w:tc>
        <w:tc>
          <w:tcPr>
            <w:tcW w:w="3379" w:type="dxa"/>
            <w:tcMar>
              <w:top w:w="0" w:type="dxa"/>
              <w:left w:w="30" w:type="dxa"/>
              <w:bottom w:w="0" w:type="dxa"/>
              <w:right w:w="30" w:type="dxa"/>
            </w:tcMar>
            <w:hideMark/>
          </w:tcPr>
          <w:p w:rsidR="005615A6" w:rsidRPr="00D25924" w:rsidRDefault="005615A6" w:rsidP="005615A6">
            <w:pPr>
              <w:spacing w:after="0" w:line="240" w:lineRule="auto"/>
              <w:jc w:val="center"/>
              <w:rPr>
                <w:b/>
                <w:sz w:val="22"/>
                <w:szCs w:val="22"/>
              </w:rPr>
            </w:pPr>
          </w:p>
          <w:p w:rsidR="005615A6" w:rsidRPr="00D25924" w:rsidRDefault="005615A6" w:rsidP="005615A6">
            <w:pPr>
              <w:spacing w:after="0" w:line="240" w:lineRule="auto"/>
              <w:jc w:val="center"/>
              <w:rPr>
                <w:b/>
                <w:sz w:val="22"/>
                <w:szCs w:val="22"/>
              </w:rPr>
            </w:pPr>
            <w:r w:rsidRPr="00D25924">
              <w:rPr>
                <w:b/>
                <w:sz w:val="22"/>
                <w:szCs w:val="22"/>
              </w:rPr>
              <w:t>Svarstomi klausimai</w:t>
            </w:r>
          </w:p>
        </w:tc>
        <w:tc>
          <w:tcPr>
            <w:tcW w:w="1526" w:type="dxa"/>
            <w:tcMar>
              <w:top w:w="0" w:type="dxa"/>
              <w:left w:w="30" w:type="dxa"/>
              <w:bottom w:w="0" w:type="dxa"/>
              <w:right w:w="30" w:type="dxa"/>
            </w:tcMar>
            <w:hideMark/>
          </w:tcPr>
          <w:p w:rsidR="005615A6" w:rsidRPr="00D25924" w:rsidRDefault="005615A6" w:rsidP="005615A6">
            <w:pPr>
              <w:spacing w:after="0" w:line="240" w:lineRule="auto"/>
              <w:jc w:val="center"/>
              <w:rPr>
                <w:b/>
                <w:sz w:val="22"/>
                <w:szCs w:val="22"/>
              </w:rPr>
            </w:pPr>
            <w:r w:rsidRPr="00D25924">
              <w:rPr>
                <w:b/>
                <w:sz w:val="22"/>
                <w:szCs w:val="22"/>
              </w:rPr>
              <w:t>Pagrindinis ar papildomas komitetas (stadija)</w:t>
            </w:r>
          </w:p>
        </w:tc>
        <w:tc>
          <w:tcPr>
            <w:tcW w:w="1856" w:type="dxa"/>
            <w:hideMark/>
          </w:tcPr>
          <w:p w:rsidR="005615A6" w:rsidRPr="00D25924" w:rsidRDefault="005615A6" w:rsidP="005615A6">
            <w:pPr>
              <w:spacing w:after="0" w:line="240" w:lineRule="auto"/>
              <w:ind w:firstLine="56"/>
              <w:jc w:val="center"/>
              <w:rPr>
                <w:b/>
                <w:snapToGrid w:val="0"/>
                <w:sz w:val="22"/>
                <w:szCs w:val="22"/>
              </w:rPr>
            </w:pPr>
            <w:r w:rsidRPr="00D25924">
              <w:rPr>
                <w:b/>
                <w:snapToGrid w:val="0"/>
                <w:sz w:val="22"/>
                <w:szCs w:val="22"/>
              </w:rPr>
              <w:t>Komiteto išvadų rengėjai,</w:t>
            </w:r>
          </w:p>
          <w:p w:rsidR="005615A6" w:rsidRPr="00D25924" w:rsidRDefault="005615A6" w:rsidP="005615A6">
            <w:pPr>
              <w:spacing w:after="0" w:line="240" w:lineRule="auto"/>
              <w:ind w:firstLine="56"/>
              <w:jc w:val="center"/>
              <w:rPr>
                <w:b/>
                <w:snapToGrid w:val="0"/>
                <w:sz w:val="22"/>
                <w:szCs w:val="22"/>
              </w:rPr>
            </w:pPr>
            <w:r w:rsidRPr="00D25924">
              <w:rPr>
                <w:b/>
                <w:snapToGrid w:val="0"/>
                <w:sz w:val="22"/>
                <w:szCs w:val="22"/>
              </w:rPr>
              <w:t>biuro tarnautojai</w:t>
            </w:r>
          </w:p>
        </w:tc>
      </w:tr>
      <w:tr w:rsidR="005615A6" w:rsidRPr="00CB3E92"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1</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10.00–10.35</w:t>
            </w:r>
          </w:p>
          <w:p w:rsidR="005615A6" w:rsidRPr="00150B20" w:rsidRDefault="005615A6" w:rsidP="00150B20">
            <w:pPr>
              <w:spacing w:after="0" w:line="240" w:lineRule="auto"/>
              <w:rPr>
                <w:b/>
                <w:sz w:val="22"/>
                <w:szCs w:val="22"/>
              </w:rPr>
            </w:pPr>
            <w:r w:rsidRPr="00150B20">
              <w:rPr>
                <w:sz w:val="22"/>
                <w:szCs w:val="22"/>
              </w:rPr>
              <w:t>III r. 800 kab</w:t>
            </w:r>
            <w:r w:rsidRPr="00150B20">
              <w:rPr>
                <w:b/>
                <w:sz w:val="22"/>
                <w:szCs w:val="22"/>
              </w:rPr>
              <w:t>.</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b/>
                <w:snapToGrid w:val="0"/>
                <w:sz w:val="22"/>
                <w:szCs w:val="22"/>
              </w:rPr>
            </w:pPr>
          </w:p>
        </w:tc>
        <w:tc>
          <w:tcPr>
            <w:tcW w:w="3379" w:type="dxa"/>
            <w:tcMar>
              <w:top w:w="0" w:type="dxa"/>
              <w:left w:w="30" w:type="dxa"/>
              <w:bottom w:w="0" w:type="dxa"/>
              <w:right w:w="30" w:type="dxa"/>
            </w:tcMar>
          </w:tcPr>
          <w:p w:rsidR="005615A6" w:rsidRPr="00150B20" w:rsidRDefault="005615A6" w:rsidP="00150B20">
            <w:pPr>
              <w:spacing w:after="0"/>
              <w:jc w:val="both"/>
              <w:rPr>
                <w:b/>
                <w:sz w:val="22"/>
                <w:szCs w:val="22"/>
              </w:rPr>
            </w:pPr>
            <w:r w:rsidRPr="00150B20">
              <w:rPr>
                <w:sz w:val="22"/>
                <w:szCs w:val="22"/>
              </w:rPr>
              <w:t xml:space="preserve">Vidaus reikalų informacija apie savivaldybių organizacijas ir pokyčius pagal Viešojo sektoriaus ataskaitoje pateiktus rodiklius: (viešojo sektoriaus (savivaldybių) organizacijų skaičių, viešojo sektoriaus (savivaldybių) organizacijose dirbančių darbuotojų (valstybės tarnautojų,  ir darbuotojų, dirbančių pagal darbo sutartis) skaičių, viešojo sektoriaus (savivaldybių) organizacijų darbo užmokesčio fondą, viešojo sektoriaus (savivaldybių) organizacijų darbuotojų vidutinį darbo užmokestį, viešojo sektoriaus (savivaldybių) organizacijų vadovų vidutinį darbo </w:t>
            </w:r>
            <w:r w:rsidRPr="00150B20">
              <w:rPr>
                <w:sz w:val="22"/>
                <w:szCs w:val="22"/>
              </w:rPr>
              <w:lastRenderedPageBreak/>
              <w:t>užmokestį.)</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lastRenderedPageBreak/>
              <w:t>Parlamentinė kontrolė</w:t>
            </w:r>
          </w:p>
        </w:tc>
        <w:tc>
          <w:tcPr>
            <w:tcW w:w="1856" w:type="dxa"/>
          </w:tcPr>
          <w:p w:rsidR="005615A6" w:rsidRPr="00150B20" w:rsidRDefault="005615A6" w:rsidP="00150B20">
            <w:pPr>
              <w:spacing w:after="0" w:line="240" w:lineRule="auto"/>
              <w:ind w:firstLine="56"/>
              <w:rPr>
                <w:snapToGrid w:val="0"/>
                <w:sz w:val="22"/>
                <w:szCs w:val="22"/>
              </w:rPr>
            </w:pPr>
            <w:r w:rsidRPr="00150B20">
              <w:rPr>
                <w:snapToGrid w:val="0"/>
                <w:sz w:val="22"/>
                <w:szCs w:val="22"/>
              </w:rPr>
              <w:t>V. Bukauskas</w:t>
            </w:r>
          </w:p>
          <w:p w:rsidR="005615A6" w:rsidRPr="00150B20" w:rsidRDefault="005615A6" w:rsidP="00150B20">
            <w:pPr>
              <w:spacing w:after="0" w:line="240" w:lineRule="auto"/>
              <w:ind w:firstLine="56"/>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rPr>
                <w:snapToGrid w:val="0"/>
                <w:sz w:val="22"/>
                <w:szCs w:val="22"/>
              </w:rPr>
            </w:pPr>
            <w:r w:rsidRPr="00150B20">
              <w:rPr>
                <w:snapToGrid w:val="0"/>
                <w:sz w:val="22"/>
                <w:szCs w:val="22"/>
              </w:rPr>
              <w:t>P. Urbšys</w:t>
            </w:r>
          </w:p>
          <w:p w:rsidR="005615A6" w:rsidRPr="00150B20" w:rsidRDefault="005615A6" w:rsidP="00150B20">
            <w:pPr>
              <w:spacing w:after="0" w:line="240" w:lineRule="auto"/>
              <w:ind w:firstLine="56"/>
              <w:rPr>
                <w:snapToGrid w:val="0"/>
                <w:sz w:val="22"/>
                <w:szCs w:val="22"/>
              </w:rPr>
            </w:pPr>
            <w:r w:rsidRPr="00150B20">
              <w:rPr>
                <w:snapToGrid w:val="0"/>
                <w:sz w:val="22"/>
                <w:szCs w:val="22"/>
              </w:rPr>
              <w:t xml:space="preserve">(B. </w:t>
            </w:r>
            <w:proofErr w:type="spellStart"/>
            <w:r w:rsidRPr="00150B20">
              <w:rPr>
                <w:snapToGrid w:val="0"/>
                <w:sz w:val="22"/>
                <w:szCs w:val="22"/>
              </w:rPr>
              <w:t>Kleponis</w:t>
            </w:r>
            <w:proofErr w:type="spellEnd"/>
          </w:p>
          <w:p w:rsidR="005615A6" w:rsidRPr="00150B20" w:rsidRDefault="005615A6" w:rsidP="00150B20">
            <w:pPr>
              <w:spacing w:after="0" w:line="240" w:lineRule="auto"/>
              <w:ind w:firstLine="56"/>
              <w:rPr>
                <w:b/>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lastRenderedPageBreak/>
              <w:t>2</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10.35–10.45</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iCs/>
                <w:sz w:val="22"/>
                <w:szCs w:val="22"/>
              </w:rPr>
              <w:t>XIP-4701(2)</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sz w:val="22"/>
                <w:szCs w:val="22"/>
              </w:rPr>
              <w:t>Vidaus tarnybos statuto pakeitimo 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3.1</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10.45–11.05</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XIIP-1352</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Policijos veiklos įstatymo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3.2</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XIIP-1353</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Valstybės tarnybos įstatymo 4 straipsnio ir 3 priedo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3.3</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XIIP-1354</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Finansinių nusikaltimų tyrimo tarnybos įstatymo 10 straipsnio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3.4</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XIIP-1355</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Vadovybės apsaugos įstatymo 16 straipsnio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3.5</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XIIP-1356</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Valstybės sienos apsaugos tarnybos įstatymo 12 ir 13 straipsnių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3.6</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XIIP-1357</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Viešojo saugumo tarnybos įstatymo 9 straipsnio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3.7</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rFonts w:eastAsia="Times New Roman"/>
                <w:sz w:val="22"/>
                <w:szCs w:val="22"/>
              </w:rPr>
            </w:pPr>
            <w:r w:rsidRPr="00150B20">
              <w:rPr>
                <w:rFonts w:eastAsia="Times New Roman"/>
                <w:sz w:val="22"/>
                <w:szCs w:val="22"/>
              </w:rPr>
              <w:t>XIIP-1358</w:t>
            </w:r>
          </w:p>
        </w:tc>
        <w:tc>
          <w:tcPr>
            <w:tcW w:w="3379" w:type="dxa"/>
            <w:tcMar>
              <w:top w:w="0" w:type="dxa"/>
              <w:left w:w="30" w:type="dxa"/>
              <w:bottom w:w="0" w:type="dxa"/>
              <w:right w:w="30" w:type="dxa"/>
            </w:tcMar>
          </w:tcPr>
          <w:p w:rsidR="005615A6" w:rsidRPr="00150B20" w:rsidRDefault="005615A6" w:rsidP="00150B20">
            <w:pPr>
              <w:spacing w:after="0"/>
              <w:jc w:val="both"/>
              <w:rPr>
                <w:rFonts w:eastAsia="Times New Roman"/>
                <w:sz w:val="22"/>
                <w:szCs w:val="22"/>
              </w:rPr>
            </w:pPr>
            <w:r w:rsidRPr="00150B20">
              <w:rPr>
                <w:rFonts w:eastAsia="Times New Roman"/>
                <w:sz w:val="22"/>
                <w:szCs w:val="22"/>
              </w:rPr>
              <w:t xml:space="preserve">Vyriausybės įstatymo 22 straipsnio pakeitimo </w:t>
            </w:r>
            <w:r w:rsidRPr="00150B20">
              <w:rPr>
                <w:sz w:val="22"/>
                <w:szCs w:val="22"/>
              </w:rPr>
              <w:t>įstatymo projektas</w:t>
            </w:r>
            <w:r w:rsidRPr="00150B20">
              <w:rPr>
                <w:rFonts w:eastAsia="Times New Roman"/>
                <w:sz w:val="22"/>
                <w:szCs w:val="22"/>
              </w:rPr>
              <w:br/>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4</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11.05–11.15</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sz w:val="22"/>
                <w:szCs w:val="22"/>
              </w:rPr>
              <w:t>XIP-3419</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sz w:val="22"/>
                <w:szCs w:val="22"/>
              </w:rPr>
              <w:t>Vidaus tarnybos statuto patvirtinimo įstatymo įgyvendinimo įstatymo 1 straipsnio pakeitimo 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5</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11.15–11.25</w:t>
            </w:r>
          </w:p>
          <w:p w:rsidR="005615A6" w:rsidRPr="00150B20" w:rsidRDefault="005615A6" w:rsidP="00150B20">
            <w:pPr>
              <w:spacing w:after="0" w:line="240" w:lineRule="auto"/>
              <w:rPr>
                <w:b/>
                <w:sz w:val="22"/>
                <w:szCs w:val="22"/>
              </w:rPr>
            </w:pPr>
            <w:r w:rsidRPr="00150B20">
              <w:rPr>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b/>
                <w:snapToGrid w:val="0"/>
                <w:sz w:val="22"/>
                <w:szCs w:val="22"/>
              </w:rPr>
            </w:pPr>
            <w:r w:rsidRPr="00150B20">
              <w:rPr>
                <w:sz w:val="22"/>
                <w:szCs w:val="22"/>
              </w:rPr>
              <w:t>XIIP-2375</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 xml:space="preserve">Specialusis metropoliteno įgyvendinimo įstatymo 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jc w:val="both"/>
              <w:rPr>
                <w:snapToGrid w:val="0"/>
                <w:sz w:val="22"/>
                <w:szCs w:val="22"/>
              </w:rPr>
            </w:pPr>
            <w:r w:rsidRPr="00150B20">
              <w:rPr>
                <w:snapToGrid w:val="0"/>
                <w:sz w:val="22"/>
                <w:szCs w:val="22"/>
              </w:rPr>
              <w:t xml:space="preserve">A.Mitrulevičius </w:t>
            </w:r>
          </w:p>
          <w:p w:rsidR="005615A6" w:rsidRPr="00150B20" w:rsidRDefault="005615A6" w:rsidP="00150B20">
            <w:pPr>
              <w:spacing w:after="0" w:line="240" w:lineRule="auto"/>
              <w:jc w:val="both"/>
              <w:rPr>
                <w:b/>
                <w:snapToGrid w:val="0"/>
                <w:sz w:val="22"/>
                <w:szCs w:val="22"/>
              </w:rPr>
            </w:pPr>
            <w:r w:rsidRPr="00150B20">
              <w:rPr>
                <w:snapToGrid w:val="0"/>
                <w:sz w:val="22"/>
                <w:szCs w:val="22"/>
              </w:rPr>
              <w:t>A.Strelčiūnas</w:t>
            </w:r>
            <w:r w:rsidRPr="00150B20">
              <w:rPr>
                <w:b/>
                <w:snapToGrid w:val="0"/>
                <w:sz w:val="22"/>
                <w:szCs w:val="22"/>
              </w:rPr>
              <w:t xml:space="preserve"> </w:t>
            </w:r>
          </w:p>
          <w:p w:rsidR="005615A6" w:rsidRPr="00150B20" w:rsidRDefault="005615A6" w:rsidP="00150B20">
            <w:pPr>
              <w:spacing w:after="0" w:line="240" w:lineRule="auto"/>
              <w:jc w:val="both"/>
              <w:rPr>
                <w:b/>
                <w:snapToGrid w:val="0"/>
                <w:sz w:val="22"/>
                <w:szCs w:val="22"/>
              </w:rPr>
            </w:pPr>
            <w:r w:rsidRPr="00150B20">
              <w:rPr>
                <w:b/>
                <w:snapToGrid w:val="0"/>
                <w:sz w:val="22"/>
                <w:szCs w:val="22"/>
              </w:rPr>
              <w:t>(</w:t>
            </w:r>
            <w:proofErr w:type="spellStart"/>
            <w:r w:rsidRPr="00150B20">
              <w:rPr>
                <w:snapToGrid w:val="0"/>
                <w:sz w:val="22"/>
                <w:szCs w:val="22"/>
              </w:rPr>
              <w:t>M.Urmonienė</w:t>
            </w:r>
            <w:proofErr w:type="spellEnd"/>
            <w:r w:rsidRPr="00150B20">
              <w:rPr>
                <w:snapToGrid w:val="0"/>
                <w:sz w:val="22"/>
                <w:szCs w:val="22"/>
              </w:rPr>
              <w:t>)</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6</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11.25–11.26</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b/>
                <w:snapToGrid w:val="0"/>
                <w:sz w:val="22"/>
                <w:szCs w:val="22"/>
              </w:rPr>
            </w:pPr>
            <w:r w:rsidRPr="00150B20">
              <w:rPr>
                <w:sz w:val="22"/>
                <w:szCs w:val="22"/>
              </w:rPr>
              <w:t>XIIP-1981</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 xml:space="preserve">Rinkliavų įstatymo Nr. VIII-1725 11 straipsnio pakeitimo įstatymo 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b/>
                <w:sz w:val="22"/>
                <w:szCs w:val="22"/>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P.Gražulis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Bilotaitė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(J. Marcinkutė)</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7</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11.26–11.27</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b/>
                <w:snapToGrid w:val="0"/>
                <w:sz w:val="22"/>
                <w:szCs w:val="22"/>
              </w:rPr>
            </w:pPr>
            <w:r w:rsidRPr="00150B20">
              <w:rPr>
                <w:sz w:val="22"/>
                <w:szCs w:val="22"/>
              </w:rPr>
              <w:t>XIIP-1191</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 xml:space="preserve">Valstybės tarnybos įstatymo 10, 11, 13 ir 14 straipsnio pakeitimo įstatymo 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pagrindiniu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b/>
                <w:sz w:val="22"/>
                <w:szCs w:val="22"/>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 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8</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11.27–11.28</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sz w:val="22"/>
                <w:szCs w:val="22"/>
              </w:rPr>
            </w:pPr>
            <w:r w:rsidRPr="00150B20">
              <w:rPr>
                <w:sz w:val="22"/>
                <w:szCs w:val="22"/>
              </w:rPr>
              <w:t>XIIP-2356</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Švietimo įstatymo Nr. I‒1489 22 ir 67 straipsnių pakeitimo 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b/>
                <w:sz w:val="22"/>
                <w:szCs w:val="22"/>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proofErr w:type="spellStart"/>
            <w:r w:rsidRPr="00150B20">
              <w:rPr>
                <w:snapToGrid w:val="0"/>
                <w:sz w:val="22"/>
                <w:szCs w:val="22"/>
              </w:rPr>
              <w:t>V.V.Margevičienė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 xml:space="preserve">(M. </w:t>
            </w:r>
            <w:proofErr w:type="spellStart"/>
            <w:r w:rsidRPr="00150B20">
              <w:rPr>
                <w:snapToGrid w:val="0"/>
                <w:sz w:val="22"/>
                <w:szCs w:val="22"/>
              </w:rPr>
              <w:t>Urmonienė</w:t>
            </w:r>
            <w:proofErr w:type="spellEnd"/>
            <w:r w:rsidRPr="00150B20">
              <w:rPr>
                <w:snapToGrid w:val="0"/>
                <w:sz w:val="22"/>
                <w:szCs w:val="22"/>
              </w:rPr>
              <w:t>)</w:t>
            </w:r>
          </w:p>
          <w:p w:rsidR="005615A6" w:rsidRPr="00150B20" w:rsidRDefault="005615A6" w:rsidP="00150B20">
            <w:pPr>
              <w:spacing w:after="0" w:line="240" w:lineRule="auto"/>
              <w:ind w:firstLine="56"/>
              <w:jc w:val="both"/>
              <w:rPr>
                <w:snapToGrid w:val="0"/>
                <w:sz w:val="22"/>
                <w:szCs w:val="22"/>
              </w:rPr>
            </w:pP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9</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11.28–11.29</w:t>
            </w:r>
          </w:p>
          <w:p w:rsidR="005615A6" w:rsidRPr="00150B20" w:rsidRDefault="005615A6" w:rsidP="00150B20">
            <w:pPr>
              <w:pStyle w:val="Antrat2"/>
              <w:jc w:val="left"/>
              <w:rPr>
                <w:b w:val="0"/>
                <w:sz w:val="22"/>
                <w:szCs w:val="22"/>
              </w:rPr>
            </w:pPr>
            <w:r w:rsidRPr="00150B20">
              <w:rPr>
                <w:b w:val="0"/>
                <w:sz w:val="22"/>
                <w:szCs w:val="22"/>
              </w:rPr>
              <w:lastRenderedPageBreak/>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sz w:val="22"/>
                <w:szCs w:val="22"/>
              </w:rPr>
            </w:pPr>
            <w:r w:rsidRPr="00150B20">
              <w:rPr>
                <w:sz w:val="22"/>
                <w:szCs w:val="22"/>
              </w:rPr>
              <w:lastRenderedPageBreak/>
              <w:t>XIIP-951</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 xml:space="preserve">Žemės mokesčio įstatymo 8 straipsnio papildymo įstatymo </w:t>
            </w:r>
            <w:r w:rsidRPr="00150B20">
              <w:rPr>
                <w:sz w:val="22"/>
                <w:szCs w:val="22"/>
              </w:rPr>
              <w:lastRenderedPageBreak/>
              <w:t xml:space="preserve">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lastRenderedPageBreak/>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lastRenderedPageBreak/>
              <w:t>papildomu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sz w:val="22"/>
                <w:szCs w:val="22"/>
                <w:lang w:eastAsia="en-US"/>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lastRenderedPageBreak/>
              <w:t>V.Bukauskas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Strelčiūnas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lastRenderedPageBreak/>
              <w:t>(R. Mačiulytė)</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lastRenderedPageBreak/>
              <w:t>10</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11.29–11.30</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sz w:val="22"/>
                <w:szCs w:val="22"/>
              </w:rPr>
            </w:pPr>
            <w:r w:rsidRPr="00150B20">
              <w:rPr>
                <w:sz w:val="22"/>
                <w:szCs w:val="22"/>
              </w:rPr>
              <w:t>XIIP-1824</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b/>
                <w:bCs/>
                <w:sz w:val="22"/>
                <w:szCs w:val="22"/>
              </w:rPr>
            </w:pPr>
            <w:r w:rsidRPr="00150B20">
              <w:rPr>
                <w:sz w:val="22"/>
                <w:szCs w:val="22"/>
              </w:rPr>
              <w:t xml:space="preserve">Vietos savivaldos įstatymo Nr. I-533 38 straipsnio pakeitimo įstatymo 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pagrindiniu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sz w:val="22"/>
                <w:szCs w:val="22"/>
                <w:lang w:eastAsia="en-US"/>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Mitrulevičius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Strelčiūnas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(J. Marcinkutė)</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w:t>
      </w:r>
      <w:r w:rsidR="007E6176">
        <w:rPr>
          <w:sz w:val="22"/>
        </w:rPr>
        <w:t>as</w:t>
      </w:r>
      <w:r w:rsidR="00F85D7E" w:rsidRPr="004D1A97">
        <w:rPr>
          <w:sz w:val="22"/>
        </w:rPr>
        <w:tab/>
        <w:t>V</w:t>
      </w:r>
      <w:r w:rsidR="007E6176">
        <w:rPr>
          <w:sz w:val="22"/>
        </w:rPr>
        <w:t>alentinas Bukauskas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381"/>
        <w:gridCol w:w="1833"/>
      </w:tblGrid>
      <w:tr w:rsidR="005615A6" w:rsidRPr="007869C0" w:rsidTr="005615A6">
        <w:trPr>
          <w:trHeight w:val="227"/>
          <w:jc w:val="center"/>
        </w:trPr>
        <w:tc>
          <w:tcPr>
            <w:tcW w:w="566" w:type="dxa"/>
            <w:vAlign w:val="center"/>
          </w:tcPr>
          <w:p w:rsidR="005615A6" w:rsidRPr="007869C0" w:rsidRDefault="005615A6" w:rsidP="005615A6">
            <w:pPr>
              <w:pStyle w:val="Betarp"/>
              <w:jc w:val="center"/>
              <w:rPr>
                <w:b/>
                <w:sz w:val="22"/>
              </w:rPr>
            </w:pPr>
            <w:r w:rsidRPr="007869C0">
              <w:rPr>
                <w:b/>
                <w:sz w:val="22"/>
              </w:rPr>
              <w:t>Eil. Nr.</w:t>
            </w:r>
          </w:p>
        </w:tc>
        <w:tc>
          <w:tcPr>
            <w:tcW w:w="1277" w:type="dxa"/>
            <w:vAlign w:val="center"/>
            <w:hideMark/>
          </w:tcPr>
          <w:p w:rsidR="005615A6" w:rsidRPr="007869C0" w:rsidRDefault="005615A6" w:rsidP="005615A6">
            <w:pPr>
              <w:pStyle w:val="Betarp"/>
              <w:jc w:val="center"/>
              <w:rPr>
                <w:b/>
                <w:sz w:val="22"/>
              </w:rPr>
            </w:pPr>
            <w:r w:rsidRPr="007869C0">
              <w:rPr>
                <w:b/>
                <w:sz w:val="22"/>
              </w:rPr>
              <w:t>Data,</w:t>
            </w:r>
          </w:p>
          <w:p w:rsidR="005615A6" w:rsidRPr="007869C0" w:rsidRDefault="005615A6" w:rsidP="005615A6">
            <w:pPr>
              <w:pStyle w:val="Betarp"/>
              <w:jc w:val="center"/>
              <w:rPr>
                <w:b/>
                <w:sz w:val="22"/>
              </w:rPr>
            </w:pPr>
            <w:r w:rsidRPr="007869C0">
              <w:rPr>
                <w:b/>
                <w:sz w:val="22"/>
              </w:rPr>
              <w:t>laikas,</w:t>
            </w:r>
          </w:p>
          <w:p w:rsidR="005615A6" w:rsidRPr="007869C0" w:rsidRDefault="005615A6" w:rsidP="005615A6">
            <w:pPr>
              <w:pStyle w:val="Betarp"/>
              <w:jc w:val="center"/>
              <w:rPr>
                <w:b/>
                <w:sz w:val="22"/>
              </w:rPr>
            </w:pPr>
            <w:r w:rsidRPr="007869C0">
              <w:rPr>
                <w:b/>
                <w:sz w:val="22"/>
              </w:rPr>
              <w:t>vieta</w:t>
            </w:r>
          </w:p>
        </w:tc>
        <w:tc>
          <w:tcPr>
            <w:tcW w:w="1163" w:type="dxa"/>
            <w:vAlign w:val="center"/>
            <w:hideMark/>
          </w:tcPr>
          <w:p w:rsidR="005615A6" w:rsidRPr="007869C0" w:rsidRDefault="005615A6" w:rsidP="005615A6">
            <w:pPr>
              <w:pStyle w:val="Betarp"/>
              <w:jc w:val="center"/>
              <w:rPr>
                <w:b/>
                <w:sz w:val="22"/>
              </w:rPr>
            </w:pPr>
            <w:r w:rsidRPr="007869C0">
              <w:rPr>
                <w:b/>
                <w:sz w:val="22"/>
              </w:rPr>
              <w:t>Projekto Nr.</w:t>
            </w:r>
          </w:p>
        </w:tc>
        <w:tc>
          <w:tcPr>
            <w:tcW w:w="3402" w:type="dxa"/>
            <w:vAlign w:val="center"/>
          </w:tcPr>
          <w:p w:rsidR="005615A6" w:rsidRPr="007869C0" w:rsidRDefault="005615A6" w:rsidP="005615A6">
            <w:pPr>
              <w:pStyle w:val="Betarp"/>
              <w:jc w:val="center"/>
              <w:rPr>
                <w:b/>
                <w:sz w:val="22"/>
              </w:rPr>
            </w:pPr>
            <w:r w:rsidRPr="007869C0">
              <w:rPr>
                <w:b/>
                <w:sz w:val="22"/>
              </w:rPr>
              <w:t>Svarstomi klausimai</w:t>
            </w:r>
          </w:p>
        </w:tc>
        <w:tc>
          <w:tcPr>
            <w:tcW w:w="1381" w:type="dxa"/>
            <w:vAlign w:val="center"/>
          </w:tcPr>
          <w:p w:rsidR="005615A6" w:rsidRPr="007869C0" w:rsidRDefault="005615A6" w:rsidP="005615A6">
            <w:pPr>
              <w:pStyle w:val="Betarp"/>
              <w:jc w:val="center"/>
              <w:rPr>
                <w:b/>
                <w:sz w:val="22"/>
              </w:rPr>
            </w:pPr>
            <w:r w:rsidRPr="007869C0">
              <w:rPr>
                <w:b/>
                <w:sz w:val="22"/>
              </w:rPr>
              <w:t>Pagrindinis ar papildomas komitetas (stadija)</w:t>
            </w:r>
          </w:p>
        </w:tc>
        <w:tc>
          <w:tcPr>
            <w:tcW w:w="1833" w:type="dxa"/>
            <w:vAlign w:val="center"/>
            <w:hideMark/>
          </w:tcPr>
          <w:p w:rsidR="005615A6" w:rsidRPr="007869C0" w:rsidRDefault="005615A6" w:rsidP="005615A6">
            <w:pPr>
              <w:pStyle w:val="Betarp"/>
              <w:jc w:val="center"/>
              <w:rPr>
                <w:b/>
                <w:sz w:val="22"/>
              </w:rPr>
            </w:pPr>
            <w:r w:rsidRPr="007869C0">
              <w:rPr>
                <w:b/>
                <w:sz w:val="22"/>
              </w:rPr>
              <w:t>Komiteto išvadų rengėjai,</w:t>
            </w:r>
          </w:p>
          <w:p w:rsidR="005615A6" w:rsidRPr="007869C0" w:rsidRDefault="005615A6" w:rsidP="005615A6">
            <w:pPr>
              <w:pStyle w:val="Betarp"/>
              <w:jc w:val="center"/>
              <w:rPr>
                <w:b/>
                <w:sz w:val="22"/>
              </w:rPr>
            </w:pPr>
            <w:r w:rsidRPr="007869C0">
              <w:rPr>
                <w:b/>
                <w:sz w:val="22"/>
              </w:rPr>
              <w:t>biuro tarnautojai</w:t>
            </w:r>
          </w:p>
        </w:tc>
      </w:tr>
      <w:tr w:rsidR="005615A6" w:rsidRPr="007869C0" w:rsidTr="005615A6">
        <w:trPr>
          <w:trHeight w:val="542"/>
          <w:jc w:val="center"/>
        </w:trPr>
        <w:tc>
          <w:tcPr>
            <w:tcW w:w="566" w:type="dxa"/>
          </w:tcPr>
          <w:p w:rsidR="005615A6" w:rsidRDefault="005615A6" w:rsidP="00150B20">
            <w:pPr>
              <w:pStyle w:val="Betarp"/>
              <w:jc w:val="center"/>
              <w:rPr>
                <w:sz w:val="22"/>
              </w:rPr>
            </w:pPr>
          </w:p>
          <w:p w:rsidR="005615A6" w:rsidRPr="007869C0" w:rsidRDefault="005615A6" w:rsidP="00150B20">
            <w:pPr>
              <w:pStyle w:val="Betarp"/>
              <w:jc w:val="center"/>
              <w:rPr>
                <w:sz w:val="22"/>
              </w:rPr>
            </w:pPr>
            <w:r>
              <w:rPr>
                <w:sz w:val="22"/>
              </w:rPr>
              <w:t>1</w:t>
            </w:r>
            <w:r w:rsidRPr="007869C0">
              <w:rPr>
                <w:sz w:val="22"/>
              </w:rPr>
              <w:t>.</w:t>
            </w:r>
          </w:p>
        </w:tc>
        <w:tc>
          <w:tcPr>
            <w:tcW w:w="1277" w:type="dxa"/>
            <w:shd w:val="clear" w:color="auto" w:fill="auto"/>
          </w:tcPr>
          <w:p w:rsidR="00150B20" w:rsidRDefault="005615A6" w:rsidP="00150B20">
            <w:pPr>
              <w:spacing w:after="0"/>
              <w:jc w:val="center"/>
              <w:rPr>
                <w:sz w:val="22"/>
                <w:szCs w:val="22"/>
              </w:rPr>
            </w:pPr>
            <w:r>
              <w:rPr>
                <w:sz w:val="22"/>
                <w:szCs w:val="22"/>
              </w:rPr>
              <w:t>2014-11-25</w:t>
            </w:r>
          </w:p>
          <w:p w:rsidR="005615A6" w:rsidRPr="007869C0" w:rsidRDefault="005615A6" w:rsidP="00150B20">
            <w:pPr>
              <w:spacing w:after="0"/>
              <w:jc w:val="center"/>
              <w:rPr>
                <w:sz w:val="22"/>
                <w:szCs w:val="22"/>
              </w:rPr>
            </w:pPr>
            <w:r>
              <w:rPr>
                <w:sz w:val="22"/>
                <w:szCs w:val="22"/>
              </w:rPr>
              <w:t>8</w:t>
            </w:r>
            <w:r w:rsidRPr="007869C0">
              <w:rPr>
                <w:sz w:val="22"/>
                <w:szCs w:val="22"/>
              </w:rPr>
              <w:t>.</w:t>
            </w:r>
            <w:r>
              <w:rPr>
                <w:sz w:val="22"/>
                <w:szCs w:val="22"/>
              </w:rPr>
              <w:t>30–8</w:t>
            </w:r>
            <w:r w:rsidRPr="007869C0">
              <w:rPr>
                <w:sz w:val="22"/>
                <w:szCs w:val="22"/>
              </w:rPr>
              <w:t>.</w:t>
            </w:r>
            <w:r>
              <w:rPr>
                <w:sz w:val="22"/>
                <w:szCs w:val="22"/>
              </w:rPr>
              <w:t>55</w:t>
            </w:r>
          </w:p>
          <w:p w:rsidR="005615A6" w:rsidRPr="007869C0" w:rsidRDefault="005615A6" w:rsidP="00150B20">
            <w:pPr>
              <w:spacing w:after="0"/>
              <w:jc w:val="center"/>
              <w:rPr>
                <w:sz w:val="22"/>
                <w:szCs w:val="22"/>
              </w:rPr>
            </w:pPr>
            <w:r w:rsidRPr="007869C0">
              <w:rPr>
                <w:sz w:val="22"/>
                <w:szCs w:val="22"/>
              </w:rPr>
              <w:t>I r.</w:t>
            </w:r>
          </w:p>
          <w:p w:rsidR="005615A6" w:rsidRPr="007869C0" w:rsidRDefault="005615A6" w:rsidP="00150B20">
            <w:pPr>
              <w:pStyle w:val="Betarp"/>
              <w:jc w:val="center"/>
              <w:rPr>
                <w:sz w:val="22"/>
              </w:rPr>
            </w:pPr>
            <w:r w:rsidRPr="007869C0">
              <w:rPr>
                <w:rFonts w:eastAsia="Times New Roman"/>
                <w:sz w:val="22"/>
              </w:rPr>
              <w:t>Prezidento s.</w:t>
            </w:r>
          </w:p>
        </w:tc>
        <w:tc>
          <w:tcPr>
            <w:tcW w:w="1163" w:type="dxa"/>
            <w:shd w:val="clear" w:color="auto" w:fill="auto"/>
          </w:tcPr>
          <w:p w:rsidR="005615A6" w:rsidRDefault="005615A6" w:rsidP="00150B20">
            <w:pPr>
              <w:pStyle w:val="Betarp"/>
              <w:jc w:val="center"/>
              <w:rPr>
                <w:color w:val="000000"/>
                <w:sz w:val="22"/>
              </w:rPr>
            </w:pPr>
          </w:p>
          <w:p w:rsidR="005615A6" w:rsidRPr="007C0259" w:rsidRDefault="005615A6" w:rsidP="00150B20">
            <w:pPr>
              <w:pStyle w:val="Betarp"/>
              <w:jc w:val="center"/>
              <w:rPr>
                <w:color w:val="000000"/>
                <w:sz w:val="22"/>
              </w:rPr>
            </w:pPr>
            <w:r>
              <w:rPr>
                <w:color w:val="000000"/>
                <w:sz w:val="22"/>
              </w:rPr>
              <w:t>XIIP-2532</w:t>
            </w:r>
          </w:p>
        </w:tc>
        <w:tc>
          <w:tcPr>
            <w:tcW w:w="3402" w:type="dxa"/>
            <w:shd w:val="clear" w:color="auto" w:fill="auto"/>
          </w:tcPr>
          <w:p w:rsidR="005615A6" w:rsidRPr="00890D67" w:rsidRDefault="005615A6" w:rsidP="00150B20">
            <w:pPr>
              <w:pStyle w:val="Betarp"/>
              <w:jc w:val="both"/>
              <w:rPr>
                <w:color w:val="000000"/>
                <w:sz w:val="22"/>
              </w:rPr>
            </w:pPr>
            <w:r>
              <w:rPr>
                <w:color w:val="000000"/>
                <w:sz w:val="22"/>
              </w:rPr>
              <w:t xml:space="preserve">Seimo nutarimo „Dėl Dianos </w:t>
            </w:r>
            <w:proofErr w:type="spellStart"/>
            <w:r>
              <w:rPr>
                <w:color w:val="000000"/>
                <w:sz w:val="22"/>
              </w:rPr>
              <w:t>Gumbrevičiūtės-Kuzminskienės</w:t>
            </w:r>
            <w:proofErr w:type="spellEnd"/>
            <w:r>
              <w:rPr>
                <w:color w:val="000000"/>
                <w:sz w:val="22"/>
              </w:rPr>
              <w:t xml:space="preserve"> skyrimo Lygių galimybių kontrolieriumi“ projektas</w:t>
            </w:r>
          </w:p>
        </w:tc>
        <w:tc>
          <w:tcPr>
            <w:tcW w:w="1381" w:type="dxa"/>
            <w:shd w:val="clear" w:color="auto" w:fill="auto"/>
          </w:tcPr>
          <w:p w:rsidR="005615A6" w:rsidRPr="007869C0" w:rsidRDefault="005615A6" w:rsidP="00150B20">
            <w:pPr>
              <w:pStyle w:val="Betarp"/>
              <w:jc w:val="center"/>
              <w:rPr>
                <w:sz w:val="22"/>
              </w:rPr>
            </w:pPr>
          </w:p>
          <w:p w:rsidR="005615A6" w:rsidRPr="007869C0" w:rsidRDefault="005615A6" w:rsidP="00150B20">
            <w:pPr>
              <w:pStyle w:val="Betarp"/>
              <w:jc w:val="center"/>
              <w:rPr>
                <w:sz w:val="22"/>
              </w:rPr>
            </w:pPr>
            <w:r w:rsidRPr="007869C0">
              <w:rPr>
                <w:sz w:val="22"/>
              </w:rPr>
              <w:t>Pagrindinis, svarstymas</w:t>
            </w:r>
          </w:p>
        </w:tc>
        <w:tc>
          <w:tcPr>
            <w:tcW w:w="1833" w:type="dxa"/>
            <w:shd w:val="clear" w:color="auto" w:fill="auto"/>
          </w:tcPr>
          <w:p w:rsidR="005615A6" w:rsidRDefault="005615A6" w:rsidP="00150B20">
            <w:pPr>
              <w:pStyle w:val="Betarp"/>
              <w:jc w:val="center"/>
              <w:rPr>
                <w:sz w:val="22"/>
              </w:rPr>
            </w:pPr>
            <w:r>
              <w:rPr>
                <w:sz w:val="22"/>
              </w:rPr>
              <w:t>D.Kuodytė</w:t>
            </w:r>
          </w:p>
          <w:p w:rsidR="005615A6" w:rsidRDefault="005615A6" w:rsidP="00150B20">
            <w:pPr>
              <w:pStyle w:val="Betarp"/>
              <w:jc w:val="center"/>
              <w:rPr>
                <w:sz w:val="22"/>
              </w:rPr>
            </w:pPr>
            <w:proofErr w:type="spellStart"/>
            <w:r>
              <w:rPr>
                <w:sz w:val="22"/>
              </w:rPr>
              <w:t>M.A.Pavilionienė</w:t>
            </w:r>
            <w:proofErr w:type="spellEnd"/>
          </w:p>
          <w:p w:rsidR="005615A6" w:rsidRPr="007869C0" w:rsidRDefault="005615A6" w:rsidP="00150B20">
            <w:pPr>
              <w:pStyle w:val="Betarp"/>
              <w:jc w:val="center"/>
              <w:rPr>
                <w:sz w:val="22"/>
              </w:rPr>
            </w:pPr>
            <w:r>
              <w:rPr>
                <w:sz w:val="22"/>
              </w:rPr>
              <w:t xml:space="preserve"> (</w:t>
            </w:r>
            <w:proofErr w:type="spellStart"/>
            <w:r>
              <w:rPr>
                <w:sz w:val="22"/>
              </w:rPr>
              <w:t>R.Ragaliauskienė</w:t>
            </w:r>
            <w:proofErr w:type="spellEnd"/>
            <w:r>
              <w:rPr>
                <w:sz w:val="22"/>
              </w:rPr>
              <w:t>)</w:t>
            </w:r>
          </w:p>
        </w:tc>
      </w:tr>
      <w:tr w:rsidR="005615A6" w:rsidRPr="007869C0" w:rsidTr="005615A6">
        <w:trPr>
          <w:trHeight w:val="630"/>
          <w:jc w:val="center"/>
        </w:trPr>
        <w:tc>
          <w:tcPr>
            <w:tcW w:w="566" w:type="dxa"/>
          </w:tcPr>
          <w:p w:rsidR="005615A6" w:rsidRDefault="005615A6" w:rsidP="00150B20">
            <w:pPr>
              <w:pStyle w:val="Betarp"/>
              <w:jc w:val="center"/>
              <w:rPr>
                <w:sz w:val="22"/>
              </w:rPr>
            </w:pPr>
          </w:p>
          <w:p w:rsidR="005615A6" w:rsidRPr="007869C0" w:rsidRDefault="005615A6" w:rsidP="00150B20">
            <w:pPr>
              <w:pStyle w:val="Betarp"/>
              <w:jc w:val="center"/>
              <w:rPr>
                <w:sz w:val="22"/>
              </w:rPr>
            </w:pPr>
            <w:r>
              <w:rPr>
                <w:sz w:val="22"/>
              </w:rPr>
              <w:t>2.</w:t>
            </w:r>
          </w:p>
        </w:tc>
        <w:tc>
          <w:tcPr>
            <w:tcW w:w="1277" w:type="dxa"/>
            <w:shd w:val="clear" w:color="auto" w:fill="auto"/>
          </w:tcPr>
          <w:p w:rsidR="005615A6" w:rsidRPr="007869C0" w:rsidRDefault="005615A6" w:rsidP="00150B20">
            <w:pPr>
              <w:spacing w:after="0"/>
              <w:jc w:val="center"/>
              <w:rPr>
                <w:sz w:val="22"/>
                <w:szCs w:val="22"/>
              </w:rPr>
            </w:pPr>
            <w:r>
              <w:rPr>
                <w:sz w:val="22"/>
                <w:szCs w:val="22"/>
              </w:rPr>
              <w:t>2014-11-25</w:t>
            </w:r>
          </w:p>
          <w:p w:rsidR="005615A6" w:rsidRPr="007869C0" w:rsidRDefault="005615A6" w:rsidP="00150B20">
            <w:pPr>
              <w:spacing w:after="0"/>
              <w:jc w:val="center"/>
              <w:rPr>
                <w:sz w:val="22"/>
                <w:szCs w:val="22"/>
              </w:rPr>
            </w:pPr>
            <w:r>
              <w:rPr>
                <w:sz w:val="22"/>
                <w:szCs w:val="22"/>
              </w:rPr>
              <w:t>8</w:t>
            </w:r>
            <w:r w:rsidRPr="007869C0">
              <w:rPr>
                <w:sz w:val="22"/>
                <w:szCs w:val="22"/>
              </w:rPr>
              <w:t>.</w:t>
            </w:r>
            <w:r>
              <w:rPr>
                <w:sz w:val="22"/>
                <w:szCs w:val="22"/>
              </w:rPr>
              <w:t>55–9</w:t>
            </w:r>
            <w:r w:rsidRPr="007869C0">
              <w:rPr>
                <w:sz w:val="22"/>
                <w:szCs w:val="22"/>
              </w:rPr>
              <w:t>.</w:t>
            </w:r>
            <w:r>
              <w:rPr>
                <w:sz w:val="22"/>
                <w:szCs w:val="22"/>
              </w:rPr>
              <w:t>00</w:t>
            </w:r>
          </w:p>
          <w:p w:rsidR="005615A6" w:rsidRPr="007869C0" w:rsidRDefault="005615A6" w:rsidP="00150B20">
            <w:pPr>
              <w:spacing w:after="0"/>
              <w:jc w:val="center"/>
              <w:rPr>
                <w:sz w:val="22"/>
                <w:szCs w:val="22"/>
              </w:rPr>
            </w:pPr>
            <w:r w:rsidRPr="007869C0">
              <w:rPr>
                <w:sz w:val="22"/>
                <w:szCs w:val="22"/>
              </w:rPr>
              <w:t>I r.</w:t>
            </w:r>
          </w:p>
          <w:p w:rsidR="005615A6" w:rsidRPr="007869C0" w:rsidRDefault="005615A6" w:rsidP="00150B20">
            <w:pPr>
              <w:spacing w:after="0"/>
              <w:jc w:val="center"/>
              <w:rPr>
                <w:sz w:val="22"/>
                <w:szCs w:val="22"/>
              </w:rPr>
            </w:pPr>
            <w:r w:rsidRPr="007869C0">
              <w:rPr>
                <w:sz w:val="22"/>
              </w:rPr>
              <w:t>Prezidento s.</w:t>
            </w:r>
          </w:p>
        </w:tc>
        <w:tc>
          <w:tcPr>
            <w:tcW w:w="5946" w:type="dxa"/>
            <w:gridSpan w:val="3"/>
            <w:shd w:val="clear" w:color="auto" w:fill="auto"/>
          </w:tcPr>
          <w:p w:rsidR="005615A6" w:rsidRDefault="005615A6" w:rsidP="00150B20">
            <w:pPr>
              <w:spacing w:after="0"/>
              <w:jc w:val="both"/>
              <w:rPr>
                <w:sz w:val="22"/>
                <w:szCs w:val="22"/>
              </w:rPr>
            </w:pPr>
          </w:p>
          <w:p w:rsidR="005615A6" w:rsidRPr="007869C0" w:rsidRDefault="005615A6" w:rsidP="00150B20">
            <w:pPr>
              <w:spacing w:after="0"/>
              <w:jc w:val="both"/>
              <w:rPr>
                <w:sz w:val="22"/>
                <w:szCs w:val="22"/>
              </w:rPr>
            </w:pPr>
            <w:r w:rsidRPr="007869C0">
              <w:rPr>
                <w:sz w:val="22"/>
                <w:szCs w:val="22"/>
              </w:rPr>
              <w:t xml:space="preserve">Kiti klausimai </w:t>
            </w:r>
          </w:p>
          <w:p w:rsidR="005615A6" w:rsidRPr="007869C0" w:rsidRDefault="005615A6" w:rsidP="00150B20">
            <w:pPr>
              <w:spacing w:after="0"/>
              <w:ind w:right="210"/>
              <w:jc w:val="both"/>
              <w:rPr>
                <w:sz w:val="22"/>
                <w:szCs w:val="22"/>
              </w:rPr>
            </w:pPr>
            <w:r w:rsidRPr="007869C0">
              <w:rPr>
                <w:sz w:val="22"/>
                <w:szCs w:val="22"/>
              </w:rPr>
              <w:t xml:space="preserve">Dėl kito komiteto posėdžio </w:t>
            </w:r>
          </w:p>
          <w:p w:rsidR="005615A6" w:rsidRPr="007869C0" w:rsidRDefault="005615A6" w:rsidP="00150B20">
            <w:pPr>
              <w:spacing w:after="0"/>
              <w:ind w:right="210"/>
              <w:jc w:val="both"/>
              <w:rPr>
                <w:sz w:val="22"/>
                <w:szCs w:val="22"/>
              </w:rPr>
            </w:pPr>
          </w:p>
        </w:tc>
        <w:tc>
          <w:tcPr>
            <w:tcW w:w="1833" w:type="dxa"/>
            <w:shd w:val="clear" w:color="auto" w:fill="auto"/>
          </w:tcPr>
          <w:p w:rsidR="005615A6" w:rsidRPr="007869C0" w:rsidRDefault="005615A6" w:rsidP="00150B20">
            <w:pPr>
              <w:pStyle w:val="Betarp"/>
              <w:jc w:val="center"/>
              <w:rPr>
                <w:sz w:val="22"/>
              </w:rPr>
            </w:pPr>
          </w:p>
          <w:p w:rsidR="005615A6" w:rsidRPr="007869C0" w:rsidRDefault="005615A6" w:rsidP="00150B20">
            <w:pPr>
              <w:pStyle w:val="Betarp"/>
              <w:jc w:val="center"/>
              <w:rPr>
                <w:sz w:val="22"/>
              </w:rPr>
            </w:pPr>
            <w:r>
              <w:rPr>
                <w:sz w:val="22"/>
              </w:rPr>
              <w:t xml:space="preserve">L. </w:t>
            </w:r>
            <w:proofErr w:type="spellStart"/>
            <w:r>
              <w:rPr>
                <w:sz w:val="22"/>
              </w:rPr>
              <w:t>Talmont</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Leonardas Talmontas</w:t>
      </w:r>
    </w:p>
    <w:p w:rsidR="00871CD9" w:rsidRPr="004D1A97" w:rsidRDefault="00871CD9" w:rsidP="009D5B2D">
      <w:pPr>
        <w:pStyle w:val="Betarp"/>
        <w:jc w:val="both"/>
        <w:rPr>
          <w:sz w:val="22"/>
        </w:rPr>
      </w:pPr>
    </w:p>
    <w:p w:rsidR="00ED3BEC" w:rsidRPr="004D1A97" w:rsidRDefault="00ED3BEC" w:rsidP="004D1A97">
      <w:pPr>
        <w:pStyle w:val="Betarp"/>
        <w:rPr>
          <w:bCs/>
          <w:i/>
          <w:sz w:val="22"/>
        </w:rPr>
      </w:pPr>
      <w:r w:rsidRPr="004D1A97">
        <w:rPr>
          <w:bCs/>
          <w:i/>
          <w:sz w:val="22"/>
        </w:rPr>
        <w:t>Asta Markevičienė,</w:t>
      </w:r>
    </w:p>
    <w:p w:rsidR="00871CD9" w:rsidRPr="004D1A97" w:rsidRDefault="00ED3BEC" w:rsidP="007C21DD">
      <w:pPr>
        <w:pStyle w:val="Betarp"/>
        <w:rPr>
          <w:bCs/>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sectPr w:rsidR="00871CD9" w:rsidRPr="004D1A97" w:rsidSect="00C55314">
      <w:footerReference w:type="default" r:id="rId37"/>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4FA" w:rsidRDefault="00F254FA" w:rsidP="00C55314">
      <w:pPr>
        <w:spacing w:after="0" w:line="240" w:lineRule="auto"/>
      </w:pPr>
      <w:r>
        <w:separator/>
      </w:r>
    </w:p>
  </w:endnote>
  <w:endnote w:type="continuationSeparator" w:id="0">
    <w:p w:rsidR="00F254FA" w:rsidRDefault="00F254FA"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F254FA" w:rsidRPr="0062037B" w:rsidTr="0069381B">
      <w:trPr>
        <w:trHeight w:val="696"/>
      </w:trPr>
      <w:tc>
        <w:tcPr>
          <w:tcW w:w="10174" w:type="dxa"/>
          <w:hideMark/>
        </w:tcPr>
        <w:p w:rsidR="00F254FA" w:rsidRDefault="00F254FA"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F254FA" w:rsidRPr="0062037B" w:rsidRDefault="00F254FA"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F254FA" w:rsidRPr="0062037B" w:rsidRDefault="00F254FA" w:rsidP="0069381B">
          <w:pPr>
            <w:spacing w:after="0" w:line="240" w:lineRule="auto"/>
            <w:ind w:hanging="851"/>
            <w:jc w:val="center"/>
            <w:rPr>
              <w:sz w:val="18"/>
              <w:szCs w:val="18"/>
              <w:lang w:eastAsia="en-US"/>
            </w:rPr>
          </w:pPr>
        </w:p>
      </w:tc>
    </w:tr>
  </w:tbl>
  <w:p w:rsidR="00F254FA" w:rsidRDefault="00F254FA"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4FA" w:rsidRDefault="00F254FA" w:rsidP="00C55314">
      <w:pPr>
        <w:spacing w:after="0" w:line="240" w:lineRule="auto"/>
      </w:pPr>
      <w:r>
        <w:separator/>
      </w:r>
    </w:p>
  </w:footnote>
  <w:footnote w:type="continuationSeparator" w:id="0">
    <w:p w:rsidR="00F254FA" w:rsidRDefault="00F254FA"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93C4B"/>
    <w:multiLevelType w:val="hybridMultilevel"/>
    <w:tmpl w:val="9F76EF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EE51175"/>
    <w:multiLevelType w:val="hybridMultilevel"/>
    <w:tmpl w:val="5BE6DCF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nsid w:val="19C428C9"/>
    <w:multiLevelType w:val="hybridMultilevel"/>
    <w:tmpl w:val="C30C2CD8"/>
    <w:lvl w:ilvl="0" w:tplc="F132CDE0">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1C00746E"/>
    <w:multiLevelType w:val="hybridMultilevel"/>
    <w:tmpl w:val="DEFC1B7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245A4347"/>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nsid w:val="24E92B8E"/>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nsid w:val="2B7C782D"/>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nsid w:val="327E4E3A"/>
    <w:multiLevelType w:val="hybridMultilevel"/>
    <w:tmpl w:val="7A50C24E"/>
    <w:lvl w:ilvl="0" w:tplc="CF964E58">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nsid w:val="3BB432BE"/>
    <w:multiLevelType w:val="hybridMultilevel"/>
    <w:tmpl w:val="D96CC5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4010555F"/>
    <w:multiLevelType w:val="hybridMultilevel"/>
    <w:tmpl w:val="BBB008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4F50663F"/>
    <w:multiLevelType w:val="hybridMultilevel"/>
    <w:tmpl w:val="755833E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4F5F364F"/>
    <w:multiLevelType w:val="hybridMultilevel"/>
    <w:tmpl w:val="DB20DE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57617259"/>
    <w:multiLevelType w:val="hybridMultilevel"/>
    <w:tmpl w:val="177EBBEA"/>
    <w:lvl w:ilvl="0" w:tplc="0427000F">
      <w:start w:val="1"/>
      <w:numFmt w:val="decimal"/>
      <w:lvlText w:val="%1."/>
      <w:lvlJc w:val="left"/>
      <w:pPr>
        <w:ind w:left="833" w:hanging="360"/>
      </w:p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15">
    <w:nsid w:val="626A565C"/>
    <w:multiLevelType w:val="hybridMultilevel"/>
    <w:tmpl w:val="A56E0B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8">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9">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6"/>
  </w:num>
  <w:num w:numId="4">
    <w:abstractNumId w:val="19"/>
  </w:num>
  <w:num w:numId="5">
    <w:abstractNumId w:val="18"/>
  </w:num>
  <w:num w:numId="6">
    <w:abstractNumId w:val="13"/>
  </w:num>
  <w:num w:numId="7">
    <w:abstractNumId w:va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5"/>
  </w:num>
  <w:num w:numId="12">
    <w:abstractNumId w:val="9"/>
  </w:num>
  <w:num w:numId="13">
    <w:abstractNumId w:val="15"/>
  </w:num>
  <w:num w:numId="14">
    <w:abstractNumId w:val="12"/>
  </w:num>
  <w:num w:numId="15">
    <w:abstractNumId w:val="2"/>
  </w:num>
  <w:num w:numId="16">
    <w:abstractNumId w:val="3"/>
  </w:num>
  <w:num w:numId="17">
    <w:abstractNumId w:val="1"/>
  </w:num>
  <w:num w:numId="18">
    <w:abstractNumId w:val="14"/>
  </w:num>
  <w:num w:numId="19">
    <w:abstractNumId w:val="0"/>
  </w:num>
  <w:num w:numId="20">
    <w:abstractNumId w:val="1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296"/>
  <w:hyphenationZone w:val="396"/>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23829"/>
    <w:rsid w:val="00037C14"/>
    <w:rsid w:val="00051E0F"/>
    <w:rsid w:val="00053072"/>
    <w:rsid w:val="00066E70"/>
    <w:rsid w:val="00083FB7"/>
    <w:rsid w:val="000A08CB"/>
    <w:rsid w:val="000A2EBF"/>
    <w:rsid w:val="000A67D5"/>
    <w:rsid w:val="000A6A1E"/>
    <w:rsid w:val="000C6474"/>
    <w:rsid w:val="000D1118"/>
    <w:rsid w:val="000D3C59"/>
    <w:rsid w:val="000F0B71"/>
    <w:rsid w:val="00130A36"/>
    <w:rsid w:val="00141575"/>
    <w:rsid w:val="00150B20"/>
    <w:rsid w:val="001519FA"/>
    <w:rsid w:val="0019672D"/>
    <w:rsid w:val="001A04D1"/>
    <w:rsid w:val="001B0235"/>
    <w:rsid w:val="001B1A6D"/>
    <w:rsid w:val="001B4E92"/>
    <w:rsid w:val="001B7518"/>
    <w:rsid w:val="001C7C5D"/>
    <w:rsid w:val="00220695"/>
    <w:rsid w:val="00262D4F"/>
    <w:rsid w:val="002A5AA0"/>
    <w:rsid w:val="002A6987"/>
    <w:rsid w:val="002B5089"/>
    <w:rsid w:val="002D30FF"/>
    <w:rsid w:val="00315885"/>
    <w:rsid w:val="00317897"/>
    <w:rsid w:val="00340117"/>
    <w:rsid w:val="00342D9D"/>
    <w:rsid w:val="003444CC"/>
    <w:rsid w:val="00345802"/>
    <w:rsid w:val="003900A5"/>
    <w:rsid w:val="00393247"/>
    <w:rsid w:val="00396F89"/>
    <w:rsid w:val="003C0AC7"/>
    <w:rsid w:val="003D0C96"/>
    <w:rsid w:val="003D1C34"/>
    <w:rsid w:val="003D5E9D"/>
    <w:rsid w:val="004227EE"/>
    <w:rsid w:val="004327BC"/>
    <w:rsid w:val="0045400D"/>
    <w:rsid w:val="004555DA"/>
    <w:rsid w:val="004720D8"/>
    <w:rsid w:val="00474DFD"/>
    <w:rsid w:val="00484A0D"/>
    <w:rsid w:val="004A26F5"/>
    <w:rsid w:val="004A6A18"/>
    <w:rsid w:val="004C148E"/>
    <w:rsid w:val="004D1A97"/>
    <w:rsid w:val="004E4EF7"/>
    <w:rsid w:val="00501620"/>
    <w:rsid w:val="005160DC"/>
    <w:rsid w:val="00531C72"/>
    <w:rsid w:val="005331B8"/>
    <w:rsid w:val="005615A6"/>
    <w:rsid w:val="00562D98"/>
    <w:rsid w:val="00566FE8"/>
    <w:rsid w:val="00573A7F"/>
    <w:rsid w:val="005C3858"/>
    <w:rsid w:val="005F6F7B"/>
    <w:rsid w:val="006062F9"/>
    <w:rsid w:val="00662ECB"/>
    <w:rsid w:val="006640F4"/>
    <w:rsid w:val="00670465"/>
    <w:rsid w:val="0068592F"/>
    <w:rsid w:val="0069381B"/>
    <w:rsid w:val="006B3124"/>
    <w:rsid w:val="006C01DA"/>
    <w:rsid w:val="006D4AF7"/>
    <w:rsid w:val="006E138D"/>
    <w:rsid w:val="0070081A"/>
    <w:rsid w:val="00730102"/>
    <w:rsid w:val="00734284"/>
    <w:rsid w:val="007462FE"/>
    <w:rsid w:val="0076614B"/>
    <w:rsid w:val="00776092"/>
    <w:rsid w:val="00781596"/>
    <w:rsid w:val="00786407"/>
    <w:rsid w:val="007A3B48"/>
    <w:rsid w:val="007B3DDA"/>
    <w:rsid w:val="007C21DD"/>
    <w:rsid w:val="007D0713"/>
    <w:rsid w:val="007D3C90"/>
    <w:rsid w:val="007D5669"/>
    <w:rsid w:val="007E6176"/>
    <w:rsid w:val="007F434D"/>
    <w:rsid w:val="007F52E0"/>
    <w:rsid w:val="007F6620"/>
    <w:rsid w:val="008244D3"/>
    <w:rsid w:val="0083320D"/>
    <w:rsid w:val="00836238"/>
    <w:rsid w:val="008433EC"/>
    <w:rsid w:val="00843A82"/>
    <w:rsid w:val="00845E61"/>
    <w:rsid w:val="0084632C"/>
    <w:rsid w:val="00871CD9"/>
    <w:rsid w:val="00871D97"/>
    <w:rsid w:val="00885C6A"/>
    <w:rsid w:val="008D1252"/>
    <w:rsid w:val="00900D6A"/>
    <w:rsid w:val="00905153"/>
    <w:rsid w:val="00911E60"/>
    <w:rsid w:val="00930077"/>
    <w:rsid w:val="0094413D"/>
    <w:rsid w:val="00973A93"/>
    <w:rsid w:val="009A4974"/>
    <w:rsid w:val="009B291B"/>
    <w:rsid w:val="009C3DC4"/>
    <w:rsid w:val="009D5B2D"/>
    <w:rsid w:val="009F1B90"/>
    <w:rsid w:val="009F3430"/>
    <w:rsid w:val="00A17678"/>
    <w:rsid w:val="00A354F6"/>
    <w:rsid w:val="00A36F67"/>
    <w:rsid w:val="00A53AE5"/>
    <w:rsid w:val="00A61B60"/>
    <w:rsid w:val="00A70A01"/>
    <w:rsid w:val="00A844EE"/>
    <w:rsid w:val="00A93A4C"/>
    <w:rsid w:val="00A95E87"/>
    <w:rsid w:val="00AA5DBE"/>
    <w:rsid w:val="00AD153D"/>
    <w:rsid w:val="00AE4B15"/>
    <w:rsid w:val="00AF2F65"/>
    <w:rsid w:val="00AF66CD"/>
    <w:rsid w:val="00AF6F1D"/>
    <w:rsid w:val="00B5746F"/>
    <w:rsid w:val="00B57FD7"/>
    <w:rsid w:val="00B626A8"/>
    <w:rsid w:val="00B715C6"/>
    <w:rsid w:val="00B75BD1"/>
    <w:rsid w:val="00BB576E"/>
    <w:rsid w:val="00BC56AC"/>
    <w:rsid w:val="00BD1E21"/>
    <w:rsid w:val="00BD4669"/>
    <w:rsid w:val="00BD547A"/>
    <w:rsid w:val="00C06909"/>
    <w:rsid w:val="00C157AF"/>
    <w:rsid w:val="00C40EC7"/>
    <w:rsid w:val="00C55314"/>
    <w:rsid w:val="00C72712"/>
    <w:rsid w:val="00C74C66"/>
    <w:rsid w:val="00C86F25"/>
    <w:rsid w:val="00C92A4A"/>
    <w:rsid w:val="00CA1EB4"/>
    <w:rsid w:val="00CB51CE"/>
    <w:rsid w:val="00CE2E38"/>
    <w:rsid w:val="00CE796E"/>
    <w:rsid w:val="00D1727E"/>
    <w:rsid w:val="00D5228B"/>
    <w:rsid w:val="00D677B3"/>
    <w:rsid w:val="00D712A1"/>
    <w:rsid w:val="00D71D41"/>
    <w:rsid w:val="00DC440B"/>
    <w:rsid w:val="00DC7E46"/>
    <w:rsid w:val="00DD2A71"/>
    <w:rsid w:val="00DF36A3"/>
    <w:rsid w:val="00E01FE7"/>
    <w:rsid w:val="00E25BD6"/>
    <w:rsid w:val="00E33FD0"/>
    <w:rsid w:val="00E6271D"/>
    <w:rsid w:val="00E86AC9"/>
    <w:rsid w:val="00EB1BC6"/>
    <w:rsid w:val="00ED39D4"/>
    <w:rsid w:val="00ED3BEC"/>
    <w:rsid w:val="00EE1592"/>
    <w:rsid w:val="00F06B21"/>
    <w:rsid w:val="00F22A5E"/>
    <w:rsid w:val="00F24925"/>
    <w:rsid w:val="00F254FA"/>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customStyle="1" w:styleId="projektas">
    <w:name w:val="projektas"/>
    <w:basedOn w:val="prastasis"/>
    <w:rsid w:val="005615A6"/>
    <w:pPr>
      <w:spacing w:before="100" w:beforeAutospacing="1" w:after="100" w:afterAutospacing="1" w:line="240" w:lineRule="auto"/>
    </w:pPr>
    <w:rPr>
      <w:rFonts w:eastAsia="Times New Roman"/>
      <w:szCs w:val="24"/>
    </w:rPr>
  </w:style>
  <w:style w:type="character" w:customStyle="1" w:styleId="dpav">
    <w:name w:val="dpav"/>
    <w:rsid w:val="005615A6"/>
    <w:rPr>
      <w:sz w:val="26"/>
      <w:szCs w:val="26"/>
    </w:rPr>
  </w:style>
  <w:style w:type="paragraph" w:styleId="Pagrindinistekstas">
    <w:name w:val="Body Text"/>
    <w:basedOn w:val="prastasis"/>
    <w:link w:val="PagrindinistekstasDiagrama"/>
    <w:rsid w:val="005615A6"/>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5615A6"/>
    <w:rPr>
      <w:rFonts w:eastAsia="Times New Roman"/>
      <w:sz w:val="24"/>
      <w:lang w:eastAsia="en-US"/>
    </w:rPr>
  </w:style>
  <w:style w:type="paragraph" w:styleId="Sraopastraipa">
    <w:name w:val="List Paragraph"/>
    <w:basedOn w:val="prastasis"/>
    <w:uiPriority w:val="34"/>
    <w:qFormat/>
    <w:rsid w:val="005615A6"/>
    <w:pPr>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customStyle="1" w:styleId="projektas">
    <w:name w:val="projektas"/>
    <w:basedOn w:val="prastasis"/>
    <w:rsid w:val="005615A6"/>
    <w:pPr>
      <w:spacing w:before="100" w:beforeAutospacing="1" w:after="100" w:afterAutospacing="1" w:line="240" w:lineRule="auto"/>
    </w:pPr>
    <w:rPr>
      <w:rFonts w:eastAsia="Times New Roman"/>
      <w:szCs w:val="24"/>
    </w:rPr>
  </w:style>
  <w:style w:type="character" w:customStyle="1" w:styleId="dpav">
    <w:name w:val="dpav"/>
    <w:rsid w:val="005615A6"/>
    <w:rPr>
      <w:sz w:val="26"/>
      <w:szCs w:val="26"/>
    </w:rPr>
  </w:style>
  <w:style w:type="paragraph" w:styleId="Pagrindinistekstas">
    <w:name w:val="Body Text"/>
    <w:basedOn w:val="prastasis"/>
    <w:link w:val="PagrindinistekstasDiagrama"/>
    <w:rsid w:val="005615A6"/>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5615A6"/>
    <w:rPr>
      <w:rFonts w:eastAsia="Times New Roman"/>
      <w:sz w:val="24"/>
      <w:lang w:eastAsia="en-US"/>
    </w:rPr>
  </w:style>
  <w:style w:type="paragraph" w:styleId="Sraopastraipa">
    <w:name w:val="List Paragraph"/>
    <w:basedOn w:val="prastasis"/>
    <w:uiPriority w:val="34"/>
    <w:qFormat/>
    <w:rsid w:val="005615A6"/>
    <w:pPr>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84163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showdoc_l?p_id=488375&amp;p_tr2=2" TargetMode="External"/><Relationship Id="rId26" Type="http://schemas.openxmlformats.org/officeDocument/2006/relationships/hyperlink" Target="http://www3.lrs.lt/pls/inter/dokpaieska.showdoc_l?p_id=488584&amp;p_tr2=2"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3.lrs.lt/pls/inter/dokpaieska.showdoc_l?p_id=488358&amp;p_tr2=2" TargetMode="External"/><Relationship Id="rId34" Type="http://schemas.openxmlformats.org/officeDocument/2006/relationships/hyperlink" Target="http://www3.lrs.lt/pls/inter/dokpaieska.rezult_l?p_nr=XIIP-1592*&amp;p_nuo=&amp;p_iki=&amp;p_org=&amp;p_drus=&amp;p_kalb_id=1&amp;p_title=&amp;p_text=&amp;p_pub=&amp;p_met=&amp;p_lnr=&amp;p_denr=&amp;p_es=0&amp;p_tid=&amp;p_tkid=&amp;p_t=0&amp;p_tr1=2&amp;p_tr2=2&amp;p_gal=&amp;p_rus=1"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3.lrs.lt/pls/inter/dokpaieska.showdoc_l?p_id=488377&amp;p_tr2=2" TargetMode="External"/><Relationship Id="rId25" Type="http://schemas.openxmlformats.org/officeDocument/2006/relationships/hyperlink" Target="http://www3.lrs.lt/pls/inter/dokpaieska.showdoc_l?p_id=488511&amp;p_tr2=2" TargetMode="External"/><Relationship Id="rId33" Type="http://schemas.openxmlformats.org/officeDocument/2006/relationships/hyperlink" Target="http://www3.lrs.lt/pls/inter/dokpaieska.rezult_l?p_nr=XIIP-2338*&amp;p_nuo=&amp;p_iki=&amp;p_org=&amp;p_drus=&amp;p_kalb_id=1&amp;p_title=&amp;p_text=&amp;p_pub=&amp;p_met=&amp;p_lnr=&amp;p_denr=&amp;p_es=0&amp;p_tid=&amp;p_tkid=&amp;p_t=0&amp;p_tr1=2&amp;p_tr2=2&amp;p_gal=&amp;p_rus=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88364&amp;p_tr2=2" TargetMode="External"/><Relationship Id="rId29" Type="http://schemas.openxmlformats.org/officeDocument/2006/relationships/hyperlink" Target="http://www3.lrs.lt/pls/inter/dokpaieska.showdoc_l?p_id=488594&amp;p_tr2=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88305&amp;p_tr2=2" TargetMode="External"/><Relationship Id="rId32" Type="http://schemas.openxmlformats.org/officeDocument/2006/relationships/hyperlink" Target="http://www3.lrs.lt/pls/inter/dokpaieska.rezult_l?p_nr=XIIP-2337*&amp;p_nuo=&amp;p_iki=&amp;p_org=&amp;p_drus=&amp;p_kalb_id=1&amp;p_title=&amp;p_text=&amp;p_pub=&amp;p_met=&amp;p_lnr=&amp;p_denr=&amp;p_es=0&amp;p_tid=&amp;p_tkid=&amp;p_t=0&amp;p_tr1=2&amp;p_tr2=2&amp;p_gal=&amp;p_rus=1" TargetMode="External"/><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3.lrs.lt/pls/inter/dokpaieska.rezult_l?p_nr=XIIP-1298*&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88306&amp;p_tr2=2" TargetMode="External"/><Relationship Id="rId28" Type="http://schemas.openxmlformats.org/officeDocument/2006/relationships/hyperlink" Target="http://www3.lrs.lt/pls/inter/dokpaieska.showdoc_l?p_id=488492&amp;p_tr2=2" TargetMode="External"/><Relationship Id="rId36" Type="http://schemas.openxmlformats.org/officeDocument/2006/relationships/hyperlink" Target="http://www3.lrs.lt/pls/inter/dokpaieska.rezult_l?p_nr=XIIP-2447*&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http://www3.lrs.lt/pls/inter/dokpaieska.showdoc_l?p_id=488371&amp;p_tr2=2" TargetMode="External"/><Relationship Id="rId31" Type="http://schemas.openxmlformats.org/officeDocument/2006/relationships/hyperlink" Target="http://www3.lrs.lt/pls/inter/dokpaieska.rezult_l?p_nr=xiip-2402*&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w2008_home.komitetu_veikla" TargetMode="External"/><Relationship Id="rId22" Type="http://schemas.openxmlformats.org/officeDocument/2006/relationships/hyperlink" Target="http://www3.lrs.lt/pls/inter/dokpaieska.showdoc_l?p_id=488285&amp;p_tr2=2" TargetMode="External"/><Relationship Id="rId27" Type="http://schemas.openxmlformats.org/officeDocument/2006/relationships/hyperlink" Target="http://www3.lrs.lt/pls/inter/dokpaieska.showdoc_l?p_id=488489&amp;p_tr2=2" TargetMode="External"/><Relationship Id="rId30" Type="http://schemas.openxmlformats.org/officeDocument/2006/relationships/hyperlink" Target="http://www3.lrs.lt/pls/inter/dokpaieska.rezult_l?p_nr=xiip-2484*&amp;p_nuo=&amp;p_iki=&amp;p_org=&amp;p_drus=&amp;p_kalb_id=1&amp;p_title=&amp;p_text=&amp;p_pub=&amp;p_met=&amp;p_lnr=&amp;p_denr=&amp;p_es=0&amp;p_tid=&amp;p_tkid=&amp;p_t=0&amp;p_tr1=2&amp;p_tr2=2&amp;p_gal=&amp;p_rus=1" TargetMode="External"/><Relationship Id="rId35" Type="http://schemas.openxmlformats.org/officeDocument/2006/relationships/hyperlink" Target="http://www3.lrs.lt/pls/inter/dokpaieska.rezult_l?p_nr=XIIP-2336*&amp;p_nuo=&amp;p_iki=&amp;p_org=&amp;p_drus=&amp;p_kalb_id=1&amp;p_title=&amp;p_text=&amp;p_pub=&amp;p_met=&amp;p_lnr=&amp;p_denr=&amp;p_es=0&amp;p_tid=&amp;p_tkid=&amp;p_t=0&amp;p_tr1=2&amp;p_tr2=2&amp;p_gal=&amp;p_rus=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540B1-9E88-4F8E-8DC5-9B3AEA027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23629</Words>
  <Characters>13469</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37024</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7</cp:revision>
  <cp:lastPrinted>2013-01-30T12:14:00Z</cp:lastPrinted>
  <dcterms:created xsi:type="dcterms:W3CDTF">2014-11-25T13:44:00Z</dcterms:created>
  <dcterms:modified xsi:type="dcterms:W3CDTF">2014-11-26T09:15:00Z</dcterms:modified>
</cp:coreProperties>
</file>