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336CE9">
        <w:rPr>
          <w:rFonts w:ascii="Times New Roman" w:eastAsia="Times New Roman" w:hAnsi="Times New Roman"/>
          <w:b/>
          <w:bCs/>
          <w:sz w:val="28"/>
          <w:szCs w:val="24"/>
        </w:rPr>
        <w:t>4-17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336CE9" w:rsidRDefault="00336CE9" w:rsidP="00336CE9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Įstatymų projektų aptarimas ir svarsty</w:t>
      </w:r>
      <w:r>
        <w:rPr>
          <w:rFonts w:ascii="Times New Roman" w:hAnsi="Times New Roman"/>
          <w:sz w:val="24"/>
          <w:szCs w:val="24"/>
        </w:rPr>
        <w:t>mas.</w:t>
      </w:r>
      <w:bookmarkStart w:id="0" w:name="_GoBack"/>
      <w:bookmarkEnd w:id="0"/>
    </w:p>
    <w:p w:rsidR="00336CE9" w:rsidRDefault="00336CE9" w:rsidP="00336CE9">
      <w:pPr>
        <w:pStyle w:val="Betar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Dėl Lukiškių aikštės memorialo.</w:t>
      </w:r>
    </w:p>
    <w:p w:rsidR="00336CE9" w:rsidRDefault="00336CE9" w:rsidP="00336CE9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Kiti klausimai:</w:t>
      </w:r>
    </w:p>
    <w:p w:rsidR="00336CE9" w:rsidRDefault="00336CE9" w:rsidP="00336CE9">
      <w:pPr>
        <w:pStyle w:val="Betar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3.1. Okupacijos ža</w:t>
      </w:r>
      <w:r>
        <w:rPr>
          <w:rFonts w:ascii="Times New Roman" w:hAnsi="Times New Roman"/>
          <w:sz w:val="24"/>
          <w:szCs w:val="24"/>
        </w:rPr>
        <w:t>los atlyginimo nauja komisija.</w:t>
      </w:r>
    </w:p>
    <w:p w:rsidR="00336CE9" w:rsidRDefault="00336CE9" w:rsidP="00336CE9">
      <w:pPr>
        <w:pStyle w:val="Betarp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3.2. Dėl D. </w:t>
      </w:r>
      <w:proofErr w:type="spellStart"/>
      <w:r>
        <w:rPr>
          <w:rFonts w:ascii="Times New Roman" w:hAnsi="Times New Roman"/>
          <w:bCs/>
          <w:sz w:val="24"/>
          <w:szCs w:val="24"/>
        </w:rPr>
        <w:t>Grinkevičiūtės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vardo gatvės pava</w:t>
      </w:r>
      <w:r>
        <w:rPr>
          <w:rFonts w:ascii="Times New Roman" w:hAnsi="Times New Roman"/>
          <w:bCs/>
          <w:sz w:val="24"/>
          <w:szCs w:val="24"/>
        </w:rPr>
        <w:t xml:space="preserve">dinimo Kauno m. </w:t>
      </w:r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8C7455" w:rsidRDefault="008C7455"/>
    <w:sectPr w:rsidR="008C745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8C7455"/>
    <w:rsid w:val="00C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5</cp:revision>
  <dcterms:created xsi:type="dcterms:W3CDTF">2013-09-30T12:45:00Z</dcterms:created>
  <dcterms:modified xsi:type="dcterms:W3CDTF">2013-09-30T12:56:00Z</dcterms:modified>
</cp:coreProperties>
</file>