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57A" w:rsidRPr="00F16EE1" w:rsidRDefault="00E2357A" w:rsidP="00E2357A">
      <w:pPr>
        <w:jc w:val="both"/>
        <w:rPr>
          <w:rFonts w:ascii="Times New Roman" w:hAnsi="Times New Roman"/>
          <w:lang w:val="lt-LT"/>
        </w:rPr>
      </w:pPr>
    </w:p>
    <w:p w:rsidR="00E2357A" w:rsidRPr="00F16EE1" w:rsidRDefault="00E2357A" w:rsidP="00E2357A">
      <w:pPr>
        <w:jc w:val="both"/>
        <w:rPr>
          <w:rFonts w:ascii="Times New Roman" w:hAnsi="Times New Roman"/>
          <w:lang w:val="lt-LT"/>
        </w:rPr>
      </w:pPr>
    </w:p>
    <w:p w:rsidR="00E2357A" w:rsidRPr="00F16EE1" w:rsidRDefault="00E2357A" w:rsidP="00E2357A">
      <w:pPr>
        <w:spacing w:line="360" w:lineRule="auto"/>
        <w:jc w:val="center"/>
        <w:rPr>
          <w:rFonts w:ascii="Times New Roman" w:hAnsi="Times New Roman"/>
          <w:b/>
          <w:bCs/>
          <w:lang w:val="lt-LT"/>
        </w:rPr>
      </w:pPr>
      <w:r w:rsidRPr="00F16EE1">
        <w:rPr>
          <w:rFonts w:ascii="Times New Roman" w:hAnsi="Times New Roman"/>
          <w:b/>
          <w:bCs/>
          <w:smallCaps/>
          <w:lang w:val="lt-LT"/>
        </w:rPr>
        <w:t>T</w:t>
      </w:r>
      <w:r w:rsidRPr="00F16EE1">
        <w:rPr>
          <w:rFonts w:ascii="Times New Roman" w:hAnsi="Times New Roman"/>
          <w:b/>
          <w:bCs/>
          <w:lang w:val="lt-LT"/>
        </w:rPr>
        <w:t>eisės ir teisėtvarkos komiteto  pasiūlymai</w:t>
      </w:r>
      <w:r>
        <w:rPr>
          <w:rFonts w:ascii="Times New Roman" w:hAnsi="Times New Roman"/>
          <w:b/>
          <w:bCs/>
          <w:lang w:val="lt-LT"/>
        </w:rPr>
        <w:t xml:space="preserve"> </w:t>
      </w:r>
      <w:r w:rsidRPr="008A16AC">
        <w:rPr>
          <w:rFonts w:ascii="Times New Roman" w:hAnsi="Times New Roman"/>
          <w:b/>
          <w:bCs/>
          <w:lang w:val="lt-LT"/>
        </w:rPr>
        <w:t>(</w:t>
      </w:r>
      <w:r w:rsidRPr="008A16AC">
        <w:rPr>
          <w:rFonts w:ascii="Times New Roman" w:hAnsi="Times New Roman"/>
          <w:b/>
          <w:bCs/>
          <w:u w:val="single"/>
          <w:lang w:val="lt-LT"/>
        </w:rPr>
        <w:t>prioritetiniai projektai</w:t>
      </w:r>
      <w:r w:rsidRPr="008A16AC">
        <w:rPr>
          <w:rFonts w:ascii="Times New Roman" w:hAnsi="Times New Roman"/>
          <w:b/>
          <w:bCs/>
          <w:lang w:val="lt-LT"/>
        </w:rPr>
        <w:t>)</w:t>
      </w:r>
    </w:p>
    <w:p w:rsidR="00E2357A" w:rsidRPr="00F16EE1" w:rsidRDefault="00E2357A" w:rsidP="00E2357A">
      <w:pPr>
        <w:spacing w:line="360" w:lineRule="auto"/>
        <w:jc w:val="center"/>
        <w:rPr>
          <w:rFonts w:ascii="Times New Roman" w:hAnsi="Times New Roman"/>
          <w:b/>
          <w:bCs/>
          <w:lang w:val="lt-LT"/>
        </w:rPr>
      </w:pPr>
      <w:r w:rsidRPr="00F16EE1">
        <w:rPr>
          <w:rFonts w:ascii="Times New Roman" w:hAnsi="Times New Roman"/>
          <w:b/>
          <w:lang w:val="lt-LT"/>
        </w:rPr>
        <w:t>201</w:t>
      </w:r>
      <w:r>
        <w:rPr>
          <w:rFonts w:ascii="Times New Roman" w:hAnsi="Times New Roman"/>
          <w:b/>
          <w:lang w:val="lt-LT"/>
        </w:rPr>
        <w:t>3</w:t>
      </w:r>
      <w:r w:rsidRPr="00F16EE1">
        <w:rPr>
          <w:rFonts w:ascii="Times New Roman" w:hAnsi="Times New Roman"/>
          <w:b/>
          <w:lang w:val="lt-LT"/>
        </w:rPr>
        <w:t xml:space="preserve"> m. Seimo I</w:t>
      </w:r>
      <w:r>
        <w:rPr>
          <w:rFonts w:ascii="Times New Roman" w:hAnsi="Times New Roman"/>
          <w:b/>
          <w:lang w:val="lt-LT"/>
        </w:rPr>
        <w:t>I</w:t>
      </w:r>
      <w:r w:rsidRPr="00F16EE1">
        <w:rPr>
          <w:rFonts w:ascii="Times New Roman" w:hAnsi="Times New Roman"/>
          <w:b/>
          <w:lang w:val="lt-LT"/>
        </w:rPr>
        <w:t xml:space="preserve"> (</w:t>
      </w:r>
      <w:r>
        <w:rPr>
          <w:rFonts w:ascii="Times New Roman" w:hAnsi="Times New Roman"/>
          <w:b/>
          <w:lang w:val="lt-LT"/>
        </w:rPr>
        <w:t>pavasario</w:t>
      </w:r>
      <w:r w:rsidRPr="00F16EE1">
        <w:rPr>
          <w:rFonts w:ascii="Times New Roman" w:hAnsi="Times New Roman"/>
          <w:b/>
          <w:lang w:val="lt-LT"/>
        </w:rPr>
        <w:t xml:space="preserve">) </w:t>
      </w:r>
      <w:r w:rsidRPr="00F16EE1">
        <w:rPr>
          <w:rFonts w:ascii="Times New Roman" w:hAnsi="Times New Roman"/>
          <w:b/>
          <w:bCs/>
          <w:lang w:val="lt-LT"/>
        </w:rPr>
        <w:t>sesijos darbų programai</w:t>
      </w:r>
    </w:p>
    <w:tbl>
      <w:tblPr>
        <w:tblW w:w="946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209"/>
        <w:gridCol w:w="4065"/>
        <w:gridCol w:w="1916"/>
        <w:gridCol w:w="1475"/>
      </w:tblGrid>
      <w:tr w:rsidR="00E2357A" w:rsidRPr="006E516C" w:rsidTr="00D20D2E">
        <w:trPr>
          <w:tblHeader/>
        </w:trPr>
        <w:tc>
          <w:tcPr>
            <w:tcW w:w="797" w:type="dxa"/>
            <w:shd w:val="clear" w:color="auto" w:fill="auto"/>
          </w:tcPr>
          <w:p w:rsidR="00E2357A" w:rsidRPr="006E516C" w:rsidRDefault="00E2357A" w:rsidP="00D20D2E">
            <w:pPr>
              <w:jc w:val="center"/>
              <w:rPr>
                <w:rFonts w:ascii="Times New Roman" w:eastAsia="Arial Unicode MS" w:hAnsi="Times New Roman"/>
                <w:b/>
                <w:bCs/>
                <w:color w:val="000000"/>
                <w:sz w:val="22"/>
                <w:szCs w:val="24"/>
                <w:lang w:val="lt-LT"/>
              </w:rPr>
            </w:pPr>
            <w:r w:rsidRPr="006E516C">
              <w:rPr>
                <w:rFonts w:ascii="Times New Roman" w:eastAsia="Arial Unicode MS" w:hAnsi="Times New Roman"/>
                <w:b/>
                <w:bCs/>
                <w:color w:val="000000"/>
                <w:sz w:val="22"/>
                <w:szCs w:val="24"/>
                <w:lang w:val="lt-LT"/>
              </w:rPr>
              <w:t>Eil. Nr.</w:t>
            </w:r>
          </w:p>
        </w:tc>
        <w:tc>
          <w:tcPr>
            <w:tcW w:w="1209" w:type="dxa"/>
            <w:shd w:val="clear" w:color="auto" w:fill="auto"/>
          </w:tcPr>
          <w:p w:rsidR="00E2357A" w:rsidRPr="006E516C" w:rsidRDefault="00E2357A" w:rsidP="00D20D2E">
            <w:pPr>
              <w:jc w:val="center"/>
              <w:rPr>
                <w:rFonts w:ascii="Times New Roman" w:eastAsia="Arial Unicode MS" w:hAnsi="Times New Roman"/>
                <w:b/>
                <w:bCs/>
                <w:color w:val="000000"/>
                <w:sz w:val="22"/>
                <w:szCs w:val="24"/>
                <w:lang w:val="lt-LT"/>
              </w:rPr>
            </w:pPr>
            <w:r w:rsidRPr="006E516C">
              <w:rPr>
                <w:rFonts w:ascii="Times New Roman" w:eastAsia="Calibri" w:hAnsi="Times New Roman"/>
                <w:b/>
                <w:bCs/>
                <w:color w:val="000000"/>
                <w:sz w:val="22"/>
                <w:szCs w:val="24"/>
                <w:lang w:val="lt-LT"/>
              </w:rPr>
              <w:t>Projekto Nr.</w:t>
            </w:r>
          </w:p>
        </w:tc>
        <w:tc>
          <w:tcPr>
            <w:tcW w:w="4065" w:type="dxa"/>
            <w:shd w:val="clear" w:color="auto" w:fill="auto"/>
          </w:tcPr>
          <w:p w:rsidR="00E2357A" w:rsidRPr="006E516C" w:rsidRDefault="00E2357A" w:rsidP="00D20D2E">
            <w:pPr>
              <w:jc w:val="center"/>
              <w:rPr>
                <w:rFonts w:ascii="Times New Roman" w:eastAsia="Arial Unicode MS" w:hAnsi="Times New Roman"/>
                <w:b/>
                <w:bCs/>
                <w:color w:val="000000"/>
                <w:sz w:val="22"/>
                <w:szCs w:val="24"/>
                <w:lang w:val="lt-LT"/>
              </w:rPr>
            </w:pPr>
            <w:r w:rsidRPr="006E516C">
              <w:rPr>
                <w:rFonts w:ascii="Times New Roman" w:eastAsia="Calibri" w:hAnsi="Times New Roman"/>
                <w:b/>
                <w:bCs/>
                <w:color w:val="000000"/>
                <w:sz w:val="22"/>
                <w:szCs w:val="24"/>
                <w:lang w:val="lt-LT"/>
              </w:rPr>
              <w:t>Teisės akto projekto pavadinimas</w:t>
            </w:r>
          </w:p>
        </w:tc>
        <w:tc>
          <w:tcPr>
            <w:tcW w:w="1916" w:type="dxa"/>
            <w:shd w:val="clear" w:color="auto" w:fill="auto"/>
          </w:tcPr>
          <w:p w:rsidR="00E2357A" w:rsidRPr="006E516C" w:rsidRDefault="00E2357A" w:rsidP="00D20D2E">
            <w:pPr>
              <w:jc w:val="center"/>
              <w:rPr>
                <w:rFonts w:ascii="Times New Roman" w:eastAsia="Arial Unicode MS" w:hAnsi="Times New Roman"/>
                <w:b/>
                <w:bCs/>
                <w:color w:val="000000"/>
                <w:sz w:val="22"/>
                <w:szCs w:val="24"/>
                <w:lang w:val="lt-LT"/>
              </w:rPr>
            </w:pPr>
            <w:r w:rsidRPr="006E516C">
              <w:rPr>
                <w:rFonts w:ascii="Times New Roman" w:eastAsia="Calibri" w:hAnsi="Times New Roman"/>
                <w:b/>
                <w:bCs/>
                <w:color w:val="000000"/>
                <w:sz w:val="22"/>
                <w:szCs w:val="24"/>
                <w:lang w:val="lt-LT"/>
              </w:rPr>
              <w:t>Teikia</w:t>
            </w:r>
          </w:p>
        </w:tc>
        <w:tc>
          <w:tcPr>
            <w:tcW w:w="1475" w:type="dxa"/>
            <w:shd w:val="clear" w:color="auto" w:fill="auto"/>
          </w:tcPr>
          <w:p w:rsidR="00E2357A" w:rsidRPr="006E516C" w:rsidRDefault="00E2357A" w:rsidP="00D20D2E">
            <w:pPr>
              <w:jc w:val="center"/>
              <w:rPr>
                <w:rFonts w:ascii="Times New Roman" w:eastAsia="Calibri" w:hAnsi="Times New Roman"/>
                <w:b/>
                <w:bCs/>
                <w:color w:val="000000"/>
                <w:sz w:val="22"/>
                <w:szCs w:val="24"/>
                <w:lang w:val="lt-LT"/>
              </w:rPr>
            </w:pPr>
            <w:r w:rsidRPr="006E516C">
              <w:rPr>
                <w:rFonts w:ascii="Times New Roman" w:eastAsia="Calibri" w:hAnsi="Times New Roman"/>
                <w:b/>
                <w:bCs/>
                <w:color w:val="000000"/>
                <w:sz w:val="22"/>
                <w:szCs w:val="24"/>
                <w:lang w:val="lt-LT"/>
              </w:rPr>
              <w:t>Svarstymo</w:t>
            </w:r>
          </w:p>
          <w:p w:rsidR="00E2357A" w:rsidRPr="006E516C" w:rsidRDefault="00E2357A" w:rsidP="00D20D2E">
            <w:pPr>
              <w:jc w:val="center"/>
              <w:rPr>
                <w:rFonts w:ascii="Times New Roman" w:eastAsia="Calibri" w:hAnsi="Times New Roman"/>
                <w:b/>
                <w:bCs/>
                <w:color w:val="000000"/>
                <w:sz w:val="22"/>
                <w:szCs w:val="24"/>
                <w:lang w:val="lt-LT"/>
              </w:rPr>
            </w:pPr>
            <w:r w:rsidRPr="006E516C">
              <w:rPr>
                <w:rFonts w:ascii="Times New Roman" w:eastAsia="Calibri" w:hAnsi="Times New Roman"/>
                <w:b/>
                <w:bCs/>
                <w:color w:val="000000"/>
                <w:sz w:val="22"/>
                <w:szCs w:val="24"/>
                <w:lang w:val="lt-LT"/>
              </w:rPr>
              <w:t>mėnuo</w:t>
            </w:r>
          </w:p>
        </w:tc>
      </w:tr>
      <w:tr w:rsidR="00E2357A" w:rsidRPr="00881CBE" w:rsidTr="00D20D2E">
        <w:tc>
          <w:tcPr>
            <w:tcW w:w="797" w:type="dxa"/>
            <w:shd w:val="clear" w:color="auto" w:fill="auto"/>
          </w:tcPr>
          <w:p w:rsidR="00E2357A" w:rsidRPr="00881CBE" w:rsidRDefault="00E2357A" w:rsidP="00D20D2E">
            <w:pPr>
              <w:jc w:val="center"/>
              <w:rPr>
                <w:rFonts w:ascii="Times New Roman" w:eastAsia="Arial Unicode MS" w:hAnsi="Times New Roman"/>
                <w:bCs/>
                <w:sz w:val="22"/>
                <w:szCs w:val="22"/>
                <w:lang w:val="lt-LT"/>
              </w:rPr>
            </w:pP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p>
        </w:tc>
        <w:tc>
          <w:tcPr>
            <w:tcW w:w="4065" w:type="dxa"/>
            <w:shd w:val="clear" w:color="auto" w:fill="auto"/>
          </w:tcPr>
          <w:p w:rsidR="00E2357A" w:rsidRPr="00457901" w:rsidRDefault="00E2357A" w:rsidP="00D20D2E">
            <w:pPr>
              <w:jc w:val="center"/>
              <w:rPr>
                <w:rFonts w:ascii="Times New Roman" w:eastAsia="Calibri" w:hAnsi="Times New Roman"/>
                <w:b/>
                <w:szCs w:val="24"/>
                <w:lang w:val="lt-LT" w:eastAsia="lt-LT"/>
              </w:rPr>
            </w:pPr>
            <w:r w:rsidRPr="00457901">
              <w:rPr>
                <w:rFonts w:ascii="Times New Roman" w:eastAsia="Calibri" w:hAnsi="Times New Roman"/>
                <w:b/>
                <w:szCs w:val="24"/>
                <w:lang w:val="lt-LT" w:eastAsia="lt-LT"/>
              </w:rPr>
              <w:t>VIDAUS TARNYBOS STATUTO pakeitimai</w:t>
            </w:r>
          </w:p>
        </w:tc>
        <w:tc>
          <w:tcPr>
            <w:tcW w:w="1916"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p>
        </w:tc>
        <w:tc>
          <w:tcPr>
            <w:tcW w:w="147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p>
        </w:tc>
      </w:tr>
      <w:tr w:rsidR="00E2357A" w:rsidRPr="00881CBE" w:rsidTr="00D20D2E">
        <w:tc>
          <w:tcPr>
            <w:tcW w:w="797" w:type="dxa"/>
            <w:shd w:val="clear" w:color="auto" w:fill="auto"/>
          </w:tcPr>
          <w:p w:rsidR="00E2357A"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t>1.1.</w:t>
            </w:r>
          </w:p>
        </w:tc>
        <w:tc>
          <w:tcPr>
            <w:tcW w:w="1209" w:type="dxa"/>
            <w:shd w:val="clear" w:color="auto" w:fill="auto"/>
          </w:tcPr>
          <w:p w:rsidR="00E2357A" w:rsidRPr="00DF0BBA" w:rsidRDefault="00E2357A" w:rsidP="00D20D2E">
            <w:pPr>
              <w:jc w:val="center"/>
              <w:rPr>
                <w:rFonts w:ascii="Times New Roman" w:eastAsia="Calibri" w:hAnsi="Times New Roman"/>
                <w:sz w:val="22"/>
                <w:szCs w:val="22"/>
                <w:lang w:val="lt-LT" w:eastAsia="lt-LT"/>
              </w:rPr>
            </w:pPr>
            <w:r w:rsidRPr="00DF0BBA">
              <w:rPr>
                <w:rFonts w:ascii="Times New Roman" w:eastAsia="Calibri" w:hAnsi="Times New Roman"/>
                <w:sz w:val="22"/>
                <w:szCs w:val="22"/>
                <w:lang w:val="lt-LT" w:eastAsia="lt-LT"/>
              </w:rPr>
              <w:t>XIP-4701</w:t>
            </w:r>
          </w:p>
        </w:tc>
        <w:tc>
          <w:tcPr>
            <w:tcW w:w="4065" w:type="dxa"/>
            <w:shd w:val="clear" w:color="auto" w:fill="auto"/>
          </w:tcPr>
          <w:p w:rsidR="00E2357A" w:rsidRPr="00DF0BBA" w:rsidRDefault="00E2357A" w:rsidP="00D20D2E">
            <w:pPr>
              <w:jc w:val="center"/>
              <w:rPr>
                <w:rFonts w:ascii="Times New Roman" w:hAnsi="Times New Roman"/>
                <w:sz w:val="22"/>
                <w:szCs w:val="22"/>
                <w:lang w:val="lt-LT"/>
              </w:rPr>
            </w:pPr>
            <w:r w:rsidRPr="00DF0BBA">
              <w:rPr>
                <w:rFonts w:ascii="Times New Roman" w:hAnsi="Times New Roman"/>
                <w:sz w:val="22"/>
                <w:szCs w:val="22"/>
                <w:lang w:val="lt-LT"/>
              </w:rPr>
              <w:t>Vidaus tarnybos statuto pakeitimo ĮSTATYMO PROJEKTAS</w:t>
            </w:r>
            <w:r w:rsidRPr="00DF0BBA">
              <w:rPr>
                <w:rFonts w:ascii="Times New Roman" w:hAnsi="Times New Roman"/>
                <w:sz w:val="22"/>
                <w:szCs w:val="22"/>
                <w:lang w:val="lt-LT"/>
              </w:rPr>
              <w:br/>
            </w:r>
            <w:r w:rsidRPr="00DF0BBA">
              <w:rPr>
                <w:rFonts w:ascii="Times New Roman" w:hAnsi="Times New Roman"/>
                <w:i/>
                <w:iCs/>
                <w:sz w:val="22"/>
                <w:szCs w:val="22"/>
                <w:lang w:val="lt-LT"/>
              </w:rPr>
              <w:t>nauja redakcija</w:t>
            </w:r>
          </w:p>
          <w:p w:rsidR="00E2357A" w:rsidRPr="00DF0BBA" w:rsidRDefault="00E2357A" w:rsidP="00D20D2E">
            <w:pPr>
              <w:jc w:val="center"/>
              <w:rPr>
                <w:rFonts w:ascii="Times New Roman" w:eastAsia="Calibri" w:hAnsi="Times New Roman"/>
                <w:sz w:val="22"/>
                <w:szCs w:val="22"/>
                <w:lang w:val="lt-LT" w:eastAsia="lt-LT"/>
              </w:rPr>
            </w:pPr>
          </w:p>
        </w:tc>
        <w:tc>
          <w:tcPr>
            <w:tcW w:w="1916" w:type="dxa"/>
            <w:shd w:val="clear" w:color="auto" w:fill="auto"/>
          </w:tcPr>
          <w:p w:rsidR="00E2357A" w:rsidRPr="00DF0BBA" w:rsidRDefault="00E2357A" w:rsidP="00D20D2E">
            <w:pPr>
              <w:jc w:val="center"/>
              <w:rPr>
                <w:rFonts w:ascii="Times New Roman" w:hAnsi="Times New Roman"/>
                <w:sz w:val="22"/>
                <w:szCs w:val="22"/>
                <w:lang w:val="lt-LT"/>
              </w:rPr>
            </w:pPr>
            <w:r w:rsidRPr="00DF0BBA">
              <w:rPr>
                <w:rFonts w:ascii="Times New Roman" w:hAnsi="Times New Roman"/>
                <w:sz w:val="22"/>
                <w:szCs w:val="22"/>
                <w:lang w:val="lt-LT"/>
              </w:rPr>
              <w:t>S.Šedbaras</w:t>
            </w:r>
            <w:r w:rsidRPr="00DF0BBA">
              <w:rPr>
                <w:rFonts w:ascii="Times New Roman" w:hAnsi="Times New Roman"/>
                <w:sz w:val="22"/>
                <w:szCs w:val="22"/>
                <w:lang w:val="lt-LT"/>
              </w:rPr>
              <w:br/>
              <w:t>/darbo gr.</w:t>
            </w:r>
          </w:p>
          <w:p w:rsidR="00E2357A" w:rsidRPr="00DF0BBA" w:rsidRDefault="00E2357A" w:rsidP="00D20D2E">
            <w:pPr>
              <w:jc w:val="center"/>
              <w:rPr>
                <w:rFonts w:ascii="Times New Roman" w:eastAsia="Calibri" w:hAnsi="Times New Roman"/>
                <w:sz w:val="22"/>
                <w:szCs w:val="22"/>
                <w:lang w:val="lt-LT" w:eastAsia="lt-LT"/>
              </w:rPr>
            </w:pPr>
          </w:p>
        </w:tc>
        <w:tc>
          <w:tcPr>
            <w:tcW w:w="1475" w:type="dxa"/>
            <w:shd w:val="clear" w:color="auto" w:fill="auto"/>
          </w:tcPr>
          <w:p w:rsidR="00E2357A" w:rsidRPr="007D76C6" w:rsidRDefault="00E2357A" w:rsidP="00D20D2E">
            <w:pPr>
              <w:jc w:val="center"/>
              <w:rPr>
                <w:rFonts w:ascii="Times New Roman" w:eastAsia="Calibri" w:hAnsi="Times New Roman"/>
                <w:szCs w:val="24"/>
                <w:lang w:val="lt-LT" w:eastAsia="lt-LT"/>
              </w:rPr>
            </w:pPr>
            <w:r w:rsidRPr="007D76C6">
              <w:rPr>
                <w:rFonts w:ascii="Times New Roman" w:eastAsia="Calibri" w:hAnsi="Times New Roman"/>
                <w:sz w:val="22"/>
                <w:szCs w:val="22"/>
                <w:lang w:val="lt-LT" w:eastAsia="lt-LT"/>
              </w:rPr>
              <w:t>gegužė</w:t>
            </w:r>
          </w:p>
        </w:tc>
      </w:tr>
      <w:tr w:rsidR="00E2357A" w:rsidRPr="00881CBE" w:rsidTr="00D20D2E">
        <w:tc>
          <w:tcPr>
            <w:tcW w:w="797" w:type="dxa"/>
            <w:shd w:val="clear" w:color="auto" w:fill="auto"/>
          </w:tcPr>
          <w:p w:rsidR="00E2357A" w:rsidRPr="00881CBE"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t>1.2.</w:t>
            </w:r>
          </w:p>
        </w:tc>
        <w:tc>
          <w:tcPr>
            <w:tcW w:w="1209" w:type="dxa"/>
            <w:shd w:val="clear" w:color="auto" w:fill="auto"/>
          </w:tcPr>
          <w:p w:rsidR="00E2357A" w:rsidRPr="00DF0BBA" w:rsidRDefault="00E2357A" w:rsidP="00D20D2E">
            <w:pPr>
              <w:jc w:val="center"/>
              <w:rPr>
                <w:rFonts w:ascii="Times New Roman" w:hAnsi="Times New Roman"/>
                <w:sz w:val="22"/>
                <w:szCs w:val="22"/>
                <w:lang w:val="lt-LT"/>
              </w:rPr>
            </w:pPr>
            <w:r w:rsidRPr="00DF0BBA">
              <w:rPr>
                <w:rFonts w:ascii="Times New Roman" w:hAnsi="Times New Roman"/>
                <w:sz w:val="22"/>
                <w:szCs w:val="22"/>
                <w:lang w:val="lt-LT"/>
              </w:rPr>
              <w:t>XIP-1024</w:t>
            </w:r>
          </w:p>
          <w:p w:rsidR="00E2357A" w:rsidRPr="00DF0BBA" w:rsidRDefault="00E2357A" w:rsidP="00D20D2E">
            <w:pPr>
              <w:jc w:val="center"/>
              <w:rPr>
                <w:rFonts w:ascii="Times New Roman" w:eastAsia="Calibri" w:hAnsi="Times New Roman"/>
                <w:sz w:val="22"/>
                <w:szCs w:val="22"/>
                <w:lang w:val="lt-LT" w:eastAsia="lt-LT"/>
              </w:rPr>
            </w:pPr>
          </w:p>
        </w:tc>
        <w:tc>
          <w:tcPr>
            <w:tcW w:w="4065" w:type="dxa"/>
            <w:shd w:val="clear" w:color="auto" w:fill="auto"/>
          </w:tcPr>
          <w:p w:rsidR="00E2357A" w:rsidRPr="00881CBE" w:rsidRDefault="00E2357A" w:rsidP="00D20D2E">
            <w:pPr>
              <w:jc w:val="center"/>
              <w:rPr>
                <w:rFonts w:ascii="Times New Roman" w:hAnsi="Times New Roman"/>
                <w:sz w:val="22"/>
                <w:szCs w:val="22"/>
                <w:lang w:val="lt-LT"/>
              </w:rPr>
            </w:pPr>
            <w:r w:rsidRPr="00881CBE">
              <w:rPr>
                <w:rFonts w:ascii="Times New Roman" w:hAnsi="Times New Roman"/>
                <w:sz w:val="22"/>
                <w:szCs w:val="22"/>
                <w:lang w:val="lt-LT"/>
              </w:rPr>
              <w:t>Vidaus tarnybos statuto 2, 3, 15, 17, 18, 28, 36, 46, 52 ir 53 straipsnių pakeitimo ir papildymo ĮSTATYMO PROJEKTAS</w:t>
            </w:r>
            <w:r w:rsidRPr="00881CBE">
              <w:rPr>
                <w:rFonts w:ascii="Times New Roman" w:hAnsi="Times New Roman"/>
                <w:sz w:val="22"/>
                <w:szCs w:val="22"/>
                <w:lang w:val="lt-LT"/>
              </w:rPr>
              <w:br/>
            </w:r>
            <w:r w:rsidRPr="001A0D45">
              <w:rPr>
                <w:rFonts w:ascii="Times New Roman" w:hAnsi="Times New Roman"/>
                <w:bCs/>
                <w:i/>
                <w:iCs/>
                <w:sz w:val="22"/>
                <w:szCs w:val="22"/>
                <w:lang w:val="lt-LT"/>
              </w:rPr>
              <w:t>/Vyriausybės nutarimas Nr.940</w:t>
            </w:r>
            <w:r w:rsidRPr="00881CBE">
              <w:rPr>
                <w:rFonts w:ascii="Times New Roman" w:hAnsi="Times New Roman"/>
                <w:b/>
                <w:bCs/>
                <w:i/>
                <w:iCs/>
                <w:sz w:val="22"/>
                <w:szCs w:val="22"/>
                <w:lang w:val="lt-LT"/>
              </w:rPr>
              <w:br/>
            </w:r>
            <w:r w:rsidRPr="00881CBE">
              <w:rPr>
                <w:rFonts w:ascii="Times New Roman" w:hAnsi="Times New Roman"/>
                <w:i/>
                <w:iCs/>
                <w:sz w:val="22"/>
                <w:szCs w:val="22"/>
                <w:lang w:val="lt-LT"/>
              </w:rPr>
              <w:t>dėl 53 str. yra dar XIP-491</w:t>
            </w:r>
          </w:p>
          <w:p w:rsidR="00E2357A" w:rsidRPr="00881CBE" w:rsidRDefault="00E2357A" w:rsidP="00D20D2E">
            <w:pPr>
              <w:jc w:val="center"/>
              <w:rPr>
                <w:rFonts w:ascii="Times New Roman" w:eastAsia="Calibri" w:hAnsi="Times New Roman"/>
                <w:sz w:val="22"/>
                <w:szCs w:val="22"/>
                <w:lang w:val="lt-LT" w:eastAsia="lt-LT"/>
              </w:rPr>
            </w:pPr>
          </w:p>
        </w:tc>
        <w:tc>
          <w:tcPr>
            <w:tcW w:w="1916" w:type="dxa"/>
            <w:shd w:val="clear" w:color="auto" w:fill="auto"/>
          </w:tcPr>
          <w:p w:rsidR="00E2357A" w:rsidRPr="00881CBE" w:rsidRDefault="00E2357A" w:rsidP="00D20D2E">
            <w:pPr>
              <w:jc w:val="center"/>
              <w:rPr>
                <w:rFonts w:ascii="Times New Roman" w:hAnsi="Times New Roman"/>
                <w:sz w:val="22"/>
                <w:szCs w:val="22"/>
                <w:lang w:val="lt-LT"/>
              </w:rPr>
            </w:pPr>
            <w:r w:rsidRPr="00881CBE">
              <w:rPr>
                <w:rFonts w:ascii="Times New Roman" w:hAnsi="Times New Roman"/>
                <w:sz w:val="22"/>
                <w:szCs w:val="22"/>
                <w:lang w:val="lt-LT"/>
              </w:rPr>
              <w:t>Vyriausybė/ R.Palaitis, S.Liutkevičius</w:t>
            </w:r>
          </w:p>
          <w:p w:rsidR="00E2357A" w:rsidRPr="00881CBE" w:rsidRDefault="00E2357A" w:rsidP="00D20D2E">
            <w:pPr>
              <w:jc w:val="center"/>
              <w:rPr>
                <w:rFonts w:ascii="Times New Roman" w:eastAsia="Calibri" w:hAnsi="Times New Roman"/>
                <w:sz w:val="22"/>
                <w:szCs w:val="22"/>
                <w:lang w:val="lt-LT" w:eastAsia="lt-LT"/>
              </w:rPr>
            </w:pPr>
          </w:p>
        </w:tc>
        <w:tc>
          <w:tcPr>
            <w:tcW w:w="1475" w:type="dxa"/>
            <w:shd w:val="clear" w:color="auto" w:fill="auto"/>
          </w:tcPr>
          <w:p w:rsidR="00E2357A" w:rsidRPr="007D76C6" w:rsidRDefault="00E2357A" w:rsidP="00D20D2E">
            <w:pPr>
              <w:jc w:val="center"/>
              <w:rPr>
                <w:rFonts w:ascii="Times New Roman" w:eastAsia="Calibri" w:hAnsi="Times New Roman"/>
                <w:sz w:val="22"/>
                <w:szCs w:val="22"/>
                <w:lang w:val="lt-LT" w:eastAsia="lt-LT"/>
              </w:rPr>
            </w:pPr>
            <w:r w:rsidRPr="007D76C6">
              <w:rPr>
                <w:rFonts w:ascii="Times New Roman" w:eastAsia="Calibri" w:hAnsi="Times New Roman"/>
                <w:sz w:val="22"/>
                <w:szCs w:val="22"/>
                <w:lang w:val="lt-LT" w:eastAsia="lt-LT"/>
              </w:rPr>
              <w:t>gegužė</w:t>
            </w:r>
          </w:p>
        </w:tc>
      </w:tr>
      <w:tr w:rsidR="00E2357A" w:rsidRPr="00881CBE" w:rsidTr="00D20D2E">
        <w:tc>
          <w:tcPr>
            <w:tcW w:w="797" w:type="dxa"/>
            <w:shd w:val="clear" w:color="auto" w:fill="auto"/>
          </w:tcPr>
          <w:p w:rsidR="00E2357A"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t>1.3.</w:t>
            </w:r>
          </w:p>
        </w:tc>
        <w:tc>
          <w:tcPr>
            <w:tcW w:w="1209" w:type="dxa"/>
            <w:shd w:val="clear" w:color="auto" w:fill="auto"/>
          </w:tcPr>
          <w:p w:rsidR="00E2357A" w:rsidRPr="00881CBE" w:rsidRDefault="00E2357A" w:rsidP="00D20D2E">
            <w:pPr>
              <w:jc w:val="center"/>
              <w:rPr>
                <w:rFonts w:ascii="Times New Roman" w:eastAsia="Calibri" w:hAnsi="Times New Roman"/>
                <w:b/>
                <w:bCs/>
                <w:sz w:val="22"/>
                <w:szCs w:val="22"/>
                <w:lang w:val="lt-LT"/>
              </w:rPr>
            </w:pPr>
            <w:r w:rsidRPr="00881CBE">
              <w:rPr>
                <w:rFonts w:ascii="Times New Roman" w:eastAsia="Calibri" w:hAnsi="Times New Roman"/>
                <w:sz w:val="22"/>
                <w:szCs w:val="22"/>
                <w:lang w:val="lt-LT" w:eastAsia="lt-LT"/>
              </w:rPr>
              <w:t>XIP-3419</w:t>
            </w:r>
          </w:p>
        </w:tc>
        <w:tc>
          <w:tcPr>
            <w:tcW w:w="4065" w:type="dxa"/>
            <w:shd w:val="clear" w:color="auto" w:fill="auto"/>
          </w:tcPr>
          <w:p w:rsidR="00E2357A" w:rsidRPr="00881CBE" w:rsidRDefault="00E2357A" w:rsidP="00D20D2E">
            <w:pPr>
              <w:jc w:val="center"/>
              <w:rPr>
                <w:rFonts w:ascii="Times New Roman" w:eastAsia="Calibri" w:hAnsi="Times New Roman"/>
                <w:b/>
                <w:bCs/>
                <w:sz w:val="22"/>
                <w:szCs w:val="22"/>
                <w:lang w:val="lt-LT"/>
              </w:rPr>
            </w:pPr>
            <w:r w:rsidRPr="00881CBE">
              <w:rPr>
                <w:rFonts w:ascii="Times New Roman" w:eastAsia="Calibri" w:hAnsi="Times New Roman"/>
                <w:sz w:val="22"/>
                <w:szCs w:val="22"/>
                <w:lang w:val="lt-LT" w:eastAsia="lt-LT"/>
              </w:rPr>
              <w:t>Vidaus tarnybos statuto patvirtinimo įstatymo įgyvendinimo įstatymo 1 straipsnio pakeitimo ĮSTATYMO PROJEKTAS</w:t>
            </w:r>
            <w:r w:rsidRPr="00881CBE">
              <w:rPr>
                <w:rFonts w:ascii="Times New Roman" w:eastAsia="Calibri" w:hAnsi="Times New Roman"/>
                <w:sz w:val="22"/>
                <w:szCs w:val="22"/>
                <w:lang w:val="lt-LT" w:eastAsia="lt-LT"/>
              </w:rPr>
              <w:br/>
            </w:r>
            <w:r w:rsidRPr="00881CBE">
              <w:rPr>
                <w:rFonts w:ascii="Times New Roman" w:eastAsia="Calibri" w:hAnsi="Times New Roman"/>
                <w:bCs/>
                <w:i/>
                <w:iCs/>
                <w:sz w:val="22"/>
                <w:szCs w:val="22"/>
                <w:lang w:val="lt-LT" w:eastAsia="lt-LT"/>
              </w:rPr>
              <w:t>/Vyriausybės nutarimas Nr.834</w:t>
            </w:r>
          </w:p>
        </w:tc>
        <w:tc>
          <w:tcPr>
            <w:tcW w:w="1916" w:type="dxa"/>
            <w:shd w:val="clear" w:color="auto" w:fill="auto"/>
          </w:tcPr>
          <w:p w:rsidR="00E2357A" w:rsidRPr="00881CBE" w:rsidRDefault="00E2357A" w:rsidP="00D20D2E">
            <w:pPr>
              <w:jc w:val="center"/>
              <w:rPr>
                <w:rFonts w:ascii="Times New Roman" w:eastAsia="Calibri" w:hAnsi="Times New Roman"/>
                <w:b/>
                <w:bCs/>
                <w:sz w:val="22"/>
                <w:szCs w:val="22"/>
                <w:lang w:val="lt-LT"/>
              </w:rPr>
            </w:pPr>
            <w:r w:rsidRPr="00881CBE">
              <w:rPr>
                <w:rFonts w:ascii="Times New Roman" w:eastAsia="Calibri" w:hAnsi="Times New Roman"/>
                <w:sz w:val="22"/>
                <w:szCs w:val="22"/>
                <w:lang w:val="lt-LT" w:eastAsia="lt-LT"/>
              </w:rPr>
              <w:t>Vyriausybė/</w:t>
            </w:r>
            <w:r w:rsidRPr="00881CBE">
              <w:rPr>
                <w:rFonts w:ascii="Times New Roman" w:eastAsia="Calibri" w:hAnsi="Times New Roman"/>
                <w:sz w:val="22"/>
                <w:szCs w:val="22"/>
                <w:lang w:val="lt-LT" w:eastAsia="lt-LT"/>
              </w:rPr>
              <w:br/>
              <w:t xml:space="preserve">R.Palaitis, </w:t>
            </w:r>
            <w:r w:rsidRPr="00881CBE">
              <w:rPr>
                <w:rFonts w:ascii="Times New Roman" w:eastAsia="Calibri" w:hAnsi="Times New Roman"/>
                <w:sz w:val="22"/>
                <w:szCs w:val="22"/>
                <w:lang w:val="lt-LT" w:eastAsia="lt-LT"/>
              </w:rPr>
              <w:br/>
            </w:r>
            <w:proofErr w:type="spellStart"/>
            <w:r w:rsidRPr="00881CBE">
              <w:rPr>
                <w:rFonts w:ascii="Times New Roman" w:eastAsia="Calibri" w:hAnsi="Times New Roman"/>
                <w:sz w:val="22"/>
                <w:szCs w:val="22"/>
                <w:lang w:val="lt-LT" w:eastAsia="lt-LT"/>
              </w:rPr>
              <w:t>M.Ladiga</w:t>
            </w:r>
            <w:proofErr w:type="spellEnd"/>
          </w:p>
        </w:tc>
        <w:tc>
          <w:tcPr>
            <w:tcW w:w="1475" w:type="dxa"/>
            <w:shd w:val="clear" w:color="auto" w:fill="auto"/>
          </w:tcPr>
          <w:p w:rsidR="00E2357A" w:rsidRPr="00BA6858" w:rsidRDefault="00E2357A" w:rsidP="00D20D2E">
            <w:pPr>
              <w:jc w:val="center"/>
              <w:rPr>
                <w:rFonts w:ascii="Times New Roman" w:eastAsia="Calibri" w:hAnsi="Times New Roman"/>
                <w:sz w:val="22"/>
                <w:szCs w:val="22"/>
                <w:highlight w:val="yellow"/>
                <w:lang w:val="lt-LT" w:eastAsia="lt-LT"/>
              </w:rPr>
            </w:pPr>
            <w:r w:rsidRPr="007D76C6">
              <w:rPr>
                <w:rFonts w:ascii="Times New Roman" w:eastAsia="Calibri" w:hAnsi="Times New Roman"/>
                <w:sz w:val="22"/>
                <w:szCs w:val="22"/>
                <w:lang w:val="lt-LT" w:eastAsia="lt-LT"/>
              </w:rPr>
              <w:t>gegužė</w:t>
            </w:r>
          </w:p>
        </w:tc>
      </w:tr>
      <w:tr w:rsidR="00E2357A" w:rsidRPr="00881CBE" w:rsidTr="00D20D2E">
        <w:tc>
          <w:tcPr>
            <w:tcW w:w="797" w:type="dxa"/>
            <w:shd w:val="clear" w:color="auto" w:fill="auto"/>
          </w:tcPr>
          <w:p w:rsidR="00E2357A" w:rsidRPr="00881CBE" w:rsidRDefault="00E2357A" w:rsidP="00D20D2E">
            <w:pPr>
              <w:jc w:val="center"/>
              <w:rPr>
                <w:rFonts w:ascii="Times New Roman" w:eastAsia="Arial Unicode MS" w:hAnsi="Times New Roman"/>
                <w:bCs/>
                <w:sz w:val="22"/>
                <w:szCs w:val="22"/>
                <w:lang w:val="lt-LT"/>
              </w:rPr>
            </w:pP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p>
        </w:tc>
        <w:tc>
          <w:tcPr>
            <w:tcW w:w="4065" w:type="dxa"/>
            <w:shd w:val="clear" w:color="auto" w:fill="auto"/>
          </w:tcPr>
          <w:p w:rsidR="00E2357A" w:rsidRPr="005B4000" w:rsidRDefault="00E2357A" w:rsidP="00D20D2E">
            <w:pPr>
              <w:jc w:val="center"/>
              <w:rPr>
                <w:rFonts w:ascii="Times New Roman" w:eastAsia="Calibri" w:hAnsi="Times New Roman"/>
                <w:szCs w:val="24"/>
                <w:lang w:val="lt-LT" w:eastAsia="lt-LT"/>
              </w:rPr>
            </w:pPr>
            <w:r w:rsidRPr="005B4000">
              <w:rPr>
                <w:rFonts w:ascii="Times New Roman" w:hAnsi="Times New Roman"/>
                <w:b/>
                <w:bCs/>
                <w:color w:val="000000"/>
                <w:szCs w:val="24"/>
                <w:lang w:val="lt-LT"/>
              </w:rPr>
              <w:t>POLICIJOS VEIKLOS įstatymo pakeitimai</w:t>
            </w:r>
          </w:p>
        </w:tc>
        <w:tc>
          <w:tcPr>
            <w:tcW w:w="1916"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p>
        </w:tc>
        <w:tc>
          <w:tcPr>
            <w:tcW w:w="147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p>
        </w:tc>
      </w:tr>
      <w:tr w:rsidR="00E2357A" w:rsidRPr="00881CBE" w:rsidTr="00D20D2E">
        <w:tc>
          <w:tcPr>
            <w:tcW w:w="797" w:type="dxa"/>
            <w:shd w:val="clear" w:color="auto" w:fill="auto"/>
          </w:tcPr>
          <w:p w:rsidR="00E2357A" w:rsidRPr="008A16AC"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t>2</w:t>
            </w:r>
            <w:r w:rsidRPr="008A16AC">
              <w:rPr>
                <w:rFonts w:ascii="Times New Roman" w:eastAsia="Arial Unicode MS" w:hAnsi="Times New Roman"/>
                <w:bCs/>
                <w:sz w:val="22"/>
                <w:szCs w:val="22"/>
                <w:lang w:val="lt-LT"/>
              </w:rPr>
              <w:t>.</w:t>
            </w: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BA6858">
              <w:rPr>
                <w:rFonts w:ascii="Times New Roman" w:eastAsia="Calibri" w:hAnsi="Times New Roman"/>
                <w:sz w:val="22"/>
                <w:szCs w:val="22"/>
                <w:lang w:val="lt-LT" w:eastAsia="lt-LT"/>
              </w:rPr>
              <w:t>XIP-4516</w:t>
            </w:r>
          </w:p>
        </w:tc>
        <w:tc>
          <w:tcPr>
            <w:tcW w:w="4065"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eastAsia="lt-LT"/>
              </w:rPr>
              <w:t>Policijos veiklos įstatymo pakeitimo  ĮSTATYMO PROJEKTAS</w:t>
            </w:r>
          </w:p>
        </w:tc>
        <w:tc>
          <w:tcPr>
            <w:tcW w:w="1916" w:type="dxa"/>
            <w:shd w:val="clear" w:color="auto" w:fill="auto"/>
          </w:tcPr>
          <w:p w:rsidR="00E2357A" w:rsidRPr="00881CBE" w:rsidRDefault="00E2357A" w:rsidP="00D20D2E">
            <w:pPr>
              <w:tabs>
                <w:tab w:val="left" w:pos="204"/>
                <w:tab w:val="center" w:pos="835"/>
              </w:tabs>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S. Šedbaras</w:t>
            </w:r>
          </w:p>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eastAsia="lt-LT"/>
              </w:rPr>
              <w:t>/ darbo gr.</w:t>
            </w:r>
          </w:p>
        </w:tc>
        <w:tc>
          <w:tcPr>
            <w:tcW w:w="1475" w:type="dxa"/>
            <w:shd w:val="clear" w:color="auto" w:fill="auto"/>
          </w:tcPr>
          <w:p w:rsidR="00E2357A" w:rsidRPr="00BA6858" w:rsidRDefault="00E2357A" w:rsidP="00D20D2E">
            <w:pPr>
              <w:tabs>
                <w:tab w:val="left" w:pos="204"/>
                <w:tab w:val="center" w:pos="835"/>
              </w:tabs>
              <w:jc w:val="center"/>
              <w:rPr>
                <w:rFonts w:ascii="Times New Roman" w:eastAsia="Calibri" w:hAnsi="Times New Roman"/>
                <w:sz w:val="22"/>
                <w:szCs w:val="22"/>
                <w:highlight w:val="yellow"/>
                <w:lang w:val="lt-LT" w:eastAsia="lt-LT"/>
              </w:rPr>
            </w:pPr>
            <w:r w:rsidRPr="007D76C6">
              <w:rPr>
                <w:rFonts w:ascii="Times New Roman" w:eastAsia="Calibri" w:hAnsi="Times New Roman"/>
                <w:sz w:val="22"/>
                <w:szCs w:val="22"/>
                <w:lang w:val="lt-LT" w:eastAsia="lt-LT"/>
              </w:rPr>
              <w:t>gegužė</w:t>
            </w:r>
          </w:p>
        </w:tc>
      </w:tr>
      <w:tr w:rsidR="00E2357A" w:rsidRPr="00881CBE" w:rsidTr="00D20D2E">
        <w:tc>
          <w:tcPr>
            <w:tcW w:w="797" w:type="dxa"/>
            <w:shd w:val="clear" w:color="auto" w:fill="auto"/>
          </w:tcPr>
          <w:p w:rsidR="00E2357A" w:rsidRDefault="00E2357A" w:rsidP="00D20D2E">
            <w:pPr>
              <w:jc w:val="center"/>
              <w:rPr>
                <w:rFonts w:ascii="Times New Roman" w:eastAsia="Arial Unicode MS" w:hAnsi="Times New Roman"/>
                <w:bCs/>
                <w:sz w:val="22"/>
                <w:szCs w:val="22"/>
                <w:lang w:val="lt-LT"/>
              </w:rPr>
            </w:pPr>
          </w:p>
        </w:tc>
        <w:tc>
          <w:tcPr>
            <w:tcW w:w="1209" w:type="dxa"/>
            <w:shd w:val="clear" w:color="auto" w:fill="auto"/>
          </w:tcPr>
          <w:p w:rsidR="00E2357A" w:rsidRPr="00BA6858" w:rsidRDefault="00E2357A" w:rsidP="00D20D2E">
            <w:pPr>
              <w:jc w:val="center"/>
              <w:rPr>
                <w:rFonts w:ascii="Times New Roman" w:eastAsia="Calibri" w:hAnsi="Times New Roman"/>
                <w:sz w:val="22"/>
                <w:szCs w:val="22"/>
                <w:lang w:val="lt-LT" w:eastAsia="lt-LT"/>
              </w:rPr>
            </w:pPr>
          </w:p>
        </w:tc>
        <w:tc>
          <w:tcPr>
            <w:tcW w:w="406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Pr>
                <w:rFonts w:ascii="Times New Roman" w:hAnsi="Times New Roman"/>
                <w:b/>
                <w:bCs/>
                <w:color w:val="000000"/>
                <w:szCs w:val="24"/>
                <w:lang w:val="lt-LT"/>
              </w:rPr>
              <w:t xml:space="preserve">SAUGAUS EISMO AUTOMOBILIŲ KELIAIS </w:t>
            </w:r>
            <w:r w:rsidRPr="00B92486">
              <w:rPr>
                <w:rFonts w:ascii="Times New Roman" w:hAnsi="Times New Roman"/>
                <w:b/>
                <w:bCs/>
                <w:color w:val="000000"/>
                <w:szCs w:val="24"/>
                <w:lang w:val="lt-LT"/>
              </w:rPr>
              <w:t>įstatym</w:t>
            </w:r>
            <w:r>
              <w:rPr>
                <w:rFonts w:ascii="Times New Roman" w:hAnsi="Times New Roman"/>
                <w:b/>
                <w:bCs/>
                <w:color w:val="000000"/>
                <w:szCs w:val="24"/>
                <w:lang w:val="lt-LT"/>
              </w:rPr>
              <w:t>o ir jį lydinčio</w:t>
            </w:r>
            <w:r w:rsidRPr="00B92486">
              <w:rPr>
                <w:rFonts w:ascii="Times New Roman" w:hAnsi="Times New Roman"/>
                <w:b/>
                <w:bCs/>
                <w:color w:val="000000"/>
                <w:szCs w:val="24"/>
                <w:lang w:val="lt-LT"/>
              </w:rPr>
              <w:t xml:space="preserve"> t</w:t>
            </w:r>
            <w:r>
              <w:rPr>
                <w:rFonts w:ascii="Times New Roman" w:hAnsi="Times New Roman"/>
                <w:b/>
                <w:bCs/>
                <w:color w:val="000000"/>
                <w:szCs w:val="24"/>
                <w:lang w:val="lt-LT"/>
              </w:rPr>
              <w:t>eisės akto</w:t>
            </w:r>
            <w:r w:rsidRPr="00B92486">
              <w:rPr>
                <w:rFonts w:ascii="Times New Roman" w:hAnsi="Times New Roman"/>
                <w:b/>
                <w:bCs/>
                <w:color w:val="000000"/>
                <w:szCs w:val="24"/>
                <w:lang w:val="lt-LT"/>
              </w:rPr>
              <w:t xml:space="preserve"> pakeitimai</w:t>
            </w:r>
          </w:p>
        </w:tc>
        <w:tc>
          <w:tcPr>
            <w:tcW w:w="1916" w:type="dxa"/>
            <w:shd w:val="clear" w:color="auto" w:fill="auto"/>
          </w:tcPr>
          <w:p w:rsidR="00E2357A" w:rsidRPr="00881CBE" w:rsidRDefault="00E2357A" w:rsidP="00D20D2E">
            <w:pPr>
              <w:tabs>
                <w:tab w:val="left" w:pos="204"/>
                <w:tab w:val="center" w:pos="835"/>
              </w:tabs>
              <w:jc w:val="center"/>
              <w:rPr>
                <w:rFonts w:ascii="Times New Roman" w:eastAsia="Calibri" w:hAnsi="Times New Roman"/>
                <w:sz w:val="22"/>
                <w:szCs w:val="22"/>
                <w:lang w:val="lt-LT" w:eastAsia="lt-LT"/>
              </w:rPr>
            </w:pPr>
          </w:p>
        </w:tc>
        <w:tc>
          <w:tcPr>
            <w:tcW w:w="1475" w:type="dxa"/>
            <w:shd w:val="clear" w:color="auto" w:fill="auto"/>
          </w:tcPr>
          <w:p w:rsidR="00E2357A" w:rsidRPr="007D76C6" w:rsidRDefault="00E2357A" w:rsidP="00D20D2E">
            <w:pPr>
              <w:tabs>
                <w:tab w:val="left" w:pos="204"/>
                <w:tab w:val="center" w:pos="835"/>
              </w:tabs>
              <w:jc w:val="center"/>
              <w:rPr>
                <w:rFonts w:ascii="Times New Roman" w:eastAsia="Calibri" w:hAnsi="Times New Roman"/>
                <w:sz w:val="22"/>
                <w:szCs w:val="22"/>
                <w:lang w:val="lt-LT" w:eastAsia="lt-LT"/>
              </w:rPr>
            </w:pPr>
          </w:p>
        </w:tc>
      </w:tr>
      <w:tr w:rsidR="00E2357A" w:rsidRPr="00881CBE" w:rsidTr="00D20D2E">
        <w:tc>
          <w:tcPr>
            <w:tcW w:w="797" w:type="dxa"/>
            <w:shd w:val="clear" w:color="auto" w:fill="auto"/>
          </w:tcPr>
          <w:p w:rsidR="00E2357A" w:rsidRPr="008A16AC"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t>3</w:t>
            </w:r>
            <w:r w:rsidRPr="008A16AC">
              <w:rPr>
                <w:rFonts w:ascii="Times New Roman" w:eastAsia="Arial Unicode MS" w:hAnsi="Times New Roman"/>
                <w:bCs/>
                <w:sz w:val="22"/>
                <w:szCs w:val="22"/>
                <w:lang w:val="lt-LT"/>
              </w:rPr>
              <w:t>.1.</w:t>
            </w: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XIP-3408</w:t>
            </w:r>
            <w:r w:rsidRPr="00881CBE">
              <w:rPr>
                <w:rFonts w:ascii="Times New Roman" w:eastAsia="Calibri" w:hAnsi="Times New Roman"/>
                <w:sz w:val="22"/>
                <w:szCs w:val="22"/>
                <w:lang w:val="lt-LT" w:eastAsia="lt-LT"/>
              </w:rPr>
              <w:br/>
              <w:t>ES</w:t>
            </w:r>
          </w:p>
        </w:tc>
        <w:tc>
          <w:tcPr>
            <w:tcW w:w="406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Saugaus eismo automobilių keliais įstatymo 2, 6, 7, 9, 10, 11, 12, 13, 14, 16, 17, 18, 19, 21, 22, 23, 24, 25, 26, 27, 28, 29, 33 straipsnių pakeitimo ir papildymo 6(1) ir 27(1) straipsniais ir Įstatymo priedo papildymo ĮSTATYMO PROJEKTAS</w:t>
            </w:r>
            <w:r w:rsidRPr="00881CBE">
              <w:rPr>
                <w:rFonts w:ascii="Times New Roman" w:eastAsia="Calibri" w:hAnsi="Times New Roman"/>
                <w:sz w:val="22"/>
                <w:szCs w:val="22"/>
                <w:lang w:val="lt-LT" w:eastAsia="lt-LT"/>
              </w:rPr>
              <w:br/>
            </w:r>
            <w:r w:rsidRPr="00881CBE">
              <w:rPr>
                <w:rFonts w:ascii="Times New Roman" w:eastAsia="Calibri" w:hAnsi="Times New Roman"/>
                <w:bCs/>
                <w:i/>
                <w:iCs/>
                <w:sz w:val="22"/>
                <w:szCs w:val="22"/>
                <w:lang w:val="lt-LT" w:eastAsia="lt-LT"/>
              </w:rPr>
              <w:t>/Vyriausybės nutarimas Nr.793</w:t>
            </w:r>
            <w:r w:rsidRPr="00881CBE">
              <w:rPr>
                <w:rFonts w:ascii="Times New Roman" w:eastAsia="Calibri" w:hAnsi="Times New Roman"/>
                <w:i/>
                <w:iCs/>
                <w:sz w:val="22"/>
                <w:szCs w:val="22"/>
                <w:lang w:val="lt-LT" w:eastAsia="lt-LT"/>
              </w:rPr>
              <w:br/>
              <w:t>+dvi atitikties lentelės</w:t>
            </w:r>
            <w:r w:rsidRPr="00881CBE">
              <w:rPr>
                <w:rFonts w:ascii="Times New Roman" w:eastAsia="Calibri" w:hAnsi="Times New Roman"/>
                <w:i/>
                <w:iCs/>
                <w:sz w:val="22"/>
                <w:szCs w:val="22"/>
                <w:lang w:val="lt-LT" w:eastAsia="lt-LT"/>
              </w:rPr>
              <w:br/>
              <w:t>dėl 23 str. yra dar XIP-626</w:t>
            </w:r>
            <w:r w:rsidRPr="00881CBE">
              <w:rPr>
                <w:rFonts w:ascii="Times New Roman" w:eastAsia="Calibri" w:hAnsi="Times New Roman"/>
                <w:i/>
                <w:iCs/>
                <w:sz w:val="22"/>
                <w:szCs w:val="22"/>
                <w:lang w:val="lt-LT" w:eastAsia="lt-LT"/>
              </w:rPr>
              <w:br/>
              <w:t>dėl 13 str. yra dar XIP-3438</w:t>
            </w:r>
          </w:p>
        </w:tc>
        <w:tc>
          <w:tcPr>
            <w:tcW w:w="1916"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Vyriausybė/ E.Masiulis, R.Vaštakas</w:t>
            </w:r>
          </w:p>
        </w:tc>
        <w:tc>
          <w:tcPr>
            <w:tcW w:w="147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Pr>
                <w:rFonts w:ascii="Times New Roman" w:eastAsia="Calibri" w:hAnsi="Times New Roman"/>
                <w:sz w:val="22"/>
                <w:szCs w:val="22"/>
                <w:lang w:val="lt-LT" w:eastAsia="lt-LT"/>
              </w:rPr>
              <w:t>balandis</w:t>
            </w:r>
          </w:p>
        </w:tc>
      </w:tr>
      <w:tr w:rsidR="00E2357A" w:rsidRPr="00881CBE" w:rsidTr="00D20D2E">
        <w:tc>
          <w:tcPr>
            <w:tcW w:w="797" w:type="dxa"/>
            <w:shd w:val="clear" w:color="auto" w:fill="auto"/>
          </w:tcPr>
          <w:p w:rsidR="00E2357A" w:rsidRPr="008A16AC"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t>3</w:t>
            </w:r>
            <w:r w:rsidRPr="008A16AC">
              <w:rPr>
                <w:rFonts w:ascii="Times New Roman" w:eastAsia="Arial Unicode MS" w:hAnsi="Times New Roman"/>
                <w:bCs/>
                <w:sz w:val="22"/>
                <w:szCs w:val="22"/>
                <w:lang w:val="lt-LT"/>
              </w:rPr>
              <w:t>.2.</w:t>
            </w: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XIP-3532</w:t>
            </w:r>
          </w:p>
        </w:tc>
        <w:tc>
          <w:tcPr>
            <w:tcW w:w="406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Civilinio kodekso 6.305 straipsnio papildymo ir Kodekso XXIII skyriaus papildymo penkioliktuoju skirsniu ĮSTATYMO PROJEKTAS</w:t>
            </w:r>
          </w:p>
        </w:tc>
        <w:tc>
          <w:tcPr>
            <w:tcW w:w="1916"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J.Sabatauskas, J.Razma, V.Mazuronis</w:t>
            </w:r>
            <w:r w:rsidRPr="00881CBE">
              <w:rPr>
                <w:rFonts w:ascii="Times New Roman" w:eastAsia="Calibri" w:hAnsi="Times New Roman"/>
                <w:sz w:val="22"/>
                <w:szCs w:val="22"/>
                <w:lang w:val="lt-LT" w:eastAsia="lt-LT"/>
              </w:rPr>
              <w:br/>
              <w:t>/29 SN</w:t>
            </w:r>
          </w:p>
        </w:tc>
        <w:tc>
          <w:tcPr>
            <w:tcW w:w="147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Pr>
                <w:rFonts w:ascii="Times New Roman" w:eastAsia="Calibri" w:hAnsi="Times New Roman"/>
                <w:sz w:val="22"/>
                <w:szCs w:val="22"/>
                <w:lang w:val="lt-LT" w:eastAsia="lt-LT"/>
              </w:rPr>
              <w:t>balandis</w:t>
            </w:r>
          </w:p>
        </w:tc>
      </w:tr>
      <w:tr w:rsidR="00E2357A" w:rsidRPr="00881CBE" w:rsidTr="00D20D2E">
        <w:tc>
          <w:tcPr>
            <w:tcW w:w="797" w:type="dxa"/>
            <w:shd w:val="clear" w:color="auto" w:fill="auto"/>
          </w:tcPr>
          <w:p w:rsidR="00E2357A" w:rsidRDefault="00E2357A" w:rsidP="00D20D2E">
            <w:pPr>
              <w:jc w:val="center"/>
              <w:rPr>
                <w:rFonts w:ascii="Times New Roman" w:eastAsia="Arial Unicode MS" w:hAnsi="Times New Roman"/>
                <w:bCs/>
                <w:sz w:val="22"/>
                <w:szCs w:val="22"/>
                <w:lang w:val="lt-LT"/>
              </w:rPr>
            </w:pP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p>
        </w:tc>
        <w:tc>
          <w:tcPr>
            <w:tcW w:w="406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B92486">
              <w:rPr>
                <w:rFonts w:ascii="Times New Roman" w:hAnsi="Times New Roman"/>
                <w:b/>
                <w:bCs/>
                <w:color w:val="000000"/>
                <w:szCs w:val="24"/>
                <w:lang w:val="lt-LT"/>
              </w:rPr>
              <w:t>SEIMO STATUTO</w:t>
            </w:r>
            <w:r>
              <w:rPr>
                <w:rFonts w:ascii="Times New Roman" w:hAnsi="Times New Roman"/>
                <w:b/>
                <w:bCs/>
                <w:color w:val="000000"/>
                <w:szCs w:val="24"/>
                <w:lang w:val="lt-LT"/>
              </w:rPr>
              <w:t xml:space="preserve"> ir jį lydinčių</w:t>
            </w:r>
            <w:r w:rsidRPr="00B92486">
              <w:rPr>
                <w:rFonts w:ascii="Times New Roman" w:hAnsi="Times New Roman"/>
                <w:b/>
                <w:bCs/>
                <w:color w:val="000000"/>
                <w:szCs w:val="24"/>
                <w:lang w:val="lt-LT"/>
              </w:rPr>
              <w:t xml:space="preserve"> t</w:t>
            </w:r>
            <w:r>
              <w:rPr>
                <w:rFonts w:ascii="Times New Roman" w:hAnsi="Times New Roman"/>
                <w:b/>
                <w:bCs/>
                <w:color w:val="000000"/>
                <w:szCs w:val="24"/>
                <w:lang w:val="lt-LT"/>
              </w:rPr>
              <w:t>eisės aktų</w:t>
            </w:r>
            <w:r w:rsidRPr="00B92486">
              <w:rPr>
                <w:rFonts w:ascii="Times New Roman" w:hAnsi="Times New Roman"/>
                <w:b/>
                <w:bCs/>
                <w:color w:val="000000"/>
                <w:szCs w:val="24"/>
                <w:lang w:val="lt-LT"/>
              </w:rPr>
              <w:t xml:space="preserve"> pakeitimai</w:t>
            </w:r>
          </w:p>
        </w:tc>
        <w:tc>
          <w:tcPr>
            <w:tcW w:w="1916"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p>
        </w:tc>
        <w:tc>
          <w:tcPr>
            <w:tcW w:w="147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p>
        </w:tc>
      </w:tr>
      <w:tr w:rsidR="00E2357A" w:rsidRPr="00881CBE" w:rsidTr="00D20D2E">
        <w:tc>
          <w:tcPr>
            <w:tcW w:w="797" w:type="dxa"/>
            <w:shd w:val="clear" w:color="auto" w:fill="auto"/>
          </w:tcPr>
          <w:p w:rsidR="00E2357A" w:rsidRPr="00881CBE"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t>4</w:t>
            </w:r>
            <w:r w:rsidRPr="00881CBE">
              <w:rPr>
                <w:rFonts w:ascii="Times New Roman" w:eastAsia="Arial Unicode MS" w:hAnsi="Times New Roman"/>
                <w:bCs/>
                <w:sz w:val="22"/>
                <w:szCs w:val="22"/>
                <w:lang w:val="lt-LT"/>
              </w:rPr>
              <w:t>.1</w:t>
            </w: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XIP-2383</w:t>
            </w:r>
          </w:p>
        </w:tc>
        <w:tc>
          <w:tcPr>
            <w:tcW w:w="406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SEIMO STATUTO "Dėl Seimo statuto 4, 8, 9, 10, 11, 12, 13, 15(1), 15(3), 15(4), 15(5), 15(6), 16, 16(1), 18, 20, 21, 22, 23, 24, 25, 26, 28, 29, 29(1), 29(3), 30, 32, 33, 34, 35, 36, 37, 38, 39, 41, 42 straipsnių pakeitimo ir papildymo ir Seimo statuto papildymo 11(1), 15(7), 29(4) straipsniais" PROJEKTAS</w:t>
            </w:r>
            <w:r w:rsidRPr="00881CBE">
              <w:rPr>
                <w:rFonts w:ascii="Times New Roman" w:eastAsia="Calibri" w:hAnsi="Times New Roman"/>
                <w:sz w:val="22"/>
                <w:szCs w:val="22"/>
                <w:lang w:val="lt-LT" w:eastAsia="lt-LT"/>
              </w:rPr>
              <w:br/>
              <w:t>kartu XIP-2384- XIP-2387</w:t>
            </w:r>
            <w:r w:rsidRPr="00881CBE">
              <w:rPr>
                <w:rFonts w:ascii="Times New Roman" w:eastAsia="Calibri" w:hAnsi="Times New Roman"/>
                <w:sz w:val="22"/>
                <w:szCs w:val="22"/>
                <w:lang w:val="lt-LT" w:eastAsia="lt-LT"/>
              </w:rPr>
              <w:br/>
            </w:r>
            <w:r w:rsidRPr="00881CBE">
              <w:rPr>
                <w:rFonts w:ascii="Times New Roman" w:eastAsia="Calibri" w:hAnsi="Times New Roman"/>
                <w:sz w:val="22"/>
                <w:szCs w:val="22"/>
                <w:lang w:val="lt-LT" w:eastAsia="lt-LT"/>
              </w:rPr>
              <w:lastRenderedPageBreak/>
              <w:t>yra III, IV dalys XIP-3011</w:t>
            </w:r>
          </w:p>
        </w:tc>
        <w:tc>
          <w:tcPr>
            <w:tcW w:w="1916"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lastRenderedPageBreak/>
              <w:t>Č.Juršėnas</w:t>
            </w:r>
            <w:r w:rsidRPr="00881CBE">
              <w:rPr>
                <w:rFonts w:ascii="Times New Roman" w:eastAsia="Calibri" w:hAnsi="Times New Roman"/>
                <w:sz w:val="22"/>
                <w:szCs w:val="22"/>
                <w:lang w:val="lt-LT" w:eastAsia="lt-LT"/>
              </w:rPr>
              <w:br/>
              <w:t>/ darbo gr.</w:t>
            </w:r>
          </w:p>
        </w:tc>
        <w:tc>
          <w:tcPr>
            <w:tcW w:w="147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gegužė</w:t>
            </w:r>
          </w:p>
        </w:tc>
      </w:tr>
      <w:tr w:rsidR="00E2357A" w:rsidRPr="00881CBE" w:rsidTr="00D20D2E">
        <w:tc>
          <w:tcPr>
            <w:tcW w:w="797" w:type="dxa"/>
            <w:shd w:val="clear" w:color="auto" w:fill="auto"/>
          </w:tcPr>
          <w:p w:rsidR="00E2357A" w:rsidRPr="00881CBE"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lastRenderedPageBreak/>
              <w:t>4</w:t>
            </w:r>
            <w:r w:rsidRPr="00881CBE">
              <w:rPr>
                <w:rFonts w:ascii="Times New Roman" w:eastAsia="Arial Unicode MS" w:hAnsi="Times New Roman"/>
                <w:bCs/>
                <w:sz w:val="22"/>
                <w:szCs w:val="22"/>
                <w:lang w:val="lt-LT"/>
              </w:rPr>
              <w:t>.2.</w:t>
            </w: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XIP-2113</w:t>
            </w:r>
          </w:p>
        </w:tc>
        <w:tc>
          <w:tcPr>
            <w:tcW w:w="406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SEIMO STATUTO "Dėl Seimo statuto 135 straipsnio pakeitimo" PROJEKTAS</w:t>
            </w:r>
            <w:r w:rsidRPr="00881CBE">
              <w:rPr>
                <w:rFonts w:ascii="Times New Roman" w:eastAsia="Calibri" w:hAnsi="Times New Roman"/>
                <w:sz w:val="22"/>
                <w:szCs w:val="22"/>
                <w:lang w:val="lt-LT" w:eastAsia="lt-LT"/>
              </w:rPr>
              <w:br/>
            </w:r>
            <w:r w:rsidRPr="00881CBE">
              <w:rPr>
                <w:rFonts w:ascii="Times New Roman" w:eastAsia="Calibri" w:hAnsi="Times New Roman"/>
                <w:bCs/>
                <w:i/>
                <w:iCs/>
                <w:strike/>
                <w:sz w:val="22"/>
                <w:szCs w:val="22"/>
                <w:lang w:val="lt-LT" w:eastAsia="lt-LT"/>
              </w:rPr>
              <w:t>/Vyriausybės nutarimas Nr.549</w:t>
            </w:r>
            <w:r w:rsidRPr="00881CBE">
              <w:rPr>
                <w:rFonts w:ascii="Times New Roman" w:eastAsia="Calibri" w:hAnsi="Times New Roman"/>
                <w:bCs/>
                <w:i/>
                <w:iCs/>
                <w:sz w:val="22"/>
                <w:szCs w:val="22"/>
                <w:lang w:val="lt-LT" w:eastAsia="lt-LT"/>
              </w:rPr>
              <w:br/>
              <w:t>/Vyriausybės nutarimas Nr.1400</w:t>
            </w:r>
            <w:r w:rsidRPr="00881CBE">
              <w:rPr>
                <w:rFonts w:ascii="Times New Roman" w:eastAsia="Calibri" w:hAnsi="Times New Roman"/>
                <w:i/>
                <w:iCs/>
                <w:sz w:val="22"/>
                <w:szCs w:val="22"/>
                <w:lang w:val="lt-LT" w:eastAsia="lt-LT"/>
              </w:rPr>
              <w:br/>
              <w:t>prie XIP-2111</w:t>
            </w:r>
          </w:p>
        </w:tc>
        <w:tc>
          <w:tcPr>
            <w:tcW w:w="1916"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Vyriausybė/ R.Šimašius, T.Vaitkevičius</w:t>
            </w:r>
          </w:p>
        </w:tc>
        <w:tc>
          <w:tcPr>
            <w:tcW w:w="147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Pr>
                <w:rFonts w:ascii="Times New Roman" w:eastAsia="Calibri" w:hAnsi="Times New Roman"/>
                <w:sz w:val="22"/>
                <w:szCs w:val="22"/>
                <w:lang w:val="lt-LT" w:eastAsia="lt-LT"/>
              </w:rPr>
              <w:t>gegužė</w:t>
            </w:r>
          </w:p>
        </w:tc>
      </w:tr>
      <w:tr w:rsidR="00E2357A" w:rsidRPr="00881CBE" w:rsidTr="00D20D2E">
        <w:tc>
          <w:tcPr>
            <w:tcW w:w="797" w:type="dxa"/>
            <w:shd w:val="clear" w:color="auto" w:fill="auto"/>
          </w:tcPr>
          <w:p w:rsidR="00E2357A" w:rsidRPr="00881CBE"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t>4.</w:t>
            </w:r>
            <w:r w:rsidRPr="00881CBE">
              <w:rPr>
                <w:rFonts w:ascii="Times New Roman" w:eastAsia="Arial Unicode MS" w:hAnsi="Times New Roman"/>
                <w:bCs/>
                <w:sz w:val="22"/>
                <w:szCs w:val="22"/>
                <w:lang w:val="lt-LT"/>
              </w:rPr>
              <w:t>3.</w:t>
            </w: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XIP-2185</w:t>
            </w:r>
          </w:p>
        </w:tc>
        <w:tc>
          <w:tcPr>
            <w:tcW w:w="406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SEIMO STATUTO "Dėl Seimo statuto 206 straipsnio pakeitimo" PROJEKTAS</w:t>
            </w:r>
            <w:r w:rsidRPr="00881CBE">
              <w:rPr>
                <w:rFonts w:ascii="Times New Roman" w:eastAsia="Calibri" w:hAnsi="Times New Roman"/>
                <w:sz w:val="22"/>
                <w:szCs w:val="22"/>
                <w:lang w:val="lt-LT" w:eastAsia="lt-LT"/>
              </w:rPr>
              <w:br/>
            </w:r>
            <w:r w:rsidRPr="00881CBE">
              <w:rPr>
                <w:rFonts w:ascii="Times New Roman" w:eastAsia="Calibri" w:hAnsi="Times New Roman"/>
                <w:i/>
                <w:iCs/>
                <w:sz w:val="22"/>
                <w:szCs w:val="22"/>
                <w:lang w:val="lt-LT" w:eastAsia="lt-LT"/>
              </w:rPr>
              <w:t>yra dar XP-2129, XIP-1712, XIP-4269</w:t>
            </w:r>
          </w:p>
        </w:tc>
        <w:tc>
          <w:tcPr>
            <w:tcW w:w="1916"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 xml:space="preserve">K.Daukšys, </w:t>
            </w:r>
            <w:proofErr w:type="spellStart"/>
            <w:r w:rsidRPr="00881CBE">
              <w:rPr>
                <w:rFonts w:ascii="Times New Roman" w:eastAsia="Calibri" w:hAnsi="Times New Roman"/>
                <w:sz w:val="22"/>
                <w:szCs w:val="22"/>
                <w:lang w:val="lt-LT" w:eastAsia="lt-LT"/>
              </w:rPr>
              <w:t>V.Gapšys</w:t>
            </w:r>
            <w:proofErr w:type="spellEnd"/>
            <w:r w:rsidRPr="00881CBE">
              <w:rPr>
                <w:rFonts w:ascii="Times New Roman" w:eastAsia="Calibri" w:hAnsi="Times New Roman"/>
                <w:sz w:val="22"/>
                <w:szCs w:val="22"/>
                <w:lang w:val="lt-LT" w:eastAsia="lt-LT"/>
              </w:rPr>
              <w:t xml:space="preserve">, L.Graužinienė, D.Mikutienė, </w:t>
            </w:r>
            <w:proofErr w:type="spellStart"/>
            <w:r w:rsidRPr="00881CBE">
              <w:rPr>
                <w:rFonts w:ascii="Times New Roman" w:eastAsia="Calibri" w:hAnsi="Times New Roman"/>
                <w:sz w:val="22"/>
                <w:szCs w:val="22"/>
                <w:lang w:val="lt-LT" w:eastAsia="lt-LT"/>
              </w:rPr>
              <w:t>V.Baltraitienė</w:t>
            </w:r>
            <w:proofErr w:type="spellEnd"/>
            <w:r w:rsidRPr="00881CBE">
              <w:rPr>
                <w:rFonts w:ascii="Times New Roman" w:eastAsia="Calibri" w:hAnsi="Times New Roman"/>
                <w:sz w:val="22"/>
                <w:szCs w:val="22"/>
                <w:lang w:val="lt-LT" w:eastAsia="lt-LT"/>
              </w:rPr>
              <w:t xml:space="preserve">, V.Gedvilas, </w:t>
            </w:r>
            <w:proofErr w:type="spellStart"/>
            <w:r w:rsidRPr="00881CBE">
              <w:rPr>
                <w:rFonts w:ascii="Times New Roman" w:eastAsia="Calibri" w:hAnsi="Times New Roman"/>
                <w:sz w:val="22"/>
                <w:szCs w:val="22"/>
                <w:lang w:val="lt-LT" w:eastAsia="lt-LT"/>
              </w:rPr>
              <w:t>M.Zasčiurinskas</w:t>
            </w:r>
            <w:proofErr w:type="spellEnd"/>
            <w:r w:rsidRPr="00881CBE">
              <w:rPr>
                <w:rFonts w:ascii="Times New Roman" w:eastAsia="Calibri" w:hAnsi="Times New Roman"/>
                <w:sz w:val="22"/>
                <w:szCs w:val="22"/>
                <w:lang w:val="lt-LT" w:eastAsia="lt-LT"/>
              </w:rPr>
              <w:br/>
              <w:t>/30 SN</w:t>
            </w:r>
          </w:p>
        </w:tc>
        <w:tc>
          <w:tcPr>
            <w:tcW w:w="147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Pr>
                <w:rFonts w:ascii="Times New Roman" w:eastAsia="Calibri" w:hAnsi="Times New Roman"/>
                <w:sz w:val="22"/>
                <w:szCs w:val="22"/>
                <w:lang w:val="lt-LT" w:eastAsia="lt-LT"/>
              </w:rPr>
              <w:t>gegužė</w:t>
            </w:r>
          </w:p>
        </w:tc>
      </w:tr>
      <w:tr w:rsidR="00E2357A" w:rsidRPr="00881CBE" w:rsidTr="00D20D2E">
        <w:tc>
          <w:tcPr>
            <w:tcW w:w="797" w:type="dxa"/>
            <w:shd w:val="clear" w:color="auto" w:fill="auto"/>
          </w:tcPr>
          <w:p w:rsidR="00E2357A" w:rsidRPr="00881CBE"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t>4</w:t>
            </w:r>
            <w:r w:rsidRPr="00881CBE">
              <w:rPr>
                <w:rFonts w:ascii="Times New Roman" w:eastAsia="Arial Unicode MS" w:hAnsi="Times New Roman"/>
                <w:bCs/>
                <w:sz w:val="22"/>
                <w:szCs w:val="22"/>
                <w:lang w:val="lt-LT"/>
              </w:rPr>
              <w:t>.</w:t>
            </w:r>
            <w:r>
              <w:rPr>
                <w:rFonts w:ascii="Times New Roman" w:eastAsia="Arial Unicode MS" w:hAnsi="Times New Roman"/>
                <w:bCs/>
                <w:sz w:val="22"/>
                <w:szCs w:val="22"/>
                <w:lang w:val="lt-LT"/>
              </w:rPr>
              <w:t>4</w:t>
            </w:r>
            <w:r w:rsidRPr="00881CBE">
              <w:rPr>
                <w:rFonts w:ascii="Times New Roman" w:eastAsia="Arial Unicode MS" w:hAnsi="Times New Roman"/>
                <w:bCs/>
                <w:sz w:val="22"/>
                <w:szCs w:val="22"/>
                <w:lang w:val="lt-LT"/>
              </w:rPr>
              <w:t>.</w:t>
            </w: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XIP-2384</w:t>
            </w:r>
          </w:p>
        </w:tc>
        <w:tc>
          <w:tcPr>
            <w:tcW w:w="4065"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SEIMO STATUTO dėl Seimo statuto "Dėl Seimo statuto 15(3) straipsnio pakeitimo" pripažinimo netekusiu galios PROJEKTAS</w:t>
            </w:r>
            <w:r w:rsidRPr="00881CBE">
              <w:rPr>
                <w:rFonts w:ascii="Times New Roman" w:eastAsia="Calibri" w:hAnsi="Times New Roman"/>
                <w:sz w:val="22"/>
                <w:szCs w:val="22"/>
                <w:lang w:val="lt-LT"/>
              </w:rPr>
              <w:br/>
            </w:r>
            <w:r w:rsidRPr="00881CBE">
              <w:rPr>
                <w:rFonts w:ascii="Times New Roman" w:eastAsia="Calibri" w:hAnsi="Times New Roman"/>
                <w:i/>
                <w:iCs/>
                <w:sz w:val="22"/>
                <w:szCs w:val="22"/>
                <w:lang w:val="lt-LT"/>
              </w:rPr>
              <w:t>prie XIP-2383</w:t>
            </w:r>
          </w:p>
        </w:tc>
        <w:tc>
          <w:tcPr>
            <w:tcW w:w="1916"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Č.Juršėnas</w:t>
            </w:r>
            <w:r w:rsidRPr="00881CBE">
              <w:rPr>
                <w:rFonts w:ascii="Times New Roman" w:eastAsia="Calibri" w:hAnsi="Times New Roman"/>
                <w:sz w:val="22"/>
                <w:szCs w:val="22"/>
                <w:lang w:val="lt-LT"/>
              </w:rPr>
              <w:br/>
              <w:t>/ darbo gr.</w:t>
            </w:r>
          </w:p>
        </w:tc>
        <w:tc>
          <w:tcPr>
            <w:tcW w:w="1475"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gegužė</w:t>
            </w:r>
          </w:p>
        </w:tc>
      </w:tr>
      <w:tr w:rsidR="00E2357A" w:rsidRPr="00881CBE" w:rsidTr="00D20D2E">
        <w:tc>
          <w:tcPr>
            <w:tcW w:w="797" w:type="dxa"/>
            <w:shd w:val="clear" w:color="auto" w:fill="auto"/>
          </w:tcPr>
          <w:p w:rsidR="00E2357A" w:rsidRPr="00881CBE"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t>4</w:t>
            </w:r>
            <w:r w:rsidRPr="00881CBE">
              <w:rPr>
                <w:rFonts w:ascii="Times New Roman" w:eastAsia="Arial Unicode MS" w:hAnsi="Times New Roman"/>
                <w:bCs/>
                <w:sz w:val="22"/>
                <w:szCs w:val="22"/>
                <w:lang w:val="lt-LT"/>
              </w:rPr>
              <w:t>.</w:t>
            </w:r>
            <w:r>
              <w:rPr>
                <w:rFonts w:ascii="Times New Roman" w:eastAsia="Arial Unicode MS" w:hAnsi="Times New Roman"/>
                <w:bCs/>
                <w:sz w:val="22"/>
                <w:szCs w:val="22"/>
                <w:lang w:val="lt-LT"/>
              </w:rPr>
              <w:t>5</w:t>
            </w:r>
            <w:r w:rsidRPr="00881CBE">
              <w:rPr>
                <w:rFonts w:ascii="Times New Roman" w:eastAsia="Arial Unicode MS" w:hAnsi="Times New Roman"/>
                <w:bCs/>
                <w:sz w:val="22"/>
                <w:szCs w:val="22"/>
                <w:lang w:val="lt-LT"/>
              </w:rPr>
              <w:t>.</w:t>
            </w: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XIP-2385</w:t>
            </w:r>
          </w:p>
        </w:tc>
        <w:tc>
          <w:tcPr>
            <w:tcW w:w="4065"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SEIMO STATUTO dėl Seimo statuto "Dėl Seimo statuto 15(3) ir 16 straipsnių pakeitimo" pripažinimo netekusiu galios PROJEKTAS</w:t>
            </w:r>
            <w:r w:rsidRPr="00881CBE">
              <w:rPr>
                <w:rFonts w:ascii="Times New Roman" w:eastAsia="Calibri" w:hAnsi="Times New Roman"/>
                <w:sz w:val="22"/>
                <w:szCs w:val="22"/>
                <w:lang w:val="lt-LT"/>
              </w:rPr>
              <w:br/>
            </w:r>
            <w:r w:rsidRPr="00881CBE">
              <w:rPr>
                <w:rFonts w:ascii="Times New Roman" w:eastAsia="Calibri" w:hAnsi="Times New Roman"/>
                <w:i/>
                <w:iCs/>
                <w:sz w:val="22"/>
                <w:szCs w:val="22"/>
                <w:lang w:val="lt-LT"/>
              </w:rPr>
              <w:t>prie XIP-2383</w:t>
            </w:r>
          </w:p>
        </w:tc>
        <w:tc>
          <w:tcPr>
            <w:tcW w:w="1916"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Č.Juršėnas</w:t>
            </w:r>
            <w:r w:rsidRPr="00881CBE">
              <w:rPr>
                <w:rFonts w:ascii="Times New Roman" w:eastAsia="Calibri" w:hAnsi="Times New Roman"/>
                <w:sz w:val="22"/>
                <w:szCs w:val="22"/>
                <w:lang w:val="lt-LT"/>
              </w:rPr>
              <w:br/>
              <w:t>/ darbo gr.</w:t>
            </w:r>
          </w:p>
        </w:tc>
        <w:tc>
          <w:tcPr>
            <w:tcW w:w="1475"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gegužė</w:t>
            </w:r>
          </w:p>
        </w:tc>
      </w:tr>
      <w:tr w:rsidR="00E2357A" w:rsidRPr="00881CBE" w:rsidTr="00D20D2E">
        <w:tc>
          <w:tcPr>
            <w:tcW w:w="797" w:type="dxa"/>
            <w:shd w:val="clear" w:color="auto" w:fill="auto"/>
          </w:tcPr>
          <w:p w:rsidR="00E2357A" w:rsidRPr="00881CBE"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t>4</w:t>
            </w:r>
            <w:r w:rsidRPr="00881CBE">
              <w:rPr>
                <w:rFonts w:ascii="Times New Roman" w:eastAsia="Arial Unicode MS" w:hAnsi="Times New Roman"/>
                <w:bCs/>
                <w:sz w:val="22"/>
                <w:szCs w:val="22"/>
                <w:lang w:val="lt-LT"/>
              </w:rPr>
              <w:t>.</w:t>
            </w:r>
            <w:r>
              <w:rPr>
                <w:rFonts w:ascii="Times New Roman" w:eastAsia="Arial Unicode MS" w:hAnsi="Times New Roman"/>
                <w:bCs/>
                <w:sz w:val="22"/>
                <w:szCs w:val="22"/>
                <w:lang w:val="lt-LT"/>
              </w:rPr>
              <w:t>6</w:t>
            </w:r>
            <w:r w:rsidRPr="00881CBE">
              <w:rPr>
                <w:rFonts w:ascii="Times New Roman" w:eastAsia="Arial Unicode MS" w:hAnsi="Times New Roman"/>
                <w:bCs/>
                <w:sz w:val="22"/>
                <w:szCs w:val="22"/>
                <w:lang w:val="lt-LT"/>
              </w:rPr>
              <w:t>.</w:t>
            </w: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XIP-2386</w:t>
            </w:r>
          </w:p>
          <w:p w:rsidR="00E2357A" w:rsidRPr="00881CBE" w:rsidRDefault="00E2357A" w:rsidP="00D20D2E">
            <w:pPr>
              <w:jc w:val="center"/>
              <w:rPr>
                <w:rFonts w:ascii="Times New Roman" w:eastAsia="Calibri" w:hAnsi="Times New Roman"/>
                <w:sz w:val="22"/>
                <w:szCs w:val="22"/>
                <w:lang w:val="lt-LT"/>
              </w:rPr>
            </w:pPr>
          </w:p>
        </w:tc>
        <w:tc>
          <w:tcPr>
            <w:tcW w:w="4065"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Viešųjų ir privačių interesų derinimo valstybinėje tarnyboje įstatymo 5 straipsnio pakeitimo ĮSTATYMO PROJEKTAS</w:t>
            </w:r>
            <w:r w:rsidRPr="00881CBE">
              <w:rPr>
                <w:rFonts w:ascii="Times New Roman" w:eastAsia="Calibri" w:hAnsi="Times New Roman"/>
                <w:sz w:val="22"/>
                <w:szCs w:val="22"/>
                <w:lang w:val="lt-LT"/>
              </w:rPr>
              <w:br/>
            </w:r>
            <w:r w:rsidRPr="00881CBE">
              <w:rPr>
                <w:rFonts w:ascii="Times New Roman" w:eastAsia="Calibri" w:hAnsi="Times New Roman"/>
                <w:i/>
                <w:iCs/>
                <w:sz w:val="22"/>
                <w:szCs w:val="22"/>
                <w:lang w:val="lt-LT"/>
              </w:rPr>
              <w:t>prie XIP-2383</w:t>
            </w:r>
          </w:p>
        </w:tc>
        <w:tc>
          <w:tcPr>
            <w:tcW w:w="1916"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Č.Juršėnas</w:t>
            </w:r>
            <w:r w:rsidRPr="00881CBE">
              <w:rPr>
                <w:rFonts w:ascii="Times New Roman" w:eastAsia="Calibri" w:hAnsi="Times New Roman"/>
                <w:sz w:val="22"/>
                <w:szCs w:val="22"/>
                <w:lang w:val="lt-LT"/>
              </w:rPr>
              <w:br/>
              <w:t>/ darbo gr.</w:t>
            </w:r>
          </w:p>
        </w:tc>
        <w:tc>
          <w:tcPr>
            <w:tcW w:w="1475"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gegužė</w:t>
            </w:r>
          </w:p>
        </w:tc>
      </w:tr>
      <w:tr w:rsidR="00E2357A" w:rsidRPr="00881CBE" w:rsidTr="00D20D2E">
        <w:tc>
          <w:tcPr>
            <w:tcW w:w="797" w:type="dxa"/>
            <w:shd w:val="clear" w:color="auto" w:fill="auto"/>
          </w:tcPr>
          <w:p w:rsidR="00E2357A" w:rsidRPr="00881CBE"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t>4</w:t>
            </w:r>
            <w:r w:rsidRPr="00881CBE">
              <w:rPr>
                <w:rFonts w:ascii="Times New Roman" w:eastAsia="Arial Unicode MS" w:hAnsi="Times New Roman"/>
                <w:bCs/>
                <w:sz w:val="22"/>
                <w:szCs w:val="22"/>
                <w:lang w:val="lt-LT"/>
              </w:rPr>
              <w:t>.</w:t>
            </w:r>
            <w:r>
              <w:rPr>
                <w:rFonts w:ascii="Times New Roman" w:eastAsia="Arial Unicode MS" w:hAnsi="Times New Roman"/>
                <w:bCs/>
                <w:sz w:val="22"/>
                <w:szCs w:val="22"/>
                <w:lang w:val="lt-LT"/>
              </w:rPr>
              <w:t>7</w:t>
            </w:r>
            <w:r w:rsidRPr="00881CBE">
              <w:rPr>
                <w:rFonts w:ascii="Times New Roman" w:eastAsia="Arial Unicode MS" w:hAnsi="Times New Roman"/>
                <w:bCs/>
                <w:sz w:val="22"/>
                <w:szCs w:val="22"/>
                <w:lang w:val="lt-LT"/>
              </w:rPr>
              <w:t>.</w:t>
            </w: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XIP-2387</w:t>
            </w:r>
          </w:p>
        </w:tc>
        <w:tc>
          <w:tcPr>
            <w:tcW w:w="4065"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Prezidento įstatymo 21 straipsnio papildymo ir pakeitimo ĮSTATYMO PROJEKTAS</w:t>
            </w:r>
            <w:r w:rsidRPr="00881CBE">
              <w:rPr>
                <w:rFonts w:ascii="Times New Roman" w:eastAsia="Calibri" w:hAnsi="Times New Roman"/>
                <w:sz w:val="22"/>
                <w:szCs w:val="22"/>
                <w:lang w:val="lt-LT"/>
              </w:rPr>
              <w:br/>
            </w:r>
            <w:r w:rsidRPr="00881CBE">
              <w:rPr>
                <w:rFonts w:ascii="Times New Roman" w:eastAsia="Calibri" w:hAnsi="Times New Roman"/>
                <w:i/>
                <w:iCs/>
                <w:sz w:val="22"/>
                <w:szCs w:val="22"/>
                <w:lang w:val="lt-LT"/>
              </w:rPr>
              <w:t>prie XIP-2383</w:t>
            </w:r>
          </w:p>
        </w:tc>
        <w:tc>
          <w:tcPr>
            <w:tcW w:w="1916"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Č.Juršėnas</w:t>
            </w:r>
            <w:r w:rsidRPr="00881CBE">
              <w:rPr>
                <w:rFonts w:ascii="Times New Roman" w:eastAsia="Calibri" w:hAnsi="Times New Roman"/>
                <w:sz w:val="22"/>
                <w:szCs w:val="22"/>
                <w:lang w:val="lt-LT"/>
              </w:rPr>
              <w:br/>
              <w:t>/ darbo gr.</w:t>
            </w:r>
          </w:p>
        </w:tc>
        <w:tc>
          <w:tcPr>
            <w:tcW w:w="1475"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gegužė</w:t>
            </w:r>
          </w:p>
        </w:tc>
      </w:tr>
      <w:tr w:rsidR="00E2357A" w:rsidRPr="00881CBE" w:rsidTr="00D20D2E">
        <w:tc>
          <w:tcPr>
            <w:tcW w:w="797" w:type="dxa"/>
            <w:shd w:val="clear" w:color="auto" w:fill="auto"/>
          </w:tcPr>
          <w:p w:rsidR="00E2357A" w:rsidRPr="00881CBE"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t>4</w:t>
            </w:r>
            <w:r w:rsidRPr="00881CBE">
              <w:rPr>
                <w:rFonts w:ascii="Times New Roman" w:eastAsia="Arial Unicode MS" w:hAnsi="Times New Roman"/>
                <w:bCs/>
                <w:sz w:val="22"/>
                <w:szCs w:val="22"/>
                <w:lang w:val="lt-LT"/>
              </w:rPr>
              <w:t>.</w:t>
            </w:r>
            <w:r>
              <w:rPr>
                <w:rFonts w:ascii="Times New Roman" w:eastAsia="Arial Unicode MS" w:hAnsi="Times New Roman"/>
                <w:bCs/>
                <w:sz w:val="22"/>
                <w:szCs w:val="22"/>
                <w:lang w:val="lt-LT"/>
              </w:rPr>
              <w:t>8</w:t>
            </w:r>
            <w:r w:rsidRPr="00881CBE">
              <w:rPr>
                <w:rFonts w:ascii="Times New Roman" w:eastAsia="Arial Unicode MS" w:hAnsi="Times New Roman"/>
                <w:bCs/>
                <w:sz w:val="22"/>
                <w:szCs w:val="22"/>
                <w:lang w:val="lt-LT"/>
              </w:rPr>
              <w:t>.</w:t>
            </w: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XIP-2389</w:t>
            </w:r>
          </w:p>
        </w:tc>
        <w:tc>
          <w:tcPr>
            <w:tcW w:w="4065"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SEIMO STATUTO "Dėl Seimo statuto 104 ir 107 straipsnių pakeitimo" PROJEKTAS</w:t>
            </w:r>
            <w:r w:rsidRPr="00881CBE">
              <w:rPr>
                <w:rFonts w:ascii="Times New Roman" w:eastAsia="Calibri" w:hAnsi="Times New Roman"/>
                <w:sz w:val="22"/>
                <w:szCs w:val="22"/>
                <w:lang w:val="lt-LT"/>
              </w:rPr>
              <w:br/>
            </w:r>
            <w:r w:rsidRPr="00881CBE">
              <w:rPr>
                <w:rFonts w:ascii="Times New Roman" w:eastAsia="Calibri" w:hAnsi="Times New Roman"/>
                <w:i/>
                <w:iCs/>
                <w:sz w:val="22"/>
                <w:szCs w:val="22"/>
                <w:lang w:val="lt-LT"/>
              </w:rPr>
              <w:t>dėl 104 str. yra dar XIP-1559</w:t>
            </w:r>
          </w:p>
        </w:tc>
        <w:tc>
          <w:tcPr>
            <w:tcW w:w="1916"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D.Teišerskytė</w:t>
            </w:r>
            <w:r w:rsidRPr="00881CBE">
              <w:rPr>
                <w:rFonts w:ascii="Times New Roman" w:eastAsia="Calibri" w:hAnsi="Times New Roman"/>
                <w:sz w:val="22"/>
                <w:szCs w:val="22"/>
                <w:lang w:val="lt-LT"/>
              </w:rPr>
              <w:br/>
              <w:t>/ 29 SN</w:t>
            </w:r>
            <w:r w:rsidRPr="00881CBE">
              <w:rPr>
                <w:rFonts w:ascii="Times New Roman" w:eastAsia="Calibri" w:hAnsi="Times New Roman"/>
                <w:sz w:val="22"/>
                <w:szCs w:val="22"/>
                <w:lang w:val="lt-LT"/>
              </w:rPr>
              <w:br/>
              <w:t>/ 49 SN</w:t>
            </w:r>
          </w:p>
        </w:tc>
        <w:tc>
          <w:tcPr>
            <w:tcW w:w="1475"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gegužė</w:t>
            </w:r>
          </w:p>
        </w:tc>
      </w:tr>
      <w:tr w:rsidR="00E2357A" w:rsidRPr="00881CBE" w:rsidTr="00D20D2E">
        <w:tc>
          <w:tcPr>
            <w:tcW w:w="797" w:type="dxa"/>
            <w:shd w:val="clear" w:color="auto" w:fill="auto"/>
          </w:tcPr>
          <w:p w:rsidR="00E2357A" w:rsidRPr="00881CBE"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t>4</w:t>
            </w:r>
            <w:r w:rsidRPr="00881CBE">
              <w:rPr>
                <w:rFonts w:ascii="Times New Roman" w:eastAsia="Arial Unicode MS" w:hAnsi="Times New Roman"/>
                <w:bCs/>
                <w:sz w:val="22"/>
                <w:szCs w:val="22"/>
                <w:lang w:val="lt-LT"/>
              </w:rPr>
              <w:t>.</w:t>
            </w:r>
            <w:r>
              <w:rPr>
                <w:rFonts w:ascii="Times New Roman" w:eastAsia="Arial Unicode MS" w:hAnsi="Times New Roman"/>
                <w:bCs/>
                <w:sz w:val="22"/>
                <w:szCs w:val="22"/>
                <w:lang w:val="lt-LT"/>
              </w:rPr>
              <w:t>9</w:t>
            </w:r>
            <w:r w:rsidRPr="00881CBE">
              <w:rPr>
                <w:rFonts w:ascii="Times New Roman" w:eastAsia="Arial Unicode MS" w:hAnsi="Times New Roman"/>
                <w:bCs/>
                <w:sz w:val="22"/>
                <w:szCs w:val="22"/>
                <w:lang w:val="lt-LT"/>
              </w:rPr>
              <w:t>.</w:t>
            </w: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XIP-2408</w:t>
            </w:r>
          </w:p>
        </w:tc>
        <w:tc>
          <w:tcPr>
            <w:tcW w:w="4065"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SEIMO STATUTO "Dėl Seimo statuto 25, 71, 74 ir 80(1) straipsnių pakeitimo ir papildymo" PROJEKTAS</w:t>
            </w:r>
          </w:p>
        </w:tc>
        <w:tc>
          <w:tcPr>
            <w:tcW w:w="1916"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S.Šedbaras</w:t>
            </w:r>
            <w:r w:rsidRPr="00881CBE">
              <w:rPr>
                <w:rFonts w:ascii="Times New Roman" w:eastAsia="Calibri" w:hAnsi="Times New Roman"/>
                <w:sz w:val="22"/>
                <w:szCs w:val="22"/>
                <w:lang w:val="lt-LT"/>
              </w:rPr>
              <w:br/>
              <w:t>/ darbo gr.</w:t>
            </w:r>
          </w:p>
        </w:tc>
        <w:tc>
          <w:tcPr>
            <w:tcW w:w="1475"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gegužė</w:t>
            </w:r>
          </w:p>
        </w:tc>
      </w:tr>
      <w:tr w:rsidR="00E2357A" w:rsidRPr="00881CBE" w:rsidTr="00D20D2E">
        <w:tc>
          <w:tcPr>
            <w:tcW w:w="797" w:type="dxa"/>
            <w:shd w:val="clear" w:color="auto" w:fill="auto"/>
          </w:tcPr>
          <w:p w:rsidR="00E2357A" w:rsidRPr="00881CBE"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t>4</w:t>
            </w:r>
            <w:r w:rsidRPr="00881CBE">
              <w:rPr>
                <w:rFonts w:ascii="Times New Roman" w:eastAsia="Arial Unicode MS" w:hAnsi="Times New Roman"/>
                <w:bCs/>
                <w:sz w:val="22"/>
                <w:szCs w:val="22"/>
                <w:lang w:val="lt-LT"/>
              </w:rPr>
              <w:t>.1</w:t>
            </w:r>
            <w:r>
              <w:rPr>
                <w:rFonts w:ascii="Times New Roman" w:eastAsia="Arial Unicode MS" w:hAnsi="Times New Roman"/>
                <w:bCs/>
                <w:sz w:val="22"/>
                <w:szCs w:val="22"/>
                <w:lang w:val="lt-LT"/>
              </w:rPr>
              <w:t>0</w:t>
            </w:r>
            <w:r w:rsidRPr="00881CBE">
              <w:rPr>
                <w:rFonts w:ascii="Times New Roman" w:eastAsia="Arial Unicode MS" w:hAnsi="Times New Roman"/>
                <w:bCs/>
                <w:sz w:val="22"/>
                <w:szCs w:val="22"/>
                <w:lang w:val="lt-LT"/>
              </w:rPr>
              <w:t>.</w:t>
            </w: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XIP-2661</w:t>
            </w:r>
          </w:p>
        </w:tc>
        <w:tc>
          <w:tcPr>
            <w:tcW w:w="406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SEIMO STATUTO "Dėl Seimo statuto 77 straipsnio pakeitimo" PROJEKTAS</w:t>
            </w:r>
            <w:r w:rsidRPr="00881CBE">
              <w:rPr>
                <w:rFonts w:ascii="Times New Roman" w:eastAsia="Calibri" w:hAnsi="Times New Roman"/>
                <w:sz w:val="22"/>
                <w:szCs w:val="22"/>
                <w:lang w:val="lt-LT" w:eastAsia="lt-LT"/>
              </w:rPr>
              <w:br/>
            </w:r>
            <w:r w:rsidRPr="00881CBE">
              <w:rPr>
                <w:rFonts w:ascii="Times New Roman" w:eastAsia="Calibri" w:hAnsi="Times New Roman"/>
                <w:i/>
                <w:iCs/>
                <w:sz w:val="22"/>
                <w:szCs w:val="22"/>
                <w:lang w:val="lt-LT" w:eastAsia="lt-LT"/>
              </w:rPr>
              <w:t xml:space="preserve">dėl 77 </w:t>
            </w:r>
            <w:proofErr w:type="spellStart"/>
            <w:r w:rsidRPr="00881CBE">
              <w:rPr>
                <w:rFonts w:ascii="Times New Roman" w:eastAsia="Calibri" w:hAnsi="Times New Roman"/>
                <w:i/>
                <w:iCs/>
                <w:sz w:val="22"/>
                <w:szCs w:val="22"/>
                <w:lang w:val="lt-LT" w:eastAsia="lt-LT"/>
              </w:rPr>
              <w:t>str.yra</w:t>
            </w:r>
            <w:proofErr w:type="spellEnd"/>
            <w:r w:rsidRPr="00881CBE">
              <w:rPr>
                <w:rFonts w:ascii="Times New Roman" w:eastAsia="Calibri" w:hAnsi="Times New Roman"/>
                <w:i/>
                <w:iCs/>
                <w:sz w:val="22"/>
                <w:szCs w:val="22"/>
                <w:lang w:val="lt-LT" w:eastAsia="lt-LT"/>
              </w:rPr>
              <w:t xml:space="preserve"> dar XIP-2184</w:t>
            </w:r>
          </w:p>
        </w:tc>
        <w:tc>
          <w:tcPr>
            <w:tcW w:w="1916"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D.Teišerskytė, E.Tamašauskas</w:t>
            </w:r>
            <w:r w:rsidRPr="00881CBE">
              <w:rPr>
                <w:rFonts w:ascii="Times New Roman" w:eastAsia="Calibri" w:hAnsi="Times New Roman"/>
                <w:sz w:val="22"/>
                <w:szCs w:val="22"/>
                <w:lang w:val="lt-LT" w:eastAsia="lt-LT"/>
              </w:rPr>
              <w:br/>
              <w:t>/29 SN</w:t>
            </w:r>
          </w:p>
        </w:tc>
        <w:tc>
          <w:tcPr>
            <w:tcW w:w="147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gegužė</w:t>
            </w:r>
          </w:p>
        </w:tc>
      </w:tr>
      <w:tr w:rsidR="00E2357A" w:rsidRPr="00881CBE" w:rsidTr="00D20D2E">
        <w:tc>
          <w:tcPr>
            <w:tcW w:w="797" w:type="dxa"/>
            <w:shd w:val="clear" w:color="auto" w:fill="auto"/>
          </w:tcPr>
          <w:p w:rsidR="00E2357A" w:rsidRPr="00881CBE"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t>4</w:t>
            </w:r>
            <w:r w:rsidRPr="00881CBE">
              <w:rPr>
                <w:rFonts w:ascii="Times New Roman" w:eastAsia="Arial Unicode MS" w:hAnsi="Times New Roman"/>
                <w:bCs/>
                <w:sz w:val="22"/>
                <w:szCs w:val="22"/>
                <w:lang w:val="lt-LT"/>
              </w:rPr>
              <w:t>.1</w:t>
            </w:r>
            <w:r>
              <w:rPr>
                <w:rFonts w:ascii="Times New Roman" w:eastAsia="Arial Unicode MS" w:hAnsi="Times New Roman"/>
                <w:bCs/>
                <w:sz w:val="22"/>
                <w:szCs w:val="22"/>
                <w:lang w:val="lt-LT"/>
              </w:rPr>
              <w:t>1</w:t>
            </w:r>
            <w:r w:rsidRPr="00881CBE">
              <w:rPr>
                <w:rFonts w:ascii="Times New Roman" w:eastAsia="Arial Unicode MS" w:hAnsi="Times New Roman"/>
                <w:bCs/>
                <w:sz w:val="22"/>
                <w:szCs w:val="22"/>
                <w:lang w:val="lt-LT"/>
              </w:rPr>
              <w:t>.</w:t>
            </w: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XIP-2751</w:t>
            </w:r>
          </w:p>
        </w:tc>
        <w:tc>
          <w:tcPr>
            <w:tcW w:w="406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SEIMO STATUTO "Dėl Seimo statuto 25, 44, 47, 63 straipsnių pakeitimo, 80(1) straipsnio pripažinimo netekusiu galios" PROJEKTAS</w:t>
            </w:r>
            <w:r w:rsidRPr="00881CBE">
              <w:rPr>
                <w:rFonts w:ascii="Times New Roman" w:eastAsia="Calibri" w:hAnsi="Times New Roman"/>
                <w:sz w:val="22"/>
                <w:szCs w:val="22"/>
                <w:lang w:val="lt-LT" w:eastAsia="lt-LT"/>
              </w:rPr>
              <w:br/>
            </w:r>
            <w:r w:rsidRPr="00881CBE">
              <w:rPr>
                <w:rFonts w:ascii="Times New Roman" w:eastAsia="Calibri" w:hAnsi="Times New Roman"/>
                <w:i/>
                <w:iCs/>
                <w:sz w:val="22"/>
                <w:szCs w:val="22"/>
                <w:lang w:val="lt-LT" w:eastAsia="lt-LT"/>
              </w:rPr>
              <w:t>kartu XIP-2752, XIP-2753</w:t>
            </w:r>
            <w:r w:rsidRPr="00881CBE">
              <w:rPr>
                <w:rFonts w:ascii="Times New Roman" w:eastAsia="Calibri" w:hAnsi="Times New Roman"/>
                <w:sz w:val="22"/>
                <w:szCs w:val="22"/>
                <w:lang w:val="lt-LT" w:eastAsia="lt-LT"/>
              </w:rPr>
              <w:br/>
            </w:r>
            <w:r w:rsidRPr="00881CBE">
              <w:rPr>
                <w:rFonts w:ascii="Times New Roman" w:eastAsia="Calibri" w:hAnsi="Times New Roman"/>
                <w:i/>
                <w:iCs/>
                <w:sz w:val="22"/>
                <w:szCs w:val="22"/>
                <w:lang w:val="lt-LT" w:eastAsia="lt-LT"/>
              </w:rPr>
              <w:t xml:space="preserve">dėl 25, 80(1) </w:t>
            </w:r>
            <w:proofErr w:type="spellStart"/>
            <w:r w:rsidRPr="00881CBE">
              <w:rPr>
                <w:rFonts w:ascii="Times New Roman" w:eastAsia="Calibri" w:hAnsi="Times New Roman"/>
                <w:i/>
                <w:iCs/>
                <w:sz w:val="22"/>
                <w:szCs w:val="22"/>
                <w:lang w:val="lt-LT" w:eastAsia="lt-LT"/>
              </w:rPr>
              <w:t>str.yra</w:t>
            </w:r>
            <w:proofErr w:type="spellEnd"/>
            <w:r w:rsidRPr="00881CBE">
              <w:rPr>
                <w:rFonts w:ascii="Times New Roman" w:eastAsia="Calibri" w:hAnsi="Times New Roman"/>
                <w:i/>
                <w:iCs/>
                <w:sz w:val="22"/>
                <w:szCs w:val="22"/>
                <w:lang w:val="lt-LT" w:eastAsia="lt-LT"/>
              </w:rPr>
              <w:t xml:space="preserve"> dar XIP-2408</w:t>
            </w:r>
          </w:p>
        </w:tc>
        <w:tc>
          <w:tcPr>
            <w:tcW w:w="1916"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 xml:space="preserve">A.Anušauskas, R.Smetona, G.Kirkilas, V.Bogušis, S.Pečeliūnas, V.Mazuronis, </w:t>
            </w:r>
            <w:proofErr w:type="spellStart"/>
            <w:r w:rsidRPr="00881CBE">
              <w:rPr>
                <w:rFonts w:ascii="Times New Roman" w:eastAsia="Calibri" w:hAnsi="Times New Roman"/>
                <w:sz w:val="22"/>
                <w:szCs w:val="22"/>
                <w:lang w:val="lt-LT" w:eastAsia="lt-LT"/>
              </w:rPr>
              <w:t>V.Baltraitienė</w:t>
            </w:r>
            <w:proofErr w:type="spellEnd"/>
            <w:r w:rsidRPr="00881CBE">
              <w:rPr>
                <w:rFonts w:ascii="Times New Roman" w:eastAsia="Calibri" w:hAnsi="Times New Roman"/>
                <w:sz w:val="22"/>
                <w:szCs w:val="22"/>
                <w:lang w:val="lt-LT" w:eastAsia="lt-LT"/>
              </w:rPr>
              <w:t>, A.Kašėta, K.Masiulis</w:t>
            </w:r>
          </w:p>
        </w:tc>
        <w:tc>
          <w:tcPr>
            <w:tcW w:w="147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gegužė</w:t>
            </w:r>
          </w:p>
        </w:tc>
      </w:tr>
      <w:tr w:rsidR="00E2357A" w:rsidRPr="00881CBE" w:rsidTr="00D20D2E">
        <w:tc>
          <w:tcPr>
            <w:tcW w:w="797" w:type="dxa"/>
            <w:shd w:val="clear" w:color="auto" w:fill="auto"/>
          </w:tcPr>
          <w:p w:rsidR="00E2357A" w:rsidRPr="00881CBE"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t>4</w:t>
            </w:r>
            <w:r w:rsidRPr="00881CBE">
              <w:rPr>
                <w:rFonts w:ascii="Times New Roman" w:eastAsia="Arial Unicode MS" w:hAnsi="Times New Roman"/>
                <w:bCs/>
                <w:sz w:val="22"/>
                <w:szCs w:val="22"/>
                <w:lang w:val="lt-LT"/>
              </w:rPr>
              <w:t>.1</w:t>
            </w:r>
            <w:r>
              <w:rPr>
                <w:rFonts w:ascii="Times New Roman" w:eastAsia="Arial Unicode MS" w:hAnsi="Times New Roman"/>
                <w:bCs/>
                <w:sz w:val="22"/>
                <w:szCs w:val="22"/>
                <w:lang w:val="lt-LT"/>
              </w:rPr>
              <w:t>2</w:t>
            </w:r>
            <w:r w:rsidRPr="00881CBE">
              <w:rPr>
                <w:rFonts w:ascii="Times New Roman" w:eastAsia="Arial Unicode MS" w:hAnsi="Times New Roman"/>
                <w:bCs/>
                <w:sz w:val="22"/>
                <w:szCs w:val="22"/>
                <w:lang w:val="lt-LT"/>
              </w:rPr>
              <w:t>.</w:t>
            </w: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XIP-3011</w:t>
            </w:r>
          </w:p>
        </w:tc>
        <w:tc>
          <w:tcPr>
            <w:tcW w:w="406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b/>
                <w:bCs/>
                <w:sz w:val="22"/>
                <w:szCs w:val="22"/>
                <w:lang w:val="lt-LT" w:eastAsia="lt-LT"/>
              </w:rPr>
              <w:t>2</w:t>
            </w:r>
            <w:r w:rsidRPr="00881CBE">
              <w:rPr>
                <w:rFonts w:ascii="Times New Roman" w:eastAsia="Calibri" w:hAnsi="Times New Roman"/>
                <w:sz w:val="22"/>
                <w:szCs w:val="22"/>
                <w:lang w:val="lt-LT" w:eastAsia="lt-LT"/>
              </w:rPr>
              <w:t xml:space="preserve">-SEIMO STATUTO „Dėl Seimo statuto 44, 48, 49, 50, 51, 52, 53, 54, 55, 57, 58, 59, 60, 61, 61(1), 62, 63, 64, 65, 66, 67, 68, 69, 70, 71, 72, 73, 74, 75, 77, 78, 80(1), 81, 83, 86, 88, 89, 90, 91, 92, 94, 96, 97, 99, 100, 101, 104, 105, 107, 111, 113, 114, 115, 117, 118, 119, 120, 121, 122, 123, </w:t>
            </w:r>
            <w:r w:rsidRPr="00881CBE">
              <w:rPr>
                <w:rFonts w:ascii="Times New Roman" w:eastAsia="Calibri" w:hAnsi="Times New Roman"/>
                <w:sz w:val="22"/>
                <w:szCs w:val="22"/>
                <w:lang w:val="lt-LT" w:eastAsia="lt-LT"/>
              </w:rPr>
              <w:lastRenderedPageBreak/>
              <w:t xml:space="preserve">124, 125, 127, 128, 129, 130, 131, 132, 134 straipsnių, vienuoliktojo skirsnio pavadinimo, dvyliktojo skirsnio pavadinimo bei keturioliktojo skirsnio pavadinimo pakeitimo, Seimo statuto papildymo dvyliktuoju(1) ir aštuonioliktuoju(1) skirsniais, 48(1), 58(1), 76(1), 78(1), 81(1), 105(1) straipsniais bei 31, 45, 46, 56, 59(1), 79, 93, 106, 108, 116 straipsnių pripažinimo netekusiais galios“ PROJEKTAS </w:t>
            </w:r>
            <w:r w:rsidRPr="00881CBE">
              <w:rPr>
                <w:rFonts w:ascii="Times New Roman" w:eastAsia="Calibri" w:hAnsi="Times New Roman"/>
                <w:i/>
                <w:iCs/>
                <w:sz w:val="22"/>
                <w:szCs w:val="22"/>
                <w:lang w:val="lt-LT" w:eastAsia="lt-LT"/>
              </w:rPr>
              <w:t>yra I, II dalys XIP-2383</w:t>
            </w:r>
          </w:p>
        </w:tc>
        <w:tc>
          <w:tcPr>
            <w:tcW w:w="1916"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lastRenderedPageBreak/>
              <w:t>Č.Juršėnas</w:t>
            </w:r>
            <w:r w:rsidRPr="00881CBE">
              <w:rPr>
                <w:rFonts w:ascii="Times New Roman" w:eastAsia="Calibri" w:hAnsi="Times New Roman"/>
                <w:sz w:val="22"/>
                <w:szCs w:val="22"/>
                <w:lang w:val="lt-LT" w:eastAsia="lt-LT"/>
              </w:rPr>
              <w:br/>
              <w:t>/ darbo gr.</w:t>
            </w:r>
          </w:p>
        </w:tc>
        <w:tc>
          <w:tcPr>
            <w:tcW w:w="147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gegužė</w:t>
            </w:r>
          </w:p>
        </w:tc>
      </w:tr>
      <w:tr w:rsidR="00E2357A" w:rsidRPr="00881CBE" w:rsidTr="00D20D2E">
        <w:tc>
          <w:tcPr>
            <w:tcW w:w="797" w:type="dxa"/>
            <w:shd w:val="clear" w:color="auto" w:fill="auto"/>
          </w:tcPr>
          <w:p w:rsidR="00E2357A" w:rsidRPr="00881CBE"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lastRenderedPageBreak/>
              <w:t>4</w:t>
            </w:r>
            <w:r w:rsidRPr="00881CBE">
              <w:rPr>
                <w:rFonts w:ascii="Times New Roman" w:eastAsia="Arial Unicode MS" w:hAnsi="Times New Roman"/>
                <w:bCs/>
                <w:sz w:val="22"/>
                <w:szCs w:val="22"/>
                <w:lang w:val="lt-LT"/>
              </w:rPr>
              <w:t>.1</w:t>
            </w:r>
            <w:r>
              <w:rPr>
                <w:rFonts w:ascii="Times New Roman" w:eastAsia="Arial Unicode MS" w:hAnsi="Times New Roman"/>
                <w:bCs/>
                <w:sz w:val="22"/>
                <w:szCs w:val="22"/>
                <w:lang w:val="lt-LT"/>
              </w:rPr>
              <w:t>3</w:t>
            </w:r>
            <w:r w:rsidRPr="00881CBE">
              <w:rPr>
                <w:rFonts w:ascii="Times New Roman" w:eastAsia="Arial Unicode MS" w:hAnsi="Times New Roman"/>
                <w:bCs/>
                <w:sz w:val="22"/>
                <w:szCs w:val="22"/>
                <w:lang w:val="lt-LT"/>
              </w:rPr>
              <w:t>.</w:t>
            </w:r>
          </w:p>
        </w:tc>
        <w:tc>
          <w:tcPr>
            <w:tcW w:w="1209" w:type="dxa"/>
            <w:shd w:val="clear" w:color="auto" w:fill="auto"/>
          </w:tcPr>
          <w:p w:rsidR="00E2357A" w:rsidRPr="00881CBE" w:rsidRDefault="00E2357A" w:rsidP="00D20D2E">
            <w:pPr>
              <w:jc w:val="center"/>
              <w:rPr>
                <w:rFonts w:ascii="Times New Roman" w:eastAsia="Calibri" w:hAnsi="Times New Roman"/>
                <w:bCs/>
                <w:sz w:val="22"/>
                <w:szCs w:val="22"/>
                <w:lang w:val="lt-LT"/>
              </w:rPr>
            </w:pPr>
            <w:r w:rsidRPr="00881CBE">
              <w:rPr>
                <w:rFonts w:ascii="Times New Roman" w:eastAsia="Calibri" w:hAnsi="Times New Roman"/>
                <w:bCs/>
                <w:sz w:val="22"/>
                <w:szCs w:val="22"/>
                <w:lang w:val="lt-LT"/>
              </w:rPr>
              <w:t>XIP-3534</w:t>
            </w:r>
          </w:p>
        </w:tc>
        <w:tc>
          <w:tcPr>
            <w:tcW w:w="4065" w:type="dxa"/>
            <w:shd w:val="clear" w:color="auto" w:fill="auto"/>
          </w:tcPr>
          <w:p w:rsidR="00E2357A" w:rsidRPr="00881CBE" w:rsidRDefault="00E2357A" w:rsidP="00D20D2E">
            <w:pPr>
              <w:jc w:val="center"/>
              <w:rPr>
                <w:rFonts w:ascii="Times New Roman" w:eastAsia="Calibri" w:hAnsi="Times New Roman"/>
                <w:bCs/>
                <w:sz w:val="22"/>
                <w:szCs w:val="22"/>
                <w:lang w:val="lt-LT"/>
              </w:rPr>
            </w:pPr>
            <w:r w:rsidRPr="00881CBE">
              <w:rPr>
                <w:rFonts w:ascii="Times New Roman" w:eastAsia="Calibri" w:hAnsi="Times New Roman"/>
                <w:bCs/>
                <w:sz w:val="22"/>
                <w:szCs w:val="22"/>
                <w:lang w:val="lt-LT"/>
              </w:rPr>
              <w:t>SEIMO STATUTO "Dėl Seimo statuto 135, 136, 137, 138, 139, 140 straipsnių, dvidešimtojo skirsnio pavadinimo, 141, 142, 143, 144, 145, 146 straipsnių, dvidešimt pirmojo skirsnio pavadinimo, 147, 148, 149, 150 straipsnių, dvidešimt antrojo skirsnio pavadinimo, 151, 152, 153, 154, 155, 156, 157, 158, 159, 160, 161 straipsnių, dvidešimt ketvirtojo skirsnio pavadinimo, 162, 163, 164, 165, 166, 167 straipsnių, dvidešimt šeštojo skirsnio, dvidešimt septintojo skirsnio pavadinimo, 172, 173, 174, 175, 176, 177, 178, 179, 180, 180(1), 180(2), 180(3), 180(4), 180(5), 180(6), 180(7), 180(8), 180(9), 180(10), 180(11), 180(12), 180(13), 180(14), 180(15), 180(16), 180(17), 180(19), 180(20), 180(21), 180(22), 180(23), 180(24), 180(27), 180(28), 180(29), 180(30), 180(31), 180(32), 180(33), 180(34), 180(37), 180(38), 180(39), 180(40), 181, 181(4) straipsnių, dvidešimt devintojo skirsnio pavadinimo, 182, 183, 184, 185, 186, 187, 188, 189, 190, 191, 193, 194, 195, 196, 197, 198 straipsnių, trisdešimt antrojo skirsnio pavadinimo, 199, 200, 202, 203, 204, 205, 206, 207, 208, 209, 210, 211, 212, 213, 214, 215, 216, 217, 218, 219, 220, 221, 222, 223, 224, 225, 226, 227, 228, 229, 230, 232, 233, 234, 235, 236, 237, 238, 239, 240, 241, 242, 243, 261, 262 straipsnių pakeitimo ir papildymo, Seimo statuto papildymo 150(1), 180(41), 218(1), 218(2) straipsniais ir dvidešimt šeštuoju(1) skirsniu ir IX dalimi" PROJEKTAS / yra I, II dalys XIP-2383 yra III, IV dalys XIP-3011</w:t>
            </w:r>
          </w:p>
        </w:tc>
        <w:tc>
          <w:tcPr>
            <w:tcW w:w="1916" w:type="dxa"/>
            <w:shd w:val="clear" w:color="auto" w:fill="auto"/>
          </w:tcPr>
          <w:p w:rsidR="00E2357A" w:rsidRPr="00881CBE" w:rsidRDefault="00E2357A" w:rsidP="00D20D2E">
            <w:pPr>
              <w:jc w:val="center"/>
              <w:rPr>
                <w:rFonts w:ascii="Times New Roman" w:eastAsia="Calibri" w:hAnsi="Times New Roman"/>
                <w:bCs/>
                <w:sz w:val="22"/>
                <w:szCs w:val="22"/>
                <w:lang w:val="lt-LT"/>
              </w:rPr>
            </w:pPr>
            <w:r w:rsidRPr="00881CBE">
              <w:rPr>
                <w:rFonts w:ascii="Times New Roman" w:eastAsia="Calibri" w:hAnsi="Times New Roman"/>
                <w:bCs/>
                <w:sz w:val="22"/>
                <w:szCs w:val="22"/>
                <w:lang w:val="lt-LT"/>
              </w:rPr>
              <w:t>Č.Juršėnas</w:t>
            </w:r>
          </w:p>
          <w:p w:rsidR="00E2357A" w:rsidRPr="00881CBE" w:rsidRDefault="00E2357A" w:rsidP="00D20D2E">
            <w:pPr>
              <w:jc w:val="center"/>
              <w:rPr>
                <w:rFonts w:ascii="Times New Roman" w:eastAsia="Calibri" w:hAnsi="Times New Roman"/>
                <w:bCs/>
                <w:sz w:val="22"/>
                <w:szCs w:val="22"/>
                <w:lang w:val="lt-LT"/>
              </w:rPr>
            </w:pPr>
            <w:r w:rsidRPr="00881CBE">
              <w:rPr>
                <w:rFonts w:ascii="Times New Roman" w:eastAsia="Calibri" w:hAnsi="Times New Roman"/>
                <w:bCs/>
                <w:sz w:val="22"/>
                <w:szCs w:val="22"/>
                <w:lang w:val="lt-LT"/>
              </w:rPr>
              <w:t>/ darbo gr.</w:t>
            </w:r>
          </w:p>
        </w:tc>
        <w:tc>
          <w:tcPr>
            <w:tcW w:w="1475" w:type="dxa"/>
            <w:shd w:val="clear" w:color="auto" w:fill="auto"/>
          </w:tcPr>
          <w:p w:rsidR="00E2357A" w:rsidRPr="00881CBE" w:rsidRDefault="00E2357A" w:rsidP="00D20D2E">
            <w:pPr>
              <w:jc w:val="center"/>
              <w:rPr>
                <w:rFonts w:ascii="Times New Roman" w:eastAsia="Calibri" w:hAnsi="Times New Roman"/>
                <w:bCs/>
                <w:sz w:val="22"/>
                <w:szCs w:val="22"/>
                <w:lang w:val="lt-LT"/>
              </w:rPr>
            </w:pPr>
            <w:r w:rsidRPr="00881CBE">
              <w:rPr>
                <w:rFonts w:ascii="Times New Roman" w:eastAsia="Calibri" w:hAnsi="Times New Roman"/>
                <w:bCs/>
                <w:sz w:val="22"/>
                <w:szCs w:val="22"/>
                <w:lang w:val="lt-LT"/>
              </w:rPr>
              <w:t>gegužė</w:t>
            </w:r>
          </w:p>
        </w:tc>
      </w:tr>
      <w:tr w:rsidR="00E2357A" w:rsidRPr="00881CBE" w:rsidTr="00D20D2E">
        <w:tc>
          <w:tcPr>
            <w:tcW w:w="797" w:type="dxa"/>
            <w:shd w:val="clear" w:color="auto" w:fill="auto"/>
          </w:tcPr>
          <w:p w:rsidR="00E2357A" w:rsidRPr="00881CBE"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t>4</w:t>
            </w:r>
            <w:r w:rsidRPr="00881CBE">
              <w:rPr>
                <w:rFonts w:ascii="Times New Roman" w:eastAsia="Arial Unicode MS" w:hAnsi="Times New Roman"/>
                <w:bCs/>
                <w:sz w:val="22"/>
                <w:szCs w:val="22"/>
                <w:lang w:val="lt-LT"/>
              </w:rPr>
              <w:t>.1</w:t>
            </w:r>
            <w:r>
              <w:rPr>
                <w:rFonts w:ascii="Times New Roman" w:eastAsia="Arial Unicode MS" w:hAnsi="Times New Roman"/>
                <w:bCs/>
                <w:sz w:val="22"/>
                <w:szCs w:val="22"/>
                <w:lang w:val="lt-LT"/>
              </w:rPr>
              <w:t>4</w:t>
            </w:r>
            <w:r w:rsidRPr="00881CBE">
              <w:rPr>
                <w:rFonts w:ascii="Times New Roman" w:eastAsia="Arial Unicode MS" w:hAnsi="Times New Roman"/>
                <w:bCs/>
                <w:sz w:val="22"/>
                <w:szCs w:val="22"/>
                <w:lang w:val="lt-LT"/>
              </w:rPr>
              <w:t>.</w:t>
            </w: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XIP-4112</w:t>
            </w:r>
          </w:p>
        </w:tc>
        <w:tc>
          <w:tcPr>
            <w:tcW w:w="406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SEIMO STATUTO "Dėl Seimo statuto 59, 59(1), 60, 225 ir 226 straipsnių pakeitimo, trisdešimt septintojo skirsnio pavadinimo pakeitimo ir Statuto papildymo 226(1) ir 226(2) straipsniais" PROJEKTAS</w:t>
            </w:r>
            <w:r w:rsidRPr="00881CBE">
              <w:rPr>
                <w:rFonts w:ascii="Times New Roman" w:eastAsia="Calibri" w:hAnsi="Times New Roman"/>
                <w:sz w:val="22"/>
                <w:szCs w:val="22"/>
                <w:lang w:val="lt-LT" w:eastAsia="lt-LT"/>
              </w:rPr>
              <w:br/>
            </w:r>
            <w:r w:rsidRPr="00881CBE">
              <w:rPr>
                <w:rFonts w:ascii="Times New Roman" w:eastAsia="Calibri" w:hAnsi="Times New Roman"/>
                <w:bCs/>
                <w:i/>
                <w:iCs/>
                <w:sz w:val="22"/>
                <w:szCs w:val="22"/>
                <w:lang w:val="lt-LT" w:eastAsia="lt-LT"/>
              </w:rPr>
              <w:t>/Vyriausybės nutarimas Nr.197</w:t>
            </w:r>
            <w:r w:rsidRPr="00881CBE">
              <w:rPr>
                <w:rFonts w:ascii="Times New Roman" w:eastAsia="Calibri" w:hAnsi="Times New Roman"/>
                <w:bCs/>
                <w:i/>
                <w:iCs/>
                <w:sz w:val="22"/>
                <w:szCs w:val="22"/>
                <w:lang w:val="lt-LT" w:eastAsia="lt-LT"/>
              </w:rPr>
              <w:br/>
            </w:r>
            <w:r w:rsidRPr="00881CBE">
              <w:rPr>
                <w:rFonts w:ascii="Times New Roman" w:eastAsia="Calibri" w:hAnsi="Times New Roman"/>
                <w:i/>
                <w:iCs/>
                <w:sz w:val="22"/>
                <w:szCs w:val="22"/>
                <w:lang w:val="lt-LT" w:eastAsia="lt-LT"/>
              </w:rPr>
              <w:t>prie XIP-4111</w:t>
            </w:r>
          </w:p>
        </w:tc>
        <w:tc>
          <w:tcPr>
            <w:tcW w:w="1916"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 xml:space="preserve">Vyriausybė/ </w:t>
            </w:r>
            <w:proofErr w:type="spellStart"/>
            <w:r w:rsidRPr="00881CBE">
              <w:rPr>
                <w:rFonts w:ascii="Times New Roman" w:eastAsia="Calibri" w:hAnsi="Times New Roman"/>
                <w:sz w:val="22"/>
                <w:szCs w:val="22"/>
                <w:lang w:val="lt-LT" w:eastAsia="lt-LT"/>
              </w:rPr>
              <w:t>I.Šimonytė</w:t>
            </w:r>
            <w:proofErr w:type="spellEnd"/>
            <w:r w:rsidRPr="00881CBE">
              <w:rPr>
                <w:rFonts w:ascii="Times New Roman" w:eastAsia="Calibri" w:hAnsi="Times New Roman"/>
                <w:sz w:val="22"/>
                <w:szCs w:val="22"/>
                <w:lang w:val="lt-LT" w:eastAsia="lt-LT"/>
              </w:rPr>
              <w:t>, A.Vitkauskas</w:t>
            </w:r>
          </w:p>
        </w:tc>
        <w:tc>
          <w:tcPr>
            <w:tcW w:w="147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gegužė</w:t>
            </w:r>
          </w:p>
        </w:tc>
      </w:tr>
      <w:tr w:rsidR="00E2357A" w:rsidRPr="00881CBE" w:rsidTr="00D20D2E">
        <w:tc>
          <w:tcPr>
            <w:tcW w:w="797" w:type="dxa"/>
            <w:shd w:val="clear" w:color="auto" w:fill="auto"/>
          </w:tcPr>
          <w:p w:rsidR="00E2357A" w:rsidRPr="00881CBE"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lastRenderedPageBreak/>
              <w:t>4.15.</w:t>
            </w: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XIIP-135</w:t>
            </w:r>
          </w:p>
        </w:tc>
        <w:tc>
          <w:tcPr>
            <w:tcW w:w="4065" w:type="dxa"/>
            <w:shd w:val="clear" w:color="auto" w:fill="auto"/>
          </w:tcPr>
          <w:p w:rsidR="00E2357A" w:rsidRPr="00881CBE" w:rsidRDefault="00E2357A" w:rsidP="00D20D2E">
            <w:pPr>
              <w:jc w:val="center"/>
              <w:rPr>
                <w:rFonts w:ascii="Times New Roman" w:hAnsi="Times New Roman"/>
                <w:sz w:val="22"/>
                <w:szCs w:val="22"/>
                <w:lang w:val="lt-LT"/>
              </w:rPr>
            </w:pPr>
            <w:r w:rsidRPr="00881CBE">
              <w:rPr>
                <w:rFonts w:ascii="Times New Roman" w:hAnsi="Times New Roman"/>
                <w:sz w:val="22"/>
                <w:szCs w:val="22"/>
                <w:lang w:val="lt-LT"/>
              </w:rPr>
              <w:t>SEIMO NUTARIMO „Dėl Seimo Kriminalinės žvalgybos parlamentinės kontrolės komisijos nuostatų patvirtinimo“ PROJEKTAS</w:t>
            </w:r>
            <w:r w:rsidRPr="00881CBE">
              <w:rPr>
                <w:rFonts w:ascii="Times New Roman" w:hAnsi="Times New Roman"/>
                <w:sz w:val="22"/>
                <w:szCs w:val="22"/>
                <w:lang w:val="lt-LT"/>
              </w:rPr>
              <w:br/>
            </w:r>
            <w:r w:rsidRPr="00881CBE">
              <w:rPr>
                <w:rFonts w:ascii="Times New Roman" w:hAnsi="Times New Roman"/>
                <w:i/>
                <w:iCs/>
                <w:sz w:val="22"/>
                <w:szCs w:val="22"/>
                <w:lang w:val="lt-LT"/>
              </w:rPr>
              <w:t>+ nuostatai</w:t>
            </w:r>
            <w:r w:rsidRPr="00881CBE">
              <w:rPr>
                <w:rFonts w:ascii="Times New Roman" w:hAnsi="Times New Roman"/>
                <w:sz w:val="22"/>
                <w:szCs w:val="22"/>
                <w:lang w:val="lt-LT"/>
              </w:rPr>
              <w:br/>
            </w:r>
            <w:r w:rsidRPr="00881CBE">
              <w:rPr>
                <w:rFonts w:ascii="Times New Roman" w:hAnsi="Times New Roman"/>
                <w:i/>
                <w:iCs/>
                <w:sz w:val="22"/>
                <w:szCs w:val="22"/>
                <w:lang w:val="lt-LT"/>
              </w:rPr>
              <w:t>kartu XIIP-136</w:t>
            </w:r>
          </w:p>
          <w:p w:rsidR="00E2357A" w:rsidRPr="00881CBE" w:rsidRDefault="00E2357A" w:rsidP="00D20D2E">
            <w:pPr>
              <w:jc w:val="center"/>
              <w:rPr>
                <w:rFonts w:ascii="Times New Roman" w:eastAsia="Calibri" w:hAnsi="Times New Roman"/>
                <w:sz w:val="22"/>
                <w:szCs w:val="22"/>
                <w:lang w:val="lt-LT" w:eastAsia="lt-LT"/>
              </w:rPr>
            </w:pPr>
          </w:p>
        </w:tc>
        <w:tc>
          <w:tcPr>
            <w:tcW w:w="1916" w:type="dxa"/>
            <w:shd w:val="clear" w:color="auto" w:fill="auto"/>
          </w:tcPr>
          <w:p w:rsidR="00E2357A" w:rsidRPr="00881CBE" w:rsidRDefault="00E2357A" w:rsidP="00D20D2E">
            <w:pPr>
              <w:jc w:val="center"/>
              <w:rPr>
                <w:rFonts w:ascii="Times New Roman" w:hAnsi="Times New Roman"/>
                <w:sz w:val="22"/>
                <w:szCs w:val="22"/>
                <w:lang w:val="lt-LT"/>
              </w:rPr>
            </w:pPr>
            <w:r w:rsidRPr="00881CBE">
              <w:rPr>
                <w:rFonts w:ascii="Times New Roman" w:hAnsi="Times New Roman"/>
                <w:sz w:val="22"/>
                <w:szCs w:val="22"/>
                <w:lang w:val="lt-LT"/>
              </w:rPr>
              <w:t>D.Petrošius/ OVPKK-ja</w:t>
            </w:r>
          </w:p>
          <w:p w:rsidR="00E2357A" w:rsidRPr="00881CBE" w:rsidRDefault="00E2357A" w:rsidP="00D20D2E">
            <w:pPr>
              <w:jc w:val="center"/>
              <w:rPr>
                <w:rFonts w:ascii="Times New Roman" w:eastAsia="Calibri" w:hAnsi="Times New Roman"/>
                <w:sz w:val="22"/>
                <w:szCs w:val="22"/>
                <w:lang w:val="lt-LT" w:eastAsia="lt-LT"/>
              </w:rPr>
            </w:pPr>
          </w:p>
        </w:tc>
        <w:tc>
          <w:tcPr>
            <w:tcW w:w="147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gegužė</w:t>
            </w:r>
          </w:p>
        </w:tc>
      </w:tr>
      <w:tr w:rsidR="00E2357A" w:rsidRPr="00881CBE" w:rsidTr="00D20D2E">
        <w:tc>
          <w:tcPr>
            <w:tcW w:w="797" w:type="dxa"/>
            <w:shd w:val="clear" w:color="auto" w:fill="auto"/>
          </w:tcPr>
          <w:p w:rsidR="00E2357A" w:rsidRPr="00881CBE"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t>4.16.</w:t>
            </w: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XIIP-136</w:t>
            </w:r>
          </w:p>
        </w:tc>
        <w:tc>
          <w:tcPr>
            <w:tcW w:w="4065" w:type="dxa"/>
            <w:shd w:val="clear" w:color="auto" w:fill="auto"/>
          </w:tcPr>
          <w:p w:rsidR="00E2357A" w:rsidRPr="00881CBE" w:rsidRDefault="00E2357A" w:rsidP="00D20D2E">
            <w:pPr>
              <w:jc w:val="center"/>
              <w:rPr>
                <w:rFonts w:ascii="Times New Roman" w:hAnsi="Times New Roman"/>
                <w:sz w:val="22"/>
                <w:szCs w:val="22"/>
                <w:lang w:val="lt-LT"/>
              </w:rPr>
            </w:pPr>
            <w:r w:rsidRPr="00881CBE">
              <w:rPr>
                <w:rFonts w:ascii="Times New Roman" w:hAnsi="Times New Roman"/>
                <w:sz w:val="22"/>
                <w:szCs w:val="22"/>
                <w:lang w:val="lt-LT"/>
              </w:rPr>
              <w:t>SEIMO STATUTO „Dėl Seimo statuto 25 ir 80</w:t>
            </w:r>
            <w:r w:rsidRPr="00881CBE">
              <w:rPr>
                <w:rFonts w:ascii="Times New Roman" w:hAnsi="Times New Roman"/>
                <w:sz w:val="22"/>
                <w:szCs w:val="22"/>
                <w:vertAlign w:val="superscript"/>
                <w:lang w:val="lt-LT"/>
              </w:rPr>
              <w:t>1</w:t>
            </w:r>
            <w:r w:rsidRPr="00881CBE">
              <w:rPr>
                <w:rFonts w:ascii="Times New Roman" w:hAnsi="Times New Roman"/>
                <w:sz w:val="22"/>
                <w:szCs w:val="22"/>
                <w:lang w:val="lt-LT"/>
              </w:rPr>
              <w:t xml:space="preserve"> straipsnių pakeitimo“ PROJEKTAS</w:t>
            </w:r>
            <w:r w:rsidRPr="00881CBE">
              <w:rPr>
                <w:rFonts w:ascii="Times New Roman" w:hAnsi="Times New Roman"/>
                <w:sz w:val="22"/>
                <w:szCs w:val="22"/>
                <w:lang w:val="lt-LT"/>
              </w:rPr>
              <w:br/>
            </w:r>
            <w:r w:rsidRPr="00881CBE">
              <w:rPr>
                <w:rFonts w:ascii="Times New Roman" w:hAnsi="Times New Roman"/>
                <w:i/>
                <w:iCs/>
                <w:sz w:val="22"/>
                <w:szCs w:val="22"/>
                <w:lang w:val="lt-LT"/>
              </w:rPr>
              <w:t>kartu XIIP-135</w:t>
            </w:r>
            <w:r w:rsidRPr="00881CBE">
              <w:rPr>
                <w:rFonts w:ascii="Times New Roman" w:hAnsi="Times New Roman"/>
                <w:sz w:val="22"/>
                <w:szCs w:val="22"/>
                <w:lang w:val="lt-LT"/>
              </w:rPr>
              <w:br/>
            </w:r>
            <w:r w:rsidRPr="00881CBE">
              <w:rPr>
                <w:rFonts w:ascii="Times New Roman" w:hAnsi="Times New Roman"/>
                <w:i/>
                <w:iCs/>
                <w:sz w:val="22"/>
                <w:szCs w:val="22"/>
                <w:lang w:val="lt-LT"/>
              </w:rPr>
              <w:t>yra dar XIP-2408, XIP-2751</w:t>
            </w:r>
          </w:p>
          <w:p w:rsidR="00E2357A" w:rsidRPr="00881CBE" w:rsidRDefault="00E2357A" w:rsidP="00D20D2E">
            <w:pPr>
              <w:jc w:val="center"/>
              <w:rPr>
                <w:rFonts w:ascii="Times New Roman" w:eastAsia="Calibri" w:hAnsi="Times New Roman"/>
                <w:sz w:val="22"/>
                <w:szCs w:val="22"/>
                <w:lang w:val="lt-LT" w:eastAsia="lt-LT"/>
              </w:rPr>
            </w:pPr>
          </w:p>
        </w:tc>
        <w:tc>
          <w:tcPr>
            <w:tcW w:w="1916" w:type="dxa"/>
            <w:shd w:val="clear" w:color="auto" w:fill="auto"/>
          </w:tcPr>
          <w:p w:rsidR="00E2357A" w:rsidRPr="00881CBE" w:rsidRDefault="00E2357A" w:rsidP="00D20D2E">
            <w:pPr>
              <w:jc w:val="center"/>
              <w:rPr>
                <w:rFonts w:ascii="Times New Roman" w:hAnsi="Times New Roman"/>
                <w:sz w:val="22"/>
                <w:szCs w:val="22"/>
                <w:lang w:val="lt-LT"/>
              </w:rPr>
            </w:pPr>
            <w:r w:rsidRPr="00881CBE">
              <w:rPr>
                <w:rFonts w:ascii="Times New Roman" w:hAnsi="Times New Roman"/>
                <w:sz w:val="22"/>
                <w:szCs w:val="22"/>
                <w:lang w:val="lt-LT"/>
              </w:rPr>
              <w:t>D.Petrošius/ OVPKK-ja</w:t>
            </w:r>
            <w:r w:rsidRPr="00881CBE">
              <w:rPr>
                <w:rFonts w:ascii="Times New Roman" w:hAnsi="Times New Roman"/>
                <w:sz w:val="22"/>
                <w:szCs w:val="22"/>
                <w:lang w:val="lt-LT"/>
              </w:rPr>
              <w:br/>
            </w:r>
            <w:r w:rsidRPr="00881CBE">
              <w:rPr>
                <w:rFonts w:ascii="Times New Roman" w:hAnsi="Times New Roman"/>
                <w:i/>
                <w:iCs/>
                <w:sz w:val="22"/>
                <w:szCs w:val="22"/>
                <w:lang w:val="lt-LT"/>
              </w:rPr>
              <w:t>/priedas-32 SN</w:t>
            </w:r>
          </w:p>
          <w:p w:rsidR="00E2357A" w:rsidRPr="00881CBE" w:rsidRDefault="00E2357A" w:rsidP="00D20D2E">
            <w:pPr>
              <w:jc w:val="center"/>
              <w:rPr>
                <w:rFonts w:ascii="Times New Roman" w:eastAsia="Calibri" w:hAnsi="Times New Roman"/>
                <w:sz w:val="22"/>
                <w:szCs w:val="22"/>
                <w:lang w:val="lt-LT" w:eastAsia="lt-LT"/>
              </w:rPr>
            </w:pPr>
          </w:p>
        </w:tc>
        <w:tc>
          <w:tcPr>
            <w:tcW w:w="147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gegužė</w:t>
            </w:r>
          </w:p>
        </w:tc>
      </w:tr>
      <w:tr w:rsidR="00E2357A" w:rsidRPr="00881CBE" w:rsidTr="00D20D2E">
        <w:tc>
          <w:tcPr>
            <w:tcW w:w="797" w:type="dxa"/>
            <w:shd w:val="clear" w:color="auto" w:fill="auto"/>
          </w:tcPr>
          <w:p w:rsidR="00E2357A" w:rsidRDefault="00E2357A" w:rsidP="00D20D2E">
            <w:pPr>
              <w:jc w:val="center"/>
              <w:rPr>
                <w:rFonts w:ascii="Times New Roman" w:eastAsia="Arial Unicode MS" w:hAnsi="Times New Roman"/>
                <w:bCs/>
                <w:sz w:val="22"/>
                <w:szCs w:val="22"/>
                <w:lang w:val="lt-LT"/>
              </w:rPr>
            </w:pP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p>
        </w:tc>
        <w:tc>
          <w:tcPr>
            <w:tcW w:w="4065" w:type="dxa"/>
            <w:shd w:val="clear" w:color="auto" w:fill="auto"/>
          </w:tcPr>
          <w:p w:rsidR="00E2357A" w:rsidRPr="005B4000" w:rsidRDefault="00E2357A" w:rsidP="00D20D2E">
            <w:pPr>
              <w:jc w:val="center"/>
              <w:rPr>
                <w:rFonts w:ascii="Times New Roman" w:hAnsi="Times New Roman"/>
                <w:b/>
                <w:szCs w:val="24"/>
                <w:lang w:val="lt-LT"/>
              </w:rPr>
            </w:pPr>
            <w:r w:rsidRPr="005B4000">
              <w:rPr>
                <w:rFonts w:ascii="Times New Roman" w:eastAsia="Calibri" w:hAnsi="Times New Roman"/>
                <w:b/>
                <w:szCs w:val="24"/>
                <w:lang w:val="lt-LT"/>
              </w:rPr>
              <w:t>BAUDŽIAMOJO KODEKSO ir BAUDŽIAMOJO PROCESO KODEKSO pakeitimai</w:t>
            </w:r>
          </w:p>
        </w:tc>
        <w:tc>
          <w:tcPr>
            <w:tcW w:w="1916" w:type="dxa"/>
            <w:shd w:val="clear" w:color="auto" w:fill="auto"/>
          </w:tcPr>
          <w:p w:rsidR="00E2357A" w:rsidRPr="00881CBE" w:rsidRDefault="00E2357A" w:rsidP="00D20D2E">
            <w:pPr>
              <w:jc w:val="center"/>
              <w:rPr>
                <w:rFonts w:ascii="Times New Roman" w:hAnsi="Times New Roman"/>
                <w:sz w:val="22"/>
                <w:szCs w:val="22"/>
                <w:lang w:val="lt-LT"/>
              </w:rPr>
            </w:pPr>
          </w:p>
        </w:tc>
        <w:tc>
          <w:tcPr>
            <w:tcW w:w="147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p>
        </w:tc>
      </w:tr>
      <w:tr w:rsidR="00E2357A" w:rsidRPr="00881CBE" w:rsidTr="00D20D2E">
        <w:tc>
          <w:tcPr>
            <w:tcW w:w="797" w:type="dxa"/>
            <w:shd w:val="clear" w:color="auto" w:fill="auto"/>
          </w:tcPr>
          <w:p w:rsidR="00E2357A"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t>5.1.</w:t>
            </w: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XIP-4796</w:t>
            </w:r>
          </w:p>
          <w:p w:rsidR="00E2357A" w:rsidRPr="00881CBE" w:rsidRDefault="00E2357A" w:rsidP="00D20D2E">
            <w:pPr>
              <w:jc w:val="center"/>
              <w:rPr>
                <w:rFonts w:ascii="Times New Roman" w:eastAsia="Calibri" w:hAnsi="Times New Roman"/>
                <w:sz w:val="22"/>
                <w:szCs w:val="22"/>
                <w:lang w:val="lt-LT"/>
              </w:rPr>
            </w:pPr>
          </w:p>
        </w:tc>
        <w:tc>
          <w:tcPr>
            <w:tcW w:w="4065" w:type="dxa"/>
            <w:shd w:val="clear" w:color="auto" w:fill="auto"/>
          </w:tcPr>
          <w:p w:rsidR="00E2357A" w:rsidRPr="00DF0BBA"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rPr>
              <w:t>Baudžiamojo kodekso 7, 8, 60, 95, 151, 151(1), 153, 162, 307, 308, 309 straipsnių pakeitimo ir papildymo, Kodekso papildymo 100(1), 100(2), 152(1) ir 252(1) straipsniais ir Kodekso priedo papildymo ĮSTATYMO PROJEKTAS</w:t>
            </w:r>
            <w:r w:rsidRPr="00881CBE">
              <w:rPr>
                <w:rFonts w:ascii="Times New Roman" w:eastAsia="Calibri" w:hAnsi="Times New Roman"/>
                <w:sz w:val="22"/>
                <w:szCs w:val="22"/>
                <w:lang w:val="lt-LT"/>
              </w:rPr>
              <w:br/>
            </w:r>
            <w:r w:rsidRPr="00881CBE">
              <w:rPr>
                <w:rFonts w:ascii="Times New Roman" w:eastAsia="Calibri" w:hAnsi="Times New Roman"/>
                <w:b/>
                <w:bCs/>
                <w:i/>
                <w:iCs/>
                <w:sz w:val="22"/>
                <w:szCs w:val="22"/>
                <w:lang w:val="lt-LT"/>
              </w:rPr>
              <w:t>/Vyriausybės nutarimas Nr.1145</w:t>
            </w:r>
            <w:r w:rsidRPr="00881CBE">
              <w:rPr>
                <w:rFonts w:ascii="Times New Roman" w:eastAsia="Calibri" w:hAnsi="Times New Roman"/>
                <w:b/>
                <w:bCs/>
                <w:i/>
                <w:iCs/>
                <w:sz w:val="22"/>
                <w:szCs w:val="22"/>
                <w:lang w:val="lt-LT"/>
              </w:rPr>
              <w:br/>
            </w:r>
            <w:r w:rsidRPr="00881CBE">
              <w:rPr>
                <w:rFonts w:ascii="Times New Roman" w:eastAsia="Calibri" w:hAnsi="Times New Roman"/>
                <w:i/>
                <w:iCs/>
                <w:sz w:val="22"/>
                <w:szCs w:val="22"/>
                <w:lang w:val="lt-LT"/>
              </w:rPr>
              <w:t>+ atitikties lentelė</w:t>
            </w:r>
            <w:r w:rsidRPr="00881CBE">
              <w:rPr>
                <w:rFonts w:ascii="Times New Roman" w:eastAsia="Calibri" w:hAnsi="Times New Roman"/>
                <w:i/>
                <w:iCs/>
                <w:sz w:val="22"/>
                <w:szCs w:val="22"/>
                <w:lang w:val="lt-LT"/>
              </w:rPr>
              <w:br/>
              <w:t>kartu XIP-4797, XIP-4798</w:t>
            </w:r>
            <w:r w:rsidRPr="00881CBE">
              <w:rPr>
                <w:rFonts w:ascii="Times New Roman" w:eastAsia="Calibri" w:hAnsi="Times New Roman"/>
                <w:i/>
                <w:iCs/>
                <w:sz w:val="22"/>
                <w:szCs w:val="22"/>
                <w:lang w:val="lt-LT"/>
              </w:rPr>
              <w:br/>
              <w:t>susijęs XIP-4823</w:t>
            </w:r>
            <w:r w:rsidRPr="00881CBE">
              <w:rPr>
                <w:rFonts w:ascii="Times New Roman" w:eastAsia="Calibri" w:hAnsi="Times New Roman"/>
                <w:i/>
                <w:iCs/>
                <w:sz w:val="22"/>
                <w:szCs w:val="22"/>
                <w:lang w:val="lt-LT"/>
              </w:rPr>
              <w:br/>
              <w:t xml:space="preserve">dėl 151,153,162,307,308,309 </w:t>
            </w:r>
            <w:r w:rsidRPr="00881CBE">
              <w:rPr>
                <w:rFonts w:ascii="Times New Roman" w:eastAsia="Calibri" w:hAnsi="Times New Roman"/>
                <w:i/>
                <w:iCs/>
                <w:sz w:val="22"/>
                <w:szCs w:val="22"/>
                <w:lang w:val="lt-LT"/>
              </w:rPr>
              <w:br/>
              <w:t>str. yra dar XIP-2338, XIP-2613, XIP-4688</w:t>
            </w:r>
          </w:p>
        </w:tc>
        <w:tc>
          <w:tcPr>
            <w:tcW w:w="1916"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Vyriausybė/ R.Šimašius, T.Vaitkevičius</w:t>
            </w:r>
          </w:p>
          <w:p w:rsidR="00E2357A" w:rsidRPr="00881CBE" w:rsidRDefault="00E2357A" w:rsidP="00D20D2E">
            <w:pPr>
              <w:jc w:val="center"/>
              <w:rPr>
                <w:rFonts w:ascii="Times New Roman" w:eastAsia="Calibri" w:hAnsi="Times New Roman"/>
                <w:sz w:val="22"/>
                <w:szCs w:val="22"/>
                <w:lang w:val="lt-LT"/>
              </w:rPr>
            </w:pPr>
          </w:p>
        </w:tc>
        <w:tc>
          <w:tcPr>
            <w:tcW w:w="1475" w:type="dxa"/>
            <w:shd w:val="clear" w:color="auto" w:fill="auto"/>
          </w:tcPr>
          <w:p w:rsidR="00E2357A" w:rsidRPr="00881CBE" w:rsidRDefault="00E2357A" w:rsidP="00D20D2E">
            <w:pPr>
              <w:jc w:val="center"/>
              <w:rPr>
                <w:rFonts w:ascii="Times New Roman" w:eastAsia="Calibri" w:hAnsi="Times New Roman"/>
                <w:sz w:val="22"/>
                <w:szCs w:val="22"/>
                <w:lang w:val="lt-LT"/>
              </w:rPr>
            </w:pPr>
            <w:r>
              <w:rPr>
                <w:rFonts w:ascii="Times New Roman" w:eastAsia="Calibri" w:hAnsi="Times New Roman"/>
                <w:sz w:val="22"/>
                <w:szCs w:val="22"/>
                <w:lang w:val="lt-LT"/>
              </w:rPr>
              <w:t>g</w:t>
            </w:r>
            <w:r w:rsidRPr="00881CBE">
              <w:rPr>
                <w:rFonts w:ascii="Times New Roman" w:eastAsia="Calibri" w:hAnsi="Times New Roman"/>
                <w:sz w:val="22"/>
                <w:szCs w:val="22"/>
                <w:lang w:val="lt-LT"/>
              </w:rPr>
              <w:t>egužė</w:t>
            </w:r>
          </w:p>
        </w:tc>
      </w:tr>
      <w:tr w:rsidR="00E2357A" w:rsidRPr="00881CBE" w:rsidTr="00D20D2E">
        <w:tc>
          <w:tcPr>
            <w:tcW w:w="797" w:type="dxa"/>
            <w:shd w:val="clear" w:color="auto" w:fill="auto"/>
          </w:tcPr>
          <w:p w:rsidR="00E2357A" w:rsidRPr="00881CBE"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t>5.2.</w:t>
            </w: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XIP-4797</w:t>
            </w:r>
          </w:p>
          <w:p w:rsidR="00E2357A" w:rsidRPr="00881CBE" w:rsidRDefault="00E2357A" w:rsidP="00D20D2E">
            <w:pPr>
              <w:jc w:val="center"/>
              <w:rPr>
                <w:rFonts w:ascii="Times New Roman" w:eastAsia="Calibri" w:hAnsi="Times New Roman"/>
                <w:sz w:val="22"/>
                <w:szCs w:val="22"/>
                <w:lang w:val="lt-LT"/>
              </w:rPr>
            </w:pPr>
          </w:p>
        </w:tc>
        <w:tc>
          <w:tcPr>
            <w:tcW w:w="4065" w:type="dxa"/>
            <w:shd w:val="clear" w:color="auto" w:fill="auto"/>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rPr>
              <w:t>Baudžiamojo proceso kodekso 9, 154, 186, 280, 283 straipsnių pakeitimo ir papildymo ir Kodekso priedo papildymo ĮSTATYMO PROJEKTAS</w:t>
            </w:r>
            <w:r w:rsidRPr="00881CBE">
              <w:rPr>
                <w:rFonts w:ascii="Times New Roman" w:eastAsia="Calibri" w:hAnsi="Times New Roman"/>
                <w:sz w:val="22"/>
                <w:szCs w:val="22"/>
                <w:lang w:val="lt-LT"/>
              </w:rPr>
              <w:br/>
            </w:r>
            <w:r w:rsidRPr="00881CBE">
              <w:rPr>
                <w:rFonts w:ascii="Times New Roman" w:eastAsia="Calibri" w:hAnsi="Times New Roman"/>
                <w:b/>
                <w:bCs/>
                <w:i/>
                <w:iCs/>
                <w:sz w:val="22"/>
                <w:szCs w:val="22"/>
                <w:lang w:val="lt-LT"/>
              </w:rPr>
              <w:t>/Vyriausybės nutarimas Nr.1145</w:t>
            </w:r>
            <w:r w:rsidRPr="00881CBE">
              <w:rPr>
                <w:rFonts w:ascii="Times New Roman" w:eastAsia="Calibri" w:hAnsi="Times New Roman"/>
                <w:b/>
                <w:bCs/>
                <w:i/>
                <w:iCs/>
                <w:sz w:val="22"/>
                <w:szCs w:val="22"/>
                <w:lang w:val="lt-LT"/>
              </w:rPr>
              <w:br/>
            </w:r>
            <w:r w:rsidRPr="00881CBE">
              <w:rPr>
                <w:rFonts w:ascii="Times New Roman" w:eastAsia="Calibri" w:hAnsi="Times New Roman"/>
                <w:i/>
                <w:iCs/>
                <w:sz w:val="22"/>
                <w:szCs w:val="22"/>
                <w:lang w:val="lt-LT"/>
              </w:rPr>
              <w:t>+ atitikties lentelė</w:t>
            </w:r>
            <w:r w:rsidRPr="00881CBE">
              <w:rPr>
                <w:rFonts w:ascii="Times New Roman" w:eastAsia="Calibri" w:hAnsi="Times New Roman"/>
                <w:i/>
                <w:iCs/>
                <w:sz w:val="22"/>
                <w:szCs w:val="22"/>
                <w:lang w:val="lt-LT"/>
              </w:rPr>
              <w:br/>
              <w:t>kartu XIP-4796, XIP-4798</w:t>
            </w:r>
            <w:r w:rsidRPr="00881CBE">
              <w:rPr>
                <w:rFonts w:ascii="Times New Roman" w:eastAsia="Calibri" w:hAnsi="Times New Roman"/>
                <w:i/>
                <w:iCs/>
                <w:sz w:val="22"/>
                <w:szCs w:val="22"/>
                <w:lang w:val="lt-LT"/>
              </w:rPr>
              <w:br/>
              <w:t>susijęs XIP-4823</w:t>
            </w:r>
          </w:p>
        </w:tc>
        <w:tc>
          <w:tcPr>
            <w:tcW w:w="1916"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Vyriausybė/ R.Šimašius, T.Vaitkevičius</w:t>
            </w:r>
          </w:p>
          <w:p w:rsidR="00E2357A" w:rsidRPr="00881CBE" w:rsidRDefault="00E2357A" w:rsidP="00D20D2E">
            <w:pPr>
              <w:jc w:val="center"/>
              <w:rPr>
                <w:rFonts w:ascii="Times New Roman" w:eastAsia="Calibri" w:hAnsi="Times New Roman"/>
                <w:sz w:val="22"/>
                <w:szCs w:val="22"/>
                <w:lang w:val="lt-LT"/>
              </w:rPr>
            </w:pPr>
          </w:p>
        </w:tc>
        <w:tc>
          <w:tcPr>
            <w:tcW w:w="1475" w:type="dxa"/>
            <w:shd w:val="clear" w:color="auto" w:fill="auto"/>
          </w:tcPr>
          <w:p w:rsidR="00E2357A" w:rsidRPr="00881CBE" w:rsidRDefault="00E2357A" w:rsidP="00D20D2E">
            <w:pPr>
              <w:jc w:val="center"/>
              <w:rPr>
                <w:rFonts w:ascii="Times New Roman" w:eastAsia="Calibri" w:hAnsi="Times New Roman"/>
                <w:sz w:val="22"/>
                <w:szCs w:val="22"/>
                <w:lang w:val="lt-LT"/>
              </w:rPr>
            </w:pPr>
            <w:r>
              <w:rPr>
                <w:rFonts w:ascii="Times New Roman" w:eastAsia="Calibri" w:hAnsi="Times New Roman"/>
                <w:sz w:val="22"/>
                <w:szCs w:val="22"/>
                <w:lang w:val="lt-LT"/>
              </w:rPr>
              <w:t>g</w:t>
            </w:r>
            <w:r w:rsidRPr="00881CBE">
              <w:rPr>
                <w:rFonts w:ascii="Times New Roman" w:eastAsia="Calibri" w:hAnsi="Times New Roman"/>
                <w:sz w:val="22"/>
                <w:szCs w:val="22"/>
                <w:lang w:val="lt-LT"/>
              </w:rPr>
              <w:t>egužė</w:t>
            </w:r>
          </w:p>
        </w:tc>
      </w:tr>
      <w:tr w:rsidR="00E2357A" w:rsidRPr="00881CBE" w:rsidTr="00D20D2E">
        <w:tc>
          <w:tcPr>
            <w:tcW w:w="797" w:type="dxa"/>
            <w:shd w:val="clear" w:color="auto" w:fill="auto"/>
          </w:tcPr>
          <w:p w:rsidR="00E2357A" w:rsidRDefault="00E2357A" w:rsidP="00D20D2E">
            <w:pPr>
              <w:jc w:val="center"/>
              <w:rPr>
                <w:rFonts w:ascii="Times New Roman" w:eastAsia="Arial Unicode MS" w:hAnsi="Times New Roman"/>
                <w:color w:val="000000"/>
                <w:lang w:val="lt-LT"/>
              </w:rPr>
            </w:pPr>
            <w:r>
              <w:rPr>
                <w:rFonts w:ascii="Times New Roman" w:eastAsia="Arial Unicode MS" w:hAnsi="Times New Roman"/>
                <w:color w:val="000000"/>
                <w:lang w:val="lt-LT"/>
              </w:rPr>
              <w:t>6.1.</w:t>
            </w:r>
          </w:p>
        </w:tc>
        <w:tc>
          <w:tcPr>
            <w:tcW w:w="1209" w:type="dxa"/>
            <w:shd w:val="clear" w:color="auto" w:fill="auto"/>
          </w:tcPr>
          <w:p w:rsidR="00E2357A" w:rsidRDefault="00E2357A" w:rsidP="00D20D2E">
            <w:pPr>
              <w:jc w:val="center"/>
              <w:rPr>
                <w:sz w:val="20"/>
              </w:rPr>
            </w:pPr>
            <w:r>
              <w:rPr>
                <w:sz w:val="20"/>
              </w:rPr>
              <w:t>XIP-4759</w:t>
            </w:r>
          </w:p>
          <w:p w:rsidR="00E2357A" w:rsidRPr="00881CBE" w:rsidRDefault="00E2357A" w:rsidP="00D20D2E">
            <w:pPr>
              <w:jc w:val="center"/>
              <w:rPr>
                <w:rFonts w:ascii="Times New Roman" w:eastAsia="Calibri" w:hAnsi="Times New Roman"/>
                <w:sz w:val="22"/>
                <w:szCs w:val="22"/>
                <w:lang w:val="lt-LT" w:eastAsia="lt-LT"/>
              </w:rPr>
            </w:pPr>
          </w:p>
        </w:tc>
        <w:tc>
          <w:tcPr>
            <w:tcW w:w="4065" w:type="dxa"/>
            <w:shd w:val="clear" w:color="auto" w:fill="auto"/>
          </w:tcPr>
          <w:p w:rsidR="00E2357A" w:rsidRPr="00C63EA4" w:rsidRDefault="00E2357A" w:rsidP="00D20D2E">
            <w:pPr>
              <w:jc w:val="center"/>
              <w:rPr>
                <w:sz w:val="20"/>
                <w:lang w:val="lt-LT"/>
              </w:rPr>
            </w:pPr>
            <w:r w:rsidRPr="00C63EA4">
              <w:rPr>
                <w:sz w:val="20"/>
                <w:lang w:val="lt-LT"/>
              </w:rPr>
              <w:t>Baudžiamojo proceso kodekso 71, 75, 82, 120, 121, 126, 132, 139, 167, 179, 183, 218, 219, 233, 236, 261, 273, 279, 285, 286, 317, 319, 407, 426, 427, 428, 429, 432 straipsnių pakeitimo ir papildymo ir Kodekso papildymo 9(1), 131(1), 430(1) straipsniais ĮSTATYMO PROJEKTAS</w:t>
            </w:r>
            <w:r w:rsidRPr="00C63EA4">
              <w:rPr>
                <w:sz w:val="20"/>
                <w:lang w:val="lt-LT"/>
              </w:rPr>
              <w:br/>
            </w:r>
            <w:r w:rsidRPr="00C63EA4">
              <w:rPr>
                <w:b/>
                <w:bCs/>
                <w:sz w:val="20"/>
                <w:lang w:val="lt-LT"/>
              </w:rPr>
              <w:t>/</w:t>
            </w:r>
            <w:r w:rsidRPr="00C63EA4">
              <w:rPr>
                <w:b/>
                <w:bCs/>
                <w:i/>
                <w:iCs/>
                <w:sz w:val="20"/>
                <w:lang w:val="lt-LT"/>
              </w:rPr>
              <w:t>Vyriausybės nutarimas Nr.1084</w:t>
            </w:r>
            <w:r w:rsidRPr="00C63EA4">
              <w:rPr>
                <w:b/>
                <w:bCs/>
                <w:i/>
                <w:iCs/>
                <w:sz w:val="20"/>
                <w:lang w:val="lt-LT"/>
              </w:rPr>
              <w:br/>
            </w:r>
            <w:r w:rsidRPr="00C63EA4">
              <w:rPr>
                <w:i/>
                <w:iCs/>
                <w:sz w:val="20"/>
                <w:lang w:val="lt-LT"/>
              </w:rPr>
              <w:t>kartu XIP-4760</w:t>
            </w:r>
            <w:r w:rsidRPr="00C63EA4">
              <w:rPr>
                <w:i/>
                <w:iCs/>
                <w:sz w:val="20"/>
                <w:lang w:val="lt-LT"/>
              </w:rPr>
              <w:br/>
            </w:r>
            <w:r w:rsidRPr="00C63EA4">
              <w:rPr>
                <w:i/>
                <w:iCs/>
                <w:sz w:val="20"/>
                <w:lang w:val="lt-LT"/>
              </w:rPr>
              <w:br/>
              <w:t xml:space="preserve">dėl 167,261,407 </w:t>
            </w:r>
            <w:proofErr w:type="spellStart"/>
            <w:r w:rsidRPr="00C63EA4">
              <w:rPr>
                <w:i/>
                <w:iCs/>
                <w:sz w:val="20"/>
                <w:lang w:val="lt-LT"/>
              </w:rPr>
              <w:t>str.yra</w:t>
            </w:r>
            <w:proofErr w:type="spellEnd"/>
            <w:r w:rsidRPr="00C63EA4">
              <w:rPr>
                <w:i/>
                <w:iCs/>
                <w:sz w:val="20"/>
                <w:lang w:val="lt-LT"/>
              </w:rPr>
              <w:t xml:space="preserve"> dar XIP-3913, XIP-4152, XIP-4466</w:t>
            </w:r>
          </w:p>
          <w:p w:rsidR="00E2357A" w:rsidRPr="00C63EA4" w:rsidRDefault="00E2357A" w:rsidP="00D20D2E">
            <w:pPr>
              <w:jc w:val="center"/>
              <w:rPr>
                <w:rFonts w:ascii="Times New Roman" w:eastAsia="Calibri" w:hAnsi="Times New Roman"/>
                <w:sz w:val="22"/>
                <w:szCs w:val="22"/>
                <w:lang w:val="lt-LT" w:eastAsia="lt-LT"/>
              </w:rPr>
            </w:pPr>
          </w:p>
        </w:tc>
        <w:tc>
          <w:tcPr>
            <w:tcW w:w="1916" w:type="dxa"/>
            <w:shd w:val="clear" w:color="auto" w:fill="auto"/>
          </w:tcPr>
          <w:p w:rsidR="00E2357A" w:rsidRPr="00C63EA4" w:rsidRDefault="00E2357A" w:rsidP="00D20D2E">
            <w:pPr>
              <w:jc w:val="center"/>
              <w:rPr>
                <w:sz w:val="20"/>
                <w:lang w:val="lt-LT"/>
              </w:rPr>
            </w:pPr>
            <w:r w:rsidRPr="00C63EA4">
              <w:rPr>
                <w:sz w:val="20"/>
                <w:lang w:val="lt-LT"/>
              </w:rPr>
              <w:t>Vyriausybė/ R.Šimašius, T.Vaitkevičius</w:t>
            </w:r>
          </w:p>
          <w:p w:rsidR="00E2357A" w:rsidRPr="00C63EA4" w:rsidRDefault="00E2357A" w:rsidP="00D20D2E">
            <w:pPr>
              <w:jc w:val="center"/>
              <w:rPr>
                <w:rFonts w:ascii="Times New Roman" w:eastAsia="Calibri" w:hAnsi="Times New Roman"/>
                <w:sz w:val="22"/>
                <w:szCs w:val="22"/>
                <w:lang w:val="lt-LT" w:eastAsia="lt-LT"/>
              </w:rPr>
            </w:pPr>
          </w:p>
        </w:tc>
        <w:tc>
          <w:tcPr>
            <w:tcW w:w="1475" w:type="dxa"/>
            <w:shd w:val="clear" w:color="auto" w:fill="auto"/>
          </w:tcPr>
          <w:p w:rsidR="00E2357A" w:rsidRPr="00C63EA4" w:rsidRDefault="00E2357A" w:rsidP="00D20D2E">
            <w:pPr>
              <w:jc w:val="center"/>
              <w:rPr>
                <w:rFonts w:ascii="Times New Roman" w:eastAsia="Calibri" w:hAnsi="Times New Roman"/>
                <w:sz w:val="22"/>
                <w:szCs w:val="22"/>
                <w:lang w:val="lt-LT" w:eastAsia="lt-LT"/>
              </w:rPr>
            </w:pPr>
            <w:r w:rsidRPr="00C63EA4">
              <w:rPr>
                <w:rFonts w:ascii="Times New Roman" w:eastAsia="Calibri" w:hAnsi="Times New Roman"/>
                <w:sz w:val="22"/>
                <w:szCs w:val="22"/>
                <w:lang w:val="lt-LT" w:eastAsia="lt-LT"/>
              </w:rPr>
              <w:t>gegužė</w:t>
            </w:r>
          </w:p>
        </w:tc>
      </w:tr>
      <w:tr w:rsidR="00E2357A" w:rsidRPr="00881CBE" w:rsidTr="00D20D2E">
        <w:tc>
          <w:tcPr>
            <w:tcW w:w="797" w:type="dxa"/>
            <w:shd w:val="clear" w:color="auto" w:fill="auto"/>
          </w:tcPr>
          <w:p w:rsidR="00E2357A" w:rsidRPr="00AB3EB1" w:rsidRDefault="00E2357A" w:rsidP="00D20D2E">
            <w:pPr>
              <w:jc w:val="center"/>
              <w:rPr>
                <w:rFonts w:ascii="Times New Roman" w:eastAsia="Arial Unicode MS" w:hAnsi="Times New Roman"/>
                <w:color w:val="000000"/>
                <w:lang w:val="lt-LT"/>
              </w:rPr>
            </w:pPr>
            <w:r>
              <w:rPr>
                <w:rFonts w:ascii="Times New Roman" w:eastAsia="Arial Unicode MS" w:hAnsi="Times New Roman"/>
                <w:color w:val="000000"/>
                <w:lang w:val="lt-LT"/>
              </w:rPr>
              <w:t>6.2.</w:t>
            </w:r>
          </w:p>
        </w:tc>
        <w:tc>
          <w:tcPr>
            <w:tcW w:w="1209"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XIP-4760</w:t>
            </w:r>
          </w:p>
          <w:p w:rsidR="00E2357A" w:rsidRPr="00881CBE" w:rsidRDefault="00E2357A" w:rsidP="00D20D2E">
            <w:pPr>
              <w:jc w:val="center"/>
              <w:rPr>
                <w:rFonts w:ascii="Times New Roman" w:eastAsia="Calibri" w:hAnsi="Times New Roman"/>
                <w:sz w:val="22"/>
                <w:szCs w:val="22"/>
                <w:lang w:val="lt-LT"/>
              </w:rPr>
            </w:pPr>
          </w:p>
        </w:tc>
        <w:tc>
          <w:tcPr>
            <w:tcW w:w="4065" w:type="dxa"/>
            <w:shd w:val="clear" w:color="auto" w:fill="auto"/>
          </w:tcPr>
          <w:p w:rsidR="00E2357A" w:rsidRDefault="00E2357A" w:rsidP="00D20D2E">
            <w:pPr>
              <w:jc w:val="center"/>
              <w:rPr>
                <w:rFonts w:ascii="Times New Roman" w:eastAsia="Calibri" w:hAnsi="Times New Roman"/>
                <w:i/>
                <w:iCs/>
                <w:sz w:val="22"/>
                <w:szCs w:val="22"/>
                <w:lang w:val="lt-LT"/>
              </w:rPr>
            </w:pPr>
            <w:r w:rsidRPr="00881CBE">
              <w:rPr>
                <w:rFonts w:ascii="Times New Roman" w:eastAsia="Calibri" w:hAnsi="Times New Roman"/>
                <w:sz w:val="22"/>
                <w:szCs w:val="22"/>
                <w:lang w:val="lt-LT"/>
              </w:rPr>
              <w:t>Baudžiamojo kodekso papildymo 64(1) straipsniu ĮSTATYMO PROJEKTAS</w:t>
            </w:r>
            <w:r w:rsidRPr="00881CBE">
              <w:rPr>
                <w:rFonts w:ascii="Times New Roman" w:eastAsia="Calibri" w:hAnsi="Times New Roman"/>
                <w:sz w:val="22"/>
                <w:szCs w:val="22"/>
                <w:lang w:val="lt-LT"/>
              </w:rPr>
              <w:br/>
            </w:r>
            <w:r w:rsidRPr="00881CBE">
              <w:rPr>
                <w:rFonts w:ascii="Times New Roman" w:eastAsia="Calibri" w:hAnsi="Times New Roman"/>
                <w:bCs/>
                <w:sz w:val="22"/>
                <w:szCs w:val="22"/>
                <w:lang w:val="lt-LT"/>
              </w:rPr>
              <w:t>/</w:t>
            </w:r>
            <w:r w:rsidRPr="00881CBE">
              <w:rPr>
                <w:rFonts w:ascii="Times New Roman" w:eastAsia="Calibri" w:hAnsi="Times New Roman"/>
                <w:bCs/>
                <w:i/>
                <w:iCs/>
                <w:sz w:val="22"/>
                <w:szCs w:val="22"/>
                <w:lang w:val="lt-LT"/>
              </w:rPr>
              <w:t>Vyriausybės nutarimas Nr.1084</w:t>
            </w:r>
            <w:r w:rsidRPr="00881CBE">
              <w:rPr>
                <w:rFonts w:ascii="Times New Roman" w:eastAsia="Calibri" w:hAnsi="Times New Roman"/>
                <w:bCs/>
                <w:i/>
                <w:iCs/>
                <w:sz w:val="22"/>
                <w:szCs w:val="22"/>
                <w:lang w:val="lt-LT"/>
              </w:rPr>
              <w:br/>
            </w:r>
            <w:r w:rsidRPr="00881CBE">
              <w:rPr>
                <w:rFonts w:ascii="Times New Roman" w:eastAsia="Calibri" w:hAnsi="Times New Roman"/>
                <w:i/>
                <w:iCs/>
                <w:sz w:val="22"/>
                <w:szCs w:val="22"/>
                <w:lang w:val="lt-LT"/>
              </w:rPr>
              <w:t>kartu XIP-4759</w:t>
            </w:r>
          </w:p>
          <w:p w:rsidR="00E2357A" w:rsidRPr="00881CBE" w:rsidRDefault="00E2357A" w:rsidP="00D20D2E">
            <w:pPr>
              <w:jc w:val="center"/>
              <w:rPr>
                <w:rFonts w:ascii="Times New Roman" w:eastAsia="Calibri" w:hAnsi="Times New Roman"/>
                <w:sz w:val="22"/>
                <w:szCs w:val="22"/>
                <w:lang w:val="lt-LT"/>
              </w:rPr>
            </w:pPr>
          </w:p>
        </w:tc>
        <w:tc>
          <w:tcPr>
            <w:tcW w:w="1916" w:type="dxa"/>
            <w:shd w:val="clear" w:color="auto" w:fill="auto"/>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Vyriausybė/ R.Šimašius, T.Vaitkevičius</w:t>
            </w:r>
          </w:p>
          <w:p w:rsidR="00E2357A" w:rsidRPr="00881CBE" w:rsidRDefault="00E2357A" w:rsidP="00D20D2E">
            <w:pPr>
              <w:jc w:val="center"/>
              <w:rPr>
                <w:rFonts w:ascii="Times New Roman" w:eastAsia="Calibri" w:hAnsi="Times New Roman"/>
                <w:sz w:val="22"/>
                <w:szCs w:val="22"/>
                <w:lang w:val="lt-LT"/>
              </w:rPr>
            </w:pPr>
          </w:p>
        </w:tc>
        <w:tc>
          <w:tcPr>
            <w:tcW w:w="1475" w:type="dxa"/>
            <w:shd w:val="clear" w:color="auto" w:fill="auto"/>
          </w:tcPr>
          <w:p w:rsidR="00E2357A" w:rsidRPr="00881CBE" w:rsidRDefault="00E2357A" w:rsidP="00D20D2E">
            <w:pPr>
              <w:jc w:val="center"/>
              <w:rPr>
                <w:rFonts w:ascii="Times New Roman" w:eastAsia="Calibri" w:hAnsi="Times New Roman"/>
                <w:sz w:val="22"/>
                <w:szCs w:val="22"/>
                <w:lang w:val="lt-LT"/>
              </w:rPr>
            </w:pPr>
            <w:r>
              <w:rPr>
                <w:rFonts w:ascii="Times New Roman" w:eastAsia="Calibri" w:hAnsi="Times New Roman"/>
                <w:sz w:val="22"/>
                <w:szCs w:val="22"/>
                <w:lang w:val="lt-LT"/>
              </w:rPr>
              <w:t>g</w:t>
            </w:r>
            <w:r w:rsidRPr="00881CBE">
              <w:rPr>
                <w:rFonts w:ascii="Times New Roman" w:eastAsia="Calibri" w:hAnsi="Times New Roman"/>
                <w:sz w:val="22"/>
                <w:szCs w:val="22"/>
                <w:lang w:val="lt-LT"/>
              </w:rPr>
              <w:t>egužė</w:t>
            </w:r>
          </w:p>
        </w:tc>
      </w:tr>
    </w:tbl>
    <w:p w:rsidR="00E2357A" w:rsidRPr="00F16EE1" w:rsidRDefault="00E2357A" w:rsidP="00E2357A">
      <w:pPr>
        <w:jc w:val="center"/>
        <w:rPr>
          <w:rFonts w:ascii="Times New Roman" w:hAnsi="Times New Roman"/>
          <w:b/>
          <w:bCs/>
          <w:lang w:val="lt-LT"/>
        </w:rPr>
      </w:pPr>
    </w:p>
    <w:p w:rsidR="00E2357A" w:rsidRDefault="00E2357A" w:rsidP="00E2357A">
      <w:pPr>
        <w:jc w:val="right"/>
        <w:rPr>
          <w:rFonts w:ascii="Times New Roman" w:hAnsi="Times New Roman"/>
          <w:b/>
          <w:bCs/>
          <w:color w:val="000000"/>
          <w:lang w:val="lt-LT"/>
        </w:rPr>
      </w:pPr>
      <w:r>
        <w:rPr>
          <w:rFonts w:ascii="Times New Roman" w:hAnsi="Times New Roman"/>
          <w:b/>
          <w:bCs/>
          <w:color w:val="000000"/>
          <w:lang w:val="lt-LT"/>
        </w:rPr>
        <w:br w:type="page"/>
      </w:r>
    </w:p>
    <w:p w:rsidR="00E2357A" w:rsidRPr="002433B0" w:rsidRDefault="00E2357A" w:rsidP="00E2357A">
      <w:pPr>
        <w:spacing w:line="360" w:lineRule="exact"/>
        <w:jc w:val="center"/>
        <w:rPr>
          <w:rFonts w:ascii="Times New Roman" w:hAnsi="Times New Roman"/>
          <w:b/>
          <w:bCs/>
          <w:color w:val="000000"/>
          <w:szCs w:val="24"/>
          <w:lang w:val="lt-LT"/>
        </w:rPr>
      </w:pPr>
      <w:r w:rsidRPr="002433B0">
        <w:rPr>
          <w:rFonts w:ascii="Times New Roman" w:hAnsi="Times New Roman"/>
          <w:b/>
          <w:bCs/>
          <w:color w:val="000000"/>
          <w:szCs w:val="24"/>
          <w:lang w:val="lt-LT"/>
        </w:rPr>
        <w:lastRenderedPageBreak/>
        <w:t>PRIORITETINIŲ TEISĖS AKTŲ PROJEKTŲ, SIŪLOMŲ PRIIMTI</w:t>
      </w:r>
    </w:p>
    <w:p w:rsidR="00E2357A" w:rsidRDefault="00E2357A" w:rsidP="00E2357A">
      <w:pPr>
        <w:spacing w:line="360" w:lineRule="exact"/>
        <w:jc w:val="center"/>
        <w:rPr>
          <w:rFonts w:ascii="Times New Roman" w:hAnsi="Times New Roman"/>
          <w:b/>
          <w:bCs/>
          <w:caps/>
          <w:color w:val="000000"/>
          <w:szCs w:val="24"/>
          <w:lang w:val="lt-LT"/>
        </w:rPr>
      </w:pPr>
      <w:r w:rsidRPr="002433B0">
        <w:rPr>
          <w:rFonts w:ascii="Times New Roman" w:hAnsi="Times New Roman"/>
          <w:b/>
          <w:bCs/>
          <w:caps/>
          <w:color w:val="000000"/>
          <w:szCs w:val="24"/>
          <w:lang w:val="lt-LT"/>
        </w:rPr>
        <w:t>201</w:t>
      </w:r>
      <w:r>
        <w:rPr>
          <w:rFonts w:ascii="Times New Roman" w:hAnsi="Times New Roman"/>
          <w:b/>
          <w:bCs/>
          <w:caps/>
          <w:color w:val="000000"/>
          <w:szCs w:val="24"/>
          <w:lang w:val="lt-LT"/>
        </w:rPr>
        <w:t>3</w:t>
      </w:r>
      <w:r w:rsidRPr="002433B0">
        <w:rPr>
          <w:rFonts w:ascii="Times New Roman" w:hAnsi="Times New Roman"/>
          <w:b/>
          <w:bCs/>
          <w:caps/>
          <w:color w:val="000000"/>
          <w:szCs w:val="24"/>
          <w:lang w:val="lt-LT"/>
        </w:rPr>
        <w:t xml:space="preserve"> M. SEIMO I</w:t>
      </w:r>
      <w:r>
        <w:rPr>
          <w:rFonts w:ascii="Times New Roman" w:hAnsi="Times New Roman"/>
          <w:b/>
          <w:bCs/>
          <w:caps/>
          <w:color w:val="000000"/>
          <w:szCs w:val="24"/>
          <w:lang w:val="lt-LT"/>
        </w:rPr>
        <w:t>I</w:t>
      </w:r>
      <w:r w:rsidRPr="002433B0">
        <w:rPr>
          <w:rFonts w:ascii="Times New Roman" w:hAnsi="Times New Roman"/>
          <w:b/>
          <w:bCs/>
          <w:caps/>
          <w:color w:val="000000"/>
          <w:szCs w:val="24"/>
          <w:lang w:val="lt-LT"/>
        </w:rPr>
        <w:t xml:space="preserve"> (</w:t>
      </w:r>
      <w:r>
        <w:rPr>
          <w:rFonts w:ascii="Times New Roman" w:hAnsi="Times New Roman"/>
          <w:b/>
          <w:bCs/>
          <w:caps/>
          <w:color w:val="000000"/>
          <w:szCs w:val="24"/>
          <w:lang w:val="lt-LT"/>
        </w:rPr>
        <w:t>PAVASARIO</w:t>
      </w:r>
      <w:r w:rsidRPr="002433B0">
        <w:rPr>
          <w:rFonts w:ascii="Times New Roman" w:hAnsi="Times New Roman"/>
          <w:b/>
          <w:bCs/>
          <w:caps/>
          <w:color w:val="000000"/>
          <w:szCs w:val="24"/>
          <w:lang w:val="lt-LT"/>
        </w:rPr>
        <w:t>) SESIJOJE, APŽVALGA</w:t>
      </w:r>
    </w:p>
    <w:p w:rsidR="00E2357A" w:rsidRPr="002433B0" w:rsidRDefault="00E2357A" w:rsidP="00E2357A">
      <w:pPr>
        <w:spacing w:line="360" w:lineRule="exact"/>
        <w:jc w:val="center"/>
        <w:rPr>
          <w:rFonts w:ascii="Times New Roman" w:hAnsi="Times New Roman"/>
          <w:b/>
          <w:bCs/>
          <w:caps/>
          <w:color w:val="000000"/>
          <w:szCs w:val="24"/>
          <w:lang w:val="lt-LT"/>
        </w:rPr>
      </w:pPr>
    </w:p>
    <w:p w:rsidR="00E2357A" w:rsidRDefault="00E2357A" w:rsidP="00E2357A">
      <w:pPr>
        <w:ind w:firstLine="709"/>
        <w:jc w:val="center"/>
        <w:rPr>
          <w:rFonts w:ascii="Times New Roman" w:eastAsia="Calibri" w:hAnsi="Times New Roman"/>
          <w:b/>
          <w:szCs w:val="24"/>
          <w:lang w:val="lt-LT" w:eastAsia="lt-LT"/>
        </w:rPr>
      </w:pPr>
      <w:r w:rsidRPr="00457901">
        <w:rPr>
          <w:rFonts w:ascii="Times New Roman" w:eastAsia="Calibri" w:hAnsi="Times New Roman"/>
          <w:b/>
          <w:szCs w:val="24"/>
          <w:lang w:val="lt-LT" w:eastAsia="lt-LT"/>
        </w:rPr>
        <w:t>VIDAUS TARNYBOS STATUTO PAKEITIMAI</w:t>
      </w:r>
    </w:p>
    <w:p w:rsidR="00E2357A" w:rsidRDefault="00E2357A" w:rsidP="00E2357A">
      <w:pPr>
        <w:ind w:firstLine="709"/>
        <w:jc w:val="center"/>
        <w:rPr>
          <w:rFonts w:ascii="Times New Roman" w:hAnsi="Times New Roman"/>
          <w:sz w:val="28"/>
          <w:szCs w:val="28"/>
          <w:lang w:eastAsia="lt-LT"/>
        </w:rPr>
      </w:pPr>
    </w:p>
    <w:p w:rsidR="00E2357A" w:rsidRPr="00BA6858" w:rsidRDefault="00E2357A" w:rsidP="00E2357A">
      <w:pPr>
        <w:spacing w:line="360" w:lineRule="auto"/>
        <w:ind w:firstLine="709"/>
        <w:jc w:val="both"/>
        <w:rPr>
          <w:rFonts w:ascii="Times New Roman" w:hAnsi="Times New Roman"/>
          <w:szCs w:val="24"/>
          <w:lang w:val="lt-LT" w:eastAsia="lt-LT"/>
        </w:rPr>
      </w:pPr>
      <w:r w:rsidRPr="00BA6858">
        <w:rPr>
          <w:rFonts w:ascii="Times New Roman" w:hAnsi="Times New Roman"/>
          <w:szCs w:val="24"/>
          <w:lang w:val="lt-LT" w:eastAsia="lt-LT"/>
        </w:rPr>
        <w:t>Lietuvos Respublikos Seimo valdybos 2012 m. sausio 20 d. sprendimu Nr. SV-S-1444 sudaryta</w:t>
      </w:r>
      <w:r>
        <w:rPr>
          <w:rFonts w:ascii="Times New Roman" w:hAnsi="Times New Roman"/>
          <w:szCs w:val="24"/>
          <w:lang w:val="lt-LT" w:eastAsia="lt-LT"/>
        </w:rPr>
        <w:t xml:space="preserve"> darbo grupė parengė</w:t>
      </w:r>
      <w:r w:rsidRPr="00BA6858">
        <w:rPr>
          <w:rFonts w:ascii="Times New Roman" w:hAnsi="Times New Roman"/>
          <w:szCs w:val="24"/>
          <w:lang w:val="lt-LT" w:eastAsia="lt-LT"/>
        </w:rPr>
        <w:t xml:space="preserve"> naujos redakcijos Policijos veiklos įstatymo pakeitimo įstatymo projektą</w:t>
      </w:r>
      <w:r>
        <w:rPr>
          <w:rFonts w:ascii="Times New Roman" w:hAnsi="Times New Roman"/>
          <w:szCs w:val="24"/>
          <w:lang w:val="lt-LT" w:eastAsia="lt-LT"/>
        </w:rPr>
        <w:t xml:space="preserve">, kuriame </w:t>
      </w:r>
      <w:r w:rsidRPr="00BA6858">
        <w:rPr>
          <w:rFonts w:ascii="Times New Roman" w:hAnsi="Times New Roman"/>
          <w:szCs w:val="24"/>
          <w:lang w:val="lt-LT" w:eastAsia="lt-LT"/>
        </w:rPr>
        <w:t>numatytos teisės normos, nustatančios palankesnę</w:t>
      </w:r>
      <w:r>
        <w:rPr>
          <w:rFonts w:ascii="Times New Roman" w:hAnsi="Times New Roman"/>
          <w:szCs w:val="24"/>
          <w:lang w:val="lt-LT" w:eastAsia="lt-LT"/>
        </w:rPr>
        <w:t>,</w:t>
      </w:r>
      <w:r w:rsidRPr="005C6CEE">
        <w:rPr>
          <w:rFonts w:ascii="Times New Roman" w:hAnsi="Times New Roman"/>
          <w:szCs w:val="24"/>
          <w:lang w:val="lt-LT" w:eastAsia="lt-LT"/>
        </w:rPr>
        <w:t xml:space="preserve"> </w:t>
      </w:r>
      <w:r w:rsidRPr="00BA6858">
        <w:rPr>
          <w:rFonts w:ascii="Times New Roman" w:hAnsi="Times New Roman"/>
          <w:szCs w:val="24"/>
          <w:lang w:val="lt-LT" w:eastAsia="lt-LT"/>
        </w:rPr>
        <w:t>nei dabar įtvirtinta ir taikoma visiems pareigūnams, policijos pareigūnų darbo užmokesčio sistemą, palankesnes socialines garantijas (paskolų kompensavimas), papildomų mok</w:t>
      </w:r>
      <w:r>
        <w:rPr>
          <w:rFonts w:ascii="Times New Roman" w:hAnsi="Times New Roman"/>
          <w:szCs w:val="24"/>
          <w:lang w:val="lt-LT" w:eastAsia="lt-LT"/>
        </w:rPr>
        <w:t>a</w:t>
      </w:r>
      <w:r w:rsidRPr="00BA6858">
        <w:rPr>
          <w:rFonts w:ascii="Times New Roman" w:hAnsi="Times New Roman"/>
          <w:szCs w:val="24"/>
          <w:lang w:val="lt-LT" w:eastAsia="lt-LT"/>
        </w:rPr>
        <w:t>mų atostogų suteikimo tvark</w:t>
      </w:r>
      <w:r>
        <w:rPr>
          <w:rFonts w:ascii="Times New Roman" w:hAnsi="Times New Roman"/>
          <w:szCs w:val="24"/>
          <w:lang w:val="lt-LT" w:eastAsia="lt-LT"/>
        </w:rPr>
        <w:t>ą.</w:t>
      </w:r>
    </w:p>
    <w:p w:rsidR="00E2357A" w:rsidRPr="00BA6858" w:rsidRDefault="00E2357A" w:rsidP="00E2357A">
      <w:pPr>
        <w:spacing w:line="360" w:lineRule="auto"/>
        <w:ind w:firstLine="709"/>
        <w:jc w:val="both"/>
        <w:rPr>
          <w:rFonts w:ascii="Times New Roman" w:hAnsi="Times New Roman"/>
          <w:szCs w:val="24"/>
          <w:lang w:val="lt-LT" w:eastAsia="lt-LT"/>
        </w:rPr>
      </w:pPr>
      <w:r w:rsidRPr="00BA6858">
        <w:rPr>
          <w:rFonts w:ascii="Times New Roman" w:hAnsi="Times New Roman"/>
          <w:szCs w:val="24"/>
          <w:lang w:val="lt-LT" w:eastAsia="lt-LT"/>
        </w:rPr>
        <w:t>Remiantis Vidaus tarnybos statuto 60 straipsnio 1 dalimi, pagal kurią vidaus reikalų ministras įgyvendina vidaus tarnybos valdymą, bei siekiant vieningo vidaus tarnybos teisinių santykių reguliavimo</w:t>
      </w:r>
      <w:r>
        <w:rPr>
          <w:rFonts w:ascii="Times New Roman" w:hAnsi="Times New Roman"/>
          <w:szCs w:val="24"/>
          <w:lang w:val="lt-LT" w:eastAsia="lt-LT"/>
        </w:rPr>
        <w:t>, kad pareigūnai, vykdantys tapataus sunkumo funkcijas bei užduotis, turėtų tapačias socialines garantijas bei pareigas, o teisinė padėtis neturėtų esmingai skirtis,</w:t>
      </w:r>
      <w:r w:rsidRPr="00BA6858">
        <w:rPr>
          <w:rFonts w:ascii="Times New Roman" w:hAnsi="Times New Roman"/>
          <w:szCs w:val="24"/>
          <w:lang w:val="lt-LT" w:eastAsia="lt-LT"/>
        </w:rPr>
        <w:t xml:space="preserve"> Vidaus reikalų ministerijoje buvo parengtas </w:t>
      </w:r>
      <w:r>
        <w:rPr>
          <w:rFonts w:ascii="Times New Roman" w:hAnsi="Times New Roman"/>
          <w:szCs w:val="24"/>
          <w:lang w:val="lt-LT" w:eastAsia="lt-LT"/>
        </w:rPr>
        <w:t>naujos redakcijos Vidaus tarnybos statuto pakeitimo į</w:t>
      </w:r>
      <w:r w:rsidRPr="00BA6858">
        <w:rPr>
          <w:rFonts w:ascii="Times New Roman" w:hAnsi="Times New Roman"/>
          <w:szCs w:val="24"/>
          <w:lang w:val="lt-LT" w:eastAsia="lt-LT"/>
        </w:rPr>
        <w:t>statymo projektas</w:t>
      </w:r>
      <w:r>
        <w:rPr>
          <w:rFonts w:ascii="Times New Roman" w:hAnsi="Times New Roman"/>
          <w:szCs w:val="24"/>
          <w:lang w:val="lt-LT" w:eastAsia="lt-LT"/>
        </w:rPr>
        <w:t>.</w:t>
      </w:r>
    </w:p>
    <w:p w:rsidR="00E2357A" w:rsidRPr="004C6EE3" w:rsidRDefault="00E2357A" w:rsidP="00E2357A">
      <w:pPr>
        <w:spacing w:line="360" w:lineRule="auto"/>
        <w:ind w:firstLine="709"/>
        <w:jc w:val="both"/>
        <w:rPr>
          <w:rFonts w:ascii="Times New Roman" w:hAnsi="Times New Roman"/>
          <w:szCs w:val="24"/>
          <w:lang w:val="lt-LT" w:eastAsia="lt-LT"/>
        </w:rPr>
      </w:pPr>
      <w:r>
        <w:rPr>
          <w:rFonts w:ascii="Times New Roman" w:hAnsi="Times New Roman"/>
          <w:szCs w:val="24"/>
          <w:lang w:val="lt-LT" w:eastAsia="lt-LT"/>
        </w:rPr>
        <w:t>N</w:t>
      </w:r>
      <w:r w:rsidRPr="00BA6858">
        <w:rPr>
          <w:rFonts w:ascii="Times New Roman" w:hAnsi="Times New Roman"/>
          <w:szCs w:val="24"/>
          <w:lang w:val="lt-LT" w:eastAsia="lt-LT"/>
        </w:rPr>
        <w:t xml:space="preserve">aujos redakcijos </w:t>
      </w:r>
      <w:r>
        <w:rPr>
          <w:rFonts w:ascii="Times New Roman" w:hAnsi="Times New Roman"/>
          <w:szCs w:val="24"/>
          <w:lang w:val="lt-LT" w:eastAsia="lt-LT"/>
        </w:rPr>
        <w:t>V</w:t>
      </w:r>
      <w:r w:rsidRPr="00BA6858">
        <w:rPr>
          <w:rFonts w:ascii="Times New Roman" w:hAnsi="Times New Roman"/>
          <w:szCs w:val="24"/>
          <w:lang w:val="lt-LT" w:eastAsia="lt-LT"/>
        </w:rPr>
        <w:t xml:space="preserve">idaus tarnybos statuto pakeitimo projektas </w:t>
      </w:r>
      <w:r>
        <w:rPr>
          <w:rFonts w:ascii="Times New Roman" w:hAnsi="Times New Roman"/>
          <w:szCs w:val="24"/>
          <w:lang w:val="lt-LT" w:eastAsia="lt-LT"/>
        </w:rPr>
        <w:t>(</w:t>
      </w:r>
      <w:r w:rsidRPr="00BA6858">
        <w:rPr>
          <w:rFonts w:ascii="Times New Roman" w:hAnsi="Times New Roman"/>
          <w:szCs w:val="24"/>
          <w:lang w:val="lt-LT" w:eastAsia="lt-LT"/>
        </w:rPr>
        <w:t>Nr. XIP-4701</w:t>
      </w:r>
      <w:r>
        <w:rPr>
          <w:rFonts w:ascii="Times New Roman" w:hAnsi="Times New Roman"/>
          <w:szCs w:val="24"/>
          <w:lang w:val="lt-LT" w:eastAsia="lt-LT"/>
        </w:rPr>
        <w:t>)</w:t>
      </w:r>
      <w:r w:rsidRPr="00BA6858">
        <w:rPr>
          <w:rFonts w:ascii="Times New Roman" w:hAnsi="Times New Roman"/>
          <w:szCs w:val="24"/>
          <w:lang w:val="lt-LT" w:eastAsia="lt-LT"/>
        </w:rPr>
        <w:t xml:space="preserve"> yra pateiktas </w:t>
      </w:r>
      <w:r>
        <w:rPr>
          <w:rFonts w:ascii="Times New Roman" w:hAnsi="Times New Roman"/>
          <w:szCs w:val="24"/>
          <w:lang w:val="lt-LT" w:eastAsia="lt-LT"/>
        </w:rPr>
        <w:t>Lietuvos Respublikos Seimo</w:t>
      </w:r>
      <w:r w:rsidRPr="00BA6858">
        <w:rPr>
          <w:rFonts w:ascii="Times New Roman" w:hAnsi="Times New Roman"/>
          <w:szCs w:val="24"/>
          <w:lang w:val="lt-LT" w:eastAsia="lt-LT"/>
        </w:rPr>
        <w:t xml:space="preserve"> valdybos 2012</w:t>
      </w:r>
      <w:r>
        <w:rPr>
          <w:rFonts w:ascii="Times New Roman" w:hAnsi="Times New Roman"/>
          <w:szCs w:val="24"/>
          <w:lang w:val="lt-LT" w:eastAsia="lt-LT"/>
        </w:rPr>
        <w:t xml:space="preserve"> m. gegužės </w:t>
      </w:r>
      <w:r w:rsidRPr="00BA6858">
        <w:rPr>
          <w:rFonts w:ascii="Times New Roman" w:hAnsi="Times New Roman"/>
          <w:szCs w:val="24"/>
          <w:lang w:val="lt-LT" w:eastAsia="lt-LT"/>
        </w:rPr>
        <w:t xml:space="preserve">16 </w:t>
      </w:r>
      <w:r>
        <w:rPr>
          <w:rFonts w:ascii="Times New Roman" w:hAnsi="Times New Roman"/>
          <w:szCs w:val="24"/>
          <w:lang w:val="lt-LT" w:eastAsia="lt-LT"/>
        </w:rPr>
        <w:t xml:space="preserve">d. </w:t>
      </w:r>
      <w:r w:rsidRPr="00BA6858">
        <w:rPr>
          <w:rFonts w:ascii="Times New Roman" w:hAnsi="Times New Roman"/>
          <w:szCs w:val="24"/>
          <w:lang w:val="lt-LT" w:eastAsia="lt-LT"/>
        </w:rPr>
        <w:t xml:space="preserve">sprendimu Nr. SV-S-1593 „Dėl darbo grupės Vidaus tarnybos statuto pakeitimo įstatymo </w:t>
      </w:r>
      <w:r w:rsidRPr="004C6EE3">
        <w:rPr>
          <w:rFonts w:ascii="Times New Roman" w:hAnsi="Times New Roman"/>
          <w:szCs w:val="24"/>
          <w:lang w:val="lt-LT" w:eastAsia="lt-LT"/>
        </w:rPr>
        <w:t>projektui tobulinti sudarymo“ sudarytai darbo grupei svarstyti</w:t>
      </w:r>
      <w:r>
        <w:rPr>
          <w:rFonts w:ascii="Times New Roman" w:hAnsi="Times New Roman"/>
          <w:szCs w:val="24"/>
          <w:lang w:val="lt-LT" w:eastAsia="lt-LT"/>
        </w:rPr>
        <w:t>.</w:t>
      </w:r>
    </w:p>
    <w:p w:rsidR="00E2357A" w:rsidRPr="004C6EE3" w:rsidRDefault="00E2357A" w:rsidP="00E2357A">
      <w:pPr>
        <w:spacing w:line="360" w:lineRule="auto"/>
        <w:ind w:firstLine="709"/>
        <w:jc w:val="both"/>
        <w:rPr>
          <w:rFonts w:ascii="Times New Roman" w:hAnsi="Times New Roman"/>
          <w:szCs w:val="24"/>
          <w:lang w:val="lt-LT" w:eastAsia="lt-LT"/>
        </w:rPr>
      </w:pPr>
      <w:r w:rsidRPr="004C6EE3">
        <w:rPr>
          <w:rFonts w:ascii="Times New Roman" w:hAnsi="Times New Roman"/>
          <w:szCs w:val="24"/>
          <w:lang w:val="lt-LT" w:eastAsia="lt-LT"/>
        </w:rPr>
        <w:t>Įstatymo projekte siūloma:</w:t>
      </w:r>
    </w:p>
    <w:p w:rsidR="00E2357A" w:rsidRPr="004C6EE3" w:rsidRDefault="00E2357A" w:rsidP="00E2357A">
      <w:pPr>
        <w:spacing w:line="360" w:lineRule="auto"/>
        <w:ind w:firstLine="709"/>
        <w:jc w:val="both"/>
        <w:rPr>
          <w:rFonts w:ascii="Times New Roman" w:hAnsi="Times New Roman"/>
          <w:szCs w:val="24"/>
          <w:lang w:val="lt-LT" w:eastAsia="lt-LT"/>
        </w:rPr>
      </w:pPr>
      <w:r w:rsidRPr="004C6EE3">
        <w:rPr>
          <w:rFonts w:ascii="Times New Roman" w:hAnsi="Times New Roman"/>
          <w:szCs w:val="24"/>
          <w:lang w:val="lt-LT" w:eastAsia="lt-LT"/>
        </w:rPr>
        <w:t xml:space="preserve">1) Vidaus tarnybos statute įtvirtinti vieningą visiems vidaus tarnybos sistemos pareigūnams taikomą darbo užmokesčio sistemą, skirtingą nei nustato dabar galiojantis Valstybės tarnybos įstatymas. </w:t>
      </w:r>
    </w:p>
    <w:p w:rsidR="00E2357A" w:rsidRPr="004C6EE3" w:rsidRDefault="00E2357A" w:rsidP="00E2357A">
      <w:pPr>
        <w:spacing w:line="360" w:lineRule="auto"/>
        <w:ind w:firstLine="709"/>
        <w:jc w:val="both"/>
        <w:rPr>
          <w:rFonts w:ascii="Times New Roman" w:hAnsi="Times New Roman"/>
          <w:szCs w:val="24"/>
          <w:lang w:val="lt-LT" w:eastAsia="lt-LT"/>
        </w:rPr>
      </w:pPr>
      <w:r w:rsidRPr="004C6EE3">
        <w:rPr>
          <w:rFonts w:ascii="Times New Roman" w:hAnsi="Times New Roman"/>
          <w:szCs w:val="24"/>
          <w:lang w:val="lt-LT" w:eastAsia="lt-LT"/>
        </w:rPr>
        <w:t xml:space="preserve">2) Unifikuoti pareigūnų tarnybinės veiklos vertinimo sistemą vietoje dabar esamų dviejų atestavimo ir profesionalumo vertinimo procedūrų. </w:t>
      </w:r>
    </w:p>
    <w:p w:rsidR="00E2357A" w:rsidRPr="004C6EE3" w:rsidRDefault="00E2357A" w:rsidP="00E2357A">
      <w:pPr>
        <w:spacing w:line="360" w:lineRule="auto"/>
        <w:ind w:firstLine="709"/>
        <w:jc w:val="both"/>
        <w:rPr>
          <w:rFonts w:ascii="Times New Roman" w:hAnsi="Times New Roman"/>
          <w:szCs w:val="24"/>
          <w:lang w:val="lt-LT" w:eastAsia="lt-LT"/>
        </w:rPr>
      </w:pPr>
      <w:r w:rsidRPr="004C6EE3">
        <w:rPr>
          <w:rFonts w:ascii="Times New Roman" w:hAnsi="Times New Roman"/>
          <w:szCs w:val="24"/>
          <w:lang w:val="lt-LT" w:eastAsia="lt-LT"/>
        </w:rPr>
        <w:t xml:space="preserve">3) Nustatyti vieningą vidaus reikalų ministro skiriamų vadovų ir jų pavaduotojų skyrimo į pareigas tvarką, nes šiuo metu šių pareigūnų skyrimo į pareigas procedūros įtvirtintos ne Vidaus tarnybos statute, o vidaus reikalų įstaigų veiklą reglamentuojančiuose įstatymuose ir yra skirtingos. </w:t>
      </w:r>
    </w:p>
    <w:p w:rsidR="00E2357A" w:rsidRPr="004C6EE3" w:rsidRDefault="00E2357A" w:rsidP="00E2357A">
      <w:pPr>
        <w:spacing w:line="360" w:lineRule="auto"/>
        <w:ind w:firstLine="709"/>
        <w:jc w:val="both"/>
        <w:rPr>
          <w:rFonts w:ascii="Times New Roman" w:hAnsi="Times New Roman"/>
          <w:szCs w:val="24"/>
          <w:lang w:val="lt-LT" w:eastAsia="lt-LT"/>
        </w:rPr>
      </w:pPr>
      <w:r w:rsidRPr="004C6EE3">
        <w:rPr>
          <w:rFonts w:ascii="Times New Roman" w:hAnsi="Times New Roman"/>
          <w:szCs w:val="24"/>
          <w:lang w:val="lt-LT" w:eastAsia="lt-LT"/>
        </w:rPr>
        <w:t>4) Įtvirtinti teisės normas dėl vidaus tarnybos sistemos pareigūnų rengimo švietimo įstaigose finansavimo valstybės biudžeto lėšomis.</w:t>
      </w:r>
    </w:p>
    <w:p w:rsidR="00E2357A" w:rsidRPr="004C6EE3" w:rsidRDefault="00E2357A" w:rsidP="00E2357A">
      <w:pPr>
        <w:spacing w:line="360" w:lineRule="auto"/>
        <w:ind w:firstLine="709"/>
        <w:jc w:val="both"/>
        <w:rPr>
          <w:rFonts w:ascii="Times New Roman" w:hAnsi="Times New Roman"/>
          <w:szCs w:val="24"/>
          <w:lang w:val="lt-LT" w:eastAsia="lt-LT"/>
        </w:rPr>
      </w:pPr>
      <w:r w:rsidRPr="004C6EE3">
        <w:rPr>
          <w:rFonts w:ascii="Times New Roman" w:hAnsi="Times New Roman"/>
          <w:szCs w:val="24"/>
          <w:lang w:val="lt-LT" w:eastAsia="lt-LT"/>
        </w:rPr>
        <w:t>5) Atsisakyti šiuo metu Vidaus tarnybos statute įtvirtinto pareigūnų vidaus tarnybos trukmės pratęsimo procedūros, padidinant maksimalų amžių pirminės grandies pareigūnams nuo 50 iki 55 metų, viduriniosios ir aukštesniosios grandžių – nuo 55 iki 60 metų. Aukščiausiosios grandies pareigūnai, kaip ir šiuo metu, tarnautų kol sukaks 65 metus.</w:t>
      </w:r>
    </w:p>
    <w:p w:rsidR="00E2357A" w:rsidRPr="004C6EE3" w:rsidRDefault="00E2357A" w:rsidP="00E2357A">
      <w:pPr>
        <w:spacing w:line="360" w:lineRule="auto"/>
        <w:ind w:firstLine="709"/>
        <w:jc w:val="both"/>
        <w:rPr>
          <w:rFonts w:ascii="Times New Roman" w:hAnsi="Times New Roman"/>
          <w:szCs w:val="24"/>
          <w:lang w:val="lt-LT" w:eastAsia="lt-LT"/>
        </w:rPr>
      </w:pPr>
      <w:r w:rsidRPr="004C6EE3">
        <w:rPr>
          <w:rFonts w:ascii="Times New Roman" w:hAnsi="Times New Roman"/>
          <w:szCs w:val="24"/>
          <w:lang w:val="lt-LT" w:eastAsia="lt-LT"/>
        </w:rPr>
        <w:lastRenderedPageBreak/>
        <w:t>6) Projekte siekiama spręsti ir kitus klausimus</w:t>
      </w:r>
      <w:r>
        <w:rPr>
          <w:rFonts w:ascii="Times New Roman" w:hAnsi="Times New Roman"/>
          <w:szCs w:val="24"/>
          <w:lang w:val="lt-LT" w:eastAsia="lt-LT"/>
        </w:rPr>
        <w:t xml:space="preserve">, susijusius su papildomų mokamų atostogų suteikimu, socialinėmis garantijomis nėštumo ir gimdymo atostogų, tėvystės atostogų, vaiko priežiūros atostogų išleistiems pareigūnams ir kt. </w:t>
      </w:r>
    </w:p>
    <w:p w:rsidR="00E2357A" w:rsidRDefault="00E2357A" w:rsidP="00E2357A">
      <w:pPr>
        <w:tabs>
          <w:tab w:val="left" w:pos="567"/>
          <w:tab w:val="left" w:pos="709"/>
          <w:tab w:val="left" w:pos="851"/>
          <w:tab w:val="left" w:pos="1080"/>
        </w:tabs>
        <w:spacing w:line="360" w:lineRule="auto"/>
        <w:ind w:firstLine="709"/>
        <w:jc w:val="both"/>
        <w:rPr>
          <w:rFonts w:ascii="Times New Roman" w:eastAsia="Calibri" w:hAnsi="Times New Roman"/>
          <w:szCs w:val="24"/>
          <w:lang w:val="lt-LT" w:eastAsia="lt-LT"/>
        </w:rPr>
      </w:pPr>
      <w:r w:rsidRPr="009C61A7">
        <w:rPr>
          <w:rFonts w:ascii="Times New Roman" w:hAnsi="Times New Roman"/>
          <w:color w:val="000000"/>
          <w:szCs w:val="24"/>
          <w:lang w:val="lt-LT"/>
        </w:rPr>
        <w:t xml:space="preserve">Darbo grupės posėdžių metu svarstant </w:t>
      </w:r>
      <w:r w:rsidRPr="009C61A7">
        <w:rPr>
          <w:rFonts w:ascii="Times New Roman" w:hAnsi="Times New Roman"/>
          <w:szCs w:val="24"/>
          <w:lang w:val="lt-LT" w:eastAsia="lt-LT"/>
        </w:rPr>
        <w:t xml:space="preserve">naujos redakcijos Vidaus tarnybos statuto pakeitimo projektą Nr. XIP-4701 </w:t>
      </w:r>
      <w:r>
        <w:rPr>
          <w:rFonts w:ascii="Times New Roman" w:hAnsi="Times New Roman"/>
          <w:szCs w:val="24"/>
          <w:lang w:val="lt-LT" w:eastAsia="lt-LT"/>
        </w:rPr>
        <w:t xml:space="preserve">kartu </w:t>
      </w:r>
      <w:r w:rsidRPr="009C61A7">
        <w:rPr>
          <w:rFonts w:ascii="Times New Roman" w:hAnsi="Times New Roman"/>
          <w:color w:val="000000"/>
          <w:szCs w:val="24"/>
          <w:lang w:val="lt-LT"/>
        </w:rPr>
        <w:t xml:space="preserve">bus svarstomi Vidaus tarnybos statuto </w:t>
      </w:r>
      <w:r w:rsidRPr="009C61A7">
        <w:rPr>
          <w:rFonts w:ascii="Times New Roman" w:hAnsi="Times New Roman"/>
          <w:caps/>
          <w:color w:val="000000"/>
          <w:szCs w:val="24"/>
          <w:lang w:val="lt-LT"/>
        </w:rPr>
        <w:t xml:space="preserve">2, 3, 15, 17, 18, 28, 36, 46, 52 </w:t>
      </w:r>
      <w:r w:rsidRPr="009C61A7">
        <w:rPr>
          <w:rFonts w:ascii="Times New Roman" w:hAnsi="Times New Roman"/>
          <w:color w:val="000000"/>
          <w:szCs w:val="24"/>
          <w:lang w:val="lt-LT"/>
        </w:rPr>
        <w:t>ir 53</w:t>
      </w:r>
      <w:r w:rsidRPr="009C61A7">
        <w:rPr>
          <w:rFonts w:ascii="Times New Roman" w:hAnsi="Times New Roman"/>
          <w:b/>
          <w:bCs/>
          <w:color w:val="000000"/>
          <w:szCs w:val="24"/>
          <w:lang w:val="lt-LT"/>
        </w:rPr>
        <w:t xml:space="preserve"> </w:t>
      </w:r>
      <w:r w:rsidRPr="009C61A7">
        <w:rPr>
          <w:rFonts w:ascii="Times New Roman" w:hAnsi="Times New Roman"/>
          <w:color w:val="000000"/>
          <w:szCs w:val="24"/>
          <w:lang w:val="lt-LT"/>
        </w:rPr>
        <w:t xml:space="preserve">straipsnių pakeitimo ir papildymo įstatymo projektas Nr. XIP-1024 ir </w:t>
      </w:r>
      <w:r w:rsidRPr="009C61A7">
        <w:rPr>
          <w:rFonts w:ascii="Times New Roman" w:eastAsia="Calibri" w:hAnsi="Times New Roman"/>
          <w:szCs w:val="24"/>
          <w:lang w:val="lt-LT" w:eastAsia="lt-LT"/>
        </w:rPr>
        <w:t>Vidaus tarnybos statuto patvirtinimo įstatymo įgyvendinimo įstatymo 1 straipsnio pakeitimo įstatymo projektas Nr. XIP-3419.</w:t>
      </w:r>
    </w:p>
    <w:p w:rsidR="00E2357A" w:rsidRDefault="00E2357A" w:rsidP="00E2357A">
      <w:pPr>
        <w:spacing w:line="340" w:lineRule="exact"/>
        <w:ind w:firstLine="720"/>
        <w:jc w:val="center"/>
        <w:rPr>
          <w:rFonts w:ascii="Times New Roman" w:hAnsi="Times New Roman"/>
          <w:b/>
          <w:bCs/>
          <w:color w:val="000000"/>
          <w:szCs w:val="24"/>
          <w:lang w:val="lt-LT"/>
        </w:rPr>
      </w:pPr>
      <w:r w:rsidRPr="005B4000">
        <w:rPr>
          <w:rFonts w:ascii="Times New Roman" w:hAnsi="Times New Roman"/>
          <w:b/>
          <w:bCs/>
          <w:color w:val="000000"/>
          <w:szCs w:val="24"/>
          <w:lang w:val="lt-LT"/>
        </w:rPr>
        <w:t>POLICIJOS VEIKLOS ĮSTATYMO PAKEITIMAI</w:t>
      </w:r>
    </w:p>
    <w:p w:rsidR="00E2357A" w:rsidRDefault="00E2357A" w:rsidP="00E2357A">
      <w:pPr>
        <w:spacing w:line="340" w:lineRule="exact"/>
        <w:ind w:firstLine="720"/>
        <w:jc w:val="center"/>
        <w:rPr>
          <w:rFonts w:ascii="Times New Roman" w:hAnsi="Times New Roman"/>
          <w:b/>
          <w:bCs/>
          <w:color w:val="000000"/>
          <w:szCs w:val="24"/>
          <w:lang w:val="lt-LT"/>
        </w:rPr>
      </w:pPr>
    </w:p>
    <w:p w:rsidR="00E2357A" w:rsidRPr="00745B54" w:rsidRDefault="00E2357A" w:rsidP="00E2357A">
      <w:pPr>
        <w:spacing w:line="360" w:lineRule="auto"/>
        <w:ind w:firstLine="720"/>
        <w:jc w:val="both"/>
        <w:rPr>
          <w:rFonts w:ascii="Times New Roman" w:hAnsi="Times New Roman"/>
          <w:szCs w:val="24"/>
          <w:lang w:val="lt-LT"/>
        </w:rPr>
      </w:pPr>
      <w:r w:rsidRPr="00745B54">
        <w:rPr>
          <w:rFonts w:ascii="Times New Roman" w:hAnsi="Times New Roman"/>
          <w:szCs w:val="24"/>
          <w:lang w:val="lt-LT"/>
        </w:rPr>
        <w:t>2012 m. sausio 20 d. Lietuvos Respublikos Seimo valdyba sprendimu Nr. SV-S-1444 sudarė darbo grupę naujos redakcijos Policijos veiklos įstatymo projektui tobulinti.</w:t>
      </w:r>
      <w:r>
        <w:rPr>
          <w:rFonts w:ascii="Times New Roman" w:hAnsi="Times New Roman"/>
          <w:szCs w:val="24"/>
          <w:lang w:val="lt-LT"/>
        </w:rPr>
        <w:t xml:space="preserve"> 2012 m. gegužės 31 d. darbo grupės vadovas raštu Nr. V-2012-3503 informavo Seimo valdybą, kad darbo grupė savo veiklą užbaigė ir teikia patobulintą naujos redakcijos Policijos veiklos įstatymo projektą. Seimo posėdžių sekretoriate projektui suteiktas XIP-4516 numeris.</w:t>
      </w:r>
    </w:p>
    <w:p w:rsidR="00E2357A" w:rsidRPr="00745B54" w:rsidRDefault="00E2357A" w:rsidP="00E2357A">
      <w:pPr>
        <w:tabs>
          <w:tab w:val="left" w:pos="709"/>
        </w:tabs>
        <w:spacing w:line="360" w:lineRule="auto"/>
        <w:ind w:firstLine="709"/>
        <w:jc w:val="both"/>
        <w:rPr>
          <w:rFonts w:ascii="Times New Roman" w:hAnsi="Times New Roman"/>
          <w:szCs w:val="24"/>
          <w:lang w:val="lt-LT"/>
        </w:rPr>
      </w:pPr>
      <w:r w:rsidRPr="00745B54">
        <w:rPr>
          <w:rFonts w:ascii="Times New Roman" w:hAnsi="Times New Roman"/>
          <w:szCs w:val="24"/>
          <w:lang w:val="lt-LT"/>
        </w:rPr>
        <w:t>Nauj</w:t>
      </w:r>
      <w:r>
        <w:rPr>
          <w:rFonts w:ascii="Times New Roman" w:hAnsi="Times New Roman"/>
          <w:szCs w:val="24"/>
          <w:lang w:val="lt-LT"/>
        </w:rPr>
        <w:t xml:space="preserve">os </w:t>
      </w:r>
      <w:r w:rsidRPr="00745B54">
        <w:rPr>
          <w:rFonts w:ascii="Times New Roman" w:hAnsi="Times New Roman"/>
          <w:szCs w:val="24"/>
          <w:lang w:val="lt-LT"/>
        </w:rPr>
        <w:t>redakcijos Policijos veiklos įstatymo</w:t>
      </w:r>
      <w:r>
        <w:rPr>
          <w:rFonts w:ascii="Times New Roman" w:hAnsi="Times New Roman"/>
          <w:szCs w:val="24"/>
          <w:lang w:val="lt-LT"/>
        </w:rPr>
        <w:t xml:space="preserve"> </w:t>
      </w:r>
      <w:r w:rsidRPr="00745B54">
        <w:rPr>
          <w:rFonts w:ascii="Times New Roman" w:hAnsi="Times New Roman"/>
          <w:szCs w:val="24"/>
          <w:lang w:val="lt-LT"/>
        </w:rPr>
        <w:t>projektą parengti paskatino tai, kad</w:t>
      </w:r>
      <w:r w:rsidRPr="00745B54">
        <w:rPr>
          <w:rFonts w:ascii="Times New Roman" w:hAnsi="Times New Roman"/>
          <w:szCs w:val="24"/>
          <w:lang w:val="lt-LT" w:eastAsia="lt-LT"/>
        </w:rPr>
        <w:t xml:space="preserve"> p</w:t>
      </w:r>
      <w:r w:rsidRPr="00745B54">
        <w:rPr>
          <w:rFonts w:ascii="Times New Roman" w:hAnsi="Times New Roman"/>
          <w:szCs w:val="24"/>
          <w:lang w:val="lt-LT"/>
        </w:rPr>
        <w:t xml:space="preserve">olicijos veikla netenkina žmonių lūkesčių dėl neoperatyvaus reagavimo, pernelyg biurokratinių procedūrų viešajame administravime ir procesiniame tyrime, nepakankamos pareigūnų kvalifikacijos. Be to, valdomi ištekliai nuolat mažėja. Investicijos į informacines technologijas, darbo vietų gerinimą, darbo užmokesčio didinimą ir policijos pareigūnų aprūpinimą ginkluote, tarnybine uniforma yra nepakankamos. </w:t>
      </w:r>
    </w:p>
    <w:p w:rsidR="00E2357A" w:rsidRPr="00745B54" w:rsidRDefault="00E2357A" w:rsidP="00E2357A">
      <w:pPr>
        <w:tabs>
          <w:tab w:val="left" w:pos="709"/>
        </w:tabs>
        <w:spacing w:line="360" w:lineRule="auto"/>
        <w:ind w:firstLine="709"/>
        <w:jc w:val="both"/>
        <w:rPr>
          <w:rFonts w:ascii="Times New Roman" w:hAnsi="Times New Roman"/>
          <w:szCs w:val="24"/>
          <w:lang w:val="lt-LT"/>
        </w:rPr>
      </w:pPr>
      <w:r w:rsidRPr="00745B54">
        <w:rPr>
          <w:rFonts w:ascii="Times New Roman" w:hAnsi="Times New Roman"/>
          <w:szCs w:val="24"/>
          <w:lang w:val="lt-LT"/>
        </w:rPr>
        <w:t>Akivaizdu, kad tapo būtina policijos sistemą daryti konkurencingą kitoms statutinėms tarnyboms, šiuolaikišką, lankstesnę, skaidresnę ir patrauklesnę visuomenei bei joje tarnaujantiems policijos pareigūnams.</w:t>
      </w:r>
    </w:p>
    <w:p w:rsidR="00E2357A" w:rsidRPr="00890A76" w:rsidRDefault="00E2357A" w:rsidP="00E2357A">
      <w:pPr>
        <w:spacing w:line="360" w:lineRule="auto"/>
        <w:ind w:firstLine="720"/>
        <w:jc w:val="both"/>
        <w:rPr>
          <w:rFonts w:ascii="Times New Roman" w:hAnsi="Times New Roman"/>
          <w:szCs w:val="24"/>
          <w:lang w:val="lt-LT"/>
        </w:rPr>
      </w:pPr>
      <w:r w:rsidRPr="00745B54">
        <w:rPr>
          <w:rFonts w:ascii="Times New Roman" w:hAnsi="Times New Roman"/>
          <w:szCs w:val="24"/>
          <w:lang w:val="lt-LT"/>
        </w:rPr>
        <w:t xml:space="preserve">Naujos redakcijos Policijos veiklos </w:t>
      </w:r>
      <w:r>
        <w:rPr>
          <w:rFonts w:ascii="Times New Roman" w:hAnsi="Times New Roman"/>
          <w:szCs w:val="24"/>
          <w:lang w:val="lt-LT"/>
        </w:rPr>
        <w:t>į</w:t>
      </w:r>
      <w:r w:rsidRPr="00745B54">
        <w:rPr>
          <w:rFonts w:ascii="Times New Roman" w:hAnsi="Times New Roman"/>
          <w:szCs w:val="24"/>
          <w:lang w:val="lt-LT"/>
        </w:rPr>
        <w:t xml:space="preserve">statymo projekto tikslas – </w:t>
      </w:r>
      <w:r w:rsidRPr="00745B54">
        <w:rPr>
          <w:rFonts w:ascii="Times New Roman" w:hAnsi="Times New Roman"/>
          <w:szCs w:val="24"/>
          <w:lang w:val="lt-LT" w:eastAsia="lt-LT"/>
        </w:rPr>
        <w:t xml:space="preserve">tobulinti tarnybos policijoje santykių teisinį reglamentavimą, reformuoti policiją veiksmingumo ir ekonomiškumo aspektais, padaryti policiją </w:t>
      </w:r>
      <w:r w:rsidRPr="00745B54">
        <w:rPr>
          <w:rFonts w:ascii="Times New Roman" w:hAnsi="Times New Roman"/>
          <w:szCs w:val="24"/>
          <w:lang w:val="lt-LT"/>
        </w:rPr>
        <w:t>patrauklią, motyvuotą (socialiai apsaugotą) ir veiksmingą žmogui ir valstybei, aiškiai apibrėžti sąvokas, tiksliai nustatyti policijos uždavinius ir funkcijas, tiksliau reglamentuoti policijos pareigūno statuso įgijimą, nustatyti papildomus apribojimus priimant į tarnybą policijoje, praplėsti stojimo į tarnybą policijoje sutarties sąlygas, aiškiau reglamentuoti policijos pareigūnų rotacijos, tarnybos eigos klausimus, atsisakius policijos pareigūnų atestacijos ir profesionalumo vertinimo tvarkos nustatyti kasmetinį pareigūnų tarnybinės veiklos vertinimą, aiškiai reglamentuoti policijos pareigūnų darbo užmokestį atsisakant priedų</w:t>
      </w:r>
      <w:r w:rsidRPr="00890A76">
        <w:rPr>
          <w:rFonts w:ascii="Times New Roman" w:hAnsi="Times New Roman"/>
          <w:szCs w:val="24"/>
          <w:lang w:val="lt-LT"/>
        </w:rPr>
        <w:t>.</w:t>
      </w:r>
    </w:p>
    <w:p w:rsidR="00E2357A" w:rsidRDefault="00E2357A" w:rsidP="00E2357A">
      <w:pPr>
        <w:pStyle w:val="HTMLiankstoformatuotas"/>
        <w:spacing w:line="360" w:lineRule="exact"/>
        <w:ind w:firstLine="900"/>
        <w:jc w:val="center"/>
        <w:rPr>
          <w:rFonts w:ascii="Times New Roman" w:hAnsi="Times New Roman" w:cs="Times New Roman"/>
          <w:b/>
          <w:bCs/>
          <w:color w:val="000000"/>
          <w:sz w:val="24"/>
          <w:szCs w:val="24"/>
          <w:lang w:val="lt-LT"/>
        </w:rPr>
      </w:pPr>
    </w:p>
    <w:p w:rsidR="00E2357A" w:rsidRDefault="00E2357A" w:rsidP="00E2357A">
      <w:pPr>
        <w:spacing w:line="360" w:lineRule="auto"/>
        <w:ind w:firstLine="720"/>
        <w:jc w:val="center"/>
        <w:rPr>
          <w:rFonts w:ascii="Times New Roman" w:hAnsi="Times New Roman"/>
          <w:b/>
          <w:bCs/>
          <w:color w:val="000000"/>
          <w:szCs w:val="24"/>
          <w:lang w:val="lt-LT"/>
        </w:rPr>
      </w:pPr>
    </w:p>
    <w:p w:rsidR="00E2357A" w:rsidRDefault="00E2357A" w:rsidP="00E2357A">
      <w:pPr>
        <w:spacing w:line="360" w:lineRule="auto"/>
        <w:ind w:firstLine="720"/>
        <w:jc w:val="center"/>
        <w:rPr>
          <w:rFonts w:ascii="Times New Roman" w:hAnsi="Times New Roman"/>
          <w:b/>
          <w:bCs/>
          <w:color w:val="000000"/>
          <w:szCs w:val="24"/>
          <w:lang w:val="lt-LT"/>
        </w:rPr>
      </w:pPr>
      <w:r>
        <w:rPr>
          <w:rFonts w:ascii="Times New Roman" w:hAnsi="Times New Roman"/>
          <w:b/>
          <w:bCs/>
          <w:color w:val="000000"/>
          <w:szCs w:val="24"/>
          <w:lang w:val="lt-LT"/>
        </w:rPr>
        <w:lastRenderedPageBreak/>
        <w:t xml:space="preserve">SAUGAUS EISMO AUTOMOBILIŲ KELIAIS </w:t>
      </w:r>
      <w:r w:rsidRPr="00B92486">
        <w:rPr>
          <w:rFonts w:ascii="Times New Roman" w:hAnsi="Times New Roman"/>
          <w:b/>
          <w:bCs/>
          <w:color w:val="000000"/>
          <w:szCs w:val="24"/>
          <w:lang w:val="lt-LT"/>
        </w:rPr>
        <w:t>ĮSTATYM</w:t>
      </w:r>
      <w:r>
        <w:rPr>
          <w:rFonts w:ascii="Times New Roman" w:hAnsi="Times New Roman"/>
          <w:b/>
          <w:bCs/>
          <w:color w:val="000000"/>
          <w:szCs w:val="24"/>
          <w:lang w:val="lt-LT"/>
        </w:rPr>
        <w:t>O IR JĮ LYDINČIO</w:t>
      </w:r>
      <w:r w:rsidRPr="00B92486">
        <w:rPr>
          <w:rFonts w:ascii="Times New Roman" w:hAnsi="Times New Roman"/>
          <w:b/>
          <w:bCs/>
          <w:color w:val="000000"/>
          <w:szCs w:val="24"/>
          <w:lang w:val="lt-LT"/>
        </w:rPr>
        <w:t xml:space="preserve"> T</w:t>
      </w:r>
      <w:r>
        <w:rPr>
          <w:rFonts w:ascii="Times New Roman" w:hAnsi="Times New Roman"/>
          <w:b/>
          <w:bCs/>
          <w:color w:val="000000"/>
          <w:szCs w:val="24"/>
          <w:lang w:val="lt-LT"/>
        </w:rPr>
        <w:t>EISĖS AKTO</w:t>
      </w:r>
      <w:r w:rsidRPr="00B92486">
        <w:rPr>
          <w:rFonts w:ascii="Times New Roman" w:hAnsi="Times New Roman"/>
          <w:b/>
          <w:bCs/>
          <w:color w:val="000000"/>
          <w:szCs w:val="24"/>
          <w:lang w:val="lt-LT"/>
        </w:rPr>
        <w:t xml:space="preserve"> PAKEITIMAI</w:t>
      </w:r>
    </w:p>
    <w:p w:rsidR="00E2357A" w:rsidRDefault="00E2357A" w:rsidP="00E2357A">
      <w:pPr>
        <w:spacing w:line="360" w:lineRule="auto"/>
        <w:ind w:firstLine="900"/>
        <w:jc w:val="both"/>
        <w:rPr>
          <w:rFonts w:ascii="Times New Roman" w:hAnsi="Times New Roman"/>
          <w:szCs w:val="24"/>
          <w:lang w:val="lt-LT"/>
        </w:rPr>
      </w:pPr>
      <w:r w:rsidRPr="00890A76">
        <w:rPr>
          <w:rFonts w:ascii="Times New Roman" w:hAnsi="Times New Roman"/>
          <w:szCs w:val="24"/>
          <w:lang w:val="lt-LT"/>
        </w:rPr>
        <w:t>Saugaus eismo automobilių keliais įstatymo 2, 6, 7, 9, 10, 11, 12, 13, 14, 16, 17, 18, 19, 21, 22, 23, 24, 25, 26, 27, 28, 29, 33 straipsnių pakeitimo ir papildymo 6</w:t>
      </w:r>
      <w:r w:rsidRPr="00890A76">
        <w:rPr>
          <w:rFonts w:ascii="Times New Roman" w:hAnsi="Times New Roman"/>
          <w:szCs w:val="24"/>
          <w:vertAlign w:val="superscript"/>
          <w:lang w:val="lt-LT"/>
        </w:rPr>
        <w:t xml:space="preserve">1 </w:t>
      </w:r>
      <w:r w:rsidRPr="00890A76">
        <w:rPr>
          <w:rFonts w:ascii="Times New Roman" w:hAnsi="Times New Roman"/>
          <w:szCs w:val="24"/>
          <w:lang w:val="lt-LT"/>
        </w:rPr>
        <w:t>ir 27</w:t>
      </w:r>
      <w:r w:rsidRPr="00890A76">
        <w:rPr>
          <w:rFonts w:ascii="Times New Roman" w:hAnsi="Times New Roman"/>
          <w:szCs w:val="24"/>
          <w:vertAlign w:val="superscript"/>
          <w:lang w:val="lt-LT"/>
        </w:rPr>
        <w:t xml:space="preserve">1 </w:t>
      </w:r>
      <w:r w:rsidRPr="00890A76">
        <w:rPr>
          <w:rFonts w:ascii="Times New Roman" w:hAnsi="Times New Roman"/>
          <w:szCs w:val="24"/>
          <w:lang w:val="lt-LT"/>
        </w:rPr>
        <w:t>straipsniais ir Įstatymo pri</w:t>
      </w:r>
      <w:r>
        <w:rPr>
          <w:rFonts w:ascii="Times New Roman" w:hAnsi="Times New Roman"/>
          <w:szCs w:val="24"/>
          <w:lang w:val="lt-LT"/>
        </w:rPr>
        <w:t>edo papildymo įstatymo projektu</w:t>
      </w:r>
      <w:r w:rsidRPr="00890A76">
        <w:rPr>
          <w:rFonts w:ascii="Times New Roman" w:hAnsi="Times New Roman"/>
          <w:szCs w:val="24"/>
          <w:lang w:val="lt-LT"/>
        </w:rPr>
        <w:t xml:space="preserve"> Nr. XIP-3408ES </w:t>
      </w:r>
      <w:r>
        <w:rPr>
          <w:rFonts w:ascii="Times New Roman" w:hAnsi="Times New Roman"/>
          <w:szCs w:val="24"/>
          <w:lang w:val="lt-LT"/>
        </w:rPr>
        <w:t>s</w:t>
      </w:r>
      <w:r w:rsidRPr="00F72461">
        <w:rPr>
          <w:rFonts w:ascii="Times New Roman" w:hAnsi="Times New Roman"/>
          <w:szCs w:val="24"/>
          <w:lang w:val="lt-LT"/>
        </w:rPr>
        <w:t>iūloma numatyti, kad privalomoji transporto priemonių techninė apžiūra būtų atliekama prieš registraciją, tokiu būdu transporto priemonės registracija ir valstybinio numerio ženklo išdavimas patvirtintų, kad transporto priemonė yra techniškai tvarkinga ir tinkama dalyvauti viešajame eisme. Nauja tvarka apsunkintų eismo ar kitokio įvykio metu stipriai sugadintų ir iš esmės netinkamų remontui, nesaugių transporto priemonių patekimą į Lietuvos automobilių rinką. Taip pat siūloma įstatyme numatyti, kad tais atvejais, kai motorinių transporto priemonių ir jų priekabų, kurių privalomosios techninės apžiūros galiojimas yra pasibaigęs arba anuliuotas, savininkai nustatyta tvarka galėtų gauti ne ilgiau kaip vieną parą galiojantį leidimą nuvykti į techninių apžiūrų įmonę privalomajai techninei apžiūrai atlikti.</w:t>
      </w:r>
      <w:r>
        <w:rPr>
          <w:rFonts w:ascii="Times New Roman" w:hAnsi="Times New Roman"/>
          <w:szCs w:val="24"/>
          <w:lang w:val="lt-LT"/>
        </w:rPr>
        <w:t xml:space="preserve"> </w:t>
      </w:r>
      <w:r w:rsidRPr="00F72461">
        <w:rPr>
          <w:rFonts w:ascii="Times New Roman" w:hAnsi="Times New Roman"/>
          <w:szCs w:val="24"/>
          <w:lang w:val="lt-LT"/>
        </w:rPr>
        <w:t>Siūloma papildyti įstatymą nauju straipsniu, kuriame būtų išvardyti registrai ir duomenų bazės, kuriuose kaupiami duomenys apie transporto priemones ir jų valdytojus (vairuotojus), nustat</w:t>
      </w:r>
      <w:r>
        <w:rPr>
          <w:rFonts w:ascii="Times New Roman" w:hAnsi="Times New Roman"/>
          <w:szCs w:val="24"/>
          <w:lang w:val="lt-LT"/>
        </w:rPr>
        <w:t xml:space="preserve">oma prievolė keistis duomenimis </w:t>
      </w:r>
      <w:r w:rsidRPr="00890A76">
        <w:rPr>
          <w:rFonts w:ascii="Times New Roman" w:hAnsi="Times New Roman"/>
          <w:szCs w:val="24"/>
          <w:lang w:val="lt-LT"/>
        </w:rPr>
        <w:t>bei</w:t>
      </w:r>
      <w:r w:rsidRPr="00890A76">
        <w:rPr>
          <w:rFonts w:ascii="Times New Roman" w:hAnsi="Times New Roman"/>
          <w:b/>
          <w:bCs/>
          <w:szCs w:val="24"/>
          <w:lang w:val="lt-LT"/>
        </w:rPr>
        <w:t xml:space="preserve"> </w:t>
      </w:r>
      <w:r w:rsidRPr="00890A76">
        <w:rPr>
          <w:rFonts w:ascii="Times New Roman" w:hAnsi="Times New Roman"/>
          <w:szCs w:val="24"/>
          <w:lang w:val="lt-LT"/>
        </w:rPr>
        <w:t xml:space="preserve">patikslinti kitas įstatymo nuostatas pagal taikant įstatymą išaiškėjusius netikslumus. </w:t>
      </w:r>
      <w:r w:rsidRPr="00F72461">
        <w:rPr>
          <w:rFonts w:ascii="Times New Roman" w:hAnsi="Times New Roman"/>
          <w:szCs w:val="24"/>
          <w:lang w:val="lt-LT"/>
        </w:rPr>
        <w:t xml:space="preserve"> </w:t>
      </w:r>
      <w:r>
        <w:rPr>
          <w:rFonts w:ascii="Times New Roman" w:hAnsi="Times New Roman"/>
          <w:szCs w:val="24"/>
          <w:lang w:val="lt-LT"/>
        </w:rPr>
        <w:t>Įstatymo projekto t</w:t>
      </w:r>
      <w:r w:rsidRPr="00890A76">
        <w:rPr>
          <w:rFonts w:ascii="Times New Roman" w:hAnsi="Times New Roman"/>
          <w:szCs w:val="24"/>
          <w:lang w:val="lt-LT"/>
        </w:rPr>
        <w:t xml:space="preserve">ikslas </w:t>
      </w:r>
      <w:r w:rsidRPr="00890A76">
        <w:rPr>
          <w:rFonts w:ascii="Times New Roman" w:hAnsi="Times New Roman"/>
          <w:szCs w:val="24"/>
          <w:lang w:val="lt-LT"/>
        </w:rPr>
        <w:noBreakHyphen/>
        <w:t xml:space="preserve"> siekti įstatymo nuostatų aiškumo ir geresnių eismo saugumo užtikrinimo rezultatų.</w:t>
      </w:r>
    </w:p>
    <w:p w:rsidR="00E2357A" w:rsidRDefault="00E2357A" w:rsidP="00E2357A">
      <w:pPr>
        <w:spacing w:line="360" w:lineRule="auto"/>
        <w:ind w:firstLine="720"/>
        <w:jc w:val="both"/>
        <w:rPr>
          <w:rFonts w:ascii="Times New Roman" w:hAnsi="Times New Roman"/>
          <w:szCs w:val="24"/>
          <w:lang w:val="lt-LT"/>
        </w:rPr>
      </w:pPr>
      <w:r>
        <w:rPr>
          <w:rFonts w:ascii="Times New Roman" w:hAnsi="Times New Roman"/>
          <w:szCs w:val="24"/>
          <w:lang w:val="lt-LT"/>
        </w:rPr>
        <w:t>A</w:t>
      </w:r>
      <w:r w:rsidRPr="00654E12">
        <w:rPr>
          <w:rFonts w:ascii="Times New Roman" w:hAnsi="Times New Roman"/>
          <w:szCs w:val="24"/>
          <w:lang w:val="lt-LT"/>
        </w:rPr>
        <w:t>tsižvelgiant į būtinybę užtikrinti Lietuvos teritorijoje parduodamų motorinių transporto priemonių atitikimą būtiniausiems saugos reikalavimams, patikslinti motorinių transporto priemonių pirkimo-pardavimo teisinį reguliavimą ir sp</w:t>
      </w:r>
      <w:r>
        <w:rPr>
          <w:rFonts w:ascii="Times New Roman" w:hAnsi="Times New Roman"/>
          <w:szCs w:val="24"/>
          <w:lang w:val="lt-LT"/>
        </w:rPr>
        <w:t>ręsti egzistuojančias problemas buvo parengtas</w:t>
      </w:r>
      <w:r w:rsidRPr="00704C33">
        <w:rPr>
          <w:rFonts w:ascii="Times New Roman" w:hAnsi="Times New Roman"/>
          <w:szCs w:val="24"/>
          <w:lang w:val="lt-LT"/>
        </w:rPr>
        <w:t xml:space="preserve"> </w:t>
      </w:r>
      <w:r w:rsidRPr="00654E12">
        <w:rPr>
          <w:rFonts w:ascii="Times New Roman" w:hAnsi="Times New Roman"/>
          <w:szCs w:val="24"/>
          <w:lang w:val="lt-LT"/>
        </w:rPr>
        <w:t>Lietuvos Respublikos civilinio kodekso 6.305 straipsnio papildymo ir Kodekso XXIII skyriaus papildymo penkioliktuoju skirsniu įstatymo projektas</w:t>
      </w:r>
      <w:r w:rsidRPr="00745B54">
        <w:rPr>
          <w:rFonts w:ascii="Times New Roman" w:eastAsia="Calibri" w:hAnsi="Times New Roman"/>
          <w:sz w:val="22"/>
          <w:szCs w:val="22"/>
          <w:lang w:val="lt-LT" w:eastAsia="lt-LT"/>
        </w:rPr>
        <w:t xml:space="preserve"> </w:t>
      </w:r>
      <w:r>
        <w:rPr>
          <w:rFonts w:ascii="Times New Roman" w:eastAsia="Calibri" w:hAnsi="Times New Roman"/>
          <w:sz w:val="22"/>
          <w:szCs w:val="22"/>
          <w:lang w:val="lt-LT" w:eastAsia="lt-LT"/>
        </w:rPr>
        <w:t xml:space="preserve">Nr. </w:t>
      </w:r>
      <w:r w:rsidRPr="00745B54">
        <w:rPr>
          <w:rFonts w:ascii="Times New Roman" w:eastAsia="Calibri" w:hAnsi="Times New Roman"/>
          <w:szCs w:val="24"/>
          <w:lang w:val="lt-LT" w:eastAsia="lt-LT"/>
        </w:rPr>
        <w:t>XIP-3532</w:t>
      </w:r>
      <w:r>
        <w:rPr>
          <w:rFonts w:ascii="Times New Roman" w:eastAsia="Calibri" w:hAnsi="Times New Roman"/>
          <w:szCs w:val="24"/>
          <w:lang w:val="lt-LT" w:eastAsia="lt-LT"/>
        </w:rPr>
        <w:t>.</w:t>
      </w:r>
    </w:p>
    <w:p w:rsidR="00E2357A" w:rsidRDefault="00E2357A" w:rsidP="00E2357A">
      <w:pPr>
        <w:spacing w:line="360" w:lineRule="exact"/>
        <w:ind w:firstLine="720"/>
        <w:jc w:val="center"/>
        <w:rPr>
          <w:rFonts w:ascii="Times New Roman" w:hAnsi="Times New Roman"/>
          <w:b/>
          <w:bCs/>
          <w:color w:val="000000"/>
          <w:szCs w:val="24"/>
          <w:lang w:val="lt-LT"/>
        </w:rPr>
      </w:pPr>
    </w:p>
    <w:p w:rsidR="00E2357A" w:rsidRDefault="00E2357A" w:rsidP="00E2357A">
      <w:pPr>
        <w:pStyle w:val="HTMLiankstoformatuotas"/>
        <w:spacing w:line="360" w:lineRule="exact"/>
        <w:ind w:firstLine="900"/>
        <w:jc w:val="center"/>
        <w:rPr>
          <w:rFonts w:ascii="Times New Roman" w:hAnsi="Times New Roman"/>
          <w:b/>
          <w:bCs/>
          <w:color w:val="000000"/>
          <w:sz w:val="24"/>
          <w:szCs w:val="24"/>
          <w:lang w:val="lt-LT"/>
        </w:rPr>
      </w:pPr>
      <w:r w:rsidRPr="00B95865">
        <w:rPr>
          <w:rFonts w:ascii="Times New Roman" w:hAnsi="Times New Roman"/>
          <w:b/>
          <w:bCs/>
          <w:color w:val="000000"/>
          <w:sz w:val="24"/>
          <w:szCs w:val="24"/>
          <w:lang w:val="lt-LT"/>
        </w:rPr>
        <w:t>SEIMO STATUTO IR JĮ LYDINČIŲ TEISĖS AKTŲ PAKEITIMAI</w:t>
      </w:r>
    </w:p>
    <w:p w:rsidR="00E2357A" w:rsidRPr="00B95865" w:rsidRDefault="00E2357A" w:rsidP="00E2357A">
      <w:pPr>
        <w:pStyle w:val="HTMLiankstoformatuotas"/>
        <w:spacing w:line="360" w:lineRule="exact"/>
        <w:ind w:firstLine="900"/>
        <w:jc w:val="center"/>
        <w:rPr>
          <w:rFonts w:ascii="Times New Roman" w:hAnsi="Times New Roman" w:cs="Times New Roman"/>
          <w:b/>
          <w:bCs/>
          <w:color w:val="000000"/>
          <w:sz w:val="24"/>
          <w:szCs w:val="24"/>
          <w:lang w:val="lt-LT"/>
        </w:rPr>
      </w:pPr>
    </w:p>
    <w:p w:rsidR="00E2357A" w:rsidRPr="00654E12" w:rsidRDefault="00E2357A" w:rsidP="00E2357A">
      <w:pPr>
        <w:pStyle w:val="HTMLiankstoformatuotas"/>
        <w:tabs>
          <w:tab w:val="clear" w:pos="916"/>
          <w:tab w:val="left" w:pos="709"/>
        </w:tabs>
        <w:spacing w:line="380" w:lineRule="atLeast"/>
        <w:jc w:val="both"/>
        <w:rPr>
          <w:rFonts w:ascii="Times New Roman" w:hAnsi="Times New Roman"/>
          <w:sz w:val="24"/>
          <w:szCs w:val="24"/>
          <w:lang w:val="lt-LT"/>
        </w:rPr>
      </w:pPr>
      <w:r>
        <w:rPr>
          <w:rFonts w:ascii="Times New Roman" w:hAnsi="Times New Roman" w:cs="Times New Roman"/>
          <w:bCs/>
          <w:color w:val="000000"/>
          <w:sz w:val="24"/>
          <w:szCs w:val="24"/>
        </w:rPr>
        <w:tab/>
      </w:r>
      <w:r w:rsidRPr="00654E12">
        <w:rPr>
          <w:rFonts w:ascii="Times New Roman" w:hAnsi="Times New Roman"/>
          <w:sz w:val="24"/>
          <w:szCs w:val="24"/>
          <w:lang w:val="lt-LT"/>
        </w:rPr>
        <w:t>Siūlomais pakeitimais (Nr. XIP-2383–XIP-2387, Nr. XIP-2113(2), Nr. XIP-2185, Nr. XIP-2389, Nr. XIP-2408, Nr. XIP-2661, Nr. XIP-2751, Nr. XIP-3011(2), Nr. XIP-3534 ir kt. ), tarp jų ir  Seimo valdybos 2009 m. birželio 10 d. sprendimu Nr. SV-S-284 sudarytos darbo grupės naujai Seimo statuto redakcijai parengti pateiktais Seimo statuto pakeitimo projektais</w:t>
      </w:r>
      <w:r>
        <w:rPr>
          <w:rFonts w:ascii="Times New Roman" w:hAnsi="Times New Roman"/>
          <w:sz w:val="24"/>
          <w:szCs w:val="24"/>
          <w:lang w:val="lt-LT"/>
        </w:rPr>
        <w:t>,</w:t>
      </w:r>
      <w:r w:rsidRPr="00654E12">
        <w:rPr>
          <w:rFonts w:ascii="Times New Roman" w:hAnsi="Times New Roman"/>
          <w:sz w:val="24"/>
          <w:szCs w:val="24"/>
          <w:lang w:val="lt-LT"/>
        </w:rPr>
        <w:t xml:space="preserve"> siekiama tobulinti Seimo statuto nuostatas atsižvelgiant į nūdienos realijas, į gautus Seimo frakcijų, Seimo narių, Seimo komitetų ir komisijų, Seimo kanclerio, Seimo kanceliarijos struktūrinių padalinių siūlymus. </w:t>
      </w:r>
    </w:p>
    <w:p w:rsidR="00E2357A" w:rsidRPr="00654E12" w:rsidRDefault="00E2357A" w:rsidP="00E2357A">
      <w:pPr>
        <w:pStyle w:val="HTMLiankstoformatuotas"/>
        <w:spacing w:line="380" w:lineRule="atLeast"/>
        <w:ind w:firstLine="900"/>
        <w:jc w:val="both"/>
        <w:rPr>
          <w:rFonts w:ascii="Times New Roman" w:hAnsi="Times New Roman" w:cs="Times New Roman"/>
          <w:bCs/>
          <w:color w:val="000000"/>
          <w:sz w:val="24"/>
          <w:szCs w:val="24"/>
          <w:lang w:val="lt-LT"/>
        </w:rPr>
      </w:pPr>
      <w:r w:rsidRPr="00654E12">
        <w:rPr>
          <w:rFonts w:ascii="Times New Roman" w:hAnsi="Times New Roman" w:cs="Times New Roman"/>
          <w:bCs/>
          <w:color w:val="000000"/>
          <w:sz w:val="24"/>
          <w:szCs w:val="24"/>
          <w:lang w:val="lt-LT"/>
        </w:rPr>
        <w:t xml:space="preserve">2013 m. Seimo pavasario (II) sesijoje numatoma intensyviai svarstyti ir apjungus Seimo statutų pakeitimų projektus teikti naują Seimo statuto redakciją. </w:t>
      </w:r>
    </w:p>
    <w:p w:rsidR="00E2357A" w:rsidRPr="002433B0" w:rsidRDefault="00E2357A" w:rsidP="00E2357A">
      <w:pPr>
        <w:pStyle w:val="HTMLiankstoformatuotas"/>
        <w:spacing w:line="360" w:lineRule="exact"/>
        <w:ind w:firstLine="900"/>
        <w:jc w:val="center"/>
        <w:rPr>
          <w:rFonts w:ascii="Times New Roman" w:hAnsi="Times New Roman" w:cs="Times New Roman"/>
          <w:b/>
          <w:bCs/>
          <w:color w:val="000000"/>
          <w:sz w:val="24"/>
          <w:szCs w:val="24"/>
          <w:lang w:val="lt-LT"/>
        </w:rPr>
      </w:pPr>
    </w:p>
    <w:p w:rsidR="00E2357A" w:rsidRDefault="00E2357A" w:rsidP="00E2357A">
      <w:pPr>
        <w:spacing w:line="360" w:lineRule="auto"/>
        <w:ind w:firstLine="720"/>
        <w:jc w:val="center"/>
        <w:rPr>
          <w:rFonts w:ascii="Times New Roman" w:hAnsi="Times New Roman"/>
          <w:szCs w:val="24"/>
          <w:lang w:val="lt-LT"/>
        </w:rPr>
      </w:pPr>
      <w:r w:rsidRPr="005B4000">
        <w:rPr>
          <w:rFonts w:ascii="Times New Roman" w:eastAsia="Calibri" w:hAnsi="Times New Roman"/>
          <w:b/>
          <w:szCs w:val="24"/>
          <w:lang w:val="lt-LT"/>
        </w:rPr>
        <w:lastRenderedPageBreak/>
        <w:t>BAUDŽIAMOJO KODEKSO IR BAUDŽIAMOJO PROCESO KODEKSO PAKEITIMAI</w:t>
      </w:r>
    </w:p>
    <w:p w:rsidR="00E2357A" w:rsidRPr="00C27FD1" w:rsidRDefault="00E2357A" w:rsidP="00E2357A">
      <w:pPr>
        <w:spacing w:line="360" w:lineRule="auto"/>
        <w:ind w:firstLine="720"/>
        <w:jc w:val="both"/>
        <w:rPr>
          <w:rFonts w:ascii="Times New Roman" w:hAnsi="Times New Roman"/>
          <w:szCs w:val="24"/>
          <w:lang w:val="lt-LT"/>
        </w:rPr>
      </w:pPr>
      <w:r w:rsidRPr="00C27FD1">
        <w:rPr>
          <w:rFonts w:ascii="Times New Roman" w:hAnsi="Times New Roman"/>
          <w:szCs w:val="24"/>
          <w:lang w:val="lt-LT"/>
        </w:rPr>
        <w:t>Lietuvos Respublikos baudžiamojo kodekso 7, 8, 60, 95, 151, 151</w:t>
      </w:r>
      <w:r w:rsidRPr="00C27FD1">
        <w:rPr>
          <w:rFonts w:ascii="Times New Roman" w:hAnsi="Times New Roman"/>
          <w:szCs w:val="24"/>
          <w:vertAlign w:val="superscript"/>
          <w:lang w:val="lt-LT"/>
        </w:rPr>
        <w:t>1</w:t>
      </w:r>
      <w:r w:rsidRPr="00C27FD1">
        <w:rPr>
          <w:rFonts w:ascii="Times New Roman" w:hAnsi="Times New Roman"/>
          <w:szCs w:val="24"/>
          <w:lang w:val="lt-LT"/>
        </w:rPr>
        <w:t>, 153, 162, 307, 308, 309 straipsnių pakeitimo ir papildymo, kodekso papildymo 100</w:t>
      </w:r>
      <w:r w:rsidRPr="00C27FD1">
        <w:rPr>
          <w:rFonts w:ascii="Times New Roman" w:hAnsi="Times New Roman"/>
          <w:szCs w:val="24"/>
          <w:vertAlign w:val="superscript"/>
          <w:lang w:val="lt-LT"/>
        </w:rPr>
        <w:t>1</w:t>
      </w:r>
      <w:r w:rsidRPr="00C27FD1">
        <w:rPr>
          <w:rFonts w:ascii="Times New Roman" w:hAnsi="Times New Roman"/>
          <w:szCs w:val="24"/>
          <w:lang w:val="lt-LT"/>
        </w:rPr>
        <w:t>, 100</w:t>
      </w:r>
      <w:r w:rsidRPr="00C27FD1">
        <w:rPr>
          <w:rFonts w:ascii="Times New Roman" w:hAnsi="Times New Roman"/>
          <w:szCs w:val="24"/>
          <w:vertAlign w:val="superscript"/>
          <w:lang w:val="lt-LT"/>
        </w:rPr>
        <w:t>2</w:t>
      </w:r>
      <w:r w:rsidRPr="00C27FD1">
        <w:rPr>
          <w:rFonts w:ascii="Times New Roman" w:hAnsi="Times New Roman"/>
          <w:szCs w:val="24"/>
          <w:lang w:val="lt-LT"/>
        </w:rPr>
        <w:t>, 152</w:t>
      </w:r>
      <w:r w:rsidRPr="00C27FD1">
        <w:rPr>
          <w:rFonts w:ascii="Times New Roman" w:hAnsi="Times New Roman"/>
          <w:szCs w:val="24"/>
          <w:vertAlign w:val="superscript"/>
          <w:lang w:val="lt-LT"/>
        </w:rPr>
        <w:t>1</w:t>
      </w:r>
      <w:r w:rsidRPr="00C27FD1">
        <w:rPr>
          <w:rFonts w:ascii="Times New Roman" w:hAnsi="Times New Roman"/>
          <w:szCs w:val="24"/>
          <w:lang w:val="lt-LT"/>
        </w:rPr>
        <w:t xml:space="preserve"> ir 252</w:t>
      </w:r>
      <w:r w:rsidRPr="00C27FD1">
        <w:rPr>
          <w:rFonts w:ascii="Times New Roman" w:hAnsi="Times New Roman"/>
          <w:szCs w:val="24"/>
          <w:vertAlign w:val="superscript"/>
          <w:lang w:val="lt-LT"/>
        </w:rPr>
        <w:t>1</w:t>
      </w:r>
      <w:r w:rsidRPr="00C27FD1">
        <w:rPr>
          <w:rFonts w:ascii="Times New Roman" w:hAnsi="Times New Roman"/>
          <w:szCs w:val="24"/>
          <w:lang w:val="lt-LT"/>
        </w:rPr>
        <w:t xml:space="preserve"> straipsniais ir kodekso priedo papildymo įstatymo projektas Nr. XIP-4796 ir Lietuvos Respublikos baudžiamojo proceso kodekso 9, 154, 186, 280, 283 straipsnių pakeitimo ir papildymo ir kodekso priedo papildymo įstatymo projektas Nr. XIP-4797 parengti, siekiant įgyvendinti 2011 m. gruodžio 13 d. įsigaliojusią Europos Parlamento ir Tarybos direktyvą dėl kovos su seksualine prievarta prieš vaikus, jų seksualiniu išnaudojimu ir vaikų pornografija, kuria panaikinamas Tarybos pamatinis sprendimas 2004/68/TVR, taip pat atsižvelgiant į Jungtinių Tautų Vaiko teisių komiteto 2008 m. spalio 3 d. pateiktas išvadas ir rekomendacijas dėl Lietuvos Respublikos pirminės ataskaitos dėl 1989 m. Jungtinių Tautų Vaiko teisių konvencijos 2000 m. fakultatyvinio protokolo dėl vaikų pardavimo, vaikų prostitucijos ir vaikų pornografijos įgyvendinimo. Šiais įstatymų projektais taip pat siekiama suderinti </w:t>
      </w:r>
      <w:r w:rsidRPr="00A332B6">
        <w:rPr>
          <w:rFonts w:ascii="Times New Roman" w:hAnsi="Times New Roman"/>
          <w:szCs w:val="24"/>
          <w:lang w:val="lt-LT"/>
        </w:rPr>
        <w:t>B</w:t>
      </w:r>
      <w:r>
        <w:rPr>
          <w:rFonts w:ascii="Times New Roman" w:hAnsi="Times New Roman"/>
          <w:szCs w:val="24"/>
          <w:lang w:val="lt-LT"/>
        </w:rPr>
        <w:t>audžiamojo kodekso</w:t>
      </w:r>
      <w:r w:rsidRPr="00A332B6">
        <w:rPr>
          <w:rFonts w:ascii="Times New Roman" w:hAnsi="Times New Roman"/>
          <w:szCs w:val="24"/>
          <w:lang w:val="lt-LT"/>
        </w:rPr>
        <w:t>, B</w:t>
      </w:r>
      <w:r>
        <w:rPr>
          <w:rFonts w:ascii="Times New Roman" w:hAnsi="Times New Roman"/>
          <w:szCs w:val="24"/>
          <w:lang w:val="lt-LT"/>
        </w:rPr>
        <w:t>audžiamojo proceso kodekso</w:t>
      </w:r>
      <w:r w:rsidRPr="00C27FD1">
        <w:rPr>
          <w:rFonts w:ascii="Times New Roman" w:hAnsi="Times New Roman"/>
          <w:szCs w:val="24"/>
          <w:lang w:val="lt-LT"/>
        </w:rPr>
        <w:t xml:space="preserve"> galiojančias nuostatas su Europos Tarybos konvencija dėl vaikų apsaugos nuo seksualinio išnaudojimo ir seksualinės prievartos. Projektais siekiama įgyvendinti ir 2010 m. gruodžio 23 d. įsigaliojusią Jungtinių Tautų tarptautinę konvenciją dėl asmenų apsaugos nuo priverstinio dingimo, Jungtinių Tautų jūrų teisės konvencijas, siekiant užkirsti kelią piratavimui, nuo kurio  nemažai nukentėjusių yra ir Lietuvos Respublikos piliečių. Baudžiamojo proceso kodekso pakeitimais siekiama patikslinti ar naujai nustatyti nepilnamečių dalyvavimo baudžiamajame procese ypatumus (nepilnamečių nukentėjusiųjų ar liudytojų apklausą, neviešus posėdžius).</w:t>
      </w:r>
    </w:p>
    <w:p w:rsidR="00E2357A" w:rsidRPr="005F1D9C" w:rsidRDefault="00E2357A" w:rsidP="00E2357A">
      <w:pPr>
        <w:spacing w:line="360" w:lineRule="auto"/>
        <w:ind w:firstLine="993"/>
        <w:jc w:val="both"/>
        <w:rPr>
          <w:rFonts w:ascii="Times New Roman" w:hAnsi="Times New Roman"/>
          <w:szCs w:val="24"/>
          <w:lang w:val="lt-LT" w:eastAsia="lt-LT"/>
        </w:rPr>
      </w:pPr>
      <w:r w:rsidRPr="00C27FD1">
        <w:rPr>
          <w:rFonts w:ascii="Times New Roman" w:hAnsi="Times New Roman"/>
          <w:szCs w:val="24"/>
          <w:lang w:val="lt-LT"/>
        </w:rPr>
        <w:t>Lietuvos Respublikos baudžiamojo proceso kodekso 71, 75, 82, 120, 121, 126, 132, 139, 167, 179, 183, 218, 219, 233, 236, 261, 273, 279, 285, 286, 317, 319, 407, 426, 427, 428, 429, 432 straipsnių pakeitimo ir papildymo ir Kodekso papildymo 9</w:t>
      </w:r>
      <w:r w:rsidRPr="00C27FD1">
        <w:rPr>
          <w:rFonts w:ascii="Times New Roman" w:hAnsi="Times New Roman"/>
          <w:szCs w:val="24"/>
          <w:vertAlign w:val="superscript"/>
          <w:lang w:val="lt-LT"/>
        </w:rPr>
        <w:t>1</w:t>
      </w:r>
      <w:r w:rsidRPr="00C27FD1">
        <w:rPr>
          <w:rFonts w:ascii="Times New Roman" w:hAnsi="Times New Roman"/>
          <w:szCs w:val="24"/>
          <w:lang w:val="lt-LT"/>
        </w:rPr>
        <w:t>, 131</w:t>
      </w:r>
      <w:r w:rsidRPr="00C27FD1">
        <w:rPr>
          <w:rFonts w:ascii="Times New Roman" w:hAnsi="Times New Roman"/>
          <w:szCs w:val="24"/>
          <w:vertAlign w:val="superscript"/>
          <w:lang w:val="lt-LT"/>
        </w:rPr>
        <w:t>1</w:t>
      </w:r>
      <w:r w:rsidRPr="00C27FD1">
        <w:rPr>
          <w:rFonts w:ascii="Times New Roman" w:hAnsi="Times New Roman"/>
          <w:szCs w:val="24"/>
          <w:lang w:val="lt-LT"/>
        </w:rPr>
        <w:t>, 430</w:t>
      </w:r>
      <w:r w:rsidRPr="00C27FD1">
        <w:rPr>
          <w:rFonts w:ascii="Times New Roman" w:hAnsi="Times New Roman"/>
          <w:szCs w:val="24"/>
          <w:vertAlign w:val="superscript"/>
          <w:lang w:val="lt-LT"/>
        </w:rPr>
        <w:t xml:space="preserve">1 </w:t>
      </w:r>
      <w:r w:rsidRPr="00C27FD1">
        <w:rPr>
          <w:rFonts w:ascii="Times New Roman" w:hAnsi="Times New Roman"/>
          <w:szCs w:val="24"/>
          <w:lang w:val="lt-LT"/>
        </w:rPr>
        <w:t>straipsniais įstatymo projektas Nr. XIP-4759 ir Lietuvos Respublikos baudžiamojo kodekso papildymo 64</w:t>
      </w:r>
      <w:r w:rsidRPr="00C27FD1">
        <w:rPr>
          <w:rFonts w:ascii="Times New Roman" w:hAnsi="Times New Roman"/>
          <w:szCs w:val="24"/>
          <w:vertAlign w:val="superscript"/>
          <w:lang w:val="lt-LT"/>
        </w:rPr>
        <w:t>1</w:t>
      </w:r>
      <w:r w:rsidRPr="00C27FD1">
        <w:rPr>
          <w:rFonts w:ascii="Times New Roman" w:hAnsi="Times New Roman"/>
          <w:szCs w:val="24"/>
          <w:lang w:val="lt-LT"/>
        </w:rPr>
        <w:t xml:space="preserve"> straipsniu įstatymo projektas Nr. XIP-4760  parengti, atsižvelgus į proceso teoretikų bei praktikų iškeltas problemas,  siekiant įgyvendinti </w:t>
      </w:r>
      <w:r w:rsidRPr="00A332B6">
        <w:rPr>
          <w:rFonts w:ascii="Times New Roman" w:hAnsi="Times New Roman"/>
          <w:szCs w:val="24"/>
          <w:lang w:val="lt-LT"/>
        </w:rPr>
        <w:t>B</w:t>
      </w:r>
      <w:r>
        <w:rPr>
          <w:rFonts w:ascii="Times New Roman" w:hAnsi="Times New Roman"/>
          <w:szCs w:val="24"/>
          <w:lang w:val="lt-LT"/>
        </w:rPr>
        <w:t>audžiamojo proceso kodekso</w:t>
      </w:r>
      <w:r w:rsidRPr="00C27FD1">
        <w:rPr>
          <w:rFonts w:ascii="Times New Roman" w:hAnsi="Times New Roman"/>
          <w:color w:val="000000"/>
          <w:szCs w:val="24"/>
          <w:lang w:val="lt-LT"/>
        </w:rPr>
        <w:t xml:space="preserve"> 2 straipsnyje numatytą principą </w:t>
      </w:r>
      <w:r w:rsidRPr="00C27FD1">
        <w:rPr>
          <w:rFonts w:ascii="Times New Roman" w:hAnsi="Times New Roman"/>
          <w:szCs w:val="24"/>
          <w:lang w:val="lt-LT"/>
        </w:rPr>
        <w:t xml:space="preserve">per trumpiausią laiką atlikti tyrimus ir atskleisti nusikalstamas veikas, optimizuoti ir supaprastinti baudžiamąjį procesą, sprendžiant Europos arešto orderio išdavimo klausimus, patobulinti galiojančių </w:t>
      </w:r>
      <w:r w:rsidRPr="00A332B6">
        <w:rPr>
          <w:rFonts w:ascii="Times New Roman" w:hAnsi="Times New Roman"/>
          <w:szCs w:val="24"/>
          <w:lang w:val="lt-LT"/>
        </w:rPr>
        <w:t>B</w:t>
      </w:r>
      <w:r>
        <w:rPr>
          <w:rFonts w:ascii="Times New Roman" w:hAnsi="Times New Roman"/>
          <w:szCs w:val="24"/>
          <w:lang w:val="lt-LT"/>
        </w:rPr>
        <w:t>audžiamojo proceso kodekso</w:t>
      </w:r>
      <w:r w:rsidRPr="00C27FD1">
        <w:rPr>
          <w:rFonts w:ascii="Times New Roman" w:hAnsi="Times New Roman"/>
          <w:szCs w:val="24"/>
          <w:lang w:val="lt-LT"/>
        </w:rPr>
        <w:t xml:space="preserve"> nuostatų, susijusių su asmens išdavimu iš Lietuvos Respublikos (ekstradicija), reglamentavimą, pagreitinti supaprastinto perdavimo pagal Europos arešto orderį procesą, padidinti praktines galimybes taikyti supaprastintą įrodymų tyrimą bei pagreitintą procesą</w:t>
      </w:r>
      <w:r>
        <w:rPr>
          <w:rFonts w:ascii="Times New Roman" w:hAnsi="Times New Roman"/>
          <w:szCs w:val="24"/>
          <w:lang w:val="lt-LT"/>
        </w:rPr>
        <w:t>, t</w:t>
      </w:r>
      <w:r w:rsidRPr="00C27FD1">
        <w:rPr>
          <w:rFonts w:ascii="Times New Roman" w:hAnsi="Times New Roman"/>
          <w:szCs w:val="24"/>
          <w:lang w:val="lt-LT"/>
        </w:rPr>
        <w:t xml:space="preserve">aip pat įvesti dar vieną kardomąją priemonę – intensyvią priežiūrą, kuri galėtų tapti alternatyva kitoms kardomosioms priemonėms, kurios skiriamos, kai nėra suėmimo pagrindų ir sąlygų. Kartu projektu siekiama </w:t>
      </w:r>
      <w:r>
        <w:rPr>
          <w:rFonts w:ascii="Times New Roman" w:hAnsi="Times New Roman"/>
          <w:szCs w:val="24"/>
          <w:lang w:val="lt-LT"/>
        </w:rPr>
        <w:t xml:space="preserve">modernizuoti </w:t>
      </w:r>
      <w:r w:rsidRPr="00C27FD1">
        <w:rPr>
          <w:rFonts w:ascii="Times New Roman" w:hAnsi="Times New Roman"/>
          <w:szCs w:val="24"/>
          <w:lang w:val="lt-LT"/>
        </w:rPr>
        <w:t xml:space="preserve">baudžiamąjį procesą, </w:t>
      </w:r>
      <w:r w:rsidRPr="00C27FD1">
        <w:rPr>
          <w:rFonts w:ascii="Times New Roman" w:hAnsi="Times New Roman"/>
          <w:szCs w:val="24"/>
          <w:lang w:val="lt-LT"/>
        </w:rPr>
        <w:lastRenderedPageBreak/>
        <w:t>įvedant galimybę apklausų metu (tiek ikiteisminio tyrimo metu, tiek baudžiamąją bylą nagrinėjant teisme) naudoti garso ir vaizdo nuotolinio perdavimo priemones, viešus pranešimus skelbti ne laikraštyje, o internetiniame tinklalapyje. Taip pat siekiama garso įrašą padaryti sudedamąj</w:t>
      </w:r>
      <w:r>
        <w:rPr>
          <w:rFonts w:ascii="Times New Roman" w:hAnsi="Times New Roman"/>
          <w:szCs w:val="24"/>
          <w:lang w:val="lt-LT"/>
        </w:rPr>
        <w:t>a</w:t>
      </w:r>
      <w:r w:rsidRPr="00C27FD1">
        <w:rPr>
          <w:rFonts w:ascii="Times New Roman" w:hAnsi="Times New Roman"/>
          <w:szCs w:val="24"/>
          <w:lang w:val="lt-LT"/>
        </w:rPr>
        <w:t xml:space="preserve"> baudžiamosios bylos protokolo dalimi.</w:t>
      </w:r>
      <w:r>
        <w:rPr>
          <w:rFonts w:ascii="Times New Roman" w:hAnsi="Times New Roman"/>
          <w:szCs w:val="24"/>
          <w:lang w:val="lt-LT"/>
        </w:rPr>
        <w:t xml:space="preserve"> Baudžiamojo kodekso pataisos </w:t>
      </w:r>
      <w:r>
        <w:rPr>
          <w:rFonts w:ascii="Times New Roman" w:hAnsi="Times New Roman"/>
          <w:szCs w:val="24"/>
          <w:lang w:val="lt-LT" w:eastAsia="lt-LT"/>
        </w:rPr>
        <w:t xml:space="preserve"> būtinos, kadangi šiuo metu </w:t>
      </w:r>
      <w:r w:rsidRPr="005F1D9C">
        <w:rPr>
          <w:rFonts w:ascii="Times New Roman" w:hAnsi="Times New Roman"/>
          <w:szCs w:val="24"/>
          <w:lang w:val="lt-LT" w:eastAsia="lt-LT"/>
        </w:rPr>
        <w:t xml:space="preserve">nėra reglamentuojamos specialios bausmių skyrimo taisyklės tais atvejais, kai baudžiamoji byla išnagrinėta pagreitinto proceso tvarka ar </w:t>
      </w:r>
      <w:r>
        <w:rPr>
          <w:rFonts w:ascii="Times New Roman" w:hAnsi="Times New Roman"/>
          <w:szCs w:val="24"/>
          <w:lang w:val="lt-LT" w:eastAsia="lt-LT"/>
        </w:rPr>
        <w:t xml:space="preserve">taikant </w:t>
      </w:r>
      <w:r w:rsidRPr="005F1D9C">
        <w:rPr>
          <w:rFonts w:ascii="Times New Roman" w:hAnsi="Times New Roman"/>
          <w:szCs w:val="24"/>
          <w:lang w:val="lt-LT" w:eastAsia="lt-LT"/>
        </w:rPr>
        <w:t>sutrumpint</w:t>
      </w:r>
      <w:r>
        <w:rPr>
          <w:rFonts w:ascii="Times New Roman" w:hAnsi="Times New Roman"/>
          <w:szCs w:val="24"/>
          <w:lang w:val="lt-LT" w:eastAsia="lt-LT"/>
        </w:rPr>
        <w:t>ą</w:t>
      </w:r>
      <w:r w:rsidRPr="005F1D9C">
        <w:rPr>
          <w:rFonts w:ascii="Times New Roman" w:hAnsi="Times New Roman"/>
          <w:szCs w:val="24"/>
          <w:lang w:val="lt-LT" w:eastAsia="lt-LT"/>
        </w:rPr>
        <w:t xml:space="preserve"> įrodym</w:t>
      </w:r>
      <w:r>
        <w:rPr>
          <w:rFonts w:ascii="Times New Roman" w:hAnsi="Times New Roman"/>
          <w:szCs w:val="24"/>
          <w:lang w:val="lt-LT" w:eastAsia="lt-LT"/>
        </w:rPr>
        <w:t>ų</w:t>
      </w:r>
      <w:r w:rsidRPr="005F1D9C">
        <w:rPr>
          <w:rFonts w:ascii="Times New Roman" w:hAnsi="Times New Roman"/>
          <w:szCs w:val="24"/>
          <w:lang w:val="lt-LT" w:eastAsia="lt-LT"/>
        </w:rPr>
        <w:t xml:space="preserve"> tyrim</w:t>
      </w:r>
      <w:r>
        <w:rPr>
          <w:rFonts w:ascii="Times New Roman" w:hAnsi="Times New Roman"/>
          <w:szCs w:val="24"/>
          <w:lang w:val="lt-LT" w:eastAsia="lt-LT"/>
        </w:rPr>
        <w:t>ą</w:t>
      </w:r>
      <w:r w:rsidRPr="005F1D9C">
        <w:rPr>
          <w:rFonts w:ascii="Times New Roman" w:hAnsi="Times New Roman"/>
          <w:szCs w:val="24"/>
          <w:lang w:val="lt-LT" w:eastAsia="lt-LT"/>
        </w:rPr>
        <w:t>, taip pat kai baudžiamoji byla baigiama teismo baudžiamuoju įsakymu.</w:t>
      </w:r>
    </w:p>
    <w:p w:rsidR="00E2357A" w:rsidRPr="00654E12" w:rsidRDefault="00E2357A" w:rsidP="00E2357A">
      <w:pPr>
        <w:spacing w:line="360" w:lineRule="auto"/>
        <w:ind w:firstLine="720"/>
        <w:jc w:val="both"/>
        <w:rPr>
          <w:rFonts w:ascii="Times New Roman" w:hAnsi="Times New Roman"/>
          <w:szCs w:val="24"/>
          <w:lang w:val="lt-LT"/>
        </w:rPr>
      </w:pPr>
    </w:p>
    <w:p w:rsidR="00E2357A" w:rsidRPr="00654E12" w:rsidRDefault="00E2357A" w:rsidP="00E2357A">
      <w:pPr>
        <w:spacing w:line="360" w:lineRule="auto"/>
        <w:ind w:firstLine="720"/>
        <w:jc w:val="both"/>
        <w:rPr>
          <w:rFonts w:ascii="Times New Roman" w:hAnsi="Times New Roman"/>
          <w:szCs w:val="24"/>
          <w:lang w:val="lt-LT"/>
        </w:rPr>
      </w:pPr>
    </w:p>
    <w:p w:rsidR="00E2357A" w:rsidRPr="00F16EE1" w:rsidRDefault="00E2357A" w:rsidP="00E2357A">
      <w:pPr>
        <w:spacing w:line="360" w:lineRule="auto"/>
        <w:jc w:val="right"/>
        <w:rPr>
          <w:rFonts w:ascii="Times New Roman" w:hAnsi="Times New Roman"/>
          <w:b/>
          <w:bCs/>
          <w:lang w:val="lt-LT"/>
        </w:rPr>
      </w:pPr>
      <w:r w:rsidRPr="00654E12">
        <w:rPr>
          <w:rFonts w:ascii="Times New Roman" w:hAnsi="Times New Roman"/>
          <w:b/>
          <w:bCs/>
          <w:color w:val="000000"/>
          <w:szCs w:val="24"/>
          <w:lang w:val="lt-LT"/>
        </w:rPr>
        <w:br w:type="page"/>
      </w:r>
    </w:p>
    <w:p w:rsidR="00E2357A" w:rsidRPr="00F16EE1" w:rsidRDefault="00E2357A" w:rsidP="00E2357A">
      <w:pPr>
        <w:jc w:val="center"/>
        <w:rPr>
          <w:rFonts w:ascii="Times New Roman" w:hAnsi="Times New Roman"/>
          <w:b/>
          <w:bCs/>
          <w:lang w:val="lt-LT"/>
        </w:rPr>
      </w:pPr>
      <w:r w:rsidRPr="00F16EE1">
        <w:rPr>
          <w:rFonts w:ascii="Times New Roman" w:hAnsi="Times New Roman"/>
          <w:b/>
          <w:bCs/>
          <w:lang w:val="lt-LT"/>
        </w:rPr>
        <w:lastRenderedPageBreak/>
        <w:t>Seimo</w:t>
      </w:r>
      <w:r w:rsidRPr="00F16EE1">
        <w:rPr>
          <w:rFonts w:ascii="Times New Roman" w:hAnsi="Times New Roman"/>
          <w:b/>
          <w:bCs/>
          <w:smallCaps/>
          <w:lang w:val="lt-LT"/>
        </w:rPr>
        <w:t xml:space="preserve"> T</w:t>
      </w:r>
      <w:r w:rsidRPr="00F16EE1">
        <w:rPr>
          <w:rFonts w:ascii="Times New Roman" w:hAnsi="Times New Roman"/>
          <w:b/>
          <w:bCs/>
          <w:lang w:val="lt-LT"/>
        </w:rPr>
        <w:t>eisės ir teisėtvarkos komiteto pasiūlymai (</w:t>
      </w:r>
      <w:r w:rsidRPr="009C16F6">
        <w:rPr>
          <w:rFonts w:ascii="Times New Roman" w:hAnsi="Times New Roman"/>
          <w:b/>
          <w:bCs/>
          <w:u w:val="single"/>
          <w:lang w:val="lt-LT"/>
        </w:rPr>
        <w:t xml:space="preserve">aktualūs </w:t>
      </w:r>
      <w:r w:rsidRPr="00F16EE1">
        <w:rPr>
          <w:rFonts w:ascii="Times New Roman" w:hAnsi="Times New Roman"/>
          <w:b/>
          <w:bCs/>
          <w:u w:val="single"/>
          <w:lang w:val="lt-LT"/>
        </w:rPr>
        <w:t>projektai</w:t>
      </w:r>
      <w:r w:rsidRPr="00F16EE1">
        <w:rPr>
          <w:rFonts w:ascii="Times New Roman" w:hAnsi="Times New Roman"/>
          <w:b/>
          <w:bCs/>
          <w:lang w:val="lt-LT"/>
        </w:rPr>
        <w:t>)</w:t>
      </w:r>
    </w:p>
    <w:p w:rsidR="00E2357A" w:rsidRPr="00F16EE1" w:rsidRDefault="00E2357A" w:rsidP="00E2357A">
      <w:pPr>
        <w:jc w:val="center"/>
        <w:rPr>
          <w:rFonts w:ascii="Times New Roman" w:hAnsi="Times New Roman"/>
          <w:b/>
          <w:bCs/>
          <w:lang w:val="lt-LT"/>
        </w:rPr>
      </w:pPr>
      <w:r w:rsidRPr="00F16EE1">
        <w:rPr>
          <w:rFonts w:ascii="Times New Roman" w:hAnsi="Times New Roman"/>
          <w:b/>
          <w:bCs/>
          <w:lang w:val="lt-LT"/>
        </w:rPr>
        <w:t>201</w:t>
      </w:r>
      <w:r>
        <w:rPr>
          <w:rFonts w:ascii="Times New Roman" w:hAnsi="Times New Roman"/>
          <w:b/>
          <w:bCs/>
          <w:lang w:val="lt-LT"/>
        </w:rPr>
        <w:t>3</w:t>
      </w:r>
      <w:r w:rsidRPr="00F16EE1">
        <w:rPr>
          <w:rFonts w:ascii="Times New Roman" w:hAnsi="Times New Roman"/>
          <w:b/>
          <w:bCs/>
          <w:lang w:val="lt-LT"/>
        </w:rPr>
        <w:t xml:space="preserve"> m. Seimo </w:t>
      </w:r>
      <w:r w:rsidRPr="00F16EE1">
        <w:rPr>
          <w:rFonts w:ascii="Times New Roman" w:hAnsi="Times New Roman"/>
          <w:b/>
          <w:lang w:val="lt-LT"/>
        </w:rPr>
        <w:t>I</w:t>
      </w:r>
      <w:r>
        <w:rPr>
          <w:rFonts w:ascii="Times New Roman" w:hAnsi="Times New Roman"/>
          <w:b/>
          <w:lang w:val="lt-LT"/>
        </w:rPr>
        <w:t>I</w:t>
      </w:r>
      <w:r w:rsidRPr="00F16EE1">
        <w:rPr>
          <w:rFonts w:ascii="Times New Roman" w:hAnsi="Times New Roman"/>
          <w:b/>
          <w:lang w:val="lt-LT"/>
        </w:rPr>
        <w:t xml:space="preserve"> (</w:t>
      </w:r>
      <w:r>
        <w:rPr>
          <w:rFonts w:ascii="Times New Roman" w:hAnsi="Times New Roman"/>
          <w:b/>
          <w:lang w:val="lt-LT"/>
        </w:rPr>
        <w:t>pavasario</w:t>
      </w:r>
      <w:r w:rsidRPr="00F16EE1">
        <w:rPr>
          <w:rFonts w:ascii="Times New Roman" w:hAnsi="Times New Roman"/>
          <w:b/>
          <w:lang w:val="lt-LT"/>
        </w:rPr>
        <w:t>)</w:t>
      </w:r>
      <w:r w:rsidRPr="00F16EE1">
        <w:rPr>
          <w:rFonts w:ascii="Times New Roman" w:hAnsi="Times New Roman"/>
          <w:lang w:val="lt-LT"/>
        </w:rPr>
        <w:t xml:space="preserve"> </w:t>
      </w:r>
      <w:r w:rsidRPr="00F16EE1">
        <w:rPr>
          <w:rFonts w:ascii="Times New Roman" w:hAnsi="Times New Roman"/>
          <w:b/>
          <w:bCs/>
          <w:lang w:val="lt-LT"/>
        </w:rPr>
        <w:t>sesijos darbų programai</w:t>
      </w:r>
    </w:p>
    <w:p w:rsidR="00E2357A" w:rsidRPr="00F16EE1" w:rsidRDefault="00E2357A" w:rsidP="00E2357A">
      <w:pPr>
        <w:jc w:val="center"/>
        <w:rPr>
          <w:rFonts w:ascii="Times New Roman" w:hAnsi="Times New Roman"/>
          <w:lang w:val="lt-LT"/>
        </w:rPr>
      </w:pP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
        <w:gridCol w:w="1276"/>
        <w:gridCol w:w="4536"/>
        <w:gridCol w:w="1559"/>
        <w:gridCol w:w="1323"/>
      </w:tblGrid>
      <w:tr w:rsidR="00E2357A" w:rsidRPr="00F16EE1" w:rsidTr="00D20D2E">
        <w:trPr>
          <w:trHeight w:val="1020"/>
          <w:tblHeader/>
        </w:trPr>
        <w:tc>
          <w:tcPr>
            <w:tcW w:w="856" w:type="dxa"/>
          </w:tcPr>
          <w:p w:rsidR="00E2357A" w:rsidRPr="00F16EE1" w:rsidRDefault="00E2357A" w:rsidP="00D20D2E">
            <w:pPr>
              <w:jc w:val="center"/>
              <w:rPr>
                <w:rFonts w:ascii="Times New Roman" w:eastAsia="Arial Unicode MS" w:hAnsi="Times New Roman"/>
                <w:b/>
                <w:bCs/>
                <w:color w:val="000000"/>
                <w:lang w:val="lt-LT"/>
              </w:rPr>
            </w:pPr>
            <w:r w:rsidRPr="00F16EE1">
              <w:rPr>
                <w:rFonts w:ascii="Times New Roman" w:eastAsia="Arial Unicode MS" w:hAnsi="Times New Roman"/>
                <w:b/>
                <w:bCs/>
                <w:color w:val="000000"/>
                <w:lang w:val="lt-LT"/>
              </w:rPr>
              <w:t>Eil. Nr.</w:t>
            </w:r>
          </w:p>
        </w:tc>
        <w:tc>
          <w:tcPr>
            <w:tcW w:w="1276" w:type="dxa"/>
          </w:tcPr>
          <w:p w:rsidR="00E2357A" w:rsidRPr="00F16EE1" w:rsidRDefault="00E2357A" w:rsidP="00D20D2E">
            <w:pPr>
              <w:jc w:val="center"/>
              <w:rPr>
                <w:rFonts w:ascii="Times New Roman" w:eastAsia="Arial Unicode MS" w:hAnsi="Times New Roman"/>
                <w:b/>
                <w:bCs/>
                <w:color w:val="000000"/>
                <w:lang w:val="lt-LT"/>
              </w:rPr>
            </w:pPr>
            <w:r w:rsidRPr="00F16EE1">
              <w:rPr>
                <w:rFonts w:ascii="Times New Roman" w:hAnsi="Times New Roman"/>
                <w:b/>
                <w:bCs/>
                <w:color w:val="000000"/>
                <w:lang w:val="lt-LT"/>
              </w:rPr>
              <w:t>Projekto Nr.</w:t>
            </w:r>
          </w:p>
        </w:tc>
        <w:tc>
          <w:tcPr>
            <w:tcW w:w="4536" w:type="dxa"/>
          </w:tcPr>
          <w:p w:rsidR="00E2357A" w:rsidRPr="00F16EE1" w:rsidRDefault="00E2357A" w:rsidP="00D20D2E">
            <w:pPr>
              <w:jc w:val="center"/>
              <w:rPr>
                <w:rFonts w:ascii="Times New Roman" w:eastAsia="Arial Unicode MS" w:hAnsi="Times New Roman"/>
                <w:b/>
                <w:bCs/>
                <w:color w:val="000000"/>
                <w:lang w:val="lt-LT"/>
              </w:rPr>
            </w:pPr>
            <w:r w:rsidRPr="00F16EE1">
              <w:rPr>
                <w:rFonts w:ascii="Times New Roman" w:hAnsi="Times New Roman"/>
                <w:b/>
                <w:bCs/>
                <w:color w:val="000000"/>
                <w:lang w:val="lt-LT"/>
              </w:rPr>
              <w:t>Teisės akto projekto pavadinimas</w:t>
            </w:r>
          </w:p>
        </w:tc>
        <w:tc>
          <w:tcPr>
            <w:tcW w:w="1559" w:type="dxa"/>
          </w:tcPr>
          <w:p w:rsidR="00E2357A" w:rsidRPr="00F16EE1" w:rsidRDefault="00E2357A" w:rsidP="00D20D2E">
            <w:pPr>
              <w:jc w:val="center"/>
              <w:rPr>
                <w:rFonts w:ascii="Times New Roman" w:eastAsia="Arial Unicode MS" w:hAnsi="Times New Roman"/>
                <w:b/>
                <w:bCs/>
                <w:color w:val="000000"/>
                <w:sz w:val="20"/>
                <w:lang w:val="lt-LT"/>
              </w:rPr>
            </w:pPr>
            <w:r w:rsidRPr="00F16EE1">
              <w:rPr>
                <w:rFonts w:ascii="Times New Roman" w:hAnsi="Times New Roman"/>
                <w:b/>
                <w:bCs/>
                <w:color w:val="000000"/>
                <w:sz w:val="20"/>
                <w:lang w:val="lt-LT"/>
              </w:rPr>
              <w:t>Teikia</w:t>
            </w:r>
          </w:p>
        </w:tc>
        <w:tc>
          <w:tcPr>
            <w:tcW w:w="1323" w:type="dxa"/>
          </w:tcPr>
          <w:p w:rsidR="00E2357A" w:rsidRPr="00F16EE1" w:rsidRDefault="00E2357A" w:rsidP="00D20D2E">
            <w:pPr>
              <w:jc w:val="center"/>
              <w:rPr>
                <w:rFonts w:ascii="Times New Roman" w:eastAsia="Arial Unicode MS" w:hAnsi="Times New Roman"/>
                <w:b/>
                <w:bCs/>
                <w:color w:val="000000"/>
                <w:lang w:val="lt-LT"/>
              </w:rPr>
            </w:pPr>
            <w:r w:rsidRPr="00F16EE1">
              <w:rPr>
                <w:rFonts w:ascii="Times New Roman" w:hAnsi="Times New Roman"/>
                <w:b/>
                <w:bCs/>
                <w:color w:val="000000"/>
                <w:szCs w:val="22"/>
                <w:lang w:val="lt-LT"/>
              </w:rPr>
              <w:t xml:space="preserve">Svarstymo mėnuo </w:t>
            </w:r>
          </w:p>
        </w:tc>
      </w:tr>
      <w:tr w:rsidR="00E2357A" w:rsidRPr="00F16EE1" w:rsidTr="00D20D2E">
        <w:trPr>
          <w:trHeight w:val="1020"/>
        </w:trPr>
        <w:tc>
          <w:tcPr>
            <w:tcW w:w="856" w:type="dxa"/>
          </w:tcPr>
          <w:p w:rsidR="00E2357A" w:rsidRPr="00AB3EB1" w:rsidRDefault="00E2357A" w:rsidP="00D20D2E">
            <w:pPr>
              <w:ind w:left="360"/>
              <w:rPr>
                <w:rFonts w:ascii="Times New Roman" w:eastAsia="Arial Unicode MS" w:hAnsi="Times New Roman"/>
                <w:lang w:val="lt-LT"/>
              </w:rPr>
            </w:pPr>
            <w:r>
              <w:rPr>
                <w:rFonts w:ascii="Times New Roman" w:eastAsia="Arial Unicode MS" w:hAnsi="Times New Roman"/>
                <w:lang w:val="lt-LT"/>
              </w:rPr>
              <w:t>1.</w:t>
            </w:r>
          </w:p>
        </w:tc>
        <w:tc>
          <w:tcPr>
            <w:tcW w:w="1276" w:type="dxa"/>
          </w:tcPr>
          <w:p w:rsidR="00E2357A" w:rsidRPr="00881CBE" w:rsidRDefault="00E2357A" w:rsidP="00D20D2E">
            <w:pPr>
              <w:jc w:val="center"/>
              <w:rPr>
                <w:rFonts w:ascii="Times New Roman" w:hAnsi="Times New Roman"/>
                <w:sz w:val="22"/>
                <w:szCs w:val="22"/>
                <w:lang w:val="lt-LT"/>
              </w:rPr>
            </w:pPr>
            <w:r w:rsidRPr="00881CBE">
              <w:rPr>
                <w:rFonts w:ascii="Times New Roman" w:hAnsi="Times New Roman"/>
                <w:sz w:val="22"/>
                <w:szCs w:val="22"/>
                <w:lang w:val="lt-LT"/>
              </w:rPr>
              <w:t>XIIP-154</w:t>
            </w:r>
          </w:p>
          <w:p w:rsidR="00E2357A" w:rsidRPr="00881CBE" w:rsidRDefault="00E2357A" w:rsidP="00D20D2E">
            <w:pPr>
              <w:jc w:val="center"/>
              <w:rPr>
                <w:rFonts w:ascii="Times New Roman" w:hAnsi="Times New Roman"/>
                <w:sz w:val="22"/>
                <w:szCs w:val="22"/>
                <w:lang w:val="lt-LT" w:eastAsia="lt-LT"/>
              </w:rPr>
            </w:pPr>
          </w:p>
        </w:tc>
        <w:tc>
          <w:tcPr>
            <w:tcW w:w="4536" w:type="dxa"/>
          </w:tcPr>
          <w:p w:rsidR="00E2357A" w:rsidRPr="00881CBE" w:rsidRDefault="00E2357A" w:rsidP="00D20D2E">
            <w:pPr>
              <w:jc w:val="center"/>
              <w:rPr>
                <w:rFonts w:ascii="Times New Roman" w:hAnsi="Times New Roman"/>
                <w:sz w:val="22"/>
                <w:szCs w:val="22"/>
                <w:lang w:val="lt-LT" w:eastAsia="lt-LT"/>
              </w:rPr>
            </w:pPr>
            <w:r w:rsidRPr="00881CBE">
              <w:rPr>
                <w:rFonts w:ascii="Times New Roman" w:hAnsi="Times New Roman"/>
                <w:sz w:val="22"/>
                <w:szCs w:val="22"/>
                <w:lang w:val="lt-LT" w:eastAsia="lt-LT"/>
              </w:rPr>
              <w:t>Administracinių teisės pažeidimų kodekso 301 straipsnio pakeitimo ĮSTATYMO PROJEKTAS</w:t>
            </w:r>
          </w:p>
          <w:p w:rsidR="00E2357A" w:rsidRPr="00881CBE" w:rsidRDefault="00E2357A" w:rsidP="00D20D2E">
            <w:pPr>
              <w:jc w:val="center"/>
              <w:rPr>
                <w:rFonts w:ascii="Times New Roman" w:hAnsi="Times New Roman"/>
                <w:sz w:val="22"/>
                <w:szCs w:val="22"/>
                <w:lang w:val="lt-LT" w:eastAsia="lt-LT"/>
              </w:rPr>
            </w:pPr>
            <w:r w:rsidRPr="00881CBE">
              <w:rPr>
                <w:rFonts w:ascii="Times New Roman" w:hAnsi="Times New Roman"/>
                <w:sz w:val="22"/>
                <w:szCs w:val="22"/>
                <w:lang w:val="lt-LT" w:eastAsia="lt-LT"/>
              </w:rPr>
              <w:t>dėl 30</w:t>
            </w:r>
            <w:r w:rsidRPr="00881CBE">
              <w:rPr>
                <w:rFonts w:ascii="Times New Roman" w:hAnsi="Times New Roman"/>
                <w:sz w:val="22"/>
                <w:szCs w:val="22"/>
                <w:vertAlign w:val="superscript"/>
                <w:lang w:val="lt-LT" w:eastAsia="lt-LT"/>
              </w:rPr>
              <w:t>1</w:t>
            </w:r>
            <w:r w:rsidRPr="00881CBE">
              <w:rPr>
                <w:rFonts w:ascii="Times New Roman" w:hAnsi="Times New Roman"/>
                <w:sz w:val="22"/>
                <w:szCs w:val="22"/>
                <w:lang w:val="lt-LT" w:eastAsia="lt-LT"/>
              </w:rPr>
              <w:t xml:space="preserve"> str. yra dar XIIP-46</w:t>
            </w:r>
          </w:p>
        </w:tc>
        <w:tc>
          <w:tcPr>
            <w:tcW w:w="1559" w:type="dxa"/>
          </w:tcPr>
          <w:p w:rsidR="00E2357A" w:rsidRPr="00881CBE" w:rsidRDefault="00E2357A" w:rsidP="00D20D2E">
            <w:pPr>
              <w:jc w:val="center"/>
              <w:rPr>
                <w:rFonts w:ascii="Times New Roman" w:hAnsi="Times New Roman"/>
                <w:sz w:val="22"/>
                <w:szCs w:val="22"/>
                <w:lang w:val="lt-LT" w:eastAsia="lt-LT"/>
              </w:rPr>
            </w:pPr>
            <w:r w:rsidRPr="00881CBE">
              <w:rPr>
                <w:rFonts w:ascii="Times New Roman" w:hAnsi="Times New Roman"/>
                <w:sz w:val="22"/>
                <w:szCs w:val="22"/>
                <w:lang w:val="lt-LT" w:eastAsia="lt-LT"/>
              </w:rPr>
              <w:t>J.Sabatauskas</w:t>
            </w:r>
          </w:p>
        </w:tc>
        <w:tc>
          <w:tcPr>
            <w:tcW w:w="1323" w:type="dxa"/>
          </w:tcPr>
          <w:p w:rsidR="00E2357A" w:rsidRPr="00881CBE" w:rsidRDefault="00E2357A" w:rsidP="00D20D2E">
            <w:pPr>
              <w:jc w:val="center"/>
              <w:rPr>
                <w:rFonts w:ascii="Times New Roman" w:hAnsi="Times New Roman"/>
                <w:sz w:val="22"/>
                <w:szCs w:val="22"/>
                <w:lang w:val="lt-LT"/>
              </w:rPr>
            </w:pPr>
            <w:r>
              <w:rPr>
                <w:rFonts w:ascii="Times New Roman" w:hAnsi="Times New Roman"/>
                <w:sz w:val="22"/>
                <w:szCs w:val="22"/>
                <w:lang w:val="lt-LT"/>
              </w:rPr>
              <w:t>kovas</w:t>
            </w:r>
          </w:p>
        </w:tc>
      </w:tr>
      <w:tr w:rsidR="00E2357A" w:rsidRPr="00F16EE1" w:rsidTr="00D20D2E">
        <w:trPr>
          <w:trHeight w:val="2373"/>
        </w:trPr>
        <w:tc>
          <w:tcPr>
            <w:tcW w:w="856" w:type="dxa"/>
          </w:tcPr>
          <w:p w:rsidR="00E2357A" w:rsidRPr="00AB3EB1" w:rsidRDefault="00E2357A" w:rsidP="00D20D2E">
            <w:pPr>
              <w:jc w:val="center"/>
              <w:rPr>
                <w:rFonts w:ascii="Times New Roman" w:eastAsia="Arial Unicode MS" w:hAnsi="Times New Roman"/>
                <w:color w:val="000000"/>
                <w:lang w:val="lt-LT"/>
              </w:rPr>
            </w:pPr>
            <w:r>
              <w:rPr>
                <w:rFonts w:ascii="Times New Roman" w:eastAsia="Arial Unicode MS" w:hAnsi="Times New Roman"/>
                <w:color w:val="000000"/>
                <w:lang w:val="lt-LT"/>
              </w:rPr>
              <w:t>2.</w:t>
            </w:r>
          </w:p>
        </w:tc>
        <w:tc>
          <w:tcPr>
            <w:tcW w:w="1276" w:type="dxa"/>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XIP-3568</w:t>
            </w:r>
          </w:p>
        </w:tc>
        <w:tc>
          <w:tcPr>
            <w:tcW w:w="4536" w:type="dxa"/>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Baudžiamojo kodekso papildymo 143(1), 143(2) ir 153(1) straipsniais ĮSTATYMO PROJEKTAS</w:t>
            </w:r>
          </w:p>
        </w:tc>
        <w:tc>
          <w:tcPr>
            <w:tcW w:w="1559" w:type="dxa"/>
            <w:vAlign w:val="bottom"/>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 xml:space="preserve">D.Mikutienė, </w:t>
            </w:r>
            <w:proofErr w:type="spellStart"/>
            <w:r w:rsidRPr="00881CBE">
              <w:rPr>
                <w:rFonts w:ascii="Times New Roman" w:eastAsia="Calibri" w:hAnsi="Times New Roman"/>
                <w:sz w:val="22"/>
                <w:szCs w:val="22"/>
                <w:lang w:val="lt-LT" w:eastAsia="lt-LT"/>
              </w:rPr>
              <w:t>R.J.Dagys</w:t>
            </w:r>
            <w:proofErr w:type="spellEnd"/>
            <w:r w:rsidRPr="00881CBE">
              <w:rPr>
                <w:rFonts w:ascii="Times New Roman" w:eastAsia="Calibri" w:hAnsi="Times New Roman"/>
                <w:sz w:val="22"/>
                <w:szCs w:val="22"/>
                <w:lang w:val="lt-LT" w:eastAsia="lt-LT"/>
              </w:rPr>
              <w:t xml:space="preserve">, </w:t>
            </w:r>
            <w:proofErr w:type="spellStart"/>
            <w:r w:rsidRPr="00881CBE">
              <w:rPr>
                <w:rFonts w:ascii="Times New Roman" w:eastAsia="Calibri" w:hAnsi="Times New Roman"/>
                <w:sz w:val="22"/>
                <w:szCs w:val="22"/>
                <w:lang w:val="lt-LT" w:eastAsia="lt-LT"/>
              </w:rPr>
              <w:t>V.Gapšys</w:t>
            </w:r>
            <w:proofErr w:type="spellEnd"/>
            <w:r w:rsidRPr="00881CBE">
              <w:rPr>
                <w:rFonts w:ascii="Times New Roman" w:eastAsia="Calibri" w:hAnsi="Times New Roman"/>
                <w:sz w:val="22"/>
                <w:szCs w:val="22"/>
                <w:lang w:val="lt-LT" w:eastAsia="lt-LT"/>
              </w:rPr>
              <w:t xml:space="preserve">, V.Stundys, E.Vareikis, R.Baškienė, R.Žemaitaitis, </w:t>
            </w:r>
            <w:proofErr w:type="spellStart"/>
            <w:r w:rsidRPr="00881CBE">
              <w:rPr>
                <w:rFonts w:ascii="Times New Roman" w:eastAsia="Calibri" w:hAnsi="Times New Roman"/>
                <w:sz w:val="22"/>
                <w:szCs w:val="22"/>
                <w:lang w:val="lt-LT" w:eastAsia="lt-LT"/>
              </w:rPr>
              <w:t>A.Baukutė</w:t>
            </w:r>
            <w:proofErr w:type="spellEnd"/>
            <w:r w:rsidRPr="00881CBE">
              <w:rPr>
                <w:rFonts w:ascii="Times New Roman" w:eastAsia="Calibri" w:hAnsi="Times New Roman"/>
                <w:sz w:val="22"/>
                <w:szCs w:val="22"/>
                <w:lang w:val="lt-LT" w:eastAsia="lt-LT"/>
              </w:rPr>
              <w:t>/29 SN</w:t>
            </w:r>
          </w:p>
        </w:tc>
        <w:tc>
          <w:tcPr>
            <w:tcW w:w="1323" w:type="dxa"/>
          </w:tcPr>
          <w:p w:rsidR="00E2357A" w:rsidRPr="00881CBE" w:rsidRDefault="00E2357A" w:rsidP="00D20D2E">
            <w:pPr>
              <w:jc w:val="center"/>
              <w:rPr>
                <w:rFonts w:ascii="Times New Roman" w:eastAsia="Calibri" w:hAnsi="Times New Roman"/>
                <w:sz w:val="22"/>
                <w:szCs w:val="22"/>
                <w:lang w:val="lt-LT" w:eastAsia="lt-LT"/>
              </w:rPr>
            </w:pPr>
            <w:r>
              <w:rPr>
                <w:rFonts w:ascii="Times New Roman" w:eastAsia="Calibri" w:hAnsi="Times New Roman"/>
                <w:sz w:val="22"/>
                <w:szCs w:val="22"/>
                <w:lang w:val="lt-LT" w:eastAsia="lt-LT"/>
              </w:rPr>
              <w:t>g</w:t>
            </w:r>
            <w:r w:rsidRPr="00881CBE">
              <w:rPr>
                <w:rFonts w:ascii="Times New Roman" w:eastAsia="Calibri" w:hAnsi="Times New Roman"/>
                <w:sz w:val="22"/>
                <w:szCs w:val="22"/>
                <w:lang w:val="lt-LT" w:eastAsia="lt-LT"/>
              </w:rPr>
              <w:t>egužė</w:t>
            </w:r>
            <w:r>
              <w:rPr>
                <w:rFonts w:ascii="Times New Roman" w:eastAsia="Calibri" w:hAnsi="Times New Roman"/>
                <w:sz w:val="22"/>
                <w:szCs w:val="22"/>
                <w:lang w:val="lt-LT" w:eastAsia="lt-LT"/>
              </w:rPr>
              <w:t>-birželis</w:t>
            </w:r>
          </w:p>
        </w:tc>
      </w:tr>
      <w:tr w:rsidR="00E2357A" w:rsidRPr="00F16EE1" w:rsidTr="00D20D2E">
        <w:trPr>
          <w:trHeight w:val="392"/>
        </w:trPr>
        <w:tc>
          <w:tcPr>
            <w:tcW w:w="856" w:type="dxa"/>
          </w:tcPr>
          <w:p w:rsidR="00E2357A" w:rsidRPr="00AB3EB1" w:rsidRDefault="00E2357A" w:rsidP="00D20D2E">
            <w:pPr>
              <w:jc w:val="center"/>
              <w:rPr>
                <w:rFonts w:ascii="Times New Roman" w:eastAsia="Arial Unicode MS" w:hAnsi="Times New Roman"/>
                <w:color w:val="000000"/>
                <w:lang w:val="lt-LT"/>
              </w:rPr>
            </w:pPr>
            <w:r>
              <w:rPr>
                <w:rFonts w:ascii="Times New Roman" w:eastAsia="Arial Unicode MS" w:hAnsi="Times New Roman"/>
                <w:color w:val="000000"/>
                <w:lang w:val="lt-LT"/>
              </w:rPr>
              <w:t>3.1.</w:t>
            </w:r>
          </w:p>
        </w:tc>
        <w:tc>
          <w:tcPr>
            <w:tcW w:w="1276" w:type="dxa"/>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XIP-4466</w:t>
            </w:r>
          </w:p>
        </w:tc>
        <w:tc>
          <w:tcPr>
            <w:tcW w:w="4536" w:type="dxa"/>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Baudžiamojo proceso kodekso 132(1), 140, 167, 407 straipsnių pakeitimo ir papildymo ĮSTATYMO PROJEKTAS</w:t>
            </w:r>
            <w:r w:rsidRPr="00881CBE">
              <w:rPr>
                <w:rFonts w:ascii="Times New Roman" w:eastAsia="Calibri" w:hAnsi="Times New Roman"/>
                <w:sz w:val="22"/>
                <w:szCs w:val="22"/>
                <w:lang w:val="lt-LT" w:eastAsia="lt-LT"/>
              </w:rPr>
              <w:br/>
            </w:r>
            <w:r w:rsidRPr="00881CBE">
              <w:rPr>
                <w:rFonts w:ascii="Times New Roman" w:eastAsia="Calibri" w:hAnsi="Times New Roman"/>
                <w:i/>
                <w:iCs/>
                <w:sz w:val="22"/>
                <w:szCs w:val="22"/>
                <w:lang w:val="lt-LT" w:eastAsia="lt-LT"/>
              </w:rPr>
              <w:t>kartu XIP-4467, XIP-4468</w:t>
            </w:r>
          </w:p>
        </w:tc>
        <w:tc>
          <w:tcPr>
            <w:tcW w:w="1559" w:type="dxa"/>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D.Kuodytė, O.Valiukevičiūtė</w:t>
            </w:r>
            <w:r w:rsidRPr="00881CBE">
              <w:rPr>
                <w:rFonts w:ascii="Times New Roman" w:eastAsia="Calibri" w:hAnsi="Times New Roman"/>
                <w:sz w:val="22"/>
                <w:szCs w:val="22"/>
                <w:lang w:val="lt-LT" w:eastAsia="lt-LT"/>
              </w:rPr>
              <w:br/>
              <w:t>/48 SN</w:t>
            </w:r>
          </w:p>
        </w:tc>
        <w:tc>
          <w:tcPr>
            <w:tcW w:w="1323" w:type="dxa"/>
          </w:tcPr>
          <w:p w:rsidR="00E2357A" w:rsidRPr="00881CBE" w:rsidRDefault="00E2357A" w:rsidP="00D20D2E">
            <w:pPr>
              <w:jc w:val="center"/>
              <w:rPr>
                <w:rFonts w:ascii="Times New Roman" w:eastAsia="Calibri" w:hAnsi="Times New Roman"/>
                <w:sz w:val="22"/>
                <w:szCs w:val="22"/>
                <w:lang w:val="lt-LT" w:eastAsia="lt-LT"/>
              </w:rPr>
            </w:pPr>
            <w:r>
              <w:rPr>
                <w:rFonts w:ascii="Times New Roman" w:eastAsia="Calibri" w:hAnsi="Times New Roman"/>
                <w:sz w:val="22"/>
                <w:szCs w:val="22"/>
                <w:lang w:val="lt-LT" w:eastAsia="lt-LT"/>
              </w:rPr>
              <w:t>g</w:t>
            </w:r>
            <w:r w:rsidRPr="00881CBE">
              <w:rPr>
                <w:rFonts w:ascii="Times New Roman" w:eastAsia="Calibri" w:hAnsi="Times New Roman"/>
                <w:sz w:val="22"/>
                <w:szCs w:val="22"/>
                <w:lang w:val="lt-LT" w:eastAsia="lt-LT"/>
              </w:rPr>
              <w:t>egužė</w:t>
            </w:r>
            <w:r>
              <w:rPr>
                <w:rFonts w:ascii="Times New Roman" w:eastAsia="Calibri" w:hAnsi="Times New Roman"/>
                <w:sz w:val="22"/>
                <w:szCs w:val="22"/>
                <w:lang w:val="lt-LT" w:eastAsia="lt-LT"/>
              </w:rPr>
              <w:t>-birželis</w:t>
            </w:r>
          </w:p>
        </w:tc>
      </w:tr>
      <w:tr w:rsidR="00E2357A" w:rsidRPr="00F16EE1" w:rsidTr="00D20D2E">
        <w:trPr>
          <w:trHeight w:val="392"/>
        </w:trPr>
        <w:tc>
          <w:tcPr>
            <w:tcW w:w="856" w:type="dxa"/>
          </w:tcPr>
          <w:p w:rsidR="00E2357A" w:rsidRPr="00AB3EB1" w:rsidRDefault="00E2357A" w:rsidP="00D20D2E">
            <w:pPr>
              <w:jc w:val="center"/>
              <w:rPr>
                <w:rFonts w:ascii="Times New Roman" w:eastAsia="Arial Unicode MS" w:hAnsi="Times New Roman"/>
                <w:color w:val="000000"/>
                <w:lang w:val="lt-LT"/>
              </w:rPr>
            </w:pPr>
            <w:r>
              <w:rPr>
                <w:rFonts w:ascii="Times New Roman" w:eastAsia="Arial Unicode MS" w:hAnsi="Times New Roman"/>
                <w:color w:val="000000"/>
                <w:lang w:val="lt-LT"/>
              </w:rPr>
              <w:t>3.2.</w:t>
            </w:r>
          </w:p>
        </w:tc>
        <w:tc>
          <w:tcPr>
            <w:tcW w:w="1276" w:type="dxa"/>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XIP-4467</w:t>
            </w:r>
          </w:p>
        </w:tc>
        <w:tc>
          <w:tcPr>
            <w:tcW w:w="4536" w:type="dxa"/>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Baudžiamojo kodekso 72(1) straipsnio papildymo ĮSTATYMO PROJEKTAS</w:t>
            </w:r>
            <w:r w:rsidRPr="00881CBE">
              <w:rPr>
                <w:rFonts w:ascii="Times New Roman" w:eastAsia="Calibri" w:hAnsi="Times New Roman"/>
                <w:sz w:val="22"/>
                <w:szCs w:val="22"/>
                <w:lang w:val="lt-LT" w:eastAsia="lt-LT"/>
              </w:rPr>
              <w:br/>
            </w:r>
            <w:r w:rsidRPr="00881CBE">
              <w:rPr>
                <w:rFonts w:ascii="Times New Roman" w:eastAsia="Calibri" w:hAnsi="Times New Roman"/>
                <w:i/>
                <w:iCs/>
                <w:sz w:val="22"/>
                <w:szCs w:val="22"/>
                <w:lang w:val="lt-LT" w:eastAsia="lt-LT"/>
              </w:rPr>
              <w:t>kartu XIP-4466, XIP-4468</w:t>
            </w:r>
          </w:p>
        </w:tc>
        <w:tc>
          <w:tcPr>
            <w:tcW w:w="1559" w:type="dxa"/>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D.Kuodytė, O.Valiukevičiūtė</w:t>
            </w:r>
            <w:r w:rsidRPr="00881CBE">
              <w:rPr>
                <w:rFonts w:ascii="Times New Roman" w:eastAsia="Calibri" w:hAnsi="Times New Roman"/>
                <w:sz w:val="22"/>
                <w:szCs w:val="22"/>
                <w:lang w:val="lt-LT" w:eastAsia="lt-LT"/>
              </w:rPr>
              <w:br/>
              <w:t>/48 SN</w:t>
            </w:r>
          </w:p>
        </w:tc>
        <w:tc>
          <w:tcPr>
            <w:tcW w:w="1323" w:type="dxa"/>
          </w:tcPr>
          <w:p w:rsidR="00E2357A" w:rsidRPr="00881CBE" w:rsidRDefault="00E2357A" w:rsidP="00D20D2E">
            <w:pPr>
              <w:jc w:val="center"/>
              <w:rPr>
                <w:rFonts w:ascii="Times New Roman" w:eastAsia="Calibri" w:hAnsi="Times New Roman"/>
                <w:sz w:val="22"/>
                <w:szCs w:val="22"/>
                <w:lang w:val="lt-LT" w:eastAsia="lt-LT"/>
              </w:rPr>
            </w:pPr>
            <w:r>
              <w:rPr>
                <w:rFonts w:ascii="Times New Roman" w:eastAsia="Calibri" w:hAnsi="Times New Roman"/>
                <w:sz w:val="22"/>
                <w:szCs w:val="22"/>
                <w:lang w:val="lt-LT" w:eastAsia="lt-LT"/>
              </w:rPr>
              <w:t>g</w:t>
            </w:r>
            <w:r w:rsidRPr="00881CBE">
              <w:rPr>
                <w:rFonts w:ascii="Times New Roman" w:eastAsia="Calibri" w:hAnsi="Times New Roman"/>
                <w:sz w:val="22"/>
                <w:szCs w:val="22"/>
                <w:lang w:val="lt-LT" w:eastAsia="lt-LT"/>
              </w:rPr>
              <w:t>egužė</w:t>
            </w:r>
            <w:r>
              <w:rPr>
                <w:rFonts w:ascii="Times New Roman" w:eastAsia="Calibri" w:hAnsi="Times New Roman"/>
                <w:sz w:val="22"/>
                <w:szCs w:val="22"/>
                <w:lang w:val="lt-LT" w:eastAsia="lt-LT"/>
              </w:rPr>
              <w:t>-birželis</w:t>
            </w:r>
          </w:p>
        </w:tc>
      </w:tr>
      <w:tr w:rsidR="00E2357A" w:rsidRPr="00F16EE1" w:rsidTr="00D20D2E">
        <w:trPr>
          <w:trHeight w:val="392"/>
        </w:trPr>
        <w:tc>
          <w:tcPr>
            <w:tcW w:w="856" w:type="dxa"/>
          </w:tcPr>
          <w:p w:rsidR="00E2357A" w:rsidRDefault="00E2357A" w:rsidP="00D20D2E">
            <w:pPr>
              <w:jc w:val="center"/>
              <w:rPr>
                <w:rFonts w:ascii="Times New Roman" w:eastAsia="Arial Unicode MS" w:hAnsi="Times New Roman"/>
                <w:color w:val="000000"/>
                <w:lang w:val="lt-LT"/>
              </w:rPr>
            </w:pPr>
            <w:r>
              <w:rPr>
                <w:rFonts w:ascii="Times New Roman" w:eastAsia="Arial Unicode MS" w:hAnsi="Times New Roman"/>
                <w:color w:val="000000"/>
                <w:lang w:val="lt-LT"/>
              </w:rPr>
              <w:t>4.</w:t>
            </w:r>
          </w:p>
        </w:tc>
        <w:tc>
          <w:tcPr>
            <w:tcW w:w="1276" w:type="dxa"/>
          </w:tcPr>
          <w:p w:rsidR="00E2357A" w:rsidRPr="00353D11" w:rsidRDefault="00E2357A" w:rsidP="00D20D2E">
            <w:pPr>
              <w:jc w:val="center"/>
              <w:rPr>
                <w:rFonts w:ascii="Times New Roman" w:eastAsia="Calibri" w:hAnsi="Times New Roman"/>
                <w:sz w:val="22"/>
                <w:szCs w:val="22"/>
                <w:lang w:val="lt-LT" w:eastAsia="lt-LT"/>
              </w:rPr>
            </w:pPr>
            <w:r w:rsidRPr="00353D11">
              <w:rPr>
                <w:rFonts w:ascii="Times New Roman" w:eastAsia="Calibri" w:hAnsi="Times New Roman"/>
                <w:sz w:val="22"/>
                <w:szCs w:val="22"/>
                <w:lang w:val="lt-LT" w:eastAsia="lt-LT"/>
              </w:rPr>
              <w:t>XIP-4595</w:t>
            </w:r>
          </w:p>
        </w:tc>
        <w:tc>
          <w:tcPr>
            <w:tcW w:w="4536" w:type="dxa"/>
          </w:tcPr>
          <w:p w:rsidR="00E2357A" w:rsidRPr="00465520" w:rsidRDefault="00E2357A" w:rsidP="00D20D2E">
            <w:pPr>
              <w:jc w:val="center"/>
              <w:rPr>
                <w:rFonts w:ascii="Times New Roman" w:hAnsi="Times New Roman"/>
                <w:sz w:val="22"/>
                <w:szCs w:val="22"/>
                <w:lang w:val="lt-LT"/>
              </w:rPr>
            </w:pPr>
            <w:r w:rsidRPr="00465520">
              <w:rPr>
                <w:rFonts w:ascii="Times New Roman" w:hAnsi="Times New Roman"/>
                <w:sz w:val="22"/>
                <w:szCs w:val="22"/>
                <w:lang w:val="lt-LT"/>
              </w:rPr>
              <w:t>Baudžiamojo kod</w:t>
            </w:r>
            <w:r>
              <w:rPr>
                <w:rFonts w:ascii="Times New Roman" w:hAnsi="Times New Roman"/>
                <w:sz w:val="22"/>
                <w:szCs w:val="22"/>
                <w:lang w:val="lt-LT"/>
              </w:rPr>
              <w:t>ek</w:t>
            </w:r>
            <w:r w:rsidRPr="00465520">
              <w:rPr>
                <w:rFonts w:ascii="Times New Roman" w:hAnsi="Times New Roman"/>
                <w:sz w:val="22"/>
                <w:szCs w:val="22"/>
                <w:lang w:val="lt-LT"/>
              </w:rPr>
              <w:t>so 178 ir 18</w:t>
            </w:r>
            <w:r>
              <w:rPr>
                <w:rFonts w:ascii="Times New Roman" w:hAnsi="Times New Roman"/>
                <w:sz w:val="22"/>
                <w:szCs w:val="22"/>
                <w:lang w:val="lt-LT"/>
              </w:rPr>
              <w:t>7 straipsnių pakeitimo ir papil</w:t>
            </w:r>
            <w:r w:rsidRPr="00465520">
              <w:rPr>
                <w:rFonts w:ascii="Times New Roman" w:hAnsi="Times New Roman"/>
                <w:sz w:val="22"/>
                <w:szCs w:val="22"/>
                <w:lang w:val="lt-LT"/>
              </w:rPr>
              <w:t>dymo ĮSTATYMO PROJEKTAS</w:t>
            </w:r>
          </w:p>
          <w:p w:rsidR="00E2357A" w:rsidRPr="00465520" w:rsidRDefault="00E2357A" w:rsidP="00D20D2E">
            <w:pPr>
              <w:jc w:val="center"/>
              <w:rPr>
                <w:rFonts w:ascii="Times New Roman" w:eastAsia="Calibri" w:hAnsi="Times New Roman"/>
                <w:sz w:val="22"/>
                <w:szCs w:val="22"/>
                <w:lang w:val="lt-LT" w:eastAsia="lt-LT"/>
              </w:rPr>
            </w:pPr>
          </w:p>
        </w:tc>
        <w:tc>
          <w:tcPr>
            <w:tcW w:w="1559" w:type="dxa"/>
          </w:tcPr>
          <w:p w:rsidR="00E2357A" w:rsidRDefault="00E2357A" w:rsidP="00D20D2E">
            <w:pPr>
              <w:jc w:val="center"/>
              <w:rPr>
                <w:rFonts w:ascii="Times New Roman" w:hAnsi="Times New Roman"/>
                <w:sz w:val="22"/>
                <w:szCs w:val="22"/>
                <w:lang w:val="lt-LT"/>
              </w:rPr>
            </w:pPr>
            <w:r w:rsidRPr="00465520">
              <w:rPr>
                <w:rFonts w:ascii="Times New Roman" w:hAnsi="Times New Roman"/>
                <w:sz w:val="22"/>
                <w:szCs w:val="22"/>
                <w:lang w:val="lt-LT"/>
              </w:rPr>
              <w:t>P.Saudargas, J.Urbanavičius, S.Šedbaras, R</w:t>
            </w:r>
            <w:r>
              <w:rPr>
                <w:rFonts w:ascii="Times New Roman" w:hAnsi="Times New Roman"/>
                <w:sz w:val="22"/>
                <w:szCs w:val="22"/>
                <w:lang w:val="lt-LT"/>
              </w:rPr>
              <w:t xml:space="preserve">.Žemaitaitis, </w:t>
            </w:r>
            <w:proofErr w:type="spellStart"/>
            <w:r>
              <w:rPr>
                <w:rFonts w:ascii="Times New Roman" w:hAnsi="Times New Roman"/>
                <w:sz w:val="22"/>
                <w:szCs w:val="22"/>
                <w:lang w:val="lt-LT"/>
              </w:rPr>
              <w:t>Č.V.Stankevičius</w:t>
            </w:r>
            <w:r w:rsidRPr="00465520">
              <w:rPr>
                <w:rFonts w:ascii="Times New Roman" w:hAnsi="Times New Roman"/>
                <w:sz w:val="22"/>
                <w:szCs w:val="22"/>
                <w:lang w:val="lt-LT"/>
              </w:rPr>
              <w:t>E</w:t>
            </w:r>
            <w:proofErr w:type="spellEnd"/>
            <w:r w:rsidRPr="00465520">
              <w:rPr>
                <w:rFonts w:ascii="Times New Roman" w:hAnsi="Times New Roman"/>
                <w:sz w:val="22"/>
                <w:szCs w:val="22"/>
                <w:lang w:val="lt-LT"/>
              </w:rPr>
              <w:t>.</w:t>
            </w:r>
            <w:r>
              <w:rPr>
                <w:rFonts w:ascii="Times New Roman" w:hAnsi="Times New Roman"/>
                <w:sz w:val="22"/>
                <w:szCs w:val="22"/>
                <w:lang w:val="lt-LT"/>
              </w:rPr>
              <w:t xml:space="preserve"> </w:t>
            </w:r>
            <w:r w:rsidRPr="00465520">
              <w:rPr>
                <w:rFonts w:ascii="Times New Roman" w:hAnsi="Times New Roman"/>
                <w:sz w:val="22"/>
                <w:szCs w:val="22"/>
                <w:lang w:val="lt-LT"/>
              </w:rPr>
              <w:t xml:space="preserve">Masiulis, </w:t>
            </w:r>
          </w:p>
          <w:p w:rsidR="00E2357A" w:rsidRPr="00465520" w:rsidRDefault="00E2357A" w:rsidP="00D20D2E">
            <w:pPr>
              <w:jc w:val="center"/>
              <w:rPr>
                <w:rFonts w:ascii="Times New Roman" w:hAnsi="Times New Roman"/>
                <w:sz w:val="22"/>
                <w:szCs w:val="22"/>
                <w:lang w:val="lt-LT"/>
              </w:rPr>
            </w:pPr>
            <w:r w:rsidRPr="00465520">
              <w:rPr>
                <w:rFonts w:ascii="Times New Roman" w:hAnsi="Times New Roman"/>
                <w:sz w:val="22"/>
                <w:szCs w:val="22"/>
                <w:lang w:val="lt-LT"/>
              </w:rPr>
              <w:t>V.</w:t>
            </w:r>
            <w:r>
              <w:rPr>
                <w:rFonts w:ascii="Times New Roman" w:hAnsi="Times New Roman"/>
                <w:sz w:val="22"/>
                <w:szCs w:val="22"/>
                <w:lang w:val="lt-LT"/>
              </w:rPr>
              <w:t xml:space="preserve"> </w:t>
            </w:r>
            <w:proofErr w:type="spellStart"/>
            <w:r w:rsidRPr="00465520">
              <w:rPr>
                <w:rFonts w:ascii="Times New Roman" w:hAnsi="Times New Roman"/>
                <w:sz w:val="22"/>
                <w:szCs w:val="22"/>
                <w:lang w:val="lt-LT"/>
              </w:rPr>
              <w:t>Gapšys</w:t>
            </w:r>
            <w:proofErr w:type="spellEnd"/>
          </w:p>
          <w:p w:rsidR="00E2357A" w:rsidRPr="00465520" w:rsidRDefault="00E2357A" w:rsidP="00D20D2E">
            <w:pPr>
              <w:jc w:val="center"/>
              <w:rPr>
                <w:rFonts w:ascii="Times New Roman" w:eastAsia="Calibri" w:hAnsi="Times New Roman"/>
                <w:sz w:val="22"/>
                <w:szCs w:val="22"/>
                <w:lang w:val="lt-LT" w:eastAsia="lt-LT"/>
              </w:rPr>
            </w:pPr>
          </w:p>
        </w:tc>
        <w:tc>
          <w:tcPr>
            <w:tcW w:w="1323" w:type="dxa"/>
          </w:tcPr>
          <w:p w:rsidR="00E2357A" w:rsidRPr="00465520" w:rsidRDefault="00E2357A" w:rsidP="00D20D2E">
            <w:pPr>
              <w:jc w:val="center"/>
              <w:rPr>
                <w:rFonts w:ascii="Times New Roman" w:eastAsia="Calibri" w:hAnsi="Times New Roman"/>
                <w:sz w:val="22"/>
                <w:szCs w:val="22"/>
                <w:lang w:val="lt-LT" w:eastAsia="lt-LT"/>
              </w:rPr>
            </w:pPr>
            <w:r w:rsidRPr="00465520">
              <w:rPr>
                <w:rFonts w:ascii="Times New Roman" w:eastAsia="Calibri" w:hAnsi="Times New Roman"/>
                <w:sz w:val="22"/>
                <w:szCs w:val="22"/>
                <w:lang w:val="lt-LT" w:eastAsia="lt-LT"/>
              </w:rPr>
              <w:t>birželis</w:t>
            </w:r>
          </w:p>
        </w:tc>
      </w:tr>
      <w:tr w:rsidR="00E2357A" w:rsidRPr="00F16EE1" w:rsidTr="00D20D2E">
        <w:trPr>
          <w:trHeight w:val="392"/>
        </w:trPr>
        <w:tc>
          <w:tcPr>
            <w:tcW w:w="856" w:type="dxa"/>
          </w:tcPr>
          <w:p w:rsidR="00E2357A" w:rsidRDefault="00E2357A" w:rsidP="00D20D2E">
            <w:pPr>
              <w:jc w:val="center"/>
              <w:rPr>
                <w:rFonts w:ascii="Times New Roman" w:eastAsia="Arial Unicode MS" w:hAnsi="Times New Roman"/>
                <w:color w:val="000000"/>
                <w:lang w:val="lt-LT"/>
              </w:rPr>
            </w:pPr>
            <w:r>
              <w:rPr>
                <w:rFonts w:ascii="Times New Roman" w:eastAsia="Arial Unicode MS" w:hAnsi="Times New Roman"/>
                <w:color w:val="000000"/>
                <w:lang w:val="lt-LT"/>
              </w:rPr>
              <w:t>5.</w:t>
            </w:r>
          </w:p>
        </w:tc>
        <w:tc>
          <w:tcPr>
            <w:tcW w:w="1276" w:type="dxa"/>
          </w:tcPr>
          <w:p w:rsidR="00E2357A" w:rsidRPr="00C27FD1" w:rsidRDefault="00E2357A" w:rsidP="00D20D2E">
            <w:pPr>
              <w:jc w:val="center"/>
              <w:rPr>
                <w:rFonts w:ascii="Times New Roman" w:hAnsi="Times New Roman"/>
                <w:szCs w:val="24"/>
                <w:highlight w:val="yellow"/>
                <w:lang w:val="lt-LT"/>
              </w:rPr>
            </w:pPr>
            <w:r w:rsidRPr="008C1225">
              <w:rPr>
                <w:rFonts w:ascii="Times New Roman" w:hAnsi="Times New Roman"/>
                <w:szCs w:val="24"/>
                <w:lang w:val="lt-LT"/>
              </w:rPr>
              <w:t>XIP-925ES</w:t>
            </w:r>
          </w:p>
        </w:tc>
        <w:tc>
          <w:tcPr>
            <w:tcW w:w="4536" w:type="dxa"/>
          </w:tcPr>
          <w:p w:rsidR="00E2357A" w:rsidRPr="003C2204" w:rsidRDefault="00E2357A" w:rsidP="00D20D2E">
            <w:pPr>
              <w:jc w:val="center"/>
              <w:rPr>
                <w:rFonts w:ascii="Times New Roman" w:hAnsi="Times New Roman"/>
                <w:szCs w:val="24"/>
                <w:lang w:val="lt-LT"/>
              </w:rPr>
            </w:pPr>
            <w:r w:rsidRPr="003C2204">
              <w:rPr>
                <w:rFonts w:ascii="Times New Roman" w:hAnsi="Times New Roman"/>
                <w:szCs w:val="24"/>
                <w:lang w:val="lt-LT"/>
              </w:rPr>
              <w:t>Baudžiamojo kodekso 7, 25, 250 ir 250(1) straipsnių pakeitimo, 60 straipsnio papildymo bei Kodekso papildymo 60(1), 249(1), 250(2), 250(3), 250(4) ir 250(5) straipsniais ĮSTATYMO PROJEKTAS</w:t>
            </w:r>
          </w:p>
          <w:p w:rsidR="00E2357A" w:rsidRPr="00C27FD1" w:rsidRDefault="00E2357A" w:rsidP="00D20D2E">
            <w:pPr>
              <w:jc w:val="center"/>
              <w:rPr>
                <w:rFonts w:ascii="Times New Roman" w:hAnsi="Times New Roman"/>
                <w:szCs w:val="24"/>
                <w:lang w:val="lt-LT"/>
              </w:rPr>
            </w:pPr>
          </w:p>
        </w:tc>
        <w:tc>
          <w:tcPr>
            <w:tcW w:w="1559" w:type="dxa"/>
          </w:tcPr>
          <w:p w:rsidR="00E2357A" w:rsidRPr="003C2204" w:rsidRDefault="00E2357A" w:rsidP="00D20D2E">
            <w:pPr>
              <w:jc w:val="center"/>
              <w:rPr>
                <w:rFonts w:ascii="Times New Roman" w:hAnsi="Times New Roman"/>
                <w:szCs w:val="24"/>
                <w:lang w:val="lt-LT"/>
              </w:rPr>
            </w:pPr>
            <w:r w:rsidRPr="003C2204">
              <w:rPr>
                <w:rFonts w:ascii="Times New Roman" w:hAnsi="Times New Roman"/>
                <w:szCs w:val="24"/>
                <w:lang w:val="lt-LT"/>
              </w:rPr>
              <w:t>A.Anušauskas,</w:t>
            </w:r>
          </w:p>
          <w:p w:rsidR="00E2357A" w:rsidRPr="003C2204" w:rsidRDefault="00E2357A" w:rsidP="00D20D2E">
            <w:pPr>
              <w:jc w:val="center"/>
              <w:rPr>
                <w:rFonts w:ascii="Times New Roman" w:hAnsi="Times New Roman"/>
                <w:szCs w:val="24"/>
                <w:lang w:val="lt-LT"/>
              </w:rPr>
            </w:pPr>
            <w:r w:rsidRPr="003C2204">
              <w:rPr>
                <w:rFonts w:ascii="Times New Roman" w:hAnsi="Times New Roman"/>
                <w:szCs w:val="24"/>
                <w:lang w:val="lt-LT"/>
              </w:rPr>
              <w:t xml:space="preserve">V.Bogušis, S.Pečeliūnas, R.Smetona, J.Olekas, K.Masiulis, </w:t>
            </w:r>
            <w:proofErr w:type="spellStart"/>
            <w:r w:rsidRPr="003C2204">
              <w:rPr>
                <w:rFonts w:ascii="Times New Roman" w:hAnsi="Times New Roman"/>
                <w:szCs w:val="24"/>
                <w:lang w:val="lt-LT"/>
              </w:rPr>
              <w:t>A.Sacharuk</w:t>
            </w:r>
            <w:proofErr w:type="spellEnd"/>
          </w:p>
          <w:p w:rsidR="00E2357A" w:rsidRPr="00C27FD1" w:rsidRDefault="00E2357A" w:rsidP="00D20D2E">
            <w:pPr>
              <w:jc w:val="center"/>
              <w:rPr>
                <w:rFonts w:ascii="Times New Roman" w:hAnsi="Times New Roman"/>
                <w:szCs w:val="24"/>
                <w:lang w:val="lt-LT"/>
              </w:rPr>
            </w:pPr>
            <w:r w:rsidRPr="003C2204">
              <w:rPr>
                <w:rFonts w:ascii="Times New Roman" w:hAnsi="Times New Roman"/>
                <w:szCs w:val="24"/>
                <w:lang w:val="lt-LT"/>
              </w:rPr>
              <w:t>/priedas-29 SN</w:t>
            </w:r>
          </w:p>
        </w:tc>
        <w:tc>
          <w:tcPr>
            <w:tcW w:w="1323" w:type="dxa"/>
          </w:tcPr>
          <w:p w:rsidR="00E2357A" w:rsidRPr="00C27FD1" w:rsidRDefault="00E2357A" w:rsidP="00D20D2E">
            <w:pPr>
              <w:jc w:val="center"/>
              <w:rPr>
                <w:rFonts w:ascii="Times New Roman" w:eastAsia="Calibri" w:hAnsi="Times New Roman"/>
                <w:szCs w:val="24"/>
                <w:lang w:val="lt-LT"/>
              </w:rPr>
            </w:pPr>
            <w:r>
              <w:rPr>
                <w:rFonts w:ascii="Times New Roman" w:eastAsia="Calibri" w:hAnsi="Times New Roman"/>
                <w:szCs w:val="24"/>
                <w:lang w:val="lt-LT"/>
              </w:rPr>
              <w:t>birželis</w:t>
            </w:r>
          </w:p>
        </w:tc>
      </w:tr>
      <w:tr w:rsidR="00E2357A" w:rsidRPr="00F16EE1" w:rsidTr="00D20D2E">
        <w:trPr>
          <w:trHeight w:val="392"/>
        </w:trPr>
        <w:tc>
          <w:tcPr>
            <w:tcW w:w="856" w:type="dxa"/>
          </w:tcPr>
          <w:p w:rsidR="00E2357A" w:rsidRPr="006E516C" w:rsidRDefault="00E2357A" w:rsidP="00D20D2E">
            <w:pPr>
              <w:jc w:val="center"/>
              <w:rPr>
                <w:rFonts w:ascii="Times New Roman" w:eastAsia="Arial Unicode MS" w:hAnsi="Times New Roman"/>
                <w:bCs/>
                <w:color w:val="000000"/>
                <w:sz w:val="22"/>
                <w:szCs w:val="24"/>
                <w:lang w:val="lt-LT"/>
              </w:rPr>
            </w:pPr>
            <w:r>
              <w:rPr>
                <w:rFonts w:ascii="Times New Roman" w:eastAsia="Arial Unicode MS" w:hAnsi="Times New Roman"/>
                <w:bCs/>
                <w:color w:val="000000"/>
                <w:sz w:val="22"/>
                <w:szCs w:val="24"/>
                <w:lang w:val="lt-LT"/>
              </w:rPr>
              <w:t>6</w:t>
            </w:r>
            <w:r w:rsidRPr="006E516C">
              <w:rPr>
                <w:rFonts w:ascii="Times New Roman" w:eastAsia="Arial Unicode MS" w:hAnsi="Times New Roman"/>
                <w:bCs/>
                <w:color w:val="000000"/>
                <w:sz w:val="22"/>
                <w:szCs w:val="24"/>
                <w:lang w:val="lt-LT"/>
              </w:rPr>
              <w:t>.1.</w:t>
            </w:r>
          </w:p>
        </w:tc>
        <w:tc>
          <w:tcPr>
            <w:tcW w:w="1276" w:type="dxa"/>
          </w:tcPr>
          <w:p w:rsidR="00E2357A" w:rsidRPr="00736A95" w:rsidRDefault="00E2357A" w:rsidP="00D20D2E">
            <w:pPr>
              <w:jc w:val="center"/>
              <w:rPr>
                <w:rFonts w:ascii="Times New Roman" w:eastAsia="Calibri" w:hAnsi="Times New Roman"/>
                <w:sz w:val="22"/>
                <w:szCs w:val="22"/>
                <w:lang w:val="lt-LT"/>
              </w:rPr>
            </w:pPr>
            <w:r w:rsidRPr="00736A95">
              <w:rPr>
                <w:rFonts w:ascii="Times New Roman" w:eastAsia="Calibri" w:hAnsi="Times New Roman"/>
                <w:sz w:val="22"/>
                <w:szCs w:val="22"/>
                <w:lang w:val="lt-LT"/>
              </w:rPr>
              <w:t>XIP-4718</w:t>
            </w:r>
          </w:p>
          <w:p w:rsidR="00E2357A" w:rsidRPr="00736A95" w:rsidRDefault="00E2357A" w:rsidP="00D20D2E">
            <w:pPr>
              <w:jc w:val="center"/>
              <w:rPr>
                <w:rFonts w:ascii="Times New Roman" w:eastAsia="Calibri" w:hAnsi="Times New Roman"/>
                <w:sz w:val="22"/>
                <w:szCs w:val="22"/>
                <w:lang w:val="lt-LT"/>
              </w:rPr>
            </w:pPr>
          </w:p>
        </w:tc>
        <w:tc>
          <w:tcPr>
            <w:tcW w:w="4536" w:type="dxa"/>
          </w:tcPr>
          <w:p w:rsidR="00E2357A" w:rsidRPr="00465520" w:rsidRDefault="00E2357A" w:rsidP="00D20D2E">
            <w:pPr>
              <w:jc w:val="center"/>
              <w:rPr>
                <w:rFonts w:ascii="Times New Roman" w:eastAsia="Calibri" w:hAnsi="Times New Roman"/>
                <w:sz w:val="22"/>
                <w:szCs w:val="22"/>
                <w:lang w:val="lt-LT"/>
              </w:rPr>
            </w:pPr>
            <w:r w:rsidRPr="00465520">
              <w:rPr>
                <w:rFonts w:ascii="Times New Roman" w:eastAsia="Calibri" w:hAnsi="Times New Roman"/>
                <w:sz w:val="22"/>
                <w:szCs w:val="22"/>
                <w:lang w:val="lt-LT"/>
              </w:rPr>
              <w:t>Administracinių teisės pažeidimų kodekso papildymo 257(2) straipsniu ir 257(1), 260, 272, 288, 292, 294, 299, 302, 302(5), 302(8), 306, 308, 309, 312, 313 ir 314 straipsnių pakeitimo ir papildymo ĮSTATYMO PROJEKTAS</w:t>
            </w:r>
            <w:r w:rsidRPr="00465520">
              <w:rPr>
                <w:rFonts w:ascii="Times New Roman" w:eastAsia="Calibri" w:hAnsi="Times New Roman"/>
                <w:sz w:val="22"/>
                <w:szCs w:val="22"/>
                <w:lang w:val="lt-LT"/>
              </w:rPr>
              <w:br/>
            </w:r>
            <w:r w:rsidRPr="00465520">
              <w:rPr>
                <w:rFonts w:ascii="Times New Roman" w:eastAsia="Calibri" w:hAnsi="Times New Roman"/>
                <w:bCs/>
                <w:i/>
                <w:iCs/>
                <w:sz w:val="22"/>
                <w:szCs w:val="22"/>
                <w:lang w:val="lt-LT"/>
              </w:rPr>
              <w:t>/Vyriausybės nutarimas Nr.1019</w:t>
            </w:r>
            <w:r w:rsidRPr="00465520">
              <w:rPr>
                <w:rFonts w:ascii="Times New Roman" w:eastAsia="Calibri" w:hAnsi="Times New Roman"/>
                <w:i/>
                <w:iCs/>
                <w:sz w:val="22"/>
                <w:szCs w:val="22"/>
                <w:lang w:val="lt-LT"/>
              </w:rPr>
              <w:br/>
              <w:t>kartu XIP-4719- XIP-4721</w:t>
            </w:r>
          </w:p>
        </w:tc>
        <w:tc>
          <w:tcPr>
            <w:tcW w:w="1559" w:type="dxa"/>
          </w:tcPr>
          <w:p w:rsidR="00E2357A" w:rsidRPr="00465520" w:rsidRDefault="00E2357A" w:rsidP="00D20D2E">
            <w:pPr>
              <w:jc w:val="center"/>
              <w:rPr>
                <w:rFonts w:ascii="Times New Roman" w:eastAsia="Calibri" w:hAnsi="Times New Roman"/>
                <w:sz w:val="22"/>
                <w:szCs w:val="22"/>
                <w:lang w:val="lt-LT"/>
              </w:rPr>
            </w:pPr>
            <w:r w:rsidRPr="00465520">
              <w:rPr>
                <w:rFonts w:ascii="Times New Roman" w:eastAsia="Calibri" w:hAnsi="Times New Roman"/>
                <w:sz w:val="22"/>
                <w:szCs w:val="22"/>
                <w:lang w:val="lt-LT"/>
              </w:rPr>
              <w:t xml:space="preserve">Vyriausybė/ </w:t>
            </w:r>
            <w:proofErr w:type="spellStart"/>
            <w:r w:rsidRPr="00465520">
              <w:rPr>
                <w:rFonts w:ascii="Times New Roman" w:eastAsia="Calibri" w:hAnsi="Times New Roman"/>
                <w:sz w:val="22"/>
                <w:szCs w:val="22"/>
                <w:lang w:val="lt-LT"/>
              </w:rPr>
              <w:t>A.Melianas</w:t>
            </w:r>
            <w:proofErr w:type="spellEnd"/>
            <w:r w:rsidRPr="00465520">
              <w:rPr>
                <w:rFonts w:ascii="Times New Roman" w:eastAsia="Calibri" w:hAnsi="Times New Roman"/>
                <w:sz w:val="22"/>
                <w:szCs w:val="22"/>
                <w:lang w:val="lt-LT"/>
              </w:rPr>
              <w:t xml:space="preserve">, </w:t>
            </w:r>
            <w:proofErr w:type="spellStart"/>
            <w:r w:rsidRPr="00465520">
              <w:rPr>
                <w:rFonts w:ascii="Times New Roman" w:eastAsia="Calibri" w:hAnsi="Times New Roman"/>
                <w:sz w:val="22"/>
                <w:szCs w:val="22"/>
                <w:lang w:val="lt-LT"/>
              </w:rPr>
              <w:t>G.S.Vyšniauskas</w:t>
            </w:r>
            <w:proofErr w:type="spellEnd"/>
          </w:p>
          <w:p w:rsidR="00E2357A" w:rsidRPr="00465520" w:rsidRDefault="00E2357A" w:rsidP="00D20D2E">
            <w:pPr>
              <w:jc w:val="center"/>
              <w:rPr>
                <w:rFonts w:ascii="Times New Roman" w:eastAsia="Calibri" w:hAnsi="Times New Roman"/>
                <w:sz w:val="22"/>
                <w:szCs w:val="22"/>
                <w:lang w:val="lt-LT"/>
              </w:rPr>
            </w:pPr>
          </w:p>
        </w:tc>
        <w:tc>
          <w:tcPr>
            <w:tcW w:w="1323" w:type="dxa"/>
          </w:tcPr>
          <w:p w:rsidR="00E2357A" w:rsidRPr="00465520" w:rsidRDefault="00E2357A" w:rsidP="00D20D2E">
            <w:pPr>
              <w:jc w:val="center"/>
              <w:rPr>
                <w:rFonts w:ascii="Times New Roman" w:eastAsia="Calibri" w:hAnsi="Times New Roman"/>
                <w:sz w:val="22"/>
                <w:szCs w:val="22"/>
                <w:lang w:val="lt-LT"/>
              </w:rPr>
            </w:pPr>
            <w:r w:rsidRPr="00465520">
              <w:rPr>
                <w:rFonts w:ascii="Times New Roman" w:eastAsia="Calibri" w:hAnsi="Times New Roman"/>
                <w:sz w:val="22"/>
                <w:szCs w:val="22"/>
                <w:lang w:val="lt-LT"/>
              </w:rPr>
              <w:t>gegužė</w:t>
            </w:r>
          </w:p>
        </w:tc>
      </w:tr>
      <w:tr w:rsidR="00E2357A" w:rsidRPr="00F16EE1" w:rsidTr="00D20D2E">
        <w:trPr>
          <w:trHeight w:val="392"/>
        </w:trPr>
        <w:tc>
          <w:tcPr>
            <w:tcW w:w="856" w:type="dxa"/>
          </w:tcPr>
          <w:p w:rsidR="00E2357A" w:rsidRPr="006E516C" w:rsidRDefault="00E2357A" w:rsidP="00D20D2E">
            <w:pPr>
              <w:jc w:val="center"/>
              <w:rPr>
                <w:rFonts w:ascii="Times New Roman" w:eastAsia="Arial Unicode MS" w:hAnsi="Times New Roman"/>
                <w:bCs/>
                <w:color w:val="000000"/>
                <w:sz w:val="22"/>
                <w:szCs w:val="24"/>
                <w:lang w:val="lt-LT"/>
              </w:rPr>
            </w:pPr>
            <w:r>
              <w:rPr>
                <w:rFonts w:ascii="Times New Roman" w:eastAsia="Arial Unicode MS" w:hAnsi="Times New Roman"/>
                <w:bCs/>
                <w:color w:val="000000"/>
                <w:sz w:val="22"/>
                <w:szCs w:val="24"/>
                <w:lang w:val="lt-LT"/>
              </w:rPr>
              <w:t>6</w:t>
            </w:r>
            <w:r w:rsidRPr="006E516C">
              <w:rPr>
                <w:rFonts w:ascii="Times New Roman" w:eastAsia="Arial Unicode MS" w:hAnsi="Times New Roman"/>
                <w:bCs/>
                <w:color w:val="000000"/>
                <w:sz w:val="22"/>
                <w:szCs w:val="24"/>
                <w:lang w:val="lt-LT"/>
              </w:rPr>
              <w:t>.2</w:t>
            </w:r>
          </w:p>
        </w:tc>
        <w:tc>
          <w:tcPr>
            <w:tcW w:w="1276" w:type="dxa"/>
          </w:tcPr>
          <w:p w:rsidR="00E2357A" w:rsidRPr="00736A95" w:rsidRDefault="00E2357A" w:rsidP="00D20D2E">
            <w:pPr>
              <w:jc w:val="center"/>
              <w:rPr>
                <w:rFonts w:ascii="Times New Roman" w:eastAsia="Calibri" w:hAnsi="Times New Roman"/>
                <w:sz w:val="22"/>
                <w:szCs w:val="22"/>
                <w:lang w:val="lt-LT"/>
              </w:rPr>
            </w:pPr>
            <w:r w:rsidRPr="00736A95">
              <w:rPr>
                <w:rFonts w:ascii="Times New Roman" w:eastAsia="Calibri" w:hAnsi="Times New Roman"/>
                <w:sz w:val="22"/>
                <w:szCs w:val="22"/>
                <w:lang w:val="lt-LT"/>
              </w:rPr>
              <w:t>XIP-4720</w:t>
            </w:r>
          </w:p>
          <w:p w:rsidR="00E2357A" w:rsidRPr="00736A95" w:rsidRDefault="00E2357A" w:rsidP="00D20D2E">
            <w:pPr>
              <w:jc w:val="center"/>
              <w:rPr>
                <w:rFonts w:ascii="Times New Roman" w:eastAsia="Calibri" w:hAnsi="Times New Roman"/>
                <w:sz w:val="22"/>
                <w:szCs w:val="22"/>
                <w:lang w:val="lt-LT"/>
              </w:rPr>
            </w:pPr>
          </w:p>
        </w:tc>
        <w:tc>
          <w:tcPr>
            <w:tcW w:w="4536" w:type="dxa"/>
          </w:tcPr>
          <w:p w:rsidR="00E2357A" w:rsidRPr="00465520" w:rsidRDefault="00E2357A" w:rsidP="00D20D2E">
            <w:pPr>
              <w:jc w:val="center"/>
              <w:rPr>
                <w:rFonts w:ascii="Times New Roman" w:eastAsia="Calibri" w:hAnsi="Times New Roman"/>
                <w:sz w:val="22"/>
                <w:szCs w:val="22"/>
                <w:lang w:val="lt-LT"/>
              </w:rPr>
            </w:pPr>
            <w:r w:rsidRPr="00465520">
              <w:rPr>
                <w:rFonts w:ascii="Times New Roman" w:eastAsia="Calibri" w:hAnsi="Times New Roman"/>
                <w:sz w:val="22"/>
                <w:szCs w:val="22"/>
                <w:lang w:val="lt-LT"/>
              </w:rPr>
              <w:t>Administracinių teisės pažeidimų registro ĮSTATYMO PROJEKTAS</w:t>
            </w:r>
            <w:r w:rsidRPr="00465520">
              <w:rPr>
                <w:rFonts w:ascii="Times New Roman" w:eastAsia="Calibri" w:hAnsi="Times New Roman"/>
                <w:sz w:val="22"/>
                <w:szCs w:val="22"/>
                <w:lang w:val="lt-LT"/>
              </w:rPr>
              <w:br/>
            </w:r>
            <w:r w:rsidRPr="00465520">
              <w:rPr>
                <w:rFonts w:ascii="Times New Roman" w:eastAsia="Calibri" w:hAnsi="Times New Roman"/>
                <w:bCs/>
                <w:i/>
                <w:iCs/>
                <w:sz w:val="22"/>
                <w:szCs w:val="22"/>
                <w:lang w:val="lt-LT"/>
              </w:rPr>
              <w:t>/Vyriausybės nutarimas Nr.1019</w:t>
            </w:r>
            <w:r w:rsidRPr="00465520">
              <w:rPr>
                <w:rFonts w:ascii="Times New Roman" w:eastAsia="Calibri" w:hAnsi="Times New Roman"/>
                <w:bCs/>
                <w:i/>
                <w:iCs/>
                <w:sz w:val="22"/>
                <w:szCs w:val="22"/>
                <w:lang w:val="lt-LT"/>
              </w:rPr>
              <w:br/>
            </w:r>
            <w:r w:rsidRPr="00465520">
              <w:rPr>
                <w:rFonts w:ascii="Times New Roman" w:eastAsia="Calibri" w:hAnsi="Times New Roman"/>
                <w:i/>
                <w:iCs/>
                <w:sz w:val="22"/>
                <w:szCs w:val="22"/>
                <w:lang w:val="lt-LT"/>
              </w:rPr>
              <w:t>kartu XIP-4718- XIP-4721</w:t>
            </w:r>
          </w:p>
        </w:tc>
        <w:tc>
          <w:tcPr>
            <w:tcW w:w="1559" w:type="dxa"/>
          </w:tcPr>
          <w:p w:rsidR="00E2357A" w:rsidRPr="00465520" w:rsidRDefault="00E2357A" w:rsidP="00D20D2E">
            <w:pPr>
              <w:jc w:val="center"/>
              <w:rPr>
                <w:rFonts w:ascii="Times New Roman" w:eastAsia="Calibri" w:hAnsi="Times New Roman"/>
                <w:sz w:val="22"/>
                <w:szCs w:val="22"/>
                <w:lang w:val="lt-LT"/>
              </w:rPr>
            </w:pPr>
            <w:r w:rsidRPr="00465520">
              <w:rPr>
                <w:rFonts w:ascii="Times New Roman" w:eastAsia="Calibri" w:hAnsi="Times New Roman"/>
                <w:sz w:val="22"/>
                <w:szCs w:val="22"/>
                <w:lang w:val="lt-LT"/>
              </w:rPr>
              <w:t xml:space="preserve">Vyriausybė/ </w:t>
            </w:r>
            <w:proofErr w:type="spellStart"/>
            <w:r w:rsidRPr="00465520">
              <w:rPr>
                <w:rFonts w:ascii="Times New Roman" w:eastAsia="Calibri" w:hAnsi="Times New Roman"/>
                <w:sz w:val="22"/>
                <w:szCs w:val="22"/>
                <w:lang w:val="lt-LT"/>
              </w:rPr>
              <w:t>A.Melianas</w:t>
            </w:r>
            <w:proofErr w:type="spellEnd"/>
            <w:r w:rsidRPr="00465520">
              <w:rPr>
                <w:rFonts w:ascii="Times New Roman" w:eastAsia="Calibri" w:hAnsi="Times New Roman"/>
                <w:sz w:val="22"/>
                <w:szCs w:val="22"/>
                <w:lang w:val="lt-LT"/>
              </w:rPr>
              <w:t xml:space="preserve">, </w:t>
            </w:r>
            <w:proofErr w:type="spellStart"/>
            <w:r w:rsidRPr="00465520">
              <w:rPr>
                <w:rFonts w:ascii="Times New Roman" w:eastAsia="Calibri" w:hAnsi="Times New Roman"/>
                <w:sz w:val="22"/>
                <w:szCs w:val="22"/>
                <w:lang w:val="lt-LT"/>
              </w:rPr>
              <w:t>G.S.Vyšniauskas</w:t>
            </w:r>
            <w:proofErr w:type="spellEnd"/>
          </w:p>
          <w:p w:rsidR="00E2357A" w:rsidRPr="00465520" w:rsidRDefault="00E2357A" w:rsidP="00D20D2E">
            <w:pPr>
              <w:jc w:val="center"/>
              <w:rPr>
                <w:rFonts w:ascii="Times New Roman" w:eastAsia="Calibri" w:hAnsi="Times New Roman"/>
                <w:sz w:val="22"/>
                <w:szCs w:val="22"/>
                <w:lang w:val="lt-LT"/>
              </w:rPr>
            </w:pPr>
          </w:p>
        </w:tc>
        <w:tc>
          <w:tcPr>
            <w:tcW w:w="1323" w:type="dxa"/>
          </w:tcPr>
          <w:p w:rsidR="00E2357A" w:rsidRPr="00465520" w:rsidRDefault="00E2357A" w:rsidP="00D20D2E">
            <w:pPr>
              <w:jc w:val="center"/>
              <w:rPr>
                <w:rFonts w:ascii="Times New Roman" w:eastAsia="Calibri" w:hAnsi="Times New Roman"/>
                <w:sz w:val="22"/>
                <w:szCs w:val="22"/>
                <w:lang w:val="lt-LT"/>
              </w:rPr>
            </w:pPr>
            <w:r w:rsidRPr="00465520">
              <w:rPr>
                <w:rFonts w:ascii="Times New Roman" w:eastAsia="Calibri" w:hAnsi="Times New Roman"/>
                <w:sz w:val="22"/>
                <w:szCs w:val="22"/>
                <w:lang w:val="lt-LT"/>
              </w:rPr>
              <w:t>gegužė</w:t>
            </w:r>
          </w:p>
        </w:tc>
      </w:tr>
      <w:tr w:rsidR="00E2357A" w:rsidRPr="00736A95" w:rsidTr="00D20D2E">
        <w:trPr>
          <w:trHeight w:val="392"/>
        </w:trPr>
        <w:tc>
          <w:tcPr>
            <w:tcW w:w="856" w:type="dxa"/>
          </w:tcPr>
          <w:p w:rsidR="00E2357A" w:rsidRPr="006E516C" w:rsidRDefault="00E2357A" w:rsidP="00D20D2E">
            <w:pPr>
              <w:jc w:val="center"/>
              <w:rPr>
                <w:rFonts w:ascii="Times New Roman" w:eastAsia="Arial Unicode MS" w:hAnsi="Times New Roman"/>
                <w:bCs/>
                <w:color w:val="000000"/>
                <w:sz w:val="22"/>
                <w:szCs w:val="24"/>
                <w:lang w:val="lt-LT"/>
              </w:rPr>
            </w:pPr>
            <w:r>
              <w:rPr>
                <w:rFonts w:ascii="Times New Roman" w:eastAsia="Arial Unicode MS" w:hAnsi="Times New Roman"/>
                <w:bCs/>
                <w:color w:val="000000"/>
                <w:sz w:val="22"/>
                <w:szCs w:val="24"/>
                <w:lang w:val="lt-LT"/>
              </w:rPr>
              <w:t>7</w:t>
            </w:r>
            <w:r w:rsidRPr="006E516C">
              <w:rPr>
                <w:rFonts w:ascii="Times New Roman" w:eastAsia="Arial Unicode MS" w:hAnsi="Times New Roman"/>
                <w:bCs/>
                <w:color w:val="000000"/>
                <w:sz w:val="22"/>
                <w:szCs w:val="24"/>
                <w:lang w:val="lt-LT"/>
              </w:rPr>
              <w:t>.1.</w:t>
            </w:r>
          </w:p>
        </w:tc>
        <w:tc>
          <w:tcPr>
            <w:tcW w:w="1276" w:type="dxa"/>
          </w:tcPr>
          <w:p w:rsidR="00E2357A" w:rsidRPr="00736A95" w:rsidRDefault="00E2357A" w:rsidP="00D20D2E">
            <w:pPr>
              <w:jc w:val="center"/>
              <w:rPr>
                <w:rFonts w:ascii="Times New Roman" w:eastAsia="Calibri" w:hAnsi="Times New Roman"/>
                <w:sz w:val="22"/>
                <w:szCs w:val="22"/>
                <w:lang w:val="lt-LT"/>
              </w:rPr>
            </w:pPr>
            <w:r w:rsidRPr="00736A95">
              <w:rPr>
                <w:rFonts w:ascii="Times New Roman" w:eastAsia="Calibri" w:hAnsi="Times New Roman"/>
                <w:sz w:val="22"/>
                <w:szCs w:val="22"/>
                <w:lang w:val="lt-LT"/>
              </w:rPr>
              <w:t>XIP-4364 ES</w:t>
            </w:r>
          </w:p>
          <w:p w:rsidR="00E2357A" w:rsidRPr="00736A95" w:rsidRDefault="00E2357A" w:rsidP="00D20D2E">
            <w:pPr>
              <w:jc w:val="center"/>
              <w:rPr>
                <w:rFonts w:ascii="Times New Roman" w:eastAsia="Calibri" w:hAnsi="Times New Roman"/>
                <w:sz w:val="22"/>
                <w:szCs w:val="22"/>
                <w:lang w:val="lt-LT"/>
              </w:rPr>
            </w:pPr>
          </w:p>
        </w:tc>
        <w:tc>
          <w:tcPr>
            <w:tcW w:w="4536"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Valstybės garantuojamos teisinės pagalbos įstatymo pakeitimo ĮSTATYMO PROJEKTAS</w:t>
            </w:r>
            <w:r w:rsidRPr="00881CBE">
              <w:rPr>
                <w:rFonts w:ascii="Times New Roman" w:eastAsia="Calibri" w:hAnsi="Times New Roman"/>
                <w:sz w:val="22"/>
                <w:szCs w:val="22"/>
                <w:lang w:val="lt-LT"/>
              </w:rPr>
              <w:br/>
            </w:r>
            <w:r w:rsidRPr="00881CBE">
              <w:rPr>
                <w:rFonts w:ascii="Times New Roman" w:eastAsia="Calibri" w:hAnsi="Times New Roman"/>
                <w:bCs/>
                <w:i/>
                <w:iCs/>
                <w:sz w:val="22"/>
                <w:szCs w:val="22"/>
                <w:lang w:val="lt-LT"/>
              </w:rPr>
              <w:lastRenderedPageBreak/>
              <w:t>/Vyriausybės nutarimas Nr.479</w:t>
            </w:r>
            <w:r w:rsidRPr="00881CBE">
              <w:rPr>
                <w:rFonts w:ascii="Times New Roman" w:eastAsia="Calibri" w:hAnsi="Times New Roman"/>
                <w:bCs/>
                <w:i/>
                <w:iCs/>
                <w:sz w:val="22"/>
                <w:szCs w:val="22"/>
                <w:lang w:val="lt-LT"/>
              </w:rPr>
              <w:br/>
            </w:r>
            <w:r w:rsidRPr="00881CBE">
              <w:rPr>
                <w:rFonts w:ascii="Times New Roman" w:eastAsia="Calibri" w:hAnsi="Times New Roman"/>
                <w:i/>
                <w:iCs/>
                <w:sz w:val="22"/>
                <w:szCs w:val="22"/>
                <w:lang w:val="lt-LT"/>
              </w:rPr>
              <w:t>nauja redakcija</w:t>
            </w:r>
            <w:r w:rsidRPr="00881CBE">
              <w:rPr>
                <w:rFonts w:ascii="Times New Roman" w:eastAsia="Calibri" w:hAnsi="Times New Roman"/>
                <w:i/>
                <w:iCs/>
                <w:sz w:val="22"/>
                <w:szCs w:val="22"/>
                <w:lang w:val="lt-LT"/>
              </w:rPr>
              <w:br/>
              <w:t>+ trys atitikties lentelės</w:t>
            </w:r>
            <w:r w:rsidRPr="00881CBE">
              <w:rPr>
                <w:rFonts w:ascii="Times New Roman" w:eastAsia="Calibri" w:hAnsi="Times New Roman"/>
                <w:b/>
                <w:bCs/>
                <w:i/>
                <w:iCs/>
                <w:sz w:val="22"/>
                <w:szCs w:val="22"/>
                <w:lang w:val="lt-LT"/>
              </w:rPr>
              <w:br/>
            </w:r>
            <w:r w:rsidRPr="00881CBE">
              <w:rPr>
                <w:rFonts w:ascii="Times New Roman" w:eastAsia="Calibri" w:hAnsi="Times New Roman"/>
                <w:i/>
                <w:iCs/>
                <w:sz w:val="22"/>
                <w:szCs w:val="22"/>
                <w:lang w:val="lt-LT"/>
              </w:rPr>
              <w:t>kartu XIP-4365- XIP-4371</w:t>
            </w:r>
            <w:r w:rsidRPr="00881CBE">
              <w:rPr>
                <w:rFonts w:ascii="Times New Roman" w:eastAsia="Calibri" w:hAnsi="Times New Roman"/>
                <w:i/>
                <w:iCs/>
                <w:sz w:val="22"/>
                <w:szCs w:val="22"/>
                <w:lang w:val="lt-LT"/>
              </w:rPr>
              <w:br/>
              <w:t>dėl 18 str. yra dar XIP-960</w:t>
            </w:r>
          </w:p>
        </w:tc>
        <w:tc>
          <w:tcPr>
            <w:tcW w:w="1559"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lastRenderedPageBreak/>
              <w:t xml:space="preserve">Vyriausybė/ R.Šimašius, </w:t>
            </w:r>
            <w:r w:rsidRPr="00881CBE">
              <w:rPr>
                <w:rFonts w:ascii="Times New Roman" w:eastAsia="Calibri" w:hAnsi="Times New Roman"/>
                <w:sz w:val="22"/>
                <w:szCs w:val="22"/>
                <w:lang w:val="lt-LT"/>
              </w:rPr>
              <w:lastRenderedPageBreak/>
              <w:t>T.Vaitkevičius</w:t>
            </w:r>
          </w:p>
          <w:p w:rsidR="00E2357A" w:rsidRPr="00881CBE" w:rsidRDefault="00E2357A" w:rsidP="00D20D2E">
            <w:pPr>
              <w:jc w:val="center"/>
              <w:rPr>
                <w:rFonts w:ascii="Times New Roman" w:eastAsia="Calibri" w:hAnsi="Times New Roman"/>
                <w:sz w:val="22"/>
                <w:szCs w:val="22"/>
                <w:lang w:val="lt-LT"/>
              </w:rPr>
            </w:pPr>
          </w:p>
        </w:tc>
        <w:tc>
          <w:tcPr>
            <w:tcW w:w="1323" w:type="dxa"/>
          </w:tcPr>
          <w:p w:rsidR="00E2357A" w:rsidRPr="00736A95" w:rsidRDefault="00E2357A" w:rsidP="00D20D2E">
            <w:pPr>
              <w:jc w:val="center"/>
              <w:rPr>
                <w:rFonts w:ascii="Times New Roman" w:eastAsia="Calibri" w:hAnsi="Times New Roman"/>
                <w:sz w:val="22"/>
                <w:szCs w:val="22"/>
                <w:lang w:val="lt-LT"/>
              </w:rPr>
            </w:pPr>
            <w:r>
              <w:rPr>
                <w:rFonts w:ascii="Times New Roman" w:eastAsia="Calibri" w:hAnsi="Times New Roman"/>
                <w:sz w:val="22"/>
                <w:szCs w:val="22"/>
                <w:lang w:val="lt-LT"/>
              </w:rPr>
              <w:lastRenderedPageBreak/>
              <w:t>balandis</w:t>
            </w:r>
          </w:p>
        </w:tc>
      </w:tr>
      <w:tr w:rsidR="00E2357A" w:rsidRPr="00F16EE1" w:rsidTr="00D20D2E">
        <w:trPr>
          <w:trHeight w:val="392"/>
        </w:trPr>
        <w:tc>
          <w:tcPr>
            <w:tcW w:w="856" w:type="dxa"/>
          </w:tcPr>
          <w:p w:rsidR="00E2357A" w:rsidRPr="006E516C" w:rsidRDefault="00E2357A" w:rsidP="00D20D2E">
            <w:pPr>
              <w:jc w:val="center"/>
              <w:rPr>
                <w:rFonts w:ascii="Times New Roman" w:eastAsia="Arial Unicode MS" w:hAnsi="Times New Roman"/>
                <w:bCs/>
                <w:color w:val="000000"/>
                <w:sz w:val="22"/>
                <w:szCs w:val="24"/>
                <w:lang w:val="lt-LT"/>
              </w:rPr>
            </w:pPr>
            <w:r>
              <w:rPr>
                <w:rFonts w:ascii="Times New Roman" w:eastAsia="Arial Unicode MS" w:hAnsi="Times New Roman"/>
                <w:bCs/>
                <w:color w:val="000000"/>
                <w:sz w:val="22"/>
                <w:szCs w:val="24"/>
                <w:lang w:val="lt-LT"/>
              </w:rPr>
              <w:lastRenderedPageBreak/>
              <w:t>7</w:t>
            </w:r>
            <w:r w:rsidRPr="006E516C">
              <w:rPr>
                <w:rFonts w:ascii="Times New Roman" w:eastAsia="Arial Unicode MS" w:hAnsi="Times New Roman"/>
                <w:bCs/>
                <w:color w:val="000000"/>
                <w:sz w:val="22"/>
                <w:szCs w:val="24"/>
                <w:lang w:val="lt-LT"/>
              </w:rPr>
              <w:t>.2.</w:t>
            </w:r>
          </w:p>
        </w:tc>
        <w:tc>
          <w:tcPr>
            <w:tcW w:w="1276"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XIP-4365</w:t>
            </w:r>
          </w:p>
          <w:p w:rsidR="00E2357A" w:rsidRPr="00881CBE" w:rsidRDefault="00E2357A" w:rsidP="00D20D2E">
            <w:pPr>
              <w:jc w:val="center"/>
              <w:rPr>
                <w:rFonts w:ascii="Times New Roman" w:eastAsia="Calibri" w:hAnsi="Times New Roman"/>
                <w:sz w:val="22"/>
                <w:szCs w:val="22"/>
                <w:lang w:val="lt-LT"/>
              </w:rPr>
            </w:pPr>
          </w:p>
        </w:tc>
        <w:tc>
          <w:tcPr>
            <w:tcW w:w="4536"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Gyventojų turto deklaravimo įstatymo 1, 2, 3, 7 ir 9 straipsnių pakeitimo ĮSTATYMO PROJEKTAS</w:t>
            </w:r>
            <w:r w:rsidRPr="00881CBE">
              <w:rPr>
                <w:rFonts w:ascii="Times New Roman" w:eastAsia="Calibri" w:hAnsi="Times New Roman"/>
                <w:sz w:val="22"/>
                <w:szCs w:val="22"/>
                <w:lang w:val="lt-LT"/>
              </w:rPr>
              <w:br/>
            </w:r>
            <w:r w:rsidRPr="00881CBE">
              <w:rPr>
                <w:rFonts w:ascii="Times New Roman" w:eastAsia="Calibri" w:hAnsi="Times New Roman"/>
                <w:bCs/>
                <w:i/>
                <w:iCs/>
                <w:sz w:val="22"/>
                <w:szCs w:val="22"/>
                <w:lang w:val="lt-LT"/>
              </w:rPr>
              <w:t>/Vyriausybės nutarimas Nr.479</w:t>
            </w:r>
            <w:r w:rsidRPr="00881CBE">
              <w:rPr>
                <w:rFonts w:ascii="Times New Roman" w:eastAsia="Calibri" w:hAnsi="Times New Roman"/>
                <w:bCs/>
                <w:i/>
                <w:iCs/>
                <w:sz w:val="22"/>
                <w:szCs w:val="22"/>
                <w:lang w:val="lt-LT"/>
              </w:rPr>
              <w:br/>
            </w:r>
            <w:r w:rsidRPr="00881CBE">
              <w:rPr>
                <w:rFonts w:ascii="Times New Roman" w:eastAsia="Calibri" w:hAnsi="Times New Roman"/>
                <w:i/>
                <w:iCs/>
                <w:sz w:val="22"/>
                <w:szCs w:val="22"/>
                <w:lang w:val="lt-LT"/>
              </w:rPr>
              <w:t>prie XIP-4364</w:t>
            </w:r>
          </w:p>
        </w:tc>
        <w:tc>
          <w:tcPr>
            <w:tcW w:w="1559"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Vyriausybė/ R.Šimašius, T.Vaitkevičius</w:t>
            </w:r>
          </w:p>
          <w:p w:rsidR="00E2357A" w:rsidRPr="00881CBE" w:rsidRDefault="00E2357A" w:rsidP="00D20D2E">
            <w:pPr>
              <w:jc w:val="center"/>
              <w:rPr>
                <w:rFonts w:ascii="Times New Roman" w:eastAsia="Calibri" w:hAnsi="Times New Roman"/>
                <w:sz w:val="22"/>
                <w:szCs w:val="22"/>
                <w:lang w:val="lt-LT"/>
              </w:rPr>
            </w:pPr>
          </w:p>
        </w:tc>
        <w:tc>
          <w:tcPr>
            <w:tcW w:w="1323" w:type="dxa"/>
          </w:tcPr>
          <w:p w:rsidR="00E2357A" w:rsidRPr="00881CBE" w:rsidRDefault="00E2357A" w:rsidP="00D20D2E">
            <w:pPr>
              <w:jc w:val="center"/>
              <w:rPr>
                <w:rFonts w:ascii="Times New Roman" w:eastAsia="Calibri" w:hAnsi="Times New Roman"/>
                <w:sz w:val="22"/>
                <w:szCs w:val="22"/>
                <w:lang w:val="lt-LT"/>
              </w:rPr>
            </w:pPr>
            <w:r>
              <w:rPr>
                <w:rFonts w:ascii="Times New Roman" w:eastAsia="Calibri" w:hAnsi="Times New Roman"/>
                <w:sz w:val="22"/>
                <w:szCs w:val="22"/>
                <w:lang w:val="lt-LT"/>
              </w:rPr>
              <w:t>balandis</w:t>
            </w:r>
          </w:p>
        </w:tc>
      </w:tr>
      <w:tr w:rsidR="00E2357A" w:rsidRPr="00F16EE1" w:rsidTr="00D20D2E">
        <w:trPr>
          <w:trHeight w:val="392"/>
        </w:trPr>
        <w:tc>
          <w:tcPr>
            <w:tcW w:w="856" w:type="dxa"/>
          </w:tcPr>
          <w:p w:rsidR="00E2357A" w:rsidRPr="006E516C" w:rsidRDefault="00E2357A" w:rsidP="00D20D2E">
            <w:pPr>
              <w:jc w:val="center"/>
              <w:rPr>
                <w:rFonts w:ascii="Times New Roman" w:eastAsia="Arial Unicode MS" w:hAnsi="Times New Roman"/>
                <w:bCs/>
                <w:color w:val="000000"/>
                <w:sz w:val="22"/>
                <w:szCs w:val="24"/>
                <w:lang w:val="lt-LT"/>
              </w:rPr>
            </w:pPr>
            <w:r>
              <w:rPr>
                <w:rFonts w:ascii="Times New Roman" w:eastAsia="Arial Unicode MS" w:hAnsi="Times New Roman"/>
                <w:bCs/>
                <w:color w:val="000000"/>
                <w:sz w:val="22"/>
                <w:szCs w:val="24"/>
                <w:lang w:val="lt-LT"/>
              </w:rPr>
              <w:t>7</w:t>
            </w:r>
            <w:r w:rsidRPr="006E516C">
              <w:rPr>
                <w:rFonts w:ascii="Times New Roman" w:eastAsia="Arial Unicode MS" w:hAnsi="Times New Roman"/>
                <w:bCs/>
                <w:color w:val="000000"/>
                <w:sz w:val="22"/>
                <w:szCs w:val="24"/>
                <w:lang w:val="lt-LT"/>
              </w:rPr>
              <w:t>.3.</w:t>
            </w:r>
          </w:p>
        </w:tc>
        <w:tc>
          <w:tcPr>
            <w:tcW w:w="1276"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XIP-4366</w:t>
            </w:r>
          </w:p>
          <w:p w:rsidR="00E2357A" w:rsidRPr="00881CBE" w:rsidRDefault="00E2357A" w:rsidP="00D20D2E">
            <w:pPr>
              <w:jc w:val="center"/>
              <w:rPr>
                <w:rFonts w:ascii="Times New Roman" w:eastAsia="Calibri" w:hAnsi="Times New Roman"/>
                <w:sz w:val="22"/>
                <w:szCs w:val="22"/>
                <w:lang w:val="lt-LT"/>
              </w:rPr>
            </w:pPr>
          </w:p>
        </w:tc>
        <w:tc>
          <w:tcPr>
            <w:tcW w:w="4536"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Advokatūros įstatymo 50 ir 60 straipsnių pakeitimo ĮSTATYMO PROJEKTAS</w:t>
            </w:r>
            <w:r w:rsidRPr="00881CBE">
              <w:rPr>
                <w:rFonts w:ascii="Times New Roman" w:eastAsia="Calibri" w:hAnsi="Times New Roman"/>
                <w:sz w:val="22"/>
                <w:szCs w:val="22"/>
                <w:lang w:val="lt-LT"/>
              </w:rPr>
              <w:br/>
            </w:r>
            <w:r w:rsidRPr="00881CBE">
              <w:rPr>
                <w:rFonts w:ascii="Times New Roman" w:eastAsia="Calibri" w:hAnsi="Times New Roman"/>
                <w:bCs/>
                <w:i/>
                <w:iCs/>
                <w:sz w:val="22"/>
                <w:szCs w:val="22"/>
                <w:lang w:val="lt-LT"/>
              </w:rPr>
              <w:t>/Vyriausybės nutarimas Nr.479</w:t>
            </w:r>
            <w:r w:rsidRPr="00881CBE">
              <w:rPr>
                <w:rFonts w:ascii="Times New Roman" w:eastAsia="Calibri" w:hAnsi="Times New Roman"/>
                <w:bCs/>
                <w:i/>
                <w:iCs/>
                <w:sz w:val="22"/>
                <w:szCs w:val="22"/>
                <w:lang w:val="lt-LT"/>
              </w:rPr>
              <w:br/>
            </w:r>
            <w:r w:rsidRPr="00881CBE">
              <w:rPr>
                <w:rFonts w:ascii="Times New Roman" w:eastAsia="Calibri" w:hAnsi="Times New Roman"/>
                <w:i/>
                <w:iCs/>
                <w:sz w:val="22"/>
                <w:szCs w:val="22"/>
                <w:lang w:val="lt-LT"/>
              </w:rPr>
              <w:t>prie XIP-4364</w:t>
            </w:r>
          </w:p>
        </w:tc>
        <w:tc>
          <w:tcPr>
            <w:tcW w:w="1559"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Vyriausybė/ R.Šimašius, T.Vaitkevičius</w:t>
            </w:r>
          </w:p>
          <w:p w:rsidR="00E2357A" w:rsidRPr="00881CBE" w:rsidRDefault="00E2357A" w:rsidP="00D20D2E">
            <w:pPr>
              <w:jc w:val="center"/>
              <w:rPr>
                <w:rFonts w:ascii="Times New Roman" w:eastAsia="Calibri" w:hAnsi="Times New Roman"/>
                <w:sz w:val="22"/>
                <w:szCs w:val="22"/>
                <w:lang w:val="lt-LT"/>
              </w:rPr>
            </w:pPr>
          </w:p>
        </w:tc>
        <w:tc>
          <w:tcPr>
            <w:tcW w:w="1323" w:type="dxa"/>
          </w:tcPr>
          <w:p w:rsidR="00E2357A" w:rsidRPr="00881CBE" w:rsidRDefault="00E2357A" w:rsidP="00D20D2E">
            <w:pPr>
              <w:jc w:val="center"/>
              <w:rPr>
                <w:rFonts w:ascii="Times New Roman" w:eastAsia="Calibri" w:hAnsi="Times New Roman"/>
                <w:sz w:val="22"/>
                <w:szCs w:val="22"/>
                <w:lang w:val="lt-LT"/>
              </w:rPr>
            </w:pPr>
            <w:r>
              <w:rPr>
                <w:rFonts w:ascii="Times New Roman" w:eastAsia="Calibri" w:hAnsi="Times New Roman"/>
                <w:sz w:val="22"/>
                <w:szCs w:val="22"/>
                <w:lang w:val="lt-LT"/>
              </w:rPr>
              <w:t>balandis</w:t>
            </w:r>
          </w:p>
        </w:tc>
      </w:tr>
      <w:tr w:rsidR="00E2357A" w:rsidRPr="00F16EE1" w:rsidTr="00D20D2E">
        <w:trPr>
          <w:trHeight w:val="392"/>
        </w:trPr>
        <w:tc>
          <w:tcPr>
            <w:tcW w:w="856" w:type="dxa"/>
          </w:tcPr>
          <w:p w:rsidR="00E2357A" w:rsidRPr="006E516C" w:rsidRDefault="00E2357A" w:rsidP="00D20D2E">
            <w:pPr>
              <w:jc w:val="center"/>
              <w:rPr>
                <w:rFonts w:ascii="Times New Roman" w:eastAsia="Arial Unicode MS" w:hAnsi="Times New Roman"/>
                <w:bCs/>
                <w:color w:val="000000"/>
                <w:sz w:val="22"/>
                <w:szCs w:val="24"/>
                <w:lang w:val="lt-LT"/>
              </w:rPr>
            </w:pPr>
            <w:r>
              <w:rPr>
                <w:rFonts w:ascii="Times New Roman" w:eastAsia="Arial Unicode MS" w:hAnsi="Times New Roman"/>
                <w:bCs/>
                <w:color w:val="000000"/>
                <w:sz w:val="22"/>
                <w:szCs w:val="24"/>
                <w:lang w:val="lt-LT"/>
              </w:rPr>
              <w:t>7</w:t>
            </w:r>
            <w:r w:rsidRPr="006E516C">
              <w:rPr>
                <w:rFonts w:ascii="Times New Roman" w:eastAsia="Arial Unicode MS" w:hAnsi="Times New Roman"/>
                <w:bCs/>
                <w:color w:val="000000"/>
                <w:sz w:val="22"/>
                <w:szCs w:val="24"/>
                <w:lang w:val="lt-LT"/>
              </w:rPr>
              <w:t>.4.</w:t>
            </w:r>
          </w:p>
        </w:tc>
        <w:tc>
          <w:tcPr>
            <w:tcW w:w="1276"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XIP-4367</w:t>
            </w:r>
          </w:p>
          <w:p w:rsidR="00E2357A" w:rsidRPr="00881CBE" w:rsidRDefault="00E2357A" w:rsidP="00D20D2E">
            <w:pPr>
              <w:jc w:val="center"/>
              <w:rPr>
                <w:rFonts w:ascii="Times New Roman" w:eastAsia="Calibri" w:hAnsi="Times New Roman"/>
                <w:sz w:val="22"/>
                <w:szCs w:val="22"/>
                <w:lang w:val="lt-LT"/>
              </w:rPr>
            </w:pPr>
          </w:p>
        </w:tc>
        <w:tc>
          <w:tcPr>
            <w:tcW w:w="4536"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Gyventojų pajamų mokesčio įstatymo 27 straipsnio pakeitimo ĮSTATYMO PROJEKTAS</w:t>
            </w:r>
            <w:r w:rsidRPr="00881CBE">
              <w:rPr>
                <w:rFonts w:ascii="Times New Roman" w:eastAsia="Calibri" w:hAnsi="Times New Roman"/>
                <w:sz w:val="22"/>
                <w:szCs w:val="22"/>
                <w:lang w:val="lt-LT"/>
              </w:rPr>
              <w:br/>
            </w:r>
            <w:r w:rsidRPr="00881CBE">
              <w:rPr>
                <w:rFonts w:ascii="Times New Roman" w:eastAsia="Calibri" w:hAnsi="Times New Roman"/>
                <w:bCs/>
                <w:i/>
                <w:iCs/>
                <w:sz w:val="22"/>
                <w:szCs w:val="22"/>
                <w:lang w:val="lt-LT"/>
              </w:rPr>
              <w:t>/Vyriausybės nutarimas Nr.479</w:t>
            </w:r>
            <w:r w:rsidRPr="00881CBE">
              <w:rPr>
                <w:rFonts w:ascii="Times New Roman" w:eastAsia="Calibri" w:hAnsi="Times New Roman"/>
                <w:bCs/>
                <w:i/>
                <w:iCs/>
                <w:sz w:val="22"/>
                <w:szCs w:val="22"/>
                <w:lang w:val="lt-LT"/>
              </w:rPr>
              <w:br/>
            </w:r>
            <w:r w:rsidRPr="00881CBE">
              <w:rPr>
                <w:rFonts w:ascii="Times New Roman" w:eastAsia="Calibri" w:hAnsi="Times New Roman"/>
                <w:i/>
                <w:iCs/>
                <w:sz w:val="22"/>
                <w:szCs w:val="22"/>
                <w:lang w:val="lt-LT"/>
              </w:rPr>
              <w:t>prie XIP-4364</w:t>
            </w:r>
          </w:p>
        </w:tc>
        <w:tc>
          <w:tcPr>
            <w:tcW w:w="1559"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Vyriausybė/ R.Šimašius, T.Vaitkevičius</w:t>
            </w:r>
          </w:p>
          <w:p w:rsidR="00E2357A" w:rsidRPr="00881CBE" w:rsidRDefault="00E2357A" w:rsidP="00D20D2E">
            <w:pPr>
              <w:jc w:val="center"/>
              <w:rPr>
                <w:rFonts w:ascii="Times New Roman" w:eastAsia="Calibri" w:hAnsi="Times New Roman"/>
                <w:sz w:val="22"/>
                <w:szCs w:val="22"/>
                <w:lang w:val="lt-LT"/>
              </w:rPr>
            </w:pPr>
          </w:p>
        </w:tc>
        <w:tc>
          <w:tcPr>
            <w:tcW w:w="1323" w:type="dxa"/>
          </w:tcPr>
          <w:p w:rsidR="00E2357A" w:rsidRPr="00881CBE" w:rsidRDefault="00E2357A" w:rsidP="00D20D2E">
            <w:pPr>
              <w:jc w:val="center"/>
              <w:rPr>
                <w:rFonts w:ascii="Times New Roman" w:eastAsia="Calibri" w:hAnsi="Times New Roman"/>
                <w:sz w:val="22"/>
                <w:szCs w:val="22"/>
                <w:lang w:val="lt-LT"/>
              </w:rPr>
            </w:pPr>
            <w:r>
              <w:rPr>
                <w:rFonts w:ascii="Times New Roman" w:eastAsia="Calibri" w:hAnsi="Times New Roman"/>
                <w:sz w:val="22"/>
                <w:szCs w:val="22"/>
                <w:lang w:val="lt-LT"/>
              </w:rPr>
              <w:t>balandis</w:t>
            </w:r>
          </w:p>
        </w:tc>
      </w:tr>
      <w:tr w:rsidR="00E2357A" w:rsidRPr="00F16EE1" w:rsidTr="00D20D2E">
        <w:trPr>
          <w:trHeight w:val="392"/>
        </w:trPr>
        <w:tc>
          <w:tcPr>
            <w:tcW w:w="856" w:type="dxa"/>
          </w:tcPr>
          <w:p w:rsidR="00E2357A" w:rsidRPr="006E516C" w:rsidRDefault="00E2357A" w:rsidP="00D20D2E">
            <w:pPr>
              <w:jc w:val="center"/>
              <w:rPr>
                <w:rFonts w:ascii="Times New Roman" w:eastAsia="Arial Unicode MS" w:hAnsi="Times New Roman"/>
                <w:bCs/>
                <w:color w:val="000000"/>
                <w:sz w:val="22"/>
                <w:szCs w:val="24"/>
                <w:lang w:val="lt-LT"/>
              </w:rPr>
            </w:pPr>
            <w:r>
              <w:rPr>
                <w:rFonts w:ascii="Times New Roman" w:eastAsia="Arial Unicode MS" w:hAnsi="Times New Roman"/>
                <w:bCs/>
                <w:color w:val="000000"/>
                <w:sz w:val="22"/>
                <w:szCs w:val="24"/>
                <w:lang w:val="lt-LT"/>
              </w:rPr>
              <w:t>7</w:t>
            </w:r>
            <w:r w:rsidRPr="006E516C">
              <w:rPr>
                <w:rFonts w:ascii="Times New Roman" w:eastAsia="Arial Unicode MS" w:hAnsi="Times New Roman"/>
                <w:bCs/>
                <w:color w:val="000000"/>
                <w:sz w:val="22"/>
                <w:szCs w:val="24"/>
                <w:lang w:val="lt-LT"/>
              </w:rPr>
              <w:t>.5.</w:t>
            </w:r>
          </w:p>
        </w:tc>
        <w:tc>
          <w:tcPr>
            <w:tcW w:w="1276"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XIP-4368</w:t>
            </w:r>
          </w:p>
          <w:p w:rsidR="00E2357A" w:rsidRPr="00881CBE" w:rsidRDefault="00E2357A" w:rsidP="00D20D2E">
            <w:pPr>
              <w:jc w:val="center"/>
              <w:rPr>
                <w:rFonts w:ascii="Times New Roman" w:eastAsia="Calibri" w:hAnsi="Times New Roman"/>
                <w:sz w:val="22"/>
                <w:szCs w:val="22"/>
                <w:lang w:val="lt-LT"/>
              </w:rPr>
            </w:pPr>
          </w:p>
        </w:tc>
        <w:tc>
          <w:tcPr>
            <w:tcW w:w="4536"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Administracinių teisės pažeidimų kodekso 224, 259(1) straipsnių pakeitimo ir Kodekso papildymo 201(3) straipsniu ĮSTATYMO PROJEKTAS</w:t>
            </w:r>
            <w:r w:rsidRPr="00881CBE">
              <w:rPr>
                <w:rFonts w:ascii="Times New Roman" w:eastAsia="Calibri" w:hAnsi="Times New Roman"/>
                <w:sz w:val="22"/>
                <w:szCs w:val="22"/>
                <w:lang w:val="lt-LT"/>
              </w:rPr>
              <w:br/>
            </w:r>
            <w:r w:rsidRPr="00881CBE">
              <w:rPr>
                <w:rFonts w:ascii="Times New Roman" w:eastAsia="Calibri" w:hAnsi="Times New Roman"/>
                <w:bCs/>
                <w:i/>
                <w:iCs/>
                <w:sz w:val="22"/>
                <w:szCs w:val="22"/>
                <w:lang w:val="lt-LT"/>
              </w:rPr>
              <w:t>/Vyriausybės nutarimas Nr.479</w:t>
            </w:r>
            <w:r w:rsidRPr="00881CBE">
              <w:rPr>
                <w:rFonts w:ascii="Times New Roman" w:eastAsia="Calibri" w:hAnsi="Times New Roman"/>
                <w:bCs/>
                <w:i/>
                <w:iCs/>
                <w:sz w:val="22"/>
                <w:szCs w:val="22"/>
                <w:lang w:val="lt-LT"/>
              </w:rPr>
              <w:br/>
            </w:r>
            <w:r w:rsidRPr="00881CBE">
              <w:rPr>
                <w:rFonts w:ascii="Times New Roman" w:eastAsia="Calibri" w:hAnsi="Times New Roman"/>
                <w:i/>
                <w:iCs/>
                <w:sz w:val="22"/>
                <w:szCs w:val="22"/>
                <w:lang w:val="lt-LT"/>
              </w:rPr>
              <w:t>prie XIP-4364</w:t>
            </w:r>
          </w:p>
        </w:tc>
        <w:tc>
          <w:tcPr>
            <w:tcW w:w="1559"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Vyriausybė/ R.Šimašius, T.Vaitkevičius</w:t>
            </w:r>
          </w:p>
          <w:p w:rsidR="00E2357A" w:rsidRPr="00881CBE" w:rsidRDefault="00E2357A" w:rsidP="00D20D2E">
            <w:pPr>
              <w:jc w:val="center"/>
              <w:rPr>
                <w:rFonts w:ascii="Times New Roman" w:eastAsia="Calibri" w:hAnsi="Times New Roman"/>
                <w:sz w:val="22"/>
                <w:szCs w:val="22"/>
                <w:lang w:val="lt-LT"/>
              </w:rPr>
            </w:pPr>
          </w:p>
        </w:tc>
        <w:tc>
          <w:tcPr>
            <w:tcW w:w="1323" w:type="dxa"/>
          </w:tcPr>
          <w:p w:rsidR="00E2357A" w:rsidRPr="00881CBE" w:rsidRDefault="00E2357A" w:rsidP="00D20D2E">
            <w:pPr>
              <w:jc w:val="center"/>
              <w:rPr>
                <w:rFonts w:ascii="Times New Roman" w:eastAsia="Calibri" w:hAnsi="Times New Roman"/>
                <w:sz w:val="22"/>
                <w:szCs w:val="22"/>
                <w:lang w:val="lt-LT"/>
              </w:rPr>
            </w:pPr>
            <w:r>
              <w:rPr>
                <w:rFonts w:ascii="Times New Roman" w:eastAsia="Calibri" w:hAnsi="Times New Roman"/>
                <w:sz w:val="22"/>
                <w:szCs w:val="22"/>
                <w:lang w:val="lt-LT"/>
              </w:rPr>
              <w:t>balandis</w:t>
            </w:r>
          </w:p>
        </w:tc>
      </w:tr>
      <w:tr w:rsidR="00E2357A" w:rsidRPr="00F16EE1" w:rsidTr="00D20D2E">
        <w:trPr>
          <w:trHeight w:val="392"/>
        </w:trPr>
        <w:tc>
          <w:tcPr>
            <w:tcW w:w="856" w:type="dxa"/>
          </w:tcPr>
          <w:p w:rsidR="00E2357A" w:rsidRPr="006E516C" w:rsidRDefault="00E2357A" w:rsidP="00D20D2E">
            <w:pPr>
              <w:jc w:val="center"/>
              <w:rPr>
                <w:rFonts w:ascii="Times New Roman" w:eastAsia="Arial Unicode MS" w:hAnsi="Times New Roman"/>
                <w:bCs/>
                <w:color w:val="000000"/>
                <w:sz w:val="22"/>
                <w:szCs w:val="24"/>
                <w:lang w:val="lt-LT"/>
              </w:rPr>
            </w:pPr>
            <w:r>
              <w:rPr>
                <w:rFonts w:ascii="Times New Roman" w:eastAsia="Arial Unicode MS" w:hAnsi="Times New Roman"/>
                <w:bCs/>
                <w:color w:val="000000"/>
                <w:sz w:val="22"/>
                <w:szCs w:val="24"/>
                <w:lang w:val="lt-LT"/>
              </w:rPr>
              <w:t>7</w:t>
            </w:r>
            <w:r w:rsidRPr="006E516C">
              <w:rPr>
                <w:rFonts w:ascii="Times New Roman" w:eastAsia="Arial Unicode MS" w:hAnsi="Times New Roman"/>
                <w:bCs/>
                <w:color w:val="000000"/>
                <w:sz w:val="22"/>
                <w:szCs w:val="24"/>
                <w:lang w:val="lt-LT"/>
              </w:rPr>
              <w:t>.6.</w:t>
            </w:r>
          </w:p>
        </w:tc>
        <w:tc>
          <w:tcPr>
            <w:tcW w:w="1276"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XIP-4369</w:t>
            </w:r>
          </w:p>
          <w:p w:rsidR="00E2357A" w:rsidRPr="00881CBE" w:rsidRDefault="00E2357A" w:rsidP="00D20D2E">
            <w:pPr>
              <w:jc w:val="center"/>
              <w:rPr>
                <w:rFonts w:ascii="Times New Roman" w:eastAsia="Calibri" w:hAnsi="Times New Roman"/>
                <w:sz w:val="22"/>
                <w:szCs w:val="22"/>
                <w:lang w:val="lt-LT"/>
              </w:rPr>
            </w:pPr>
          </w:p>
        </w:tc>
        <w:tc>
          <w:tcPr>
            <w:tcW w:w="4536"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Baudžiamojo proceso kodekso 50, 51 ir 106 straipsnių pakeitimo ir papildymo ĮSTATYMO PROJEKTAS</w:t>
            </w:r>
            <w:r w:rsidRPr="00881CBE">
              <w:rPr>
                <w:rFonts w:ascii="Times New Roman" w:eastAsia="Calibri" w:hAnsi="Times New Roman"/>
                <w:sz w:val="22"/>
                <w:szCs w:val="22"/>
                <w:lang w:val="lt-LT"/>
              </w:rPr>
              <w:br/>
            </w:r>
            <w:r w:rsidRPr="00881CBE">
              <w:rPr>
                <w:rFonts w:ascii="Times New Roman" w:eastAsia="Calibri" w:hAnsi="Times New Roman"/>
                <w:bCs/>
                <w:i/>
                <w:iCs/>
                <w:sz w:val="22"/>
                <w:szCs w:val="22"/>
                <w:lang w:val="lt-LT"/>
              </w:rPr>
              <w:t>/Vyriausybės nutarimas Nr.479</w:t>
            </w:r>
            <w:r w:rsidRPr="00881CBE">
              <w:rPr>
                <w:rFonts w:ascii="Times New Roman" w:eastAsia="Calibri" w:hAnsi="Times New Roman"/>
                <w:bCs/>
                <w:i/>
                <w:iCs/>
                <w:sz w:val="22"/>
                <w:szCs w:val="22"/>
                <w:lang w:val="lt-LT"/>
              </w:rPr>
              <w:br/>
            </w:r>
            <w:r w:rsidRPr="00881CBE">
              <w:rPr>
                <w:rFonts w:ascii="Times New Roman" w:eastAsia="Calibri" w:hAnsi="Times New Roman"/>
                <w:i/>
                <w:iCs/>
                <w:sz w:val="22"/>
                <w:szCs w:val="22"/>
                <w:lang w:val="lt-LT"/>
              </w:rPr>
              <w:t>prie XIP-4364</w:t>
            </w:r>
          </w:p>
        </w:tc>
        <w:tc>
          <w:tcPr>
            <w:tcW w:w="1559"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Vyriausybė/ R.Šimašius, T.Vaitkevičius</w:t>
            </w:r>
          </w:p>
          <w:p w:rsidR="00E2357A" w:rsidRPr="00881CBE" w:rsidRDefault="00E2357A" w:rsidP="00D20D2E">
            <w:pPr>
              <w:jc w:val="center"/>
              <w:rPr>
                <w:rFonts w:ascii="Times New Roman" w:eastAsia="Calibri" w:hAnsi="Times New Roman"/>
                <w:sz w:val="22"/>
                <w:szCs w:val="22"/>
                <w:lang w:val="lt-LT"/>
              </w:rPr>
            </w:pPr>
          </w:p>
        </w:tc>
        <w:tc>
          <w:tcPr>
            <w:tcW w:w="1323" w:type="dxa"/>
          </w:tcPr>
          <w:p w:rsidR="00E2357A" w:rsidRPr="00881CBE" w:rsidRDefault="00E2357A" w:rsidP="00D20D2E">
            <w:pPr>
              <w:jc w:val="center"/>
              <w:rPr>
                <w:rFonts w:ascii="Times New Roman" w:eastAsia="Calibri" w:hAnsi="Times New Roman"/>
                <w:sz w:val="22"/>
                <w:szCs w:val="22"/>
                <w:lang w:val="lt-LT"/>
              </w:rPr>
            </w:pPr>
            <w:r>
              <w:rPr>
                <w:rFonts w:ascii="Times New Roman" w:eastAsia="Calibri" w:hAnsi="Times New Roman"/>
                <w:sz w:val="22"/>
                <w:szCs w:val="22"/>
                <w:lang w:val="lt-LT"/>
              </w:rPr>
              <w:t>balandis</w:t>
            </w:r>
          </w:p>
        </w:tc>
      </w:tr>
      <w:tr w:rsidR="00E2357A" w:rsidRPr="00F16EE1" w:rsidTr="00D20D2E">
        <w:trPr>
          <w:trHeight w:val="392"/>
        </w:trPr>
        <w:tc>
          <w:tcPr>
            <w:tcW w:w="856" w:type="dxa"/>
          </w:tcPr>
          <w:p w:rsidR="00E2357A" w:rsidRPr="006E516C" w:rsidRDefault="00E2357A" w:rsidP="00D20D2E">
            <w:pPr>
              <w:jc w:val="center"/>
              <w:rPr>
                <w:rFonts w:ascii="Times New Roman" w:eastAsia="Arial Unicode MS" w:hAnsi="Times New Roman"/>
                <w:bCs/>
                <w:color w:val="000000"/>
                <w:sz w:val="22"/>
                <w:szCs w:val="24"/>
                <w:lang w:val="lt-LT"/>
              </w:rPr>
            </w:pPr>
            <w:r>
              <w:rPr>
                <w:rFonts w:ascii="Times New Roman" w:eastAsia="Arial Unicode MS" w:hAnsi="Times New Roman"/>
                <w:bCs/>
                <w:color w:val="000000"/>
                <w:sz w:val="22"/>
                <w:szCs w:val="24"/>
                <w:lang w:val="lt-LT"/>
              </w:rPr>
              <w:t>7</w:t>
            </w:r>
            <w:r w:rsidRPr="006E516C">
              <w:rPr>
                <w:rFonts w:ascii="Times New Roman" w:eastAsia="Arial Unicode MS" w:hAnsi="Times New Roman"/>
                <w:bCs/>
                <w:color w:val="000000"/>
                <w:sz w:val="22"/>
                <w:szCs w:val="24"/>
                <w:lang w:val="lt-LT"/>
              </w:rPr>
              <w:t>.7.</w:t>
            </w:r>
          </w:p>
        </w:tc>
        <w:tc>
          <w:tcPr>
            <w:tcW w:w="1276"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XIP-4370</w:t>
            </w:r>
          </w:p>
          <w:p w:rsidR="00E2357A" w:rsidRPr="00881CBE" w:rsidRDefault="00E2357A" w:rsidP="00D20D2E">
            <w:pPr>
              <w:jc w:val="center"/>
              <w:rPr>
                <w:rFonts w:ascii="Times New Roman" w:eastAsia="Calibri" w:hAnsi="Times New Roman"/>
                <w:sz w:val="22"/>
                <w:szCs w:val="22"/>
                <w:lang w:val="lt-LT"/>
              </w:rPr>
            </w:pPr>
          </w:p>
        </w:tc>
        <w:tc>
          <w:tcPr>
            <w:tcW w:w="4536"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Civilinio proceso kodekso 99, 466, 467, 472, 506 ir 507 straipsnių pakeitimo ir papildymo ĮSTATYMO PROJEKTAS</w:t>
            </w:r>
            <w:r w:rsidRPr="00881CBE">
              <w:rPr>
                <w:rFonts w:ascii="Times New Roman" w:eastAsia="Calibri" w:hAnsi="Times New Roman"/>
                <w:sz w:val="22"/>
                <w:szCs w:val="22"/>
                <w:lang w:val="lt-LT"/>
              </w:rPr>
              <w:br/>
            </w:r>
            <w:r w:rsidRPr="00881CBE">
              <w:rPr>
                <w:rFonts w:ascii="Times New Roman" w:eastAsia="Calibri" w:hAnsi="Times New Roman"/>
                <w:bCs/>
                <w:i/>
                <w:iCs/>
                <w:sz w:val="22"/>
                <w:szCs w:val="22"/>
                <w:lang w:val="lt-LT"/>
              </w:rPr>
              <w:t>/Vyriausybės nutarimas Nr.479</w:t>
            </w:r>
            <w:r w:rsidRPr="00881CBE">
              <w:rPr>
                <w:rFonts w:ascii="Times New Roman" w:eastAsia="Calibri" w:hAnsi="Times New Roman"/>
                <w:bCs/>
                <w:i/>
                <w:iCs/>
                <w:sz w:val="22"/>
                <w:szCs w:val="22"/>
                <w:lang w:val="lt-LT"/>
              </w:rPr>
              <w:br/>
            </w:r>
            <w:r w:rsidRPr="00881CBE">
              <w:rPr>
                <w:rFonts w:ascii="Times New Roman" w:eastAsia="Calibri" w:hAnsi="Times New Roman"/>
                <w:i/>
                <w:iCs/>
                <w:sz w:val="22"/>
                <w:szCs w:val="22"/>
                <w:lang w:val="lt-LT"/>
              </w:rPr>
              <w:t>prie XIP-4364</w:t>
            </w:r>
            <w:r w:rsidRPr="00881CBE">
              <w:rPr>
                <w:rFonts w:ascii="Times New Roman" w:eastAsia="Calibri" w:hAnsi="Times New Roman"/>
                <w:i/>
                <w:iCs/>
                <w:sz w:val="22"/>
                <w:szCs w:val="22"/>
                <w:lang w:val="lt-LT"/>
              </w:rPr>
              <w:br/>
              <w:t>dėl 464, 467, 472 str. yra dar XIP-959</w:t>
            </w:r>
          </w:p>
        </w:tc>
        <w:tc>
          <w:tcPr>
            <w:tcW w:w="1559"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Vyriausybė/ R.Šimašius, T.Vaitkevičius</w:t>
            </w:r>
          </w:p>
          <w:p w:rsidR="00E2357A" w:rsidRPr="00881CBE" w:rsidRDefault="00E2357A" w:rsidP="00D20D2E">
            <w:pPr>
              <w:jc w:val="center"/>
              <w:rPr>
                <w:rFonts w:ascii="Times New Roman" w:eastAsia="Calibri" w:hAnsi="Times New Roman"/>
                <w:sz w:val="22"/>
                <w:szCs w:val="22"/>
                <w:lang w:val="lt-LT"/>
              </w:rPr>
            </w:pPr>
          </w:p>
        </w:tc>
        <w:tc>
          <w:tcPr>
            <w:tcW w:w="1323" w:type="dxa"/>
          </w:tcPr>
          <w:p w:rsidR="00E2357A" w:rsidRPr="00881CBE" w:rsidRDefault="00E2357A" w:rsidP="00D20D2E">
            <w:pPr>
              <w:jc w:val="center"/>
              <w:rPr>
                <w:rFonts w:ascii="Times New Roman" w:eastAsia="Calibri" w:hAnsi="Times New Roman"/>
                <w:sz w:val="22"/>
                <w:szCs w:val="22"/>
                <w:lang w:val="lt-LT"/>
              </w:rPr>
            </w:pPr>
            <w:r>
              <w:rPr>
                <w:rFonts w:ascii="Times New Roman" w:eastAsia="Calibri" w:hAnsi="Times New Roman"/>
                <w:sz w:val="22"/>
                <w:szCs w:val="22"/>
                <w:lang w:val="lt-LT"/>
              </w:rPr>
              <w:t>balandis</w:t>
            </w:r>
          </w:p>
        </w:tc>
      </w:tr>
      <w:tr w:rsidR="00E2357A" w:rsidRPr="00F16EE1" w:rsidTr="00D20D2E">
        <w:trPr>
          <w:trHeight w:val="392"/>
        </w:trPr>
        <w:tc>
          <w:tcPr>
            <w:tcW w:w="856" w:type="dxa"/>
          </w:tcPr>
          <w:p w:rsidR="00E2357A" w:rsidRPr="006E516C" w:rsidRDefault="00E2357A" w:rsidP="00D20D2E">
            <w:pPr>
              <w:jc w:val="center"/>
              <w:rPr>
                <w:rFonts w:ascii="Times New Roman" w:eastAsia="Arial Unicode MS" w:hAnsi="Times New Roman"/>
                <w:bCs/>
                <w:color w:val="000000"/>
                <w:sz w:val="22"/>
                <w:szCs w:val="24"/>
                <w:lang w:val="lt-LT"/>
              </w:rPr>
            </w:pPr>
            <w:r>
              <w:rPr>
                <w:rFonts w:ascii="Times New Roman" w:eastAsia="Arial Unicode MS" w:hAnsi="Times New Roman"/>
                <w:bCs/>
                <w:color w:val="000000"/>
                <w:sz w:val="22"/>
                <w:szCs w:val="24"/>
                <w:lang w:val="lt-LT"/>
              </w:rPr>
              <w:t>7</w:t>
            </w:r>
            <w:r w:rsidRPr="006E516C">
              <w:rPr>
                <w:rFonts w:ascii="Times New Roman" w:eastAsia="Arial Unicode MS" w:hAnsi="Times New Roman"/>
                <w:bCs/>
                <w:color w:val="000000"/>
                <w:sz w:val="22"/>
                <w:szCs w:val="24"/>
                <w:lang w:val="lt-LT"/>
              </w:rPr>
              <w:t>.8.</w:t>
            </w:r>
          </w:p>
        </w:tc>
        <w:tc>
          <w:tcPr>
            <w:tcW w:w="1276"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XIP-4371</w:t>
            </w:r>
          </w:p>
          <w:p w:rsidR="00E2357A" w:rsidRPr="00881CBE" w:rsidRDefault="00E2357A" w:rsidP="00D20D2E">
            <w:pPr>
              <w:jc w:val="center"/>
              <w:rPr>
                <w:rFonts w:ascii="Times New Roman" w:eastAsia="Calibri" w:hAnsi="Times New Roman"/>
                <w:sz w:val="22"/>
                <w:szCs w:val="22"/>
                <w:lang w:val="lt-LT"/>
              </w:rPr>
            </w:pPr>
          </w:p>
        </w:tc>
        <w:tc>
          <w:tcPr>
            <w:tcW w:w="4536"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Administracinių bylų teisenos įstatymo papildymo 45(1) straipsniu ĮSTATYMO PROJEKTAS</w:t>
            </w:r>
            <w:r w:rsidRPr="00881CBE">
              <w:rPr>
                <w:rFonts w:ascii="Times New Roman" w:eastAsia="Calibri" w:hAnsi="Times New Roman"/>
                <w:sz w:val="22"/>
                <w:szCs w:val="22"/>
                <w:lang w:val="lt-LT"/>
              </w:rPr>
              <w:br/>
            </w:r>
            <w:r w:rsidRPr="00881CBE">
              <w:rPr>
                <w:rFonts w:ascii="Times New Roman" w:eastAsia="Calibri" w:hAnsi="Times New Roman"/>
                <w:bCs/>
                <w:i/>
                <w:iCs/>
                <w:sz w:val="22"/>
                <w:szCs w:val="22"/>
                <w:lang w:val="lt-LT"/>
              </w:rPr>
              <w:t>/Vyriausybės nutarimas Nr.479</w:t>
            </w:r>
            <w:r w:rsidRPr="00881CBE">
              <w:rPr>
                <w:rFonts w:ascii="Times New Roman" w:eastAsia="Calibri" w:hAnsi="Times New Roman"/>
                <w:bCs/>
                <w:i/>
                <w:iCs/>
                <w:sz w:val="22"/>
                <w:szCs w:val="22"/>
                <w:lang w:val="lt-LT"/>
              </w:rPr>
              <w:br/>
            </w:r>
            <w:r w:rsidRPr="00881CBE">
              <w:rPr>
                <w:rFonts w:ascii="Times New Roman" w:eastAsia="Calibri" w:hAnsi="Times New Roman"/>
                <w:i/>
                <w:iCs/>
                <w:sz w:val="22"/>
                <w:szCs w:val="22"/>
                <w:lang w:val="lt-LT"/>
              </w:rPr>
              <w:t>prie XIP-4364</w:t>
            </w:r>
          </w:p>
        </w:tc>
        <w:tc>
          <w:tcPr>
            <w:tcW w:w="1559"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Vyriausybė/ R.Šimašius, T.Vaitkevičius</w:t>
            </w:r>
          </w:p>
          <w:p w:rsidR="00E2357A" w:rsidRPr="00881CBE" w:rsidRDefault="00E2357A" w:rsidP="00D20D2E">
            <w:pPr>
              <w:jc w:val="center"/>
              <w:rPr>
                <w:rFonts w:ascii="Times New Roman" w:eastAsia="Calibri" w:hAnsi="Times New Roman"/>
                <w:sz w:val="22"/>
                <w:szCs w:val="22"/>
                <w:lang w:val="lt-LT"/>
              </w:rPr>
            </w:pPr>
          </w:p>
        </w:tc>
        <w:tc>
          <w:tcPr>
            <w:tcW w:w="1323" w:type="dxa"/>
          </w:tcPr>
          <w:p w:rsidR="00E2357A" w:rsidRPr="00881CBE" w:rsidRDefault="00E2357A" w:rsidP="00D20D2E">
            <w:pPr>
              <w:jc w:val="center"/>
              <w:rPr>
                <w:rFonts w:ascii="Times New Roman" w:eastAsia="Calibri" w:hAnsi="Times New Roman"/>
                <w:sz w:val="22"/>
                <w:szCs w:val="22"/>
                <w:lang w:val="lt-LT"/>
              </w:rPr>
            </w:pPr>
            <w:r>
              <w:rPr>
                <w:rFonts w:ascii="Times New Roman" w:eastAsia="Calibri" w:hAnsi="Times New Roman"/>
                <w:sz w:val="22"/>
                <w:szCs w:val="22"/>
                <w:lang w:val="lt-LT"/>
              </w:rPr>
              <w:t>balandis</w:t>
            </w:r>
          </w:p>
        </w:tc>
      </w:tr>
      <w:tr w:rsidR="00E2357A" w:rsidRPr="00F16EE1" w:rsidTr="00D20D2E">
        <w:trPr>
          <w:trHeight w:val="392"/>
        </w:trPr>
        <w:tc>
          <w:tcPr>
            <w:tcW w:w="856" w:type="dxa"/>
          </w:tcPr>
          <w:p w:rsidR="00E2357A" w:rsidRPr="006E516C" w:rsidRDefault="00E2357A" w:rsidP="00D20D2E">
            <w:pPr>
              <w:jc w:val="center"/>
              <w:rPr>
                <w:rFonts w:ascii="Times New Roman" w:eastAsia="Arial Unicode MS" w:hAnsi="Times New Roman"/>
                <w:bCs/>
                <w:color w:val="000000"/>
                <w:sz w:val="22"/>
                <w:szCs w:val="24"/>
                <w:lang w:val="lt-LT"/>
              </w:rPr>
            </w:pPr>
            <w:r>
              <w:rPr>
                <w:rFonts w:ascii="Times New Roman" w:eastAsia="Arial Unicode MS" w:hAnsi="Times New Roman"/>
                <w:bCs/>
                <w:color w:val="000000"/>
                <w:sz w:val="22"/>
                <w:szCs w:val="24"/>
                <w:lang w:val="lt-LT"/>
              </w:rPr>
              <w:t>8.</w:t>
            </w:r>
          </w:p>
        </w:tc>
        <w:tc>
          <w:tcPr>
            <w:tcW w:w="1276" w:type="dxa"/>
          </w:tcPr>
          <w:p w:rsidR="00E2357A" w:rsidRPr="00881CBE" w:rsidRDefault="00E2357A" w:rsidP="00D20D2E">
            <w:pPr>
              <w:jc w:val="center"/>
              <w:rPr>
                <w:rFonts w:ascii="Times New Roman" w:hAnsi="Times New Roman"/>
                <w:sz w:val="22"/>
                <w:szCs w:val="22"/>
                <w:lang w:val="lt-LT"/>
              </w:rPr>
            </w:pPr>
            <w:r w:rsidRPr="00881CBE">
              <w:rPr>
                <w:rFonts w:ascii="Times New Roman" w:hAnsi="Times New Roman"/>
                <w:sz w:val="22"/>
                <w:szCs w:val="22"/>
                <w:lang w:val="lt-LT"/>
              </w:rPr>
              <w:t>XIP-4251 ES</w:t>
            </w:r>
          </w:p>
          <w:p w:rsidR="00E2357A" w:rsidRPr="00881CBE" w:rsidRDefault="00E2357A" w:rsidP="00D20D2E">
            <w:pPr>
              <w:jc w:val="center"/>
              <w:rPr>
                <w:rFonts w:ascii="Times New Roman" w:hAnsi="Times New Roman"/>
                <w:sz w:val="22"/>
                <w:szCs w:val="22"/>
                <w:lang w:val="lt-LT"/>
              </w:rPr>
            </w:pPr>
          </w:p>
        </w:tc>
        <w:tc>
          <w:tcPr>
            <w:tcW w:w="4536" w:type="dxa"/>
          </w:tcPr>
          <w:p w:rsidR="00E2357A" w:rsidRPr="00631753" w:rsidRDefault="00E2357A" w:rsidP="00D20D2E">
            <w:pPr>
              <w:jc w:val="center"/>
              <w:rPr>
                <w:rFonts w:ascii="Times New Roman" w:hAnsi="Times New Roman"/>
                <w:sz w:val="22"/>
                <w:szCs w:val="22"/>
                <w:lang w:val="lt-LT"/>
              </w:rPr>
            </w:pPr>
            <w:r w:rsidRPr="00631753">
              <w:rPr>
                <w:rFonts w:ascii="Times New Roman" w:hAnsi="Times New Roman"/>
                <w:sz w:val="22"/>
                <w:szCs w:val="22"/>
                <w:lang w:val="lt-LT"/>
              </w:rPr>
              <w:t>Administracinių teisės pažeidimų kodekso 228 ir 229 straipsnių pakeitimo ir Kodekso papildymo 118(1) straipsniu ĮSTATYMO PROJEKTAS</w:t>
            </w:r>
            <w:r w:rsidRPr="00631753">
              <w:rPr>
                <w:rFonts w:ascii="Times New Roman" w:hAnsi="Times New Roman"/>
                <w:sz w:val="22"/>
                <w:szCs w:val="22"/>
                <w:lang w:val="lt-LT"/>
              </w:rPr>
              <w:br/>
            </w:r>
            <w:r w:rsidRPr="00631753">
              <w:rPr>
                <w:rFonts w:ascii="Times New Roman" w:hAnsi="Times New Roman"/>
                <w:bCs/>
                <w:i/>
                <w:iCs/>
                <w:sz w:val="22"/>
                <w:szCs w:val="22"/>
                <w:lang w:val="lt-LT"/>
              </w:rPr>
              <w:t>/Vyriausybės nutarimas Nr.312</w:t>
            </w:r>
            <w:r w:rsidRPr="00631753">
              <w:rPr>
                <w:rFonts w:ascii="Times New Roman" w:hAnsi="Times New Roman"/>
                <w:bCs/>
                <w:i/>
                <w:iCs/>
                <w:sz w:val="22"/>
                <w:szCs w:val="22"/>
                <w:lang w:val="lt-LT"/>
              </w:rPr>
              <w:br/>
            </w:r>
            <w:r w:rsidRPr="00631753">
              <w:rPr>
                <w:rFonts w:ascii="Times New Roman" w:hAnsi="Times New Roman"/>
                <w:i/>
                <w:iCs/>
                <w:sz w:val="22"/>
                <w:szCs w:val="22"/>
                <w:lang w:val="lt-LT"/>
              </w:rPr>
              <w:t>+atitikties lentelė</w:t>
            </w:r>
            <w:r w:rsidRPr="00631753">
              <w:rPr>
                <w:rFonts w:ascii="Times New Roman" w:hAnsi="Times New Roman"/>
                <w:i/>
                <w:iCs/>
                <w:sz w:val="22"/>
                <w:szCs w:val="22"/>
                <w:lang w:val="lt-LT"/>
              </w:rPr>
              <w:br/>
              <w:t>kartu XIP-4252, XIP-4253</w:t>
            </w:r>
          </w:p>
        </w:tc>
        <w:tc>
          <w:tcPr>
            <w:tcW w:w="1559" w:type="dxa"/>
          </w:tcPr>
          <w:p w:rsidR="00E2357A" w:rsidRPr="00881CBE" w:rsidRDefault="00E2357A" w:rsidP="00D20D2E">
            <w:pPr>
              <w:jc w:val="center"/>
              <w:rPr>
                <w:rFonts w:ascii="Times New Roman" w:hAnsi="Times New Roman"/>
                <w:sz w:val="22"/>
                <w:szCs w:val="22"/>
                <w:lang w:val="lt-LT"/>
              </w:rPr>
            </w:pPr>
            <w:r w:rsidRPr="00881CBE">
              <w:rPr>
                <w:rFonts w:ascii="Times New Roman" w:hAnsi="Times New Roman"/>
                <w:sz w:val="22"/>
                <w:szCs w:val="22"/>
                <w:lang w:val="lt-LT"/>
              </w:rPr>
              <w:t>Vyriausybė/ E.Masiulis, A.Štaras</w:t>
            </w:r>
          </w:p>
          <w:p w:rsidR="00E2357A" w:rsidRPr="00881CBE" w:rsidRDefault="00E2357A" w:rsidP="00D20D2E">
            <w:pPr>
              <w:jc w:val="center"/>
              <w:rPr>
                <w:rFonts w:ascii="Times New Roman" w:hAnsi="Times New Roman"/>
                <w:sz w:val="22"/>
                <w:szCs w:val="22"/>
                <w:lang w:val="lt-LT"/>
              </w:rPr>
            </w:pPr>
          </w:p>
        </w:tc>
        <w:tc>
          <w:tcPr>
            <w:tcW w:w="1323" w:type="dxa"/>
          </w:tcPr>
          <w:p w:rsidR="00E2357A" w:rsidRPr="00881CBE" w:rsidRDefault="00E2357A" w:rsidP="00D20D2E">
            <w:pPr>
              <w:jc w:val="center"/>
              <w:rPr>
                <w:rFonts w:ascii="Times New Roman" w:eastAsia="Calibri" w:hAnsi="Times New Roman"/>
                <w:sz w:val="22"/>
                <w:szCs w:val="22"/>
                <w:lang w:val="lt-LT"/>
              </w:rPr>
            </w:pPr>
            <w:r>
              <w:rPr>
                <w:rFonts w:ascii="Times New Roman" w:eastAsia="Calibri" w:hAnsi="Times New Roman"/>
                <w:sz w:val="22"/>
                <w:szCs w:val="22"/>
                <w:lang w:val="lt-LT"/>
              </w:rPr>
              <w:t>gegužė</w:t>
            </w:r>
          </w:p>
        </w:tc>
      </w:tr>
      <w:tr w:rsidR="00E2357A" w:rsidRPr="00F16EE1" w:rsidTr="00D20D2E">
        <w:trPr>
          <w:trHeight w:val="392"/>
        </w:trPr>
        <w:tc>
          <w:tcPr>
            <w:tcW w:w="856" w:type="dxa"/>
          </w:tcPr>
          <w:p w:rsidR="00E2357A" w:rsidRPr="006E516C" w:rsidRDefault="00E2357A" w:rsidP="00D20D2E">
            <w:pPr>
              <w:jc w:val="center"/>
              <w:rPr>
                <w:rFonts w:ascii="Times New Roman" w:eastAsia="Arial Unicode MS" w:hAnsi="Times New Roman"/>
                <w:bCs/>
                <w:color w:val="000000"/>
                <w:sz w:val="22"/>
                <w:szCs w:val="24"/>
                <w:lang w:val="lt-LT"/>
              </w:rPr>
            </w:pPr>
            <w:r>
              <w:rPr>
                <w:rFonts w:ascii="Times New Roman" w:eastAsia="Arial Unicode MS" w:hAnsi="Times New Roman"/>
                <w:bCs/>
                <w:color w:val="000000"/>
                <w:sz w:val="22"/>
                <w:szCs w:val="24"/>
                <w:lang w:val="lt-LT"/>
              </w:rPr>
              <w:t>9.</w:t>
            </w:r>
          </w:p>
        </w:tc>
        <w:tc>
          <w:tcPr>
            <w:tcW w:w="1276"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XIP-4929</w:t>
            </w:r>
          </w:p>
        </w:tc>
        <w:tc>
          <w:tcPr>
            <w:tcW w:w="4536"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Civilinio kodekso 6.923 straipsnio pakeitimo ir Kodekso papildymo 6.930(1) straipsniu  ĮSTATYMO PROJEKTAS</w:t>
            </w:r>
            <w:r w:rsidRPr="00881CBE">
              <w:rPr>
                <w:rFonts w:ascii="Times New Roman" w:eastAsia="Calibri" w:hAnsi="Times New Roman"/>
                <w:sz w:val="22"/>
                <w:szCs w:val="22"/>
                <w:lang w:val="lt-LT"/>
              </w:rPr>
              <w:br/>
            </w:r>
            <w:r w:rsidRPr="00881CBE">
              <w:rPr>
                <w:rFonts w:ascii="Times New Roman" w:eastAsia="Calibri" w:hAnsi="Times New Roman"/>
                <w:bCs/>
                <w:i/>
                <w:iCs/>
                <w:sz w:val="22"/>
                <w:szCs w:val="22"/>
                <w:lang w:val="lt-LT"/>
              </w:rPr>
              <w:t>/Vyriausybės nutarimas Nr.1265</w:t>
            </w:r>
            <w:r w:rsidRPr="00881CBE">
              <w:rPr>
                <w:rFonts w:ascii="Times New Roman" w:eastAsia="Calibri" w:hAnsi="Times New Roman"/>
                <w:i/>
                <w:iCs/>
                <w:sz w:val="22"/>
                <w:szCs w:val="22"/>
                <w:lang w:val="lt-LT"/>
              </w:rPr>
              <w:br/>
              <w:t>skubos tvarka</w:t>
            </w:r>
            <w:r w:rsidRPr="00881CBE">
              <w:rPr>
                <w:rFonts w:ascii="Times New Roman" w:eastAsia="Calibri" w:hAnsi="Times New Roman"/>
                <w:i/>
                <w:iCs/>
                <w:sz w:val="22"/>
                <w:szCs w:val="22"/>
                <w:lang w:val="lt-LT"/>
              </w:rPr>
              <w:br/>
              <w:t>kartu XIP-4927, XIP-4928</w:t>
            </w:r>
          </w:p>
        </w:tc>
        <w:tc>
          <w:tcPr>
            <w:tcW w:w="1559"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 xml:space="preserve">Vyriausybė/ R.Žylius, </w:t>
            </w:r>
            <w:proofErr w:type="spellStart"/>
            <w:r w:rsidRPr="00881CBE">
              <w:rPr>
                <w:rFonts w:ascii="Times New Roman" w:eastAsia="Calibri" w:hAnsi="Times New Roman"/>
                <w:sz w:val="22"/>
                <w:szCs w:val="22"/>
                <w:lang w:val="lt-LT"/>
              </w:rPr>
              <w:t>G.Kadziauskas</w:t>
            </w:r>
            <w:proofErr w:type="spellEnd"/>
          </w:p>
          <w:p w:rsidR="00E2357A" w:rsidRPr="00881CBE" w:rsidRDefault="00E2357A" w:rsidP="00D20D2E">
            <w:pPr>
              <w:jc w:val="center"/>
              <w:rPr>
                <w:rFonts w:ascii="Times New Roman" w:eastAsia="Calibri" w:hAnsi="Times New Roman"/>
                <w:sz w:val="22"/>
                <w:szCs w:val="22"/>
                <w:lang w:val="lt-LT"/>
              </w:rPr>
            </w:pPr>
          </w:p>
        </w:tc>
        <w:tc>
          <w:tcPr>
            <w:tcW w:w="1323" w:type="dxa"/>
          </w:tcPr>
          <w:p w:rsidR="00E2357A" w:rsidRPr="00881CBE" w:rsidRDefault="00E2357A" w:rsidP="00D20D2E">
            <w:pPr>
              <w:jc w:val="center"/>
              <w:rPr>
                <w:rFonts w:ascii="Times New Roman" w:eastAsia="Calibri" w:hAnsi="Times New Roman"/>
                <w:sz w:val="22"/>
                <w:szCs w:val="22"/>
                <w:lang w:val="lt-LT"/>
              </w:rPr>
            </w:pPr>
            <w:r w:rsidRPr="00881CBE">
              <w:rPr>
                <w:rFonts w:ascii="Times New Roman" w:eastAsia="Calibri" w:hAnsi="Times New Roman"/>
                <w:sz w:val="22"/>
                <w:szCs w:val="22"/>
                <w:lang w:val="lt-LT"/>
              </w:rPr>
              <w:t>balandis</w:t>
            </w:r>
          </w:p>
        </w:tc>
      </w:tr>
      <w:tr w:rsidR="00E2357A" w:rsidRPr="00F16EE1" w:rsidTr="00D20D2E">
        <w:trPr>
          <w:trHeight w:val="392"/>
        </w:trPr>
        <w:tc>
          <w:tcPr>
            <w:tcW w:w="856" w:type="dxa"/>
          </w:tcPr>
          <w:p w:rsidR="00E2357A" w:rsidRPr="008A16AC" w:rsidRDefault="00E2357A" w:rsidP="00D20D2E">
            <w:pPr>
              <w:jc w:val="center"/>
              <w:rPr>
                <w:rFonts w:ascii="Times New Roman" w:eastAsia="Arial Unicode MS" w:hAnsi="Times New Roman"/>
                <w:bCs/>
                <w:sz w:val="22"/>
                <w:szCs w:val="22"/>
                <w:lang w:val="lt-LT"/>
              </w:rPr>
            </w:pPr>
            <w:r>
              <w:rPr>
                <w:rFonts w:ascii="Times New Roman" w:eastAsia="Arial Unicode MS" w:hAnsi="Times New Roman"/>
                <w:bCs/>
                <w:sz w:val="22"/>
                <w:szCs w:val="22"/>
                <w:lang w:val="lt-LT"/>
              </w:rPr>
              <w:t>10</w:t>
            </w:r>
            <w:r w:rsidRPr="008A16AC">
              <w:rPr>
                <w:rFonts w:ascii="Times New Roman" w:eastAsia="Arial Unicode MS" w:hAnsi="Times New Roman"/>
                <w:bCs/>
                <w:sz w:val="22"/>
                <w:szCs w:val="22"/>
                <w:lang w:val="lt-LT"/>
              </w:rPr>
              <w:t>.</w:t>
            </w:r>
          </w:p>
        </w:tc>
        <w:tc>
          <w:tcPr>
            <w:tcW w:w="1276" w:type="dxa"/>
          </w:tcPr>
          <w:p w:rsidR="00E2357A" w:rsidRPr="00881CBE" w:rsidRDefault="00E2357A" w:rsidP="00D20D2E">
            <w:pPr>
              <w:jc w:val="center"/>
              <w:rPr>
                <w:rFonts w:ascii="Times New Roman" w:eastAsia="Calibri" w:hAnsi="Times New Roman"/>
                <w:sz w:val="22"/>
                <w:szCs w:val="22"/>
                <w:lang w:val="lt-LT" w:eastAsia="lt-LT"/>
              </w:rPr>
            </w:pPr>
            <w:r w:rsidRPr="00217F69">
              <w:rPr>
                <w:rFonts w:ascii="Times New Roman" w:eastAsia="Calibri" w:hAnsi="Times New Roman"/>
                <w:sz w:val="22"/>
                <w:szCs w:val="22"/>
                <w:lang w:val="lt-LT" w:eastAsia="lt-LT"/>
              </w:rPr>
              <w:t>XIP-4195</w:t>
            </w:r>
          </w:p>
        </w:tc>
        <w:tc>
          <w:tcPr>
            <w:tcW w:w="4536" w:type="dxa"/>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Civilinio proceso kodekso 692 straipsnio pakeitimo ĮSTATYMO PROJEKTAS</w:t>
            </w:r>
          </w:p>
        </w:tc>
        <w:tc>
          <w:tcPr>
            <w:tcW w:w="1559" w:type="dxa"/>
          </w:tcPr>
          <w:p w:rsidR="00E2357A" w:rsidRPr="00881CBE" w:rsidRDefault="00E2357A" w:rsidP="00D20D2E">
            <w:pPr>
              <w:jc w:val="center"/>
              <w:rPr>
                <w:rFonts w:ascii="Times New Roman" w:eastAsia="Calibri" w:hAnsi="Times New Roman"/>
                <w:sz w:val="22"/>
                <w:szCs w:val="22"/>
                <w:lang w:val="lt-LT" w:eastAsia="lt-LT"/>
              </w:rPr>
            </w:pPr>
            <w:r w:rsidRPr="00881CBE">
              <w:rPr>
                <w:rFonts w:ascii="Times New Roman" w:eastAsia="Calibri" w:hAnsi="Times New Roman"/>
                <w:sz w:val="22"/>
                <w:szCs w:val="22"/>
                <w:lang w:val="lt-LT" w:eastAsia="lt-LT"/>
              </w:rPr>
              <w:t>R.Žemaitaitis</w:t>
            </w:r>
            <w:r w:rsidRPr="00881CBE">
              <w:rPr>
                <w:rFonts w:ascii="Times New Roman" w:eastAsia="Calibri" w:hAnsi="Times New Roman"/>
                <w:sz w:val="22"/>
                <w:szCs w:val="22"/>
                <w:lang w:val="lt-LT" w:eastAsia="lt-LT"/>
              </w:rPr>
              <w:br/>
              <w:t>/29 SN</w:t>
            </w:r>
          </w:p>
        </w:tc>
        <w:tc>
          <w:tcPr>
            <w:tcW w:w="1323" w:type="dxa"/>
          </w:tcPr>
          <w:p w:rsidR="00E2357A" w:rsidRPr="00881CBE" w:rsidRDefault="00E2357A" w:rsidP="00D20D2E">
            <w:pPr>
              <w:jc w:val="center"/>
              <w:rPr>
                <w:rFonts w:ascii="Times New Roman" w:eastAsia="Calibri" w:hAnsi="Times New Roman"/>
                <w:sz w:val="22"/>
                <w:szCs w:val="22"/>
                <w:lang w:val="lt-LT" w:eastAsia="lt-LT"/>
              </w:rPr>
            </w:pPr>
            <w:r>
              <w:rPr>
                <w:rFonts w:ascii="Times New Roman" w:eastAsia="Calibri" w:hAnsi="Times New Roman"/>
                <w:sz w:val="22"/>
                <w:szCs w:val="22"/>
                <w:lang w:val="lt-LT" w:eastAsia="lt-LT"/>
              </w:rPr>
              <w:t>gegužė</w:t>
            </w:r>
          </w:p>
        </w:tc>
      </w:tr>
      <w:tr w:rsidR="00E2357A" w:rsidRPr="00631753" w:rsidTr="00D20D2E">
        <w:trPr>
          <w:trHeight w:val="392"/>
        </w:trPr>
        <w:tc>
          <w:tcPr>
            <w:tcW w:w="856" w:type="dxa"/>
          </w:tcPr>
          <w:p w:rsidR="00E2357A" w:rsidRPr="00631753" w:rsidRDefault="00E2357A" w:rsidP="00D20D2E">
            <w:pPr>
              <w:jc w:val="center"/>
              <w:rPr>
                <w:rFonts w:ascii="Times New Roman" w:eastAsia="Arial Unicode MS" w:hAnsi="Times New Roman"/>
                <w:bCs/>
                <w:sz w:val="22"/>
                <w:szCs w:val="22"/>
                <w:lang w:val="lt-LT"/>
              </w:rPr>
            </w:pPr>
            <w:r w:rsidRPr="00631753">
              <w:rPr>
                <w:rFonts w:ascii="Times New Roman" w:eastAsia="Arial Unicode MS" w:hAnsi="Times New Roman"/>
                <w:bCs/>
                <w:sz w:val="22"/>
                <w:szCs w:val="22"/>
                <w:lang w:val="lt-LT"/>
              </w:rPr>
              <w:t>1</w:t>
            </w:r>
            <w:r>
              <w:rPr>
                <w:rFonts w:ascii="Times New Roman" w:eastAsia="Arial Unicode MS" w:hAnsi="Times New Roman"/>
                <w:bCs/>
                <w:sz w:val="22"/>
                <w:szCs w:val="22"/>
                <w:lang w:val="lt-LT"/>
              </w:rPr>
              <w:t>1</w:t>
            </w:r>
            <w:r w:rsidRPr="00631753">
              <w:rPr>
                <w:rFonts w:ascii="Times New Roman" w:eastAsia="Arial Unicode MS" w:hAnsi="Times New Roman"/>
                <w:bCs/>
                <w:sz w:val="22"/>
                <w:szCs w:val="22"/>
                <w:lang w:val="lt-LT"/>
              </w:rPr>
              <w:t>.</w:t>
            </w:r>
          </w:p>
        </w:tc>
        <w:tc>
          <w:tcPr>
            <w:tcW w:w="1276" w:type="dxa"/>
          </w:tcPr>
          <w:p w:rsidR="00E2357A" w:rsidRPr="00631753" w:rsidRDefault="00E2357A" w:rsidP="00D20D2E">
            <w:pPr>
              <w:jc w:val="center"/>
              <w:rPr>
                <w:rFonts w:ascii="Times New Roman" w:hAnsi="Times New Roman"/>
                <w:sz w:val="22"/>
                <w:szCs w:val="22"/>
                <w:lang w:val="lt-LT"/>
              </w:rPr>
            </w:pPr>
            <w:r w:rsidRPr="00353D11">
              <w:rPr>
                <w:rFonts w:ascii="Times New Roman" w:hAnsi="Times New Roman"/>
                <w:sz w:val="22"/>
                <w:szCs w:val="22"/>
                <w:lang w:val="lt-LT"/>
              </w:rPr>
              <w:t>XIIP-134</w:t>
            </w:r>
          </w:p>
          <w:p w:rsidR="00E2357A" w:rsidRPr="00631753" w:rsidRDefault="00E2357A" w:rsidP="00D20D2E">
            <w:pPr>
              <w:jc w:val="center"/>
              <w:rPr>
                <w:rFonts w:ascii="Times New Roman" w:hAnsi="Times New Roman"/>
                <w:sz w:val="22"/>
                <w:szCs w:val="22"/>
                <w:lang w:val="lt-LT"/>
              </w:rPr>
            </w:pPr>
          </w:p>
        </w:tc>
        <w:tc>
          <w:tcPr>
            <w:tcW w:w="4536" w:type="dxa"/>
          </w:tcPr>
          <w:p w:rsidR="00E2357A" w:rsidRPr="00631753" w:rsidRDefault="00E2357A" w:rsidP="00D20D2E">
            <w:pPr>
              <w:jc w:val="center"/>
              <w:rPr>
                <w:rFonts w:ascii="Times New Roman" w:hAnsi="Times New Roman"/>
                <w:sz w:val="22"/>
                <w:szCs w:val="22"/>
                <w:lang w:val="lt-LT"/>
              </w:rPr>
            </w:pPr>
            <w:r w:rsidRPr="00631753">
              <w:rPr>
                <w:rFonts w:ascii="Times New Roman" w:hAnsi="Times New Roman"/>
                <w:sz w:val="22"/>
                <w:szCs w:val="22"/>
                <w:lang w:val="lt-LT"/>
              </w:rPr>
              <w:t xml:space="preserve">Advokatūros įstatymo 4, 7, 8, 10, 14, 15, 16, 17, 23, 25, 30, 32, 33, 35, 36, 42, 60, 64, 68, 69, 70 straipsnių ir priedo pakeitimo ĮSTATYMO </w:t>
            </w:r>
            <w:r w:rsidRPr="00631753">
              <w:rPr>
                <w:rFonts w:ascii="Times New Roman" w:hAnsi="Times New Roman"/>
                <w:sz w:val="22"/>
                <w:szCs w:val="22"/>
                <w:lang w:val="lt-LT"/>
              </w:rPr>
              <w:lastRenderedPageBreak/>
              <w:t>PROJEKTAS</w:t>
            </w:r>
            <w:r w:rsidRPr="00631753">
              <w:rPr>
                <w:rFonts w:ascii="Times New Roman" w:hAnsi="Times New Roman"/>
                <w:i/>
                <w:iCs/>
                <w:sz w:val="22"/>
                <w:szCs w:val="22"/>
                <w:lang w:val="lt-LT"/>
              </w:rPr>
              <w:br/>
              <w:t>+ atitikties lentelė</w:t>
            </w:r>
            <w:r w:rsidRPr="00631753">
              <w:rPr>
                <w:rFonts w:ascii="Times New Roman" w:hAnsi="Times New Roman"/>
                <w:sz w:val="22"/>
                <w:szCs w:val="22"/>
                <w:lang w:val="lt-LT"/>
              </w:rPr>
              <w:br/>
            </w:r>
            <w:r w:rsidRPr="00631753">
              <w:rPr>
                <w:rFonts w:ascii="Times New Roman" w:hAnsi="Times New Roman"/>
                <w:i/>
                <w:iCs/>
                <w:sz w:val="22"/>
                <w:szCs w:val="22"/>
                <w:lang w:val="lt-LT"/>
              </w:rPr>
              <w:t>dėl 7 str. yra dar XIP-3389</w:t>
            </w:r>
          </w:p>
          <w:p w:rsidR="00E2357A" w:rsidRPr="00631753" w:rsidRDefault="00E2357A" w:rsidP="00D20D2E">
            <w:pPr>
              <w:jc w:val="center"/>
              <w:rPr>
                <w:rFonts w:ascii="Times New Roman" w:hAnsi="Times New Roman"/>
                <w:sz w:val="22"/>
                <w:szCs w:val="22"/>
                <w:lang w:val="lt-LT"/>
              </w:rPr>
            </w:pPr>
          </w:p>
        </w:tc>
        <w:tc>
          <w:tcPr>
            <w:tcW w:w="1559" w:type="dxa"/>
          </w:tcPr>
          <w:p w:rsidR="00E2357A" w:rsidRPr="00631753" w:rsidRDefault="00E2357A" w:rsidP="00D20D2E">
            <w:pPr>
              <w:jc w:val="center"/>
              <w:rPr>
                <w:rFonts w:ascii="Times New Roman" w:hAnsi="Times New Roman"/>
                <w:sz w:val="22"/>
                <w:szCs w:val="22"/>
                <w:lang w:val="lt-LT"/>
              </w:rPr>
            </w:pPr>
            <w:r w:rsidRPr="00631753">
              <w:rPr>
                <w:rFonts w:ascii="Times New Roman" w:hAnsi="Times New Roman"/>
                <w:sz w:val="22"/>
                <w:szCs w:val="22"/>
                <w:lang w:val="lt-LT"/>
              </w:rPr>
              <w:lastRenderedPageBreak/>
              <w:t>S.Šedbaras, J.Sabatauskas, R.Žemaitaitis</w:t>
            </w:r>
          </w:p>
          <w:p w:rsidR="00E2357A" w:rsidRPr="00631753" w:rsidRDefault="00E2357A" w:rsidP="00D20D2E">
            <w:pPr>
              <w:jc w:val="center"/>
              <w:rPr>
                <w:rFonts w:ascii="Times New Roman" w:hAnsi="Times New Roman"/>
                <w:sz w:val="22"/>
                <w:szCs w:val="22"/>
                <w:lang w:val="lt-LT"/>
              </w:rPr>
            </w:pPr>
          </w:p>
        </w:tc>
        <w:tc>
          <w:tcPr>
            <w:tcW w:w="1323" w:type="dxa"/>
          </w:tcPr>
          <w:p w:rsidR="00E2357A" w:rsidRPr="00631753" w:rsidRDefault="00E2357A" w:rsidP="00D20D2E">
            <w:pPr>
              <w:jc w:val="center"/>
              <w:rPr>
                <w:rFonts w:ascii="Times New Roman" w:eastAsia="Calibri" w:hAnsi="Times New Roman"/>
                <w:sz w:val="22"/>
                <w:szCs w:val="22"/>
                <w:lang w:val="lt-LT"/>
              </w:rPr>
            </w:pPr>
            <w:r>
              <w:rPr>
                <w:rFonts w:ascii="Times New Roman" w:eastAsia="Calibri" w:hAnsi="Times New Roman"/>
                <w:sz w:val="22"/>
                <w:szCs w:val="22"/>
                <w:lang w:val="lt-LT"/>
              </w:rPr>
              <w:lastRenderedPageBreak/>
              <w:t>balandis</w:t>
            </w:r>
          </w:p>
        </w:tc>
      </w:tr>
    </w:tbl>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right"/>
        <w:rPr>
          <w:rFonts w:ascii="Times New Roman" w:hAnsi="Times New Roman"/>
          <w:b/>
          <w:bCs/>
          <w:color w:val="000000"/>
          <w:lang w:val="lt-LT"/>
        </w:rPr>
      </w:pPr>
    </w:p>
    <w:p w:rsidR="00E2357A" w:rsidRDefault="00E2357A" w:rsidP="00E2357A">
      <w:pPr>
        <w:jc w:val="center"/>
        <w:rPr>
          <w:rFonts w:ascii="Times New Roman" w:hAnsi="Times New Roman"/>
          <w:b/>
          <w:bCs/>
          <w:color w:val="000000"/>
          <w:lang w:val="lt-LT"/>
        </w:rPr>
      </w:pPr>
    </w:p>
    <w:p w:rsidR="00E2357A" w:rsidRDefault="00E2357A" w:rsidP="00E2357A">
      <w:pPr>
        <w:jc w:val="center"/>
        <w:rPr>
          <w:rFonts w:ascii="Times New Roman" w:hAnsi="Times New Roman"/>
          <w:b/>
          <w:bCs/>
          <w:color w:val="000000"/>
          <w:lang w:val="lt-LT"/>
        </w:rPr>
      </w:pPr>
    </w:p>
    <w:p w:rsidR="00E2357A" w:rsidRDefault="00E2357A" w:rsidP="00E2357A">
      <w:pPr>
        <w:jc w:val="center"/>
        <w:rPr>
          <w:rFonts w:ascii="Times New Roman" w:hAnsi="Times New Roman"/>
          <w:b/>
          <w:bCs/>
          <w:color w:val="000000"/>
          <w:lang w:val="lt-LT"/>
        </w:rPr>
      </w:pPr>
    </w:p>
    <w:p w:rsidR="00E2357A" w:rsidRPr="00F16EE1" w:rsidRDefault="00E2357A" w:rsidP="00E2357A">
      <w:pPr>
        <w:jc w:val="center"/>
        <w:rPr>
          <w:rFonts w:ascii="Times New Roman" w:hAnsi="Times New Roman"/>
          <w:b/>
          <w:bCs/>
          <w:color w:val="000000"/>
          <w:lang w:val="lt-LT"/>
        </w:rPr>
      </w:pPr>
      <w:r w:rsidRPr="00F16EE1">
        <w:rPr>
          <w:rFonts w:ascii="Times New Roman" w:hAnsi="Times New Roman"/>
          <w:b/>
          <w:bCs/>
          <w:color w:val="000000"/>
          <w:lang w:val="lt-LT"/>
        </w:rPr>
        <w:lastRenderedPageBreak/>
        <w:t>Seimo</w:t>
      </w:r>
      <w:r w:rsidRPr="00F16EE1">
        <w:rPr>
          <w:rFonts w:ascii="Times New Roman" w:hAnsi="Times New Roman"/>
          <w:b/>
          <w:bCs/>
          <w:smallCaps/>
          <w:color w:val="000000"/>
          <w:lang w:val="lt-LT"/>
        </w:rPr>
        <w:t xml:space="preserve"> T</w:t>
      </w:r>
      <w:r w:rsidRPr="00F16EE1">
        <w:rPr>
          <w:rFonts w:ascii="Times New Roman" w:hAnsi="Times New Roman"/>
          <w:b/>
          <w:bCs/>
          <w:color w:val="000000"/>
          <w:lang w:val="lt-LT"/>
        </w:rPr>
        <w:t>eisės ir teisėtvarkos komiteto pasiūlymai (</w:t>
      </w:r>
      <w:r w:rsidRPr="00F16EE1">
        <w:rPr>
          <w:rFonts w:ascii="Times New Roman" w:hAnsi="Times New Roman"/>
          <w:b/>
          <w:bCs/>
          <w:color w:val="000000"/>
          <w:u w:val="single"/>
          <w:lang w:val="lt-LT"/>
        </w:rPr>
        <w:t>kiti projektai</w:t>
      </w:r>
      <w:r w:rsidRPr="00F16EE1">
        <w:rPr>
          <w:rFonts w:ascii="Times New Roman" w:hAnsi="Times New Roman"/>
          <w:b/>
          <w:bCs/>
          <w:color w:val="000000"/>
          <w:lang w:val="lt-LT"/>
        </w:rPr>
        <w:t>)</w:t>
      </w:r>
    </w:p>
    <w:p w:rsidR="00E2357A" w:rsidRPr="00F16EE1" w:rsidRDefault="00E2357A" w:rsidP="00E2357A">
      <w:pPr>
        <w:jc w:val="center"/>
        <w:rPr>
          <w:rFonts w:ascii="Times New Roman" w:hAnsi="Times New Roman"/>
          <w:b/>
          <w:bCs/>
          <w:color w:val="000000"/>
          <w:lang w:val="lt-LT"/>
        </w:rPr>
      </w:pPr>
      <w:r>
        <w:rPr>
          <w:rFonts w:ascii="Times New Roman" w:hAnsi="Times New Roman"/>
          <w:b/>
          <w:bCs/>
          <w:lang w:val="lt-LT"/>
        </w:rPr>
        <w:t xml:space="preserve">2013 m. Seimo </w:t>
      </w:r>
      <w:r w:rsidRPr="00F16EE1">
        <w:rPr>
          <w:rFonts w:ascii="Times New Roman" w:hAnsi="Times New Roman"/>
          <w:b/>
          <w:bCs/>
          <w:lang w:val="lt-LT"/>
        </w:rPr>
        <w:t>I</w:t>
      </w:r>
      <w:r>
        <w:rPr>
          <w:rFonts w:ascii="Times New Roman" w:hAnsi="Times New Roman"/>
          <w:b/>
          <w:bCs/>
          <w:lang w:val="lt-LT"/>
        </w:rPr>
        <w:t>I</w:t>
      </w:r>
      <w:r w:rsidRPr="00F16EE1">
        <w:rPr>
          <w:rFonts w:ascii="Times New Roman" w:hAnsi="Times New Roman"/>
          <w:b/>
          <w:bCs/>
          <w:lang w:val="lt-LT"/>
        </w:rPr>
        <w:t xml:space="preserve"> (</w:t>
      </w:r>
      <w:r>
        <w:rPr>
          <w:rFonts w:ascii="Times New Roman" w:hAnsi="Times New Roman"/>
          <w:b/>
          <w:bCs/>
          <w:lang w:val="lt-LT"/>
        </w:rPr>
        <w:t>pavasario</w:t>
      </w:r>
      <w:r w:rsidRPr="00F16EE1">
        <w:rPr>
          <w:rFonts w:ascii="Times New Roman" w:hAnsi="Times New Roman"/>
          <w:b/>
          <w:bCs/>
          <w:lang w:val="lt-LT"/>
        </w:rPr>
        <w:t xml:space="preserve">) </w:t>
      </w:r>
      <w:r w:rsidRPr="00F16EE1">
        <w:rPr>
          <w:rFonts w:ascii="Times New Roman" w:hAnsi="Times New Roman"/>
          <w:b/>
          <w:bCs/>
          <w:color w:val="000000"/>
          <w:lang w:val="lt-LT"/>
        </w:rPr>
        <w:t>sesijos darbų programai</w:t>
      </w:r>
    </w:p>
    <w:p w:rsidR="00E2357A" w:rsidRPr="00F16EE1" w:rsidRDefault="00E2357A" w:rsidP="00E2357A">
      <w:pPr>
        <w:jc w:val="center"/>
        <w:rPr>
          <w:rFonts w:ascii="Times New Roman" w:hAnsi="Times New Roman"/>
          <w:b/>
          <w:color w:val="000000"/>
          <w:highlight w:val="yellow"/>
          <w:lang w:val="lt-LT"/>
        </w:rPr>
      </w:pPr>
    </w:p>
    <w:tbl>
      <w:tblPr>
        <w:tblW w:w="951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6"/>
        <w:gridCol w:w="1276"/>
        <w:gridCol w:w="4536"/>
        <w:gridCol w:w="1417"/>
        <w:gridCol w:w="1418"/>
      </w:tblGrid>
      <w:tr w:rsidR="00E2357A" w:rsidRPr="00F16EE1" w:rsidTr="00D20D2E">
        <w:trPr>
          <w:trHeight w:val="1020"/>
          <w:tblHeader/>
        </w:trPr>
        <w:tc>
          <w:tcPr>
            <w:tcW w:w="866" w:type="dxa"/>
          </w:tcPr>
          <w:p w:rsidR="00E2357A" w:rsidRPr="00F16EE1" w:rsidRDefault="00E2357A" w:rsidP="00D20D2E">
            <w:pPr>
              <w:jc w:val="center"/>
              <w:rPr>
                <w:rFonts w:ascii="Times New Roman" w:eastAsia="Arial Unicode MS" w:hAnsi="Times New Roman"/>
                <w:b/>
                <w:bCs/>
                <w:color w:val="000000"/>
                <w:lang w:val="lt-LT"/>
              </w:rPr>
            </w:pPr>
            <w:r w:rsidRPr="00F16EE1">
              <w:rPr>
                <w:rFonts w:ascii="Times New Roman" w:eastAsia="Arial Unicode MS" w:hAnsi="Times New Roman"/>
                <w:b/>
                <w:bCs/>
                <w:color w:val="000000"/>
                <w:lang w:val="lt-LT"/>
              </w:rPr>
              <w:t>Eil. Nr.</w:t>
            </w:r>
          </w:p>
        </w:tc>
        <w:tc>
          <w:tcPr>
            <w:tcW w:w="1276" w:type="dxa"/>
          </w:tcPr>
          <w:p w:rsidR="00E2357A" w:rsidRPr="00F16EE1" w:rsidRDefault="00E2357A" w:rsidP="00D20D2E">
            <w:pPr>
              <w:jc w:val="center"/>
              <w:rPr>
                <w:rFonts w:ascii="Times New Roman" w:eastAsia="Arial Unicode MS" w:hAnsi="Times New Roman"/>
                <w:b/>
                <w:bCs/>
                <w:color w:val="000000"/>
                <w:lang w:val="lt-LT"/>
              </w:rPr>
            </w:pPr>
            <w:r w:rsidRPr="00F16EE1">
              <w:rPr>
                <w:rFonts w:ascii="Times New Roman" w:hAnsi="Times New Roman"/>
                <w:b/>
                <w:bCs/>
                <w:color w:val="000000"/>
                <w:lang w:val="lt-LT"/>
              </w:rPr>
              <w:t>Projekto Nr.</w:t>
            </w:r>
          </w:p>
        </w:tc>
        <w:tc>
          <w:tcPr>
            <w:tcW w:w="4536" w:type="dxa"/>
          </w:tcPr>
          <w:p w:rsidR="00E2357A" w:rsidRPr="00F16EE1" w:rsidRDefault="00E2357A" w:rsidP="00D20D2E">
            <w:pPr>
              <w:jc w:val="center"/>
              <w:rPr>
                <w:rFonts w:ascii="Times New Roman" w:eastAsia="Arial Unicode MS" w:hAnsi="Times New Roman"/>
                <w:b/>
                <w:bCs/>
                <w:color w:val="000000"/>
                <w:lang w:val="lt-LT"/>
              </w:rPr>
            </w:pPr>
            <w:r w:rsidRPr="00F16EE1">
              <w:rPr>
                <w:rFonts w:ascii="Times New Roman" w:hAnsi="Times New Roman"/>
                <w:b/>
                <w:bCs/>
                <w:color w:val="000000"/>
                <w:lang w:val="lt-LT"/>
              </w:rPr>
              <w:t>Teisės akto projekto pavadinimas</w:t>
            </w:r>
          </w:p>
        </w:tc>
        <w:tc>
          <w:tcPr>
            <w:tcW w:w="1417" w:type="dxa"/>
          </w:tcPr>
          <w:p w:rsidR="00E2357A" w:rsidRPr="00F16EE1" w:rsidRDefault="00E2357A" w:rsidP="00D20D2E">
            <w:pPr>
              <w:jc w:val="center"/>
              <w:rPr>
                <w:rFonts w:ascii="Times New Roman" w:eastAsia="Arial Unicode MS" w:hAnsi="Times New Roman"/>
                <w:b/>
                <w:bCs/>
                <w:color w:val="000000"/>
                <w:sz w:val="20"/>
                <w:lang w:val="lt-LT"/>
              </w:rPr>
            </w:pPr>
            <w:r w:rsidRPr="00F16EE1">
              <w:rPr>
                <w:rFonts w:ascii="Times New Roman" w:hAnsi="Times New Roman"/>
                <w:b/>
                <w:bCs/>
                <w:color w:val="000000"/>
                <w:sz w:val="20"/>
                <w:lang w:val="lt-LT"/>
              </w:rPr>
              <w:t>Teikia</w:t>
            </w:r>
          </w:p>
        </w:tc>
        <w:tc>
          <w:tcPr>
            <w:tcW w:w="1418" w:type="dxa"/>
          </w:tcPr>
          <w:p w:rsidR="00E2357A" w:rsidRPr="00F16EE1" w:rsidRDefault="00E2357A" w:rsidP="00D20D2E">
            <w:pPr>
              <w:jc w:val="center"/>
              <w:rPr>
                <w:rFonts w:ascii="Times New Roman" w:eastAsia="Arial Unicode MS" w:hAnsi="Times New Roman"/>
                <w:b/>
                <w:bCs/>
                <w:color w:val="000000"/>
                <w:lang w:val="lt-LT"/>
              </w:rPr>
            </w:pPr>
            <w:r>
              <w:rPr>
                <w:rFonts w:ascii="Times New Roman" w:hAnsi="Times New Roman"/>
                <w:b/>
                <w:bCs/>
                <w:color w:val="000000"/>
                <w:szCs w:val="22"/>
                <w:lang w:val="lt-LT"/>
              </w:rPr>
              <w:t xml:space="preserve">Svarstymo mėnuo   </w:t>
            </w:r>
          </w:p>
        </w:tc>
      </w:tr>
      <w:tr w:rsidR="00E2357A" w:rsidRPr="00F16EE1" w:rsidTr="00D20D2E">
        <w:trPr>
          <w:trHeight w:val="1086"/>
        </w:trPr>
        <w:tc>
          <w:tcPr>
            <w:tcW w:w="866" w:type="dxa"/>
          </w:tcPr>
          <w:p w:rsidR="00E2357A" w:rsidRPr="00F16EE1" w:rsidRDefault="00E2357A" w:rsidP="00D20D2E">
            <w:pPr>
              <w:jc w:val="center"/>
              <w:rPr>
                <w:rFonts w:ascii="Times New Roman" w:hAnsi="Times New Roman"/>
                <w:color w:val="000000"/>
                <w:lang w:val="lt-LT"/>
              </w:rPr>
            </w:pPr>
            <w:r>
              <w:rPr>
                <w:rFonts w:ascii="Times New Roman" w:hAnsi="Times New Roman"/>
                <w:color w:val="000000"/>
                <w:lang w:val="lt-LT"/>
              </w:rPr>
              <w:t>1.</w:t>
            </w:r>
          </w:p>
        </w:tc>
        <w:tc>
          <w:tcPr>
            <w:tcW w:w="1276" w:type="dxa"/>
          </w:tcPr>
          <w:p w:rsidR="00E2357A" w:rsidRPr="00881CBE" w:rsidRDefault="00E2357A" w:rsidP="00D20D2E">
            <w:pPr>
              <w:jc w:val="center"/>
              <w:rPr>
                <w:rFonts w:ascii="Times New Roman" w:hAnsi="Times New Roman"/>
                <w:sz w:val="22"/>
                <w:szCs w:val="22"/>
                <w:lang w:val="lt-LT"/>
              </w:rPr>
            </w:pPr>
            <w:r w:rsidRPr="00881CBE">
              <w:rPr>
                <w:rFonts w:ascii="Times New Roman" w:hAnsi="Times New Roman"/>
                <w:sz w:val="22"/>
                <w:szCs w:val="22"/>
                <w:lang w:val="lt-LT" w:eastAsia="lt-LT"/>
              </w:rPr>
              <w:t>XIP-1175(2)ES</w:t>
            </w:r>
          </w:p>
        </w:tc>
        <w:tc>
          <w:tcPr>
            <w:tcW w:w="4536" w:type="dxa"/>
          </w:tcPr>
          <w:p w:rsidR="00E2357A" w:rsidRPr="00881CBE" w:rsidRDefault="00E2357A" w:rsidP="00D20D2E">
            <w:pPr>
              <w:jc w:val="center"/>
              <w:rPr>
                <w:rFonts w:ascii="Times New Roman" w:hAnsi="Times New Roman"/>
                <w:snapToGrid w:val="0"/>
                <w:color w:val="000000"/>
                <w:sz w:val="22"/>
                <w:szCs w:val="22"/>
                <w:lang w:val="lt-LT"/>
              </w:rPr>
            </w:pPr>
            <w:r w:rsidRPr="00881CBE">
              <w:rPr>
                <w:rFonts w:ascii="Times New Roman" w:hAnsi="Times New Roman"/>
                <w:snapToGrid w:val="0"/>
                <w:color w:val="000000"/>
                <w:sz w:val="22"/>
                <w:szCs w:val="22"/>
                <w:lang w:val="lt-LT"/>
              </w:rPr>
              <w:t>2-Administracinių teisės pažeidimų kodekso papildymo 107(5) straipsniu ir 237, 241(3) straipsnių pakeitimo ĮSTATYMO PROJEKTAS</w:t>
            </w:r>
          </w:p>
          <w:p w:rsidR="00E2357A" w:rsidRPr="00881CBE" w:rsidRDefault="00E2357A" w:rsidP="00D20D2E">
            <w:pPr>
              <w:jc w:val="center"/>
              <w:rPr>
                <w:rFonts w:ascii="Times New Roman" w:hAnsi="Times New Roman"/>
                <w:snapToGrid w:val="0"/>
                <w:color w:val="000000"/>
                <w:sz w:val="22"/>
                <w:szCs w:val="22"/>
                <w:lang w:val="lt-LT"/>
              </w:rPr>
            </w:pPr>
            <w:r w:rsidRPr="00881CBE">
              <w:rPr>
                <w:rFonts w:ascii="Times New Roman" w:hAnsi="Times New Roman"/>
                <w:snapToGrid w:val="0"/>
                <w:color w:val="000000"/>
                <w:sz w:val="22"/>
                <w:szCs w:val="22"/>
                <w:lang w:val="lt-LT"/>
              </w:rPr>
              <w:t>/Vyriausybės nutarimas Nr. 1256</w:t>
            </w:r>
          </w:p>
          <w:p w:rsidR="00E2357A" w:rsidRPr="00881CBE" w:rsidRDefault="00E2357A" w:rsidP="00D20D2E">
            <w:pPr>
              <w:jc w:val="center"/>
              <w:rPr>
                <w:rFonts w:ascii="Times New Roman" w:hAnsi="Times New Roman"/>
                <w:snapToGrid w:val="0"/>
                <w:color w:val="000000"/>
                <w:sz w:val="22"/>
                <w:szCs w:val="22"/>
                <w:lang w:val="lt-LT"/>
              </w:rPr>
            </w:pPr>
            <w:r w:rsidRPr="00881CBE">
              <w:rPr>
                <w:rFonts w:ascii="Times New Roman" w:hAnsi="Times New Roman"/>
                <w:snapToGrid w:val="0"/>
                <w:color w:val="000000"/>
                <w:sz w:val="22"/>
                <w:szCs w:val="22"/>
                <w:lang w:val="lt-LT"/>
              </w:rPr>
              <w:t>kartu XP-2605(2)</w:t>
            </w:r>
          </w:p>
          <w:p w:rsidR="00E2357A" w:rsidRPr="00881CBE" w:rsidRDefault="00E2357A" w:rsidP="00D20D2E">
            <w:pPr>
              <w:jc w:val="center"/>
              <w:rPr>
                <w:rFonts w:ascii="Times New Roman" w:hAnsi="Times New Roman"/>
                <w:snapToGrid w:val="0"/>
                <w:color w:val="000000"/>
                <w:sz w:val="22"/>
                <w:szCs w:val="22"/>
                <w:lang w:val="lt-LT"/>
              </w:rPr>
            </w:pPr>
            <w:r w:rsidRPr="00881CBE">
              <w:rPr>
                <w:rFonts w:ascii="Times New Roman" w:hAnsi="Times New Roman"/>
                <w:snapToGrid w:val="0"/>
                <w:color w:val="000000"/>
                <w:sz w:val="22"/>
                <w:szCs w:val="22"/>
                <w:lang w:val="lt-LT"/>
              </w:rPr>
              <w:t>2-Vyriausybės nutarimas Nr.875</w:t>
            </w:r>
          </w:p>
          <w:p w:rsidR="00E2357A" w:rsidRPr="00881CBE" w:rsidRDefault="00E2357A" w:rsidP="00D20D2E">
            <w:pPr>
              <w:jc w:val="center"/>
              <w:rPr>
                <w:rFonts w:ascii="Times New Roman" w:hAnsi="Times New Roman"/>
                <w:snapToGrid w:val="0"/>
                <w:color w:val="000000"/>
                <w:sz w:val="22"/>
                <w:szCs w:val="22"/>
                <w:lang w:val="lt-LT"/>
              </w:rPr>
            </w:pPr>
            <w:r w:rsidRPr="00881CBE">
              <w:rPr>
                <w:rFonts w:ascii="Times New Roman" w:hAnsi="Times New Roman"/>
                <w:snapToGrid w:val="0"/>
                <w:color w:val="000000"/>
                <w:sz w:val="22"/>
                <w:szCs w:val="22"/>
                <w:lang w:val="lt-LT"/>
              </w:rPr>
              <w:t>+atitikties lentelė</w:t>
            </w:r>
          </w:p>
          <w:p w:rsidR="00E2357A" w:rsidRPr="0032781A" w:rsidRDefault="00E2357A" w:rsidP="00D20D2E">
            <w:pPr>
              <w:jc w:val="center"/>
              <w:rPr>
                <w:rFonts w:ascii="Times New Roman" w:hAnsi="Times New Roman"/>
                <w:i/>
                <w:sz w:val="22"/>
                <w:szCs w:val="22"/>
                <w:lang w:val="lt-LT"/>
              </w:rPr>
            </w:pPr>
            <w:r w:rsidRPr="0032781A">
              <w:rPr>
                <w:rFonts w:ascii="Times New Roman" w:hAnsi="Times New Roman"/>
                <w:i/>
                <w:snapToGrid w:val="0"/>
                <w:sz w:val="22"/>
                <w:szCs w:val="22"/>
                <w:lang w:val="lt-LT"/>
              </w:rPr>
              <w:t>kartu XIP-4657, XIP-4658</w:t>
            </w:r>
          </w:p>
        </w:tc>
        <w:tc>
          <w:tcPr>
            <w:tcW w:w="1417" w:type="dxa"/>
          </w:tcPr>
          <w:p w:rsidR="00E2357A" w:rsidRPr="005772B5" w:rsidRDefault="00E2357A" w:rsidP="00D20D2E">
            <w:pPr>
              <w:jc w:val="center"/>
              <w:rPr>
                <w:sz w:val="22"/>
                <w:szCs w:val="22"/>
              </w:rPr>
            </w:pPr>
            <w:proofErr w:type="spellStart"/>
            <w:r w:rsidRPr="005772B5">
              <w:rPr>
                <w:sz w:val="22"/>
                <w:szCs w:val="22"/>
              </w:rPr>
              <w:t>Vyriausybė</w:t>
            </w:r>
            <w:proofErr w:type="spellEnd"/>
            <w:r w:rsidRPr="005772B5">
              <w:rPr>
                <w:sz w:val="22"/>
                <w:szCs w:val="22"/>
              </w:rPr>
              <w:t xml:space="preserve">/ </w:t>
            </w:r>
            <w:proofErr w:type="spellStart"/>
            <w:r w:rsidRPr="005772B5">
              <w:rPr>
                <w:sz w:val="22"/>
                <w:szCs w:val="22"/>
              </w:rPr>
              <w:t>K.Starkevičius</w:t>
            </w:r>
            <w:proofErr w:type="spellEnd"/>
            <w:r w:rsidRPr="005772B5">
              <w:rPr>
                <w:sz w:val="22"/>
                <w:szCs w:val="22"/>
              </w:rPr>
              <w:t xml:space="preserve">, </w:t>
            </w:r>
            <w:proofErr w:type="spellStart"/>
            <w:r w:rsidRPr="005772B5">
              <w:rPr>
                <w:sz w:val="22"/>
                <w:szCs w:val="22"/>
              </w:rPr>
              <w:t>A.Macijauskas</w:t>
            </w:r>
            <w:proofErr w:type="spellEnd"/>
            <w:r w:rsidRPr="005772B5">
              <w:rPr>
                <w:sz w:val="22"/>
                <w:szCs w:val="22"/>
              </w:rPr>
              <w:br/>
            </w:r>
            <w:r w:rsidRPr="005772B5">
              <w:rPr>
                <w:b/>
                <w:bCs/>
                <w:sz w:val="22"/>
                <w:szCs w:val="22"/>
              </w:rPr>
              <w:t>2-</w:t>
            </w:r>
            <w:r w:rsidRPr="005772B5">
              <w:rPr>
                <w:sz w:val="22"/>
                <w:szCs w:val="22"/>
              </w:rPr>
              <w:t xml:space="preserve">Vyriausybė/ </w:t>
            </w:r>
            <w:proofErr w:type="spellStart"/>
            <w:r w:rsidRPr="005772B5">
              <w:rPr>
                <w:sz w:val="22"/>
                <w:szCs w:val="22"/>
              </w:rPr>
              <w:t>K.Starkevičius</w:t>
            </w:r>
            <w:proofErr w:type="spellEnd"/>
            <w:r w:rsidRPr="005772B5">
              <w:rPr>
                <w:sz w:val="22"/>
                <w:szCs w:val="22"/>
              </w:rPr>
              <w:t xml:space="preserve">, </w:t>
            </w:r>
            <w:proofErr w:type="spellStart"/>
            <w:r w:rsidRPr="005772B5">
              <w:rPr>
                <w:sz w:val="22"/>
                <w:szCs w:val="22"/>
              </w:rPr>
              <w:t>M.Kuklierius</w:t>
            </w:r>
            <w:proofErr w:type="spellEnd"/>
          </w:p>
          <w:p w:rsidR="00E2357A" w:rsidRPr="00881CBE" w:rsidRDefault="00E2357A" w:rsidP="00D20D2E">
            <w:pPr>
              <w:jc w:val="center"/>
              <w:rPr>
                <w:rFonts w:ascii="Times New Roman" w:hAnsi="Times New Roman"/>
                <w:sz w:val="22"/>
                <w:szCs w:val="22"/>
                <w:lang w:val="lt-LT"/>
              </w:rPr>
            </w:pPr>
          </w:p>
        </w:tc>
        <w:tc>
          <w:tcPr>
            <w:tcW w:w="1418" w:type="dxa"/>
          </w:tcPr>
          <w:p w:rsidR="00E2357A" w:rsidRPr="00881CBE" w:rsidRDefault="00E2357A" w:rsidP="00D20D2E">
            <w:pPr>
              <w:jc w:val="center"/>
              <w:rPr>
                <w:rFonts w:ascii="Times New Roman" w:hAnsi="Times New Roman"/>
                <w:color w:val="000000"/>
                <w:sz w:val="22"/>
                <w:szCs w:val="22"/>
                <w:lang w:val="lt-LT"/>
              </w:rPr>
            </w:pPr>
            <w:r w:rsidRPr="00881CBE">
              <w:rPr>
                <w:rFonts w:ascii="Times New Roman" w:hAnsi="Times New Roman"/>
                <w:color w:val="000000"/>
                <w:sz w:val="22"/>
                <w:szCs w:val="22"/>
                <w:lang w:val="lt-LT"/>
              </w:rPr>
              <w:t>gegužė</w:t>
            </w:r>
          </w:p>
        </w:tc>
      </w:tr>
      <w:tr w:rsidR="00E2357A" w:rsidRPr="00F16EE1" w:rsidTr="00D20D2E">
        <w:trPr>
          <w:trHeight w:val="829"/>
        </w:trPr>
        <w:tc>
          <w:tcPr>
            <w:tcW w:w="866" w:type="dxa"/>
          </w:tcPr>
          <w:p w:rsidR="00E2357A" w:rsidRPr="00F16EE1" w:rsidRDefault="00E2357A" w:rsidP="00D20D2E">
            <w:pPr>
              <w:jc w:val="center"/>
              <w:rPr>
                <w:rFonts w:ascii="Times New Roman" w:hAnsi="Times New Roman"/>
                <w:color w:val="000000"/>
                <w:lang w:val="lt-LT"/>
              </w:rPr>
            </w:pPr>
            <w:r>
              <w:rPr>
                <w:rFonts w:ascii="Times New Roman" w:hAnsi="Times New Roman"/>
                <w:color w:val="000000"/>
                <w:lang w:val="lt-LT"/>
              </w:rPr>
              <w:t>2.</w:t>
            </w:r>
          </w:p>
        </w:tc>
        <w:tc>
          <w:tcPr>
            <w:tcW w:w="1276" w:type="dxa"/>
          </w:tcPr>
          <w:p w:rsidR="00E2357A" w:rsidRPr="00881CBE" w:rsidRDefault="00E2357A" w:rsidP="00D20D2E">
            <w:pPr>
              <w:jc w:val="center"/>
              <w:rPr>
                <w:rFonts w:ascii="Times New Roman" w:hAnsi="Times New Roman"/>
                <w:sz w:val="22"/>
                <w:szCs w:val="22"/>
                <w:lang w:val="lt-LT"/>
              </w:rPr>
            </w:pPr>
            <w:r w:rsidRPr="00881CBE">
              <w:rPr>
                <w:rFonts w:ascii="Times New Roman" w:hAnsi="Times New Roman"/>
                <w:sz w:val="22"/>
                <w:szCs w:val="22"/>
                <w:lang w:val="lt-LT"/>
              </w:rPr>
              <w:t>XIP-2724</w:t>
            </w:r>
          </w:p>
          <w:p w:rsidR="00E2357A" w:rsidRPr="00881CBE" w:rsidRDefault="00E2357A" w:rsidP="00D20D2E">
            <w:pPr>
              <w:jc w:val="center"/>
              <w:rPr>
                <w:rFonts w:ascii="Times New Roman" w:eastAsia="Calibri" w:hAnsi="Times New Roman"/>
                <w:color w:val="000000"/>
                <w:sz w:val="22"/>
                <w:szCs w:val="22"/>
                <w:lang w:val="lt-LT" w:eastAsia="lt-LT"/>
              </w:rPr>
            </w:pPr>
          </w:p>
        </w:tc>
        <w:tc>
          <w:tcPr>
            <w:tcW w:w="4536" w:type="dxa"/>
          </w:tcPr>
          <w:p w:rsidR="00E2357A" w:rsidRPr="00881CBE" w:rsidRDefault="00E2357A" w:rsidP="00D20D2E">
            <w:pPr>
              <w:jc w:val="center"/>
              <w:rPr>
                <w:rFonts w:ascii="Times New Roman" w:hAnsi="Times New Roman"/>
                <w:sz w:val="22"/>
                <w:szCs w:val="22"/>
                <w:lang w:val="lt-LT"/>
              </w:rPr>
            </w:pPr>
            <w:r w:rsidRPr="00881CBE">
              <w:rPr>
                <w:rFonts w:ascii="Times New Roman" w:hAnsi="Times New Roman"/>
                <w:sz w:val="22"/>
                <w:szCs w:val="22"/>
                <w:lang w:val="lt-LT"/>
              </w:rPr>
              <w:t>Baudžiamojo proceso kodekso 122, 154 ir 158 straipsnių pakeitimo ĮSTATYMO PROJEKTAS</w:t>
            </w:r>
          </w:p>
          <w:p w:rsidR="00E2357A" w:rsidRPr="00881CBE" w:rsidRDefault="00E2357A" w:rsidP="00D20D2E">
            <w:pPr>
              <w:jc w:val="center"/>
              <w:rPr>
                <w:rFonts w:ascii="Times New Roman" w:eastAsia="Calibri" w:hAnsi="Times New Roman"/>
                <w:color w:val="000000"/>
                <w:sz w:val="22"/>
                <w:szCs w:val="22"/>
                <w:lang w:val="lt-LT" w:eastAsia="lt-LT"/>
              </w:rPr>
            </w:pPr>
          </w:p>
        </w:tc>
        <w:tc>
          <w:tcPr>
            <w:tcW w:w="1417" w:type="dxa"/>
          </w:tcPr>
          <w:p w:rsidR="00E2357A" w:rsidRPr="00881CBE" w:rsidRDefault="00E2357A" w:rsidP="00D20D2E">
            <w:pPr>
              <w:jc w:val="center"/>
              <w:rPr>
                <w:rFonts w:ascii="Times New Roman" w:hAnsi="Times New Roman"/>
                <w:sz w:val="22"/>
                <w:szCs w:val="22"/>
                <w:lang w:val="lt-LT"/>
              </w:rPr>
            </w:pPr>
            <w:proofErr w:type="spellStart"/>
            <w:r w:rsidRPr="00881CBE">
              <w:rPr>
                <w:rFonts w:ascii="Times New Roman" w:hAnsi="Times New Roman"/>
                <w:sz w:val="22"/>
                <w:szCs w:val="22"/>
                <w:lang w:val="lt-LT"/>
              </w:rPr>
              <w:t>A.Zuokienė</w:t>
            </w:r>
            <w:proofErr w:type="spellEnd"/>
            <w:r w:rsidRPr="00881CBE">
              <w:rPr>
                <w:rFonts w:ascii="Times New Roman" w:hAnsi="Times New Roman"/>
                <w:sz w:val="22"/>
                <w:szCs w:val="22"/>
                <w:lang w:val="lt-LT"/>
              </w:rPr>
              <w:br/>
            </w:r>
            <w:r w:rsidRPr="00881CBE">
              <w:rPr>
                <w:rFonts w:ascii="Times New Roman" w:hAnsi="Times New Roman"/>
                <w:i/>
                <w:iCs/>
                <w:sz w:val="22"/>
                <w:szCs w:val="22"/>
                <w:lang w:val="lt-LT"/>
              </w:rPr>
              <w:t>/priedas-29 SN</w:t>
            </w:r>
          </w:p>
          <w:p w:rsidR="00E2357A" w:rsidRPr="00881CBE" w:rsidRDefault="00E2357A" w:rsidP="00D20D2E">
            <w:pPr>
              <w:jc w:val="center"/>
              <w:rPr>
                <w:rFonts w:ascii="Times New Roman" w:eastAsia="Calibri" w:hAnsi="Times New Roman"/>
                <w:color w:val="000000"/>
                <w:sz w:val="22"/>
                <w:szCs w:val="22"/>
                <w:lang w:val="lt-LT" w:eastAsia="lt-LT"/>
              </w:rPr>
            </w:pPr>
          </w:p>
        </w:tc>
        <w:tc>
          <w:tcPr>
            <w:tcW w:w="1418" w:type="dxa"/>
          </w:tcPr>
          <w:p w:rsidR="00E2357A" w:rsidRPr="00881CBE" w:rsidRDefault="00E2357A" w:rsidP="00D20D2E">
            <w:pPr>
              <w:jc w:val="center"/>
              <w:rPr>
                <w:rFonts w:ascii="Times New Roman" w:eastAsia="Calibri" w:hAnsi="Times New Roman"/>
                <w:color w:val="000000"/>
                <w:sz w:val="22"/>
                <w:szCs w:val="22"/>
                <w:lang w:val="lt-LT" w:eastAsia="lt-LT"/>
              </w:rPr>
            </w:pPr>
            <w:r>
              <w:rPr>
                <w:rFonts w:ascii="Times New Roman" w:eastAsia="Calibri" w:hAnsi="Times New Roman"/>
                <w:color w:val="000000"/>
                <w:sz w:val="22"/>
                <w:szCs w:val="22"/>
                <w:lang w:val="lt-LT" w:eastAsia="lt-LT"/>
              </w:rPr>
              <w:t>birželis</w:t>
            </w:r>
          </w:p>
        </w:tc>
      </w:tr>
      <w:tr w:rsidR="00E2357A" w:rsidRPr="00F16EE1" w:rsidTr="00D20D2E">
        <w:trPr>
          <w:trHeight w:val="796"/>
        </w:trPr>
        <w:tc>
          <w:tcPr>
            <w:tcW w:w="866" w:type="dxa"/>
          </w:tcPr>
          <w:p w:rsidR="00E2357A" w:rsidRPr="00F16EE1" w:rsidRDefault="00E2357A" w:rsidP="00D20D2E">
            <w:pPr>
              <w:jc w:val="center"/>
              <w:rPr>
                <w:rFonts w:ascii="Times New Roman" w:hAnsi="Times New Roman"/>
                <w:color w:val="000000"/>
                <w:lang w:val="lt-LT"/>
              </w:rPr>
            </w:pPr>
            <w:r>
              <w:rPr>
                <w:rFonts w:ascii="Times New Roman" w:hAnsi="Times New Roman"/>
                <w:color w:val="000000"/>
                <w:lang w:val="lt-LT"/>
              </w:rPr>
              <w:t>3.</w:t>
            </w:r>
          </w:p>
        </w:tc>
        <w:tc>
          <w:tcPr>
            <w:tcW w:w="1276" w:type="dxa"/>
          </w:tcPr>
          <w:p w:rsidR="00E2357A" w:rsidRPr="00881CBE" w:rsidRDefault="00E2357A" w:rsidP="00D20D2E">
            <w:pPr>
              <w:jc w:val="center"/>
              <w:rPr>
                <w:rFonts w:ascii="Times New Roman" w:eastAsia="Calibri" w:hAnsi="Times New Roman"/>
                <w:color w:val="000000"/>
                <w:sz w:val="22"/>
                <w:szCs w:val="22"/>
                <w:highlight w:val="green"/>
                <w:lang w:val="lt-LT" w:eastAsia="lt-LT"/>
              </w:rPr>
            </w:pPr>
            <w:r w:rsidRPr="00881CBE">
              <w:rPr>
                <w:rFonts w:ascii="Times New Roman" w:eastAsia="Calibri" w:hAnsi="Times New Roman"/>
                <w:color w:val="000000"/>
                <w:sz w:val="22"/>
                <w:szCs w:val="22"/>
                <w:lang w:val="lt-LT" w:eastAsia="lt-LT"/>
              </w:rPr>
              <w:t>XIP-1272</w:t>
            </w:r>
          </w:p>
        </w:tc>
        <w:tc>
          <w:tcPr>
            <w:tcW w:w="4536" w:type="dxa"/>
          </w:tcPr>
          <w:p w:rsidR="00E2357A" w:rsidRPr="00881CBE" w:rsidRDefault="00E2357A" w:rsidP="00D20D2E">
            <w:pPr>
              <w:jc w:val="center"/>
              <w:rPr>
                <w:rFonts w:ascii="Times New Roman" w:eastAsia="Calibri" w:hAnsi="Times New Roman"/>
                <w:color w:val="000000"/>
                <w:sz w:val="22"/>
                <w:szCs w:val="22"/>
                <w:lang w:val="lt-LT" w:eastAsia="lt-LT"/>
              </w:rPr>
            </w:pPr>
            <w:r w:rsidRPr="00881CBE">
              <w:rPr>
                <w:rFonts w:ascii="Times New Roman" w:eastAsia="Calibri" w:hAnsi="Times New Roman"/>
                <w:color w:val="000000"/>
                <w:sz w:val="22"/>
                <w:szCs w:val="22"/>
                <w:lang w:val="lt-LT" w:eastAsia="lt-LT"/>
              </w:rPr>
              <w:t>Baudžiamojo proceso kodekso 161 straipsnio pakeitimo ĮSTATYMO PROJEKTAS</w:t>
            </w:r>
            <w:r w:rsidRPr="00881CBE">
              <w:rPr>
                <w:rFonts w:ascii="Times New Roman" w:eastAsia="Calibri" w:hAnsi="Times New Roman"/>
                <w:i/>
                <w:iCs/>
                <w:color w:val="000000"/>
                <w:sz w:val="22"/>
                <w:szCs w:val="22"/>
                <w:lang w:val="lt-LT" w:eastAsia="lt-LT"/>
              </w:rPr>
              <w:br/>
              <w:t>kartu XIP-1273</w:t>
            </w:r>
          </w:p>
        </w:tc>
        <w:tc>
          <w:tcPr>
            <w:tcW w:w="1417" w:type="dxa"/>
          </w:tcPr>
          <w:p w:rsidR="00E2357A" w:rsidRPr="00881CBE" w:rsidRDefault="00E2357A" w:rsidP="00D20D2E">
            <w:pPr>
              <w:jc w:val="center"/>
              <w:rPr>
                <w:rFonts w:ascii="Times New Roman" w:eastAsia="Calibri" w:hAnsi="Times New Roman"/>
                <w:color w:val="000000"/>
                <w:sz w:val="22"/>
                <w:szCs w:val="22"/>
                <w:lang w:val="lt-LT" w:eastAsia="lt-LT"/>
              </w:rPr>
            </w:pPr>
            <w:r w:rsidRPr="00881CBE">
              <w:rPr>
                <w:rFonts w:ascii="Times New Roman" w:eastAsia="Calibri" w:hAnsi="Times New Roman"/>
                <w:color w:val="000000"/>
                <w:sz w:val="22"/>
                <w:szCs w:val="22"/>
                <w:lang w:val="lt-LT" w:eastAsia="lt-LT"/>
              </w:rPr>
              <w:t>K.Ramelis/ 29 SN</w:t>
            </w:r>
          </w:p>
        </w:tc>
        <w:tc>
          <w:tcPr>
            <w:tcW w:w="1418" w:type="dxa"/>
          </w:tcPr>
          <w:p w:rsidR="00E2357A" w:rsidRPr="00881CBE" w:rsidRDefault="00E2357A" w:rsidP="00D20D2E">
            <w:pPr>
              <w:jc w:val="center"/>
              <w:rPr>
                <w:rFonts w:ascii="Times New Roman" w:eastAsia="Calibri" w:hAnsi="Times New Roman"/>
                <w:color w:val="000000"/>
                <w:sz w:val="22"/>
                <w:szCs w:val="22"/>
                <w:lang w:val="lt-LT" w:eastAsia="lt-LT"/>
              </w:rPr>
            </w:pPr>
            <w:r w:rsidRPr="00881CBE">
              <w:rPr>
                <w:rFonts w:ascii="Times New Roman" w:eastAsia="Calibri" w:hAnsi="Times New Roman"/>
                <w:color w:val="000000"/>
                <w:sz w:val="22"/>
                <w:szCs w:val="22"/>
                <w:lang w:val="lt-LT" w:eastAsia="lt-LT"/>
              </w:rPr>
              <w:t>gegužė/</w:t>
            </w:r>
          </w:p>
          <w:p w:rsidR="00E2357A" w:rsidRPr="00881CBE" w:rsidRDefault="00E2357A" w:rsidP="00D20D2E">
            <w:pPr>
              <w:jc w:val="center"/>
              <w:rPr>
                <w:rFonts w:ascii="Times New Roman" w:eastAsia="Calibri" w:hAnsi="Times New Roman"/>
                <w:color w:val="000000"/>
                <w:sz w:val="22"/>
                <w:szCs w:val="22"/>
                <w:lang w:val="lt-LT" w:eastAsia="lt-LT"/>
              </w:rPr>
            </w:pPr>
            <w:r w:rsidRPr="00881CBE">
              <w:rPr>
                <w:rFonts w:ascii="Times New Roman" w:eastAsia="Calibri" w:hAnsi="Times New Roman"/>
                <w:color w:val="000000"/>
                <w:sz w:val="22"/>
                <w:szCs w:val="22"/>
                <w:lang w:val="lt-LT" w:eastAsia="lt-LT"/>
              </w:rPr>
              <w:t>birželis</w:t>
            </w:r>
          </w:p>
        </w:tc>
      </w:tr>
      <w:tr w:rsidR="00E2357A" w:rsidRPr="00F16EE1" w:rsidTr="00D20D2E">
        <w:trPr>
          <w:trHeight w:val="1086"/>
        </w:trPr>
        <w:tc>
          <w:tcPr>
            <w:tcW w:w="866" w:type="dxa"/>
          </w:tcPr>
          <w:p w:rsidR="00E2357A" w:rsidRPr="00F16EE1" w:rsidRDefault="00E2357A" w:rsidP="00D20D2E">
            <w:pPr>
              <w:jc w:val="center"/>
              <w:rPr>
                <w:rFonts w:ascii="Times New Roman" w:hAnsi="Times New Roman"/>
                <w:color w:val="000000"/>
                <w:lang w:val="lt-LT"/>
              </w:rPr>
            </w:pPr>
            <w:r>
              <w:rPr>
                <w:rFonts w:ascii="Times New Roman" w:hAnsi="Times New Roman"/>
                <w:color w:val="000000"/>
                <w:lang w:val="lt-LT"/>
              </w:rPr>
              <w:t>4.1.</w:t>
            </w:r>
          </w:p>
        </w:tc>
        <w:tc>
          <w:tcPr>
            <w:tcW w:w="1276" w:type="dxa"/>
          </w:tcPr>
          <w:p w:rsidR="00E2357A" w:rsidRPr="00AB5ED9" w:rsidRDefault="00E2357A" w:rsidP="00D20D2E">
            <w:pPr>
              <w:jc w:val="center"/>
              <w:rPr>
                <w:rFonts w:ascii="Times New Roman" w:hAnsi="Times New Roman"/>
                <w:sz w:val="22"/>
                <w:szCs w:val="22"/>
                <w:lang w:val="lt-LT"/>
              </w:rPr>
            </w:pPr>
            <w:r w:rsidRPr="00AB5ED9">
              <w:rPr>
                <w:rFonts w:ascii="Times New Roman" w:hAnsi="Times New Roman"/>
                <w:sz w:val="22"/>
                <w:szCs w:val="22"/>
                <w:lang w:val="lt-LT"/>
              </w:rPr>
              <w:t>XIP-3912</w:t>
            </w:r>
          </w:p>
          <w:p w:rsidR="00E2357A" w:rsidRPr="00AB5ED9" w:rsidRDefault="00E2357A" w:rsidP="00D20D2E">
            <w:pPr>
              <w:jc w:val="center"/>
              <w:rPr>
                <w:rFonts w:ascii="Times New Roman" w:eastAsia="Calibri" w:hAnsi="Times New Roman"/>
                <w:color w:val="000000"/>
                <w:sz w:val="22"/>
                <w:szCs w:val="22"/>
                <w:lang w:val="lt-LT" w:eastAsia="lt-LT"/>
              </w:rPr>
            </w:pPr>
          </w:p>
        </w:tc>
        <w:tc>
          <w:tcPr>
            <w:tcW w:w="4536" w:type="dxa"/>
          </w:tcPr>
          <w:p w:rsidR="00E2357A" w:rsidRPr="00AB5ED9" w:rsidRDefault="00E2357A" w:rsidP="00D20D2E">
            <w:pPr>
              <w:jc w:val="center"/>
              <w:rPr>
                <w:rFonts w:ascii="Times New Roman" w:hAnsi="Times New Roman"/>
                <w:sz w:val="22"/>
                <w:szCs w:val="22"/>
                <w:lang w:val="lt-LT"/>
              </w:rPr>
            </w:pPr>
            <w:r w:rsidRPr="00AB5ED9">
              <w:rPr>
                <w:rFonts w:ascii="Times New Roman" w:hAnsi="Times New Roman"/>
                <w:sz w:val="22"/>
                <w:szCs w:val="22"/>
                <w:lang w:val="lt-LT"/>
              </w:rPr>
              <w:t>Baudžiamojo kodekso 140, 145, 148, 149, 150, 151 ir 165 straipsnių pakeitimo ĮSTATYMO PROJEKTAS</w:t>
            </w:r>
            <w:r w:rsidRPr="00AB5ED9">
              <w:rPr>
                <w:rFonts w:ascii="Times New Roman" w:hAnsi="Times New Roman"/>
                <w:sz w:val="22"/>
                <w:szCs w:val="22"/>
                <w:lang w:val="lt-LT"/>
              </w:rPr>
              <w:br/>
            </w:r>
            <w:r w:rsidRPr="00AB5ED9">
              <w:rPr>
                <w:rFonts w:ascii="Times New Roman" w:hAnsi="Times New Roman"/>
                <w:i/>
                <w:iCs/>
                <w:sz w:val="22"/>
                <w:szCs w:val="22"/>
                <w:lang w:val="lt-LT"/>
              </w:rPr>
              <w:t>kartu XIP-3913</w:t>
            </w:r>
          </w:p>
          <w:p w:rsidR="00E2357A" w:rsidRPr="00AB5ED9" w:rsidRDefault="00E2357A" w:rsidP="00D20D2E">
            <w:pPr>
              <w:jc w:val="center"/>
              <w:rPr>
                <w:rFonts w:ascii="Times New Roman" w:eastAsia="Calibri" w:hAnsi="Times New Roman"/>
                <w:color w:val="000000"/>
                <w:sz w:val="22"/>
                <w:szCs w:val="22"/>
                <w:lang w:val="lt-LT" w:eastAsia="lt-LT"/>
              </w:rPr>
            </w:pPr>
          </w:p>
        </w:tc>
        <w:tc>
          <w:tcPr>
            <w:tcW w:w="1417" w:type="dxa"/>
          </w:tcPr>
          <w:p w:rsidR="00E2357A" w:rsidRPr="00AB5ED9" w:rsidRDefault="00E2357A" w:rsidP="00D20D2E">
            <w:pPr>
              <w:jc w:val="center"/>
              <w:rPr>
                <w:rFonts w:ascii="Times New Roman" w:hAnsi="Times New Roman"/>
                <w:sz w:val="22"/>
                <w:szCs w:val="22"/>
                <w:lang w:val="lt-LT"/>
              </w:rPr>
            </w:pPr>
            <w:proofErr w:type="spellStart"/>
            <w:r w:rsidRPr="00AB5ED9">
              <w:rPr>
                <w:rFonts w:ascii="Times New Roman" w:hAnsi="Times New Roman"/>
                <w:sz w:val="22"/>
                <w:szCs w:val="22"/>
                <w:lang w:val="lt-LT"/>
              </w:rPr>
              <w:t>A.Zuokienė</w:t>
            </w:r>
            <w:proofErr w:type="spellEnd"/>
            <w:r w:rsidRPr="00AB5ED9">
              <w:rPr>
                <w:rFonts w:ascii="Times New Roman" w:hAnsi="Times New Roman"/>
                <w:sz w:val="22"/>
                <w:szCs w:val="22"/>
                <w:lang w:val="lt-LT"/>
              </w:rPr>
              <w:br/>
            </w:r>
            <w:r w:rsidRPr="00AB5ED9">
              <w:rPr>
                <w:rFonts w:ascii="Times New Roman" w:hAnsi="Times New Roman"/>
                <w:i/>
                <w:iCs/>
                <w:sz w:val="22"/>
                <w:szCs w:val="22"/>
                <w:lang w:val="lt-LT"/>
              </w:rPr>
              <w:t>/priedas-47 SN</w:t>
            </w:r>
          </w:p>
          <w:p w:rsidR="00E2357A" w:rsidRPr="00AB5ED9" w:rsidRDefault="00E2357A" w:rsidP="00D20D2E">
            <w:pPr>
              <w:jc w:val="center"/>
              <w:rPr>
                <w:rFonts w:ascii="Times New Roman" w:eastAsia="Calibri" w:hAnsi="Times New Roman"/>
                <w:color w:val="000000"/>
                <w:sz w:val="22"/>
                <w:szCs w:val="22"/>
                <w:lang w:val="lt-LT" w:eastAsia="lt-LT"/>
              </w:rPr>
            </w:pPr>
          </w:p>
        </w:tc>
        <w:tc>
          <w:tcPr>
            <w:tcW w:w="1418" w:type="dxa"/>
          </w:tcPr>
          <w:p w:rsidR="00E2357A" w:rsidRPr="00AB5ED9" w:rsidRDefault="00E2357A" w:rsidP="00D20D2E">
            <w:pPr>
              <w:jc w:val="center"/>
              <w:rPr>
                <w:rFonts w:ascii="Times New Roman" w:eastAsia="Calibri" w:hAnsi="Times New Roman"/>
                <w:color w:val="000000"/>
                <w:sz w:val="22"/>
                <w:szCs w:val="22"/>
                <w:lang w:val="lt-LT" w:eastAsia="lt-LT"/>
              </w:rPr>
            </w:pPr>
            <w:r w:rsidRPr="00AB5ED9">
              <w:rPr>
                <w:rFonts w:ascii="Times New Roman" w:eastAsia="Calibri" w:hAnsi="Times New Roman"/>
                <w:color w:val="000000"/>
                <w:sz w:val="22"/>
                <w:szCs w:val="22"/>
                <w:lang w:val="lt-LT" w:eastAsia="lt-LT"/>
              </w:rPr>
              <w:t>birželis</w:t>
            </w:r>
          </w:p>
        </w:tc>
      </w:tr>
      <w:tr w:rsidR="00E2357A" w:rsidRPr="00F16EE1" w:rsidTr="00D20D2E">
        <w:trPr>
          <w:trHeight w:val="1086"/>
        </w:trPr>
        <w:tc>
          <w:tcPr>
            <w:tcW w:w="866" w:type="dxa"/>
          </w:tcPr>
          <w:p w:rsidR="00E2357A" w:rsidRPr="00F16EE1" w:rsidRDefault="00E2357A" w:rsidP="00D20D2E">
            <w:pPr>
              <w:jc w:val="center"/>
              <w:rPr>
                <w:rFonts w:ascii="Times New Roman" w:hAnsi="Times New Roman"/>
                <w:color w:val="000000"/>
                <w:lang w:val="lt-LT"/>
              </w:rPr>
            </w:pPr>
            <w:r>
              <w:rPr>
                <w:rFonts w:ascii="Times New Roman" w:hAnsi="Times New Roman"/>
                <w:color w:val="000000"/>
                <w:lang w:val="lt-LT"/>
              </w:rPr>
              <w:t>4.2.</w:t>
            </w:r>
          </w:p>
        </w:tc>
        <w:tc>
          <w:tcPr>
            <w:tcW w:w="1276" w:type="dxa"/>
          </w:tcPr>
          <w:p w:rsidR="00E2357A" w:rsidRPr="00D73819" w:rsidRDefault="00E2357A" w:rsidP="00D20D2E">
            <w:pPr>
              <w:jc w:val="center"/>
              <w:rPr>
                <w:rFonts w:ascii="Times New Roman" w:hAnsi="Times New Roman"/>
                <w:sz w:val="22"/>
                <w:szCs w:val="22"/>
                <w:lang w:val="lt-LT"/>
              </w:rPr>
            </w:pPr>
            <w:r w:rsidRPr="00D73819">
              <w:rPr>
                <w:rFonts w:ascii="Times New Roman" w:hAnsi="Times New Roman"/>
                <w:sz w:val="22"/>
                <w:szCs w:val="22"/>
                <w:lang w:val="lt-LT"/>
              </w:rPr>
              <w:t>XIP-3913</w:t>
            </w:r>
          </w:p>
          <w:p w:rsidR="00E2357A" w:rsidRPr="00D73819" w:rsidRDefault="00E2357A" w:rsidP="00D20D2E">
            <w:pPr>
              <w:jc w:val="center"/>
              <w:rPr>
                <w:rFonts w:ascii="Times New Roman" w:hAnsi="Times New Roman"/>
                <w:sz w:val="22"/>
                <w:szCs w:val="22"/>
                <w:lang w:val="lt-LT"/>
              </w:rPr>
            </w:pPr>
          </w:p>
        </w:tc>
        <w:tc>
          <w:tcPr>
            <w:tcW w:w="4536" w:type="dxa"/>
          </w:tcPr>
          <w:p w:rsidR="00E2357A" w:rsidRPr="00D73819" w:rsidRDefault="00E2357A" w:rsidP="00D20D2E">
            <w:pPr>
              <w:jc w:val="center"/>
              <w:rPr>
                <w:rFonts w:ascii="Times New Roman" w:hAnsi="Times New Roman"/>
                <w:sz w:val="22"/>
                <w:szCs w:val="22"/>
                <w:lang w:val="lt-LT"/>
              </w:rPr>
            </w:pPr>
            <w:r w:rsidRPr="00D73819">
              <w:rPr>
                <w:rFonts w:ascii="Times New Roman" w:hAnsi="Times New Roman"/>
                <w:sz w:val="22"/>
                <w:szCs w:val="22"/>
                <w:lang w:val="lt-LT"/>
              </w:rPr>
              <w:t>Baudžiamojo proceso kodekso 167 ir 409 straipsnių pakeitimo ir papildymo ĮSTATYMO PROJEKTAS</w:t>
            </w:r>
            <w:r w:rsidRPr="00D73819">
              <w:rPr>
                <w:rFonts w:ascii="Times New Roman" w:hAnsi="Times New Roman"/>
                <w:sz w:val="22"/>
                <w:szCs w:val="22"/>
                <w:lang w:val="lt-LT"/>
              </w:rPr>
              <w:br/>
            </w:r>
            <w:r w:rsidRPr="00D73819">
              <w:rPr>
                <w:rFonts w:ascii="Times New Roman" w:hAnsi="Times New Roman"/>
                <w:i/>
                <w:iCs/>
                <w:sz w:val="22"/>
                <w:szCs w:val="22"/>
                <w:lang w:val="lt-LT"/>
              </w:rPr>
              <w:t>kartu XIP-3912</w:t>
            </w:r>
          </w:p>
        </w:tc>
        <w:tc>
          <w:tcPr>
            <w:tcW w:w="1417" w:type="dxa"/>
          </w:tcPr>
          <w:p w:rsidR="00E2357A" w:rsidRPr="00D73819" w:rsidRDefault="00E2357A" w:rsidP="00D20D2E">
            <w:pPr>
              <w:jc w:val="center"/>
              <w:rPr>
                <w:rFonts w:ascii="Times New Roman" w:hAnsi="Times New Roman"/>
                <w:sz w:val="22"/>
                <w:szCs w:val="22"/>
                <w:lang w:val="lt-LT"/>
              </w:rPr>
            </w:pPr>
            <w:proofErr w:type="spellStart"/>
            <w:r w:rsidRPr="00D73819">
              <w:rPr>
                <w:rFonts w:ascii="Times New Roman" w:hAnsi="Times New Roman"/>
                <w:sz w:val="22"/>
                <w:szCs w:val="22"/>
                <w:lang w:val="lt-LT"/>
              </w:rPr>
              <w:t>A.Zuokienė</w:t>
            </w:r>
            <w:proofErr w:type="spellEnd"/>
            <w:r w:rsidRPr="00D73819">
              <w:rPr>
                <w:rFonts w:ascii="Times New Roman" w:hAnsi="Times New Roman"/>
                <w:sz w:val="22"/>
                <w:szCs w:val="22"/>
                <w:lang w:val="lt-LT"/>
              </w:rPr>
              <w:br/>
            </w:r>
            <w:r w:rsidRPr="00D73819">
              <w:rPr>
                <w:rFonts w:ascii="Times New Roman" w:hAnsi="Times New Roman"/>
                <w:i/>
                <w:iCs/>
                <w:sz w:val="22"/>
                <w:szCs w:val="22"/>
                <w:lang w:val="lt-LT"/>
              </w:rPr>
              <w:t>/priedas-47 SN</w:t>
            </w:r>
          </w:p>
          <w:p w:rsidR="00E2357A" w:rsidRPr="00D73819" w:rsidRDefault="00E2357A" w:rsidP="00D20D2E">
            <w:pPr>
              <w:jc w:val="center"/>
              <w:rPr>
                <w:rFonts w:ascii="Times New Roman" w:hAnsi="Times New Roman"/>
                <w:sz w:val="22"/>
                <w:szCs w:val="22"/>
                <w:lang w:val="lt-LT"/>
              </w:rPr>
            </w:pPr>
          </w:p>
        </w:tc>
        <w:tc>
          <w:tcPr>
            <w:tcW w:w="1418" w:type="dxa"/>
          </w:tcPr>
          <w:p w:rsidR="00E2357A" w:rsidRPr="00D73819" w:rsidRDefault="00E2357A" w:rsidP="00D20D2E">
            <w:pPr>
              <w:jc w:val="center"/>
              <w:rPr>
                <w:rFonts w:ascii="Times New Roman" w:eastAsia="Calibri" w:hAnsi="Times New Roman"/>
                <w:color w:val="000000"/>
                <w:sz w:val="22"/>
                <w:szCs w:val="22"/>
                <w:lang w:val="lt-LT" w:eastAsia="lt-LT"/>
              </w:rPr>
            </w:pPr>
            <w:r w:rsidRPr="00D73819">
              <w:rPr>
                <w:rFonts w:ascii="Times New Roman" w:eastAsia="Calibri" w:hAnsi="Times New Roman"/>
                <w:color w:val="000000"/>
                <w:sz w:val="22"/>
                <w:szCs w:val="22"/>
                <w:lang w:val="lt-LT" w:eastAsia="lt-LT"/>
              </w:rPr>
              <w:t>birželis</w:t>
            </w:r>
          </w:p>
        </w:tc>
      </w:tr>
      <w:tr w:rsidR="00E2357A" w:rsidRPr="00F16EE1" w:rsidTr="00D20D2E">
        <w:trPr>
          <w:trHeight w:val="1086"/>
        </w:trPr>
        <w:tc>
          <w:tcPr>
            <w:tcW w:w="866" w:type="dxa"/>
          </w:tcPr>
          <w:p w:rsidR="00E2357A" w:rsidRPr="00F16EE1" w:rsidRDefault="00E2357A" w:rsidP="00D20D2E">
            <w:pPr>
              <w:jc w:val="center"/>
              <w:rPr>
                <w:rFonts w:ascii="Times New Roman" w:hAnsi="Times New Roman"/>
                <w:color w:val="000000"/>
                <w:lang w:val="lt-LT"/>
              </w:rPr>
            </w:pPr>
            <w:r>
              <w:rPr>
                <w:rFonts w:ascii="Times New Roman" w:hAnsi="Times New Roman"/>
                <w:color w:val="000000"/>
                <w:lang w:val="lt-LT"/>
              </w:rPr>
              <w:t>5.</w:t>
            </w:r>
          </w:p>
        </w:tc>
        <w:tc>
          <w:tcPr>
            <w:tcW w:w="1276" w:type="dxa"/>
          </w:tcPr>
          <w:p w:rsidR="00E2357A" w:rsidRPr="00881CBE" w:rsidRDefault="00E2357A" w:rsidP="00D20D2E">
            <w:pPr>
              <w:jc w:val="center"/>
              <w:rPr>
                <w:rFonts w:ascii="Times New Roman" w:eastAsia="Calibri" w:hAnsi="Times New Roman"/>
                <w:color w:val="000000"/>
                <w:sz w:val="22"/>
                <w:szCs w:val="22"/>
                <w:lang w:val="lt-LT" w:eastAsia="lt-LT"/>
              </w:rPr>
            </w:pPr>
            <w:r w:rsidRPr="00881CBE">
              <w:rPr>
                <w:rFonts w:ascii="Times New Roman" w:eastAsia="Calibri" w:hAnsi="Times New Roman"/>
                <w:color w:val="000000"/>
                <w:sz w:val="22"/>
                <w:szCs w:val="22"/>
                <w:lang w:val="lt-LT" w:eastAsia="lt-LT"/>
              </w:rPr>
              <w:t>XIP-3522</w:t>
            </w:r>
          </w:p>
        </w:tc>
        <w:tc>
          <w:tcPr>
            <w:tcW w:w="4536" w:type="dxa"/>
          </w:tcPr>
          <w:p w:rsidR="00E2357A" w:rsidRPr="00881CBE" w:rsidRDefault="00E2357A" w:rsidP="00D20D2E">
            <w:pPr>
              <w:jc w:val="center"/>
              <w:rPr>
                <w:rFonts w:ascii="Times New Roman" w:eastAsia="Calibri" w:hAnsi="Times New Roman"/>
                <w:color w:val="000000"/>
                <w:sz w:val="22"/>
                <w:szCs w:val="22"/>
                <w:lang w:val="lt-LT" w:eastAsia="lt-LT"/>
              </w:rPr>
            </w:pPr>
            <w:r w:rsidRPr="00881CBE">
              <w:rPr>
                <w:rFonts w:ascii="Times New Roman" w:eastAsia="Calibri" w:hAnsi="Times New Roman"/>
                <w:b/>
                <w:bCs/>
                <w:color w:val="000000"/>
                <w:sz w:val="22"/>
                <w:szCs w:val="22"/>
                <w:lang w:val="lt-LT" w:eastAsia="lt-LT"/>
              </w:rPr>
              <w:t>2-</w:t>
            </w:r>
            <w:r w:rsidRPr="00881CBE">
              <w:rPr>
                <w:rFonts w:ascii="Times New Roman" w:eastAsia="Calibri" w:hAnsi="Times New Roman"/>
                <w:color w:val="000000"/>
                <w:sz w:val="22"/>
                <w:szCs w:val="22"/>
                <w:lang w:val="lt-LT" w:eastAsia="lt-LT"/>
              </w:rPr>
              <w:t>Administracinių teisės pažeidimų kodekso 91(1), 91(2), 91(3), 91(4), 91(5), 91(6), 91(7), 91(8), 246(7), 246(8) straipsnių pakeitimo ir Kodekso papildymo 91(9), 91(10), 91(11), 91(12) straipsniais ĮSTATYMO PROJEKTAS</w:t>
            </w:r>
            <w:r w:rsidRPr="00881CBE">
              <w:rPr>
                <w:rFonts w:ascii="Times New Roman" w:eastAsia="Calibri" w:hAnsi="Times New Roman"/>
                <w:color w:val="000000"/>
                <w:sz w:val="22"/>
                <w:szCs w:val="22"/>
                <w:lang w:val="lt-LT" w:eastAsia="lt-LT"/>
              </w:rPr>
              <w:br/>
            </w:r>
            <w:r w:rsidRPr="00881CBE">
              <w:rPr>
                <w:rFonts w:ascii="Times New Roman" w:eastAsia="Calibri" w:hAnsi="Times New Roman"/>
                <w:i/>
                <w:iCs/>
                <w:color w:val="000000"/>
                <w:sz w:val="22"/>
                <w:szCs w:val="22"/>
                <w:lang w:val="lt-LT" w:eastAsia="lt-LT"/>
              </w:rPr>
              <w:t>prie XIP-3520-3521</w:t>
            </w:r>
          </w:p>
        </w:tc>
        <w:tc>
          <w:tcPr>
            <w:tcW w:w="1417" w:type="dxa"/>
          </w:tcPr>
          <w:p w:rsidR="00E2357A" w:rsidRPr="00881CBE" w:rsidRDefault="00E2357A" w:rsidP="00D20D2E">
            <w:pPr>
              <w:jc w:val="center"/>
              <w:rPr>
                <w:rFonts w:ascii="Times New Roman" w:eastAsia="Calibri" w:hAnsi="Times New Roman"/>
                <w:color w:val="000000"/>
                <w:sz w:val="22"/>
                <w:szCs w:val="22"/>
                <w:highlight w:val="green"/>
                <w:lang w:val="lt-LT" w:eastAsia="lt-LT"/>
              </w:rPr>
            </w:pPr>
            <w:r w:rsidRPr="00881CBE">
              <w:rPr>
                <w:rFonts w:ascii="Times New Roman" w:eastAsia="Calibri" w:hAnsi="Times New Roman"/>
                <w:color w:val="000000"/>
                <w:sz w:val="22"/>
                <w:szCs w:val="22"/>
                <w:lang w:val="lt-LT" w:eastAsia="lt-LT"/>
              </w:rPr>
              <w:t>V.Stundys</w:t>
            </w:r>
            <w:r w:rsidRPr="00881CBE">
              <w:rPr>
                <w:rFonts w:ascii="Times New Roman" w:eastAsia="Calibri" w:hAnsi="Times New Roman"/>
                <w:color w:val="000000"/>
                <w:sz w:val="22"/>
                <w:szCs w:val="22"/>
                <w:lang w:val="lt-LT" w:eastAsia="lt-LT"/>
              </w:rPr>
              <w:br/>
            </w:r>
            <w:r w:rsidRPr="00881CBE">
              <w:rPr>
                <w:rFonts w:ascii="Times New Roman" w:eastAsia="Calibri" w:hAnsi="Times New Roman"/>
                <w:b/>
                <w:bCs/>
                <w:color w:val="000000"/>
                <w:sz w:val="22"/>
                <w:szCs w:val="22"/>
                <w:lang w:val="lt-LT" w:eastAsia="lt-LT"/>
              </w:rPr>
              <w:t>3</w:t>
            </w:r>
            <w:r w:rsidRPr="00881CBE">
              <w:rPr>
                <w:rFonts w:ascii="Times New Roman" w:eastAsia="Calibri" w:hAnsi="Times New Roman"/>
                <w:color w:val="000000"/>
                <w:sz w:val="22"/>
                <w:szCs w:val="22"/>
                <w:lang w:val="lt-LT" w:eastAsia="lt-LT"/>
              </w:rPr>
              <w:t>-V.Stundys/29 SN</w:t>
            </w:r>
          </w:p>
        </w:tc>
        <w:tc>
          <w:tcPr>
            <w:tcW w:w="1418" w:type="dxa"/>
          </w:tcPr>
          <w:p w:rsidR="00E2357A" w:rsidRPr="00881CBE" w:rsidRDefault="00E2357A" w:rsidP="00D20D2E">
            <w:pPr>
              <w:jc w:val="center"/>
              <w:rPr>
                <w:rFonts w:ascii="Times New Roman" w:eastAsia="Calibri" w:hAnsi="Times New Roman"/>
                <w:color w:val="000000"/>
                <w:sz w:val="22"/>
                <w:szCs w:val="22"/>
                <w:lang w:val="lt-LT" w:eastAsia="lt-LT"/>
              </w:rPr>
            </w:pPr>
            <w:r w:rsidRPr="00881CBE">
              <w:rPr>
                <w:rFonts w:ascii="Times New Roman" w:eastAsia="Calibri" w:hAnsi="Times New Roman"/>
                <w:color w:val="000000"/>
                <w:sz w:val="22"/>
                <w:szCs w:val="22"/>
                <w:lang w:val="lt-LT" w:eastAsia="lt-LT"/>
              </w:rPr>
              <w:t>birželis</w:t>
            </w:r>
          </w:p>
        </w:tc>
      </w:tr>
      <w:tr w:rsidR="00E2357A" w:rsidRPr="00F16EE1" w:rsidTr="00D20D2E">
        <w:trPr>
          <w:trHeight w:val="1086"/>
        </w:trPr>
        <w:tc>
          <w:tcPr>
            <w:tcW w:w="866" w:type="dxa"/>
          </w:tcPr>
          <w:p w:rsidR="00E2357A" w:rsidRPr="00F16EE1" w:rsidRDefault="00E2357A" w:rsidP="00D20D2E">
            <w:pPr>
              <w:jc w:val="center"/>
              <w:rPr>
                <w:rFonts w:ascii="Times New Roman" w:hAnsi="Times New Roman"/>
                <w:color w:val="000000"/>
                <w:lang w:val="lt-LT"/>
              </w:rPr>
            </w:pPr>
            <w:r>
              <w:rPr>
                <w:rFonts w:ascii="Times New Roman" w:hAnsi="Times New Roman"/>
                <w:color w:val="000000"/>
                <w:lang w:val="lt-LT"/>
              </w:rPr>
              <w:t>6.</w:t>
            </w:r>
          </w:p>
        </w:tc>
        <w:tc>
          <w:tcPr>
            <w:tcW w:w="1276" w:type="dxa"/>
          </w:tcPr>
          <w:p w:rsidR="00E2357A" w:rsidRPr="00881CBE" w:rsidRDefault="00E2357A" w:rsidP="00D20D2E">
            <w:pPr>
              <w:jc w:val="center"/>
              <w:rPr>
                <w:rFonts w:ascii="Times New Roman" w:eastAsia="Calibri" w:hAnsi="Times New Roman"/>
                <w:color w:val="000000"/>
                <w:sz w:val="22"/>
                <w:szCs w:val="22"/>
                <w:lang w:val="lt-LT"/>
              </w:rPr>
            </w:pPr>
            <w:r w:rsidRPr="00881CBE">
              <w:rPr>
                <w:rFonts w:ascii="Times New Roman" w:eastAsia="Calibri" w:hAnsi="Times New Roman"/>
                <w:color w:val="000000"/>
                <w:sz w:val="22"/>
                <w:szCs w:val="22"/>
                <w:lang w:val="lt-LT" w:eastAsia="lt-LT"/>
              </w:rPr>
              <w:t>XIP-1734</w:t>
            </w:r>
          </w:p>
        </w:tc>
        <w:tc>
          <w:tcPr>
            <w:tcW w:w="4536" w:type="dxa"/>
          </w:tcPr>
          <w:p w:rsidR="00E2357A" w:rsidRPr="00881CBE" w:rsidRDefault="00E2357A" w:rsidP="00D20D2E">
            <w:pPr>
              <w:jc w:val="center"/>
              <w:rPr>
                <w:rFonts w:ascii="Times New Roman" w:eastAsia="Calibri" w:hAnsi="Times New Roman"/>
                <w:color w:val="000000"/>
                <w:sz w:val="22"/>
                <w:szCs w:val="22"/>
                <w:lang w:val="lt-LT"/>
              </w:rPr>
            </w:pPr>
            <w:r w:rsidRPr="00881CBE">
              <w:rPr>
                <w:rFonts w:ascii="Times New Roman" w:eastAsia="Calibri" w:hAnsi="Times New Roman"/>
                <w:color w:val="000000"/>
                <w:sz w:val="22"/>
                <w:szCs w:val="22"/>
                <w:lang w:val="lt-LT" w:eastAsia="lt-LT"/>
              </w:rPr>
              <w:t>Administracinių teisės pažeidimų kodekso papildymo 163(15) straipsniu ir 239 straipsnio pakeitimo ĮSTATYMO PROJEKTAS</w:t>
            </w:r>
            <w:r w:rsidRPr="00881CBE">
              <w:rPr>
                <w:rFonts w:ascii="Times New Roman" w:eastAsia="Calibri" w:hAnsi="Times New Roman"/>
                <w:color w:val="000000"/>
                <w:sz w:val="22"/>
                <w:szCs w:val="22"/>
                <w:lang w:val="lt-LT" w:eastAsia="lt-LT"/>
              </w:rPr>
              <w:br/>
              <w:t>prie XIP-1733</w:t>
            </w:r>
          </w:p>
        </w:tc>
        <w:tc>
          <w:tcPr>
            <w:tcW w:w="1417" w:type="dxa"/>
          </w:tcPr>
          <w:p w:rsidR="00E2357A" w:rsidRPr="00881CBE" w:rsidRDefault="00E2357A" w:rsidP="00D20D2E">
            <w:pPr>
              <w:jc w:val="center"/>
              <w:rPr>
                <w:rFonts w:ascii="Times New Roman" w:eastAsia="Calibri" w:hAnsi="Times New Roman"/>
                <w:color w:val="000000"/>
                <w:sz w:val="22"/>
                <w:szCs w:val="22"/>
                <w:lang w:val="lt-LT"/>
              </w:rPr>
            </w:pPr>
            <w:r w:rsidRPr="00881CBE">
              <w:rPr>
                <w:rFonts w:ascii="Times New Roman" w:eastAsia="Calibri" w:hAnsi="Times New Roman"/>
                <w:color w:val="000000"/>
                <w:sz w:val="22"/>
                <w:szCs w:val="22"/>
                <w:lang w:val="lt-LT" w:eastAsia="lt-LT"/>
              </w:rPr>
              <w:t xml:space="preserve">D.Mikutienė, J.Pinskus, </w:t>
            </w:r>
            <w:proofErr w:type="spellStart"/>
            <w:r w:rsidRPr="00881CBE">
              <w:rPr>
                <w:rFonts w:ascii="Times New Roman" w:eastAsia="Calibri" w:hAnsi="Times New Roman"/>
                <w:color w:val="000000"/>
                <w:sz w:val="22"/>
                <w:szCs w:val="22"/>
                <w:lang w:val="lt-LT" w:eastAsia="lt-LT"/>
              </w:rPr>
              <w:t>V.Gapšys</w:t>
            </w:r>
            <w:proofErr w:type="spellEnd"/>
            <w:r w:rsidRPr="00881CBE">
              <w:rPr>
                <w:rFonts w:ascii="Times New Roman" w:eastAsia="Calibri" w:hAnsi="Times New Roman"/>
                <w:color w:val="000000"/>
                <w:sz w:val="22"/>
                <w:szCs w:val="22"/>
                <w:lang w:val="lt-LT" w:eastAsia="lt-LT"/>
              </w:rPr>
              <w:t xml:space="preserve">, </w:t>
            </w:r>
            <w:proofErr w:type="spellStart"/>
            <w:r w:rsidRPr="00881CBE">
              <w:rPr>
                <w:rFonts w:ascii="Times New Roman" w:eastAsia="Calibri" w:hAnsi="Times New Roman"/>
                <w:color w:val="000000"/>
                <w:sz w:val="22"/>
                <w:szCs w:val="22"/>
                <w:lang w:val="lt-LT" w:eastAsia="lt-LT"/>
              </w:rPr>
              <w:t>V.Baltraitienė</w:t>
            </w:r>
            <w:proofErr w:type="spellEnd"/>
            <w:r w:rsidRPr="00881CBE">
              <w:rPr>
                <w:rFonts w:ascii="Times New Roman" w:eastAsia="Calibri" w:hAnsi="Times New Roman"/>
                <w:color w:val="000000"/>
                <w:sz w:val="22"/>
                <w:szCs w:val="22"/>
                <w:lang w:val="lt-LT" w:eastAsia="lt-LT"/>
              </w:rPr>
              <w:t xml:space="preserve">, L.Graužinienė, </w:t>
            </w:r>
            <w:proofErr w:type="spellStart"/>
            <w:r w:rsidRPr="00881CBE">
              <w:rPr>
                <w:rFonts w:ascii="Times New Roman" w:eastAsia="Calibri" w:hAnsi="Times New Roman"/>
                <w:color w:val="000000"/>
                <w:sz w:val="22"/>
                <w:szCs w:val="22"/>
                <w:lang w:val="lt-LT" w:eastAsia="lt-LT"/>
              </w:rPr>
              <w:t>M.Zasčiurinskas</w:t>
            </w:r>
            <w:proofErr w:type="spellEnd"/>
            <w:r w:rsidRPr="00881CBE">
              <w:rPr>
                <w:rFonts w:ascii="Times New Roman" w:eastAsia="Calibri" w:hAnsi="Times New Roman"/>
                <w:color w:val="000000"/>
                <w:sz w:val="22"/>
                <w:szCs w:val="22"/>
                <w:lang w:val="lt-LT" w:eastAsia="lt-LT"/>
              </w:rPr>
              <w:t>/ 30 SN</w:t>
            </w:r>
            <w:r w:rsidRPr="00881CBE">
              <w:rPr>
                <w:rFonts w:ascii="Times New Roman" w:eastAsia="Calibri" w:hAnsi="Times New Roman"/>
                <w:color w:val="000000"/>
                <w:sz w:val="22"/>
                <w:szCs w:val="22"/>
                <w:lang w:val="lt-LT" w:eastAsia="lt-LT"/>
              </w:rPr>
              <w:br/>
              <w:t>2-D.Mikutienė</w:t>
            </w:r>
            <w:r w:rsidRPr="00881CBE">
              <w:rPr>
                <w:rFonts w:ascii="Times New Roman" w:eastAsia="Calibri" w:hAnsi="Times New Roman"/>
                <w:color w:val="000000"/>
                <w:sz w:val="22"/>
                <w:szCs w:val="22"/>
                <w:lang w:val="lt-LT" w:eastAsia="lt-LT"/>
              </w:rPr>
              <w:br/>
              <w:t>3-D.Mikutienė</w:t>
            </w:r>
            <w:r w:rsidRPr="00881CBE">
              <w:rPr>
                <w:rFonts w:ascii="Times New Roman" w:eastAsia="Calibri" w:hAnsi="Times New Roman"/>
                <w:color w:val="000000"/>
                <w:sz w:val="22"/>
                <w:szCs w:val="22"/>
                <w:lang w:val="lt-LT" w:eastAsia="lt-LT"/>
              </w:rPr>
              <w:br/>
              <w:t>/29 SN</w:t>
            </w:r>
          </w:p>
        </w:tc>
        <w:tc>
          <w:tcPr>
            <w:tcW w:w="1418" w:type="dxa"/>
          </w:tcPr>
          <w:p w:rsidR="00E2357A" w:rsidRPr="00881CBE" w:rsidRDefault="00E2357A" w:rsidP="00D20D2E">
            <w:pPr>
              <w:jc w:val="center"/>
              <w:rPr>
                <w:rFonts w:ascii="Times New Roman" w:eastAsia="Calibri" w:hAnsi="Times New Roman"/>
                <w:color w:val="000000"/>
                <w:sz w:val="22"/>
                <w:szCs w:val="22"/>
                <w:lang w:val="lt-LT" w:eastAsia="lt-LT"/>
              </w:rPr>
            </w:pPr>
            <w:r>
              <w:rPr>
                <w:rFonts w:ascii="Times New Roman" w:eastAsia="Calibri" w:hAnsi="Times New Roman"/>
                <w:color w:val="000000"/>
                <w:sz w:val="22"/>
                <w:szCs w:val="22"/>
                <w:lang w:val="lt-LT" w:eastAsia="lt-LT"/>
              </w:rPr>
              <w:t>b</w:t>
            </w:r>
            <w:r w:rsidRPr="00881CBE">
              <w:rPr>
                <w:rFonts w:ascii="Times New Roman" w:eastAsia="Calibri" w:hAnsi="Times New Roman"/>
                <w:color w:val="000000"/>
                <w:sz w:val="22"/>
                <w:szCs w:val="22"/>
                <w:lang w:val="lt-LT" w:eastAsia="lt-LT"/>
              </w:rPr>
              <w:t>irželis</w:t>
            </w:r>
          </w:p>
          <w:p w:rsidR="00E2357A" w:rsidRPr="00881CBE" w:rsidRDefault="00E2357A" w:rsidP="00D20D2E">
            <w:pPr>
              <w:jc w:val="center"/>
              <w:rPr>
                <w:rFonts w:ascii="Times New Roman" w:eastAsia="Calibri" w:hAnsi="Times New Roman"/>
                <w:color w:val="000000"/>
                <w:sz w:val="22"/>
                <w:szCs w:val="22"/>
                <w:lang w:val="lt-LT" w:eastAsia="lt-LT"/>
              </w:rPr>
            </w:pPr>
          </w:p>
        </w:tc>
      </w:tr>
      <w:tr w:rsidR="00E2357A" w:rsidRPr="00F16EE1" w:rsidTr="00D20D2E">
        <w:trPr>
          <w:trHeight w:val="965"/>
        </w:trPr>
        <w:tc>
          <w:tcPr>
            <w:tcW w:w="866" w:type="dxa"/>
          </w:tcPr>
          <w:p w:rsidR="00E2357A" w:rsidRPr="00F16EE1" w:rsidRDefault="00E2357A" w:rsidP="00D20D2E">
            <w:pPr>
              <w:jc w:val="center"/>
              <w:rPr>
                <w:rFonts w:ascii="Times New Roman" w:hAnsi="Times New Roman"/>
                <w:color w:val="000000"/>
                <w:lang w:val="lt-LT"/>
              </w:rPr>
            </w:pPr>
            <w:r>
              <w:rPr>
                <w:rFonts w:ascii="Times New Roman" w:hAnsi="Times New Roman"/>
                <w:color w:val="000000"/>
                <w:lang w:val="lt-LT"/>
              </w:rPr>
              <w:t>7.</w:t>
            </w:r>
          </w:p>
        </w:tc>
        <w:tc>
          <w:tcPr>
            <w:tcW w:w="1276" w:type="dxa"/>
          </w:tcPr>
          <w:p w:rsidR="00E2357A" w:rsidRPr="00881CBE" w:rsidRDefault="00E2357A" w:rsidP="00D20D2E">
            <w:pPr>
              <w:jc w:val="center"/>
              <w:rPr>
                <w:rFonts w:ascii="Times New Roman" w:eastAsia="Calibri" w:hAnsi="Times New Roman"/>
                <w:color w:val="000000"/>
                <w:sz w:val="22"/>
                <w:szCs w:val="22"/>
                <w:lang w:val="lt-LT"/>
              </w:rPr>
            </w:pPr>
            <w:r w:rsidRPr="00881CBE">
              <w:rPr>
                <w:rFonts w:ascii="Times New Roman" w:eastAsia="Calibri" w:hAnsi="Times New Roman"/>
                <w:color w:val="000000"/>
                <w:sz w:val="22"/>
                <w:szCs w:val="22"/>
                <w:lang w:val="lt-LT"/>
              </w:rPr>
              <w:t>XIP-4683</w:t>
            </w:r>
          </w:p>
          <w:p w:rsidR="00E2357A" w:rsidRPr="00881CBE" w:rsidRDefault="00E2357A" w:rsidP="00D20D2E">
            <w:pPr>
              <w:jc w:val="center"/>
              <w:rPr>
                <w:rFonts w:ascii="Times New Roman" w:eastAsia="Calibri" w:hAnsi="Times New Roman"/>
                <w:color w:val="000000"/>
                <w:sz w:val="22"/>
                <w:szCs w:val="22"/>
                <w:lang w:val="lt-LT"/>
              </w:rPr>
            </w:pPr>
          </w:p>
        </w:tc>
        <w:tc>
          <w:tcPr>
            <w:tcW w:w="4536" w:type="dxa"/>
          </w:tcPr>
          <w:p w:rsidR="00E2357A" w:rsidRPr="00881CBE" w:rsidRDefault="00E2357A" w:rsidP="00D20D2E">
            <w:pPr>
              <w:jc w:val="center"/>
              <w:rPr>
                <w:rFonts w:ascii="Times New Roman" w:eastAsia="Calibri" w:hAnsi="Times New Roman"/>
                <w:color w:val="000000"/>
                <w:sz w:val="22"/>
                <w:szCs w:val="22"/>
                <w:lang w:val="lt-LT"/>
              </w:rPr>
            </w:pPr>
            <w:r w:rsidRPr="00881CBE">
              <w:rPr>
                <w:rFonts w:ascii="Times New Roman" w:eastAsia="Calibri" w:hAnsi="Times New Roman"/>
                <w:color w:val="000000"/>
                <w:sz w:val="22"/>
                <w:szCs w:val="22"/>
                <w:lang w:val="lt-LT"/>
              </w:rPr>
              <w:t>Administracinių teisės pažeidimų kodekso 5, 189(14), 214(1), 224, 239, 241(1) ir 259(1) straipsnių pakeitimo ĮSTATYMO PROJEKTAS</w:t>
            </w:r>
            <w:r w:rsidRPr="00881CBE">
              <w:rPr>
                <w:rFonts w:ascii="Times New Roman" w:eastAsia="Calibri" w:hAnsi="Times New Roman"/>
                <w:color w:val="000000"/>
                <w:sz w:val="22"/>
                <w:szCs w:val="22"/>
                <w:lang w:val="lt-LT"/>
              </w:rPr>
              <w:br/>
            </w:r>
            <w:r w:rsidRPr="00881CBE">
              <w:rPr>
                <w:rFonts w:ascii="Times New Roman" w:eastAsia="Calibri" w:hAnsi="Times New Roman"/>
                <w:bCs/>
                <w:i/>
                <w:iCs/>
                <w:color w:val="000000"/>
                <w:sz w:val="22"/>
                <w:szCs w:val="22"/>
                <w:lang w:val="lt-LT"/>
              </w:rPr>
              <w:t>/Vyriausybės nutarimas Nr.917</w:t>
            </w:r>
            <w:r w:rsidRPr="00881CBE">
              <w:rPr>
                <w:rFonts w:ascii="Times New Roman" w:eastAsia="Calibri" w:hAnsi="Times New Roman"/>
                <w:color w:val="000000"/>
                <w:sz w:val="22"/>
                <w:szCs w:val="22"/>
                <w:lang w:val="lt-LT"/>
              </w:rPr>
              <w:br/>
            </w:r>
            <w:r w:rsidRPr="00881CBE">
              <w:rPr>
                <w:rFonts w:ascii="Times New Roman" w:eastAsia="Calibri" w:hAnsi="Times New Roman"/>
                <w:i/>
                <w:iCs/>
                <w:color w:val="000000"/>
                <w:sz w:val="22"/>
                <w:szCs w:val="22"/>
                <w:lang w:val="lt-LT"/>
              </w:rPr>
              <w:t>prie XIP-4682</w:t>
            </w:r>
          </w:p>
        </w:tc>
        <w:tc>
          <w:tcPr>
            <w:tcW w:w="1417" w:type="dxa"/>
          </w:tcPr>
          <w:p w:rsidR="00E2357A" w:rsidRPr="00881CBE" w:rsidRDefault="00E2357A" w:rsidP="00D20D2E">
            <w:pPr>
              <w:jc w:val="center"/>
              <w:rPr>
                <w:rFonts w:ascii="Times New Roman" w:eastAsia="Calibri" w:hAnsi="Times New Roman"/>
                <w:color w:val="000000"/>
                <w:sz w:val="22"/>
                <w:szCs w:val="22"/>
                <w:lang w:val="lt-LT"/>
              </w:rPr>
            </w:pPr>
            <w:r w:rsidRPr="00881CBE">
              <w:rPr>
                <w:rFonts w:ascii="Times New Roman" w:eastAsia="Calibri" w:hAnsi="Times New Roman"/>
                <w:color w:val="000000"/>
                <w:sz w:val="22"/>
                <w:szCs w:val="22"/>
                <w:lang w:val="lt-LT"/>
              </w:rPr>
              <w:t xml:space="preserve">Vyriausybė/ R.Žylius, </w:t>
            </w:r>
            <w:proofErr w:type="spellStart"/>
            <w:r w:rsidRPr="00881CBE">
              <w:rPr>
                <w:rFonts w:ascii="Times New Roman" w:eastAsia="Calibri" w:hAnsi="Times New Roman"/>
                <w:color w:val="000000"/>
                <w:sz w:val="22"/>
                <w:szCs w:val="22"/>
                <w:lang w:val="lt-LT"/>
              </w:rPr>
              <w:t>G.Kadziauskas</w:t>
            </w:r>
            <w:proofErr w:type="spellEnd"/>
          </w:p>
          <w:p w:rsidR="00E2357A" w:rsidRPr="00881CBE" w:rsidRDefault="00E2357A" w:rsidP="00D20D2E">
            <w:pPr>
              <w:jc w:val="center"/>
              <w:rPr>
                <w:rFonts w:ascii="Times New Roman" w:eastAsia="Calibri" w:hAnsi="Times New Roman"/>
                <w:color w:val="000000"/>
                <w:sz w:val="22"/>
                <w:szCs w:val="22"/>
                <w:lang w:val="lt-LT"/>
              </w:rPr>
            </w:pPr>
          </w:p>
        </w:tc>
        <w:tc>
          <w:tcPr>
            <w:tcW w:w="1418" w:type="dxa"/>
          </w:tcPr>
          <w:p w:rsidR="00E2357A" w:rsidRPr="00881CBE" w:rsidRDefault="00E2357A" w:rsidP="00D20D2E">
            <w:pPr>
              <w:jc w:val="center"/>
              <w:rPr>
                <w:rFonts w:ascii="Times New Roman" w:eastAsia="Calibri" w:hAnsi="Times New Roman"/>
                <w:color w:val="000000"/>
                <w:sz w:val="22"/>
                <w:szCs w:val="22"/>
                <w:lang w:val="lt-LT"/>
              </w:rPr>
            </w:pPr>
            <w:r w:rsidRPr="00881CBE">
              <w:rPr>
                <w:rFonts w:ascii="Times New Roman" w:eastAsia="Calibri" w:hAnsi="Times New Roman"/>
                <w:color w:val="000000"/>
                <w:sz w:val="22"/>
                <w:szCs w:val="22"/>
                <w:lang w:val="lt-LT"/>
              </w:rPr>
              <w:t xml:space="preserve">birželis </w:t>
            </w:r>
          </w:p>
          <w:p w:rsidR="00E2357A" w:rsidRPr="00881CBE" w:rsidRDefault="00E2357A" w:rsidP="00D20D2E">
            <w:pPr>
              <w:jc w:val="center"/>
              <w:rPr>
                <w:rFonts w:ascii="Times New Roman" w:eastAsia="Calibri" w:hAnsi="Times New Roman"/>
                <w:color w:val="000000"/>
                <w:sz w:val="22"/>
                <w:szCs w:val="22"/>
                <w:lang w:val="lt-LT"/>
              </w:rPr>
            </w:pPr>
          </w:p>
        </w:tc>
      </w:tr>
      <w:tr w:rsidR="00E2357A" w:rsidRPr="00F16EE1" w:rsidTr="00D20D2E">
        <w:trPr>
          <w:trHeight w:val="965"/>
        </w:trPr>
        <w:tc>
          <w:tcPr>
            <w:tcW w:w="866" w:type="dxa"/>
          </w:tcPr>
          <w:p w:rsidR="00E2357A" w:rsidRPr="00F16EE1" w:rsidRDefault="00E2357A" w:rsidP="00D20D2E">
            <w:pPr>
              <w:jc w:val="center"/>
              <w:rPr>
                <w:rFonts w:ascii="Times New Roman" w:hAnsi="Times New Roman"/>
                <w:color w:val="000000"/>
                <w:lang w:val="lt-LT"/>
              </w:rPr>
            </w:pPr>
            <w:r>
              <w:rPr>
                <w:rFonts w:ascii="Times New Roman" w:hAnsi="Times New Roman"/>
                <w:color w:val="000000"/>
                <w:lang w:val="lt-LT"/>
              </w:rPr>
              <w:t>8.</w:t>
            </w:r>
          </w:p>
        </w:tc>
        <w:tc>
          <w:tcPr>
            <w:tcW w:w="1276" w:type="dxa"/>
          </w:tcPr>
          <w:p w:rsidR="00E2357A" w:rsidRPr="00881CBE" w:rsidRDefault="00E2357A" w:rsidP="00D20D2E">
            <w:pPr>
              <w:jc w:val="center"/>
              <w:rPr>
                <w:rFonts w:ascii="Times New Roman" w:hAnsi="Times New Roman"/>
                <w:sz w:val="22"/>
                <w:szCs w:val="22"/>
                <w:lang w:val="lt-LT"/>
              </w:rPr>
            </w:pPr>
            <w:r w:rsidRPr="00881CBE">
              <w:rPr>
                <w:rFonts w:ascii="Times New Roman" w:hAnsi="Times New Roman"/>
                <w:sz w:val="22"/>
                <w:szCs w:val="22"/>
                <w:lang w:val="lt-LT"/>
              </w:rPr>
              <w:t>XIP-4758</w:t>
            </w:r>
          </w:p>
          <w:p w:rsidR="00E2357A" w:rsidRPr="00881CBE" w:rsidRDefault="00E2357A" w:rsidP="00D20D2E">
            <w:pPr>
              <w:jc w:val="center"/>
              <w:rPr>
                <w:rFonts w:ascii="Times New Roman" w:eastAsia="Calibri" w:hAnsi="Times New Roman"/>
                <w:color w:val="000000"/>
                <w:sz w:val="22"/>
                <w:szCs w:val="22"/>
                <w:lang w:val="lt-LT"/>
              </w:rPr>
            </w:pPr>
          </w:p>
        </w:tc>
        <w:tc>
          <w:tcPr>
            <w:tcW w:w="4536" w:type="dxa"/>
          </w:tcPr>
          <w:p w:rsidR="00E2357A" w:rsidRPr="00881CBE" w:rsidRDefault="00E2357A" w:rsidP="00D20D2E">
            <w:pPr>
              <w:jc w:val="center"/>
              <w:rPr>
                <w:rFonts w:ascii="Times New Roman" w:hAnsi="Times New Roman"/>
                <w:color w:val="000000"/>
                <w:sz w:val="22"/>
                <w:szCs w:val="22"/>
                <w:lang w:val="lt-LT"/>
              </w:rPr>
            </w:pPr>
            <w:r w:rsidRPr="00881CBE">
              <w:rPr>
                <w:rFonts w:ascii="Times New Roman" w:hAnsi="Times New Roman"/>
                <w:sz w:val="22"/>
                <w:szCs w:val="22"/>
                <w:lang w:val="lt-LT"/>
              </w:rPr>
              <w:t>Administracinių teisės pažeidimų kodekso 172(2) straipsnio pakeitimo ĮSTATYMO PROJEKTAS</w:t>
            </w:r>
            <w:r w:rsidRPr="00881CBE">
              <w:rPr>
                <w:rFonts w:ascii="Times New Roman" w:hAnsi="Times New Roman"/>
                <w:sz w:val="22"/>
                <w:szCs w:val="22"/>
                <w:lang w:val="lt-LT"/>
              </w:rPr>
              <w:br/>
            </w:r>
            <w:r w:rsidRPr="0032781A">
              <w:rPr>
                <w:rFonts w:ascii="Times New Roman" w:hAnsi="Times New Roman"/>
                <w:bCs/>
                <w:sz w:val="22"/>
                <w:szCs w:val="22"/>
                <w:lang w:val="lt-LT"/>
              </w:rPr>
              <w:t>/</w:t>
            </w:r>
            <w:r w:rsidRPr="0032781A">
              <w:rPr>
                <w:rFonts w:ascii="Times New Roman" w:hAnsi="Times New Roman"/>
                <w:bCs/>
                <w:i/>
                <w:iCs/>
                <w:sz w:val="22"/>
                <w:szCs w:val="22"/>
                <w:lang w:val="lt-LT"/>
              </w:rPr>
              <w:t>Vyriausybės nutarimas Nr.1076</w:t>
            </w:r>
            <w:r w:rsidRPr="0032781A">
              <w:rPr>
                <w:rFonts w:ascii="Times New Roman" w:hAnsi="Times New Roman"/>
                <w:bCs/>
                <w:i/>
                <w:iCs/>
                <w:sz w:val="22"/>
                <w:szCs w:val="22"/>
                <w:lang w:val="lt-LT"/>
              </w:rPr>
              <w:br/>
            </w:r>
            <w:r w:rsidRPr="00881CBE">
              <w:rPr>
                <w:rFonts w:ascii="Times New Roman" w:hAnsi="Times New Roman"/>
                <w:i/>
                <w:iCs/>
                <w:sz w:val="22"/>
                <w:szCs w:val="22"/>
                <w:lang w:val="lt-LT"/>
              </w:rPr>
              <w:t>prie XIP-4757</w:t>
            </w:r>
          </w:p>
        </w:tc>
        <w:tc>
          <w:tcPr>
            <w:tcW w:w="1417" w:type="dxa"/>
          </w:tcPr>
          <w:p w:rsidR="00E2357A" w:rsidRPr="00881CBE" w:rsidRDefault="00E2357A" w:rsidP="00D20D2E">
            <w:pPr>
              <w:jc w:val="center"/>
              <w:rPr>
                <w:rFonts w:ascii="Times New Roman" w:hAnsi="Times New Roman"/>
                <w:sz w:val="22"/>
                <w:szCs w:val="22"/>
                <w:lang w:val="lt-LT"/>
              </w:rPr>
            </w:pPr>
            <w:r w:rsidRPr="00881CBE">
              <w:rPr>
                <w:rFonts w:ascii="Times New Roman" w:hAnsi="Times New Roman"/>
                <w:sz w:val="22"/>
                <w:szCs w:val="22"/>
                <w:lang w:val="lt-LT"/>
              </w:rPr>
              <w:t>Vyriausybė/ R.Šimašius, T.Vaitkevičius</w:t>
            </w:r>
          </w:p>
          <w:p w:rsidR="00E2357A" w:rsidRPr="00881CBE" w:rsidRDefault="00E2357A" w:rsidP="00D20D2E">
            <w:pPr>
              <w:jc w:val="center"/>
              <w:rPr>
                <w:rFonts w:ascii="Times New Roman" w:hAnsi="Times New Roman"/>
                <w:color w:val="000000"/>
                <w:sz w:val="22"/>
                <w:szCs w:val="22"/>
                <w:lang w:val="lt-LT"/>
              </w:rPr>
            </w:pPr>
          </w:p>
        </w:tc>
        <w:tc>
          <w:tcPr>
            <w:tcW w:w="1418" w:type="dxa"/>
          </w:tcPr>
          <w:p w:rsidR="00E2357A" w:rsidRPr="00881CBE" w:rsidRDefault="00E2357A" w:rsidP="00D20D2E">
            <w:pPr>
              <w:jc w:val="center"/>
              <w:rPr>
                <w:rFonts w:ascii="Times New Roman" w:eastAsia="Calibri" w:hAnsi="Times New Roman"/>
                <w:color w:val="000000"/>
                <w:sz w:val="22"/>
                <w:szCs w:val="22"/>
                <w:lang w:val="lt-LT"/>
              </w:rPr>
            </w:pPr>
            <w:r>
              <w:rPr>
                <w:rFonts w:ascii="Times New Roman" w:eastAsia="Calibri" w:hAnsi="Times New Roman"/>
                <w:color w:val="000000"/>
                <w:sz w:val="22"/>
                <w:szCs w:val="22"/>
                <w:lang w:val="lt-LT"/>
              </w:rPr>
              <w:t>birželis</w:t>
            </w:r>
          </w:p>
        </w:tc>
      </w:tr>
    </w:tbl>
    <w:p w:rsidR="00E2357A" w:rsidRDefault="00E2357A" w:rsidP="00E2357A">
      <w:pPr>
        <w:jc w:val="center"/>
        <w:rPr>
          <w:rFonts w:ascii="Times New Roman" w:hAnsi="Times New Roman"/>
          <w:szCs w:val="24"/>
          <w:lang w:val="lt-LT"/>
        </w:rPr>
      </w:pPr>
    </w:p>
    <w:p w:rsidR="00E2357A" w:rsidRPr="00F16EE1" w:rsidRDefault="00E2357A" w:rsidP="00E2357A">
      <w:pPr>
        <w:jc w:val="right"/>
        <w:rPr>
          <w:rFonts w:ascii="Times New Roman" w:hAnsi="Times New Roman"/>
          <w:b/>
          <w:bCs/>
          <w:color w:val="000000"/>
          <w:lang w:val="lt-LT"/>
        </w:rPr>
      </w:pPr>
      <w:bookmarkStart w:id="0" w:name="_GoBack"/>
      <w:bookmarkEnd w:id="0"/>
    </w:p>
    <w:sectPr w:rsidR="00E2357A" w:rsidRPr="00F16EE1" w:rsidSect="00C546F6">
      <w:headerReference w:type="even" r:id="rId5"/>
      <w:headerReference w:type="default" r:id="rId6"/>
      <w:pgSz w:w="11906" w:h="16838"/>
      <w:pgMar w:top="1134" w:right="851" w:bottom="851" w:left="1701"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75E" w:rsidRDefault="00E2357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DE075E" w:rsidRDefault="00E2357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75E" w:rsidRDefault="00E2357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12</w:t>
    </w:r>
    <w:r>
      <w:rPr>
        <w:rStyle w:val="Puslapionumeris"/>
      </w:rPr>
      <w:fldChar w:fldCharType="end"/>
    </w:r>
  </w:p>
  <w:p w:rsidR="00DE075E" w:rsidRDefault="00E2357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57A"/>
    <w:rsid w:val="002C1707"/>
    <w:rsid w:val="00E235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2357A"/>
    <w:pPr>
      <w:spacing w:after="0" w:line="240" w:lineRule="auto"/>
    </w:pPr>
    <w:rPr>
      <w:rFonts w:ascii="TimesLT" w:eastAsia="Times New Roman" w:hAnsi="TimesLT" w:cs="Times New Roman"/>
      <w:sz w:val="24"/>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E2357A"/>
    <w:rPr>
      <w:color w:val="0000FF"/>
      <w:u w:val="single"/>
    </w:rPr>
  </w:style>
  <w:style w:type="paragraph" w:styleId="HTMLiankstoformatuotas">
    <w:name w:val="HTML Preformatted"/>
    <w:basedOn w:val="prastasis"/>
    <w:link w:val="HTMLiankstoformatuotasDiagrama"/>
    <w:rsid w:val="00E23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iankstoformatuotasDiagrama">
    <w:name w:val="HTML iš anksto formatuotas Diagrama"/>
    <w:basedOn w:val="Numatytasispastraiposriftas"/>
    <w:link w:val="HTMLiankstoformatuotas"/>
    <w:rsid w:val="00E2357A"/>
    <w:rPr>
      <w:rFonts w:ascii="Arial Unicode MS" w:eastAsia="Arial Unicode MS" w:hAnsi="Arial Unicode MS" w:cs="Arial Unicode MS"/>
      <w:sz w:val="20"/>
      <w:szCs w:val="20"/>
      <w:lang w:val="en-GB"/>
    </w:rPr>
  </w:style>
  <w:style w:type="paragraph" w:styleId="Antrats">
    <w:name w:val="header"/>
    <w:basedOn w:val="prastasis"/>
    <w:link w:val="AntratsDiagrama"/>
    <w:rsid w:val="00E2357A"/>
    <w:pPr>
      <w:tabs>
        <w:tab w:val="center" w:pos="4153"/>
        <w:tab w:val="right" w:pos="8306"/>
      </w:tabs>
    </w:pPr>
  </w:style>
  <w:style w:type="character" w:customStyle="1" w:styleId="AntratsDiagrama">
    <w:name w:val="Antraštės Diagrama"/>
    <w:basedOn w:val="Numatytasispastraiposriftas"/>
    <w:link w:val="Antrats"/>
    <w:rsid w:val="00E2357A"/>
    <w:rPr>
      <w:rFonts w:ascii="TimesLT" w:eastAsia="Times New Roman" w:hAnsi="TimesLT" w:cs="Times New Roman"/>
      <w:sz w:val="24"/>
      <w:szCs w:val="20"/>
      <w:lang w:val="en-GB"/>
    </w:rPr>
  </w:style>
  <w:style w:type="character" w:styleId="Puslapionumeris">
    <w:name w:val="page number"/>
    <w:basedOn w:val="Numatytasispastraiposriftas"/>
    <w:rsid w:val="00E2357A"/>
  </w:style>
  <w:style w:type="character" w:styleId="Grietas">
    <w:name w:val="Strong"/>
    <w:qFormat/>
    <w:rsid w:val="00E2357A"/>
    <w:rPr>
      <w:b/>
      <w:bCs/>
    </w:rPr>
  </w:style>
  <w:style w:type="paragraph" w:styleId="Debesliotekstas">
    <w:name w:val="Balloon Text"/>
    <w:basedOn w:val="prastasis"/>
    <w:link w:val="DebesliotekstasDiagrama"/>
    <w:uiPriority w:val="99"/>
    <w:semiHidden/>
    <w:unhideWhenUsed/>
    <w:rsid w:val="00E2357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2357A"/>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2357A"/>
    <w:pPr>
      <w:spacing w:after="0" w:line="240" w:lineRule="auto"/>
    </w:pPr>
    <w:rPr>
      <w:rFonts w:ascii="TimesLT" w:eastAsia="Times New Roman" w:hAnsi="TimesLT" w:cs="Times New Roman"/>
      <w:sz w:val="24"/>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E2357A"/>
    <w:rPr>
      <w:color w:val="0000FF"/>
      <w:u w:val="single"/>
    </w:rPr>
  </w:style>
  <w:style w:type="paragraph" w:styleId="HTMLiankstoformatuotas">
    <w:name w:val="HTML Preformatted"/>
    <w:basedOn w:val="prastasis"/>
    <w:link w:val="HTMLiankstoformatuotasDiagrama"/>
    <w:rsid w:val="00E23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iankstoformatuotasDiagrama">
    <w:name w:val="HTML iš anksto formatuotas Diagrama"/>
    <w:basedOn w:val="Numatytasispastraiposriftas"/>
    <w:link w:val="HTMLiankstoformatuotas"/>
    <w:rsid w:val="00E2357A"/>
    <w:rPr>
      <w:rFonts w:ascii="Arial Unicode MS" w:eastAsia="Arial Unicode MS" w:hAnsi="Arial Unicode MS" w:cs="Arial Unicode MS"/>
      <w:sz w:val="20"/>
      <w:szCs w:val="20"/>
      <w:lang w:val="en-GB"/>
    </w:rPr>
  </w:style>
  <w:style w:type="paragraph" w:styleId="Antrats">
    <w:name w:val="header"/>
    <w:basedOn w:val="prastasis"/>
    <w:link w:val="AntratsDiagrama"/>
    <w:rsid w:val="00E2357A"/>
    <w:pPr>
      <w:tabs>
        <w:tab w:val="center" w:pos="4153"/>
        <w:tab w:val="right" w:pos="8306"/>
      </w:tabs>
    </w:pPr>
  </w:style>
  <w:style w:type="character" w:customStyle="1" w:styleId="AntratsDiagrama">
    <w:name w:val="Antraštės Diagrama"/>
    <w:basedOn w:val="Numatytasispastraiposriftas"/>
    <w:link w:val="Antrats"/>
    <w:rsid w:val="00E2357A"/>
    <w:rPr>
      <w:rFonts w:ascii="TimesLT" w:eastAsia="Times New Roman" w:hAnsi="TimesLT" w:cs="Times New Roman"/>
      <w:sz w:val="24"/>
      <w:szCs w:val="20"/>
      <w:lang w:val="en-GB"/>
    </w:rPr>
  </w:style>
  <w:style w:type="character" w:styleId="Puslapionumeris">
    <w:name w:val="page number"/>
    <w:basedOn w:val="Numatytasispastraiposriftas"/>
    <w:rsid w:val="00E2357A"/>
  </w:style>
  <w:style w:type="character" w:styleId="Grietas">
    <w:name w:val="Strong"/>
    <w:qFormat/>
    <w:rsid w:val="00E2357A"/>
    <w:rPr>
      <w:b/>
      <w:bCs/>
    </w:rPr>
  </w:style>
  <w:style w:type="paragraph" w:styleId="Debesliotekstas">
    <w:name w:val="Balloon Text"/>
    <w:basedOn w:val="prastasis"/>
    <w:link w:val="DebesliotekstasDiagrama"/>
    <w:uiPriority w:val="99"/>
    <w:semiHidden/>
    <w:unhideWhenUsed/>
    <w:rsid w:val="00E2357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2357A"/>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17023</Words>
  <Characters>9704</Characters>
  <Application>Microsoft Office Word</Application>
  <DocSecurity>0</DocSecurity>
  <Lines>80</Lines>
  <Paragraphs>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BACEVIČIENĖ Aidena</dc:creator>
  <cp:lastModifiedBy>BACEVIČIENĖ Aidena</cp:lastModifiedBy>
  <cp:revision>1</cp:revision>
  <dcterms:created xsi:type="dcterms:W3CDTF">2013-11-19T07:45:00Z</dcterms:created>
  <dcterms:modified xsi:type="dcterms:W3CDTF">2013-11-19T07:48:00Z</dcterms:modified>
</cp:coreProperties>
</file>