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65F1B97" w14:textId="5C310E66" w:rsidR="006332AB" w:rsidRPr="006332AB" w:rsidRDefault="00CE027A" w:rsidP="00CE027A">
      <w:pPr>
        <w:ind w:right="-118"/>
        <w:jc w:val="center"/>
        <w:rPr>
          <w:rFonts w:ascii="Verdana" w:hAnsi="Verdana"/>
          <w:b/>
          <w:sz w:val="22"/>
          <w:szCs w:val="22"/>
          <w:lang w:val="en-GB"/>
        </w:rPr>
      </w:pPr>
      <w:bookmarkStart w:id="0" w:name="_GoBack"/>
      <w:bookmarkEnd w:id="0"/>
      <w:proofErr w:type="spellStart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>Regionų</w:t>
      </w:r>
      <w:proofErr w:type="spellEnd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 xml:space="preserve"> </w:t>
      </w:r>
      <w:proofErr w:type="spellStart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>plėtros</w:t>
      </w:r>
      <w:proofErr w:type="spellEnd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 xml:space="preserve"> </w:t>
      </w:r>
      <w:proofErr w:type="spellStart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>fondo</w:t>
      </w:r>
      <w:proofErr w:type="spellEnd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 xml:space="preserve"> </w:t>
      </w:r>
      <w:proofErr w:type="spellStart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>veiklos</w:t>
      </w:r>
      <w:proofErr w:type="spellEnd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 xml:space="preserve"> </w:t>
      </w:r>
      <w:proofErr w:type="spellStart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>Lietuvoje</w:t>
      </w:r>
      <w:proofErr w:type="spellEnd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 xml:space="preserve"> </w:t>
      </w:r>
      <w:proofErr w:type="spellStart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>apžvalga</w:t>
      </w:r>
      <w:proofErr w:type="spellEnd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 xml:space="preserve"> </w:t>
      </w:r>
      <w:proofErr w:type="spellStart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>ir</w:t>
      </w:r>
      <w:proofErr w:type="spellEnd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 xml:space="preserve"> </w:t>
      </w:r>
      <w:proofErr w:type="spellStart"/>
      <w:r>
        <w:rPr>
          <w:rFonts w:ascii="Verdana" w:eastAsia="Calibri" w:hAnsi="Verdana"/>
          <w:b/>
          <w:color w:val="365F91"/>
          <w:sz w:val="32"/>
          <w:szCs w:val="32"/>
          <w:lang w:val="en-GB"/>
        </w:rPr>
        <w:t>analizė</w:t>
      </w:r>
      <w:proofErr w:type="spellEnd"/>
    </w:p>
    <w:p w14:paraId="29B22941" w14:textId="3138ADBB" w:rsidR="00C16159" w:rsidRDefault="00C16159" w:rsidP="00C16159">
      <w:pPr>
        <w:ind w:right="475"/>
        <w:rPr>
          <w:rFonts w:ascii="Verdana" w:hAnsi="Verdana"/>
          <w:b/>
          <w:lang w:val="en-GB"/>
        </w:rPr>
      </w:pPr>
    </w:p>
    <w:tbl>
      <w:tblPr>
        <w:tblW w:w="138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88"/>
        <w:gridCol w:w="2430"/>
        <w:gridCol w:w="9360"/>
      </w:tblGrid>
      <w:tr w:rsidR="00CC402E" w:rsidRPr="003006F2" w14:paraId="398DBC75" w14:textId="77777777" w:rsidTr="00CC402E">
        <w:trPr>
          <w:tblHeader/>
        </w:trPr>
        <w:tc>
          <w:tcPr>
            <w:tcW w:w="2088" w:type="dxa"/>
            <w:shd w:val="clear" w:color="auto" w:fill="DBE5F1"/>
          </w:tcPr>
          <w:p w14:paraId="32E55B56" w14:textId="77777777" w:rsidR="00CC402E" w:rsidRPr="003006F2" w:rsidRDefault="005A1382" w:rsidP="003F7FB1">
            <w:pPr>
              <w:spacing w:before="0" w:after="0" w:line="240" w:lineRule="auto"/>
              <w:contextualSpacing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b/>
                <w:sz w:val="18"/>
                <w:szCs w:val="18"/>
                <w:lang w:val="en-GB"/>
              </w:rPr>
              <w:t>Objektas</w:t>
            </w:r>
            <w:proofErr w:type="spellEnd"/>
          </w:p>
          <w:p w14:paraId="23EDB8FA" w14:textId="77777777" w:rsidR="00CC402E" w:rsidRPr="003006F2" w:rsidRDefault="00CC402E" w:rsidP="003F7FB1">
            <w:pPr>
              <w:spacing w:before="0" w:after="0" w:line="240" w:lineRule="auto"/>
              <w:contextualSpacing/>
              <w:rPr>
                <w:rFonts w:ascii="Verdana" w:hAnsi="Verdana"/>
                <w:b/>
                <w:sz w:val="18"/>
                <w:szCs w:val="18"/>
                <w:lang w:val="en-GB"/>
              </w:rPr>
            </w:pPr>
          </w:p>
        </w:tc>
        <w:tc>
          <w:tcPr>
            <w:tcW w:w="2430" w:type="dxa"/>
            <w:shd w:val="clear" w:color="auto" w:fill="DBE5F1"/>
          </w:tcPr>
          <w:p w14:paraId="71DE1447" w14:textId="77777777" w:rsidR="00CC402E" w:rsidRPr="003006F2" w:rsidRDefault="005A1382" w:rsidP="003F7FB1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b/>
                <w:sz w:val="18"/>
                <w:szCs w:val="18"/>
                <w:lang w:val="en-GB"/>
              </w:rPr>
              <w:t>Instrukcijos</w:t>
            </w:r>
            <w:proofErr w:type="spellEnd"/>
          </w:p>
        </w:tc>
        <w:tc>
          <w:tcPr>
            <w:tcW w:w="9360" w:type="dxa"/>
            <w:shd w:val="clear" w:color="auto" w:fill="DBE5F1"/>
          </w:tcPr>
          <w:p w14:paraId="6FBCD03E" w14:textId="68FE2089" w:rsidR="00CC402E" w:rsidRPr="003006F2" w:rsidRDefault="005A1382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b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b/>
                <w:sz w:val="18"/>
                <w:szCs w:val="18"/>
                <w:lang w:val="en-GB"/>
              </w:rPr>
              <w:t>Ap</w:t>
            </w:r>
            <w:r w:rsidR="008B09B3">
              <w:rPr>
                <w:rFonts w:ascii="Verdana" w:hAnsi="Verdana"/>
                <w:b/>
                <w:sz w:val="18"/>
                <w:szCs w:val="18"/>
                <w:lang w:val="en-GB"/>
              </w:rPr>
              <w:t>rašas</w:t>
            </w:r>
            <w:proofErr w:type="spellEnd"/>
          </w:p>
        </w:tc>
      </w:tr>
      <w:tr w:rsidR="00CC402E" w:rsidRPr="003006F2" w14:paraId="61DD25AD" w14:textId="77777777" w:rsidTr="00CC402E">
        <w:tc>
          <w:tcPr>
            <w:tcW w:w="2088" w:type="dxa"/>
          </w:tcPr>
          <w:p w14:paraId="0D839791" w14:textId="77777777" w:rsidR="00CC402E" w:rsidRPr="003F7FB1" w:rsidRDefault="003F7FB1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lt-LT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>RP</w:t>
            </w:r>
            <w:r w:rsidR="00CC402E" w:rsidRPr="003006F2">
              <w:rPr>
                <w:rFonts w:ascii="Verdana" w:hAnsi="Verdana"/>
                <w:sz w:val="18"/>
                <w:szCs w:val="18"/>
                <w:lang w:val="en-GB"/>
              </w:rPr>
              <w:t xml:space="preserve">F/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Verdana" w:hAnsi="Verdana"/>
                <w:sz w:val="18"/>
                <w:szCs w:val="18"/>
                <w:lang w:val="lt-LT"/>
              </w:rPr>
              <w:t>pavadinimas</w:t>
            </w:r>
          </w:p>
        </w:tc>
        <w:tc>
          <w:tcPr>
            <w:tcW w:w="2430" w:type="dxa"/>
          </w:tcPr>
          <w:p w14:paraId="0C5A5EF6" w14:textId="6C12308A" w:rsidR="00CC402E" w:rsidRPr="003006F2" w:rsidRDefault="003F7FB1" w:rsidP="003F7FB1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Schemos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pavadinimas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 RP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F 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koordinuojanti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institucija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,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atsakingos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institucijos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>r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pavadinimai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jei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keli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fondai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finansavimo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mechanizmai</w:t>
            </w:r>
            <w:proofErr w:type="spellEnd"/>
          </w:p>
        </w:tc>
        <w:tc>
          <w:tcPr>
            <w:tcW w:w="9360" w:type="dxa"/>
          </w:tcPr>
          <w:p w14:paraId="10DD1100" w14:textId="08A31A81" w:rsidR="00516ECC" w:rsidRDefault="00516EC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Atsakingos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tarpinės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valdan</w:t>
            </w:r>
            <w:proofErr w:type="spellEnd"/>
            <w:r>
              <w:rPr>
                <w:rFonts w:ascii="Verdana" w:hAnsi="Verdana"/>
                <w:sz w:val="18"/>
                <w:szCs w:val="18"/>
                <w:lang w:val="lt-LT"/>
              </w:rPr>
              <w:t>č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tiesiogiai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susijusios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su 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veikla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institucijos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0BE1F203" w14:textId="77777777" w:rsidR="00516ECC" w:rsidRDefault="00516EC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760E1BBA" w14:textId="77777777" w:rsidR="00516ECC" w:rsidRDefault="00516EC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54B2E8CF" w14:textId="77777777" w:rsidR="003F7FB1" w:rsidRDefault="003F7FB1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Jei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keli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finansavimo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šaltiniai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pvz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.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Nacionalinis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ES,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naudojami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koordinavimo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6E9A3460" w14:textId="77777777" w:rsidR="00516ECC" w:rsidRDefault="00516EC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2CD83C4A" w14:textId="77777777" w:rsidR="00516ECC" w:rsidRDefault="00516EC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01F9A936" w14:textId="46C38BD5" w:rsidR="00516ECC" w:rsidRPr="003006F2" w:rsidRDefault="00516EC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Detalus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jūsų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institucijai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priskirtų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veiklų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tiesiogiai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susijusių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su 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aprašas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</w:tc>
      </w:tr>
      <w:tr w:rsidR="00CC402E" w:rsidRPr="003006F2" w14:paraId="420A3F3D" w14:textId="77777777" w:rsidTr="00CC402E">
        <w:tc>
          <w:tcPr>
            <w:tcW w:w="2088" w:type="dxa"/>
          </w:tcPr>
          <w:p w14:paraId="7BFB4C5E" w14:textId="02D58744" w:rsidR="00CC402E" w:rsidRDefault="00516ECC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</w:t>
            </w:r>
            <w:r w:rsidR="003F7FB1">
              <w:rPr>
                <w:rFonts w:ascii="Verdana" w:hAnsi="Verdana"/>
                <w:sz w:val="18"/>
                <w:szCs w:val="18"/>
                <w:lang w:val="en-GB"/>
              </w:rPr>
              <w:t>steigimo</w:t>
            </w:r>
            <w:proofErr w:type="spellEnd"/>
            <w:r w:rsidR="003F7FB1">
              <w:rPr>
                <w:rFonts w:ascii="Verdana" w:hAnsi="Verdana"/>
                <w:sz w:val="18"/>
                <w:szCs w:val="18"/>
                <w:lang w:val="en-GB"/>
              </w:rPr>
              <w:t xml:space="preserve"> data</w:t>
            </w:r>
          </w:p>
          <w:p w14:paraId="72AD9FEA" w14:textId="77777777" w:rsidR="00CC402E" w:rsidRPr="003006F2" w:rsidRDefault="00CC402E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  <w:tc>
          <w:tcPr>
            <w:tcW w:w="2430" w:type="dxa"/>
          </w:tcPr>
          <w:p w14:paraId="09DCD843" w14:textId="77777777" w:rsidR="00CC402E" w:rsidRPr="003006F2" w:rsidRDefault="003F7FB1" w:rsidP="003F7FB1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Įsteigimo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metai</w:t>
            </w:r>
            <w:proofErr w:type="spellEnd"/>
          </w:p>
        </w:tc>
        <w:tc>
          <w:tcPr>
            <w:tcW w:w="9360" w:type="dxa"/>
          </w:tcPr>
          <w:p w14:paraId="78612661" w14:textId="77777777" w:rsidR="00CC402E" w:rsidRPr="003006F2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</w:tr>
      <w:tr w:rsidR="00CC402E" w:rsidRPr="003006F2" w14:paraId="3A2F29CA" w14:textId="77777777" w:rsidTr="00CC402E">
        <w:tc>
          <w:tcPr>
            <w:tcW w:w="2088" w:type="dxa"/>
          </w:tcPr>
          <w:p w14:paraId="1E28E57F" w14:textId="77777777" w:rsidR="00CC402E" w:rsidRDefault="003F7FB1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Teisinė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bazė</w:t>
            </w:r>
            <w:proofErr w:type="spellEnd"/>
          </w:p>
          <w:p w14:paraId="21F906EA" w14:textId="77777777" w:rsidR="00CC402E" w:rsidRPr="003006F2" w:rsidRDefault="00CC402E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  <w:tc>
          <w:tcPr>
            <w:tcW w:w="2430" w:type="dxa"/>
          </w:tcPr>
          <w:p w14:paraId="698B0750" w14:textId="31E24FE5" w:rsidR="00CC402E" w:rsidRPr="003006F2" w:rsidRDefault="003F7FB1" w:rsidP="003F7FB1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Reguliavimo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šaltiniai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įstatymų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sąrašas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poįstaty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miniai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aktai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nutarimai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sprendimai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reguliuojantys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įsteigimą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funkcionavimą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institucijos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t.t.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)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pažymint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jų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įtraukimą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į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teisinės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sistemos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registrą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>(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data, nr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.)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originalaus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dokumento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kopijos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lietuvių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anglų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kalbomis</w:t>
            </w:r>
            <w:proofErr w:type="spellEnd"/>
          </w:p>
        </w:tc>
        <w:tc>
          <w:tcPr>
            <w:tcW w:w="9360" w:type="dxa"/>
          </w:tcPr>
          <w:p w14:paraId="15A46CC5" w14:textId="77777777" w:rsidR="00CC402E" w:rsidRDefault="005A1382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Pirminės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teisės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aktai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įstatymai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arba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lygiaverčiai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teisės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aktai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)</w:t>
            </w:r>
          </w:p>
          <w:p w14:paraId="5FED79D6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3467F064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127E0A84" w14:textId="094A4FA1" w:rsidR="00CC402E" w:rsidRDefault="005A1382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Antriniai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teisės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aktai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>poįstaty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miniai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aktai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arba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lygiaverčiai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dokumentai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):</w:t>
            </w:r>
          </w:p>
          <w:p w14:paraId="086629CC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525E214B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00301E34" w14:textId="049B0AEA" w:rsidR="00CC402E" w:rsidRDefault="005A1382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Trečiosios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pakopos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reguliavimas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statutai</w:t>
            </w:r>
            <w:proofErr w:type="spellEnd"/>
            <w:r w:rsidR="00C443AD"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 w:rsidR="00C443AD">
              <w:rPr>
                <w:rFonts w:ascii="Verdana" w:hAnsi="Verdana"/>
                <w:sz w:val="18"/>
                <w:szCs w:val="18"/>
                <w:lang w:val="en-GB"/>
              </w:rPr>
              <w:t>nuostatai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vidaus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dokumentai</w:t>
            </w:r>
            <w:proofErr w:type="spellEnd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 xml:space="preserve"> -</w:t>
            </w:r>
            <w:r w:rsidR="00C443A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C443AD">
              <w:rPr>
                <w:rFonts w:ascii="Verdana" w:hAnsi="Verdana"/>
                <w:sz w:val="18"/>
                <w:szCs w:val="18"/>
                <w:lang w:val="en-GB"/>
              </w:rPr>
              <w:t>nuostatos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,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procedūros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t.t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>.):</w:t>
            </w:r>
          </w:p>
          <w:p w14:paraId="51037034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0BF46764" w14:textId="77777777" w:rsidR="00CC402E" w:rsidRPr="003006F2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</w:tr>
      <w:tr w:rsidR="00CC402E" w:rsidRPr="003006F2" w14:paraId="6EA4E0AB" w14:textId="77777777" w:rsidTr="00CC402E">
        <w:tc>
          <w:tcPr>
            <w:tcW w:w="2088" w:type="dxa"/>
          </w:tcPr>
          <w:p w14:paraId="3E6308A5" w14:textId="37690645" w:rsidR="00CC402E" w:rsidRPr="003006F2" w:rsidRDefault="00852B60" w:rsidP="00852B60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Valdymo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struktūra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</w:t>
            </w:r>
            <w:r w:rsidR="00DB2630">
              <w:rPr>
                <w:rFonts w:ascii="Verdana" w:hAnsi="Verdana"/>
                <w:sz w:val="18"/>
                <w:szCs w:val="18"/>
                <w:lang w:val="en-GB"/>
              </w:rPr>
              <w:t>nstitucinė</w:t>
            </w:r>
            <w:proofErr w:type="spellEnd"/>
            <w:r w:rsidR="00DB2630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B2630">
              <w:rPr>
                <w:rFonts w:ascii="Verdana" w:hAnsi="Verdana"/>
                <w:sz w:val="18"/>
                <w:szCs w:val="18"/>
                <w:lang w:val="en-GB"/>
              </w:rPr>
              <w:t>sąranga</w:t>
            </w:r>
            <w:proofErr w:type="spellEnd"/>
            <w:r w:rsidR="00CC402E" w:rsidRPr="003006F2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</w:p>
        </w:tc>
        <w:tc>
          <w:tcPr>
            <w:tcW w:w="2430" w:type="dxa"/>
          </w:tcPr>
          <w:p w14:paraId="784F68BF" w14:textId="41D9CDD4" w:rsidR="00CC402E" w:rsidRPr="003006F2" w:rsidRDefault="00DB2630" w:rsidP="00DB2630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Valdymas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/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Institucinės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struktūros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organizacijos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įtrauktos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į 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valdymą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(RP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F </w:t>
            </w:r>
            <w:proofErr w:type="spellStart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institut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ucijos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komitetai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t.t.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) –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pavadinimai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dydis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sudėtis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funkcijos</w:t>
            </w:r>
            <w:proofErr w:type="spellEnd"/>
          </w:p>
        </w:tc>
        <w:tc>
          <w:tcPr>
            <w:tcW w:w="9360" w:type="dxa"/>
          </w:tcPr>
          <w:p w14:paraId="19725A2E" w14:textId="180F24C1" w:rsidR="00CC402E" w:rsidRDefault="00DB2630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Priežiūros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struktūros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(RP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politikos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įdiegimas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strateginiai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sprendimai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priežiūra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,</w:t>
            </w:r>
            <w:r w:rsidR="000C59C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0C59CB">
              <w:rPr>
                <w:rFonts w:ascii="Verdana" w:hAnsi="Verdana"/>
                <w:sz w:val="18"/>
                <w:szCs w:val="18"/>
                <w:lang w:val="en-GB"/>
              </w:rPr>
              <w:t>kontrolė</w:t>
            </w:r>
            <w:proofErr w:type="spellEnd"/>
            <w:r w:rsidR="000C59C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0C59CB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0C59CB">
              <w:rPr>
                <w:rFonts w:ascii="Verdana" w:hAnsi="Verdana"/>
                <w:sz w:val="18"/>
                <w:szCs w:val="18"/>
                <w:lang w:val="en-GB"/>
              </w:rPr>
              <w:t>stebėsena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) – </w:t>
            </w:r>
            <w:proofErr w:type="spellStart"/>
            <w:r w:rsidR="000C59CB">
              <w:rPr>
                <w:rFonts w:ascii="Verdana" w:hAnsi="Verdana"/>
                <w:sz w:val="18"/>
                <w:szCs w:val="18"/>
                <w:lang w:val="en-GB"/>
              </w:rPr>
              <w:t>pavadinimai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0C59CB">
              <w:rPr>
                <w:rFonts w:ascii="Verdana" w:hAnsi="Verdana"/>
                <w:sz w:val="18"/>
                <w:szCs w:val="18"/>
                <w:lang w:val="en-GB"/>
              </w:rPr>
              <w:t>dydis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0C59CB">
              <w:rPr>
                <w:rFonts w:ascii="Verdana" w:hAnsi="Verdana"/>
                <w:sz w:val="18"/>
                <w:szCs w:val="18"/>
                <w:lang w:val="en-GB"/>
              </w:rPr>
              <w:t>sąranga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0C59CB">
              <w:rPr>
                <w:rFonts w:ascii="Verdana" w:hAnsi="Verdana"/>
                <w:sz w:val="18"/>
                <w:szCs w:val="18"/>
                <w:lang w:val="en-GB"/>
              </w:rPr>
              <w:t>pagrindinės</w:t>
            </w:r>
            <w:proofErr w:type="spellEnd"/>
            <w:r w:rsidR="000C59C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0C59CB">
              <w:rPr>
                <w:rFonts w:ascii="Verdana" w:hAnsi="Verdana"/>
                <w:sz w:val="18"/>
                <w:szCs w:val="18"/>
                <w:lang w:val="en-GB"/>
              </w:rPr>
              <w:t>funkcijos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52FA54AD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5D702541" w14:textId="5BED4154" w:rsidR="00CC402E" w:rsidRDefault="000C59CB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Vykdančios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struktūos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(RP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F </w:t>
            </w:r>
            <w:proofErr w:type="spellStart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institu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cija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o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>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) 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jų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sąranga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įtraukta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į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įgyvendinimą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kasdienės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veiklos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vykdymas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įskaitant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tarpines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institucijas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) –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pavadinimai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dydis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sąranga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pagrindinės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funkcijos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32520AED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321A7A58" w14:textId="1D8DFDDB" w:rsidR="00CC402E" w:rsidRDefault="00975695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Patariamosios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antrinės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struktūros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konsultaciniai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patariamieji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dariniai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) 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–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pavadinimai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dydis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sąranga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pagrindinės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funkcijos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6B507A9F" w14:textId="77777777" w:rsidR="00975695" w:rsidRDefault="00975695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4C488BA2" w14:textId="4AFE7649" w:rsidR="00CC402E" w:rsidRDefault="00D2158B" w:rsidP="00CE027A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>naudos</w:t>
            </w:r>
            <w:proofErr w:type="spellEnd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>gavėjų</w:t>
            </w:r>
            <w:proofErr w:type="spellEnd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>teisinis</w:t>
            </w:r>
            <w:proofErr w:type="spellEnd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>statusas</w:t>
            </w:r>
            <w:proofErr w:type="spellEnd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>savivaldos</w:t>
            </w:r>
            <w:proofErr w:type="spellEnd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valstybės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>viešosios</w:t>
            </w:r>
            <w:proofErr w:type="spellEnd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privačios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CE027A">
              <w:rPr>
                <w:rFonts w:ascii="Verdana" w:hAnsi="Verdana"/>
                <w:sz w:val="18"/>
                <w:szCs w:val="18"/>
                <w:lang w:val="en-GB"/>
              </w:rPr>
              <w:t>organizacijos</w:t>
            </w:r>
            <w:proofErr w:type="spellEnd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>, kt.</w:t>
            </w:r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),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jų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dalyvavimas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RPF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veiklos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priežiūroje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CE027A">
              <w:rPr>
                <w:rFonts w:ascii="Verdana" w:hAnsi="Verdana"/>
                <w:sz w:val="18"/>
                <w:szCs w:val="18"/>
                <w:lang w:val="en-GB"/>
              </w:rPr>
              <w:t>monitoringe</w:t>
            </w:r>
            <w:proofErr w:type="spellEnd"/>
            <w:r w:rsidR="00CE027A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sprendimų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priėmime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projektų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>atrankoje</w:t>
            </w:r>
            <w:proofErr w:type="spellEnd"/>
            <w:r w:rsidR="00CE027A" w:rsidRPr="00CE027A"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</w:p>
          <w:p w14:paraId="3989984F" w14:textId="5F5EA0B8" w:rsidR="00CE027A" w:rsidRPr="003006F2" w:rsidRDefault="00CE027A" w:rsidP="00CE027A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</w:tr>
      <w:tr w:rsidR="00CC402E" w:rsidRPr="003006F2" w14:paraId="3C63F635" w14:textId="77777777" w:rsidTr="00CC402E">
        <w:tc>
          <w:tcPr>
            <w:tcW w:w="2088" w:type="dxa"/>
          </w:tcPr>
          <w:p w14:paraId="464BF562" w14:textId="5701164F" w:rsidR="00CC402E" w:rsidRPr="003006F2" w:rsidRDefault="004068A0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šaltiniai</w:t>
            </w:r>
            <w:proofErr w:type="spellEnd"/>
          </w:p>
          <w:p w14:paraId="6B1194C7" w14:textId="77777777" w:rsidR="00CC402E" w:rsidRPr="003006F2" w:rsidRDefault="00CC402E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  <w:tc>
          <w:tcPr>
            <w:tcW w:w="2430" w:type="dxa"/>
          </w:tcPr>
          <w:p w14:paraId="4B13C182" w14:textId="39B691BA" w:rsidR="00CC402E" w:rsidRPr="003006F2" w:rsidRDefault="00975695" w:rsidP="003F7FB1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pritrauktos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į 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biudžetą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mechanizmą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–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pajamų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struktūros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identifikavimas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nustatymas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šių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statusas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pvz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Metiniai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kasmetiniai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;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sudaryti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iš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kelių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ministerijų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biudžetinių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eilučių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iš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anksto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nustatyta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šių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skirtų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RPF-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ui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eilutė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pan.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),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finansavimo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lankstumas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gretinant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su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finansavimo</w:t>
            </w:r>
            <w:proofErr w:type="spellEnd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83639">
              <w:rPr>
                <w:rFonts w:ascii="Verdana" w:hAnsi="Verdana"/>
                <w:sz w:val="18"/>
                <w:szCs w:val="18"/>
                <w:lang w:val="en-GB"/>
              </w:rPr>
              <w:t>stabilumu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.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4FF373CA" w14:textId="7437F2BC" w:rsidR="00CC402E" w:rsidRDefault="00B83639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Pagrindiniai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įplaukų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šaltiniai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sandara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49ADE4DF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2F322CB5" w14:textId="78FA12A5" w:rsidR="00CC402E" w:rsidRDefault="00B83639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Pajamų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formulė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/s: </w:t>
            </w:r>
          </w:p>
          <w:p w14:paraId="32E9F299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540C9F10" w14:textId="69698083" w:rsidR="00CC402E" w:rsidRDefault="00B83639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Įplaukų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statusas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nuo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 RPF/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finansavimo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mechanizmo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įsteigimo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>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planavimas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laike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biudžeto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eilučių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identifikavimas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):</w:t>
            </w:r>
          </w:p>
          <w:p w14:paraId="033F0D98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24F93F76" w14:textId="679747D9" w:rsidR="00CC402E" w:rsidRDefault="00B83639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Įplaukų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dinamika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nuo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 RPF/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finansavimo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mechanizmo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>įsteigimo</w:t>
            </w:r>
            <w:proofErr w:type="spellEnd"/>
            <w:r w:rsidR="00516EC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>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stabilumas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augimas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žemėjimas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kritimas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):</w:t>
            </w:r>
          </w:p>
          <w:p w14:paraId="0904510A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05A59579" w14:textId="77777777" w:rsidR="00CC402E" w:rsidRPr="003006F2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</w:tr>
      <w:tr w:rsidR="00CC402E" w:rsidRPr="003006F2" w14:paraId="3DFD7BA7" w14:textId="77777777" w:rsidTr="00CC402E">
        <w:tc>
          <w:tcPr>
            <w:tcW w:w="2088" w:type="dxa"/>
          </w:tcPr>
          <w:p w14:paraId="61E93262" w14:textId="353A2885" w:rsidR="00CC402E" w:rsidRPr="003006F2" w:rsidRDefault="00512836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lygmenys</w:t>
            </w:r>
            <w:proofErr w:type="spellEnd"/>
          </w:p>
          <w:p w14:paraId="4A3EBF5B" w14:textId="77777777" w:rsidR="00CC402E" w:rsidRPr="003006F2" w:rsidRDefault="00CC402E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  <w:tc>
          <w:tcPr>
            <w:tcW w:w="2430" w:type="dxa"/>
          </w:tcPr>
          <w:p w14:paraId="7F94A235" w14:textId="67CF9E34" w:rsidR="00CC402E" w:rsidRPr="003006F2" w:rsidRDefault="00051D48" w:rsidP="003F7FB1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lt-LT"/>
              </w:rPr>
              <w:t xml:space="preserve">Įplaukų paskaičiavimo pagrindimas, įplaukų lygiai per pastaruosius </w:t>
            </w:r>
            <w:r>
              <w:rPr>
                <w:rFonts w:ascii="Verdana" w:hAnsi="Verdana"/>
                <w:sz w:val="18"/>
                <w:szCs w:val="18"/>
              </w:rPr>
              <w:t>3-5</w:t>
            </w:r>
            <w:r>
              <w:rPr>
                <w:rFonts w:ascii="Verdana" w:hAnsi="Verdana"/>
                <w:sz w:val="18"/>
                <w:szCs w:val="18"/>
                <w:lang w:val="lt-LT"/>
              </w:rPr>
              <w:t>-ų metus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taip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pat,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santyki</w:t>
            </w:r>
            <w:r w:rsidR="001770AE">
              <w:rPr>
                <w:rFonts w:ascii="Verdana" w:hAnsi="Verdana"/>
                <w:sz w:val="18"/>
                <w:szCs w:val="18"/>
                <w:lang w:val="en-GB"/>
              </w:rPr>
              <w:t>je</w:t>
            </w:r>
            <w:proofErr w:type="spellEnd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 xml:space="preserve"> su </w:t>
            </w:r>
            <w:proofErr w:type="spellStart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>nacionaliniu</w:t>
            </w:r>
            <w:proofErr w:type="spellEnd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 xml:space="preserve"> BVP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.</w:t>
            </w:r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041FD50D" w14:textId="25A2A1AE" w:rsidR="00CC402E" w:rsidRDefault="00CD6D5A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Įplaukų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lygis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per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pastaruosius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r w:rsidR="00516ECC">
              <w:rPr>
                <w:rFonts w:ascii="Verdana" w:hAnsi="Verdana"/>
                <w:sz w:val="18"/>
                <w:szCs w:val="18"/>
              </w:rPr>
              <w:t>3-5</w:t>
            </w:r>
            <w:r>
              <w:rPr>
                <w:rFonts w:ascii="Verdana" w:hAnsi="Verdana"/>
                <w:sz w:val="18"/>
                <w:szCs w:val="18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</w:rPr>
              <w:t>metus</w:t>
            </w:r>
            <w:proofErr w:type="spellEnd"/>
            <w:r>
              <w:rPr>
                <w:rFonts w:ascii="Verdana" w:hAnsi="Verdana"/>
                <w:sz w:val="18"/>
                <w:szCs w:val="18"/>
              </w:rPr>
              <w:t>:</w:t>
            </w:r>
          </w:p>
          <w:p w14:paraId="543D08B2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44837E9D" w14:textId="2A05331A" w:rsidR="00CC402E" w:rsidRDefault="00512836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Fondų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santykis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su </w:t>
            </w:r>
            <w:proofErr w:type="spellStart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>nacionaliniu</w:t>
            </w:r>
            <w:proofErr w:type="spellEnd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 xml:space="preserve"> BVP</w:t>
            </w:r>
            <w:r w:rsidR="00CD6D5A"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039D20BC" w14:textId="77777777" w:rsidR="00CC402E" w:rsidRPr="003006F2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</w:tr>
      <w:tr w:rsidR="00CC402E" w:rsidRPr="003006F2" w14:paraId="0A9144E7" w14:textId="77777777" w:rsidTr="00CC402E">
        <w:tc>
          <w:tcPr>
            <w:tcW w:w="2088" w:type="dxa"/>
          </w:tcPr>
          <w:p w14:paraId="407D87B7" w14:textId="7947BA88" w:rsidR="00CC402E" w:rsidRDefault="0006364D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skirstymo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metodai</w:t>
            </w:r>
            <w:proofErr w:type="spellEnd"/>
          </w:p>
          <w:p w14:paraId="2ACC4D5A" w14:textId="77777777" w:rsidR="00CC402E" w:rsidRPr="003006F2" w:rsidRDefault="00CC402E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  <w:tc>
          <w:tcPr>
            <w:tcW w:w="2430" w:type="dxa"/>
          </w:tcPr>
          <w:p w14:paraId="7AC02F50" w14:textId="11AE2F1C" w:rsidR="00CC402E" w:rsidRDefault="00107022" w:rsidP="00BF2567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skirstymo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metodika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kriterijai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,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įskaitant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takoskyrą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tarp </w:t>
            </w:r>
            <w:proofErr w:type="spellStart"/>
            <w:r w:rsidR="00BF2567" w:rsidRPr="00516ECC">
              <w:rPr>
                <w:rFonts w:ascii="Verdana" w:hAnsi="Verdana"/>
                <w:sz w:val="18"/>
                <w:szCs w:val="18"/>
                <w:lang w:val="en-GB"/>
              </w:rPr>
              <w:t>tinkamų</w:t>
            </w:r>
            <w:proofErr w:type="spellEnd"/>
            <w:r w:rsidR="00BF256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F2567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BF256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F2567">
              <w:rPr>
                <w:rFonts w:ascii="Verdana" w:hAnsi="Verdana"/>
                <w:sz w:val="18"/>
                <w:szCs w:val="18"/>
                <w:lang w:val="en-GB"/>
              </w:rPr>
              <w:t>netinkamų</w:t>
            </w:r>
            <w:proofErr w:type="spellEnd"/>
            <w:r w:rsidR="00BF256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F2567"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mechanizmų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apib</w:t>
            </w:r>
            <w:r w:rsidR="00207805">
              <w:rPr>
                <w:rFonts w:ascii="Verdana" w:hAnsi="Verdana"/>
                <w:sz w:val="18"/>
                <w:szCs w:val="18"/>
                <w:lang w:val="lt-LT"/>
              </w:rPr>
              <w:t>ūdinti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lt-LT"/>
              </w:rPr>
              <w:t xml:space="preserve"> esamą praktiką)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; </w:t>
            </w:r>
            <w:proofErr w:type="spellStart"/>
            <w:r w:rsidR="00BF2567">
              <w:rPr>
                <w:rFonts w:ascii="Verdana" w:hAnsi="Verdana"/>
                <w:sz w:val="18"/>
                <w:szCs w:val="18"/>
                <w:lang w:val="en-GB"/>
              </w:rPr>
              <w:t>paskirstymo</w:t>
            </w:r>
            <w:proofErr w:type="spellEnd"/>
            <w:r w:rsidR="00BF256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F2567">
              <w:rPr>
                <w:rFonts w:ascii="Verdana" w:hAnsi="Verdana"/>
                <w:sz w:val="18"/>
                <w:szCs w:val="18"/>
                <w:lang w:val="en-GB"/>
              </w:rPr>
              <w:t>poveikis</w:t>
            </w:r>
            <w:proofErr w:type="spellEnd"/>
          </w:p>
        </w:tc>
        <w:tc>
          <w:tcPr>
            <w:tcW w:w="9360" w:type="dxa"/>
          </w:tcPr>
          <w:p w14:paraId="39E4040D" w14:textId="5BAF5DF3" w:rsidR="00CC402E" w:rsidRDefault="00107022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Regionų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finansavimo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lygio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diferencijavimas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priklausomai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nuo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jų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išsivystymo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lygio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naudojamos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formulės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algoritmai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indikatoriai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jei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tokie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yra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7B7C4774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69CE1A16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22CB9C08" w14:textId="1A37BE9D" w:rsidR="00CC402E" w:rsidRDefault="00107022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skirstymo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metodika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pagrindiniai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kriterijai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įskaitant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esminius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projektų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atitinkamumo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taikomus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kriterijus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07192DFE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6C062630" w14:textId="019AD73D" w:rsidR="00CC402E" w:rsidRDefault="007A7A79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skirstymas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–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kiti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aspektai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koncentravimas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dominuojantys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projektų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tipai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dominuojančios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projektų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laimėtojų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grupės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t.t.) </w:t>
            </w:r>
          </w:p>
          <w:p w14:paraId="42F3F320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23C2FDD9" w14:textId="2C0170AD" w:rsidR="00CC402E" w:rsidRDefault="007A7A79" w:rsidP="007A7A79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Įtraukimas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visų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arba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tik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atrinktų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regionų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į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skirstymą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regionų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atrankos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,</w:t>
            </w:r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regionų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išskyrimo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kriterijų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detalus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aprašas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atatinkamomis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ataskaitomis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</w:tc>
      </w:tr>
      <w:tr w:rsidR="00CC402E" w:rsidRPr="003006F2" w14:paraId="36483245" w14:textId="77777777" w:rsidTr="00CC402E">
        <w:tc>
          <w:tcPr>
            <w:tcW w:w="2088" w:type="dxa"/>
          </w:tcPr>
          <w:p w14:paraId="020D07F2" w14:textId="3E58B89A" w:rsidR="00CC402E" w:rsidRPr="003006F2" w:rsidRDefault="0043089A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Stebėsenos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</w:t>
            </w:r>
            <w:r w:rsidR="00207805">
              <w:rPr>
                <w:rFonts w:ascii="Verdana" w:hAnsi="Verdana"/>
                <w:sz w:val="18"/>
                <w:szCs w:val="18"/>
                <w:lang w:val="en-GB"/>
              </w:rPr>
              <w:t>r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vertinimo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rezultatai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aprašas</w:t>
            </w:r>
            <w:proofErr w:type="spellEnd"/>
          </w:p>
          <w:p w14:paraId="48F680F7" w14:textId="77777777" w:rsidR="00CC402E" w:rsidRPr="003006F2" w:rsidRDefault="00CC402E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  <w:tc>
          <w:tcPr>
            <w:tcW w:w="2430" w:type="dxa"/>
          </w:tcPr>
          <w:p w14:paraId="33BE6A76" w14:textId="14802522" w:rsidR="00CC402E" w:rsidRPr="003006F2" w:rsidRDefault="0043089A" w:rsidP="003D16FD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Pagrindinės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jūsų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organizacijos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vykdomos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stebėseno</w:t>
            </w:r>
            <w:r w:rsidR="003D16FD">
              <w:rPr>
                <w:rFonts w:ascii="Verdana" w:hAnsi="Verdana"/>
                <w:sz w:val="18"/>
                <w:szCs w:val="18"/>
                <w:lang w:val="en-GB"/>
              </w:rPr>
              <w:t>s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vertinimo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procesų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rezultatų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išvados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;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pridėti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atitinkamas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ataskaitas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visam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RPF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veiklos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periodui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.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1B89C9CC" w14:textId="328C491A" w:rsidR="0043089A" w:rsidRDefault="0043089A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Naudojamų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Stebėsenos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Monitoringo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Informacinių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sistemų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apibūdinimas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46106BFF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7F0BFEC2" w14:textId="2065697A" w:rsidR="00CC402E" w:rsidRDefault="0043089A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Esminės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išvados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panaudojant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monitoring</w:t>
            </w:r>
            <w:r w:rsidR="00971A9C">
              <w:rPr>
                <w:rFonts w:ascii="Verdana" w:hAnsi="Verdana"/>
                <w:sz w:val="18"/>
                <w:szCs w:val="18"/>
                <w:lang w:val="en-GB"/>
              </w:rPr>
              <w:t>o</w:t>
            </w:r>
            <w:proofErr w:type="spellEnd"/>
            <w:r w:rsidR="00971A9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971A9C">
              <w:rPr>
                <w:rFonts w:ascii="Verdana" w:hAnsi="Verdana"/>
                <w:sz w:val="18"/>
                <w:szCs w:val="18"/>
                <w:lang w:val="en-GB"/>
              </w:rPr>
              <w:t>sistemų</w:t>
            </w:r>
            <w:proofErr w:type="spellEnd"/>
            <w:r w:rsidR="00971A9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971A9C">
              <w:rPr>
                <w:rFonts w:ascii="Verdana" w:hAnsi="Verdana"/>
                <w:sz w:val="18"/>
                <w:szCs w:val="18"/>
                <w:lang w:val="en-GB"/>
              </w:rPr>
              <w:t>duomenis</w:t>
            </w:r>
            <w:proofErr w:type="spellEnd"/>
            <w:r w:rsidR="00971A9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971A9C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971A9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971A9C">
              <w:rPr>
                <w:rFonts w:ascii="Verdana" w:hAnsi="Verdana"/>
                <w:sz w:val="18"/>
                <w:szCs w:val="18"/>
                <w:lang w:val="en-GB"/>
              </w:rPr>
              <w:t>apibendrinimus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54230782" w14:textId="7D8525F2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6D8C2AE9" w14:textId="41B6288A" w:rsidR="00971A9C" w:rsidRDefault="00971A9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Esminės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vertinimų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išvados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67655A5B" w14:textId="77777777" w:rsidR="00CC402E" w:rsidRPr="003006F2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</w:tr>
      <w:tr w:rsidR="00CC402E" w:rsidRPr="003006F2" w14:paraId="694CB7F9" w14:textId="77777777" w:rsidTr="00CC402E">
        <w:tc>
          <w:tcPr>
            <w:tcW w:w="2088" w:type="dxa"/>
          </w:tcPr>
          <w:p w14:paraId="0ABD5969" w14:textId="6CAED1FF" w:rsidR="00CC402E" w:rsidRPr="003006F2" w:rsidRDefault="00165ADC" w:rsidP="00165ADC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Įgyvendintos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planuojamos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reformos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pakeitimai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tobulinimai</w:t>
            </w:r>
            <w:proofErr w:type="spellEnd"/>
          </w:p>
        </w:tc>
        <w:tc>
          <w:tcPr>
            <w:tcW w:w="2430" w:type="dxa"/>
          </w:tcPr>
          <w:p w14:paraId="1D1BCA8B" w14:textId="650D38D7" w:rsidR="00CC402E" w:rsidRPr="003006F2" w:rsidRDefault="00445A88" w:rsidP="00445A88">
            <w:pPr>
              <w:tabs>
                <w:tab w:val="left" w:pos="1962"/>
              </w:tabs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Pasta</w:t>
            </w:r>
            <w:r w:rsidR="00A9225D">
              <w:rPr>
                <w:rFonts w:ascii="Verdana" w:hAnsi="Verdana"/>
                <w:sz w:val="18"/>
                <w:szCs w:val="18"/>
                <w:lang w:val="en-GB"/>
              </w:rPr>
              <w:t>r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ųjų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šiuo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metu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planuojamos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diskutuojamos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vykdytos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reformos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tobu</w:t>
            </w:r>
            <w:r w:rsidR="003D16FD">
              <w:rPr>
                <w:rFonts w:ascii="Verdana" w:hAnsi="Verdana"/>
                <w:sz w:val="18"/>
                <w:szCs w:val="18"/>
                <w:lang w:val="en-GB"/>
              </w:rPr>
              <w:t>l</w:t>
            </w:r>
            <w:r w:rsidR="00207805">
              <w:rPr>
                <w:rFonts w:ascii="Verdana" w:hAnsi="Verdana"/>
                <w:sz w:val="18"/>
                <w:szCs w:val="18"/>
                <w:lang w:val="en-GB"/>
              </w:rPr>
              <w:t>inimo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darbai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jų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esminės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priežastys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Reformos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kryptys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tikslai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susiję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su RPF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mechanizmų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tobulinimu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.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4E35EF37" w14:textId="7ED0765B" w:rsidR="00CC402E" w:rsidRDefault="00165AD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Reformų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apibūdinimas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vykdomų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planuojamų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):</w:t>
            </w:r>
          </w:p>
          <w:p w14:paraId="0626FE14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1FBC72B8" w14:textId="77777777" w:rsidR="0043089A" w:rsidRDefault="0043089A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5B9C8C9A" w14:textId="16A37B13" w:rsidR="00165ADC" w:rsidRDefault="00165AD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Pagrindinės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reformų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priežastys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tikslai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20EE0ABA" w14:textId="18B5390F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671E43A8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0F1665D1" w14:textId="77777777" w:rsidR="00CC402E" w:rsidRPr="003006F2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</w:tr>
      <w:tr w:rsidR="00CC402E" w:rsidRPr="003006F2" w14:paraId="044E1C3F" w14:textId="77777777" w:rsidTr="00CC402E">
        <w:tc>
          <w:tcPr>
            <w:tcW w:w="2088" w:type="dxa"/>
          </w:tcPr>
          <w:p w14:paraId="3F3ABC60" w14:textId="26ED628F" w:rsidR="00CC402E" w:rsidRPr="003006F2" w:rsidRDefault="00DE1272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Koncentravimas</w:t>
            </w:r>
            <w:proofErr w:type="spellEnd"/>
          </w:p>
          <w:p w14:paraId="4B597E73" w14:textId="77777777" w:rsidR="00CC402E" w:rsidRPr="003006F2" w:rsidRDefault="00CC402E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  <w:tc>
          <w:tcPr>
            <w:tcW w:w="2430" w:type="dxa"/>
          </w:tcPr>
          <w:p w14:paraId="4354D7DF" w14:textId="3DAB63B7" w:rsidR="00CC402E" w:rsidRPr="001319DF" w:rsidRDefault="00DE43AE" w:rsidP="00D2158B">
            <w:pPr>
              <w:tabs>
                <w:tab w:val="left" w:pos="1962"/>
              </w:tabs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highlight w:val="green"/>
                <w:lang w:val="en-GB"/>
              </w:rPr>
            </w:pP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Kokiu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lygmeniu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vykdoma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l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lt-LT"/>
              </w:rPr>
              <w:t>ėšų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lt-LT"/>
              </w:rPr>
              <w:t xml:space="preserve"> naudojimo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k</w:t>
            </w:r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oncentravimo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metodika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r w:rsidR="00CC402E" w:rsidRPr="00DE43AE">
              <w:rPr>
                <w:rFonts w:ascii="Verdana" w:hAnsi="Verdana"/>
                <w:sz w:val="18"/>
                <w:szCs w:val="18"/>
                <w:lang w:val="en-GB"/>
              </w:rPr>
              <w:t>(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tiksliniai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–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ma</w:t>
            </w:r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žiau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išsivysčiusiuose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regionuose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tikslinei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tematikai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pvz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. - “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tyrimai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vystymas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in</w:t>
            </w:r>
            <w:r w:rsidR="003D16FD">
              <w:rPr>
                <w:rFonts w:ascii="Verdana" w:hAnsi="Verdana"/>
                <w:sz w:val="18"/>
                <w:szCs w:val="18"/>
                <w:lang w:val="en-GB"/>
              </w:rPr>
              <w:t>o</w:t>
            </w:r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vacijos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naujų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darbo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vietų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kūrimas</w:t>
            </w:r>
            <w:proofErr w:type="spellEnd"/>
            <w:r w:rsidRPr="00DE43AE">
              <w:rPr>
                <w:rFonts w:ascii="Verdana" w:hAnsi="Verdana"/>
                <w:sz w:val="18"/>
                <w:szCs w:val="18"/>
                <w:lang w:val="en-GB"/>
              </w:rPr>
              <w:t>”</w:t>
            </w:r>
            <w:r w:rsidR="00CC402E" w:rsidRPr="00DE43AE">
              <w:rPr>
                <w:rFonts w:ascii="Verdana" w:hAnsi="Verdana"/>
                <w:sz w:val="18"/>
                <w:szCs w:val="18"/>
                <w:lang w:val="en-GB"/>
              </w:rPr>
              <w:t>)</w:t>
            </w:r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.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2CE3FB34" w14:textId="1BDBD96C" w:rsidR="00094A7C" w:rsidRDefault="00094A7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koncentravimas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mažiau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išsivysčiusiuose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regionuose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detalus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schemų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mechanizmų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aprašas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)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40B9F365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4176D69A" w14:textId="0276C715" w:rsidR="00094A7C" w:rsidRDefault="001319DF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koncentravimas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sektorinėse</w:t>
            </w:r>
            <w:proofErr w:type="spellEnd"/>
            <w:r w:rsidR="00DE43A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E43AE">
              <w:rPr>
                <w:rFonts w:ascii="Verdana" w:hAnsi="Verdana"/>
                <w:sz w:val="18"/>
                <w:szCs w:val="18"/>
                <w:lang w:val="en-GB"/>
              </w:rPr>
              <w:t>tikslinėse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teminėse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srityse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detalus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schemų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mechanizmų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aprašas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)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38BB4B8C" w14:textId="5A490B43" w:rsidR="00CC402E" w:rsidRPr="003006F2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</w:tr>
      <w:tr w:rsidR="00CC402E" w:rsidRPr="003006F2" w14:paraId="3DE70953" w14:textId="77777777" w:rsidTr="00CC402E">
        <w:tc>
          <w:tcPr>
            <w:tcW w:w="2088" w:type="dxa"/>
          </w:tcPr>
          <w:p w14:paraId="439E3CF5" w14:textId="7792515A" w:rsidR="00CC402E" w:rsidRPr="003006F2" w:rsidRDefault="00DE1272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Programavimas</w:t>
            </w:r>
            <w:proofErr w:type="spellEnd"/>
          </w:p>
        </w:tc>
        <w:tc>
          <w:tcPr>
            <w:tcW w:w="2430" w:type="dxa"/>
          </w:tcPr>
          <w:p w14:paraId="289552F4" w14:textId="731D2D5B" w:rsidR="00CC402E" w:rsidRPr="001319DF" w:rsidRDefault="00DE43AE" w:rsidP="003D16FD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highlight w:val="green"/>
                <w:lang w:val="en-GB"/>
              </w:rPr>
            </w:pPr>
            <w:proofErr w:type="spellStart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Metodika</w:t>
            </w:r>
            <w:proofErr w:type="spellEnd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būdai</w:t>
            </w:r>
            <w:proofErr w:type="spellEnd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naudojami</w:t>
            </w:r>
            <w:proofErr w:type="spellEnd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 xml:space="preserve"> RPF </w:t>
            </w:r>
            <w:proofErr w:type="spellStart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skirstymui</w:t>
            </w:r>
            <w:proofErr w:type="spellEnd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kasmetinėms</w:t>
            </w:r>
            <w:proofErr w:type="spellEnd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tinkamai</w:t>
            </w:r>
            <w:proofErr w:type="spellEnd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suformuotoms</w:t>
            </w:r>
            <w:proofErr w:type="spellEnd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programoms</w:t>
            </w:r>
            <w:proofErr w:type="spellEnd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vykdyti</w:t>
            </w:r>
            <w:proofErr w:type="spellEnd"/>
            <w:r w:rsidRPr="001A2D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039C2D37" w14:textId="0FBBA70E" w:rsidR="00CC402E" w:rsidRDefault="001319DF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paskirstymas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naudojant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programas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programų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charakteristikos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): </w:t>
            </w:r>
          </w:p>
          <w:p w14:paraId="197F50E7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444F710E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36B0F656" w14:textId="21C01798" w:rsidR="00CC402E" w:rsidRPr="003006F2" w:rsidRDefault="001319DF" w:rsidP="001319DF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paskirstymas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naudojant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kitus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planavimo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įgyvendinimo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būdus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mechanizmus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</w:tc>
      </w:tr>
      <w:tr w:rsidR="00CC402E" w:rsidRPr="003006F2" w14:paraId="5918D8B0" w14:textId="77777777" w:rsidTr="00CC402E">
        <w:tc>
          <w:tcPr>
            <w:tcW w:w="2088" w:type="dxa"/>
          </w:tcPr>
          <w:p w14:paraId="635D84F3" w14:textId="385AF483" w:rsidR="00CC402E" w:rsidRPr="003006F2" w:rsidRDefault="00DE1272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Partnerystė</w:t>
            </w:r>
            <w:proofErr w:type="spellEnd"/>
          </w:p>
        </w:tc>
        <w:tc>
          <w:tcPr>
            <w:tcW w:w="2430" w:type="dxa"/>
          </w:tcPr>
          <w:p w14:paraId="15C24947" w14:textId="00786174" w:rsidR="00CC402E" w:rsidRPr="001319DF" w:rsidRDefault="00305097" w:rsidP="00305097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highlight w:val="green"/>
                <w:lang w:val="en-GB"/>
              </w:rPr>
            </w:pP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Metodai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Regionų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plėtros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dalyvių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 (actors)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įtraukimo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lygmuo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 į RPF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planavimo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įgyvendinimo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stebėsenos</w:t>
            </w:r>
            <w:proofErr w:type="spellEnd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305097">
              <w:rPr>
                <w:rFonts w:ascii="Verdana" w:hAnsi="Verdana"/>
                <w:sz w:val="18"/>
                <w:szCs w:val="18"/>
                <w:lang w:val="en-GB"/>
              </w:rPr>
              <w:t>veiklas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Tinkamos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netinkamos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patirtys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vykdomos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reformos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tobulinimai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reformų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dinamika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.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5981EAF4" w14:textId="6155E714" w:rsidR="00CC402E" w:rsidRDefault="001319DF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Asmenų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veikiančių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Regionų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plėtros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srityse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įtraukimas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metodai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detalus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aprašymas</w:t>
            </w:r>
            <w:proofErr w:type="spellEnd"/>
            <w:r w:rsidR="00207805">
              <w:rPr>
                <w:rFonts w:ascii="Verdana" w:hAnsi="Verdana"/>
                <w:sz w:val="18"/>
                <w:szCs w:val="18"/>
                <w:lang w:val="en-GB"/>
              </w:rPr>
              <w:t>)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</w:p>
          <w:p w14:paraId="681F7B63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22F525EE" w14:textId="77777777" w:rsidR="001770AE" w:rsidRDefault="001770AE" w:rsidP="001319DF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31BCEAA9" w14:textId="77777777" w:rsidR="001770AE" w:rsidRDefault="001770AE" w:rsidP="001319DF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37832F02" w14:textId="77777777" w:rsidR="001770AE" w:rsidRDefault="001770AE" w:rsidP="001319DF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1ACD829F" w14:textId="0B2B368B" w:rsidR="00CC402E" w:rsidRPr="003006F2" w:rsidRDefault="001319DF" w:rsidP="001319DF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Asmenų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šiuo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metu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veikiančių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Regionų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plėtros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srityse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įtraukimo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lygis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</w:p>
        </w:tc>
      </w:tr>
      <w:tr w:rsidR="00CC402E" w:rsidRPr="003006F2" w14:paraId="0D5EF849" w14:textId="77777777" w:rsidTr="00CC402E">
        <w:tc>
          <w:tcPr>
            <w:tcW w:w="2088" w:type="dxa"/>
          </w:tcPr>
          <w:p w14:paraId="293DCA5B" w14:textId="3A88C588" w:rsidR="00CC402E" w:rsidRPr="00D2158B" w:rsidRDefault="00B40747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Papildomumas</w:t>
            </w:r>
            <w:proofErr w:type="spellEnd"/>
          </w:p>
        </w:tc>
        <w:tc>
          <w:tcPr>
            <w:tcW w:w="2430" w:type="dxa"/>
          </w:tcPr>
          <w:p w14:paraId="4288C68C" w14:textId="11C1A2E3" w:rsidR="00CC402E" w:rsidRPr="00D2158B" w:rsidRDefault="001C1894" w:rsidP="001C1894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Būdai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,</w:t>
            </w:r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naudojami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RPF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lėšoms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panaudoti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egzistuojantiems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in</w:t>
            </w:r>
            <w:r w:rsidR="003D16FD">
              <w:rPr>
                <w:rFonts w:ascii="Verdana" w:hAnsi="Verdana"/>
                <w:sz w:val="18"/>
                <w:szCs w:val="18"/>
                <w:lang w:val="en-GB"/>
              </w:rPr>
              <w:t>v</w:t>
            </w:r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esticin</w:t>
            </w:r>
            <w:r w:rsidR="003D16FD">
              <w:rPr>
                <w:rFonts w:ascii="Verdana" w:hAnsi="Verdana"/>
                <w:sz w:val="18"/>
                <w:szCs w:val="18"/>
                <w:lang w:val="en-GB"/>
              </w:rPr>
              <w:t>i</w:t>
            </w:r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ams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biudžetams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sub-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nacionaliniams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savivaldos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)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subjektams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paremti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sklaidos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efektas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)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kokiais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būdais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šie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subjektai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skatina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investicinių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projektų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diegimą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infrastruktūros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ne-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infrastruktūros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).</w:t>
            </w:r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 w:rsidRPr="00D2158B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D2158B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207805" w:rsidRPr="00D215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1435B943" w14:textId="3CF67BA1" w:rsidR="00CC402E" w:rsidRPr="00D2158B" w:rsidRDefault="0006364D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Lėšų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papildomumo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be</w:t>
            </w:r>
            <w:r w:rsidR="001C1894" w:rsidRPr="00D2158B">
              <w:rPr>
                <w:rFonts w:ascii="Verdana" w:hAnsi="Verdana"/>
                <w:sz w:val="18"/>
                <w:szCs w:val="18"/>
                <w:lang w:val="en-GB"/>
              </w:rPr>
              <w:t>ndrafinansavimo</w:t>
            </w:r>
            <w:proofErr w:type="spellEnd"/>
            <w:r w:rsidR="001C1894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C1894" w:rsidRPr="00D2158B">
              <w:rPr>
                <w:rFonts w:ascii="Verdana" w:hAnsi="Verdana"/>
                <w:sz w:val="18"/>
                <w:szCs w:val="18"/>
                <w:lang w:val="en-GB"/>
              </w:rPr>
              <w:t>lygmens</w:t>
            </w:r>
            <w:proofErr w:type="spellEnd"/>
            <w:r w:rsidR="001C1894"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C1894" w:rsidRPr="00D2158B">
              <w:rPr>
                <w:rFonts w:ascii="Verdana" w:hAnsi="Verdana"/>
                <w:sz w:val="18"/>
                <w:szCs w:val="18"/>
                <w:lang w:val="en-GB"/>
              </w:rPr>
              <w:t>nustatymas</w:t>
            </w:r>
            <w:proofErr w:type="spellEnd"/>
            <w:r w:rsidR="00CC402E" w:rsidRPr="00D2158B"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6C10EEFE" w14:textId="77777777" w:rsidR="00CC402E" w:rsidRPr="00D2158B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60AD7431" w14:textId="1898BCB4" w:rsidR="00CC402E" w:rsidRPr="00D2158B" w:rsidRDefault="001C1894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Investicinių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projektų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skatinimo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lygmuo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Infrastruktūrai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 ne-</w:t>
            </w:r>
            <w:proofErr w:type="spellStart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>infrastruktūrai</w:t>
            </w:r>
            <w:proofErr w:type="spellEnd"/>
            <w:r w:rsidRPr="00D2158B">
              <w:rPr>
                <w:rFonts w:ascii="Verdana" w:hAnsi="Verdana"/>
                <w:sz w:val="18"/>
                <w:szCs w:val="18"/>
                <w:lang w:val="en-GB"/>
              </w:rPr>
              <w:t xml:space="preserve">): </w:t>
            </w:r>
          </w:p>
          <w:p w14:paraId="794F679F" w14:textId="77777777" w:rsidR="00CC402E" w:rsidRPr="00D2158B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76472735" w14:textId="77777777" w:rsidR="00CC402E" w:rsidRPr="00D2158B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22B8248D" w14:textId="034F4B3F" w:rsidR="00CC402E" w:rsidRPr="003006F2" w:rsidRDefault="001C1894" w:rsidP="001C1894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Tikslinių</w:t>
            </w:r>
            <w:proofErr w:type="spellEnd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projektų</w:t>
            </w:r>
            <w:proofErr w:type="spellEnd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srautų</w:t>
            </w:r>
            <w:proofErr w:type="spellEnd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r w:rsidR="00207805"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(</w:t>
            </w:r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“pipeline”</w:t>
            </w:r>
            <w:r w:rsidR="00207805"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)</w:t>
            </w:r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generavimo</w:t>
            </w:r>
            <w:proofErr w:type="spellEnd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praktikos</w:t>
            </w:r>
            <w:proofErr w:type="spellEnd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ir</w:t>
            </w:r>
            <w:proofErr w:type="spellEnd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parama</w:t>
            </w:r>
            <w:proofErr w:type="spellEnd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naudos</w:t>
            </w:r>
            <w:proofErr w:type="spellEnd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gavėjams</w:t>
            </w:r>
            <w:proofErr w:type="spellEnd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rengiant</w:t>
            </w:r>
            <w:proofErr w:type="spellEnd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projektus</w:t>
            </w:r>
            <w:proofErr w:type="spellEnd"/>
            <w:r w:rsidR="00207805"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(</w:t>
            </w:r>
            <w:proofErr w:type="spellStart"/>
            <w:r w:rsidR="00207805"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detalus</w:t>
            </w:r>
            <w:proofErr w:type="spellEnd"/>
            <w:r w:rsidR="00207805"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="00207805"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metodikos</w:t>
            </w:r>
            <w:proofErr w:type="spellEnd"/>
            <w:r w:rsidR="00207805"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 xml:space="preserve"> </w:t>
            </w:r>
            <w:proofErr w:type="spellStart"/>
            <w:r w:rsidR="00207805"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aprašas</w:t>
            </w:r>
            <w:proofErr w:type="spellEnd"/>
            <w:r w:rsidR="00207805"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)</w:t>
            </w:r>
            <w:r w:rsidR="00CC402E" w:rsidRPr="00D2158B">
              <w:rPr>
                <w:rFonts w:ascii="Verdana" w:hAnsi="Verdana" w:cs="Arial"/>
                <w:color w:val="222222"/>
                <w:sz w:val="18"/>
                <w:szCs w:val="18"/>
                <w:shd w:val="clear" w:color="auto" w:fill="FFFFFF"/>
              </w:rPr>
              <w:t>:</w:t>
            </w:r>
          </w:p>
        </w:tc>
      </w:tr>
      <w:tr w:rsidR="00CC402E" w:rsidRPr="003006F2" w14:paraId="210451DB" w14:textId="77777777" w:rsidTr="00CC402E">
        <w:tc>
          <w:tcPr>
            <w:tcW w:w="2088" w:type="dxa"/>
          </w:tcPr>
          <w:p w14:paraId="0F67D1CD" w14:textId="0C278526" w:rsidR="00CC402E" w:rsidRPr="003006F2" w:rsidRDefault="00305097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Veiksmingumas</w:t>
            </w:r>
            <w:proofErr w:type="spellEnd"/>
          </w:p>
        </w:tc>
        <w:tc>
          <w:tcPr>
            <w:tcW w:w="2430" w:type="dxa"/>
          </w:tcPr>
          <w:p w14:paraId="1CE871AD" w14:textId="0779DE49" w:rsidR="00CC402E" w:rsidRPr="003006F2" w:rsidRDefault="00DE424C" w:rsidP="00DE424C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Vertinimo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naudojant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pamatuojamus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kriterijus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)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metu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gautų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rezultatų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analizė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  <w:r w:rsidR="00CC402E">
              <w:rPr>
                <w:rFonts w:ascii="Verdana" w:hAnsi="Verdana"/>
                <w:sz w:val="18"/>
                <w:szCs w:val="18"/>
                <w:lang w:val="en-GB"/>
              </w:rPr>
              <w:t xml:space="preserve">– 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RPF/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pajėgumai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pasiekti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numatytų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efektų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per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nustatytą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laikotarpį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numatytu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biudžetu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.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Sritys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kuriose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nebuvo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pasiekta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planuotų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numatytų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efektų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.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1C5DC946" w14:textId="64A4B14F" w:rsidR="00CC402E" w:rsidRDefault="001770A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</w:t>
            </w:r>
            <w:r w:rsidR="00DE424C">
              <w:rPr>
                <w:rFonts w:ascii="Verdana" w:hAnsi="Verdana"/>
                <w:sz w:val="18"/>
                <w:szCs w:val="18"/>
                <w:lang w:val="en-GB"/>
              </w:rPr>
              <w:t>ikslų</w:t>
            </w:r>
            <w:proofErr w:type="spellEnd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>pasiekimo</w:t>
            </w:r>
            <w:proofErr w:type="spellEnd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>vertinimas</w:t>
            </w:r>
            <w:proofErr w:type="spellEnd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>lyginant</w:t>
            </w:r>
            <w:proofErr w:type="spellEnd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 xml:space="preserve"> su </w:t>
            </w:r>
            <w:proofErr w:type="spellStart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>pasiektais</w:t>
            </w:r>
            <w:proofErr w:type="spellEnd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>rezultatais</w:t>
            </w:r>
            <w:proofErr w:type="spellEnd"/>
            <w:r w:rsidR="00DE424C"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</w:p>
          <w:p w14:paraId="54FF4A96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60DD3342" w14:textId="77777777" w:rsidR="00CC402E" w:rsidRPr="003006F2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</w:tr>
      <w:tr w:rsidR="00CC402E" w:rsidRPr="003006F2" w14:paraId="51D72B88" w14:textId="77777777" w:rsidTr="00CC402E">
        <w:tc>
          <w:tcPr>
            <w:tcW w:w="2088" w:type="dxa"/>
          </w:tcPr>
          <w:p w14:paraId="3DC50118" w14:textId="21FF172C" w:rsidR="00CC402E" w:rsidRPr="003006F2" w:rsidRDefault="00305097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Efektyvumas</w:t>
            </w:r>
            <w:proofErr w:type="spellEnd"/>
          </w:p>
        </w:tc>
        <w:tc>
          <w:tcPr>
            <w:tcW w:w="2430" w:type="dxa"/>
          </w:tcPr>
          <w:p w14:paraId="49C7DAF2" w14:textId="6E052394" w:rsidR="00CC402E" w:rsidRPr="003006F2" w:rsidRDefault="00F847EB" w:rsidP="00F847EB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objektyviu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vertinimu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paskaičiavimais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–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patiriami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kaštai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įgyvendinančių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struktūrų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kompleksiškumo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įvertinimas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taip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pat,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įgyvendinančių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institucinių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struktūrų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dydžiai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į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procesą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įtrauktų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darbuotojų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skaičius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.</w:t>
            </w:r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13275EF7" w14:textId="4C6DF34A" w:rsidR="00CC402E" w:rsidRDefault="0001363C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fukcionavimo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administravimo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sąnaudos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lyginant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su </w:t>
            </w:r>
            <w:r w:rsidR="004A68F2">
              <w:rPr>
                <w:rFonts w:ascii="Verdana" w:hAnsi="Verdana"/>
                <w:sz w:val="18"/>
                <w:szCs w:val="18"/>
                <w:lang w:val="en-GB"/>
              </w:rPr>
              <w:t xml:space="preserve">PRF </w:t>
            </w:r>
            <w:proofErr w:type="spellStart"/>
            <w:r w:rsidR="004A68F2">
              <w:rPr>
                <w:rFonts w:ascii="Verdana" w:hAnsi="Verdana"/>
                <w:sz w:val="18"/>
                <w:szCs w:val="18"/>
                <w:lang w:val="en-GB"/>
              </w:rPr>
              <w:t>lėšų</w:t>
            </w:r>
            <w:proofErr w:type="spellEnd"/>
            <w:r w:rsidR="004A68F2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4A68F2">
              <w:rPr>
                <w:rFonts w:ascii="Verdana" w:hAnsi="Verdana"/>
                <w:sz w:val="18"/>
                <w:szCs w:val="18"/>
                <w:lang w:val="en-GB"/>
              </w:rPr>
              <w:t>tiesioginiu</w:t>
            </w:r>
            <w:proofErr w:type="spellEnd"/>
            <w:r w:rsidR="004A68F2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4A68F2">
              <w:rPr>
                <w:rFonts w:ascii="Verdana" w:hAnsi="Verdana"/>
                <w:sz w:val="18"/>
                <w:szCs w:val="18"/>
                <w:lang w:val="en-GB"/>
              </w:rPr>
              <w:t>panaudojimu</w:t>
            </w:r>
            <w:proofErr w:type="spellEnd"/>
            <w:r w:rsidR="004A68F2"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6872F688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1D68A037" w14:textId="264BDE9E" w:rsidR="00CC402E" w:rsidRPr="003006F2" w:rsidRDefault="004A68F2" w:rsidP="004A68F2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įgyvendinimui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funkcionuojančių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vykdančiųjų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struktūrų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dydžiai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apimtis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kiek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žmonių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įdarbinta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),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įtraukta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į 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veiklų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įgyvendinimą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</w:p>
        </w:tc>
      </w:tr>
      <w:tr w:rsidR="00CC402E" w:rsidRPr="003006F2" w14:paraId="0601026D" w14:textId="77777777" w:rsidTr="00CC402E">
        <w:tc>
          <w:tcPr>
            <w:tcW w:w="2088" w:type="dxa"/>
          </w:tcPr>
          <w:p w14:paraId="46ADDA2C" w14:textId="31C7E3D1" w:rsidR="00CC402E" w:rsidRPr="003006F2" w:rsidRDefault="00B40747" w:rsidP="003F7FB1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Tvarumas</w:t>
            </w:r>
            <w:proofErr w:type="spellEnd"/>
          </w:p>
        </w:tc>
        <w:tc>
          <w:tcPr>
            <w:tcW w:w="2430" w:type="dxa"/>
          </w:tcPr>
          <w:p w14:paraId="169794B1" w14:textId="7C3799DD" w:rsidR="00CC402E" w:rsidRPr="003006F2" w:rsidRDefault="00F847EB" w:rsidP="003D16FD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Vertinimo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metu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gautų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vertinimų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paskaičiavimų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pagrindu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–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pajėgumas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tęsti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stabilų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ankstesnį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veiklos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finansavimo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754024">
              <w:rPr>
                <w:rFonts w:ascii="Verdana" w:hAnsi="Verdana"/>
                <w:sz w:val="18"/>
                <w:szCs w:val="18"/>
                <w:lang w:val="en-GB"/>
              </w:rPr>
              <w:t>mastą</w:t>
            </w:r>
            <w:proofErr w:type="spellEnd"/>
            <w:r w:rsidR="00754024"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lygį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nepriklausomai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nuo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objektyvių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ekonomikos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ciklų</w:t>
            </w:r>
            <w:proofErr w:type="spellEnd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3D16FD">
              <w:rPr>
                <w:rFonts w:ascii="Verdana" w:hAnsi="Verdana"/>
                <w:sz w:val="18"/>
                <w:szCs w:val="18"/>
                <w:lang w:val="en-GB"/>
              </w:rPr>
              <w:t>pokyčių</w:t>
            </w:r>
            <w:proofErr w:type="spellEnd"/>
            <w:r w:rsidR="00754024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50300173" w14:textId="696EAFA5" w:rsidR="00CC402E" w:rsidRDefault="00F847EB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Finansavimo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lygio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proporcijų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tęstinumas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per 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egzistavimo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periodą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</w:p>
          <w:p w14:paraId="5CB466A0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0FD1FDC4" w14:textId="701104DC" w:rsidR="00CC402E" w:rsidRPr="003006F2" w:rsidRDefault="00F847EB" w:rsidP="00F847EB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Veiklų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masto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tęstinumas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per 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egzistavimo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periodą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</w:p>
        </w:tc>
      </w:tr>
      <w:tr w:rsidR="00CC402E" w:rsidRPr="003006F2" w14:paraId="406C9A15" w14:textId="77777777" w:rsidTr="00CC402E">
        <w:tc>
          <w:tcPr>
            <w:tcW w:w="2088" w:type="dxa"/>
          </w:tcPr>
          <w:p w14:paraId="6FC6C83E" w14:textId="5EF725E5" w:rsidR="00CC402E" w:rsidRPr="003006F2" w:rsidRDefault="00B40747" w:rsidP="00B40747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Poveikis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darbo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vietoms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ekonomin</w:t>
            </w:r>
            <w:proofErr w:type="spellEnd"/>
            <w:r>
              <w:rPr>
                <w:rFonts w:ascii="Verdana" w:hAnsi="Verdana"/>
                <w:sz w:val="18"/>
                <w:szCs w:val="18"/>
                <w:lang w:val="lt-LT"/>
              </w:rPr>
              <w:t>ė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veikloms</w:t>
            </w:r>
            <w:proofErr w:type="spellEnd"/>
          </w:p>
        </w:tc>
        <w:tc>
          <w:tcPr>
            <w:tcW w:w="2430" w:type="dxa"/>
          </w:tcPr>
          <w:p w14:paraId="37FCD8A7" w14:textId="7F3B4E89" w:rsidR="00CC402E" w:rsidRPr="003006F2" w:rsidRDefault="00B40747" w:rsidP="001A2D8B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RPF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papildomumas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kuriant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naujas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darbo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vietas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įmonių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plėtrai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kitoms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ekonominėms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veikloms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pagalbai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regionams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. Informacija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gali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būti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naudojant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stebėsenos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vertinimo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rezultatais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naudojant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įvairius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tinkamus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patikrinamus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šaltinius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>studijas</w:t>
            </w:r>
            <w:proofErr w:type="spellEnd"/>
            <w:r w:rsidR="001A2D8B">
              <w:rPr>
                <w:rFonts w:ascii="Verdana" w:hAnsi="Verdana"/>
                <w:sz w:val="18"/>
                <w:szCs w:val="18"/>
                <w:lang w:val="en-GB"/>
              </w:rPr>
              <w:t xml:space="preserve">.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atitinkamais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7A104852" w14:textId="40D3EEBB" w:rsidR="00CC402E" w:rsidRDefault="00B40747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Esminės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dokumentaliai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apibūdinamos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RPF/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mechanizmų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veiklos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įtakos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</w:p>
          <w:p w14:paraId="5DB360D5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4596ACB6" w14:textId="77777777" w:rsidR="00CC402E" w:rsidRPr="003006F2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</w:tc>
      </w:tr>
      <w:tr w:rsidR="00CC402E" w:rsidRPr="003006F2" w14:paraId="75078D77" w14:textId="77777777" w:rsidTr="00CC402E">
        <w:tc>
          <w:tcPr>
            <w:tcW w:w="2088" w:type="dxa"/>
          </w:tcPr>
          <w:p w14:paraId="7A2989F8" w14:textId="0E072896" w:rsidR="00CC402E" w:rsidRPr="003006F2" w:rsidRDefault="00B40747" w:rsidP="00B40747">
            <w:pPr>
              <w:spacing w:before="0" w:after="0" w:line="240" w:lineRule="auto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lastRenderedPageBreak/>
              <w:t>Patirtos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pamokos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gerosios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ir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blogosios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patirtys</w:t>
            </w:r>
            <w:proofErr w:type="spellEnd"/>
          </w:p>
        </w:tc>
        <w:tc>
          <w:tcPr>
            <w:tcW w:w="2430" w:type="dxa"/>
          </w:tcPr>
          <w:p w14:paraId="269EDA51" w14:textId="008744EB" w:rsidR="00CC402E" w:rsidRDefault="002A748B" w:rsidP="002A748B">
            <w:pPr>
              <w:spacing w:before="0" w:after="0" w:line="240" w:lineRule="auto"/>
              <w:ind w:right="72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Išmoktos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patirtos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pamokos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/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įgautos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patirtys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visoms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aukščiau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iš</w:t>
            </w:r>
            <w:r w:rsidR="001770AE">
              <w:rPr>
                <w:rFonts w:ascii="Verdana" w:hAnsi="Verdana"/>
                <w:sz w:val="18"/>
                <w:szCs w:val="18"/>
                <w:lang w:val="en-GB"/>
              </w:rPr>
              <w:t>vardintoms</w:t>
            </w:r>
            <w:proofErr w:type="spellEnd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>skiltims</w:t>
            </w:r>
            <w:proofErr w:type="spellEnd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>taip</w:t>
            </w:r>
            <w:proofErr w:type="spellEnd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 xml:space="preserve"> pat, </w:t>
            </w:r>
            <w:proofErr w:type="spellStart"/>
            <w:r w:rsidR="001770AE">
              <w:rPr>
                <w:rFonts w:ascii="Verdana" w:hAnsi="Verdana"/>
                <w:sz w:val="18"/>
                <w:szCs w:val="18"/>
                <w:lang w:val="en-GB"/>
              </w:rPr>
              <w:t>b</w:t>
            </w:r>
            <w:r>
              <w:rPr>
                <w:rFonts w:ascii="Verdana" w:hAnsi="Verdana"/>
                <w:sz w:val="18"/>
                <w:szCs w:val="18"/>
                <w:lang w:val="en-GB"/>
              </w:rPr>
              <w:t>logosios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netinkamos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patirtys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taikytinos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kuriant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analogiškus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Regioninės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plėtros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finansavimo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instrumentus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>.</w:t>
            </w:r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Prašome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pateikti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aprašą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remiantis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atskirų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esamų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ataskaitų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atitinkamais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skirsniais</w:t>
            </w:r>
            <w:proofErr w:type="spellEnd"/>
            <w:r w:rsidR="00D2158B">
              <w:rPr>
                <w:rFonts w:ascii="Verdana" w:hAnsi="Verdana"/>
                <w:sz w:val="18"/>
                <w:szCs w:val="18"/>
                <w:lang w:val="en-GB"/>
              </w:rPr>
              <w:t>.</w:t>
            </w:r>
          </w:p>
        </w:tc>
        <w:tc>
          <w:tcPr>
            <w:tcW w:w="9360" w:type="dxa"/>
          </w:tcPr>
          <w:p w14:paraId="372A2C91" w14:textId="17AD434D" w:rsidR="00CC402E" w:rsidRDefault="00B40747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Patirtos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pamokos</w:t>
            </w:r>
            <w:proofErr w:type="spellEnd"/>
            <w:r w:rsidR="00CC402E">
              <w:rPr>
                <w:rFonts w:ascii="Verdana" w:hAnsi="Verdana"/>
                <w:sz w:val="18"/>
                <w:szCs w:val="18"/>
                <w:lang w:val="en-GB"/>
              </w:rPr>
              <w:t>:</w:t>
            </w:r>
          </w:p>
          <w:p w14:paraId="67FC9A07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60ADF933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0D3E00A2" w14:textId="525525F5" w:rsidR="00CC402E" w:rsidRDefault="00B40747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Geroji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praktika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tinkama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perduoti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kitoms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šalims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: </w:t>
            </w:r>
          </w:p>
          <w:p w14:paraId="1EAAF7EF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1FF63E54" w14:textId="77777777" w:rsidR="00CC402E" w:rsidRDefault="00CC402E" w:rsidP="003F7FB1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4A08D15B" w14:textId="0616DBA4" w:rsidR="00B40747" w:rsidRDefault="001A2D8B" w:rsidP="00B40747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Blogosios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netinkamos</w:t>
            </w:r>
            <w:proofErr w:type="spellEnd"/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>
              <w:rPr>
                <w:rFonts w:ascii="Verdana" w:hAnsi="Verdana"/>
                <w:sz w:val="18"/>
                <w:szCs w:val="18"/>
                <w:lang w:val="en-GB"/>
              </w:rPr>
              <w:t>pati</w:t>
            </w:r>
            <w:r w:rsidR="00B40747">
              <w:rPr>
                <w:rFonts w:ascii="Verdana" w:hAnsi="Verdana"/>
                <w:sz w:val="18"/>
                <w:szCs w:val="18"/>
                <w:lang w:val="en-GB"/>
              </w:rPr>
              <w:t>rtys</w:t>
            </w:r>
            <w:proofErr w:type="spellEnd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 xml:space="preserve"> (</w:t>
            </w:r>
            <w:proofErr w:type="spellStart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>padarytos</w:t>
            </w:r>
            <w:proofErr w:type="spellEnd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>išvados</w:t>
            </w:r>
            <w:proofErr w:type="spellEnd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>sustabdytos</w:t>
            </w:r>
            <w:proofErr w:type="spellEnd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>ar</w:t>
            </w:r>
            <w:proofErr w:type="spellEnd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>traktuojamos</w:t>
            </w:r>
            <w:proofErr w:type="spellEnd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 xml:space="preserve">, </w:t>
            </w:r>
            <w:proofErr w:type="spellStart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>kaip</w:t>
            </w:r>
            <w:proofErr w:type="spellEnd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  <w:proofErr w:type="spellStart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>probleminės</w:t>
            </w:r>
            <w:proofErr w:type="spellEnd"/>
            <w:r w:rsidR="00B40747">
              <w:rPr>
                <w:rFonts w:ascii="Verdana" w:hAnsi="Verdana"/>
                <w:sz w:val="18"/>
                <w:szCs w:val="18"/>
                <w:lang w:val="en-GB"/>
              </w:rPr>
              <w:t>):</w:t>
            </w:r>
          </w:p>
          <w:p w14:paraId="727584FC" w14:textId="77777777" w:rsidR="00B40747" w:rsidRDefault="00B40747" w:rsidP="00B40747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</w:p>
          <w:p w14:paraId="5CC7B8C0" w14:textId="779FD705" w:rsidR="00CC402E" w:rsidRDefault="00B40747" w:rsidP="00B40747">
            <w:pPr>
              <w:spacing w:before="0" w:after="0" w:line="240" w:lineRule="auto"/>
              <w:ind w:right="-18"/>
              <w:contextualSpacing/>
              <w:rPr>
                <w:rFonts w:ascii="Verdana" w:hAnsi="Verdana"/>
                <w:sz w:val="18"/>
                <w:szCs w:val="18"/>
                <w:lang w:val="en-GB"/>
              </w:rPr>
            </w:pPr>
            <w:r>
              <w:rPr>
                <w:rFonts w:ascii="Verdana" w:hAnsi="Verdana"/>
                <w:sz w:val="18"/>
                <w:szCs w:val="18"/>
                <w:lang w:val="en-GB"/>
              </w:rPr>
              <w:t xml:space="preserve"> </w:t>
            </w:r>
          </w:p>
        </w:tc>
      </w:tr>
    </w:tbl>
    <w:p w14:paraId="3DCB07C4" w14:textId="666DA584" w:rsidR="00C16159" w:rsidRDefault="00DE43AE" w:rsidP="00C16159">
      <w:pPr>
        <w:rPr>
          <w:lang w:val="en-GB"/>
        </w:rPr>
      </w:pPr>
      <w:proofErr w:type="spellStart"/>
      <w:r>
        <w:rPr>
          <w:lang w:val="en-GB"/>
        </w:rPr>
        <w:t>Sąrašas</w:t>
      </w:r>
      <w:proofErr w:type="spellEnd"/>
      <w:r>
        <w:rPr>
          <w:lang w:val="en-GB"/>
        </w:rPr>
        <w:t xml:space="preserve"> </w:t>
      </w:r>
      <w:proofErr w:type="spellStart"/>
      <w:r w:rsidR="00CE027A">
        <w:rPr>
          <w:lang w:val="en-GB"/>
        </w:rPr>
        <w:t>reikalingų</w:t>
      </w:r>
      <w:proofErr w:type="spellEnd"/>
      <w:r w:rsidR="00CE027A">
        <w:rPr>
          <w:lang w:val="en-GB"/>
        </w:rPr>
        <w:t xml:space="preserve"> </w:t>
      </w:r>
      <w:proofErr w:type="spellStart"/>
      <w:r>
        <w:rPr>
          <w:lang w:val="en-GB"/>
        </w:rPr>
        <w:t>pridedamų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dokumentų</w:t>
      </w:r>
      <w:proofErr w:type="spellEnd"/>
      <w:r>
        <w:rPr>
          <w:lang w:val="en-GB"/>
        </w:rPr>
        <w:t xml:space="preserve"> (</w:t>
      </w:r>
      <w:proofErr w:type="spellStart"/>
      <w:r>
        <w:rPr>
          <w:lang w:val="en-GB"/>
        </w:rPr>
        <w:t>anglų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kalba</w:t>
      </w:r>
      <w:proofErr w:type="spellEnd"/>
      <w:r>
        <w:rPr>
          <w:lang w:val="en-GB"/>
        </w:rPr>
        <w:t xml:space="preserve">, </w:t>
      </w:r>
      <w:proofErr w:type="spellStart"/>
      <w:r>
        <w:rPr>
          <w:lang w:val="en-GB"/>
        </w:rPr>
        <w:t>taip</w:t>
      </w:r>
      <w:proofErr w:type="spellEnd"/>
      <w:r>
        <w:rPr>
          <w:lang w:val="en-GB"/>
        </w:rPr>
        <w:t xml:space="preserve"> pat, </w:t>
      </w:r>
      <w:proofErr w:type="spellStart"/>
      <w:r>
        <w:rPr>
          <w:lang w:val="en-GB"/>
        </w:rPr>
        <w:t>esamų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dokumentų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lietuvių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kalba</w:t>
      </w:r>
      <w:proofErr w:type="spellEnd"/>
      <w:r>
        <w:rPr>
          <w:lang w:val="en-GB"/>
        </w:rPr>
        <w:t xml:space="preserve">, </w:t>
      </w:r>
      <w:proofErr w:type="spellStart"/>
      <w:r>
        <w:rPr>
          <w:lang w:val="en-GB"/>
        </w:rPr>
        <w:t>jei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nėra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vertimų</w:t>
      </w:r>
      <w:proofErr w:type="spellEnd"/>
      <w:r>
        <w:rPr>
          <w:lang w:val="en-GB"/>
        </w:rPr>
        <w:t xml:space="preserve"> į </w:t>
      </w:r>
      <w:proofErr w:type="spellStart"/>
      <w:r>
        <w:rPr>
          <w:lang w:val="en-GB"/>
        </w:rPr>
        <w:t>anglų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kalbą</w:t>
      </w:r>
      <w:proofErr w:type="spellEnd"/>
      <w:r>
        <w:rPr>
          <w:lang w:val="en-GB"/>
        </w:rPr>
        <w:t xml:space="preserve">) </w:t>
      </w:r>
    </w:p>
    <w:p w14:paraId="30F5B5A8" w14:textId="29B75B0A" w:rsidR="00C16159" w:rsidRDefault="00D2158B" w:rsidP="00C16159">
      <w:pPr>
        <w:numPr>
          <w:ilvl w:val="0"/>
          <w:numId w:val="1"/>
        </w:numPr>
        <w:rPr>
          <w:lang w:val="en-GB"/>
        </w:rPr>
      </w:pPr>
      <w:proofErr w:type="spellStart"/>
      <w:r>
        <w:rPr>
          <w:lang w:val="en-GB"/>
        </w:rPr>
        <w:t>Visi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t</w:t>
      </w:r>
      <w:r w:rsidR="00DE43AE">
        <w:rPr>
          <w:lang w:val="en-GB"/>
        </w:rPr>
        <w:t>eisės</w:t>
      </w:r>
      <w:proofErr w:type="spellEnd"/>
      <w:r w:rsidR="00DE43AE">
        <w:rPr>
          <w:lang w:val="en-GB"/>
        </w:rPr>
        <w:t xml:space="preserve"> </w:t>
      </w:r>
      <w:proofErr w:type="spellStart"/>
      <w:r w:rsidR="00DE43AE">
        <w:rPr>
          <w:lang w:val="en-GB"/>
        </w:rPr>
        <w:t>aktai</w:t>
      </w:r>
      <w:proofErr w:type="spellEnd"/>
      <w:r>
        <w:rPr>
          <w:lang w:val="en-GB"/>
        </w:rPr>
        <w:t xml:space="preserve"> (</w:t>
      </w:r>
      <w:proofErr w:type="spellStart"/>
      <w:r>
        <w:rPr>
          <w:lang w:val="en-GB"/>
        </w:rPr>
        <w:t>įskaitant</w:t>
      </w:r>
      <w:proofErr w:type="spellEnd"/>
      <w:r>
        <w:rPr>
          <w:lang w:val="en-GB"/>
        </w:rPr>
        <w:t xml:space="preserve"> RPF </w:t>
      </w:r>
      <w:proofErr w:type="spellStart"/>
      <w:r>
        <w:rPr>
          <w:lang w:val="en-GB"/>
        </w:rPr>
        <w:t>parengimo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įsteigimui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periodą</w:t>
      </w:r>
      <w:proofErr w:type="spellEnd"/>
      <w:r>
        <w:rPr>
          <w:lang w:val="en-GB"/>
        </w:rPr>
        <w:t xml:space="preserve">, </w:t>
      </w:r>
      <w:proofErr w:type="spellStart"/>
      <w:r>
        <w:rPr>
          <w:lang w:val="en-GB"/>
        </w:rPr>
        <w:t>iki</w:t>
      </w:r>
      <w:proofErr w:type="spellEnd"/>
      <w:r>
        <w:rPr>
          <w:lang w:val="en-GB"/>
        </w:rPr>
        <w:t xml:space="preserve"> </w:t>
      </w:r>
      <w:r>
        <w:t>2014 met</w:t>
      </w:r>
      <w:r>
        <w:rPr>
          <w:lang w:val="lt-LT"/>
        </w:rPr>
        <w:t>ų)</w:t>
      </w:r>
      <w:r>
        <w:rPr>
          <w:lang w:val="en-GB"/>
        </w:rPr>
        <w:t xml:space="preserve"> , </w:t>
      </w:r>
      <w:proofErr w:type="spellStart"/>
      <w:r>
        <w:rPr>
          <w:lang w:val="en-GB"/>
        </w:rPr>
        <w:t>susiję</w:t>
      </w:r>
      <w:proofErr w:type="spellEnd"/>
      <w:r>
        <w:rPr>
          <w:lang w:val="en-GB"/>
        </w:rPr>
        <w:t xml:space="preserve"> su RPF </w:t>
      </w:r>
      <w:proofErr w:type="spellStart"/>
      <w:r>
        <w:rPr>
          <w:lang w:val="en-GB"/>
        </w:rPr>
        <w:t>steigimu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ir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vykdoma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veikla</w:t>
      </w:r>
      <w:proofErr w:type="spellEnd"/>
      <w:r>
        <w:rPr>
          <w:lang w:val="en-GB"/>
        </w:rPr>
        <w:t xml:space="preserve"> (</w:t>
      </w:r>
      <w:proofErr w:type="spellStart"/>
      <w:r>
        <w:rPr>
          <w:lang w:val="en-GB"/>
        </w:rPr>
        <w:t>lietuvių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ir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anglų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kalbomis</w:t>
      </w:r>
      <w:proofErr w:type="spellEnd"/>
      <w:r>
        <w:rPr>
          <w:lang w:val="en-GB"/>
        </w:rPr>
        <w:t>)</w:t>
      </w:r>
    </w:p>
    <w:p w14:paraId="5D46C47F" w14:textId="28D5D99A" w:rsidR="00C16159" w:rsidRDefault="00C16159" w:rsidP="00C16159">
      <w:pPr>
        <w:numPr>
          <w:ilvl w:val="0"/>
          <w:numId w:val="1"/>
        </w:numPr>
        <w:rPr>
          <w:lang w:val="en-GB"/>
        </w:rPr>
      </w:pPr>
      <w:r>
        <w:rPr>
          <w:lang w:val="en-GB"/>
        </w:rPr>
        <w:t xml:space="preserve"> </w:t>
      </w:r>
      <w:proofErr w:type="spellStart"/>
      <w:r w:rsidR="00DE43AE">
        <w:rPr>
          <w:lang w:val="en-GB"/>
        </w:rPr>
        <w:t>Stebėsenos</w:t>
      </w:r>
      <w:proofErr w:type="spellEnd"/>
      <w:r w:rsidR="00DE43AE">
        <w:rPr>
          <w:lang w:val="en-GB"/>
        </w:rPr>
        <w:t xml:space="preserve"> </w:t>
      </w:r>
      <w:proofErr w:type="spellStart"/>
      <w:r w:rsidR="00DE43AE">
        <w:rPr>
          <w:lang w:val="en-GB"/>
        </w:rPr>
        <w:t>ir</w:t>
      </w:r>
      <w:proofErr w:type="spellEnd"/>
      <w:r w:rsidR="00DE43AE">
        <w:rPr>
          <w:lang w:val="en-GB"/>
        </w:rPr>
        <w:t xml:space="preserve"> </w:t>
      </w:r>
      <w:proofErr w:type="spellStart"/>
      <w:r w:rsidR="00DE43AE">
        <w:rPr>
          <w:lang w:val="en-GB"/>
        </w:rPr>
        <w:t>vertinimo</w:t>
      </w:r>
      <w:proofErr w:type="spellEnd"/>
      <w:r w:rsidR="00DE43AE">
        <w:rPr>
          <w:lang w:val="en-GB"/>
        </w:rPr>
        <w:t xml:space="preserve"> </w:t>
      </w:r>
      <w:proofErr w:type="spellStart"/>
      <w:r w:rsidR="00DE43AE">
        <w:rPr>
          <w:lang w:val="en-GB"/>
        </w:rPr>
        <w:t>rezultatai</w:t>
      </w:r>
      <w:proofErr w:type="spellEnd"/>
      <w:r w:rsidR="00DE43AE">
        <w:rPr>
          <w:lang w:val="en-GB"/>
        </w:rPr>
        <w:t xml:space="preserve"> (</w:t>
      </w:r>
      <w:proofErr w:type="spellStart"/>
      <w:r w:rsidR="00DE43AE">
        <w:rPr>
          <w:lang w:val="en-GB"/>
        </w:rPr>
        <w:t>ataskaitos</w:t>
      </w:r>
      <w:proofErr w:type="spellEnd"/>
      <w:r w:rsidR="00DE43AE">
        <w:rPr>
          <w:lang w:val="en-GB"/>
        </w:rPr>
        <w:t>)</w:t>
      </w:r>
    </w:p>
    <w:p w14:paraId="7EED2D80" w14:textId="06E45296" w:rsidR="00C16159" w:rsidRDefault="00D2158B" w:rsidP="00C16159">
      <w:pPr>
        <w:numPr>
          <w:ilvl w:val="0"/>
          <w:numId w:val="1"/>
        </w:numPr>
        <w:rPr>
          <w:lang w:val="en-GB"/>
        </w:rPr>
      </w:pPr>
      <w:proofErr w:type="spellStart"/>
      <w:r>
        <w:rPr>
          <w:lang w:val="en-GB"/>
        </w:rPr>
        <w:t>Kiti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dokumentai</w:t>
      </w:r>
      <w:proofErr w:type="spellEnd"/>
      <w:r>
        <w:rPr>
          <w:lang w:val="en-GB"/>
        </w:rPr>
        <w:t xml:space="preserve"> -</w:t>
      </w:r>
      <w:r w:rsidR="00CE027A">
        <w:rPr>
          <w:lang w:val="en-GB"/>
        </w:rPr>
        <w:t xml:space="preserve"> </w:t>
      </w:r>
      <w:proofErr w:type="spellStart"/>
      <w:r w:rsidR="00CE027A">
        <w:rPr>
          <w:lang w:val="en-GB"/>
        </w:rPr>
        <w:t>studijos</w:t>
      </w:r>
      <w:proofErr w:type="spellEnd"/>
      <w:r w:rsidR="00CE027A">
        <w:rPr>
          <w:lang w:val="en-GB"/>
        </w:rPr>
        <w:t xml:space="preserve">, </w:t>
      </w:r>
      <w:proofErr w:type="spellStart"/>
      <w:r w:rsidR="001770AE">
        <w:rPr>
          <w:lang w:val="en-GB"/>
        </w:rPr>
        <w:t>siūlymai</w:t>
      </w:r>
      <w:proofErr w:type="spellEnd"/>
      <w:r w:rsidR="001770AE">
        <w:rPr>
          <w:lang w:val="en-GB"/>
        </w:rPr>
        <w:t xml:space="preserve"> </w:t>
      </w:r>
      <w:proofErr w:type="spellStart"/>
      <w:r w:rsidR="001770AE">
        <w:rPr>
          <w:lang w:val="en-GB"/>
        </w:rPr>
        <w:t>pakeitimams</w:t>
      </w:r>
      <w:proofErr w:type="spellEnd"/>
      <w:r w:rsidR="001770AE">
        <w:rPr>
          <w:lang w:val="en-GB"/>
        </w:rPr>
        <w:t xml:space="preserve"> </w:t>
      </w:r>
      <w:proofErr w:type="spellStart"/>
      <w:r w:rsidR="001770AE">
        <w:rPr>
          <w:lang w:val="en-GB"/>
        </w:rPr>
        <w:t>bei</w:t>
      </w:r>
      <w:proofErr w:type="spellEnd"/>
      <w:r w:rsidR="00DE43AE">
        <w:rPr>
          <w:lang w:val="en-GB"/>
        </w:rPr>
        <w:t xml:space="preserve"> </w:t>
      </w:r>
      <w:proofErr w:type="spellStart"/>
      <w:r w:rsidR="00DE43AE">
        <w:rPr>
          <w:lang w:val="en-GB"/>
        </w:rPr>
        <w:t>tobulinimams</w:t>
      </w:r>
      <w:proofErr w:type="spellEnd"/>
      <w:r w:rsidR="00DE43AE">
        <w:rPr>
          <w:lang w:val="en-GB"/>
        </w:rPr>
        <w:t xml:space="preserve">, it pan. </w:t>
      </w:r>
    </w:p>
    <w:p w14:paraId="6BF780E2" w14:textId="77777777" w:rsidR="00273DB7" w:rsidRPr="00C16159" w:rsidRDefault="00273DB7">
      <w:pPr>
        <w:rPr>
          <w:lang w:val="en-GB"/>
        </w:rPr>
      </w:pPr>
    </w:p>
    <w:sectPr w:rsidR="00273DB7" w:rsidRPr="00C16159" w:rsidSect="00C16159">
      <w:headerReference w:type="default" r:id="rId8"/>
      <w:footerReference w:type="default" r:id="rId9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E390FF7" w14:textId="77777777" w:rsidR="00D2158B" w:rsidRDefault="00D2158B" w:rsidP="00663A52">
      <w:pPr>
        <w:spacing w:before="0" w:after="0" w:line="240" w:lineRule="auto"/>
      </w:pPr>
      <w:r>
        <w:separator/>
      </w:r>
    </w:p>
  </w:endnote>
  <w:endnote w:type="continuationSeparator" w:id="0">
    <w:p w14:paraId="20D94C99" w14:textId="77777777" w:rsidR="00D2158B" w:rsidRDefault="00D2158B" w:rsidP="00663A52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BA"/>
    <w:family w:val="swiss"/>
    <w:pitch w:val="variable"/>
    <w:sig w:usb0="E10002FF" w:usb1="4000ACFF" w:usb2="00000009" w:usb3="00000000" w:csb0="0000019F" w:csb1="00000000"/>
  </w:font>
  <w:font w:name="Verdana">
    <w:panose1 w:val="020B0604030504040204"/>
    <w:charset w:val="BA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BA"/>
    <w:family w:val="swiss"/>
    <w:pitch w:val="variable"/>
    <w:sig w:usb0="20002A87" w:usb1="00000000" w:usb2="00000000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294442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14:paraId="105EB870" w14:textId="77777777" w:rsidR="00D2158B" w:rsidRPr="00663A52" w:rsidRDefault="00D2158B">
        <w:pPr>
          <w:pStyle w:val="Porat"/>
          <w:jc w:val="right"/>
          <w:rPr>
            <w:sz w:val="18"/>
            <w:szCs w:val="18"/>
          </w:rPr>
        </w:pPr>
        <w:r w:rsidRPr="00663A52">
          <w:rPr>
            <w:sz w:val="18"/>
            <w:szCs w:val="18"/>
          </w:rPr>
          <w:fldChar w:fldCharType="begin"/>
        </w:r>
        <w:r w:rsidRPr="00663A52">
          <w:rPr>
            <w:sz w:val="18"/>
            <w:szCs w:val="18"/>
          </w:rPr>
          <w:instrText xml:space="preserve"> PAGE   \* MERGEFORMAT </w:instrText>
        </w:r>
        <w:r w:rsidRPr="00663A52">
          <w:rPr>
            <w:sz w:val="18"/>
            <w:szCs w:val="18"/>
          </w:rPr>
          <w:fldChar w:fldCharType="separate"/>
        </w:r>
        <w:r w:rsidR="00D11581">
          <w:rPr>
            <w:noProof/>
            <w:sz w:val="18"/>
            <w:szCs w:val="18"/>
          </w:rPr>
          <w:t>5</w:t>
        </w:r>
        <w:r w:rsidRPr="00663A52">
          <w:rPr>
            <w:sz w:val="18"/>
            <w:szCs w:val="18"/>
          </w:rPr>
          <w:fldChar w:fldCharType="end"/>
        </w:r>
      </w:p>
    </w:sdtContent>
  </w:sdt>
  <w:p w14:paraId="1CD65BF5" w14:textId="77777777" w:rsidR="00D2158B" w:rsidRDefault="00D2158B">
    <w:pPr>
      <w:pStyle w:val="Por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145DF88" w14:textId="77777777" w:rsidR="00D2158B" w:rsidRDefault="00D2158B" w:rsidP="00663A52">
      <w:pPr>
        <w:spacing w:before="0" w:after="0" w:line="240" w:lineRule="auto"/>
      </w:pPr>
      <w:r>
        <w:separator/>
      </w:r>
    </w:p>
  </w:footnote>
  <w:footnote w:type="continuationSeparator" w:id="0">
    <w:p w14:paraId="50774E70" w14:textId="77777777" w:rsidR="00D2158B" w:rsidRDefault="00D2158B" w:rsidP="00663A52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3150FF" w14:textId="77777777" w:rsidR="00D2158B" w:rsidRDefault="00D2158B">
    <w:pPr>
      <w:pStyle w:val="Antrats"/>
      <w:jc w:val="right"/>
    </w:pPr>
  </w:p>
  <w:p w14:paraId="6EFD19E1" w14:textId="77777777" w:rsidR="00D2158B" w:rsidRDefault="00D2158B">
    <w:pPr>
      <w:pStyle w:val="Antrats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9741B"/>
    <w:multiLevelType w:val="hybridMultilevel"/>
    <w:tmpl w:val="417A51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6159"/>
    <w:rsid w:val="0001363C"/>
    <w:rsid w:val="00020EE9"/>
    <w:rsid w:val="00051D48"/>
    <w:rsid w:val="0006364D"/>
    <w:rsid w:val="00094A7C"/>
    <w:rsid w:val="000C59CB"/>
    <w:rsid w:val="00107022"/>
    <w:rsid w:val="001319DF"/>
    <w:rsid w:val="00165ADC"/>
    <w:rsid w:val="001770AE"/>
    <w:rsid w:val="001A2D8B"/>
    <w:rsid w:val="001C1894"/>
    <w:rsid w:val="001C202F"/>
    <w:rsid w:val="00207805"/>
    <w:rsid w:val="00273DB7"/>
    <w:rsid w:val="002A748B"/>
    <w:rsid w:val="002A7AB3"/>
    <w:rsid w:val="00305097"/>
    <w:rsid w:val="0037656A"/>
    <w:rsid w:val="003D16FD"/>
    <w:rsid w:val="003F7FB1"/>
    <w:rsid w:val="004068A0"/>
    <w:rsid w:val="0043089A"/>
    <w:rsid w:val="00444D11"/>
    <w:rsid w:val="00445A88"/>
    <w:rsid w:val="004A68F2"/>
    <w:rsid w:val="004D5DCC"/>
    <w:rsid w:val="00501E69"/>
    <w:rsid w:val="00512836"/>
    <w:rsid w:val="00516ECC"/>
    <w:rsid w:val="00520E29"/>
    <w:rsid w:val="005A1382"/>
    <w:rsid w:val="006332AB"/>
    <w:rsid w:val="00663A52"/>
    <w:rsid w:val="00685303"/>
    <w:rsid w:val="00754024"/>
    <w:rsid w:val="0077414D"/>
    <w:rsid w:val="007A7A79"/>
    <w:rsid w:val="00852B60"/>
    <w:rsid w:val="008B09B3"/>
    <w:rsid w:val="00951CB2"/>
    <w:rsid w:val="00971A9C"/>
    <w:rsid w:val="00975695"/>
    <w:rsid w:val="009E705C"/>
    <w:rsid w:val="00A9225D"/>
    <w:rsid w:val="00B40747"/>
    <w:rsid w:val="00B4231F"/>
    <w:rsid w:val="00B83639"/>
    <w:rsid w:val="00BF2567"/>
    <w:rsid w:val="00C16159"/>
    <w:rsid w:val="00C443AD"/>
    <w:rsid w:val="00CC402E"/>
    <w:rsid w:val="00CD6D5A"/>
    <w:rsid w:val="00CE027A"/>
    <w:rsid w:val="00D06A49"/>
    <w:rsid w:val="00D11581"/>
    <w:rsid w:val="00D2158B"/>
    <w:rsid w:val="00D63DBC"/>
    <w:rsid w:val="00DB2630"/>
    <w:rsid w:val="00DE1272"/>
    <w:rsid w:val="00DE424C"/>
    <w:rsid w:val="00DE43AE"/>
    <w:rsid w:val="00F84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2C369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C16159"/>
    <w:pPr>
      <w:spacing w:before="200"/>
    </w:pPr>
    <w:rPr>
      <w:rFonts w:ascii="Calibri" w:eastAsia="Times New Roman" w:hAnsi="Calibri" w:cs="Times New Roman"/>
      <w:sz w:val="20"/>
      <w:szCs w:val="20"/>
      <w:lang w:bidi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uiPriority w:val="99"/>
    <w:unhideWhenUsed/>
    <w:rsid w:val="00663A52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663A52"/>
    <w:rPr>
      <w:rFonts w:ascii="Calibri" w:eastAsia="Times New Roman" w:hAnsi="Calibri" w:cs="Times New Roman"/>
      <w:sz w:val="20"/>
      <w:szCs w:val="20"/>
      <w:lang w:bidi="en-US"/>
    </w:rPr>
  </w:style>
  <w:style w:type="paragraph" w:styleId="Porat">
    <w:name w:val="footer"/>
    <w:basedOn w:val="prastasis"/>
    <w:link w:val="PoratDiagrama"/>
    <w:uiPriority w:val="99"/>
    <w:unhideWhenUsed/>
    <w:rsid w:val="00663A52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663A52"/>
    <w:rPr>
      <w:rFonts w:ascii="Calibri" w:eastAsia="Times New Roman" w:hAnsi="Calibri" w:cs="Times New Roman"/>
      <w:sz w:val="20"/>
      <w:szCs w:val="20"/>
      <w:lang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C16159"/>
    <w:pPr>
      <w:spacing w:before="200"/>
    </w:pPr>
    <w:rPr>
      <w:rFonts w:ascii="Calibri" w:eastAsia="Times New Roman" w:hAnsi="Calibri" w:cs="Times New Roman"/>
      <w:sz w:val="20"/>
      <w:szCs w:val="20"/>
      <w:lang w:bidi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link w:val="AntratsDiagrama"/>
    <w:uiPriority w:val="99"/>
    <w:unhideWhenUsed/>
    <w:rsid w:val="00663A52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663A52"/>
    <w:rPr>
      <w:rFonts w:ascii="Calibri" w:eastAsia="Times New Roman" w:hAnsi="Calibri" w:cs="Times New Roman"/>
      <w:sz w:val="20"/>
      <w:szCs w:val="20"/>
      <w:lang w:bidi="en-US"/>
    </w:rPr>
  </w:style>
  <w:style w:type="paragraph" w:styleId="Porat">
    <w:name w:val="footer"/>
    <w:basedOn w:val="prastasis"/>
    <w:link w:val="PoratDiagrama"/>
    <w:uiPriority w:val="99"/>
    <w:unhideWhenUsed/>
    <w:rsid w:val="00663A52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663A52"/>
    <w:rPr>
      <w:rFonts w:ascii="Calibri" w:eastAsia="Times New Roman" w:hAnsi="Calibri" w:cs="Times New Roman"/>
      <w:sz w:val="20"/>
      <w:szCs w:val="20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5993</Words>
  <Characters>3417</Characters>
  <Application>Microsoft Office Word</Application>
  <DocSecurity>4</DocSecurity>
  <Lines>28</Lines>
  <Paragraphs>18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MOCKUVIENĖ Jūratė</cp:lastModifiedBy>
  <cp:revision>2</cp:revision>
  <dcterms:created xsi:type="dcterms:W3CDTF">2014-02-24T14:13:00Z</dcterms:created>
  <dcterms:modified xsi:type="dcterms:W3CDTF">2014-02-24T14:13:00Z</dcterms:modified>
</cp:coreProperties>
</file>