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3E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0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 xml:space="preserve">VISUOMENINĖS TARYBOS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>PRIE</w:t>
      </w:r>
      <w:r>
        <w:rPr>
          <w:rFonts w:ascii="Times New Roman" w:eastAsia="Times New Roman" w:hAnsi="Times New Roman"/>
          <w:bCs/>
          <w:iCs/>
          <w:sz w:val="24"/>
          <w:szCs w:val="20"/>
        </w:rPr>
        <w:t xml:space="preserve"> </w:t>
      </w:r>
      <w:r w:rsidRPr="00294F8B">
        <w:rPr>
          <w:rFonts w:ascii="Times New Roman" w:eastAsia="Times New Roman" w:hAnsi="Times New Roman"/>
          <w:b/>
          <w:bCs/>
          <w:szCs w:val="24"/>
        </w:rPr>
        <w:t>LIETUVOS RESPUBLIKOS SEIMO PASIPRIEŠINIMO OKUPACINIAMS REŽIMAMS DALYVIŲ IR NUO OKUPACIJŲ NUKENTĖJUSIŲ ASMENŲ TEISIŲ IR REIKALŲ KOMISIJOS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szCs w:val="24"/>
        </w:rPr>
        <w:tab/>
        <w:t xml:space="preserve">  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294F8B">
        <w:rPr>
          <w:rFonts w:ascii="Times New Roman" w:eastAsia="Times New Roman" w:hAnsi="Times New Roman"/>
          <w:b/>
          <w:bCs/>
          <w:sz w:val="28"/>
          <w:szCs w:val="24"/>
        </w:rPr>
        <w:t>201</w:t>
      </w:r>
      <w:r w:rsidR="00B713D8">
        <w:rPr>
          <w:rFonts w:ascii="Times New Roman" w:eastAsia="Times New Roman" w:hAnsi="Times New Roman"/>
          <w:b/>
          <w:bCs/>
          <w:sz w:val="28"/>
          <w:szCs w:val="24"/>
        </w:rPr>
        <w:t>1-0</w:t>
      </w:r>
      <w:r w:rsidR="003F6C95">
        <w:rPr>
          <w:rFonts w:ascii="Times New Roman" w:eastAsia="Times New Roman" w:hAnsi="Times New Roman"/>
          <w:b/>
          <w:bCs/>
          <w:sz w:val="28"/>
          <w:szCs w:val="24"/>
        </w:rPr>
        <w:t>7-21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>
        <w:rPr>
          <w:rFonts w:ascii="Times New Roman" w:eastAsia="Arial Unicode MS" w:hAnsi="Times New Roman"/>
          <w:b/>
          <w:szCs w:val="24"/>
        </w:rPr>
        <w:t>POSĖDŽIO</w:t>
      </w: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4B3E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 w:rsidRPr="00294F8B">
        <w:rPr>
          <w:rFonts w:ascii="Times New Roman" w:eastAsia="Arial Unicode MS" w:hAnsi="Times New Roman"/>
          <w:b/>
          <w:szCs w:val="24"/>
        </w:rPr>
        <w:t xml:space="preserve">D A R B O T V A R K Ė </w:t>
      </w:r>
    </w:p>
    <w:p w:rsidR="008E65E7" w:rsidRDefault="008E65E7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1D3128" w:rsidRPr="001D3128" w:rsidRDefault="001D3128" w:rsidP="001D312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D3128">
        <w:rPr>
          <w:rFonts w:ascii="Times New Roman" w:eastAsia="Times New Roman" w:hAnsi="Times New Roman"/>
          <w:sz w:val="24"/>
          <w:szCs w:val="24"/>
        </w:rPr>
        <w:t> </w:t>
      </w:r>
    </w:p>
    <w:p w:rsidR="003F6C95" w:rsidRPr="003F6C95" w:rsidRDefault="003F6C95" w:rsidP="003F6C95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6C95">
        <w:rPr>
          <w:rFonts w:ascii="Times New Roman" w:hAnsi="Times New Roman"/>
          <w:sz w:val="24"/>
          <w:szCs w:val="24"/>
        </w:rPr>
        <w:t>Dėl paminklo prie KGB rūmų išniekinimo.</w:t>
      </w:r>
    </w:p>
    <w:p w:rsidR="003F6C95" w:rsidRPr="003F6C95" w:rsidRDefault="003F6C95" w:rsidP="003F6C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F6C95">
        <w:rPr>
          <w:rFonts w:ascii="Times New Roman" w:eastAsia="Times New Roman" w:hAnsi="Times New Roman"/>
          <w:sz w:val="24"/>
          <w:szCs w:val="24"/>
        </w:rPr>
        <w:t>2.   Kiti klausimai.</w:t>
      </w:r>
    </w:p>
    <w:p w:rsidR="003F6C95" w:rsidRPr="003F6C95" w:rsidRDefault="003F6C95" w:rsidP="003F6C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B713D8" w:rsidRPr="00B713D8" w:rsidRDefault="00B713D8" w:rsidP="00B713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7906A2" w:rsidRDefault="007906A2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sectPr w:rsidR="007906A2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CAA"/>
    <w:multiLevelType w:val="hybridMultilevel"/>
    <w:tmpl w:val="4B6CDC50"/>
    <w:lvl w:ilvl="0" w:tplc="94E46212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decimal"/>
      <w:lvlText w:val="%2."/>
      <w:lvlJc w:val="left"/>
      <w:pPr>
        <w:tabs>
          <w:tab w:val="num" w:pos="1285"/>
        </w:tabs>
        <w:ind w:left="1285" w:hanging="360"/>
      </w:pPr>
    </w:lvl>
    <w:lvl w:ilvl="2" w:tplc="0427001B">
      <w:start w:val="1"/>
      <w:numFmt w:val="decimal"/>
      <w:lvlText w:val="%3."/>
      <w:lvlJc w:val="left"/>
      <w:pPr>
        <w:tabs>
          <w:tab w:val="num" w:pos="2005"/>
        </w:tabs>
        <w:ind w:left="2005" w:hanging="360"/>
      </w:pPr>
    </w:lvl>
    <w:lvl w:ilvl="3" w:tplc="0427000F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270019">
      <w:start w:val="1"/>
      <w:numFmt w:val="decimal"/>
      <w:lvlText w:val="%5."/>
      <w:lvlJc w:val="left"/>
      <w:pPr>
        <w:tabs>
          <w:tab w:val="num" w:pos="3445"/>
        </w:tabs>
        <w:ind w:left="3445" w:hanging="360"/>
      </w:pPr>
    </w:lvl>
    <w:lvl w:ilvl="5" w:tplc="0427001B">
      <w:start w:val="1"/>
      <w:numFmt w:val="decimal"/>
      <w:lvlText w:val="%6."/>
      <w:lvlJc w:val="left"/>
      <w:pPr>
        <w:tabs>
          <w:tab w:val="num" w:pos="4165"/>
        </w:tabs>
        <w:ind w:left="4165" w:hanging="360"/>
      </w:pPr>
    </w:lvl>
    <w:lvl w:ilvl="6" w:tplc="0427000F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270019">
      <w:start w:val="1"/>
      <w:numFmt w:val="decimal"/>
      <w:lvlText w:val="%8."/>
      <w:lvlJc w:val="left"/>
      <w:pPr>
        <w:tabs>
          <w:tab w:val="num" w:pos="5605"/>
        </w:tabs>
        <w:ind w:left="5605" w:hanging="360"/>
      </w:pPr>
    </w:lvl>
    <w:lvl w:ilvl="8" w:tplc="0427001B">
      <w:start w:val="1"/>
      <w:numFmt w:val="decimal"/>
      <w:lvlText w:val="%9."/>
      <w:lvlJc w:val="left"/>
      <w:pPr>
        <w:tabs>
          <w:tab w:val="num" w:pos="6325"/>
        </w:tabs>
        <w:ind w:left="6325" w:hanging="360"/>
      </w:pPr>
    </w:lvl>
  </w:abstractNum>
  <w:abstractNum w:abstractNumId="1">
    <w:nsid w:val="09680D0C"/>
    <w:multiLevelType w:val="hybridMultilevel"/>
    <w:tmpl w:val="1E283626"/>
    <w:lvl w:ilvl="0" w:tplc="10724F04">
      <w:start w:val="201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34E5B7F"/>
    <w:multiLevelType w:val="hybridMultilevel"/>
    <w:tmpl w:val="D41A806E"/>
    <w:lvl w:ilvl="0" w:tplc="A53674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0D65F90"/>
    <w:multiLevelType w:val="hybridMultilevel"/>
    <w:tmpl w:val="5C163E88"/>
    <w:lvl w:ilvl="0" w:tplc="50A4F9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83F3B4F"/>
    <w:multiLevelType w:val="hybridMultilevel"/>
    <w:tmpl w:val="624216A8"/>
    <w:lvl w:ilvl="0" w:tplc="E0D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BF2E6C"/>
    <w:multiLevelType w:val="hybridMultilevel"/>
    <w:tmpl w:val="0AF220D6"/>
    <w:lvl w:ilvl="0" w:tplc="0674E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F23575"/>
    <w:multiLevelType w:val="hybridMultilevel"/>
    <w:tmpl w:val="4EAA2D30"/>
    <w:lvl w:ilvl="0" w:tplc="45B498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C6C496D"/>
    <w:multiLevelType w:val="hybridMultilevel"/>
    <w:tmpl w:val="3244DAF2"/>
    <w:lvl w:ilvl="0" w:tplc="B30C4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0D54A6"/>
    <w:multiLevelType w:val="hybridMultilevel"/>
    <w:tmpl w:val="0262D3AA"/>
    <w:lvl w:ilvl="0" w:tplc="BA4CAEC4">
      <w:start w:val="2"/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3E"/>
    <w:rsid w:val="00044B3E"/>
    <w:rsid w:val="001D3128"/>
    <w:rsid w:val="00336CE9"/>
    <w:rsid w:val="00354B84"/>
    <w:rsid w:val="00375B3C"/>
    <w:rsid w:val="003F6C95"/>
    <w:rsid w:val="00425470"/>
    <w:rsid w:val="00641216"/>
    <w:rsid w:val="006D1452"/>
    <w:rsid w:val="007906A2"/>
    <w:rsid w:val="008C7455"/>
    <w:rsid w:val="008E65E7"/>
    <w:rsid w:val="009563CF"/>
    <w:rsid w:val="00B54968"/>
    <w:rsid w:val="00B713D8"/>
    <w:rsid w:val="00CA6D00"/>
    <w:rsid w:val="00CD7F34"/>
    <w:rsid w:val="00F32348"/>
    <w:rsid w:val="00F714DC"/>
    <w:rsid w:val="00F80F3E"/>
    <w:rsid w:val="00F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104</Characters>
  <Application>Microsoft Office Word</Application>
  <DocSecurity>0</DocSecurity>
  <Lines>1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STONYTĖ Danguolė</dc:creator>
  <cp:lastModifiedBy>STONYTĖ Danguolė</cp:lastModifiedBy>
  <cp:revision>20</cp:revision>
  <dcterms:created xsi:type="dcterms:W3CDTF">2013-09-30T12:45:00Z</dcterms:created>
  <dcterms:modified xsi:type="dcterms:W3CDTF">2013-10-01T06:39:00Z</dcterms:modified>
</cp:coreProperties>
</file>