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37" w:rsidRDefault="003C5937" w:rsidP="003C5937">
      <w:pPr>
        <w:pStyle w:val="Antrat1"/>
      </w:pPr>
      <w:r>
        <w:t>LR SEIMO SVEIKATOS REIKALŲ KOMITETO 2013-1</w:t>
      </w:r>
      <w:r w:rsidR="00CC3FC1">
        <w:t>1-06</w:t>
      </w:r>
    </w:p>
    <w:p w:rsidR="003C5937" w:rsidRDefault="003C5937" w:rsidP="003C5937">
      <w:pPr>
        <w:pStyle w:val="Antrat1"/>
      </w:pPr>
      <w:r>
        <w:t>POSĖDŽIO NR. 111-P-</w:t>
      </w:r>
    </w:p>
    <w:p w:rsidR="001C0797" w:rsidRDefault="002E7C88" w:rsidP="000F2BA2">
      <w:pPr>
        <w:pStyle w:val="Antrat1"/>
      </w:pPr>
      <w:r>
        <w:t>PATIKSL</w:t>
      </w:r>
      <w:bookmarkStart w:id="0" w:name="_GoBack"/>
      <w:bookmarkEnd w:id="0"/>
      <w:r w:rsidR="00121723">
        <w:t xml:space="preserve">INTA </w:t>
      </w:r>
      <w:r w:rsidR="003C5937">
        <w:t>D A R B O T V A R K Ė</w:t>
      </w:r>
    </w:p>
    <w:p w:rsidR="006862CE" w:rsidRPr="006862CE" w:rsidRDefault="006862CE" w:rsidP="006862CE"/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1281"/>
        <w:gridCol w:w="1272"/>
        <w:gridCol w:w="3263"/>
        <w:gridCol w:w="1984"/>
        <w:gridCol w:w="1838"/>
      </w:tblGrid>
      <w:tr w:rsidR="003C5937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C865BA" w:rsidRPr="00BF5C96" w:rsidTr="00506A24">
        <w:trPr>
          <w:trHeight w:val="630"/>
        </w:trPr>
        <w:tc>
          <w:tcPr>
            <w:tcW w:w="562" w:type="dxa"/>
            <w:vMerge w:val="restart"/>
            <w:tcBorders>
              <w:left w:val="double" w:sz="6" w:space="0" w:color="auto"/>
              <w:right w:val="double" w:sz="4" w:space="0" w:color="auto"/>
            </w:tcBorders>
          </w:tcPr>
          <w:p w:rsidR="00C865BA" w:rsidRDefault="00C865BA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8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C865BA" w:rsidRDefault="00C865BA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2013-11-06</w:t>
            </w:r>
          </w:p>
          <w:p w:rsidR="00C865BA" w:rsidRDefault="00C865BA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  <w:p w:rsidR="00C865BA" w:rsidRDefault="00C865BA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65BA" w:rsidRDefault="00C865BA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65BA" w:rsidRDefault="00C865BA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865BA" w:rsidRDefault="00C865BA" w:rsidP="00FF1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XIIP-809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865BA" w:rsidRPr="00B661C5" w:rsidRDefault="00C865BA" w:rsidP="00343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5BA">
              <w:rPr>
                <w:rFonts w:ascii="Times New Roman" w:hAnsi="Times New Roman"/>
                <w:sz w:val="24"/>
                <w:szCs w:val="24"/>
              </w:rPr>
              <w:t>Sveikatos draudimo įstatymo 8, 22 ir 23 straipsnių pakeitimo ir papildymo įstatymo projektas</w:t>
            </w:r>
          </w:p>
        </w:tc>
        <w:tc>
          <w:tcPr>
            <w:tcW w:w="1984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C865BA" w:rsidRDefault="00C865BA" w:rsidP="00CC3F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Pagrindinis/</w:t>
            </w:r>
          </w:p>
          <w:p w:rsidR="00C865BA" w:rsidRDefault="00C865BA" w:rsidP="00CC3F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vMerge w:val="restart"/>
            <w:tcBorders>
              <w:left w:val="double" w:sz="4" w:space="0" w:color="auto"/>
              <w:right w:val="double" w:sz="6" w:space="0" w:color="auto"/>
            </w:tcBorders>
          </w:tcPr>
          <w:p w:rsidR="00C865BA" w:rsidRDefault="00C865BA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C865BA" w:rsidRDefault="00C865BA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C865BA" w:rsidRDefault="00C865BA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C865BA" w:rsidRDefault="00C865BA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C865BA" w:rsidRDefault="00C865BA" w:rsidP="00C865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Patarėja:</w:t>
            </w:r>
          </w:p>
          <w:p w:rsidR="00C865BA" w:rsidRPr="00C865BA" w:rsidRDefault="00C865BA" w:rsidP="00C865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C865BA" w:rsidRPr="00BF5C96" w:rsidTr="00CC3FC1">
        <w:trPr>
          <w:trHeight w:val="630"/>
        </w:trPr>
        <w:tc>
          <w:tcPr>
            <w:tcW w:w="562" w:type="dxa"/>
            <w:vMerge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C865BA" w:rsidRDefault="00C865BA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865BA" w:rsidRDefault="00C865BA" w:rsidP="00CC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865BA" w:rsidRDefault="00C865BA" w:rsidP="00FF1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XIIP-977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865BA" w:rsidRPr="00C865BA" w:rsidRDefault="00C865BA" w:rsidP="00343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5BA">
              <w:rPr>
                <w:rFonts w:ascii="Times New Roman" w:hAnsi="Times New Roman"/>
                <w:sz w:val="24"/>
                <w:szCs w:val="24"/>
              </w:rPr>
              <w:t>Sveikatos draudimo įstatymo 8 straipsnio pakeitimo įstatymo projektas</w:t>
            </w: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865BA" w:rsidRDefault="00C865BA" w:rsidP="00CC3F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38" w:type="dxa"/>
            <w:vMerge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C865BA" w:rsidRDefault="00C865BA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C865BA" w:rsidRPr="00BF5C96" w:rsidTr="00CC3FC1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C865BA" w:rsidRDefault="00C865BA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865BA" w:rsidRDefault="00C865BA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2013-11-06</w:t>
            </w:r>
          </w:p>
          <w:p w:rsidR="00C865BA" w:rsidRDefault="00C865BA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10.30-10.40</w:t>
            </w:r>
          </w:p>
          <w:p w:rsidR="00C865BA" w:rsidRDefault="00C865BA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65BA" w:rsidRDefault="00C865BA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865BA" w:rsidRDefault="00C865BA" w:rsidP="00FF1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XIIP-1079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865BA" w:rsidRPr="00C865BA" w:rsidRDefault="00C865BA" w:rsidP="00343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5BA">
              <w:rPr>
                <w:rFonts w:ascii="Times New Roman" w:hAnsi="Times New Roman"/>
                <w:sz w:val="24"/>
                <w:szCs w:val="24"/>
              </w:rPr>
              <w:t>Farmacijos įstatymo 15, 56</w:t>
            </w:r>
            <w:r w:rsidRPr="00C865BA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C865BA">
              <w:rPr>
                <w:rFonts w:ascii="Times New Roman" w:hAnsi="Times New Roman"/>
                <w:sz w:val="24"/>
                <w:szCs w:val="24"/>
              </w:rPr>
              <w:t>, 69 straipsnių, Įstatymo priedo pakeitimo įstatymo projektas</w:t>
            </w:r>
          </w:p>
        </w:tc>
        <w:tc>
          <w:tcPr>
            <w:tcW w:w="1984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865BA" w:rsidRDefault="00C865BA" w:rsidP="00C86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Pagrindinis/</w:t>
            </w:r>
          </w:p>
          <w:p w:rsidR="00C865BA" w:rsidRDefault="00C865BA" w:rsidP="00C86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C865BA" w:rsidRDefault="00C865BA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Filipovičienė</w:t>
            </w:r>
            <w:proofErr w:type="spellEnd"/>
          </w:p>
          <w:p w:rsidR="00C865BA" w:rsidRDefault="00C865BA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V. M. Čigriejienė</w:t>
            </w:r>
          </w:p>
          <w:p w:rsidR="00C865BA" w:rsidRDefault="00C865BA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C865BA" w:rsidRDefault="00C865BA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C865BA" w:rsidRDefault="00C865BA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672B20" w:rsidRPr="00BF5C96" w:rsidTr="00CC3FC1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672B20" w:rsidRDefault="00C865BA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672B20" w:rsidRDefault="00672B20" w:rsidP="00672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</w:t>
            </w:r>
            <w:r w:rsidR="00CC3FC1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C3FC1">
              <w:rPr>
                <w:rFonts w:ascii="Times New Roman" w:hAnsi="Times New Roman"/>
                <w:sz w:val="24"/>
                <w:szCs w:val="24"/>
              </w:rPr>
              <w:t>06</w:t>
            </w:r>
          </w:p>
          <w:p w:rsidR="00672B20" w:rsidRDefault="00C865BA" w:rsidP="00672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10.40-11.20</w:t>
            </w:r>
          </w:p>
          <w:p w:rsidR="00672B20" w:rsidRDefault="00672B20" w:rsidP="00672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B20" w:rsidRDefault="00672B20" w:rsidP="00672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672B20" w:rsidRDefault="00CC3FC1" w:rsidP="00FF1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XIIP-1097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672B20" w:rsidRPr="00B661C5" w:rsidRDefault="00CC3FC1" w:rsidP="00343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FC1">
              <w:rPr>
                <w:rFonts w:ascii="Times New Roman" w:hAnsi="Times New Roman"/>
                <w:sz w:val="24"/>
                <w:szCs w:val="24"/>
              </w:rPr>
              <w:t>2014 metų valstybės biudžeto ir savivaldybių biudžetų finansinių rodiklių patvirtinimo įstatymo projektas</w:t>
            </w:r>
          </w:p>
        </w:tc>
        <w:tc>
          <w:tcPr>
            <w:tcW w:w="1984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672B20" w:rsidRDefault="00CC3FC1" w:rsidP="00672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Papildomas/</w:t>
            </w:r>
          </w:p>
          <w:p w:rsidR="00CC3FC1" w:rsidRDefault="00CC3FC1" w:rsidP="00672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CC3FC1" w:rsidRDefault="00CC3FC1" w:rsidP="00CC3F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CC3FC1" w:rsidRDefault="00CC3FC1" w:rsidP="00CC3F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CC3FC1" w:rsidRDefault="00CC3FC1" w:rsidP="00CC3F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CC3FC1" w:rsidRDefault="00CC3FC1" w:rsidP="00CC3F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672B20" w:rsidRDefault="00CC3FC1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C865BA" w:rsidRPr="00BF5C96" w:rsidTr="00CC3FC1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C865BA" w:rsidRDefault="00C865BA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865BA" w:rsidRDefault="00C865BA" w:rsidP="00547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2013-11-06</w:t>
            </w:r>
          </w:p>
          <w:p w:rsidR="00C865BA" w:rsidRDefault="00C865BA" w:rsidP="00547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11.20-12.00</w:t>
            </w:r>
          </w:p>
          <w:p w:rsidR="00C865BA" w:rsidRDefault="00C865BA" w:rsidP="00547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65BA" w:rsidRDefault="00C865BA" w:rsidP="00547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865BA" w:rsidRDefault="00C865BA" w:rsidP="00547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XIIP-1116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865BA" w:rsidRPr="00B661C5" w:rsidRDefault="00C865BA" w:rsidP="00547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FC1">
              <w:rPr>
                <w:rFonts w:ascii="Times New Roman" w:hAnsi="Times New Roman"/>
                <w:sz w:val="24"/>
                <w:szCs w:val="24"/>
              </w:rPr>
              <w:t>2014 metų Privalomojo sveikatos draudimo fondo biudžeto rodiklių patvirtinimo įstatymo projektas</w:t>
            </w:r>
          </w:p>
        </w:tc>
        <w:tc>
          <w:tcPr>
            <w:tcW w:w="1984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865BA" w:rsidRDefault="00C865BA" w:rsidP="00547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Pristatymas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C865BA" w:rsidRDefault="00C865BA" w:rsidP="00547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C865BA" w:rsidRDefault="00C865BA" w:rsidP="00547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C865BA" w:rsidRDefault="00C865BA" w:rsidP="00547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C865BA" w:rsidRDefault="00C865BA" w:rsidP="00547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C865BA" w:rsidRDefault="00C865BA" w:rsidP="00547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C865BA" w:rsidRPr="00BF5C96" w:rsidTr="00CD7EA6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C865BA" w:rsidRDefault="00C865BA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865BA" w:rsidRDefault="00C865BA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2013-11-06</w:t>
            </w:r>
          </w:p>
          <w:p w:rsidR="00C865BA" w:rsidRDefault="00C865BA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12.00-12.05</w:t>
            </w:r>
          </w:p>
          <w:p w:rsidR="00C865BA" w:rsidRDefault="00C865BA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65BA" w:rsidRDefault="00C865BA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3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865BA" w:rsidRDefault="00C865BA" w:rsidP="006A69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Dėl </w:t>
            </w:r>
            <w:r w:rsidR="006A697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Lietuvos Respublikos Europos Sąjungos Tarybai derybinių aprašų (dėl Pasiūlymo dėl Europos Parlamento ir Tarybos reglamento dėl Europos</w:t>
            </w:r>
            <w:r w:rsidR="0012172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vaistų agentūrai mokėtinų farmakologinio budrumo veiklos, susijusios su žmonėms skirtais vaistais, rinkliavų</w:t>
            </w:r>
            <w:r w:rsidR="006A697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C865BA" w:rsidRDefault="00C865BA" w:rsidP="00547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Rozova</w:t>
            </w:r>
            <w:proofErr w:type="spellEnd"/>
          </w:p>
          <w:p w:rsidR="00C865BA" w:rsidRDefault="00C865BA" w:rsidP="00547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Požela</w:t>
            </w:r>
            <w:proofErr w:type="spellEnd"/>
          </w:p>
          <w:p w:rsidR="00C865BA" w:rsidRDefault="00C865BA" w:rsidP="00547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C865BA" w:rsidRDefault="00C865BA" w:rsidP="00547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C865BA" w:rsidRDefault="00C865BA" w:rsidP="00547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3C5937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3C5937" w:rsidRDefault="00C865BA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3C5937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</w:t>
            </w:r>
            <w:r w:rsidR="00CC3FC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C3FC1">
              <w:rPr>
                <w:rFonts w:ascii="Times New Roman" w:hAnsi="Times New Roman"/>
                <w:sz w:val="24"/>
                <w:szCs w:val="24"/>
              </w:rPr>
              <w:t>06</w:t>
            </w:r>
          </w:p>
          <w:p w:rsidR="00C20ABD" w:rsidRDefault="00C865BA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12.05-12.15</w:t>
            </w:r>
          </w:p>
          <w:p w:rsidR="00672B20" w:rsidRDefault="00672B20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5937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8357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54467" w:rsidRDefault="003C5937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klausimai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Dėl</w:t>
            </w:r>
            <w:proofErr w:type="spellEnd"/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kito</w:t>
            </w:r>
            <w:proofErr w:type="spellEnd"/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Komiteto </w:t>
            </w:r>
            <w:proofErr w:type="spellStart"/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posėdžio</w:t>
            </w:r>
            <w:proofErr w:type="spellEnd"/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</w:p>
          <w:p w:rsidR="003C5937" w:rsidRDefault="003C5937" w:rsidP="003434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  <w:p w:rsidR="003C5937" w:rsidRDefault="003C5937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</w:tc>
      </w:tr>
    </w:tbl>
    <w:p w:rsidR="00156AB5" w:rsidRDefault="00156AB5">
      <w:pPr>
        <w:rPr>
          <w:rFonts w:ascii="Times New Roman" w:hAnsi="Times New Roman"/>
          <w:sz w:val="24"/>
          <w:szCs w:val="24"/>
        </w:rPr>
      </w:pPr>
    </w:p>
    <w:p w:rsidR="00F733E6" w:rsidRPr="003C5937" w:rsidRDefault="003C5937">
      <w:pPr>
        <w:rPr>
          <w:rFonts w:ascii="Times New Roman" w:hAnsi="Times New Roman"/>
          <w:sz w:val="24"/>
          <w:szCs w:val="24"/>
        </w:rPr>
      </w:pPr>
      <w:r w:rsidRPr="003C5937">
        <w:rPr>
          <w:rFonts w:ascii="Times New Roman" w:hAnsi="Times New Roman"/>
          <w:sz w:val="24"/>
          <w:szCs w:val="24"/>
        </w:rPr>
        <w:t>Komiteto pirmininkė</w:t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  <w:t>Dangutė Mikutienė</w:t>
      </w:r>
    </w:p>
    <w:sectPr w:rsidR="00F733E6" w:rsidRPr="003C5937" w:rsidSect="000F2BA2">
      <w:pgSz w:w="11906" w:h="16838"/>
      <w:pgMar w:top="567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F2A84"/>
    <w:multiLevelType w:val="hybridMultilevel"/>
    <w:tmpl w:val="18F6179E"/>
    <w:lvl w:ilvl="0" w:tplc="72DCF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B7242"/>
    <w:multiLevelType w:val="hybridMultilevel"/>
    <w:tmpl w:val="8E34FBD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37"/>
    <w:rsid w:val="000F2BA2"/>
    <w:rsid w:val="00121723"/>
    <w:rsid w:val="00156AB5"/>
    <w:rsid w:val="001B0504"/>
    <w:rsid w:val="001C0797"/>
    <w:rsid w:val="002E7C88"/>
    <w:rsid w:val="00343401"/>
    <w:rsid w:val="003C5937"/>
    <w:rsid w:val="004769C8"/>
    <w:rsid w:val="00672B20"/>
    <w:rsid w:val="006862CE"/>
    <w:rsid w:val="006A6668"/>
    <w:rsid w:val="006A697C"/>
    <w:rsid w:val="007837A4"/>
    <w:rsid w:val="008B5E15"/>
    <w:rsid w:val="00954467"/>
    <w:rsid w:val="00A21E36"/>
    <w:rsid w:val="00A3621D"/>
    <w:rsid w:val="00B661C5"/>
    <w:rsid w:val="00C20ABD"/>
    <w:rsid w:val="00C865BA"/>
    <w:rsid w:val="00CC3FC1"/>
    <w:rsid w:val="00E01707"/>
    <w:rsid w:val="00E776B4"/>
    <w:rsid w:val="00EC5073"/>
    <w:rsid w:val="00EF73E3"/>
    <w:rsid w:val="00F733E6"/>
    <w:rsid w:val="00FB22F9"/>
    <w:rsid w:val="00F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1105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SESICKIENĖ Brigita</dc:creator>
  <cp:lastModifiedBy>SESICKIENĖ Brigita</cp:lastModifiedBy>
  <cp:revision>6</cp:revision>
  <cp:lastPrinted>2013-11-04T06:17:00Z</cp:lastPrinted>
  <dcterms:created xsi:type="dcterms:W3CDTF">2013-10-21T14:01:00Z</dcterms:created>
  <dcterms:modified xsi:type="dcterms:W3CDTF">2013-11-04T06:21:00Z</dcterms:modified>
</cp:coreProperties>
</file>