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314" w:rsidRPr="002E406E" w:rsidRDefault="00A56AED" w:rsidP="00003442">
      <w:pPr>
        <w:spacing w:after="0" w:line="240" w:lineRule="auto"/>
        <w:jc w:val="both"/>
        <w:rPr>
          <w:sz w:val="22"/>
          <w:szCs w:val="22"/>
        </w:rPr>
      </w:pPr>
      <w:r w:rsidRPr="002E406E">
        <w:rPr>
          <w:noProof/>
          <w:sz w:val="22"/>
          <w:szCs w:val="22"/>
        </w:rPr>
        <mc:AlternateContent>
          <mc:Choice Requires="wpg">
            <w:drawing>
              <wp:anchor distT="0" distB="0" distL="114300" distR="114300" simplePos="0" relativeHeight="251658240" behindDoc="0" locked="0" layoutInCell="1" allowOverlap="1" wp14:anchorId="11BEE6E0" wp14:editId="63ABE31C">
                <wp:simplePos x="0" y="0"/>
                <wp:positionH relativeFrom="column">
                  <wp:posOffset>-626110</wp:posOffset>
                </wp:positionH>
                <wp:positionV relativeFrom="paragraph">
                  <wp:posOffset>0</wp:posOffset>
                </wp:positionV>
                <wp:extent cx="7640320" cy="1771650"/>
                <wp:effectExtent l="2540" t="0" r="5715" b="0"/>
                <wp:wrapTopAndBottom/>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40320" cy="1771650"/>
                          <a:chOff x="-20" y="0"/>
                          <a:chExt cx="12032" cy="2790"/>
                        </a:xfrm>
                      </wpg:grpSpPr>
                      <pic:pic xmlns:pic="http://schemas.openxmlformats.org/drawingml/2006/picture">
                        <pic:nvPicPr>
                          <pic:cNvPr id="2" name="Picture 8" descr="juostele-01-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2342"/>
                            <a:ext cx="12012" cy="4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9"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0" y="0"/>
                            <a:ext cx="11906" cy="23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49.3pt;margin-top:0;width:601.6pt;height:139.5pt;z-index:251658240" coordorigin="-20" coordsize="12032,2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juostele-01-01" style="position:absolute;top:2342;width:12012;height: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hEYTCAAAA2gAAAA8AAABkcnMvZG93bnJldi54bWxEj0FrAjEUhO8F/0N4Qm810UqR1SiiLdhD&#10;D1176PGxee4ubl7C5qnrv28KhR6HmfmGWW0G36kr9akNbGE6MaCIq+Bari18Hd+eFqCSIDvsApOF&#10;OyXYrEcPKyxcuPEnXUupVYZwKtBCIxILrVPVkMc0CZE4e6fQe5Qs+1q7Hm8Z7js9M+ZFe2w5LzQY&#10;addQdS4v3sLH/D0+h+M+lnKJr+bbn+eyMNY+joftEpTQIP/hv/bBWZjB75V8A/T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4RGEwgAAANoAAAAPAAAAAAAAAAAAAAAAAJ8C&#10;AABkcnMvZG93bnJldi54bWxQSwUGAAAAAAQABAD3AAAAjgMAAAAA&#10;">
                  <v:imagedata r:id="rId11" o:title="juostele-01-01"/>
                </v:shape>
                <v:shape id="Picture 9" o:spid="_x0000_s1028" type="#_x0000_t75" alt="juosta_66" style="position:absolute;left:-20;width:11906;height:2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wmMu8AAAA2gAAAA8AAABkcnMvZG93bnJldi54bWxEj80KwjAQhO+C7xBW8Kapv0g1igiCFwVb&#10;H2Bp1rbYbEoTa317Iwgeh5n5htnsOlOJlhpXWlYwGUcgiDOrS84V3NLjaAXCeWSNlWVS8CYHu22/&#10;t8FY2xdfqU18LgKEXYwKCu/rWEqXFWTQjW1NHLy7bQz6IJtc6gZfAW4qOY2ipTRYclgosKZDQdkj&#10;eRoFyaN9P/G4oI7s3E/TzF3OqVNqOOj2axCeOv8P/9onrWAG3yvhBsjtB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SMJjLvAAAANoAAAAPAAAAAAAAAAAAAAAAAJ8CAABkcnMv&#10;ZG93bnJldi54bWxQSwUGAAAAAAQABAD3AAAAiAMAAAAA&#10;">
                  <v:imagedata r:id="rId12" o:title="juosta_66"/>
                </v:shape>
                <w10:wrap type="topAndBottom"/>
              </v:group>
            </w:pict>
          </mc:Fallback>
        </mc:AlternateContent>
      </w:r>
      <w:r w:rsidRPr="002E406E">
        <w:rPr>
          <w:noProof/>
          <w:sz w:val="22"/>
          <w:szCs w:val="22"/>
        </w:rPr>
        <w:drawing>
          <wp:anchor distT="0" distB="0" distL="114300" distR="114300" simplePos="0" relativeHeight="251657216" behindDoc="0" locked="0" layoutInCell="1" allowOverlap="1" wp14:anchorId="54348ACD" wp14:editId="7EBDCE4F">
            <wp:simplePos x="0" y="0"/>
            <wp:positionH relativeFrom="margin">
              <wp:posOffset>-630555</wp:posOffset>
            </wp:positionH>
            <wp:positionV relativeFrom="paragraph">
              <wp:posOffset>0</wp:posOffset>
            </wp:positionV>
            <wp:extent cx="7560310" cy="1485900"/>
            <wp:effectExtent l="0" t="0" r="2540" b="0"/>
            <wp:wrapTopAndBottom/>
            <wp:docPr id="6" name="Paveikslėlis 6" descr="juosta_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0310" cy="1485900"/>
                    </a:xfrm>
                    <a:prstGeom prst="rect">
                      <a:avLst/>
                    </a:prstGeom>
                    <a:noFill/>
                  </pic:spPr>
                </pic:pic>
              </a:graphicData>
            </a:graphic>
            <wp14:sizeRelH relativeFrom="page">
              <wp14:pctWidth>0</wp14:pctWidth>
            </wp14:sizeRelH>
            <wp14:sizeRelV relativeFrom="page">
              <wp14:pctHeight>0</wp14:pctHeight>
            </wp14:sizeRelV>
          </wp:anchor>
        </w:drawing>
      </w:r>
    </w:p>
    <w:p w:rsidR="00A70A01" w:rsidRPr="002E406E" w:rsidRDefault="00A70A01" w:rsidP="00A70A01">
      <w:pPr>
        <w:spacing w:after="0" w:line="240" w:lineRule="auto"/>
        <w:rPr>
          <w:bCs/>
          <w:sz w:val="22"/>
          <w:szCs w:val="22"/>
          <w:lang w:eastAsia="en-US"/>
        </w:rPr>
      </w:pPr>
    </w:p>
    <w:p w:rsidR="00A70A01" w:rsidRPr="002E406E" w:rsidRDefault="00CB51CE" w:rsidP="00A70A01">
      <w:pPr>
        <w:spacing w:after="0" w:line="240" w:lineRule="auto"/>
        <w:rPr>
          <w:bCs/>
          <w:sz w:val="22"/>
          <w:szCs w:val="22"/>
          <w:lang w:eastAsia="en-US"/>
        </w:rPr>
      </w:pPr>
      <w:r w:rsidRPr="002E406E">
        <w:rPr>
          <w:bCs/>
          <w:sz w:val="22"/>
          <w:szCs w:val="22"/>
          <w:lang w:eastAsia="en-US"/>
        </w:rPr>
        <w:t>2014</w:t>
      </w:r>
      <w:r w:rsidR="00A70A01" w:rsidRPr="002E406E">
        <w:rPr>
          <w:bCs/>
          <w:sz w:val="22"/>
          <w:szCs w:val="22"/>
          <w:lang w:eastAsia="en-US"/>
        </w:rPr>
        <w:t xml:space="preserve"> m. </w:t>
      </w:r>
      <w:r w:rsidR="004D1A97" w:rsidRPr="002E406E">
        <w:rPr>
          <w:bCs/>
          <w:sz w:val="22"/>
          <w:szCs w:val="22"/>
          <w:lang w:eastAsia="en-US"/>
        </w:rPr>
        <w:t>gegužės 9</w:t>
      </w:r>
      <w:r w:rsidR="006640F4" w:rsidRPr="002E406E">
        <w:rPr>
          <w:bCs/>
          <w:sz w:val="22"/>
          <w:szCs w:val="22"/>
          <w:lang w:eastAsia="en-US"/>
        </w:rPr>
        <w:t xml:space="preserve"> </w:t>
      </w:r>
      <w:r w:rsidR="00A70A01" w:rsidRPr="002E406E">
        <w:rPr>
          <w:bCs/>
          <w:sz w:val="22"/>
          <w:szCs w:val="22"/>
          <w:lang w:eastAsia="en-US"/>
        </w:rPr>
        <w:t>d. pranešimas VIR</w:t>
      </w:r>
    </w:p>
    <w:p w:rsidR="00AF66CD" w:rsidRPr="002E406E" w:rsidRDefault="00AF66CD" w:rsidP="00003442">
      <w:pPr>
        <w:spacing w:after="0" w:line="240" w:lineRule="auto"/>
        <w:rPr>
          <w:bCs/>
          <w:sz w:val="22"/>
          <w:szCs w:val="22"/>
          <w:lang w:eastAsia="en-US"/>
        </w:rPr>
      </w:pPr>
    </w:p>
    <w:p w:rsidR="00871CD9" w:rsidRPr="002E406E" w:rsidRDefault="00871CD9" w:rsidP="004D1A97">
      <w:pPr>
        <w:pStyle w:val="Betarp"/>
        <w:jc w:val="center"/>
        <w:rPr>
          <w:sz w:val="22"/>
        </w:rPr>
      </w:pPr>
      <w:r w:rsidRPr="002E406E">
        <w:rPr>
          <w:sz w:val="22"/>
        </w:rPr>
        <w:t>Seimo komitetų</w:t>
      </w:r>
      <w:r w:rsidR="00317897" w:rsidRPr="002E406E">
        <w:rPr>
          <w:sz w:val="22"/>
        </w:rPr>
        <w:t xml:space="preserve"> ir komisijų</w:t>
      </w:r>
      <w:r w:rsidRPr="002E406E">
        <w:rPr>
          <w:sz w:val="22"/>
        </w:rPr>
        <w:t xml:space="preserve"> p</w:t>
      </w:r>
      <w:r w:rsidR="00E6271D" w:rsidRPr="002E406E">
        <w:rPr>
          <w:sz w:val="22"/>
        </w:rPr>
        <w:t xml:space="preserve">osėdžių savaitės (nuo </w:t>
      </w:r>
      <w:r w:rsidR="004D1A97" w:rsidRPr="002E406E">
        <w:rPr>
          <w:sz w:val="22"/>
        </w:rPr>
        <w:t>2014-05-12</w:t>
      </w:r>
      <w:r w:rsidRPr="002E406E">
        <w:rPr>
          <w:sz w:val="22"/>
        </w:rPr>
        <w:t>) darbotvarkės</w:t>
      </w:r>
    </w:p>
    <w:p w:rsidR="001B7518" w:rsidRPr="002E406E" w:rsidRDefault="001B7518" w:rsidP="004D1A97">
      <w:pPr>
        <w:pStyle w:val="Betarp"/>
        <w:jc w:val="center"/>
        <w:rPr>
          <w:i/>
          <w:sz w:val="22"/>
        </w:rPr>
      </w:pPr>
      <w:r w:rsidRPr="002E406E">
        <w:rPr>
          <w:i/>
          <w:sz w:val="22"/>
        </w:rPr>
        <w:t xml:space="preserve">(Darbotvarkės nuolat atnaujinamos </w:t>
      </w:r>
      <w:hyperlink r:id="rId13" w:history="1">
        <w:r w:rsidRPr="002E406E">
          <w:rPr>
            <w:rStyle w:val="Hipersaitas"/>
            <w:bCs/>
            <w:i/>
            <w:sz w:val="22"/>
          </w:rPr>
          <w:t>internete</w:t>
        </w:r>
      </w:hyperlink>
      <w:r w:rsidRPr="002E406E">
        <w:rPr>
          <w:i/>
          <w:sz w:val="22"/>
        </w:rPr>
        <w:t>)</w:t>
      </w:r>
    </w:p>
    <w:p w:rsidR="001B7518" w:rsidRPr="002E406E" w:rsidRDefault="001B7518" w:rsidP="004D1A97">
      <w:pPr>
        <w:pStyle w:val="Betarp"/>
        <w:jc w:val="center"/>
        <w:rPr>
          <w:sz w:val="22"/>
        </w:rPr>
      </w:pPr>
    </w:p>
    <w:p w:rsidR="00871CD9" w:rsidRDefault="00871CD9" w:rsidP="004D1A97">
      <w:pPr>
        <w:pStyle w:val="Betarp"/>
        <w:jc w:val="center"/>
        <w:rPr>
          <w:sz w:val="22"/>
        </w:rPr>
      </w:pPr>
      <w:r w:rsidRPr="002E406E">
        <w:rPr>
          <w:sz w:val="22"/>
        </w:rPr>
        <w:t>APLINKOS APSAUGOS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554"/>
        <w:gridCol w:w="1677"/>
      </w:tblGrid>
      <w:tr w:rsidR="00C20E55" w:rsidRPr="00C20E55" w:rsidTr="00B2489D">
        <w:trPr>
          <w:trHeight w:val="227"/>
          <w:jc w:val="center"/>
        </w:trPr>
        <w:tc>
          <w:tcPr>
            <w:tcW w:w="566" w:type="dxa"/>
            <w:vAlign w:val="center"/>
          </w:tcPr>
          <w:p w:rsidR="00C20E55" w:rsidRPr="00C20E55" w:rsidRDefault="00C20E55" w:rsidP="00C20E55">
            <w:pPr>
              <w:pStyle w:val="Betarp"/>
              <w:rPr>
                <w:b/>
                <w:sz w:val="22"/>
              </w:rPr>
            </w:pPr>
            <w:r w:rsidRPr="00C20E55">
              <w:rPr>
                <w:b/>
                <w:sz w:val="22"/>
              </w:rPr>
              <w:t>Eil. Nr.</w:t>
            </w:r>
          </w:p>
        </w:tc>
        <w:tc>
          <w:tcPr>
            <w:tcW w:w="1277" w:type="dxa"/>
            <w:vAlign w:val="center"/>
            <w:hideMark/>
          </w:tcPr>
          <w:p w:rsidR="00C20E55" w:rsidRPr="00C20E55" w:rsidRDefault="00C20E55" w:rsidP="00C20E55">
            <w:pPr>
              <w:pStyle w:val="Betarp"/>
              <w:rPr>
                <w:b/>
                <w:sz w:val="22"/>
              </w:rPr>
            </w:pPr>
            <w:r w:rsidRPr="00C20E55">
              <w:rPr>
                <w:b/>
                <w:sz w:val="22"/>
              </w:rPr>
              <w:t>Data,</w:t>
            </w:r>
          </w:p>
          <w:p w:rsidR="00C20E55" w:rsidRPr="00C20E55" w:rsidRDefault="00C20E55" w:rsidP="00C20E55">
            <w:pPr>
              <w:pStyle w:val="Betarp"/>
              <w:rPr>
                <w:b/>
                <w:sz w:val="22"/>
              </w:rPr>
            </w:pPr>
            <w:r w:rsidRPr="00C20E55">
              <w:rPr>
                <w:b/>
                <w:sz w:val="22"/>
              </w:rPr>
              <w:t>laikas,</w:t>
            </w:r>
          </w:p>
          <w:p w:rsidR="00C20E55" w:rsidRPr="00C20E55" w:rsidRDefault="00C20E55" w:rsidP="00C20E55">
            <w:pPr>
              <w:pStyle w:val="Betarp"/>
              <w:rPr>
                <w:b/>
                <w:sz w:val="22"/>
              </w:rPr>
            </w:pPr>
            <w:r w:rsidRPr="00C20E55">
              <w:rPr>
                <w:b/>
                <w:sz w:val="22"/>
              </w:rPr>
              <w:t>vieta</w:t>
            </w:r>
          </w:p>
        </w:tc>
        <w:tc>
          <w:tcPr>
            <w:tcW w:w="1163" w:type="dxa"/>
            <w:vAlign w:val="center"/>
            <w:hideMark/>
          </w:tcPr>
          <w:p w:rsidR="00C20E55" w:rsidRPr="00C20E55" w:rsidRDefault="00C20E55" w:rsidP="00C20E55">
            <w:pPr>
              <w:pStyle w:val="Betarp"/>
              <w:rPr>
                <w:b/>
                <w:sz w:val="22"/>
              </w:rPr>
            </w:pPr>
            <w:r w:rsidRPr="00C20E55">
              <w:rPr>
                <w:b/>
                <w:sz w:val="22"/>
              </w:rPr>
              <w:t>Projekto Nr.</w:t>
            </w:r>
          </w:p>
        </w:tc>
        <w:tc>
          <w:tcPr>
            <w:tcW w:w="3402" w:type="dxa"/>
            <w:vAlign w:val="center"/>
          </w:tcPr>
          <w:p w:rsidR="00C20E55" w:rsidRPr="00C20E55" w:rsidRDefault="00C20E55" w:rsidP="00C20E55">
            <w:pPr>
              <w:pStyle w:val="Betarp"/>
              <w:rPr>
                <w:b/>
                <w:sz w:val="22"/>
              </w:rPr>
            </w:pPr>
            <w:r w:rsidRPr="00C20E55">
              <w:rPr>
                <w:b/>
                <w:sz w:val="22"/>
              </w:rPr>
              <w:t>Svarstomi klausimai</w:t>
            </w:r>
          </w:p>
        </w:tc>
        <w:tc>
          <w:tcPr>
            <w:tcW w:w="1554" w:type="dxa"/>
            <w:vAlign w:val="center"/>
          </w:tcPr>
          <w:p w:rsidR="00C20E55" w:rsidRPr="00C20E55" w:rsidRDefault="00C20E55" w:rsidP="00C20E55">
            <w:pPr>
              <w:pStyle w:val="Betarp"/>
              <w:rPr>
                <w:b/>
                <w:sz w:val="22"/>
              </w:rPr>
            </w:pPr>
            <w:r w:rsidRPr="00C20E55">
              <w:rPr>
                <w:b/>
                <w:sz w:val="22"/>
              </w:rPr>
              <w:t>Pagrindinis ar papildomas komitetas (stadija)</w:t>
            </w:r>
          </w:p>
        </w:tc>
        <w:tc>
          <w:tcPr>
            <w:tcW w:w="1677" w:type="dxa"/>
            <w:vAlign w:val="center"/>
            <w:hideMark/>
          </w:tcPr>
          <w:p w:rsidR="00C20E55" w:rsidRPr="00C20E55" w:rsidRDefault="00C20E55" w:rsidP="00C20E55">
            <w:pPr>
              <w:pStyle w:val="Betarp"/>
              <w:rPr>
                <w:b/>
                <w:sz w:val="22"/>
              </w:rPr>
            </w:pPr>
            <w:r w:rsidRPr="00C20E55">
              <w:rPr>
                <w:b/>
                <w:sz w:val="22"/>
              </w:rPr>
              <w:t>Komiteto išvadų rengėjai,</w:t>
            </w:r>
          </w:p>
          <w:p w:rsidR="00C20E55" w:rsidRPr="00C20E55" w:rsidRDefault="00C20E55" w:rsidP="00C20E55">
            <w:pPr>
              <w:pStyle w:val="Betarp"/>
              <w:rPr>
                <w:b/>
                <w:sz w:val="22"/>
              </w:rPr>
            </w:pPr>
            <w:r w:rsidRPr="00C20E55">
              <w:rPr>
                <w:b/>
                <w:sz w:val="22"/>
              </w:rPr>
              <w:t>biuro tarnautojai</w:t>
            </w:r>
          </w:p>
        </w:tc>
      </w:tr>
      <w:tr w:rsidR="00C20E55" w:rsidRPr="00C20E55" w:rsidTr="00B2489D">
        <w:trPr>
          <w:trHeight w:val="542"/>
          <w:jc w:val="center"/>
        </w:trPr>
        <w:tc>
          <w:tcPr>
            <w:tcW w:w="566" w:type="dxa"/>
          </w:tcPr>
          <w:p w:rsidR="00C20E55" w:rsidRPr="00C20E55" w:rsidRDefault="00C20E55" w:rsidP="00C20E55">
            <w:pPr>
              <w:pStyle w:val="Betarp"/>
              <w:numPr>
                <w:ilvl w:val="0"/>
                <w:numId w:val="6"/>
              </w:numPr>
              <w:jc w:val="center"/>
              <w:rPr>
                <w:sz w:val="22"/>
              </w:rPr>
            </w:pPr>
          </w:p>
        </w:tc>
        <w:tc>
          <w:tcPr>
            <w:tcW w:w="1277" w:type="dxa"/>
            <w:shd w:val="clear" w:color="auto" w:fill="auto"/>
          </w:tcPr>
          <w:p w:rsidR="00C20E55" w:rsidRPr="00C20E55" w:rsidRDefault="00C20E55" w:rsidP="00C20E55">
            <w:pPr>
              <w:pStyle w:val="Betarp"/>
              <w:jc w:val="center"/>
              <w:rPr>
                <w:sz w:val="22"/>
              </w:rPr>
            </w:pPr>
            <w:r w:rsidRPr="00C20E55">
              <w:rPr>
                <w:sz w:val="22"/>
              </w:rPr>
              <w:t>2014-05-14</w:t>
            </w:r>
            <w:r w:rsidRPr="00C20E55">
              <w:rPr>
                <w:sz w:val="22"/>
              </w:rPr>
              <w:br/>
              <w:t>10.00-10.20</w:t>
            </w:r>
          </w:p>
          <w:p w:rsidR="00C20E55" w:rsidRPr="00C20E55" w:rsidRDefault="00C20E55" w:rsidP="00C20E55">
            <w:pPr>
              <w:pStyle w:val="Betarp"/>
              <w:jc w:val="center"/>
              <w:rPr>
                <w:sz w:val="22"/>
              </w:rPr>
            </w:pPr>
            <w:r w:rsidRPr="00C20E55">
              <w:rPr>
                <w:sz w:val="22"/>
              </w:rPr>
              <w:t>I r. 404 kab.</w:t>
            </w:r>
          </w:p>
        </w:tc>
        <w:tc>
          <w:tcPr>
            <w:tcW w:w="1163" w:type="dxa"/>
            <w:shd w:val="clear" w:color="auto" w:fill="auto"/>
          </w:tcPr>
          <w:p w:rsidR="00C20E55" w:rsidRPr="00C20E55" w:rsidRDefault="004E6574" w:rsidP="00C20E55">
            <w:pPr>
              <w:pStyle w:val="Betarp"/>
              <w:rPr>
                <w:sz w:val="22"/>
              </w:rPr>
            </w:pPr>
            <w:hyperlink r:id="rId14" w:history="1">
              <w:r w:rsidR="00C20E55" w:rsidRPr="00C20E55">
                <w:rPr>
                  <w:rStyle w:val="Hipersaitas"/>
                  <w:sz w:val="22"/>
                </w:rPr>
                <w:t>XIP-4158</w:t>
              </w:r>
            </w:hyperlink>
          </w:p>
          <w:p w:rsidR="00C20E55" w:rsidRPr="00C20E55" w:rsidRDefault="00C20E55" w:rsidP="00C20E55">
            <w:pPr>
              <w:pStyle w:val="Betarp"/>
              <w:rPr>
                <w:sz w:val="22"/>
              </w:rPr>
            </w:pPr>
            <w:r w:rsidRPr="00C20E55">
              <w:rPr>
                <w:sz w:val="22"/>
              </w:rPr>
              <w:t>(2)</w:t>
            </w:r>
          </w:p>
        </w:tc>
        <w:tc>
          <w:tcPr>
            <w:tcW w:w="3402" w:type="dxa"/>
            <w:shd w:val="clear" w:color="auto" w:fill="auto"/>
          </w:tcPr>
          <w:p w:rsidR="00C20E55" w:rsidRPr="00C20E55" w:rsidRDefault="00C20E55" w:rsidP="00C20E55">
            <w:pPr>
              <w:pStyle w:val="Betarp"/>
              <w:jc w:val="center"/>
              <w:rPr>
                <w:sz w:val="22"/>
              </w:rPr>
            </w:pPr>
            <w:r w:rsidRPr="00C20E55">
              <w:rPr>
                <w:sz w:val="22"/>
              </w:rPr>
              <w:t>Geriamojo vandens tiekimo ir nuotekų tvarkymo įstatymo pakeitimo įstatymo projektas</w:t>
            </w:r>
          </w:p>
        </w:tc>
        <w:tc>
          <w:tcPr>
            <w:tcW w:w="1554" w:type="dxa"/>
            <w:shd w:val="clear" w:color="auto" w:fill="auto"/>
          </w:tcPr>
          <w:p w:rsidR="00C20E55" w:rsidRPr="00C20E55" w:rsidRDefault="00C20E55" w:rsidP="00C20E55">
            <w:pPr>
              <w:pStyle w:val="Betarp"/>
              <w:rPr>
                <w:sz w:val="22"/>
              </w:rPr>
            </w:pPr>
            <w:r w:rsidRPr="00C20E55">
              <w:rPr>
                <w:sz w:val="22"/>
              </w:rPr>
              <w:t>Pagrindinis / papildomų pastabų svarstymas</w:t>
            </w:r>
          </w:p>
        </w:tc>
        <w:tc>
          <w:tcPr>
            <w:tcW w:w="1677" w:type="dxa"/>
            <w:shd w:val="clear" w:color="auto" w:fill="auto"/>
          </w:tcPr>
          <w:p w:rsidR="00C20E55" w:rsidRPr="00C20E55" w:rsidRDefault="00C20E55" w:rsidP="00C20E55">
            <w:pPr>
              <w:pStyle w:val="Betarp"/>
              <w:rPr>
                <w:sz w:val="22"/>
              </w:rPr>
            </w:pPr>
            <w:r w:rsidRPr="00C20E55">
              <w:rPr>
                <w:sz w:val="22"/>
              </w:rPr>
              <w:t xml:space="preserve">A. Dudėnas          G. Mikolaitis </w:t>
            </w:r>
            <w:proofErr w:type="spellStart"/>
            <w:r w:rsidRPr="00C20E55">
              <w:rPr>
                <w:sz w:val="22"/>
              </w:rPr>
              <w:t>D.Ulickas</w:t>
            </w:r>
            <w:proofErr w:type="spellEnd"/>
            <w:r w:rsidRPr="00C20E55">
              <w:rPr>
                <w:sz w:val="22"/>
              </w:rPr>
              <w:t xml:space="preserve">            (D. Karvelis)</w:t>
            </w:r>
          </w:p>
        </w:tc>
      </w:tr>
      <w:tr w:rsidR="00C20E55" w:rsidRPr="00C20E55" w:rsidTr="00B2489D">
        <w:trPr>
          <w:trHeight w:val="542"/>
          <w:jc w:val="center"/>
        </w:trPr>
        <w:tc>
          <w:tcPr>
            <w:tcW w:w="566" w:type="dxa"/>
          </w:tcPr>
          <w:p w:rsidR="00C20E55" w:rsidRPr="00C20E55" w:rsidRDefault="00C20E55" w:rsidP="00C20E55">
            <w:pPr>
              <w:pStyle w:val="Betarp"/>
              <w:numPr>
                <w:ilvl w:val="0"/>
                <w:numId w:val="6"/>
              </w:numPr>
              <w:jc w:val="center"/>
              <w:rPr>
                <w:sz w:val="22"/>
              </w:rPr>
            </w:pPr>
          </w:p>
        </w:tc>
        <w:tc>
          <w:tcPr>
            <w:tcW w:w="1277" w:type="dxa"/>
            <w:shd w:val="clear" w:color="auto" w:fill="auto"/>
          </w:tcPr>
          <w:p w:rsidR="00C20E55" w:rsidRPr="00C20E55" w:rsidRDefault="00C20E55" w:rsidP="00C20E55">
            <w:pPr>
              <w:pStyle w:val="Betarp"/>
              <w:jc w:val="center"/>
              <w:rPr>
                <w:sz w:val="22"/>
              </w:rPr>
            </w:pPr>
            <w:r w:rsidRPr="00C20E55">
              <w:rPr>
                <w:sz w:val="22"/>
              </w:rPr>
              <w:t>2014-05-14</w:t>
            </w:r>
            <w:r w:rsidRPr="00C20E55">
              <w:rPr>
                <w:sz w:val="22"/>
              </w:rPr>
              <w:br/>
              <w:t>10.20-10.30</w:t>
            </w:r>
          </w:p>
          <w:p w:rsidR="00C20E55" w:rsidRPr="00C20E55" w:rsidRDefault="00C20E55" w:rsidP="00C20E55">
            <w:pPr>
              <w:pStyle w:val="Betarp"/>
              <w:jc w:val="center"/>
              <w:rPr>
                <w:sz w:val="22"/>
              </w:rPr>
            </w:pPr>
            <w:r w:rsidRPr="00C20E55">
              <w:rPr>
                <w:sz w:val="22"/>
              </w:rPr>
              <w:t>I r. 404 kab.</w:t>
            </w:r>
          </w:p>
        </w:tc>
        <w:tc>
          <w:tcPr>
            <w:tcW w:w="1163" w:type="dxa"/>
            <w:shd w:val="clear" w:color="auto" w:fill="auto"/>
          </w:tcPr>
          <w:p w:rsidR="00C20E55" w:rsidRPr="00C20E55" w:rsidRDefault="004E6574" w:rsidP="00C20E55">
            <w:pPr>
              <w:pStyle w:val="Betarp"/>
              <w:rPr>
                <w:sz w:val="22"/>
              </w:rPr>
            </w:pPr>
            <w:hyperlink r:id="rId15" w:history="1">
              <w:r w:rsidR="00C20E55" w:rsidRPr="00C20E55">
                <w:rPr>
                  <w:rStyle w:val="Hipersaitas"/>
                  <w:sz w:val="22"/>
                </w:rPr>
                <w:t>XIP-4159</w:t>
              </w:r>
            </w:hyperlink>
          </w:p>
          <w:p w:rsidR="00C20E55" w:rsidRPr="00C20E55" w:rsidRDefault="00C20E55" w:rsidP="00C20E55">
            <w:pPr>
              <w:pStyle w:val="Betarp"/>
              <w:rPr>
                <w:sz w:val="22"/>
              </w:rPr>
            </w:pPr>
            <w:r w:rsidRPr="00C20E55">
              <w:rPr>
                <w:sz w:val="22"/>
              </w:rPr>
              <w:t>(2)</w:t>
            </w:r>
          </w:p>
        </w:tc>
        <w:tc>
          <w:tcPr>
            <w:tcW w:w="3402" w:type="dxa"/>
            <w:shd w:val="clear" w:color="auto" w:fill="auto"/>
          </w:tcPr>
          <w:p w:rsidR="00C20E55" w:rsidRPr="00C20E55" w:rsidRDefault="00C20E55" w:rsidP="00C20E55">
            <w:pPr>
              <w:pStyle w:val="Betarp"/>
              <w:jc w:val="center"/>
              <w:rPr>
                <w:sz w:val="22"/>
              </w:rPr>
            </w:pPr>
            <w:r w:rsidRPr="00C20E55">
              <w:rPr>
                <w:sz w:val="22"/>
              </w:rPr>
              <w:t>Geriamojo vandens tiekimo ir nuotekų tvarkymo įstatymo įsigaliojimo ir įgyvendinimo įstatymo pripažinimo netekusiu galios įstatymo projektas</w:t>
            </w:r>
          </w:p>
        </w:tc>
        <w:tc>
          <w:tcPr>
            <w:tcW w:w="1554" w:type="dxa"/>
            <w:shd w:val="clear" w:color="auto" w:fill="auto"/>
          </w:tcPr>
          <w:p w:rsidR="00C20E55" w:rsidRPr="00C20E55" w:rsidRDefault="00C20E55" w:rsidP="00C20E55">
            <w:pPr>
              <w:pStyle w:val="Betarp"/>
              <w:rPr>
                <w:sz w:val="22"/>
              </w:rPr>
            </w:pPr>
            <w:r w:rsidRPr="00C20E55">
              <w:rPr>
                <w:sz w:val="22"/>
              </w:rPr>
              <w:t>Pagrindinis / papildomų pastabų svarstymas</w:t>
            </w:r>
          </w:p>
        </w:tc>
        <w:tc>
          <w:tcPr>
            <w:tcW w:w="1677" w:type="dxa"/>
            <w:shd w:val="clear" w:color="auto" w:fill="auto"/>
          </w:tcPr>
          <w:p w:rsidR="00C20E55" w:rsidRPr="00C20E55" w:rsidRDefault="00C20E55" w:rsidP="00C20E55">
            <w:pPr>
              <w:pStyle w:val="Betarp"/>
              <w:rPr>
                <w:sz w:val="22"/>
              </w:rPr>
            </w:pPr>
            <w:r w:rsidRPr="00C20E55">
              <w:rPr>
                <w:sz w:val="22"/>
              </w:rPr>
              <w:t xml:space="preserve">A. Dudėnas          G. Mikolaitis </w:t>
            </w:r>
            <w:proofErr w:type="spellStart"/>
            <w:r w:rsidRPr="00C20E55">
              <w:rPr>
                <w:sz w:val="22"/>
              </w:rPr>
              <w:t>D.Ulickas</w:t>
            </w:r>
            <w:proofErr w:type="spellEnd"/>
            <w:r w:rsidRPr="00C20E55">
              <w:rPr>
                <w:sz w:val="22"/>
              </w:rPr>
              <w:t xml:space="preserve">            (D. Karvelis)</w:t>
            </w:r>
          </w:p>
        </w:tc>
      </w:tr>
      <w:tr w:rsidR="00C20E55" w:rsidRPr="00C20E55" w:rsidTr="00B2489D">
        <w:trPr>
          <w:trHeight w:val="542"/>
          <w:jc w:val="center"/>
        </w:trPr>
        <w:tc>
          <w:tcPr>
            <w:tcW w:w="566" w:type="dxa"/>
          </w:tcPr>
          <w:p w:rsidR="00C20E55" w:rsidRPr="00C20E55" w:rsidRDefault="00C20E55" w:rsidP="00C20E55">
            <w:pPr>
              <w:pStyle w:val="Betarp"/>
              <w:numPr>
                <w:ilvl w:val="0"/>
                <w:numId w:val="6"/>
              </w:numPr>
              <w:jc w:val="center"/>
              <w:rPr>
                <w:sz w:val="22"/>
              </w:rPr>
            </w:pPr>
          </w:p>
        </w:tc>
        <w:tc>
          <w:tcPr>
            <w:tcW w:w="1277" w:type="dxa"/>
            <w:shd w:val="clear" w:color="auto" w:fill="auto"/>
          </w:tcPr>
          <w:p w:rsidR="00C20E55" w:rsidRPr="00C20E55" w:rsidRDefault="00C20E55" w:rsidP="00C20E55">
            <w:pPr>
              <w:pStyle w:val="Betarp"/>
              <w:jc w:val="center"/>
              <w:rPr>
                <w:sz w:val="22"/>
              </w:rPr>
            </w:pPr>
            <w:r w:rsidRPr="00C20E55">
              <w:rPr>
                <w:sz w:val="22"/>
              </w:rPr>
              <w:t>2014-05-14</w:t>
            </w:r>
            <w:r w:rsidRPr="00C20E55">
              <w:rPr>
                <w:sz w:val="22"/>
              </w:rPr>
              <w:br/>
              <w:t>10.30-10.45</w:t>
            </w:r>
          </w:p>
          <w:p w:rsidR="00C20E55" w:rsidRPr="00C20E55" w:rsidRDefault="00C20E55" w:rsidP="00C20E55">
            <w:pPr>
              <w:pStyle w:val="Betarp"/>
              <w:jc w:val="center"/>
              <w:rPr>
                <w:sz w:val="22"/>
              </w:rPr>
            </w:pPr>
            <w:r w:rsidRPr="00C20E55">
              <w:rPr>
                <w:sz w:val="22"/>
              </w:rPr>
              <w:t>I r. 404 kab.</w:t>
            </w:r>
          </w:p>
        </w:tc>
        <w:tc>
          <w:tcPr>
            <w:tcW w:w="1163" w:type="dxa"/>
            <w:shd w:val="clear" w:color="auto" w:fill="auto"/>
          </w:tcPr>
          <w:p w:rsidR="00C20E55" w:rsidRPr="00C20E55" w:rsidRDefault="004E6574" w:rsidP="00C20E55">
            <w:pPr>
              <w:pStyle w:val="Betarp"/>
              <w:rPr>
                <w:sz w:val="22"/>
              </w:rPr>
            </w:pPr>
            <w:hyperlink r:id="rId16" w:history="1">
              <w:r w:rsidR="00C20E55" w:rsidRPr="00C20E55">
                <w:rPr>
                  <w:rStyle w:val="Hipersaitas"/>
                  <w:sz w:val="22"/>
                </w:rPr>
                <w:t>XIIP-1777</w:t>
              </w:r>
            </w:hyperlink>
          </w:p>
        </w:tc>
        <w:tc>
          <w:tcPr>
            <w:tcW w:w="3402" w:type="dxa"/>
            <w:shd w:val="clear" w:color="auto" w:fill="auto"/>
          </w:tcPr>
          <w:p w:rsidR="00C20E55" w:rsidRPr="00C20E55" w:rsidRDefault="00C20E55" w:rsidP="00C20E55">
            <w:pPr>
              <w:pStyle w:val="Betarp"/>
              <w:jc w:val="center"/>
              <w:rPr>
                <w:sz w:val="22"/>
              </w:rPr>
            </w:pPr>
            <w:r w:rsidRPr="00C20E55">
              <w:rPr>
                <w:sz w:val="22"/>
              </w:rPr>
              <w:t>Lietuvos Respublikos Aplinkos apsaugos rėmimo programos įstatymo Nr. VIII-2025 4 straipsnio pakeitimo įstatymo projektas</w:t>
            </w:r>
          </w:p>
        </w:tc>
        <w:tc>
          <w:tcPr>
            <w:tcW w:w="1554" w:type="dxa"/>
            <w:shd w:val="clear" w:color="auto" w:fill="auto"/>
          </w:tcPr>
          <w:p w:rsidR="00C20E55" w:rsidRPr="00C20E55" w:rsidRDefault="00C20E55" w:rsidP="00C20E55">
            <w:pPr>
              <w:pStyle w:val="Betarp"/>
              <w:rPr>
                <w:sz w:val="22"/>
              </w:rPr>
            </w:pPr>
            <w:r w:rsidRPr="00C20E55">
              <w:rPr>
                <w:sz w:val="22"/>
              </w:rPr>
              <w:t>Pagrindinis / svarstymas</w:t>
            </w:r>
          </w:p>
        </w:tc>
        <w:tc>
          <w:tcPr>
            <w:tcW w:w="1677" w:type="dxa"/>
            <w:shd w:val="clear" w:color="auto" w:fill="auto"/>
          </w:tcPr>
          <w:p w:rsidR="00C20E55" w:rsidRPr="00C20E55" w:rsidRDefault="00C20E55" w:rsidP="00C20E55">
            <w:pPr>
              <w:pStyle w:val="Betarp"/>
              <w:rPr>
                <w:sz w:val="22"/>
              </w:rPr>
            </w:pPr>
            <w:r w:rsidRPr="00C20E55">
              <w:rPr>
                <w:sz w:val="22"/>
              </w:rPr>
              <w:t>A.Salamakinas</w:t>
            </w:r>
          </w:p>
          <w:p w:rsidR="00C20E55" w:rsidRPr="00C20E55" w:rsidRDefault="00C20E55" w:rsidP="00C20E55">
            <w:pPr>
              <w:pStyle w:val="Betarp"/>
              <w:rPr>
                <w:sz w:val="22"/>
              </w:rPr>
            </w:pPr>
            <w:r w:rsidRPr="00C20E55">
              <w:rPr>
                <w:sz w:val="22"/>
              </w:rPr>
              <w:t>P.Saudargas</w:t>
            </w:r>
          </w:p>
          <w:p w:rsidR="00C20E55" w:rsidRPr="00C20E55" w:rsidRDefault="00C20E55" w:rsidP="00C20E55">
            <w:pPr>
              <w:pStyle w:val="Betarp"/>
              <w:rPr>
                <w:sz w:val="22"/>
              </w:rPr>
            </w:pPr>
            <w:r w:rsidRPr="00C20E55">
              <w:rPr>
                <w:sz w:val="22"/>
              </w:rPr>
              <w:t>R.Paliukas (</w:t>
            </w:r>
            <w:proofErr w:type="spellStart"/>
            <w:r w:rsidRPr="00C20E55">
              <w:rPr>
                <w:sz w:val="22"/>
              </w:rPr>
              <w:t>R.Matusevičiūtė</w:t>
            </w:r>
            <w:proofErr w:type="spellEnd"/>
            <w:r w:rsidRPr="00C20E55">
              <w:rPr>
                <w:sz w:val="22"/>
              </w:rPr>
              <w:t>)</w:t>
            </w:r>
          </w:p>
        </w:tc>
      </w:tr>
      <w:tr w:rsidR="00C20E55" w:rsidRPr="00C20E55" w:rsidTr="00B2489D">
        <w:trPr>
          <w:trHeight w:val="542"/>
          <w:jc w:val="center"/>
        </w:trPr>
        <w:tc>
          <w:tcPr>
            <w:tcW w:w="566" w:type="dxa"/>
          </w:tcPr>
          <w:p w:rsidR="00C20E55" w:rsidRPr="00C20E55" w:rsidRDefault="00C20E55" w:rsidP="00C20E55">
            <w:pPr>
              <w:pStyle w:val="Betarp"/>
              <w:numPr>
                <w:ilvl w:val="0"/>
                <w:numId w:val="6"/>
              </w:numPr>
              <w:jc w:val="center"/>
              <w:rPr>
                <w:sz w:val="22"/>
              </w:rPr>
            </w:pPr>
          </w:p>
        </w:tc>
        <w:tc>
          <w:tcPr>
            <w:tcW w:w="1277" w:type="dxa"/>
            <w:shd w:val="clear" w:color="auto" w:fill="auto"/>
          </w:tcPr>
          <w:p w:rsidR="00C20E55" w:rsidRPr="00C20E55" w:rsidRDefault="00C20E55" w:rsidP="00C20E55">
            <w:pPr>
              <w:pStyle w:val="Betarp"/>
              <w:jc w:val="center"/>
              <w:rPr>
                <w:sz w:val="22"/>
              </w:rPr>
            </w:pPr>
            <w:r w:rsidRPr="00C20E55">
              <w:rPr>
                <w:sz w:val="22"/>
              </w:rPr>
              <w:t>2014-05-14</w:t>
            </w:r>
            <w:r w:rsidRPr="00C20E55">
              <w:rPr>
                <w:sz w:val="22"/>
              </w:rPr>
              <w:br/>
              <w:t>10.45-10.50</w:t>
            </w:r>
          </w:p>
          <w:p w:rsidR="00C20E55" w:rsidRPr="00C20E55" w:rsidRDefault="00C20E55" w:rsidP="00C20E55">
            <w:pPr>
              <w:pStyle w:val="Betarp"/>
              <w:jc w:val="center"/>
              <w:rPr>
                <w:sz w:val="22"/>
              </w:rPr>
            </w:pPr>
            <w:r w:rsidRPr="00C20E55">
              <w:rPr>
                <w:sz w:val="22"/>
              </w:rPr>
              <w:t>I r. 404 kab.</w:t>
            </w:r>
          </w:p>
        </w:tc>
        <w:tc>
          <w:tcPr>
            <w:tcW w:w="1163" w:type="dxa"/>
            <w:shd w:val="clear" w:color="auto" w:fill="auto"/>
          </w:tcPr>
          <w:p w:rsidR="00C20E55" w:rsidRPr="00C20E55" w:rsidRDefault="004E6574" w:rsidP="00C20E55">
            <w:pPr>
              <w:pStyle w:val="Betarp"/>
              <w:rPr>
                <w:sz w:val="22"/>
              </w:rPr>
            </w:pPr>
            <w:hyperlink r:id="rId17" w:history="1">
              <w:r w:rsidR="00C20E55" w:rsidRPr="00C20E55">
                <w:rPr>
                  <w:rStyle w:val="Hipersaitas"/>
                  <w:sz w:val="22"/>
                </w:rPr>
                <w:t>XIIP-1455</w:t>
              </w:r>
            </w:hyperlink>
            <w:r w:rsidR="00C20E55" w:rsidRPr="00C20E55">
              <w:rPr>
                <w:sz w:val="22"/>
                <w:u w:val="single"/>
              </w:rPr>
              <w:t xml:space="preserve"> (2)</w:t>
            </w:r>
          </w:p>
        </w:tc>
        <w:tc>
          <w:tcPr>
            <w:tcW w:w="3402" w:type="dxa"/>
            <w:shd w:val="clear" w:color="auto" w:fill="auto"/>
          </w:tcPr>
          <w:p w:rsidR="00C20E55" w:rsidRPr="00C20E55" w:rsidRDefault="00C20E55" w:rsidP="00C20E55">
            <w:pPr>
              <w:pStyle w:val="Betarp"/>
              <w:jc w:val="center"/>
              <w:rPr>
                <w:sz w:val="22"/>
              </w:rPr>
            </w:pPr>
            <w:r w:rsidRPr="00C20E55">
              <w:rPr>
                <w:sz w:val="22"/>
              </w:rPr>
              <w:t>Lietuvos Respublikos aplinkos apsaugos valstybinės kontrolės įstatymo NR. IX-1005</w:t>
            </w:r>
            <w:r w:rsidRPr="00C20E55">
              <w:rPr>
                <w:b/>
                <w:bCs/>
                <w:sz w:val="22"/>
              </w:rPr>
              <w:t xml:space="preserve"> </w:t>
            </w:r>
            <w:r w:rsidRPr="00C20E55">
              <w:rPr>
                <w:sz w:val="22"/>
              </w:rPr>
              <w:t>2, 3, 6, 7, 12, 16, 18, 21, 22, 23, 25, 29, 41, 52 straipsnių ir priedo pakeitimo ir papildymo, ir įstatymo papildymo 12</w:t>
            </w:r>
            <w:r w:rsidRPr="00C20E55">
              <w:rPr>
                <w:sz w:val="22"/>
                <w:vertAlign w:val="superscript"/>
              </w:rPr>
              <w:t>1</w:t>
            </w:r>
            <w:r w:rsidRPr="00C20E55">
              <w:rPr>
                <w:sz w:val="22"/>
              </w:rPr>
              <w:t xml:space="preserve"> straipsniu įstatymo projektas.</w:t>
            </w:r>
          </w:p>
        </w:tc>
        <w:tc>
          <w:tcPr>
            <w:tcW w:w="1554" w:type="dxa"/>
            <w:shd w:val="clear" w:color="auto" w:fill="auto"/>
          </w:tcPr>
          <w:p w:rsidR="00C20E55" w:rsidRPr="00C20E55" w:rsidRDefault="00C20E55" w:rsidP="00C20E55">
            <w:pPr>
              <w:pStyle w:val="Betarp"/>
              <w:rPr>
                <w:sz w:val="22"/>
              </w:rPr>
            </w:pPr>
            <w:r w:rsidRPr="00C20E55">
              <w:rPr>
                <w:sz w:val="22"/>
              </w:rPr>
              <w:t>Pagrindinis / papildomų pastabų svarstymas</w:t>
            </w:r>
          </w:p>
        </w:tc>
        <w:tc>
          <w:tcPr>
            <w:tcW w:w="1677" w:type="dxa"/>
            <w:shd w:val="clear" w:color="auto" w:fill="auto"/>
          </w:tcPr>
          <w:p w:rsidR="00C20E55" w:rsidRPr="00C20E55" w:rsidRDefault="00C20E55" w:rsidP="00C20E55">
            <w:pPr>
              <w:pStyle w:val="Betarp"/>
              <w:rPr>
                <w:sz w:val="22"/>
              </w:rPr>
            </w:pPr>
            <w:r w:rsidRPr="00C20E55">
              <w:rPr>
                <w:sz w:val="22"/>
              </w:rPr>
              <w:t>P.Saudargas</w:t>
            </w:r>
          </w:p>
          <w:p w:rsidR="00C20E55" w:rsidRPr="00C20E55" w:rsidRDefault="00C20E55" w:rsidP="00C20E55">
            <w:pPr>
              <w:pStyle w:val="Betarp"/>
              <w:rPr>
                <w:sz w:val="22"/>
              </w:rPr>
            </w:pPr>
            <w:r w:rsidRPr="00C20E55">
              <w:rPr>
                <w:sz w:val="22"/>
              </w:rPr>
              <w:t>R. Paliukas</w:t>
            </w:r>
          </w:p>
          <w:p w:rsidR="00C20E55" w:rsidRPr="00C20E55" w:rsidRDefault="00C20E55" w:rsidP="00C20E55">
            <w:pPr>
              <w:pStyle w:val="Betarp"/>
              <w:rPr>
                <w:sz w:val="22"/>
              </w:rPr>
            </w:pPr>
            <w:r w:rsidRPr="00C20E55">
              <w:rPr>
                <w:sz w:val="22"/>
              </w:rPr>
              <w:t>(</w:t>
            </w:r>
            <w:proofErr w:type="spellStart"/>
            <w:r w:rsidRPr="00C20E55">
              <w:rPr>
                <w:sz w:val="22"/>
              </w:rPr>
              <w:t>R.Matusevičiūtė</w:t>
            </w:r>
            <w:proofErr w:type="spellEnd"/>
            <w:r w:rsidRPr="00C20E55">
              <w:rPr>
                <w:sz w:val="22"/>
              </w:rPr>
              <w:t>)</w:t>
            </w:r>
          </w:p>
        </w:tc>
      </w:tr>
      <w:tr w:rsidR="00C20E55" w:rsidRPr="00C20E55" w:rsidTr="00B2489D">
        <w:trPr>
          <w:trHeight w:val="542"/>
          <w:jc w:val="center"/>
        </w:trPr>
        <w:tc>
          <w:tcPr>
            <w:tcW w:w="566" w:type="dxa"/>
          </w:tcPr>
          <w:p w:rsidR="00C20E55" w:rsidRPr="00C20E55" w:rsidRDefault="00C20E55" w:rsidP="00C20E55">
            <w:pPr>
              <w:pStyle w:val="Betarp"/>
              <w:numPr>
                <w:ilvl w:val="0"/>
                <w:numId w:val="6"/>
              </w:numPr>
              <w:jc w:val="center"/>
              <w:rPr>
                <w:sz w:val="22"/>
              </w:rPr>
            </w:pPr>
          </w:p>
        </w:tc>
        <w:tc>
          <w:tcPr>
            <w:tcW w:w="1277" w:type="dxa"/>
            <w:shd w:val="clear" w:color="auto" w:fill="auto"/>
          </w:tcPr>
          <w:p w:rsidR="00C20E55" w:rsidRPr="00C20E55" w:rsidRDefault="00C20E55" w:rsidP="00C20E55">
            <w:pPr>
              <w:pStyle w:val="Betarp"/>
              <w:jc w:val="center"/>
              <w:rPr>
                <w:sz w:val="22"/>
              </w:rPr>
            </w:pPr>
            <w:r w:rsidRPr="00C20E55">
              <w:rPr>
                <w:sz w:val="22"/>
              </w:rPr>
              <w:t>2014-0514</w:t>
            </w:r>
            <w:r w:rsidRPr="00C20E55">
              <w:rPr>
                <w:sz w:val="22"/>
              </w:rPr>
              <w:br/>
              <w:t>10.50-10.55</w:t>
            </w:r>
          </w:p>
          <w:p w:rsidR="00C20E55" w:rsidRPr="00C20E55" w:rsidRDefault="00C20E55" w:rsidP="00C20E55">
            <w:pPr>
              <w:pStyle w:val="Betarp"/>
              <w:jc w:val="center"/>
              <w:rPr>
                <w:sz w:val="22"/>
              </w:rPr>
            </w:pPr>
            <w:r w:rsidRPr="00C20E55">
              <w:rPr>
                <w:sz w:val="22"/>
              </w:rPr>
              <w:t>I r. 404 kab.</w:t>
            </w:r>
          </w:p>
        </w:tc>
        <w:tc>
          <w:tcPr>
            <w:tcW w:w="1163" w:type="dxa"/>
            <w:shd w:val="clear" w:color="auto" w:fill="auto"/>
          </w:tcPr>
          <w:p w:rsidR="00C20E55" w:rsidRPr="00C20E55" w:rsidRDefault="004E6574" w:rsidP="00C20E55">
            <w:pPr>
              <w:pStyle w:val="Betarp"/>
              <w:rPr>
                <w:sz w:val="22"/>
              </w:rPr>
            </w:pPr>
            <w:hyperlink r:id="rId18" w:history="1">
              <w:r w:rsidR="00C20E55" w:rsidRPr="00C20E55">
                <w:rPr>
                  <w:rStyle w:val="Hipersaitas"/>
                  <w:sz w:val="22"/>
                </w:rPr>
                <w:t>XIIP-1438</w:t>
              </w:r>
            </w:hyperlink>
          </w:p>
          <w:p w:rsidR="00C20E55" w:rsidRPr="00C20E55" w:rsidRDefault="00C20E55" w:rsidP="00C20E55">
            <w:pPr>
              <w:pStyle w:val="Betarp"/>
              <w:rPr>
                <w:sz w:val="22"/>
              </w:rPr>
            </w:pPr>
            <w:r w:rsidRPr="00C20E55">
              <w:rPr>
                <w:sz w:val="22"/>
              </w:rPr>
              <w:t>(2)</w:t>
            </w:r>
          </w:p>
        </w:tc>
        <w:tc>
          <w:tcPr>
            <w:tcW w:w="3402" w:type="dxa"/>
            <w:shd w:val="clear" w:color="auto" w:fill="auto"/>
          </w:tcPr>
          <w:p w:rsidR="00C20E55" w:rsidRPr="00C20E55" w:rsidRDefault="00C20E55" w:rsidP="00C20E55">
            <w:pPr>
              <w:pStyle w:val="Betarp"/>
              <w:jc w:val="center"/>
              <w:rPr>
                <w:sz w:val="22"/>
              </w:rPr>
            </w:pPr>
            <w:r w:rsidRPr="00C20E55">
              <w:rPr>
                <w:sz w:val="22"/>
              </w:rPr>
              <w:t>Daugiabučių gyvenamųjų namų ir kitos paskirties pastatų savininkų bendrijų įstatymo 2 ir 12 straipsnių pakeitimo ir papildymo įstatymo projektas</w:t>
            </w:r>
          </w:p>
        </w:tc>
        <w:tc>
          <w:tcPr>
            <w:tcW w:w="1554" w:type="dxa"/>
            <w:shd w:val="clear" w:color="auto" w:fill="auto"/>
          </w:tcPr>
          <w:p w:rsidR="00C20E55" w:rsidRPr="00C20E55" w:rsidRDefault="00C20E55" w:rsidP="00C20E55">
            <w:pPr>
              <w:pStyle w:val="Betarp"/>
              <w:rPr>
                <w:sz w:val="22"/>
              </w:rPr>
            </w:pPr>
            <w:r w:rsidRPr="00C20E55">
              <w:rPr>
                <w:sz w:val="22"/>
              </w:rPr>
              <w:t>Pagrindinis / papildomų pastabų svarstymas</w:t>
            </w:r>
          </w:p>
        </w:tc>
        <w:tc>
          <w:tcPr>
            <w:tcW w:w="1677" w:type="dxa"/>
            <w:shd w:val="clear" w:color="auto" w:fill="auto"/>
          </w:tcPr>
          <w:p w:rsidR="00C20E55" w:rsidRPr="00C20E55" w:rsidRDefault="00C20E55" w:rsidP="00C20E55">
            <w:pPr>
              <w:pStyle w:val="Betarp"/>
              <w:rPr>
                <w:sz w:val="22"/>
              </w:rPr>
            </w:pPr>
            <w:r w:rsidRPr="00C20E55">
              <w:rPr>
                <w:sz w:val="22"/>
              </w:rPr>
              <w:t>G. Mikolaitis</w:t>
            </w:r>
          </w:p>
          <w:p w:rsidR="00C20E55" w:rsidRPr="00C20E55" w:rsidRDefault="00C20E55" w:rsidP="00C20E55">
            <w:pPr>
              <w:pStyle w:val="Betarp"/>
              <w:rPr>
                <w:sz w:val="22"/>
              </w:rPr>
            </w:pPr>
            <w:r w:rsidRPr="00C20E55">
              <w:rPr>
                <w:sz w:val="22"/>
              </w:rPr>
              <w:t xml:space="preserve">L. Balsys </w:t>
            </w:r>
          </w:p>
          <w:p w:rsidR="00C20E55" w:rsidRPr="00C20E55" w:rsidRDefault="00C20E55" w:rsidP="00C20E55">
            <w:pPr>
              <w:pStyle w:val="Betarp"/>
              <w:rPr>
                <w:sz w:val="22"/>
              </w:rPr>
            </w:pPr>
            <w:r w:rsidRPr="00C20E55">
              <w:rPr>
                <w:sz w:val="22"/>
              </w:rPr>
              <w:t xml:space="preserve">(B. </w:t>
            </w:r>
            <w:proofErr w:type="spellStart"/>
            <w:r w:rsidRPr="00C20E55">
              <w:rPr>
                <w:sz w:val="22"/>
              </w:rPr>
              <w:t>Pūtienė</w:t>
            </w:r>
            <w:proofErr w:type="spellEnd"/>
            <w:r w:rsidRPr="00C20E55">
              <w:rPr>
                <w:sz w:val="22"/>
              </w:rPr>
              <w:t>)</w:t>
            </w:r>
          </w:p>
        </w:tc>
      </w:tr>
      <w:tr w:rsidR="00C20E55" w:rsidRPr="00C20E55" w:rsidTr="00B2489D">
        <w:trPr>
          <w:trHeight w:val="542"/>
          <w:jc w:val="center"/>
        </w:trPr>
        <w:tc>
          <w:tcPr>
            <w:tcW w:w="566" w:type="dxa"/>
          </w:tcPr>
          <w:p w:rsidR="00C20E55" w:rsidRPr="00C20E55" w:rsidRDefault="00C20E55" w:rsidP="00C20E55">
            <w:pPr>
              <w:pStyle w:val="Betarp"/>
              <w:numPr>
                <w:ilvl w:val="0"/>
                <w:numId w:val="6"/>
              </w:numPr>
              <w:jc w:val="center"/>
              <w:rPr>
                <w:sz w:val="22"/>
              </w:rPr>
            </w:pPr>
          </w:p>
        </w:tc>
        <w:tc>
          <w:tcPr>
            <w:tcW w:w="1277" w:type="dxa"/>
            <w:shd w:val="clear" w:color="auto" w:fill="auto"/>
          </w:tcPr>
          <w:p w:rsidR="00C20E55" w:rsidRPr="00C20E55" w:rsidRDefault="00C20E55" w:rsidP="00C20E55">
            <w:pPr>
              <w:pStyle w:val="Betarp"/>
              <w:jc w:val="center"/>
              <w:rPr>
                <w:sz w:val="22"/>
              </w:rPr>
            </w:pPr>
            <w:r w:rsidRPr="00C20E55">
              <w:rPr>
                <w:sz w:val="22"/>
              </w:rPr>
              <w:t>2014-05-14</w:t>
            </w:r>
            <w:r w:rsidRPr="00C20E55">
              <w:rPr>
                <w:sz w:val="22"/>
              </w:rPr>
              <w:br/>
              <w:t>10.55-11.25</w:t>
            </w:r>
          </w:p>
          <w:p w:rsidR="00C20E55" w:rsidRPr="00C20E55" w:rsidRDefault="00C20E55" w:rsidP="00C20E55">
            <w:pPr>
              <w:pStyle w:val="Betarp"/>
              <w:jc w:val="center"/>
              <w:rPr>
                <w:sz w:val="22"/>
              </w:rPr>
            </w:pPr>
            <w:r w:rsidRPr="00C20E55">
              <w:rPr>
                <w:sz w:val="22"/>
              </w:rPr>
              <w:t>I r. 404 kab.</w:t>
            </w:r>
          </w:p>
        </w:tc>
        <w:tc>
          <w:tcPr>
            <w:tcW w:w="1163" w:type="dxa"/>
            <w:shd w:val="clear" w:color="auto" w:fill="auto"/>
          </w:tcPr>
          <w:p w:rsidR="00C20E55" w:rsidRPr="00C20E55" w:rsidRDefault="004E6574" w:rsidP="00C20E55">
            <w:pPr>
              <w:pStyle w:val="Betarp"/>
              <w:rPr>
                <w:sz w:val="22"/>
              </w:rPr>
            </w:pPr>
            <w:hyperlink r:id="rId19" w:history="1">
              <w:r w:rsidR="00C20E55" w:rsidRPr="00C20E55">
                <w:rPr>
                  <w:rStyle w:val="Hipersaitas"/>
                  <w:sz w:val="22"/>
                </w:rPr>
                <w:t>XIIP-1175</w:t>
              </w:r>
            </w:hyperlink>
          </w:p>
        </w:tc>
        <w:tc>
          <w:tcPr>
            <w:tcW w:w="3402" w:type="dxa"/>
            <w:shd w:val="clear" w:color="auto" w:fill="auto"/>
          </w:tcPr>
          <w:p w:rsidR="00C20E55" w:rsidRPr="00C20E55" w:rsidRDefault="00C20E55" w:rsidP="00C20E55">
            <w:pPr>
              <w:pStyle w:val="Betarp"/>
              <w:jc w:val="center"/>
              <w:rPr>
                <w:sz w:val="22"/>
              </w:rPr>
            </w:pPr>
            <w:r w:rsidRPr="00C20E55">
              <w:rPr>
                <w:sz w:val="22"/>
              </w:rPr>
              <w:t>Lietuvos Respublikos Atsinaujinančių išteklių energetikos įstatymo 20 straipsnio pakeitimo ir papildymo projektas</w:t>
            </w:r>
          </w:p>
        </w:tc>
        <w:tc>
          <w:tcPr>
            <w:tcW w:w="1554" w:type="dxa"/>
            <w:shd w:val="clear" w:color="auto" w:fill="auto"/>
          </w:tcPr>
          <w:p w:rsidR="00C20E55" w:rsidRPr="00C20E55" w:rsidRDefault="00C20E55" w:rsidP="00C20E55">
            <w:pPr>
              <w:pStyle w:val="Betarp"/>
              <w:rPr>
                <w:sz w:val="22"/>
              </w:rPr>
            </w:pPr>
            <w:r w:rsidRPr="00C20E55">
              <w:rPr>
                <w:sz w:val="22"/>
              </w:rPr>
              <w:t>Pagrindinis / svarstymas</w:t>
            </w:r>
          </w:p>
        </w:tc>
        <w:tc>
          <w:tcPr>
            <w:tcW w:w="1677" w:type="dxa"/>
            <w:shd w:val="clear" w:color="auto" w:fill="auto"/>
          </w:tcPr>
          <w:p w:rsidR="00C20E55" w:rsidRPr="00C20E55" w:rsidRDefault="00C20E55" w:rsidP="00C20E55">
            <w:pPr>
              <w:pStyle w:val="Betarp"/>
              <w:rPr>
                <w:sz w:val="22"/>
              </w:rPr>
            </w:pPr>
            <w:r w:rsidRPr="00C20E55">
              <w:rPr>
                <w:sz w:val="22"/>
              </w:rPr>
              <w:t>A.Salamakinas</w:t>
            </w:r>
          </w:p>
          <w:p w:rsidR="00C20E55" w:rsidRPr="00C20E55" w:rsidRDefault="00C20E55" w:rsidP="00C20E55">
            <w:pPr>
              <w:pStyle w:val="Betarp"/>
              <w:rPr>
                <w:sz w:val="22"/>
              </w:rPr>
            </w:pPr>
            <w:r w:rsidRPr="00C20E55">
              <w:rPr>
                <w:sz w:val="22"/>
              </w:rPr>
              <w:t>P.Saudargas</w:t>
            </w:r>
          </w:p>
          <w:p w:rsidR="00C20E55" w:rsidRPr="00C20E55" w:rsidRDefault="00C20E55" w:rsidP="00C20E55">
            <w:pPr>
              <w:pStyle w:val="Betarp"/>
              <w:rPr>
                <w:sz w:val="22"/>
              </w:rPr>
            </w:pPr>
            <w:r w:rsidRPr="00C20E55">
              <w:rPr>
                <w:sz w:val="22"/>
              </w:rPr>
              <w:t>(</w:t>
            </w:r>
            <w:proofErr w:type="spellStart"/>
            <w:r w:rsidRPr="00C20E55">
              <w:rPr>
                <w:sz w:val="22"/>
              </w:rPr>
              <w:t>R.Matusevičiūtė</w:t>
            </w:r>
            <w:proofErr w:type="spellEnd"/>
            <w:r w:rsidRPr="00C20E55">
              <w:rPr>
                <w:sz w:val="22"/>
              </w:rPr>
              <w:t>)</w:t>
            </w:r>
          </w:p>
        </w:tc>
      </w:tr>
      <w:tr w:rsidR="00C20E55" w:rsidRPr="00C20E55" w:rsidTr="00B2489D">
        <w:trPr>
          <w:trHeight w:val="542"/>
          <w:jc w:val="center"/>
        </w:trPr>
        <w:tc>
          <w:tcPr>
            <w:tcW w:w="566" w:type="dxa"/>
          </w:tcPr>
          <w:p w:rsidR="00C20E55" w:rsidRPr="00C20E55" w:rsidRDefault="00C20E55" w:rsidP="00C20E55">
            <w:pPr>
              <w:pStyle w:val="Betarp"/>
              <w:numPr>
                <w:ilvl w:val="0"/>
                <w:numId w:val="6"/>
              </w:numPr>
              <w:jc w:val="center"/>
              <w:rPr>
                <w:sz w:val="22"/>
              </w:rPr>
            </w:pPr>
          </w:p>
        </w:tc>
        <w:tc>
          <w:tcPr>
            <w:tcW w:w="1277" w:type="dxa"/>
            <w:shd w:val="clear" w:color="auto" w:fill="auto"/>
          </w:tcPr>
          <w:p w:rsidR="00C20E55" w:rsidRPr="00C20E55" w:rsidRDefault="00C20E55" w:rsidP="00C20E55">
            <w:pPr>
              <w:pStyle w:val="Betarp"/>
              <w:jc w:val="center"/>
              <w:rPr>
                <w:sz w:val="22"/>
              </w:rPr>
            </w:pPr>
            <w:r w:rsidRPr="00C20E55">
              <w:rPr>
                <w:sz w:val="22"/>
              </w:rPr>
              <w:t>2014-05-14</w:t>
            </w:r>
            <w:r w:rsidRPr="00C20E55">
              <w:rPr>
                <w:sz w:val="22"/>
              </w:rPr>
              <w:br/>
              <w:t>11.25-11.30</w:t>
            </w:r>
          </w:p>
          <w:p w:rsidR="00C20E55" w:rsidRPr="00C20E55" w:rsidRDefault="00C20E55" w:rsidP="00C20E55">
            <w:pPr>
              <w:pStyle w:val="Betarp"/>
              <w:jc w:val="center"/>
              <w:rPr>
                <w:sz w:val="22"/>
              </w:rPr>
            </w:pPr>
            <w:r w:rsidRPr="00C20E55">
              <w:rPr>
                <w:sz w:val="22"/>
              </w:rPr>
              <w:t>I r. 404 kab.</w:t>
            </w:r>
          </w:p>
        </w:tc>
        <w:tc>
          <w:tcPr>
            <w:tcW w:w="1163" w:type="dxa"/>
            <w:shd w:val="clear" w:color="auto" w:fill="auto"/>
          </w:tcPr>
          <w:p w:rsidR="00C20E55" w:rsidRPr="00C20E55" w:rsidRDefault="004E6574" w:rsidP="00C20E55">
            <w:pPr>
              <w:pStyle w:val="Betarp"/>
              <w:rPr>
                <w:sz w:val="22"/>
              </w:rPr>
            </w:pPr>
            <w:hyperlink r:id="rId20" w:history="1">
              <w:r w:rsidR="00C20E55" w:rsidRPr="00C20E55">
                <w:rPr>
                  <w:rStyle w:val="Hipersaitas"/>
                  <w:sz w:val="22"/>
                  <w:lang w:val="en-US"/>
                </w:rPr>
                <w:t>XIIP-1674</w:t>
              </w:r>
            </w:hyperlink>
          </w:p>
        </w:tc>
        <w:tc>
          <w:tcPr>
            <w:tcW w:w="3402" w:type="dxa"/>
            <w:shd w:val="clear" w:color="auto" w:fill="auto"/>
          </w:tcPr>
          <w:p w:rsidR="00C20E55" w:rsidRPr="00C20E55" w:rsidRDefault="00C20E55" w:rsidP="00C20E55">
            <w:pPr>
              <w:pStyle w:val="Betarp"/>
              <w:jc w:val="center"/>
              <w:rPr>
                <w:sz w:val="22"/>
              </w:rPr>
            </w:pPr>
            <w:r w:rsidRPr="00C20E55">
              <w:rPr>
                <w:sz w:val="22"/>
              </w:rPr>
              <w:t>Atsinaujinančių išteklių energetikos įstatymo Nr. XI-1375 39 straipsnio pakeitimo įstatymo projektas</w:t>
            </w:r>
          </w:p>
        </w:tc>
        <w:tc>
          <w:tcPr>
            <w:tcW w:w="1554" w:type="dxa"/>
            <w:shd w:val="clear" w:color="auto" w:fill="auto"/>
          </w:tcPr>
          <w:p w:rsidR="00C20E55" w:rsidRPr="00C20E55" w:rsidRDefault="00C20E55" w:rsidP="00C20E55">
            <w:pPr>
              <w:pStyle w:val="Betarp"/>
              <w:rPr>
                <w:sz w:val="22"/>
              </w:rPr>
            </w:pPr>
            <w:r w:rsidRPr="00C20E55">
              <w:rPr>
                <w:sz w:val="22"/>
              </w:rPr>
              <w:t>Pasirengimas svarstymui</w:t>
            </w:r>
          </w:p>
        </w:tc>
        <w:tc>
          <w:tcPr>
            <w:tcW w:w="1677" w:type="dxa"/>
            <w:shd w:val="clear" w:color="auto" w:fill="auto"/>
          </w:tcPr>
          <w:p w:rsidR="00C20E55" w:rsidRPr="00C20E55" w:rsidRDefault="00C20E55" w:rsidP="00C20E55">
            <w:pPr>
              <w:pStyle w:val="Betarp"/>
              <w:rPr>
                <w:sz w:val="22"/>
              </w:rPr>
            </w:pPr>
          </w:p>
        </w:tc>
      </w:tr>
      <w:tr w:rsidR="00C20E55" w:rsidRPr="00C20E55" w:rsidTr="00B2489D">
        <w:trPr>
          <w:trHeight w:val="542"/>
          <w:jc w:val="center"/>
        </w:trPr>
        <w:tc>
          <w:tcPr>
            <w:tcW w:w="566" w:type="dxa"/>
          </w:tcPr>
          <w:p w:rsidR="00C20E55" w:rsidRPr="00C20E55" w:rsidRDefault="00C20E55" w:rsidP="00C20E55">
            <w:pPr>
              <w:pStyle w:val="Betarp"/>
              <w:numPr>
                <w:ilvl w:val="0"/>
                <w:numId w:val="6"/>
              </w:numPr>
              <w:jc w:val="center"/>
              <w:rPr>
                <w:sz w:val="22"/>
              </w:rPr>
            </w:pPr>
          </w:p>
        </w:tc>
        <w:tc>
          <w:tcPr>
            <w:tcW w:w="1277" w:type="dxa"/>
            <w:shd w:val="clear" w:color="auto" w:fill="auto"/>
          </w:tcPr>
          <w:p w:rsidR="00C20E55" w:rsidRPr="00C20E55" w:rsidRDefault="00C20E55" w:rsidP="00C20E55">
            <w:pPr>
              <w:pStyle w:val="Betarp"/>
              <w:jc w:val="center"/>
              <w:rPr>
                <w:sz w:val="22"/>
              </w:rPr>
            </w:pPr>
            <w:r w:rsidRPr="00C20E55">
              <w:rPr>
                <w:sz w:val="22"/>
              </w:rPr>
              <w:t>2014-05-14</w:t>
            </w:r>
            <w:r w:rsidRPr="00C20E55">
              <w:rPr>
                <w:sz w:val="22"/>
              </w:rPr>
              <w:br/>
              <w:t>11.30-11.35</w:t>
            </w:r>
          </w:p>
          <w:p w:rsidR="00C20E55" w:rsidRPr="00C20E55" w:rsidRDefault="00C20E55" w:rsidP="00C20E55">
            <w:pPr>
              <w:pStyle w:val="Betarp"/>
              <w:jc w:val="center"/>
              <w:rPr>
                <w:sz w:val="22"/>
              </w:rPr>
            </w:pPr>
            <w:r w:rsidRPr="00C20E55">
              <w:rPr>
                <w:sz w:val="22"/>
              </w:rPr>
              <w:t>I r. 404 kab.</w:t>
            </w:r>
          </w:p>
        </w:tc>
        <w:tc>
          <w:tcPr>
            <w:tcW w:w="6119" w:type="dxa"/>
            <w:gridSpan w:val="3"/>
            <w:shd w:val="clear" w:color="auto" w:fill="auto"/>
          </w:tcPr>
          <w:p w:rsidR="00C20E55" w:rsidRPr="00C20E55" w:rsidRDefault="00C20E55" w:rsidP="00C20E55">
            <w:pPr>
              <w:pStyle w:val="Betarp"/>
              <w:jc w:val="center"/>
              <w:rPr>
                <w:sz w:val="22"/>
              </w:rPr>
            </w:pPr>
            <w:r w:rsidRPr="00C20E55">
              <w:rPr>
                <w:sz w:val="22"/>
              </w:rPr>
              <w:t xml:space="preserve">Kiti klausimai. </w:t>
            </w:r>
          </w:p>
        </w:tc>
        <w:tc>
          <w:tcPr>
            <w:tcW w:w="1677" w:type="dxa"/>
            <w:shd w:val="clear" w:color="auto" w:fill="auto"/>
          </w:tcPr>
          <w:p w:rsidR="00C20E55" w:rsidRPr="00C20E55" w:rsidRDefault="00C20E55" w:rsidP="00C20E55">
            <w:pPr>
              <w:pStyle w:val="Betarp"/>
              <w:jc w:val="center"/>
              <w:rPr>
                <w:sz w:val="22"/>
              </w:rPr>
            </w:pPr>
            <w:r w:rsidRPr="00C20E55">
              <w:rPr>
                <w:sz w:val="22"/>
              </w:rPr>
              <w:t>A.Salamakinas</w:t>
            </w:r>
          </w:p>
        </w:tc>
      </w:tr>
      <w:tr w:rsidR="00C20E55" w:rsidRPr="00C20E55" w:rsidTr="00B2489D">
        <w:trPr>
          <w:trHeight w:val="1067"/>
          <w:jc w:val="center"/>
        </w:trPr>
        <w:tc>
          <w:tcPr>
            <w:tcW w:w="566" w:type="dxa"/>
          </w:tcPr>
          <w:p w:rsidR="00C20E55" w:rsidRPr="00C20E55" w:rsidRDefault="00C20E55" w:rsidP="00C20E55">
            <w:pPr>
              <w:pStyle w:val="Betarp"/>
              <w:numPr>
                <w:ilvl w:val="0"/>
                <w:numId w:val="6"/>
              </w:numPr>
              <w:jc w:val="center"/>
              <w:rPr>
                <w:sz w:val="22"/>
              </w:rPr>
            </w:pPr>
          </w:p>
        </w:tc>
        <w:tc>
          <w:tcPr>
            <w:tcW w:w="1277" w:type="dxa"/>
            <w:shd w:val="clear" w:color="auto" w:fill="auto"/>
          </w:tcPr>
          <w:p w:rsidR="00C20E55" w:rsidRPr="00C20E55" w:rsidRDefault="00C20E55" w:rsidP="00C20E55">
            <w:pPr>
              <w:pStyle w:val="Betarp"/>
              <w:jc w:val="center"/>
              <w:rPr>
                <w:sz w:val="22"/>
              </w:rPr>
            </w:pPr>
            <w:r w:rsidRPr="00C20E55">
              <w:rPr>
                <w:sz w:val="22"/>
              </w:rPr>
              <w:t>2014-05-14</w:t>
            </w:r>
            <w:r w:rsidRPr="00C20E55">
              <w:rPr>
                <w:sz w:val="22"/>
              </w:rPr>
              <w:br/>
              <w:t>13.00-15.00</w:t>
            </w:r>
          </w:p>
          <w:p w:rsidR="00C20E55" w:rsidRPr="00C20E55" w:rsidRDefault="00C20E55" w:rsidP="00C20E55">
            <w:pPr>
              <w:pStyle w:val="Betarp"/>
              <w:jc w:val="center"/>
              <w:rPr>
                <w:sz w:val="22"/>
              </w:rPr>
            </w:pPr>
            <w:proofErr w:type="spellStart"/>
            <w:r w:rsidRPr="00C20E55">
              <w:rPr>
                <w:sz w:val="22"/>
              </w:rPr>
              <w:t>IIIr.Europos</w:t>
            </w:r>
            <w:proofErr w:type="spellEnd"/>
            <w:r w:rsidRPr="00C20E55">
              <w:rPr>
                <w:sz w:val="22"/>
              </w:rPr>
              <w:t xml:space="preserve"> inf. centras</w:t>
            </w:r>
          </w:p>
        </w:tc>
        <w:tc>
          <w:tcPr>
            <w:tcW w:w="6119" w:type="dxa"/>
            <w:gridSpan w:val="3"/>
            <w:shd w:val="clear" w:color="auto" w:fill="auto"/>
          </w:tcPr>
          <w:p w:rsidR="00C20E55" w:rsidRPr="00C20E55" w:rsidRDefault="00C20E55" w:rsidP="00C20E55">
            <w:pPr>
              <w:pStyle w:val="Betarp"/>
              <w:jc w:val="center"/>
              <w:rPr>
                <w:sz w:val="22"/>
              </w:rPr>
            </w:pPr>
            <w:r w:rsidRPr="00C20E55">
              <w:rPr>
                <w:sz w:val="22"/>
              </w:rPr>
              <w:t>Europos savaitė- 2014</w:t>
            </w:r>
          </w:p>
          <w:p w:rsidR="00C20E55" w:rsidRPr="00C20E55" w:rsidRDefault="00C20E55" w:rsidP="00C20E55">
            <w:pPr>
              <w:pStyle w:val="Betarp"/>
              <w:jc w:val="center"/>
              <w:rPr>
                <w:sz w:val="22"/>
              </w:rPr>
            </w:pPr>
            <w:r w:rsidRPr="00C20E55">
              <w:rPr>
                <w:sz w:val="22"/>
              </w:rPr>
              <w:t>Seimo Aplinkos apsaugos komiteto diskusija</w:t>
            </w:r>
          </w:p>
          <w:p w:rsidR="00C20E55" w:rsidRPr="00C20E55" w:rsidRDefault="00C20E55" w:rsidP="00C20E55">
            <w:pPr>
              <w:pStyle w:val="Betarp"/>
              <w:jc w:val="center"/>
              <w:rPr>
                <w:sz w:val="22"/>
              </w:rPr>
            </w:pPr>
            <w:r w:rsidRPr="00C20E55">
              <w:rPr>
                <w:b/>
                <w:bCs/>
                <w:sz w:val="22"/>
              </w:rPr>
              <w:t>„Aplinkos klausimai – Europos Sąjungos politikos dėmesio centre“</w:t>
            </w:r>
          </w:p>
        </w:tc>
        <w:tc>
          <w:tcPr>
            <w:tcW w:w="1677" w:type="dxa"/>
            <w:shd w:val="clear" w:color="auto" w:fill="auto"/>
          </w:tcPr>
          <w:p w:rsidR="00C20E55" w:rsidRPr="00C20E55" w:rsidRDefault="00C20E55" w:rsidP="00C20E55">
            <w:pPr>
              <w:pStyle w:val="Betarp"/>
              <w:rPr>
                <w:sz w:val="22"/>
              </w:rPr>
            </w:pPr>
            <w:r w:rsidRPr="00C20E55">
              <w:rPr>
                <w:sz w:val="22"/>
              </w:rPr>
              <w:t>A.Salamakinas</w:t>
            </w:r>
          </w:p>
          <w:p w:rsidR="00C20E55" w:rsidRPr="00C20E55" w:rsidRDefault="00C20E55" w:rsidP="00C20E55">
            <w:pPr>
              <w:pStyle w:val="Betarp"/>
              <w:jc w:val="center"/>
              <w:rPr>
                <w:sz w:val="22"/>
              </w:rPr>
            </w:pPr>
            <w:r w:rsidRPr="00C20E55">
              <w:rPr>
                <w:sz w:val="22"/>
              </w:rPr>
              <w:t>(</w:t>
            </w:r>
            <w:proofErr w:type="spellStart"/>
            <w:r w:rsidRPr="00C20E55">
              <w:rPr>
                <w:sz w:val="22"/>
              </w:rPr>
              <w:t>R.Matusevičiūtė</w:t>
            </w:r>
            <w:proofErr w:type="spellEnd"/>
            <w:r w:rsidRPr="00C20E55">
              <w:rPr>
                <w:sz w:val="22"/>
              </w:rPr>
              <w:t>)</w:t>
            </w:r>
          </w:p>
        </w:tc>
      </w:tr>
    </w:tbl>
    <w:p w:rsidR="00C20E55" w:rsidRPr="00C20E55" w:rsidRDefault="00C20E55" w:rsidP="00C20E55">
      <w:pPr>
        <w:pStyle w:val="Betarp"/>
        <w:jc w:val="center"/>
        <w:rPr>
          <w:sz w:val="22"/>
        </w:rPr>
      </w:pPr>
    </w:p>
    <w:p w:rsidR="00871CD9" w:rsidRPr="002E406E" w:rsidRDefault="00F85D7E" w:rsidP="004D1A97">
      <w:pPr>
        <w:pStyle w:val="Betarp"/>
        <w:tabs>
          <w:tab w:val="left" w:pos="6804"/>
        </w:tabs>
        <w:jc w:val="center"/>
        <w:rPr>
          <w:sz w:val="22"/>
        </w:rPr>
      </w:pPr>
      <w:r w:rsidRPr="002E406E">
        <w:rPr>
          <w:sz w:val="22"/>
        </w:rPr>
        <w:t xml:space="preserve">Komiteto </w:t>
      </w:r>
      <w:r w:rsidR="004D1A97" w:rsidRPr="002E406E">
        <w:rPr>
          <w:sz w:val="22"/>
        </w:rPr>
        <w:t>pirmininkas</w:t>
      </w:r>
      <w:r w:rsidRPr="002E406E">
        <w:rPr>
          <w:sz w:val="22"/>
        </w:rPr>
        <w:tab/>
        <w:t>Algimantas Salamakinas</w:t>
      </w:r>
    </w:p>
    <w:p w:rsidR="004A6A18" w:rsidRPr="002E406E" w:rsidRDefault="004A6A18" w:rsidP="004D1A97">
      <w:pPr>
        <w:pStyle w:val="Betarp"/>
        <w:jc w:val="center"/>
        <w:rPr>
          <w:sz w:val="22"/>
        </w:rPr>
      </w:pPr>
    </w:p>
    <w:p w:rsidR="00670465" w:rsidRPr="002E406E" w:rsidRDefault="00670465" w:rsidP="004D1A97">
      <w:pPr>
        <w:pStyle w:val="Betarp"/>
        <w:jc w:val="center"/>
        <w:rPr>
          <w:sz w:val="22"/>
        </w:rPr>
      </w:pPr>
      <w:r w:rsidRPr="002E406E">
        <w:rPr>
          <w:sz w:val="22"/>
        </w:rPr>
        <w:t>ANTIKORUPCIJOS KOMISIJOS</w:t>
      </w:r>
    </w:p>
    <w:tbl>
      <w:tblPr>
        <w:tblW w:w="9780"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25"/>
        <w:gridCol w:w="1701"/>
        <w:gridCol w:w="2977"/>
        <w:gridCol w:w="3118"/>
        <w:gridCol w:w="1559"/>
      </w:tblGrid>
      <w:tr w:rsidR="007C378B" w:rsidRPr="007C378B" w:rsidTr="007C378B">
        <w:trPr>
          <w:trHeight w:val="634"/>
        </w:trPr>
        <w:tc>
          <w:tcPr>
            <w:tcW w:w="425" w:type="dxa"/>
            <w:tcBorders>
              <w:top w:val="double" w:sz="6" w:space="0" w:color="auto"/>
              <w:left w:val="double" w:sz="6" w:space="0" w:color="auto"/>
              <w:bottom w:val="double" w:sz="6" w:space="0" w:color="auto"/>
              <w:right w:val="single" w:sz="6" w:space="0" w:color="auto"/>
            </w:tcBorders>
            <w:vAlign w:val="center"/>
            <w:hideMark/>
          </w:tcPr>
          <w:p w:rsidR="007C378B" w:rsidRPr="007C378B" w:rsidRDefault="007C378B" w:rsidP="007C378B">
            <w:pPr>
              <w:pStyle w:val="Betarp"/>
              <w:rPr>
                <w:b/>
                <w:sz w:val="22"/>
              </w:rPr>
            </w:pPr>
            <w:r w:rsidRPr="007C378B">
              <w:rPr>
                <w:b/>
                <w:sz w:val="22"/>
              </w:rPr>
              <w:t>Eil.</w:t>
            </w:r>
          </w:p>
          <w:p w:rsidR="007C378B" w:rsidRPr="007C378B" w:rsidRDefault="007C378B" w:rsidP="007C378B">
            <w:pPr>
              <w:pStyle w:val="Betarp"/>
              <w:rPr>
                <w:b/>
                <w:sz w:val="22"/>
              </w:rPr>
            </w:pPr>
            <w:r w:rsidRPr="007C378B">
              <w:rPr>
                <w:b/>
                <w:sz w:val="22"/>
              </w:rPr>
              <w:t>Nr.</w:t>
            </w:r>
          </w:p>
        </w:tc>
        <w:tc>
          <w:tcPr>
            <w:tcW w:w="1701" w:type="dxa"/>
            <w:tcBorders>
              <w:top w:val="double" w:sz="6" w:space="0" w:color="auto"/>
              <w:left w:val="single" w:sz="6" w:space="0" w:color="auto"/>
              <w:bottom w:val="double" w:sz="6" w:space="0" w:color="auto"/>
              <w:right w:val="single" w:sz="6" w:space="0" w:color="auto"/>
            </w:tcBorders>
            <w:vAlign w:val="center"/>
            <w:hideMark/>
          </w:tcPr>
          <w:p w:rsidR="007C378B" w:rsidRPr="007C378B" w:rsidRDefault="007C378B" w:rsidP="007C378B">
            <w:pPr>
              <w:pStyle w:val="Betarp"/>
              <w:rPr>
                <w:b/>
                <w:sz w:val="22"/>
              </w:rPr>
            </w:pPr>
            <w:r w:rsidRPr="007C378B">
              <w:rPr>
                <w:b/>
                <w:sz w:val="22"/>
              </w:rPr>
              <w:t>Data,</w:t>
            </w:r>
          </w:p>
          <w:p w:rsidR="007C378B" w:rsidRPr="007C378B" w:rsidRDefault="007C378B" w:rsidP="007C378B">
            <w:pPr>
              <w:pStyle w:val="Betarp"/>
              <w:rPr>
                <w:b/>
                <w:sz w:val="22"/>
              </w:rPr>
            </w:pPr>
            <w:r w:rsidRPr="007C378B">
              <w:rPr>
                <w:b/>
                <w:sz w:val="22"/>
              </w:rPr>
              <w:t>laikas,</w:t>
            </w:r>
          </w:p>
          <w:p w:rsidR="007C378B" w:rsidRPr="007C378B" w:rsidRDefault="007C378B" w:rsidP="007C378B">
            <w:pPr>
              <w:pStyle w:val="Betarp"/>
              <w:rPr>
                <w:b/>
                <w:sz w:val="22"/>
              </w:rPr>
            </w:pPr>
            <w:r w:rsidRPr="007C378B">
              <w:rPr>
                <w:b/>
                <w:sz w:val="22"/>
              </w:rPr>
              <w:t>vieta</w:t>
            </w:r>
          </w:p>
        </w:tc>
        <w:tc>
          <w:tcPr>
            <w:tcW w:w="2977" w:type="dxa"/>
            <w:tcBorders>
              <w:top w:val="double" w:sz="6" w:space="0" w:color="auto"/>
              <w:left w:val="single" w:sz="6" w:space="0" w:color="auto"/>
              <w:bottom w:val="double" w:sz="6" w:space="0" w:color="auto"/>
              <w:right w:val="single" w:sz="6" w:space="0" w:color="auto"/>
            </w:tcBorders>
            <w:vAlign w:val="center"/>
            <w:hideMark/>
          </w:tcPr>
          <w:p w:rsidR="007C378B" w:rsidRPr="007C378B" w:rsidRDefault="007C378B" w:rsidP="007C378B">
            <w:pPr>
              <w:pStyle w:val="Betarp"/>
              <w:rPr>
                <w:b/>
                <w:sz w:val="22"/>
              </w:rPr>
            </w:pPr>
            <w:r w:rsidRPr="007C378B">
              <w:rPr>
                <w:b/>
                <w:sz w:val="22"/>
              </w:rPr>
              <w:t>Svarstomi klausimai</w:t>
            </w:r>
          </w:p>
        </w:tc>
        <w:tc>
          <w:tcPr>
            <w:tcW w:w="3118" w:type="dxa"/>
            <w:tcBorders>
              <w:top w:val="double" w:sz="6" w:space="0" w:color="auto"/>
              <w:left w:val="single" w:sz="6" w:space="0" w:color="auto"/>
              <w:bottom w:val="double" w:sz="6" w:space="0" w:color="auto"/>
              <w:right w:val="double" w:sz="6" w:space="0" w:color="auto"/>
            </w:tcBorders>
            <w:vAlign w:val="center"/>
            <w:hideMark/>
          </w:tcPr>
          <w:p w:rsidR="007C378B" w:rsidRPr="007C378B" w:rsidRDefault="007C378B" w:rsidP="007C378B">
            <w:pPr>
              <w:pStyle w:val="Betarp"/>
              <w:rPr>
                <w:b/>
                <w:sz w:val="22"/>
              </w:rPr>
            </w:pPr>
            <w:r w:rsidRPr="007C378B">
              <w:rPr>
                <w:b/>
                <w:sz w:val="22"/>
              </w:rPr>
              <w:t xml:space="preserve">Kviestieji asmenys </w:t>
            </w:r>
          </w:p>
        </w:tc>
        <w:tc>
          <w:tcPr>
            <w:tcW w:w="1559" w:type="dxa"/>
            <w:tcBorders>
              <w:top w:val="double" w:sz="6" w:space="0" w:color="auto"/>
              <w:left w:val="single" w:sz="6" w:space="0" w:color="auto"/>
              <w:bottom w:val="double" w:sz="6" w:space="0" w:color="auto"/>
              <w:right w:val="double" w:sz="6" w:space="0" w:color="auto"/>
            </w:tcBorders>
          </w:tcPr>
          <w:p w:rsidR="007C378B" w:rsidRPr="007C378B" w:rsidRDefault="007C378B" w:rsidP="007C378B">
            <w:pPr>
              <w:pStyle w:val="Betarp"/>
              <w:rPr>
                <w:b/>
                <w:sz w:val="22"/>
              </w:rPr>
            </w:pPr>
          </w:p>
          <w:p w:rsidR="007C378B" w:rsidRPr="007C378B" w:rsidRDefault="007C378B" w:rsidP="007C378B">
            <w:pPr>
              <w:pStyle w:val="Betarp"/>
              <w:rPr>
                <w:b/>
                <w:sz w:val="22"/>
              </w:rPr>
            </w:pPr>
            <w:r w:rsidRPr="007C378B">
              <w:rPr>
                <w:b/>
                <w:sz w:val="22"/>
              </w:rPr>
              <w:t>Pastabos</w:t>
            </w:r>
          </w:p>
        </w:tc>
      </w:tr>
      <w:tr w:rsidR="007C378B" w:rsidRPr="007C378B" w:rsidTr="007C378B">
        <w:trPr>
          <w:trHeight w:val="272"/>
        </w:trPr>
        <w:tc>
          <w:tcPr>
            <w:tcW w:w="425" w:type="dxa"/>
            <w:tcBorders>
              <w:top w:val="double" w:sz="6" w:space="0" w:color="auto"/>
              <w:left w:val="double" w:sz="6" w:space="0" w:color="auto"/>
              <w:bottom w:val="double" w:sz="6" w:space="0" w:color="auto"/>
              <w:right w:val="single" w:sz="4" w:space="0" w:color="auto"/>
            </w:tcBorders>
            <w:hideMark/>
          </w:tcPr>
          <w:p w:rsidR="007C378B" w:rsidRPr="007C378B" w:rsidRDefault="007C378B" w:rsidP="007C378B">
            <w:pPr>
              <w:pStyle w:val="Betarp"/>
              <w:rPr>
                <w:sz w:val="22"/>
              </w:rPr>
            </w:pPr>
            <w:r w:rsidRPr="007C378B">
              <w:rPr>
                <w:sz w:val="22"/>
              </w:rPr>
              <w:t>1.</w:t>
            </w:r>
          </w:p>
        </w:tc>
        <w:tc>
          <w:tcPr>
            <w:tcW w:w="1701" w:type="dxa"/>
            <w:tcBorders>
              <w:top w:val="double" w:sz="6" w:space="0" w:color="auto"/>
              <w:left w:val="single" w:sz="4" w:space="0" w:color="auto"/>
              <w:bottom w:val="double" w:sz="6" w:space="0" w:color="auto"/>
              <w:right w:val="single" w:sz="4" w:space="0" w:color="auto"/>
            </w:tcBorders>
            <w:hideMark/>
          </w:tcPr>
          <w:p w:rsidR="007C378B" w:rsidRPr="007C378B" w:rsidRDefault="007C378B" w:rsidP="007C378B">
            <w:pPr>
              <w:pStyle w:val="Betarp"/>
              <w:jc w:val="center"/>
              <w:rPr>
                <w:sz w:val="22"/>
              </w:rPr>
            </w:pPr>
            <w:r w:rsidRPr="007C378B">
              <w:rPr>
                <w:sz w:val="22"/>
              </w:rPr>
              <w:t>2014-05-14</w:t>
            </w:r>
          </w:p>
          <w:p w:rsidR="007C378B" w:rsidRPr="007C378B" w:rsidRDefault="007C378B" w:rsidP="007C378B">
            <w:pPr>
              <w:pStyle w:val="Betarp"/>
              <w:jc w:val="center"/>
              <w:rPr>
                <w:sz w:val="22"/>
              </w:rPr>
            </w:pPr>
            <w:r w:rsidRPr="007C378B">
              <w:rPr>
                <w:sz w:val="22"/>
              </w:rPr>
              <w:t>13.00-15.00 val.</w:t>
            </w:r>
          </w:p>
          <w:p w:rsidR="007C378B" w:rsidRPr="007C378B" w:rsidRDefault="007C378B" w:rsidP="007C378B">
            <w:pPr>
              <w:pStyle w:val="Betarp"/>
              <w:jc w:val="center"/>
              <w:rPr>
                <w:sz w:val="22"/>
              </w:rPr>
            </w:pPr>
            <w:r w:rsidRPr="007C378B">
              <w:rPr>
                <w:sz w:val="22"/>
              </w:rPr>
              <w:t xml:space="preserve">Baltijos asamblėjos salė (Seimo III rūmai) </w:t>
            </w:r>
          </w:p>
        </w:tc>
        <w:tc>
          <w:tcPr>
            <w:tcW w:w="2977" w:type="dxa"/>
            <w:tcBorders>
              <w:top w:val="double" w:sz="6" w:space="0" w:color="auto"/>
              <w:left w:val="single" w:sz="4" w:space="0" w:color="auto"/>
              <w:bottom w:val="double" w:sz="6" w:space="0" w:color="auto"/>
              <w:right w:val="single" w:sz="4" w:space="0" w:color="auto"/>
            </w:tcBorders>
            <w:hideMark/>
          </w:tcPr>
          <w:p w:rsidR="007C378B" w:rsidRPr="007C378B" w:rsidRDefault="007C378B" w:rsidP="007C378B">
            <w:pPr>
              <w:pStyle w:val="Betarp"/>
              <w:jc w:val="center"/>
              <w:rPr>
                <w:sz w:val="22"/>
              </w:rPr>
            </w:pPr>
            <w:r w:rsidRPr="007C378B">
              <w:rPr>
                <w:sz w:val="22"/>
              </w:rPr>
              <w:t>Valstybės tarnautojų atsparumo korupcijai problematikos aptarimas.</w:t>
            </w:r>
          </w:p>
          <w:p w:rsidR="007C378B" w:rsidRPr="007C378B" w:rsidRDefault="007C378B" w:rsidP="007C378B">
            <w:pPr>
              <w:pStyle w:val="Betarp"/>
              <w:jc w:val="center"/>
              <w:rPr>
                <w:sz w:val="22"/>
              </w:rPr>
            </w:pPr>
            <w:r w:rsidRPr="007C378B">
              <w:rPr>
                <w:sz w:val="22"/>
              </w:rPr>
              <w:t xml:space="preserve"> </w:t>
            </w:r>
          </w:p>
        </w:tc>
        <w:tc>
          <w:tcPr>
            <w:tcW w:w="3118" w:type="dxa"/>
            <w:tcBorders>
              <w:top w:val="double" w:sz="6" w:space="0" w:color="auto"/>
              <w:left w:val="single" w:sz="4" w:space="0" w:color="auto"/>
              <w:bottom w:val="double" w:sz="6" w:space="0" w:color="auto"/>
              <w:right w:val="single" w:sz="4" w:space="0" w:color="auto"/>
            </w:tcBorders>
          </w:tcPr>
          <w:p w:rsidR="007C378B" w:rsidRPr="007C378B" w:rsidRDefault="007C378B" w:rsidP="007C378B">
            <w:pPr>
              <w:pStyle w:val="Betarp"/>
              <w:jc w:val="center"/>
              <w:rPr>
                <w:sz w:val="22"/>
              </w:rPr>
            </w:pPr>
            <w:r w:rsidRPr="007C378B">
              <w:rPr>
                <w:sz w:val="22"/>
              </w:rPr>
              <w:t>Lietuvos Respublikos specialiųjų tyrimų tarnybos; Policijos departamento, Valstybės tarnybos departamento, Vyriausiosios tarnybinės etikos komisijos atstovai, akademinės visuomenės atstovai</w:t>
            </w:r>
          </w:p>
          <w:p w:rsidR="007C378B" w:rsidRPr="007C378B" w:rsidRDefault="007C378B" w:rsidP="007C378B">
            <w:pPr>
              <w:pStyle w:val="Betarp"/>
              <w:jc w:val="center"/>
              <w:rPr>
                <w:sz w:val="22"/>
              </w:rPr>
            </w:pPr>
          </w:p>
        </w:tc>
        <w:tc>
          <w:tcPr>
            <w:tcW w:w="1559" w:type="dxa"/>
            <w:tcBorders>
              <w:top w:val="double" w:sz="6" w:space="0" w:color="auto"/>
              <w:left w:val="single" w:sz="4" w:space="0" w:color="auto"/>
              <w:bottom w:val="double" w:sz="6" w:space="0" w:color="auto"/>
              <w:right w:val="double" w:sz="6" w:space="0" w:color="auto"/>
            </w:tcBorders>
          </w:tcPr>
          <w:p w:rsidR="007C378B" w:rsidRPr="007C378B" w:rsidRDefault="007C378B" w:rsidP="007C378B">
            <w:pPr>
              <w:pStyle w:val="Betarp"/>
              <w:jc w:val="center"/>
              <w:rPr>
                <w:sz w:val="22"/>
              </w:rPr>
            </w:pPr>
            <w:r w:rsidRPr="007C378B">
              <w:rPr>
                <w:sz w:val="22"/>
              </w:rPr>
              <w:t>V. Gailius</w:t>
            </w:r>
          </w:p>
          <w:p w:rsidR="007C378B" w:rsidRPr="007C378B" w:rsidRDefault="007C378B" w:rsidP="007C378B">
            <w:pPr>
              <w:pStyle w:val="Betarp"/>
              <w:jc w:val="center"/>
              <w:rPr>
                <w:sz w:val="22"/>
              </w:rPr>
            </w:pPr>
          </w:p>
        </w:tc>
      </w:tr>
    </w:tbl>
    <w:p w:rsidR="00670465" w:rsidRPr="002E406E" w:rsidRDefault="00670465" w:rsidP="004D1A97">
      <w:pPr>
        <w:pStyle w:val="Betarp"/>
        <w:jc w:val="center"/>
        <w:rPr>
          <w:sz w:val="22"/>
        </w:rPr>
      </w:pPr>
    </w:p>
    <w:p w:rsidR="00670465" w:rsidRPr="002E406E" w:rsidRDefault="004D1A97" w:rsidP="004D1A97">
      <w:pPr>
        <w:pStyle w:val="Betarp"/>
        <w:tabs>
          <w:tab w:val="left" w:pos="6804"/>
        </w:tabs>
        <w:jc w:val="center"/>
        <w:rPr>
          <w:sz w:val="22"/>
        </w:rPr>
      </w:pPr>
      <w:r w:rsidRPr="002E406E">
        <w:rPr>
          <w:sz w:val="22"/>
        </w:rPr>
        <w:t>Komisijos p</w:t>
      </w:r>
      <w:r w:rsidR="00F85D7E" w:rsidRPr="002E406E">
        <w:rPr>
          <w:sz w:val="22"/>
        </w:rPr>
        <w:t xml:space="preserve">irmininkas </w:t>
      </w:r>
      <w:r w:rsidR="00F85D7E" w:rsidRPr="002E406E">
        <w:rPr>
          <w:sz w:val="22"/>
        </w:rPr>
        <w:tab/>
        <w:t>Vitalijus Gailius</w:t>
      </w:r>
    </w:p>
    <w:p w:rsidR="00670465" w:rsidRPr="002E406E" w:rsidRDefault="00670465" w:rsidP="004D1A97">
      <w:pPr>
        <w:pStyle w:val="Betarp"/>
        <w:jc w:val="center"/>
        <w:rPr>
          <w:sz w:val="22"/>
        </w:rPr>
      </w:pPr>
    </w:p>
    <w:p w:rsidR="00871CD9" w:rsidRPr="002E406E" w:rsidRDefault="00871CD9" w:rsidP="004D1A97">
      <w:pPr>
        <w:pStyle w:val="Betarp"/>
        <w:jc w:val="center"/>
        <w:rPr>
          <w:sz w:val="22"/>
        </w:rPr>
      </w:pPr>
      <w:r w:rsidRPr="002E406E">
        <w:rPr>
          <w:sz w:val="22"/>
        </w:rPr>
        <w:t>AUDITO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71"/>
        <w:gridCol w:w="1247"/>
        <w:gridCol w:w="1190"/>
        <w:gridCol w:w="4007"/>
        <w:gridCol w:w="1298"/>
        <w:gridCol w:w="1426"/>
      </w:tblGrid>
      <w:tr w:rsidR="00B34237" w:rsidRPr="002E406E" w:rsidTr="00B34237">
        <w:trPr>
          <w:trHeight w:val="634"/>
          <w:jc w:val="center"/>
        </w:trPr>
        <w:tc>
          <w:tcPr>
            <w:tcW w:w="509" w:type="dxa"/>
            <w:vAlign w:val="center"/>
            <w:hideMark/>
          </w:tcPr>
          <w:p w:rsidR="00B34237" w:rsidRPr="002E406E" w:rsidRDefault="00B34237" w:rsidP="006B1613">
            <w:pPr>
              <w:spacing w:after="0" w:line="240" w:lineRule="auto"/>
              <w:jc w:val="center"/>
              <w:rPr>
                <w:rFonts w:eastAsia="Times New Roman"/>
                <w:b/>
                <w:sz w:val="22"/>
                <w:szCs w:val="22"/>
              </w:rPr>
            </w:pPr>
            <w:r w:rsidRPr="002E406E">
              <w:rPr>
                <w:rFonts w:eastAsia="Times New Roman"/>
                <w:b/>
                <w:sz w:val="22"/>
                <w:szCs w:val="22"/>
              </w:rPr>
              <w:t>Eil.</w:t>
            </w:r>
          </w:p>
          <w:p w:rsidR="00B34237" w:rsidRPr="002E406E" w:rsidRDefault="00B34237" w:rsidP="006B1613">
            <w:pPr>
              <w:spacing w:after="0" w:line="240" w:lineRule="auto"/>
              <w:jc w:val="center"/>
              <w:rPr>
                <w:rFonts w:eastAsia="Times New Roman"/>
                <w:b/>
                <w:sz w:val="22"/>
                <w:szCs w:val="22"/>
              </w:rPr>
            </w:pPr>
            <w:r w:rsidRPr="002E406E">
              <w:rPr>
                <w:rFonts w:eastAsia="Times New Roman"/>
                <w:b/>
                <w:sz w:val="22"/>
                <w:szCs w:val="22"/>
              </w:rPr>
              <w:t>Nr.</w:t>
            </w:r>
          </w:p>
        </w:tc>
        <w:tc>
          <w:tcPr>
            <w:tcW w:w="1362" w:type="dxa"/>
            <w:vAlign w:val="center"/>
            <w:hideMark/>
          </w:tcPr>
          <w:p w:rsidR="00B34237" w:rsidRPr="002E406E" w:rsidRDefault="00B34237" w:rsidP="006B1613">
            <w:pPr>
              <w:spacing w:after="0" w:line="240" w:lineRule="auto"/>
              <w:jc w:val="center"/>
              <w:rPr>
                <w:rFonts w:eastAsia="Times New Roman"/>
                <w:b/>
                <w:sz w:val="22"/>
                <w:szCs w:val="22"/>
              </w:rPr>
            </w:pPr>
            <w:r w:rsidRPr="002E406E">
              <w:rPr>
                <w:rFonts w:eastAsia="Times New Roman"/>
                <w:b/>
                <w:sz w:val="22"/>
                <w:szCs w:val="22"/>
              </w:rPr>
              <w:t>Data,</w:t>
            </w:r>
          </w:p>
          <w:p w:rsidR="00B34237" w:rsidRPr="002E406E" w:rsidRDefault="00B34237" w:rsidP="006B1613">
            <w:pPr>
              <w:spacing w:after="0" w:line="240" w:lineRule="auto"/>
              <w:jc w:val="center"/>
              <w:rPr>
                <w:rFonts w:eastAsia="Times New Roman"/>
                <w:b/>
                <w:sz w:val="22"/>
                <w:szCs w:val="22"/>
              </w:rPr>
            </w:pPr>
            <w:r w:rsidRPr="002E406E">
              <w:rPr>
                <w:rFonts w:eastAsia="Times New Roman"/>
                <w:b/>
                <w:sz w:val="22"/>
                <w:szCs w:val="22"/>
              </w:rPr>
              <w:t>laikas,</w:t>
            </w:r>
          </w:p>
          <w:p w:rsidR="00B34237" w:rsidRPr="002E406E" w:rsidRDefault="00B34237" w:rsidP="006B1613">
            <w:pPr>
              <w:spacing w:after="0" w:line="240" w:lineRule="auto"/>
              <w:jc w:val="center"/>
              <w:rPr>
                <w:rFonts w:eastAsia="Times New Roman"/>
                <w:b/>
                <w:sz w:val="22"/>
                <w:szCs w:val="22"/>
              </w:rPr>
            </w:pPr>
            <w:r w:rsidRPr="002E406E">
              <w:rPr>
                <w:rFonts w:eastAsia="Times New Roman"/>
                <w:b/>
                <w:sz w:val="22"/>
                <w:szCs w:val="22"/>
              </w:rPr>
              <w:t>vieta</w:t>
            </w:r>
          </w:p>
        </w:tc>
        <w:tc>
          <w:tcPr>
            <w:tcW w:w="1299" w:type="dxa"/>
            <w:vAlign w:val="center"/>
            <w:hideMark/>
          </w:tcPr>
          <w:p w:rsidR="00B34237" w:rsidRPr="002E406E" w:rsidRDefault="00B34237" w:rsidP="006B1613">
            <w:pPr>
              <w:spacing w:after="0" w:line="240" w:lineRule="auto"/>
              <w:jc w:val="center"/>
              <w:rPr>
                <w:rFonts w:eastAsia="Times New Roman"/>
                <w:b/>
                <w:sz w:val="22"/>
                <w:szCs w:val="22"/>
              </w:rPr>
            </w:pPr>
            <w:r w:rsidRPr="002E406E">
              <w:rPr>
                <w:rFonts w:eastAsia="Times New Roman"/>
                <w:b/>
                <w:sz w:val="22"/>
                <w:szCs w:val="22"/>
              </w:rPr>
              <w:t>Projekto Nr.</w:t>
            </w:r>
          </w:p>
        </w:tc>
        <w:tc>
          <w:tcPr>
            <w:tcW w:w="4394" w:type="dxa"/>
            <w:vAlign w:val="center"/>
            <w:hideMark/>
          </w:tcPr>
          <w:p w:rsidR="00B34237" w:rsidRPr="002E406E" w:rsidRDefault="00B34237" w:rsidP="006B1613">
            <w:pPr>
              <w:keepNext/>
              <w:spacing w:after="0" w:line="240" w:lineRule="auto"/>
              <w:jc w:val="center"/>
              <w:outlineLvl w:val="0"/>
              <w:rPr>
                <w:rFonts w:eastAsia="Times New Roman"/>
                <w:b/>
                <w:sz w:val="22"/>
                <w:szCs w:val="22"/>
              </w:rPr>
            </w:pPr>
            <w:r w:rsidRPr="002E406E">
              <w:rPr>
                <w:rFonts w:eastAsia="Times New Roman"/>
                <w:b/>
                <w:sz w:val="22"/>
                <w:szCs w:val="22"/>
              </w:rPr>
              <w:t>Svarstomi klausimai</w:t>
            </w:r>
          </w:p>
          <w:p w:rsidR="00B34237" w:rsidRPr="002E406E" w:rsidRDefault="00B34237" w:rsidP="006B1613">
            <w:pPr>
              <w:keepNext/>
              <w:spacing w:after="0" w:line="240" w:lineRule="auto"/>
              <w:jc w:val="center"/>
              <w:outlineLvl w:val="0"/>
              <w:rPr>
                <w:rFonts w:eastAsia="Times New Roman"/>
                <w:b/>
                <w:sz w:val="22"/>
                <w:szCs w:val="22"/>
              </w:rPr>
            </w:pPr>
          </w:p>
        </w:tc>
        <w:tc>
          <w:tcPr>
            <w:tcW w:w="1418" w:type="dxa"/>
            <w:vAlign w:val="center"/>
            <w:hideMark/>
          </w:tcPr>
          <w:p w:rsidR="00B34237" w:rsidRPr="002E406E" w:rsidRDefault="00B34237" w:rsidP="006B1613">
            <w:pPr>
              <w:spacing w:after="0" w:line="240" w:lineRule="auto"/>
              <w:jc w:val="center"/>
              <w:rPr>
                <w:rFonts w:eastAsia="Times New Roman"/>
                <w:b/>
                <w:sz w:val="22"/>
                <w:szCs w:val="22"/>
              </w:rPr>
            </w:pPr>
            <w:r w:rsidRPr="002E406E">
              <w:rPr>
                <w:rFonts w:eastAsia="Times New Roman"/>
                <w:b/>
                <w:sz w:val="22"/>
                <w:szCs w:val="22"/>
              </w:rPr>
              <w:t>Pagrindinis ar papildomas komitetas</w:t>
            </w:r>
          </w:p>
          <w:p w:rsidR="00B34237" w:rsidRPr="002E406E" w:rsidRDefault="00B34237" w:rsidP="006B1613">
            <w:pPr>
              <w:spacing w:after="0" w:line="240" w:lineRule="auto"/>
              <w:jc w:val="center"/>
              <w:rPr>
                <w:rFonts w:eastAsia="Times New Roman"/>
                <w:b/>
                <w:sz w:val="22"/>
                <w:szCs w:val="22"/>
              </w:rPr>
            </w:pPr>
            <w:r w:rsidRPr="002E406E">
              <w:rPr>
                <w:rFonts w:eastAsia="Times New Roman"/>
                <w:b/>
                <w:sz w:val="22"/>
                <w:szCs w:val="22"/>
              </w:rPr>
              <w:t>(stadija)</w:t>
            </w:r>
          </w:p>
        </w:tc>
        <w:tc>
          <w:tcPr>
            <w:tcW w:w="1559" w:type="dxa"/>
            <w:vAlign w:val="center"/>
            <w:hideMark/>
          </w:tcPr>
          <w:p w:rsidR="00B34237" w:rsidRPr="002E406E" w:rsidRDefault="00B34237" w:rsidP="006B1613">
            <w:pPr>
              <w:spacing w:after="0" w:line="240" w:lineRule="auto"/>
              <w:jc w:val="center"/>
              <w:rPr>
                <w:rFonts w:eastAsia="Times New Roman"/>
                <w:b/>
                <w:sz w:val="22"/>
                <w:szCs w:val="22"/>
              </w:rPr>
            </w:pPr>
            <w:r w:rsidRPr="002E406E">
              <w:rPr>
                <w:rFonts w:eastAsia="Times New Roman"/>
                <w:b/>
                <w:sz w:val="22"/>
                <w:szCs w:val="22"/>
              </w:rPr>
              <w:t>Komiteto išvadų rengėjai, biuro tarnautojai</w:t>
            </w:r>
          </w:p>
        </w:tc>
      </w:tr>
      <w:tr w:rsidR="00B34237" w:rsidRPr="002E406E" w:rsidTr="00B34237">
        <w:trPr>
          <w:trHeight w:val="272"/>
          <w:jc w:val="center"/>
        </w:trPr>
        <w:tc>
          <w:tcPr>
            <w:tcW w:w="509" w:type="dxa"/>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 xml:space="preserve">2014-05-14 </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10.00–10.10</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I r. 218 kab.</w:t>
            </w:r>
          </w:p>
        </w:tc>
        <w:tc>
          <w:tcPr>
            <w:tcW w:w="1299" w:type="dxa"/>
            <w:vAlign w:val="center"/>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XIIP-1440</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Akcizų įstatymo 37 straipsnio pakeitimo įstatymo projektas</w:t>
            </w:r>
          </w:p>
        </w:tc>
        <w:tc>
          <w:tcPr>
            <w:tcW w:w="1418" w:type="dxa"/>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Papildomas komitetas</w:t>
            </w: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(Svarstymas)</w:t>
            </w:r>
          </w:p>
        </w:tc>
        <w:tc>
          <w:tcPr>
            <w:tcW w:w="1559" w:type="dxa"/>
          </w:tcPr>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J. </w:t>
            </w:r>
            <w:proofErr w:type="spellStart"/>
            <w:r w:rsidRPr="002E406E">
              <w:rPr>
                <w:rFonts w:eastAsia="Times New Roman"/>
                <w:sz w:val="22"/>
                <w:szCs w:val="22"/>
              </w:rPr>
              <w:t>Vaickienė</w:t>
            </w:r>
            <w:proofErr w:type="spellEnd"/>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Z. Žvikienė</w:t>
            </w: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L. </w:t>
            </w:r>
            <w:proofErr w:type="spellStart"/>
            <w:r w:rsidRPr="002E406E">
              <w:rPr>
                <w:rFonts w:eastAsia="Times New Roman"/>
                <w:sz w:val="22"/>
                <w:szCs w:val="22"/>
              </w:rPr>
              <w:t>Milonaitė</w:t>
            </w:r>
            <w:proofErr w:type="spellEnd"/>
          </w:p>
        </w:tc>
      </w:tr>
      <w:tr w:rsidR="00B34237" w:rsidRPr="002E406E" w:rsidTr="00B34237">
        <w:trPr>
          <w:trHeight w:val="272"/>
          <w:jc w:val="center"/>
        </w:trPr>
        <w:tc>
          <w:tcPr>
            <w:tcW w:w="509" w:type="dxa"/>
            <w:vMerge w:val="restart"/>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val="restart"/>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 xml:space="preserve">2014-05-14 </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10.10–10.30</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I r. 218 kab.</w:t>
            </w:r>
          </w:p>
        </w:tc>
        <w:tc>
          <w:tcPr>
            <w:tcW w:w="1299" w:type="dxa"/>
            <w:vAlign w:val="center"/>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XIIP-1312</w:t>
            </w:r>
          </w:p>
        </w:tc>
        <w:tc>
          <w:tcPr>
            <w:tcW w:w="4394" w:type="dxa"/>
          </w:tcPr>
          <w:p w:rsidR="00B34237" w:rsidRPr="002E406E" w:rsidRDefault="00B34237" w:rsidP="006B1613">
            <w:pPr>
              <w:spacing w:after="0" w:line="240" w:lineRule="auto"/>
              <w:jc w:val="both"/>
              <w:rPr>
                <w:rFonts w:eastAsia="Times New Roman"/>
                <w:sz w:val="22"/>
                <w:szCs w:val="22"/>
              </w:rPr>
            </w:pPr>
            <w:r w:rsidRPr="002E406E">
              <w:rPr>
                <w:rFonts w:eastAsia="Times New Roman"/>
                <w:sz w:val="22"/>
                <w:szCs w:val="22"/>
              </w:rPr>
              <w:t>Lietuvos banko įstatymo 8, 11, 27, 51, 55 straipsnių pakeitimo ir papildymo, Įstatymo papildymo septintuoju</w:t>
            </w:r>
            <w:r w:rsidRPr="002E406E">
              <w:rPr>
                <w:rFonts w:eastAsia="Times New Roman"/>
                <w:sz w:val="22"/>
                <w:szCs w:val="22"/>
                <w:vertAlign w:val="superscript"/>
              </w:rPr>
              <w:t>2</w:t>
            </w:r>
            <w:r w:rsidRPr="002E406E">
              <w:rPr>
                <w:rFonts w:eastAsia="Times New Roman"/>
                <w:sz w:val="22"/>
                <w:szCs w:val="22"/>
              </w:rPr>
              <w:t xml:space="preserve"> skirsniu ir Įstatymo 2 priedo papildymo įstatymo projektas</w:t>
            </w:r>
          </w:p>
        </w:tc>
        <w:tc>
          <w:tcPr>
            <w:tcW w:w="1418" w:type="dxa"/>
            <w:vMerge w:val="restart"/>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Papildomas komitetas</w:t>
            </w: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(Svarstymas)</w:t>
            </w:r>
          </w:p>
        </w:tc>
        <w:tc>
          <w:tcPr>
            <w:tcW w:w="1559" w:type="dxa"/>
            <w:vMerge w:val="restart"/>
          </w:tcPr>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D. Jankauskas</w:t>
            </w:r>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Z. Žvikienė</w:t>
            </w: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D. </w:t>
            </w:r>
            <w:proofErr w:type="spellStart"/>
            <w:r w:rsidRPr="002E406E">
              <w:rPr>
                <w:rFonts w:eastAsia="Times New Roman"/>
                <w:sz w:val="22"/>
                <w:szCs w:val="22"/>
              </w:rPr>
              <w:t>Raudonienė</w:t>
            </w:r>
            <w:proofErr w:type="spellEnd"/>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J. </w:t>
            </w:r>
            <w:proofErr w:type="spellStart"/>
            <w:r w:rsidRPr="002E406E">
              <w:rPr>
                <w:rFonts w:eastAsia="Times New Roman"/>
                <w:sz w:val="22"/>
                <w:szCs w:val="22"/>
              </w:rPr>
              <w:t>Zibavičiūtė</w:t>
            </w:r>
            <w:proofErr w:type="spellEnd"/>
          </w:p>
        </w:tc>
      </w:tr>
      <w:tr w:rsidR="00B34237" w:rsidRPr="002E406E" w:rsidTr="00B34237">
        <w:trPr>
          <w:trHeight w:val="272"/>
          <w:jc w:val="center"/>
        </w:trPr>
        <w:tc>
          <w:tcPr>
            <w:tcW w:w="509" w:type="dxa"/>
            <w:vMerge/>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tcPr>
          <w:p w:rsidR="00B34237" w:rsidRPr="002E406E" w:rsidRDefault="00B34237" w:rsidP="006B1613">
            <w:pPr>
              <w:spacing w:after="0" w:line="240" w:lineRule="auto"/>
              <w:jc w:val="center"/>
              <w:rPr>
                <w:rFonts w:eastAsia="Times New Roman"/>
                <w:sz w:val="22"/>
                <w:szCs w:val="22"/>
              </w:rPr>
            </w:pPr>
          </w:p>
        </w:tc>
        <w:tc>
          <w:tcPr>
            <w:tcW w:w="1299" w:type="dxa"/>
            <w:vAlign w:val="center"/>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XIIP-1313</w:t>
            </w:r>
          </w:p>
        </w:tc>
        <w:tc>
          <w:tcPr>
            <w:tcW w:w="4394" w:type="dxa"/>
          </w:tcPr>
          <w:p w:rsidR="00B34237" w:rsidRPr="002E406E" w:rsidRDefault="00B34237" w:rsidP="006B1613">
            <w:pPr>
              <w:spacing w:after="0" w:line="240" w:lineRule="auto"/>
              <w:jc w:val="both"/>
              <w:rPr>
                <w:rFonts w:eastAsia="Times New Roman"/>
                <w:sz w:val="22"/>
                <w:szCs w:val="22"/>
              </w:rPr>
            </w:pPr>
            <w:r w:rsidRPr="002E406E">
              <w:rPr>
                <w:rFonts w:eastAsia="Times New Roman"/>
                <w:sz w:val="22"/>
                <w:szCs w:val="22"/>
              </w:rPr>
              <w:t>Lietuvos banko įstatymo 1, 6, 7, 8, 11, 12, 14, 19, 20, 25, 31, 33, 35, 36, 38, 47, 49, 50, 53, 54, 54</w:t>
            </w:r>
            <w:r w:rsidRPr="002E406E">
              <w:rPr>
                <w:rFonts w:eastAsia="Times New Roman"/>
                <w:sz w:val="22"/>
                <w:szCs w:val="22"/>
                <w:vertAlign w:val="superscript"/>
              </w:rPr>
              <w:t>1</w:t>
            </w:r>
            <w:r w:rsidRPr="002E406E">
              <w:rPr>
                <w:rFonts w:eastAsia="Times New Roman"/>
                <w:sz w:val="22"/>
                <w:szCs w:val="22"/>
              </w:rPr>
              <w:t>, 55 straipsnių, ketvirtojo ir penktojo skirsnių pavadinimų pakeitimo, 26, 27, 28, 29, 30, 32, 37 straipsnių pripažinimo netekusiais galios ir Įstatymo priedo papildymo įstatymo 4 ir 5 straipsnių pakeitimo ir 31 straipsnio pripažinimo netekusiu galios įstatymo projektas</w:t>
            </w:r>
          </w:p>
        </w:tc>
        <w:tc>
          <w:tcPr>
            <w:tcW w:w="1418" w:type="dxa"/>
            <w:vMerge/>
          </w:tcPr>
          <w:p w:rsidR="00B34237" w:rsidRPr="002E406E" w:rsidRDefault="00B34237" w:rsidP="006B1613">
            <w:pPr>
              <w:spacing w:after="0" w:line="240" w:lineRule="auto"/>
              <w:jc w:val="center"/>
              <w:rPr>
                <w:rFonts w:eastAsia="Times New Roman"/>
                <w:sz w:val="22"/>
                <w:szCs w:val="22"/>
              </w:rPr>
            </w:pPr>
          </w:p>
        </w:tc>
        <w:tc>
          <w:tcPr>
            <w:tcW w:w="1559" w:type="dxa"/>
            <w:vMerge/>
          </w:tcPr>
          <w:p w:rsidR="00B34237" w:rsidRPr="002E406E" w:rsidRDefault="00B34237" w:rsidP="006B1613">
            <w:pPr>
              <w:tabs>
                <w:tab w:val="center" w:pos="751"/>
              </w:tabs>
              <w:spacing w:after="0" w:line="240" w:lineRule="auto"/>
              <w:jc w:val="center"/>
              <w:rPr>
                <w:rFonts w:eastAsia="Times New Roman"/>
                <w:sz w:val="22"/>
                <w:szCs w:val="22"/>
              </w:rPr>
            </w:pPr>
          </w:p>
        </w:tc>
      </w:tr>
      <w:tr w:rsidR="00B34237" w:rsidRPr="002E406E" w:rsidTr="00B34237">
        <w:trPr>
          <w:trHeight w:val="272"/>
          <w:jc w:val="center"/>
        </w:trPr>
        <w:tc>
          <w:tcPr>
            <w:tcW w:w="509" w:type="dxa"/>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 xml:space="preserve">2014-05-14 </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10.30–10.45</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I r. 218 kab.</w:t>
            </w:r>
          </w:p>
        </w:tc>
        <w:tc>
          <w:tcPr>
            <w:tcW w:w="1299" w:type="dxa"/>
            <w:vAlign w:val="center"/>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XIIP-1594</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Viešųjų pirkimų įstatymo Nr. X-471 10 straipsnio pakeitimo įstatymo projektas</w:t>
            </w:r>
          </w:p>
        </w:tc>
        <w:tc>
          <w:tcPr>
            <w:tcW w:w="1418" w:type="dxa"/>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Papildomas komitetas</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(Svarstymas)</w:t>
            </w:r>
          </w:p>
        </w:tc>
        <w:tc>
          <w:tcPr>
            <w:tcW w:w="1559" w:type="dxa"/>
          </w:tcPr>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D. Jankauskas</w:t>
            </w:r>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V. Saulis</w:t>
            </w:r>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L. </w:t>
            </w:r>
            <w:proofErr w:type="spellStart"/>
            <w:r w:rsidRPr="002E406E">
              <w:rPr>
                <w:rFonts w:eastAsia="Times New Roman"/>
                <w:sz w:val="22"/>
                <w:szCs w:val="22"/>
              </w:rPr>
              <w:t>Milonaitė</w:t>
            </w:r>
            <w:proofErr w:type="spellEnd"/>
          </w:p>
        </w:tc>
      </w:tr>
      <w:tr w:rsidR="00B34237" w:rsidRPr="002E406E" w:rsidTr="00B34237">
        <w:trPr>
          <w:trHeight w:val="272"/>
          <w:jc w:val="center"/>
        </w:trPr>
        <w:tc>
          <w:tcPr>
            <w:tcW w:w="509" w:type="dxa"/>
            <w:vMerge w:val="restart"/>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val="restart"/>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 xml:space="preserve">2014-05-14 </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10.45–10.55</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I r. 218 kab.</w:t>
            </w:r>
          </w:p>
        </w:tc>
        <w:tc>
          <w:tcPr>
            <w:tcW w:w="1299" w:type="dxa"/>
            <w:vAlign w:val="center"/>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XIIP-1596</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Laisvųjų ekonominių zonų pagrindų įstatymo Nr. I-976 5, 11, 12, 14, 15, 21 straipsnių pakeitimo įstatymo projektas</w:t>
            </w:r>
          </w:p>
        </w:tc>
        <w:tc>
          <w:tcPr>
            <w:tcW w:w="1418" w:type="dxa"/>
            <w:vMerge w:val="restart"/>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Papildomas komitetas</w:t>
            </w: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(Svarstymas)</w:t>
            </w:r>
          </w:p>
        </w:tc>
        <w:tc>
          <w:tcPr>
            <w:tcW w:w="1559" w:type="dxa"/>
            <w:vMerge w:val="restart"/>
          </w:tcPr>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lastRenderedPageBreak/>
              <w:t xml:space="preserve">J. </w:t>
            </w:r>
            <w:proofErr w:type="spellStart"/>
            <w:r w:rsidRPr="002E406E">
              <w:rPr>
                <w:rFonts w:eastAsia="Times New Roman"/>
                <w:sz w:val="22"/>
                <w:szCs w:val="22"/>
              </w:rPr>
              <w:t>Vaickienė</w:t>
            </w:r>
            <w:proofErr w:type="spellEnd"/>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E. Masiulis</w:t>
            </w: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J. </w:t>
            </w:r>
            <w:proofErr w:type="spellStart"/>
            <w:r w:rsidRPr="002E406E">
              <w:rPr>
                <w:rFonts w:eastAsia="Times New Roman"/>
                <w:sz w:val="22"/>
                <w:szCs w:val="22"/>
              </w:rPr>
              <w:t>Sadulaitė</w:t>
            </w:r>
            <w:proofErr w:type="spellEnd"/>
          </w:p>
        </w:tc>
      </w:tr>
      <w:tr w:rsidR="00B34237" w:rsidRPr="002E406E" w:rsidTr="00B34237">
        <w:trPr>
          <w:trHeight w:val="272"/>
          <w:jc w:val="center"/>
        </w:trPr>
        <w:tc>
          <w:tcPr>
            <w:tcW w:w="509" w:type="dxa"/>
            <w:vMerge/>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tcPr>
          <w:p w:rsidR="00B34237" w:rsidRPr="002E406E" w:rsidRDefault="00B34237" w:rsidP="006B1613">
            <w:pPr>
              <w:spacing w:after="0" w:line="240" w:lineRule="auto"/>
              <w:jc w:val="center"/>
              <w:rPr>
                <w:rFonts w:eastAsia="Times New Roman"/>
                <w:sz w:val="22"/>
                <w:szCs w:val="22"/>
              </w:rPr>
            </w:pPr>
          </w:p>
        </w:tc>
        <w:tc>
          <w:tcPr>
            <w:tcW w:w="1299" w:type="dxa"/>
            <w:vAlign w:val="center"/>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XIIP-1597</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Akmenės laisvosios ekonominės zonos įstatymo Nr. XI-1906 4 straipsnio pakeitimo įstatymo projektas</w:t>
            </w:r>
          </w:p>
        </w:tc>
        <w:tc>
          <w:tcPr>
            <w:tcW w:w="1418" w:type="dxa"/>
            <w:vMerge/>
          </w:tcPr>
          <w:p w:rsidR="00B34237" w:rsidRPr="002E406E" w:rsidRDefault="00B34237" w:rsidP="006B1613">
            <w:pPr>
              <w:spacing w:after="0" w:line="240" w:lineRule="auto"/>
              <w:rPr>
                <w:rFonts w:eastAsia="Times New Roman"/>
                <w:sz w:val="22"/>
                <w:szCs w:val="22"/>
              </w:rPr>
            </w:pPr>
          </w:p>
        </w:tc>
        <w:tc>
          <w:tcPr>
            <w:tcW w:w="1559" w:type="dxa"/>
            <w:vMerge/>
          </w:tcPr>
          <w:p w:rsidR="00B34237" w:rsidRPr="002E406E" w:rsidRDefault="00B34237" w:rsidP="006B1613">
            <w:pPr>
              <w:tabs>
                <w:tab w:val="center" w:pos="751"/>
              </w:tabs>
              <w:spacing w:after="0" w:line="240" w:lineRule="auto"/>
              <w:jc w:val="center"/>
              <w:rPr>
                <w:rFonts w:eastAsia="Times New Roman"/>
                <w:sz w:val="22"/>
                <w:szCs w:val="22"/>
              </w:rPr>
            </w:pPr>
          </w:p>
        </w:tc>
      </w:tr>
      <w:tr w:rsidR="00B34237" w:rsidRPr="002E406E" w:rsidTr="00B34237">
        <w:trPr>
          <w:trHeight w:val="272"/>
          <w:jc w:val="center"/>
        </w:trPr>
        <w:tc>
          <w:tcPr>
            <w:tcW w:w="509" w:type="dxa"/>
            <w:vMerge/>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tcPr>
          <w:p w:rsidR="00B34237" w:rsidRPr="002E406E" w:rsidRDefault="00B34237" w:rsidP="006B1613">
            <w:pPr>
              <w:spacing w:after="0" w:line="240" w:lineRule="auto"/>
              <w:jc w:val="center"/>
              <w:rPr>
                <w:rFonts w:eastAsia="Times New Roman"/>
                <w:sz w:val="22"/>
                <w:szCs w:val="22"/>
              </w:rPr>
            </w:pPr>
          </w:p>
        </w:tc>
        <w:tc>
          <w:tcPr>
            <w:tcW w:w="1299" w:type="dxa"/>
          </w:tcPr>
          <w:p w:rsidR="00B34237" w:rsidRPr="002E406E" w:rsidRDefault="00B34237" w:rsidP="006B1613">
            <w:pPr>
              <w:jc w:val="center"/>
              <w:rPr>
                <w:sz w:val="22"/>
                <w:szCs w:val="22"/>
              </w:rPr>
            </w:pPr>
            <w:r w:rsidRPr="002E406E">
              <w:rPr>
                <w:rFonts w:eastAsia="Times New Roman"/>
                <w:sz w:val="22"/>
                <w:szCs w:val="22"/>
              </w:rPr>
              <w:t>XIIP-1598</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Kėdainių laisvosios ekonominės zonos įstatymo Nr. XI-1923 4 straipsnio pakeitimo įstatymo projektas</w:t>
            </w:r>
          </w:p>
        </w:tc>
        <w:tc>
          <w:tcPr>
            <w:tcW w:w="1418" w:type="dxa"/>
            <w:vMerge/>
          </w:tcPr>
          <w:p w:rsidR="00B34237" w:rsidRPr="002E406E" w:rsidRDefault="00B34237" w:rsidP="006B1613">
            <w:pPr>
              <w:spacing w:after="0" w:line="240" w:lineRule="auto"/>
              <w:rPr>
                <w:rFonts w:eastAsia="Times New Roman"/>
                <w:sz w:val="22"/>
                <w:szCs w:val="22"/>
              </w:rPr>
            </w:pPr>
          </w:p>
        </w:tc>
        <w:tc>
          <w:tcPr>
            <w:tcW w:w="1559" w:type="dxa"/>
            <w:vMerge/>
          </w:tcPr>
          <w:p w:rsidR="00B34237" w:rsidRPr="002E406E" w:rsidRDefault="00B34237" w:rsidP="006B1613">
            <w:pPr>
              <w:tabs>
                <w:tab w:val="center" w:pos="751"/>
              </w:tabs>
              <w:spacing w:after="0" w:line="240" w:lineRule="auto"/>
              <w:jc w:val="center"/>
              <w:rPr>
                <w:rFonts w:eastAsia="Times New Roman"/>
                <w:sz w:val="22"/>
                <w:szCs w:val="22"/>
              </w:rPr>
            </w:pPr>
          </w:p>
        </w:tc>
      </w:tr>
      <w:tr w:rsidR="00B34237" w:rsidRPr="002E406E" w:rsidTr="00B34237">
        <w:trPr>
          <w:trHeight w:val="272"/>
          <w:jc w:val="center"/>
        </w:trPr>
        <w:tc>
          <w:tcPr>
            <w:tcW w:w="509" w:type="dxa"/>
            <w:vMerge/>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tcPr>
          <w:p w:rsidR="00B34237" w:rsidRPr="002E406E" w:rsidRDefault="00B34237" w:rsidP="006B1613">
            <w:pPr>
              <w:spacing w:after="0" w:line="240" w:lineRule="auto"/>
              <w:jc w:val="center"/>
              <w:rPr>
                <w:rFonts w:eastAsia="Times New Roman"/>
                <w:sz w:val="22"/>
                <w:szCs w:val="22"/>
              </w:rPr>
            </w:pPr>
          </w:p>
        </w:tc>
        <w:tc>
          <w:tcPr>
            <w:tcW w:w="1299" w:type="dxa"/>
          </w:tcPr>
          <w:p w:rsidR="00B34237" w:rsidRPr="002E406E" w:rsidRDefault="00B34237" w:rsidP="006B1613">
            <w:pPr>
              <w:jc w:val="center"/>
              <w:rPr>
                <w:sz w:val="22"/>
                <w:szCs w:val="22"/>
              </w:rPr>
            </w:pPr>
            <w:r w:rsidRPr="002E406E">
              <w:rPr>
                <w:rFonts w:eastAsia="Times New Roman"/>
                <w:sz w:val="22"/>
                <w:szCs w:val="22"/>
              </w:rPr>
              <w:t>XIIP-1599</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 xml:space="preserve">Marijampolės laisvosios ekonominės zonos įstatymo Nr. XI-1907 4 straipsnio </w:t>
            </w:r>
            <w:r w:rsidRPr="002E406E">
              <w:rPr>
                <w:rFonts w:eastAsia="Times New Roman"/>
                <w:sz w:val="22"/>
                <w:szCs w:val="22"/>
              </w:rPr>
              <w:lastRenderedPageBreak/>
              <w:t>pakeitimo įstatymo projektas</w:t>
            </w:r>
          </w:p>
        </w:tc>
        <w:tc>
          <w:tcPr>
            <w:tcW w:w="1418" w:type="dxa"/>
            <w:vMerge/>
          </w:tcPr>
          <w:p w:rsidR="00B34237" w:rsidRPr="002E406E" w:rsidRDefault="00B34237" w:rsidP="006B1613">
            <w:pPr>
              <w:spacing w:after="0" w:line="240" w:lineRule="auto"/>
              <w:rPr>
                <w:rFonts w:eastAsia="Times New Roman"/>
                <w:sz w:val="22"/>
                <w:szCs w:val="22"/>
              </w:rPr>
            </w:pPr>
          </w:p>
        </w:tc>
        <w:tc>
          <w:tcPr>
            <w:tcW w:w="1559" w:type="dxa"/>
            <w:vMerge/>
          </w:tcPr>
          <w:p w:rsidR="00B34237" w:rsidRPr="002E406E" w:rsidRDefault="00B34237" w:rsidP="006B1613">
            <w:pPr>
              <w:tabs>
                <w:tab w:val="center" w:pos="751"/>
              </w:tabs>
              <w:spacing w:after="0" w:line="240" w:lineRule="auto"/>
              <w:jc w:val="center"/>
              <w:rPr>
                <w:rFonts w:eastAsia="Times New Roman"/>
                <w:sz w:val="22"/>
                <w:szCs w:val="22"/>
              </w:rPr>
            </w:pPr>
          </w:p>
        </w:tc>
      </w:tr>
      <w:tr w:rsidR="00B34237" w:rsidRPr="002E406E" w:rsidTr="00B34237">
        <w:trPr>
          <w:trHeight w:val="272"/>
          <w:jc w:val="center"/>
        </w:trPr>
        <w:tc>
          <w:tcPr>
            <w:tcW w:w="509" w:type="dxa"/>
            <w:vMerge/>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tcPr>
          <w:p w:rsidR="00B34237" w:rsidRPr="002E406E" w:rsidRDefault="00B34237" w:rsidP="006B1613">
            <w:pPr>
              <w:spacing w:after="0" w:line="240" w:lineRule="auto"/>
              <w:jc w:val="center"/>
              <w:rPr>
                <w:rFonts w:eastAsia="Times New Roman"/>
                <w:sz w:val="22"/>
                <w:szCs w:val="22"/>
              </w:rPr>
            </w:pPr>
          </w:p>
        </w:tc>
        <w:tc>
          <w:tcPr>
            <w:tcW w:w="1299" w:type="dxa"/>
          </w:tcPr>
          <w:p w:rsidR="00B34237" w:rsidRPr="002E406E" w:rsidRDefault="00B34237" w:rsidP="006B1613">
            <w:pPr>
              <w:jc w:val="center"/>
              <w:rPr>
                <w:sz w:val="22"/>
                <w:szCs w:val="22"/>
              </w:rPr>
            </w:pPr>
            <w:r w:rsidRPr="002E406E">
              <w:rPr>
                <w:rFonts w:eastAsia="Times New Roman"/>
                <w:sz w:val="22"/>
                <w:szCs w:val="22"/>
              </w:rPr>
              <w:t>XIIP-1600</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Panevėžio laisvosios ekonominės zonos įstatymo Nr. XI-1924 4 straipsnio pakeitimo įstatymo projektas</w:t>
            </w:r>
          </w:p>
        </w:tc>
        <w:tc>
          <w:tcPr>
            <w:tcW w:w="1418" w:type="dxa"/>
            <w:vMerge/>
          </w:tcPr>
          <w:p w:rsidR="00B34237" w:rsidRPr="002E406E" w:rsidRDefault="00B34237" w:rsidP="006B1613">
            <w:pPr>
              <w:spacing w:after="0" w:line="240" w:lineRule="auto"/>
              <w:rPr>
                <w:rFonts w:eastAsia="Times New Roman"/>
                <w:sz w:val="22"/>
                <w:szCs w:val="22"/>
              </w:rPr>
            </w:pPr>
          </w:p>
        </w:tc>
        <w:tc>
          <w:tcPr>
            <w:tcW w:w="1559" w:type="dxa"/>
            <w:vMerge/>
          </w:tcPr>
          <w:p w:rsidR="00B34237" w:rsidRPr="002E406E" w:rsidRDefault="00B34237" w:rsidP="006B1613">
            <w:pPr>
              <w:tabs>
                <w:tab w:val="center" w:pos="751"/>
              </w:tabs>
              <w:spacing w:after="0" w:line="240" w:lineRule="auto"/>
              <w:jc w:val="center"/>
              <w:rPr>
                <w:rFonts w:eastAsia="Times New Roman"/>
                <w:sz w:val="22"/>
                <w:szCs w:val="22"/>
              </w:rPr>
            </w:pPr>
          </w:p>
        </w:tc>
      </w:tr>
      <w:tr w:rsidR="00B34237" w:rsidRPr="002E406E" w:rsidTr="00B34237">
        <w:trPr>
          <w:trHeight w:val="272"/>
          <w:jc w:val="center"/>
        </w:trPr>
        <w:tc>
          <w:tcPr>
            <w:tcW w:w="509" w:type="dxa"/>
            <w:vMerge/>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tcPr>
          <w:p w:rsidR="00B34237" w:rsidRPr="002E406E" w:rsidRDefault="00B34237" w:rsidP="006B1613">
            <w:pPr>
              <w:spacing w:after="0" w:line="240" w:lineRule="auto"/>
              <w:jc w:val="center"/>
              <w:rPr>
                <w:rFonts w:eastAsia="Times New Roman"/>
                <w:sz w:val="22"/>
                <w:szCs w:val="22"/>
              </w:rPr>
            </w:pPr>
          </w:p>
        </w:tc>
        <w:tc>
          <w:tcPr>
            <w:tcW w:w="1299" w:type="dxa"/>
          </w:tcPr>
          <w:p w:rsidR="00B34237" w:rsidRPr="002E406E" w:rsidRDefault="00B34237" w:rsidP="006B1613">
            <w:pPr>
              <w:jc w:val="center"/>
              <w:rPr>
                <w:sz w:val="22"/>
                <w:szCs w:val="22"/>
              </w:rPr>
            </w:pPr>
            <w:r w:rsidRPr="002E406E">
              <w:rPr>
                <w:rFonts w:eastAsia="Times New Roman"/>
                <w:sz w:val="22"/>
                <w:szCs w:val="22"/>
              </w:rPr>
              <w:t>XIIP-1601</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Šiaulių laisvosios ekonominės zonos įstatymo Nr. XI-1909 4 straipsnio pakeitimo įstatymo projektas</w:t>
            </w:r>
          </w:p>
        </w:tc>
        <w:tc>
          <w:tcPr>
            <w:tcW w:w="1418" w:type="dxa"/>
            <w:vMerge/>
          </w:tcPr>
          <w:p w:rsidR="00B34237" w:rsidRPr="002E406E" w:rsidRDefault="00B34237" w:rsidP="006B1613">
            <w:pPr>
              <w:spacing w:after="0" w:line="240" w:lineRule="auto"/>
              <w:rPr>
                <w:rFonts w:eastAsia="Times New Roman"/>
                <w:sz w:val="22"/>
                <w:szCs w:val="22"/>
              </w:rPr>
            </w:pPr>
          </w:p>
        </w:tc>
        <w:tc>
          <w:tcPr>
            <w:tcW w:w="1559" w:type="dxa"/>
            <w:vMerge/>
          </w:tcPr>
          <w:p w:rsidR="00B34237" w:rsidRPr="002E406E" w:rsidRDefault="00B34237" w:rsidP="006B1613">
            <w:pPr>
              <w:tabs>
                <w:tab w:val="center" w:pos="751"/>
              </w:tabs>
              <w:spacing w:after="0" w:line="240" w:lineRule="auto"/>
              <w:jc w:val="center"/>
              <w:rPr>
                <w:rFonts w:eastAsia="Times New Roman"/>
                <w:sz w:val="22"/>
                <w:szCs w:val="22"/>
              </w:rPr>
            </w:pPr>
          </w:p>
        </w:tc>
      </w:tr>
      <w:tr w:rsidR="00B34237" w:rsidRPr="002E406E" w:rsidTr="00B34237">
        <w:trPr>
          <w:trHeight w:val="272"/>
          <w:jc w:val="center"/>
        </w:trPr>
        <w:tc>
          <w:tcPr>
            <w:tcW w:w="509" w:type="dxa"/>
            <w:vMerge/>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tcPr>
          <w:p w:rsidR="00B34237" w:rsidRPr="002E406E" w:rsidRDefault="00B34237" w:rsidP="006B1613">
            <w:pPr>
              <w:spacing w:after="0" w:line="240" w:lineRule="auto"/>
              <w:jc w:val="center"/>
              <w:rPr>
                <w:rFonts w:eastAsia="Times New Roman"/>
                <w:sz w:val="22"/>
                <w:szCs w:val="22"/>
              </w:rPr>
            </w:pPr>
          </w:p>
        </w:tc>
        <w:tc>
          <w:tcPr>
            <w:tcW w:w="1299" w:type="dxa"/>
          </w:tcPr>
          <w:p w:rsidR="00B34237" w:rsidRPr="002E406E" w:rsidRDefault="00B34237" w:rsidP="006B1613">
            <w:pPr>
              <w:jc w:val="center"/>
              <w:rPr>
                <w:sz w:val="22"/>
                <w:szCs w:val="22"/>
              </w:rPr>
            </w:pPr>
            <w:r w:rsidRPr="002E406E">
              <w:rPr>
                <w:rFonts w:eastAsia="Times New Roman"/>
                <w:sz w:val="22"/>
                <w:szCs w:val="22"/>
              </w:rPr>
              <w:t>XIIP-1602</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Kauno laisvosios ekonominės zonos įstatymo Nr. I-1591 3 straipsnio pakeitimo įstatymo projektas</w:t>
            </w:r>
          </w:p>
        </w:tc>
        <w:tc>
          <w:tcPr>
            <w:tcW w:w="1418" w:type="dxa"/>
            <w:vMerge/>
          </w:tcPr>
          <w:p w:rsidR="00B34237" w:rsidRPr="002E406E" w:rsidRDefault="00B34237" w:rsidP="006B1613">
            <w:pPr>
              <w:spacing w:after="0" w:line="240" w:lineRule="auto"/>
              <w:rPr>
                <w:rFonts w:eastAsia="Times New Roman"/>
                <w:sz w:val="22"/>
                <w:szCs w:val="22"/>
              </w:rPr>
            </w:pPr>
          </w:p>
        </w:tc>
        <w:tc>
          <w:tcPr>
            <w:tcW w:w="1559" w:type="dxa"/>
            <w:vMerge/>
          </w:tcPr>
          <w:p w:rsidR="00B34237" w:rsidRPr="002E406E" w:rsidRDefault="00B34237" w:rsidP="006B1613">
            <w:pPr>
              <w:tabs>
                <w:tab w:val="center" w:pos="751"/>
              </w:tabs>
              <w:spacing w:after="0" w:line="240" w:lineRule="auto"/>
              <w:jc w:val="center"/>
              <w:rPr>
                <w:rFonts w:eastAsia="Times New Roman"/>
                <w:sz w:val="22"/>
                <w:szCs w:val="22"/>
              </w:rPr>
            </w:pPr>
          </w:p>
        </w:tc>
      </w:tr>
      <w:tr w:rsidR="00B34237" w:rsidRPr="002E406E" w:rsidTr="00B34237">
        <w:trPr>
          <w:trHeight w:val="272"/>
          <w:jc w:val="center"/>
        </w:trPr>
        <w:tc>
          <w:tcPr>
            <w:tcW w:w="509" w:type="dxa"/>
            <w:vMerge/>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tcPr>
          <w:p w:rsidR="00B34237" w:rsidRPr="002E406E" w:rsidRDefault="00B34237" w:rsidP="006B1613">
            <w:pPr>
              <w:spacing w:after="0" w:line="240" w:lineRule="auto"/>
              <w:jc w:val="center"/>
              <w:rPr>
                <w:rFonts w:eastAsia="Times New Roman"/>
                <w:sz w:val="22"/>
                <w:szCs w:val="22"/>
              </w:rPr>
            </w:pPr>
          </w:p>
        </w:tc>
        <w:tc>
          <w:tcPr>
            <w:tcW w:w="1299" w:type="dxa"/>
          </w:tcPr>
          <w:p w:rsidR="00B34237" w:rsidRPr="002E406E" w:rsidRDefault="00B34237" w:rsidP="006B1613">
            <w:pPr>
              <w:jc w:val="center"/>
              <w:rPr>
                <w:sz w:val="22"/>
                <w:szCs w:val="22"/>
              </w:rPr>
            </w:pPr>
            <w:r w:rsidRPr="002E406E">
              <w:rPr>
                <w:rFonts w:eastAsia="Times New Roman"/>
                <w:sz w:val="22"/>
                <w:szCs w:val="22"/>
              </w:rPr>
              <w:t>XIIP-1603</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Klaipėdos laisvosios ekonominės zonos įstatymo Nr. I-1516 3 straipsnio pakeitimo įstatymo projektas</w:t>
            </w:r>
          </w:p>
        </w:tc>
        <w:tc>
          <w:tcPr>
            <w:tcW w:w="1418" w:type="dxa"/>
            <w:vMerge/>
          </w:tcPr>
          <w:p w:rsidR="00B34237" w:rsidRPr="002E406E" w:rsidRDefault="00B34237" w:rsidP="006B1613">
            <w:pPr>
              <w:spacing w:after="0" w:line="240" w:lineRule="auto"/>
              <w:rPr>
                <w:rFonts w:eastAsia="Times New Roman"/>
                <w:sz w:val="22"/>
                <w:szCs w:val="22"/>
              </w:rPr>
            </w:pPr>
          </w:p>
        </w:tc>
        <w:tc>
          <w:tcPr>
            <w:tcW w:w="1559" w:type="dxa"/>
            <w:vMerge/>
          </w:tcPr>
          <w:p w:rsidR="00B34237" w:rsidRPr="002E406E" w:rsidRDefault="00B34237" w:rsidP="006B1613">
            <w:pPr>
              <w:tabs>
                <w:tab w:val="center" w:pos="751"/>
              </w:tabs>
              <w:spacing w:after="0" w:line="240" w:lineRule="auto"/>
              <w:jc w:val="center"/>
              <w:rPr>
                <w:rFonts w:eastAsia="Times New Roman"/>
                <w:sz w:val="22"/>
                <w:szCs w:val="22"/>
              </w:rPr>
            </w:pPr>
          </w:p>
        </w:tc>
      </w:tr>
      <w:tr w:rsidR="00B34237" w:rsidRPr="002E406E" w:rsidTr="00B34237">
        <w:trPr>
          <w:trHeight w:val="272"/>
          <w:jc w:val="center"/>
        </w:trPr>
        <w:tc>
          <w:tcPr>
            <w:tcW w:w="509" w:type="dxa"/>
            <w:vMerge/>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tcPr>
          <w:p w:rsidR="00B34237" w:rsidRPr="002E406E" w:rsidRDefault="00B34237" w:rsidP="006B1613">
            <w:pPr>
              <w:spacing w:after="0" w:line="240" w:lineRule="auto"/>
              <w:jc w:val="center"/>
              <w:rPr>
                <w:rFonts w:eastAsia="Times New Roman"/>
                <w:sz w:val="22"/>
                <w:szCs w:val="22"/>
              </w:rPr>
            </w:pPr>
          </w:p>
        </w:tc>
        <w:tc>
          <w:tcPr>
            <w:tcW w:w="1299" w:type="dxa"/>
          </w:tcPr>
          <w:p w:rsidR="00B34237" w:rsidRPr="002E406E" w:rsidRDefault="00B34237" w:rsidP="006B1613">
            <w:pPr>
              <w:jc w:val="center"/>
              <w:rPr>
                <w:sz w:val="22"/>
                <w:szCs w:val="22"/>
              </w:rPr>
            </w:pPr>
            <w:r w:rsidRPr="002E406E">
              <w:rPr>
                <w:rFonts w:eastAsia="Times New Roman"/>
                <w:sz w:val="22"/>
                <w:szCs w:val="22"/>
              </w:rPr>
              <w:t>XIIP-1604</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Pelno mokesčio įstatymo Nr. IX-675 58 straipsnio pakeitimo įstatymo projektas</w:t>
            </w:r>
          </w:p>
        </w:tc>
        <w:tc>
          <w:tcPr>
            <w:tcW w:w="1418" w:type="dxa"/>
            <w:vMerge/>
          </w:tcPr>
          <w:p w:rsidR="00B34237" w:rsidRPr="002E406E" w:rsidRDefault="00B34237" w:rsidP="006B1613">
            <w:pPr>
              <w:spacing w:after="0" w:line="240" w:lineRule="auto"/>
              <w:rPr>
                <w:rFonts w:eastAsia="Times New Roman"/>
                <w:sz w:val="22"/>
                <w:szCs w:val="22"/>
              </w:rPr>
            </w:pPr>
          </w:p>
        </w:tc>
        <w:tc>
          <w:tcPr>
            <w:tcW w:w="1559" w:type="dxa"/>
            <w:vMerge/>
          </w:tcPr>
          <w:p w:rsidR="00B34237" w:rsidRPr="002E406E" w:rsidRDefault="00B34237" w:rsidP="006B1613">
            <w:pPr>
              <w:tabs>
                <w:tab w:val="center" w:pos="751"/>
              </w:tabs>
              <w:spacing w:after="0" w:line="240" w:lineRule="auto"/>
              <w:jc w:val="center"/>
              <w:rPr>
                <w:rFonts w:eastAsia="Times New Roman"/>
                <w:sz w:val="22"/>
                <w:szCs w:val="22"/>
              </w:rPr>
            </w:pPr>
          </w:p>
        </w:tc>
      </w:tr>
      <w:tr w:rsidR="00B34237" w:rsidRPr="002E406E" w:rsidTr="00B34237">
        <w:trPr>
          <w:trHeight w:val="272"/>
          <w:jc w:val="center"/>
        </w:trPr>
        <w:tc>
          <w:tcPr>
            <w:tcW w:w="509" w:type="dxa"/>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 xml:space="preserve">2014-05-14 </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10.55–11.00</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I r. 218 kab.</w:t>
            </w:r>
          </w:p>
        </w:tc>
        <w:tc>
          <w:tcPr>
            <w:tcW w:w="1299" w:type="dxa"/>
          </w:tcPr>
          <w:p w:rsidR="00B34237" w:rsidRPr="002E406E" w:rsidRDefault="00B34237" w:rsidP="006B1613">
            <w:pPr>
              <w:jc w:val="center"/>
              <w:rPr>
                <w:sz w:val="22"/>
                <w:szCs w:val="22"/>
              </w:rPr>
            </w:pPr>
            <w:r w:rsidRPr="002E406E">
              <w:rPr>
                <w:rFonts w:eastAsia="Times New Roman"/>
                <w:sz w:val="22"/>
                <w:szCs w:val="22"/>
              </w:rPr>
              <w:t>XIIP-1006</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Laisvųjų ekonominių zonų pagrindų įstatymo 15 straipsnio 4 dalies pakeitimo ir papildymo įstatymo projektas</w:t>
            </w:r>
          </w:p>
        </w:tc>
        <w:tc>
          <w:tcPr>
            <w:tcW w:w="1418" w:type="dxa"/>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Papildomas komitetas</w:t>
            </w: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(Svarstymas)</w:t>
            </w:r>
          </w:p>
        </w:tc>
        <w:tc>
          <w:tcPr>
            <w:tcW w:w="1559" w:type="dxa"/>
          </w:tcPr>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J. </w:t>
            </w:r>
            <w:proofErr w:type="spellStart"/>
            <w:r w:rsidRPr="002E406E">
              <w:rPr>
                <w:rFonts w:eastAsia="Times New Roman"/>
                <w:sz w:val="22"/>
                <w:szCs w:val="22"/>
              </w:rPr>
              <w:t>Vaickienė</w:t>
            </w:r>
            <w:proofErr w:type="spellEnd"/>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E. Masiulis</w:t>
            </w: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J. </w:t>
            </w:r>
            <w:proofErr w:type="spellStart"/>
            <w:r w:rsidRPr="002E406E">
              <w:rPr>
                <w:rFonts w:eastAsia="Times New Roman"/>
                <w:sz w:val="22"/>
                <w:szCs w:val="22"/>
              </w:rPr>
              <w:t>Sadulaitė</w:t>
            </w:r>
            <w:proofErr w:type="spellEnd"/>
          </w:p>
        </w:tc>
      </w:tr>
      <w:tr w:rsidR="00B34237" w:rsidRPr="002E406E" w:rsidTr="00B34237">
        <w:trPr>
          <w:trHeight w:val="272"/>
          <w:jc w:val="center"/>
        </w:trPr>
        <w:tc>
          <w:tcPr>
            <w:tcW w:w="509" w:type="dxa"/>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 xml:space="preserve">2014-05-14 </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11.00–11.10</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I r. 218 kab.</w:t>
            </w:r>
          </w:p>
        </w:tc>
        <w:tc>
          <w:tcPr>
            <w:tcW w:w="1299" w:type="dxa"/>
          </w:tcPr>
          <w:p w:rsidR="00B34237" w:rsidRPr="002E406E" w:rsidRDefault="00B34237" w:rsidP="006B1613">
            <w:pPr>
              <w:jc w:val="center"/>
              <w:rPr>
                <w:rFonts w:eastAsia="Times New Roman"/>
                <w:sz w:val="22"/>
                <w:szCs w:val="22"/>
              </w:rPr>
            </w:pPr>
            <w:r w:rsidRPr="002E406E">
              <w:rPr>
                <w:rFonts w:eastAsia="Times New Roman"/>
                <w:sz w:val="22"/>
                <w:szCs w:val="22"/>
              </w:rPr>
              <w:t>XIIP-1405</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Labdaros ir paramos įstatymo 7 ir 15 straipsnių pakeitimo ir papildymo įstatymo projektas</w:t>
            </w:r>
          </w:p>
        </w:tc>
        <w:tc>
          <w:tcPr>
            <w:tcW w:w="1418" w:type="dxa"/>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Pagrindinis</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Komitetas</w:t>
            </w:r>
          </w:p>
          <w:p w:rsidR="00B34237" w:rsidRPr="002E406E" w:rsidRDefault="00B34237" w:rsidP="006B1613">
            <w:pPr>
              <w:spacing w:after="0" w:line="240" w:lineRule="auto"/>
              <w:jc w:val="center"/>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(Svarstymas)</w:t>
            </w:r>
          </w:p>
        </w:tc>
        <w:tc>
          <w:tcPr>
            <w:tcW w:w="1559" w:type="dxa"/>
          </w:tcPr>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J. </w:t>
            </w:r>
            <w:proofErr w:type="spellStart"/>
            <w:r w:rsidRPr="002E406E">
              <w:rPr>
                <w:rFonts w:eastAsia="Times New Roman"/>
                <w:sz w:val="22"/>
                <w:szCs w:val="22"/>
              </w:rPr>
              <w:t>Vaickienė</w:t>
            </w:r>
            <w:proofErr w:type="spellEnd"/>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D. Jankauskas</w:t>
            </w: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J. </w:t>
            </w:r>
            <w:proofErr w:type="spellStart"/>
            <w:r w:rsidRPr="002E406E">
              <w:rPr>
                <w:rFonts w:eastAsia="Times New Roman"/>
                <w:sz w:val="22"/>
                <w:szCs w:val="22"/>
              </w:rPr>
              <w:t>Sadulaitė</w:t>
            </w:r>
            <w:proofErr w:type="spellEnd"/>
          </w:p>
        </w:tc>
      </w:tr>
      <w:tr w:rsidR="00B34237" w:rsidRPr="002E406E" w:rsidTr="00B34237">
        <w:trPr>
          <w:trHeight w:val="272"/>
          <w:jc w:val="center"/>
        </w:trPr>
        <w:tc>
          <w:tcPr>
            <w:tcW w:w="509" w:type="dxa"/>
            <w:vMerge w:val="restart"/>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val="restart"/>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 xml:space="preserve">2014-05-14 </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11.10–11.15</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I r. 218 kab.</w:t>
            </w:r>
          </w:p>
        </w:tc>
        <w:tc>
          <w:tcPr>
            <w:tcW w:w="1299" w:type="dxa"/>
          </w:tcPr>
          <w:p w:rsidR="00B34237" w:rsidRPr="002E406E" w:rsidRDefault="00B34237" w:rsidP="006B1613">
            <w:pPr>
              <w:jc w:val="center"/>
              <w:rPr>
                <w:rFonts w:eastAsia="Times New Roman"/>
                <w:sz w:val="22"/>
                <w:szCs w:val="22"/>
              </w:rPr>
            </w:pPr>
            <w:r w:rsidRPr="002E406E">
              <w:rPr>
                <w:rFonts w:eastAsia="Times New Roman"/>
                <w:sz w:val="22"/>
                <w:szCs w:val="22"/>
              </w:rPr>
              <w:t>XIIP-1547</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Labdaros ir paramos įstatymo Nr. I-172 7 straipsnio pakeitimo įstatymo projektas</w:t>
            </w:r>
          </w:p>
        </w:tc>
        <w:tc>
          <w:tcPr>
            <w:tcW w:w="1418" w:type="dxa"/>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Pagrindinis komitetas</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(Svarstymas)</w:t>
            </w:r>
          </w:p>
        </w:tc>
        <w:tc>
          <w:tcPr>
            <w:tcW w:w="1559" w:type="dxa"/>
            <w:vMerge w:val="restart"/>
          </w:tcPr>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J. </w:t>
            </w:r>
            <w:proofErr w:type="spellStart"/>
            <w:r w:rsidRPr="002E406E">
              <w:rPr>
                <w:rFonts w:eastAsia="Times New Roman"/>
                <w:sz w:val="22"/>
                <w:szCs w:val="22"/>
              </w:rPr>
              <w:t>Vaickienė</w:t>
            </w:r>
            <w:proofErr w:type="spellEnd"/>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D. Jankauskas</w:t>
            </w: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p>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J. </w:t>
            </w:r>
            <w:proofErr w:type="spellStart"/>
            <w:r w:rsidRPr="002E406E">
              <w:rPr>
                <w:rFonts w:eastAsia="Times New Roman"/>
                <w:sz w:val="22"/>
                <w:szCs w:val="22"/>
              </w:rPr>
              <w:t>Sadulaitė</w:t>
            </w:r>
            <w:proofErr w:type="spellEnd"/>
          </w:p>
        </w:tc>
      </w:tr>
      <w:tr w:rsidR="00B34237" w:rsidRPr="002E406E" w:rsidTr="00B34237">
        <w:trPr>
          <w:trHeight w:val="272"/>
          <w:jc w:val="center"/>
        </w:trPr>
        <w:tc>
          <w:tcPr>
            <w:tcW w:w="509" w:type="dxa"/>
            <w:vMerge/>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vMerge/>
          </w:tcPr>
          <w:p w:rsidR="00B34237" w:rsidRPr="002E406E" w:rsidRDefault="00B34237" w:rsidP="006B1613">
            <w:pPr>
              <w:spacing w:after="0" w:line="240" w:lineRule="auto"/>
              <w:jc w:val="center"/>
              <w:rPr>
                <w:rFonts w:eastAsia="Times New Roman"/>
                <w:sz w:val="22"/>
                <w:szCs w:val="22"/>
              </w:rPr>
            </w:pPr>
          </w:p>
        </w:tc>
        <w:tc>
          <w:tcPr>
            <w:tcW w:w="1299" w:type="dxa"/>
          </w:tcPr>
          <w:p w:rsidR="00B34237" w:rsidRPr="002E406E" w:rsidRDefault="00B34237" w:rsidP="006B1613">
            <w:pPr>
              <w:jc w:val="center"/>
              <w:rPr>
                <w:rFonts w:eastAsia="Times New Roman"/>
                <w:sz w:val="22"/>
                <w:szCs w:val="22"/>
              </w:rPr>
            </w:pPr>
            <w:r w:rsidRPr="002E406E">
              <w:rPr>
                <w:rFonts w:eastAsia="Times New Roman"/>
                <w:sz w:val="22"/>
                <w:szCs w:val="22"/>
              </w:rPr>
              <w:t>XIIP-1548</w:t>
            </w: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Krašto apsaugos sistemos organizavimo ir karo tarnybos įstatymo Nr. VIII-723 8 straipsnio pakeitimo įstatymo projektas</w:t>
            </w:r>
          </w:p>
        </w:tc>
        <w:tc>
          <w:tcPr>
            <w:tcW w:w="1418" w:type="dxa"/>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Papildomas komitetas</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(Svarstymas)</w:t>
            </w:r>
          </w:p>
        </w:tc>
        <w:tc>
          <w:tcPr>
            <w:tcW w:w="1559" w:type="dxa"/>
            <w:vMerge/>
          </w:tcPr>
          <w:p w:rsidR="00B34237" w:rsidRPr="002E406E" w:rsidRDefault="00B34237" w:rsidP="006B1613">
            <w:pPr>
              <w:tabs>
                <w:tab w:val="center" w:pos="751"/>
              </w:tabs>
              <w:spacing w:after="0" w:line="240" w:lineRule="auto"/>
              <w:jc w:val="center"/>
              <w:rPr>
                <w:rFonts w:eastAsia="Times New Roman"/>
                <w:sz w:val="22"/>
                <w:szCs w:val="22"/>
              </w:rPr>
            </w:pPr>
          </w:p>
        </w:tc>
      </w:tr>
      <w:tr w:rsidR="00B34237" w:rsidRPr="002E406E" w:rsidTr="00B34237">
        <w:trPr>
          <w:trHeight w:val="272"/>
          <w:jc w:val="center"/>
        </w:trPr>
        <w:tc>
          <w:tcPr>
            <w:tcW w:w="509" w:type="dxa"/>
          </w:tcPr>
          <w:p w:rsidR="00B34237" w:rsidRPr="002E406E" w:rsidRDefault="00B34237" w:rsidP="00B34237">
            <w:pPr>
              <w:numPr>
                <w:ilvl w:val="0"/>
                <w:numId w:val="3"/>
              </w:numPr>
              <w:spacing w:after="0" w:line="240" w:lineRule="auto"/>
              <w:jc w:val="center"/>
              <w:rPr>
                <w:rFonts w:eastAsia="Times New Roman"/>
                <w:sz w:val="22"/>
                <w:szCs w:val="22"/>
              </w:rPr>
            </w:pPr>
          </w:p>
        </w:tc>
        <w:tc>
          <w:tcPr>
            <w:tcW w:w="1362" w:type="dxa"/>
          </w:tcPr>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 xml:space="preserve">2014-05-14 </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11.15–11.20</w:t>
            </w:r>
          </w:p>
          <w:p w:rsidR="00B34237" w:rsidRPr="002E406E" w:rsidRDefault="00B34237" w:rsidP="006B1613">
            <w:pPr>
              <w:spacing w:after="0" w:line="240" w:lineRule="auto"/>
              <w:jc w:val="center"/>
              <w:rPr>
                <w:rFonts w:eastAsia="Times New Roman"/>
                <w:sz w:val="22"/>
                <w:szCs w:val="22"/>
              </w:rPr>
            </w:pPr>
            <w:r w:rsidRPr="002E406E">
              <w:rPr>
                <w:rFonts w:eastAsia="Times New Roman"/>
                <w:sz w:val="22"/>
                <w:szCs w:val="22"/>
              </w:rPr>
              <w:t>I r. 218 kab.</w:t>
            </w:r>
          </w:p>
        </w:tc>
        <w:tc>
          <w:tcPr>
            <w:tcW w:w="1299" w:type="dxa"/>
            <w:vAlign w:val="center"/>
          </w:tcPr>
          <w:p w:rsidR="00B34237" w:rsidRPr="002E406E" w:rsidRDefault="00B34237" w:rsidP="006B1613">
            <w:pPr>
              <w:spacing w:after="0" w:line="240" w:lineRule="auto"/>
              <w:jc w:val="center"/>
              <w:rPr>
                <w:rFonts w:eastAsia="Times New Roman"/>
                <w:sz w:val="22"/>
                <w:szCs w:val="22"/>
              </w:rPr>
            </w:pPr>
          </w:p>
        </w:tc>
        <w:tc>
          <w:tcPr>
            <w:tcW w:w="4394" w:type="dxa"/>
          </w:tcPr>
          <w:p w:rsidR="00B34237" w:rsidRPr="002E406E" w:rsidRDefault="00B34237" w:rsidP="006B1613">
            <w:pPr>
              <w:tabs>
                <w:tab w:val="left" w:pos="253"/>
                <w:tab w:val="left" w:pos="3939"/>
                <w:tab w:val="left" w:pos="5103"/>
              </w:tabs>
              <w:spacing w:after="0" w:line="240" w:lineRule="auto"/>
              <w:ind w:right="82"/>
              <w:jc w:val="both"/>
              <w:rPr>
                <w:rFonts w:eastAsia="Times New Roman"/>
                <w:sz w:val="22"/>
                <w:szCs w:val="22"/>
              </w:rPr>
            </w:pPr>
            <w:r w:rsidRPr="002E406E">
              <w:rPr>
                <w:rFonts w:eastAsia="Times New Roman"/>
                <w:sz w:val="22"/>
                <w:szCs w:val="22"/>
              </w:rPr>
              <w:t>Kiti klausimai:</w:t>
            </w:r>
          </w:p>
          <w:p w:rsidR="00B34237" w:rsidRPr="002E406E" w:rsidRDefault="00B34237" w:rsidP="006B1613">
            <w:pPr>
              <w:spacing w:after="0" w:line="240" w:lineRule="auto"/>
              <w:jc w:val="both"/>
              <w:rPr>
                <w:rFonts w:eastAsia="Times New Roman"/>
                <w:sz w:val="22"/>
                <w:szCs w:val="22"/>
              </w:rPr>
            </w:pPr>
            <w:r w:rsidRPr="002E406E">
              <w:rPr>
                <w:rFonts w:eastAsia="Times New Roman"/>
                <w:sz w:val="22"/>
                <w:szCs w:val="22"/>
              </w:rPr>
              <w:t>1) Kito Audito komiteto posėdžio darbotvarkės projektas</w:t>
            </w:r>
          </w:p>
        </w:tc>
        <w:tc>
          <w:tcPr>
            <w:tcW w:w="1418" w:type="dxa"/>
          </w:tcPr>
          <w:p w:rsidR="00B34237" w:rsidRPr="002E406E" w:rsidRDefault="00B34237" w:rsidP="006B1613">
            <w:pPr>
              <w:spacing w:after="0" w:line="240" w:lineRule="auto"/>
              <w:rPr>
                <w:rFonts w:eastAsia="Times New Roman"/>
                <w:sz w:val="22"/>
                <w:szCs w:val="22"/>
              </w:rPr>
            </w:pPr>
          </w:p>
          <w:p w:rsidR="00B34237" w:rsidRPr="002E406E" w:rsidRDefault="00B34237" w:rsidP="006B1613">
            <w:pPr>
              <w:spacing w:after="0" w:line="240" w:lineRule="auto"/>
              <w:jc w:val="center"/>
              <w:rPr>
                <w:rFonts w:eastAsia="Times New Roman"/>
                <w:sz w:val="22"/>
                <w:szCs w:val="22"/>
              </w:rPr>
            </w:pPr>
          </w:p>
        </w:tc>
        <w:tc>
          <w:tcPr>
            <w:tcW w:w="1559" w:type="dxa"/>
          </w:tcPr>
          <w:p w:rsidR="00B34237" w:rsidRPr="002E406E" w:rsidRDefault="00B34237" w:rsidP="006B1613">
            <w:pPr>
              <w:tabs>
                <w:tab w:val="center" w:pos="751"/>
              </w:tabs>
              <w:spacing w:after="0" w:line="240" w:lineRule="auto"/>
              <w:jc w:val="center"/>
              <w:rPr>
                <w:rFonts w:eastAsia="Times New Roman"/>
                <w:sz w:val="22"/>
                <w:szCs w:val="22"/>
              </w:rPr>
            </w:pPr>
            <w:r w:rsidRPr="002E406E">
              <w:rPr>
                <w:rFonts w:eastAsia="Times New Roman"/>
                <w:sz w:val="22"/>
                <w:szCs w:val="22"/>
              </w:rPr>
              <w:t xml:space="preserve">D. </w:t>
            </w:r>
            <w:proofErr w:type="spellStart"/>
            <w:r w:rsidRPr="002E406E">
              <w:rPr>
                <w:rFonts w:eastAsia="Times New Roman"/>
                <w:sz w:val="22"/>
                <w:szCs w:val="22"/>
              </w:rPr>
              <w:t>Raudonienė</w:t>
            </w:r>
            <w:proofErr w:type="spellEnd"/>
          </w:p>
        </w:tc>
      </w:tr>
    </w:tbl>
    <w:p w:rsidR="00871CD9" w:rsidRPr="002E406E" w:rsidRDefault="004D1A97" w:rsidP="004D1A97">
      <w:pPr>
        <w:pStyle w:val="Betarp"/>
        <w:tabs>
          <w:tab w:val="left" w:pos="6804"/>
        </w:tabs>
        <w:jc w:val="center"/>
        <w:rPr>
          <w:sz w:val="22"/>
        </w:rPr>
      </w:pPr>
      <w:r w:rsidRPr="002E406E">
        <w:rPr>
          <w:sz w:val="22"/>
        </w:rPr>
        <w:t>Komiteto p</w:t>
      </w:r>
      <w:r w:rsidR="00F85D7E" w:rsidRPr="002E406E">
        <w:rPr>
          <w:sz w:val="22"/>
        </w:rPr>
        <w:t>irmininkė</w:t>
      </w:r>
      <w:r w:rsidR="00F85D7E" w:rsidRPr="002E406E">
        <w:rPr>
          <w:sz w:val="22"/>
        </w:rPr>
        <w:tab/>
        <w:t xml:space="preserve">Jolita </w:t>
      </w:r>
      <w:proofErr w:type="spellStart"/>
      <w:r w:rsidR="00F85D7E" w:rsidRPr="002E406E">
        <w:rPr>
          <w:sz w:val="22"/>
        </w:rPr>
        <w:t>Vaickienė</w:t>
      </w:r>
      <w:proofErr w:type="spellEnd"/>
    </w:p>
    <w:p w:rsidR="00871CD9" w:rsidRDefault="00871CD9" w:rsidP="004D1A97">
      <w:pPr>
        <w:pStyle w:val="Betarp"/>
        <w:jc w:val="center"/>
        <w:rPr>
          <w:sz w:val="22"/>
        </w:rPr>
      </w:pPr>
    </w:p>
    <w:p w:rsidR="002E406E" w:rsidRPr="002E406E" w:rsidRDefault="002E406E" w:rsidP="002E406E">
      <w:pPr>
        <w:pStyle w:val="Betarp"/>
        <w:jc w:val="center"/>
        <w:rPr>
          <w:sz w:val="22"/>
        </w:rPr>
      </w:pPr>
      <w:r w:rsidRPr="002E406E">
        <w:rPr>
          <w:sz w:val="22"/>
        </w:rPr>
        <w:t>BIUDŽETO IR FINANŲ KOMITETO</w:t>
      </w:r>
    </w:p>
    <w:tbl>
      <w:tblPr>
        <w:tblW w:w="10207" w:type="dxa"/>
        <w:tblInd w:w="-254"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13"/>
        <w:gridCol w:w="413"/>
        <w:gridCol w:w="1419"/>
        <w:gridCol w:w="1136"/>
        <w:gridCol w:w="2914"/>
        <w:gridCol w:w="1193"/>
        <w:gridCol w:w="1560"/>
        <w:gridCol w:w="1559"/>
      </w:tblGrid>
      <w:tr w:rsidR="0050791E" w:rsidRPr="0050791E" w:rsidTr="00A723FB">
        <w:trPr>
          <w:gridBefore w:val="1"/>
          <w:wBefore w:w="13" w:type="dxa"/>
          <w:trHeight w:val="630"/>
        </w:trPr>
        <w:tc>
          <w:tcPr>
            <w:tcW w:w="413" w:type="dxa"/>
            <w:tcBorders>
              <w:top w:val="double" w:sz="6" w:space="0" w:color="auto"/>
              <w:left w:val="double" w:sz="6" w:space="0" w:color="auto"/>
              <w:bottom w:val="double" w:sz="6" w:space="0" w:color="auto"/>
              <w:right w:val="single" w:sz="6" w:space="0" w:color="auto"/>
            </w:tcBorders>
          </w:tcPr>
          <w:p w:rsidR="0050791E" w:rsidRPr="0050791E" w:rsidRDefault="0050791E" w:rsidP="0050791E">
            <w:pPr>
              <w:pStyle w:val="Betarp"/>
              <w:rPr>
                <w:b/>
                <w:sz w:val="22"/>
              </w:rPr>
            </w:pPr>
            <w:r w:rsidRPr="0050791E">
              <w:rPr>
                <w:b/>
                <w:sz w:val="22"/>
              </w:rPr>
              <w:t>Eil.</w:t>
            </w:r>
          </w:p>
          <w:p w:rsidR="0050791E" w:rsidRPr="0050791E" w:rsidRDefault="0050791E" w:rsidP="0050791E">
            <w:pPr>
              <w:pStyle w:val="Betarp"/>
              <w:rPr>
                <w:b/>
                <w:sz w:val="22"/>
              </w:rPr>
            </w:pPr>
            <w:r w:rsidRPr="0050791E">
              <w:rPr>
                <w:b/>
                <w:sz w:val="22"/>
              </w:rPr>
              <w:t>Nr.</w:t>
            </w:r>
          </w:p>
        </w:tc>
        <w:tc>
          <w:tcPr>
            <w:tcW w:w="1419" w:type="dxa"/>
            <w:tcBorders>
              <w:top w:val="double" w:sz="6" w:space="0" w:color="auto"/>
              <w:left w:val="single" w:sz="6" w:space="0" w:color="auto"/>
              <w:bottom w:val="double" w:sz="6" w:space="0" w:color="auto"/>
              <w:right w:val="single" w:sz="6" w:space="0" w:color="auto"/>
            </w:tcBorders>
          </w:tcPr>
          <w:p w:rsidR="0050791E" w:rsidRPr="0050791E" w:rsidRDefault="0050791E" w:rsidP="0050791E">
            <w:pPr>
              <w:pStyle w:val="Betarp"/>
              <w:rPr>
                <w:b/>
                <w:sz w:val="22"/>
              </w:rPr>
            </w:pPr>
            <w:r w:rsidRPr="0050791E">
              <w:rPr>
                <w:b/>
                <w:sz w:val="22"/>
              </w:rPr>
              <w:t>Data,</w:t>
            </w:r>
          </w:p>
          <w:p w:rsidR="0050791E" w:rsidRPr="0050791E" w:rsidRDefault="0050791E" w:rsidP="0050791E">
            <w:pPr>
              <w:pStyle w:val="Betarp"/>
              <w:rPr>
                <w:b/>
                <w:sz w:val="22"/>
              </w:rPr>
            </w:pPr>
            <w:r w:rsidRPr="0050791E">
              <w:rPr>
                <w:b/>
                <w:sz w:val="22"/>
              </w:rPr>
              <w:t>laikas,</w:t>
            </w:r>
          </w:p>
          <w:p w:rsidR="0050791E" w:rsidRPr="0050791E" w:rsidRDefault="0050791E" w:rsidP="0050791E">
            <w:pPr>
              <w:pStyle w:val="Betarp"/>
              <w:rPr>
                <w:b/>
                <w:sz w:val="22"/>
              </w:rPr>
            </w:pPr>
            <w:r w:rsidRPr="0050791E">
              <w:rPr>
                <w:b/>
                <w:sz w:val="22"/>
              </w:rPr>
              <w:t>vieta</w:t>
            </w:r>
          </w:p>
        </w:tc>
        <w:tc>
          <w:tcPr>
            <w:tcW w:w="1136" w:type="dxa"/>
            <w:tcBorders>
              <w:top w:val="double" w:sz="6" w:space="0" w:color="auto"/>
              <w:left w:val="single" w:sz="6" w:space="0" w:color="auto"/>
              <w:bottom w:val="double" w:sz="6" w:space="0" w:color="auto"/>
              <w:right w:val="single" w:sz="6" w:space="0" w:color="auto"/>
            </w:tcBorders>
          </w:tcPr>
          <w:p w:rsidR="0050791E" w:rsidRPr="0050791E" w:rsidRDefault="0050791E" w:rsidP="0050791E">
            <w:pPr>
              <w:pStyle w:val="Betarp"/>
              <w:rPr>
                <w:b/>
                <w:sz w:val="22"/>
              </w:rPr>
            </w:pPr>
            <w:r w:rsidRPr="0050791E">
              <w:rPr>
                <w:b/>
                <w:sz w:val="22"/>
              </w:rPr>
              <w:t>Projekto Nr.</w:t>
            </w:r>
          </w:p>
        </w:tc>
        <w:tc>
          <w:tcPr>
            <w:tcW w:w="2914" w:type="dxa"/>
            <w:tcBorders>
              <w:top w:val="double" w:sz="6" w:space="0" w:color="auto"/>
              <w:left w:val="single" w:sz="6" w:space="0" w:color="auto"/>
              <w:bottom w:val="double" w:sz="6" w:space="0" w:color="auto"/>
              <w:right w:val="single" w:sz="6" w:space="0" w:color="auto"/>
            </w:tcBorders>
          </w:tcPr>
          <w:p w:rsidR="0050791E" w:rsidRPr="0050791E" w:rsidRDefault="0050791E" w:rsidP="0050791E">
            <w:pPr>
              <w:pStyle w:val="Betarp"/>
              <w:rPr>
                <w:b/>
                <w:sz w:val="22"/>
              </w:rPr>
            </w:pPr>
            <w:r w:rsidRPr="0050791E">
              <w:rPr>
                <w:b/>
                <w:sz w:val="22"/>
              </w:rPr>
              <w:t>Svarstomi klausimai</w:t>
            </w:r>
          </w:p>
        </w:tc>
        <w:tc>
          <w:tcPr>
            <w:tcW w:w="2753" w:type="dxa"/>
            <w:gridSpan w:val="2"/>
            <w:tcBorders>
              <w:top w:val="double" w:sz="6" w:space="0" w:color="auto"/>
              <w:left w:val="single" w:sz="6" w:space="0" w:color="auto"/>
              <w:bottom w:val="double" w:sz="6" w:space="0" w:color="auto"/>
              <w:right w:val="single" w:sz="6" w:space="0" w:color="auto"/>
            </w:tcBorders>
          </w:tcPr>
          <w:p w:rsidR="0050791E" w:rsidRPr="0050791E" w:rsidRDefault="0050791E" w:rsidP="0050791E">
            <w:pPr>
              <w:pStyle w:val="Betarp"/>
              <w:rPr>
                <w:b/>
                <w:sz w:val="22"/>
              </w:rPr>
            </w:pPr>
            <w:r w:rsidRPr="0050791E">
              <w:rPr>
                <w:b/>
                <w:sz w:val="22"/>
              </w:rPr>
              <w:t>Pagrindinis ar papildomas komitetas/</w:t>
            </w:r>
          </w:p>
          <w:p w:rsidR="0050791E" w:rsidRPr="0050791E" w:rsidRDefault="0050791E" w:rsidP="0050791E">
            <w:pPr>
              <w:pStyle w:val="Betarp"/>
              <w:rPr>
                <w:b/>
                <w:sz w:val="22"/>
              </w:rPr>
            </w:pPr>
            <w:r w:rsidRPr="0050791E">
              <w:rPr>
                <w:b/>
                <w:sz w:val="22"/>
              </w:rPr>
              <w:t>stadija</w:t>
            </w:r>
          </w:p>
        </w:tc>
        <w:tc>
          <w:tcPr>
            <w:tcW w:w="1559" w:type="dxa"/>
            <w:tcBorders>
              <w:top w:val="double" w:sz="6" w:space="0" w:color="auto"/>
              <w:left w:val="single" w:sz="6" w:space="0" w:color="auto"/>
              <w:bottom w:val="double" w:sz="6" w:space="0" w:color="auto"/>
              <w:right w:val="double" w:sz="6" w:space="0" w:color="auto"/>
            </w:tcBorders>
          </w:tcPr>
          <w:p w:rsidR="0050791E" w:rsidRPr="0050791E" w:rsidRDefault="0050791E" w:rsidP="0050791E">
            <w:pPr>
              <w:pStyle w:val="Betarp"/>
              <w:rPr>
                <w:b/>
                <w:sz w:val="22"/>
              </w:rPr>
            </w:pPr>
            <w:r w:rsidRPr="0050791E">
              <w:rPr>
                <w:b/>
                <w:sz w:val="22"/>
              </w:rPr>
              <w:t>Komiteto išvadų rengėjai, kuratoriai</w:t>
            </w:r>
          </w:p>
        </w:tc>
      </w:tr>
      <w:tr w:rsidR="0050791E" w:rsidRPr="0050791E" w:rsidTr="00A723FB">
        <w:trPr>
          <w:cantSplit/>
          <w:trHeight w:val="240"/>
        </w:trPr>
        <w:tc>
          <w:tcPr>
            <w:tcW w:w="426" w:type="dxa"/>
            <w:gridSpan w:val="2"/>
            <w:tcBorders>
              <w:top w:val="single" w:sz="6" w:space="0" w:color="auto"/>
              <w:left w:val="double" w:sz="6" w:space="0" w:color="auto"/>
              <w:bottom w:val="single" w:sz="6" w:space="0" w:color="auto"/>
              <w:right w:val="single" w:sz="6" w:space="0" w:color="auto"/>
            </w:tcBorders>
            <w:shd w:val="clear" w:color="auto" w:fill="auto"/>
          </w:tcPr>
          <w:p w:rsidR="0050791E" w:rsidRPr="0050791E" w:rsidRDefault="0050791E" w:rsidP="0050791E">
            <w:pPr>
              <w:pStyle w:val="Betarp"/>
              <w:rPr>
                <w:sz w:val="22"/>
              </w:rPr>
            </w:pPr>
            <w:r w:rsidRPr="0050791E">
              <w:rPr>
                <w:sz w:val="22"/>
              </w:rPr>
              <w:t>1.</w:t>
            </w:r>
          </w:p>
        </w:tc>
        <w:tc>
          <w:tcPr>
            <w:tcW w:w="1419" w:type="dxa"/>
            <w:tcBorders>
              <w:top w:val="single" w:sz="6" w:space="0" w:color="auto"/>
              <w:left w:val="single" w:sz="6" w:space="0" w:color="auto"/>
              <w:bottom w:val="single" w:sz="6" w:space="0" w:color="auto"/>
              <w:right w:val="single" w:sz="6" w:space="0" w:color="auto"/>
            </w:tcBorders>
            <w:shd w:val="clear" w:color="auto" w:fill="auto"/>
          </w:tcPr>
          <w:p w:rsidR="0050791E" w:rsidRPr="0050791E" w:rsidRDefault="0050791E" w:rsidP="0050791E">
            <w:pPr>
              <w:pStyle w:val="Betarp"/>
              <w:rPr>
                <w:sz w:val="22"/>
              </w:rPr>
            </w:pPr>
            <w:r w:rsidRPr="0050791E">
              <w:rPr>
                <w:sz w:val="22"/>
              </w:rPr>
              <w:t>2014-05-14</w:t>
            </w:r>
          </w:p>
          <w:p w:rsidR="0050791E" w:rsidRPr="0050791E" w:rsidRDefault="0050791E" w:rsidP="0050791E">
            <w:pPr>
              <w:pStyle w:val="Betarp"/>
              <w:rPr>
                <w:sz w:val="22"/>
              </w:rPr>
            </w:pPr>
            <w:r w:rsidRPr="0050791E">
              <w:rPr>
                <w:sz w:val="22"/>
              </w:rPr>
              <w:t>9.00-9.50</w:t>
            </w:r>
          </w:p>
          <w:p w:rsidR="0050791E" w:rsidRPr="0050791E" w:rsidRDefault="0050791E" w:rsidP="0050791E">
            <w:pPr>
              <w:pStyle w:val="Betarp"/>
              <w:rPr>
                <w:sz w:val="22"/>
              </w:rPr>
            </w:pPr>
            <w:r w:rsidRPr="0050791E">
              <w:rPr>
                <w:sz w:val="22"/>
              </w:rPr>
              <w:t>I r. 315 kab.</w:t>
            </w:r>
          </w:p>
          <w:p w:rsidR="0050791E" w:rsidRPr="0050791E" w:rsidRDefault="0050791E" w:rsidP="0050791E">
            <w:pPr>
              <w:pStyle w:val="Betarp"/>
              <w:rPr>
                <w:sz w:val="22"/>
              </w:rPr>
            </w:pPr>
          </w:p>
        </w:tc>
        <w:tc>
          <w:tcPr>
            <w:tcW w:w="6803" w:type="dxa"/>
            <w:gridSpan w:val="4"/>
            <w:tcBorders>
              <w:top w:val="single" w:sz="6" w:space="0" w:color="auto"/>
              <w:left w:val="single" w:sz="6" w:space="0" w:color="auto"/>
              <w:bottom w:val="single" w:sz="6" w:space="0" w:color="auto"/>
              <w:right w:val="single" w:sz="6" w:space="0" w:color="auto"/>
            </w:tcBorders>
            <w:shd w:val="clear" w:color="auto" w:fill="auto"/>
          </w:tcPr>
          <w:p w:rsidR="0050791E" w:rsidRPr="00A723FB" w:rsidRDefault="0050791E" w:rsidP="0050791E">
            <w:pPr>
              <w:pStyle w:val="Betarp"/>
              <w:rPr>
                <w:sz w:val="22"/>
              </w:rPr>
            </w:pPr>
            <w:r w:rsidRPr="00A723FB">
              <w:rPr>
                <w:sz w:val="22"/>
              </w:rPr>
              <w:t>Parlamentinės kontrolės  k l a u s i m a s:</w:t>
            </w:r>
          </w:p>
          <w:p w:rsidR="0050791E" w:rsidRPr="00A723FB" w:rsidRDefault="0050791E" w:rsidP="0050791E">
            <w:pPr>
              <w:pStyle w:val="Betarp"/>
              <w:rPr>
                <w:sz w:val="22"/>
              </w:rPr>
            </w:pPr>
          </w:p>
          <w:p w:rsidR="0050791E" w:rsidRPr="00A723FB" w:rsidRDefault="0050791E" w:rsidP="0050791E">
            <w:pPr>
              <w:pStyle w:val="Betarp"/>
              <w:rPr>
                <w:sz w:val="22"/>
              </w:rPr>
            </w:pPr>
            <w:r w:rsidRPr="00A723FB">
              <w:rPr>
                <w:sz w:val="22"/>
              </w:rPr>
              <w:t>Akcizų tarifai alkoholiui.</w:t>
            </w:r>
          </w:p>
          <w:p w:rsidR="0050791E" w:rsidRPr="00A723FB" w:rsidRDefault="0050791E" w:rsidP="0050791E">
            <w:pPr>
              <w:pStyle w:val="Betarp"/>
              <w:rPr>
                <w:sz w:val="22"/>
              </w:rPr>
            </w:pPr>
            <w:r w:rsidRPr="00A723FB">
              <w:rPr>
                <w:sz w:val="22"/>
              </w:rPr>
              <w:t>Situacija alkoholinių gėrimų rinkoje.</w:t>
            </w:r>
          </w:p>
          <w:p w:rsidR="0050791E" w:rsidRPr="00A723FB" w:rsidRDefault="0050791E" w:rsidP="0050791E">
            <w:pPr>
              <w:pStyle w:val="Betarp"/>
              <w:rPr>
                <w:sz w:val="22"/>
              </w:rPr>
            </w:pPr>
          </w:p>
        </w:tc>
        <w:tc>
          <w:tcPr>
            <w:tcW w:w="1559" w:type="dxa"/>
            <w:tcBorders>
              <w:top w:val="single" w:sz="6" w:space="0" w:color="auto"/>
              <w:left w:val="single" w:sz="6" w:space="0" w:color="auto"/>
              <w:bottom w:val="single" w:sz="6" w:space="0" w:color="auto"/>
              <w:right w:val="double" w:sz="6" w:space="0" w:color="auto"/>
            </w:tcBorders>
            <w:shd w:val="clear" w:color="auto" w:fill="auto"/>
          </w:tcPr>
          <w:p w:rsidR="0050791E" w:rsidRPr="0050791E" w:rsidRDefault="0050791E" w:rsidP="0050791E">
            <w:pPr>
              <w:pStyle w:val="Betarp"/>
              <w:rPr>
                <w:sz w:val="22"/>
              </w:rPr>
            </w:pPr>
            <w:r w:rsidRPr="0050791E">
              <w:rPr>
                <w:sz w:val="22"/>
              </w:rPr>
              <w:t>P.Narkevičius (</w:t>
            </w:r>
            <w:proofErr w:type="spellStart"/>
            <w:r w:rsidRPr="0050791E">
              <w:rPr>
                <w:sz w:val="22"/>
              </w:rPr>
              <w:t>A.Brazdielienė</w:t>
            </w:r>
            <w:proofErr w:type="spellEnd"/>
            <w:r w:rsidRPr="0050791E">
              <w:rPr>
                <w:sz w:val="22"/>
              </w:rPr>
              <w:t>)</w:t>
            </w:r>
          </w:p>
        </w:tc>
      </w:tr>
      <w:tr w:rsidR="0050791E" w:rsidRPr="0050791E" w:rsidTr="00A723FB">
        <w:tblPrEx>
          <w:tblBorders>
            <w:insideH w:val="none" w:sz="0" w:space="0" w:color="auto"/>
            <w:insideV w:val="none" w:sz="0" w:space="0" w:color="auto"/>
          </w:tblBorders>
          <w:tblLook w:val="04A0" w:firstRow="1" w:lastRow="0" w:firstColumn="1" w:lastColumn="0" w:noHBand="0" w:noVBand="1"/>
        </w:tblPrEx>
        <w:trPr>
          <w:trHeight w:val="240"/>
        </w:trPr>
        <w:tc>
          <w:tcPr>
            <w:tcW w:w="426" w:type="dxa"/>
            <w:gridSpan w:val="2"/>
            <w:tcBorders>
              <w:top w:val="single" w:sz="6" w:space="0" w:color="auto"/>
              <w:left w:val="double" w:sz="6" w:space="0" w:color="auto"/>
              <w:bottom w:val="single" w:sz="6" w:space="0" w:color="auto"/>
              <w:right w:val="single" w:sz="6" w:space="0" w:color="auto"/>
            </w:tcBorders>
          </w:tcPr>
          <w:p w:rsidR="0050791E" w:rsidRPr="0050791E" w:rsidRDefault="0050791E" w:rsidP="0050791E">
            <w:pPr>
              <w:pStyle w:val="Betarp"/>
              <w:rPr>
                <w:sz w:val="22"/>
              </w:rPr>
            </w:pPr>
            <w:r w:rsidRPr="0050791E">
              <w:rPr>
                <w:sz w:val="22"/>
              </w:rPr>
              <w:t>2.</w:t>
            </w:r>
          </w:p>
        </w:tc>
        <w:tc>
          <w:tcPr>
            <w:tcW w:w="1419" w:type="dxa"/>
            <w:tcBorders>
              <w:top w:val="single" w:sz="6" w:space="0" w:color="auto"/>
              <w:left w:val="single" w:sz="6" w:space="0" w:color="auto"/>
              <w:bottom w:val="single" w:sz="6" w:space="0" w:color="auto"/>
              <w:right w:val="single" w:sz="6" w:space="0" w:color="auto"/>
            </w:tcBorders>
          </w:tcPr>
          <w:p w:rsidR="0050791E" w:rsidRPr="0050791E" w:rsidRDefault="0050791E" w:rsidP="0050791E">
            <w:pPr>
              <w:pStyle w:val="Betarp"/>
              <w:rPr>
                <w:sz w:val="22"/>
              </w:rPr>
            </w:pPr>
            <w:r w:rsidRPr="0050791E">
              <w:rPr>
                <w:sz w:val="22"/>
              </w:rPr>
              <w:t>2014-05-14</w:t>
            </w:r>
          </w:p>
          <w:p w:rsidR="0050791E" w:rsidRPr="0050791E" w:rsidRDefault="0050791E" w:rsidP="0050791E">
            <w:pPr>
              <w:pStyle w:val="Betarp"/>
              <w:rPr>
                <w:sz w:val="22"/>
              </w:rPr>
            </w:pPr>
            <w:r w:rsidRPr="0050791E">
              <w:rPr>
                <w:sz w:val="22"/>
              </w:rPr>
              <w:t>10.00-10.10</w:t>
            </w:r>
          </w:p>
          <w:p w:rsidR="0050791E" w:rsidRPr="00A723FB" w:rsidRDefault="0050791E" w:rsidP="0050791E">
            <w:pPr>
              <w:pStyle w:val="Betarp"/>
              <w:rPr>
                <w:sz w:val="22"/>
              </w:rPr>
            </w:pPr>
            <w:r w:rsidRPr="0050791E">
              <w:rPr>
                <w:sz w:val="22"/>
              </w:rPr>
              <w:t>I r. 315 kab.</w:t>
            </w:r>
          </w:p>
        </w:tc>
        <w:tc>
          <w:tcPr>
            <w:tcW w:w="1136" w:type="dxa"/>
            <w:tcBorders>
              <w:top w:val="single" w:sz="6" w:space="0" w:color="auto"/>
              <w:left w:val="single" w:sz="6" w:space="0" w:color="auto"/>
              <w:bottom w:val="single" w:sz="6" w:space="0" w:color="auto"/>
              <w:right w:val="single" w:sz="6" w:space="0" w:color="auto"/>
            </w:tcBorders>
          </w:tcPr>
          <w:p w:rsidR="0050791E" w:rsidRPr="00A723FB" w:rsidRDefault="0050791E" w:rsidP="0050791E">
            <w:pPr>
              <w:pStyle w:val="Betarp"/>
              <w:rPr>
                <w:bCs/>
                <w:sz w:val="22"/>
              </w:rPr>
            </w:pPr>
            <w:r w:rsidRPr="00A723FB">
              <w:rPr>
                <w:bCs/>
                <w:sz w:val="22"/>
              </w:rPr>
              <w:t>XIIP-1772</w:t>
            </w:r>
          </w:p>
        </w:tc>
        <w:tc>
          <w:tcPr>
            <w:tcW w:w="4107" w:type="dxa"/>
            <w:gridSpan w:val="2"/>
            <w:tcBorders>
              <w:top w:val="single" w:sz="6" w:space="0" w:color="auto"/>
              <w:left w:val="single" w:sz="6" w:space="0" w:color="auto"/>
              <w:bottom w:val="single" w:sz="6" w:space="0" w:color="auto"/>
              <w:right w:val="single" w:sz="6" w:space="0" w:color="auto"/>
            </w:tcBorders>
          </w:tcPr>
          <w:p w:rsidR="0050791E" w:rsidRPr="00A723FB" w:rsidRDefault="004E6574" w:rsidP="00A723FB">
            <w:pPr>
              <w:pStyle w:val="Betarp"/>
              <w:jc w:val="both"/>
              <w:rPr>
                <w:sz w:val="22"/>
              </w:rPr>
            </w:pPr>
            <w:hyperlink r:id="rId21" w:tooltip="Dokumento tekstas" w:history="1">
              <w:r w:rsidR="0050791E" w:rsidRPr="00A723FB">
                <w:rPr>
                  <w:rStyle w:val="Hipersaitas"/>
                  <w:color w:val="auto"/>
                  <w:sz w:val="22"/>
                  <w:u w:val="none"/>
                </w:rPr>
                <w:t xml:space="preserve">Valstybinių socialinio draudimo senatvės ir netekto darbingumo (invalidumo) pensijų kompensavimo </w:t>
              </w:r>
              <w:r w:rsidR="00A723FB" w:rsidRPr="00A723FB">
                <w:rPr>
                  <w:rStyle w:val="Hipersaitas"/>
                  <w:color w:val="auto"/>
                  <w:sz w:val="22"/>
                  <w:u w:val="none"/>
                </w:rPr>
                <w:t>įstatymo projektas</w:t>
              </w:r>
            </w:hyperlink>
          </w:p>
        </w:tc>
        <w:tc>
          <w:tcPr>
            <w:tcW w:w="1560" w:type="dxa"/>
            <w:tcBorders>
              <w:top w:val="single" w:sz="6" w:space="0" w:color="auto"/>
              <w:left w:val="single" w:sz="6" w:space="0" w:color="auto"/>
              <w:bottom w:val="single" w:sz="6" w:space="0" w:color="auto"/>
              <w:right w:val="single" w:sz="6" w:space="0" w:color="auto"/>
            </w:tcBorders>
          </w:tcPr>
          <w:p w:rsidR="0050791E" w:rsidRPr="00A723FB" w:rsidRDefault="0050791E" w:rsidP="0050791E">
            <w:pPr>
              <w:pStyle w:val="Betarp"/>
              <w:rPr>
                <w:sz w:val="22"/>
              </w:rPr>
            </w:pPr>
            <w:r w:rsidRPr="00A723FB">
              <w:rPr>
                <w:sz w:val="22"/>
              </w:rPr>
              <w:t xml:space="preserve">Pasirengimas ir </w:t>
            </w:r>
          </w:p>
          <w:p w:rsidR="0050791E" w:rsidRPr="00A723FB" w:rsidRDefault="0050791E" w:rsidP="0050791E">
            <w:pPr>
              <w:pStyle w:val="Betarp"/>
              <w:rPr>
                <w:sz w:val="22"/>
              </w:rPr>
            </w:pPr>
            <w:r w:rsidRPr="00A723FB">
              <w:rPr>
                <w:sz w:val="22"/>
              </w:rPr>
              <w:t>svarstymas (papildomas)</w:t>
            </w:r>
          </w:p>
        </w:tc>
        <w:tc>
          <w:tcPr>
            <w:tcW w:w="1559" w:type="dxa"/>
            <w:tcBorders>
              <w:top w:val="single" w:sz="6" w:space="0" w:color="auto"/>
              <w:left w:val="single" w:sz="6" w:space="0" w:color="auto"/>
              <w:bottom w:val="single" w:sz="6" w:space="0" w:color="auto"/>
              <w:right w:val="double" w:sz="6" w:space="0" w:color="auto"/>
            </w:tcBorders>
          </w:tcPr>
          <w:p w:rsidR="0050791E" w:rsidRPr="0050791E" w:rsidRDefault="0050791E" w:rsidP="0050791E">
            <w:pPr>
              <w:pStyle w:val="Betarp"/>
              <w:rPr>
                <w:sz w:val="22"/>
              </w:rPr>
            </w:pPr>
            <w:r w:rsidRPr="0050791E">
              <w:rPr>
                <w:sz w:val="22"/>
              </w:rPr>
              <w:t>R.Markauskas I.Degutienė (</w:t>
            </w:r>
            <w:proofErr w:type="spellStart"/>
            <w:r w:rsidRPr="0050791E">
              <w:rPr>
                <w:sz w:val="22"/>
              </w:rPr>
              <w:t>A.Brazdilienė</w:t>
            </w:r>
            <w:proofErr w:type="spellEnd"/>
            <w:r w:rsidRPr="0050791E">
              <w:rPr>
                <w:sz w:val="22"/>
              </w:rPr>
              <w:t>)</w:t>
            </w:r>
          </w:p>
        </w:tc>
      </w:tr>
      <w:tr w:rsidR="0050791E" w:rsidRPr="0050791E" w:rsidTr="00A723FB">
        <w:tblPrEx>
          <w:tblBorders>
            <w:insideH w:val="none" w:sz="0" w:space="0" w:color="auto"/>
            <w:insideV w:val="none" w:sz="0" w:space="0" w:color="auto"/>
          </w:tblBorders>
          <w:tblLook w:val="04A0" w:firstRow="1" w:lastRow="0" w:firstColumn="1" w:lastColumn="0" w:noHBand="0" w:noVBand="1"/>
        </w:tblPrEx>
        <w:trPr>
          <w:trHeight w:val="240"/>
        </w:trPr>
        <w:tc>
          <w:tcPr>
            <w:tcW w:w="426" w:type="dxa"/>
            <w:gridSpan w:val="2"/>
            <w:tcBorders>
              <w:top w:val="single" w:sz="6" w:space="0" w:color="auto"/>
              <w:left w:val="double" w:sz="6" w:space="0" w:color="auto"/>
              <w:bottom w:val="single" w:sz="6" w:space="0" w:color="auto"/>
              <w:right w:val="single" w:sz="6" w:space="0" w:color="auto"/>
            </w:tcBorders>
          </w:tcPr>
          <w:p w:rsidR="0050791E" w:rsidRPr="0050791E" w:rsidRDefault="0050791E" w:rsidP="0050791E">
            <w:pPr>
              <w:pStyle w:val="Betarp"/>
              <w:rPr>
                <w:sz w:val="22"/>
              </w:rPr>
            </w:pPr>
            <w:r w:rsidRPr="0050791E">
              <w:rPr>
                <w:sz w:val="22"/>
              </w:rPr>
              <w:t>3.</w:t>
            </w:r>
          </w:p>
        </w:tc>
        <w:tc>
          <w:tcPr>
            <w:tcW w:w="1419" w:type="dxa"/>
            <w:tcBorders>
              <w:top w:val="single" w:sz="6" w:space="0" w:color="auto"/>
              <w:left w:val="single" w:sz="6" w:space="0" w:color="auto"/>
              <w:bottom w:val="single" w:sz="6" w:space="0" w:color="auto"/>
              <w:right w:val="single" w:sz="6" w:space="0" w:color="auto"/>
            </w:tcBorders>
          </w:tcPr>
          <w:p w:rsidR="0050791E" w:rsidRPr="0050791E" w:rsidRDefault="0050791E" w:rsidP="0050791E">
            <w:pPr>
              <w:pStyle w:val="Betarp"/>
              <w:rPr>
                <w:sz w:val="22"/>
              </w:rPr>
            </w:pPr>
            <w:r w:rsidRPr="0050791E">
              <w:rPr>
                <w:sz w:val="22"/>
              </w:rPr>
              <w:t>2014-05-14</w:t>
            </w:r>
          </w:p>
          <w:p w:rsidR="0050791E" w:rsidRPr="0050791E" w:rsidRDefault="0050791E" w:rsidP="0050791E">
            <w:pPr>
              <w:pStyle w:val="Betarp"/>
              <w:rPr>
                <w:sz w:val="22"/>
              </w:rPr>
            </w:pPr>
            <w:r w:rsidRPr="0050791E">
              <w:rPr>
                <w:sz w:val="22"/>
              </w:rPr>
              <w:t>10.00-10.10</w:t>
            </w:r>
          </w:p>
          <w:p w:rsidR="0050791E" w:rsidRPr="0050791E" w:rsidRDefault="0050791E" w:rsidP="0050791E">
            <w:pPr>
              <w:pStyle w:val="Betarp"/>
              <w:rPr>
                <w:sz w:val="22"/>
              </w:rPr>
            </w:pPr>
            <w:r w:rsidRPr="0050791E">
              <w:rPr>
                <w:sz w:val="22"/>
              </w:rPr>
              <w:t>I r. 315 kab.</w:t>
            </w:r>
          </w:p>
          <w:p w:rsidR="0050791E" w:rsidRPr="0050791E" w:rsidRDefault="0050791E" w:rsidP="0050791E">
            <w:pPr>
              <w:pStyle w:val="Betarp"/>
              <w:rPr>
                <w:sz w:val="22"/>
              </w:rPr>
            </w:pPr>
          </w:p>
        </w:tc>
        <w:tc>
          <w:tcPr>
            <w:tcW w:w="1136" w:type="dxa"/>
            <w:tcBorders>
              <w:top w:val="single" w:sz="6" w:space="0" w:color="auto"/>
              <w:left w:val="single" w:sz="6" w:space="0" w:color="auto"/>
              <w:bottom w:val="single" w:sz="6" w:space="0" w:color="auto"/>
              <w:right w:val="single" w:sz="6" w:space="0" w:color="auto"/>
            </w:tcBorders>
          </w:tcPr>
          <w:p w:rsidR="0050791E" w:rsidRPr="00A723FB" w:rsidRDefault="0050791E" w:rsidP="0050791E">
            <w:pPr>
              <w:pStyle w:val="Betarp"/>
              <w:rPr>
                <w:bCs/>
                <w:sz w:val="22"/>
              </w:rPr>
            </w:pPr>
            <w:r w:rsidRPr="00A723FB">
              <w:rPr>
                <w:bCs/>
                <w:sz w:val="22"/>
              </w:rPr>
              <w:t>XIIP-1771</w:t>
            </w:r>
          </w:p>
        </w:tc>
        <w:tc>
          <w:tcPr>
            <w:tcW w:w="4107" w:type="dxa"/>
            <w:gridSpan w:val="2"/>
            <w:tcBorders>
              <w:top w:val="single" w:sz="6" w:space="0" w:color="auto"/>
              <w:left w:val="single" w:sz="6" w:space="0" w:color="auto"/>
              <w:bottom w:val="single" w:sz="6" w:space="0" w:color="auto"/>
              <w:right w:val="single" w:sz="6" w:space="0" w:color="auto"/>
            </w:tcBorders>
          </w:tcPr>
          <w:p w:rsidR="0050791E" w:rsidRPr="00A723FB" w:rsidRDefault="004E6574" w:rsidP="00A723FB">
            <w:pPr>
              <w:pStyle w:val="Betarp"/>
              <w:jc w:val="both"/>
              <w:rPr>
                <w:sz w:val="22"/>
              </w:rPr>
            </w:pPr>
            <w:hyperlink r:id="rId22" w:tooltip="Dokumento tekstas" w:history="1">
              <w:r w:rsidR="0050791E" w:rsidRPr="00A723FB">
                <w:rPr>
                  <w:rStyle w:val="Hipersaitas"/>
                  <w:color w:val="auto"/>
                  <w:sz w:val="22"/>
                  <w:u w:val="none"/>
                </w:rPr>
                <w:t xml:space="preserve">Lietuvos Respublikos valstybės tarnybos įstatymo 25 straipsnio, 1 priedo pakeitimo ir kai kurių su jais susijusių įstatymų pripažinimo netekusiais galios įstatymo, Lietuvos Respublikos teisėjų atlyginimų įstatymo priedėlio pakeitimo įstatymo 3 </w:t>
              </w:r>
              <w:proofErr w:type="spellStart"/>
              <w:r w:rsidR="0050791E" w:rsidRPr="00A723FB">
                <w:rPr>
                  <w:rStyle w:val="Hipersaitas"/>
                  <w:color w:val="auto"/>
                  <w:sz w:val="22"/>
                  <w:u w:val="none"/>
                </w:rPr>
                <w:t>sraipsnio</w:t>
              </w:r>
              <w:proofErr w:type="spellEnd"/>
              <w:r w:rsidR="0050791E" w:rsidRPr="00A723FB">
                <w:rPr>
                  <w:rStyle w:val="Hipersaitas"/>
                  <w:color w:val="auto"/>
                  <w:sz w:val="22"/>
                  <w:u w:val="none"/>
                </w:rPr>
                <w:t xml:space="preserve"> pakeitimo įstatymo, Lietuvos Respublikos teisėjų atlyginimų įstatymo priedėlio pakeitimo įstatymo 2 straipsnio pakeitimo įstatymo, Lietuvos Respublikos specialiųjų tyrimų tarnybos statuto 30 straipsnio pakeitimo įstatymo 3 straipsnio pakeitimo įstatymo, Lietuvos Respublikos tarnybos kalėjimų departamente prie Lietuvos Respublikos teisingumo ministerijos statuto pakeitimo įstatymo 1 straipsnio pakeitimo įstatymo 3 straipsnio pakeitimo įstatymo, Lietuvos Respublikos civilinės krašto apsaugos tarnybos statuto 20 straipsnio pakeitimo įstatymo 3 straipsnio pakeitimo įstatymo įgyvendinimo įstatymo Nr. XII-523 2 straipsnio pakeitimo </w:t>
              </w:r>
              <w:r w:rsidR="00A723FB" w:rsidRPr="00A723FB">
                <w:rPr>
                  <w:rStyle w:val="Hipersaitas"/>
                  <w:color w:val="auto"/>
                  <w:sz w:val="22"/>
                  <w:u w:val="none"/>
                </w:rPr>
                <w:t>įstatymo projektas</w:t>
              </w:r>
            </w:hyperlink>
          </w:p>
        </w:tc>
        <w:tc>
          <w:tcPr>
            <w:tcW w:w="1560" w:type="dxa"/>
            <w:tcBorders>
              <w:top w:val="single" w:sz="6" w:space="0" w:color="auto"/>
              <w:left w:val="single" w:sz="6" w:space="0" w:color="auto"/>
              <w:bottom w:val="single" w:sz="6" w:space="0" w:color="auto"/>
              <w:right w:val="single" w:sz="6" w:space="0" w:color="auto"/>
            </w:tcBorders>
          </w:tcPr>
          <w:p w:rsidR="0050791E" w:rsidRPr="00A723FB" w:rsidRDefault="0050791E" w:rsidP="0050791E">
            <w:pPr>
              <w:pStyle w:val="Betarp"/>
              <w:rPr>
                <w:sz w:val="22"/>
              </w:rPr>
            </w:pPr>
            <w:r w:rsidRPr="00A723FB">
              <w:rPr>
                <w:sz w:val="22"/>
              </w:rPr>
              <w:t>Pasirengimas ir</w:t>
            </w:r>
          </w:p>
          <w:p w:rsidR="0050791E" w:rsidRPr="00A723FB" w:rsidRDefault="0050791E" w:rsidP="0050791E">
            <w:pPr>
              <w:pStyle w:val="Betarp"/>
              <w:rPr>
                <w:sz w:val="22"/>
              </w:rPr>
            </w:pPr>
            <w:r w:rsidRPr="00A723FB">
              <w:rPr>
                <w:sz w:val="22"/>
              </w:rPr>
              <w:t>svarstymas (papildomas)</w:t>
            </w:r>
          </w:p>
        </w:tc>
        <w:tc>
          <w:tcPr>
            <w:tcW w:w="1559" w:type="dxa"/>
            <w:tcBorders>
              <w:top w:val="single" w:sz="6" w:space="0" w:color="auto"/>
              <w:left w:val="single" w:sz="6" w:space="0" w:color="auto"/>
              <w:bottom w:val="single" w:sz="6" w:space="0" w:color="auto"/>
              <w:right w:val="double" w:sz="6" w:space="0" w:color="auto"/>
            </w:tcBorders>
          </w:tcPr>
          <w:p w:rsidR="0050791E" w:rsidRPr="0050791E" w:rsidRDefault="0050791E" w:rsidP="0050791E">
            <w:pPr>
              <w:pStyle w:val="Betarp"/>
              <w:rPr>
                <w:sz w:val="22"/>
              </w:rPr>
            </w:pPr>
            <w:r w:rsidRPr="0050791E">
              <w:rPr>
                <w:sz w:val="22"/>
              </w:rPr>
              <w:t>R.Markauskas I.Degutienė (</w:t>
            </w:r>
            <w:proofErr w:type="spellStart"/>
            <w:r w:rsidRPr="0050791E">
              <w:rPr>
                <w:sz w:val="22"/>
              </w:rPr>
              <w:t>A.Brazdilienė</w:t>
            </w:r>
            <w:proofErr w:type="spellEnd"/>
            <w:r w:rsidRPr="0050791E">
              <w:rPr>
                <w:sz w:val="22"/>
              </w:rPr>
              <w:t>)</w:t>
            </w:r>
          </w:p>
        </w:tc>
      </w:tr>
      <w:tr w:rsidR="0050791E" w:rsidRPr="0050791E" w:rsidTr="00A723FB">
        <w:tblPrEx>
          <w:tblBorders>
            <w:insideH w:val="none" w:sz="0" w:space="0" w:color="auto"/>
            <w:insideV w:val="none" w:sz="0" w:space="0" w:color="auto"/>
          </w:tblBorders>
          <w:tblLook w:val="04A0" w:firstRow="1" w:lastRow="0" w:firstColumn="1" w:lastColumn="0" w:noHBand="0" w:noVBand="1"/>
        </w:tblPrEx>
        <w:trPr>
          <w:trHeight w:val="240"/>
        </w:trPr>
        <w:tc>
          <w:tcPr>
            <w:tcW w:w="426" w:type="dxa"/>
            <w:gridSpan w:val="2"/>
            <w:tcBorders>
              <w:top w:val="single" w:sz="6" w:space="0" w:color="auto"/>
              <w:left w:val="double" w:sz="6" w:space="0" w:color="auto"/>
              <w:bottom w:val="single" w:sz="6" w:space="0" w:color="auto"/>
              <w:right w:val="single" w:sz="6" w:space="0" w:color="auto"/>
            </w:tcBorders>
          </w:tcPr>
          <w:p w:rsidR="0050791E" w:rsidRPr="0050791E" w:rsidRDefault="0050791E" w:rsidP="0050791E">
            <w:pPr>
              <w:pStyle w:val="Betarp"/>
              <w:rPr>
                <w:sz w:val="22"/>
              </w:rPr>
            </w:pPr>
            <w:r w:rsidRPr="0050791E">
              <w:rPr>
                <w:sz w:val="22"/>
              </w:rPr>
              <w:t>4.</w:t>
            </w:r>
          </w:p>
        </w:tc>
        <w:tc>
          <w:tcPr>
            <w:tcW w:w="1419" w:type="dxa"/>
            <w:tcBorders>
              <w:top w:val="single" w:sz="6" w:space="0" w:color="auto"/>
              <w:left w:val="single" w:sz="6" w:space="0" w:color="auto"/>
              <w:bottom w:val="single" w:sz="6" w:space="0" w:color="auto"/>
              <w:right w:val="single" w:sz="6" w:space="0" w:color="auto"/>
            </w:tcBorders>
          </w:tcPr>
          <w:p w:rsidR="0050791E" w:rsidRPr="0050791E" w:rsidRDefault="0050791E" w:rsidP="0050791E">
            <w:pPr>
              <w:pStyle w:val="Betarp"/>
              <w:rPr>
                <w:sz w:val="22"/>
              </w:rPr>
            </w:pPr>
            <w:r w:rsidRPr="0050791E">
              <w:rPr>
                <w:sz w:val="22"/>
              </w:rPr>
              <w:t>2014-05-14</w:t>
            </w:r>
          </w:p>
          <w:p w:rsidR="0050791E" w:rsidRPr="0050791E" w:rsidRDefault="0050791E" w:rsidP="0050791E">
            <w:pPr>
              <w:pStyle w:val="Betarp"/>
              <w:rPr>
                <w:sz w:val="22"/>
              </w:rPr>
            </w:pPr>
            <w:r w:rsidRPr="0050791E">
              <w:rPr>
                <w:sz w:val="22"/>
              </w:rPr>
              <w:t>10.10-10.15</w:t>
            </w:r>
          </w:p>
          <w:p w:rsidR="0050791E" w:rsidRPr="0050791E" w:rsidRDefault="0050791E" w:rsidP="0050791E">
            <w:pPr>
              <w:pStyle w:val="Betarp"/>
              <w:rPr>
                <w:sz w:val="22"/>
              </w:rPr>
            </w:pPr>
            <w:r w:rsidRPr="0050791E">
              <w:rPr>
                <w:sz w:val="22"/>
              </w:rPr>
              <w:t>I r. 315 kab.</w:t>
            </w:r>
          </w:p>
          <w:p w:rsidR="0050791E" w:rsidRPr="0050791E" w:rsidRDefault="0050791E" w:rsidP="0050791E">
            <w:pPr>
              <w:pStyle w:val="Betarp"/>
              <w:rPr>
                <w:sz w:val="22"/>
              </w:rPr>
            </w:pPr>
          </w:p>
        </w:tc>
        <w:tc>
          <w:tcPr>
            <w:tcW w:w="1136" w:type="dxa"/>
            <w:tcBorders>
              <w:top w:val="single" w:sz="6" w:space="0" w:color="auto"/>
              <w:left w:val="single" w:sz="6" w:space="0" w:color="auto"/>
              <w:bottom w:val="single" w:sz="6" w:space="0" w:color="auto"/>
              <w:right w:val="single" w:sz="6" w:space="0" w:color="auto"/>
            </w:tcBorders>
          </w:tcPr>
          <w:p w:rsidR="0050791E" w:rsidRPr="00A723FB" w:rsidRDefault="0050791E" w:rsidP="0050791E">
            <w:pPr>
              <w:pStyle w:val="Betarp"/>
              <w:rPr>
                <w:bCs/>
                <w:sz w:val="22"/>
              </w:rPr>
            </w:pPr>
            <w:r w:rsidRPr="00A723FB">
              <w:rPr>
                <w:bCs/>
                <w:sz w:val="22"/>
              </w:rPr>
              <w:t>XIIP-1762</w:t>
            </w:r>
          </w:p>
        </w:tc>
        <w:tc>
          <w:tcPr>
            <w:tcW w:w="4107" w:type="dxa"/>
            <w:gridSpan w:val="2"/>
            <w:tcBorders>
              <w:top w:val="single" w:sz="6" w:space="0" w:color="auto"/>
              <w:left w:val="single" w:sz="6" w:space="0" w:color="auto"/>
              <w:bottom w:val="single" w:sz="6" w:space="0" w:color="auto"/>
              <w:right w:val="single" w:sz="6" w:space="0" w:color="auto"/>
            </w:tcBorders>
          </w:tcPr>
          <w:p w:rsidR="0050791E" w:rsidRPr="00A723FB" w:rsidRDefault="004E6574" w:rsidP="00A723FB">
            <w:pPr>
              <w:pStyle w:val="Betarp"/>
              <w:jc w:val="both"/>
              <w:rPr>
                <w:sz w:val="22"/>
              </w:rPr>
            </w:pPr>
            <w:hyperlink r:id="rId23" w:tooltip="Dokumento tekstas" w:history="1">
              <w:r w:rsidR="0050791E" w:rsidRPr="00A723FB">
                <w:rPr>
                  <w:rStyle w:val="Hipersaitas"/>
                  <w:color w:val="auto"/>
                  <w:sz w:val="22"/>
                  <w:u w:val="none"/>
                </w:rPr>
                <w:t xml:space="preserve">Konstitucinių įstatymų sąrašo konstitucinio įstatymo Nr. XI-1932 2 straipsnio papildymo konstitucinio </w:t>
              </w:r>
              <w:r w:rsidR="00A723FB" w:rsidRPr="00A723FB">
                <w:rPr>
                  <w:rStyle w:val="Hipersaitas"/>
                  <w:color w:val="auto"/>
                  <w:sz w:val="22"/>
                  <w:u w:val="none"/>
                </w:rPr>
                <w:t>įstatymo projektas</w:t>
              </w:r>
            </w:hyperlink>
          </w:p>
        </w:tc>
        <w:tc>
          <w:tcPr>
            <w:tcW w:w="1560" w:type="dxa"/>
            <w:tcBorders>
              <w:top w:val="single" w:sz="6" w:space="0" w:color="auto"/>
              <w:left w:val="single" w:sz="6" w:space="0" w:color="auto"/>
              <w:bottom w:val="single" w:sz="6" w:space="0" w:color="auto"/>
              <w:right w:val="single" w:sz="6" w:space="0" w:color="auto"/>
            </w:tcBorders>
          </w:tcPr>
          <w:p w:rsidR="0050791E" w:rsidRPr="00A723FB" w:rsidRDefault="0050791E" w:rsidP="0050791E">
            <w:pPr>
              <w:pStyle w:val="Betarp"/>
              <w:rPr>
                <w:sz w:val="22"/>
              </w:rPr>
            </w:pPr>
            <w:r w:rsidRPr="00A723FB">
              <w:rPr>
                <w:sz w:val="22"/>
              </w:rPr>
              <w:t xml:space="preserve">Pasirengimas ir </w:t>
            </w:r>
          </w:p>
          <w:p w:rsidR="0050791E" w:rsidRPr="00A723FB" w:rsidRDefault="0050791E" w:rsidP="0050791E">
            <w:pPr>
              <w:pStyle w:val="Betarp"/>
              <w:rPr>
                <w:sz w:val="22"/>
              </w:rPr>
            </w:pPr>
            <w:r w:rsidRPr="00A723FB">
              <w:rPr>
                <w:sz w:val="22"/>
              </w:rPr>
              <w:t>svarstymas (papildomas)</w:t>
            </w:r>
          </w:p>
        </w:tc>
        <w:tc>
          <w:tcPr>
            <w:tcW w:w="1559" w:type="dxa"/>
            <w:tcBorders>
              <w:top w:val="single" w:sz="6" w:space="0" w:color="auto"/>
              <w:left w:val="single" w:sz="6" w:space="0" w:color="auto"/>
              <w:bottom w:val="single" w:sz="6" w:space="0" w:color="auto"/>
              <w:right w:val="double" w:sz="6" w:space="0" w:color="auto"/>
            </w:tcBorders>
          </w:tcPr>
          <w:p w:rsidR="0050791E" w:rsidRPr="0050791E" w:rsidRDefault="0050791E" w:rsidP="0050791E">
            <w:pPr>
              <w:pStyle w:val="Betarp"/>
              <w:rPr>
                <w:sz w:val="22"/>
              </w:rPr>
            </w:pPr>
            <w:r w:rsidRPr="0050791E">
              <w:rPr>
                <w:sz w:val="22"/>
              </w:rPr>
              <w:t>B.Bradauskas K.Glaveckas (</w:t>
            </w:r>
            <w:proofErr w:type="spellStart"/>
            <w:r w:rsidRPr="0050791E">
              <w:rPr>
                <w:sz w:val="22"/>
              </w:rPr>
              <w:t>A.Brazdilienė</w:t>
            </w:r>
            <w:proofErr w:type="spellEnd"/>
            <w:r w:rsidRPr="0050791E">
              <w:rPr>
                <w:sz w:val="22"/>
              </w:rPr>
              <w:t>)</w:t>
            </w:r>
          </w:p>
        </w:tc>
      </w:tr>
      <w:tr w:rsidR="0050791E" w:rsidRPr="0050791E" w:rsidTr="00A723FB">
        <w:tblPrEx>
          <w:tblBorders>
            <w:insideH w:val="none" w:sz="0" w:space="0" w:color="auto"/>
            <w:insideV w:val="none" w:sz="0" w:space="0" w:color="auto"/>
          </w:tblBorders>
          <w:tblLook w:val="04A0" w:firstRow="1" w:lastRow="0" w:firstColumn="1" w:lastColumn="0" w:noHBand="0" w:noVBand="1"/>
        </w:tblPrEx>
        <w:trPr>
          <w:trHeight w:val="240"/>
        </w:trPr>
        <w:tc>
          <w:tcPr>
            <w:tcW w:w="426" w:type="dxa"/>
            <w:gridSpan w:val="2"/>
            <w:tcBorders>
              <w:top w:val="single" w:sz="6" w:space="0" w:color="auto"/>
              <w:left w:val="double" w:sz="6" w:space="0" w:color="auto"/>
              <w:bottom w:val="single" w:sz="6" w:space="0" w:color="auto"/>
              <w:right w:val="single" w:sz="6" w:space="0" w:color="auto"/>
            </w:tcBorders>
          </w:tcPr>
          <w:p w:rsidR="0050791E" w:rsidRPr="0050791E" w:rsidRDefault="0050791E" w:rsidP="0050791E">
            <w:pPr>
              <w:pStyle w:val="Betarp"/>
              <w:rPr>
                <w:sz w:val="22"/>
              </w:rPr>
            </w:pPr>
            <w:r w:rsidRPr="0050791E">
              <w:rPr>
                <w:sz w:val="22"/>
              </w:rPr>
              <w:t>5.</w:t>
            </w:r>
          </w:p>
        </w:tc>
        <w:tc>
          <w:tcPr>
            <w:tcW w:w="1419" w:type="dxa"/>
            <w:tcBorders>
              <w:top w:val="single" w:sz="6" w:space="0" w:color="auto"/>
              <w:left w:val="single" w:sz="6" w:space="0" w:color="auto"/>
              <w:bottom w:val="single" w:sz="6" w:space="0" w:color="auto"/>
              <w:right w:val="single" w:sz="6" w:space="0" w:color="auto"/>
            </w:tcBorders>
          </w:tcPr>
          <w:p w:rsidR="0050791E" w:rsidRPr="0050791E" w:rsidRDefault="0050791E" w:rsidP="0050791E">
            <w:pPr>
              <w:pStyle w:val="Betarp"/>
              <w:rPr>
                <w:sz w:val="22"/>
              </w:rPr>
            </w:pPr>
            <w:r w:rsidRPr="0050791E">
              <w:rPr>
                <w:sz w:val="22"/>
              </w:rPr>
              <w:t>2014-05-14</w:t>
            </w:r>
          </w:p>
          <w:p w:rsidR="0050791E" w:rsidRPr="0050791E" w:rsidRDefault="0050791E" w:rsidP="0050791E">
            <w:pPr>
              <w:pStyle w:val="Betarp"/>
              <w:rPr>
                <w:sz w:val="22"/>
              </w:rPr>
            </w:pPr>
            <w:r w:rsidRPr="0050791E">
              <w:rPr>
                <w:sz w:val="22"/>
              </w:rPr>
              <w:t>10.15-10.25</w:t>
            </w:r>
          </w:p>
          <w:p w:rsidR="0050791E" w:rsidRPr="0050791E" w:rsidRDefault="0050791E" w:rsidP="0050791E">
            <w:pPr>
              <w:pStyle w:val="Betarp"/>
              <w:rPr>
                <w:sz w:val="22"/>
              </w:rPr>
            </w:pPr>
            <w:r w:rsidRPr="0050791E">
              <w:rPr>
                <w:sz w:val="22"/>
              </w:rPr>
              <w:t>I r. 315 kab.</w:t>
            </w:r>
          </w:p>
          <w:p w:rsidR="0050791E" w:rsidRPr="0050791E" w:rsidRDefault="0050791E" w:rsidP="0050791E">
            <w:pPr>
              <w:pStyle w:val="Betarp"/>
              <w:rPr>
                <w:sz w:val="22"/>
              </w:rPr>
            </w:pPr>
          </w:p>
        </w:tc>
        <w:tc>
          <w:tcPr>
            <w:tcW w:w="1136" w:type="dxa"/>
            <w:tcBorders>
              <w:top w:val="single" w:sz="6" w:space="0" w:color="auto"/>
              <w:left w:val="single" w:sz="6" w:space="0" w:color="auto"/>
              <w:bottom w:val="single" w:sz="6" w:space="0" w:color="auto"/>
              <w:right w:val="single" w:sz="6" w:space="0" w:color="auto"/>
            </w:tcBorders>
          </w:tcPr>
          <w:p w:rsidR="0050791E" w:rsidRPr="00A723FB" w:rsidRDefault="0050791E" w:rsidP="0050791E">
            <w:pPr>
              <w:pStyle w:val="Betarp"/>
              <w:rPr>
                <w:bCs/>
                <w:sz w:val="22"/>
              </w:rPr>
            </w:pPr>
            <w:r w:rsidRPr="00A723FB">
              <w:rPr>
                <w:bCs/>
                <w:sz w:val="22"/>
              </w:rPr>
              <w:t>XIP-3440</w:t>
            </w:r>
          </w:p>
        </w:tc>
        <w:tc>
          <w:tcPr>
            <w:tcW w:w="4107" w:type="dxa"/>
            <w:gridSpan w:val="2"/>
            <w:tcBorders>
              <w:top w:val="single" w:sz="6" w:space="0" w:color="auto"/>
              <w:left w:val="single" w:sz="6" w:space="0" w:color="auto"/>
              <w:bottom w:val="single" w:sz="6" w:space="0" w:color="auto"/>
              <w:right w:val="single" w:sz="6" w:space="0" w:color="auto"/>
            </w:tcBorders>
          </w:tcPr>
          <w:p w:rsidR="0050791E" w:rsidRPr="00A723FB" w:rsidRDefault="004E6574" w:rsidP="00A723FB">
            <w:pPr>
              <w:pStyle w:val="Betarp"/>
              <w:jc w:val="both"/>
              <w:rPr>
                <w:sz w:val="22"/>
              </w:rPr>
            </w:pPr>
            <w:hyperlink r:id="rId24" w:tooltip="Dokumento tekstas" w:history="1">
              <w:r w:rsidR="0050791E" w:rsidRPr="00A723FB">
                <w:rPr>
                  <w:rStyle w:val="Hipersaitas"/>
                  <w:color w:val="auto"/>
                  <w:sz w:val="22"/>
                  <w:u w:val="none"/>
                </w:rPr>
                <w:t xml:space="preserve">Investicijų įstatymo 13 straipsnio pakeitimo ir papildymo </w:t>
              </w:r>
              <w:r w:rsidR="00A723FB" w:rsidRPr="00A723FB">
                <w:rPr>
                  <w:rStyle w:val="Hipersaitas"/>
                  <w:color w:val="auto"/>
                  <w:sz w:val="22"/>
                  <w:u w:val="none"/>
                </w:rPr>
                <w:t>įstatymo projektas</w:t>
              </w:r>
            </w:hyperlink>
          </w:p>
        </w:tc>
        <w:tc>
          <w:tcPr>
            <w:tcW w:w="1560" w:type="dxa"/>
            <w:tcBorders>
              <w:top w:val="single" w:sz="6" w:space="0" w:color="auto"/>
              <w:left w:val="single" w:sz="6" w:space="0" w:color="auto"/>
              <w:bottom w:val="single" w:sz="6" w:space="0" w:color="auto"/>
              <w:right w:val="single" w:sz="6" w:space="0" w:color="auto"/>
            </w:tcBorders>
          </w:tcPr>
          <w:p w:rsidR="0050791E" w:rsidRPr="00A723FB" w:rsidRDefault="0050791E" w:rsidP="0050791E">
            <w:pPr>
              <w:pStyle w:val="Betarp"/>
              <w:rPr>
                <w:sz w:val="22"/>
              </w:rPr>
            </w:pPr>
            <w:r w:rsidRPr="00A723FB">
              <w:rPr>
                <w:sz w:val="22"/>
              </w:rPr>
              <w:t>Svarstymas (papildomas)</w:t>
            </w:r>
          </w:p>
        </w:tc>
        <w:tc>
          <w:tcPr>
            <w:tcW w:w="1559" w:type="dxa"/>
            <w:tcBorders>
              <w:top w:val="single" w:sz="6" w:space="0" w:color="auto"/>
              <w:left w:val="single" w:sz="6" w:space="0" w:color="auto"/>
              <w:bottom w:val="single" w:sz="6" w:space="0" w:color="auto"/>
              <w:right w:val="double" w:sz="6" w:space="0" w:color="auto"/>
            </w:tcBorders>
          </w:tcPr>
          <w:p w:rsidR="0050791E" w:rsidRPr="0050791E" w:rsidRDefault="0050791E" w:rsidP="0050791E">
            <w:pPr>
              <w:pStyle w:val="Betarp"/>
              <w:rPr>
                <w:sz w:val="22"/>
              </w:rPr>
            </w:pPr>
            <w:r w:rsidRPr="0050791E">
              <w:rPr>
                <w:sz w:val="22"/>
              </w:rPr>
              <w:t>R.Markauskas K.Glaveckas (</w:t>
            </w:r>
            <w:proofErr w:type="spellStart"/>
            <w:r w:rsidRPr="0050791E">
              <w:rPr>
                <w:sz w:val="22"/>
              </w:rPr>
              <w:t>A.Brazdilienė</w:t>
            </w:r>
            <w:proofErr w:type="spellEnd"/>
            <w:r w:rsidRPr="0050791E">
              <w:rPr>
                <w:sz w:val="22"/>
              </w:rPr>
              <w:t>)</w:t>
            </w:r>
          </w:p>
        </w:tc>
      </w:tr>
      <w:tr w:rsidR="0050791E" w:rsidRPr="0050791E" w:rsidTr="00A723FB">
        <w:tblPrEx>
          <w:tblBorders>
            <w:insideH w:val="none" w:sz="0" w:space="0" w:color="auto"/>
            <w:insideV w:val="none" w:sz="0" w:space="0" w:color="auto"/>
          </w:tblBorders>
          <w:tblLook w:val="04A0" w:firstRow="1" w:lastRow="0" w:firstColumn="1" w:lastColumn="0" w:noHBand="0" w:noVBand="1"/>
        </w:tblPrEx>
        <w:trPr>
          <w:trHeight w:val="240"/>
        </w:trPr>
        <w:tc>
          <w:tcPr>
            <w:tcW w:w="426" w:type="dxa"/>
            <w:gridSpan w:val="2"/>
            <w:tcBorders>
              <w:top w:val="single" w:sz="6" w:space="0" w:color="auto"/>
              <w:left w:val="double" w:sz="6" w:space="0" w:color="auto"/>
              <w:bottom w:val="single" w:sz="6" w:space="0" w:color="auto"/>
              <w:right w:val="single" w:sz="6" w:space="0" w:color="auto"/>
            </w:tcBorders>
          </w:tcPr>
          <w:p w:rsidR="0050791E" w:rsidRPr="0050791E" w:rsidRDefault="0050791E" w:rsidP="0050791E">
            <w:pPr>
              <w:pStyle w:val="Betarp"/>
              <w:rPr>
                <w:sz w:val="22"/>
              </w:rPr>
            </w:pPr>
            <w:r w:rsidRPr="0050791E">
              <w:rPr>
                <w:sz w:val="22"/>
              </w:rPr>
              <w:t>6.</w:t>
            </w:r>
          </w:p>
        </w:tc>
        <w:tc>
          <w:tcPr>
            <w:tcW w:w="1419" w:type="dxa"/>
            <w:tcBorders>
              <w:top w:val="single" w:sz="6" w:space="0" w:color="auto"/>
              <w:left w:val="single" w:sz="6" w:space="0" w:color="auto"/>
              <w:bottom w:val="single" w:sz="6" w:space="0" w:color="auto"/>
              <w:right w:val="single" w:sz="6" w:space="0" w:color="auto"/>
            </w:tcBorders>
          </w:tcPr>
          <w:p w:rsidR="0050791E" w:rsidRPr="0050791E" w:rsidRDefault="0050791E" w:rsidP="0050791E">
            <w:pPr>
              <w:pStyle w:val="Betarp"/>
              <w:rPr>
                <w:sz w:val="22"/>
              </w:rPr>
            </w:pPr>
            <w:r w:rsidRPr="0050791E">
              <w:rPr>
                <w:sz w:val="22"/>
              </w:rPr>
              <w:t>2014-05-14</w:t>
            </w:r>
          </w:p>
          <w:p w:rsidR="0050791E" w:rsidRPr="0050791E" w:rsidRDefault="0050791E" w:rsidP="0050791E">
            <w:pPr>
              <w:pStyle w:val="Betarp"/>
              <w:rPr>
                <w:sz w:val="22"/>
              </w:rPr>
            </w:pPr>
            <w:r w:rsidRPr="0050791E">
              <w:rPr>
                <w:sz w:val="22"/>
              </w:rPr>
              <w:t>10.25-10.40</w:t>
            </w:r>
          </w:p>
          <w:p w:rsidR="0050791E" w:rsidRPr="0050791E" w:rsidRDefault="0050791E" w:rsidP="0050791E">
            <w:pPr>
              <w:pStyle w:val="Betarp"/>
              <w:rPr>
                <w:sz w:val="22"/>
              </w:rPr>
            </w:pPr>
            <w:r w:rsidRPr="0050791E">
              <w:rPr>
                <w:sz w:val="22"/>
              </w:rPr>
              <w:t>I r. 315 kab.</w:t>
            </w:r>
          </w:p>
          <w:p w:rsidR="0050791E" w:rsidRPr="0050791E" w:rsidRDefault="0050791E" w:rsidP="0050791E">
            <w:pPr>
              <w:pStyle w:val="Betarp"/>
              <w:rPr>
                <w:b/>
                <w:sz w:val="22"/>
              </w:rPr>
            </w:pPr>
          </w:p>
        </w:tc>
        <w:tc>
          <w:tcPr>
            <w:tcW w:w="1136" w:type="dxa"/>
            <w:tcBorders>
              <w:top w:val="single" w:sz="6" w:space="0" w:color="auto"/>
              <w:left w:val="single" w:sz="6" w:space="0" w:color="auto"/>
              <w:bottom w:val="single" w:sz="6" w:space="0" w:color="auto"/>
              <w:right w:val="single" w:sz="6" w:space="0" w:color="auto"/>
            </w:tcBorders>
          </w:tcPr>
          <w:p w:rsidR="0050791E" w:rsidRPr="00A723FB" w:rsidRDefault="0050791E" w:rsidP="0050791E">
            <w:pPr>
              <w:pStyle w:val="Betarp"/>
              <w:rPr>
                <w:bCs/>
                <w:sz w:val="22"/>
              </w:rPr>
            </w:pPr>
            <w:r w:rsidRPr="00A723FB">
              <w:rPr>
                <w:sz w:val="22"/>
              </w:rPr>
              <w:t>XIIP-525(2)</w:t>
            </w:r>
          </w:p>
        </w:tc>
        <w:tc>
          <w:tcPr>
            <w:tcW w:w="4107" w:type="dxa"/>
            <w:gridSpan w:val="2"/>
            <w:tcBorders>
              <w:top w:val="single" w:sz="6" w:space="0" w:color="auto"/>
              <w:left w:val="single" w:sz="6" w:space="0" w:color="auto"/>
              <w:bottom w:val="single" w:sz="6" w:space="0" w:color="auto"/>
              <w:right w:val="single" w:sz="6" w:space="0" w:color="auto"/>
            </w:tcBorders>
          </w:tcPr>
          <w:p w:rsidR="0050791E" w:rsidRPr="00A723FB" w:rsidRDefault="004E6574" w:rsidP="00A723FB">
            <w:pPr>
              <w:pStyle w:val="Betarp"/>
              <w:jc w:val="both"/>
              <w:rPr>
                <w:sz w:val="22"/>
              </w:rPr>
            </w:pPr>
            <w:hyperlink r:id="rId25" w:tooltip="Dokumento tekstas" w:history="1">
              <w:r w:rsidR="0050791E" w:rsidRPr="00A723FB">
                <w:rPr>
                  <w:rStyle w:val="Hipersaitas"/>
                  <w:color w:val="auto"/>
                  <w:sz w:val="22"/>
                  <w:u w:val="none"/>
                </w:rPr>
                <w:t xml:space="preserve">Geros valios kompensacijos už žydų religinių bendruomenių nekilnojamąjį turtą įstatymo 2 straipsnio pakeitimo ir 3 straipsnio papildymo </w:t>
              </w:r>
              <w:r w:rsidR="00A723FB" w:rsidRPr="00A723FB">
                <w:rPr>
                  <w:rStyle w:val="Hipersaitas"/>
                  <w:color w:val="auto"/>
                  <w:sz w:val="22"/>
                  <w:u w:val="none"/>
                </w:rPr>
                <w:t>įstatymo projektas</w:t>
              </w:r>
            </w:hyperlink>
          </w:p>
        </w:tc>
        <w:tc>
          <w:tcPr>
            <w:tcW w:w="1560" w:type="dxa"/>
            <w:tcBorders>
              <w:top w:val="single" w:sz="6" w:space="0" w:color="auto"/>
              <w:left w:val="single" w:sz="6" w:space="0" w:color="auto"/>
              <w:bottom w:val="single" w:sz="6" w:space="0" w:color="auto"/>
              <w:right w:val="single" w:sz="6" w:space="0" w:color="auto"/>
            </w:tcBorders>
          </w:tcPr>
          <w:p w:rsidR="0050791E" w:rsidRPr="00A723FB" w:rsidRDefault="0050791E" w:rsidP="0050791E">
            <w:pPr>
              <w:pStyle w:val="Betarp"/>
              <w:rPr>
                <w:sz w:val="22"/>
              </w:rPr>
            </w:pPr>
            <w:r w:rsidRPr="00A723FB">
              <w:rPr>
                <w:sz w:val="22"/>
              </w:rPr>
              <w:t>Svarstymas (pagrindinis)</w:t>
            </w:r>
          </w:p>
        </w:tc>
        <w:tc>
          <w:tcPr>
            <w:tcW w:w="1559" w:type="dxa"/>
            <w:tcBorders>
              <w:top w:val="single" w:sz="6" w:space="0" w:color="auto"/>
              <w:left w:val="single" w:sz="6" w:space="0" w:color="auto"/>
              <w:bottom w:val="single" w:sz="6" w:space="0" w:color="auto"/>
              <w:right w:val="double" w:sz="6" w:space="0" w:color="auto"/>
            </w:tcBorders>
          </w:tcPr>
          <w:p w:rsidR="0050791E" w:rsidRPr="0050791E" w:rsidRDefault="0050791E" w:rsidP="0050791E">
            <w:pPr>
              <w:pStyle w:val="Betarp"/>
              <w:rPr>
                <w:sz w:val="22"/>
              </w:rPr>
            </w:pPr>
            <w:r w:rsidRPr="0050791E">
              <w:rPr>
                <w:sz w:val="22"/>
              </w:rPr>
              <w:t>A.Palionis</w:t>
            </w:r>
          </w:p>
          <w:p w:rsidR="0050791E" w:rsidRPr="0050791E" w:rsidRDefault="0050791E" w:rsidP="0050791E">
            <w:pPr>
              <w:pStyle w:val="Betarp"/>
              <w:rPr>
                <w:sz w:val="22"/>
              </w:rPr>
            </w:pPr>
            <w:r w:rsidRPr="0050791E">
              <w:rPr>
                <w:sz w:val="22"/>
              </w:rPr>
              <w:t xml:space="preserve">K.Glaveckas (G.Morkūnas) </w:t>
            </w:r>
          </w:p>
        </w:tc>
      </w:tr>
      <w:tr w:rsidR="0050791E" w:rsidRPr="0050791E" w:rsidTr="00A723FB">
        <w:tblPrEx>
          <w:tblBorders>
            <w:insideH w:val="none" w:sz="0" w:space="0" w:color="auto"/>
            <w:insideV w:val="none" w:sz="0" w:space="0" w:color="auto"/>
          </w:tblBorders>
          <w:tblLook w:val="04A0" w:firstRow="1" w:lastRow="0" w:firstColumn="1" w:lastColumn="0" w:noHBand="0" w:noVBand="1"/>
        </w:tblPrEx>
        <w:trPr>
          <w:trHeight w:val="240"/>
        </w:trPr>
        <w:tc>
          <w:tcPr>
            <w:tcW w:w="426" w:type="dxa"/>
            <w:gridSpan w:val="2"/>
            <w:tcBorders>
              <w:top w:val="single" w:sz="6" w:space="0" w:color="auto"/>
              <w:left w:val="double" w:sz="6" w:space="0" w:color="auto"/>
              <w:bottom w:val="single" w:sz="6" w:space="0" w:color="auto"/>
              <w:right w:val="single" w:sz="6" w:space="0" w:color="auto"/>
            </w:tcBorders>
          </w:tcPr>
          <w:p w:rsidR="0050791E" w:rsidRPr="0050791E" w:rsidRDefault="0050791E" w:rsidP="0050791E">
            <w:pPr>
              <w:pStyle w:val="Betarp"/>
              <w:rPr>
                <w:sz w:val="22"/>
              </w:rPr>
            </w:pPr>
            <w:r w:rsidRPr="0050791E">
              <w:rPr>
                <w:sz w:val="22"/>
              </w:rPr>
              <w:t>7.</w:t>
            </w:r>
          </w:p>
        </w:tc>
        <w:tc>
          <w:tcPr>
            <w:tcW w:w="1419" w:type="dxa"/>
            <w:tcBorders>
              <w:top w:val="single" w:sz="6" w:space="0" w:color="auto"/>
              <w:left w:val="single" w:sz="6" w:space="0" w:color="auto"/>
              <w:bottom w:val="single" w:sz="6" w:space="0" w:color="auto"/>
              <w:right w:val="single" w:sz="6" w:space="0" w:color="auto"/>
            </w:tcBorders>
          </w:tcPr>
          <w:p w:rsidR="0050791E" w:rsidRPr="0050791E" w:rsidRDefault="0050791E" w:rsidP="0050791E">
            <w:pPr>
              <w:pStyle w:val="Betarp"/>
              <w:rPr>
                <w:sz w:val="22"/>
              </w:rPr>
            </w:pPr>
            <w:r w:rsidRPr="0050791E">
              <w:rPr>
                <w:sz w:val="22"/>
              </w:rPr>
              <w:t>2014-05-14</w:t>
            </w:r>
          </w:p>
          <w:p w:rsidR="0050791E" w:rsidRPr="0050791E" w:rsidRDefault="0050791E" w:rsidP="0050791E">
            <w:pPr>
              <w:pStyle w:val="Betarp"/>
              <w:rPr>
                <w:sz w:val="22"/>
              </w:rPr>
            </w:pPr>
            <w:r w:rsidRPr="0050791E">
              <w:rPr>
                <w:sz w:val="22"/>
              </w:rPr>
              <w:t>10.40-10.45</w:t>
            </w:r>
          </w:p>
          <w:p w:rsidR="0050791E" w:rsidRPr="0050791E" w:rsidRDefault="0050791E" w:rsidP="0050791E">
            <w:pPr>
              <w:pStyle w:val="Betarp"/>
              <w:rPr>
                <w:sz w:val="22"/>
              </w:rPr>
            </w:pPr>
            <w:r w:rsidRPr="0050791E">
              <w:rPr>
                <w:sz w:val="22"/>
              </w:rPr>
              <w:t>I r. 315 kab.</w:t>
            </w:r>
          </w:p>
          <w:p w:rsidR="0050791E" w:rsidRPr="0050791E" w:rsidRDefault="0050791E" w:rsidP="0050791E">
            <w:pPr>
              <w:pStyle w:val="Betarp"/>
              <w:rPr>
                <w:sz w:val="22"/>
              </w:rPr>
            </w:pPr>
          </w:p>
        </w:tc>
        <w:tc>
          <w:tcPr>
            <w:tcW w:w="1136" w:type="dxa"/>
            <w:tcBorders>
              <w:top w:val="single" w:sz="6" w:space="0" w:color="auto"/>
              <w:left w:val="single" w:sz="6" w:space="0" w:color="auto"/>
              <w:bottom w:val="single" w:sz="6" w:space="0" w:color="auto"/>
              <w:right w:val="single" w:sz="6" w:space="0" w:color="auto"/>
            </w:tcBorders>
          </w:tcPr>
          <w:p w:rsidR="0050791E" w:rsidRPr="00A723FB" w:rsidRDefault="0050791E" w:rsidP="0050791E">
            <w:pPr>
              <w:pStyle w:val="Betarp"/>
              <w:rPr>
                <w:sz w:val="22"/>
              </w:rPr>
            </w:pPr>
            <w:r w:rsidRPr="00A723FB">
              <w:rPr>
                <w:sz w:val="22"/>
              </w:rPr>
              <w:t>XIIP-1777</w:t>
            </w:r>
          </w:p>
        </w:tc>
        <w:tc>
          <w:tcPr>
            <w:tcW w:w="4107" w:type="dxa"/>
            <w:gridSpan w:val="2"/>
            <w:tcBorders>
              <w:top w:val="single" w:sz="6" w:space="0" w:color="auto"/>
              <w:left w:val="single" w:sz="6" w:space="0" w:color="auto"/>
              <w:bottom w:val="single" w:sz="6" w:space="0" w:color="auto"/>
              <w:right w:val="single" w:sz="6" w:space="0" w:color="auto"/>
            </w:tcBorders>
          </w:tcPr>
          <w:p w:rsidR="0050791E" w:rsidRPr="00A723FB" w:rsidRDefault="004E6574" w:rsidP="00A723FB">
            <w:pPr>
              <w:pStyle w:val="Betarp"/>
              <w:jc w:val="both"/>
              <w:rPr>
                <w:sz w:val="22"/>
              </w:rPr>
            </w:pPr>
            <w:hyperlink r:id="rId26" w:tooltip="Dokumento tekstas" w:history="1">
              <w:r w:rsidR="0050791E" w:rsidRPr="00A723FB">
                <w:rPr>
                  <w:rStyle w:val="Hipersaitas"/>
                  <w:color w:val="auto"/>
                  <w:sz w:val="22"/>
                  <w:u w:val="none"/>
                </w:rPr>
                <w:t xml:space="preserve">Aplinkos apsaugos rėmimo programos įstatymo Nr. VIII-2025 4 straipsnio pakeitimo </w:t>
              </w:r>
              <w:r w:rsidR="00A723FB" w:rsidRPr="00A723FB">
                <w:rPr>
                  <w:rStyle w:val="Hipersaitas"/>
                  <w:color w:val="auto"/>
                  <w:sz w:val="22"/>
                  <w:u w:val="none"/>
                </w:rPr>
                <w:t>įstatymo projektas</w:t>
              </w:r>
            </w:hyperlink>
          </w:p>
        </w:tc>
        <w:tc>
          <w:tcPr>
            <w:tcW w:w="1560" w:type="dxa"/>
            <w:tcBorders>
              <w:top w:val="single" w:sz="6" w:space="0" w:color="auto"/>
              <w:left w:val="single" w:sz="6" w:space="0" w:color="auto"/>
              <w:bottom w:val="single" w:sz="6" w:space="0" w:color="auto"/>
              <w:right w:val="single" w:sz="6" w:space="0" w:color="auto"/>
            </w:tcBorders>
          </w:tcPr>
          <w:p w:rsidR="0050791E" w:rsidRPr="00A723FB" w:rsidRDefault="0050791E" w:rsidP="0050791E">
            <w:pPr>
              <w:pStyle w:val="Betarp"/>
              <w:rPr>
                <w:sz w:val="22"/>
              </w:rPr>
            </w:pPr>
            <w:r w:rsidRPr="00A723FB">
              <w:rPr>
                <w:sz w:val="22"/>
              </w:rPr>
              <w:t xml:space="preserve">Pasirengimas ir </w:t>
            </w:r>
          </w:p>
          <w:p w:rsidR="0050791E" w:rsidRPr="00A723FB" w:rsidRDefault="0050791E" w:rsidP="0050791E">
            <w:pPr>
              <w:pStyle w:val="Betarp"/>
              <w:rPr>
                <w:sz w:val="22"/>
              </w:rPr>
            </w:pPr>
            <w:r w:rsidRPr="00A723FB">
              <w:rPr>
                <w:sz w:val="22"/>
              </w:rPr>
              <w:t>svarstymas (papildomas)</w:t>
            </w:r>
          </w:p>
        </w:tc>
        <w:tc>
          <w:tcPr>
            <w:tcW w:w="1559" w:type="dxa"/>
            <w:tcBorders>
              <w:top w:val="single" w:sz="6" w:space="0" w:color="auto"/>
              <w:left w:val="single" w:sz="6" w:space="0" w:color="auto"/>
              <w:bottom w:val="single" w:sz="6" w:space="0" w:color="auto"/>
              <w:right w:val="double" w:sz="6" w:space="0" w:color="auto"/>
            </w:tcBorders>
          </w:tcPr>
          <w:p w:rsidR="0050791E" w:rsidRPr="0050791E" w:rsidRDefault="0050791E" w:rsidP="0050791E">
            <w:pPr>
              <w:pStyle w:val="Betarp"/>
              <w:rPr>
                <w:sz w:val="22"/>
              </w:rPr>
            </w:pPr>
            <w:r w:rsidRPr="0050791E">
              <w:rPr>
                <w:sz w:val="22"/>
              </w:rPr>
              <w:t xml:space="preserve">A.Palionis </w:t>
            </w:r>
          </w:p>
          <w:p w:rsidR="0050791E" w:rsidRPr="0050791E" w:rsidRDefault="0050791E" w:rsidP="0050791E">
            <w:pPr>
              <w:pStyle w:val="Betarp"/>
              <w:rPr>
                <w:sz w:val="22"/>
              </w:rPr>
            </w:pPr>
            <w:r w:rsidRPr="0050791E">
              <w:rPr>
                <w:sz w:val="22"/>
              </w:rPr>
              <w:t>K.Glaveckas (J.Baltrušaitienė)</w:t>
            </w:r>
          </w:p>
        </w:tc>
      </w:tr>
      <w:tr w:rsidR="0050791E" w:rsidRPr="0050791E" w:rsidTr="00A723FB">
        <w:trPr>
          <w:cantSplit/>
          <w:trHeight w:val="240"/>
        </w:trPr>
        <w:tc>
          <w:tcPr>
            <w:tcW w:w="426" w:type="dxa"/>
            <w:gridSpan w:val="2"/>
            <w:tcBorders>
              <w:top w:val="single" w:sz="6" w:space="0" w:color="auto"/>
              <w:left w:val="double" w:sz="6" w:space="0" w:color="auto"/>
              <w:bottom w:val="single" w:sz="6" w:space="0" w:color="auto"/>
              <w:right w:val="single" w:sz="6" w:space="0" w:color="auto"/>
            </w:tcBorders>
            <w:shd w:val="clear" w:color="auto" w:fill="auto"/>
          </w:tcPr>
          <w:p w:rsidR="0050791E" w:rsidRPr="0050791E" w:rsidRDefault="0050791E" w:rsidP="0050791E">
            <w:pPr>
              <w:pStyle w:val="Betarp"/>
              <w:rPr>
                <w:sz w:val="22"/>
              </w:rPr>
            </w:pPr>
            <w:r w:rsidRPr="0050791E">
              <w:rPr>
                <w:sz w:val="22"/>
              </w:rPr>
              <w:t>8.</w:t>
            </w:r>
          </w:p>
        </w:tc>
        <w:tc>
          <w:tcPr>
            <w:tcW w:w="1419" w:type="dxa"/>
            <w:tcBorders>
              <w:top w:val="single" w:sz="6" w:space="0" w:color="auto"/>
              <w:left w:val="single" w:sz="6" w:space="0" w:color="auto"/>
              <w:bottom w:val="single" w:sz="6" w:space="0" w:color="auto"/>
              <w:right w:val="single" w:sz="6" w:space="0" w:color="auto"/>
            </w:tcBorders>
            <w:shd w:val="clear" w:color="auto" w:fill="auto"/>
          </w:tcPr>
          <w:p w:rsidR="0050791E" w:rsidRPr="0050791E" w:rsidRDefault="0050791E" w:rsidP="0050791E">
            <w:pPr>
              <w:pStyle w:val="Betarp"/>
              <w:rPr>
                <w:sz w:val="22"/>
              </w:rPr>
            </w:pPr>
            <w:r w:rsidRPr="0050791E">
              <w:rPr>
                <w:sz w:val="22"/>
              </w:rPr>
              <w:t>2014-05-14</w:t>
            </w:r>
          </w:p>
          <w:p w:rsidR="0050791E" w:rsidRPr="0050791E" w:rsidRDefault="0050791E" w:rsidP="0050791E">
            <w:pPr>
              <w:pStyle w:val="Betarp"/>
              <w:rPr>
                <w:sz w:val="22"/>
              </w:rPr>
            </w:pPr>
            <w:r w:rsidRPr="0050791E">
              <w:rPr>
                <w:sz w:val="22"/>
              </w:rPr>
              <w:t>10.45-11.00</w:t>
            </w:r>
          </w:p>
          <w:p w:rsidR="0050791E" w:rsidRPr="0050791E" w:rsidRDefault="0050791E" w:rsidP="0050791E">
            <w:pPr>
              <w:pStyle w:val="Betarp"/>
              <w:rPr>
                <w:sz w:val="22"/>
              </w:rPr>
            </w:pPr>
            <w:r w:rsidRPr="0050791E">
              <w:rPr>
                <w:sz w:val="22"/>
              </w:rPr>
              <w:t>I r. 315 kab.</w:t>
            </w:r>
          </w:p>
          <w:p w:rsidR="0050791E" w:rsidRPr="0050791E" w:rsidRDefault="0050791E" w:rsidP="0050791E">
            <w:pPr>
              <w:pStyle w:val="Betarp"/>
              <w:rPr>
                <w:sz w:val="22"/>
              </w:rPr>
            </w:pPr>
          </w:p>
        </w:tc>
        <w:tc>
          <w:tcPr>
            <w:tcW w:w="6803" w:type="dxa"/>
            <w:gridSpan w:val="4"/>
            <w:tcBorders>
              <w:top w:val="single" w:sz="6" w:space="0" w:color="auto"/>
              <w:left w:val="single" w:sz="6" w:space="0" w:color="auto"/>
              <w:bottom w:val="single" w:sz="6" w:space="0" w:color="auto"/>
              <w:right w:val="single" w:sz="6" w:space="0" w:color="auto"/>
            </w:tcBorders>
            <w:shd w:val="clear" w:color="auto" w:fill="auto"/>
          </w:tcPr>
          <w:p w:rsidR="0050791E" w:rsidRPr="00A723FB" w:rsidRDefault="0050791E" w:rsidP="00A723FB">
            <w:pPr>
              <w:pStyle w:val="Betarp"/>
              <w:jc w:val="both"/>
              <w:rPr>
                <w:sz w:val="22"/>
              </w:rPr>
            </w:pPr>
            <w:r w:rsidRPr="00A723FB">
              <w:rPr>
                <w:sz w:val="22"/>
              </w:rPr>
              <w:t>Parlamentinės kontrolės  k l a u s i m a s:</w:t>
            </w:r>
          </w:p>
          <w:p w:rsidR="0050791E" w:rsidRPr="00A723FB" w:rsidRDefault="0050791E" w:rsidP="00A723FB">
            <w:pPr>
              <w:pStyle w:val="Betarp"/>
              <w:jc w:val="both"/>
              <w:rPr>
                <w:sz w:val="22"/>
              </w:rPr>
            </w:pPr>
          </w:p>
          <w:p w:rsidR="0050791E" w:rsidRPr="00A723FB" w:rsidRDefault="0050791E" w:rsidP="00A723FB">
            <w:pPr>
              <w:pStyle w:val="Betarp"/>
              <w:jc w:val="both"/>
              <w:rPr>
                <w:sz w:val="22"/>
              </w:rPr>
            </w:pPr>
            <w:r w:rsidRPr="00A723FB">
              <w:rPr>
                <w:sz w:val="22"/>
              </w:rPr>
              <w:t>Su Biudžeto ir finansų komiteto atliekama parlamentine kontrole susiję Lietuvos banko siūlymai  – dėl didesnio skaidrumo ir efektyvumo mokėjimų rinkoje;  dėl galimybės diegti bendrą valstybės iždo piniginių išteklių tvarkymo sistemą; dėl valstybės skolinimosi iš Lietuvos gyventojų bei įmonių (skolinimasis vidaus rinkoje) sistemos patobulinimo.</w:t>
            </w:r>
          </w:p>
          <w:p w:rsidR="0050791E" w:rsidRPr="00A723FB" w:rsidRDefault="0050791E" w:rsidP="00A723FB">
            <w:pPr>
              <w:pStyle w:val="Betarp"/>
              <w:jc w:val="both"/>
              <w:rPr>
                <w:sz w:val="22"/>
              </w:rPr>
            </w:pPr>
          </w:p>
        </w:tc>
        <w:tc>
          <w:tcPr>
            <w:tcW w:w="1559" w:type="dxa"/>
            <w:tcBorders>
              <w:top w:val="single" w:sz="6" w:space="0" w:color="auto"/>
              <w:left w:val="single" w:sz="6" w:space="0" w:color="auto"/>
              <w:bottom w:val="single" w:sz="6" w:space="0" w:color="auto"/>
              <w:right w:val="double" w:sz="6" w:space="0" w:color="auto"/>
            </w:tcBorders>
            <w:shd w:val="clear" w:color="auto" w:fill="auto"/>
          </w:tcPr>
          <w:p w:rsidR="0050791E" w:rsidRPr="0050791E" w:rsidRDefault="0050791E" w:rsidP="0050791E">
            <w:pPr>
              <w:pStyle w:val="Betarp"/>
              <w:rPr>
                <w:sz w:val="22"/>
              </w:rPr>
            </w:pPr>
            <w:r w:rsidRPr="0050791E">
              <w:rPr>
                <w:sz w:val="22"/>
              </w:rPr>
              <w:t>B.Bradauskas (G.Morkūnas)</w:t>
            </w:r>
          </w:p>
        </w:tc>
      </w:tr>
      <w:tr w:rsidR="0050791E" w:rsidRPr="0050791E" w:rsidTr="00A723FB">
        <w:trPr>
          <w:cantSplit/>
          <w:trHeight w:val="240"/>
        </w:trPr>
        <w:tc>
          <w:tcPr>
            <w:tcW w:w="426" w:type="dxa"/>
            <w:gridSpan w:val="2"/>
            <w:tcBorders>
              <w:top w:val="single" w:sz="6" w:space="0" w:color="auto"/>
              <w:left w:val="double" w:sz="6" w:space="0" w:color="auto"/>
              <w:bottom w:val="single" w:sz="6" w:space="0" w:color="auto"/>
              <w:right w:val="single" w:sz="6" w:space="0" w:color="auto"/>
            </w:tcBorders>
            <w:shd w:val="clear" w:color="auto" w:fill="auto"/>
          </w:tcPr>
          <w:p w:rsidR="0050791E" w:rsidRPr="0050791E" w:rsidRDefault="0050791E" w:rsidP="0050791E">
            <w:pPr>
              <w:pStyle w:val="Betarp"/>
              <w:rPr>
                <w:sz w:val="22"/>
              </w:rPr>
            </w:pPr>
            <w:r w:rsidRPr="0050791E">
              <w:rPr>
                <w:sz w:val="22"/>
              </w:rPr>
              <w:t>9.</w:t>
            </w:r>
          </w:p>
        </w:tc>
        <w:tc>
          <w:tcPr>
            <w:tcW w:w="1419" w:type="dxa"/>
            <w:tcBorders>
              <w:top w:val="single" w:sz="6" w:space="0" w:color="auto"/>
              <w:left w:val="single" w:sz="6" w:space="0" w:color="auto"/>
              <w:bottom w:val="single" w:sz="6" w:space="0" w:color="auto"/>
              <w:right w:val="single" w:sz="6" w:space="0" w:color="auto"/>
            </w:tcBorders>
            <w:shd w:val="clear" w:color="auto" w:fill="auto"/>
          </w:tcPr>
          <w:p w:rsidR="0050791E" w:rsidRPr="0050791E" w:rsidRDefault="0050791E" w:rsidP="0050791E">
            <w:pPr>
              <w:pStyle w:val="Betarp"/>
              <w:rPr>
                <w:sz w:val="22"/>
              </w:rPr>
            </w:pPr>
            <w:r w:rsidRPr="0050791E">
              <w:rPr>
                <w:sz w:val="22"/>
              </w:rPr>
              <w:t>2014-05-14</w:t>
            </w:r>
          </w:p>
          <w:p w:rsidR="0050791E" w:rsidRPr="0050791E" w:rsidRDefault="0050791E" w:rsidP="0050791E">
            <w:pPr>
              <w:pStyle w:val="Betarp"/>
              <w:rPr>
                <w:sz w:val="22"/>
              </w:rPr>
            </w:pPr>
            <w:r w:rsidRPr="0050791E">
              <w:rPr>
                <w:sz w:val="22"/>
              </w:rPr>
              <w:t>11.00-11.05</w:t>
            </w:r>
          </w:p>
          <w:p w:rsidR="0050791E" w:rsidRPr="0050791E" w:rsidRDefault="0050791E" w:rsidP="0050791E">
            <w:pPr>
              <w:pStyle w:val="Betarp"/>
              <w:rPr>
                <w:sz w:val="22"/>
              </w:rPr>
            </w:pPr>
            <w:r w:rsidRPr="0050791E">
              <w:rPr>
                <w:sz w:val="22"/>
              </w:rPr>
              <w:t>I r. 315 kab.</w:t>
            </w:r>
          </w:p>
          <w:p w:rsidR="0050791E" w:rsidRPr="0050791E" w:rsidRDefault="0050791E" w:rsidP="0050791E">
            <w:pPr>
              <w:pStyle w:val="Betarp"/>
              <w:rPr>
                <w:sz w:val="22"/>
              </w:rPr>
            </w:pPr>
          </w:p>
        </w:tc>
        <w:tc>
          <w:tcPr>
            <w:tcW w:w="6803" w:type="dxa"/>
            <w:gridSpan w:val="4"/>
            <w:tcBorders>
              <w:top w:val="single" w:sz="6" w:space="0" w:color="auto"/>
              <w:left w:val="single" w:sz="6" w:space="0" w:color="auto"/>
              <w:bottom w:val="single" w:sz="6" w:space="0" w:color="auto"/>
              <w:right w:val="single" w:sz="6" w:space="0" w:color="auto"/>
            </w:tcBorders>
            <w:shd w:val="clear" w:color="auto" w:fill="auto"/>
          </w:tcPr>
          <w:p w:rsidR="0050791E" w:rsidRPr="00A723FB" w:rsidRDefault="0050791E" w:rsidP="00A723FB">
            <w:pPr>
              <w:pStyle w:val="Betarp"/>
              <w:jc w:val="both"/>
              <w:rPr>
                <w:sz w:val="22"/>
              </w:rPr>
            </w:pPr>
            <w:r w:rsidRPr="00A723FB">
              <w:rPr>
                <w:sz w:val="22"/>
              </w:rPr>
              <w:t>Kiti klausimai</w:t>
            </w:r>
          </w:p>
        </w:tc>
        <w:tc>
          <w:tcPr>
            <w:tcW w:w="1559" w:type="dxa"/>
            <w:tcBorders>
              <w:top w:val="single" w:sz="6" w:space="0" w:color="auto"/>
              <w:left w:val="single" w:sz="6" w:space="0" w:color="auto"/>
              <w:bottom w:val="single" w:sz="6" w:space="0" w:color="auto"/>
              <w:right w:val="double" w:sz="6" w:space="0" w:color="auto"/>
            </w:tcBorders>
            <w:shd w:val="clear" w:color="auto" w:fill="auto"/>
          </w:tcPr>
          <w:p w:rsidR="0050791E" w:rsidRPr="0050791E" w:rsidRDefault="0050791E" w:rsidP="0050791E">
            <w:pPr>
              <w:pStyle w:val="Betarp"/>
              <w:rPr>
                <w:sz w:val="22"/>
              </w:rPr>
            </w:pPr>
          </w:p>
        </w:tc>
      </w:tr>
      <w:tr w:rsidR="0050791E" w:rsidRPr="0050791E" w:rsidTr="00A723FB">
        <w:tblPrEx>
          <w:tblBorders>
            <w:insideH w:val="none" w:sz="0" w:space="0" w:color="auto"/>
            <w:insideV w:val="none" w:sz="0" w:space="0" w:color="auto"/>
          </w:tblBorders>
          <w:tblLook w:val="04A0" w:firstRow="1" w:lastRow="0" w:firstColumn="1" w:lastColumn="0" w:noHBand="0" w:noVBand="1"/>
        </w:tblPrEx>
        <w:trPr>
          <w:trHeight w:val="240"/>
        </w:trPr>
        <w:tc>
          <w:tcPr>
            <w:tcW w:w="426" w:type="dxa"/>
            <w:gridSpan w:val="2"/>
            <w:tcBorders>
              <w:top w:val="single" w:sz="6" w:space="0" w:color="auto"/>
              <w:left w:val="double" w:sz="6" w:space="0" w:color="auto"/>
              <w:bottom w:val="single" w:sz="6" w:space="0" w:color="auto"/>
              <w:right w:val="single" w:sz="6" w:space="0" w:color="auto"/>
            </w:tcBorders>
          </w:tcPr>
          <w:p w:rsidR="0050791E" w:rsidRPr="0050791E" w:rsidRDefault="0050791E" w:rsidP="0050791E">
            <w:pPr>
              <w:pStyle w:val="Betarp"/>
              <w:rPr>
                <w:sz w:val="22"/>
              </w:rPr>
            </w:pPr>
            <w:r w:rsidRPr="0050791E">
              <w:rPr>
                <w:sz w:val="22"/>
              </w:rPr>
              <w:t>10.</w:t>
            </w:r>
          </w:p>
        </w:tc>
        <w:tc>
          <w:tcPr>
            <w:tcW w:w="1419" w:type="dxa"/>
            <w:tcBorders>
              <w:top w:val="single" w:sz="6" w:space="0" w:color="auto"/>
              <w:left w:val="single" w:sz="6" w:space="0" w:color="auto"/>
              <w:bottom w:val="single" w:sz="6" w:space="0" w:color="auto"/>
              <w:right w:val="single" w:sz="6" w:space="0" w:color="auto"/>
            </w:tcBorders>
          </w:tcPr>
          <w:p w:rsidR="0050791E" w:rsidRPr="0050791E" w:rsidRDefault="0050791E" w:rsidP="0050791E">
            <w:pPr>
              <w:pStyle w:val="Betarp"/>
              <w:rPr>
                <w:sz w:val="22"/>
              </w:rPr>
            </w:pPr>
            <w:r w:rsidRPr="0050791E">
              <w:rPr>
                <w:sz w:val="22"/>
              </w:rPr>
              <w:t>2014-05-14</w:t>
            </w:r>
          </w:p>
          <w:p w:rsidR="0050791E" w:rsidRPr="0050791E" w:rsidRDefault="0050791E" w:rsidP="0050791E">
            <w:pPr>
              <w:pStyle w:val="Betarp"/>
              <w:rPr>
                <w:sz w:val="22"/>
              </w:rPr>
            </w:pPr>
            <w:r w:rsidRPr="0050791E">
              <w:rPr>
                <w:sz w:val="22"/>
              </w:rPr>
              <w:t>11.05-11.06</w:t>
            </w:r>
          </w:p>
          <w:p w:rsidR="0050791E" w:rsidRPr="0050791E" w:rsidRDefault="0050791E" w:rsidP="0050791E">
            <w:pPr>
              <w:pStyle w:val="Betarp"/>
              <w:rPr>
                <w:sz w:val="22"/>
              </w:rPr>
            </w:pPr>
            <w:r w:rsidRPr="0050791E">
              <w:rPr>
                <w:sz w:val="22"/>
              </w:rPr>
              <w:t>I r. 315 kab.</w:t>
            </w:r>
          </w:p>
          <w:p w:rsidR="0050791E" w:rsidRPr="0050791E" w:rsidRDefault="0050791E" w:rsidP="0050791E">
            <w:pPr>
              <w:pStyle w:val="Betarp"/>
              <w:rPr>
                <w:sz w:val="22"/>
              </w:rPr>
            </w:pPr>
          </w:p>
        </w:tc>
        <w:tc>
          <w:tcPr>
            <w:tcW w:w="1136" w:type="dxa"/>
            <w:tcBorders>
              <w:top w:val="single" w:sz="6" w:space="0" w:color="auto"/>
              <w:left w:val="single" w:sz="6" w:space="0" w:color="auto"/>
              <w:bottom w:val="single" w:sz="6" w:space="0" w:color="auto"/>
              <w:right w:val="single" w:sz="6" w:space="0" w:color="auto"/>
            </w:tcBorders>
          </w:tcPr>
          <w:p w:rsidR="0050791E" w:rsidRPr="00A723FB" w:rsidRDefault="0050791E" w:rsidP="0050791E">
            <w:pPr>
              <w:pStyle w:val="Betarp"/>
              <w:rPr>
                <w:sz w:val="22"/>
              </w:rPr>
            </w:pPr>
            <w:r w:rsidRPr="00A723FB">
              <w:rPr>
                <w:sz w:val="22"/>
              </w:rPr>
              <w:t>XIIP-1763</w:t>
            </w:r>
          </w:p>
        </w:tc>
        <w:tc>
          <w:tcPr>
            <w:tcW w:w="4107" w:type="dxa"/>
            <w:gridSpan w:val="2"/>
            <w:tcBorders>
              <w:top w:val="single" w:sz="6" w:space="0" w:color="auto"/>
              <w:left w:val="single" w:sz="6" w:space="0" w:color="auto"/>
              <w:bottom w:val="single" w:sz="6" w:space="0" w:color="auto"/>
              <w:right w:val="single" w:sz="6" w:space="0" w:color="auto"/>
            </w:tcBorders>
          </w:tcPr>
          <w:p w:rsidR="0050791E" w:rsidRPr="00A723FB" w:rsidRDefault="004E6574" w:rsidP="00A723FB">
            <w:pPr>
              <w:pStyle w:val="Betarp"/>
              <w:jc w:val="both"/>
              <w:rPr>
                <w:sz w:val="22"/>
              </w:rPr>
            </w:pPr>
            <w:hyperlink r:id="rId27" w:tooltip="Dokumento tekstas" w:history="1">
              <w:r w:rsidR="0050791E" w:rsidRPr="00A723FB">
                <w:rPr>
                  <w:rStyle w:val="Hipersaitas"/>
                  <w:color w:val="auto"/>
                  <w:sz w:val="22"/>
                  <w:u w:val="none"/>
                </w:rPr>
                <w:t xml:space="preserve">Fiskalinės drausmės įstatymo Nr. X-1316 2, 3 straipsnių ir priedo pakeitimo </w:t>
              </w:r>
              <w:r w:rsidR="00A723FB" w:rsidRPr="00A723FB">
                <w:rPr>
                  <w:rStyle w:val="Hipersaitas"/>
                  <w:color w:val="auto"/>
                  <w:sz w:val="22"/>
                  <w:u w:val="none"/>
                </w:rPr>
                <w:t>įstatymo projektas</w:t>
              </w:r>
            </w:hyperlink>
          </w:p>
        </w:tc>
        <w:tc>
          <w:tcPr>
            <w:tcW w:w="1560" w:type="dxa"/>
            <w:tcBorders>
              <w:top w:val="single" w:sz="6" w:space="0" w:color="auto"/>
              <w:left w:val="single" w:sz="6" w:space="0" w:color="auto"/>
              <w:bottom w:val="single" w:sz="6" w:space="0" w:color="auto"/>
              <w:right w:val="single" w:sz="6" w:space="0" w:color="auto"/>
            </w:tcBorders>
          </w:tcPr>
          <w:p w:rsidR="0050791E" w:rsidRPr="00A723FB" w:rsidRDefault="0050791E" w:rsidP="0050791E">
            <w:pPr>
              <w:pStyle w:val="Betarp"/>
              <w:rPr>
                <w:sz w:val="22"/>
              </w:rPr>
            </w:pPr>
            <w:r w:rsidRPr="00A723FB">
              <w:rPr>
                <w:sz w:val="22"/>
              </w:rPr>
              <w:t>Pasirengimas svarstymui (pagrindinis)</w:t>
            </w:r>
          </w:p>
        </w:tc>
        <w:tc>
          <w:tcPr>
            <w:tcW w:w="1559" w:type="dxa"/>
            <w:tcBorders>
              <w:top w:val="single" w:sz="6" w:space="0" w:color="auto"/>
              <w:left w:val="single" w:sz="6" w:space="0" w:color="auto"/>
              <w:bottom w:val="single" w:sz="6" w:space="0" w:color="auto"/>
              <w:right w:val="double" w:sz="6" w:space="0" w:color="auto"/>
            </w:tcBorders>
          </w:tcPr>
          <w:p w:rsidR="0050791E" w:rsidRPr="0050791E" w:rsidRDefault="0050791E" w:rsidP="0050791E">
            <w:pPr>
              <w:pStyle w:val="Betarp"/>
              <w:rPr>
                <w:sz w:val="22"/>
              </w:rPr>
            </w:pPr>
            <w:r w:rsidRPr="0050791E">
              <w:rPr>
                <w:sz w:val="22"/>
              </w:rPr>
              <w:t>B.Bradauskas K.Glaveckas (</w:t>
            </w:r>
            <w:proofErr w:type="spellStart"/>
            <w:r w:rsidRPr="0050791E">
              <w:rPr>
                <w:sz w:val="22"/>
              </w:rPr>
              <w:t>A.Brazdilienė</w:t>
            </w:r>
            <w:proofErr w:type="spellEnd"/>
            <w:r w:rsidRPr="0050791E">
              <w:rPr>
                <w:sz w:val="22"/>
              </w:rPr>
              <w:t>)</w:t>
            </w:r>
          </w:p>
        </w:tc>
      </w:tr>
      <w:tr w:rsidR="0050791E" w:rsidRPr="0050791E" w:rsidTr="00A723FB">
        <w:tblPrEx>
          <w:tblBorders>
            <w:insideH w:val="none" w:sz="0" w:space="0" w:color="auto"/>
            <w:insideV w:val="none" w:sz="0" w:space="0" w:color="auto"/>
          </w:tblBorders>
          <w:tblLook w:val="04A0" w:firstRow="1" w:lastRow="0" w:firstColumn="1" w:lastColumn="0" w:noHBand="0" w:noVBand="1"/>
        </w:tblPrEx>
        <w:trPr>
          <w:trHeight w:val="240"/>
        </w:trPr>
        <w:tc>
          <w:tcPr>
            <w:tcW w:w="426" w:type="dxa"/>
            <w:gridSpan w:val="2"/>
            <w:tcBorders>
              <w:top w:val="single" w:sz="6" w:space="0" w:color="auto"/>
              <w:left w:val="double" w:sz="6" w:space="0" w:color="auto"/>
              <w:bottom w:val="single" w:sz="6" w:space="0" w:color="auto"/>
              <w:right w:val="single" w:sz="6" w:space="0" w:color="auto"/>
            </w:tcBorders>
          </w:tcPr>
          <w:p w:rsidR="0050791E" w:rsidRPr="0050791E" w:rsidRDefault="0050791E" w:rsidP="0050791E">
            <w:pPr>
              <w:pStyle w:val="Betarp"/>
              <w:rPr>
                <w:sz w:val="22"/>
              </w:rPr>
            </w:pPr>
            <w:r w:rsidRPr="0050791E">
              <w:rPr>
                <w:sz w:val="22"/>
              </w:rPr>
              <w:t>11.</w:t>
            </w:r>
          </w:p>
        </w:tc>
        <w:tc>
          <w:tcPr>
            <w:tcW w:w="1419" w:type="dxa"/>
            <w:tcBorders>
              <w:top w:val="single" w:sz="6" w:space="0" w:color="auto"/>
              <w:left w:val="single" w:sz="6" w:space="0" w:color="auto"/>
              <w:bottom w:val="single" w:sz="6" w:space="0" w:color="auto"/>
              <w:right w:val="single" w:sz="6" w:space="0" w:color="auto"/>
            </w:tcBorders>
          </w:tcPr>
          <w:p w:rsidR="0050791E" w:rsidRPr="0050791E" w:rsidRDefault="0050791E" w:rsidP="0050791E">
            <w:pPr>
              <w:pStyle w:val="Betarp"/>
              <w:rPr>
                <w:sz w:val="22"/>
              </w:rPr>
            </w:pPr>
            <w:r w:rsidRPr="0050791E">
              <w:rPr>
                <w:sz w:val="22"/>
              </w:rPr>
              <w:t>2014-05-14</w:t>
            </w:r>
          </w:p>
          <w:p w:rsidR="0050791E" w:rsidRPr="0050791E" w:rsidRDefault="0050791E" w:rsidP="0050791E">
            <w:pPr>
              <w:pStyle w:val="Betarp"/>
              <w:rPr>
                <w:sz w:val="22"/>
              </w:rPr>
            </w:pPr>
            <w:r w:rsidRPr="0050791E">
              <w:rPr>
                <w:sz w:val="22"/>
              </w:rPr>
              <w:t>11.06-11.07</w:t>
            </w:r>
          </w:p>
          <w:p w:rsidR="0050791E" w:rsidRPr="0050791E" w:rsidRDefault="0050791E" w:rsidP="0050791E">
            <w:pPr>
              <w:pStyle w:val="Betarp"/>
              <w:rPr>
                <w:sz w:val="22"/>
              </w:rPr>
            </w:pPr>
            <w:r w:rsidRPr="0050791E">
              <w:rPr>
                <w:sz w:val="22"/>
              </w:rPr>
              <w:t>I r. 315 kab.</w:t>
            </w:r>
          </w:p>
          <w:p w:rsidR="0050791E" w:rsidRPr="0050791E" w:rsidRDefault="0050791E" w:rsidP="0050791E">
            <w:pPr>
              <w:pStyle w:val="Betarp"/>
              <w:rPr>
                <w:sz w:val="22"/>
              </w:rPr>
            </w:pPr>
          </w:p>
        </w:tc>
        <w:tc>
          <w:tcPr>
            <w:tcW w:w="1136" w:type="dxa"/>
            <w:tcBorders>
              <w:top w:val="single" w:sz="6" w:space="0" w:color="auto"/>
              <w:left w:val="single" w:sz="6" w:space="0" w:color="auto"/>
              <w:bottom w:val="single" w:sz="6" w:space="0" w:color="auto"/>
              <w:right w:val="single" w:sz="6" w:space="0" w:color="auto"/>
            </w:tcBorders>
          </w:tcPr>
          <w:p w:rsidR="0050791E" w:rsidRPr="00A723FB" w:rsidRDefault="0050791E" w:rsidP="0050791E">
            <w:pPr>
              <w:pStyle w:val="Betarp"/>
              <w:rPr>
                <w:sz w:val="22"/>
              </w:rPr>
            </w:pPr>
            <w:r w:rsidRPr="00A723FB">
              <w:rPr>
                <w:sz w:val="22"/>
              </w:rPr>
              <w:t>XIIP-1761</w:t>
            </w:r>
          </w:p>
        </w:tc>
        <w:tc>
          <w:tcPr>
            <w:tcW w:w="4107" w:type="dxa"/>
            <w:gridSpan w:val="2"/>
            <w:tcBorders>
              <w:top w:val="single" w:sz="6" w:space="0" w:color="auto"/>
              <w:left w:val="single" w:sz="6" w:space="0" w:color="auto"/>
              <w:bottom w:val="single" w:sz="6" w:space="0" w:color="auto"/>
              <w:right w:val="single" w:sz="6" w:space="0" w:color="auto"/>
            </w:tcBorders>
          </w:tcPr>
          <w:p w:rsidR="0050791E" w:rsidRPr="00A723FB" w:rsidRDefault="004E6574" w:rsidP="00A723FB">
            <w:pPr>
              <w:pStyle w:val="Betarp"/>
              <w:jc w:val="both"/>
              <w:rPr>
                <w:sz w:val="22"/>
              </w:rPr>
            </w:pPr>
            <w:hyperlink r:id="rId28" w:tooltip="Dokumento tekstas" w:history="1">
              <w:r w:rsidR="0050791E" w:rsidRPr="00A723FB">
                <w:rPr>
                  <w:rStyle w:val="Hipersaitas"/>
                  <w:color w:val="auto"/>
                  <w:sz w:val="22"/>
                  <w:u w:val="none"/>
                </w:rPr>
                <w:t xml:space="preserve">Fiskalinės sutarties įgyvendinimo konstitucinio </w:t>
              </w:r>
              <w:r w:rsidR="00A723FB" w:rsidRPr="00A723FB">
                <w:rPr>
                  <w:rStyle w:val="Hipersaitas"/>
                  <w:color w:val="auto"/>
                  <w:sz w:val="22"/>
                  <w:u w:val="none"/>
                </w:rPr>
                <w:t>įstatymo projektas</w:t>
              </w:r>
            </w:hyperlink>
          </w:p>
        </w:tc>
        <w:tc>
          <w:tcPr>
            <w:tcW w:w="1560" w:type="dxa"/>
            <w:tcBorders>
              <w:top w:val="single" w:sz="6" w:space="0" w:color="auto"/>
              <w:left w:val="single" w:sz="6" w:space="0" w:color="auto"/>
              <w:bottom w:val="single" w:sz="6" w:space="0" w:color="auto"/>
              <w:right w:val="single" w:sz="6" w:space="0" w:color="auto"/>
            </w:tcBorders>
          </w:tcPr>
          <w:p w:rsidR="0050791E" w:rsidRPr="00A723FB" w:rsidRDefault="0050791E" w:rsidP="0050791E">
            <w:pPr>
              <w:pStyle w:val="Betarp"/>
              <w:rPr>
                <w:sz w:val="22"/>
              </w:rPr>
            </w:pPr>
            <w:r w:rsidRPr="00A723FB">
              <w:rPr>
                <w:sz w:val="22"/>
              </w:rPr>
              <w:t>Pasirengimas svarstymui (papildomas)</w:t>
            </w:r>
          </w:p>
        </w:tc>
        <w:tc>
          <w:tcPr>
            <w:tcW w:w="1559" w:type="dxa"/>
            <w:tcBorders>
              <w:top w:val="single" w:sz="6" w:space="0" w:color="auto"/>
              <w:left w:val="single" w:sz="6" w:space="0" w:color="auto"/>
              <w:bottom w:val="single" w:sz="6" w:space="0" w:color="auto"/>
              <w:right w:val="double" w:sz="6" w:space="0" w:color="auto"/>
            </w:tcBorders>
          </w:tcPr>
          <w:p w:rsidR="0050791E" w:rsidRPr="0050791E" w:rsidRDefault="0050791E" w:rsidP="0050791E">
            <w:pPr>
              <w:pStyle w:val="Betarp"/>
              <w:rPr>
                <w:sz w:val="22"/>
              </w:rPr>
            </w:pPr>
            <w:r w:rsidRPr="0050791E">
              <w:rPr>
                <w:sz w:val="22"/>
              </w:rPr>
              <w:t>B.Bradauskas K.Glaveckas (</w:t>
            </w:r>
            <w:proofErr w:type="spellStart"/>
            <w:r w:rsidRPr="0050791E">
              <w:rPr>
                <w:sz w:val="22"/>
              </w:rPr>
              <w:t>A.Brazdilienė</w:t>
            </w:r>
            <w:proofErr w:type="spellEnd"/>
            <w:r w:rsidRPr="0050791E">
              <w:rPr>
                <w:sz w:val="22"/>
              </w:rPr>
              <w:t>)</w:t>
            </w:r>
          </w:p>
        </w:tc>
      </w:tr>
      <w:tr w:rsidR="0050791E" w:rsidRPr="0050791E" w:rsidTr="00A723FB">
        <w:tblPrEx>
          <w:tblBorders>
            <w:insideH w:val="none" w:sz="0" w:space="0" w:color="auto"/>
            <w:insideV w:val="none" w:sz="0" w:space="0" w:color="auto"/>
          </w:tblBorders>
          <w:tblLook w:val="04A0" w:firstRow="1" w:lastRow="0" w:firstColumn="1" w:lastColumn="0" w:noHBand="0" w:noVBand="1"/>
        </w:tblPrEx>
        <w:trPr>
          <w:trHeight w:val="240"/>
        </w:trPr>
        <w:tc>
          <w:tcPr>
            <w:tcW w:w="426" w:type="dxa"/>
            <w:gridSpan w:val="2"/>
            <w:tcBorders>
              <w:top w:val="single" w:sz="6" w:space="0" w:color="auto"/>
              <w:left w:val="double" w:sz="6" w:space="0" w:color="auto"/>
              <w:bottom w:val="single" w:sz="6" w:space="0" w:color="auto"/>
              <w:right w:val="single" w:sz="6" w:space="0" w:color="auto"/>
            </w:tcBorders>
          </w:tcPr>
          <w:p w:rsidR="0050791E" w:rsidRPr="0050791E" w:rsidRDefault="0050791E" w:rsidP="0050791E">
            <w:pPr>
              <w:pStyle w:val="Betarp"/>
              <w:rPr>
                <w:sz w:val="22"/>
              </w:rPr>
            </w:pPr>
            <w:r w:rsidRPr="0050791E">
              <w:rPr>
                <w:sz w:val="22"/>
              </w:rPr>
              <w:t>12.</w:t>
            </w:r>
          </w:p>
        </w:tc>
        <w:tc>
          <w:tcPr>
            <w:tcW w:w="1419" w:type="dxa"/>
            <w:tcBorders>
              <w:top w:val="single" w:sz="6" w:space="0" w:color="auto"/>
              <w:left w:val="single" w:sz="6" w:space="0" w:color="auto"/>
              <w:bottom w:val="single" w:sz="6" w:space="0" w:color="auto"/>
              <w:right w:val="single" w:sz="6" w:space="0" w:color="auto"/>
            </w:tcBorders>
          </w:tcPr>
          <w:p w:rsidR="0050791E" w:rsidRPr="0050791E" w:rsidRDefault="0050791E" w:rsidP="0050791E">
            <w:pPr>
              <w:pStyle w:val="Betarp"/>
              <w:rPr>
                <w:sz w:val="22"/>
              </w:rPr>
            </w:pPr>
            <w:r w:rsidRPr="0050791E">
              <w:rPr>
                <w:sz w:val="22"/>
              </w:rPr>
              <w:t>2014-05-14</w:t>
            </w:r>
          </w:p>
          <w:p w:rsidR="0050791E" w:rsidRPr="0050791E" w:rsidRDefault="0050791E" w:rsidP="0050791E">
            <w:pPr>
              <w:pStyle w:val="Betarp"/>
              <w:rPr>
                <w:sz w:val="22"/>
              </w:rPr>
            </w:pPr>
            <w:r w:rsidRPr="0050791E">
              <w:rPr>
                <w:sz w:val="22"/>
              </w:rPr>
              <w:t>11.07-11.08</w:t>
            </w:r>
          </w:p>
          <w:p w:rsidR="0050791E" w:rsidRPr="0050791E" w:rsidRDefault="0050791E" w:rsidP="0050791E">
            <w:pPr>
              <w:pStyle w:val="Betarp"/>
              <w:rPr>
                <w:sz w:val="22"/>
              </w:rPr>
            </w:pPr>
            <w:r w:rsidRPr="0050791E">
              <w:rPr>
                <w:sz w:val="22"/>
              </w:rPr>
              <w:t>I r. 315 kab.</w:t>
            </w:r>
          </w:p>
          <w:p w:rsidR="0050791E" w:rsidRPr="0050791E" w:rsidRDefault="0050791E" w:rsidP="0050791E">
            <w:pPr>
              <w:pStyle w:val="Betarp"/>
              <w:rPr>
                <w:sz w:val="22"/>
              </w:rPr>
            </w:pPr>
          </w:p>
        </w:tc>
        <w:tc>
          <w:tcPr>
            <w:tcW w:w="1136" w:type="dxa"/>
            <w:tcBorders>
              <w:top w:val="single" w:sz="6" w:space="0" w:color="auto"/>
              <w:left w:val="single" w:sz="6" w:space="0" w:color="auto"/>
              <w:bottom w:val="single" w:sz="6" w:space="0" w:color="auto"/>
              <w:right w:val="single" w:sz="6" w:space="0" w:color="auto"/>
            </w:tcBorders>
          </w:tcPr>
          <w:p w:rsidR="0050791E" w:rsidRPr="00A723FB" w:rsidRDefault="0050791E" w:rsidP="0050791E">
            <w:pPr>
              <w:pStyle w:val="Betarp"/>
              <w:rPr>
                <w:sz w:val="22"/>
              </w:rPr>
            </w:pPr>
            <w:r w:rsidRPr="00A723FB">
              <w:rPr>
                <w:sz w:val="22"/>
              </w:rPr>
              <w:t>XIIP-1764</w:t>
            </w:r>
          </w:p>
        </w:tc>
        <w:tc>
          <w:tcPr>
            <w:tcW w:w="4107" w:type="dxa"/>
            <w:gridSpan w:val="2"/>
            <w:tcBorders>
              <w:top w:val="single" w:sz="6" w:space="0" w:color="auto"/>
              <w:left w:val="single" w:sz="6" w:space="0" w:color="auto"/>
              <w:bottom w:val="single" w:sz="6" w:space="0" w:color="auto"/>
              <w:right w:val="single" w:sz="6" w:space="0" w:color="auto"/>
            </w:tcBorders>
          </w:tcPr>
          <w:p w:rsidR="0050791E" w:rsidRPr="00A723FB" w:rsidRDefault="004E6574" w:rsidP="00A723FB">
            <w:pPr>
              <w:pStyle w:val="Betarp"/>
              <w:jc w:val="both"/>
              <w:rPr>
                <w:sz w:val="22"/>
              </w:rPr>
            </w:pPr>
            <w:hyperlink r:id="rId29" w:tooltip="Dokumento tekstas" w:history="1">
              <w:r w:rsidR="0050791E" w:rsidRPr="00A723FB">
                <w:rPr>
                  <w:rStyle w:val="Hipersaitas"/>
                  <w:color w:val="auto"/>
                  <w:sz w:val="22"/>
                  <w:u w:val="none"/>
                </w:rPr>
                <w:t xml:space="preserve">Valstybės kontrolės įstatymo Nr. I-907 2, 4, 6, 9, 34 ir 35 straipsnių pakeitimo </w:t>
              </w:r>
              <w:r w:rsidR="00A723FB" w:rsidRPr="00A723FB">
                <w:rPr>
                  <w:rStyle w:val="Hipersaitas"/>
                  <w:color w:val="auto"/>
                  <w:sz w:val="22"/>
                  <w:u w:val="none"/>
                </w:rPr>
                <w:t>įstatymo projektas</w:t>
              </w:r>
            </w:hyperlink>
          </w:p>
        </w:tc>
        <w:tc>
          <w:tcPr>
            <w:tcW w:w="1560" w:type="dxa"/>
            <w:tcBorders>
              <w:top w:val="single" w:sz="6" w:space="0" w:color="auto"/>
              <w:left w:val="single" w:sz="6" w:space="0" w:color="auto"/>
              <w:bottom w:val="single" w:sz="6" w:space="0" w:color="auto"/>
              <w:right w:val="single" w:sz="6" w:space="0" w:color="auto"/>
            </w:tcBorders>
          </w:tcPr>
          <w:p w:rsidR="0050791E" w:rsidRPr="00A723FB" w:rsidRDefault="0050791E" w:rsidP="0050791E">
            <w:pPr>
              <w:pStyle w:val="Betarp"/>
              <w:rPr>
                <w:sz w:val="22"/>
              </w:rPr>
            </w:pPr>
            <w:r w:rsidRPr="00A723FB">
              <w:rPr>
                <w:sz w:val="22"/>
              </w:rPr>
              <w:t>Pasirengimas svarstymui (papildomas)</w:t>
            </w:r>
          </w:p>
        </w:tc>
        <w:tc>
          <w:tcPr>
            <w:tcW w:w="1559" w:type="dxa"/>
            <w:tcBorders>
              <w:top w:val="single" w:sz="6" w:space="0" w:color="auto"/>
              <w:left w:val="single" w:sz="6" w:space="0" w:color="auto"/>
              <w:bottom w:val="single" w:sz="6" w:space="0" w:color="auto"/>
              <w:right w:val="double" w:sz="6" w:space="0" w:color="auto"/>
            </w:tcBorders>
          </w:tcPr>
          <w:p w:rsidR="0050791E" w:rsidRPr="0050791E" w:rsidRDefault="0050791E" w:rsidP="0050791E">
            <w:pPr>
              <w:pStyle w:val="Betarp"/>
              <w:rPr>
                <w:sz w:val="22"/>
              </w:rPr>
            </w:pPr>
            <w:r w:rsidRPr="0050791E">
              <w:rPr>
                <w:sz w:val="22"/>
              </w:rPr>
              <w:t>B.Bradauskas K.Glaveckas (</w:t>
            </w:r>
            <w:proofErr w:type="spellStart"/>
            <w:r w:rsidRPr="0050791E">
              <w:rPr>
                <w:sz w:val="22"/>
              </w:rPr>
              <w:t>A.Brazdilienė</w:t>
            </w:r>
            <w:proofErr w:type="spellEnd"/>
            <w:r w:rsidRPr="0050791E">
              <w:rPr>
                <w:sz w:val="22"/>
              </w:rPr>
              <w:t>)</w:t>
            </w:r>
          </w:p>
        </w:tc>
      </w:tr>
      <w:tr w:rsidR="0050791E" w:rsidRPr="0050791E" w:rsidTr="00A723FB">
        <w:tblPrEx>
          <w:tblBorders>
            <w:insideH w:val="none" w:sz="0" w:space="0" w:color="auto"/>
            <w:insideV w:val="none" w:sz="0" w:space="0" w:color="auto"/>
          </w:tblBorders>
          <w:tblLook w:val="04A0" w:firstRow="1" w:lastRow="0" w:firstColumn="1" w:lastColumn="0" w:noHBand="0" w:noVBand="1"/>
        </w:tblPrEx>
        <w:trPr>
          <w:trHeight w:val="240"/>
        </w:trPr>
        <w:tc>
          <w:tcPr>
            <w:tcW w:w="426" w:type="dxa"/>
            <w:gridSpan w:val="2"/>
            <w:tcBorders>
              <w:top w:val="single" w:sz="6" w:space="0" w:color="auto"/>
              <w:left w:val="double" w:sz="6" w:space="0" w:color="auto"/>
              <w:bottom w:val="single" w:sz="6" w:space="0" w:color="auto"/>
              <w:right w:val="single" w:sz="6" w:space="0" w:color="auto"/>
            </w:tcBorders>
          </w:tcPr>
          <w:p w:rsidR="0050791E" w:rsidRPr="0050791E" w:rsidRDefault="0050791E" w:rsidP="0050791E">
            <w:pPr>
              <w:pStyle w:val="Betarp"/>
              <w:rPr>
                <w:sz w:val="22"/>
              </w:rPr>
            </w:pPr>
            <w:r w:rsidRPr="0050791E">
              <w:rPr>
                <w:sz w:val="22"/>
              </w:rPr>
              <w:t>13.</w:t>
            </w:r>
          </w:p>
        </w:tc>
        <w:tc>
          <w:tcPr>
            <w:tcW w:w="1419" w:type="dxa"/>
            <w:tcBorders>
              <w:top w:val="single" w:sz="6" w:space="0" w:color="auto"/>
              <w:left w:val="single" w:sz="6" w:space="0" w:color="auto"/>
              <w:bottom w:val="single" w:sz="6" w:space="0" w:color="auto"/>
              <w:right w:val="single" w:sz="6" w:space="0" w:color="auto"/>
            </w:tcBorders>
          </w:tcPr>
          <w:p w:rsidR="0050791E" w:rsidRPr="0050791E" w:rsidRDefault="0050791E" w:rsidP="0050791E">
            <w:pPr>
              <w:pStyle w:val="Betarp"/>
              <w:rPr>
                <w:sz w:val="22"/>
              </w:rPr>
            </w:pPr>
            <w:r w:rsidRPr="0050791E">
              <w:rPr>
                <w:sz w:val="22"/>
              </w:rPr>
              <w:t>2014-05-14</w:t>
            </w:r>
          </w:p>
          <w:p w:rsidR="0050791E" w:rsidRPr="0050791E" w:rsidRDefault="0050791E" w:rsidP="0050791E">
            <w:pPr>
              <w:pStyle w:val="Betarp"/>
              <w:rPr>
                <w:sz w:val="22"/>
              </w:rPr>
            </w:pPr>
            <w:r w:rsidRPr="0050791E">
              <w:rPr>
                <w:sz w:val="22"/>
              </w:rPr>
              <w:t>11.08-11.09</w:t>
            </w:r>
          </w:p>
          <w:p w:rsidR="0050791E" w:rsidRPr="0050791E" w:rsidRDefault="0050791E" w:rsidP="0050791E">
            <w:pPr>
              <w:pStyle w:val="Betarp"/>
              <w:rPr>
                <w:sz w:val="22"/>
              </w:rPr>
            </w:pPr>
            <w:r w:rsidRPr="0050791E">
              <w:rPr>
                <w:sz w:val="22"/>
              </w:rPr>
              <w:t>I r. 315 kab.</w:t>
            </w:r>
          </w:p>
          <w:p w:rsidR="0050791E" w:rsidRPr="0050791E" w:rsidRDefault="0050791E" w:rsidP="0050791E">
            <w:pPr>
              <w:pStyle w:val="Betarp"/>
              <w:rPr>
                <w:sz w:val="22"/>
              </w:rPr>
            </w:pPr>
          </w:p>
        </w:tc>
        <w:tc>
          <w:tcPr>
            <w:tcW w:w="1136" w:type="dxa"/>
            <w:tcBorders>
              <w:top w:val="single" w:sz="6" w:space="0" w:color="auto"/>
              <w:left w:val="single" w:sz="6" w:space="0" w:color="auto"/>
              <w:bottom w:val="single" w:sz="6" w:space="0" w:color="auto"/>
              <w:right w:val="single" w:sz="6" w:space="0" w:color="auto"/>
            </w:tcBorders>
          </w:tcPr>
          <w:p w:rsidR="0050791E" w:rsidRPr="00A723FB" w:rsidRDefault="0050791E" w:rsidP="0050791E">
            <w:pPr>
              <w:pStyle w:val="Betarp"/>
              <w:rPr>
                <w:sz w:val="22"/>
              </w:rPr>
            </w:pPr>
            <w:r w:rsidRPr="00A723FB">
              <w:rPr>
                <w:sz w:val="22"/>
              </w:rPr>
              <w:t>XIIP-1685</w:t>
            </w:r>
          </w:p>
        </w:tc>
        <w:tc>
          <w:tcPr>
            <w:tcW w:w="4107" w:type="dxa"/>
            <w:gridSpan w:val="2"/>
            <w:tcBorders>
              <w:top w:val="single" w:sz="6" w:space="0" w:color="auto"/>
              <w:left w:val="single" w:sz="6" w:space="0" w:color="auto"/>
              <w:bottom w:val="single" w:sz="6" w:space="0" w:color="auto"/>
              <w:right w:val="single" w:sz="6" w:space="0" w:color="auto"/>
            </w:tcBorders>
          </w:tcPr>
          <w:p w:rsidR="0050791E" w:rsidRPr="00A723FB" w:rsidRDefault="004E6574" w:rsidP="00A723FB">
            <w:pPr>
              <w:pStyle w:val="Betarp"/>
              <w:jc w:val="both"/>
              <w:rPr>
                <w:sz w:val="22"/>
              </w:rPr>
            </w:pPr>
            <w:hyperlink r:id="rId30" w:tooltip="Dokumento tekstas" w:history="1">
              <w:r w:rsidR="0050791E" w:rsidRPr="00A723FB">
                <w:rPr>
                  <w:rStyle w:val="Hipersaitas"/>
                  <w:color w:val="auto"/>
                  <w:sz w:val="22"/>
                  <w:u w:val="none"/>
                </w:rPr>
                <w:t xml:space="preserve">Transporto lengvatų įstatymo Nr. VIII-1605 1, 5 ir 6 straipsnių pakeitimo </w:t>
              </w:r>
              <w:r w:rsidR="00A723FB" w:rsidRPr="00A723FB">
                <w:rPr>
                  <w:rStyle w:val="Hipersaitas"/>
                  <w:color w:val="auto"/>
                  <w:sz w:val="22"/>
                  <w:u w:val="none"/>
                </w:rPr>
                <w:t>įstatymo projektas</w:t>
              </w:r>
            </w:hyperlink>
          </w:p>
        </w:tc>
        <w:tc>
          <w:tcPr>
            <w:tcW w:w="1560" w:type="dxa"/>
            <w:tcBorders>
              <w:top w:val="single" w:sz="6" w:space="0" w:color="auto"/>
              <w:left w:val="single" w:sz="6" w:space="0" w:color="auto"/>
              <w:bottom w:val="single" w:sz="6" w:space="0" w:color="auto"/>
              <w:right w:val="single" w:sz="6" w:space="0" w:color="auto"/>
            </w:tcBorders>
          </w:tcPr>
          <w:p w:rsidR="0050791E" w:rsidRPr="00A723FB" w:rsidRDefault="0050791E" w:rsidP="0050791E">
            <w:pPr>
              <w:pStyle w:val="Betarp"/>
              <w:rPr>
                <w:sz w:val="22"/>
              </w:rPr>
            </w:pPr>
            <w:r w:rsidRPr="00A723FB">
              <w:rPr>
                <w:sz w:val="22"/>
              </w:rPr>
              <w:t>Pasirengimas svarstymui (pagrindinis)</w:t>
            </w:r>
          </w:p>
        </w:tc>
        <w:tc>
          <w:tcPr>
            <w:tcW w:w="1559" w:type="dxa"/>
            <w:tcBorders>
              <w:top w:val="single" w:sz="6" w:space="0" w:color="auto"/>
              <w:left w:val="single" w:sz="6" w:space="0" w:color="auto"/>
              <w:bottom w:val="single" w:sz="6" w:space="0" w:color="auto"/>
              <w:right w:val="double" w:sz="6" w:space="0" w:color="auto"/>
            </w:tcBorders>
          </w:tcPr>
          <w:p w:rsidR="0050791E" w:rsidRPr="0050791E" w:rsidRDefault="0050791E" w:rsidP="0050791E">
            <w:pPr>
              <w:pStyle w:val="Betarp"/>
              <w:rPr>
                <w:sz w:val="22"/>
              </w:rPr>
            </w:pPr>
            <w:proofErr w:type="spellStart"/>
            <w:r w:rsidRPr="0050791E">
              <w:rPr>
                <w:sz w:val="22"/>
              </w:rPr>
              <w:t>R.Tamašunienė</w:t>
            </w:r>
            <w:proofErr w:type="spellEnd"/>
            <w:r w:rsidRPr="0050791E">
              <w:rPr>
                <w:sz w:val="22"/>
              </w:rPr>
              <w:t xml:space="preserve"> R.Kupčinskas (J.Baltrušaitienė)</w:t>
            </w:r>
          </w:p>
        </w:tc>
      </w:tr>
      <w:tr w:rsidR="0050791E" w:rsidRPr="0050791E" w:rsidTr="00A723FB">
        <w:tblPrEx>
          <w:tblBorders>
            <w:insideH w:val="none" w:sz="0" w:space="0" w:color="auto"/>
            <w:insideV w:val="none" w:sz="0" w:space="0" w:color="auto"/>
          </w:tblBorders>
          <w:tblLook w:val="04A0" w:firstRow="1" w:lastRow="0" w:firstColumn="1" w:lastColumn="0" w:noHBand="0" w:noVBand="1"/>
        </w:tblPrEx>
        <w:trPr>
          <w:trHeight w:val="240"/>
        </w:trPr>
        <w:tc>
          <w:tcPr>
            <w:tcW w:w="426" w:type="dxa"/>
            <w:gridSpan w:val="2"/>
            <w:tcBorders>
              <w:top w:val="single" w:sz="6" w:space="0" w:color="auto"/>
              <w:left w:val="double" w:sz="6" w:space="0" w:color="auto"/>
              <w:bottom w:val="single" w:sz="6" w:space="0" w:color="auto"/>
              <w:right w:val="single" w:sz="6" w:space="0" w:color="auto"/>
            </w:tcBorders>
          </w:tcPr>
          <w:p w:rsidR="0050791E" w:rsidRPr="0050791E" w:rsidRDefault="0050791E" w:rsidP="0050791E">
            <w:pPr>
              <w:pStyle w:val="Betarp"/>
              <w:rPr>
                <w:sz w:val="22"/>
              </w:rPr>
            </w:pPr>
            <w:r w:rsidRPr="0050791E">
              <w:rPr>
                <w:sz w:val="22"/>
              </w:rPr>
              <w:t>14.</w:t>
            </w:r>
          </w:p>
        </w:tc>
        <w:tc>
          <w:tcPr>
            <w:tcW w:w="1419" w:type="dxa"/>
            <w:tcBorders>
              <w:top w:val="single" w:sz="6" w:space="0" w:color="auto"/>
              <w:left w:val="single" w:sz="6" w:space="0" w:color="auto"/>
              <w:bottom w:val="single" w:sz="6" w:space="0" w:color="auto"/>
              <w:right w:val="single" w:sz="6" w:space="0" w:color="auto"/>
            </w:tcBorders>
          </w:tcPr>
          <w:p w:rsidR="0050791E" w:rsidRPr="0050791E" w:rsidRDefault="0050791E" w:rsidP="0050791E">
            <w:pPr>
              <w:pStyle w:val="Betarp"/>
              <w:rPr>
                <w:sz w:val="22"/>
              </w:rPr>
            </w:pPr>
            <w:r w:rsidRPr="0050791E">
              <w:rPr>
                <w:sz w:val="22"/>
              </w:rPr>
              <w:t>2014-05-14</w:t>
            </w:r>
          </w:p>
          <w:p w:rsidR="0050791E" w:rsidRPr="0050791E" w:rsidRDefault="0050791E" w:rsidP="0050791E">
            <w:pPr>
              <w:pStyle w:val="Betarp"/>
              <w:rPr>
                <w:sz w:val="22"/>
              </w:rPr>
            </w:pPr>
            <w:r w:rsidRPr="0050791E">
              <w:rPr>
                <w:sz w:val="22"/>
              </w:rPr>
              <w:t>11.10-11.11</w:t>
            </w:r>
          </w:p>
          <w:p w:rsidR="0050791E" w:rsidRPr="0050791E" w:rsidRDefault="0050791E" w:rsidP="0050791E">
            <w:pPr>
              <w:pStyle w:val="Betarp"/>
              <w:rPr>
                <w:sz w:val="22"/>
              </w:rPr>
            </w:pPr>
            <w:r w:rsidRPr="0050791E">
              <w:rPr>
                <w:sz w:val="22"/>
              </w:rPr>
              <w:t>I r. 315 kab.</w:t>
            </w:r>
          </w:p>
          <w:p w:rsidR="0050791E" w:rsidRPr="0050791E" w:rsidRDefault="0050791E" w:rsidP="0050791E">
            <w:pPr>
              <w:pStyle w:val="Betarp"/>
              <w:rPr>
                <w:sz w:val="22"/>
              </w:rPr>
            </w:pPr>
          </w:p>
        </w:tc>
        <w:tc>
          <w:tcPr>
            <w:tcW w:w="1136" w:type="dxa"/>
            <w:tcBorders>
              <w:top w:val="single" w:sz="6" w:space="0" w:color="auto"/>
              <w:left w:val="single" w:sz="6" w:space="0" w:color="auto"/>
              <w:bottom w:val="single" w:sz="6" w:space="0" w:color="auto"/>
              <w:right w:val="single" w:sz="6" w:space="0" w:color="auto"/>
            </w:tcBorders>
          </w:tcPr>
          <w:p w:rsidR="0050791E" w:rsidRPr="00A723FB" w:rsidRDefault="0050791E" w:rsidP="0050791E">
            <w:pPr>
              <w:pStyle w:val="Betarp"/>
              <w:rPr>
                <w:sz w:val="22"/>
              </w:rPr>
            </w:pPr>
            <w:r w:rsidRPr="00A723FB">
              <w:rPr>
                <w:sz w:val="22"/>
              </w:rPr>
              <w:t>XIIP-1541(2)</w:t>
            </w:r>
          </w:p>
        </w:tc>
        <w:tc>
          <w:tcPr>
            <w:tcW w:w="4107" w:type="dxa"/>
            <w:gridSpan w:val="2"/>
            <w:tcBorders>
              <w:top w:val="single" w:sz="6" w:space="0" w:color="auto"/>
              <w:left w:val="single" w:sz="6" w:space="0" w:color="auto"/>
              <w:bottom w:val="single" w:sz="6" w:space="0" w:color="auto"/>
              <w:right w:val="single" w:sz="6" w:space="0" w:color="auto"/>
            </w:tcBorders>
          </w:tcPr>
          <w:p w:rsidR="0050791E" w:rsidRPr="00A723FB" w:rsidRDefault="004E6574" w:rsidP="00A723FB">
            <w:pPr>
              <w:pStyle w:val="Betarp"/>
              <w:jc w:val="both"/>
              <w:rPr>
                <w:sz w:val="22"/>
              </w:rPr>
            </w:pPr>
            <w:hyperlink r:id="rId31" w:tooltip="Dokumento tekstas" w:history="1">
              <w:r w:rsidR="0050791E" w:rsidRPr="00A723FB">
                <w:rPr>
                  <w:rStyle w:val="Hipersaitas"/>
                  <w:color w:val="auto"/>
                  <w:sz w:val="22"/>
                  <w:u w:val="none"/>
                </w:rPr>
                <w:t xml:space="preserve">Seimo </w:t>
              </w:r>
              <w:r w:rsidR="00A723FB" w:rsidRPr="00A723FB">
                <w:rPr>
                  <w:rStyle w:val="Hipersaitas"/>
                  <w:color w:val="auto"/>
                  <w:sz w:val="22"/>
                  <w:u w:val="none"/>
                </w:rPr>
                <w:t>nutarimo</w:t>
              </w:r>
              <w:r w:rsidR="0050791E" w:rsidRPr="00A723FB">
                <w:rPr>
                  <w:rStyle w:val="Hipersaitas"/>
                  <w:color w:val="auto"/>
                  <w:sz w:val="22"/>
                  <w:u w:val="none"/>
                </w:rPr>
                <w:t xml:space="preserve"> „Dėl Lietuvos valstybės herbo </w:t>
              </w:r>
              <w:r w:rsidR="00A723FB">
                <w:rPr>
                  <w:rStyle w:val="Hipersaitas"/>
                  <w:color w:val="auto"/>
                  <w:sz w:val="22"/>
                  <w:u w:val="none"/>
                </w:rPr>
                <w:t xml:space="preserve">– </w:t>
              </w:r>
              <w:r w:rsidR="0050791E" w:rsidRPr="00A723FB">
                <w:rPr>
                  <w:rStyle w:val="Hipersaitas"/>
                  <w:color w:val="auto"/>
                  <w:sz w:val="22"/>
                  <w:u w:val="none"/>
                </w:rPr>
                <w:t xml:space="preserve">Vyties nuolatinio iškabinimo Lietuvos Respublikos Seimo plenarinių posėdžių salės herbinėje sienoje“ </w:t>
              </w:r>
              <w:r w:rsidR="00A723FB" w:rsidRPr="00A723FB">
                <w:rPr>
                  <w:rStyle w:val="Hipersaitas"/>
                  <w:color w:val="auto"/>
                  <w:sz w:val="22"/>
                  <w:u w:val="none"/>
                </w:rPr>
                <w:t>projektas</w:t>
              </w:r>
            </w:hyperlink>
          </w:p>
        </w:tc>
        <w:tc>
          <w:tcPr>
            <w:tcW w:w="1560" w:type="dxa"/>
            <w:tcBorders>
              <w:top w:val="single" w:sz="6" w:space="0" w:color="auto"/>
              <w:left w:val="single" w:sz="6" w:space="0" w:color="auto"/>
              <w:bottom w:val="single" w:sz="6" w:space="0" w:color="auto"/>
              <w:right w:val="single" w:sz="6" w:space="0" w:color="auto"/>
            </w:tcBorders>
          </w:tcPr>
          <w:p w:rsidR="0050791E" w:rsidRPr="00A723FB" w:rsidRDefault="0050791E" w:rsidP="0050791E">
            <w:pPr>
              <w:pStyle w:val="Betarp"/>
              <w:rPr>
                <w:sz w:val="22"/>
              </w:rPr>
            </w:pPr>
            <w:r w:rsidRPr="00A723FB">
              <w:rPr>
                <w:sz w:val="22"/>
              </w:rPr>
              <w:t>Pasirengimas svarstymui (papildomas)</w:t>
            </w:r>
          </w:p>
        </w:tc>
        <w:tc>
          <w:tcPr>
            <w:tcW w:w="1559" w:type="dxa"/>
            <w:tcBorders>
              <w:top w:val="single" w:sz="6" w:space="0" w:color="auto"/>
              <w:left w:val="single" w:sz="6" w:space="0" w:color="auto"/>
              <w:bottom w:val="single" w:sz="6" w:space="0" w:color="auto"/>
              <w:right w:val="double" w:sz="6" w:space="0" w:color="auto"/>
            </w:tcBorders>
          </w:tcPr>
          <w:p w:rsidR="0050791E" w:rsidRPr="0050791E" w:rsidRDefault="0050791E" w:rsidP="0050791E">
            <w:pPr>
              <w:pStyle w:val="Betarp"/>
              <w:rPr>
                <w:sz w:val="22"/>
              </w:rPr>
            </w:pPr>
            <w:r w:rsidRPr="0050791E">
              <w:rPr>
                <w:sz w:val="22"/>
              </w:rPr>
              <w:t>R.Markauskas K.Glaveckas (</w:t>
            </w:r>
            <w:proofErr w:type="spellStart"/>
            <w:r w:rsidRPr="0050791E">
              <w:rPr>
                <w:sz w:val="22"/>
              </w:rPr>
              <w:t>A.Brazdilienė</w:t>
            </w:r>
            <w:proofErr w:type="spellEnd"/>
            <w:r w:rsidRPr="0050791E">
              <w:rPr>
                <w:sz w:val="22"/>
              </w:rPr>
              <w:t>)</w:t>
            </w:r>
          </w:p>
        </w:tc>
      </w:tr>
    </w:tbl>
    <w:p w:rsidR="0050791E" w:rsidRPr="0050791E" w:rsidRDefault="0050791E" w:rsidP="0050791E">
      <w:pPr>
        <w:pStyle w:val="Betarp"/>
        <w:rPr>
          <w:sz w:val="22"/>
        </w:rPr>
      </w:pPr>
    </w:p>
    <w:p w:rsidR="0050791E" w:rsidRPr="0050791E" w:rsidRDefault="0050791E" w:rsidP="0050791E">
      <w:pPr>
        <w:pStyle w:val="Betarp"/>
        <w:rPr>
          <w:sz w:val="22"/>
        </w:rPr>
      </w:pPr>
    </w:p>
    <w:p w:rsidR="0050791E" w:rsidRPr="0050791E" w:rsidRDefault="0050791E" w:rsidP="0050791E">
      <w:pPr>
        <w:pStyle w:val="Betarp"/>
        <w:rPr>
          <w:sz w:val="22"/>
        </w:rPr>
      </w:pPr>
    </w:p>
    <w:tbl>
      <w:tblPr>
        <w:tblpPr w:leftFromText="180" w:rightFromText="180" w:vertAnchor="text" w:horzAnchor="margin" w:tblpY="138"/>
        <w:tblW w:w="9953" w:type="dxa"/>
        <w:tblBorders>
          <w:top w:val="single" w:sz="24" w:space="0" w:color="auto"/>
          <w:left w:val="single" w:sz="24" w:space="0" w:color="auto"/>
          <w:bottom w:val="single" w:sz="24" w:space="0" w:color="auto"/>
          <w:right w:val="single" w:sz="24" w:space="0" w:color="auto"/>
        </w:tblBorders>
        <w:tblLayout w:type="fixed"/>
        <w:tblCellMar>
          <w:left w:w="30" w:type="dxa"/>
          <w:right w:w="30" w:type="dxa"/>
        </w:tblCellMar>
        <w:tblLook w:val="04A0" w:firstRow="1" w:lastRow="0" w:firstColumn="1" w:lastColumn="0" w:noHBand="0" w:noVBand="1"/>
      </w:tblPr>
      <w:tblGrid>
        <w:gridCol w:w="426"/>
        <w:gridCol w:w="1305"/>
        <w:gridCol w:w="1134"/>
        <w:gridCol w:w="3969"/>
        <w:gridCol w:w="1418"/>
        <w:gridCol w:w="1701"/>
      </w:tblGrid>
      <w:tr w:rsidR="0050791E" w:rsidRPr="002E406E" w:rsidTr="00010ABD">
        <w:trPr>
          <w:trHeight w:val="240"/>
        </w:trPr>
        <w:tc>
          <w:tcPr>
            <w:tcW w:w="426" w:type="dxa"/>
            <w:tcBorders>
              <w:top w:val="single" w:sz="6" w:space="0" w:color="auto"/>
              <w:left w:val="double" w:sz="6" w:space="0" w:color="auto"/>
              <w:bottom w:val="single" w:sz="6" w:space="0" w:color="auto"/>
              <w:right w:val="single" w:sz="6" w:space="0" w:color="auto"/>
            </w:tcBorders>
          </w:tcPr>
          <w:p w:rsidR="0050791E" w:rsidRPr="002E406E" w:rsidRDefault="0050791E" w:rsidP="0050791E">
            <w:pPr>
              <w:pStyle w:val="Betarp"/>
              <w:rPr>
                <w:sz w:val="22"/>
              </w:rPr>
            </w:pPr>
          </w:p>
        </w:tc>
        <w:tc>
          <w:tcPr>
            <w:tcW w:w="1305" w:type="dxa"/>
            <w:tcBorders>
              <w:top w:val="single" w:sz="6" w:space="0" w:color="auto"/>
              <w:left w:val="single" w:sz="6" w:space="0" w:color="auto"/>
              <w:bottom w:val="single" w:sz="6" w:space="0" w:color="auto"/>
              <w:right w:val="single" w:sz="6" w:space="0" w:color="auto"/>
            </w:tcBorders>
          </w:tcPr>
          <w:p w:rsidR="0050791E" w:rsidRPr="002E406E" w:rsidRDefault="0050791E" w:rsidP="0050791E">
            <w:pPr>
              <w:pStyle w:val="Betarp"/>
              <w:rPr>
                <w:sz w:val="22"/>
              </w:rPr>
            </w:pPr>
          </w:p>
        </w:tc>
        <w:tc>
          <w:tcPr>
            <w:tcW w:w="1134" w:type="dxa"/>
            <w:tcBorders>
              <w:top w:val="single" w:sz="6" w:space="0" w:color="auto"/>
              <w:left w:val="single" w:sz="6" w:space="0" w:color="auto"/>
              <w:bottom w:val="single" w:sz="6" w:space="0" w:color="auto"/>
              <w:right w:val="single" w:sz="6" w:space="0" w:color="auto"/>
            </w:tcBorders>
          </w:tcPr>
          <w:p w:rsidR="0050791E" w:rsidRPr="002E406E" w:rsidRDefault="0050791E" w:rsidP="0050791E">
            <w:pPr>
              <w:pStyle w:val="Betarp"/>
              <w:rPr>
                <w:bCs/>
                <w:sz w:val="22"/>
              </w:rPr>
            </w:pPr>
          </w:p>
        </w:tc>
        <w:tc>
          <w:tcPr>
            <w:tcW w:w="3969" w:type="dxa"/>
            <w:tcBorders>
              <w:top w:val="single" w:sz="6" w:space="0" w:color="auto"/>
              <w:left w:val="single" w:sz="6" w:space="0" w:color="auto"/>
              <w:bottom w:val="single" w:sz="6" w:space="0" w:color="auto"/>
              <w:right w:val="single" w:sz="6" w:space="0" w:color="auto"/>
            </w:tcBorders>
          </w:tcPr>
          <w:p w:rsidR="0050791E" w:rsidRPr="002E406E" w:rsidRDefault="0050791E" w:rsidP="0050791E">
            <w:pPr>
              <w:pStyle w:val="Betarp"/>
              <w:jc w:val="both"/>
              <w:rPr>
                <w:sz w:val="22"/>
              </w:rPr>
            </w:pPr>
          </w:p>
        </w:tc>
        <w:tc>
          <w:tcPr>
            <w:tcW w:w="1418" w:type="dxa"/>
            <w:tcBorders>
              <w:top w:val="single" w:sz="6" w:space="0" w:color="auto"/>
              <w:left w:val="single" w:sz="6" w:space="0" w:color="auto"/>
              <w:bottom w:val="single" w:sz="6" w:space="0" w:color="auto"/>
              <w:right w:val="single" w:sz="6" w:space="0" w:color="auto"/>
            </w:tcBorders>
          </w:tcPr>
          <w:p w:rsidR="0050791E" w:rsidRPr="002E406E" w:rsidRDefault="0050791E" w:rsidP="0050791E">
            <w:pPr>
              <w:pStyle w:val="Betarp"/>
              <w:rPr>
                <w:sz w:val="22"/>
              </w:rPr>
            </w:pPr>
          </w:p>
        </w:tc>
        <w:tc>
          <w:tcPr>
            <w:tcW w:w="1701" w:type="dxa"/>
            <w:tcBorders>
              <w:top w:val="single" w:sz="6" w:space="0" w:color="auto"/>
              <w:left w:val="single" w:sz="6" w:space="0" w:color="auto"/>
              <w:bottom w:val="single" w:sz="6" w:space="0" w:color="auto"/>
              <w:right w:val="double" w:sz="6" w:space="0" w:color="auto"/>
            </w:tcBorders>
          </w:tcPr>
          <w:p w:rsidR="0050791E" w:rsidRPr="002E406E" w:rsidRDefault="0050791E" w:rsidP="0050791E">
            <w:pPr>
              <w:pStyle w:val="Betarp"/>
              <w:jc w:val="both"/>
              <w:rPr>
                <w:sz w:val="22"/>
              </w:rPr>
            </w:pPr>
          </w:p>
        </w:tc>
      </w:tr>
      <w:tr w:rsidR="0050791E" w:rsidRPr="002E406E" w:rsidTr="002E406E">
        <w:trPr>
          <w:trHeight w:val="240"/>
        </w:trPr>
        <w:tc>
          <w:tcPr>
            <w:tcW w:w="426" w:type="dxa"/>
            <w:tcBorders>
              <w:top w:val="single" w:sz="6" w:space="0" w:color="auto"/>
              <w:left w:val="double" w:sz="6" w:space="0" w:color="auto"/>
              <w:bottom w:val="single" w:sz="6" w:space="0" w:color="auto"/>
              <w:right w:val="single" w:sz="6" w:space="0" w:color="auto"/>
            </w:tcBorders>
          </w:tcPr>
          <w:p w:rsidR="0050791E" w:rsidRPr="002E406E" w:rsidRDefault="0050791E" w:rsidP="0050791E">
            <w:pPr>
              <w:pStyle w:val="Betarp"/>
              <w:rPr>
                <w:sz w:val="22"/>
              </w:rPr>
            </w:pPr>
            <w:r w:rsidRPr="002E406E">
              <w:rPr>
                <w:sz w:val="22"/>
              </w:rPr>
              <w:t>13.</w:t>
            </w:r>
          </w:p>
        </w:tc>
        <w:tc>
          <w:tcPr>
            <w:tcW w:w="1305" w:type="dxa"/>
            <w:tcBorders>
              <w:top w:val="single" w:sz="6" w:space="0" w:color="auto"/>
              <w:left w:val="single" w:sz="6" w:space="0" w:color="auto"/>
              <w:bottom w:val="single" w:sz="6" w:space="0" w:color="auto"/>
              <w:right w:val="single" w:sz="6" w:space="0" w:color="auto"/>
            </w:tcBorders>
          </w:tcPr>
          <w:p w:rsidR="0050791E" w:rsidRPr="002E406E" w:rsidRDefault="0050791E" w:rsidP="0050791E">
            <w:pPr>
              <w:pStyle w:val="Betarp"/>
              <w:rPr>
                <w:sz w:val="22"/>
              </w:rPr>
            </w:pPr>
            <w:r w:rsidRPr="002E406E">
              <w:rPr>
                <w:sz w:val="22"/>
              </w:rPr>
              <w:t>2014-05-14</w:t>
            </w:r>
          </w:p>
          <w:p w:rsidR="0050791E" w:rsidRPr="002E406E" w:rsidRDefault="0050791E" w:rsidP="0050791E">
            <w:pPr>
              <w:pStyle w:val="Betarp"/>
              <w:rPr>
                <w:sz w:val="22"/>
              </w:rPr>
            </w:pPr>
            <w:r w:rsidRPr="002E406E">
              <w:rPr>
                <w:sz w:val="22"/>
              </w:rPr>
              <w:t>11.10-11.11</w:t>
            </w:r>
          </w:p>
          <w:p w:rsidR="0050791E" w:rsidRPr="002E406E" w:rsidRDefault="0050791E" w:rsidP="0050791E">
            <w:pPr>
              <w:pStyle w:val="Betarp"/>
              <w:rPr>
                <w:sz w:val="22"/>
              </w:rPr>
            </w:pPr>
            <w:r w:rsidRPr="002E406E">
              <w:rPr>
                <w:sz w:val="22"/>
              </w:rPr>
              <w:t>I r. 315 kab.</w:t>
            </w:r>
          </w:p>
          <w:p w:rsidR="0050791E" w:rsidRPr="002E406E" w:rsidRDefault="0050791E" w:rsidP="0050791E">
            <w:pPr>
              <w:pStyle w:val="Betarp"/>
              <w:rPr>
                <w:sz w:val="22"/>
              </w:rPr>
            </w:pPr>
          </w:p>
        </w:tc>
        <w:tc>
          <w:tcPr>
            <w:tcW w:w="1134" w:type="dxa"/>
            <w:tcBorders>
              <w:top w:val="single" w:sz="6" w:space="0" w:color="auto"/>
              <w:left w:val="single" w:sz="6" w:space="0" w:color="auto"/>
              <w:bottom w:val="single" w:sz="6" w:space="0" w:color="auto"/>
              <w:right w:val="single" w:sz="6" w:space="0" w:color="auto"/>
            </w:tcBorders>
          </w:tcPr>
          <w:p w:rsidR="0050791E" w:rsidRPr="002E406E" w:rsidRDefault="0050791E" w:rsidP="0050791E">
            <w:pPr>
              <w:pStyle w:val="Betarp"/>
              <w:rPr>
                <w:sz w:val="22"/>
              </w:rPr>
            </w:pPr>
            <w:r w:rsidRPr="002E406E">
              <w:rPr>
                <w:sz w:val="22"/>
              </w:rPr>
              <w:t>XIIP-1541(2)</w:t>
            </w:r>
          </w:p>
        </w:tc>
        <w:tc>
          <w:tcPr>
            <w:tcW w:w="3969" w:type="dxa"/>
            <w:tcBorders>
              <w:top w:val="single" w:sz="6" w:space="0" w:color="auto"/>
              <w:left w:val="single" w:sz="6" w:space="0" w:color="auto"/>
              <w:bottom w:val="single" w:sz="6" w:space="0" w:color="auto"/>
              <w:right w:val="single" w:sz="6" w:space="0" w:color="auto"/>
            </w:tcBorders>
          </w:tcPr>
          <w:p w:rsidR="0050791E" w:rsidRPr="002E406E" w:rsidRDefault="004E6574" w:rsidP="0050791E">
            <w:pPr>
              <w:pStyle w:val="Betarp"/>
              <w:rPr>
                <w:sz w:val="22"/>
              </w:rPr>
            </w:pPr>
            <w:hyperlink r:id="rId32" w:tooltip="Dokumento tekstas" w:history="1">
              <w:r w:rsidR="0050791E" w:rsidRPr="002E406E">
                <w:rPr>
                  <w:rStyle w:val="Hipersaitas"/>
                  <w:color w:val="auto"/>
                  <w:sz w:val="22"/>
                  <w:u w:val="none"/>
                </w:rPr>
                <w:t>Seimo nutarimo „Dėl Lietuvos valstybės herbo - Vyties nuolatinio iškabinimo Lietuvos Respublikos Seimo plenarinių posėdžių salės herbinėje sienoje“ projektas</w:t>
              </w:r>
            </w:hyperlink>
          </w:p>
        </w:tc>
        <w:tc>
          <w:tcPr>
            <w:tcW w:w="1418" w:type="dxa"/>
            <w:tcBorders>
              <w:top w:val="single" w:sz="6" w:space="0" w:color="auto"/>
              <w:left w:val="single" w:sz="6" w:space="0" w:color="auto"/>
              <w:bottom w:val="single" w:sz="6" w:space="0" w:color="auto"/>
              <w:right w:val="single" w:sz="6" w:space="0" w:color="auto"/>
            </w:tcBorders>
          </w:tcPr>
          <w:p w:rsidR="0050791E" w:rsidRPr="002E406E" w:rsidRDefault="0050791E" w:rsidP="0050791E">
            <w:pPr>
              <w:pStyle w:val="Betarp"/>
              <w:rPr>
                <w:sz w:val="22"/>
              </w:rPr>
            </w:pPr>
            <w:r w:rsidRPr="002E406E">
              <w:rPr>
                <w:sz w:val="22"/>
              </w:rPr>
              <w:t>Pasirengimas svarstymui (papildomas)</w:t>
            </w:r>
          </w:p>
        </w:tc>
        <w:tc>
          <w:tcPr>
            <w:tcW w:w="1701" w:type="dxa"/>
            <w:tcBorders>
              <w:top w:val="single" w:sz="6" w:space="0" w:color="auto"/>
              <w:left w:val="single" w:sz="6" w:space="0" w:color="auto"/>
              <w:bottom w:val="single" w:sz="6" w:space="0" w:color="auto"/>
              <w:right w:val="double" w:sz="6" w:space="0" w:color="auto"/>
            </w:tcBorders>
          </w:tcPr>
          <w:p w:rsidR="0050791E" w:rsidRPr="002E406E" w:rsidRDefault="0050791E" w:rsidP="0050791E">
            <w:pPr>
              <w:pStyle w:val="Betarp"/>
              <w:rPr>
                <w:sz w:val="22"/>
              </w:rPr>
            </w:pPr>
            <w:r w:rsidRPr="002E406E">
              <w:rPr>
                <w:sz w:val="22"/>
              </w:rPr>
              <w:t>R.Markauskas K.Glaveckas (</w:t>
            </w:r>
            <w:proofErr w:type="spellStart"/>
            <w:r w:rsidRPr="002E406E">
              <w:rPr>
                <w:sz w:val="22"/>
              </w:rPr>
              <w:t>A.Brazdilienė</w:t>
            </w:r>
            <w:proofErr w:type="spellEnd"/>
            <w:r w:rsidRPr="002E406E">
              <w:rPr>
                <w:sz w:val="22"/>
              </w:rPr>
              <w:t>)</w:t>
            </w:r>
          </w:p>
        </w:tc>
      </w:tr>
    </w:tbl>
    <w:p w:rsidR="00871CD9" w:rsidRPr="002E406E" w:rsidRDefault="00F85D7E" w:rsidP="004D1A97">
      <w:pPr>
        <w:pStyle w:val="Betarp"/>
        <w:tabs>
          <w:tab w:val="left" w:pos="6804"/>
        </w:tabs>
        <w:jc w:val="center"/>
        <w:rPr>
          <w:sz w:val="22"/>
        </w:rPr>
      </w:pPr>
      <w:r w:rsidRPr="002E406E">
        <w:rPr>
          <w:sz w:val="22"/>
        </w:rPr>
        <w:t xml:space="preserve">Komiteto </w:t>
      </w:r>
      <w:r w:rsidR="004D1A97" w:rsidRPr="002E406E">
        <w:rPr>
          <w:sz w:val="22"/>
        </w:rPr>
        <w:t>pirmininkas</w:t>
      </w:r>
      <w:r w:rsidRPr="002E406E">
        <w:rPr>
          <w:sz w:val="22"/>
        </w:rPr>
        <w:tab/>
        <w:t>Bronius Bradauskas</w:t>
      </w:r>
    </w:p>
    <w:p w:rsidR="00871CD9" w:rsidRPr="002E406E" w:rsidRDefault="0050791E" w:rsidP="004D1A97">
      <w:pPr>
        <w:pStyle w:val="Betarp"/>
        <w:jc w:val="center"/>
        <w:rPr>
          <w:sz w:val="22"/>
        </w:rPr>
      </w:pPr>
      <w:r w:rsidRPr="002E406E">
        <w:rPr>
          <w:sz w:val="22"/>
        </w:rPr>
        <w:t>EKONOMIKOS KOMITETO</w:t>
      </w:r>
    </w:p>
    <w:p w:rsidR="004465E6" w:rsidRPr="004465E6" w:rsidRDefault="004465E6" w:rsidP="004465E6">
      <w:pPr>
        <w:pStyle w:val="Betarp"/>
        <w:jc w:val="center"/>
        <w:rPr>
          <w:b/>
          <w:bCs/>
          <w:sz w:val="22"/>
        </w:rPr>
      </w:pPr>
    </w:p>
    <w:tbl>
      <w:tblPr>
        <w:tblpPr w:leftFromText="180" w:rightFromText="180" w:vertAnchor="text" w:horzAnchor="margin" w:tblpXSpec="center" w:tblpY="-14"/>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16"/>
        <w:gridCol w:w="1276"/>
        <w:gridCol w:w="4253"/>
        <w:gridCol w:w="1418"/>
        <w:gridCol w:w="1843"/>
      </w:tblGrid>
      <w:tr w:rsidR="0050791E" w:rsidRPr="004465E6" w:rsidTr="0050791E">
        <w:trPr>
          <w:trHeight w:val="557"/>
        </w:trPr>
        <w:tc>
          <w:tcPr>
            <w:tcW w:w="534" w:type="dxa"/>
            <w:shd w:val="clear" w:color="auto" w:fill="auto"/>
          </w:tcPr>
          <w:p w:rsidR="0050791E" w:rsidRPr="004465E6" w:rsidRDefault="0050791E" w:rsidP="0050791E">
            <w:pPr>
              <w:pStyle w:val="Betarp"/>
              <w:rPr>
                <w:b/>
                <w:sz w:val="22"/>
              </w:rPr>
            </w:pPr>
            <w:r w:rsidRPr="004465E6">
              <w:rPr>
                <w:b/>
                <w:sz w:val="22"/>
              </w:rPr>
              <w:t>Eil.</w:t>
            </w:r>
            <w:r w:rsidRPr="004465E6">
              <w:rPr>
                <w:b/>
                <w:sz w:val="22"/>
              </w:rPr>
              <w:br/>
              <w:t>Nr.</w:t>
            </w:r>
          </w:p>
        </w:tc>
        <w:tc>
          <w:tcPr>
            <w:tcW w:w="1416" w:type="dxa"/>
            <w:tcBorders>
              <w:bottom w:val="single" w:sz="4" w:space="0" w:color="auto"/>
            </w:tcBorders>
            <w:shd w:val="clear" w:color="auto" w:fill="auto"/>
          </w:tcPr>
          <w:p w:rsidR="0050791E" w:rsidRPr="004465E6" w:rsidRDefault="0050791E" w:rsidP="0050791E">
            <w:pPr>
              <w:pStyle w:val="Betarp"/>
              <w:rPr>
                <w:b/>
                <w:sz w:val="22"/>
              </w:rPr>
            </w:pPr>
            <w:r w:rsidRPr="004465E6">
              <w:rPr>
                <w:b/>
                <w:sz w:val="22"/>
              </w:rPr>
              <w:t>Data,</w:t>
            </w:r>
          </w:p>
          <w:p w:rsidR="0050791E" w:rsidRPr="004465E6" w:rsidRDefault="0050791E" w:rsidP="0050791E">
            <w:pPr>
              <w:pStyle w:val="Betarp"/>
              <w:rPr>
                <w:b/>
                <w:sz w:val="22"/>
              </w:rPr>
            </w:pPr>
            <w:r w:rsidRPr="004465E6">
              <w:rPr>
                <w:b/>
                <w:sz w:val="22"/>
              </w:rPr>
              <w:t>laikas,</w:t>
            </w:r>
          </w:p>
          <w:p w:rsidR="0050791E" w:rsidRPr="004465E6" w:rsidRDefault="0050791E" w:rsidP="0050791E">
            <w:pPr>
              <w:pStyle w:val="Betarp"/>
              <w:rPr>
                <w:b/>
                <w:sz w:val="22"/>
              </w:rPr>
            </w:pPr>
            <w:r w:rsidRPr="004465E6">
              <w:rPr>
                <w:b/>
                <w:sz w:val="22"/>
              </w:rPr>
              <w:t>vieta</w:t>
            </w:r>
          </w:p>
        </w:tc>
        <w:tc>
          <w:tcPr>
            <w:tcW w:w="1276" w:type="dxa"/>
            <w:tcBorders>
              <w:bottom w:val="single" w:sz="4" w:space="0" w:color="auto"/>
            </w:tcBorders>
            <w:shd w:val="clear" w:color="auto" w:fill="auto"/>
          </w:tcPr>
          <w:p w:rsidR="0050791E" w:rsidRPr="004465E6" w:rsidRDefault="0050791E" w:rsidP="0050791E">
            <w:pPr>
              <w:pStyle w:val="Betarp"/>
              <w:rPr>
                <w:b/>
                <w:sz w:val="22"/>
              </w:rPr>
            </w:pPr>
            <w:r w:rsidRPr="004465E6">
              <w:rPr>
                <w:b/>
                <w:sz w:val="22"/>
              </w:rPr>
              <w:t>Projekto Nr.</w:t>
            </w:r>
          </w:p>
        </w:tc>
        <w:tc>
          <w:tcPr>
            <w:tcW w:w="4253" w:type="dxa"/>
            <w:tcBorders>
              <w:bottom w:val="single" w:sz="4" w:space="0" w:color="auto"/>
            </w:tcBorders>
            <w:shd w:val="clear" w:color="auto" w:fill="auto"/>
          </w:tcPr>
          <w:p w:rsidR="0050791E" w:rsidRPr="004465E6" w:rsidRDefault="0050791E" w:rsidP="0050791E">
            <w:pPr>
              <w:pStyle w:val="Betarp"/>
              <w:rPr>
                <w:b/>
                <w:sz w:val="22"/>
              </w:rPr>
            </w:pPr>
            <w:r w:rsidRPr="004465E6">
              <w:rPr>
                <w:b/>
                <w:sz w:val="22"/>
              </w:rPr>
              <w:t>Svarstomi klausimai</w:t>
            </w:r>
          </w:p>
        </w:tc>
        <w:tc>
          <w:tcPr>
            <w:tcW w:w="1418" w:type="dxa"/>
            <w:tcBorders>
              <w:bottom w:val="single" w:sz="4" w:space="0" w:color="auto"/>
            </w:tcBorders>
            <w:shd w:val="clear" w:color="auto" w:fill="auto"/>
          </w:tcPr>
          <w:p w:rsidR="0050791E" w:rsidRPr="004465E6" w:rsidRDefault="0050791E" w:rsidP="0050791E">
            <w:pPr>
              <w:pStyle w:val="Betarp"/>
              <w:rPr>
                <w:b/>
                <w:sz w:val="22"/>
              </w:rPr>
            </w:pPr>
            <w:r w:rsidRPr="004465E6">
              <w:rPr>
                <w:b/>
                <w:sz w:val="22"/>
              </w:rPr>
              <w:t>Pagrindinis ar papildomas komitetas</w:t>
            </w:r>
          </w:p>
          <w:p w:rsidR="0050791E" w:rsidRPr="004465E6" w:rsidRDefault="0050791E" w:rsidP="0050791E">
            <w:pPr>
              <w:pStyle w:val="Betarp"/>
              <w:rPr>
                <w:b/>
                <w:sz w:val="22"/>
              </w:rPr>
            </w:pPr>
            <w:r w:rsidRPr="004465E6">
              <w:rPr>
                <w:b/>
                <w:sz w:val="22"/>
              </w:rPr>
              <w:t>(stadija)</w:t>
            </w:r>
          </w:p>
        </w:tc>
        <w:tc>
          <w:tcPr>
            <w:tcW w:w="1843" w:type="dxa"/>
            <w:tcBorders>
              <w:bottom w:val="single" w:sz="4" w:space="0" w:color="auto"/>
            </w:tcBorders>
            <w:shd w:val="clear" w:color="auto" w:fill="auto"/>
          </w:tcPr>
          <w:p w:rsidR="0050791E" w:rsidRPr="004465E6" w:rsidRDefault="0050791E" w:rsidP="0050791E">
            <w:pPr>
              <w:pStyle w:val="Betarp"/>
              <w:rPr>
                <w:b/>
                <w:sz w:val="22"/>
              </w:rPr>
            </w:pPr>
            <w:r w:rsidRPr="004465E6">
              <w:rPr>
                <w:b/>
                <w:sz w:val="22"/>
              </w:rPr>
              <w:t>Komiteto išvadų rengėjai, biuro tarnautojai</w:t>
            </w:r>
          </w:p>
        </w:tc>
      </w:tr>
      <w:tr w:rsidR="0050791E" w:rsidRPr="004465E6" w:rsidTr="0050791E">
        <w:trPr>
          <w:trHeight w:val="557"/>
        </w:trPr>
        <w:tc>
          <w:tcPr>
            <w:tcW w:w="534" w:type="dxa"/>
            <w:shd w:val="clear" w:color="auto" w:fill="auto"/>
          </w:tcPr>
          <w:p w:rsidR="0050791E" w:rsidRPr="004465E6" w:rsidRDefault="0050791E" w:rsidP="0050791E">
            <w:pPr>
              <w:pStyle w:val="Betarp"/>
              <w:numPr>
                <w:ilvl w:val="0"/>
                <w:numId w:val="2"/>
              </w:numPr>
              <w:jc w:val="center"/>
              <w:rPr>
                <w:sz w:val="22"/>
              </w:rPr>
            </w:pPr>
          </w:p>
        </w:tc>
        <w:tc>
          <w:tcPr>
            <w:tcW w:w="1416" w:type="dxa"/>
            <w:tcBorders>
              <w:top w:val="single" w:sz="4" w:space="0" w:color="auto"/>
              <w:bottom w:val="single" w:sz="4" w:space="0" w:color="auto"/>
            </w:tcBorders>
            <w:shd w:val="clear" w:color="auto" w:fill="auto"/>
          </w:tcPr>
          <w:p w:rsidR="0050791E" w:rsidRPr="00A723FB" w:rsidRDefault="0050791E" w:rsidP="0050791E">
            <w:pPr>
              <w:pStyle w:val="Betarp"/>
              <w:rPr>
                <w:b/>
                <w:sz w:val="22"/>
              </w:rPr>
            </w:pPr>
            <w:r w:rsidRPr="00A723FB">
              <w:rPr>
                <w:b/>
                <w:sz w:val="22"/>
              </w:rPr>
              <w:t>2014-05-12</w:t>
            </w:r>
          </w:p>
          <w:p w:rsidR="0050791E" w:rsidRPr="004465E6" w:rsidRDefault="0050791E" w:rsidP="0050791E">
            <w:pPr>
              <w:pStyle w:val="Betarp"/>
              <w:rPr>
                <w:sz w:val="22"/>
              </w:rPr>
            </w:pPr>
            <w:r w:rsidRPr="004465E6">
              <w:rPr>
                <w:sz w:val="22"/>
              </w:rPr>
              <w:t>9.00-10.30</w:t>
            </w:r>
          </w:p>
          <w:p w:rsidR="0050791E" w:rsidRPr="004465E6" w:rsidRDefault="0050791E" w:rsidP="0050791E">
            <w:pPr>
              <w:pStyle w:val="Betarp"/>
              <w:rPr>
                <w:sz w:val="22"/>
              </w:rPr>
            </w:pPr>
            <w:r w:rsidRPr="004465E6">
              <w:rPr>
                <w:sz w:val="22"/>
              </w:rPr>
              <w:t>220</w:t>
            </w:r>
            <w:r w:rsidRPr="004465E6">
              <w:rPr>
                <w:sz w:val="22"/>
                <w:vertAlign w:val="superscript"/>
              </w:rPr>
              <w:t xml:space="preserve">  </w:t>
            </w:r>
            <w:r w:rsidRPr="004465E6">
              <w:rPr>
                <w:sz w:val="22"/>
              </w:rPr>
              <w:t>kab.</w:t>
            </w:r>
          </w:p>
          <w:p w:rsidR="0050791E" w:rsidRPr="004465E6" w:rsidRDefault="0050791E" w:rsidP="0050791E">
            <w:pPr>
              <w:pStyle w:val="Betarp"/>
              <w:rPr>
                <w:sz w:val="22"/>
              </w:rPr>
            </w:pPr>
            <w:r w:rsidRPr="004465E6">
              <w:rPr>
                <w:sz w:val="22"/>
              </w:rPr>
              <w:t>III r.</w:t>
            </w:r>
          </w:p>
        </w:tc>
        <w:tc>
          <w:tcPr>
            <w:tcW w:w="1276" w:type="dxa"/>
            <w:shd w:val="clear" w:color="auto" w:fill="auto"/>
          </w:tcPr>
          <w:p w:rsidR="0050791E" w:rsidRPr="004465E6" w:rsidRDefault="004E6574" w:rsidP="0050791E">
            <w:pPr>
              <w:pStyle w:val="Betarp"/>
              <w:rPr>
                <w:sz w:val="22"/>
              </w:rPr>
            </w:pPr>
            <w:hyperlink r:id="rId33" w:history="1">
              <w:r w:rsidR="0050791E" w:rsidRPr="004465E6">
                <w:rPr>
                  <w:rStyle w:val="Hipersaitas"/>
                  <w:color w:val="auto"/>
                  <w:sz w:val="22"/>
                </w:rPr>
                <w:t>XIIP-1175</w:t>
              </w:r>
            </w:hyperlink>
          </w:p>
        </w:tc>
        <w:tc>
          <w:tcPr>
            <w:tcW w:w="4253" w:type="dxa"/>
            <w:shd w:val="clear" w:color="auto" w:fill="auto"/>
          </w:tcPr>
          <w:p w:rsidR="0050791E" w:rsidRPr="004465E6" w:rsidRDefault="0050791E" w:rsidP="0050791E">
            <w:pPr>
              <w:pStyle w:val="Betarp"/>
              <w:jc w:val="center"/>
              <w:rPr>
                <w:sz w:val="22"/>
              </w:rPr>
            </w:pPr>
            <w:r w:rsidRPr="004465E6">
              <w:rPr>
                <w:sz w:val="22"/>
              </w:rPr>
              <w:t>Atsinaujinančių išteklių energetikos įstatymo 20 straipsnio pakeitimo ir papildymo įstatymo projektas</w:t>
            </w:r>
          </w:p>
        </w:tc>
        <w:tc>
          <w:tcPr>
            <w:tcW w:w="1418" w:type="dxa"/>
            <w:shd w:val="clear" w:color="auto" w:fill="auto"/>
          </w:tcPr>
          <w:p w:rsidR="0050791E" w:rsidRPr="004465E6" w:rsidRDefault="0050791E" w:rsidP="0050791E">
            <w:pPr>
              <w:pStyle w:val="Betarp"/>
              <w:rPr>
                <w:sz w:val="22"/>
              </w:rPr>
            </w:pPr>
            <w:r w:rsidRPr="004465E6">
              <w:rPr>
                <w:sz w:val="22"/>
              </w:rPr>
              <w:t>Klausymai</w:t>
            </w:r>
          </w:p>
        </w:tc>
        <w:tc>
          <w:tcPr>
            <w:tcW w:w="1843" w:type="dxa"/>
            <w:shd w:val="clear" w:color="auto" w:fill="auto"/>
          </w:tcPr>
          <w:p w:rsidR="0050791E" w:rsidRPr="004465E6" w:rsidRDefault="0050791E" w:rsidP="0050791E">
            <w:pPr>
              <w:pStyle w:val="Betarp"/>
              <w:jc w:val="center"/>
              <w:rPr>
                <w:sz w:val="22"/>
              </w:rPr>
            </w:pPr>
            <w:r w:rsidRPr="004465E6">
              <w:rPr>
                <w:sz w:val="22"/>
              </w:rPr>
              <w:t>R.Žilinskas,</w:t>
            </w:r>
          </w:p>
          <w:p w:rsidR="0050791E" w:rsidRPr="004465E6" w:rsidRDefault="0050791E" w:rsidP="0050791E">
            <w:pPr>
              <w:pStyle w:val="Betarp"/>
              <w:jc w:val="center"/>
              <w:rPr>
                <w:sz w:val="22"/>
              </w:rPr>
            </w:pPr>
            <w:r w:rsidRPr="004465E6">
              <w:rPr>
                <w:sz w:val="22"/>
              </w:rPr>
              <w:t>A.Skardžius,</w:t>
            </w:r>
          </w:p>
          <w:p w:rsidR="0050791E" w:rsidRPr="004465E6" w:rsidRDefault="0050791E" w:rsidP="0050791E">
            <w:pPr>
              <w:pStyle w:val="Betarp"/>
              <w:jc w:val="center"/>
              <w:rPr>
                <w:sz w:val="22"/>
              </w:rPr>
            </w:pPr>
            <w:r w:rsidRPr="004465E6">
              <w:rPr>
                <w:sz w:val="22"/>
              </w:rPr>
              <w:t xml:space="preserve">pat. </w:t>
            </w:r>
            <w:proofErr w:type="spellStart"/>
            <w:r w:rsidRPr="004465E6">
              <w:rPr>
                <w:sz w:val="22"/>
              </w:rPr>
              <w:t>R.Duburaitė</w:t>
            </w:r>
            <w:proofErr w:type="spellEnd"/>
            <w:r w:rsidRPr="004465E6">
              <w:rPr>
                <w:sz w:val="22"/>
              </w:rPr>
              <w:t>,</w:t>
            </w:r>
          </w:p>
          <w:p w:rsidR="0050791E" w:rsidRPr="004465E6" w:rsidRDefault="0050791E" w:rsidP="0050791E">
            <w:pPr>
              <w:pStyle w:val="Betarp"/>
              <w:jc w:val="center"/>
              <w:rPr>
                <w:sz w:val="22"/>
              </w:rPr>
            </w:pPr>
            <w:r w:rsidRPr="004465E6">
              <w:rPr>
                <w:sz w:val="22"/>
              </w:rPr>
              <w:t>pat. R.Petkūnienė</w:t>
            </w:r>
          </w:p>
        </w:tc>
      </w:tr>
    </w:tbl>
    <w:p w:rsidR="00616423" w:rsidRPr="00616423" w:rsidRDefault="00616423" w:rsidP="00616423">
      <w:pPr>
        <w:pStyle w:val="Betarp"/>
        <w:tabs>
          <w:tab w:val="left" w:pos="6804"/>
        </w:tabs>
        <w:rPr>
          <w:b/>
          <w:bCs/>
          <w:sz w:val="22"/>
        </w:rPr>
      </w:pPr>
    </w:p>
    <w:tbl>
      <w:tblPr>
        <w:tblpPr w:leftFromText="180" w:rightFromText="180" w:vertAnchor="text" w:horzAnchor="margin" w:tblpXSpec="center" w:tblpY="400"/>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418"/>
        <w:gridCol w:w="1276"/>
        <w:gridCol w:w="4110"/>
        <w:gridCol w:w="1418"/>
        <w:gridCol w:w="1843"/>
      </w:tblGrid>
      <w:tr w:rsidR="00616423" w:rsidRPr="00616423" w:rsidTr="006B1613">
        <w:trPr>
          <w:trHeight w:val="557"/>
        </w:trPr>
        <w:tc>
          <w:tcPr>
            <w:tcW w:w="675" w:type="dxa"/>
            <w:shd w:val="clear" w:color="auto" w:fill="auto"/>
          </w:tcPr>
          <w:p w:rsidR="00616423" w:rsidRPr="00616423" w:rsidRDefault="00616423" w:rsidP="00616423">
            <w:pPr>
              <w:pStyle w:val="Betarp"/>
              <w:numPr>
                <w:ilvl w:val="0"/>
                <w:numId w:val="14"/>
              </w:numPr>
              <w:tabs>
                <w:tab w:val="left" w:pos="6804"/>
              </w:tabs>
              <w:jc w:val="center"/>
              <w:rPr>
                <w:b/>
                <w:sz w:val="22"/>
              </w:rPr>
            </w:pPr>
          </w:p>
        </w:tc>
        <w:tc>
          <w:tcPr>
            <w:tcW w:w="1418" w:type="dxa"/>
            <w:tcBorders>
              <w:bottom w:val="single" w:sz="4" w:space="0" w:color="auto"/>
            </w:tcBorders>
            <w:shd w:val="clear" w:color="auto" w:fill="auto"/>
          </w:tcPr>
          <w:p w:rsidR="00616423" w:rsidRPr="00616423" w:rsidRDefault="00616423" w:rsidP="00616423">
            <w:pPr>
              <w:pStyle w:val="Betarp"/>
              <w:tabs>
                <w:tab w:val="left" w:pos="6804"/>
              </w:tabs>
              <w:rPr>
                <w:sz w:val="22"/>
              </w:rPr>
            </w:pPr>
            <w:r w:rsidRPr="00616423">
              <w:rPr>
                <w:sz w:val="22"/>
              </w:rPr>
              <w:t>2014-05-14</w:t>
            </w:r>
          </w:p>
          <w:p w:rsidR="00616423" w:rsidRPr="00616423" w:rsidRDefault="00616423" w:rsidP="00616423">
            <w:pPr>
              <w:pStyle w:val="Betarp"/>
              <w:tabs>
                <w:tab w:val="left" w:pos="6804"/>
              </w:tabs>
              <w:rPr>
                <w:sz w:val="22"/>
              </w:rPr>
            </w:pPr>
            <w:r w:rsidRPr="00616423">
              <w:rPr>
                <w:sz w:val="22"/>
              </w:rPr>
              <w:t>9.00-9.15</w:t>
            </w:r>
          </w:p>
          <w:p w:rsidR="00616423" w:rsidRPr="00616423" w:rsidRDefault="00616423" w:rsidP="00616423">
            <w:pPr>
              <w:pStyle w:val="Betarp"/>
              <w:tabs>
                <w:tab w:val="left" w:pos="6804"/>
              </w:tabs>
              <w:rPr>
                <w:b/>
                <w:sz w:val="22"/>
              </w:rPr>
            </w:pPr>
            <w:r w:rsidRPr="00616423">
              <w:rPr>
                <w:sz w:val="22"/>
              </w:rPr>
              <w:t>III r. 220</w:t>
            </w:r>
          </w:p>
        </w:tc>
        <w:tc>
          <w:tcPr>
            <w:tcW w:w="1276" w:type="dxa"/>
            <w:tcBorders>
              <w:bottom w:val="single" w:sz="4" w:space="0" w:color="auto"/>
            </w:tcBorders>
            <w:shd w:val="clear" w:color="auto" w:fill="auto"/>
          </w:tcPr>
          <w:p w:rsidR="00616423" w:rsidRPr="00616423" w:rsidRDefault="004E6574" w:rsidP="00616423">
            <w:pPr>
              <w:pStyle w:val="Betarp"/>
              <w:tabs>
                <w:tab w:val="left" w:pos="6804"/>
              </w:tabs>
              <w:rPr>
                <w:sz w:val="22"/>
              </w:rPr>
            </w:pPr>
            <w:hyperlink r:id="rId34" w:history="1">
              <w:r w:rsidR="00616423" w:rsidRPr="00616423">
                <w:rPr>
                  <w:rStyle w:val="Hipersaitas"/>
                  <w:color w:val="auto"/>
                  <w:sz w:val="22"/>
                </w:rPr>
                <w:t>XIIP-1175</w:t>
              </w:r>
            </w:hyperlink>
          </w:p>
        </w:tc>
        <w:tc>
          <w:tcPr>
            <w:tcW w:w="4110" w:type="dxa"/>
            <w:tcBorders>
              <w:bottom w:val="single" w:sz="4" w:space="0" w:color="auto"/>
            </w:tcBorders>
            <w:shd w:val="clear" w:color="auto" w:fill="auto"/>
          </w:tcPr>
          <w:p w:rsidR="00616423" w:rsidRPr="00616423" w:rsidRDefault="00616423" w:rsidP="00616423">
            <w:pPr>
              <w:pStyle w:val="Betarp"/>
              <w:tabs>
                <w:tab w:val="left" w:pos="6804"/>
              </w:tabs>
              <w:jc w:val="center"/>
              <w:rPr>
                <w:sz w:val="22"/>
              </w:rPr>
            </w:pPr>
            <w:r w:rsidRPr="00616423">
              <w:rPr>
                <w:sz w:val="22"/>
              </w:rPr>
              <w:t>Atsinaujinančių išteklių energetikos įstatymo 20 straipsnio pakeitimo ir papildymo įstatymo projektas</w:t>
            </w:r>
          </w:p>
        </w:tc>
        <w:tc>
          <w:tcPr>
            <w:tcW w:w="1418" w:type="dxa"/>
            <w:tcBorders>
              <w:bottom w:val="single" w:sz="4" w:space="0" w:color="auto"/>
            </w:tcBorders>
            <w:shd w:val="clear" w:color="auto" w:fill="auto"/>
          </w:tcPr>
          <w:p w:rsidR="00616423" w:rsidRPr="00616423" w:rsidRDefault="00616423" w:rsidP="00616423">
            <w:pPr>
              <w:pStyle w:val="Betarp"/>
              <w:tabs>
                <w:tab w:val="left" w:pos="6804"/>
              </w:tabs>
              <w:rPr>
                <w:sz w:val="22"/>
              </w:rPr>
            </w:pPr>
            <w:r w:rsidRPr="00616423">
              <w:rPr>
                <w:sz w:val="22"/>
              </w:rPr>
              <w:t>Svarstymo tęsinys</w:t>
            </w:r>
          </w:p>
        </w:tc>
        <w:tc>
          <w:tcPr>
            <w:tcW w:w="1843" w:type="dxa"/>
            <w:tcBorders>
              <w:bottom w:val="single" w:sz="4" w:space="0" w:color="auto"/>
            </w:tcBorders>
            <w:shd w:val="clear" w:color="auto" w:fill="auto"/>
          </w:tcPr>
          <w:p w:rsidR="00616423" w:rsidRPr="00616423" w:rsidRDefault="00616423" w:rsidP="00616423">
            <w:pPr>
              <w:pStyle w:val="Betarp"/>
              <w:tabs>
                <w:tab w:val="left" w:pos="6804"/>
              </w:tabs>
              <w:jc w:val="center"/>
              <w:rPr>
                <w:sz w:val="22"/>
              </w:rPr>
            </w:pPr>
            <w:r w:rsidRPr="00616423">
              <w:rPr>
                <w:sz w:val="22"/>
              </w:rPr>
              <w:t>R.Žilinskas,</w:t>
            </w:r>
          </w:p>
          <w:p w:rsidR="00616423" w:rsidRPr="00616423" w:rsidRDefault="00616423" w:rsidP="00616423">
            <w:pPr>
              <w:pStyle w:val="Betarp"/>
              <w:tabs>
                <w:tab w:val="left" w:pos="6804"/>
              </w:tabs>
              <w:jc w:val="center"/>
              <w:rPr>
                <w:sz w:val="22"/>
              </w:rPr>
            </w:pPr>
            <w:r w:rsidRPr="00616423">
              <w:rPr>
                <w:sz w:val="22"/>
              </w:rPr>
              <w:t>A.Skardžius,</w:t>
            </w:r>
          </w:p>
          <w:p w:rsidR="00616423" w:rsidRPr="00616423" w:rsidRDefault="00616423" w:rsidP="00616423">
            <w:pPr>
              <w:pStyle w:val="Betarp"/>
              <w:tabs>
                <w:tab w:val="left" w:pos="6804"/>
              </w:tabs>
              <w:jc w:val="center"/>
              <w:rPr>
                <w:sz w:val="22"/>
              </w:rPr>
            </w:pPr>
            <w:r w:rsidRPr="00616423">
              <w:rPr>
                <w:sz w:val="22"/>
              </w:rPr>
              <w:t xml:space="preserve">pat. </w:t>
            </w:r>
            <w:proofErr w:type="spellStart"/>
            <w:r w:rsidRPr="00616423">
              <w:rPr>
                <w:sz w:val="22"/>
              </w:rPr>
              <w:t>R.Duburaitė</w:t>
            </w:r>
            <w:proofErr w:type="spellEnd"/>
            <w:r w:rsidRPr="00616423">
              <w:rPr>
                <w:sz w:val="22"/>
              </w:rPr>
              <w:t>,</w:t>
            </w:r>
          </w:p>
          <w:p w:rsidR="00616423" w:rsidRPr="00616423" w:rsidRDefault="00616423" w:rsidP="00616423">
            <w:pPr>
              <w:pStyle w:val="Betarp"/>
              <w:tabs>
                <w:tab w:val="left" w:pos="6804"/>
              </w:tabs>
              <w:jc w:val="center"/>
              <w:rPr>
                <w:sz w:val="22"/>
              </w:rPr>
            </w:pPr>
            <w:r w:rsidRPr="00616423">
              <w:rPr>
                <w:sz w:val="22"/>
              </w:rPr>
              <w:t>pat. R.Petkūnienė</w:t>
            </w:r>
          </w:p>
        </w:tc>
      </w:tr>
      <w:tr w:rsidR="00616423" w:rsidRPr="00616423" w:rsidTr="006B1613">
        <w:trPr>
          <w:trHeight w:val="557"/>
        </w:trPr>
        <w:tc>
          <w:tcPr>
            <w:tcW w:w="675" w:type="dxa"/>
            <w:shd w:val="clear" w:color="auto" w:fill="auto"/>
          </w:tcPr>
          <w:p w:rsidR="00616423" w:rsidRPr="00616423" w:rsidRDefault="00616423" w:rsidP="00616423">
            <w:pPr>
              <w:pStyle w:val="Betarp"/>
              <w:numPr>
                <w:ilvl w:val="0"/>
                <w:numId w:val="14"/>
              </w:numPr>
              <w:tabs>
                <w:tab w:val="left" w:pos="6804"/>
              </w:tabs>
              <w:rPr>
                <w:sz w:val="22"/>
              </w:rPr>
            </w:pPr>
          </w:p>
        </w:tc>
        <w:tc>
          <w:tcPr>
            <w:tcW w:w="1418" w:type="dxa"/>
            <w:tcBorders>
              <w:bottom w:val="single" w:sz="4" w:space="0" w:color="auto"/>
            </w:tcBorders>
            <w:shd w:val="clear" w:color="auto" w:fill="auto"/>
          </w:tcPr>
          <w:p w:rsidR="00616423" w:rsidRPr="00616423" w:rsidRDefault="00616423" w:rsidP="00616423">
            <w:pPr>
              <w:pStyle w:val="Betarp"/>
              <w:tabs>
                <w:tab w:val="left" w:pos="6804"/>
              </w:tabs>
              <w:rPr>
                <w:sz w:val="22"/>
              </w:rPr>
            </w:pPr>
            <w:r w:rsidRPr="00616423">
              <w:rPr>
                <w:sz w:val="22"/>
              </w:rPr>
              <w:t>2014-05-14</w:t>
            </w:r>
          </w:p>
          <w:p w:rsidR="00616423" w:rsidRPr="00616423" w:rsidRDefault="00616423" w:rsidP="00616423">
            <w:pPr>
              <w:pStyle w:val="Betarp"/>
              <w:tabs>
                <w:tab w:val="left" w:pos="6804"/>
              </w:tabs>
              <w:rPr>
                <w:sz w:val="22"/>
              </w:rPr>
            </w:pPr>
            <w:r w:rsidRPr="00616423">
              <w:rPr>
                <w:sz w:val="22"/>
              </w:rPr>
              <w:t>9.15-9.30</w:t>
            </w:r>
          </w:p>
          <w:p w:rsidR="00616423" w:rsidRPr="00616423" w:rsidRDefault="00616423" w:rsidP="00616423">
            <w:pPr>
              <w:pStyle w:val="Betarp"/>
              <w:tabs>
                <w:tab w:val="left" w:pos="6804"/>
              </w:tabs>
              <w:rPr>
                <w:b/>
                <w:sz w:val="22"/>
              </w:rPr>
            </w:pPr>
            <w:r w:rsidRPr="00616423">
              <w:rPr>
                <w:sz w:val="22"/>
              </w:rPr>
              <w:t>III r. 220</w:t>
            </w:r>
          </w:p>
        </w:tc>
        <w:tc>
          <w:tcPr>
            <w:tcW w:w="1276" w:type="dxa"/>
            <w:tcBorders>
              <w:bottom w:val="single" w:sz="4" w:space="0" w:color="auto"/>
            </w:tcBorders>
            <w:shd w:val="clear" w:color="auto" w:fill="auto"/>
          </w:tcPr>
          <w:p w:rsidR="00616423" w:rsidRPr="00616423" w:rsidRDefault="004E6574" w:rsidP="00616423">
            <w:pPr>
              <w:pStyle w:val="Betarp"/>
              <w:tabs>
                <w:tab w:val="left" w:pos="6804"/>
              </w:tabs>
              <w:rPr>
                <w:sz w:val="22"/>
              </w:rPr>
            </w:pPr>
            <w:hyperlink r:id="rId35" w:history="1">
              <w:r w:rsidR="00616423" w:rsidRPr="00616423">
                <w:rPr>
                  <w:rStyle w:val="Hipersaitas"/>
                  <w:color w:val="auto"/>
                  <w:sz w:val="22"/>
                </w:rPr>
                <w:t>XIIP-1557</w:t>
              </w:r>
            </w:hyperlink>
          </w:p>
        </w:tc>
        <w:tc>
          <w:tcPr>
            <w:tcW w:w="4110" w:type="dxa"/>
            <w:tcBorders>
              <w:bottom w:val="single" w:sz="4" w:space="0" w:color="auto"/>
            </w:tcBorders>
            <w:shd w:val="clear" w:color="auto" w:fill="auto"/>
          </w:tcPr>
          <w:p w:rsidR="00616423" w:rsidRPr="00616423" w:rsidRDefault="00616423" w:rsidP="00616423">
            <w:pPr>
              <w:pStyle w:val="Betarp"/>
              <w:tabs>
                <w:tab w:val="left" w:pos="6804"/>
              </w:tabs>
              <w:jc w:val="center"/>
              <w:rPr>
                <w:sz w:val="22"/>
              </w:rPr>
            </w:pPr>
            <w:r w:rsidRPr="00616423">
              <w:rPr>
                <w:sz w:val="22"/>
              </w:rPr>
              <w:t>Mažųjų bendrijų įstatymo Nr. XI-2159 6</w:t>
            </w:r>
            <w:r w:rsidRPr="00616423">
              <w:rPr>
                <w:sz w:val="22"/>
                <w:vertAlign w:val="superscript"/>
              </w:rPr>
              <w:t>1</w:t>
            </w:r>
            <w:r w:rsidRPr="00616423">
              <w:rPr>
                <w:sz w:val="22"/>
              </w:rPr>
              <w:t>, 21 ir 31</w:t>
            </w:r>
            <w:r w:rsidRPr="00616423">
              <w:rPr>
                <w:sz w:val="22"/>
                <w:vertAlign w:val="superscript"/>
              </w:rPr>
              <w:t>1</w:t>
            </w:r>
            <w:r w:rsidRPr="00616423">
              <w:rPr>
                <w:sz w:val="22"/>
              </w:rPr>
              <w:t xml:space="preserve"> straipsnių pakeitimo įstatymo projektas</w:t>
            </w:r>
          </w:p>
        </w:tc>
        <w:tc>
          <w:tcPr>
            <w:tcW w:w="1418" w:type="dxa"/>
            <w:tcBorders>
              <w:bottom w:val="single" w:sz="4" w:space="0" w:color="auto"/>
            </w:tcBorders>
            <w:shd w:val="clear" w:color="auto" w:fill="auto"/>
          </w:tcPr>
          <w:p w:rsidR="00616423" w:rsidRPr="00616423" w:rsidRDefault="00616423" w:rsidP="00616423">
            <w:pPr>
              <w:pStyle w:val="Betarp"/>
              <w:tabs>
                <w:tab w:val="left" w:pos="6804"/>
              </w:tabs>
              <w:rPr>
                <w:sz w:val="22"/>
              </w:rPr>
            </w:pPr>
            <w:r w:rsidRPr="00616423">
              <w:rPr>
                <w:sz w:val="22"/>
              </w:rPr>
              <w:t>Pagrindinis</w:t>
            </w:r>
          </w:p>
          <w:p w:rsidR="00616423" w:rsidRPr="00616423" w:rsidRDefault="00616423" w:rsidP="00616423">
            <w:pPr>
              <w:pStyle w:val="Betarp"/>
              <w:tabs>
                <w:tab w:val="left" w:pos="6804"/>
              </w:tabs>
              <w:rPr>
                <w:sz w:val="22"/>
              </w:rPr>
            </w:pPr>
            <w:r w:rsidRPr="00616423">
              <w:rPr>
                <w:sz w:val="22"/>
              </w:rPr>
              <w:t>(svarstymas)</w:t>
            </w:r>
          </w:p>
        </w:tc>
        <w:tc>
          <w:tcPr>
            <w:tcW w:w="1843" w:type="dxa"/>
            <w:tcBorders>
              <w:bottom w:val="single" w:sz="4" w:space="0" w:color="auto"/>
            </w:tcBorders>
            <w:shd w:val="clear" w:color="auto" w:fill="auto"/>
          </w:tcPr>
          <w:p w:rsidR="00616423" w:rsidRPr="00616423" w:rsidRDefault="00616423" w:rsidP="00616423">
            <w:pPr>
              <w:pStyle w:val="Betarp"/>
              <w:tabs>
                <w:tab w:val="left" w:pos="6804"/>
              </w:tabs>
              <w:jc w:val="center"/>
              <w:rPr>
                <w:sz w:val="22"/>
              </w:rPr>
            </w:pPr>
            <w:r w:rsidRPr="00616423">
              <w:rPr>
                <w:sz w:val="22"/>
              </w:rPr>
              <w:t>B.Vėsaitė, D.Kreivys,</w:t>
            </w:r>
          </w:p>
          <w:p w:rsidR="00616423" w:rsidRPr="00616423" w:rsidRDefault="00616423" w:rsidP="00616423">
            <w:pPr>
              <w:pStyle w:val="Betarp"/>
              <w:tabs>
                <w:tab w:val="left" w:pos="6804"/>
              </w:tabs>
              <w:jc w:val="center"/>
              <w:rPr>
                <w:sz w:val="22"/>
              </w:rPr>
            </w:pPr>
            <w:r w:rsidRPr="00616423">
              <w:rPr>
                <w:sz w:val="22"/>
              </w:rPr>
              <w:t xml:space="preserve">pat. </w:t>
            </w:r>
            <w:proofErr w:type="spellStart"/>
            <w:r w:rsidRPr="00616423">
              <w:rPr>
                <w:sz w:val="22"/>
              </w:rPr>
              <w:t>L.Jasiukėnienė</w:t>
            </w:r>
            <w:proofErr w:type="spellEnd"/>
          </w:p>
        </w:tc>
      </w:tr>
      <w:tr w:rsidR="00616423" w:rsidRPr="00616423" w:rsidTr="006B1613">
        <w:trPr>
          <w:trHeight w:val="557"/>
        </w:trPr>
        <w:tc>
          <w:tcPr>
            <w:tcW w:w="675" w:type="dxa"/>
            <w:shd w:val="clear" w:color="auto" w:fill="auto"/>
          </w:tcPr>
          <w:p w:rsidR="00616423" w:rsidRPr="00616423" w:rsidRDefault="00616423" w:rsidP="00616423">
            <w:pPr>
              <w:pStyle w:val="Betarp"/>
              <w:numPr>
                <w:ilvl w:val="0"/>
                <w:numId w:val="14"/>
              </w:numPr>
              <w:tabs>
                <w:tab w:val="left" w:pos="6804"/>
              </w:tabs>
              <w:rPr>
                <w:sz w:val="22"/>
              </w:rPr>
            </w:pPr>
          </w:p>
        </w:tc>
        <w:tc>
          <w:tcPr>
            <w:tcW w:w="1418" w:type="dxa"/>
            <w:tcBorders>
              <w:top w:val="single" w:sz="4" w:space="0" w:color="auto"/>
              <w:bottom w:val="nil"/>
            </w:tcBorders>
            <w:shd w:val="clear" w:color="auto" w:fill="auto"/>
          </w:tcPr>
          <w:p w:rsidR="00616423" w:rsidRPr="00616423" w:rsidRDefault="00616423" w:rsidP="00616423">
            <w:pPr>
              <w:pStyle w:val="Betarp"/>
              <w:tabs>
                <w:tab w:val="left" w:pos="6804"/>
              </w:tabs>
              <w:rPr>
                <w:sz w:val="22"/>
              </w:rPr>
            </w:pPr>
            <w:r w:rsidRPr="00616423">
              <w:rPr>
                <w:sz w:val="22"/>
              </w:rPr>
              <w:t>2014-05-14</w:t>
            </w:r>
          </w:p>
          <w:p w:rsidR="00616423" w:rsidRPr="00616423" w:rsidRDefault="00616423" w:rsidP="00616423">
            <w:pPr>
              <w:pStyle w:val="Betarp"/>
              <w:tabs>
                <w:tab w:val="left" w:pos="6804"/>
              </w:tabs>
              <w:rPr>
                <w:sz w:val="22"/>
              </w:rPr>
            </w:pPr>
            <w:r w:rsidRPr="00616423">
              <w:rPr>
                <w:sz w:val="22"/>
              </w:rPr>
              <w:t>9.30-9.40</w:t>
            </w:r>
          </w:p>
          <w:p w:rsidR="00616423" w:rsidRPr="00616423" w:rsidRDefault="00616423" w:rsidP="00616423">
            <w:pPr>
              <w:pStyle w:val="Betarp"/>
              <w:tabs>
                <w:tab w:val="left" w:pos="6804"/>
              </w:tabs>
              <w:rPr>
                <w:sz w:val="22"/>
              </w:rPr>
            </w:pPr>
            <w:r w:rsidRPr="00616423">
              <w:rPr>
                <w:sz w:val="22"/>
              </w:rPr>
              <w:t>III r. 220</w:t>
            </w:r>
          </w:p>
        </w:tc>
        <w:tc>
          <w:tcPr>
            <w:tcW w:w="1276" w:type="dxa"/>
            <w:tcBorders>
              <w:bottom w:val="single" w:sz="4" w:space="0" w:color="auto"/>
            </w:tcBorders>
            <w:shd w:val="clear" w:color="auto" w:fill="auto"/>
          </w:tcPr>
          <w:p w:rsidR="00616423" w:rsidRPr="00616423" w:rsidRDefault="004E6574" w:rsidP="00616423">
            <w:pPr>
              <w:pStyle w:val="Betarp"/>
              <w:tabs>
                <w:tab w:val="left" w:pos="6804"/>
              </w:tabs>
              <w:rPr>
                <w:sz w:val="22"/>
              </w:rPr>
            </w:pPr>
            <w:hyperlink r:id="rId36" w:history="1">
              <w:r w:rsidR="00616423" w:rsidRPr="00616423">
                <w:rPr>
                  <w:rStyle w:val="Hipersaitas"/>
                  <w:color w:val="auto"/>
                  <w:sz w:val="22"/>
                </w:rPr>
                <w:t>XIIP-484</w:t>
              </w:r>
            </w:hyperlink>
          </w:p>
        </w:tc>
        <w:tc>
          <w:tcPr>
            <w:tcW w:w="4110" w:type="dxa"/>
            <w:tcBorders>
              <w:bottom w:val="single" w:sz="4" w:space="0" w:color="auto"/>
            </w:tcBorders>
            <w:shd w:val="clear" w:color="auto" w:fill="auto"/>
          </w:tcPr>
          <w:p w:rsidR="00616423" w:rsidRPr="00616423" w:rsidRDefault="00616423" w:rsidP="00616423">
            <w:pPr>
              <w:pStyle w:val="Betarp"/>
              <w:tabs>
                <w:tab w:val="left" w:pos="6804"/>
              </w:tabs>
              <w:jc w:val="center"/>
              <w:rPr>
                <w:sz w:val="22"/>
              </w:rPr>
            </w:pPr>
            <w:r w:rsidRPr="00616423">
              <w:rPr>
                <w:sz w:val="22"/>
              </w:rPr>
              <w:t>Šilumos ūkio įstatymo 25 straipsnio  pakeitimo ir papildymo įstatymo projektas</w:t>
            </w:r>
          </w:p>
          <w:p w:rsidR="00616423" w:rsidRPr="00616423" w:rsidRDefault="00616423" w:rsidP="00616423">
            <w:pPr>
              <w:pStyle w:val="Betarp"/>
              <w:tabs>
                <w:tab w:val="left" w:pos="6804"/>
              </w:tabs>
              <w:jc w:val="center"/>
              <w:rPr>
                <w:sz w:val="22"/>
              </w:rPr>
            </w:pPr>
          </w:p>
        </w:tc>
        <w:tc>
          <w:tcPr>
            <w:tcW w:w="1418" w:type="dxa"/>
            <w:tcBorders>
              <w:bottom w:val="single" w:sz="4" w:space="0" w:color="auto"/>
            </w:tcBorders>
            <w:shd w:val="clear" w:color="auto" w:fill="auto"/>
          </w:tcPr>
          <w:p w:rsidR="00616423" w:rsidRPr="00616423" w:rsidRDefault="00616423" w:rsidP="00616423">
            <w:pPr>
              <w:pStyle w:val="Betarp"/>
              <w:tabs>
                <w:tab w:val="left" w:pos="6804"/>
              </w:tabs>
              <w:rPr>
                <w:sz w:val="22"/>
              </w:rPr>
            </w:pPr>
            <w:r w:rsidRPr="00616423">
              <w:rPr>
                <w:sz w:val="22"/>
              </w:rPr>
              <w:t xml:space="preserve">Svarstymo tęsinys </w:t>
            </w:r>
          </w:p>
        </w:tc>
        <w:tc>
          <w:tcPr>
            <w:tcW w:w="1843" w:type="dxa"/>
            <w:tcBorders>
              <w:bottom w:val="single" w:sz="4" w:space="0" w:color="auto"/>
            </w:tcBorders>
            <w:shd w:val="clear" w:color="auto" w:fill="auto"/>
          </w:tcPr>
          <w:p w:rsidR="00616423" w:rsidRPr="00616423" w:rsidRDefault="00616423" w:rsidP="00616423">
            <w:pPr>
              <w:pStyle w:val="Betarp"/>
              <w:tabs>
                <w:tab w:val="left" w:pos="6804"/>
              </w:tabs>
              <w:jc w:val="center"/>
              <w:rPr>
                <w:sz w:val="22"/>
              </w:rPr>
            </w:pPr>
            <w:r w:rsidRPr="00616423">
              <w:rPr>
                <w:sz w:val="22"/>
              </w:rPr>
              <w:t xml:space="preserve">D.Kreivys, A.Skardžius, </w:t>
            </w:r>
            <w:proofErr w:type="spellStart"/>
            <w:r w:rsidRPr="00616423">
              <w:rPr>
                <w:sz w:val="22"/>
              </w:rPr>
              <w:t>pat.R.Duburaitė</w:t>
            </w:r>
            <w:proofErr w:type="spellEnd"/>
            <w:r w:rsidRPr="00616423">
              <w:rPr>
                <w:sz w:val="22"/>
              </w:rPr>
              <w:t xml:space="preserve">, </w:t>
            </w:r>
          </w:p>
          <w:p w:rsidR="00616423" w:rsidRPr="00616423" w:rsidRDefault="00616423" w:rsidP="00616423">
            <w:pPr>
              <w:pStyle w:val="Betarp"/>
              <w:tabs>
                <w:tab w:val="left" w:pos="6804"/>
              </w:tabs>
              <w:jc w:val="center"/>
              <w:rPr>
                <w:b/>
                <w:sz w:val="22"/>
              </w:rPr>
            </w:pPr>
            <w:r w:rsidRPr="00616423">
              <w:rPr>
                <w:sz w:val="22"/>
              </w:rPr>
              <w:t>pat. R.Petkūnienė</w:t>
            </w:r>
          </w:p>
        </w:tc>
      </w:tr>
      <w:tr w:rsidR="00616423" w:rsidRPr="00616423" w:rsidTr="006B1613">
        <w:trPr>
          <w:trHeight w:val="557"/>
        </w:trPr>
        <w:tc>
          <w:tcPr>
            <w:tcW w:w="675" w:type="dxa"/>
            <w:shd w:val="clear" w:color="auto" w:fill="auto"/>
          </w:tcPr>
          <w:p w:rsidR="00616423" w:rsidRPr="00616423" w:rsidRDefault="00616423" w:rsidP="00616423">
            <w:pPr>
              <w:pStyle w:val="Betarp"/>
              <w:numPr>
                <w:ilvl w:val="0"/>
                <w:numId w:val="14"/>
              </w:numPr>
              <w:tabs>
                <w:tab w:val="left" w:pos="6804"/>
              </w:tabs>
              <w:jc w:val="center"/>
              <w:rPr>
                <w:sz w:val="22"/>
              </w:rPr>
            </w:pPr>
          </w:p>
        </w:tc>
        <w:tc>
          <w:tcPr>
            <w:tcW w:w="1418" w:type="dxa"/>
            <w:tcBorders>
              <w:top w:val="nil"/>
              <w:bottom w:val="single" w:sz="4" w:space="0" w:color="auto"/>
            </w:tcBorders>
            <w:shd w:val="clear" w:color="auto" w:fill="auto"/>
          </w:tcPr>
          <w:p w:rsidR="00616423" w:rsidRPr="00616423" w:rsidRDefault="00616423" w:rsidP="00616423">
            <w:pPr>
              <w:pStyle w:val="Betarp"/>
              <w:tabs>
                <w:tab w:val="left" w:pos="6804"/>
              </w:tabs>
              <w:rPr>
                <w:sz w:val="22"/>
              </w:rPr>
            </w:pPr>
          </w:p>
        </w:tc>
        <w:tc>
          <w:tcPr>
            <w:tcW w:w="1276" w:type="dxa"/>
            <w:shd w:val="clear" w:color="auto" w:fill="auto"/>
          </w:tcPr>
          <w:p w:rsidR="00616423" w:rsidRPr="00616423" w:rsidRDefault="004E6574" w:rsidP="00616423">
            <w:pPr>
              <w:pStyle w:val="Betarp"/>
              <w:tabs>
                <w:tab w:val="left" w:pos="6804"/>
              </w:tabs>
              <w:rPr>
                <w:sz w:val="22"/>
              </w:rPr>
            </w:pPr>
            <w:hyperlink r:id="rId37" w:history="1">
              <w:r w:rsidR="00616423" w:rsidRPr="00616423">
                <w:rPr>
                  <w:rStyle w:val="Hipersaitas"/>
                  <w:color w:val="auto"/>
                  <w:sz w:val="22"/>
                </w:rPr>
                <w:t>XIIP-485</w:t>
              </w:r>
            </w:hyperlink>
          </w:p>
        </w:tc>
        <w:tc>
          <w:tcPr>
            <w:tcW w:w="4110" w:type="dxa"/>
            <w:shd w:val="clear" w:color="auto" w:fill="auto"/>
          </w:tcPr>
          <w:p w:rsidR="00616423" w:rsidRPr="00616423" w:rsidRDefault="00616423" w:rsidP="00616423">
            <w:pPr>
              <w:pStyle w:val="Betarp"/>
              <w:tabs>
                <w:tab w:val="left" w:pos="6804"/>
              </w:tabs>
              <w:jc w:val="center"/>
              <w:rPr>
                <w:sz w:val="22"/>
              </w:rPr>
            </w:pPr>
            <w:r w:rsidRPr="00616423">
              <w:rPr>
                <w:sz w:val="22"/>
              </w:rPr>
              <w:t xml:space="preserve">Civilinio kodekso 4.76 straipsnio pakeitimo ir papildymo  įstatymo projektas </w:t>
            </w:r>
          </w:p>
          <w:p w:rsidR="00616423" w:rsidRPr="00616423" w:rsidRDefault="00616423" w:rsidP="00616423">
            <w:pPr>
              <w:pStyle w:val="Betarp"/>
              <w:tabs>
                <w:tab w:val="left" w:pos="6804"/>
              </w:tabs>
              <w:jc w:val="center"/>
              <w:rPr>
                <w:sz w:val="22"/>
              </w:rPr>
            </w:pPr>
          </w:p>
        </w:tc>
        <w:tc>
          <w:tcPr>
            <w:tcW w:w="1418" w:type="dxa"/>
            <w:shd w:val="clear" w:color="auto" w:fill="auto"/>
          </w:tcPr>
          <w:p w:rsidR="00616423" w:rsidRPr="00616423" w:rsidRDefault="00616423" w:rsidP="00616423">
            <w:pPr>
              <w:pStyle w:val="Betarp"/>
              <w:tabs>
                <w:tab w:val="left" w:pos="6804"/>
              </w:tabs>
              <w:rPr>
                <w:b/>
                <w:sz w:val="22"/>
              </w:rPr>
            </w:pPr>
            <w:r w:rsidRPr="00616423">
              <w:rPr>
                <w:sz w:val="22"/>
              </w:rPr>
              <w:t>Svarstymo tęsinys</w:t>
            </w:r>
          </w:p>
        </w:tc>
        <w:tc>
          <w:tcPr>
            <w:tcW w:w="1843" w:type="dxa"/>
            <w:shd w:val="clear" w:color="auto" w:fill="auto"/>
          </w:tcPr>
          <w:p w:rsidR="00616423" w:rsidRPr="00616423" w:rsidRDefault="00616423" w:rsidP="00616423">
            <w:pPr>
              <w:pStyle w:val="Betarp"/>
              <w:tabs>
                <w:tab w:val="left" w:pos="6804"/>
              </w:tabs>
              <w:jc w:val="center"/>
              <w:rPr>
                <w:b/>
                <w:sz w:val="22"/>
              </w:rPr>
            </w:pPr>
            <w:r w:rsidRPr="00616423">
              <w:rPr>
                <w:sz w:val="22"/>
              </w:rPr>
              <w:t xml:space="preserve">D.Kreivys, A.Skardžius, </w:t>
            </w:r>
            <w:proofErr w:type="spellStart"/>
            <w:r w:rsidRPr="00616423">
              <w:rPr>
                <w:sz w:val="22"/>
              </w:rPr>
              <w:t>pat.R.Duburaitė</w:t>
            </w:r>
            <w:proofErr w:type="spellEnd"/>
            <w:r w:rsidRPr="00616423">
              <w:rPr>
                <w:sz w:val="22"/>
              </w:rPr>
              <w:t>, pat. R.Petkūnienė</w:t>
            </w:r>
          </w:p>
        </w:tc>
      </w:tr>
      <w:tr w:rsidR="00616423" w:rsidRPr="00616423" w:rsidTr="006B1613">
        <w:trPr>
          <w:trHeight w:val="557"/>
        </w:trPr>
        <w:tc>
          <w:tcPr>
            <w:tcW w:w="675" w:type="dxa"/>
            <w:shd w:val="clear" w:color="auto" w:fill="auto"/>
          </w:tcPr>
          <w:p w:rsidR="00616423" w:rsidRPr="00616423" w:rsidRDefault="00616423" w:rsidP="00616423">
            <w:pPr>
              <w:pStyle w:val="Betarp"/>
              <w:numPr>
                <w:ilvl w:val="0"/>
                <w:numId w:val="14"/>
              </w:numPr>
              <w:tabs>
                <w:tab w:val="left" w:pos="6804"/>
              </w:tabs>
              <w:jc w:val="center"/>
              <w:rPr>
                <w:sz w:val="22"/>
              </w:rPr>
            </w:pPr>
          </w:p>
        </w:tc>
        <w:tc>
          <w:tcPr>
            <w:tcW w:w="1418" w:type="dxa"/>
            <w:tcBorders>
              <w:top w:val="single" w:sz="4" w:space="0" w:color="auto"/>
              <w:bottom w:val="single" w:sz="4" w:space="0" w:color="auto"/>
            </w:tcBorders>
            <w:shd w:val="clear" w:color="auto" w:fill="auto"/>
          </w:tcPr>
          <w:p w:rsidR="00616423" w:rsidRPr="00616423" w:rsidRDefault="00616423" w:rsidP="00616423">
            <w:pPr>
              <w:pStyle w:val="Betarp"/>
              <w:tabs>
                <w:tab w:val="left" w:pos="6804"/>
              </w:tabs>
              <w:rPr>
                <w:sz w:val="22"/>
              </w:rPr>
            </w:pPr>
            <w:r w:rsidRPr="00616423">
              <w:rPr>
                <w:sz w:val="22"/>
              </w:rPr>
              <w:t>2014-05-14</w:t>
            </w:r>
          </w:p>
          <w:p w:rsidR="00616423" w:rsidRPr="00616423" w:rsidRDefault="00616423" w:rsidP="00616423">
            <w:pPr>
              <w:pStyle w:val="Betarp"/>
              <w:tabs>
                <w:tab w:val="left" w:pos="6804"/>
              </w:tabs>
              <w:rPr>
                <w:sz w:val="22"/>
              </w:rPr>
            </w:pPr>
            <w:r w:rsidRPr="00616423">
              <w:rPr>
                <w:sz w:val="22"/>
              </w:rPr>
              <w:t>9.40-10.00</w:t>
            </w:r>
          </w:p>
          <w:p w:rsidR="00616423" w:rsidRPr="00616423" w:rsidRDefault="00616423" w:rsidP="00616423">
            <w:pPr>
              <w:pStyle w:val="Betarp"/>
              <w:tabs>
                <w:tab w:val="left" w:pos="6804"/>
              </w:tabs>
              <w:rPr>
                <w:sz w:val="22"/>
              </w:rPr>
            </w:pPr>
            <w:r w:rsidRPr="00616423">
              <w:rPr>
                <w:sz w:val="22"/>
              </w:rPr>
              <w:t>III r. 220</w:t>
            </w:r>
          </w:p>
        </w:tc>
        <w:tc>
          <w:tcPr>
            <w:tcW w:w="5386" w:type="dxa"/>
            <w:gridSpan w:val="2"/>
            <w:shd w:val="clear" w:color="auto" w:fill="auto"/>
          </w:tcPr>
          <w:p w:rsidR="00616423" w:rsidRPr="00616423" w:rsidRDefault="00616423" w:rsidP="00616423">
            <w:pPr>
              <w:pStyle w:val="Betarp"/>
              <w:tabs>
                <w:tab w:val="left" w:pos="6804"/>
              </w:tabs>
              <w:jc w:val="center"/>
              <w:rPr>
                <w:b/>
                <w:sz w:val="22"/>
              </w:rPr>
            </w:pPr>
            <w:r w:rsidRPr="00616423">
              <w:rPr>
                <w:sz w:val="22"/>
              </w:rPr>
              <w:t>Valstybinio audito ataskaita „Centralizuoti viešieji pirkimai“</w:t>
            </w:r>
          </w:p>
        </w:tc>
        <w:tc>
          <w:tcPr>
            <w:tcW w:w="1418" w:type="dxa"/>
            <w:shd w:val="clear" w:color="auto" w:fill="auto"/>
          </w:tcPr>
          <w:p w:rsidR="00616423" w:rsidRPr="00616423" w:rsidRDefault="00616423" w:rsidP="00616423">
            <w:pPr>
              <w:pStyle w:val="Betarp"/>
              <w:tabs>
                <w:tab w:val="left" w:pos="6804"/>
              </w:tabs>
              <w:rPr>
                <w:sz w:val="22"/>
              </w:rPr>
            </w:pPr>
            <w:r w:rsidRPr="00616423">
              <w:rPr>
                <w:sz w:val="22"/>
              </w:rPr>
              <w:t>Svarstymas</w:t>
            </w:r>
          </w:p>
        </w:tc>
        <w:tc>
          <w:tcPr>
            <w:tcW w:w="1843" w:type="dxa"/>
            <w:shd w:val="clear" w:color="auto" w:fill="auto"/>
          </w:tcPr>
          <w:p w:rsidR="00616423" w:rsidRPr="00616423" w:rsidRDefault="00616423" w:rsidP="00616423">
            <w:pPr>
              <w:pStyle w:val="Betarp"/>
              <w:tabs>
                <w:tab w:val="left" w:pos="6804"/>
              </w:tabs>
              <w:jc w:val="center"/>
              <w:rPr>
                <w:sz w:val="22"/>
              </w:rPr>
            </w:pPr>
            <w:r w:rsidRPr="00616423">
              <w:rPr>
                <w:sz w:val="22"/>
              </w:rPr>
              <w:t>B.Vėsaitė,</w:t>
            </w:r>
          </w:p>
          <w:p w:rsidR="00616423" w:rsidRPr="00616423" w:rsidRDefault="00616423" w:rsidP="00616423">
            <w:pPr>
              <w:pStyle w:val="Betarp"/>
              <w:tabs>
                <w:tab w:val="left" w:pos="6804"/>
              </w:tabs>
              <w:jc w:val="center"/>
              <w:rPr>
                <w:sz w:val="22"/>
              </w:rPr>
            </w:pPr>
            <w:r w:rsidRPr="00616423">
              <w:rPr>
                <w:sz w:val="22"/>
              </w:rPr>
              <w:t xml:space="preserve">D.Kreivys,  </w:t>
            </w:r>
            <w:proofErr w:type="spellStart"/>
            <w:r w:rsidRPr="00616423">
              <w:rPr>
                <w:sz w:val="22"/>
              </w:rPr>
              <w:t>pat.D.Šaltmeris</w:t>
            </w:r>
            <w:proofErr w:type="spellEnd"/>
          </w:p>
          <w:p w:rsidR="00616423" w:rsidRPr="00616423" w:rsidRDefault="00616423" w:rsidP="00616423">
            <w:pPr>
              <w:pStyle w:val="Betarp"/>
              <w:tabs>
                <w:tab w:val="left" w:pos="6804"/>
              </w:tabs>
              <w:jc w:val="center"/>
              <w:rPr>
                <w:sz w:val="22"/>
              </w:rPr>
            </w:pPr>
          </w:p>
        </w:tc>
      </w:tr>
      <w:tr w:rsidR="00616423" w:rsidRPr="00616423" w:rsidTr="006B1613">
        <w:trPr>
          <w:trHeight w:val="557"/>
        </w:trPr>
        <w:tc>
          <w:tcPr>
            <w:tcW w:w="675" w:type="dxa"/>
            <w:shd w:val="clear" w:color="auto" w:fill="auto"/>
          </w:tcPr>
          <w:p w:rsidR="00616423" w:rsidRPr="00616423" w:rsidRDefault="00616423" w:rsidP="00616423">
            <w:pPr>
              <w:pStyle w:val="Betarp"/>
              <w:numPr>
                <w:ilvl w:val="0"/>
                <w:numId w:val="14"/>
              </w:numPr>
              <w:tabs>
                <w:tab w:val="left" w:pos="6804"/>
              </w:tabs>
              <w:jc w:val="center"/>
              <w:rPr>
                <w:sz w:val="22"/>
              </w:rPr>
            </w:pPr>
          </w:p>
        </w:tc>
        <w:tc>
          <w:tcPr>
            <w:tcW w:w="1418" w:type="dxa"/>
            <w:tcBorders>
              <w:top w:val="single" w:sz="4" w:space="0" w:color="auto"/>
              <w:bottom w:val="nil"/>
            </w:tcBorders>
            <w:shd w:val="clear" w:color="auto" w:fill="auto"/>
          </w:tcPr>
          <w:p w:rsidR="00616423" w:rsidRPr="00616423" w:rsidRDefault="00616423" w:rsidP="00616423">
            <w:pPr>
              <w:pStyle w:val="Betarp"/>
              <w:tabs>
                <w:tab w:val="left" w:pos="6804"/>
              </w:tabs>
              <w:rPr>
                <w:sz w:val="22"/>
              </w:rPr>
            </w:pPr>
            <w:r w:rsidRPr="00616423">
              <w:rPr>
                <w:sz w:val="22"/>
              </w:rPr>
              <w:t>2014-05-14</w:t>
            </w:r>
          </w:p>
          <w:p w:rsidR="00616423" w:rsidRPr="00616423" w:rsidRDefault="00616423" w:rsidP="00616423">
            <w:pPr>
              <w:pStyle w:val="Betarp"/>
              <w:tabs>
                <w:tab w:val="left" w:pos="6804"/>
              </w:tabs>
              <w:rPr>
                <w:sz w:val="22"/>
              </w:rPr>
            </w:pPr>
            <w:r w:rsidRPr="00616423">
              <w:rPr>
                <w:sz w:val="22"/>
              </w:rPr>
              <w:t>10.00-10.05</w:t>
            </w:r>
          </w:p>
          <w:p w:rsidR="00616423" w:rsidRPr="00616423" w:rsidRDefault="00616423" w:rsidP="00616423">
            <w:pPr>
              <w:pStyle w:val="Betarp"/>
              <w:tabs>
                <w:tab w:val="left" w:pos="6804"/>
              </w:tabs>
              <w:rPr>
                <w:sz w:val="22"/>
              </w:rPr>
            </w:pPr>
            <w:r w:rsidRPr="00616423">
              <w:rPr>
                <w:sz w:val="22"/>
              </w:rPr>
              <w:t>III r. 220</w:t>
            </w:r>
          </w:p>
        </w:tc>
        <w:tc>
          <w:tcPr>
            <w:tcW w:w="5386" w:type="dxa"/>
            <w:gridSpan w:val="2"/>
            <w:shd w:val="clear" w:color="auto" w:fill="auto"/>
          </w:tcPr>
          <w:p w:rsidR="00616423" w:rsidRPr="00616423" w:rsidRDefault="00616423" w:rsidP="00616423">
            <w:pPr>
              <w:pStyle w:val="Betarp"/>
              <w:tabs>
                <w:tab w:val="left" w:pos="6804"/>
              </w:tabs>
              <w:jc w:val="center"/>
              <w:rPr>
                <w:sz w:val="22"/>
              </w:rPr>
            </w:pPr>
            <w:r w:rsidRPr="00616423">
              <w:rPr>
                <w:sz w:val="22"/>
              </w:rPr>
              <w:t>Kiti klausimai</w:t>
            </w:r>
          </w:p>
        </w:tc>
        <w:tc>
          <w:tcPr>
            <w:tcW w:w="1418" w:type="dxa"/>
            <w:shd w:val="clear" w:color="auto" w:fill="auto"/>
          </w:tcPr>
          <w:p w:rsidR="00616423" w:rsidRPr="00616423" w:rsidRDefault="00616423" w:rsidP="00616423">
            <w:pPr>
              <w:pStyle w:val="Betarp"/>
              <w:tabs>
                <w:tab w:val="left" w:pos="6804"/>
              </w:tabs>
              <w:rPr>
                <w:sz w:val="22"/>
              </w:rPr>
            </w:pPr>
          </w:p>
        </w:tc>
        <w:tc>
          <w:tcPr>
            <w:tcW w:w="1843" w:type="dxa"/>
            <w:shd w:val="clear" w:color="auto" w:fill="auto"/>
          </w:tcPr>
          <w:p w:rsidR="00616423" w:rsidRPr="00616423" w:rsidRDefault="00616423" w:rsidP="00616423">
            <w:pPr>
              <w:pStyle w:val="Betarp"/>
              <w:tabs>
                <w:tab w:val="left" w:pos="6804"/>
              </w:tabs>
              <w:jc w:val="center"/>
              <w:rPr>
                <w:sz w:val="22"/>
              </w:rPr>
            </w:pPr>
          </w:p>
        </w:tc>
      </w:tr>
      <w:tr w:rsidR="00616423" w:rsidRPr="00616423" w:rsidTr="006B1613">
        <w:trPr>
          <w:trHeight w:val="557"/>
        </w:trPr>
        <w:tc>
          <w:tcPr>
            <w:tcW w:w="675" w:type="dxa"/>
            <w:shd w:val="clear" w:color="auto" w:fill="auto"/>
          </w:tcPr>
          <w:p w:rsidR="00616423" w:rsidRPr="00616423" w:rsidRDefault="00616423" w:rsidP="00616423">
            <w:pPr>
              <w:pStyle w:val="Betarp"/>
              <w:numPr>
                <w:ilvl w:val="0"/>
                <w:numId w:val="14"/>
              </w:numPr>
              <w:tabs>
                <w:tab w:val="left" w:pos="6804"/>
              </w:tabs>
              <w:jc w:val="center"/>
              <w:rPr>
                <w:sz w:val="22"/>
              </w:rPr>
            </w:pPr>
          </w:p>
        </w:tc>
        <w:tc>
          <w:tcPr>
            <w:tcW w:w="1418" w:type="dxa"/>
            <w:tcBorders>
              <w:top w:val="single" w:sz="4" w:space="0" w:color="auto"/>
              <w:bottom w:val="single" w:sz="4" w:space="0" w:color="auto"/>
            </w:tcBorders>
            <w:shd w:val="clear" w:color="auto" w:fill="auto"/>
          </w:tcPr>
          <w:p w:rsidR="00616423" w:rsidRPr="00616423" w:rsidRDefault="00616423" w:rsidP="00616423">
            <w:pPr>
              <w:pStyle w:val="Betarp"/>
              <w:tabs>
                <w:tab w:val="left" w:pos="6804"/>
              </w:tabs>
              <w:rPr>
                <w:sz w:val="22"/>
              </w:rPr>
            </w:pPr>
            <w:r w:rsidRPr="00616423">
              <w:rPr>
                <w:sz w:val="22"/>
              </w:rPr>
              <w:t>2014-05-14</w:t>
            </w:r>
          </w:p>
          <w:p w:rsidR="00616423" w:rsidRPr="00616423" w:rsidRDefault="00616423" w:rsidP="00616423">
            <w:pPr>
              <w:pStyle w:val="Betarp"/>
              <w:tabs>
                <w:tab w:val="left" w:pos="6804"/>
              </w:tabs>
              <w:rPr>
                <w:sz w:val="22"/>
              </w:rPr>
            </w:pPr>
            <w:r w:rsidRPr="00616423">
              <w:rPr>
                <w:sz w:val="22"/>
              </w:rPr>
              <w:t>10.10-12.30</w:t>
            </w:r>
          </w:p>
          <w:p w:rsidR="00616423" w:rsidRPr="00616423" w:rsidRDefault="00616423" w:rsidP="00616423">
            <w:pPr>
              <w:pStyle w:val="Betarp"/>
              <w:tabs>
                <w:tab w:val="left" w:pos="6804"/>
              </w:tabs>
              <w:rPr>
                <w:sz w:val="22"/>
              </w:rPr>
            </w:pPr>
            <w:r w:rsidRPr="00616423">
              <w:rPr>
                <w:sz w:val="22"/>
              </w:rPr>
              <w:t xml:space="preserve">Savanorių pr. 174, </w:t>
            </w:r>
          </w:p>
          <w:p w:rsidR="00616423" w:rsidRPr="00616423" w:rsidRDefault="00616423" w:rsidP="00616423">
            <w:pPr>
              <w:pStyle w:val="Betarp"/>
              <w:tabs>
                <w:tab w:val="left" w:pos="6804"/>
              </w:tabs>
              <w:rPr>
                <w:sz w:val="22"/>
              </w:rPr>
            </w:pPr>
            <w:r w:rsidRPr="00616423">
              <w:rPr>
                <w:sz w:val="22"/>
              </w:rPr>
              <w:t>Vilnius</w:t>
            </w:r>
          </w:p>
        </w:tc>
        <w:tc>
          <w:tcPr>
            <w:tcW w:w="5386" w:type="dxa"/>
            <w:gridSpan w:val="2"/>
            <w:shd w:val="clear" w:color="auto" w:fill="auto"/>
          </w:tcPr>
          <w:p w:rsidR="00616423" w:rsidRPr="00616423" w:rsidRDefault="00616423" w:rsidP="00616423">
            <w:pPr>
              <w:pStyle w:val="Betarp"/>
              <w:tabs>
                <w:tab w:val="left" w:pos="6804"/>
              </w:tabs>
              <w:jc w:val="center"/>
              <w:rPr>
                <w:sz w:val="22"/>
              </w:rPr>
            </w:pPr>
            <w:r w:rsidRPr="00616423">
              <w:rPr>
                <w:sz w:val="22"/>
              </w:rPr>
              <w:t xml:space="preserve">Išvažiuojamasis komiteto posėdis į </w:t>
            </w:r>
            <w:proofErr w:type="spellStart"/>
            <w:r w:rsidRPr="00616423">
              <w:rPr>
                <w:sz w:val="22"/>
              </w:rPr>
              <w:t>Všį</w:t>
            </w:r>
            <w:proofErr w:type="spellEnd"/>
            <w:r w:rsidRPr="00616423">
              <w:rPr>
                <w:sz w:val="22"/>
              </w:rPr>
              <w:t xml:space="preserve"> „Vilniaus metro“</w:t>
            </w:r>
          </w:p>
        </w:tc>
        <w:tc>
          <w:tcPr>
            <w:tcW w:w="1418" w:type="dxa"/>
            <w:shd w:val="clear" w:color="auto" w:fill="auto"/>
          </w:tcPr>
          <w:p w:rsidR="00616423" w:rsidRPr="00616423" w:rsidRDefault="00616423" w:rsidP="00616423">
            <w:pPr>
              <w:pStyle w:val="Betarp"/>
              <w:tabs>
                <w:tab w:val="left" w:pos="6804"/>
              </w:tabs>
              <w:rPr>
                <w:sz w:val="22"/>
              </w:rPr>
            </w:pPr>
          </w:p>
        </w:tc>
        <w:tc>
          <w:tcPr>
            <w:tcW w:w="1843" w:type="dxa"/>
            <w:shd w:val="clear" w:color="auto" w:fill="auto"/>
          </w:tcPr>
          <w:p w:rsidR="00616423" w:rsidRPr="00616423" w:rsidRDefault="00616423" w:rsidP="00616423">
            <w:pPr>
              <w:pStyle w:val="Betarp"/>
              <w:tabs>
                <w:tab w:val="left" w:pos="6804"/>
              </w:tabs>
              <w:jc w:val="center"/>
              <w:rPr>
                <w:sz w:val="22"/>
              </w:rPr>
            </w:pPr>
            <w:r w:rsidRPr="00616423">
              <w:rPr>
                <w:sz w:val="22"/>
              </w:rPr>
              <w:t>J.Razma,</w:t>
            </w:r>
          </w:p>
          <w:p w:rsidR="00616423" w:rsidRPr="00616423" w:rsidRDefault="00616423" w:rsidP="00616423">
            <w:pPr>
              <w:pStyle w:val="Betarp"/>
              <w:tabs>
                <w:tab w:val="left" w:pos="6804"/>
              </w:tabs>
              <w:jc w:val="center"/>
              <w:rPr>
                <w:sz w:val="22"/>
              </w:rPr>
            </w:pPr>
            <w:r w:rsidRPr="00616423">
              <w:rPr>
                <w:sz w:val="22"/>
              </w:rPr>
              <w:t>A.Skardžius,</w:t>
            </w:r>
          </w:p>
          <w:p w:rsidR="00616423" w:rsidRPr="00616423" w:rsidRDefault="00616423" w:rsidP="00616423">
            <w:pPr>
              <w:pStyle w:val="Betarp"/>
              <w:tabs>
                <w:tab w:val="left" w:pos="6804"/>
              </w:tabs>
              <w:jc w:val="center"/>
              <w:rPr>
                <w:sz w:val="22"/>
              </w:rPr>
            </w:pPr>
            <w:r w:rsidRPr="00616423">
              <w:rPr>
                <w:sz w:val="22"/>
              </w:rPr>
              <w:t xml:space="preserve">pat. D. </w:t>
            </w:r>
            <w:proofErr w:type="spellStart"/>
            <w:r w:rsidRPr="00616423">
              <w:rPr>
                <w:sz w:val="22"/>
              </w:rPr>
              <w:t>Šaltmeris</w:t>
            </w:r>
            <w:proofErr w:type="spellEnd"/>
          </w:p>
        </w:tc>
      </w:tr>
    </w:tbl>
    <w:p w:rsidR="00616423" w:rsidRDefault="00616423" w:rsidP="004D1A97">
      <w:pPr>
        <w:pStyle w:val="Betarp"/>
        <w:tabs>
          <w:tab w:val="left" w:pos="6804"/>
        </w:tabs>
        <w:jc w:val="center"/>
        <w:rPr>
          <w:sz w:val="22"/>
        </w:rPr>
      </w:pPr>
    </w:p>
    <w:p w:rsidR="00871CD9" w:rsidRPr="002E406E" w:rsidRDefault="00F85D7E" w:rsidP="004D1A97">
      <w:pPr>
        <w:pStyle w:val="Betarp"/>
        <w:tabs>
          <w:tab w:val="left" w:pos="6804"/>
        </w:tabs>
        <w:jc w:val="center"/>
        <w:rPr>
          <w:sz w:val="22"/>
        </w:rPr>
      </w:pPr>
      <w:r w:rsidRPr="002E406E">
        <w:rPr>
          <w:sz w:val="22"/>
        </w:rPr>
        <w:t xml:space="preserve">Komiteto </w:t>
      </w:r>
      <w:r w:rsidR="004D1A97" w:rsidRPr="002E406E">
        <w:rPr>
          <w:sz w:val="22"/>
        </w:rPr>
        <w:t>pirmininkas</w:t>
      </w:r>
      <w:r w:rsidRPr="002E406E">
        <w:rPr>
          <w:sz w:val="22"/>
        </w:rPr>
        <w:tab/>
        <w:t>Remigijus Žemaitaitis</w:t>
      </w:r>
    </w:p>
    <w:p w:rsidR="00F51375" w:rsidRPr="002E406E" w:rsidRDefault="00F51375" w:rsidP="004D1A97">
      <w:pPr>
        <w:pStyle w:val="Betarp"/>
        <w:tabs>
          <w:tab w:val="left" w:pos="6804"/>
        </w:tabs>
        <w:jc w:val="center"/>
        <w:rPr>
          <w:sz w:val="22"/>
        </w:rPr>
      </w:pPr>
    </w:p>
    <w:p w:rsidR="00F51375" w:rsidRPr="002E406E" w:rsidRDefault="00F51375" w:rsidP="004D1A97">
      <w:pPr>
        <w:pStyle w:val="Betarp"/>
        <w:tabs>
          <w:tab w:val="left" w:pos="6804"/>
        </w:tabs>
        <w:jc w:val="center"/>
        <w:rPr>
          <w:sz w:val="22"/>
        </w:rPr>
      </w:pPr>
      <w:r w:rsidRPr="002E406E">
        <w:rPr>
          <w:sz w:val="22"/>
        </w:rPr>
        <w:t>ENERGETIKOS KOMISIJOS</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701"/>
        <w:gridCol w:w="1530"/>
      </w:tblGrid>
      <w:tr w:rsidR="00F51375" w:rsidRPr="002E406E" w:rsidTr="006B1613">
        <w:trPr>
          <w:trHeight w:val="227"/>
          <w:jc w:val="center"/>
        </w:trPr>
        <w:tc>
          <w:tcPr>
            <w:tcW w:w="566" w:type="dxa"/>
            <w:vAlign w:val="center"/>
          </w:tcPr>
          <w:p w:rsidR="00F51375" w:rsidRPr="002E406E" w:rsidRDefault="00F51375" w:rsidP="006B1613">
            <w:pPr>
              <w:pStyle w:val="Betarp"/>
              <w:jc w:val="center"/>
              <w:rPr>
                <w:b/>
                <w:sz w:val="22"/>
              </w:rPr>
            </w:pPr>
            <w:r w:rsidRPr="002E406E">
              <w:rPr>
                <w:b/>
                <w:sz w:val="22"/>
              </w:rPr>
              <w:t>Eil. Nr.</w:t>
            </w:r>
          </w:p>
        </w:tc>
        <w:tc>
          <w:tcPr>
            <w:tcW w:w="1277" w:type="dxa"/>
            <w:vAlign w:val="center"/>
            <w:hideMark/>
          </w:tcPr>
          <w:p w:rsidR="00F51375" w:rsidRPr="002E406E" w:rsidRDefault="00F51375" w:rsidP="006B1613">
            <w:pPr>
              <w:pStyle w:val="Betarp"/>
              <w:jc w:val="center"/>
              <w:rPr>
                <w:b/>
                <w:sz w:val="22"/>
              </w:rPr>
            </w:pPr>
            <w:r w:rsidRPr="002E406E">
              <w:rPr>
                <w:b/>
                <w:sz w:val="22"/>
              </w:rPr>
              <w:t>Data,</w:t>
            </w:r>
          </w:p>
          <w:p w:rsidR="00F51375" w:rsidRPr="002E406E" w:rsidRDefault="00F51375" w:rsidP="006B1613">
            <w:pPr>
              <w:pStyle w:val="Betarp"/>
              <w:jc w:val="center"/>
              <w:rPr>
                <w:b/>
                <w:sz w:val="22"/>
              </w:rPr>
            </w:pPr>
            <w:r w:rsidRPr="002E406E">
              <w:rPr>
                <w:b/>
                <w:sz w:val="22"/>
              </w:rPr>
              <w:t>laikas,</w:t>
            </w:r>
          </w:p>
          <w:p w:rsidR="00F51375" w:rsidRPr="002E406E" w:rsidRDefault="00F51375" w:rsidP="006B1613">
            <w:pPr>
              <w:pStyle w:val="Betarp"/>
              <w:jc w:val="center"/>
              <w:rPr>
                <w:b/>
                <w:sz w:val="22"/>
              </w:rPr>
            </w:pPr>
            <w:r w:rsidRPr="002E406E">
              <w:rPr>
                <w:b/>
                <w:sz w:val="22"/>
              </w:rPr>
              <w:t>vieta</w:t>
            </w:r>
          </w:p>
        </w:tc>
        <w:tc>
          <w:tcPr>
            <w:tcW w:w="1163" w:type="dxa"/>
            <w:vAlign w:val="center"/>
            <w:hideMark/>
          </w:tcPr>
          <w:p w:rsidR="00F51375" w:rsidRPr="002E406E" w:rsidRDefault="00F51375" w:rsidP="006B1613">
            <w:pPr>
              <w:pStyle w:val="Betarp"/>
              <w:jc w:val="center"/>
              <w:rPr>
                <w:b/>
                <w:sz w:val="22"/>
              </w:rPr>
            </w:pPr>
            <w:r w:rsidRPr="002E406E">
              <w:rPr>
                <w:b/>
                <w:sz w:val="22"/>
              </w:rPr>
              <w:t>Projekto Nr.</w:t>
            </w:r>
          </w:p>
        </w:tc>
        <w:tc>
          <w:tcPr>
            <w:tcW w:w="3402" w:type="dxa"/>
            <w:vAlign w:val="center"/>
          </w:tcPr>
          <w:p w:rsidR="00F51375" w:rsidRPr="002E406E" w:rsidRDefault="00F51375" w:rsidP="006B1613">
            <w:pPr>
              <w:pStyle w:val="Betarp"/>
              <w:jc w:val="center"/>
              <w:rPr>
                <w:b/>
                <w:sz w:val="22"/>
              </w:rPr>
            </w:pPr>
            <w:r w:rsidRPr="002E406E">
              <w:rPr>
                <w:b/>
                <w:sz w:val="22"/>
              </w:rPr>
              <w:t>Svarstomi klausimai</w:t>
            </w:r>
          </w:p>
        </w:tc>
        <w:tc>
          <w:tcPr>
            <w:tcW w:w="1701" w:type="dxa"/>
            <w:vAlign w:val="center"/>
          </w:tcPr>
          <w:p w:rsidR="00F51375" w:rsidRPr="002E406E" w:rsidRDefault="00F51375" w:rsidP="006B1613">
            <w:pPr>
              <w:pStyle w:val="Betarp"/>
              <w:jc w:val="center"/>
              <w:rPr>
                <w:b/>
                <w:sz w:val="22"/>
              </w:rPr>
            </w:pPr>
            <w:r w:rsidRPr="002E406E">
              <w:rPr>
                <w:b/>
                <w:sz w:val="22"/>
              </w:rPr>
              <w:t>Pagrindinis ar papildomas komitetas (stadija)</w:t>
            </w:r>
          </w:p>
        </w:tc>
        <w:tc>
          <w:tcPr>
            <w:tcW w:w="1530" w:type="dxa"/>
            <w:vAlign w:val="center"/>
            <w:hideMark/>
          </w:tcPr>
          <w:p w:rsidR="00F51375" w:rsidRPr="002E406E" w:rsidRDefault="00F51375" w:rsidP="006B1613">
            <w:pPr>
              <w:pStyle w:val="Betarp"/>
              <w:jc w:val="center"/>
              <w:rPr>
                <w:b/>
                <w:sz w:val="22"/>
              </w:rPr>
            </w:pPr>
            <w:r w:rsidRPr="002E406E">
              <w:rPr>
                <w:b/>
                <w:sz w:val="22"/>
              </w:rPr>
              <w:t>Komiteto išvadų rengėjai,</w:t>
            </w:r>
          </w:p>
          <w:p w:rsidR="00F51375" w:rsidRPr="002E406E" w:rsidRDefault="00F51375" w:rsidP="006B1613">
            <w:pPr>
              <w:pStyle w:val="Betarp"/>
              <w:jc w:val="center"/>
              <w:rPr>
                <w:b/>
                <w:sz w:val="22"/>
              </w:rPr>
            </w:pPr>
            <w:r w:rsidRPr="002E406E">
              <w:rPr>
                <w:b/>
                <w:sz w:val="22"/>
              </w:rPr>
              <w:t>biuro tarnautojai</w:t>
            </w:r>
          </w:p>
        </w:tc>
      </w:tr>
      <w:tr w:rsidR="00F51375" w:rsidRPr="002E406E" w:rsidTr="006B1613">
        <w:trPr>
          <w:trHeight w:val="542"/>
          <w:jc w:val="center"/>
        </w:trPr>
        <w:tc>
          <w:tcPr>
            <w:tcW w:w="566" w:type="dxa"/>
          </w:tcPr>
          <w:p w:rsidR="00F51375" w:rsidRPr="002E406E" w:rsidRDefault="00F51375" w:rsidP="00F51375">
            <w:pPr>
              <w:pStyle w:val="Betarp"/>
              <w:numPr>
                <w:ilvl w:val="0"/>
                <w:numId w:val="6"/>
              </w:numPr>
              <w:ind w:left="473"/>
              <w:rPr>
                <w:sz w:val="22"/>
              </w:rPr>
            </w:pPr>
          </w:p>
        </w:tc>
        <w:tc>
          <w:tcPr>
            <w:tcW w:w="1277" w:type="dxa"/>
            <w:shd w:val="clear" w:color="auto" w:fill="auto"/>
          </w:tcPr>
          <w:p w:rsidR="00F51375" w:rsidRPr="002E406E" w:rsidRDefault="00F51375" w:rsidP="006B1613">
            <w:pPr>
              <w:pStyle w:val="Betarp"/>
              <w:rPr>
                <w:sz w:val="22"/>
              </w:rPr>
            </w:pPr>
            <w:r w:rsidRPr="002E406E">
              <w:rPr>
                <w:sz w:val="22"/>
              </w:rPr>
              <w:t>2014-05-14</w:t>
            </w:r>
          </w:p>
          <w:p w:rsidR="00F51375" w:rsidRPr="002E406E" w:rsidRDefault="00F51375" w:rsidP="006B1613">
            <w:pPr>
              <w:pStyle w:val="Betarp"/>
              <w:rPr>
                <w:sz w:val="22"/>
              </w:rPr>
            </w:pPr>
            <w:r w:rsidRPr="002E406E">
              <w:rPr>
                <w:sz w:val="22"/>
              </w:rPr>
              <w:t>13.00–14.00</w:t>
            </w:r>
          </w:p>
          <w:p w:rsidR="00F51375" w:rsidRPr="002E406E" w:rsidRDefault="00F51375" w:rsidP="006B1613">
            <w:pPr>
              <w:pStyle w:val="Betarp"/>
              <w:rPr>
                <w:sz w:val="22"/>
              </w:rPr>
            </w:pPr>
            <w:r w:rsidRPr="002E406E">
              <w:rPr>
                <w:sz w:val="22"/>
              </w:rPr>
              <w:t>III r. 220 k.</w:t>
            </w:r>
          </w:p>
        </w:tc>
        <w:tc>
          <w:tcPr>
            <w:tcW w:w="6266" w:type="dxa"/>
            <w:gridSpan w:val="3"/>
            <w:shd w:val="clear" w:color="auto" w:fill="auto"/>
          </w:tcPr>
          <w:p w:rsidR="00F51375" w:rsidRPr="002E406E" w:rsidRDefault="00F51375" w:rsidP="006B1613">
            <w:pPr>
              <w:pStyle w:val="Betarp"/>
              <w:jc w:val="center"/>
              <w:rPr>
                <w:sz w:val="22"/>
              </w:rPr>
            </w:pPr>
            <w:r w:rsidRPr="002E406E">
              <w:rPr>
                <w:sz w:val="22"/>
              </w:rPr>
              <w:t>Šilumos ūkio plėtros programa</w:t>
            </w:r>
          </w:p>
        </w:tc>
        <w:tc>
          <w:tcPr>
            <w:tcW w:w="1530" w:type="dxa"/>
            <w:shd w:val="clear" w:color="auto" w:fill="auto"/>
          </w:tcPr>
          <w:p w:rsidR="00F51375" w:rsidRPr="002E406E" w:rsidRDefault="00F51375" w:rsidP="006B1613">
            <w:pPr>
              <w:pStyle w:val="Betarp"/>
              <w:rPr>
                <w:sz w:val="22"/>
              </w:rPr>
            </w:pPr>
            <w:r w:rsidRPr="002E406E">
              <w:rPr>
                <w:sz w:val="22"/>
              </w:rPr>
              <w:t>K. Daukšys</w:t>
            </w:r>
          </w:p>
          <w:p w:rsidR="00F51375" w:rsidRPr="002E406E" w:rsidRDefault="00F51375" w:rsidP="006B1613">
            <w:pPr>
              <w:pStyle w:val="Betarp"/>
              <w:rPr>
                <w:sz w:val="22"/>
              </w:rPr>
            </w:pPr>
            <w:r w:rsidRPr="002E406E">
              <w:rPr>
                <w:sz w:val="22"/>
              </w:rPr>
              <w:t>Patarėja</w:t>
            </w:r>
          </w:p>
          <w:p w:rsidR="00F51375" w:rsidRPr="002E406E" w:rsidRDefault="00F51375" w:rsidP="006B1613">
            <w:pPr>
              <w:pStyle w:val="Betarp"/>
              <w:rPr>
                <w:sz w:val="22"/>
              </w:rPr>
            </w:pPr>
            <w:r w:rsidRPr="002E406E">
              <w:rPr>
                <w:sz w:val="22"/>
              </w:rPr>
              <w:t xml:space="preserve">R. </w:t>
            </w:r>
            <w:proofErr w:type="spellStart"/>
            <w:r w:rsidRPr="002E406E">
              <w:rPr>
                <w:sz w:val="22"/>
              </w:rPr>
              <w:t>Bėčiūtė</w:t>
            </w:r>
            <w:proofErr w:type="spellEnd"/>
          </w:p>
        </w:tc>
      </w:tr>
      <w:tr w:rsidR="00F51375" w:rsidRPr="002E406E" w:rsidTr="006B1613">
        <w:trPr>
          <w:trHeight w:val="630"/>
          <w:jc w:val="center"/>
        </w:trPr>
        <w:tc>
          <w:tcPr>
            <w:tcW w:w="566" w:type="dxa"/>
          </w:tcPr>
          <w:p w:rsidR="00F51375" w:rsidRPr="002E406E" w:rsidRDefault="00F51375" w:rsidP="00F51375">
            <w:pPr>
              <w:pStyle w:val="Betarp"/>
              <w:numPr>
                <w:ilvl w:val="0"/>
                <w:numId w:val="6"/>
              </w:numPr>
              <w:ind w:left="473"/>
              <w:rPr>
                <w:sz w:val="22"/>
              </w:rPr>
            </w:pPr>
          </w:p>
        </w:tc>
        <w:tc>
          <w:tcPr>
            <w:tcW w:w="1277" w:type="dxa"/>
            <w:shd w:val="clear" w:color="auto" w:fill="auto"/>
          </w:tcPr>
          <w:p w:rsidR="00F51375" w:rsidRPr="002E406E" w:rsidRDefault="00F51375" w:rsidP="006B1613">
            <w:pPr>
              <w:pStyle w:val="Betarp"/>
              <w:rPr>
                <w:sz w:val="22"/>
              </w:rPr>
            </w:pPr>
            <w:r w:rsidRPr="002E406E">
              <w:rPr>
                <w:sz w:val="22"/>
              </w:rPr>
              <w:t>2014-05-14</w:t>
            </w:r>
          </w:p>
          <w:p w:rsidR="00F51375" w:rsidRPr="002E406E" w:rsidRDefault="00F51375" w:rsidP="006B1613">
            <w:pPr>
              <w:pStyle w:val="Betarp"/>
              <w:rPr>
                <w:sz w:val="22"/>
              </w:rPr>
            </w:pPr>
            <w:r w:rsidRPr="002E406E">
              <w:rPr>
                <w:sz w:val="22"/>
              </w:rPr>
              <w:t>14.00–14.55</w:t>
            </w:r>
          </w:p>
          <w:p w:rsidR="00F51375" w:rsidRPr="002E406E" w:rsidRDefault="00F51375" w:rsidP="006B1613">
            <w:pPr>
              <w:pStyle w:val="Betarp"/>
              <w:rPr>
                <w:sz w:val="22"/>
              </w:rPr>
            </w:pPr>
            <w:r w:rsidRPr="002E406E">
              <w:rPr>
                <w:sz w:val="22"/>
              </w:rPr>
              <w:t>III r. 220 k.</w:t>
            </w:r>
          </w:p>
        </w:tc>
        <w:tc>
          <w:tcPr>
            <w:tcW w:w="6266" w:type="dxa"/>
            <w:gridSpan w:val="3"/>
            <w:shd w:val="clear" w:color="auto" w:fill="auto"/>
          </w:tcPr>
          <w:p w:rsidR="00F51375" w:rsidRPr="002E406E" w:rsidRDefault="00F51375" w:rsidP="006B1613">
            <w:pPr>
              <w:pStyle w:val="Betarp"/>
              <w:jc w:val="center"/>
              <w:rPr>
                <w:sz w:val="22"/>
              </w:rPr>
            </w:pPr>
            <w:r w:rsidRPr="002E406E">
              <w:rPr>
                <w:sz w:val="22"/>
              </w:rPr>
              <w:t xml:space="preserve">Derybų su </w:t>
            </w:r>
            <w:proofErr w:type="spellStart"/>
            <w:r w:rsidRPr="002E406E">
              <w:rPr>
                <w:sz w:val="22"/>
              </w:rPr>
              <w:t>Gazprom</w:t>
            </w:r>
            <w:proofErr w:type="spellEnd"/>
            <w:r w:rsidRPr="002E406E">
              <w:rPr>
                <w:sz w:val="22"/>
              </w:rPr>
              <w:t xml:space="preserve"> eiga (uždaras klausimas)</w:t>
            </w:r>
          </w:p>
        </w:tc>
        <w:tc>
          <w:tcPr>
            <w:tcW w:w="1530" w:type="dxa"/>
            <w:shd w:val="clear" w:color="auto" w:fill="auto"/>
          </w:tcPr>
          <w:p w:rsidR="00F51375" w:rsidRPr="002E406E" w:rsidRDefault="00F51375" w:rsidP="006B1613">
            <w:pPr>
              <w:pStyle w:val="Betarp"/>
              <w:rPr>
                <w:sz w:val="22"/>
              </w:rPr>
            </w:pPr>
            <w:r w:rsidRPr="002E406E">
              <w:rPr>
                <w:sz w:val="22"/>
              </w:rPr>
              <w:t>K. Daukšys</w:t>
            </w:r>
          </w:p>
          <w:p w:rsidR="00F51375" w:rsidRPr="002E406E" w:rsidRDefault="00F51375" w:rsidP="006B1613">
            <w:pPr>
              <w:pStyle w:val="Betarp"/>
              <w:rPr>
                <w:sz w:val="22"/>
              </w:rPr>
            </w:pPr>
          </w:p>
        </w:tc>
      </w:tr>
      <w:tr w:rsidR="00F51375" w:rsidRPr="002E406E" w:rsidTr="006B1613">
        <w:trPr>
          <w:trHeight w:val="630"/>
          <w:jc w:val="center"/>
        </w:trPr>
        <w:tc>
          <w:tcPr>
            <w:tcW w:w="566" w:type="dxa"/>
          </w:tcPr>
          <w:p w:rsidR="00F51375" w:rsidRPr="002E406E" w:rsidRDefault="00F51375" w:rsidP="00F51375">
            <w:pPr>
              <w:pStyle w:val="Betarp"/>
              <w:numPr>
                <w:ilvl w:val="0"/>
                <w:numId w:val="6"/>
              </w:numPr>
              <w:ind w:left="473"/>
              <w:rPr>
                <w:sz w:val="22"/>
              </w:rPr>
            </w:pPr>
          </w:p>
        </w:tc>
        <w:tc>
          <w:tcPr>
            <w:tcW w:w="1277" w:type="dxa"/>
            <w:shd w:val="clear" w:color="auto" w:fill="auto"/>
          </w:tcPr>
          <w:p w:rsidR="00F51375" w:rsidRPr="002E406E" w:rsidRDefault="00F51375" w:rsidP="006B1613">
            <w:pPr>
              <w:pStyle w:val="Betarp"/>
              <w:rPr>
                <w:sz w:val="22"/>
              </w:rPr>
            </w:pPr>
            <w:r w:rsidRPr="002E406E">
              <w:rPr>
                <w:sz w:val="22"/>
              </w:rPr>
              <w:t>2014-05-14</w:t>
            </w:r>
          </w:p>
          <w:p w:rsidR="00F51375" w:rsidRPr="002E406E" w:rsidRDefault="00F51375" w:rsidP="006B1613">
            <w:pPr>
              <w:pStyle w:val="Betarp"/>
              <w:rPr>
                <w:sz w:val="22"/>
              </w:rPr>
            </w:pPr>
            <w:r w:rsidRPr="002E406E">
              <w:rPr>
                <w:sz w:val="22"/>
              </w:rPr>
              <w:t>14.55–15.00</w:t>
            </w:r>
          </w:p>
          <w:p w:rsidR="00F51375" w:rsidRPr="002E406E" w:rsidRDefault="00F51375" w:rsidP="006B1613">
            <w:pPr>
              <w:pStyle w:val="Betarp"/>
              <w:rPr>
                <w:sz w:val="22"/>
              </w:rPr>
            </w:pPr>
            <w:r w:rsidRPr="002E406E">
              <w:rPr>
                <w:sz w:val="22"/>
              </w:rPr>
              <w:t>III r. 220 k.</w:t>
            </w:r>
          </w:p>
        </w:tc>
        <w:tc>
          <w:tcPr>
            <w:tcW w:w="6266" w:type="dxa"/>
            <w:gridSpan w:val="3"/>
            <w:shd w:val="clear" w:color="auto" w:fill="auto"/>
          </w:tcPr>
          <w:p w:rsidR="00F51375" w:rsidRPr="002E406E" w:rsidRDefault="00F51375" w:rsidP="006B1613">
            <w:pPr>
              <w:pStyle w:val="Betarp"/>
              <w:jc w:val="center"/>
              <w:rPr>
                <w:sz w:val="22"/>
              </w:rPr>
            </w:pPr>
            <w:r w:rsidRPr="002E406E">
              <w:rPr>
                <w:sz w:val="22"/>
              </w:rPr>
              <w:t>Kiti klausimai</w:t>
            </w:r>
          </w:p>
        </w:tc>
        <w:tc>
          <w:tcPr>
            <w:tcW w:w="1530" w:type="dxa"/>
            <w:shd w:val="clear" w:color="auto" w:fill="auto"/>
          </w:tcPr>
          <w:p w:rsidR="00F51375" w:rsidRPr="002E406E" w:rsidRDefault="00F51375" w:rsidP="006B1613">
            <w:pPr>
              <w:pStyle w:val="Betarp"/>
              <w:rPr>
                <w:sz w:val="22"/>
              </w:rPr>
            </w:pPr>
            <w:r w:rsidRPr="002E406E">
              <w:rPr>
                <w:sz w:val="22"/>
              </w:rPr>
              <w:t>K. Daukšys</w:t>
            </w:r>
          </w:p>
          <w:p w:rsidR="00F51375" w:rsidRPr="002E406E" w:rsidRDefault="00F51375" w:rsidP="006B1613">
            <w:pPr>
              <w:pStyle w:val="Betarp"/>
              <w:rPr>
                <w:sz w:val="22"/>
              </w:rPr>
            </w:pPr>
          </w:p>
        </w:tc>
      </w:tr>
    </w:tbl>
    <w:p w:rsidR="00871CD9" w:rsidRPr="002E406E" w:rsidRDefault="00F51375" w:rsidP="00F51375">
      <w:pPr>
        <w:pStyle w:val="Betarp"/>
        <w:tabs>
          <w:tab w:val="left" w:pos="6804"/>
        </w:tabs>
        <w:jc w:val="center"/>
        <w:rPr>
          <w:sz w:val="22"/>
        </w:rPr>
      </w:pPr>
      <w:r w:rsidRPr="002E406E">
        <w:rPr>
          <w:sz w:val="22"/>
        </w:rPr>
        <w:t>Komisijos pirmininkas</w:t>
      </w:r>
      <w:r w:rsidRPr="002E406E">
        <w:rPr>
          <w:sz w:val="22"/>
        </w:rPr>
        <w:tab/>
        <w:t>Kęstutis Daukšys</w:t>
      </w:r>
    </w:p>
    <w:p w:rsidR="00F51375" w:rsidRPr="002E406E" w:rsidRDefault="00F51375" w:rsidP="004D1A97">
      <w:pPr>
        <w:pStyle w:val="Betarp"/>
        <w:jc w:val="center"/>
        <w:rPr>
          <w:sz w:val="22"/>
        </w:rPr>
      </w:pPr>
    </w:p>
    <w:p w:rsidR="00871CD9" w:rsidRDefault="00871CD9" w:rsidP="004D1A97">
      <w:pPr>
        <w:pStyle w:val="Betarp"/>
        <w:jc w:val="center"/>
        <w:rPr>
          <w:sz w:val="22"/>
        </w:rPr>
      </w:pPr>
      <w:r w:rsidRPr="002E406E">
        <w:rPr>
          <w:sz w:val="22"/>
        </w:rPr>
        <w:t>EUROPOS REIKALŲ KOMITETO</w:t>
      </w:r>
    </w:p>
    <w:p w:rsidR="00467318" w:rsidRPr="002E406E" w:rsidRDefault="00467318" w:rsidP="004D1A97">
      <w:pPr>
        <w:pStyle w:val="Betarp"/>
        <w:jc w:val="center"/>
        <w:rPr>
          <w:sz w:val="22"/>
        </w:rPr>
      </w:pPr>
      <w:r>
        <w:rPr>
          <w:sz w:val="22"/>
        </w:rPr>
        <w:t>IŠVAŽIUOJAMASIS POSĖDIS</w:t>
      </w:r>
    </w:p>
    <w:tbl>
      <w:tblPr>
        <w:tblW w:w="9953" w:type="dxa"/>
        <w:tblBorders>
          <w:top w:val="double" w:sz="4" w:space="0" w:color="auto"/>
          <w:left w:val="double" w:sz="4" w:space="0" w:color="auto"/>
          <w:bottom w:val="double" w:sz="4" w:space="0" w:color="auto"/>
          <w:right w:val="double" w:sz="4" w:space="0" w:color="auto"/>
          <w:insideH w:val="single" w:sz="4" w:space="0" w:color="auto"/>
          <w:insideV w:val="single" w:sz="6" w:space="0" w:color="auto"/>
        </w:tblBorders>
        <w:tblLayout w:type="fixed"/>
        <w:tblCellMar>
          <w:left w:w="30" w:type="dxa"/>
          <w:right w:w="30" w:type="dxa"/>
        </w:tblCellMar>
        <w:tblLook w:val="04A0" w:firstRow="1" w:lastRow="0" w:firstColumn="1" w:lastColumn="0" w:noHBand="0" w:noVBand="1"/>
      </w:tblPr>
      <w:tblGrid>
        <w:gridCol w:w="567"/>
        <w:gridCol w:w="1560"/>
        <w:gridCol w:w="5670"/>
        <w:gridCol w:w="2156"/>
      </w:tblGrid>
      <w:tr w:rsidR="00467318" w:rsidRPr="00467318" w:rsidTr="00467318">
        <w:trPr>
          <w:cantSplit/>
          <w:trHeight w:val="337"/>
        </w:trPr>
        <w:tc>
          <w:tcPr>
            <w:tcW w:w="567" w:type="dxa"/>
            <w:vAlign w:val="center"/>
            <w:hideMark/>
          </w:tcPr>
          <w:p w:rsidR="00467318" w:rsidRPr="00467318" w:rsidRDefault="00467318" w:rsidP="00467318">
            <w:pPr>
              <w:pStyle w:val="Betarp"/>
              <w:rPr>
                <w:b/>
                <w:sz w:val="22"/>
              </w:rPr>
            </w:pPr>
            <w:r w:rsidRPr="00467318">
              <w:rPr>
                <w:b/>
                <w:sz w:val="22"/>
              </w:rPr>
              <w:t>Nr.</w:t>
            </w:r>
          </w:p>
        </w:tc>
        <w:tc>
          <w:tcPr>
            <w:tcW w:w="1560" w:type="dxa"/>
            <w:vAlign w:val="center"/>
            <w:hideMark/>
          </w:tcPr>
          <w:p w:rsidR="00467318" w:rsidRPr="00467318" w:rsidRDefault="00467318" w:rsidP="00467318">
            <w:pPr>
              <w:pStyle w:val="Betarp"/>
              <w:rPr>
                <w:b/>
                <w:sz w:val="22"/>
              </w:rPr>
            </w:pPr>
            <w:r w:rsidRPr="00467318">
              <w:rPr>
                <w:b/>
                <w:sz w:val="22"/>
              </w:rPr>
              <w:t>Data, laikas, vieta</w:t>
            </w:r>
          </w:p>
        </w:tc>
        <w:tc>
          <w:tcPr>
            <w:tcW w:w="5670" w:type="dxa"/>
            <w:vAlign w:val="center"/>
            <w:hideMark/>
          </w:tcPr>
          <w:p w:rsidR="00467318" w:rsidRPr="00467318" w:rsidRDefault="00467318" w:rsidP="00467318">
            <w:pPr>
              <w:pStyle w:val="Betarp"/>
              <w:rPr>
                <w:b/>
                <w:sz w:val="22"/>
              </w:rPr>
            </w:pPr>
            <w:r w:rsidRPr="00467318">
              <w:rPr>
                <w:b/>
                <w:sz w:val="22"/>
              </w:rPr>
              <w:t>Svarstomi klausimai</w:t>
            </w:r>
          </w:p>
        </w:tc>
        <w:tc>
          <w:tcPr>
            <w:tcW w:w="2156" w:type="dxa"/>
            <w:vAlign w:val="center"/>
            <w:hideMark/>
          </w:tcPr>
          <w:p w:rsidR="00467318" w:rsidRPr="00467318" w:rsidRDefault="00467318" w:rsidP="00467318">
            <w:pPr>
              <w:pStyle w:val="Betarp"/>
              <w:rPr>
                <w:b/>
                <w:sz w:val="22"/>
              </w:rPr>
            </w:pPr>
            <w:r w:rsidRPr="00467318">
              <w:rPr>
                <w:b/>
                <w:sz w:val="22"/>
              </w:rPr>
              <w:t>Išvadų rengėjai/ atsakingi už klausimo parengimą</w:t>
            </w:r>
          </w:p>
        </w:tc>
      </w:tr>
      <w:tr w:rsidR="00467318" w:rsidRPr="00467318" w:rsidTr="00467318">
        <w:trPr>
          <w:cantSplit/>
          <w:trHeight w:val="1443"/>
        </w:trPr>
        <w:tc>
          <w:tcPr>
            <w:tcW w:w="567" w:type="dxa"/>
          </w:tcPr>
          <w:p w:rsidR="00467318" w:rsidRPr="00467318" w:rsidRDefault="00467318" w:rsidP="00467318">
            <w:pPr>
              <w:pStyle w:val="Betarp"/>
              <w:numPr>
                <w:ilvl w:val="0"/>
                <w:numId w:val="4"/>
              </w:numPr>
              <w:rPr>
                <w:sz w:val="22"/>
              </w:rPr>
            </w:pPr>
          </w:p>
        </w:tc>
        <w:tc>
          <w:tcPr>
            <w:tcW w:w="1560" w:type="dxa"/>
          </w:tcPr>
          <w:p w:rsidR="00467318" w:rsidRPr="00467318" w:rsidRDefault="00467318" w:rsidP="00467318">
            <w:pPr>
              <w:pStyle w:val="Betarp"/>
              <w:rPr>
                <w:sz w:val="22"/>
              </w:rPr>
            </w:pPr>
            <w:r w:rsidRPr="00467318">
              <w:rPr>
                <w:sz w:val="22"/>
              </w:rPr>
              <w:t>2014-05-14</w:t>
            </w:r>
          </w:p>
          <w:p w:rsidR="00467318" w:rsidRPr="00467318" w:rsidRDefault="00467318" w:rsidP="00467318">
            <w:pPr>
              <w:pStyle w:val="Betarp"/>
              <w:rPr>
                <w:sz w:val="22"/>
              </w:rPr>
            </w:pPr>
            <w:r w:rsidRPr="00467318">
              <w:rPr>
                <w:sz w:val="22"/>
              </w:rPr>
              <w:t>15.00–16.30</w:t>
            </w:r>
          </w:p>
          <w:p w:rsidR="00467318" w:rsidRPr="00467318" w:rsidRDefault="00467318" w:rsidP="00467318">
            <w:pPr>
              <w:pStyle w:val="Betarp"/>
              <w:rPr>
                <w:sz w:val="22"/>
              </w:rPr>
            </w:pPr>
          </w:p>
          <w:p w:rsidR="00467318" w:rsidRPr="00467318" w:rsidRDefault="00467318" w:rsidP="00467318">
            <w:pPr>
              <w:pStyle w:val="Betarp"/>
              <w:rPr>
                <w:sz w:val="22"/>
              </w:rPr>
            </w:pPr>
            <w:r w:rsidRPr="00467318">
              <w:rPr>
                <w:sz w:val="22"/>
              </w:rPr>
              <w:t>Vytauto Didžiojo universitetas</w:t>
            </w:r>
          </w:p>
        </w:tc>
        <w:tc>
          <w:tcPr>
            <w:tcW w:w="5670" w:type="dxa"/>
          </w:tcPr>
          <w:p w:rsidR="00467318" w:rsidRPr="00467318" w:rsidRDefault="00467318" w:rsidP="00467318">
            <w:pPr>
              <w:pStyle w:val="Betarp"/>
              <w:jc w:val="center"/>
              <w:rPr>
                <w:sz w:val="22"/>
              </w:rPr>
            </w:pPr>
            <w:r w:rsidRPr="00467318">
              <w:rPr>
                <w:sz w:val="22"/>
              </w:rPr>
              <w:t>Diskusija Lietuvos Respublikos narystės Europos Sąjungoje dešimtmečiui paminėti</w:t>
            </w:r>
          </w:p>
          <w:p w:rsidR="00467318" w:rsidRPr="00467318" w:rsidRDefault="00467318" w:rsidP="00467318">
            <w:pPr>
              <w:pStyle w:val="Betarp"/>
              <w:jc w:val="center"/>
              <w:rPr>
                <w:sz w:val="22"/>
              </w:rPr>
            </w:pPr>
            <w:r w:rsidRPr="00467318">
              <w:rPr>
                <w:sz w:val="22"/>
              </w:rPr>
              <w:t>Kviečiami dalyvauti:</w:t>
            </w:r>
          </w:p>
          <w:p w:rsidR="00467318" w:rsidRPr="00467318" w:rsidRDefault="00467318" w:rsidP="00467318">
            <w:pPr>
              <w:pStyle w:val="Betarp"/>
              <w:jc w:val="center"/>
              <w:rPr>
                <w:sz w:val="22"/>
              </w:rPr>
            </w:pPr>
            <w:r w:rsidRPr="00467318">
              <w:rPr>
                <w:sz w:val="22"/>
              </w:rPr>
              <w:t>Vytauto Didžiojo universiteto dėstytojai ir studentai</w:t>
            </w:r>
          </w:p>
        </w:tc>
        <w:tc>
          <w:tcPr>
            <w:tcW w:w="2156" w:type="dxa"/>
          </w:tcPr>
          <w:p w:rsidR="00467318" w:rsidRPr="00467318" w:rsidRDefault="00467318" w:rsidP="00467318">
            <w:pPr>
              <w:pStyle w:val="Betarp"/>
              <w:rPr>
                <w:sz w:val="22"/>
              </w:rPr>
            </w:pPr>
            <w:r w:rsidRPr="00467318">
              <w:rPr>
                <w:sz w:val="22"/>
              </w:rPr>
              <w:t>Gediminas Kirkilas</w:t>
            </w:r>
          </w:p>
          <w:p w:rsidR="00467318" w:rsidRPr="00467318" w:rsidRDefault="00467318" w:rsidP="00467318">
            <w:pPr>
              <w:pStyle w:val="Betarp"/>
              <w:rPr>
                <w:sz w:val="22"/>
              </w:rPr>
            </w:pPr>
          </w:p>
          <w:p w:rsidR="00467318" w:rsidRPr="00467318" w:rsidRDefault="00467318" w:rsidP="00467318">
            <w:pPr>
              <w:pStyle w:val="Betarp"/>
              <w:rPr>
                <w:i/>
                <w:sz w:val="22"/>
              </w:rPr>
            </w:pPr>
            <w:r w:rsidRPr="00467318">
              <w:rPr>
                <w:i/>
                <w:sz w:val="22"/>
              </w:rPr>
              <w:t xml:space="preserve">Dalia </w:t>
            </w:r>
            <w:proofErr w:type="spellStart"/>
            <w:r w:rsidRPr="00467318">
              <w:rPr>
                <w:i/>
                <w:sz w:val="22"/>
              </w:rPr>
              <w:t>Bankauskaitė</w:t>
            </w:r>
            <w:proofErr w:type="spellEnd"/>
          </w:p>
          <w:p w:rsidR="00467318" w:rsidRPr="00467318" w:rsidRDefault="00467318" w:rsidP="00467318">
            <w:pPr>
              <w:pStyle w:val="Betarp"/>
              <w:rPr>
                <w:i/>
                <w:sz w:val="22"/>
              </w:rPr>
            </w:pPr>
          </w:p>
          <w:p w:rsidR="00467318" w:rsidRPr="00467318" w:rsidRDefault="00467318" w:rsidP="00467318">
            <w:pPr>
              <w:pStyle w:val="Betarp"/>
              <w:rPr>
                <w:i/>
                <w:sz w:val="22"/>
              </w:rPr>
            </w:pPr>
          </w:p>
        </w:tc>
      </w:tr>
    </w:tbl>
    <w:p w:rsidR="00871CD9" w:rsidRDefault="00871CD9" w:rsidP="004D1A97">
      <w:pPr>
        <w:pStyle w:val="Betarp"/>
        <w:jc w:val="center"/>
        <w:rPr>
          <w:sz w:val="22"/>
        </w:rPr>
      </w:pPr>
    </w:p>
    <w:tbl>
      <w:tblPr>
        <w:tblW w:w="9953" w:type="dxa"/>
        <w:tblBorders>
          <w:top w:val="double" w:sz="4" w:space="0" w:color="auto"/>
          <w:left w:val="double" w:sz="4" w:space="0" w:color="auto"/>
          <w:bottom w:val="double" w:sz="4" w:space="0" w:color="auto"/>
          <w:right w:val="double" w:sz="4" w:space="0" w:color="auto"/>
          <w:insideH w:val="single" w:sz="4" w:space="0" w:color="auto"/>
          <w:insideV w:val="single" w:sz="6" w:space="0" w:color="auto"/>
        </w:tblBorders>
        <w:tblLayout w:type="fixed"/>
        <w:tblCellMar>
          <w:left w:w="30" w:type="dxa"/>
          <w:right w:w="30" w:type="dxa"/>
        </w:tblCellMar>
        <w:tblLook w:val="04A0" w:firstRow="1" w:lastRow="0" w:firstColumn="1" w:lastColumn="0" w:noHBand="0" w:noVBand="1"/>
      </w:tblPr>
      <w:tblGrid>
        <w:gridCol w:w="567"/>
        <w:gridCol w:w="1418"/>
        <w:gridCol w:w="5842"/>
        <w:gridCol w:w="2126"/>
      </w:tblGrid>
      <w:tr w:rsidR="00467318" w:rsidRPr="00467318" w:rsidTr="00467318">
        <w:trPr>
          <w:cantSplit/>
          <w:trHeight w:val="337"/>
        </w:trPr>
        <w:tc>
          <w:tcPr>
            <w:tcW w:w="567" w:type="dxa"/>
            <w:vAlign w:val="center"/>
            <w:hideMark/>
          </w:tcPr>
          <w:p w:rsidR="00467318" w:rsidRPr="00467318" w:rsidRDefault="00467318" w:rsidP="00467318">
            <w:pPr>
              <w:pStyle w:val="Betarp"/>
              <w:rPr>
                <w:b/>
                <w:sz w:val="22"/>
              </w:rPr>
            </w:pPr>
            <w:r w:rsidRPr="00467318">
              <w:rPr>
                <w:b/>
                <w:sz w:val="22"/>
              </w:rPr>
              <w:t>Nr.</w:t>
            </w:r>
          </w:p>
        </w:tc>
        <w:tc>
          <w:tcPr>
            <w:tcW w:w="1418" w:type="dxa"/>
            <w:vAlign w:val="center"/>
            <w:hideMark/>
          </w:tcPr>
          <w:p w:rsidR="00467318" w:rsidRPr="00467318" w:rsidRDefault="00467318" w:rsidP="00467318">
            <w:pPr>
              <w:pStyle w:val="Betarp"/>
              <w:rPr>
                <w:b/>
                <w:sz w:val="22"/>
              </w:rPr>
            </w:pPr>
            <w:r w:rsidRPr="00467318">
              <w:rPr>
                <w:b/>
                <w:sz w:val="22"/>
              </w:rPr>
              <w:t>Data, laikas, vieta</w:t>
            </w:r>
          </w:p>
        </w:tc>
        <w:tc>
          <w:tcPr>
            <w:tcW w:w="5842" w:type="dxa"/>
            <w:vAlign w:val="center"/>
            <w:hideMark/>
          </w:tcPr>
          <w:p w:rsidR="00467318" w:rsidRPr="00467318" w:rsidRDefault="00467318" w:rsidP="00467318">
            <w:pPr>
              <w:pStyle w:val="Betarp"/>
              <w:rPr>
                <w:b/>
                <w:sz w:val="22"/>
              </w:rPr>
            </w:pPr>
            <w:r w:rsidRPr="00467318">
              <w:rPr>
                <w:b/>
                <w:sz w:val="22"/>
              </w:rPr>
              <w:t>Svarstomi klausimai</w:t>
            </w:r>
          </w:p>
        </w:tc>
        <w:tc>
          <w:tcPr>
            <w:tcW w:w="2126" w:type="dxa"/>
            <w:vAlign w:val="center"/>
            <w:hideMark/>
          </w:tcPr>
          <w:p w:rsidR="00467318" w:rsidRPr="00467318" w:rsidRDefault="00467318" w:rsidP="00467318">
            <w:pPr>
              <w:pStyle w:val="Betarp"/>
              <w:rPr>
                <w:b/>
                <w:sz w:val="22"/>
              </w:rPr>
            </w:pPr>
            <w:r w:rsidRPr="00467318">
              <w:rPr>
                <w:b/>
                <w:sz w:val="22"/>
              </w:rPr>
              <w:t>Išvadų rengėjai/ atsakingi už klausimo parengimą</w:t>
            </w:r>
          </w:p>
        </w:tc>
      </w:tr>
      <w:tr w:rsidR="00467318" w:rsidRPr="00467318" w:rsidTr="00467318">
        <w:trPr>
          <w:cantSplit/>
          <w:trHeight w:val="1443"/>
        </w:trPr>
        <w:tc>
          <w:tcPr>
            <w:tcW w:w="567" w:type="dxa"/>
          </w:tcPr>
          <w:p w:rsidR="00467318" w:rsidRPr="00467318" w:rsidRDefault="00467318" w:rsidP="00467318">
            <w:pPr>
              <w:pStyle w:val="Betarp"/>
              <w:numPr>
                <w:ilvl w:val="0"/>
                <w:numId w:val="16"/>
              </w:numPr>
              <w:rPr>
                <w:sz w:val="22"/>
              </w:rPr>
            </w:pPr>
          </w:p>
        </w:tc>
        <w:tc>
          <w:tcPr>
            <w:tcW w:w="1418" w:type="dxa"/>
          </w:tcPr>
          <w:p w:rsidR="00467318" w:rsidRPr="00467318" w:rsidRDefault="00467318" w:rsidP="00467318">
            <w:pPr>
              <w:pStyle w:val="Betarp"/>
              <w:rPr>
                <w:sz w:val="22"/>
              </w:rPr>
            </w:pPr>
            <w:r w:rsidRPr="00467318">
              <w:rPr>
                <w:sz w:val="22"/>
              </w:rPr>
              <w:t>2014-05-16</w:t>
            </w:r>
          </w:p>
          <w:p w:rsidR="00467318" w:rsidRPr="00467318" w:rsidRDefault="00467318" w:rsidP="00467318">
            <w:pPr>
              <w:pStyle w:val="Betarp"/>
              <w:rPr>
                <w:sz w:val="22"/>
              </w:rPr>
            </w:pPr>
            <w:r w:rsidRPr="00467318">
              <w:rPr>
                <w:sz w:val="22"/>
              </w:rPr>
              <w:t>11.00–11.15</w:t>
            </w:r>
          </w:p>
          <w:p w:rsidR="00467318" w:rsidRPr="00467318" w:rsidRDefault="00467318" w:rsidP="00467318">
            <w:pPr>
              <w:pStyle w:val="Betarp"/>
              <w:rPr>
                <w:sz w:val="22"/>
              </w:rPr>
            </w:pPr>
          </w:p>
          <w:p w:rsidR="00467318" w:rsidRPr="00467318" w:rsidRDefault="00467318" w:rsidP="00467318">
            <w:pPr>
              <w:pStyle w:val="Betarp"/>
              <w:rPr>
                <w:sz w:val="22"/>
              </w:rPr>
            </w:pPr>
            <w:r w:rsidRPr="00467318">
              <w:rPr>
                <w:sz w:val="22"/>
              </w:rPr>
              <w:t>I r.</w:t>
            </w:r>
          </w:p>
          <w:p w:rsidR="00467318" w:rsidRPr="00467318" w:rsidRDefault="00467318" w:rsidP="00467318">
            <w:pPr>
              <w:pStyle w:val="Betarp"/>
              <w:rPr>
                <w:sz w:val="22"/>
              </w:rPr>
            </w:pPr>
            <w:r w:rsidRPr="00467318">
              <w:rPr>
                <w:sz w:val="22"/>
              </w:rPr>
              <w:t>218 kab.</w:t>
            </w:r>
          </w:p>
        </w:tc>
        <w:tc>
          <w:tcPr>
            <w:tcW w:w="5842" w:type="dxa"/>
          </w:tcPr>
          <w:p w:rsidR="00467318" w:rsidRPr="00467318" w:rsidRDefault="00467318" w:rsidP="00467318">
            <w:pPr>
              <w:pStyle w:val="Betarp"/>
              <w:jc w:val="center"/>
              <w:rPr>
                <w:bCs/>
                <w:sz w:val="22"/>
              </w:rPr>
            </w:pPr>
            <w:r w:rsidRPr="00467318">
              <w:rPr>
                <w:sz w:val="22"/>
              </w:rPr>
              <w:t>Lietuvos Respublikos pozicijų pristatymas  prieš vykstant į ES Žemės ūkio ir žuvininkystės tarybos posėdį 2014 m. gegužės 19–20 d.</w:t>
            </w:r>
            <w:r w:rsidRPr="00467318">
              <w:rPr>
                <w:bCs/>
                <w:sz w:val="22"/>
              </w:rPr>
              <w:t xml:space="preserve"> (</w:t>
            </w:r>
            <w:r w:rsidRPr="00467318">
              <w:rPr>
                <w:bCs/>
                <w:i/>
                <w:sz w:val="22"/>
              </w:rPr>
              <w:t>uždaras klausimas</w:t>
            </w:r>
            <w:r w:rsidRPr="00467318">
              <w:rPr>
                <w:bCs/>
                <w:sz w:val="22"/>
              </w:rPr>
              <w:t>)</w:t>
            </w:r>
          </w:p>
          <w:p w:rsidR="00467318" w:rsidRPr="00467318" w:rsidRDefault="00467318" w:rsidP="00467318">
            <w:pPr>
              <w:pStyle w:val="Betarp"/>
              <w:jc w:val="center"/>
              <w:rPr>
                <w:bCs/>
                <w:sz w:val="22"/>
              </w:rPr>
            </w:pPr>
          </w:p>
          <w:p w:rsidR="00467318" w:rsidRPr="00467318" w:rsidRDefault="00467318" w:rsidP="00467318">
            <w:pPr>
              <w:pStyle w:val="Betarp"/>
              <w:jc w:val="center"/>
              <w:rPr>
                <w:sz w:val="22"/>
              </w:rPr>
            </w:pPr>
            <w:r w:rsidRPr="00467318">
              <w:rPr>
                <w:sz w:val="22"/>
              </w:rPr>
              <w:t>Kviečiamas dalyvauti:</w:t>
            </w:r>
          </w:p>
          <w:p w:rsidR="00467318" w:rsidRPr="00467318" w:rsidRDefault="00467318" w:rsidP="00467318">
            <w:pPr>
              <w:pStyle w:val="Betarp"/>
              <w:jc w:val="center"/>
              <w:rPr>
                <w:sz w:val="22"/>
              </w:rPr>
            </w:pPr>
            <w:r w:rsidRPr="00467318">
              <w:rPr>
                <w:sz w:val="22"/>
              </w:rPr>
              <w:t xml:space="preserve">žemės ūkio ministras </w:t>
            </w:r>
            <w:proofErr w:type="spellStart"/>
            <w:r w:rsidRPr="00467318">
              <w:rPr>
                <w:sz w:val="22"/>
              </w:rPr>
              <w:t>Vigilijus</w:t>
            </w:r>
            <w:proofErr w:type="spellEnd"/>
            <w:r w:rsidRPr="00467318">
              <w:rPr>
                <w:sz w:val="22"/>
              </w:rPr>
              <w:t xml:space="preserve"> Jukna</w:t>
            </w:r>
          </w:p>
          <w:p w:rsidR="00467318" w:rsidRPr="00467318" w:rsidRDefault="00467318" w:rsidP="00467318">
            <w:pPr>
              <w:pStyle w:val="Betarp"/>
              <w:jc w:val="center"/>
              <w:rPr>
                <w:sz w:val="22"/>
              </w:rPr>
            </w:pPr>
          </w:p>
        </w:tc>
        <w:tc>
          <w:tcPr>
            <w:tcW w:w="2126" w:type="dxa"/>
          </w:tcPr>
          <w:p w:rsidR="00467318" w:rsidRPr="00467318" w:rsidRDefault="00467318" w:rsidP="00467318">
            <w:pPr>
              <w:pStyle w:val="Betarp"/>
              <w:rPr>
                <w:sz w:val="22"/>
              </w:rPr>
            </w:pPr>
            <w:proofErr w:type="spellStart"/>
            <w:r w:rsidRPr="00467318">
              <w:rPr>
                <w:sz w:val="22"/>
              </w:rPr>
              <w:t>Sergej</w:t>
            </w:r>
            <w:proofErr w:type="spellEnd"/>
            <w:r w:rsidRPr="00467318">
              <w:rPr>
                <w:sz w:val="22"/>
              </w:rPr>
              <w:t xml:space="preserve"> </w:t>
            </w:r>
            <w:proofErr w:type="spellStart"/>
            <w:r w:rsidRPr="00467318">
              <w:rPr>
                <w:sz w:val="22"/>
              </w:rPr>
              <w:t>Ursul</w:t>
            </w:r>
            <w:proofErr w:type="spellEnd"/>
          </w:p>
          <w:p w:rsidR="00467318" w:rsidRPr="00467318" w:rsidRDefault="00467318" w:rsidP="00467318">
            <w:pPr>
              <w:pStyle w:val="Betarp"/>
              <w:rPr>
                <w:sz w:val="22"/>
              </w:rPr>
            </w:pPr>
            <w:r w:rsidRPr="00467318">
              <w:rPr>
                <w:sz w:val="22"/>
              </w:rPr>
              <w:t>Kęstutis Masiulis</w:t>
            </w:r>
          </w:p>
          <w:p w:rsidR="00467318" w:rsidRPr="00467318" w:rsidRDefault="00467318" w:rsidP="00467318">
            <w:pPr>
              <w:pStyle w:val="Betarp"/>
              <w:rPr>
                <w:sz w:val="22"/>
              </w:rPr>
            </w:pPr>
          </w:p>
          <w:p w:rsidR="00467318" w:rsidRPr="00467318" w:rsidRDefault="00467318" w:rsidP="00467318">
            <w:pPr>
              <w:pStyle w:val="Betarp"/>
              <w:rPr>
                <w:i/>
                <w:sz w:val="22"/>
              </w:rPr>
            </w:pPr>
            <w:r w:rsidRPr="00467318">
              <w:rPr>
                <w:i/>
                <w:sz w:val="22"/>
              </w:rPr>
              <w:t xml:space="preserve">Jolita </w:t>
            </w:r>
            <w:proofErr w:type="spellStart"/>
            <w:r w:rsidRPr="00467318">
              <w:rPr>
                <w:i/>
                <w:sz w:val="22"/>
              </w:rPr>
              <w:t>Šedauskienė</w:t>
            </w:r>
            <w:proofErr w:type="spellEnd"/>
          </w:p>
          <w:p w:rsidR="00467318" w:rsidRPr="00467318" w:rsidRDefault="00467318" w:rsidP="00467318">
            <w:pPr>
              <w:pStyle w:val="Betarp"/>
              <w:rPr>
                <w:i/>
                <w:sz w:val="22"/>
              </w:rPr>
            </w:pPr>
          </w:p>
          <w:p w:rsidR="00467318" w:rsidRPr="00467318" w:rsidRDefault="00467318" w:rsidP="00467318">
            <w:pPr>
              <w:pStyle w:val="Betarp"/>
              <w:rPr>
                <w:i/>
                <w:sz w:val="22"/>
              </w:rPr>
            </w:pPr>
          </w:p>
        </w:tc>
      </w:tr>
      <w:tr w:rsidR="00467318" w:rsidRPr="00467318" w:rsidTr="00467318">
        <w:trPr>
          <w:cantSplit/>
          <w:trHeight w:val="1443"/>
        </w:trPr>
        <w:tc>
          <w:tcPr>
            <w:tcW w:w="567" w:type="dxa"/>
          </w:tcPr>
          <w:p w:rsidR="00467318" w:rsidRPr="00467318" w:rsidRDefault="00467318" w:rsidP="00467318">
            <w:pPr>
              <w:pStyle w:val="Betarp"/>
              <w:numPr>
                <w:ilvl w:val="0"/>
                <w:numId w:val="16"/>
              </w:numPr>
              <w:rPr>
                <w:sz w:val="22"/>
              </w:rPr>
            </w:pPr>
          </w:p>
        </w:tc>
        <w:tc>
          <w:tcPr>
            <w:tcW w:w="1418" w:type="dxa"/>
          </w:tcPr>
          <w:p w:rsidR="00467318" w:rsidRPr="00467318" w:rsidRDefault="00467318" w:rsidP="00467318">
            <w:pPr>
              <w:pStyle w:val="Betarp"/>
              <w:rPr>
                <w:sz w:val="22"/>
              </w:rPr>
            </w:pPr>
            <w:r w:rsidRPr="00467318">
              <w:rPr>
                <w:sz w:val="22"/>
              </w:rPr>
              <w:t>2014-05-16</w:t>
            </w:r>
          </w:p>
          <w:p w:rsidR="00467318" w:rsidRPr="00467318" w:rsidRDefault="00467318" w:rsidP="00467318">
            <w:pPr>
              <w:pStyle w:val="Betarp"/>
              <w:rPr>
                <w:sz w:val="22"/>
              </w:rPr>
            </w:pPr>
            <w:r w:rsidRPr="00467318">
              <w:rPr>
                <w:sz w:val="22"/>
              </w:rPr>
              <w:t>11.15–11.45</w:t>
            </w:r>
          </w:p>
          <w:p w:rsidR="00467318" w:rsidRPr="00467318" w:rsidRDefault="00467318" w:rsidP="00467318">
            <w:pPr>
              <w:pStyle w:val="Betarp"/>
              <w:rPr>
                <w:sz w:val="22"/>
              </w:rPr>
            </w:pPr>
          </w:p>
          <w:p w:rsidR="00467318" w:rsidRPr="00467318" w:rsidRDefault="00467318" w:rsidP="00467318">
            <w:pPr>
              <w:pStyle w:val="Betarp"/>
              <w:rPr>
                <w:sz w:val="22"/>
              </w:rPr>
            </w:pPr>
            <w:r w:rsidRPr="00467318">
              <w:rPr>
                <w:sz w:val="22"/>
              </w:rPr>
              <w:t>I r.</w:t>
            </w:r>
          </w:p>
          <w:p w:rsidR="00467318" w:rsidRPr="00467318" w:rsidRDefault="00467318" w:rsidP="00467318">
            <w:pPr>
              <w:pStyle w:val="Betarp"/>
              <w:rPr>
                <w:sz w:val="22"/>
              </w:rPr>
            </w:pPr>
            <w:r w:rsidRPr="00467318">
              <w:rPr>
                <w:sz w:val="22"/>
              </w:rPr>
              <w:t>218 kab.</w:t>
            </w:r>
          </w:p>
        </w:tc>
        <w:tc>
          <w:tcPr>
            <w:tcW w:w="5842" w:type="dxa"/>
          </w:tcPr>
          <w:p w:rsidR="00467318" w:rsidRPr="00467318" w:rsidRDefault="00467318" w:rsidP="00467318">
            <w:pPr>
              <w:pStyle w:val="Betarp"/>
              <w:jc w:val="center"/>
              <w:rPr>
                <w:sz w:val="22"/>
              </w:rPr>
            </w:pPr>
            <w:r w:rsidRPr="00467318">
              <w:rPr>
                <w:sz w:val="22"/>
              </w:rPr>
              <w:t>Dėl Bendrosios telekomunikacijų rinkos</w:t>
            </w:r>
          </w:p>
          <w:p w:rsidR="00467318" w:rsidRPr="00467318" w:rsidRDefault="00467318" w:rsidP="00467318">
            <w:pPr>
              <w:pStyle w:val="Betarp"/>
              <w:jc w:val="center"/>
              <w:rPr>
                <w:bCs/>
                <w:sz w:val="22"/>
              </w:rPr>
            </w:pPr>
          </w:p>
          <w:p w:rsidR="00467318" w:rsidRPr="00467318" w:rsidRDefault="00467318" w:rsidP="00467318">
            <w:pPr>
              <w:pStyle w:val="Betarp"/>
              <w:jc w:val="center"/>
              <w:rPr>
                <w:sz w:val="22"/>
              </w:rPr>
            </w:pPr>
            <w:r w:rsidRPr="00467318">
              <w:rPr>
                <w:sz w:val="22"/>
              </w:rPr>
              <w:t>Kviečiami dalyvauti:</w:t>
            </w:r>
          </w:p>
          <w:p w:rsidR="00467318" w:rsidRPr="00467318" w:rsidRDefault="00467318" w:rsidP="00467318">
            <w:pPr>
              <w:pStyle w:val="Betarp"/>
              <w:jc w:val="center"/>
              <w:rPr>
                <w:sz w:val="22"/>
              </w:rPr>
            </w:pPr>
            <w:r w:rsidRPr="00467318">
              <w:rPr>
                <w:sz w:val="22"/>
              </w:rPr>
              <w:t>Susisiekimo ministerijos atstovai</w:t>
            </w:r>
          </w:p>
          <w:p w:rsidR="00467318" w:rsidRPr="00467318" w:rsidRDefault="00467318" w:rsidP="00467318">
            <w:pPr>
              <w:pStyle w:val="Betarp"/>
              <w:jc w:val="center"/>
              <w:rPr>
                <w:sz w:val="22"/>
              </w:rPr>
            </w:pPr>
            <w:r w:rsidRPr="00467318">
              <w:rPr>
                <w:sz w:val="22"/>
              </w:rPr>
              <w:t>Ryšių reguliavimo tarnybos atstovai</w:t>
            </w:r>
          </w:p>
          <w:p w:rsidR="00467318" w:rsidRPr="00467318" w:rsidRDefault="00467318" w:rsidP="00467318">
            <w:pPr>
              <w:pStyle w:val="Betarp"/>
              <w:jc w:val="center"/>
              <w:rPr>
                <w:sz w:val="22"/>
              </w:rPr>
            </w:pPr>
            <w:r w:rsidRPr="00467318">
              <w:rPr>
                <w:sz w:val="22"/>
              </w:rPr>
              <w:t>UAB „Bitė“ atstovas</w:t>
            </w:r>
          </w:p>
          <w:p w:rsidR="00467318" w:rsidRPr="00467318" w:rsidRDefault="00467318" w:rsidP="00467318">
            <w:pPr>
              <w:pStyle w:val="Betarp"/>
              <w:jc w:val="center"/>
              <w:rPr>
                <w:sz w:val="22"/>
              </w:rPr>
            </w:pPr>
          </w:p>
        </w:tc>
        <w:tc>
          <w:tcPr>
            <w:tcW w:w="2126" w:type="dxa"/>
          </w:tcPr>
          <w:p w:rsidR="00467318" w:rsidRPr="00467318" w:rsidRDefault="00467318" w:rsidP="00467318">
            <w:pPr>
              <w:pStyle w:val="Betarp"/>
              <w:rPr>
                <w:sz w:val="22"/>
              </w:rPr>
            </w:pPr>
            <w:r w:rsidRPr="00467318">
              <w:rPr>
                <w:sz w:val="22"/>
              </w:rPr>
              <w:t xml:space="preserve">Valerijus </w:t>
            </w:r>
            <w:proofErr w:type="spellStart"/>
            <w:r w:rsidRPr="00467318">
              <w:rPr>
                <w:sz w:val="22"/>
              </w:rPr>
              <w:t>Simulik</w:t>
            </w:r>
            <w:proofErr w:type="spellEnd"/>
          </w:p>
          <w:p w:rsidR="00467318" w:rsidRPr="00467318" w:rsidRDefault="00467318" w:rsidP="00467318">
            <w:pPr>
              <w:pStyle w:val="Betarp"/>
              <w:rPr>
                <w:sz w:val="22"/>
              </w:rPr>
            </w:pPr>
            <w:r w:rsidRPr="00467318">
              <w:rPr>
                <w:sz w:val="22"/>
              </w:rPr>
              <w:t>Kęstutis Masiulis</w:t>
            </w:r>
          </w:p>
          <w:p w:rsidR="00467318" w:rsidRPr="00467318" w:rsidRDefault="00467318" w:rsidP="00467318">
            <w:pPr>
              <w:pStyle w:val="Betarp"/>
              <w:rPr>
                <w:sz w:val="22"/>
              </w:rPr>
            </w:pPr>
          </w:p>
          <w:p w:rsidR="00467318" w:rsidRPr="00467318" w:rsidRDefault="00467318" w:rsidP="00467318">
            <w:pPr>
              <w:pStyle w:val="Betarp"/>
              <w:rPr>
                <w:i/>
                <w:sz w:val="22"/>
              </w:rPr>
            </w:pPr>
            <w:r w:rsidRPr="00467318">
              <w:rPr>
                <w:i/>
                <w:sz w:val="22"/>
              </w:rPr>
              <w:t>Danutė Budreikaitė</w:t>
            </w:r>
          </w:p>
          <w:p w:rsidR="00467318" w:rsidRPr="00467318" w:rsidRDefault="00467318" w:rsidP="00467318">
            <w:pPr>
              <w:pStyle w:val="Betarp"/>
              <w:rPr>
                <w:i/>
                <w:sz w:val="22"/>
              </w:rPr>
            </w:pPr>
          </w:p>
        </w:tc>
      </w:tr>
      <w:tr w:rsidR="00467318" w:rsidRPr="00467318" w:rsidTr="00467318">
        <w:trPr>
          <w:cantSplit/>
          <w:trHeight w:val="1443"/>
        </w:trPr>
        <w:tc>
          <w:tcPr>
            <w:tcW w:w="567" w:type="dxa"/>
          </w:tcPr>
          <w:p w:rsidR="00467318" w:rsidRPr="00467318" w:rsidRDefault="00467318" w:rsidP="00467318">
            <w:pPr>
              <w:pStyle w:val="Betarp"/>
              <w:numPr>
                <w:ilvl w:val="0"/>
                <w:numId w:val="16"/>
              </w:numPr>
              <w:rPr>
                <w:sz w:val="22"/>
              </w:rPr>
            </w:pPr>
          </w:p>
        </w:tc>
        <w:tc>
          <w:tcPr>
            <w:tcW w:w="1418" w:type="dxa"/>
          </w:tcPr>
          <w:p w:rsidR="00467318" w:rsidRPr="00467318" w:rsidRDefault="00467318" w:rsidP="00467318">
            <w:pPr>
              <w:pStyle w:val="Betarp"/>
              <w:rPr>
                <w:sz w:val="22"/>
              </w:rPr>
            </w:pPr>
            <w:r w:rsidRPr="00467318">
              <w:rPr>
                <w:sz w:val="22"/>
              </w:rPr>
              <w:t>2014-05-16</w:t>
            </w:r>
          </w:p>
          <w:p w:rsidR="00467318" w:rsidRPr="00467318" w:rsidRDefault="00467318" w:rsidP="00467318">
            <w:pPr>
              <w:pStyle w:val="Betarp"/>
              <w:rPr>
                <w:sz w:val="22"/>
              </w:rPr>
            </w:pPr>
            <w:r w:rsidRPr="00467318">
              <w:rPr>
                <w:sz w:val="22"/>
              </w:rPr>
              <w:t>11.45–12.05</w:t>
            </w:r>
          </w:p>
          <w:p w:rsidR="00467318" w:rsidRPr="00467318" w:rsidRDefault="00467318" w:rsidP="00467318">
            <w:pPr>
              <w:pStyle w:val="Betarp"/>
              <w:rPr>
                <w:sz w:val="22"/>
              </w:rPr>
            </w:pPr>
          </w:p>
          <w:p w:rsidR="00467318" w:rsidRPr="00467318" w:rsidRDefault="00467318" w:rsidP="00467318">
            <w:pPr>
              <w:pStyle w:val="Betarp"/>
              <w:rPr>
                <w:sz w:val="22"/>
              </w:rPr>
            </w:pPr>
            <w:r w:rsidRPr="00467318">
              <w:rPr>
                <w:sz w:val="22"/>
              </w:rPr>
              <w:t>I r.</w:t>
            </w:r>
          </w:p>
          <w:p w:rsidR="00467318" w:rsidRPr="00467318" w:rsidRDefault="00467318" w:rsidP="00467318">
            <w:pPr>
              <w:pStyle w:val="Betarp"/>
              <w:rPr>
                <w:sz w:val="22"/>
              </w:rPr>
            </w:pPr>
            <w:r w:rsidRPr="00467318">
              <w:rPr>
                <w:sz w:val="22"/>
              </w:rPr>
              <w:t>218 kab.</w:t>
            </w:r>
          </w:p>
        </w:tc>
        <w:tc>
          <w:tcPr>
            <w:tcW w:w="5842" w:type="dxa"/>
          </w:tcPr>
          <w:p w:rsidR="00467318" w:rsidRPr="00467318" w:rsidRDefault="00467318" w:rsidP="00467318">
            <w:pPr>
              <w:pStyle w:val="Betarp"/>
              <w:jc w:val="center"/>
              <w:rPr>
                <w:bCs/>
                <w:sz w:val="22"/>
              </w:rPr>
            </w:pPr>
            <w:r w:rsidRPr="00467318">
              <w:rPr>
                <w:sz w:val="22"/>
              </w:rPr>
              <w:t>Lietuvos Respublikos pozicijų pristatymas prieš vykstant į ES Švietimo, jaunimo, kultūros ir sporto tarybos posėdį 2014 m. gegužės 20–21 d.</w:t>
            </w:r>
            <w:r w:rsidRPr="00467318">
              <w:rPr>
                <w:bCs/>
                <w:sz w:val="22"/>
              </w:rPr>
              <w:t xml:space="preserve"> (</w:t>
            </w:r>
            <w:r w:rsidRPr="00467318">
              <w:rPr>
                <w:bCs/>
                <w:i/>
                <w:sz w:val="22"/>
              </w:rPr>
              <w:t>uždaras klausimas</w:t>
            </w:r>
            <w:r w:rsidRPr="00467318">
              <w:rPr>
                <w:bCs/>
                <w:sz w:val="22"/>
              </w:rPr>
              <w:t>)</w:t>
            </w:r>
          </w:p>
          <w:p w:rsidR="00467318" w:rsidRPr="00467318" w:rsidRDefault="00467318" w:rsidP="00467318">
            <w:pPr>
              <w:pStyle w:val="Betarp"/>
              <w:jc w:val="center"/>
              <w:rPr>
                <w:sz w:val="22"/>
              </w:rPr>
            </w:pPr>
          </w:p>
          <w:p w:rsidR="00467318" w:rsidRPr="00467318" w:rsidRDefault="00467318" w:rsidP="00467318">
            <w:pPr>
              <w:pStyle w:val="Betarp"/>
              <w:jc w:val="center"/>
              <w:rPr>
                <w:sz w:val="22"/>
              </w:rPr>
            </w:pPr>
            <w:r w:rsidRPr="00467318">
              <w:rPr>
                <w:sz w:val="22"/>
              </w:rPr>
              <w:t>Kviečiami dalyvauti:</w:t>
            </w:r>
          </w:p>
          <w:p w:rsidR="00467318" w:rsidRPr="00467318" w:rsidRDefault="00467318" w:rsidP="00467318">
            <w:pPr>
              <w:pStyle w:val="Betarp"/>
              <w:jc w:val="center"/>
              <w:rPr>
                <w:sz w:val="22"/>
              </w:rPr>
            </w:pPr>
            <w:r w:rsidRPr="00467318">
              <w:rPr>
                <w:sz w:val="22"/>
              </w:rPr>
              <w:t xml:space="preserve">švietimo ir mokslo ministras Dainius </w:t>
            </w:r>
            <w:proofErr w:type="spellStart"/>
            <w:r w:rsidRPr="00467318">
              <w:rPr>
                <w:sz w:val="22"/>
              </w:rPr>
              <w:t>Pavalkis</w:t>
            </w:r>
            <w:proofErr w:type="spellEnd"/>
          </w:p>
          <w:p w:rsidR="00467318" w:rsidRPr="00467318" w:rsidRDefault="00467318" w:rsidP="00467318">
            <w:pPr>
              <w:pStyle w:val="Betarp"/>
              <w:jc w:val="center"/>
              <w:rPr>
                <w:sz w:val="22"/>
              </w:rPr>
            </w:pPr>
            <w:r w:rsidRPr="00467318">
              <w:rPr>
                <w:sz w:val="22"/>
              </w:rPr>
              <w:t xml:space="preserve">socialinės apsaugos ir darbo ministrė </w:t>
            </w:r>
            <w:proofErr w:type="spellStart"/>
            <w:r w:rsidRPr="00467318">
              <w:rPr>
                <w:sz w:val="22"/>
              </w:rPr>
              <w:t>Algimanta</w:t>
            </w:r>
            <w:proofErr w:type="spellEnd"/>
            <w:r w:rsidRPr="00467318">
              <w:rPr>
                <w:sz w:val="22"/>
              </w:rPr>
              <w:t xml:space="preserve"> </w:t>
            </w:r>
            <w:proofErr w:type="spellStart"/>
            <w:r w:rsidRPr="00467318">
              <w:rPr>
                <w:sz w:val="22"/>
              </w:rPr>
              <w:t>Pabedinskienė</w:t>
            </w:r>
            <w:proofErr w:type="spellEnd"/>
            <w:r w:rsidRPr="00467318">
              <w:rPr>
                <w:sz w:val="22"/>
              </w:rPr>
              <w:t xml:space="preserve"> </w:t>
            </w:r>
          </w:p>
          <w:p w:rsidR="00467318" w:rsidRPr="00467318" w:rsidRDefault="00467318" w:rsidP="00467318">
            <w:pPr>
              <w:pStyle w:val="Betarp"/>
              <w:jc w:val="center"/>
              <w:rPr>
                <w:sz w:val="22"/>
              </w:rPr>
            </w:pPr>
            <w:r w:rsidRPr="00467318">
              <w:rPr>
                <w:sz w:val="22"/>
              </w:rPr>
              <w:t>kultūros ministras Šarūnas Birutis</w:t>
            </w:r>
          </w:p>
          <w:p w:rsidR="00467318" w:rsidRPr="00467318" w:rsidRDefault="00467318" w:rsidP="00467318">
            <w:pPr>
              <w:pStyle w:val="Betarp"/>
              <w:jc w:val="center"/>
              <w:rPr>
                <w:sz w:val="22"/>
              </w:rPr>
            </w:pPr>
            <w:r w:rsidRPr="00467318">
              <w:rPr>
                <w:sz w:val="22"/>
              </w:rPr>
              <w:t xml:space="preserve">vidaus reikalų ministras </w:t>
            </w:r>
            <w:proofErr w:type="spellStart"/>
            <w:r w:rsidRPr="00467318">
              <w:rPr>
                <w:sz w:val="22"/>
              </w:rPr>
              <w:t>Dailis</w:t>
            </w:r>
            <w:proofErr w:type="spellEnd"/>
            <w:r w:rsidRPr="00467318">
              <w:rPr>
                <w:sz w:val="22"/>
              </w:rPr>
              <w:t xml:space="preserve"> Alfonsas Barakauskas</w:t>
            </w:r>
          </w:p>
          <w:p w:rsidR="00467318" w:rsidRPr="00467318" w:rsidRDefault="00467318" w:rsidP="00467318">
            <w:pPr>
              <w:pStyle w:val="Betarp"/>
              <w:jc w:val="center"/>
              <w:rPr>
                <w:sz w:val="22"/>
              </w:rPr>
            </w:pPr>
          </w:p>
        </w:tc>
        <w:tc>
          <w:tcPr>
            <w:tcW w:w="2126" w:type="dxa"/>
          </w:tcPr>
          <w:p w:rsidR="00467318" w:rsidRPr="00467318" w:rsidRDefault="00467318" w:rsidP="00467318">
            <w:pPr>
              <w:pStyle w:val="Betarp"/>
              <w:rPr>
                <w:sz w:val="22"/>
              </w:rPr>
            </w:pPr>
            <w:r w:rsidRPr="00467318">
              <w:rPr>
                <w:sz w:val="22"/>
              </w:rPr>
              <w:t xml:space="preserve">Aleksandras </w:t>
            </w:r>
            <w:proofErr w:type="spellStart"/>
            <w:r w:rsidRPr="00467318">
              <w:rPr>
                <w:sz w:val="22"/>
              </w:rPr>
              <w:t>Zeltinis</w:t>
            </w:r>
            <w:proofErr w:type="spellEnd"/>
          </w:p>
          <w:p w:rsidR="00467318" w:rsidRPr="00467318" w:rsidRDefault="00467318" w:rsidP="00467318">
            <w:pPr>
              <w:pStyle w:val="Betarp"/>
              <w:rPr>
                <w:sz w:val="22"/>
              </w:rPr>
            </w:pPr>
            <w:r w:rsidRPr="00467318">
              <w:rPr>
                <w:sz w:val="22"/>
              </w:rPr>
              <w:t>Gintaras Steponavičius</w:t>
            </w:r>
          </w:p>
          <w:p w:rsidR="00467318" w:rsidRPr="00467318" w:rsidRDefault="00467318" w:rsidP="00467318">
            <w:pPr>
              <w:pStyle w:val="Betarp"/>
              <w:rPr>
                <w:sz w:val="22"/>
              </w:rPr>
            </w:pPr>
          </w:p>
          <w:p w:rsidR="00467318" w:rsidRPr="00467318" w:rsidRDefault="00467318" w:rsidP="00467318">
            <w:pPr>
              <w:pStyle w:val="Betarp"/>
              <w:rPr>
                <w:i/>
                <w:sz w:val="22"/>
              </w:rPr>
            </w:pPr>
            <w:r w:rsidRPr="00467318">
              <w:rPr>
                <w:i/>
                <w:sz w:val="22"/>
              </w:rPr>
              <w:t>Agnė Grigienė</w:t>
            </w:r>
          </w:p>
          <w:p w:rsidR="00467318" w:rsidRPr="00467318" w:rsidRDefault="00467318" w:rsidP="00467318">
            <w:pPr>
              <w:pStyle w:val="Betarp"/>
              <w:rPr>
                <w:sz w:val="22"/>
              </w:rPr>
            </w:pPr>
          </w:p>
        </w:tc>
      </w:tr>
      <w:tr w:rsidR="00467318" w:rsidRPr="00467318" w:rsidTr="00467318">
        <w:trPr>
          <w:cantSplit/>
          <w:trHeight w:val="1443"/>
        </w:trPr>
        <w:tc>
          <w:tcPr>
            <w:tcW w:w="567" w:type="dxa"/>
          </w:tcPr>
          <w:p w:rsidR="00467318" w:rsidRPr="00467318" w:rsidRDefault="00467318" w:rsidP="00467318">
            <w:pPr>
              <w:pStyle w:val="Betarp"/>
              <w:numPr>
                <w:ilvl w:val="0"/>
                <w:numId w:val="16"/>
              </w:numPr>
              <w:rPr>
                <w:sz w:val="22"/>
              </w:rPr>
            </w:pPr>
          </w:p>
        </w:tc>
        <w:tc>
          <w:tcPr>
            <w:tcW w:w="1418" w:type="dxa"/>
          </w:tcPr>
          <w:p w:rsidR="00467318" w:rsidRPr="00467318" w:rsidRDefault="00467318" w:rsidP="00467318">
            <w:pPr>
              <w:pStyle w:val="Betarp"/>
              <w:rPr>
                <w:sz w:val="22"/>
              </w:rPr>
            </w:pPr>
            <w:r w:rsidRPr="00467318">
              <w:rPr>
                <w:sz w:val="22"/>
              </w:rPr>
              <w:t>2014-05-16</w:t>
            </w:r>
          </w:p>
          <w:p w:rsidR="00467318" w:rsidRPr="00467318" w:rsidRDefault="00467318" w:rsidP="00467318">
            <w:pPr>
              <w:pStyle w:val="Betarp"/>
              <w:rPr>
                <w:sz w:val="22"/>
              </w:rPr>
            </w:pPr>
            <w:r w:rsidRPr="00467318">
              <w:rPr>
                <w:sz w:val="22"/>
              </w:rPr>
              <w:t>12.05–12.10</w:t>
            </w:r>
          </w:p>
          <w:p w:rsidR="00467318" w:rsidRPr="00467318" w:rsidRDefault="00467318" w:rsidP="00467318">
            <w:pPr>
              <w:pStyle w:val="Betarp"/>
              <w:rPr>
                <w:sz w:val="22"/>
              </w:rPr>
            </w:pPr>
          </w:p>
          <w:p w:rsidR="00467318" w:rsidRPr="00467318" w:rsidRDefault="00467318" w:rsidP="00467318">
            <w:pPr>
              <w:pStyle w:val="Betarp"/>
              <w:rPr>
                <w:sz w:val="22"/>
              </w:rPr>
            </w:pPr>
            <w:r w:rsidRPr="00467318">
              <w:rPr>
                <w:sz w:val="22"/>
              </w:rPr>
              <w:t>I r.</w:t>
            </w:r>
          </w:p>
          <w:p w:rsidR="00467318" w:rsidRPr="00467318" w:rsidRDefault="00467318" w:rsidP="00467318">
            <w:pPr>
              <w:pStyle w:val="Betarp"/>
              <w:rPr>
                <w:sz w:val="22"/>
              </w:rPr>
            </w:pPr>
            <w:r w:rsidRPr="00467318">
              <w:rPr>
                <w:sz w:val="22"/>
              </w:rPr>
              <w:t>218 kab.</w:t>
            </w:r>
          </w:p>
        </w:tc>
        <w:tc>
          <w:tcPr>
            <w:tcW w:w="5842" w:type="dxa"/>
          </w:tcPr>
          <w:p w:rsidR="00467318" w:rsidRPr="00467318" w:rsidRDefault="00467318" w:rsidP="00467318">
            <w:pPr>
              <w:pStyle w:val="Betarp"/>
              <w:jc w:val="center"/>
              <w:rPr>
                <w:sz w:val="22"/>
              </w:rPr>
            </w:pPr>
            <w:r w:rsidRPr="00467318">
              <w:rPr>
                <w:sz w:val="22"/>
              </w:rPr>
              <w:t>Kiti klausimai</w:t>
            </w:r>
          </w:p>
        </w:tc>
        <w:tc>
          <w:tcPr>
            <w:tcW w:w="2126" w:type="dxa"/>
          </w:tcPr>
          <w:p w:rsidR="00467318" w:rsidRPr="00467318" w:rsidRDefault="00467318" w:rsidP="00467318">
            <w:pPr>
              <w:pStyle w:val="Betarp"/>
              <w:rPr>
                <w:i/>
                <w:sz w:val="22"/>
              </w:rPr>
            </w:pPr>
          </w:p>
        </w:tc>
      </w:tr>
    </w:tbl>
    <w:p w:rsidR="00467318" w:rsidRPr="002E406E" w:rsidRDefault="00467318" w:rsidP="004D1A97">
      <w:pPr>
        <w:pStyle w:val="Betarp"/>
        <w:jc w:val="center"/>
        <w:rPr>
          <w:sz w:val="22"/>
        </w:rPr>
      </w:pPr>
    </w:p>
    <w:p w:rsidR="00871CD9" w:rsidRPr="002E406E" w:rsidRDefault="00F85D7E" w:rsidP="004D1A97">
      <w:pPr>
        <w:pStyle w:val="Betarp"/>
        <w:tabs>
          <w:tab w:val="left" w:pos="6804"/>
        </w:tabs>
        <w:jc w:val="center"/>
        <w:rPr>
          <w:sz w:val="22"/>
        </w:rPr>
      </w:pPr>
      <w:r w:rsidRPr="002E406E">
        <w:rPr>
          <w:sz w:val="22"/>
        </w:rPr>
        <w:t xml:space="preserve">Komiteto </w:t>
      </w:r>
      <w:r w:rsidR="004D1A97" w:rsidRPr="002E406E">
        <w:rPr>
          <w:sz w:val="22"/>
        </w:rPr>
        <w:t>pirmininkas</w:t>
      </w:r>
      <w:r w:rsidRPr="002E406E">
        <w:rPr>
          <w:sz w:val="22"/>
        </w:rPr>
        <w:tab/>
        <w:t>Gediminas Kirkilas</w:t>
      </w:r>
    </w:p>
    <w:p w:rsidR="00871CD9" w:rsidRPr="002E406E" w:rsidRDefault="00871CD9" w:rsidP="004D1A97">
      <w:pPr>
        <w:pStyle w:val="Betarp"/>
        <w:jc w:val="center"/>
        <w:rPr>
          <w:sz w:val="22"/>
        </w:rPr>
      </w:pPr>
    </w:p>
    <w:p w:rsidR="00871CD9" w:rsidRPr="002E406E" w:rsidRDefault="00871CD9" w:rsidP="004D1A97">
      <w:pPr>
        <w:pStyle w:val="Betarp"/>
        <w:jc w:val="center"/>
        <w:rPr>
          <w:sz w:val="22"/>
        </w:rPr>
      </w:pPr>
      <w:r w:rsidRPr="002E406E">
        <w:rPr>
          <w:sz w:val="22"/>
        </w:rPr>
        <w:t>INFORMACINĖS VISUOMENĖS PLĖTROS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701"/>
        <w:gridCol w:w="1530"/>
      </w:tblGrid>
      <w:tr w:rsidR="00B34237" w:rsidRPr="002E406E" w:rsidTr="006B1613">
        <w:trPr>
          <w:trHeight w:val="227"/>
          <w:jc w:val="center"/>
        </w:trPr>
        <w:tc>
          <w:tcPr>
            <w:tcW w:w="566" w:type="dxa"/>
            <w:vAlign w:val="center"/>
          </w:tcPr>
          <w:p w:rsidR="00B34237" w:rsidRPr="002E406E" w:rsidRDefault="00B34237" w:rsidP="006B1613">
            <w:pPr>
              <w:pStyle w:val="Betarp"/>
              <w:jc w:val="center"/>
              <w:rPr>
                <w:b/>
                <w:sz w:val="22"/>
              </w:rPr>
            </w:pPr>
            <w:r w:rsidRPr="002E406E">
              <w:rPr>
                <w:b/>
                <w:sz w:val="22"/>
              </w:rPr>
              <w:t>Eil. Nr.</w:t>
            </w:r>
          </w:p>
        </w:tc>
        <w:tc>
          <w:tcPr>
            <w:tcW w:w="1277" w:type="dxa"/>
            <w:vAlign w:val="center"/>
            <w:hideMark/>
          </w:tcPr>
          <w:p w:rsidR="00B34237" w:rsidRPr="002E406E" w:rsidRDefault="00B34237" w:rsidP="006B1613">
            <w:pPr>
              <w:pStyle w:val="Betarp"/>
              <w:jc w:val="center"/>
              <w:rPr>
                <w:b/>
                <w:sz w:val="22"/>
              </w:rPr>
            </w:pPr>
            <w:r w:rsidRPr="002E406E">
              <w:rPr>
                <w:b/>
                <w:sz w:val="22"/>
              </w:rPr>
              <w:t>Data,</w:t>
            </w:r>
          </w:p>
          <w:p w:rsidR="00B34237" w:rsidRPr="002E406E" w:rsidRDefault="00B34237" w:rsidP="006B1613">
            <w:pPr>
              <w:pStyle w:val="Betarp"/>
              <w:jc w:val="center"/>
              <w:rPr>
                <w:b/>
                <w:sz w:val="22"/>
              </w:rPr>
            </w:pPr>
            <w:r w:rsidRPr="002E406E">
              <w:rPr>
                <w:b/>
                <w:sz w:val="22"/>
              </w:rPr>
              <w:t>laikas,</w:t>
            </w:r>
          </w:p>
          <w:p w:rsidR="00B34237" w:rsidRPr="002E406E" w:rsidRDefault="00B34237" w:rsidP="006B1613">
            <w:pPr>
              <w:pStyle w:val="Betarp"/>
              <w:jc w:val="center"/>
              <w:rPr>
                <w:b/>
                <w:sz w:val="22"/>
              </w:rPr>
            </w:pPr>
            <w:r w:rsidRPr="002E406E">
              <w:rPr>
                <w:b/>
                <w:sz w:val="22"/>
              </w:rPr>
              <w:t>vieta</w:t>
            </w:r>
          </w:p>
        </w:tc>
        <w:tc>
          <w:tcPr>
            <w:tcW w:w="1163" w:type="dxa"/>
            <w:vAlign w:val="center"/>
            <w:hideMark/>
          </w:tcPr>
          <w:p w:rsidR="00B34237" w:rsidRPr="002E406E" w:rsidRDefault="00B34237" w:rsidP="006B1613">
            <w:pPr>
              <w:pStyle w:val="Betarp"/>
              <w:jc w:val="center"/>
              <w:rPr>
                <w:b/>
                <w:sz w:val="22"/>
              </w:rPr>
            </w:pPr>
            <w:r w:rsidRPr="002E406E">
              <w:rPr>
                <w:b/>
                <w:sz w:val="22"/>
              </w:rPr>
              <w:t>Projekto Nr.</w:t>
            </w:r>
          </w:p>
        </w:tc>
        <w:tc>
          <w:tcPr>
            <w:tcW w:w="3402" w:type="dxa"/>
            <w:vAlign w:val="center"/>
          </w:tcPr>
          <w:p w:rsidR="00B34237" w:rsidRPr="002E406E" w:rsidRDefault="00B34237" w:rsidP="006B1613">
            <w:pPr>
              <w:pStyle w:val="Betarp"/>
              <w:jc w:val="center"/>
              <w:rPr>
                <w:b/>
                <w:sz w:val="22"/>
              </w:rPr>
            </w:pPr>
            <w:r w:rsidRPr="002E406E">
              <w:rPr>
                <w:b/>
                <w:sz w:val="22"/>
              </w:rPr>
              <w:t>Svarstomi klausimai</w:t>
            </w:r>
          </w:p>
        </w:tc>
        <w:tc>
          <w:tcPr>
            <w:tcW w:w="1701" w:type="dxa"/>
            <w:vAlign w:val="center"/>
          </w:tcPr>
          <w:p w:rsidR="00B34237" w:rsidRPr="002E406E" w:rsidRDefault="00B34237" w:rsidP="006B1613">
            <w:pPr>
              <w:pStyle w:val="Betarp"/>
              <w:jc w:val="center"/>
              <w:rPr>
                <w:b/>
                <w:sz w:val="22"/>
              </w:rPr>
            </w:pPr>
            <w:r w:rsidRPr="002E406E">
              <w:rPr>
                <w:b/>
                <w:sz w:val="22"/>
              </w:rPr>
              <w:t>Pagrindinis ar papildomas komitetas (stadija)</w:t>
            </w:r>
          </w:p>
        </w:tc>
        <w:tc>
          <w:tcPr>
            <w:tcW w:w="1530" w:type="dxa"/>
            <w:vAlign w:val="center"/>
            <w:hideMark/>
          </w:tcPr>
          <w:p w:rsidR="00B34237" w:rsidRPr="002E406E" w:rsidRDefault="00B34237" w:rsidP="006B1613">
            <w:pPr>
              <w:pStyle w:val="Betarp"/>
              <w:jc w:val="center"/>
              <w:rPr>
                <w:b/>
                <w:sz w:val="22"/>
              </w:rPr>
            </w:pPr>
            <w:r w:rsidRPr="002E406E">
              <w:rPr>
                <w:b/>
                <w:sz w:val="22"/>
              </w:rPr>
              <w:t>Komiteto išvadų rengėjai,</w:t>
            </w:r>
          </w:p>
          <w:p w:rsidR="00B34237" w:rsidRPr="002E406E" w:rsidRDefault="00B34237" w:rsidP="006B1613">
            <w:pPr>
              <w:pStyle w:val="Betarp"/>
              <w:jc w:val="center"/>
              <w:rPr>
                <w:b/>
                <w:sz w:val="22"/>
              </w:rPr>
            </w:pPr>
            <w:r w:rsidRPr="002E406E">
              <w:rPr>
                <w:b/>
                <w:sz w:val="22"/>
              </w:rPr>
              <w:t>biuro tarnautojai</w:t>
            </w:r>
          </w:p>
        </w:tc>
      </w:tr>
      <w:tr w:rsidR="00DB7247" w:rsidRPr="002E406E" w:rsidTr="006B1613">
        <w:trPr>
          <w:trHeight w:val="227"/>
          <w:jc w:val="center"/>
        </w:trPr>
        <w:tc>
          <w:tcPr>
            <w:tcW w:w="566" w:type="dxa"/>
          </w:tcPr>
          <w:p w:rsidR="00DB7247" w:rsidRPr="002E406E" w:rsidRDefault="00DB7247" w:rsidP="00B34237">
            <w:pPr>
              <w:pStyle w:val="Betarp"/>
              <w:numPr>
                <w:ilvl w:val="0"/>
                <w:numId w:val="11"/>
              </w:numPr>
              <w:rPr>
                <w:sz w:val="22"/>
              </w:rPr>
            </w:pPr>
          </w:p>
        </w:tc>
        <w:tc>
          <w:tcPr>
            <w:tcW w:w="1277" w:type="dxa"/>
            <w:shd w:val="clear" w:color="auto" w:fill="auto"/>
          </w:tcPr>
          <w:p w:rsidR="00DB7247" w:rsidRPr="00DB7247" w:rsidRDefault="00DB7247" w:rsidP="00DB7247">
            <w:pPr>
              <w:pStyle w:val="Betarp"/>
              <w:rPr>
                <w:b/>
                <w:sz w:val="22"/>
              </w:rPr>
            </w:pPr>
            <w:r w:rsidRPr="00DB7247">
              <w:rPr>
                <w:b/>
                <w:sz w:val="22"/>
              </w:rPr>
              <w:t>2014-05-13</w:t>
            </w:r>
          </w:p>
          <w:p w:rsidR="00DB7247" w:rsidRPr="00DB7247" w:rsidRDefault="004E6574" w:rsidP="00DB7247">
            <w:pPr>
              <w:pStyle w:val="Betarp"/>
              <w:rPr>
                <w:sz w:val="22"/>
              </w:rPr>
            </w:pPr>
            <w:r>
              <w:rPr>
                <w:sz w:val="22"/>
              </w:rPr>
              <w:t>8.45</w:t>
            </w:r>
            <w:bookmarkStart w:id="0" w:name="_GoBack"/>
            <w:bookmarkEnd w:id="0"/>
          </w:p>
          <w:p w:rsidR="00DB7247" w:rsidRPr="002E406E" w:rsidRDefault="00DB7247" w:rsidP="00DB7247">
            <w:pPr>
              <w:pStyle w:val="Betarp"/>
              <w:rPr>
                <w:sz w:val="22"/>
              </w:rPr>
            </w:pPr>
            <w:r w:rsidRPr="00DB7247">
              <w:rPr>
                <w:sz w:val="22"/>
              </w:rPr>
              <w:t>I r. 423 kab.</w:t>
            </w:r>
          </w:p>
        </w:tc>
        <w:tc>
          <w:tcPr>
            <w:tcW w:w="1163" w:type="dxa"/>
            <w:shd w:val="clear" w:color="auto" w:fill="auto"/>
          </w:tcPr>
          <w:p w:rsidR="00DB7247" w:rsidRDefault="004E6574" w:rsidP="00DB7247">
            <w:pPr>
              <w:pStyle w:val="Betarp"/>
              <w:jc w:val="center"/>
            </w:pPr>
            <w:hyperlink r:id="rId38" w:history="1">
              <w:r w:rsidR="00DB7247" w:rsidRPr="00DB7247">
                <w:rPr>
                  <w:rStyle w:val="Hipersaitas"/>
                </w:rPr>
                <w:t xml:space="preserve"> XIIP-1593</w:t>
              </w:r>
            </w:hyperlink>
          </w:p>
        </w:tc>
        <w:tc>
          <w:tcPr>
            <w:tcW w:w="3402" w:type="dxa"/>
            <w:shd w:val="clear" w:color="auto" w:fill="auto"/>
          </w:tcPr>
          <w:p w:rsidR="00DB7247" w:rsidRPr="002E406E" w:rsidRDefault="00DB7247" w:rsidP="00DB7247">
            <w:pPr>
              <w:pStyle w:val="Betarp"/>
              <w:rPr>
                <w:sz w:val="22"/>
              </w:rPr>
            </w:pPr>
            <w:r>
              <w:rPr>
                <w:sz w:val="22"/>
              </w:rPr>
              <w:t>Seimo narių pasiūlymai</w:t>
            </w:r>
            <w:r w:rsidRPr="00DB7247">
              <w:rPr>
                <w:sz w:val="22"/>
              </w:rPr>
              <w:t xml:space="preserve"> </w:t>
            </w:r>
          </w:p>
        </w:tc>
        <w:tc>
          <w:tcPr>
            <w:tcW w:w="1701" w:type="dxa"/>
            <w:shd w:val="clear" w:color="auto" w:fill="auto"/>
          </w:tcPr>
          <w:p w:rsidR="00DB7247" w:rsidRPr="002E406E" w:rsidRDefault="00DB7247" w:rsidP="006B1613">
            <w:pPr>
              <w:pStyle w:val="Betarp"/>
              <w:jc w:val="center"/>
              <w:rPr>
                <w:sz w:val="22"/>
              </w:rPr>
            </w:pPr>
            <w:r>
              <w:rPr>
                <w:sz w:val="22"/>
              </w:rPr>
              <w:t>Svarstymas</w:t>
            </w:r>
          </w:p>
        </w:tc>
        <w:tc>
          <w:tcPr>
            <w:tcW w:w="1530" w:type="dxa"/>
            <w:shd w:val="clear" w:color="auto" w:fill="auto"/>
          </w:tcPr>
          <w:p w:rsidR="00DB7247" w:rsidRPr="002E406E" w:rsidRDefault="00DB7247" w:rsidP="006B1613">
            <w:pPr>
              <w:pStyle w:val="Betarp"/>
              <w:rPr>
                <w:sz w:val="22"/>
              </w:rPr>
            </w:pPr>
          </w:p>
        </w:tc>
      </w:tr>
      <w:tr w:rsidR="00B34237" w:rsidRPr="002E406E" w:rsidTr="006B1613">
        <w:trPr>
          <w:trHeight w:val="227"/>
          <w:jc w:val="center"/>
        </w:trPr>
        <w:tc>
          <w:tcPr>
            <w:tcW w:w="566" w:type="dxa"/>
          </w:tcPr>
          <w:p w:rsidR="00B34237" w:rsidRPr="002E406E" w:rsidRDefault="00B34237" w:rsidP="00B34237">
            <w:pPr>
              <w:pStyle w:val="Betarp"/>
              <w:numPr>
                <w:ilvl w:val="0"/>
                <w:numId w:val="11"/>
              </w:numPr>
              <w:rPr>
                <w:sz w:val="22"/>
              </w:rPr>
            </w:pPr>
          </w:p>
        </w:tc>
        <w:tc>
          <w:tcPr>
            <w:tcW w:w="1277" w:type="dxa"/>
            <w:shd w:val="clear" w:color="auto" w:fill="auto"/>
          </w:tcPr>
          <w:p w:rsidR="00B34237" w:rsidRPr="002E406E" w:rsidRDefault="00B34237" w:rsidP="006B1613">
            <w:pPr>
              <w:pStyle w:val="Betarp"/>
              <w:rPr>
                <w:sz w:val="22"/>
              </w:rPr>
            </w:pPr>
            <w:r w:rsidRPr="002E406E">
              <w:rPr>
                <w:sz w:val="22"/>
              </w:rPr>
              <w:t>2014-05-14</w:t>
            </w:r>
          </w:p>
          <w:p w:rsidR="00B34237" w:rsidRPr="002E406E" w:rsidRDefault="00B34237" w:rsidP="006B1613">
            <w:pPr>
              <w:pStyle w:val="Betarp"/>
              <w:rPr>
                <w:sz w:val="22"/>
              </w:rPr>
            </w:pPr>
            <w:r w:rsidRPr="002E406E">
              <w:rPr>
                <w:sz w:val="22"/>
              </w:rPr>
              <w:t>10.00-10.10</w:t>
            </w:r>
          </w:p>
          <w:p w:rsidR="00B34237" w:rsidRPr="002E406E" w:rsidRDefault="00B34237" w:rsidP="006B1613">
            <w:pPr>
              <w:pStyle w:val="Betarp"/>
              <w:rPr>
                <w:sz w:val="22"/>
              </w:rPr>
            </w:pPr>
            <w:r w:rsidRPr="002E406E">
              <w:rPr>
                <w:sz w:val="22"/>
              </w:rPr>
              <w:t>I r. 423 kab.</w:t>
            </w:r>
          </w:p>
        </w:tc>
        <w:tc>
          <w:tcPr>
            <w:tcW w:w="1163" w:type="dxa"/>
            <w:shd w:val="clear" w:color="auto" w:fill="auto"/>
          </w:tcPr>
          <w:p w:rsidR="00B34237" w:rsidRPr="002E406E" w:rsidRDefault="004E6574" w:rsidP="006B1613">
            <w:pPr>
              <w:pStyle w:val="Betarp"/>
              <w:jc w:val="center"/>
              <w:rPr>
                <w:color w:val="000000"/>
                <w:sz w:val="22"/>
              </w:rPr>
            </w:pPr>
            <w:hyperlink r:id="rId39" w:history="1">
              <w:r w:rsidR="00B34237" w:rsidRPr="002E406E">
                <w:rPr>
                  <w:rStyle w:val="Hipersaitas"/>
                  <w:sz w:val="22"/>
                </w:rPr>
                <w:t>ES-14-38</w:t>
              </w:r>
            </w:hyperlink>
          </w:p>
        </w:tc>
        <w:tc>
          <w:tcPr>
            <w:tcW w:w="3402" w:type="dxa"/>
            <w:shd w:val="clear" w:color="auto" w:fill="auto"/>
          </w:tcPr>
          <w:p w:rsidR="00B34237" w:rsidRPr="002E406E" w:rsidRDefault="00B34237" w:rsidP="006B1613">
            <w:pPr>
              <w:pStyle w:val="Betarp"/>
              <w:rPr>
                <w:color w:val="000000"/>
                <w:sz w:val="22"/>
              </w:rPr>
            </w:pPr>
            <w:r w:rsidRPr="002E406E">
              <w:rPr>
                <w:sz w:val="22"/>
              </w:rPr>
              <w:t xml:space="preserve">Komisijos komunikatas Europos Parlamentui, Tarybai, Europos ekonomikos ir socialinių reikalų komitetui ir regionų komitetui ES teisingumo darbotvarkė 2020 m. Pasitikėjimo didinimas ir </w:t>
            </w:r>
            <w:proofErr w:type="spellStart"/>
            <w:r w:rsidRPr="002E406E">
              <w:rPr>
                <w:sz w:val="22"/>
              </w:rPr>
              <w:t>judumo</w:t>
            </w:r>
            <w:proofErr w:type="spellEnd"/>
            <w:r w:rsidRPr="002E406E">
              <w:rPr>
                <w:sz w:val="22"/>
              </w:rPr>
              <w:t xml:space="preserve"> bei augimo skatinimas Sąjungoje, Nr. COM/2014/144</w:t>
            </w:r>
          </w:p>
        </w:tc>
        <w:tc>
          <w:tcPr>
            <w:tcW w:w="1701" w:type="dxa"/>
            <w:shd w:val="clear" w:color="auto" w:fill="auto"/>
          </w:tcPr>
          <w:p w:rsidR="00B34237" w:rsidRPr="002E406E" w:rsidRDefault="00B34237" w:rsidP="006B1613">
            <w:pPr>
              <w:pStyle w:val="Betarp"/>
              <w:jc w:val="center"/>
              <w:rPr>
                <w:sz w:val="22"/>
              </w:rPr>
            </w:pPr>
            <w:r w:rsidRPr="002E406E">
              <w:rPr>
                <w:sz w:val="22"/>
              </w:rPr>
              <w:t>Specializuotas (svarstymas)</w:t>
            </w:r>
          </w:p>
        </w:tc>
        <w:tc>
          <w:tcPr>
            <w:tcW w:w="1530" w:type="dxa"/>
            <w:shd w:val="clear" w:color="auto" w:fill="auto"/>
          </w:tcPr>
          <w:p w:rsidR="00B34237" w:rsidRPr="002E406E" w:rsidRDefault="00B34237" w:rsidP="006B1613">
            <w:pPr>
              <w:pStyle w:val="Betarp"/>
              <w:rPr>
                <w:sz w:val="22"/>
              </w:rPr>
            </w:pPr>
          </w:p>
        </w:tc>
      </w:tr>
      <w:tr w:rsidR="00B34237" w:rsidRPr="002E406E" w:rsidTr="006B1613">
        <w:trPr>
          <w:trHeight w:val="542"/>
          <w:jc w:val="center"/>
        </w:trPr>
        <w:tc>
          <w:tcPr>
            <w:tcW w:w="566" w:type="dxa"/>
          </w:tcPr>
          <w:p w:rsidR="00B34237" w:rsidRPr="002E406E" w:rsidRDefault="00B34237" w:rsidP="00B34237">
            <w:pPr>
              <w:pStyle w:val="Betarp"/>
              <w:numPr>
                <w:ilvl w:val="0"/>
                <w:numId w:val="11"/>
              </w:numPr>
              <w:ind w:left="473"/>
              <w:rPr>
                <w:sz w:val="22"/>
              </w:rPr>
            </w:pPr>
          </w:p>
        </w:tc>
        <w:tc>
          <w:tcPr>
            <w:tcW w:w="1277" w:type="dxa"/>
            <w:shd w:val="clear" w:color="auto" w:fill="auto"/>
          </w:tcPr>
          <w:p w:rsidR="00B34237" w:rsidRPr="002E406E" w:rsidRDefault="00B34237" w:rsidP="006B1613">
            <w:pPr>
              <w:pStyle w:val="Betarp"/>
              <w:rPr>
                <w:sz w:val="22"/>
              </w:rPr>
            </w:pPr>
            <w:r w:rsidRPr="002E406E">
              <w:rPr>
                <w:sz w:val="22"/>
              </w:rPr>
              <w:t>2014-05-14</w:t>
            </w:r>
          </w:p>
          <w:p w:rsidR="00B34237" w:rsidRPr="002E406E" w:rsidRDefault="00B34237" w:rsidP="006B1613">
            <w:pPr>
              <w:pStyle w:val="Betarp"/>
              <w:rPr>
                <w:sz w:val="22"/>
              </w:rPr>
            </w:pPr>
            <w:r w:rsidRPr="002E406E">
              <w:rPr>
                <w:sz w:val="22"/>
              </w:rPr>
              <w:t>10.10-10.20</w:t>
            </w:r>
          </w:p>
          <w:p w:rsidR="00B34237" w:rsidRPr="002E406E" w:rsidRDefault="00B34237" w:rsidP="006B1613">
            <w:pPr>
              <w:pStyle w:val="Betarp"/>
              <w:rPr>
                <w:sz w:val="22"/>
              </w:rPr>
            </w:pPr>
            <w:r w:rsidRPr="002E406E">
              <w:rPr>
                <w:sz w:val="22"/>
              </w:rPr>
              <w:t>I r. 423 kab.</w:t>
            </w:r>
          </w:p>
        </w:tc>
        <w:tc>
          <w:tcPr>
            <w:tcW w:w="1163" w:type="dxa"/>
            <w:shd w:val="clear" w:color="auto" w:fill="auto"/>
          </w:tcPr>
          <w:p w:rsidR="00B34237" w:rsidRPr="002E406E" w:rsidRDefault="004E6574" w:rsidP="006B1613">
            <w:pPr>
              <w:pStyle w:val="Betarp"/>
              <w:jc w:val="center"/>
              <w:rPr>
                <w:color w:val="000000"/>
                <w:sz w:val="22"/>
              </w:rPr>
            </w:pPr>
            <w:hyperlink r:id="rId40" w:history="1">
              <w:r w:rsidR="00B34237" w:rsidRPr="002E406E">
                <w:rPr>
                  <w:rStyle w:val="Hipersaitas"/>
                  <w:sz w:val="22"/>
                </w:rPr>
                <w:t>ES-14-41</w:t>
              </w:r>
            </w:hyperlink>
          </w:p>
        </w:tc>
        <w:tc>
          <w:tcPr>
            <w:tcW w:w="3402" w:type="dxa"/>
            <w:shd w:val="clear" w:color="auto" w:fill="auto"/>
          </w:tcPr>
          <w:p w:rsidR="00B34237" w:rsidRPr="002E406E" w:rsidRDefault="00B34237" w:rsidP="006B1613">
            <w:pPr>
              <w:pStyle w:val="Betarp"/>
              <w:rPr>
                <w:color w:val="000000"/>
                <w:sz w:val="22"/>
              </w:rPr>
            </w:pPr>
            <w:r w:rsidRPr="002E406E">
              <w:rPr>
                <w:color w:val="000000"/>
                <w:sz w:val="22"/>
              </w:rPr>
              <w:t>Komisijos komunikatas Europos Parlamentui, Tarybai, Europos ekonomikos ir socialinių reikalų komitetui ir regionų komitetui Kuriame atvirą ir saugią Europą, Nr. COM/2014/154</w:t>
            </w:r>
          </w:p>
        </w:tc>
        <w:tc>
          <w:tcPr>
            <w:tcW w:w="1701" w:type="dxa"/>
            <w:shd w:val="clear" w:color="auto" w:fill="auto"/>
          </w:tcPr>
          <w:p w:rsidR="00B34237" w:rsidRPr="002E406E" w:rsidRDefault="00B34237" w:rsidP="006B1613">
            <w:pPr>
              <w:pStyle w:val="Betarp"/>
              <w:jc w:val="center"/>
              <w:rPr>
                <w:sz w:val="22"/>
              </w:rPr>
            </w:pPr>
            <w:r w:rsidRPr="002E406E">
              <w:rPr>
                <w:sz w:val="22"/>
              </w:rPr>
              <w:t>Specializuotas (svarstymas)</w:t>
            </w:r>
          </w:p>
        </w:tc>
        <w:tc>
          <w:tcPr>
            <w:tcW w:w="1530" w:type="dxa"/>
            <w:shd w:val="clear" w:color="auto" w:fill="auto"/>
          </w:tcPr>
          <w:p w:rsidR="00B34237" w:rsidRPr="002E406E" w:rsidRDefault="00B34237" w:rsidP="006B1613">
            <w:pPr>
              <w:pStyle w:val="Betarp"/>
              <w:rPr>
                <w:sz w:val="22"/>
              </w:rPr>
            </w:pPr>
          </w:p>
        </w:tc>
      </w:tr>
      <w:tr w:rsidR="00B34237" w:rsidRPr="002E406E" w:rsidTr="006B1613">
        <w:trPr>
          <w:trHeight w:val="542"/>
          <w:jc w:val="center"/>
        </w:trPr>
        <w:tc>
          <w:tcPr>
            <w:tcW w:w="566" w:type="dxa"/>
          </w:tcPr>
          <w:p w:rsidR="00B34237" w:rsidRPr="002E406E" w:rsidRDefault="00B34237" w:rsidP="00B34237">
            <w:pPr>
              <w:pStyle w:val="Betarp"/>
              <w:numPr>
                <w:ilvl w:val="0"/>
                <w:numId w:val="11"/>
              </w:numPr>
              <w:ind w:left="473"/>
              <w:rPr>
                <w:sz w:val="22"/>
              </w:rPr>
            </w:pPr>
          </w:p>
        </w:tc>
        <w:tc>
          <w:tcPr>
            <w:tcW w:w="1277" w:type="dxa"/>
            <w:shd w:val="clear" w:color="auto" w:fill="auto"/>
          </w:tcPr>
          <w:p w:rsidR="00B34237" w:rsidRPr="002E406E" w:rsidRDefault="00B34237" w:rsidP="006B1613">
            <w:pPr>
              <w:pStyle w:val="Betarp"/>
              <w:rPr>
                <w:sz w:val="22"/>
              </w:rPr>
            </w:pPr>
            <w:r w:rsidRPr="002E406E">
              <w:rPr>
                <w:sz w:val="22"/>
              </w:rPr>
              <w:t>2014-05-14</w:t>
            </w:r>
          </w:p>
          <w:p w:rsidR="00B34237" w:rsidRPr="002E406E" w:rsidRDefault="00B34237" w:rsidP="006B1613">
            <w:pPr>
              <w:pStyle w:val="Betarp"/>
              <w:rPr>
                <w:sz w:val="22"/>
              </w:rPr>
            </w:pPr>
            <w:r w:rsidRPr="002E406E">
              <w:rPr>
                <w:sz w:val="22"/>
              </w:rPr>
              <w:t>10.20-10.50</w:t>
            </w:r>
          </w:p>
          <w:p w:rsidR="00B34237" w:rsidRPr="002E406E" w:rsidRDefault="00B34237" w:rsidP="006B1613">
            <w:pPr>
              <w:pStyle w:val="Betarp"/>
              <w:rPr>
                <w:sz w:val="22"/>
              </w:rPr>
            </w:pPr>
            <w:r w:rsidRPr="002E406E">
              <w:rPr>
                <w:sz w:val="22"/>
              </w:rPr>
              <w:t>I r. 423 kab.</w:t>
            </w:r>
          </w:p>
        </w:tc>
        <w:tc>
          <w:tcPr>
            <w:tcW w:w="1163" w:type="dxa"/>
            <w:shd w:val="clear" w:color="auto" w:fill="auto"/>
          </w:tcPr>
          <w:p w:rsidR="00B34237" w:rsidRPr="002E406E" w:rsidRDefault="00B34237" w:rsidP="006B1613">
            <w:pPr>
              <w:pStyle w:val="Betarp"/>
              <w:jc w:val="center"/>
              <w:rPr>
                <w:color w:val="000000"/>
                <w:sz w:val="22"/>
              </w:rPr>
            </w:pPr>
          </w:p>
        </w:tc>
        <w:tc>
          <w:tcPr>
            <w:tcW w:w="3402" w:type="dxa"/>
            <w:shd w:val="clear" w:color="auto" w:fill="auto"/>
          </w:tcPr>
          <w:p w:rsidR="00B34237" w:rsidRPr="002E406E" w:rsidRDefault="004E6574" w:rsidP="006B1613">
            <w:pPr>
              <w:pStyle w:val="Betarp"/>
              <w:rPr>
                <w:color w:val="000000"/>
                <w:sz w:val="22"/>
              </w:rPr>
            </w:pPr>
            <w:hyperlink r:id="rId41" w:history="1">
              <w:r w:rsidR="00B34237" w:rsidRPr="002E406E">
                <w:rPr>
                  <w:rStyle w:val="Hipersaitas"/>
                  <w:sz w:val="22"/>
                </w:rPr>
                <w:t>Ryšių reguliavimo tarnybos 2013 m. veiklos ataskaita</w:t>
              </w:r>
            </w:hyperlink>
          </w:p>
        </w:tc>
        <w:tc>
          <w:tcPr>
            <w:tcW w:w="1701" w:type="dxa"/>
            <w:shd w:val="clear" w:color="auto" w:fill="auto"/>
          </w:tcPr>
          <w:p w:rsidR="00B34237" w:rsidRPr="002E406E" w:rsidRDefault="00B34237" w:rsidP="006B1613">
            <w:pPr>
              <w:pStyle w:val="Betarp"/>
              <w:jc w:val="center"/>
              <w:rPr>
                <w:sz w:val="22"/>
              </w:rPr>
            </w:pPr>
          </w:p>
        </w:tc>
        <w:tc>
          <w:tcPr>
            <w:tcW w:w="1530" w:type="dxa"/>
            <w:shd w:val="clear" w:color="auto" w:fill="auto"/>
          </w:tcPr>
          <w:p w:rsidR="00B34237" w:rsidRPr="002E406E" w:rsidRDefault="00B34237" w:rsidP="006B1613">
            <w:pPr>
              <w:pStyle w:val="Betarp"/>
              <w:rPr>
                <w:sz w:val="22"/>
              </w:rPr>
            </w:pPr>
          </w:p>
        </w:tc>
      </w:tr>
      <w:tr w:rsidR="00B34237" w:rsidRPr="002E406E" w:rsidTr="006B1613">
        <w:trPr>
          <w:trHeight w:val="542"/>
          <w:jc w:val="center"/>
        </w:trPr>
        <w:tc>
          <w:tcPr>
            <w:tcW w:w="566" w:type="dxa"/>
          </w:tcPr>
          <w:p w:rsidR="00B34237" w:rsidRPr="002E406E" w:rsidRDefault="00B34237" w:rsidP="00B34237">
            <w:pPr>
              <w:pStyle w:val="Betarp"/>
              <w:numPr>
                <w:ilvl w:val="0"/>
                <w:numId w:val="11"/>
              </w:numPr>
              <w:ind w:left="473"/>
              <w:rPr>
                <w:sz w:val="22"/>
              </w:rPr>
            </w:pPr>
          </w:p>
        </w:tc>
        <w:tc>
          <w:tcPr>
            <w:tcW w:w="1277" w:type="dxa"/>
            <w:shd w:val="clear" w:color="auto" w:fill="auto"/>
          </w:tcPr>
          <w:p w:rsidR="00B34237" w:rsidRPr="002E406E" w:rsidRDefault="00B34237" w:rsidP="006B1613">
            <w:pPr>
              <w:pStyle w:val="Betarp"/>
              <w:rPr>
                <w:sz w:val="22"/>
              </w:rPr>
            </w:pPr>
            <w:r w:rsidRPr="002E406E">
              <w:rPr>
                <w:sz w:val="22"/>
              </w:rPr>
              <w:t>2014-05-14</w:t>
            </w:r>
          </w:p>
          <w:p w:rsidR="00B34237" w:rsidRPr="002E406E" w:rsidRDefault="00B34237" w:rsidP="006B1613">
            <w:pPr>
              <w:pStyle w:val="Betarp"/>
              <w:rPr>
                <w:sz w:val="22"/>
              </w:rPr>
            </w:pPr>
            <w:r w:rsidRPr="002E406E">
              <w:rPr>
                <w:sz w:val="22"/>
              </w:rPr>
              <w:t>10.50-11.20</w:t>
            </w:r>
          </w:p>
          <w:p w:rsidR="00B34237" w:rsidRPr="002E406E" w:rsidRDefault="00B34237" w:rsidP="006B1613">
            <w:pPr>
              <w:pStyle w:val="Betarp"/>
              <w:rPr>
                <w:sz w:val="22"/>
              </w:rPr>
            </w:pPr>
            <w:r w:rsidRPr="002E406E">
              <w:rPr>
                <w:sz w:val="22"/>
              </w:rPr>
              <w:t>I r. 423 kab.</w:t>
            </w:r>
          </w:p>
        </w:tc>
        <w:tc>
          <w:tcPr>
            <w:tcW w:w="1163" w:type="dxa"/>
            <w:shd w:val="clear" w:color="auto" w:fill="auto"/>
          </w:tcPr>
          <w:p w:rsidR="00B34237" w:rsidRPr="002E406E" w:rsidRDefault="00B34237" w:rsidP="006B1613">
            <w:pPr>
              <w:pStyle w:val="Betarp"/>
              <w:jc w:val="center"/>
              <w:rPr>
                <w:color w:val="000000"/>
                <w:sz w:val="22"/>
              </w:rPr>
            </w:pPr>
          </w:p>
        </w:tc>
        <w:tc>
          <w:tcPr>
            <w:tcW w:w="3402" w:type="dxa"/>
            <w:shd w:val="clear" w:color="auto" w:fill="auto"/>
          </w:tcPr>
          <w:p w:rsidR="00B34237" w:rsidRPr="002E406E" w:rsidRDefault="004E6574" w:rsidP="006B1613">
            <w:pPr>
              <w:pStyle w:val="Betarp"/>
              <w:rPr>
                <w:color w:val="000000"/>
                <w:sz w:val="22"/>
              </w:rPr>
            </w:pPr>
            <w:hyperlink r:id="rId42" w:history="1">
              <w:r w:rsidR="00B34237" w:rsidRPr="002E406E">
                <w:rPr>
                  <w:rStyle w:val="Hipersaitas"/>
                  <w:sz w:val="22"/>
                </w:rPr>
                <w:t>Elektroninio parašo įstatymo įgyvendinimo 2013 m. ataskaita</w:t>
              </w:r>
            </w:hyperlink>
          </w:p>
        </w:tc>
        <w:tc>
          <w:tcPr>
            <w:tcW w:w="1701" w:type="dxa"/>
            <w:shd w:val="clear" w:color="auto" w:fill="auto"/>
          </w:tcPr>
          <w:p w:rsidR="00B34237" w:rsidRPr="002E406E" w:rsidRDefault="00B34237" w:rsidP="006B1613">
            <w:pPr>
              <w:pStyle w:val="Betarp"/>
              <w:jc w:val="center"/>
              <w:rPr>
                <w:sz w:val="22"/>
              </w:rPr>
            </w:pPr>
          </w:p>
        </w:tc>
        <w:tc>
          <w:tcPr>
            <w:tcW w:w="1530" w:type="dxa"/>
            <w:shd w:val="clear" w:color="auto" w:fill="auto"/>
          </w:tcPr>
          <w:p w:rsidR="00B34237" w:rsidRPr="002E406E" w:rsidRDefault="00B34237" w:rsidP="006B1613">
            <w:pPr>
              <w:pStyle w:val="Betarp"/>
              <w:rPr>
                <w:sz w:val="22"/>
              </w:rPr>
            </w:pPr>
          </w:p>
        </w:tc>
      </w:tr>
      <w:tr w:rsidR="00B34237" w:rsidRPr="002E406E" w:rsidTr="006B1613">
        <w:trPr>
          <w:trHeight w:val="542"/>
          <w:jc w:val="center"/>
        </w:trPr>
        <w:tc>
          <w:tcPr>
            <w:tcW w:w="566" w:type="dxa"/>
          </w:tcPr>
          <w:p w:rsidR="00B34237" w:rsidRPr="002E406E" w:rsidRDefault="00B34237" w:rsidP="00B34237">
            <w:pPr>
              <w:pStyle w:val="Betarp"/>
              <w:numPr>
                <w:ilvl w:val="0"/>
                <w:numId w:val="11"/>
              </w:numPr>
              <w:ind w:left="473"/>
              <w:rPr>
                <w:sz w:val="22"/>
              </w:rPr>
            </w:pPr>
          </w:p>
        </w:tc>
        <w:tc>
          <w:tcPr>
            <w:tcW w:w="1277" w:type="dxa"/>
            <w:shd w:val="clear" w:color="auto" w:fill="auto"/>
          </w:tcPr>
          <w:p w:rsidR="00B34237" w:rsidRPr="002E406E" w:rsidRDefault="00B34237" w:rsidP="006B1613">
            <w:pPr>
              <w:pStyle w:val="Betarp"/>
              <w:rPr>
                <w:sz w:val="22"/>
              </w:rPr>
            </w:pPr>
            <w:r w:rsidRPr="002E406E">
              <w:rPr>
                <w:sz w:val="22"/>
              </w:rPr>
              <w:t>2014-05-14</w:t>
            </w:r>
          </w:p>
          <w:p w:rsidR="00B34237" w:rsidRPr="002E406E" w:rsidRDefault="00B34237" w:rsidP="006B1613">
            <w:pPr>
              <w:pStyle w:val="Betarp"/>
              <w:rPr>
                <w:sz w:val="22"/>
              </w:rPr>
            </w:pPr>
            <w:r w:rsidRPr="002E406E">
              <w:rPr>
                <w:sz w:val="22"/>
              </w:rPr>
              <w:t>11.20-11.30</w:t>
            </w:r>
          </w:p>
          <w:p w:rsidR="00B34237" w:rsidRPr="002E406E" w:rsidRDefault="00B34237" w:rsidP="006B1613">
            <w:pPr>
              <w:pStyle w:val="Betarp"/>
              <w:rPr>
                <w:sz w:val="22"/>
              </w:rPr>
            </w:pPr>
            <w:r w:rsidRPr="002E406E">
              <w:rPr>
                <w:sz w:val="22"/>
              </w:rPr>
              <w:t>I r. 423 kab.</w:t>
            </w:r>
          </w:p>
        </w:tc>
        <w:tc>
          <w:tcPr>
            <w:tcW w:w="1163" w:type="dxa"/>
            <w:shd w:val="clear" w:color="auto" w:fill="auto"/>
          </w:tcPr>
          <w:p w:rsidR="00B34237" w:rsidRPr="002E406E" w:rsidRDefault="00B34237" w:rsidP="006B1613">
            <w:pPr>
              <w:pStyle w:val="Betarp"/>
              <w:jc w:val="center"/>
              <w:rPr>
                <w:color w:val="000000"/>
                <w:sz w:val="22"/>
              </w:rPr>
            </w:pPr>
          </w:p>
        </w:tc>
        <w:tc>
          <w:tcPr>
            <w:tcW w:w="3402" w:type="dxa"/>
            <w:shd w:val="clear" w:color="auto" w:fill="auto"/>
          </w:tcPr>
          <w:p w:rsidR="00B34237" w:rsidRPr="002E406E" w:rsidRDefault="00B34237" w:rsidP="006B1613">
            <w:pPr>
              <w:pStyle w:val="Betarp"/>
              <w:rPr>
                <w:color w:val="000000"/>
                <w:sz w:val="22"/>
              </w:rPr>
            </w:pPr>
            <w:r w:rsidRPr="002E406E">
              <w:rPr>
                <w:color w:val="000000"/>
                <w:sz w:val="22"/>
              </w:rPr>
              <w:t>Kiti klausimai</w:t>
            </w:r>
          </w:p>
        </w:tc>
        <w:tc>
          <w:tcPr>
            <w:tcW w:w="1701" w:type="dxa"/>
            <w:shd w:val="clear" w:color="auto" w:fill="auto"/>
          </w:tcPr>
          <w:p w:rsidR="00B34237" w:rsidRPr="002E406E" w:rsidRDefault="00B34237" w:rsidP="006B1613">
            <w:pPr>
              <w:pStyle w:val="Betarp"/>
              <w:jc w:val="center"/>
              <w:rPr>
                <w:sz w:val="22"/>
              </w:rPr>
            </w:pPr>
          </w:p>
        </w:tc>
        <w:tc>
          <w:tcPr>
            <w:tcW w:w="1530" w:type="dxa"/>
            <w:shd w:val="clear" w:color="auto" w:fill="auto"/>
          </w:tcPr>
          <w:p w:rsidR="00B34237" w:rsidRPr="002E406E" w:rsidRDefault="00B34237" w:rsidP="006B1613">
            <w:pPr>
              <w:pStyle w:val="Betarp"/>
              <w:rPr>
                <w:sz w:val="22"/>
              </w:rPr>
            </w:pPr>
          </w:p>
        </w:tc>
      </w:tr>
    </w:tbl>
    <w:p w:rsidR="00871CD9" w:rsidRPr="002E406E" w:rsidRDefault="00F85D7E" w:rsidP="004D1A97">
      <w:pPr>
        <w:pStyle w:val="Betarp"/>
        <w:tabs>
          <w:tab w:val="left" w:pos="6804"/>
        </w:tabs>
        <w:jc w:val="center"/>
        <w:rPr>
          <w:sz w:val="22"/>
        </w:rPr>
      </w:pPr>
      <w:r w:rsidRPr="002E406E">
        <w:rPr>
          <w:sz w:val="22"/>
        </w:rPr>
        <w:t xml:space="preserve">Komiteto </w:t>
      </w:r>
      <w:r w:rsidR="004D1A97" w:rsidRPr="002E406E">
        <w:rPr>
          <w:sz w:val="22"/>
        </w:rPr>
        <w:t xml:space="preserve">pirmininkas </w:t>
      </w:r>
      <w:r w:rsidRPr="002E406E">
        <w:rPr>
          <w:sz w:val="22"/>
        </w:rPr>
        <w:tab/>
        <w:t>Mindaugas Bastys</w:t>
      </w:r>
    </w:p>
    <w:p w:rsidR="00871CD9" w:rsidRPr="002E406E" w:rsidRDefault="00871CD9" w:rsidP="004D1A97">
      <w:pPr>
        <w:pStyle w:val="Betarp"/>
        <w:jc w:val="center"/>
        <w:rPr>
          <w:sz w:val="22"/>
        </w:rPr>
      </w:pPr>
    </w:p>
    <w:p w:rsidR="00871CD9" w:rsidRPr="002E406E" w:rsidRDefault="00871CD9" w:rsidP="004D1A97">
      <w:pPr>
        <w:pStyle w:val="Betarp"/>
        <w:jc w:val="center"/>
        <w:rPr>
          <w:sz w:val="22"/>
        </w:rPr>
      </w:pPr>
      <w:r w:rsidRPr="002E406E">
        <w:rPr>
          <w:sz w:val="22"/>
        </w:rPr>
        <w:t>KAIMO REIKALŲ KOMITETO</w:t>
      </w:r>
    </w:p>
    <w:tbl>
      <w:tblPr>
        <w:tblW w:w="9621" w:type="dxa"/>
        <w:jc w:val="center"/>
        <w:tblInd w:w="-78" w:type="dxa"/>
        <w:tblBorders>
          <w:top w:val="single" w:sz="4" w:space="0" w:color="auto"/>
          <w:left w:val="single" w:sz="4" w:space="0" w:color="auto"/>
          <w:bottom w:val="single" w:sz="4" w:space="0" w:color="auto"/>
          <w:right w:val="single" w:sz="4" w:space="0" w:color="auto"/>
          <w:insideH w:val="doub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489"/>
        <w:gridCol w:w="1495"/>
        <w:gridCol w:w="1255"/>
        <w:gridCol w:w="3626"/>
        <w:gridCol w:w="1220"/>
        <w:gridCol w:w="1536"/>
      </w:tblGrid>
      <w:tr w:rsidR="00B34237" w:rsidRPr="002E406E" w:rsidTr="006B1613">
        <w:trPr>
          <w:trHeight w:val="227"/>
          <w:jc w:val="center"/>
        </w:trPr>
        <w:tc>
          <w:tcPr>
            <w:tcW w:w="489" w:type="dxa"/>
            <w:tcBorders>
              <w:left w:val="double" w:sz="4" w:space="0" w:color="auto"/>
              <w:bottom w:val="single" w:sz="4" w:space="0" w:color="auto"/>
            </w:tcBorders>
          </w:tcPr>
          <w:p w:rsidR="00B34237" w:rsidRPr="002E406E" w:rsidRDefault="00B34237" w:rsidP="006B1613">
            <w:pPr>
              <w:spacing w:after="0" w:line="240" w:lineRule="auto"/>
              <w:jc w:val="center"/>
              <w:rPr>
                <w:b/>
                <w:bCs/>
                <w:sz w:val="22"/>
                <w:szCs w:val="22"/>
              </w:rPr>
            </w:pPr>
            <w:r w:rsidRPr="002E406E">
              <w:rPr>
                <w:b/>
                <w:bCs/>
                <w:sz w:val="22"/>
                <w:szCs w:val="22"/>
              </w:rPr>
              <w:t>Eil.</w:t>
            </w:r>
          </w:p>
          <w:p w:rsidR="00B34237" w:rsidRPr="002E406E" w:rsidRDefault="00B34237" w:rsidP="006B1613">
            <w:pPr>
              <w:spacing w:after="0" w:line="240" w:lineRule="auto"/>
              <w:jc w:val="center"/>
              <w:rPr>
                <w:b/>
                <w:bCs/>
                <w:sz w:val="22"/>
                <w:szCs w:val="22"/>
              </w:rPr>
            </w:pPr>
            <w:r w:rsidRPr="002E406E">
              <w:rPr>
                <w:b/>
                <w:bCs/>
                <w:sz w:val="22"/>
                <w:szCs w:val="22"/>
              </w:rPr>
              <w:t>Nr.</w:t>
            </w:r>
          </w:p>
        </w:tc>
        <w:tc>
          <w:tcPr>
            <w:tcW w:w="1495" w:type="dxa"/>
            <w:tcBorders>
              <w:bottom w:val="single" w:sz="4" w:space="0" w:color="auto"/>
            </w:tcBorders>
          </w:tcPr>
          <w:p w:rsidR="00B34237" w:rsidRPr="002E406E" w:rsidRDefault="00B34237" w:rsidP="006B1613">
            <w:pPr>
              <w:spacing w:after="0" w:line="240" w:lineRule="auto"/>
              <w:jc w:val="center"/>
              <w:rPr>
                <w:b/>
                <w:bCs/>
                <w:sz w:val="22"/>
                <w:szCs w:val="22"/>
              </w:rPr>
            </w:pPr>
            <w:r w:rsidRPr="002E406E">
              <w:rPr>
                <w:b/>
                <w:bCs/>
                <w:sz w:val="22"/>
                <w:szCs w:val="22"/>
              </w:rPr>
              <w:t>Data,</w:t>
            </w:r>
          </w:p>
          <w:p w:rsidR="00B34237" w:rsidRPr="002E406E" w:rsidRDefault="00B34237" w:rsidP="006B1613">
            <w:pPr>
              <w:spacing w:after="0" w:line="240" w:lineRule="auto"/>
              <w:jc w:val="center"/>
              <w:rPr>
                <w:b/>
                <w:bCs/>
                <w:sz w:val="22"/>
                <w:szCs w:val="22"/>
              </w:rPr>
            </w:pPr>
            <w:r w:rsidRPr="002E406E">
              <w:rPr>
                <w:b/>
                <w:bCs/>
                <w:sz w:val="22"/>
                <w:szCs w:val="22"/>
              </w:rPr>
              <w:t>laikas,</w:t>
            </w:r>
          </w:p>
          <w:p w:rsidR="00B34237" w:rsidRPr="002E406E" w:rsidRDefault="00B34237" w:rsidP="006B1613">
            <w:pPr>
              <w:spacing w:after="0" w:line="240" w:lineRule="auto"/>
              <w:jc w:val="center"/>
              <w:rPr>
                <w:b/>
                <w:bCs/>
                <w:sz w:val="22"/>
                <w:szCs w:val="22"/>
              </w:rPr>
            </w:pPr>
            <w:r w:rsidRPr="002E406E">
              <w:rPr>
                <w:b/>
                <w:bCs/>
                <w:sz w:val="22"/>
                <w:szCs w:val="22"/>
              </w:rPr>
              <w:t>vieta</w:t>
            </w:r>
          </w:p>
        </w:tc>
        <w:tc>
          <w:tcPr>
            <w:tcW w:w="1255" w:type="dxa"/>
            <w:tcBorders>
              <w:bottom w:val="single" w:sz="4" w:space="0" w:color="auto"/>
              <w:right w:val="single" w:sz="4" w:space="0" w:color="auto"/>
            </w:tcBorders>
          </w:tcPr>
          <w:p w:rsidR="00B34237" w:rsidRPr="002E406E" w:rsidRDefault="00B34237" w:rsidP="006B1613">
            <w:pPr>
              <w:spacing w:after="0" w:line="240" w:lineRule="auto"/>
              <w:jc w:val="center"/>
              <w:rPr>
                <w:b/>
                <w:bCs/>
                <w:sz w:val="22"/>
                <w:szCs w:val="22"/>
              </w:rPr>
            </w:pPr>
            <w:r w:rsidRPr="002E406E">
              <w:rPr>
                <w:b/>
                <w:bCs/>
                <w:sz w:val="22"/>
                <w:szCs w:val="22"/>
              </w:rPr>
              <w:t>Projekto Nr.</w:t>
            </w:r>
          </w:p>
        </w:tc>
        <w:tc>
          <w:tcPr>
            <w:tcW w:w="3626" w:type="dxa"/>
            <w:tcBorders>
              <w:left w:val="single" w:sz="4" w:space="0" w:color="auto"/>
              <w:bottom w:val="single" w:sz="4" w:space="0" w:color="auto"/>
              <w:right w:val="single" w:sz="4" w:space="0" w:color="auto"/>
            </w:tcBorders>
          </w:tcPr>
          <w:p w:rsidR="00B34237" w:rsidRPr="002E406E" w:rsidRDefault="00B34237" w:rsidP="006B1613">
            <w:pPr>
              <w:pStyle w:val="Antrat3"/>
              <w:rPr>
                <w:rFonts w:ascii="Times New Roman" w:hAnsi="Times New Roman" w:cs="Times New Roman"/>
                <w:bCs w:val="0"/>
                <w:sz w:val="22"/>
                <w:szCs w:val="22"/>
              </w:rPr>
            </w:pPr>
            <w:r w:rsidRPr="002E406E">
              <w:rPr>
                <w:rFonts w:ascii="Times New Roman" w:hAnsi="Times New Roman" w:cs="Times New Roman"/>
                <w:bCs w:val="0"/>
                <w:sz w:val="22"/>
                <w:szCs w:val="22"/>
              </w:rPr>
              <w:t>Svarstomi klausimai</w:t>
            </w:r>
          </w:p>
        </w:tc>
        <w:tc>
          <w:tcPr>
            <w:tcW w:w="1220" w:type="dxa"/>
            <w:tcBorders>
              <w:left w:val="single" w:sz="4" w:space="0" w:color="auto"/>
              <w:bottom w:val="single" w:sz="4" w:space="0" w:color="auto"/>
            </w:tcBorders>
          </w:tcPr>
          <w:p w:rsidR="00B34237" w:rsidRPr="002E406E" w:rsidRDefault="00B34237" w:rsidP="006B1613">
            <w:pPr>
              <w:spacing w:after="0" w:line="240" w:lineRule="auto"/>
              <w:jc w:val="center"/>
              <w:rPr>
                <w:b/>
                <w:bCs/>
                <w:sz w:val="22"/>
                <w:szCs w:val="22"/>
              </w:rPr>
            </w:pPr>
            <w:r w:rsidRPr="002E406E">
              <w:rPr>
                <w:b/>
                <w:bCs/>
                <w:sz w:val="22"/>
                <w:szCs w:val="22"/>
              </w:rPr>
              <w:t>Pagrindinis ar papildomas komitetas (stadija)</w:t>
            </w:r>
          </w:p>
        </w:tc>
        <w:tc>
          <w:tcPr>
            <w:tcW w:w="1536" w:type="dxa"/>
            <w:tcBorders>
              <w:bottom w:val="single" w:sz="4" w:space="0" w:color="auto"/>
              <w:right w:val="double" w:sz="4" w:space="0" w:color="auto"/>
            </w:tcBorders>
          </w:tcPr>
          <w:p w:rsidR="00B34237" w:rsidRPr="002E406E" w:rsidRDefault="00B34237" w:rsidP="006B1613">
            <w:pPr>
              <w:spacing w:after="0" w:line="240" w:lineRule="auto"/>
              <w:jc w:val="center"/>
              <w:rPr>
                <w:b/>
                <w:bCs/>
                <w:sz w:val="22"/>
                <w:szCs w:val="22"/>
              </w:rPr>
            </w:pPr>
            <w:r w:rsidRPr="002E406E">
              <w:rPr>
                <w:b/>
                <w:bCs/>
                <w:sz w:val="22"/>
                <w:szCs w:val="22"/>
              </w:rPr>
              <w:t>Komiteto išvadų rengėjai,</w:t>
            </w:r>
          </w:p>
          <w:p w:rsidR="00B34237" w:rsidRPr="002E406E" w:rsidRDefault="00B34237" w:rsidP="006B1613">
            <w:pPr>
              <w:spacing w:after="0" w:line="240" w:lineRule="auto"/>
              <w:jc w:val="center"/>
              <w:rPr>
                <w:b/>
                <w:bCs/>
                <w:sz w:val="22"/>
                <w:szCs w:val="22"/>
              </w:rPr>
            </w:pPr>
            <w:r w:rsidRPr="002E406E">
              <w:rPr>
                <w:b/>
                <w:bCs/>
                <w:sz w:val="22"/>
                <w:szCs w:val="22"/>
              </w:rPr>
              <w:t>(biuro tarnautojai)</w:t>
            </w:r>
          </w:p>
        </w:tc>
      </w:tr>
      <w:tr w:rsidR="00B34237" w:rsidRPr="002E406E" w:rsidTr="006B1613">
        <w:trPr>
          <w:trHeight w:val="227"/>
          <w:jc w:val="center"/>
        </w:trPr>
        <w:tc>
          <w:tcPr>
            <w:tcW w:w="489" w:type="dxa"/>
            <w:tcBorders>
              <w:top w:val="single" w:sz="4" w:space="0" w:color="auto"/>
              <w:left w:val="double" w:sz="4" w:space="0" w:color="auto"/>
              <w:bottom w:val="single" w:sz="4" w:space="0" w:color="auto"/>
            </w:tcBorders>
          </w:tcPr>
          <w:p w:rsidR="00B34237" w:rsidRPr="002E406E" w:rsidRDefault="00B34237" w:rsidP="006B1613">
            <w:pPr>
              <w:spacing w:after="0" w:line="240" w:lineRule="auto"/>
              <w:jc w:val="center"/>
              <w:rPr>
                <w:bCs/>
                <w:sz w:val="22"/>
                <w:szCs w:val="22"/>
              </w:rPr>
            </w:pPr>
            <w:r w:rsidRPr="002E406E">
              <w:rPr>
                <w:bCs/>
                <w:sz w:val="22"/>
                <w:szCs w:val="22"/>
              </w:rPr>
              <w:t>1.</w:t>
            </w:r>
          </w:p>
        </w:tc>
        <w:tc>
          <w:tcPr>
            <w:tcW w:w="1495" w:type="dxa"/>
            <w:tcBorders>
              <w:top w:val="single" w:sz="4" w:space="0" w:color="auto"/>
              <w:bottom w:val="single" w:sz="4" w:space="0" w:color="auto"/>
            </w:tcBorders>
          </w:tcPr>
          <w:p w:rsidR="00B34237" w:rsidRPr="002E406E" w:rsidRDefault="00B34237" w:rsidP="006B1613">
            <w:pPr>
              <w:spacing w:after="0" w:line="240" w:lineRule="auto"/>
              <w:jc w:val="center"/>
              <w:rPr>
                <w:sz w:val="22"/>
                <w:szCs w:val="22"/>
              </w:rPr>
            </w:pPr>
            <w:r w:rsidRPr="002E406E">
              <w:rPr>
                <w:sz w:val="22"/>
                <w:szCs w:val="22"/>
              </w:rPr>
              <w:t>2014-05-14</w:t>
            </w:r>
          </w:p>
          <w:p w:rsidR="00B34237" w:rsidRPr="002E406E" w:rsidRDefault="00B34237" w:rsidP="006B1613">
            <w:pPr>
              <w:spacing w:after="0" w:line="240" w:lineRule="auto"/>
              <w:jc w:val="center"/>
              <w:rPr>
                <w:sz w:val="22"/>
                <w:szCs w:val="22"/>
              </w:rPr>
            </w:pPr>
            <w:r w:rsidRPr="002E406E">
              <w:rPr>
                <w:sz w:val="22"/>
                <w:szCs w:val="22"/>
              </w:rPr>
              <w:t>9.00 – 9.30</w:t>
            </w:r>
          </w:p>
          <w:p w:rsidR="00B34237" w:rsidRPr="002E406E" w:rsidRDefault="00B34237" w:rsidP="006B1613">
            <w:pPr>
              <w:spacing w:after="0" w:line="240" w:lineRule="auto"/>
              <w:jc w:val="center"/>
              <w:rPr>
                <w:sz w:val="22"/>
                <w:szCs w:val="22"/>
              </w:rPr>
            </w:pPr>
            <w:r w:rsidRPr="002E406E">
              <w:rPr>
                <w:sz w:val="22"/>
                <w:szCs w:val="22"/>
              </w:rPr>
              <w:t>II r. 414 k.</w:t>
            </w:r>
          </w:p>
        </w:tc>
        <w:tc>
          <w:tcPr>
            <w:tcW w:w="6101" w:type="dxa"/>
            <w:gridSpan w:val="3"/>
            <w:tcBorders>
              <w:top w:val="single" w:sz="4" w:space="0" w:color="auto"/>
              <w:bottom w:val="single" w:sz="4" w:space="0" w:color="auto"/>
            </w:tcBorders>
          </w:tcPr>
          <w:p w:rsidR="00B34237" w:rsidRPr="002E406E" w:rsidRDefault="00B34237" w:rsidP="006B1613">
            <w:pPr>
              <w:spacing w:after="0" w:line="240" w:lineRule="auto"/>
              <w:jc w:val="both"/>
              <w:rPr>
                <w:sz w:val="22"/>
                <w:szCs w:val="22"/>
              </w:rPr>
            </w:pPr>
            <w:r w:rsidRPr="002E406E">
              <w:rPr>
                <w:sz w:val="22"/>
                <w:szCs w:val="22"/>
              </w:rPr>
              <w:t xml:space="preserve">Kaimo plėtros 2014-2020 m. programa </w:t>
            </w:r>
          </w:p>
          <w:p w:rsidR="00B34237" w:rsidRPr="002E406E" w:rsidRDefault="00B34237" w:rsidP="006B1613">
            <w:pPr>
              <w:spacing w:after="0" w:line="240" w:lineRule="auto"/>
              <w:jc w:val="both"/>
              <w:rPr>
                <w:bCs/>
                <w:sz w:val="22"/>
                <w:szCs w:val="22"/>
              </w:rPr>
            </w:pPr>
            <w:r w:rsidRPr="002E406E">
              <w:rPr>
                <w:bCs/>
                <w:sz w:val="22"/>
                <w:szCs w:val="22"/>
              </w:rPr>
              <w:t>(Sprendimo priėmimas)</w:t>
            </w:r>
          </w:p>
          <w:p w:rsidR="00B34237" w:rsidRPr="002E406E" w:rsidRDefault="00B34237" w:rsidP="006B1613">
            <w:pPr>
              <w:spacing w:after="0" w:line="240" w:lineRule="auto"/>
              <w:jc w:val="both"/>
              <w:rPr>
                <w:sz w:val="22"/>
                <w:szCs w:val="22"/>
              </w:rPr>
            </w:pPr>
            <w:r w:rsidRPr="002E406E">
              <w:rPr>
                <w:i/>
                <w:iCs/>
                <w:sz w:val="22"/>
                <w:szCs w:val="22"/>
              </w:rPr>
              <w:t>Kviečiami</w:t>
            </w:r>
            <w:r w:rsidRPr="002E406E">
              <w:rPr>
                <w:i/>
                <w:iCs/>
                <w:color w:val="000000"/>
                <w:sz w:val="22"/>
                <w:szCs w:val="22"/>
                <w:shd w:val="clear" w:color="auto" w:fill="FFFFFF"/>
              </w:rPr>
              <w:t xml:space="preserve"> dalyvauti</w:t>
            </w:r>
            <w:r w:rsidRPr="002E406E">
              <w:rPr>
                <w:i/>
                <w:iCs/>
                <w:sz w:val="22"/>
                <w:szCs w:val="22"/>
              </w:rPr>
              <w:t>: Žemės ūkio ministras prof. V. Jukna, Žemės ūkio ministerijos atstovai</w:t>
            </w:r>
          </w:p>
        </w:tc>
        <w:tc>
          <w:tcPr>
            <w:tcW w:w="1536" w:type="dxa"/>
            <w:tcBorders>
              <w:top w:val="single" w:sz="4" w:space="0" w:color="auto"/>
              <w:bottom w:val="single" w:sz="4" w:space="0" w:color="auto"/>
              <w:right w:val="double" w:sz="4" w:space="0" w:color="auto"/>
            </w:tcBorders>
          </w:tcPr>
          <w:p w:rsidR="00B34237" w:rsidRPr="002E406E" w:rsidRDefault="00B34237" w:rsidP="006B1613">
            <w:pPr>
              <w:spacing w:after="0" w:line="240" w:lineRule="auto"/>
              <w:rPr>
                <w:bCs/>
                <w:sz w:val="22"/>
                <w:szCs w:val="22"/>
              </w:rPr>
            </w:pPr>
            <w:r w:rsidRPr="002E406E">
              <w:rPr>
                <w:bCs/>
                <w:sz w:val="22"/>
                <w:szCs w:val="22"/>
              </w:rPr>
              <w:t>S. Bucevičius</w:t>
            </w:r>
          </w:p>
          <w:p w:rsidR="00B34237" w:rsidRPr="002E406E" w:rsidRDefault="00B34237" w:rsidP="006B1613">
            <w:pPr>
              <w:spacing w:after="0" w:line="240" w:lineRule="auto"/>
              <w:rPr>
                <w:bCs/>
                <w:sz w:val="22"/>
                <w:szCs w:val="22"/>
              </w:rPr>
            </w:pPr>
            <w:r w:rsidRPr="002E406E">
              <w:rPr>
                <w:bCs/>
                <w:sz w:val="22"/>
                <w:szCs w:val="22"/>
              </w:rPr>
              <w:t xml:space="preserve">(G. </w:t>
            </w:r>
            <w:proofErr w:type="spellStart"/>
            <w:r w:rsidRPr="002E406E">
              <w:rPr>
                <w:bCs/>
                <w:sz w:val="22"/>
                <w:szCs w:val="22"/>
              </w:rPr>
              <w:t>Jurgelytė</w:t>
            </w:r>
            <w:proofErr w:type="spellEnd"/>
            <w:r w:rsidRPr="002E406E">
              <w:rPr>
                <w:bCs/>
                <w:sz w:val="22"/>
                <w:szCs w:val="22"/>
              </w:rPr>
              <w:t>)</w:t>
            </w:r>
          </w:p>
        </w:tc>
      </w:tr>
      <w:tr w:rsidR="00B34237" w:rsidRPr="002E406E" w:rsidTr="006B1613">
        <w:trPr>
          <w:trHeight w:val="227"/>
          <w:jc w:val="center"/>
        </w:trPr>
        <w:tc>
          <w:tcPr>
            <w:tcW w:w="489" w:type="dxa"/>
            <w:tcBorders>
              <w:top w:val="single" w:sz="4" w:space="0" w:color="auto"/>
              <w:left w:val="double" w:sz="4" w:space="0" w:color="auto"/>
              <w:bottom w:val="single" w:sz="4" w:space="0" w:color="auto"/>
            </w:tcBorders>
          </w:tcPr>
          <w:p w:rsidR="00B34237" w:rsidRPr="002E406E" w:rsidRDefault="00B34237" w:rsidP="006B1613">
            <w:pPr>
              <w:spacing w:after="0" w:line="240" w:lineRule="auto"/>
              <w:jc w:val="center"/>
              <w:rPr>
                <w:bCs/>
                <w:sz w:val="22"/>
                <w:szCs w:val="22"/>
              </w:rPr>
            </w:pPr>
            <w:r w:rsidRPr="002E406E">
              <w:rPr>
                <w:bCs/>
                <w:sz w:val="22"/>
                <w:szCs w:val="22"/>
              </w:rPr>
              <w:t>2.</w:t>
            </w:r>
          </w:p>
        </w:tc>
        <w:tc>
          <w:tcPr>
            <w:tcW w:w="1495" w:type="dxa"/>
            <w:tcBorders>
              <w:top w:val="single" w:sz="4" w:space="0" w:color="auto"/>
              <w:bottom w:val="single" w:sz="4" w:space="0" w:color="auto"/>
            </w:tcBorders>
          </w:tcPr>
          <w:p w:rsidR="00B34237" w:rsidRPr="002E406E" w:rsidRDefault="00B34237" w:rsidP="006B1613">
            <w:pPr>
              <w:spacing w:after="0" w:line="240" w:lineRule="auto"/>
              <w:jc w:val="center"/>
              <w:rPr>
                <w:bCs/>
                <w:sz w:val="22"/>
                <w:szCs w:val="22"/>
              </w:rPr>
            </w:pPr>
            <w:r w:rsidRPr="002E406E">
              <w:rPr>
                <w:bCs/>
                <w:sz w:val="22"/>
                <w:szCs w:val="22"/>
              </w:rPr>
              <w:t>2014-05-14</w:t>
            </w:r>
          </w:p>
          <w:p w:rsidR="00B34237" w:rsidRPr="002E406E" w:rsidRDefault="00B34237" w:rsidP="006B1613">
            <w:pPr>
              <w:spacing w:after="0" w:line="240" w:lineRule="auto"/>
              <w:jc w:val="center"/>
              <w:rPr>
                <w:bCs/>
                <w:sz w:val="22"/>
                <w:szCs w:val="22"/>
              </w:rPr>
            </w:pPr>
            <w:r w:rsidRPr="002E406E">
              <w:rPr>
                <w:bCs/>
                <w:sz w:val="22"/>
                <w:szCs w:val="22"/>
              </w:rPr>
              <w:t>9.30 – 9.50</w:t>
            </w:r>
          </w:p>
          <w:p w:rsidR="00B34237" w:rsidRPr="002E406E" w:rsidRDefault="00B34237" w:rsidP="006B1613">
            <w:pPr>
              <w:spacing w:after="0" w:line="240" w:lineRule="auto"/>
              <w:jc w:val="center"/>
              <w:rPr>
                <w:bCs/>
                <w:sz w:val="22"/>
                <w:szCs w:val="22"/>
              </w:rPr>
            </w:pPr>
            <w:r w:rsidRPr="002E406E">
              <w:rPr>
                <w:bCs/>
                <w:sz w:val="22"/>
                <w:szCs w:val="22"/>
              </w:rPr>
              <w:t>II r. 414 k.</w:t>
            </w:r>
          </w:p>
          <w:p w:rsidR="00B34237" w:rsidRPr="002E406E" w:rsidRDefault="00B34237" w:rsidP="006B1613">
            <w:pPr>
              <w:spacing w:after="0" w:line="240" w:lineRule="auto"/>
              <w:jc w:val="center"/>
              <w:rPr>
                <w:bCs/>
                <w:sz w:val="22"/>
                <w:szCs w:val="22"/>
              </w:rPr>
            </w:pPr>
          </w:p>
        </w:tc>
        <w:tc>
          <w:tcPr>
            <w:tcW w:w="1255" w:type="dxa"/>
            <w:tcBorders>
              <w:top w:val="single" w:sz="4" w:space="0" w:color="auto"/>
              <w:bottom w:val="single" w:sz="4" w:space="0" w:color="auto"/>
              <w:right w:val="single" w:sz="4" w:space="0" w:color="auto"/>
            </w:tcBorders>
          </w:tcPr>
          <w:p w:rsidR="00B34237" w:rsidRPr="002E406E" w:rsidRDefault="004E6574" w:rsidP="006B1613">
            <w:pPr>
              <w:spacing w:after="0" w:line="240" w:lineRule="auto"/>
              <w:jc w:val="center"/>
              <w:rPr>
                <w:bCs/>
                <w:sz w:val="22"/>
                <w:szCs w:val="22"/>
              </w:rPr>
            </w:pPr>
            <w:hyperlink r:id="rId43" w:history="1">
              <w:r w:rsidR="00B34237" w:rsidRPr="002E406E">
                <w:rPr>
                  <w:rStyle w:val="Hipersaitas"/>
                  <w:sz w:val="22"/>
                  <w:szCs w:val="22"/>
                </w:rPr>
                <w:t>XIIP-1440</w:t>
              </w:r>
            </w:hyperlink>
          </w:p>
        </w:tc>
        <w:tc>
          <w:tcPr>
            <w:tcW w:w="3626" w:type="dxa"/>
            <w:tcBorders>
              <w:top w:val="single" w:sz="4" w:space="0" w:color="auto"/>
              <w:left w:val="single" w:sz="4" w:space="0" w:color="auto"/>
              <w:bottom w:val="single" w:sz="4" w:space="0" w:color="auto"/>
              <w:right w:val="single" w:sz="4" w:space="0" w:color="auto"/>
            </w:tcBorders>
          </w:tcPr>
          <w:p w:rsidR="00B34237" w:rsidRPr="002E406E" w:rsidRDefault="00B34237" w:rsidP="006B1613">
            <w:pPr>
              <w:spacing w:after="0" w:line="240" w:lineRule="auto"/>
              <w:jc w:val="both"/>
              <w:rPr>
                <w:sz w:val="22"/>
                <w:szCs w:val="22"/>
              </w:rPr>
            </w:pPr>
            <w:r w:rsidRPr="002E406E">
              <w:rPr>
                <w:sz w:val="22"/>
                <w:szCs w:val="22"/>
              </w:rPr>
              <w:t>Lietuvos Respublikos akcizų įstatymo 37 straipsnio pakeitimo įstatymo projektas</w:t>
            </w:r>
          </w:p>
          <w:p w:rsidR="00B34237" w:rsidRPr="002E406E" w:rsidRDefault="00B34237" w:rsidP="006B1613">
            <w:pPr>
              <w:spacing w:after="0" w:line="240" w:lineRule="auto"/>
              <w:rPr>
                <w:i/>
                <w:sz w:val="22"/>
                <w:szCs w:val="22"/>
              </w:rPr>
            </w:pPr>
            <w:r w:rsidRPr="002E406E">
              <w:rPr>
                <w:i/>
                <w:sz w:val="22"/>
                <w:szCs w:val="22"/>
              </w:rPr>
              <w:t xml:space="preserve">Kviečiami dalyvauti: </w:t>
            </w:r>
          </w:p>
          <w:p w:rsidR="00B34237" w:rsidRPr="002E406E" w:rsidRDefault="00B34237" w:rsidP="006B1613">
            <w:pPr>
              <w:spacing w:after="0" w:line="240" w:lineRule="auto"/>
              <w:jc w:val="both"/>
              <w:rPr>
                <w:sz w:val="22"/>
                <w:szCs w:val="22"/>
              </w:rPr>
            </w:pPr>
            <w:r w:rsidRPr="002E406E">
              <w:rPr>
                <w:bCs/>
                <w:i/>
                <w:iCs/>
                <w:sz w:val="22"/>
                <w:szCs w:val="22"/>
              </w:rPr>
              <w:t>Žemės ūkio ministerijos, Finansų ministerijos, Konkurencijos tarybos, Lietuvos žemės ūkio rūmų, Lietuvos ūkininkų sąjungos, Lietuvos žemės ūkio bendrovių asociacijos ir Lietuvos agrarinės ekonomikos instituto atstovai.</w:t>
            </w:r>
          </w:p>
        </w:tc>
        <w:tc>
          <w:tcPr>
            <w:tcW w:w="1220" w:type="dxa"/>
            <w:tcBorders>
              <w:top w:val="single" w:sz="4" w:space="0" w:color="auto"/>
              <w:left w:val="single" w:sz="4" w:space="0" w:color="auto"/>
              <w:bottom w:val="single" w:sz="4" w:space="0" w:color="auto"/>
            </w:tcBorders>
          </w:tcPr>
          <w:p w:rsidR="00B34237" w:rsidRPr="002E406E" w:rsidRDefault="00B34237" w:rsidP="006B1613">
            <w:pPr>
              <w:spacing w:after="0" w:line="240" w:lineRule="auto"/>
              <w:jc w:val="center"/>
              <w:rPr>
                <w:sz w:val="22"/>
                <w:szCs w:val="22"/>
              </w:rPr>
            </w:pPr>
            <w:r w:rsidRPr="002E406E">
              <w:rPr>
                <w:sz w:val="22"/>
                <w:szCs w:val="22"/>
              </w:rPr>
              <w:t>Pagrindinis</w:t>
            </w:r>
          </w:p>
          <w:p w:rsidR="00B34237" w:rsidRPr="002E406E" w:rsidRDefault="00B34237" w:rsidP="006B1613">
            <w:pPr>
              <w:spacing w:after="0" w:line="240" w:lineRule="auto"/>
              <w:jc w:val="center"/>
              <w:rPr>
                <w:bCs/>
                <w:sz w:val="22"/>
                <w:szCs w:val="22"/>
              </w:rPr>
            </w:pPr>
            <w:r w:rsidRPr="002E406E">
              <w:rPr>
                <w:sz w:val="22"/>
                <w:szCs w:val="22"/>
              </w:rPr>
              <w:t>(svarstymas)</w:t>
            </w:r>
          </w:p>
        </w:tc>
        <w:tc>
          <w:tcPr>
            <w:tcW w:w="1536" w:type="dxa"/>
            <w:tcBorders>
              <w:top w:val="single" w:sz="4" w:space="0" w:color="auto"/>
              <w:bottom w:val="single" w:sz="4" w:space="0" w:color="auto"/>
              <w:right w:val="double" w:sz="4" w:space="0" w:color="auto"/>
            </w:tcBorders>
          </w:tcPr>
          <w:p w:rsidR="00B34237" w:rsidRPr="002E406E" w:rsidRDefault="00B34237" w:rsidP="006B1613">
            <w:pPr>
              <w:spacing w:after="0" w:line="240" w:lineRule="auto"/>
              <w:rPr>
                <w:sz w:val="22"/>
                <w:szCs w:val="22"/>
              </w:rPr>
            </w:pPr>
            <w:r w:rsidRPr="002E406E">
              <w:rPr>
                <w:sz w:val="22"/>
                <w:szCs w:val="22"/>
              </w:rPr>
              <w:t>B. Pauža,</w:t>
            </w:r>
          </w:p>
          <w:p w:rsidR="00B34237" w:rsidRPr="002E406E" w:rsidRDefault="00B34237" w:rsidP="006B1613">
            <w:pPr>
              <w:spacing w:after="0" w:line="240" w:lineRule="auto"/>
              <w:rPr>
                <w:sz w:val="22"/>
                <w:szCs w:val="22"/>
              </w:rPr>
            </w:pPr>
            <w:r w:rsidRPr="002E406E">
              <w:rPr>
                <w:sz w:val="22"/>
                <w:szCs w:val="22"/>
              </w:rPr>
              <w:t>K. Starkevičius</w:t>
            </w:r>
          </w:p>
          <w:p w:rsidR="00B34237" w:rsidRPr="002E406E" w:rsidRDefault="00B34237" w:rsidP="006B1613">
            <w:pPr>
              <w:spacing w:after="0" w:line="240" w:lineRule="auto"/>
              <w:rPr>
                <w:bCs/>
                <w:sz w:val="22"/>
                <w:szCs w:val="22"/>
              </w:rPr>
            </w:pPr>
            <w:r w:rsidRPr="002E406E">
              <w:rPr>
                <w:sz w:val="22"/>
                <w:szCs w:val="22"/>
              </w:rPr>
              <w:t xml:space="preserve">(L. </w:t>
            </w:r>
            <w:proofErr w:type="spellStart"/>
            <w:r w:rsidRPr="002E406E">
              <w:rPr>
                <w:sz w:val="22"/>
                <w:szCs w:val="22"/>
              </w:rPr>
              <w:t>Michelbertas</w:t>
            </w:r>
            <w:proofErr w:type="spellEnd"/>
            <w:r w:rsidRPr="002E406E">
              <w:rPr>
                <w:sz w:val="22"/>
                <w:szCs w:val="22"/>
              </w:rPr>
              <w:t>)</w:t>
            </w:r>
          </w:p>
        </w:tc>
      </w:tr>
      <w:tr w:rsidR="00B34237" w:rsidRPr="002E406E" w:rsidTr="006B1613">
        <w:trPr>
          <w:trHeight w:val="227"/>
          <w:jc w:val="center"/>
        </w:trPr>
        <w:tc>
          <w:tcPr>
            <w:tcW w:w="489" w:type="dxa"/>
            <w:tcBorders>
              <w:top w:val="single" w:sz="4" w:space="0" w:color="auto"/>
              <w:left w:val="double" w:sz="4" w:space="0" w:color="auto"/>
              <w:bottom w:val="single" w:sz="4" w:space="0" w:color="auto"/>
            </w:tcBorders>
          </w:tcPr>
          <w:p w:rsidR="00B34237" w:rsidRPr="002E406E" w:rsidRDefault="00B34237" w:rsidP="006B1613">
            <w:pPr>
              <w:spacing w:after="0" w:line="240" w:lineRule="auto"/>
              <w:jc w:val="center"/>
              <w:rPr>
                <w:bCs/>
                <w:sz w:val="22"/>
                <w:szCs w:val="22"/>
              </w:rPr>
            </w:pPr>
            <w:r w:rsidRPr="002E406E">
              <w:rPr>
                <w:bCs/>
                <w:sz w:val="22"/>
                <w:szCs w:val="22"/>
              </w:rPr>
              <w:t>3.</w:t>
            </w:r>
          </w:p>
        </w:tc>
        <w:tc>
          <w:tcPr>
            <w:tcW w:w="1495" w:type="dxa"/>
            <w:tcBorders>
              <w:top w:val="single" w:sz="4" w:space="0" w:color="auto"/>
              <w:bottom w:val="single" w:sz="4" w:space="0" w:color="auto"/>
            </w:tcBorders>
          </w:tcPr>
          <w:p w:rsidR="00B34237" w:rsidRPr="002E406E" w:rsidRDefault="00B34237" w:rsidP="006B1613">
            <w:pPr>
              <w:spacing w:after="0" w:line="240" w:lineRule="auto"/>
              <w:jc w:val="center"/>
              <w:rPr>
                <w:sz w:val="22"/>
                <w:szCs w:val="22"/>
              </w:rPr>
            </w:pPr>
            <w:r w:rsidRPr="002E406E">
              <w:rPr>
                <w:sz w:val="22"/>
                <w:szCs w:val="22"/>
              </w:rPr>
              <w:t>2014-05-14</w:t>
            </w:r>
          </w:p>
          <w:p w:rsidR="00B34237" w:rsidRPr="002E406E" w:rsidRDefault="00B34237" w:rsidP="006B1613">
            <w:pPr>
              <w:spacing w:after="0" w:line="240" w:lineRule="auto"/>
              <w:jc w:val="center"/>
              <w:rPr>
                <w:sz w:val="22"/>
                <w:szCs w:val="22"/>
              </w:rPr>
            </w:pPr>
            <w:r w:rsidRPr="002E406E">
              <w:rPr>
                <w:sz w:val="22"/>
                <w:szCs w:val="22"/>
              </w:rPr>
              <w:t>9.50 – 10.10</w:t>
            </w:r>
          </w:p>
          <w:p w:rsidR="00B34237" w:rsidRPr="002E406E" w:rsidRDefault="00B34237" w:rsidP="006B1613">
            <w:pPr>
              <w:spacing w:after="0" w:line="240" w:lineRule="auto"/>
              <w:jc w:val="center"/>
              <w:rPr>
                <w:sz w:val="22"/>
                <w:szCs w:val="22"/>
              </w:rPr>
            </w:pPr>
            <w:r w:rsidRPr="002E406E">
              <w:rPr>
                <w:sz w:val="22"/>
                <w:szCs w:val="22"/>
              </w:rPr>
              <w:t>II r. 414 kab.</w:t>
            </w:r>
          </w:p>
        </w:tc>
        <w:tc>
          <w:tcPr>
            <w:tcW w:w="1255" w:type="dxa"/>
            <w:tcBorders>
              <w:top w:val="single" w:sz="4" w:space="0" w:color="auto"/>
              <w:bottom w:val="single" w:sz="4" w:space="0" w:color="auto"/>
              <w:right w:val="single" w:sz="4" w:space="0" w:color="auto"/>
            </w:tcBorders>
          </w:tcPr>
          <w:p w:rsidR="00B34237" w:rsidRPr="002E406E" w:rsidRDefault="004E6574" w:rsidP="006B1613">
            <w:pPr>
              <w:spacing w:after="0" w:line="240" w:lineRule="auto"/>
              <w:rPr>
                <w:sz w:val="22"/>
                <w:szCs w:val="22"/>
              </w:rPr>
            </w:pPr>
            <w:hyperlink r:id="rId44" w:history="1">
              <w:r w:rsidR="00B34237" w:rsidRPr="002E406E">
                <w:rPr>
                  <w:rStyle w:val="Hipersaitas"/>
                  <w:sz w:val="22"/>
                  <w:szCs w:val="22"/>
                </w:rPr>
                <w:t>XIIP-677(2)</w:t>
              </w:r>
            </w:hyperlink>
          </w:p>
        </w:tc>
        <w:tc>
          <w:tcPr>
            <w:tcW w:w="3626" w:type="dxa"/>
            <w:tcBorders>
              <w:top w:val="single" w:sz="4" w:space="0" w:color="auto"/>
              <w:left w:val="single" w:sz="4" w:space="0" w:color="auto"/>
              <w:bottom w:val="single" w:sz="4" w:space="0" w:color="auto"/>
              <w:right w:val="single" w:sz="4" w:space="0" w:color="auto"/>
            </w:tcBorders>
          </w:tcPr>
          <w:p w:rsidR="00B34237" w:rsidRPr="002E406E" w:rsidRDefault="00B34237" w:rsidP="006B1613">
            <w:pPr>
              <w:spacing w:after="0" w:line="240" w:lineRule="auto"/>
              <w:jc w:val="both"/>
              <w:rPr>
                <w:sz w:val="22"/>
                <w:szCs w:val="22"/>
              </w:rPr>
            </w:pPr>
            <w:r w:rsidRPr="002E406E">
              <w:rPr>
                <w:sz w:val="22"/>
                <w:szCs w:val="22"/>
              </w:rPr>
              <w:t>Piliečių nuosavybės teisių į išlikusį nekilnojamą turtą atkūrimo įstatymo 10, 16 ir 21 straipsnių pakeitimo ir papildymo ĮSTATYMO PROJEKTAS</w:t>
            </w:r>
          </w:p>
          <w:p w:rsidR="00B34237" w:rsidRPr="002E406E" w:rsidRDefault="00B34237" w:rsidP="006B1613">
            <w:pPr>
              <w:spacing w:after="0" w:line="240" w:lineRule="auto"/>
              <w:jc w:val="both"/>
              <w:rPr>
                <w:sz w:val="22"/>
                <w:szCs w:val="22"/>
              </w:rPr>
            </w:pPr>
          </w:p>
          <w:p w:rsidR="00B34237" w:rsidRPr="002E406E" w:rsidRDefault="00B34237" w:rsidP="006B1613">
            <w:pPr>
              <w:spacing w:after="0" w:line="240" w:lineRule="auto"/>
              <w:jc w:val="both"/>
              <w:rPr>
                <w:sz w:val="22"/>
                <w:szCs w:val="22"/>
              </w:rPr>
            </w:pPr>
            <w:r w:rsidRPr="002E406E">
              <w:rPr>
                <w:i/>
                <w:sz w:val="22"/>
                <w:szCs w:val="22"/>
              </w:rPr>
              <w:t>Kviečiami dalyvauti:</w:t>
            </w:r>
          </w:p>
          <w:p w:rsidR="00B34237" w:rsidRPr="002E406E" w:rsidRDefault="00B34237" w:rsidP="006B1613">
            <w:pPr>
              <w:spacing w:after="0" w:line="240" w:lineRule="auto"/>
              <w:jc w:val="both"/>
              <w:rPr>
                <w:i/>
                <w:sz w:val="22"/>
                <w:szCs w:val="22"/>
              </w:rPr>
            </w:pPr>
            <w:r w:rsidRPr="002E406E">
              <w:rPr>
                <w:i/>
                <w:sz w:val="22"/>
                <w:szCs w:val="22"/>
              </w:rPr>
              <w:t>Žemės ūkio ministerijos, Aplinkos ministerijos, Žemės ūkio ministerijos, Žemės ūkio rūmų, Seimo Teisės ir teisėtvarkos komiteto, Seimo Antikorupcijos komisijos atstovai.</w:t>
            </w:r>
          </w:p>
        </w:tc>
        <w:tc>
          <w:tcPr>
            <w:tcW w:w="1220" w:type="dxa"/>
            <w:tcBorders>
              <w:top w:val="single" w:sz="4" w:space="0" w:color="auto"/>
              <w:left w:val="single" w:sz="4" w:space="0" w:color="auto"/>
              <w:bottom w:val="single" w:sz="4" w:space="0" w:color="auto"/>
            </w:tcBorders>
          </w:tcPr>
          <w:p w:rsidR="00B34237" w:rsidRPr="002E406E" w:rsidRDefault="00B34237" w:rsidP="006B1613">
            <w:pPr>
              <w:spacing w:after="0" w:line="240" w:lineRule="auto"/>
              <w:jc w:val="center"/>
              <w:rPr>
                <w:sz w:val="22"/>
                <w:szCs w:val="22"/>
              </w:rPr>
            </w:pPr>
            <w:r w:rsidRPr="002E406E">
              <w:rPr>
                <w:sz w:val="22"/>
                <w:szCs w:val="22"/>
              </w:rPr>
              <w:t>Pagrindinis</w:t>
            </w:r>
          </w:p>
          <w:p w:rsidR="00B34237" w:rsidRPr="002E406E" w:rsidRDefault="00B34237" w:rsidP="006B1613">
            <w:pPr>
              <w:spacing w:after="0" w:line="240" w:lineRule="auto"/>
              <w:jc w:val="center"/>
              <w:rPr>
                <w:bCs/>
                <w:sz w:val="22"/>
                <w:szCs w:val="22"/>
              </w:rPr>
            </w:pPr>
            <w:r w:rsidRPr="002E406E">
              <w:rPr>
                <w:sz w:val="22"/>
                <w:szCs w:val="22"/>
              </w:rPr>
              <w:t>(svarstymas)</w:t>
            </w:r>
          </w:p>
        </w:tc>
        <w:tc>
          <w:tcPr>
            <w:tcW w:w="1536" w:type="dxa"/>
            <w:tcBorders>
              <w:top w:val="single" w:sz="4" w:space="0" w:color="auto"/>
              <w:bottom w:val="single" w:sz="4" w:space="0" w:color="auto"/>
              <w:right w:val="double" w:sz="4" w:space="0" w:color="auto"/>
            </w:tcBorders>
          </w:tcPr>
          <w:p w:rsidR="00B34237" w:rsidRPr="002E406E" w:rsidRDefault="00B34237" w:rsidP="006B1613">
            <w:pPr>
              <w:spacing w:after="0" w:line="240" w:lineRule="auto"/>
              <w:rPr>
                <w:sz w:val="22"/>
                <w:szCs w:val="22"/>
              </w:rPr>
            </w:pPr>
            <w:r w:rsidRPr="002E406E">
              <w:rPr>
                <w:sz w:val="22"/>
                <w:szCs w:val="22"/>
              </w:rPr>
              <w:t>K. Grybauskas,</w:t>
            </w:r>
          </w:p>
          <w:p w:rsidR="00B34237" w:rsidRPr="002E406E" w:rsidRDefault="00B34237" w:rsidP="006B1613">
            <w:pPr>
              <w:spacing w:after="0" w:line="240" w:lineRule="auto"/>
              <w:rPr>
                <w:sz w:val="22"/>
                <w:szCs w:val="22"/>
              </w:rPr>
            </w:pPr>
            <w:r w:rsidRPr="002E406E">
              <w:rPr>
                <w:sz w:val="22"/>
                <w:szCs w:val="22"/>
              </w:rPr>
              <w:t>B. Pauža,</w:t>
            </w:r>
          </w:p>
          <w:p w:rsidR="00B34237" w:rsidRPr="002E406E" w:rsidRDefault="00B34237" w:rsidP="006B1613">
            <w:pPr>
              <w:spacing w:after="0" w:line="240" w:lineRule="auto"/>
              <w:rPr>
                <w:sz w:val="22"/>
                <w:szCs w:val="22"/>
              </w:rPr>
            </w:pPr>
            <w:r w:rsidRPr="002E406E">
              <w:rPr>
                <w:sz w:val="22"/>
                <w:szCs w:val="22"/>
              </w:rPr>
              <w:t xml:space="preserve">P. </w:t>
            </w:r>
            <w:proofErr w:type="spellStart"/>
            <w:r w:rsidRPr="002E406E">
              <w:rPr>
                <w:sz w:val="22"/>
                <w:szCs w:val="22"/>
              </w:rPr>
              <w:t>Čimbaras</w:t>
            </w:r>
            <w:proofErr w:type="spellEnd"/>
            <w:r w:rsidRPr="002E406E">
              <w:rPr>
                <w:sz w:val="22"/>
                <w:szCs w:val="22"/>
              </w:rPr>
              <w:t>,</w:t>
            </w:r>
          </w:p>
          <w:p w:rsidR="00B34237" w:rsidRPr="002E406E" w:rsidRDefault="00B34237" w:rsidP="006B1613">
            <w:pPr>
              <w:spacing w:after="0" w:line="240" w:lineRule="auto"/>
              <w:rPr>
                <w:sz w:val="22"/>
                <w:szCs w:val="22"/>
              </w:rPr>
            </w:pPr>
            <w:r w:rsidRPr="002E406E">
              <w:rPr>
                <w:sz w:val="22"/>
                <w:szCs w:val="22"/>
              </w:rPr>
              <w:t>K. Starkevičius,</w:t>
            </w:r>
          </w:p>
          <w:p w:rsidR="00B34237" w:rsidRPr="002E406E" w:rsidRDefault="00B34237" w:rsidP="006B1613">
            <w:pPr>
              <w:spacing w:after="0" w:line="240" w:lineRule="auto"/>
              <w:rPr>
                <w:sz w:val="22"/>
                <w:szCs w:val="22"/>
              </w:rPr>
            </w:pPr>
            <w:r w:rsidRPr="002E406E">
              <w:rPr>
                <w:sz w:val="22"/>
                <w:szCs w:val="22"/>
              </w:rPr>
              <w:t>E. Gentvilas</w:t>
            </w:r>
          </w:p>
          <w:p w:rsidR="00B34237" w:rsidRPr="002E406E" w:rsidRDefault="00B34237" w:rsidP="006B1613">
            <w:pPr>
              <w:spacing w:after="0" w:line="240" w:lineRule="auto"/>
              <w:jc w:val="both"/>
              <w:rPr>
                <w:sz w:val="22"/>
                <w:szCs w:val="22"/>
              </w:rPr>
            </w:pPr>
            <w:r w:rsidRPr="002E406E">
              <w:rPr>
                <w:sz w:val="22"/>
                <w:szCs w:val="22"/>
              </w:rPr>
              <w:t xml:space="preserve">(G. </w:t>
            </w:r>
            <w:proofErr w:type="spellStart"/>
            <w:r w:rsidRPr="002E406E">
              <w:rPr>
                <w:sz w:val="22"/>
                <w:szCs w:val="22"/>
              </w:rPr>
              <w:t>Dešukaitė</w:t>
            </w:r>
            <w:proofErr w:type="spellEnd"/>
            <w:r w:rsidRPr="002E406E">
              <w:rPr>
                <w:sz w:val="22"/>
                <w:szCs w:val="22"/>
              </w:rPr>
              <w:t>)</w:t>
            </w:r>
          </w:p>
        </w:tc>
      </w:tr>
      <w:tr w:rsidR="00B34237" w:rsidRPr="002E406E" w:rsidTr="006B1613">
        <w:trPr>
          <w:trHeight w:val="227"/>
          <w:jc w:val="center"/>
        </w:trPr>
        <w:tc>
          <w:tcPr>
            <w:tcW w:w="489" w:type="dxa"/>
            <w:tcBorders>
              <w:top w:val="single" w:sz="4" w:space="0" w:color="auto"/>
              <w:left w:val="double" w:sz="4" w:space="0" w:color="auto"/>
              <w:bottom w:val="double" w:sz="4" w:space="0" w:color="auto"/>
            </w:tcBorders>
          </w:tcPr>
          <w:p w:rsidR="00B34237" w:rsidRPr="002E406E" w:rsidRDefault="00B34237" w:rsidP="006B1613">
            <w:pPr>
              <w:spacing w:after="0" w:line="240" w:lineRule="auto"/>
              <w:jc w:val="center"/>
              <w:rPr>
                <w:bCs/>
                <w:sz w:val="22"/>
                <w:szCs w:val="22"/>
              </w:rPr>
            </w:pPr>
            <w:r w:rsidRPr="002E406E">
              <w:rPr>
                <w:bCs/>
                <w:sz w:val="22"/>
                <w:szCs w:val="22"/>
              </w:rPr>
              <w:t>4.</w:t>
            </w:r>
          </w:p>
        </w:tc>
        <w:tc>
          <w:tcPr>
            <w:tcW w:w="1495" w:type="dxa"/>
            <w:tcBorders>
              <w:top w:val="single" w:sz="4" w:space="0" w:color="auto"/>
              <w:bottom w:val="double" w:sz="4" w:space="0" w:color="auto"/>
            </w:tcBorders>
          </w:tcPr>
          <w:p w:rsidR="00B34237" w:rsidRPr="002E406E" w:rsidRDefault="00B34237" w:rsidP="006B1613">
            <w:pPr>
              <w:spacing w:after="0" w:line="240" w:lineRule="auto"/>
              <w:jc w:val="center"/>
              <w:rPr>
                <w:sz w:val="22"/>
                <w:szCs w:val="22"/>
              </w:rPr>
            </w:pPr>
            <w:r w:rsidRPr="002E406E">
              <w:rPr>
                <w:sz w:val="22"/>
                <w:szCs w:val="22"/>
              </w:rPr>
              <w:t>2014-05-14</w:t>
            </w:r>
          </w:p>
          <w:p w:rsidR="00B34237" w:rsidRPr="002E406E" w:rsidRDefault="00B34237" w:rsidP="006B1613">
            <w:pPr>
              <w:spacing w:after="0" w:line="240" w:lineRule="auto"/>
              <w:jc w:val="center"/>
              <w:rPr>
                <w:sz w:val="22"/>
                <w:szCs w:val="22"/>
              </w:rPr>
            </w:pPr>
            <w:r w:rsidRPr="002E406E">
              <w:rPr>
                <w:sz w:val="22"/>
                <w:szCs w:val="22"/>
              </w:rPr>
              <w:t>10.10 – 10.15</w:t>
            </w:r>
          </w:p>
          <w:p w:rsidR="00B34237" w:rsidRPr="002E406E" w:rsidRDefault="00B34237" w:rsidP="006B1613">
            <w:pPr>
              <w:spacing w:after="0" w:line="240" w:lineRule="auto"/>
              <w:jc w:val="center"/>
              <w:rPr>
                <w:sz w:val="22"/>
                <w:szCs w:val="22"/>
              </w:rPr>
            </w:pPr>
            <w:r w:rsidRPr="002E406E">
              <w:rPr>
                <w:sz w:val="22"/>
                <w:szCs w:val="22"/>
              </w:rPr>
              <w:t>II r. 414 k.</w:t>
            </w:r>
          </w:p>
        </w:tc>
        <w:tc>
          <w:tcPr>
            <w:tcW w:w="6101" w:type="dxa"/>
            <w:gridSpan w:val="3"/>
            <w:tcBorders>
              <w:top w:val="single" w:sz="4" w:space="0" w:color="auto"/>
              <w:bottom w:val="double" w:sz="4" w:space="0" w:color="auto"/>
            </w:tcBorders>
          </w:tcPr>
          <w:p w:rsidR="00B34237" w:rsidRPr="002E406E" w:rsidRDefault="00B34237" w:rsidP="006B1613">
            <w:pPr>
              <w:spacing w:after="0" w:line="240" w:lineRule="auto"/>
              <w:jc w:val="both"/>
              <w:rPr>
                <w:sz w:val="22"/>
                <w:szCs w:val="22"/>
              </w:rPr>
            </w:pPr>
            <w:r w:rsidRPr="002E406E">
              <w:rPr>
                <w:sz w:val="22"/>
                <w:szCs w:val="22"/>
              </w:rPr>
              <w:t>Kiti klausimai:</w:t>
            </w:r>
          </w:p>
          <w:p w:rsidR="00B34237" w:rsidRPr="002E406E" w:rsidRDefault="00B34237" w:rsidP="00B34237">
            <w:pPr>
              <w:numPr>
                <w:ilvl w:val="0"/>
                <w:numId w:val="7"/>
              </w:numPr>
              <w:spacing w:after="0" w:line="240" w:lineRule="auto"/>
              <w:jc w:val="both"/>
              <w:rPr>
                <w:bCs/>
                <w:sz w:val="22"/>
                <w:szCs w:val="22"/>
              </w:rPr>
            </w:pPr>
            <w:r w:rsidRPr="002E406E">
              <w:rPr>
                <w:bCs/>
                <w:sz w:val="22"/>
                <w:szCs w:val="22"/>
              </w:rPr>
              <w:t>Dėl KRK 2014 m. gegužės 21 d. posėdžio darbotvarkės.</w:t>
            </w:r>
          </w:p>
        </w:tc>
        <w:tc>
          <w:tcPr>
            <w:tcW w:w="1536" w:type="dxa"/>
            <w:tcBorders>
              <w:top w:val="single" w:sz="4" w:space="0" w:color="auto"/>
              <w:bottom w:val="double" w:sz="4" w:space="0" w:color="auto"/>
              <w:right w:val="double" w:sz="4" w:space="0" w:color="auto"/>
            </w:tcBorders>
          </w:tcPr>
          <w:p w:rsidR="00B34237" w:rsidRPr="002E406E" w:rsidRDefault="00B34237" w:rsidP="006B1613">
            <w:pPr>
              <w:spacing w:after="0" w:line="240" w:lineRule="auto"/>
              <w:rPr>
                <w:sz w:val="22"/>
                <w:szCs w:val="22"/>
              </w:rPr>
            </w:pPr>
            <w:r w:rsidRPr="002E406E">
              <w:rPr>
                <w:sz w:val="22"/>
                <w:szCs w:val="22"/>
              </w:rPr>
              <w:t>S. Bucevičius</w:t>
            </w:r>
          </w:p>
          <w:p w:rsidR="00B34237" w:rsidRPr="002E406E" w:rsidRDefault="00B34237" w:rsidP="006B1613">
            <w:pPr>
              <w:spacing w:after="0" w:line="240" w:lineRule="auto"/>
              <w:rPr>
                <w:bCs/>
                <w:sz w:val="22"/>
                <w:szCs w:val="22"/>
              </w:rPr>
            </w:pPr>
            <w:r w:rsidRPr="002E406E">
              <w:rPr>
                <w:sz w:val="22"/>
                <w:szCs w:val="22"/>
              </w:rPr>
              <w:t xml:space="preserve">(R. </w:t>
            </w:r>
            <w:proofErr w:type="spellStart"/>
            <w:r w:rsidRPr="002E406E">
              <w:rPr>
                <w:sz w:val="22"/>
                <w:szCs w:val="22"/>
              </w:rPr>
              <w:t>Abugelis</w:t>
            </w:r>
            <w:proofErr w:type="spellEnd"/>
            <w:r w:rsidRPr="002E406E">
              <w:rPr>
                <w:sz w:val="22"/>
                <w:szCs w:val="22"/>
              </w:rPr>
              <w:t>)</w:t>
            </w:r>
          </w:p>
        </w:tc>
      </w:tr>
    </w:tbl>
    <w:p w:rsidR="00871CD9" w:rsidRPr="002E406E" w:rsidRDefault="00871CD9" w:rsidP="004D1A97">
      <w:pPr>
        <w:pStyle w:val="Betarp"/>
        <w:jc w:val="center"/>
        <w:rPr>
          <w:sz w:val="22"/>
        </w:rPr>
      </w:pPr>
    </w:p>
    <w:p w:rsidR="00871CD9" w:rsidRPr="002E406E" w:rsidRDefault="00F85D7E" w:rsidP="004D1A97">
      <w:pPr>
        <w:pStyle w:val="Betarp"/>
        <w:tabs>
          <w:tab w:val="left" w:pos="6804"/>
        </w:tabs>
        <w:jc w:val="center"/>
        <w:rPr>
          <w:sz w:val="22"/>
        </w:rPr>
      </w:pPr>
      <w:r w:rsidRPr="002E406E">
        <w:rPr>
          <w:sz w:val="22"/>
        </w:rPr>
        <w:t xml:space="preserve">Komiteto </w:t>
      </w:r>
      <w:r w:rsidR="004D1A97" w:rsidRPr="002E406E">
        <w:rPr>
          <w:sz w:val="22"/>
        </w:rPr>
        <w:t>p</w:t>
      </w:r>
      <w:r w:rsidRPr="002E406E">
        <w:rPr>
          <w:sz w:val="22"/>
        </w:rPr>
        <w:t>irmininkas</w:t>
      </w:r>
      <w:r w:rsidRPr="002E406E">
        <w:rPr>
          <w:sz w:val="22"/>
        </w:rPr>
        <w:tab/>
        <w:t>Saulius Bucevičius</w:t>
      </w:r>
    </w:p>
    <w:p w:rsidR="004A6A18" w:rsidRPr="002E406E" w:rsidRDefault="004A6A18" w:rsidP="004D1A97">
      <w:pPr>
        <w:pStyle w:val="Betarp"/>
        <w:jc w:val="center"/>
        <w:rPr>
          <w:spacing w:val="4"/>
          <w:sz w:val="22"/>
        </w:rPr>
      </w:pPr>
    </w:p>
    <w:p w:rsidR="00670465" w:rsidRPr="002E406E" w:rsidRDefault="004A6A18" w:rsidP="004D1A97">
      <w:pPr>
        <w:pStyle w:val="Betarp"/>
        <w:jc w:val="center"/>
        <w:rPr>
          <w:spacing w:val="4"/>
          <w:sz w:val="22"/>
        </w:rPr>
      </w:pPr>
      <w:r w:rsidRPr="002E406E">
        <w:rPr>
          <w:spacing w:val="4"/>
          <w:sz w:val="22"/>
        </w:rPr>
        <w:t>KONSTITUCIJOS KOMISIJOS</w:t>
      </w:r>
    </w:p>
    <w:tbl>
      <w:tblPr>
        <w:tblW w:w="9647" w:type="dxa"/>
        <w:jc w:val="center"/>
        <w:tblInd w:w="-6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874"/>
        <w:gridCol w:w="2767"/>
      </w:tblGrid>
      <w:tr w:rsidR="00A56AED" w:rsidRPr="002E406E" w:rsidTr="006B1613">
        <w:trPr>
          <w:trHeight w:val="227"/>
          <w:jc w:val="center"/>
        </w:trPr>
        <w:tc>
          <w:tcPr>
            <w:tcW w:w="566" w:type="dxa"/>
            <w:vAlign w:val="center"/>
          </w:tcPr>
          <w:p w:rsidR="00A56AED" w:rsidRPr="002E406E" w:rsidRDefault="00A56AED" w:rsidP="00A56AED">
            <w:pPr>
              <w:pStyle w:val="Betarp"/>
              <w:rPr>
                <w:b/>
                <w:sz w:val="22"/>
              </w:rPr>
            </w:pPr>
            <w:r w:rsidRPr="002E406E">
              <w:rPr>
                <w:b/>
                <w:sz w:val="22"/>
              </w:rPr>
              <w:t>Eil. Nr.</w:t>
            </w:r>
          </w:p>
        </w:tc>
        <w:tc>
          <w:tcPr>
            <w:tcW w:w="1277" w:type="dxa"/>
            <w:vAlign w:val="center"/>
            <w:hideMark/>
          </w:tcPr>
          <w:p w:rsidR="00A56AED" w:rsidRPr="002E406E" w:rsidRDefault="00A56AED" w:rsidP="00A56AED">
            <w:pPr>
              <w:pStyle w:val="Betarp"/>
              <w:rPr>
                <w:b/>
                <w:sz w:val="22"/>
              </w:rPr>
            </w:pPr>
            <w:r w:rsidRPr="002E406E">
              <w:rPr>
                <w:b/>
                <w:sz w:val="22"/>
              </w:rPr>
              <w:t>Data,</w:t>
            </w:r>
          </w:p>
          <w:p w:rsidR="00A56AED" w:rsidRPr="002E406E" w:rsidRDefault="00A56AED" w:rsidP="00A56AED">
            <w:pPr>
              <w:pStyle w:val="Betarp"/>
              <w:rPr>
                <w:b/>
                <w:sz w:val="22"/>
              </w:rPr>
            </w:pPr>
            <w:r w:rsidRPr="002E406E">
              <w:rPr>
                <w:b/>
                <w:sz w:val="22"/>
              </w:rPr>
              <w:t>laikas,</w:t>
            </w:r>
          </w:p>
          <w:p w:rsidR="00A56AED" w:rsidRPr="002E406E" w:rsidRDefault="00A56AED" w:rsidP="00A56AED">
            <w:pPr>
              <w:pStyle w:val="Betarp"/>
              <w:rPr>
                <w:b/>
                <w:sz w:val="22"/>
              </w:rPr>
            </w:pPr>
            <w:r w:rsidRPr="002E406E">
              <w:rPr>
                <w:b/>
                <w:sz w:val="22"/>
              </w:rPr>
              <w:t>vieta</w:t>
            </w:r>
          </w:p>
        </w:tc>
        <w:tc>
          <w:tcPr>
            <w:tcW w:w="1163" w:type="dxa"/>
            <w:vAlign w:val="center"/>
            <w:hideMark/>
          </w:tcPr>
          <w:p w:rsidR="00A56AED" w:rsidRPr="002E406E" w:rsidRDefault="00A56AED" w:rsidP="00A56AED">
            <w:pPr>
              <w:pStyle w:val="Betarp"/>
              <w:rPr>
                <w:b/>
                <w:sz w:val="22"/>
              </w:rPr>
            </w:pPr>
            <w:r w:rsidRPr="002E406E">
              <w:rPr>
                <w:b/>
                <w:sz w:val="22"/>
              </w:rPr>
              <w:t>Projekto Nr.</w:t>
            </w:r>
          </w:p>
        </w:tc>
        <w:tc>
          <w:tcPr>
            <w:tcW w:w="3874" w:type="dxa"/>
            <w:vAlign w:val="center"/>
          </w:tcPr>
          <w:p w:rsidR="00A56AED" w:rsidRPr="002E406E" w:rsidRDefault="00A56AED" w:rsidP="00A56AED">
            <w:pPr>
              <w:pStyle w:val="Betarp"/>
              <w:rPr>
                <w:b/>
                <w:sz w:val="22"/>
              </w:rPr>
            </w:pPr>
            <w:r w:rsidRPr="002E406E">
              <w:rPr>
                <w:b/>
                <w:sz w:val="22"/>
              </w:rPr>
              <w:t>Svarstomi klausimai</w:t>
            </w:r>
          </w:p>
        </w:tc>
        <w:tc>
          <w:tcPr>
            <w:tcW w:w="2767" w:type="dxa"/>
            <w:vAlign w:val="center"/>
          </w:tcPr>
          <w:p w:rsidR="00A56AED" w:rsidRPr="002E406E" w:rsidRDefault="00A56AED" w:rsidP="00A56AED">
            <w:pPr>
              <w:pStyle w:val="Betarp"/>
              <w:rPr>
                <w:b/>
                <w:sz w:val="22"/>
              </w:rPr>
            </w:pPr>
            <w:r w:rsidRPr="002E406E">
              <w:rPr>
                <w:b/>
                <w:sz w:val="22"/>
              </w:rPr>
              <w:t>Pagrindinis ar papildomas komitetas (stadija)</w:t>
            </w:r>
          </w:p>
        </w:tc>
      </w:tr>
      <w:tr w:rsidR="00A56AED" w:rsidRPr="002E406E" w:rsidTr="006B1613">
        <w:trPr>
          <w:trHeight w:val="227"/>
          <w:jc w:val="center"/>
        </w:trPr>
        <w:tc>
          <w:tcPr>
            <w:tcW w:w="566" w:type="dxa"/>
          </w:tcPr>
          <w:p w:rsidR="00A56AED" w:rsidRPr="002E406E" w:rsidRDefault="00A56AED" w:rsidP="00A56AED">
            <w:pPr>
              <w:pStyle w:val="Betarp"/>
              <w:numPr>
                <w:ilvl w:val="0"/>
                <w:numId w:val="13"/>
              </w:numPr>
              <w:jc w:val="center"/>
              <w:rPr>
                <w:sz w:val="22"/>
              </w:rPr>
            </w:pPr>
          </w:p>
        </w:tc>
        <w:tc>
          <w:tcPr>
            <w:tcW w:w="1277" w:type="dxa"/>
            <w:shd w:val="clear" w:color="auto" w:fill="auto"/>
          </w:tcPr>
          <w:p w:rsidR="00A56AED" w:rsidRPr="002E406E" w:rsidRDefault="00A56AED" w:rsidP="00A56AED">
            <w:pPr>
              <w:pStyle w:val="Betarp"/>
              <w:jc w:val="center"/>
              <w:rPr>
                <w:sz w:val="22"/>
              </w:rPr>
            </w:pPr>
            <w:r w:rsidRPr="002E406E">
              <w:rPr>
                <w:sz w:val="22"/>
              </w:rPr>
              <w:t>2014-05-14</w:t>
            </w:r>
          </w:p>
          <w:p w:rsidR="00A56AED" w:rsidRPr="002E406E" w:rsidRDefault="00A56AED" w:rsidP="00A56AED">
            <w:pPr>
              <w:pStyle w:val="Betarp"/>
              <w:jc w:val="center"/>
              <w:rPr>
                <w:sz w:val="22"/>
              </w:rPr>
            </w:pPr>
            <w:r w:rsidRPr="002E406E">
              <w:rPr>
                <w:sz w:val="22"/>
              </w:rPr>
              <w:t>13.00–13.45</w:t>
            </w:r>
          </w:p>
          <w:p w:rsidR="00A56AED" w:rsidRPr="002E406E" w:rsidRDefault="00A56AED" w:rsidP="00A56AED">
            <w:pPr>
              <w:pStyle w:val="Betarp"/>
              <w:jc w:val="center"/>
              <w:rPr>
                <w:sz w:val="22"/>
              </w:rPr>
            </w:pPr>
            <w:r w:rsidRPr="002E406E">
              <w:rPr>
                <w:sz w:val="22"/>
              </w:rPr>
              <w:t>II r. 415 k.</w:t>
            </w:r>
          </w:p>
        </w:tc>
        <w:tc>
          <w:tcPr>
            <w:tcW w:w="1163" w:type="dxa"/>
            <w:shd w:val="clear" w:color="auto" w:fill="auto"/>
          </w:tcPr>
          <w:p w:rsidR="00A56AED" w:rsidRPr="002E406E" w:rsidRDefault="00A56AED" w:rsidP="00A56AED">
            <w:pPr>
              <w:pStyle w:val="Betarp"/>
              <w:jc w:val="center"/>
              <w:rPr>
                <w:sz w:val="22"/>
              </w:rPr>
            </w:pPr>
            <w:r w:rsidRPr="002E406E">
              <w:rPr>
                <w:sz w:val="22"/>
              </w:rPr>
              <w:t>XIIP-1592</w:t>
            </w:r>
          </w:p>
        </w:tc>
        <w:tc>
          <w:tcPr>
            <w:tcW w:w="3874" w:type="dxa"/>
            <w:shd w:val="clear" w:color="auto" w:fill="auto"/>
          </w:tcPr>
          <w:p w:rsidR="00A56AED" w:rsidRPr="002E406E" w:rsidRDefault="00A56AED" w:rsidP="00A56AED">
            <w:pPr>
              <w:pStyle w:val="Betarp"/>
              <w:rPr>
                <w:sz w:val="22"/>
              </w:rPr>
            </w:pPr>
            <w:r w:rsidRPr="002E406E">
              <w:rPr>
                <w:sz w:val="22"/>
              </w:rPr>
              <w:t>Lietuvos Respublikos Konstitucijos 41 straipsnio pakeitimo įstatymo projektas</w:t>
            </w:r>
          </w:p>
        </w:tc>
        <w:tc>
          <w:tcPr>
            <w:tcW w:w="2767" w:type="dxa"/>
            <w:shd w:val="clear" w:color="auto" w:fill="auto"/>
          </w:tcPr>
          <w:p w:rsidR="00A56AED" w:rsidRPr="002E406E" w:rsidRDefault="00A56AED" w:rsidP="00A56AED">
            <w:pPr>
              <w:pStyle w:val="Betarp"/>
              <w:rPr>
                <w:sz w:val="22"/>
              </w:rPr>
            </w:pPr>
            <w:r w:rsidRPr="002E406E">
              <w:rPr>
                <w:sz w:val="22"/>
              </w:rPr>
              <w:t>Papildomas</w:t>
            </w:r>
          </w:p>
        </w:tc>
      </w:tr>
      <w:tr w:rsidR="00A56AED" w:rsidRPr="002E406E" w:rsidTr="006B1613">
        <w:trPr>
          <w:trHeight w:val="542"/>
          <w:jc w:val="center"/>
        </w:trPr>
        <w:tc>
          <w:tcPr>
            <w:tcW w:w="566" w:type="dxa"/>
          </w:tcPr>
          <w:p w:rsidR="00A56AED" w:rsidRPr="002E406E" w:rsidRDefault="00A56AED" w:rsidP="00A56AED">
            <w:pPr>
              <w:pStyle w:val="Betarp"/>
              <w:numPr>
                <w:ilvl w:val="0"/>
                <w:numId w:val="13"/>
              </w:numPr>
              <w:jc w:val="center"/>
              <w:rPr>
                <w:sz w:val="22"/>
              </w:rPr>
            </w:pPr>
          </w:p>
        </w:tc>
        <w:tc>
          <w:tcPr>
            <w:tcW w:w="1277" w:type="dxa"/>
            <w:shd w:val="clear" w:color="auto" w:fill="auto"/>
          </w:tcPr>
          <w:p w:rsidR="00A56AED" w:rsidRPr="002E406E" w:rsidRDefault="00A56AED" w:rsidP="00A56AED">
            <w:pPr>
              <w:pStyle w:val="Betarp"/>
              <w:jc w:val="center"/>
              <w:rPr>
                <w:sz w:val="22"/>
              </w:rPr>
            </w:pPr>
            <w:r w:rsidRPr="002E406E">
              <w:rPr>
                <w:sz w:val="22"/>
              </w:rPr>
              <w:t>2014-05-14</w:t>
            </w:r>
          </w:p>
          <w:p w:rsidR="00A56AED" w:rsidRPr="002E406E" w:rsidRDefault="00A56AED" w:rsidP="00A56AED">
            <w:pPr>
              <w:pStyle w:val="Betarp"/>
              <w:jc w:val="center"/>
              <w:rPr>
                <w:sz w:val="22"/>
              </w:rPr>
            </w:pPr>
            <w:r w:rsidRPr="002E406E">
              <w:rPr>
                <w:sz w:val="22"/>
              </w:rPr>
              <w:t>13.45–14.00</w:t>
            </w:r>
          </w:p>
          <w:p w:rsidR="00A56AED" w:rsidRPr="002E406E" w:rsidRDefault="00A56AED" w:rsidP="00A56AED">
            <w:pPr>
              <w:pStyle w:val="Betarp"/>
              <w:jc w:val="center"/>
              <w:rPr>
                <w:sz w:val="22"/>
              </w:rPr>
            </w:pPr>
            <w:r w:rsidRPr="002E406E">
              <w:rPr>
                <w:sz w:val="22"/>
              </w:rPr>
              <w:t>II r. 415 k.</w:t>
            </w:r>
          </w:p>
        </w:tc>
        <w:tc>
          <w:tcPr>
            <w:tcW w:w="1163" w:type="dxa"/>
            <w:shd w:val="clear" w:color="auto" w:fill="auto"/>
          </w:tcPr>
          <w:p w:rsidR="00A56AED" w:rsidRPr="002E406E" w:rsidRDefault="00A56AED" w:rsidP="00A56AED">
            <w:pPr>
              <w:pStyle w:val="Betarp"/>
              <w:jc w:val="center"/>
              <w:rPr>
                <w:sz w:val="22"/>
              </w:rPr>
            </w:pPr>
          </w:p>
        </w:tc>
        <w:tc>
          <w:tcPr>
            <w:tcW w:w="3874" w:type="dxa"/>
            <w:shd w:val="clear" w:color="auto" w:fill="auto"/>
          </w:tcPr>
          <w:p w:rsidR="00A56AED" w:rsidRPr="002E406E" w:rsidRDefault="00A56AED" w:rsidP="00A56AED">
            <w:pPr>
              <w:pStyle w:val="Betarp"/>
              <w:jc w:val="center"/>
              <w:rPr>
                <w:sz w:val="22"/>
              </w:rPr>
            </w:pPr>
            <w:r w:rsidRPr="002E406E">
              <w:rPr>
                <w:sz w:val="22"/>
              </w:rPr>
              <w:t xml:space="preserve">Kiti klausimai </w:t>
            </w:r>
          </w:p>
        </w:tc>
        <w:tc>
          <w:tcPr>
            <w:tcW w:w="2767" w:type="dxa"/>
            <w:shd w:val="clear" w:color="auto" w:fill="auto"/>
          </w:tcPr>
          <w:p w:rsidR="00A56AED" w:rsidRPr="002E406E" w:rsidRDefault="00A56AED" w:rsidP="00A56AED">
            <w:pPr>
              <w:pStyle w:val="Betarp"/>
              <w:jc w:val="center"/>
              <w:rPr>
                <w:sz w:val="22"/>
              </w:rPr>
            </w:pPr>
          </w:p>
        </w:tc>
      </w:tr>
    </w:tbl>
    <w:p w:rsidR="00A56AED" w:rsidRPr="002E406E" w:rsidRDefault="00A56AED" w:rsidP="004D1A97">
      <w:pPr>
        <w:pStyle w:val="Betarp"/>
        <w:tabs>
          <w:tab w:val="left" w:pos="6804"/>
        </w:tabs>
        <w:jc w:val="center"/>
        <w:rPr>
          <w:sz w:val="22"/>
        </w:rPr>
      </w:pPr>
    </w:p>
    <w:p w:rsidR="00670465" w:rsidRPr="002E406E" w:rsidRDefault="00F85D7E" w:rsidP="004D1A97">
      <w:pPr>
        <w:pStyle w:val="Betarp"/>
        <w:tabs>
          <w:tab w:val="left" w:pos="6804"/>
        </w:tabs>
        <w:jc w:val="center"/>
        <w:rPr>
          <w:sz w:val="22"/>
        </w:rPr>
      </w:pPr>
      <w:r w:rsidRPr="002E406E">
        <w:rPr>
          <w:sz w:val="22"/>
        </w:rPr>
        <w:t xml:space="preserve">Komisijos </w:t>
      </w:r>
      <w:r w:rsidR="004D1A97" w:rsidRPr="002E406E">
        <w:rPr>
          <w:sz w:val="22"/>
        </w:rPr>
        <w:t>p</w:t>
      </w:r>
      <w:r w:rsidRPr="002E406E">
        <w:rPr>
          <w:sz w:val="22"/>
        </w:rPr>
        <w:t>irmininkė</w:t>
      </w:r>
      <w:r w:rsidRPr="002E406E">
        <w:rPr>
          <w:sz w:val="22"/>
        </w:rPr>
        <w:tab/>
        <w:t xml:space="preserve">Rimantė </w:t>
      </w:r>
      <w:proofErr w:type="spellStart"/>
      <w:r w:rsidRPr="002E406E">
        <w:rPr>
          <w:sz w:val="22"/>
        </w:rPr>
        <w:t>Šalaševičiūtė</w:t>
      </w:r>
      <w:proofErr w:type="spellEnd"/>
    </w:p>
    <w:p w:rsidR="00871CD9" w:rsidRPr="002E406E" w:rsidRDefault="00871CD9" w:rsidP="004D1A97">
      <w:pPr>
        <w:pStyle w:val="Betarp"/>
        <w:jc w:val="center"/>
        <w:rPr>
          <w:sz w:val="22"/>
        </w:rPr>
      </w:pPr>
    </w:p>
    <w:p w:rsidR="00871CD9" w:rsidRPr="002E406E" w:rsidRDefault="00871CD9" w:rsidP="004D1A97">
      <w:pPr>
        <w:pStyle w:val="Betarp"/>
        <w:jc w:val="center"/>
        <w:rPr>
          <w:sz w:val="22"/>
        </w:rPr>
      </w:pPr>
      <w:r w:rsidRPr="002E406E">
        <w:rPr>
          <w:sz w:val="22"/>
        </w:rPr>
        <w:t>NACIONALINIO SAUGUMO IR GYNYBOS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276"/>
        <w:gridCol w:w="1276"/>
        <w:gridCol w:w="3543"/>
        <w:gridCol w:w="1560"/>
        <w:gridCol w:w="1487"/>
      </w:tblGrid>
      <w:tr w:rsidR="00DB674F" w:rsidRPr="00DB674F" w:rsidTr="00B2489D">
        <w:trPr>
          <w:trHeight w:val="1050"/>
          <w:jc w:val="center"/>
        </w:trPr>
        <w:tc>
          <w:tcPr>
            <w:tcW w:w="497" w:type="dxa"/>
            <w:tcBorders>
              <w:top w:val="double" w:sz="4" w:space="0" w:color="auto"/>
              <w:left w:val="double" w:sz="4" w:space="0" w:color="auto"/>
              <w:bottom w:val="single" w:sz="4" w:space="0" w:color="auto"/>
              <w:right w:val="single" w:sz="6" w:space="0" w:color="auto"/>
            </w:tcBorders>
          </w:tcPr>
          <w:p w:rsidR="00DB674F" w:rsidRPr="00DB674F" w:rsidRDefault="00DB674F" w:rsidP="00DB674F">
            <w:pPr>
              <w:pStyle w:val="Betarp"/>
              <w:rPr>
                <w:b/>
                <w:sz w:val="22"/>
              </w:rPr>
            </w:pPr>
          </w:p>
          <w:p w:rsidR="00DB674F" w:rsidRPr="00DB674F" w:rsidRDefault="00DB674F" w:rsidP="00DB674F">
            <w:pPr>
              <w:pStyle w:val="Betarp"/>
              <w:rPr>
                <w:b/>
                <w:sz w:val="22"/>
              </w:rPr>
            </w:pPr>
            <w:r w:rsidRPr="00DB674F">
              <w:rPr>
                <w:b/>
                <w:sz w:val="22"/>
              </w:rPr>
              <w:t xml:space="preserve">Eil. Nr. </w:t>
            </w:r>
          </w:p>
        </w:tc>
        <w:tc>
          <w:tcPr>
            <w:tcW w:w="1276" w:type="dxa"/>
            <w:tcBorders>
              <w:top w:val="double" w:sz="4" w:space="0" w:color="auto"/>
              <w:left w:val="single" w:sz="6" w:space="0" w:color="auto"/>
              <w:bottom w:val="single" w:sz="4" w:space="0" w:color="auto"/>
              <w:right w:val="single" w:sz="6" w:space="0" w:color="auto"/>
            </w:tcBorders>
            <w:vAlign w:val="center"/>
            <w:hideMark/>
          </w:tcPr>
          <w:p w:rsidR="00DB674F" w:rsidRPr="00DB674F" w:rsidRDefault="00DB674F" w:rsidP="00DB674F">
            <w:pPr>
              <w:pStyle w:val="Betarp"/>
              <w:rPr>
                <w:b/>
                <w:sz w:val="22"/>
              </w:rPr>
            </w:pPr>
            <w:r w:rsidRPr="00DB674F">
              <w:rPr>
                <w:b/>
                <w:sz w:val="22"/>
              </w:rPr>
              <w:t>Data,</w:t>
            </w:r>
          </w:p>
          <w:p w:rsidR="00DB674F" w:rsidRPr="00DB674F" w:rsidRDefault="00DB674F" w:rsidP="00DB674F">
            <w:pPr>
              <w:pStyle w:val="Betarp"/>
              <w:rPr>
                <w:b/>
                <w:sz w:val="22"/>
              </w:rPr>
            </w:pPr>
            <w:r w:rsidRPr="00DB674F">
              <w:rPr>
                <w:b/>
                <w:sz w:val="22"/>
              </w:rPr>
              <w:t>laikas,</w:t>
            </w:r>
          </w:p>
          <w:p w:rsidR="00DB674F" w:rsidRPr="00DB674F" w:rsidRDefault="00DB674F" w:rsidP="00DB674F">
            <w:pPr>
              <w:pStyle w:val="Betarp"/>
              <w:rPr>
                <w:b/>
                <w:sz w:val="22"/>
              </w:rPr>
            </w:pPr>
            <w:r w:rsidRPr="00DB674F">
              <w:rPr>
                <w:b/>
                <w:sz w:val="22"/>
              </w:rPr>
              <w:t>vieta</w:t>
            </w:r>
          </w:p>
        </w:tc>
        <w:tc>
          <w:tcPr>
            <w:tcW w:w="1276" w:type="dxa"/>
            <w:tcBorders>
              <w:top w:val="double" w:sz="4" w:space="0" w:color="auto"/>
              <w:left w:val="single" w:sz="6" w:space="0" w:color="auto"/>
              <w:bottom w:val="single" w:sz="4" w:space="0" w:color="auto"/>
              <w:right w:val="single" w:sz="6" w:space="0" w:color="auto"/>
            </w:tcBorders>
            <w:vAlign w:val="center"/>
            <w:hideMark/>
          </w:tcPr>
          <w:p w:rsidR="00DB674F" w:rsidRPr="00DB674F" w:rsidRDefault="00DB674F" w:rsidP="00DB674F">
            <w:pPr>
              <w:pStyle w:val="Betarp"/>
              <w:rPr>
                <w:b/>
                <w:sz w:val="22"/>
              </w:rPr>
            </w:pPr>
            <w:r w:rsidRPr="00DB674F">
              <w:rPr>
                <w:b/>
                <w:sz w:val="22"/>
              </w:rPr>
              <w:t xml:space="preserve">Projekto Nr. </w:t>
            </w:r>
          </w:p>
        </w:tc>
        <w:tc>
          <w:tcPr>
            <w:tcW w:w="3543" w:type="dxa"/>
            <w:tcBorders>
              <w:top w:val="double" w:sz="4" w:space="0" w:color="auto"/>
              <w:left w:val="single" w:sz="6" w:space="0" w:color="auto"/>
              <w:bottom w:val="single" w:sz="4" w:space="0" w:color="auto"/>
              <w:right w:val="single" w:sz="6" w:space="0" w:color="auto"/>
            </w:tcBorders>
            <w:vAlign w:val="center"/>
          </w:tcPr>
          <w:p w:rsidR="00DB674F" w:rsidRPr="00DB674F" w:rsidRDefault="00DB674F" w:rsidP="00DB674F">
            <w:pPr>
              <w:pStyle w:val="Betarp"/>
              <w:rPr>
                <w:b/>
                <w:sz w:val="22"/>
              </w:rPr>
            </w:pPr>
            <w:r w:rsidRPr="00DB674F">
              <w:rPr>
                <w:b/>
                <w:sz w:val="22"/>
              </w:rPr>
              <w:t>Svarstomi klausimai</w:t>
            </w:r>
          </w:p>
        </w:tc>
        <w:tc>
          <w:tcPr>
            <w:tcW w:w="1560" w:type="dxa"/>
            <w:tcBorders>
              <w:top w:val="double" w:sz="4" w:space="0" w:color="auto"/>
              <w:left w:val="single" w:sz="6" w:space="0" w:color="auto"/>
              <w:bottom w:val="single" w:sz="4" w:space="0" w:color="auto"/>
              <w:right w:val="single" w:sz="6" w:space="0" w:color="auto"/>
            </w:tcBorders>
            <w:vAlign w:val="center"/>
          </w:tcPr>
          <w:p w:rsidR="00DB674F" w:rsidRPr="00DB674F" w:rsidRDefault="00DB674F" w:rsidP="00DB674F">
            <w:pPr>
              <w:pStyle w:val="Betarp"/>
              <w:rPr>
                <w:b/>
                <w:sz w:val="22"/>
              </w:rPr>
            </w:pPr>
            <w:r w:rsidRPr="00DB674F">
              <w:rPr>
                <w:b/>
                <w:sz w:val="22"/>
              </w:rPr>
              <w:t>Pagrindinis ar papildomas komitetas (stadija)</w:t>
            </w:r>
          </w:p>
        </w:tc>
        <w:tc>
          <w:tcPr>
            <w:tcW w:w="1487" w:type="dxa"/>
            <w:tcBorders>
              <w:top w:val="double" w:sz="4" w:space="0" w:color="auto"/>
              <w:left w:val="single" w:sz="6" w:space="0" w:color="auto"/>
              <w:bottom w:val="single" w:sz="4" w:space="0" w:color="auto"/>
              <w:right w:val="double" w:sz="4" w:space="0" w:color="auto"/>
            </w:tcBorders>
            <w:vAlign w:val="center"/>
            <w:hideMark/>
          </w:tcPr>
          <w:p w:rsidR="00DB674F" w:rsidRPr="00DB674F" w:rsidRDefault="00DB674F" w:rsidP="00DB674F">
            <w:pPr>
              <w:pStyle w:val="Betarp"/>
              <w:rPr>
                <w:b/>
                <w:sz w:val="22"/>
              </w:rPr>
            </w:pPr>
            <w:r w:rsidRPr="00DB674F">
              <w:rPr>
                <w:b/>
                <w:sz w:val="22"/>
              </w:rPr>
              <w:t>Komiteto išvadų rengėjai,</w:t>
            </w:r>
          </w:p>
          <w:p w:rsidR="00DB674F" w:rsidRPr="00DB674F" w:rsidRDefault="00DB674F" w:rsidP="00DB674F">
            <w:pPr>
              <w:pStyle w:val="Betarp"/>
              <w:rPr>
                <w:b/>
                <w:sz w:val="22"/>
              </w:rPr>
            </w:pPr>
            <w:r w:rsidRPr="00DB674F">
              <w:rPr>
                <w:b/>
                <w:sz w:val="22"/>
              </w:rPr>
              <w:t>biuro tarnautojai</w:t>
            </w:r>
          </w:p>
        </w:tc>
      </w:tr>
      <w:tr w:rsidR="00DB674F" w:rsidRPr="00DB674F" w:rsidTr="00B2489D">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DB674F" w:rsidRPr="00DB674F" w:rsidRDefault="00DB674F" w:rsidP="00DB674F">
            <w:pPr>
              <w:pStyle w:val="Betarp"/>
              <w:rPr>
                <w:sz w:val="22"/>
              </w:rPr>
            </w:pPr>
            <w:r w:rsidRPr="00DB674F">
              <w:rPr>
                <w:sz w:val="22"/>
              </w:rPr>
              <w:t>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2014-05-14</w:t>
            </w:r>
          </w:p>
          <w:p w:rsidR="00DB674F" w:rsidRPr="00DB674F" w:rsidRDefault="00DB674F" w:rsidP="00DB674F">
            <w:pPr>
              <w:pStyle w:val="Betarp"/>
              <w:jc w:val="center"/>
              <w:rPr>
                <w:sz w:val="22"/>
              </w:rPr>
            </w:pPr>
            <w:r w:rsidRPr="00DB674F">
              <w:rPr>
                <w:sz w:val="22"/>
              </w:rPr>
              <w:t xml:space="preserve">10.00–10.50 </w:t>
            </w:r>
          </w:p>
          <w:p w:rsidR="00DB674F" w:rsidRPr="00DB674F" w:rsidRDefault="00DB674F" w:rsidP="00DB674F">
            <w:pPr>
              <w:pStyle w:val="Betarp"/>
              <w:jc w:val="center"/>
              <w:rPr>
                <w:sz w:val="22"/>
              </w:rPr>
            </w:pPr>
            <w:r w:rsidRPr="00DB674F">
              <w:rPr>
                <w:sz w:val="22"/>
              </w:rPr>
              <w:t>III r. 520 k.</w:t>
            </w:r>
          </w:p>
        </w:tc>
        <w:tc>
          <w:tcPr>
            <w:tcW w:w="6379" w:type="dxa"/>
            <w:gridSpan w:val="3"/>
            <w:tcBorders>
              <w:top w:val="single" w:sz="4" w:space="0" w:color="auto"/>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Specialiųjų tyrimų tarnybos 2013 metų veiklos ataskaita</w:t>
            </w:r>
          </w:p>
        </w:tc>
        <w:tc>
          <w:tcPr>
            <w:tcW w:w="1487" w:type="dxa"/>
            <w:tcBorders>
              <w:top w:val="single" w:sz="4" w:space="0" w:color="auto"/>
              <w:left w:val="single" w:sz="4" w:space="0" w:color="auto"/>
              <w:bottom w:val="single" w:sz="4" w:space="0" w:color="auto"/>
              <w:right w:val="double" w:sz="4" w:space="0" w:color="auto"/>
            </w:tcBorders>
            <w:shd w:val="clear" w:color="auto" w:fill="auto"/>
          </w:tcPr>
          <w:p w:rsidR="00DB674F" w:rsidRPr="00DB674F" w:rsidRDefault="00DB674F" w:rsidP="00DB674F">
            <w:pPr>
              <w:pStyle w:val="Betarp"/>
              <w:jc w:val="center"/>
              <w:rPr>
                <w:sz w:val="22"/>
              </w:rPr>
            </w:pPr>
            <w:r w:rsidRPr="00DB674F">
              <w:rPr>
                <w:sz w:val="22"/>
              </w:rPr>
              <w:t>A. Paulauskas</w:t>
            </w:r>
          </w:p>
          <w:p w:rsidR="00DB674F" w:rsidRPr="00DB674F" w:rsidRDefault="00DB674F" w:rsidP="00DB674F">
            <w:pPr>
              <w:pStyle w:val="Betarp"/>
              <w:jc w:val="center"/>
              <w:rPr>
                <w:sz w:val="22"/>
              </w:rPr>
            </w:pPr>
          </w:p>
          <w:p w:rsidR="00DB674F" w:rsidRPr="00DB674F" w:rsidRDefault="00DB674F" w:rsidP="00DB674F">
            <w:pPr>
              <w:pStyle w:val="Betarp"/>
              <w:jc w:val="center"/>
              <w:rPr>
                <w:sz w:val="22"/>
              </w:rPr>
            </w:pPr>
            <w:r w:rsidRPr="00DB674F">
              <w:rPr>
                <w:sz w:val="22"/>
              </w:rPr>
              <w:t xml:space="preserve">V. </w:t>
            </w:r>
            <w:proofErr w:type="spellStart"/>
            <w:r w:rsidRPr="00DB674F">
              <w:rPr>
                <w:sz w:val="22"/>
              </w:rPr>
              <w:t>Dmitrijev</w:t>
            </w:r>
            <w:proofErr w:type="spellEnd"/>
          </w:p>
        </w:tc>
      </w:tr>
      <w:tr w:rsidR="00DB674F" w:rsidRPr="00DB674F" w:rsidTr="00B2489D">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DB674F" w:rsidRPr="00DB674F" w:rsidRDefault="00DB674F" w:rsidP="00DB674F">
            <w:pPr>
              <w:pStyle w:val="Betarp"/>
              <w:rPr>
                <w:sz w:val="22"/>
              </w:rPr>
            </w:pPr>
            <w:r w:rsidRPr="00DB674F">
              <w:rPr>
                <w:sz w:val="22"/>
              </w:rPr>
              <w:t>2.</w:t>
            </w:r>
          </w:p>
        </w:tc>
        <w:tc>
          <w:tcPr>
            <w:tcW w:w="1276" w:type="dxa"/>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2014-05-14</w:t>
            </w:r>
          </w:p>
          <w:p w:rsidR="00DB674F" w:rsidRPr="00DB674F" w:rsidRDefault="00DB674F" w:rsidP="00DB674F">
            <w:pPr>
              <w:pStyle w:val="Betarp"/>
              <w:jc w:val="center"/>
              <w:rPr>
                <w:sz w:val="22"/>
              </w:rPr>
            </w:pPr>
            <w:r w:rsidRPr="00DB674F">
              <w:rPr>
                <w:sz w:val="22"/>
              </w:rPr>
              <w:t xml:space="preserve">10.50–11.10 </w:t>
            </w:r>
          </w:p>
          <w:p w:rsidR="00DB674F" w:rsidRPr="00DB674F" w:rsidRDefault="00DB674F" w:rsidP="00DB674F">
            <w:pPr>
              <w:pStyle w:val="Betarp"/>
              <w:jc w:val="center"/>
              <w:rPr>
                <w:sz w:val="22"/>
              </w:rPr>
            </w:pPr>
            <w:r w:rsidRPr="00DB674F">
              <w:rPr>
                <w:sz w:val="22"/>
              </w:rPr>
              <w:t>III r. 520 k.</w:t>
            </w:r>
          </w:p>
        </w:tc>
        <w:tc>
          <w:tcPr>
            <w:tcW w:w="6379" w:type="dxa"/>
            <w:gridSpan w:val="3"/>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Dėl Specialiųjų tyrimų tarnybos siūlomų registruoti įstatymų projektų</w:t>
            </w:r>
          </w:p>
        </w:tc>
        <w:tc>
          <w:tcPr>
            <w:tcW w:w="1487" w:type="dxa"/>
            <w:tcBorders>
              <w:left w:val="single" w:sz="4" w:space="0" w:color="auto"/>
              <w:bottom w:val="single" w:sz="4" w:space="0" w:color="auto"/>
              <w:right w:val="double" w:sz="4" w:space="0" w:color="auto"/>
            </w:tcBorders>
            <w:shd w:val="clear" w:color="auto" w:fill="auto"/>
          </w:tcPr>
          <w:p w:rsidR="00DB674F" w:rsidRPr="00DB674F" w:rsidRDefault="00DB674F" w:rsidP="00DB674F">
            <w:pPr>
              <w:pStyle w:val="Betarp"/>
              <w:jc w:val="center"/>
              <w:rPr>
                <w:sz w:val="22"/>
              </w:rPr>
            </w:pPr>
            <w:r w:rsidRPr="00DB674F">
              <w:rPr>
                <w:sz w:val="22"/>
              </w:rPr>
              <w:t>A. Paulauskas</w:t>
            </w:r>
          </w:p>
          <w:p w:rsidR="00DB674F" w:rsidRPr="00DB674F" w:rsidRDefault="00DB674F" w:rsidP="00DB674F">
            <w:pPr>
              <w:pStyle w:val="Betarp"/>
              <w:jc w:val="center"/>
              <w:rPr>
                <w:sz w:val="22"/>
              </w:rPr>
            </w:pPr>
          </w:p>
          <w:p w:rsidR="00DB674F" w:rsidRPr="00DB674F" w:rsidRDefault="00DB674F" w:rsidP="00DB674F">
            <w:pPr>
              <w:pStyle w:val="Betarp"/>
              <w:jc w:val="center"/>
              <w:rPr>
                <w:sz w:val="22"/>
              </w:rPr>
            </w:pPr>
            <w:r w:rsidRPr="00DB674F">
              <w:rPr>
                <w:sz w:val="22"/>
              </w:rPr>
              <w:t xml:space="preserve">V. </w:t>
            </w:r>
            <w:proofErr w:type="spellStart"/>
            <w:r w:rsidRPr="00DB674F">
              <w:rPr>
                <w:sz w:val="22"/>
              </w:rPr>
              <w:t>Dmitrijev</w:t>
            </w:r>
            <w:proofErr w:type="spellEnd"/>
          </w:p>
        </w:tc>
      </w:tr>
      <w:tr w:rsidR="00DB674F" w:rsidRPr="00DB674F" w:rsidTr="00B2489D">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DB674F" w:rsidRPr="00DB674F" w:rsidRDefault="00DB674F" w:rsidP="00DB674F">
            <w:pPr>
              <w:pStyle w:val="Betarp"/>
              <w:rPr>
                <w:sz w:val="22"/>
              </w:rPr>
            </w:pPr>
            <w:r w:rsidRPr="00DB674F">
              <w:rPr>
                <w:sz w:val="22"/>
              </w:rPr>
              <w:t>3.</w:t>
            </w:r>
          </w:p>
        </w:tc>
        <w:tc>
          <w:tcPr>
            <w:tcW w:w="1276" w:type="dxa"/>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2014-05-14</w:t>
            </w:r>
          </w:p>
          <w:p w:rsidR="00DB674F" w:rsidRPr="00DB674F" w:rsidRDefault="00DB674F" w:rsidP="00DB674F">
            <w:pPr>
              <w:pStyle w:val="Betarp"/>
              <w:jc w:val="center"/>
              <w:rPr>
                <w:sz w:val="22"/>
              </w:rPr>
            </w:pPr>
            <w:r w:rsidRPr="00DB674F">
              <w:rPr>
                <w:sz w:val="22"/>
              </w:rPr>
              <w:t xml:space="preserve">11.10–11.50 </w:t>
            </w:r>
          </w:p>
          <w:p w:rsidR="00DB674F" w:rsidRPr="00DB674F" w:rsidRDefault="00DB674F" w:rsidP="00DB674F">
            <w:pPr>
              <w:pStyle w:val="Betarp"/>
              <w:jc w:val="center"/>
              <w:rPr>
                <w:sz w:val="22"/>
              </w:rPr>
            </w:pPr>
            <w:r w:rsidRPr="00DB674F">
              <w:rPr>
                <w:sz w:val="22"/>
              </w:rPr>
              <w:t>III r. 520 k.</w:t>
            </w:r>
          </w:p>
        </w:tc>
        <w:tc>
          <w:tcPr>
            <w:tcW w:w="6379" w:type="dxa"/>
            <w:gridSpan w:val="3"/>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Vadovybės apsaugos departamento prie Vidaus reikalų ministerijos 2013 m. veiklos ataskaita</w:t>
            </w:r>
          </w:p>
        </w:tc>
        <w:tc>
          <w:tcPr>
            <w:tcW w:w="1487" w:type="dxa"/>
            <w:tcBorders>
              <w:left w:val="single" w:sz="4" w:space="0" w:color="auto"/>
              <w:bottom w:val="single" w:sz="4" w:space="0" w:color="auto"/>
              <w:right w:val="double" w:sz="4" w:space="0" w:color="auto"/>
            </w:tcBorders>
            <w:shd w:val="clear" w:color="auto" w:fill="auto"/>
          </w:tcPr>
          <w:p w:rsidR="00DB674F" w:rsidRPr="00DB674F" w:rsidRDefault="00DB674F" w:rsidP="00DB674F">
            <w:pPr>
              <w:pStyle w:val="Betarp"/>
              <w:jc w:val="center"/>
              <w:rPr>
                <w:sz w:val="22"/>
              </w:rPr>
            </w:pPr>
            <w:r w:rsidRPr="00DB674F">
              <w:rPr>
                <w:sz w:val="22"/>
              </w:rPr>
              <w:t>A. Paulauskas</w:t>
            </w:r>
          </w:p>
          <w:p w:rsidR="00DB674F" w:rsidRPr="00DB674F" w:rsidRDefault="00DB674F" w:rsidP="00DB674F">
            <w:pPr>
              <w:pStyle w:val="Betarp"/>
              <w:jc w:val="center"/>
              <w:rPr>
                <w:sz w:val="22"/>
              </w:rPr>
            </w:pPr>
          </w:p>
          <w:p w:rsidR="00DB674F" w:rsidRPr="00DB674F" w:rsidRDefault="00DB674F" w:rsidP="00DB674F">
            <w:pPr>
              <w:pStyle w:val="Betarp"/>
              <w:jc w:val="center"/>
              <w:rPr>
                <w:sz w:val="22"/>
              </w:rPr>
            </w:pPr>
            <w:r w:rsidRPr="00DB674F">
              <w:rPr>
                <w:sz w:val="22"/>
              </w:rPr>
              <w:t xml:space="preserve">A. </w:t>
            </w:r>
            <w:proofErr w:type="spellStart"/>
            <w:r w:rsidRPr="00DB674F">
              <w:rPr>
                <w:sz w:val="22"/>
              </w:rPr>
              <w:t>Silickienė</w:t>
            </w:r>
            <w:proofErr w:type="spellEnd"/>
          </w:p>
        </w:tc>
      </w:tr>
      <w:tr w:rsidR="00DB674F" w:rsidRPr="00DB674F" w:rsidTr="00B2489D">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DB674F" w:rsidRPr="00DB674F" w:rsidRDefault="00DB674F" w:rsidP="00DB674F">
            <w:pPr>
              <w:pStyle w:val="Betarp"/>
              <w:rPr>
                <w:sz w:val="22"/>
              </w:rPr>
            </w:pPr>
            <w:r w:rsidRPr="00DB674F">
              <w:rPr>
                <w:sz w:val="22"/>
              </w:rPr>
              <w:t>4.</w:t>
            </w:r>
          </w:p>
        </w:tc>
        <w:tc>
          <w:tcPr>
            <w:tcW w:w="1276" w:type="dxa"/>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2014-05-14</w:t>
            </w:r>
          </w:p>
          <w:p w:rsidR="00DB674F" w:rsidRPr="00DB674F" w:rsidRDefault="00DB674F" w:rsidP="00DB674F">
            <w:pPr>
              <w:pStyle w:val="Betarp"/>
              <w:jc w:val="center"/>
              <w:rPr>
                <w:sz w:val="22"/>
              </w:rPr>
            </w:pPr>
            <w:r w:rsidRPr="00DB674F">
              <w:rPr>
                <w:sz w:val="22"/>
              </w:rPr>
              <w:t xml:space="preserve">11.50–11.55 </w:t>
            </w:r>
          </w:p>
          <w:p w:rsidR="00DB674F" w:rsidRPr="00DB674F" w:rsidRDefault="00DB674F" w:rsidP="00DB674F">
            <w:pPr>
              <w:pStyle w:val="Betarp"/>
              <w:jc w:val="center"/>
              <w:rPr>
                <w:sz w:val="22"/>
              </w:rPr>
            </w:pPr>
            <w:r w:rsidRPr="00DB674F">
              <w:rPr>
                <w:sz w:val="22"/>
              </w:rPr>
              <w:t>III r. 520 k.</w:t>
            </w:r>
          </w:p>
        </w:tc>
        <w:tc>
          <w:tcPr>
            <w:tcW w:w="1276" w:type="dxa"/>
            <w:tcBorders>
              <w:left w:val="single" w:sz="4" w:space="0" w:color="auto"/>
              <w:bottom w:val="single" w:sz="4" w:space="0" w:color="auto"/>
              <w:right w:val="single" w:sz="4" w:space="0" w:color="auto"/>
            </w:tcBorders>
            <w:shd w:val="clear" w:color="auto" w:fill="auto"/>
          </w:tcPr>
          <w:p w:rsidR="00DB674F" w:rsidRPr="00DB674F" w:rsidRDefault="004E6574" w:rsidP="00DB674F">
            <w:pPr>
              <w:pStyle w:val="Betarp"/>
              <w:rPr>
                <w:sz w:val="22"/>
              </w:rPr>
            </w:pPr>
            <w:hyperlink r:id="rId45" w:history="1">
              <w:r w:rsidR="00DB674F" w:rsidRPr="00DB674F">
                <w:rPr>
                  <w:rStyle w:val="Hipersaitas"/>
                  <w:sz w:val="22"/>
                </w:rPr>
                <w:t>XIIP-1441</w:t>
              </w:r>
            </w:hyperlink>
          </w:p>
        </w:tc>
        <w:tc>
          <w:tcPr>
            <w:tcW w:w="3543" w:type="dxa"/>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Baudžiamojo kodekso 190 straipsnio pakeitimo ĮSTATYMO PROJEKTAS</w:t>
            </w:r>
          </w:p>
        </w:tc>
        <w:tc>
          <w:tcPr>
            <w:tcW w:w="1560" w:type="dxa"/>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rPr>
                <w:sz w:val="22"/>
              </w:rPr>
            </w:pPr>
            <w:r w:rsidRPr="00DB674F">
              <w:rPr>
                <w:sz w:val="22"/>
              </w:rPr>
              <w:t>Papildomas</w:t>
            </w:r>
          </w:p>
          <w:p w:rsidR="00DB674F" w:rsidRPr="00DB674F" w:rsidRDefault="00DB674F" w:rsidP="00DB674F">
            <w:pPr>
              <w:pStyle w:val="Betarp"/>
              <w:rPr>
                <w:sz w:val="22"/>
              </w:rPr>
            </w:pPr>
            <w:r w:rsidRPr="00DB674F">
              <w:rPr>
                <w:sz w:val="22"/>
              </w:rPr>
              <w:t>(svarstymas)</w:t>
            </w:r>
          </w:p>
        </w:tc>
        <w:tc>
          <w:tcPr>
            <w:tcW w:w="1487" w:type="dxa"/>
            <w:tcBorders>
              <w:left w:val="single" w:sz="4" w:space="0" w:color="auto"/>
              <w:bottom w:val="single" w:sz="4" w:space="0" w:color="auto"/>
              <w:right w:val="double" w:sz="4" w:space="0" w:color="auto"/>
            </w:tcBorders>
            <w:shd w:val="clear" w:color="auto" w:fill="auto"/>
          </w:tcPr>
          <w:p w:rsidR="00DB674F" w:rsidRPr="00DB674F" w:rsidRDefault="00DB674F" w:rsidP="00DB674F">
            <w:pPr>
              <w:pStyle w:val="Betarp"/>
              <w:jc w:val="center"/>
              <w:rPr>
                <w:sz w:val="22"/>
              </w:rPr>
            </w:pPr>
            <w:r w:rsidRPr="00DB674F">
              <w:rPr>
                <w:sz w:val="22"/>
              </w:rPr>
              <w:t>A. Paulauskas</w:t>
            </w:r>
          </w:p>
          <w:p w:rsidR="00DB674F" w:rsidRPr="00DB674F" w:rsidRDefault="00DB674F" w:rsidP="00DB674F">
            <w:pPr>
              <w:pStyle w:val="Betarp"/>
              <w:jc w:val="center"/>
              <w:rPr>
                <w:sz w:val="22"/>
              </w:rPr>
            </w:pPr>
          </w:p>
          <w:p w:rsidR="00DB674F" w:rsidRPr="00DB674F" w:rsidRDefault="00DB674F" w:rsidP="00DB674F">
            <w:pPr>
              <w:pStyle w:val="Betarp"/>
              <w:jc w:val="center"/>
              <w:rPr>
                <w:sz w:val="22"/>
              </w:rPr>
            </w:pPr>
            <w:r w:rsidRPr="00DB674F">
              <w:rPr>
                <w:sz w:val="22"/>
              </w:rPr>
              <w:t>G. Ūsaitis</w:t>
            </w:r>
          </w:p>
        </w:tc>
      </w:tr>
      <w:tr w:rsidR="00DB674F" w:rsidRPr="00DB674F" w:rsidTr="00B2489D">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DB674F" w:rsidRPr="00DB674F" w:rsidRDefault="00DB674F" w:rsidP="00DB674F">
            <w:pPr>
              <w:pStyle w:val="Betarp"/>
              <w:rPr>
                <w:sz w:val="22"/>
              </w:rPr>
            </w:pPr>
            <w:r w:rsidRPr="00DB674F">
              <w:rPr>
                <w:sz w:val="22"/>
              </w:rPr>
              <w:t>5.</w:t>
            </w:r>
          </w:p>
        </w:tc>
        <w:tc>
          <w:tcPr>
            <w:tcW w:w="1276" w:type="dxa"/>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2014-05-14</w:t>
            </w:r>
          </w:p>
          <w:p w:rsidR="00DB674F" w:rsidRPr="00DB674F" w:rsidRDefault="00DB674F" w:rsidP="00DB674F">
            <w:pPr>
              <w:pStyle w:val="Betarp"/>
              <w:jc w:val="center"/>
              <w:rPr>
                <w:sz w:val="22"/>
              </w:rPr>
            </w:pPr>
            <w:r w:rsidRPr="00DB674F">
              <w:rPr>
                <w:sz w:val="22"/>
              </w:rPr>
              <w:t xml:space="preserve">11.55–12.00 </w:t>
            </w:r>
          </w:p>
          <w:p w:rsidR="00DB674F" w:rsidRPr="00DB674F" w:rsidRDefault="00DB674F" w:rsidP="00DB674F">
            <w:pPr>
              <w:pStyle w:val="Betarp"/>
              <w:jc w:val="center"/>
              <w:rPr>
                <w:sz w:val="22"/>
              </w:rPr>
            </w:pPr>
            <w:r w:rsidRPr="00DB674F">
              <w:rPr>
                <w:sz w:val="22"/>
              </w:rPr>
              <w:t>III r. 520 k.</w:t>
            </w:r>
          </w:p>
        </w:tc>
        <w:tc>
          <w:tcPr>
            <w:tcW w:w="1276" w:type="dxa"/>
            <w:tcBorders>
              <w:left w:val="single" w:sz="4" w:space="0" w:color="auto"/>
              <w:bottom w:val="single" w:sz="4" w:space="0" w:color="auto"/>
              <w:right w:val="single" w:sz="4" w:space="0" w:color="auto"/>
            </w:tcBorders>
            <w:shd w:val="clear" w:color="auto" w:fill="auto"/>
          </w:tcPr>
          <w:p w:rsidR="00DB674F" w:rsidRPr="00DB674F" w:rsidRDefault="004E6574" w:rsidP="00DB674F">
            <w:pPr>
              <w:pStyle w:val="Betarp"/>
              <w:rPr>
                <w:sz w:val="22"/>
              </w:rPr>
            </w:pPr>
            <w:hyperlink r:id="rId46" w:history="1">
              <w:r w:rsidR="00DB674F" w:rsidRPr="00DB674F">
                <w:rPr>
                  <w:rStyle w:val="Hipersaitas"/>
                  <w:sz w:val="22"/>
                </w:rPr>
                <w:t>XIIP-1442</w:t>
              </w:r>
            </w:hyperlink>
          </w:p>
        </w:tc>
        <w:tc>
          <w:tcPr>
            <w:tcW w:w="3543" w:type="dxa"/>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Administracinių teisės pažeidimų kodekso 50 straipsnio pakeitimo ĮSTATYMO PROJEKTAS</w:t>
            </w:r>
          </w:p>
        </w:tc>
        <w:tc>
          <w:tcPr>
            <w:tcW w:w="1560" w:type="dxa"/>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rPr>
                <w:sz w:val="22"/>
              </w:rPr>
            </w:pPr>
            <w:r w:rsidRPr="00DB674F">
              <w:rPr>
                <w:sz w:val="22"/>
              </w:rPr>
              <w:t>Papildomas</w:t>
            </w:r>
          </w:p>
          <w:p w:rsidR="00DB674F" w:rsidRPr="00DB674F" w:rsidRDefault="00DB674F" w:rsidP="00DB674F">
            <w:pPr>
              <w:pStyle w:val="Betarp"/>
              <w:rPr>
                <w:sz w:val="22"/>
              </w:rPr>
            </w:pPr>
            <w:r w:rsidRPr="00DB674F">
              <w:rPr>
                <w:sz w:val="22"/>
              </w:rPr>
              <w:t>(svarstymas)</w:t>
            </w:r>
          </w:p>
        </w:tc>
        <w:tc>
          <w:tcPr>
            <w:tcW w:w="1487" w:type="dxa"/>
            <w:tcBorders>
              <w:left w:val="single" w:sz="4" w:space="0" w:color="auto"/>
              <w:bottom w:val="single" w:sz="4" w:space="0" w:color="auto"/>
              <w:right w:val="double" w:sz="4" w:space="0" w:color="auto"/>
            </w:tcBorders>
            <w:shd w:val="clear" w:color="auto" w:fill="auto"/>
          </w:tcPr>
          <w:p w:rsidR="00DB674F" w:rsidRPr="00DB674F" w:rsidRDefault="00DB674F" w:rsidP="00DB674F">
            <w:pPr>
              <w:pStyle w:val="Betarp"/>
              <w:jc w:val="center"/>
              <w:rPr>
                <w:sz w:val="22"/>
              </w:rPr>
            </w:pPr>
            <w:r w:rsidRPr="00DB674F">
              <w:rPr>
                <w:sz w:val="22"/>
              </w:rPr>
              <w:t>A. Paulauskas</w:t>
            </w:r>
          </w:p>
          <w:p w:rsidR="00DB674F" w:rsidRPr="00DB674F" w:rsidRDefault="00DB674F" w:rsidP="00DB674F">
            <w:pPr>
              <w:pStyle w:val="Betarp"/>
              <w:jc w:val="center"/>
              <w:rPr>
                <w:sz w:val="22"/>
              </w:rPr>
            </w:pPr>
          </w:p>
          <w:p w:rsidR="00DB674F" w:rsidRPr="00DB674F" w:rsidRDefault="00DB674F" w:rsidP="00DB674F">
            <w:pPr>
              <w:pStyle w:val="Betarp"/>
              <w:jc w:val="center"/>
              <w:rPr>
                <w:sz w:val="22"/>
              </w:rPr>
            </w:pPr>
            <w:r w:rsidRPr="00DB674F">
              <w:rPr>
                <w:sz w:val="22"/>
              </w:rPr>
              <w:t>G. Ūsaitis</w:t>
            </w:r>
          </w:p>
        </w:tc>
      </w:tr>
      <w:tr w:rsidR="00DB674F" w:rsidRPr="00DB674F" w:rsidTr="00B2489D">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DB674F" w:rsidRPr="00DB674F" w:rsidRDefault="00DB674F" w:rsidP="00DB674F">
            <w:pPr>
              <w:pStyle w:val="Betarp"/>
              <w:rPr>
                <w:sz w:val="22"/>
              </w:rPr>
            </w:pPr>
            <w:r w:rsidRPr="00DB674F">
              <w:rPr>
                <w:sz w:val="22"/>
              </w:rPr>
              <w:t>6.</w:t>
            </w:r>
          </w:p>
        </w:tc>
        <w:tc>
          <w:tcPr>
            <w:tcW w:w="1276" w:type="dxa"/>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2014-05-14</w:t>
            </w:r>
          </w:p>
          <w:p w:rsidR="00DB674F" w:rsidRPr="00DB674F" w:rsidRDefault="00DB674F" w:rsidP="00DB674F">
            <w:pPr>
              <w:pStyle w:val="Betarp"/>
              <w:jc w:val="center"/>
              <w:rPr>
                <w:sz w:val="22"/>
              </w:rPr>
            </w:pPr>
            <w:r w:rsidRPr="00DB674F">
              <w:rPr>
                <w:sz w:val="22"/>
              </w:rPr>
              <w:t xml:space="preserve">12.00–12.10 </w:t>
            </w:r>
          </w:p>
          <w:p w:rsidR="00DB674F" w:rsidRPr="00DB674F" w:rsidRDefault="00DB674F" w:rsidP="00DB674F">
            <w:pPr>
              <w:pStyle w:val="Betarp"/>
              <w:jc w:val="center"/>
              <w:rPr>
                <w:sz w:val="22"/>
              </w:rPr>
            </w:pPr>
            <w:r w:rsidRPr="00DB674F">
              <w:rPr>
                <w:sz w:val="22"/>
              </w:rPr>
              <w:t>III r. 520 k.</w:t>
            </w:r>
          </w:p>
        </w:tc>
        <w:tc>
          <w:tcPr>
            <w:tcW w:w="6379" w:type="dxa"/>
            <w:gridSpan w:val="3"/>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Dėl komiteto sprendimo projekto dėl Krašto apsaugos ministerijos 2013 m. veiklos ataskaitos</w:t>
            </w:r>
          </w:p>
        </w:tc>
        <w:tc>
          <w:tcPr>
            <w:tcW w:w="1487" w:type="dxa"/>
            <w:tcBorders>
              <w:left w:val="single" w:sz="4" w:space="0" w:color="auto"/>
              <w:bottom w:val="single" w:sz="4" w:space="0" w:color="auto"/>
              <w:right w:val="double" w:sz="4" w:space="0" w:color="auto"/>
            </w:tcBorders>
            <w:shd w:val="clear" w:color="auto" w:fill="auto"/>
          </w:tcPr>
          <w:p w:rsidR="00DB674F" w:rsidRPr="00DB674F" w:rsidRDefault="00DB674F" w:rsidP="00DB674F">
            <w:pPr>
              <w:pStyle w:val="Betarp"/>
              <w:jc w:val="center"/>
              <w:rPr>
                <w:sz w:val="22"/>
              </w:rPr>
            </w:pPr>
            <w:r w:rsidRPr="00DB674F">
              <w:rPr>
                <w:sz w:val="22"/>
              </w:rPr>
              <w:t>A. Paulauskas</w:t>
            </w:r>
          </w:p>
          <w:p w:rsidR="00DB674F" w:rsidRPr="00DB674F" w:rsidRDefault="00DB674F" w:rsidP="00DB674F">
            <w:pPr>
              <w:pStyle w:val="Betarp"/>
              <w:jc w:val="center"/>
              <w:rPr>
                <w:sz w:val="22"/>
              </w:rPr>
            </w:pPr>
          </w:p>
          <w:p w:rsidR="00DB674F" w:rsidRPr="00DB674F" w:rsidRDefault="00DB674F" w:rsidP="00DB674F">
            <w:pPr>
              <w:pStyle w:val="Betarp"/>
              <w:jc w:val="center"/>
              <w:rPr>
                <w:sz w:val="22"/>
              </w:rPr>
            </w:pPr>
            <w:r w:rsidRPr="00DB674F">
              <w:rPr>
                <w:sz w:val="22"/>
              </w:rPr>
              <w:t>M. Lapinskas</w:t>
            </w:r>
          </w:p>
        </w:tc>
      </w:tr>
      <w:tr w:rsidR="00DB674F" w:rsidRPr="00DB674F" w:rsidTr="00B2489D">
        <w:trPr>
          <w:trHeight w:val="542"/>
          <w:jc w:val="center"/>
        </w:trPr>
        <w:tc>
          <w:tcPr>
            <w:tcW w:w="497" w:type="dxa"/>
            <w:tcBorders>
              <w:top w:val="single" w:sz="4" w:space="0" w:color="auto"/>
              <w:left w:val="double" w:sz="4" w:space="0" w:color="auto"/>
              <w:bottom w:val="single" w:sz="4" w:space="0" w:color="auto"/>
              <w:right w:val="single" w:sz="4" w:space="0" w:color="auto"/>
            </w:tcBorders>
          </w:tcPr>
          <w:p w:rsidR="00DB674F" w:rsidRPr="00DB674F" w:rsidRDefault="00DB674F" w:rsidP="00DB674F">
            <w:pPr>
              <w:pStyle w:val="Betarp"/>
              <w:rPr>
                <w:sz w:val="22"/>
              </w:rPr>
            </w:pPr>
            <w:r w:rsidRPr="00DB674F">
              <w:rPr>
                <w:sz w:val="22"/>
              </w:rPr>
              <w:t>7.</w:t>
            </w:r>
          </w:p>
        </w:tc>
        <w:tc>
          <w:tcPr>
            <w:tcW w:w="1276" w:type="dxa"/>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2014-05-14</w:t>
            </w:r>
          </w:p>
          <w:p w:rsidR="00DB674F" w:rsidRPr="00DB674F" w:rsidRDefault="00DB674F" w:rsidP="00DB674F">
            <w:pPr>
              <w:pStyle w:val="Betarp"/>
              <w:jc w:val="center"/>
              <w:rPr>
                <w:sz w:val="22"/>
              </w:rPr>
            </w:pPr>
            <w:r w:rsidRPr="00DB674F">
              <w:rPr>
                <w:sz w:val="22"/>
              </w:rPr>
              <w:t xml:space="preserve">12.10–12.20 </w:t>
            </w:r>
          </w:p>
          <w:p w:rsidR="00DB674F" w:rsidRPr="00DB674F" w:rsidRDefault="00DB674F" w:rsidP="00DB674F">
            <w:pPr>
              <w:pStyle w:val="Betarp"/>
              <w:jc w:val="center"/>
              <w:rPr>
                <w:sz w:val="22"/>
              </w:rPr>
            </w:pPr>
            <w:r w:rsidRPr="00DB674F">
              <w:rPr>
                <w:sz w:val="22"/>
              </w:rPr>
              <w:t>III r. 520 k.</w:t>
            </w:r>
          </w:p>
        </w:tc>
        <w:tc>
          <w:tcPr>
            <w:tcW w:w="6379" w:type="dxa"/>
            <w:gridSpan w:val="3"/>
            <w:tcBorders>
              <w:left w:val="single" w:sz="4" w:space="0" w:color="auto"/>
              <w:bottom w:val="sing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Dėl komiteto sprendimo projekto dėl Valstybės saugumo departamento 2013 m. veiklos ataskaitos</w:t>
            </w:r>
          </w:p>
        </w:tc>
        <w:tc>
          <w:tcPr>
            <w:tcW w:w="1487" w:type="dxa"/>
            <w:tcBorders>
              <w:left w:val="single" w:sz="4" w:space="0" w:color="auto"/>
              <w:bottom w:val="single" w:sz="4" w:space="0" w:color="auto"/>
              <w:right w:val="double" w:sz="4" w:space="0" w:color="auto"/>
            </w:tcBorders>
            <w:shd w:val="clear" w:color="auto" w:fill="auto"/>
          </w:tcPr>
          <w:p w:rsidR="00DB674F" w:rsidRPr="00DB674F" w:rsidRDefault="00DB674F" w:rsidP="00DB674F">
            <w:pPr>
              <w:pStyle w:val="Betarp"/>
              <w:jc w:val="center"/>
              <w:rPr>
                <w:sz w:val="22"/>
              </w:rPr>
            </w:pPr>
            <w:r w:rsidRPr="00DB674F">
              <w:rPr>
                <w:sz w:val="22"/>
              </w:rPr>
              <w:t>A. Paulauskas</w:t>
            </w:r>
          </w:p>
          <w:p w:rsidR="00DB674F" w:rsidRPr="00DB674F" w:rsidRDefault="00DB674F" w:rsidP="00DB674F">
            <w:pPr>
              <w:pStyle w:val="Betarp"/>
              <w:jc w:val="center"/>
              <w:rPr>
                <w:sz w:val="22"/>
              </w:rPr>
            </w:pPr>
          </w:p>
          <w:p w:rsidR="00DB674F" w:rsidRPr="00DB674F" w:rsidRDefault="00DB674F" w:rsidP="00DB674F">
            <w:pPr>
              <w:pStyle w:val="Betarp"/>
              <w:jc w:val="center"/>
              <w:rPr>
                <w:sz w:val="22"/>
              </w:rPr>
            </w:pPr>
            <w:r w:rsidRPr="00DB674F">
              <w:rPr>
                <w:sz w:val="22"/>
              </w:rPr>
              <w:t xml:space="preserve">V. </w:t>
            </w:r>
            <w:proofErr w:type="spellStart"/>
            <w:r w:rsidRPr="00DB674F">
              <w:rPr>
                <w:sz w:val="22"/>
              </w:rPr>
              <w:t>Dmitrijev</w:t>
            </w:r>
            <w:proofErr w:type="spellEnd"/>
          </w:p>
        </w:tc>
      </w:tr>
      <w:tr w:rsidR="00DB674F" w:rsidRPr="00DB674F" w:rsidTr="00B2489D">
        <w:trPr>
          <w:trHeight w:val="630"/>
          <w:jc w:val="center"/>
        </w:trPr>
        <w:tc>
          <w:tcPr>
            <w:tcW w:w="497" w:type="dxa"/>
            <w:tcBorders>
              <w:top w:val="single" w:sz="4" w:space="0" w:color="auto"/>
              <w:left w:val="double" w:sz="4" w:space="0" w:color="auto"/>
              <w:bottom w:val="double" w:sz="4" w:space="0" w:color="auto"/>
              <w:right w:val="single" w:sz="4" w:space="0" w:color="auto"/>
            </w:tcBorders>
          </w:tcPr>
          <w:p w:rsidR="00DB674F" w:rsidRPr="00DB674F" w:rsidRDefault="00DB674F" w:rsidP="00DB674F">
            <w:pPr>
              <w:pStyle w:val="Betarp"/>
              <w:rPr>
                <w:sz w:val="22"/>
              </w:rPr>
            </w:pPr>
            <w:r w:rsidRPr="00DB674F">
              <w:rPr>
                <w:sz w:val="22"/>
              </w:rPr>
              <w:t>5.</w:t>
            </w:r>
          </w:p>
        </w:tc>
        <w:tc>
          <w:tcPr>
            <w:tcW w:w="1276" w:type="dxa"/>
            <w:tcBorders>
              <w:top w:val="single" w:sz="4" w:space="0" w:color="auto"/>
              <w:left w:val="single" w:sz="4" w:space="0" w:color="auto"/>
              <w:bottom w:val="doub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2014-05-14</w:t>
            </w:r>
          </w:p>
          <w:p w:rsidR="00DB674F" w:rsidRPr="00DB674F" w:rsidRDefault="00DB674F" w:rsidP="00DB674F">
            <w:pPr>
              <w:pStyle w:val="Betarp"/>
              <w:jc w:val="center"/>
              <w:rPr>
                <w:sz w:val="22"/>
              </w:rPr>
            </w:pPr>
            <w:r w:rsidRPr="00DB674F">
              <w:rPr>
                <w:sz w:val="22"/>
              </w:rPr>
              <w:t>12.20–12.25</w:t>
            </w:r>
          </w:p>
          <w:p w:rsidR="00DB674F" w:rsidRPr="00DB674F" w:rsidRDefault="00DB674F" w:rsidP="00DB674F">
            <w:pPr>
              <w:pStyle w:val="Betarp"/>
              <w:jc w:val="center"/>
              <w:rPr>
                <w:sz w:val="22"/>
              </w:rPr>
            </w:pPr>
            <w:r w:rsidRPr="00DB674F">
              <w:rPr>
                <w:sz w:val="22"/>
              </w:rPr>
              <w:t>III r. 520 k.</w:t>
            </w:r>
          </w:p>
        </w:tc>
        <w:tc>
          <w:tcPr>
            <w:tcW w:w="6379" w:type="dxa"/>
            <w:gridSpan w:val="3"/>
            <w:tcBorders>
              <w:top w:val="single" w:sz="4" w:space="0" w:color="auto"/>
              <w:left w:val="single" w:sz="4" w:space="0" w:color="auto"/>
              <w:bottom w:val="double" w:sz="4" w:space="0" w:color="auto"/>
              <w:right w:val="single" w:sz="4" w:space="0" w:color="auto"/>
            </w:tcBorders>
            <w:shd w:val="clear" w:color="auto" w:fill="auto"/>
          </w:tcPr>
          <w:p w:rsidR="00DB674F" w:rsidRPr="00DB674F" w:rsidRDefault="00DB674F" w:rsidP="00DB674F">
            <w:pPr>
              <w:pStyle w:val="Betarp"/>
              <w:jc w:val="center"/>
              <w:rPr>
                <w:sz w:val="22"/>
              </w:rPr>
            </w:pPr>
            <w:r w:rsidRPr="00DB674F">
              <w:rPr>
                <w:sz w:val="22"/>
              </w:rPr>
              <w:t>Kiti klausimai:</w:t>
            </w:r>
          </w:p>
          <w:p w:rsidR="00DB674F" w:rsidRPr="00DB674F" w:rsidRDefault="00DB674F" w:rsidP="00DB674F">
            <w:pPr>
              <w:pStyle w:val="Betarp"/>
              <w:jc w:val="center"/>
              <w:rPr>
                <w:sz w:val="22"/>
              </w:rPr>
            </w:pPr>
            <w:r w:rsidRPr="00DB674F">
              <w:rPr>
                <w:sz w:val="22"/>
              </w:rPr>
              <w:t>- dėl kito komiteto posėdžio.</w:t>
            </w:r>
          </w:p>
        </w:tc>
        <w:tc>
          <w:tcPr>
            <w:tcW w:w="1487" w:type="dxa"/>
            <w:tcBorders>
              <w:top w:val="single" w:sz="4" w:space="0" w:color="auto"/>
              <w:left w:val="single" w:sz="4" w:space="0" w:color="auto"/>
              <w:bottom w:val="double" w:sz="4" w:space="0" w:color="auto"/>
              <w:right w:val="double" w:sz="4" w:space="0" w:color="auto"/>
            </w:tcBorders>
            <w:shd w:val="clear" w:color="auto" w:fill="auto"/>
          </w:tcPr>
          <w:p w:rsidR="00DB674F" w:rsidRPr="00DB674F" w:rsidRDefault="00DB674F" w:rsidP="00DB674F">
            <w:pPr>
              <w:pStyle w:val="Betarp"/>
              <w:jc w:val="center"/>
              <w:rPr>
                <w:sz w:val="22"/>
              </w:rPr>
            </w:pPr>
            <w:r w:rsidRPr="00DB674F">
              <w:rPr>
                <w:sz w:val="22"/>
              </w:rPr>
              <w:t>A. Paulauskas</w:t>
            </w:r>
          </w:p>
          <w:p w:rsidR="00DB674F" w:rsidRPr="00DB674F" w:rsidRDefault="00DB674F" w:rsidP="00DB674F">
            <w:pPr>
              <w:pStyle w:val="Betarp"/>
              <w:jc w:val="center"/>
              <w:rPr>
                <w:sz w:val="22"/>
              </w:rPr>
            </w:pPr>
          </w:p>
          <w:p w:rsidR="00DB674F" w:rsidRPr="00DB674F" w:rsidRDefault="00DB674F" w:rsidP="00DB674F">
            <w:pPr>
              <w:pStyle w:val="Betarp"/>
              <w:jc w:val="center"/>
              <w:rPr>
                <w:sz w:val="22"/>
              </w:rPr>
            </w:pPr>
            <w:r w:rsidRPr="00DB674F">
              <w:rPr>
                <w:sz w:val="22"/>
              </w:rPr>
              <w:t xml:space="preserve">V. </w:t>
            </w:r>
            <w:proofErr w:type="spellStart"/>
            <w:r w:rsidRPr="00DB674F">
              <w:rPr>
                <w:sz w:val="22"/>
              </w:rPr>
              <w:t>Dmitrijev</w:t>
            </w:r>
            <w:proofErr w:type="spellEnd"/>
          </w:p>
        </w:tc>
      </w:tr>
    </w:tbl>
    <w:p w:rsidR="00871CD9" w:rsidRPr="002E406E" w:rsidRDefault="00871CD9" w:rsidP="004D1A97">
      <w:pPr>
        <w:pStyle w:val="Betarp"/>
        <w:jc w:val="center"/>
        <w:rPr>
          <w:sz w:val="22"/>
        </w:rPr>
      </w:pPr>
    </w:p>
    <w:p w:rsidR="004A6A18" w:rsidRPr="002E406E" w:rsidRDefault="00F85D7E" w:rsidP="004D1A97">
      <w:pPr>
        <w:pStyle w:val="Betarp"/>
        <w:tabs>
          <w:tab w:val="left" w:pos="6804"/>
        </w:tabs>
        <w:jc w:val="center"/>
        <w:rPr>
          <w:sz w:val="22"/>
        </w:rPr>
      </w:pPr>
      <w:r w:rsidRPr="002E406E">
        <w:rPr>
          <w:sz w:val="22"/>
        </w:rPr>
        <w:t xml:space="preserve">Komiteto </w:t>
      </w:r>
      <w:r w:rsidR="004D1A97" w:rsidRPr="002E406E">
        <w:rPr>
          <w:sz w:val="22"/>
        </w:rPr>
        <w:t>p</w:t>
      </w:r>
      <w:r w:rsidRPr="002E406E">
        <w:rPr>
          <w:sz w:val="22"/>
        </w:rPr>
        <w:t>irmininkas</w:t>
      </w:r>
      <w:r w:rsidRPr="002E406E">
        <w:rPr>
          <w:sz w:val="22"/>
        </w:rPr>
        <w:tab/>
        <w:t>Artūras Paulauskas</w:t>
      </w:r>
    </w:p>
    <w:p w:rsidR="004A6A18" w:rsidRPr="002E406E" w:rsidRDefault="004A6A18" w:rsidP="004D1A97">
      <w:pPr>
        <w:pStyle w:val="Betarp"/>
        <w:jc w:val="center"/>
        <w:rPr>
          <w:sz w:val="22"/>
        </w:rPr>
      </w:pPr>
    </w:p>
    <w:p w:rsidR="00670465" w:rsidRPr="002E406E" w:rsidRDefault="00670465" w:rsidP="004D1A97">
      <w:pPr>
        <w:pStyle w:val="Betarp"/>
        <w:jc w:val="center"/>
        <w:rPr>
          <w:rFonts w:eastAsia="Times New Roman"/>
          <w:spacing w:val="4"/>
          <w:sz w:val="22"/>
        </w:rPr>
      </w:pPr>
      <w:r w:rsidRPr="002E406E">
        <w:rPr>
          <w:rFonts w:eastAsia="Times New Roman"/>
          <w:spacing w:val="4"/>
          <w:sz w:val="22"/>
        </w:rPr>
        <w:t xml:space="preserve">NARKOMANIJOS IR </w:t>
      </w:r>
      <w:r w:rsidR="004A6A18" w:rsidRPr="002E406E">
        <w:rPr>
          <w:rFonts w:eastAsia="Times New Roman"/>
          <w:spacing w:val="4"/>
          <w:sz w:val="22"/>
        </w:rPr>
        <w:t>ALKOHOLIZMO PREVENCIJOS KOMISIJOS</w:t>
      </w:r>
    </w:p>
    <w:tbl>
      <w:tblPr>
        <w:tblW w:w="9639" w:type="dxa"/>
        <w:jc w:val="center"/>
        <w:tblCellMar>
          <w:left w:w="0" w:type="dxa"/>
          <w:right w:w="0" w:type="dxa"/>
        </w:tblCellMar>
        <w:tblLook w:val="04A0" w:firstRow="1" w:lastRow="0" w:firstColumn="1" w:lastColumn="0" w:noHBand="0" w:noVBand="1"/>
      </w:tblPr>
      <w:tblGrid>
        <w:gridCol w:w="724"/>
        <w:gridCol w:w="1253"/>
        <w:gridCol w:w="1152"/>
        <w:gridCol w:w="3314"/>
        <w:gridCol w:w="1679"/>
        <w:gridCol w:w="1517"/>
      </w:tblGrid>
      <w:tr w:rsidR="00F51375" w:rsidRPr="002E406E" w:rsidTr="006B1613">
        <w:trPr>
          <w:trHeight w:val="227"/>
          <w:jc w:val="center"/>
        </w:trPr>
        <w:tc>
          <w:tcPr>
            <w:tcW w:w="724" w:type="dxa"/>
            <w:tcBorders>
              <w:top w:val="double" w:sz="4" w:space="0" w:color="auto"/>
              <w:left w:val="double" w:sz="4" w:space="0" w:color="auto"/>
              <w:bottom w:val="single" w:sz="8" w:space="0" w:color="auto"/>
              <w:right w:val="single" w:sz="8" w:space="0" w:color="auto"/>
            </w:tcBorders>
            <w:tcMar>
              <w:top w:w="0" w:type="dxa"/>
              <w:left w:w="30" w:type="dxa"/>
              <w:bottom w:w="0" w:type="dxa"/>
              <w:right w:w="30" w:type="dxa"/>
            </w:tcMar>
            <w:vAlign w:val="center"/>
            <w:hideMark/>
          </w:tcPr>
          <w:p w:rsidR="00F51375" w:rsidRPr="002E406E" w:rsidRDefault="00F51375" w:rsidP="006B1613">
            <w:pPr>
              <w:spacing w:after="0" w:line="227" w:lineRule="atLeast"/>
              <w:jc w:val="center"/>
              <w:rPr>
                <w:rFonts w:eastAsia="Times New Roman"/>
                <w:sz w:val="22"/>
                <w:szCs w:val="22"/>
              </w:rPr>
            </w:pPr>
            <w:r w:rsidRPr="002E406E">
              <w:rPr>
                <w:rFonts w:eastAsia="Times New Roman"/>
                <w:b/>
                <w:bCs/>
                <w:sz w:val="22"/>
                <w:szCs w:val="22"/>
              </w:rPr>
              <w:t>Eil. Nr.</w:t>
            </w:r>
          </w:p>
        </w:tc>
        <w:tc>
          <w:tcPr>
            <w:tcW w:w="1253" w:type="dxa"/>
            <w:tcBorders>
              <w:top w:val="double" w:sz="4" w:space="0" w:color="auto"/>
              <w:left w:val="nil"/>
              <w:bottom w:val="single" w:sz="8" w:space="0" w:color="auto"/>
              <w:right w:val="single" w:sz="8" w:space="0" w:color="auto"/>
            </w:tcBorders>
            <w:tcMar>
              <w:top w:w="0" w:type="dxa"/>
              <w:left w:w="30" w:type="dxa"/>
              <w:bottom w:w="0" w:type="dxa"/>
              <w:right w:w="30" w:type="dxa"/>
            </w:tcMar>
            <w:vAlign w:val="center"/>
            <w:hideMark/>
          </w:tcPr>
          <w:p w:rsidR="00F51375" w:rsidRPr="002E406E" w:rsidRDefault="00F51375" w:rsidP="006B1613">
            <w:pPr>
              <w:spacing w:after="0" w:line="240" w:lineRule="auto"/>
              <w:jc w:val="center"/>
              <w:rPr>
                <w:rFonts w:eastAsia="Times New Roman"/>
                <w:sz w:val="22"/>
                <w:szCs w:val="22"/>
              </w:rPr>
            </w:pPr>
            <w:r w:rsidRPr="002E406E">
              <w:rPr>
                <w:rFonts w:eastAsia="Times New Roman"/>
                <w:b/>
                <w:bCs/>
                <w:sz w:val="22"/>
                <w:szCs w:val="22"/>
              </w:rPr>
              <w:t>Data,</w:t>
            </w:r>
          </w:p>
          <w:p w:rsidR="00F51375" w:rsidRPr="002E406E" w:rsidRDefault="00F51375" w:rsidP="006B1613">
            <w:pPr>
              <w:spacing w:after="0" w:line="240" w:lineRule="auto"/>
              <w:jc w:val="center"/>
              <w:rPr>
                <w:rFonts w:eastAsia="Times New Roman"/>
                <w:sz w:val="22"/>
                <w:szCs w:val="22"/>
              </w:rPr>
            </w:pPr>
            <w:r w:rsidRPr="002E406E">
              <w:rPr>
                <w:rFonts w:eastAsia="Times New Roman"/>
                <w:b/>
                <w:bCs/>
                <w:sz w:val="22"/>
                <w:szCs w:val="22"/>
              </w:rPr>
              <w:t>laikas,</w:t>
            </w:r>
          </w:p>
          <w:p w:rsidR="00F51375" w:rsidRPr="002E406E" w:rsidRDefault="00F51375" w:rsidP="006B1613">
            <w:pPr>
              <w:spacing w:after="0" w:line="227" w:lineRule="atLeast"/>
              <w:jc w:val="center"/>
              <w:rPr>
                <w:rFonts w:eastAsia="Times New Roman"/>
                <w:sz w:val="22"/>
                <w:szCs w:val="22"/>
              </w:rPr>
            </w:pPr>
            <w:r w:rsidRPr="002E406E">
              <w:rPr>
                <w:rFonts w:eastAsia="Times New Roman"/>
                <w:b/>
                <w:bCs/>
                <w:sz w:val="22"/>
                <w:szCs w:val="22"/>
              </w:rPr>
              <w:t>vieta</w:t>
            </w:r>
          </w:p>
        </w:tc>
        <w:tc>
          <w:tcPr>
            <w:tcW w:w="1152" w:type="dxa"/>
            <w:tcBorders>
              <w:top w:val="double" w:sz="4" w:space="0" w:color="auto"/>
              <w:left w:val="nil"/>
              <w:bottom w:val="single" w:sz="8" w:space="0" w:color="auto"/>
              <w:right w:val="single" w:sz="8" w:space="0" w:color="auto"/>
            </w:tcBorders>
            <w:tcMar>
              <w:top w:w="0" w:type="dxa"/>
              <w:left w:w="30" w:type="dxa"/>
              <w:bottom w:w="0" w:type="dxa"/>
              <w:right w:w="30" w:type="dxa"/>
            </w:tcMar>
            <w:vAlign w:val="center"/>
            <w:hideMark/>
          </w:tcPr>
          <w:p w:rsidR="00F51375" w:rsidRPr="002E406E" w:rsidRDefault="00F51375" w:rsidP="006B1613">
            <w:pPr>
              <w:spacing w:after="0" w:line="227" w:lineRule="atLeast"/>
              <w:jc w:val="center"/>
              <w:rPr>
                <w:rFonts w:eastAsia="Times New Roman"/>
                <w:sz w:val="22"/>
                <w:szCs w:val="22"/>
              </w:rPr>
            </w:pPr>
            <w:r w:rsidRPr="002E406E">
              <w:rPr>
                <w:rFonts w:eastAsia="Times New Roman"/>
                <w:b/>
                <w:bCs/>
                <w:sz w:val="22"/>
                <w:szCs w:val="22"/>
              </w:rPr>
              <w:t>Projekto Nr.</w:t>
            </w:r>
          </w:p>
        </w:tc>
        <w:tc>
          <w:tcPr>
            <w:tcW w:w="3314" w:type="dxa"/>
            <w:tcBorders>
              <w:top w:val="double" w:sz="4" w:space="0" w:color="auto"/>
              <w:left w:val="nil"/>
              <w:bottom w:val="single" w:sz="8" w:space="0" w:color="auto"/>
              <w:right w:val="single" w:sz="8" w:space="0" w:color="auto"/>
            </w:tcBorders>
            <w:tcMar>
              <w:top w:w="0" w:type="dxa"/>
              <w:left w:w="30" w:type="dxa"/>
              <w:bottom w:w="0" w:type="dxa"/>
              <w:right w:w="30" w:type="dxa"/>
            </w:tcMar>
            <w:vAlign w:val="center"/>
            <w:hideMark/>
          </w:tcPr>
          <w:p w:rsidR="00F51375" w:rsidRPr="002E406E" w:rsidRDefault="00F51375" w:rsidP="006B1613">
            <w:pPr>
              <w:spacing w:after="0" w:line="227" w:lineRule="atLeast"/>
              <w:jc w:val="center"/>
              <w:rPr>
                <w:rFonts w:eastAsia="Times New Roman"/>
                <w:sz w:val="22"/>
                <w:szCs w:val="22"/>
              </w:rPr>
            </w:pPr>
            <w:r w:rsidRPr="002E406E">
              <w:rPr>
                <w:rFonts w:eastAsia="Times New Roman"/>
                <w:b/>
                <w:bCs/>
                <w:sz w:val="22"/>
                <w:szCs w:val="22"/>
              </w:rPr>
              <w:t>Svarstomi klausimai</w:t>
            </w:r>
          </w:p>
        </w:tc>
        <w:tc>
          <w:tcPr>
            <w:tcW w:w="1679" w:type="dxa"/>
            <w:tcBorders>
              <w:top w:val="double" w:sz="4" w:space="0" w:color="auto"/>
              <w:left w:val="nil"/>
              <w:bottom w:val="single" w:sz="8" w:space="0" w:color="auto"/>
              <w:right w:val="single" w:sz="8" w:space="0" w:color="auto"/>
            </w:tcBorders>
            <w:tcMar>
              <w:top w:w="0" w:type="dxa"/>
              <w:left w:w="30" w:type="dxa"/>
              <w:bottom w:w="0" w:type="dxa"/>
              <w:right w:w="30" w:type="dxa"/>
            </w:tcMar>
            <w:vAlign w:val="center"/>
            <w:hideMark/>
          </w:tcPr>
          <w:p w:rsidR="00F51375" w:rsidRPr="002E406E" w:rsidRDefault="00F51375" w:rsidP="006B1613">
            <w:pPr>
              <w:spacing w:after="0" w:line="227" w:lineRule="atLeast"/>
              <w:jc w:val="center"/>
              <w:rPr>
                <w:rFonts w:eastAsia="Times New Roman"/>
                <w:sz w:val="22"/>
                <w:szCs w:val="22"/>
              </w:rPr>
            </w:pPr>
            <w:r w:rsidRPr="002E406E">
              <w:rPr>
                <w:rFonts w:eastAsia="Times New Roman"/>
                <w:b/>
                <w:bCs/>
                <w:sz w:val="22"/>
                <w:szCs w:val="22"/>
              </w:rPr>
              <w:t>papildomas komitetas (komisija)</w:t>
            </w:r>
          </w:p>
        </w:tc>
        <w:tc>
          <w:tcPr>
            <w:tcW w:w="1517" w:type="dxa"/>
            <w:tcBorders>
              <w:top w:val="double" w:sz="4" w:space="0" w:color="auto"/>
              <w:left w:val="nil"/>
              <w:bottom w:val="single" w:sz="8" w:space="0" w:color="auto"/>
              <w:right w:val="double" w:sz="4" w:space="0" w:color="auto"/>
            </w:tcBorders>
            <w:tcMar>
              <w:top w:w="0" w:type="dxa"/>
              <w:left w:w="30" w:type="dxa"/>
              <w:bottom w:w="0" w:type="dxa"/>
              <w:right w:w="30" w:type="dxa"/>
            </w:tcMar>
            <w:vAlign w:val="center"/>
            <w:hideMark/>
          </w:tcPr>
          <w:p w:rsidR="00F51375" w:rsidRPr="002E406E" w:rsidRDefault="00F51375" w:rsidP="006B1613">
            <w:pPr>
              <w:spacing w:after="0" w:line="240" w:lineRule="auto"/>
              <w:jc w:val="center"/>
              <w:rPr>
                <w:rFonts w:eastAsia="Times New Roman"/>
                <w:sz w:val="22"/>
                <w:szCs w:val="22"/>
              </w:rPr>
            </w:pPr>
            <w:r w:rsidRPr="002E406E">
              <w:rPr>
                <w:rFonts w:eastAsia="Times New Roman"/>
                <w:b/>
                <w:bCs/>
                <w:sz w:val="22"/>
                <w:szCs w:val="22"/>
              </w:rPr>
              <w:t>Komisijos išvadų rengėjai</w:t>
            </w:r>
          </w:p>
          <w:p w:rsidR="00F51375" w:rsidRPr="002E406E" w:rsidRDefault="00F51375" w:rsidP="006B1613">
            <w:pPr>
              <w:spacing w:after="0" w:line="227" w:lineRule="atLeast"/>
              <w:jc w:val="center"/>
              <w:rPr>
                <w:rFonts w:eastAsia="Times New Roman"/>
                <w:sz w:val="22"/>
                <w:szCs w:val="22"/>
              </w:rPr>
            </w:pPr>
          </w:p>
        </w:tc>
      </w:tr>
      <w:tr w:rsidR="00F51375" w:rsidRPr="002E406E" w:rsidTr="006B1613">
        <w:trPr>
          <w:trHeight w:val="227"/>
          <w:jc w:val="center"/>
        </w:trPr>
        <w:tc>
          <w:tcPr>
            <w:tcW w:w="724" w:type="dxa"/>
            <w:tcBorders>
              <w:top w:val="nil"/>
              <w:left w:val="double" w:sz="4" w:space="0" w:color="auto"/>
              <w:bottom w:val="single" w:sz="8" w:space="0" w:color="auto"/>
              <w:right w:val="single" w:sz="8" w:space="0" w:color="auto"/>
            </w:tcBorders>
            <w:tcMar>
              <w:top w:w="0" w:type="dxa"/>
              <w:left w:w="30" w:type="dxa"/>
              <w:bottom w:w="0" w:type="dxa"/>
              <w:right w:w="30" w:type="dxa"/>
            </w:tcMar>
            <w:hideMark/>
          </w:tcPr>
          <w:p w:rsidR="00F51375" w:rsidRPr="002E406E" w:rsidRDefault="00F51375" w:rsidP="006B1613">
            <w:pPr>
              <w:spacing w:after="0" w:line="227" w:lineRule="atLeast"/>
              <w:ind w:left="473" w:hanging="360"/>
              <w:rPr>
                <w:rFonts w:eastAsia="Times New Roman"/>
                <w:sz w:val="22"/>
                <w:szCs w:val="22"/>
              </w:rPr>
            </w:pPr>
            <w:r w:rsidRPr="002E406E">
              <w:rPr>
                <w:rFonts w:eastAsia="Times New Roman"/>
                <w:sz w:val="22"/>
                <w:szCs w:val="22"/>
              </w:rPr>
              <w:t>1.       </w:t>
            </w:r>
          </w:p>
        </w:tc>
        <w:tc>
          <w:tcPr>
            <w:tcW w:w="1253" w:type="dxa"/>
            <w:tcBorders>
              <w:top w:val="nil"/>
              <w:left w:val="nil"/>
              <w:bottom w:val="single" w:sz="8" w:space="0" w:color="auto"/>
              <w:right w:val="single" w:sz="8" w:space="0" w:color="auto"/>
            </w:tcBorders>
            <w:tcMar>
              <w:top w:w="0" w:type="dxa"/>
              <w:left w:w="30" w:type="dxa"/>
              <w:bottom w:w="0" w:type="dxa"/>
              <w:right w:w="30" w:type="dxa"/>
            </w:tcMar>
            <w:hideMark/>
          </w:tcPr>
          <w:p w:rsidR="00F51375" w:rsidRPr="002E406E" w:rsidRDefault="00F51375" w:rsidP="006B1613">
            <w:pPr>
              <w:spacing w:after="0" w:line="240" w:lineRule="auto"/>
              <w:rPr>
                <w:rFonts w:eastAsia="Times New Roman"/>
                <w:sz w:val="22"/>
                <w:szCs w:val="22"/>
              </w:rPr>
            </w:pPr>
            <w:r w:rsidRPr="002E406E">
              <w:rPr>
                <w:rFonts w:eastAsia="Times New Roman"/>
                <w:sz w:val="22"/>
                <w:szCs w:val="22"/>
              </w:rPr>
              <w:t>2014-05-14</w:t>
            </w:r>
          </w:p>
          <w:p w:rsidR="00F51375" w:rsidRPr="002E406E" w:rsidRDefault="00F51375" w:rsidP="006B1613">
            <w:pPr>
              <w:spacing w:after="0" w:line="240" w:lineRule="auto"/>
              <w:rPr>
                <w:rFonts w:eastAsia="Times New Roman"/>
                <w:sz w:val="22"/>
                <w:szCs w:val="22"/>
              </w:rPr>
            </w:pPr>
            <w:r w:rsidRPr="002E406E">
              <w:rPr>
                <w:rFonts w:eastAsia="Times New Roman"/>
                <w:sz w:val="22"/>
                <w:szCs w:val="22"/>
              </w:rPr>
              <w:t>11.30–12.00</w:t>
            </w:r>
          </w:p>
          <w:p w:rsidR="00F51375" w:rsidRPr="002E406E" w:rsidRDefault="00F51375" w:rsidP="006B1613">
            <w:pPr>
              <w:spacing w:after="0" w:line="227" w:lineRule="atLeast"/>
              <w:rPr>
                <w:rFonts w:eastAsia="Times New Roman"/>
                <w:sz w:val="22"/>
                <w:szCs w:val="22"/>
              </w:rPr>
            </w:pPr>
            <w:r w:rsidRPr="002E406E">
              <w:rPr>
                <w:rFonts w:eastAsia="Times New Roman"/>
                <w:sz w:val="22"/>
                <w:szCs w:val="22"/>
              </w:rPr>
              <w:t>I r. 308 k.</w:t>
            </w:r>
          </w:p>
        </w:tc>
        <w:tc>
          <w:tcPr>
            <w:tcW w:w="1152" w:type="dxa"/>
            <w:tcBorders>
              <w:top w:val="nil"/>
              <w:left w:val="nil"/>
              <w:bottom w:val="single" w:sz="8" w:space="0" w:color="auto"/>
              <w:right w:val="single" w:sz="8" w:space="0" w:color="auto"/>
            </w:tcBorders>
            <w:tcMar>
              <w:top w:w="0" w:type="dxa"/>
              <w:left w:w="30" w:type="dxa"/>
              <w:bottom w:w="0" w:type="dxa"/>
              <w:right w:w="30" w:type="dxa"/>
            </w:tcMar>
            <w:hideMark/>
          </w:tcPr>
          <w:p w:rsidR="00F51375" w:rsidRPr="002E406E" w:rsidRDefault="00F51375" w:rsidP="006B1613">
            <w:pPr>
              <w:spacing w:after="0" w:line="227" w:lineRule="atLeast"/>
              <w:rPr>
                <w:rFonts w:eastAsia="Times New Roman"/>
                <w:color w:val="000000"/>
                <w:sz w:val="22"/>
                <w:szCs w:val="22"/>
              </w:rPr>
            </w:pPr>
            <w:r w:rsidRPr="002E406E">
              <w:rPr>
                <w:rFonts w:eastAsia="Times New Roman"/>
                <w:color w:val="000000"/>
                <w:sz w:val="22"/>
                <w:szCs w:val="22"/>
              </w:rPr>
              <w:t> </w:t>
            </w:r>
          </w:p>
          <w:p w:rsidR="00F51375" w:rsidRPr="002E406E" w:rsidRDefault="00F51375" w:rsidP="006B1613">
            <w:pPr>
              <w:spacing w:after="0" w:line="227" w:lineRule="atLeast"/>
              <w:rPr>
                <w:rFonts w:eastAsia="Times New Roman"/>
                <w:color w:val="000000"/>
                <w:sz w:val="22"/>
                <w:szCs w:val="22"/>
              </w:rPr>
            </w:pPr>
          </w:p>
          <w:p w:rsidR="00F51375" w:rsidRPr="002E406E" w:rsidRDefault="00F51375" w:rsidP="006B1613">
            <w:pPr>
              <w:spacing w:after="0" w:line="227" w:lineRule="atLeast"/>
              <w:rPr>
                <w:rFonts w:eastAsia="Times New Roman"/>
                <w:sz w:val="22"/>
                <w:szCs w:val="22"/>
              </w:rPr>
            </w:pPr>
            <w:r w:rsidRPr="002E406E">
              <w:rPr>
                <w:rFonts w:eastAsia="Times New Roman"/>
                <w:color w:val="000000"/>
                <w:sz w:val="22"/>
                <w:szCs w:val="22"/>
              </w:rPr>
              <w:t>XIIP-1060</w:t>
            </w:r>
          </w:p>
        </w:tc>
        <w:tc>
          <w:tcPr>
            <w:tcW w:w="3314" w:type="dxa"/>
            <w:tcBorders>
              <w:top w:val="nil"/>
              <w:left w:val="nil"/>
              <w:bottom w:val="single" w:sz="8" w:space="0" w:color="auto"/>
              <w:right w:val="single" w:sz="8" w:space="0" w:color="auto"/>
            </w:tcBorders>
            <w:tcMar>
              <w:top w:w="0" w:type="dxa"/>
              <w:left w:w="30" w:type="dxa"/>
              <w:bottom w:w="0" w:type="dxa"/>
              <w:right w:w="30" w:type="dxa"/>
            </w:tcMar>
            <w:hideMark/>
          </w:tcPr>
          <w:p w:rsidR="00F51375" w:rsidRPr="002E406E" w:rsidRDefault="00F51375" w:rsidP="006B1613">
            <w:pPr>
              <w:spacing w:after="0" w:line="227" w:lineRule="atLeast"/>
              <w:rPr>
                <w:rFonts w:eastAsia="Times New Roman"/>
                <w:sz w:val="22"/>
                <w:szCs w:val="22"/>
              </w:rPr>
            </w:pPr>
            <w:r w:rsidRPr="002E406E">
              <w:rPr>
                <w:rFonts w:eastAsia="Times New Roman"/>
                <w:color w:val="000000"/>
                <w:sz w:val="22"/>
                <w:szCs w:val="22"/>
              </w:rPr>
              <w:t> </w:t>
            </w:r>
            <w:r w:rsidRPr="002E406E">
              <w:rPr>
                <w:sz w:val="22"/>
                <w:szCs w:val="22"/>
              </w:rPr>
              <w:t>Lietuvos Respublikos alkoholio kontrolės įstatymo 16, 18, 29, 34, 35, 37, 38, 40 straipsnių pakeitimo ir III skyriaus antrojo skirsnio pavadinimo pakeitimo įstatymo projektas</w:t>
            </w:r>
          </w:p>
        </w:tc>
        <w:tc>
          <w:tcPr>
            <w:tcW w:w="1679" w:type="dxa"/>
            <w:tcBorders>
              <w:top w:val="nil"/>
              <w:left w:val="nil"/>
              <w:bottom w:val="single" w:sz="8" w:space="0" w:color="auto"/>
              <w:right w:val="single" w:sz="8" w:space="0" w:color="auto"/>
            </w:tcBorders>
            <w:tcMar>
              <w:top w:w="0" w:type="dxa"/>
              <w:left w:w="30" w:type="dxa"/>
              <w:bottom w:w="0" w:type="dxa"/>
              <w:right w:w="30" w:type="dxa"/>
            </w:tcMar>
            <w:hideMark/>
          </w:tcPr>
          <w:p w:rsidR="00F51375" w:rsidRPr="002E406E" w:rsidRDefault="00F51375" w:rsidP="006B1613">
            <w:pPr>
              <w:spacing w:after="0" w:line="227" w:lineRule="atLeast"/>
              <w:rPr>
                <w:rFonts w:eastAsia="Times New Roman"/>
                <w:sz w:val="22"/>
                <w:szCs w:val="22"/>
              </w:rPr>
            </w:pPr>
            <w:r w:rsidRPr="002E406E">
              <w:rPr>
                <w:rFonts w:eastAsia="Times New Roman"/>
                <w:sz w:val="22"/>
                <w:szCs w:val="22"/>
              </w:rPr>
              <w:t> </w:t>
            </w:r>
          </w:p>
          <w:p w:rsidR="00F51375" w:rsidRPr="002E406E" w:rsidRDefault="00F51375" w:rsidP="006B1613">
            <w:pPr>
              <w:spacing w:after="0" w:line="227" w:lineRule="atLeast"/>
              <w:rPr>
                <w:rFonts w:eastAsia="Times New Roman"/>
                <w:sz w:val="22"/>
                <w:szCs w:val="22"/>
              </w:rPr>
            </w:pPr>
          </w:p>
          <w:p w:rsidR="00F51375" w:rsidRPr="002E406E" w:rsidRDefault="00F51375" w:rsidP="006B1613">
            <w:pPr>
              <w:spacing w:after="0" w:line="227" w:lineRule="atLeast"/>
              <w:rPr>
                <w:rFonts w:eastAsia="Times New Roman"/>
                <w:sz w:val="22"/>
                <w:szCs w:val="22"/>
              </w:rPr>
            </w:pPr>
            <w:r w:rsidRPr="002E406E">
              <w:rPr>
                <w:rFonts w:eastAsia="Times New Roman"/>
                <w:bCs/>
                <w:sz w:val="22"/>
                <w:szCs w:val="22"/>
              </w:rPr>
              <w:t>svarstymas</w:t>
            </w:r>
          </w:p>
        </w:tc>
        <w:tc>
          <w:tcPr>
            <w:tcW w:w="1517" w:type="dxa"/>
            <w:tcBorders>
              <w:top w:val="nil"/>
              <w:left w:val="nil"/>
              <w:bottom w:val="single" w:sz="8" w:space="0" w:color="auto"/>
              <w:right w:val="double" w:sz="4" w:space="0" w:color="auto"/>
            </w:tcBorders>
            <w:tcMar>
              <w:top w:w="0" w:type="dxa"/>
              <w:left w:w="30" w:type="dxa"/>
              <w:bottom w:w="0" w:type="dxa"/>
              <w:right w:w="30" w:type="dxa"/>
            </w:tcMar>
            <w:hideMark/>
          </w:tcPr>
          <w:p w:rsidR="00F51375" w:rsidRPr="002E406E" w:rsidRDefault="00F51375" w:rsidP="006B1613">
            <w:pPr>
              <w:spacing w:after="0" w:line="227" w:lineRule="atLeast"/>
              <w:rPr>
                <w:rFonts w:eastAsia="Times New Roman"/>
                <w:sz w:val="22"/>
                <w:szCs w:val="22"/>
              </w:rPr>
            </w:pPr>
            <w:r w:rsidRPr="002E406E">
              <w:rPr>
                <w:rFonts w:eastAsia="Times New Roman"/>
                <w:sz w:val="22"/>
                <w:szCs w:val="22"/>
              </w:rPr>
              <w:t> </w:t>
            </w:r>
          </w:p>
          <w:p w:rsidR="00F51375" w:rsidRPr="002E406E" w:rsidRDefault="00F51375" w:rsidP="006B1613">
            <w:pPr>
              <w:spacing w:after="0" w:line="227" w:lineRule="atLeast"/>
              <w:rPr>
                <w:rFonts w:eastAsia="Times New Roman"/>
                <w:sz w:val="22"/>
                <w:szCs w:val="22"/>
              </w:rPr>
            </w:pPr>
          </w:p>
          <w:p w:rsidR="00F51375" w:rsidRPr="002E406E" w:rsidRDefault="00F51375" w:rsidP="006B1613">
            <w:pPr>
              <w:spacing w:after="0" w:line="227" w:lineRule="atLeast"/>
              <w:rPr>
                <w:rFonts w:eastAsia="Times New Roman"/>
                <w:sz w:val="22"/>
                <w:szCs w:val="22"/>
              </w:rPr>
            </w:pPr>
            <w:proofErr w:type="spellStart"/>
            <w:r w:rsidRPr="002E406E">
              <w:rPr>
                <w:rFonts w:eastAsia="Times New Roman"/>
                <w:sz w:val="22"/>
                <w:szCs w:val="22"/>
              </w:rPr>
              <w:t>L.Dmitrijeva</w:t>
            </w:r>
            <w:proofErr w:type="spellEnd"/>
          </w:p>
        </w:tc>
      </w:tr>
      <w:tr w:rsidR="00F51375" w:rsidRPr="002E406E" w:rsidTr="006B1613">
        <w:trPr>
          <w:trHeight w:val="542"/>
          <w:jc w:val="center"/>
        </w:trPr>
        <w:tc>
          <w:tcPr>
            <w:tcW w:w="724" w:type="dxa"/>
            <w:tcBorders>
              <w:top w:val="nil"/>
              <w:left w:val="double" w:sz="4" w:space="0" w:color="auto"/>
              <w:bottom w:val="single" w:sz="8" w:space="0" w:color="auto"/>
              <w:right w:val="single" w:sz="8" w:space="0" w:color="auto"/>
            </w:tcBorders>
            <w:tcMar>
              <w:top w:w="0" w:type="dxa"/>
              <w:left w:w="30" w:type="dxa"/>
              <w:bottom w:w="0" w:type="dxa"/>
              <w:right w:w="30" w:type="dxa"/>
            </w:tcMar>
            <w:hideMark/>
          </w:tcPr>
          <w:p w:rsidR="00F51375" w:rsidRPr="002E406E" w:rsidRDefault="00F51375" w:rsidP="006B1613">
            <w:pPr>
              <w:spacing w:after="0" w:line="240" w:lineRule="auto"/>
              <w:ind w:left="473" w:hanging="360"/>
              <w:rPr>
                <w:rFonts w:eastAsia="Times New Roman"/>
                <w:sz w:val="22"/>
                <w:szCs w:val="22"/>
              </w:rPr>
            </w:pPr>
            <w:r w:rsidRPr="002E406E">
              <w:rPr>
                <w:rFonts w:eastAsia="Times New Roman"/>
                <w:sz w:val="22"/>
                <w:szCs w:val="22"/>
              </w:rPr>
              <w:t>2.       </w:t>
            </w:r>
          </w:p>
        </w:tc>
        <w:tc>
          <w:tcPr>
            <w:tcW w:w="1253" w:type="dxa"/>
            <w:tcBorders>
              <w:top w:val="nil"/>
              <w:left w:val="nil"/>
              <w:bottom w:val="single" w:sz="8" w:space="0" w:color="auto"/>
              <w:right w:val="single" w:sz="8" w:space="0" w:color="auto"/>
            </w:tcBorders>
            <w:tcMar>
              <w:top w:w="0" w:type="dxa"/>
              <w:left w:w="30" w:type="dxa"/>
              <w:bottom w:w="0" w:type="dxa"/>
              <w:right w:w="30" w:type="dxa"/>
            </w:tcMar>
            <w:hideMark/>
          </w:tcPr>
          <w:p w:rsidR="00F51375" w:rsidRPr="002E406E" w:rsidRDefault="00F51375" w:rsidP="006B1613">
            <w:pPr>
              <w:spacing w:after="0" w:line="240" w:lineRule="auto"/>
              <w:rPr>
                <w:rFonts w:eastAsia="Times New Roman"/>
                <w:sz w:val="22"/>
                <w:szCs w:val="22"/>
              </w:rPr>
            </w:pPr>
            <w:r w:rsidRPr="002E406E">
              <w:rPr>
                <w:rFonts w:eastAsia="Times New Roman"/>
                <w:sz w:val="22"/>
                <w:szCs w:val="22"/>
              </w:rPr>
              <w:t>2014-05-14</w:t>
            </w:r>
          </w:p>
          <w:p w:rsidR="00F51375" w:rsidRPr="002E406E" w:rsidRDefault="00F51375" w:rsidP="006B1613">
            <w:pPr>
              <w:spacing w:after="0" w:line="240" w:lineRule="auto"/>
              <w:rPr>
                <w:rFonts w:eastAsia="Times New Roman"/>
                <w:sz w:val="22"/>
                <w:szCs w:val="22"/>
              </w:rPr>
            </w:pPr>
            <w:r w:rsidRPr="002E406E">
              <w:rPr>
                <w:rFonts w:eastAsia="Times New Roman"/>
                <w:sz w:val="22"/>
                <w:szCs w:val="22"/>
              </w:rPr>
              <w:t>11.30–12.00</w:t>
            </w:r>
          </w:p>
          <w:p w:rsidR="00F51375" w:rsidRPr="002E406E" w:rsidRDefault="00F51375" w:rsidP="006B1613">
            <w:pPr>
              <w:spacing w:after="0" w:line="240" w:lineRule="auto"/>
              <w:rPr>
                <w:rFonts w:eastAsia="Times New Roman"/>
                <w:sz w:val="22"/>
                <w:szCs w:val="22"/>
              </w:rPr>
            </w:pPr>
            <w:r w:rsidRPr="002E406E">
              <w:rPr>
                <w:rFonts w:eastAsia="Times New Roman"/>
                <w:sz w:val="22"/>
                <w:szCs w:val="22"/>
              </w:rPr>
              <w:t>I r. 308 k.</w:t>
            </w:r>
          </w:p>
        </w:tc>
        <w:tc>
          <w:tcPr>
            <w:tcW w:w="1152" w:type="dxa"/>
            <w:tcBorders>
              <w:top w:val="nil"/>
              <w:left w:val="nil"/>
              <w:bottom w:val="single" w:sz="8" w:space="0" w:color="auto"/>
              <w:right w:val="single" w:sz="8" w:space="0" w:color="auto"/>
            </w:tcBorders>
            <w:tcMar>
              <w:top w:w="0" w:type="dxa"/>
              <w:left w:w="30" w:type="dxa"/>
              <w:bottom w:w="0" w:type="dxa"/>
              <w:right w:w="30" w:type="dxa"/>
            </w:tcMar>
          </w:tcPr>
          <w:p w:rsidR="00F51375" w:rsidRPr="002E406E" w:rsidRDefault="00F51375" w:rsidP="006B1613">
            <w:pPr>
              <w:spacing w:after="0" w:line="240" w:lineRule="auto"/>
              <w:rPr>
                <w:rFonts w:eastAsia="Times New Roman"/>
                <w:sz w:val="22"/>
                <w:szCs w:val="22"/>
              </w:rPr>
            </w:pPr>
            <w:r w:rsidRPr="002E406E">
              <w:rPr>
                <w:rFonts w:eastAsia="Times New Roman"/>
                <w:sz w:val="22"/>
                <w:szCs w:val="22"/>
              </w:rPr>
              <w:t>XIIP-934</w:t>
            </w:r>
          </w:p>
        </w:tc>
        <w:tc>
          <w:tcPr>
            <w:tcW w:w="3314" w:type="dxa"/>
            <w:tcBorders>
              <w:top w:val="nil"/>
              <w:left w:val="nil"/>
              <w:bottom w:val="single" w:sz="8" w:space="0" w:color="auto"/>
              <w:right w:val="single" w:sz="8" w:space="0" w:color="auto"/>
            </w:tcBorders>
            <w:tcMar>
              <w:top w:w="0" w:type="dxa"/>
              <w:left w:w="30" w:type="dxa"/>
              <w:bottom w:w="0" w:type="dxa"/>
              <w:right w:w="30" w:type="dxa"/>
            </w:tcMar>
          </w:tcPr>
          <w:p w:rsidR="00F51375" w:rsidRPr="002E406E" w:rsidRDefault="00F51375" w:rsidP="006B1613">
            <w:pPr>
              <w:spacing w:after="0" w:line="240" w:lineRule="auto"/>
              <w:rPr>
                <w:rFonts w:eastAsia="Times New Roman"/>
                <w:sz w:val="22"/>
                <w:szCs w:val="22"/>
              </w:rPr>
            </w:pPr>
            <w:r w:rsidRPr="002E406E">
              <w:rPr>
                <w:sz w:val="22"/>
                <w:szCs w:val="22"/>
              </w:rPr>
              <w:t>Lietuvos Respublikos alkoholio kontrolės įstatymo 18 ir 22 straipsnių pakeitimo ir papildymo įstatymo projektas Nr. XIIP-934</w:t>
            </w:r>
          </w:p>
        </w:tc>
        <w:tc>
          <w:tcPr>
            <w:tcW w:w="1679" w:type="dxa"/>
            <w:tcBorders>
              <w:top w:val="nil"/>
              <w:left w:val="nil"/>
              <w:bottom w:val="single" w:sz="8" w:space="0" w:color="auto"/>
              <w:right w:val="single" w:sz="8" w:space="0" w:color="auto"/>
            </w:tcBorders>
            <w:tcMar>
              <w:top w:w="0" w:type="dxa"/>
              <w:left w:w="30" w:type="dxa"/>
              <w:bottom w:w="0" w:type="dxa"/>
              <w:right w:w="30" w:type="dxa"/>
            </w:tcMar>
            <w:hideMark/>
          </w:tcPr>
          <w:p w:rsidR="00F51375" w:rsidRPr="002E406E" w:rsidRDefault="00F51375" w:rsidP="006B1613">
            <w:pPr>
              <w:spacing w:after="0" w:line="240" w:lineRule="auto"/>
              <w:rPr>
                <w:rFonts w:eastAsia="Times New Roman"/>
                <w:sz w:val="22"/>
                <w:szCs w:val="22"/>
              </w:rPr>
            </w:pPr>
            <w:r w:rsidRPr="002E406E">
              <w:rPr>
                <w:rFonts w:eastAsia="Times New Roman"/>
                <w:sz w:val="22"/>
                <w:szCs w:val="22"/>
              </w:rPr>
              <w:t> </w:t>
            </w:r>
          </w:p>
          <w:p w:rsidR="00F51375" w:rsidRPr="002E406E" w:rsidRDefault="00F51375" w:rsidP="006B1613">
            <w:pPr>
              <w:spacing w:after="0" w:line="240" w:lineRule="auto"/>
              <w:rPr>
                <w:rFonts w:eastAsia="Times New Roman"/>
                <w:sz w:val="22"/>
                <w:szCs w:val="22"/>
              </w:rPr>
            </w:pPr>
            <w:r w:rsidRPr="002E406E">
              <w:rPr>
                <w:rFonts w:eastAsia="Times New Roman"/>
                <w:sz w:val="22"/>
                <w:szCs w:val="22"/>
              </w:rPr>
              <w:t>svarstymas</w:t>
            </w:r>
          </w:p>
        </w:tc>
        <w:tc>
          <w:tcPr>
            <w:tcW w:w="1517" w:type="dxa"/>
            <w:tcBorders>
              <w:top w:val="nil"/>
              <w:left w:val="nil"/>
              <w:bottom w:val="single" w:sz="8" w:space="0" w:color="auto"/>
              <w:right w:val="double" w:sz="4" w:space="0" w:color="auto"/>
            </w:tcBorders>
            <w:tcMar>
              <w:top w:w="0" w:type="dxa"/>
              <w:left w:w="30" w:type="dxa"/>
              <w:bottom w:w="0" w:type="dxa"/>
              <w:right w:w="30" w:type="dxa"/>
            </w:tcMar>
            <w:hideMark/>
          </w:tcPr>
          <w:p w:rsidR="00F51375" w:rsidRPr="002E406E" w:rsidRDefault="00F51375" w:rsidP="006B1613">
            <w:pPr>
              <w:spacing w:after="0" w:line="240" w:lineRule="auto"/>
              <w:rPr>
                <w:rFonts w:eastAsia="Times New Roman"/>
                <w:sz w:val="22"/>
                <w:szCs w:val="22"/>
              </w:rPr>
            </w:pPr>
            <w:r w:rsidRPr="002E406E">
              <w:rPr>
                <w:rFonts w:eastAsia="Times New Roman"/>
                <w:sz w:val="22"/>
                <w:szCs w:val="22"/>
              </w:rPr>
              <w:t> </w:t>
            </w:r>
          </w:p>
          <w:p w:rsidR="00F51375" w:rsidRPr="002E406E" w:rsidRDefault="00F51375" w:rsidP="006B1613">
            <w:pPr>
              <w:spacing w:after="0" w:line="240" w:lineRule="auto"/>
              <w:rPr>
                <w:rFonts w:eastAsia="Times New Roman"/>
                <w:sz w:val="22"/>
                <w:szCs w:val="22"/>
              </w:rPr>
            </w:pPr>
          </w:p>
          <w:p w:rsidR="00F51375" w:rsidRPr="002E406E" w:rsidRDefault="00F51375" w:rsidP="006B1613">
            <w:pPr>
              <w:spacing w:after="0" w:line="240" w:lineRule="auto"/>
              <w:rPr>
                <w:rFonts w:eastAsia="Times New Roman"/>
                <w:sz w:val="22"/>
                <w:szCs w:val="22"/>
              </w:rPr>
            </w:pPr>
            <w:proofErr w:type="spellStart"/>
            <w:r w:rsidRPr="002E406E">
              <w:rPr>
                <w:rFonts w:eastAsia="Times New Roman"/>
                <w:sz w:val="22"/>
                <w:szCs w:val="22"/>
              </w:rPr>
              <w:t>L.Dmitrijeva</w:t>
            </w:r>
            <w:proofErr w:type="spellEnd"/>
          </w:p>
        </w:tc>
      </w:tr>
    </w:tbl>
    <w:p w:rsidR="00670465" w:rsidRPr="002E406E" w:rsidRDefault="00670465" w:rsidP="004D1A97">
      <w:pPr>
        <w:pStyle w:val="Betarp"/>
        <w:jc w:val="center"/>
        <w:rPr>
          <w:rFonts w:eastAsia="Times New Roman"/>
          <w:spacing w:val="4"/>
          <w:sz w:val="22"/>
        </w:rPr>
      </w:pP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428"/>
        <w:gridCol w:w="1380"/>
        <w:gridCol w:w="7831"/>
      </w:tblGrid>
      <w:tr w:rsidR="00F51375" w:rsidRPr="002E406E" w:rsidTr="006B1613">
        <w:trPr>
          <w:cantSplit/>
          <w:trHeight w:val="858"/>
          <w:jc w:val="center"/>
        </w:trPr>
        <w:tc>
          <w:tcPr>
            <w:tcW w:w="222" w:type="pct"/>
            <w:tcBorders>
              <w:top w:val="double" w:sz="6" w:space="0" w:color="auto"/>
              <w:left w:val="double" w:sz="6" w:space="0" w:color="auto"/>
              <w:bottom w:val="single" w:sz="6" w:space="0" w:color="auto"/>
              <w:right w:val="single" w:sz="6" w:space="0" w:color="auto"/>
            </w:tcBorders>
            <w:hideMark/>
          </w:tcPr>
          <w:p w:rsidR="00F51375" w:rsidRPr="002E406E" w:rsidRDefault="00F51375" w:rsidP="006B1613">
            <w:pPr>
              <w:pStyle w:val="Betarp"/>
              <w:rPr>
                <w:b/>
                <w:sz w:val="22"/>
              </w:rPr>
            </w:pPr>
            <w:r w:rsidRPr="002E406E">
              <w:rPr>
                <w:b/>
                <w:sz w:val="22"/>
              </w:rPr>
              <w:t>Eil.</w:t>
            </w:r>
          </w:p>
          <w:p w:rsidR="00F51375" w:rsidRPr="002E406E" w:rsidRDefault="00F51375" w:rsidP="006B1613">
            <w:pPr>
              <w:pStyle w:val="Betarp"/>
              <w:rPr>
                <w:b/>
                <w:sz w:val="22"/>
              </w:rPr>
            </w:pPr>
            <w:r w:rsidRPr="002E406E">
              <w:rPr>
                <w:b/>
                <w:sz w:val="22"/>
              </w:rPr>
              <w:t>Nr.</w:t>
            </w:r>
          </w:p>
        </w:tc>
        <w:tc>
          <w:tcPr>
            <w:tcW w:w="716" w:type="pct"/>
            <w:tcBorders>
              <w:top w:val="double" w:sz="6" w:space="0" w:color="auto"/>
              <w:left w:val="single" w:sz="6" w:space="0" w:color="auto"/>
              <w:bottom w:val="single" w:sz="6" w:space="0" w:color="auto"/>
              <w:right w:val="single" w:sz="6" w:space="0" w:color="auto"/>
            </w:tcBorders>
            <w:hideMark/>
          </w:tcPr>
          <w:p w:rsidR="00F51375" w:rsidRPr="002E406E" w:rsidRDefault="00F51375" w:rsidP="006B1613">
            <w:pPr>
              <w:pStyle w:val="Betarp"/>
              <w:rPr>
                <w:b/>
                <w:sz w:val="22"/>
              </w:rPr>
            </w:pPr>
            <w:r w:rsidRPr="002E406E">
              <w:rPr>
                <w:b/>
                <w:sz w:val="22"/>
              </w:rPr>
              <w:t>Data,</w:t>
            </w:r>
          </w:p>
          <w:p w:rsidR="00F51375" w:rsidRPr="002E406E" w:rsidRDefault="00F51375" w:rsidP="006B1613">
            <w:pPr>
              <w:pStyle w:val="Betarp"/>
              <w:rPr>
                <w:b/>
                <w:sz w:val="22"/>
              </w:rPr>
            </w:pPr>
            <w:r w:rsidRPr="002E406E">
              <w:rPr>
                <w:b/>
                <w:sz w:val="22"/>
              </w:rPr>
              <w:t>laikas,</w:t>
            </w:r>
          </w:p>
          <w:p w:rsidR="00F51375" w:rsidRPr="002E406E" w:rsidRDefault="00F51375" w:rsidP="006B1613">
            <w:pPr>
              <w:pStyle w:val="Betarp"/>
              <w:rPr>
                <w:b/>
                <w:sz w:val="22"/>
              </w:rPr>
            </w:pPr>
            <w:r w:rsidRPr="002E406E">
              <w:rPr>
                <w:b/>
                <w:sz w:val="22"/>
              </w:rPr>
              <w:t>vieta</w:t>
            </w:r>
          </w:p>
        </w:tc>
        <w:tc>
          <w:tcPr>
            <w:tcW w:w="4062" w:type="pct"/>
            <w:tcBorders>
              <w:top w:val="double" w:sz="6" w:space="0" w:color="auto"/>
              <w:left w:val="single" w:sz="6" w:space="0" w:color="auto"/>
              <w:bottom w:val="single" w:sz="6" w:space="0" w:color="auto"/>
              <w:right w:val="double" w:sz="6" w:space="0" w:color="auto"/>
            </w:tcBorders>
            <w:hideMark/>
          </w:tcPr>
          <w:p w:rsidR="00F51375" w:rsidRPr="002E406E" w:rsidRDefault="00F51375" w:rsidP="006B1613">
            <w:pPr>
              <w:pStyle w:val="Betarp"/>
              <w:rPr>
                <w:b/>
                <w:sz w:val="22"/>
              </w:rPr>
            </w:pPr>
            <w:r w:rsidRPr="002E406E">
              <w:rPr>
                <w:b/>
                <w:sz w:val="22"/>
              </w:rPr>
              <w:t>Svarstomi klausimai</w:t>
            </w:r>
          </w:p>
        </w:tc>
      </w:tr>
      <w:tr w:rsidR="00F51375" w:rsidRPr="002E406E" w:rsidTr="006B1613">
        <w:trPr>
          <w:cantSplit/>
          <w:trHeight w:val="394"/>
          <w:jc w:val="center"/>
        </w:trPr>
        <w:tc>
          <w:tcPr>
            <w:tcW w:w="5000" w:type="pct"/>
            <w:gridSpan w:val="3"/>
            <w:tcBorders>
              <w:top w:val="single" w:sz="6" w:space="0" w:color="auto"/>
              <w:left w:val="double" w:sz="6" w:space="0" w:color="auto"/>
              <w:bottom w:val="single" w:sz="6" w:space="0" w:color="auto"/>
              <w:right w:val="double" w:sz="6" w:space="0" w:color="auto"/>
            </w:tcBorders>
          </w:tcPr>
          <w:p w:rsidR="00F51375" w:rsidRPr="002E406E" w:rsidRDefault="00F51375" w:rsidP="006B1613">
            <w:pPr>
              <w:pStyle w:val="Betarp"/>
              <w:rPr>
                <w:b/>
                <w:sz w:val="22"/>
              </w:rPr>
            </w:pPr>
          </w:p>
          <w:p w:rsidR="00F51375" w:rsidRPr="002E406E" w:rsidRDefault="00F51375" w:rsidP="006B1613">
            <w:pPr>
              <w:pStyle w:val="Betarp"/>
              <w:jc w:val="center"/>
              <w:rPr>
                <w:b/>
                <w:sz w:val="22"/>
              </w:rPr>
            </w:pPr>
            <w:r w:rsidRPr="002E406E">
              <w:rPr>
                <w:b/>
                <w:sz w:val="22"/>
              </w:rPr>
              <w:t>Išvažiuojamasis komisijos posėdis į Visaginą</w:t>
            </w:r>
          </w:p>
          <w:p w:rsidR="00F51375" w:rsidRPr="002E406E" w:rsidRDefault="00F51375" w:rsidP="006B1613">
            <w:pPr>
              <w:pStyle w:val="Betarp"/>
              <w:rPr>
                <w:sz w:val="22"/>
              </w:rPr>
            </w:pPr>
          </w:p>
        </w:tc>
      </w:tr>
      <w:tr w:rsidR="00F51375" w:rsidRPr="002E406E" w:rsidTr="006B1613">
        <w:trPr>
          <w:cantSplit/>
          <w:trHeight w:val="656"/>
          <w:jc w:val="center"/>
        </w:trPr>
        <w:tc>
          <w:tcPr>
            <w:tcW w:w="222" w:type="pct"/>
            <w:tcBorders>
              <w:top w:val="single" w:sz="6" w:space="0" w:color="auto"/>
              <w:left w:val="double" w:sz="6" w:space="0" w:color="auto"/>
              <w:bottom w:val="single" w:sz="6" w:space="0" w:color="auto"/>
              <w:right w:val="single" w:sz="6" w:space="0" w:color="auto"/>
            </w:tcBorders>
          </w:tcPr>
          <w:p w:rsidR="00F51375" w:rsidRPr="002E406E" w:rsidRDefault="00F51375" w:rsidP="006B1613">
            <w:pPr>
              <w:pStyle w:val="Betarp"/>
              <w:rPr>
                <w:sz w:val="22"/>
              </w:rPr>
            </w:pPr>
          </w:p>
        </w:tc>
        <w:tc>
          <w:tcPr>
            <w:tcW w:w="716" w:type="pct"/>
            <w:tcBorders>
              <w:top w:val="single" w:sz="6" w:space="0" w:color="auto"/>
              <w:left w:val="single" w:sz="6" w:space="0" w:color="auto"/>
              <w:bottom w:val="single" w:sz="6" w:space="0" w:color="auto"/>
              <w:right w:val="single" w:sz="6" w:space="0" w:color="auto"/>
            </w:tcBorders>
            <w:hideMark/>
          </w:tcPr>
          <w:p w:rsidR="00F51375" w:rsidRPr="002E406E" w:rsidRDefault="00F51375" w:rsidP="006B1613">
            <w:pPr>
              <w:pStyle w:val="Betarp"/>
              <w:rPr>
                <w:sz w:val="22"/>
              </w:rPr>
            </w:pPr>
            <w:r w:rsidRPr="002E406E">
              <w:rPr>
                <w:sz w:val="22"/>
              </w:rPr>
              <w:t>2014-05-14</w:t>
            </w:r>
          </w:p>
          <w:p w:rsidR="00F51375" w:rsidRPr="002E406E" w:rsidRDefault="00F51375" w:rsidP="006B1613">
            <w:pPr>
              <w:pStyle w:val="Betarp"/>
              <w:rPr>
                <w:sz w:val="22"/>
              </w:rPr>
            </w:pPr>
            <w:r w:rsidRPr="002E406E">
              <w:rPr>
                <w:sz w:val="22"/>
              </w:rPr>
              <w:t>12:00</w:t>
            </w:r>
          </w:p>
        </w:tc>
        <w:tc>
          <w:tcPr>
            <w:tcW w:w="4062" w:type="pct"/>
            <w:tcBorders>
              <w:top w:val="single" w:sz="6" w:space="0" w:color="auto"/>
              <w:left w:val="single" w:sz="6" w:space="0" w:color="auto"/>
              <w:bottom w:val="single" w:sz="6" w:space="0" w:color="auto"/>
              <w:right w:val="double" w:sz="6" w:space="0" w:color="auto"/>
            </w:tcBorders>
            <w:hideMark/>
          </w:tcPr>
          <w:p w:rsidR="00F51375" w:rsidRPr="002E406E" w:rsidRDefault="00F51375" w:rsidP="006B1613">
            <w:pPr>
              <w:pStyle w:val="Betarp"/>
              <w:rPr>
                <w:sz w:val="22"/>
              </w:rPr>
            </w:pPr>
            <w:r w:rsidRPr="002E406E">
              <w:rPr>
                <w:sz w:val="22"/>
              </w:rPr>
              <w:t>Išvykimas iš Vilniaus nuo Seimo III rūmų.</w:t>
            </w:r>
          </w:p>
        </w:tc>
      </w:tr>
      <w:tr w:rsidR="00F51375" w:rsidRPr="002E406E" w:rsidTr="006B1613">
        <w:trPr>
          <w:cantSplit/>
          <w:trHeight w:val="628"/>
          <w:jc w:val="center"/>
        </w:trPr>
        <w:tc>
          <w:tcPr>
            <w:tcW w:w="222" w:type="pct"/>
            <w:tcBorders>
              <w:top w:val="single" w:sz="6" w:space="0" w:color="auto"/>
              <w:left w:val="double" w:sz="6" w:space="0" w:color="auto"/>
              <w:bottom w:val="single" w:sz="6" w:space="0" w:color="auto"/>
              <w:right w:val="single" w:sz="6" w:space="0" w:color="auto"/>
            </w:tcBorders>
          </w:tcPr>
          <w:p w:rsidR="00F51375" w:rsidRPr="002E406E" w:rsidRDefault="00F51375" w:rsidP="006B1613">
            <w:pPr>
              <w:pStyle w:val="Betarp"/>
              <w:rPr>
                <w:color w:val="FF0000"/>
                <w:sz w:val="22"/>
              </w:rPr>
            </w:pPr>
          </w:p>
        </w:tc>
        <w:tc>
          <w:tcPr>
            <w:tcW w:w="716" w:type="pct"/>
            <w:tcBorders>
              <w:top w:val="single" w:sz="6" w:space="0" w:color="auto"/>
              <w:left w:val="single" w:sz="6" w:space="0" w:color="auto"/>
              <w:bottom w:val="single" w:sz="6" w:space="0" w:color="auto"/>
              <w:right w:val="single" w:sz="6" w:space="0" w:color="auto"/>
            </w:tcBorders>
            <w:hideMark/>
          </w:tcPr>
          <w:p w:rsidR="00F51375" w:rsidRPr="002E406E" w:rsidRDefault="00F51375" w:rsidP="006B1613">
            <w:pPr>
              <w:pStyle w:val="Betarp"/>
              <w:rPr>
                <w:sz w:val="22"/>
              </w:rPr>
            </w:pPr>
            <w:r w:rsidRPr="002E406E">
              <w:rPr>
                <w:sz w:val="22"/>
              </w:rPr>
              <w:t>2014-05-14</w:t>
            </w:r>
          </w:p>
          <w:p w:rsidR="00F51375" w:rsidRPr="002E406E" w:rsidRDefault="00F51375" w:rsidP="006B1613">
            <w:pPr>
              <w:pStyle w:val="Betarp"/>
              <w:rPr>
                <w:sz w:val="22"/>
              </w:rPr>
            </w:pPr>
            <w:r w:rsidRPr="002E406E">
              <w:rPr>
                <w:sz w:val="22"/>
              </w:rPr>
              <w:t>13:30–13:35</w:t>
            </w:r>
          </w:p>
          <w:p w:rsidR="00F51375" w:rsidRPr="002E406E" w:rsidRDefault="00F51375" w:rsidP="006B1613">
            <w:pPr>
              <w:pStyle w:val="Betarp"/>
              <w:rPr>
                <w:sz w:val="22"/>
              </w:rPr>
            </w:pPr>
            <w:r w:rsidRPr="002E406E">
              <w:rPr>
                <w:rFonts w:eastAsia="Times New Roman"/>
                <w:sz w:val="22"/>
                <w:lang w:eastAsia="lt-LT"/>
              </w:rPr>
              <w:t>Visagino savivaldybė, Didžioji salė, Parko g.14, Visaginas</w:t>
            </w:r>
          </w:p>
        </w:tc>
        <w:tc>
          <w:tcPr>
            <w:tcW w:w="4062" w:type="pct"/>
            <w:tcBorders>
              <w:top w:val="single" w:sz="6" w:space="0" w:color="auto"/>
              <w:left w:val="single" w:sz="6" w:space="0" w:color="auto"/>
              <w:bottom w:val="single" w:sz="6" w:space="0" w:color="auto"/>
              <w:right w:val="double" w:sz="6" w:space="0" w:color="auto"/>
            </w:tcBorders>
            <w:hideMark/>
          </w:tcPr>
          <w:p w:rsidR="00F51375" w:rsidRPr="002E406E" w:rsidRDefault="00F51375" w:rsidP="006B1613">
            <w:pPr>
              <w:pStyle w:val="Betarp"/>
              <w:rPr>
                <w:sz w:val="22"/>
              </w:rPr>
            </w:pPr>
            <w:r w:rsidRPr="002E406E">
              <w:rPr>
                <w:sz w:val="22"/>
              </w:rPr>
              <w:t xml:space="preserve">Atvykimas į Visagino savivaldybę.  Komisijos posėdžio pradžia. </w:t>
            </w:r>
          </w:p>
        </w:tc>
      </w:tr>
      <w:tr w:rsidR="00F51375" w:rsidRPr="002E406E" w:rsidTr="006B1613">
        <w:trPr>
          <w:cantSplit/>
          <w:trHeight w:val="627"/>
          <w:jc w:val="center"/>
        </w:trPr>
        <w:tc>
          <w:tcPr>
            <w:tcW w:w="222" w:type="pct"/>
            <w:tcBorders>
              <w:top w:val="single" w:sz="6" w:space="0" w:color="auto"/>
              <w:left w:val="double" w:sz="6" w:space="0" w:color="auto"/>
              <w:bottom w:val="single" w:sz="6" w:space="0" w:color="auto"/>
              <w:right w:val="single" w:sz="6" w:space="0" w:color="auto"/>
            </w:tcBorders>
          </w:tcPr>
          <w:p w:rsidR="00F51375" w:rsidRPr="002E406E" w:rsidRDefault="00F51375" w:rsidP="006B1613">
            <w:pPr>
              <w:rPr>
                <w:sz w:val="22"/>
                <w:szCs w:val="22"/>
              </w:rPr>
            </w:pPr>
            <w:r w:rsidRPr="002E406E">
              <w:rPr>
                <w:sz w:val="22"/>
                <w:szCs w:val="22"/>
              </w:rPr>
              <w:t>1.</w:t>
            </w:r>
          </w:p>
        </w:tc>
        <w:tc>
          <w:tcPr>
            <w:tcW w:w="716" w:type="pct"/>
            <w:tcBorders>
              <w:top w:val="single" w:sz="6" w:space="0" w:color="auto"/>
              <w:left w:val="single" w:sz="6" w:space="0" w:color="auto"/>
              <w:bottom w:val="single" w:sz="6" w:space="0" w:color="auto"/>
              <w:right w:val="single" w:sz="6" w:space="0" w:color="auto"/>
            </w:tcBorders>
            <w:hideMark/>
          </w:tcPr>
          <w:p w:rsidR="00F51375" w:rsidRPr="002E406E" w:rsidRDefault="00F51375" w:rsidP="006B1613">
            <w:pPr>
              <w:pStyle w:val="Betarp"/>
              <w:rPr>
                <w:sz w:val="22"/>
              </w:rPr>
            </w:pPr>
            <w:r w:rsidRPr="002E406E">
              <w:rPr>
                <w:sz w:val="22"/>
              </w:rPr>
              <w:t>2014-05-07</w:t>
            </w:r>
          </w:p>
          <w:p w:rsidR="00F51375" w:rsidRPr="002E406E" w:rsidRDefault="00F51375" w:rsidP="006B1613">
            <w:pPr>
              <w:pStyle w:val="Betarp"/>
              <w:rPr>
                <w:sz w:val="22"/>
              </w:rPr>
            </w:pPr>
            <w:r w:rsidRPr="002E406E">
              <w:rPr>
                <w:sz w:val="22"/>
              </w:rPr>
              <w:t>13:35–16:00</w:t>
            </w:r>
          </w:p>
          <w:p w:rsidR="00F51375" w:rsidRPr="002E406E" w:rsidRDefault="00F51375" w:rsidP="006B1613">
            <w:pPr>
              <w:pStyle w:val="Betarp"/>
              <w:rPr>
                <w:color w:val="FF0000"/>
                <w:sz w:val="22"/>
              </w:rPr>
            </w:pPr>
            <w:r w:rsidRPr="002E406E">
              <w:rPr>
                <w:rFonts w:eastAsia="Times New Roman"/>
                <w:sz w:val="22"/>
                <w:lang w:eastAsia="lt-LT"/>
              </w:rPr>
              <w:t>Visagino savivaldybė, Didžioji salė, Parko g.14, Visaginas</w:t>
            </w:r>
          </w:p>
        </w:tc>
        <w:tc>
          <w:tcPr>
            <w:tcW w:w="4062" w:type="pct"/>
            <w:tcBorders>
              <w:top w:val="single" w:sz="6" w:space="0" w:color="auto"/>
              <w:left w:val="single" w:sz="6" w:space="0" w:color="auto"/>
              <w:bottom w:val="single" w:sz="6" w:space="0" w:color="auto"/>
              <w:right w:val="double" w:sz="6" w:space="0" w:color="auto"/>
            </w:tcBorders>
            <w:hideMark/>
          </w:tcPr>
          <w:p w:rsidR="00F51375" w:rsidRPr="002E406E" w:rsidRDefault="00F51375" w:rsidP="006B1613">
            <w:pPr>
              <w:pStyle w:val="prastasistinklapis"/>
              <w:jc w:val="both"/>
              <w:rPr>
                <w:sz w:val="22"/>
                <w:szCs w:val="22"/>
              </w:rPr>
            </w:pPr>
          </w:p>
          <w:p w:rsidR="00F51375" w:rsidRPr="002E406E" w:rsidRDefault="00F51375" w:rsidP="006B1613">
            <w:pPr>
              <w:pStyle w:val="prastasistinklapis"/>
              <w:jc w:val="both"/>
              <w:rPr>
                <w:sz w:val="22"/>
                <w:szCs w:val="22"/>
              </w:rPr>
            </w:pPr>
            <w:r w:rsidRPr="002E406E">
              <w:rPr>
                <w:sz w:val="22"/>
                <w:szCs w:val="22"/>
              </w:rPr>
              <w:t>Narkotinių ir psichotropinių medžiagų paplitimas bendrojoje populiacijoje ir Visagino mieste. Sergamumas ir ligotumas narkomanija.</w:t>
            </w:r>
          </w:p>
          <w:p w:rsidR="00F51375" w:rsidRPr="002E406E" w:rsidRDefault="00F51375" w:rsidP="006B1613">
            <w:pPr>
              <w:pStyle w:val="prastasistinklapis"/>
              <w:jc w:val="both"/>
              <w:rPr>
                <w:sz w:val="22"/>
                <w:szCs w:val="22"/>
              </w:rPr>
            </w:pPr>
            <w:r w:rsidRPr="002E406E">
              <w:rPr>
                <w:sz w:val="22"/>
                <w:szCs w:val="22"/>
              </w:rPr>
              <w:t>Pranešėjai: Narkotikų, tabako ir alkoholio kontrolės departamentas</w:t>
            </w:r>
          </w:p>
          <w:p w:rsidR="00F51375" w:rsidRPr="002E406E" w:rsidRDefault="00F51375" w:rsidP="006B1613">
            <w:pPr>
              <w:pStyle w:val="prastasistinklapis"/>
              <w:jc w:val="both"/>
              <w:rPr>
                <w:sz w:val="22"/>
                <w:szCs w:val="22"/>
              </w:rPr>
            </w:pPr>
            <w:r w:rsidRPr="002E406E">
              <w:rPr>
                <w:sz w:val="22"/>
                <w:szCs w:val="22"/>
              </w:rPr>
              <w:t xml:space="preserve">                   Valstybinis psichikos sveikatos centras</w:t>
            </w:r>
          </w:p>
        </w:tc>
      </w:tr>
      <w:tr w:rsidR="00F51375" w:rsidRPr="002E406E" w:rsidTr="006B1613">
        <w:trPr>
          <w:cantSplit/>
          <w:trHeight w:val="604"/>
          <w:jc w:val="center"/>
        </w:trPr>
        <w:tc>
          <w:tcPr>
            <w:tcW w:w="222" w:type="pct"/>
            <w:tcBorders>
              <w:top w:val="single" w:sz="6" w:space="0" w:color="auto"/>
              <w:left w:val="double" w:sz="6" w:space="0" w:color="auto"/>
              <w:bottom w:val="single" w:sz="6" w:space="0" w:color="auto"/>
              <w:right w:val="single" w:sz="6" w:space="0" w:color="auto"/>
            </w:tcBorders>
          </w:tcPr>
          <w:p w:rsidR="00F51375" w:rsidRPr="002E406E" w:rsidRDefault="00F51375" w:rsidP="006B1613">
            <w:pPr>
              <w:rPr>
                <w:sz w:val="22"/>
                <w:szCs w:val="22"/>
              </w:rPr>
            </w:pPr>
            <w:r w:rsidRPr="002E406E">
              <w:rPr>
                <w:sz w:val="22"/>
                <w:szCs w:val="22"/>
              </w:rPr>
              <w:t>2.</w:t>
            </w:r>
          </w:p>
        </w:tc>
        <w:tc>
          <w:tcPr>
            <w:tcW w:w="716" w:type="pct"/>
            <w:tcBorders>
              <w:top w:val="single" w:sz="6" w:space="0" w:color="auto"/>
              <w:left w:val="single" w:sz="6" w:space="0" w:color="auto"/>
              <w:bottom w:val="single" w:sz="6" w:space="0" w:color="auto"/>
              <w:right w:val="single" w:sz="6" w:space="0" w:color="auto"/>
            </w:tcBorders>
            <w:hideMark/>
          </w:tcPr>
          <w:p w:rsidR="00F51375" w:rsidRPr="002E406E" w:rsidRDefault="00F51375" w:rsidP="006B1613">
            <w:pPr>
              <w:pStyle w:val="Betarp"/>
              <w:rPr>
                <w:sz w:val="22"/>
              </w:rPr>
            </w:pPr>
            <w:r w:rsidRPr="002E406E">
              <w:rPr>
                <w:sz w:val="22"/>
              </w:rPr>
              <w:t>2014-05-07</w:t>
            </w:r>
          </w:p>
          <w:p w:rsidR="00F51375" w:rsidRPr="002E406E" w:rsidRDefault="00F51375" w:rsidP="006B1613">
            <w:pPr>
              <w:pStyle w:val="Betarp"/>
              <w:rPr>
                <w:sz w:val="22"/>
              </w:rPr>
            </w:pPr>
            <w:r w:rsidRPr="002E406E">
              <w:rPr>
                <w:sz w:val="22"/>
              </w:rPr>
              <w:t>13:35–16:00</w:t>
            </w:r>
          </w:p>
          <w:p w:rsidR="00F51375" w:rsidRPr="002E406E" w:rsidRDefault="00F51375" w:rsidP="006B1613">
            <w:pPr>
              <w:pStyle w:val="Betarp"/>
              <w:rPr>
                <w:color w:val="FF0000"/>
                <w:sz w:val="22"/>
              </w:rPr>
            </w:pPr>
            <w:r w:rsidRPr="002E406E">
              <w:rPr>
                <w:rFonts w:eastAsia="Times New Roman"/>
                <w:sz w:val="22"/>
                <w:lang w:eastAsia="lt-LT"/>
              </w:rPr>
              <w:t>Visagino savivaldybė, Didžioji salė, Parko g.14, Visaginas</w:t>
            </w:r>
          </w:p>
        </w:tc>
        <w:tc>
          <w:tcPr>
            <w:tcW w:w="4062" w:type="pct"/>
            <w:tcBorders>
              <w:top w:val="single" w:sz="6" w:space="0" w:color="auto"/>
              <w:left w:val="single" w:sz="6" w:space="0" w:color="auto"/>
              <w:bottom w:val="single" w:sz="6" w:space="0" w:color="auto"/>
              <w:right w:val="double" w:sz="6" w:space="0" w:color="auto"/>
            </w:tcBorders>
          </w:tcPr>
          <w:p w:rsidR="00F51375" w:rsidRPr="002E406E" w:rsidRDefault="00F51375" w:rsidP="006B1613">
            <w:pPr>
              <w:pStyle w:val="Betarp"/>
              <w:rPr>
                <w:sz w:val="22"/>
              </w:rPr>
            </w:pPr>
          </w:p>
          <w:p w:rsidR="00F51375" w:rsidRPr="002E406E" w:rsidRDefault="00F51375" w:rsidP="006B1613">
            <w:pPr>
              <w:pStyle w:val="Betarp"/>
              <w:rPr>
                <w:sz w:val="22"/>
              </w:rPr>
            </w:pPr>
            <w:r w:rsidRPr="002E406E">
              <w:rPr>
                <w:sz w:val="22"/>
              </w:rPr>
              <w:t>Nusikaltimai susiję su neteisėtu disponavimu narkotinėmis ir psichotropinėmis medžiagomis.</w:t>
            </w:r>
          </w:p>
          <w:p w:rsidR="00F51375" w:rsidRPr="002E406E" w:rsidRDefault="00F51375" w:rsidP="006B1613">
            <w:pPr>
              <w:pStyle w:val="Betarp"/>
              <w:rPr>
                <w:sz w:val="22"/>
              </w:rPr>
            </w:pPr>
          </w:p>
          <w:p w:rsidR="00F51375" w:rsidRPr="002E406E" w:rsidRDefault="00F51375" w:rsidP="006B1613">
            <w:pPr>
              <w:pStyle w:val="Betarp"/>
              <w:rPr>
                <w:sz w:val="22"/>
              </w:rPr>
            </w:pPr>
            <w:r w:rsidRPr="002E406E">
              <w:rPr>
                <w:sz w:val="22"/>
              </w:rPr>
              <w:t>Pranešėjai: Narkotikų, tabako ir alkoholio kontrolės departamentas</w:t>
            </w:r>
          </w:p>
          <w:p w:rsidR="00F51375" w:rsidRPr="002E406E" w:rsidRDefault="00F51375" w:rsidP="006B1613">
            <w:pPr>
              <w:pStyle w:val="Betarp"/>
              <w:rPr>
                <w:sz w:val="22"/>
              </w:rPr>
            </w:pPr>
            <w:r w:rsidRPr="002E406E">
              <w:rPr>
                <w:sz w:val="22"/>
              </w:rPr>
              <w:t xml:space="preserve">                   Policijos departamentas prie Vidaus reikalų ministerijos </w:t>
            </w:r>
          </w:p>
        </w:tc>
      </w:tr>
      <w:tr w:rsidR="00F51375" w:rsidRPr="002E406E" w:rsidTr="006B1613">
        <w:trPr>
          <w:cantSplit/>
          <w:trHeight w:val="604"/>
          <w:jc w:val="center"/>
        </w:trPr>
        <w:tc>
          <w:tcPr>
            <w:tcW w:w="222" w:type="pct"/>
            <w:tcBorders>
              <w:top w:val="single" w:sz="6" w:space="0" w:color="auto"/>
              <w:left w:val="double" w:sz="6" w:space="0" w:color="auto"/>
              <w:bottom w:val="single" w:sz="6" w:space="0" w:color="auto"/>
              <w:right w:val="single" w:sz="6" w:space="0" w:color="auto"/>
            </w:tcBorders>
          </w:tcPr>
          <w:p w:rsidR="00F51375" w:rsidRPr="002E406E" w:rsidRDefault="00F51375" w:rsidP="006B1613">
            <w:pPr>
              <w:rPr>
                <w:sz w:val="22"/>
                <w:szCs w:val="22"/>
              </w:rPr>
            </w:pPr>
            <w:r w:rsidRPr="002E406E">
              <w:rPr>
                <w:sz w:val="22"/>
                <w:szCs w:val="22"/>
              </w:rPr>
              <w:t>3.</w:t>
            </w:r>
          </w:p>
        </w:tc>
        <w:tc>
          <w:tcPr>
            <w:tcW w:w="716" w:type="pct"/>
            <w:tcBorders>
              <w:top w:val="single" w:sz="6" w:space="0" w:color="auto"/>
              <w:left w:val="single" w:sz="6" w:space="0" w:color="auto"/>
              <w:bottom w:val="single" w:sz="6" w:space="0" w:color="auto"/>
              <w:right w:val="single" w:sz="6" w:space="0" w:color="auto"/>
            </w:tcBorders>
            <w:hideMark/>
          </w:tcPr>
          <w:p w:rsidR="00F51375" w:rsidRPr="002E406E" w:rsidRDefault="00F51375" w:rsidP="006B1613">
            <w:pPr>
              <w:pStyle w:val="Betarp"/>
              <w:rPr>
                <w:sz w:val="22"/>
              </w:rPr>
            </w:pPr>
            <w:r w:rsidRPr="002E406E">
              <w:rPr>
                <w:sz w:val="22"/>
              </w:rPr>
              <w:t>2014-05-07</w:t>
            </w:r>
          </w:p>
          <w:p w:rsidR="00F51375" w:rsidRPr="002E406E" w:rsidRDefault="00F51375" w:rsidP="006B1613">
            <w:pPr>
              <w:pStyle w:val="Betarp"/>
              <w:rPr>
                <w:sz w:val="22"/>
              </w:rPr>
            </w:pPr>
            <w:r w:rsidRPr="002E406E">
              <w:rPr>
                <w:sz w:val="22"/>
              </w:rPr>
              <w:t>13:35–16:00</w:t>
            </w:r>
          </w:p>
          <w:p w:rsidR="00F51375" w:rsidRPr="002E406E" w:rsidRDefault="00F51375" w:rsidP="006B1613">
            <w:pPr>
              <w:pStyle w:val="Betarp"/>
              <w:rPr>
                <w:sz w:val="22"/>
              </w:rPr>
            </w:pPr>
            <w:r w:rsidRPr="002E406E">
              <w:rPr>
                <w:rFonts w:eastAsia="Times New Roman"/>
                <w:sz w:val="22"/>
                <w:lang w:eastAsia="lt-LT"/>
              </w:rPr>
              <w:t>Visagino savivaldybė, Didžioji salė, Parko g.14, Visaginas</w:t>
            </w:r>
          </w:p>
        </w:tc>
        <w:tc>
          <w:tcPr>
            <w:tcW w:w="4062" w:type="pct"/>
            <w:tcBorders>
              <w:top w:val="single" w:sz="6" w:space="0" w:color="auto"/>
              <w:left w:val="single" w:sz="6" w:space="0" w:color="auto"/>
              <w:bottom w:val="single" w:sz="6" w:space="0" w:color="auto"/>
              <w:right w:val="double" w:sz="6" w:space="0" w:color="auto"/>
            </w:tcBorders>
            <w:hideMark/>
          </w:tcPr>
          <w:p w:rsidR="00F51375" w:rsidRPr="002E406E" w:rsidRDefault="00F51375" w:rsidP="006B1613">
            <w:pPr>
              <w:pStyle w:val="Betarp"/>
              <w:rPr>
                <w:sz w:val="22"/>
              </w:rPr>
            </w:pPr>
          </w:p>
          <w:p w:rsidR="00F51375" w:rsidRPr="002E406E" w:rsidRDefault="00F51375" w:rsidP="006B1613">
            <w:pPr>
              <w:pStyle w:val="Betarp"/>
              <w:rPr>
                <w:sz w:val="22"/>
              </w:rPr>
            </w:pPr>
            <w:r w:rsidRPr="002E406E">
              <w:rPr>
                <w:sz w:val="22"/>
              </w:rPr>
              <w:t xml:space="preserve">Alkoholinių gėrimų vartojimo paplitimas Visagino m.  ir padariniai. </w:t>
            </w:r>
          </w:p>
          <w:p w:rsidR="00F51375" w:rsidRPr="002E406E" w:rsidRDefault="00F51375" w:rsidP="006B1613">
            <w:pPr>
              <w:pStyle w:val="Betarp"/>
              <w:rPr>
                <w:sz w:val="22"/>
              </w:rPr>
            </w:pPr>
          </w:p>
          <w:p w:rsidR="00F51375" w:rsidRPr="002E406E" w:rsidRDefault="00F51375" w:rsidP="006B1613">
            <w:pPr>
              <w:jc w:val="both"/>
              <w:rPr>
                <w:sz w:val="22"/>
                <w:szCs w:val="22"/>
              </w:rPr>
            </w:pPr>
            <w:r w:rsidRPr="002E406E">
              <w:rPr>
                <w:sz w:val="22"/>
                <w:szCs w:val="22"/>
              </w:rPr>
              <w:t>Pranešėjai: Narkotikų, tabako ir alkoholio kontrolės departamentas</w:t>
            </w:r>
          </w:p>
          <w:p w:rsidR="00F51375" w:rsidRPr="002E406E" w:rsidRDefault="00F51375" w:rsidP="006B1613">
            <w:pPr>
              <w:jc w:val="both"/>
              <w:rPr>
                <w:sz w:val="22"/>
                <w:szCs w:val="22"/>
              </w:rPr>
            </w:pPr>
            <w:r w:rsidRPr="002E406E">
              <w:rPr>
                <w:sz w:val="22"/>
                <w:szCs w:val="22"/>
              </w:rPr>
              <w:t xml:space="preserve">                    Valstybinis psichikos sveikatos centras    </w:t>
            </w:r>
          </w:p>
          <w:p w:rsidR="00F51375" w:rsidRPr="002E406E" w:rsidRDefault="00F51375" w:rsidP="006B1613">
            <w:pPr>
              <w:jc w:val="both"/>
              <w:rPr>
                <w:sz w:val="22"/>
                <w:szCs w:val="22"/>
              </w:rPr>
            </w:pPr>
            <w:r w:rsidRPr="002E406E">
              <w:rPr>
                <w:sz w:val="22"/>
                <w:szCs w:val="22"/>
              </w:rPr>
              <w:t xml:space="preserve">                    Policijos departamentas prie Vidaus reikalų ministerijos</w:t>
            </w:r>
          </w:p>
          <w:p w:rsidR="00F51375" w:rsidRPr="002E406E" w:rsidRDefault="00F51375" w:rsidP="006B1613">
            <w:pPr>
              <w:jc w:val="both"/>
              <w:rPr>
                <w:sz w:val="22"/>
                <w:szCs w:val="22"/>
              </w:rPr>
            </w:pPr>
            <w:r w:rsidRPr="002E406E">
              <w:rPr>
                <w:sz w:val="22"/>
                <w:szCs w:val="22"/>
              </w:rPr>
              <w:t xml:space="preserve">                    Sveikatos apsaugos ministerija </w:t>
            </w:r>
          </w:p>
          <w:p w:rsidR="00F51375" w:rsidRPr="002E406E" w:rsidRDefault="00F51375" w:rsidP="006B1613">
            <w:pPr>
              <w:pStyle w:val="Betarp"/>
              <w:rPr>
                <w:sz w:val="22"/>
              </w:rPr>
            </w:pPr>
          </w:p>
        </w:tc>
      </w:tr>
      <w:tr w:rsidR="00F51375" w:rsidRPr="002E406E" w:rsidTr="006B1613">
        <w:trPr>
          <w:cantSplit/>
          <w:trHeight w:val="604"/>
          <w:jc w:val="center"/>
        </w:trPr>
        <w:tc>
          <w:tcPr>
            <w:tcW w:w="222" w:type="pct"/>
            <w:tcBorders>
              <w:top w:val="single" w:sz="6" w:space="0" w:color="auto"/>
              <w:left w:val="double" w:sz="6" w:space="0" w:color="auto"/>
              <w:bottom w:val="double" w:sz="6" w:space="0" w:color="auto"/>
              <w:right w:val="single" w:sz="6" w:space="0" w:color="auto"/>
            </w:tcBorders>
          </w:tcPr>
          <w:p w:rsidR="00F51375" w:rsidRPr="002E406E" w:rsidRDefault="00F51375" w:rsidP="006B1613">
            <w:pPr>
              <w:rPr>
                <w:sz w:val="22"/>
                <w:szCs w:val="22"/>
              </w:rPr>
            </w:pPr>
            <w:r w:rsidRPr="002E406E">
              <w:rPr>
                <w:sz w:val="22"/>
                <w:szCs w:val="22"/>
              </w:rPr>
              <w:t>4.</w:t>
            </w:r>
          </w:p>
        </w:tc>
        <w:tc>
          <w:tcPr>
            <w:tcW w:w="716" w:type="pct"/>
            <w:tcBorders>
              <w:top w:val="single" w:sz="6" w:space="0" w:color="auto"/>
              <w:left w:val="single" w:sz="6" w:space="0" w:color="auto"/>
              <w:bottom w:val="double" w:sz="6" w:space="0" w:color="auto"/>
              <w:right w:val="single" w:sz="6" w:space="0" w:color="auto"/>
            </w:tcBorders>
            <w:hideMark/>
          </w:tcPr>
          <w:p w:rsidR="00F51375" w:rsidRPr="002E406E" w:rsidRDefault="00F51375" w:rsidP="006B1613">
            <w:pPr>
              <w:pStyle w:val="Betarp"/>
              <w:rPr>
                <w:sz w:val="22"/>
              </w:rPr>
            </w:pPr>
            <w:r w:rsidRPr="002E406E">
              <w:rPr>
                <w:sz w:val="22"/>
              </w:rPr>
              <w:t>2014-05-07</w:t>
            </w:r>
          </w:p>
          <w:p w:rsidR="00F51375" w:rsidRPr="002E406E" w:rsidRDefault="00F51375" w:rsidP="006B1613">
            <w:pPr>
              <w:pStyle w:val="Betarp"/>
              <w:rPr>
                <w:sz w:val="22"/>
              </w:rPr>
            </w:pPr>
            <w:r w:rsidRPr="002E406E">
              <w:rPr>
                <w:sz w:val="22"/>
              </w:rPr>
              <w:t>13:35–16:00</w:t>
            </w:r>
          </w:p>
          <w:p w:rsidR="00F51375" w:rsidRPr="002E406E" w:rsidRDefault="00F51375" w:rsidP="006B1613">
            <w:pPr>
              <w:pStyle w:val="Betarp"/>
              <w:rPr>
                <w:sz w:val="22"/>
              </w:rPr>
            </w:pPr>
            <w:r w:rsidRPr="002E406E">
              <w:rPr>
                <w:rFonts w:eastAsia="Times New Roman"/>
                <w:sz w:val="22"/>
                <w:lang w:eastAsia="lt-LT"/>
              </w:rPr>
              <w:t>Visagino savivaldybė, Didžioji salė, Parko g.14, Visaginas</w:t>
            </w:r>
          </w:p>
        </w:tc>
        <w:tc>
          <w:tcPr>
            <w:tcW w:w="4062" w:type="pct"/>
            <w:tcBorders>
              <w:top w:val="single" w:sz="6" w:space="0" w:color="auto"/>
              <w:left w:val="single" w:sz="6" w:space="0" w:color="auto"/>
              <w:bottom w:val="double" w:sz="6" w:space="0" w:color="auto"/>
              <w:right w:val="double" w:sz="6" w:space="0" w:color="auto"/>
            </w:tcBorders>
            <w:hideMark/>
          </w:tcPr>
          <w:p w:rsidR="00F51375" w:rsidRPr="002E406E" w:rsidRDefault="00F51375" w:rsidP="006B1613">
            <w:pPr>
              <w:pStyle w:val="Betarp"/>
              <w:rPr>
                <w:sz w:val="22"/>
              </w:rPr>
            </w:pPr>
          </w:p>
          <w:p w:rsidR="00F51375" w:rsidRPr="002E406E" w:rsidRDefault="00F51375" w:rsidP="006B1613">
            <w:pPr>
              <w:pStyle w:val="Betarp"/>
              <w:rPr>
                <w:sz w:val="22"/>
              </w:rPr>
            </w:pPr>
            <w:r w:rsidRPr="002E406E">
              <w:rPr>
                <w:sz w:val="22"/>
              </w:rPr>
              <w:t xml:space="preserve">Užkrečiamosios ligos susijusios su narkotikų vartojimu ir jų prevencija. </w:t>
            </w:r>
          </w:p>
          <w:p w:rsidR="00F51375" w:rsidRPr="002E406E" w:rsidRDefault="00F51375" w:rsidP="006B1613">
            <w:pPr>
              <w:pStyle w:val="Betarp"/>
              <w:rPr>
                <w:sz w:val="22"/>
              </w:rPr>
            </w:pPr>
            <w:r w:rsidRPr="002E406E">
              <w:rPr>
                <w:sz w:val="22"/>
              </w:rPr>
              <w:t xml:space="preserve">Priklausomybės ligomis sergančių asmenų  gydymas, reabilitacija ir reintegracija.  </w:t>
            </w:r>
          </w:p>
          <w:p w:rsidR="00F51375" w:rsidRPr="002E406E" w:rsidRDefault="00F51375" w:rsidP="006B1613">
            <w:pPr>
              <w:pStyle w:val="Betarp"/>
              <w:rPr>
                <w:sz w:val="22"/>
              </w:rPr>
            </w:pPr>
          </w:p>
          <w:p w:rsidR="00F51375" w:rsidRPr="002E406E" w:rsidRDefault="00F51375" w:rsidP="006B1613">
            <w:pPr>
              <w:pStyle w:val="Betarp"/>
              <w:rPr>
                <w:sz w:val="22"/>
              </w:rPr>
            </w:pPr>
            <w:r w:rsidRPr="002E406E">
              <w:rPr>
                <w:sz w:val="22"/>
              </w:rPr>
              <w:t>Pranešėjai: Narkotikų, tabako ir alkoholio kontrolės departamentas</w:t>
            </w:r>
          </w:p>
          <w:p w:rsidR="00F51375" w:rsidRPr="002E406E" w:rsidRDefault="00F51375" w:rsidP="006B1613">
            <w:pPr>
              <w:pStyle w:val="Betarp"/>
              <w:rPr>
                <w:bCs/>
                <w:sz w:val="22"/>
              </w:rPr>
            </w:pPr>
            <w:r w:rsidRPr="002E406E">
              <w:rPr>
                <w:bCs/>
                <w:sz w:val="22"/>
              </w:rPr>
              <w:t xml:space="preserve">                 Užkrečiamųjų ligų ir AIDS centras </w:t>
            </w:r>
          </w:p>
          <w:p w:rsidR="00F51375" w:rsidRPr="002E406E" w:rsidRDefault="00F51375" w:rsidP="006B1613">
            <w:pPr>
              <w:pStyle w:val="Betarp"/>
              <w:rPr>
                <w:bCs/>
                <w:sz w:val="22"/>
              </w:rPr>
            </w:pPr>
            <w:r w:rsidRPr="002E406E">
              <w:rPr>
                <w:bCs/>
                <w:sz w:val="22"/>
              </w:rPr>
              <w:t xml:space="preserve">                 Sveikatos apsaugos ministerija  </w:t>
            </w:r>
          </w:p>
          <w:p w:rsidR="00F51375" w:rsidRPr="002E406E" w:rsidRDefault="00F51375" w:rsidP="006B1613">
            <w:pPr>
              <w:pStyle w:val="Betarp"/>
              <w:rPr>
                <w:bCs/>
                <w:sz w:val="22"/>
              </w:rPr>
            </w:pPr>
            <w:r w:rsidRPr="002E406E">
              <w:rPr>
                <w:bCs/>
                <w:sz w:val="22"/>
              </w:rPr>
              <w:t xml:space="preserve">                 Socialinės apsaugos ir darbo ministerija </w:t>
            </w:r>
          </w:p>
          <w:p w:rsidR="00F51375" w:rsidRPr="002E406E" w:rsidRDefault="00F51375" w:rsidP="006B1613">
            <w:pPr>
              <w:pStyle w:val="prastasistinklapis"/>
              <w:jc w:val="both"/>
              <w:rPr>
                <w:sz w:val="22"/>
                <w:szCs w:val="22"/>
              </w:rPr>
            </w:pPr>
            <w:r w:rsidRPr="002E406E">
              <w:rPr>
                <w:sz w:val="22"/>
                <w:szCs w:val="22"/>
              </w:rPr>
              <w:t xml:space="preserve">              </w:t>
            </w:r>
          </w:p>
        </w:tc>
      </w:tr>
    </w:tbl>
    <w:p w:rsidR="00F51375" w:rsidRPr="002E406E" w:rsidRDefault="00F51375" w:rsidP="004D1A97">
      <w:pPr>
        <w:pStyle w:val="Betarp"/>
        <w:jc w:val="center"/>
        <w:rPr>
          <w:rFonts w:eastAsia="Times New Roman"/>
          <w:spacing w:val="4"/>
          <w:sz w:val="22"/>
        </w:rPr>
      </w:pPr>
    </w:p>
    <w:p w:rsidR="00670465" w:rsidRPr="002E406E" w:rsidRDefault="00F85D7E" w:rsidP="004D1A97">
      <w:pPr>
        <w:pStyle w:val="Betarp"/>
        <w:tabs>
          <w:tab w:val="left" w:pos="6804"/>
        </w:tabs>
        <w:jc w:val="center"/>
        <w:rPr>
          <w:rFonts w:eastAsia="Times New Roman"/>
          <w:sz w:val="22"/>
        </w:rPr>
      </w:pPr>
      <w:r w:rsidRPr="002E406E">
        <w:rPr>
          <w:rFonts w:eastAsia="Times New Roman"/>
          <w:sz w:val="22"/>
        </w:rPr>
        <w:t xml:space="preserve">Komisijos </w:t>
      </w:r>
      <w:r w:rsidR="004D1A97" w:rsidRPr="002E406E">
        <w:rPr>
          <w:rFonts w:eastAsia="Times New Roman"/>
          <w:sz w:val="22"/>
        </w:rPr>
        <w:t>p</w:t>
      </w:r>
      <w:r w:rsidRPr="002E406E">
        <w:rPr>
          <w:rFonts w:eastAsia="Times New Roman"/>
          <w:sz w:val="22"/>
        </w:rPr>
        <w:t>irmininkė</w:t>
      </w:r>
      <w:r w:rsidRPr="002E406E">
        <w:rPr>
          <w:rFonts w:eastAsia="Times New Roman"/>
          <w:sz w:val="22"/>
        </w:rPr>
        <w:tab/>
        <w:t xml:space="preserve">Larisa </w:t>
      </w:r>
      <w:proofErr w:type="spellStart"/>
      <w:r w:rsidRPr="002E406E">
        <w:rPr>
          <w:rFonts w:eastAsia="Times New Roman"/>
          <w:sz w:val="22"/>
        </w:rPr>
        <w:t>Dmitrijeva</w:t>
      </w:r>
      <w:proofErr w:type="spellEnd"/>
    </w:p>
    <w:p w:rsidR="003F08CF" w:rsidRPr="002E406E" w:rsidRDefault="003F08CF" w:rsidP="003F08CF">
      <w:pPr>
        <w:jc w:val="center"/>
        <w:rPr>
          <w:b/>
          <w:bCs/>
          <w:spacing w:val="4"/>
          <w:sz w:val="22"/>
          <w:szCs w:val="22"/>
        </w:rPr>
      </w:pPr>
    </w:p>
    <w:p w:rsidR="003F08CF" w:rsidRPr="002E406E" w:rsidRDefault="003F08CF" w:rsidP="003F08CF">
      <w:pPr>
        <w:jc w:val="center"/>
        <w:rPr>
          <w:b/>
          <w:spacing w:val="4"/>
          <w:sz w:val="22"/>
          <w:szCs w:val="22"/>
        </w:rPr>
      </w:pPr>
      <w:r w:rsidRPr="002E406E">
        <w:rPr>
          <w:b/>
          <w:bCs/>
          <w:spacing w:val="4"/>
          <w:sz w:val="22"/>
          <w:szCs w:val="22"/>
        </w:rPr>
        <w:t>PETICIJŲ KOMISIJOS</w:t>
      </w:r>
    </w:p>
    <w:tbl>
      <w:tblPr>
        <w:tblW w:w="9853"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670"/>
        <w:gridCol w:w="1683"/>
        <w:gridCol w:w="7500"/>
      </w:tblGrid>
      <w:tr w:rsidR="003F08CF" w:rsidRPr="002E406E" w:rsidTr="00DB674F">
        <w:trPr>
          <w:trHeight w:val="227"/>
          <w:jc w:val="center"/>
        </w:trPr>
        <w:tc>
          <w:tcPr>
            <w:tcW w:w="670" w:type="dxa"/>
          </w:tcPr>
          <w:p w:rsidR="003F08CF" w:rsidRPr="002E406E" w:rsidRDefault="003F08CF" w:rsidP="006B1613">
            <w:pPr>
              <w:pStyle w:val="Betarp"/>
              <w:jc w:val="center"/>
              <w:rPr>
                <w:b/>
                <w:sz w:val="22"/>
              </w:rPr>
            </w:pPr>
            <w:r w:rsidRPr="002E406E">
              <w:rPr>
                <w:b/>
                <w:sz w:val="22"/>
              </w:rPr>
              <w:t>Eil. Nr.</w:t>
            </w:r>
          </w:p>
        </w:tc>
        <w:tc>
          <w:tcPr>
            <w:tcW w:w="1683" w:type="dxa"/>
          </w:tcPr>
          <w:p w:rsidR="003F08CF" w:rsidRPr="002E406E" w:rsidRDefault="003F08CF" w:rsidP="006B1613">
            <w:pPr>
              <w:pStyle w:val="Betarp"/>
              <w:jc w:val="center"/>
              <w:rPr>
                <w:b/>
                <w:sz w:val="22"/>
              </w:rPr>
            </w:pPr>
            <w:r w:rsidRPr="002E406E">
              <w:rPr>
                <w:b/>
                <w:sz w:val="22"/>
              </w:rPr>
              <w:t>Data,</w:t>
            </w:r>
          </w:p>
          <w:p w:rsidR="003F08CF" w:rsidRPr="002E406E" w:rsidRDefault="003F08CF" w:rsidP="006B1613">
            <w:pPr>
              <w:pStyle w:val="Betarp"/>
              <w:jc w:val="center"/>
              <w:rPr>
                <w:b/>
                <w:sz w:val="22"/>
              </w:rPr>
            </w:pPr>
            <w:r w:rsidRPr="002E406E">
              <w:rPr>
                <w:b/>
                <w:sz w:val="22"/>
              </w:rPr>
              <w:t>laikas,</w:t>
            </w:r>
          </w:p>
          <w:p w:rsidR="003F08CF" w:rsidRPr="002E406E" w:rsidRDefault="003F08CF" w:rsidP="006B1613">
            <w:pPr>
              <w:pStyle w:val="Betarp"/>
              <w:jc w:val="center"/>
              <w:rPr>
                <w:b/>
                <w:sz w:val="22"/>
              </w:rPr>
            </w:pPr>
            <w:r w:rsidRPr="002E406E">
              <w:rPr>
                <w:b/>
                <w:sz w:val="22"/>
              </w:rPr>
              <w:t>vieta</w:t>
            </w:r>
          </w:p>
        </w:tc>
        <w:tc>
          <w:tcPr>
            <w:tcW w:w="7500" w:type="dxa"/>
          </w:tcPr>
          <w:p w:rsidR="003F08CF" w:rsidRPr="002E406E" w:rsidRDefault="003F08CF" w:rsidP="006B1613">
            <w:pPr>
              <w:pStyle w:val="Betarp"/>
              <w:jc w:val="center"/>
              <w:rPr>
                <w:b/>
                <w:sz w:val="22"/>
              </w:rPr>
            </w:pPr>
            <w:r w:rsidRPr="002E406E">
              <w:rPr>
                <w:b/>
                <w:sz w:val="22"/>
              </w:rPr>
              <w:t>Svarstomi klausimai</w:t>
            </w:r>
          </w:p>
        </w:tc>
      </w:tr>
      <w:tr w:rsidR="003F08CF" w:rsidRPr="002E406E" w:rsidTr="00DB674F">
        <w:trPr>
          <w:jc w:val="center"/>
        </w:trPr>
        <w:tc>
          <w:tcPr>
            <w:tcW w:w="670" w:type="dxa"/>
          </w:tcPr>
          <w:p w:rsidR="003F08CF" w:rsidRPr="002E406E" w:rsidRDefault="003F08CF" w:rsidP="006B1613">
            <w:pPr>
              <w:pStyle w:val="Betarp"/>
              <w:ind w:left="113"/>
              <w:rPr>
                <w:sz w:val="22"/>
              </w:rPr>
            </w:pPr>
            <w:r w:rsidRPr="002E406E">
              <w:rPr>
                <w:sz w:val="22"/>
              </w:rPr>
              <w:t>1.</w:t>
            </w:r>
          </w:p>
        </w:tc>
        <w:tc>
          <w:tcPr>
            <w:tcW w:w="1683" w:type="dxa"/>
          </w:tcPr>
          <w:p w:rsidR="003F08CF" w:rsidRPr="002E406E" w:rsidRDefault="003F08CF" w:rsidP="006B1613">
            <w:pPr>
              <w:pStyle w:val="Betarp"/>
              <w:rPr>
                <w:sz w:val="22"/>
              </w:rPr>
            </w:pPr>
            <w:r w:rsidRPr="002E406E">
              <w:rPr>
                <w:sz w:val="22"/>
              </w:rPr>
              <w:t>2014-05-14</w:t>
            </w:r>
          </w:p>
          <w:p w:rsidR="003F08CF" w:rsidRPr="002E406E" w:rsidRDefault="003F08CF" w:rsidP="006B1613">
            <w:pPr>
              <w:pStyle w:val="Betarp"/>
              <w:rPr>
                <w:sz w:val="22"/>
              </w:rPr>
            </w:pPr>
            <w:r w:rsidRPr="002E406E">
              <w:rPr>
                <w:sz w:val="22"/>
              </w:rPr>
              <w:t xml:space="preserve">12.30–14.00 </w:t>
            </w:r>
          </w:p>
          <w:p w:rsidR="003F08CF" w:rsidRPr="002E406E" w:rsidRDefault="003F08CF" w:rsidP="006B1613">
            <w:pPr>
              <w:pStyle w:val="Betarp"/>
              <w:rPr>
                <w:sz w:val="22"/>
              </w:rPr>
            </w:pPr>
            <w:r w:rsidRPr="002E406E">
              <w:rPr>
                <w:sz w:val="22"/>
              </w:rPr>
              <w:t>I r. Prezidento s.</w:t>
            </w:r>
          </w:p>
        </w:tc>
        <w:tc>
          <w:tcPr>
            <w:tcW w:w="7500" w:type="dxa"/>
          </w:tcPr>
          <w:p w:rsidR="003F08CF" w:rsidRPr="002E406E" w:rsidRDefault="003F08CF" w:rsidP="006B1613">
            <w:pPr>
              <w:pStyle w:val="Betarp"/>
              <w:rPr>
                <w:sz w:val="22"/>
              </w:rPr>
            </w:pPr>
            <w:r w:rsidRPr="002E406E">
              <w:rPr>
                <w:sz w:val="22"/>
              </w:rPr>
              <w:t xml:space="preserve">Vaclovo </w:t>
            </w:r>
            <w:proofErr w:type="spellStart"/>
            <w:r w:rsidRPr="002E406E">
              <w:rPr>
                <w:sz w:val="22"/>
              </w:rPr>
              <w:t>Marcinkonio</w:t>
            </w:r>
            <w:proofErr w:type="spellEnd"/>
            <w:r w:rsidRPr="002E406E">
              <w:rPr>
                <w:sz w:val="22"/>
              </w:rPr>
              <w:t xml:space="preserve"> peticijos „Dėl Lietuvos Respublikos pensijų įstatymo papildymo“ nagrinėjimas iš esmės.</w:t>
            </w:r>
          </w:p>
        </w:tc>
      </w:tr>
      <w:tr w:rsidR="003F08CF" w:rsidRPr="002E406E" w:rsidTr="00DB674F">
        <w:trPr>
          <w:jc w:val="center"/>
        </w:trPr>
        <w:tc>
          <w:tcPr>
            <w:tcW w:w="670" w:type="dxa"/>
          </w:tcPr>
          <w:p w:rsidR="003F08CF" w:rsidRPr="002E406E" w:rsidRDefault="003F08CF" w:rsidP="006B1613">
            <w:pPr>
              <w:pStyle w:val="Betarp"/>
              <w:ind w:left="113"/>
              <w:rPr>
                <w:sz w:val="22"/>
              </w:rPr>
            </w:pPr>
            <w:r w:rsidRPr="002E406E">
              <w:rPr>
                <w:sz w:val="22"/>
              </w:rPr>
              <w:t>2.</w:t>
            </w:r>
          </w:p>
        </w:tc>
        <w:tc>
          <w:tcPr>
            <w:tcW w:w="1683" w:type="dxa"/>
          </w:tcPr>
          <w:p w:rsidR="003F08CF" w:rsidRPr="002E406E" w:rsidRDefault="003F08CF" w:rsidP="006B1613">
            <w:pPr>
              <w:pStyle w:val="Betarp"/>
              <w:rPr>
                <w:sz w:val="22"/>
              </w:rPr>
            </w:pPr>
            <w:r w:rsidRPr="002E406E">
              <w:rPr>
                <w:sz w:val="22"/>
              </w:rPr>
              <w:t>2014-05-14</w:t>
            </w:r>
          </w:p>
          <w:p w:rsidR="003F08CF" w:rsidRPr="002E406E" w:rsidRDefault="003F08CF" w:rsidP="006B1613">
            <w:pPr>
              <w:pStyle w:val="Betarp"/>
              <w:rPr>
                <w:sz w:val="22"/>
              </w:rPr>
            </w:pPr>
          </w:p>
          <w:p w:rsidR="003F08CF" w:rsidRPr="002E406E" w:rsidRDefault="003F08CF" w:rsidP="006B1613">
            <w:pPr>
              <w:pStyle w:val="Betarp"/>
              <w:rPr>
                <w:sz w:val="22"/>
              </w:rPr>
            </w:pPr>
            <w:r w:rsidRPr="002E406E">
              <w:rPr>
                <w:sz w:val="22"/>
              </w:rPr>
              <w:t>I r. Prezidento s.</w:t>
            </w:r>
          </w:p>
        </w:tc>
        <w:tc>
          <w:tcPr>
            <w:tcW w:w="7500" w:type="dxa"/>
          </w:tcPr>
          <w:p w:rsidR="003F08CF" w:rsidRPr="002E406E" w:rsidRDefault="003F08CF" w:rsidP="006B1613">
            <w:pPr>
              <w:pStyle w:val="Betarp"/>
              <w:rPr>
                <w:sz w:val="22"/>
              </w:rPr>
            </w:pPr>
            <w:r w:rsidRPr="002E406E">
              <w:rPr>
                <w:rFonts w:eastAsia="TimesNewRomanPSMT"/>
                <w:sz w:val="22"/>
              </w:rPr>
              <w:t>Dėl Igno Meškausko kreipimosi „Dėl Lietuvos Respublikos vietos savivaldos įstatymo 7 straipsnio ir Lietuvos Respublikos valstybės tarnybos įstatymo 11 straipsnio pakeitimo“.</w:t>
            </w:r>
          </w:p>
        </w:tc>
      </w:tr>
      <w:tr w:rsidR="003F08CF" w:rsidRPr="002E406E" w:rsidTr="00DB674F">
        <w:trPr>
          <w:trHeight w:val="533"/>
          <w:jc w:val="center"/>
        </w:trPr>
        <w:tc>
          <w:tcPr>
            <w:tcW w:w="670" w:type="dxa"/>
          </w:tcPr>
          <w:p w:rsidR="003F08CF" w:rsidRPr="002E406E" w:rsidRDefault="003F08CF" w:rsidP="006B1613">
            <w:pPr>
              <w:pStyle w:val="Betarp"/>
              <w:ind w:left="113"/>
              <w:rPr>
                <w:sz w:val="22"/>
              </w:rPr>
            </w:pPr>
            <w:r w:rsidRPr="002E406E">
              <w:rPr>
                <w:sz w:val="22"/>
              </w:rPr>
              <w:t xml:space="preserve">3. </w:t>
            </w:r>
          </w:p>
        </w:tc>
        <w:tc>
          <w:tcPr>
            <w:tcW w:w="1683" w:type="dxa"/>
          </w:tcPr>
          <w:p w:rsidR="003F08CF" w:rsidRPr="002E406E" w:rsidRDefault="003F08CF" w:rsidP="006B1613">
            <w:pPr>
              <w:pStyle w:val="Betarp"/>
              <w:rPr>
                <w:sz w:val="22"/>
              </w:rPr>
            </w:pPr>
            <w:r w:rsidRPr="002E406E">
              <w:rPr>
                <w:sz w:val="22"/>
              </w:rPr>
              <w:t>2014-05-14</w:t>
            </w:r>
          </w:p>
          <w:p w:rsidR="003F08CF" w:rsidRPr="002E406E" w:rsidRDefault="003F08CF" w:rsidP="006B1613">
            <w:pPr>
              <w:pStyle w:val="Betarp"/>
              <w:rPr>
                <w:sz w:val="22"/>
              </w:rPr>
            </w:pPr>
          </w:p>
          <w:p w:rsidR="003F08CF" w:rsidRPr="002E406E" w:rsidRDefault="003F08CF" w:rsidP="006B1613">
            <w:pPr>
              <w:pStyle w:val="Betarp"/>
              <w:rPr>
                <w:sz w:val="22"/>
              </w:rPr>
            </w:pPr>
            <w:r w:rsidRPr="002E406E">
              <w:rPr>
                <w:sz w:val="22"/>
              </w:rPr>
              <w:t>I r. Prezidento s.</w:t>
            </w:r>
          </w:p>
        </w:tc>
        <w:tc>
          <w:tcPr>
            <w:tcW w:w="7500" w:type="dxa"/>
          </w:tcPr>
          <w:p w:rsidR="003F08CF" w:rsidRPr="002E406E" w:rsidRDefault="003F08CF" w:rsidP="00010ABD">
            <w:pPr>
              <w:pStyle w:val="Betarp"/>
              <w:jc w:val="both"/>
              <w:rPr>
                <w:sz w:val="22"/>
              </w:rPr>
            </w:pPr>
            <w:r w:rsidRPr="002E406E">
              <w:rPr>
                <w:rFonts w:eastAsia="TimesNewRomanPSMT"/>
                <w:sz w:val="22"/>
              </w:rPr>
              <w:t xml:space="preserve">Dėl Kęstučio </w:t>
            </w:r>
            <w:proofErr w:type="spellStart"/>
            <w:r w:rsidRPr="002E406E">
              <w:rPr>
                <w:rFonts w:eastAsia="TimesNewRomanPSMT"/>
                <w:sz w:val="22"/>
              </w:rPr>
              <w:t>Vilkausko</w:t>
            </w:r>
            <w:proofErr w:type="spellEnd"/>
            <w:r w:rsidRPr="002E406E">
              <w:rPr>
                <w:rFonts w:eastAsia="TimesNewRomanPSMT"/>
                <w:sz w:val="22"/>
              </w:rPr>
              <w:t xml:space="preserve"> kreipimųsi „Dėl Vaiko gerovės valstybės politikos koncepcijos“, „Dėl Lietuvos Respublikos vaiko teisių apsaugos įstatymo 13 straipsnio papildymo“, „Dėl Lietuvos Respublikos vaiko teisių apsaugos įstatymo 29 straipsnio 2 dalies pakeitimo“, „Dėl Lietuvos Respublikos bausmių vykdymo kodekso 95 straipsnio 1 punkto pakeitimo“, „Dėl Lietuvos Respublikos bausmių vykdymo kodekso 104 straipsnio 1 punkto pakeitimo“, „Dėl Lietuvos Respublikos bausmių vykdymo kodekso 157 straipsnio 2 punkto papildymo“, „Dėl Lietuvos Respublikos bausmių vykdymo kodekso 176 straipsnio papildymo“, „Dėl Lietuvos Respublikos bausmių vykdymo kodekso 165 straipsnio 1, 3, 4 punktų pakeitimo“, „Dėl Lietuvos Respublikos bausmių vykdymo kodekso 158 straipsnio 4 punkto pakeitimo“, „Dėl Lietuvos Respublikos loterijų įstatymo 7 straipsnio pakeitimo“, „Dėl Lietuvos Respublikos baudžiamojo kodekso 99 straipsnio papildymo“, „Dėl Lietuvos Respublikos baudžiamojo kodekso 102 straipsnio pakeitimo“, „Dėl Lietuvos Respublikos baudžiamojo kodekso 100 ir 101 straipsnių pakeitimo“, „Dėl Lietuvos Respublikos baudžiamojo kodekso 118 straipsnio, 119 straipsnio 1 ir 2 dalių ir 120 straipsnio pakeitimo“, „Dėl Lietuvos Respublikos baudžiamojo kodekso 114 straipsnio 1 ir 2 dalių, 115, 116 straipsnio ir 117 straipsnio pakeitimo“, „Dėl Lietuvos Respublikos baudžiamojo kodekso 101 straipsnio, 111 straipsnio 1 ir 2 dalių ir 112 straipsnio pakeitimo“, „Dėl Lietuvos Respublikos baudžiamojo kodekso 105 straipsnio 1, 2 dalių ir 106 straipsnio pakeitimo“, „Dėl Lietuvos Respublikos baudžiamojo kodekso 103 straipsnio 1, 2 dalių pakeitimo“, „Dėl Lietuvos Respublikos bausmių vykdymo kodekso 85 straipsnio 5 punkto, 86 straipsnio 4 punkto pakeitimo“, „Dėl Lietuvos Respublikos bausmių vykdymo kodekso 73 straipsnio 4 punkto pakeitimo“, „Dėl Lietuvos Respublikos bausmių vykdymo kodekso 75 straipsnio 3 punkto pakeitimo“ ir „Dėl Lietuvos Respublikos bausmių vykdymo kodekso 79 straipsnio 4 punkto pakeitimo“</w:t>
            </w:r>
          </w:p>
        </w:tc>
      </w:tr>
      <w:tr w:rsidR="003F08CF" w:rsidRPr="002E406E" w:rsidTr="00DB674F">
        <w:trPr>
          <w:jc w:val="center"/>
        </w:trPr>
        <w:tc>
          <w:tcPr>
            <w:tcW w:w="670" w:type="dxa"/>
          </w:tcPr>
          <w:p w:rsidR="003F08CF" w:rsidRPr="002E406E" w:rsidRDefault="003F08CF" w:rsidP="006B1613">
            <w:pPr>
              <w:pStyle w:val="Betarp"/>
              <w:ind w:left="113"/>
              <w:rPr>
                <w:sz w:val="22"/>
              </w:rPr>
            </w:pPr>
            <w:r w:rsidRPr="002E406E">
              <w:rPr>
                <w:sz w:val="22"/>
              </w:rPr>
              <w:t xml:space="preserve">4. </w:t>
            </w:r>
          </w:p>
        </w:tc>
        <w:tc>
          <w:tcPr>
            <w:tcW w:w="1683" w:type="dxa"/>
          </w:tcPr>
          <w:p w:rsidR="003F08CF" w:rsidRPr="002E406E" w:rsidRDefault="003F08CF" w:rsidP="006B1613">
            <w:pPr>
              <w:pStyle w:val="Betarp"/>
              <w:rPr>
                <w:sz w:val="22"/>
              </w:rPr>
            </w:pPr>
            <w:r w:rsidRPr="002E406E">
              <w:rPr>
                <w:sz w:val="22"/>
              </w:rPr>
              <w:t>2014-05-14</w:t>
            </w:r>
          </w:p>
          <w:p w:rsidR="003F08CF" w:rsidRPr="002E406E" w:rsidRDefault="003F08CF" w:rsidP="006B1613">
            <w:pPr>
              <w:pStyle w:val="Betarp"/>
              <w:rPr>
                <w:sz w:val="22"/>
              </w:rPr>
            </w:pPr>
          </w:p>
          <w:p w:rsidR="003F08CF" w:rsidRPr="002E406E" w:rsidRDefault="003F08CF" w:rsidP="006B1613">
            <w:pPr>
              <w:pStyle w:val="Betarp"/>
              <w:rPr>
                <w:sz w:val="22"/>
              </w:rPr>
            </w:pPr>
            <w:r w:rsidRPr="002E406E">
              <w:rPr>
                <w:sz w:val="22"/>
              </w:rPr>
              <w:t>I r. Prezidento s.</w:t>
            </w:r>
          </w:p>
        </w:tc>
        <w:tc>
          <w:tcPr>
            <w:tcW w:w="7500" w:type="dxa"/>
          </w:tcPr>
          <w:p w:rsidR="003F08CF" w:rsidRPr="002E406E" w:rsidRDefault="003F08CF" w:rsidP="006B1613">
            <w:pPr>
              <w:pStyle w:val="Betarp"/>
              <w:rPr>
                <w:sz w:val="22"/>
              </w:rPr>
            </w:pPr>
            <w:r w:rsidRPr="002E406E">
              <w:rPr>
                <w:sz w:val="22"/>
              </w:rPr>
              <w:t>Kiti klausimai.</w:t>
            </w:r>
          </w:p>
        </w:tc>
      </w:tr>
    </w:tbl>
    <w:p w:rsidR="003F08CF" w:rsidRPr="002E406E" w:rsidRDefault="003F08CF" w:rsidP="003F08CF">
      <w:pPr>
        <w:tabs>
          <w:tab w:val="left" w:pos="6804"/>
        </w:tabs>
        <w:jc w:val="center"/>
        <w:rPr>
          <w:sz w:val="22"/>
          <w:szCs w:val="22"/>
        </w:rPr>
      </w:pPr>
      <w:r w:rsidRPr="002E406E">
        <w:rPr>
          <w:sz w:val="22"/>
          <w:szCs w:val="22"/>
        </w:rPr>
        <w:t>Komisijos pirmininkas</w:t>
      </w:r>
      <w:r w:rsidRPr="002E406E">
        <w:rPr>
          <w:sz w:val="22"/>
          <w:szCs w:val="22"/>
        </w:rPr>
        <w:tab/>
        <w:t xml:space="preserve">Petras </w:t>
      </w:r>
      <w:proofErr w:type="spellStart"/>
      <w:r w:rsidRPr="002E406E">
        <w:rPr>
          <w:sz w:val="22"/>
          <w:szCs w:val="22"/>
        </w:rPr>
        <w:t>Čimbaras</w:t>
      </w:r>
      <w:proofErr w:type="spellEnd"/>
    </w:p>
    <w:p w:rsidR="00670465" w:rsidRPr="002E406E" w:rsidRDefault="00670465" w:rsidP="004D1A97">
      <w:pPr>
        <w:pStyle w:val="Betarp"/>
        <w:jc w:val="center"/>
        <w:rPr>
          <w:rFonts w:eastAsia="Times New Roman"/>
          <w:sz w:val="22"/>
        </w:rPr>
      </w:pPr>
    </w:p>
    <w:p w:rsidR="00871CD9" w:rsidRPr="002E406E" w:rsidRDefault="00871CD9" w:rsidP="004D1A97">
      <w:pPr>
        <w:pStyle w:val="Betarp"/>
        <w:jc w:val="center"/>
        <w:rPr>
          <w:sz w:val="22"/>
        </w:rPr>
      </w:pPr>
      <w:r w:rsidRPr="002E406E">
        <w:rPr>
          <w:sz w:val="22"/>
        </w:rPr>
        <w:t>SOCIALINIŲ REIKALŲ IR DARBO KOMITETO</w:t>
      </w:r>
    </w:p>
    <w:tbl>
      <w:tblPr>
        <w:tblW w:w="5000" w:type="pct"/>
        <w:jc w:val="center"/>
        <w:tblBorders>
          <w:top w:val="single" w:sz="24" w:space="0" w:color="auto"/>
          <w:left w:val="single" w:sz="24" w:space="0" w:color="auto"/>
          <w:bottom w:val="single" w:sz="24" w:space="0" w:color="auto"/>
          <w:right w:val="single" w:sz="24" w:space="0" w:color="auto"/>
        </w:tblBorders>
        <w:tblLayout w:type="fixed"/>
        <w:tblCellMar>
          <w:left w:w="30" w:type="dxa"/>
          <w:right w:w="30" w:type="dxa"/>
        </w:tblCellMar>
        <w:tblLook w:val="0000" w:firstRow="0" w:lastRow="0" w:firstColumn="0" w:lastColumn="0" w:noHBand="0" w:noVBand="0"/>
      </w:tblPr>
      <w:tblGrid>
        <w:gridCol w:w="462"/>
        <w:gridCol w:w="1294"/>
        <w:gridCol w:w="1672"/>
        <w:gridCol w:w="3232"/>
        <w:gridCol w:w="1549"/>
        <w:gridCol w:w="1915"/>
      </w:tblGrid>
      <w:tr w:rsidR="006B1613" w:rsidRPr="006B1613" w:rsidTr="006B1613">
        <w:trPr>
          <w:cantSplit/>
          <w:trHeight w:val="858"/>
          <w:jc w:val="center"/>
        </w:trPr>
        <w:tc>
          <w:tcPr>
            <w:tcW w:w="228" w:type="pct"/>
            <w:tcBorders>
              <w:top w:val="double" w:sz="6" w:space="0" w:color="auto"/>
              <w:left w:val="doub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Eil.</w:t>
            </w:r>
          </w:p>
          <w:p w:rsidR="006B1613" w:rsidRPr="006B1613" w:rsidRDefault="006B1613" w:rsidP="006B1613">
            <w:pPr>
              <w:pStyle w:val="Betarp"/>
              <w:jc w:val="center"/>
              <w:rPr>
                <w:sz w:val="22"/>
              </w:rPr>
            </w:pPr>
            <w:r w:rsidRPr="006B1613">
              <w:rPr>
                <w:sz w:val="22"/>
              </w:rPr>
              <w:t>Nr.</w:t>
            </w:r>
          </w:p>
        </w:tc>
        <w:tc>
          <w:tcPr>
            <w:tcW w:w="639"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Data,</w:t>
            </w:r>
          </w:p>
          <w:p w:rsidR="006B1613" w:rsidRPr="006B1613" w:rsidRDefault="006B1613" w:rsidP="006B1613">
            <w:pPr>
              <w:pStyle w:val="Betarp"/>
              <w:jc w:val="center"/>
              <w:rPr>
                <w:sz w:val="22"/>
              </w:rPr>
            </w:pPr>
            <w:r w:rsidRPr="006B1613">
              <w:rPr>
                <w:sz w:val="22"/>
              </w:rPr>
              <w:t>laikas,</w:t>
            </w:r>
          </w:p>
          <w:p w:rsidR="006B1613" w:rsidRPr="006B1613" w:rsidRDefault="006B1613" w:rsidP="006B1613">
            <w:pPr>
              <w:pStyle w:val="Betarp"/>
              <w:jc w:val="center"/>
              <w:rPr>
                <w:sz w:val="22"/>
              </w:rPr>
            </w:pPr>
            <w:r w:rsidRPr="006B1613">
              <w:rPr>
                <w:sz w:val="22"/>
              </w:rPr>
              <w:t>vieta</w:t>
            </w:r>
          </w:p>
        </w:tc>
        <w:tc>
          <w:tcPr>
            <w:tcW w:w="826"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Projekto Nr.</w:t>
            </w:r>
          </w:p>
        </w:tc>
        <w:tc>
          <w:tcPr>
            <w:tcW w:w="1596"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Svarstomi klausimai</w:t>
            </w:r>
          </w:p>
        </w:tc>
        <w:tc>
          <w:tcPr>
            <w:tcW w:w="765"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Pagrindinis ar papildomas</w:t>
            </w:r>
          </w:p>
          <w:p w:rsidR="006B1613" w:rsidRPr="006B1613" w:rsidRDefault="006B1613" w:rsidP="006B1613">
            <w:pPr>
              <w:pStyle w:val="Betarp"/>
              <w:jc w:val="center"/>
              <w:rPr>
                <w:sz w:val="22"/>
              </w:rPr>
            </w:pPr>
            <w:r w:rsidRPr="006B1613">
              <w:rPr>
                <w:sz w:val="22"/>
              </w:rPr>
              <w:t>komitetas</w:t>
            </w:r>
          </w:p>
        </w:tc>
        <w:tc>
          <w:tcPr>
            <w:tcW w:w="946" w:type="pct"/>
            <w:tcBorders>
              <w:top w:val="double" w:sz="6" w:space="0" w:color="auto"/>
              <w:left w:val="single" w:sz="6" w:space="0" w:color="auto"/>
              <w:bottom w:val="double" w:sz="6" w:space="0" w:color="auto"/>
              <w:right w:val="double" w:sz="6" w:space="0" w:color="auto"/>
            </w:tcBorders>
          </w:tcPr>
          <w:p w:rsidR="006B1613" w:rsidRPr="006B1613" w:rsidRDefault="006B1613" w:rsidP="006B1613">
            <w:pPr>
              <w:pStyle w:val="Betarp"/>
              <w:jc w:val="center"/>
              <w:rPr>
                <w:sz w:val="22"/>
              </w:rPr>
            </w:pPr>
            <w:r w:rsidRPr="006B1613">
              <w:rPr>
                <w:sz w:val="22"/>
              </w:rPr>
              <w:t>Komiteto išvadų rengėjai</w:t>
            </w:r>
          </w:p>
        </w:tc>
      </w:tr>
      <w:tr w:rsidR="006B1613" w:rsidRPr="006B1613" w:rsidTr="006B1613">
        <w:trPr>
          <w:cantSplit/>
          <w:trHeight w:val="858"/>
          <w:jc w:val="center"/>
        </w:trPr>
        <w:tc>
          <w:tcPr>
            <w:tcW w:w="228" w:type="pct"/>
            <w:tcBorders>
              <w:top w:val="double" w:sz="6" w:space="0" w:color="auto"/>
              <w:left w:val="doub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1.</w:t>
            </w:r>
          </w:p>
        </w:tc>
        <w:tc>
          <w:tcPr>
            <w:tcW w:w="639"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b/>
                <w:sz w:val="22"/>
              </w:rPr>
            </w:pPr>
            <w:r w:rsidRPr="006B1613">
              <w:rPr>
                <w:b/>
                <w:sz w:val="22"/>
              </w:rPr>
              <w:t>2014-05-13</w:t>
            </w:r>
          </w:p>
          <w:p w:rsidR="006B1613" w:rsidRPr="006B1613" w:rsidRDefault="006B1613" w:rsidP="006B1613">
            <w:pPr>
              <w:pStyle w:val="Betarp"/>
              <w:jc w:val="center"/>
              <w:rPr>
                <w:b/>
                <w:sz w:val="22"/>
              </w:rPr>
            </w:pPr>
            <w:r w:rsidRPr="006B1613">
              <w:rPr>
                <w:b/>
                <w:sz w:val="22"/>
              </w:rPr>
              <w:t>08:30</w:t>
            </w:r>
          </w:p>
          <w:p w:rsidR="006B1613" w:rsidRPr="006B1613" w:rsidRDefault="006B1613" w:rsidP="006B1613">
            <w:pPr>
              <w:pStyle w:val="Betarp"/>
              <w:jc w:val="center"/>
              <w:rPr>
                <w:sz w:val="22"/>
              </w:rPr>
            </w:pPr>
            <w:r w:rsidRPr="006B1613">
              <w:rPr>
                <w:sz w:val="22"/>
              </w:rPr>
              <w:t>III r. 613 k.</w:t>
            </w:r>
          </w:p>
        </w:tc>
        <w:tc>
          <w:tcPr>
            <w:tcW w:w="4133" w:type="pct"/>
            <w:gridSpan w:val="4"/>
            <w:tcBorders>
              <w:top w:val="double" w:sz="6" w:space="0" w:color="auto"/>
              <w:left w:val="single" w:sz="6" w:space="0" w:color="auto"/>
              <w:bottom w:val="double" w:sz="6" w:space="0" w:color="auto"/>
              <w:right w:val="double" w:sz="6" w:space="0" w:color="auto"/>
            </w:tcBorders>
          </w:tcPr>
          <w:p w:rsidR="006B1613" w:rsidRPr="006B1613" w:rsidRDefault="006B1613" w:rsidP="006B1613">
            <w:pPr>
              <w:pStyle w:val="Betarp"/>
              <w:jc w:val="center"/>
              <w:rPr>
                <w:sz w:val="22"/>
              </w:rPr>
            </w:pPr>
            <w:r w:rsidRPr="006B1613">
              <w:rPr>
                <w:sz w:val="22"/>
              </w:rPr>
              <w:t xml:space="preserve">Dėl Seimo nario M. </w:t>
            </w:r>
            <w:proofErr w:type="spellStart"/>
            <w:r w:rsidRPr="006B1613">
              <w:rPr>
                <w:sz w:val="22"/>
              </w:rPr>
              <w:t>Zasčiurinsko</w:t>
            </w:r>
            <w:proofErr w:type="spellEnd"/>
            <w:r w:rsidRPr="006B1613">
              <w:rPr>
                <w:sz w:val="22"/>
              </w:rPr>
              <w:t xml:space="preserve"> pasiūlymo Teatrų ir koncertinių įstaigų įstatymo 13 straipsnio pakeitimo įstatymo projektui Nr. XIIP-210(5) (K. Šimkutė)</w:t>
            </w:r>
          </w:p>
        </w:tc>
      </w:tr>
      <w:tr w:rsidR="006B1613" w:rsidRPr="006B1613" w:rsidTr="006B1613">
        <w:trPr>
          <w:cantSplit/>
          <w:trHeight w:val="858"/>
          <w:jc w:val="center"/>
        </w:trPr>
        <w:tc>
          <w:tcPr>
            <w:tcW w:w="228" w:type="pct"/>
            <w:tcBorders>
              <w:top w:val="double" w:sz="6" w:space="0" w:color="auto"/>
              <w:left w:val="doub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1.</w:t>
            </w:r>
          </w:p>
        </w:tc>
        <w:tc>
          <w:tcPr>
            <w:tcW w:w="639"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b/>
                <w:sz w:val="22"/>
              </w:rPr>
            </w:pPr>
            <w:r w:rsidRPr="006B1613">
              <w:rPr>
                <w:b/>
                <w:sz w:val="22"/>
              </w:rPr>
              <w:t>2014-05-14</w:t>
            </w:r>
          </w:p>
          <w:p w:rsidR="006B1613" w:rsidRPr="006B1613" w:rsidRDefault="006B1613" w:rsidP="006B1613">
            <w:pPr>
              <w:pStyle w:val="Betarp"/>
              <w:jc w:val="center"/>
              <w:rPr>
                <w:sz w:val="22"/>
              </w:rPr>
            </w:pPr>
            <w:r w:rsidRPr="006B1613">
              <w:rPr>
                <w:b/>
                <w:sz w:val="22"/>
              </w:rPr>
              <w:t>10:00</w:t>
            </w:r>
            <w:r w:rsidRPr="006B1613">
              <w:rPr>
                <w:sz w:val="22"/>
              </w:rPr>
              <w:t>-10:20</w:t>
            </w:r>
          </w:p>
          <w:p w:rsidR="006B1613" w:rsidRPr="006B1613" w:rsidRDefault="006B1613" w:rsidP="006B1613">
            <w:pPr>
              <w:pStyle w:val="Betarp"/>
              <w:jc w:val="center"/>
              <w:rPr>
                <w:sz w:val="22"/>
              </w:rPr>
            </w:pPr>
            <w:r w:rsidRPr="006B1613">
              <w:rPr>
                <w:sz w:val="22"/>
              </w:rPr>
              <w:t>III r. 613 k.</w:t>
            </w:r>
          </w:p>
        </w:tc>
        <w:tc>
          <w:tcPr>
            <w:tcW w:w="826"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XIIP-1320</w:t>
            </w:r>
          </w:p>
        </w:tc>
        <w:tc>
          <w:tcPr>
            <w:tcW w:w="1596"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Lietuvos Nepriklausomybės Akto signatarų ir Lietuvos Laisvės Kovos Sąjūdžio Tarybos 1949 m. vasario 16 d. deklaraciją pasirašiusių asmenų statuso įstatymo 7 straipsnio papildymo įstatymo projektas</w:t>
            </w:r>
          </w:p>
        </w:tc>
        <w:tc>
          <w:tcPr>
            <w:tcW w:w="765"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Pagrindinis, svarstymas</w:t>
            </w:r>
          </w:p>
        </w:tc>
        <w:tc>
          <w:tcPr>
            <w:tcW w:w="946" w:type="pct"/>
            <w:tcBorders>
              <w:top w:val="double" w:sz="6" w:space="0" w:color="auto"/>
              <w:left w:val="single" w:sz="6" w:space="0" w:color="auto"/>
              <w:bottom w:val="double" w:sz="6" w:space="0" w:color="auto"/>
              <w:right w:val="double" w:sz="6" w:space="0" w:color="auto"/>
            </w:tcBorders>
          </w:tcPr>
          <w:p w:rsidR="006B1613" w:rsidRPr="006B1613" w:rsidRDefault="006B1613" w:rsidP="006B1613">
            <w:pPr>
              <w:pStyle w:val="Betarp"/>
              <w:jc w:val="center"/>
              <w:rPr>
                <w:sz w:val="22"/>
              </w:rPr>
            </w:pPr>
            <w:r w:rsidRPr="006B1613">
              <w:rPr>
                <w:sz w:val="22"/>
              </w:rPr>
              <w:t xml:space="preserve">R. J. Dagys, </w:t>
            </w:r>
          </w:p>
          <w:p w:rsidR="006B1613" w:rsidRPr="006B1613" w:rsidRDefault="006B1613" w:rsidP="006B1613">
            <w:pPr>
              <w:pStyle w:val="Betarp"/>
              <w:jc w:val="center"/>
              <w:rPr>
                <w:sz w:val="22"/>
              </w:rPr>
            </w:pPr>
            <w:r w:rsidRPr="006B1613">
              <w:rPr>
                <w:sz w:val="22"/>
              </w:rPr>
              <w:t xml:space="preserve">A. </w:t>
            </w:r>
            <w:proofErr w:type="spellStart"/>
            <w:r w:rsidRPr="006B1613">
              <w:rPr>
                <w:sz w:val="22"/>
              </w:rPr>
              <w:t>Dumbrava</w:t>
            </w:r>
            <w:proofErr w:type="spellEnd"/>
          </w:p>
          <w:p w:rsidR="006B1613" w:rsidRPr="006B1613" w:rsidRDefault="006B1613" w:rsidP="006B1613">
            <w:pPr>
              <w:pStyle w:val="Betarp"/>
              <w:jc w:val="center"/>
              <w:rPr>
                <w:sz w:val="22"/>
              </w:rPr>
            </w:pPr>
            <w:r w:rsidRPr="006B1613">
              <w:rPr>
                <w:sz w:val="22"/>
              </w:rPr>
              <w:t xml:space="preserve">(R. </w:t>
            </w:r>
            <w:proofErr w:type="spellStart"/>
            <w:r w:rsidRPr="006B1613">
              <w:rPr>
                <w:sz w:val="22"/>
              </w:rPr>
              <w:t>Molienė</w:t>
            </w:r>
            <w:proofErr w:type="spellEnd"/>
            <w:r w:rsidRPr="006B1613">
              <w:rPr>
                <w:sz w:val="22"/>
              </w:rPr>
              <w:t>)</w:t>
            </w:r>
          </w:p>
        </w:tc>
      </w:tr>
      <w:tr w:rsidR="006B1613" w:rsidRPr="006B1613" w:rsidTr="006B1613">
        <w:trPr>
          <w:cantSplit/>
          <w:trHeight w:val="858"/>
          <w:jc w:val="center"/>
        </w:trPr>
        <w:tc>
          <w:tcPr>
            <w:tcW w:w="228" w:type="pct"/>
            <w:tcBorders>
              <w:top w:val="double" w:sz="6" w:space="0" w:color="auto"/>
              <w:left w:val="doub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2.</w:t>
            </w:r>
          </w:p>
        </w:tc>
        <w:tc>
          <w:tcPr>
            <w:tcW w:w="639"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b/>
                <w:sz w:val="22"/>
              </w:rPr>
            </w:pPr>
            <w:r w:rsidRPr="006B1613">
              <w:rPr>
                <w:b/>
                <w:sz w:val="22"/>
              </w:rPr>
              <w:t>2014-05-14</w:t>
            </w:r>
          </w:p>
          <w:p w:rsidR="006B1613" w:rsidRPr="006B1613" w:rsidRDefault="006B1613" w:rsidP="006B1613">
            <w:pPr>
              <w:pStyle w:val="Betarp"/>
              <w:jc w:val="center"/>
              <w:rPr>
                <w:sz w:val="22"/>
              </w:rPr>
            </w:pPr>
            <w:r w:rsidRPr="006B1613">
              <w:rPr>
                <w:sz w:val="22"/>
              </w:rPr>
              <w:t>10:20-10:50</w:t>
            </w:r>
          </w:p>
          <w:p w:rsidR="006B1613" w:rsidRPr="006B1613" w:rsidRDefault="006B1613" w:rsidP="006B1613">
            <w:pPr>
              <w:pStyle w:val="Betarp"/>
              <w:jc w:val="center"/>
              <w:rPr>
                <w:sz w:val="22"/>
              </w:rPr>
            </w:pPr>
            <w:r w:rsidRPr="006B1613">
              <w:rPr>
                <w:sz w:val="22"/>
              </w:rPr>
              <w:t>III r. 613 k.</w:t>
            </w:r>
          </w:p>
        </w:tc>
        <w:tc>
          <w:tcPr>
            <w:tcW w:w="826"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XIP-5003</w:t>
            </w:r>
          </w:p>
        </w:tc>
        <w:tc>
          <w:tcPr>
            <w:tcW w:w="1596"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Neformaliojo suaugusiųjų švietimo įstatymo pakeitimo įstatymo projektas</w:t>
            </w:r>
          </w:p>
        </w:tc>
        <w:tc>
          <w:tcPr>
            <w:tcW w:w="765"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Papildomas, svarstymas</w:t>
            </w:r>
          </w:p>
        </w:tc>
        <w:tc>
          <w:tcPr>
            <w:tcW w:w="946" w:type="pct"/>
            <w:tcBorders>
              <w:top w:val="double" w:sz="6" w:space="0" w:color="auto"/>
              <w:left w:val="single" w:sz="6" w:space="0" w:color="auto"/>
              <w:bottom w:val="double" w:sz="6" w:space="0" w:color="auto"/>
              <w:right w:val="double" w:sz="6" w:space="0" w:color="auto"/>
            </w:tcBorders>
          </w:tcPr>
          <w:p w:rsidR="006B1613" w:rsidRPr="006B1613" w:rsidRDefault="006B1613" w:rsidP="006B1613">
            <w:pPr>
              <w:pStyle w:val="Betarp"/>
              <w:jc w:val="center"/>
              <w:rPr>
                <w:sz w:val="22"/>
              </w:rPr>
            </w:pPr>
            <w:r w:rsidRPr="006B1613">
              <w:rPr>
                <w:sz w:val="22"/>
              </w:rPr>
              <w:t xml:space="preserve">L. </w:t>
            </w:r>
            <w:proofErr w:type="spellStart"/>
            <w:r w:rsidRPr="006B1613">
              <w:rPr>
                <w:sz w:val="22"/>
              </w:rPr>
              <w:t>Kazlavickas</w:t>
            </w:r>
            <w:proofErr w:type="spellEnd"/>
            <w:r w:rsidRPr="006B1613">
              <w:rPr>
                <w:sz w:val="22"/>
              </w:rPr>
              <w:t xml:space="preserve">, </w:t>
            </w:r>
          </w:p>
          <w:p w:rsidR="006B1613" w:rsidRPr="006B1613" w:rsidRDefault="006B1613" w:rsidP="006B1613">
            <w:pPr>
              <w:pStyle w:val="Betarp"/>
              <w:jc w:val="center"/>
              <w:rPr>
                <w:sz w:val="22"/>
              </w:rPr>
            </w:pPr>
            <w:r w:rsidRPr="006B1613">
              <w:rPr>
                <w:sz w:val="22"/>
              </w:rPr>
              <w:t>A. Sysas</w:t>
            </w:r>
          </w:p>
          <w:p w:rsidR="006B1613" w:rsidRPr="006B1613" w:rsidRDefault="006B1613" w:rsidP="006B1613">
            <w:pPr>
              <w:pStyle w:val="Betarp"/>
              <w:jc w:val="center"/>
              <w:rPr>
                <w:sz w:val="22"/>
              </w:rPr>
            </w:pPr>
            <w:r w:rsidRPr="006B1613">
              <w:rPr>
                <w:sz w:val="22"/>
              </w:rPr>
              <w:t xml:space="preserve">(R. </w:t>
            </w:r>
            <w:proofErr w:type="spellStart"/>
            <w:r w:rsidRPr="006B1613">
              <w:rPr>
                <w:sz w:val="22"/>
              </w:rPr>
              <w:t>Molienė</w:t>
            </w:r>
            <w:proofErr w:type="spellEnd"/>
            <w:r w:rsidRPr="006B1613">
              <w:rPr>
                <w:sz w:val="22"/>
              </w:rPr>
              <w:t>)</w:t>
            </w:r>
          </w:p>
        </w:tc>
      </w:tr>
      <w:tr w:rsidR="006B1613" w:rsidRPr="006B1613" w:rsidTr="006B1613">
        <w:trPr>
          <w:cantSplit/>
          <w:trHeight w:val="858"/>
          <w:jc w:val="center"/>
        </w:trPr>
        <w:tc>
          <w:tcPr>
            <w:tcW w:w="228" w:type="pct"/>
            <w:tcBorders>
              <w:top w:val="double" w:sz="6" w:space="0" w:color="auto"/>
              <w:left w:val="doub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3.</w:t>
            </w:r>
          </w:p>
        </w:tc>
        <w:tc>
          <w:tcPr>
            <w:tcW w:w="639"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b/>
                <w:sz w:val="22"/>
              </w:rPr>
            </w:pPr>
            <w:r w:rsidRPr="006B1613">
              <w:rPr>
                <w:b/>
                <w:sz w:val="22"/>
              </w:rPr>
              <w:t>2014-05-14</w:t>
            </w:r>
          </w:p>
          <w:p w:rsidR="006B1613" w:rsidRPr="006B1613" w:rsidRDefault="006B1613" w:rsidP="006B1613">
            <w:pPr>
              <w:pStyle w:val="Betarp"/>
              <w:jc w:val="center"/>
              <w:rPr>
                <w:sz w:val="22"/>
              </w:rPr>
            </w:pPr>
            <w:r w:rsidRPr="006B1613">
              <w:rPr>
                <w:sz w:val="22"/>
              </w:rPr>
              <w:t>10:20-10:50</w:t>
            </w:r>
          </w:p>
          <w:p w:rsidR="006B1613" w:rsidRPr="006B1613" w:rsidRDefault="006B1613" w:rsidP="006B1613">
            <w:pPr>
              <w:pStyle w:val="Betarp"/>
              <w:jc w:val="center"/>
              <w:rPr>
                <w:sz w:val="22"/>
              </w:rPr>
            </w:pPr>
            <w:r w:rsidRPr="006B1613">
              <w:rPr>
                <w:sz w:val="22"/>
              </w:rPr>
              <w:t>III r. 613 k.</w:t>
            </w:r>
          </w:p>
        </w:tc>
        <w:tc>
          <w:tcPr>
            <w:tcW w:w="826"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XIP-5004</w:t>
            </w:r>
          </w:p>
        </w:tc>
        <w:tc>
          <w:tcPr>
            <w:tcW w:w="1596"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Darbo kodekso 181 straipsnio papildymo ir pakeitimo įstatymo projektas</w:t>
            </w:r>
          </w:p>
        </w:tc>
        <w:tc>
          <w:tcPr>
            <w:tcW w:w="765"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Pagrindinis, svarstymas</w:t>
            </w:r>
          </w:p>
        </w:tc>
        <w:tc>
          <w:tcPr>
            <w:tcW w:w="946" w:type="pct"/>
            <w:tcBorders>
              <w:top w:val="double" w:sz="6" w:space="0" w:color="auto"/>
              <w:left w:val="single" w:sz="6" w:space="0" w:color="auto"/>
              <w:bottom w:val="double" w:sz="6" w:space="0" w:color="auto"/>
              <w:right w:val="double" w:sz="6" w:space="0" w:color="auto"/>
            </w:tcBorders>
          </w:tcPr>
          <w:p w:rsidR="006B1613" w:rsidRPr="006B1613" w:rsidRDefault="006B1613" w:rsidP="006B1613">
            <w:pPr>
              <w:pStyle w:val="Betarp"/>
              <w:jc w:val="center"/>
              <w:rPr>
                <w:sz w:val="22"/>
              </w:rPr>
            </w:pPr>
            <w:r w:rsidRPr="006B1613">
              <w:rPr>
                <w:sz w:val="22"/>
              </w:rPr>
              <w:t xml:space="preserve">L. </w:t>
            </w:r>
            <w:proofErr w:type="spellStart"/>
            <w:r w:rsidRPr="006B1613">
              <w:rPr>
                <w:sz w:val="22"/>
              </w:rPr>
              <w:t>Kazlavickas</w:t>
            </w:r>
            <w:proofErr w:type="spellEnd"/>
            <w:r w:rsidRPr="006B1613">
              <w:rPr>
                <w:sz w:val="22"/>
              </w:rPr>
              <w:t xml:space="preserve">, </w:t>
            </w:r>
          </w:p>
          <w:p w:rsidR="006B1613" w:rsidRPr="006B1613" w:rsidRDefault="006B1613" w:rsidP="006B1613">
            <w:pPr>
              <w:pStyle w:val="Betarp"/>
              <w:jc w:val="center"/>
              <w:rPr>
                <w:sz w:val="22"/>
              </w:rPr>
            </w:pPr>
            <w:r w:rsidRPr="006B1613">
              <w:rPr>
                <w:sz w:val="22"/>
              </w:rPr>
              <w:t>A. Sysas</w:t>
            </w:r>
          </w:p>
          <w:p w:rsidR="006B1613" w:rsidRPr="006B1613" w:rsidRDefault="006B1613" w:rsidP="006B1613">
            <w:pPr>
              <w:pStyle w:val="Betarp"/>
              <w:jc w:val="center"/>
              <w:rPr>
                <w:sz w:val="22"/>
              </w:rPr>
            </w:pPr>
            <w:r w:rsidRPr="006B1613">
              <w:rPr>
                <w:sz w:val="22"/>
              </w:rPr>
              <w:t xml:space="preserve">(R. </w:t>
            </w:r>
            <w:proofErr w:type="spellStart"/>
            <w:r w:rsidRPr="006B1613">
              <w:rPr>
                <w:sz w:val="22"/>
              </w:rPr>
              <w:t>Molienė</w:t>
            </w:r>
            <w:proofErr w:type="spellEnd"/>
            <w:r w:rsidRPr="006B1613">
              <w:rPr>
                <w:sz w:val="22"/>
              </w:rPr>
              <w:t>)</w:t>
            </w:r>
          </w:p>
        </w:tc>
      </w:tr>
      <w:tr w:rsidR="006B1613" w:rsidRPr="006B1613" w:rsidTr="006B1613">
        <w:trPr>
          <w:cantSplit/>
          <w:trHeight w:val="858"/>
          <w:jc w:val="center"/>
        </w:trPr>
        <w:tc>
          <w:tcPr>
            <w:tcW w:w="228" w:type="pct"/>
            <w:tcBorders>
              <w:top w:val="double" w:sz="6" w:space="0" w:color="auto"/>
              <w:left w:val="doub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4.</w:t>
            </w:r>
          </w:p>
        </w:tc>
        <w:tc>
          <w:tcPr>
            <w:tcW w:w="639"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b/>
                <w:sz w:val="22"/>
              </w:rPr>
            </w:pPr>
            <w:r w:rsidRPr="006B1613">
              <w:rPr>
                <w:b/>
                <w:sz w:val="22"/>
              </w:rPr>
              <w:t>2014-05-14</w:t>
            </w:r>
          </w:p>
          <w:p w:rsidR="006B1613" w:rsidRPr="006B1613" w:rsidRDefault="006B1613" w:rsidP="006B1613">
            <w:pPr>
              <w:pStyle w:val="Betarp"/>
              <w:jc w:val="center"/>
              <w:rPr>
                <w:sz w:val="22"/>
              </w:rPr>
            </w:pPr>
            <w:r w:rsidRPr="006B1613">
              <w:rPr>
                <w:sz w:val="22"/>
              </w:rPr>
              <w:t>10:20-10:50</w:t>
            </w:r>
          </w:p>
          <w:p w:rsidR="006B1613" w:rsidRPr="006B1613" w:rsidRDefault="006B1613" w:rsidP="006B1613">
            <w:pPr>
              <w:pStyle w:val="Betarp"/>
              <w:jc w:val="center"/>
              <w:rPr>
                <w:sz w:val="22"/>
              </w:rPr>
            </w:pPr>
            <w:r w:rsidRPr="006B1613">
              <w:rPr>
                <w:sz w:val="22"/>
              </w:rPr>
              <w:t>III r. 613 k.</w:t>
            </w:r>
          </w:p>
        </w:tc>
        <w:tc>
          <w:tcPr>
            <w:tcW w:w="826"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XIIP-900(2)</w:t>
            </w:r>
          </w:p>
        </w:tc>
        <w:tc>
          <w:tcPr>
            <w:tcW w:w="1596"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Darbo kodekso 188 straipsnio pakeitimo įstatymo projektas</w:t>
            </w:r>
          </w:p>
        </w:tc>
        <w:tc>
          <w:tcPr>
            <w:tcW w:w="765"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Pagrindinis, svarstymo tęsinys</w:t>
            </w:r>
          </w:p>
        </w:tc>
        <w:tc>
          <w:tcPr>
            <w:tcW w:w="946" w:type="pct"/>
            <w:tcBorders>
              <w:top w:val="double" w:sz="6" w:space="0" w:color="auto"/>
              <w:left w:val="single" w:sz="6" w:space="0" w:color="auto"/>
              <w:bottom w:val="double" w:sz="6" w:space="0" w:color="auto"/>
              <w:right w:val="double" w:sz="6" w:space="0" w:color="auto"/>
            </w:tcBorders>
          </w:tcPr>
          <w:p w:rsidR="006B1613" w:rsidRPr="006B1613" w:rsidRDefault="006B1613" w:rsidP="006B1613">
            <w:pPr>
              <w:pStyle w:val="Betarp"/>
              <w:jc w:val="center"/>
              <w:rPr>
                <w:sz w:val="22"/>
              </w:rPr>
            </w:pPr>
            <w:r w:rsidRPr="006B1613">
              <w:rPr>
                <w:sz w:val="22"/>
              </w:rPr>
              <w:t xml:space="preserve">R. J. Dagys, </w:t>
            </w:r>
          </w:p>
          <w:p w:rsidR="006B1613" w:rsidRPr="006B1613" w:rsidRDefault="006B1613" w:rsidP="006B1613">
            <w:pPr>
              <w:pStyle w:val="Betarp"/>
              <w:jc w:val="center"/>
              <w:rPr>
                <w:sz w:val="22"/>
              </w:rPr>
            </w:pPr>
            <w:r w:rsidRPr="006B1613">
              <w:rPr>
                <w:sz w:val="22"/>
              </w:rPr>
              <w:t>K. Miškinienė</w:t>
            </w:r>
          </w:p>
          <w:p w:rsidR="006B1613" w:rsidRPr="006B1613" w:rsidRDefault="006B1613" w:rsidP="006B1613">
            <w:pPr>
              <w:pStyle w:val="Betarp"/>
              <w:jc w:val="center"/>
              <w:rPr>
                <w:sz w:val="22"/>
              </w:rPr>
            </w:pPr>
            <w:r w:rsidRPr="006B1613">
              <w:rPr>
                <w:sz w:val="22"/>
              </w:rPr>
              <w:t xml:space="preserve">(R. </w:t>
            </w:r>
            <w:proofErr w:type="spellStart"/>
            <w:r w:rsidRPr="006B1613">
              <w:rPr>
                <w:sz w:val="22"/>
              </w:rPr>
              <w:t>Molienė</w:t>
            </w:r>
            <w:proofErr w:type="spellEnd"/>
            <w:r w:rsidRPr="006B1613">
              <w:rPr>
                <w:sz w:val="22"/>
              </w:rPr>
              <w:t>)</w:t>
            </w:r>
          </w:p>
        </w:tc>
      </w:tr>
      <w:tr w:rsidR="006B1613" w:rsidRPr="006B1613" w:rsidTr="006B1613">
        <w:trPr>
          <w:cantSplit/>
          <w:trHeight w:val="858"/>
          <w:jc w:val="center"/>
        </w:trPr>
        <w:tc>
          <w:tcPr>
            <w:tcW w:w="228" w:type="pct"/>
            <w:tcBorders>
              <w:top w:val="double" w:sz="6" w:space="0" w:color="auto"/>
              <w:left w:val="doub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 xml:space="preserve">5. </w:t>
            </w:r>
          </w:p>
        </w:tc>
        <w:tc>
          <w:tcPr>
            <w:tcW w:w="639"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b/>
                <w:sz w:val="22"/>
              </w:rPr>
            </w:pPr>
            <w:r w:rsidRPr="006B1613">
              <w:rPr>
                <w:b/>
                <w:sz w:val="22"/>
              </w:rPr>
              <w:t>2014-05-14</w:t>
            </w:r>
          </w:p>
          <w:p w:rsidR="006B1613" w:rsidRPr="006B1613" w:rsidRDefault="006B1613" w:rsidP="006B1613">
            <w:pPr>
              <w:pStyle w:val="Betarp"/>
              <w:jc w:val="center"/>
              <w:rPr>
                <w:sz w:val="22"/>
              </w:rPr>
            </w:pPr>
            <w:r w:rsidRPr="006B1613">
              <w:rPr>
                <w:sz w:val="22"/>
              </w:rPr>
              <w:t>10:50-11:00</w:t>
            </w:r>
          </w:p>
          <w:p w:rsidR="006B1613" w:rsidRPr="006B1613" w:rsidRDefault="006B1613" w:rsidP="006B1613">
            <w:pPr>
              <w:pStyle w:val="Betarp"/>
              <w:jc w:val="center"/>
              <w:rPr>
                <w:sz w:val="22"/>
              </w:rPr>
            </w:pPr>
            <w:r w:rsidRPr="006B1613">
              <w:rPr>
                <w:sz w:val="22"/>
              </w:rPr>
              <w:t>III r. 613 k.</w:t>
            </w:r>
          </w:p>
        </w:tc>
        <w:tc>
          <w:tcPr>
            <w:tcW w:w="4133" w:type="pct"/>
            <w:gridSpan w:val="4"/>
            <w:tcBorders>
              <w:top w:val="double" w:sz="6" w:space="0" w:color="auto"/>
              <w:left w:val="single" w:sz="6" w:space="0" w:color="auto"/>
              <w:bottom w:val="double" w:sz="6" w:space="0" w:color="auto"/>
              <w:right w:val="double" w:sz="6" w:space="0" w:color="auto"/>
            </w:tcBorders>
          </w:tcPr>
          <w:p w:rsidR="006B1613" w:rsidRPr="006B1613" w:rsidRDefault="006B1613" w:rsidP="006B1613">
            <w:pPr>
              <w:pStyle w:val="Betarp"/>
              <w:jc w:val="center"/>
              <w:rPr>
                <w:sz w:val="22"/>
              </w:rPr>
            </w:pPr>
            <w:r w:rsidRPr="006B1613">
              <w:rPr>
                <w:sz w:val="22"/>
              </w:rPr>
              <w:t xml:space="preserve">Dėl Seimo narių pasiūlymų ir Seimo kanceliarijos Teisės departamento išvados Darbo kodekso 24, 99, 112, 147, 175, 202, 212 ir 256 straipsnių pakeitimo įstatymo projektui Nr. XIIP-1281(2) (R. </w:t>
            </w:r>
            <w:proofErr w:type="spellStart"/>
            <w:r w:rsidRPr="006B1613">
              <w:rPr>
                <w:sz w:val="22"/>
              </w:rPr>
              <w:t>Molienė</w:t>
            </w:r>
            <w:proofErr w:type="spellEnd"/>
            <w:r w:rsidRPr="006B1613">
              <w:rPr>
                <w:sz w:val="22"/>
              </w:rPr>
              <w:t xml:space="preserve">) </w:t>
            </w:r>
          </w:p>
        </w:tc>
      </w:tr>
      <w:tr w:rsidR="006B1613" w:rsidRPr="006B1613" w:rsidTr="006B1613">
        <w:trPr>
          <w:cantSplit/>
          <w:trHeight w:val="858"/>
          <w:jc w:val="center"/>
        </w:trPr>
        <w:tc>
          <w:tcPr>
            <w:tcW w:w="228" w:type="pct"/>
            <w:tcBorders>
              <w:top w:val="double" w:sz="6" w:space="0" w:color="auto"/>
              <w:left w:val="doub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 xml:space="preserve">6. </w:t>
            </w:r>
          </w:p>
        </w:tc>
        <w:tc>
          <w:tcPr>
            <w:tcW w:w="639"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b/>
                <w:sz w:val="22"/>
              </w:rPr>
            </w:pPr>
            <w:r w:rsidRPr="006B1613">
              <w:rPr>
                <w:b/>
                <w:sz w:val="22"/>
              </w:rPr>
              <w:t>2014-05-14</w:t>
            </w:r>
          </w:p>
          <w:p w:rsidR="006B1613" w:rsidRPr="006B1613" w:rsidRDefault="006B1613" w:rsidP="006B1613">
            <w:pPr>
              <w:pStyle w:val="Betarp"/>
              <w:jc w:val="center"/>
              <w:rPr>
                <w:sz w:val="22"/>
              </w:rPr>
            </w:pPr>
            <w:r w:rsidRPr="006B1613">
              <w:rPr>
                <w:sz w:val="22"/>
              </w:rPr>
              <w:t>11:00-11:15</w:t>
            </w:r>
          </w:p>
          <w:p w:rsidR="006B1613" w:rsidRPr="006B1613" w:rsidRDefault="006B1613" w:rsidP="006B1613">
            <w:pPr>
              <w:pStyle w:val="Betarp"/>
              <w:jc w:val="center"/>
              <w:rPr>
                <w:sz w:val="22"/>
              </w:rPr>
            </w:pPr>
            <w:r w:rsidRPr="006B1613">
              <w:rPr>
                <w:sz w:val="22"/>
              </w:rPr>
              <w:t>III r. 613 k.</w:t>
            </w:r>
          </w:p>
        </w:tc>
        <w:tc>
          <w:tcPr>
            <w:tcW w:w="826"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XIP-4671</w:t>
            </w:r>
          </w:p>
        </w:tc>
        <w:tc>
          <w:tcPr>
            <w:tcW w:w="1596"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Priešgaisrinės saugos įstatymo 1, 2, 7, 10, 11, 14, 16, 17, 18 straipsnių pakeitimo ir papildymo, Įstatymo papildymo nauju šeštuoju skyriumi įstatymo projektas</w:t>
            </w:r>
          </w:p>
        </w:tc>
        <w:tc>
          <w:tcPr>
            <w:tcW w:w="765"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Papildomas,</w:t>
            </w:r>
          </w:p>
          <w:p w:rsidR="006B1613" w:rsidRPr="006B1613" w:rsidRDefault="006B1613" w:rsidP="006B1613">
            <w:pPr>
              <w:pStyle w:val="Betarp"/>
              <w:jc w:val="center"/>
              <w:rPr>
                <w:sz w:val="22"/>
              </w:rPr>
            </w:pPr>
            <w:r w:rsidRPr="006B1613">
              <w:rPr>
                <w:sz w:val="22"/>
              </w:rPr>
              <w:t>svarstymas</w:t>
            </w:r>
          </w:p>
        </w:tc>
        <w:tc>
          <w:tcPr>
            <w:tcW w:w="946" w:type="pct"/>
            <w:tcBorders>
              <w:top w:val="double" w:sz="6" w:space="0" w:color="auto"/>
              <w:left w:val="single" w:sz="6" w:space="0" w:color="auto"/>
              <w:bottom w:val="double" w:sz="6" w:space="0" w:color="auto"/>
              <w:right w:val="double" w:sz="6" w:space="0" w:color="auto"/>
            </w:tcBorders>
          </w:tcPr>
          <w:p w:rsidR="006B1613" w:rsidRPr="006B1613" w:rsidRDefault="006B1613" w:rsidP="006B1613">
            <w:pPr>
              <w:pStyle w:val="Betarp"/>
              <w:jc w:val="center"/>
              <w:rPr>
                <w:sz w:val="22"/>
              </w:rPr>
            </w:pPr>
            <w:r w:rsidRPr="006B1613">
              <w:rPr>
                <w:sz w:val="22"/>
              </w:rPr>
              <w:t xml:space="preserve">R. J. Dagys, </w:t>
            </w:r>
          </w:p>
          <w:p w:rsidR="006B1613" w:rsidRPr="006B1613" w:rsidRDefault="006B1613" w:rsidP="006B1613">
            <w:pPr>
              <w:pStyle w:val="Betarp"/>
              <w:jc w:val="center"/>
              <w:rPr>
                <w:sz w:val="22"/>
              </w:rPr>
            </w:pPr>
            <w:r w:rsidRPr="006B1613">
              <w:rPr>
                <w:sz w:val="22"/>
              </w:rPr>
              <w:t>R. Sargūnas</w:t>
            </w:r>
          </w:p>
          <w:p w:rsidR="006B1613" w:rsidRPr="006B1613" w:rsidRDefault="006B1613" w:rsidP="006B1613">
            <w:pPr>
              <w:pStyle w:val="Betarp"/>
              <w:jc w:val="center"/>
              <w:rPr>
                <w:sz w:val="22"/>
              </w:rPr>
            </w:pPr>
            <w:r w:rsidRPr="006B1613">
              <w:rPr>
                <w:sz w:val="22"/>
              </w:rPr>
              <w:t>(K. Šimkutė)</w:t>
            </w:r>
          </w:p>
        </w:tc>
      </w:tr>
      <w:tr w:rsidR="006B1613" w:rsidRPr="006B1613" w:rsidTr="006B1613">
        <w:trPr>
          <w:cantSplit/>
          <w:trHeight w:val="858"/>
          <w:jc w:val="center"/>
        </w:trPr>
        <w:tc>
          <w:tcPr>
            <w:tcW w:w="228" w:type="pct"/>
            <w:tcBorders>
              <w:top w:val="double" w:sz="6" w:space="0" w:color="auto"/>
              <w:left w:val="doub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 xml:space="preserve">7. </w:t>
            </w:r>
          </w:p>
        </w:tc>
        <w:tc>
          <w:tcPr>
            <w:tcW w:w="639"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b/>
                <w:sz w:val="22"/>
              </w:rPr>
            </w:pPr>
            <w:r w:rsidRPr="006B1613">
              <w:rPr>
                <w:b/>
                <w:sz w:val="22"/>
              </w:rPr>
              <w:t>2014-05-14</w:t>
            </w:r>
          </w:p>
          <w:p w:rsidR="006B1613" w:rsidRPr="006B1613" w:rsidRDefault="006B1613" w:rsidP="006B1613">
            <w:pPr>
              <w:pStyle w:val="Betarp"/>
              <w:jc w:val="center"/>
              <w:rPr>
                <w:b/>
                <w:sz w:val="22"/>
              </w:rPr>
            </w:pPr>
            <w:r w:rsidRPr="006B1613">
              <w:rPr>
                <w:sz w:val="22"/>
              </w:rPr>
              <w:t>11:15-11:30</w:t>
            </w:r>
          </w:p>
          <w:p w:rsidR="006B1613" w:rsidRPr="006B1613" w:rsidRDefault="006B1613" w:rsidP="006B1613">
            <w:pPr>
              <w:pStyle w:val="Betarp"/>
              <w:jc w:val="center"/>
              <w:rPr>
                <w:sz w:val="22"/>
              </w:rPr>
            </w:pPr>
            <w:r w:rsidRPr="006B1613">
              <w:rPr>
                <w:sz w:val="22"/>
              </w:rPr>
              <w:t>III r. 613 k.</w:t>
            </w:r>
          </w:p>
        </w:tc>
        <w:tc>
          <w:tcPr>
            <w:tcW w:w="2422" w:type="pct"/>
            <w:gridSpan w:val="2"/>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 xml:space="preserve">„Dėl Europos Komisijos pasiūlymo dėl Europos Parlamento ir Tarybos direktyvos dėl įstaigų, atsakingų už profesinių pensijų skyrimą, veiklos ir priežiūros“ (nauja redakcija) (Nr. COM(2014)167 galutinis) (Nr. ES-14-43) atitikimo </w:t>
            </w:r>
            <w:proofErr w:type="spellStart"/>
            <w:r w:rsidRPr="006B1613">
              <w:rPr>
                <w:sz w:val="22"/>
              </w:rPr>
              <w:t>subsidiarumo</w:t>
            </w:r>
            <w:proofErr w:type="spellEnd"/>
            <w:r w:rsidRPr="006B1613">
              <w:rPr>
                <w:sz w:val="22"/>
              </w:rPr>
              <w:t xml:space="preserve"> principui</w:t>
            </w:r>
          </w:p>
        </w:tc>
        <w:tc>
          <w:tcPr>
            <w:tcW w:w="765"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Specializuotas,</w:t>
            </w:r>
          </w:p>
          <w:p w:rsidR="006B1613" w:rsidRPr="006B1613" w:rsidRDefault="006B1613" w:rsidP="006B1613">
            <w:pPr>
              <w:pStyle w:val="Betarp"/>
              <w:jc w:val="center"/>
              <w:rPr>
                <w:sz w:val="22"/>
              </w:rPr>
            </w:pPr>
            <w:r w:rsidRPr="006B1613">
              <w:rPr>
                <w:sz w:val="22"/>
              </w:rPr>
              <w:t>svarstymas</w:t>
            </w:r>
          </w:p>
        </w:tc>
        <w:tc>
          <w:tcPr>
            <w:tcW w:w="946" w:type="pct"/>
            <w:tcBorders>
              <w:top w:val="double" w:sz="6" w:space="0" w:color="auto"/>
              <w:left w:val="single" w:sz="6" w:space="0" w:color="auto"/>
              <w:bottom w:val="double" w:sz="6" w:space="0" w:color="auto"/>
              <w:right w:val="double" w:sz="6" w:space="0" w:color="auto"/>
            </w:tcBorders>
          </w:tcPr>
          <w:p w:rsidR="006B1613" w:rsidRPr="006B1613" w:rsidRDefault="006B1613" w:rsidP="006B1613">
            <w:pPr>
              <w:pStyle w:val="Betarp"/>
              <w:jc w:val="center"/>
              <w:rPr>
                <w:sz w:val="22"/>
              </w:rPr>
            </w:pPr>
            <w:r w:rsidRPr="006B1613">
              <w:rPr>
                <w:sz w:val="22"/>
              </w:rPr>
              <w:t>R. J. Dagys,</w:t>
            </w:r>
          </w:p>
          <w:p w:rsidR="006B1613" w:rsidRPr="006B1613" w:rsidRDefault="006B1613" w:rsidP="006B1613">
            <w:pPr>
              <w:pStyle w:val="Betarp"/>
              <w:jc w:val="center"/>
              <w:rPr>
                <w:sz w:val="22"/>
              </w:rPr>
            </w:pPr>
            <w:r w:rsidRPr="006B1613">
              <w:rPr>
                <w:sz w:val="22"/>
              </w:rPr>
              <w:t>K. Miškinienė</w:t>
            </w:r>
          </w:p>
          <w:p w:rsidR="006B1613" w:rsidRPr="006B1613" w:rsidRDefault="006B1613" w:rsidP="006B1613">
            <w:pPr>
              <w:pStyle w:val="Betarp"/>
              <w:jc w:val="center"/>
              <w:rPr>
                <w:sz w:val="22"/>
              </w:rPr>
            </w:pPr>
            <w:r w:rsidRPr="006B1613">
              <w:rPr>
                <w:sz w:val="22"/>
              </w:rPr>
              <w:t xml:space="preserve">(D. </w:t>
            </w:r>
            <w:proofErr w:type="spellStart"/>
            <w:r w:rsidRPr="006B1613">
              <w:rPr>
                <w:sz w:val="22"/>
              </w:rPr>
              <w:t>Aleksejūnienė</w:t>
            </w:r>
            <w:proofErr w:type="spellEnd"/>
            <w:r w:rsidRPr="006B1613">
              <w:rPr>
                <w:sz w:val="22"/>
              </w:rPr>
              <w:t>)</w:t>
            </w:r>
          </w:p>
        </w:tc>
      </w:tr>
      <w:tr w:rsidR="006B1613" w:rsidRPr="006B1613" w:rsidTr="006B1613">
        <w:trPr>
          <w:cantSplit/>
          <w:trHeight w:val="858"/>
          <w:jc w:val="center"/>
        </w:trPr>
        <w:tc>
          <w:tcPr>
            <w:tcW w:w="228" w:type="pct"/>
            <w:tcBorders>
              <w:top w:val="double" w:sz="6" w:space="0" w:color="auto"/>
              <w:left w:val="doub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8.</w:t>
            </w:r>
          </w:p>
        </w:tc>
        <w:tc>
          <w:tcPr>
            <w:tcW w:w="639"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b/>
                <w:sz w:val="22"/>
              </w:rPr>
            </w:pPr>
            <w:r w:rsidRPr="006B1613">
              <w:rPr>
                <w:b/>
                <w:sz w:val="22"/>
              </w:rPr>
              <w:t>2014-05-14</w:t>
            </w:r>
          </w:p>
          <w:p w:rsidR="006B1613" w:rsidRPr="006B1613" w:rsidRDefault="006B1613" w:rsidP="006B1613">
            <w:pPr>
              <w:pStyle w:val="Betarp"/>
              <w:jc w:val="center"/>
              <w:rPr>
                <w:b/>
                <w:sz w:val="22"/>
              </w:rPr>
            </w:pPr>
            <w:r w:rsidRPr="006B1613">
              <w:rPr>
                <w:sz w:val="22"/>
              </w:rPr>
              <w:t>11:30-12:10</w:t>
            </w:r>
          </w:p>
          <w:p w:rsidR="006B1613" w:rsidRPr="006B1613" w:rsidRDefault="006B1613" w:rsidP="006B1613">
            <w:pPr>
              <w:pStyle w:val="Betarp"/>
              <w:jc w:val="center"/>
              <w:rPr>
                <w:b/>
                <w:sz w:val="22"/>
              </w:rPr>
            </w:pPr>
            <w:r w:rsidRPr="006B1613">
              <w:rPr>
                <w:sz w:val="22"/>
              </w:rPr>
              <w:t>III r. 613 k.</w:t>
            </w:r>
          </w:p>
        </w:tc>
        <w:tc>
          <w:tcPr>
            <w:tcW w:w="826" w:type="pct"/>
            <w:tcBorders>
              <w:top w:val="double" w:sz="6" w:space="0" w:color="auto"/>
              <w:left w:val="single" w:sz="6" w:space="0" w:color="auto"/>
              <w:bottom w:val="double" w:sz="6" w:space="0" w:color="auto"/>
              <w:right w:val="single" w:sz="6" w:space="0" w:color="auto"/>
            </w:tcBorders>
          </w:tcPr>
          <w:p w:rsidR="006B1613" w:rsidRPr="006B1613" w:rsidRDefault="004E6574" w:rsidP="006B1613">
            <w:pPr>
              <w:pStyle w:val="Betarp"/>
              <w:jc w:val="center"/>
              <w:rPr>
                <w:sz w:val="22"/>
              </w:rPr>
            </w:pPr>
            <w:hyperlink r:id="rId47" w:history="1">
              <w:r w:rsidR="006B1613" w:rsidRPr="006B1613">
                <w:rPr>
                  <w:rStyle w:val="Hipersaitas"/>
                  <w:sz w:val="22"/>
                </w:rPr>
                <w:t>XIIP-1772</w:t>
              </w:r>
            </w:hyperlink>
          </w:p>
        </w:tc>
        <w:tc>
          <w:tcPr>
            <w:tcW w:w="1596"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Valstybinių socialinio draudimo senatvės ir netekto darbingumo (invalidumo) pensijų kompensavimo įstatymo projektas</w:t>
            </w:r>
          </w:p>
        </w:tc>
        <w:tc>
          <w:tcPr>
            <w:tcW w:w="765"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Pagrindinis, svarstymas</w:t>
            </w:r>
          </w:p>
        </w:tc>
        <w:tc>
          <w:tcPr>
            <w:tcW w:w="946" w:type="pct"/>
            <w:tcBorders>
              <w:top w:val="double" w:sz="6" w:space="0" w:color="auto"/>
              <w:left w:val="single" w:sz="6" w:space="0" w:color="auto"/>
              <w:bottom w:val="double" w:sz="6" w:space="0" w:color="auto"/>
              <w:right w:val="double" w:sz="6" w:space="0" w:color="auto"/>
            </w:tcBorders>
          </w:tcPr>
          <w:p w:rsidR="006B1613" w:rsidRPr="006B1613" w:rsidRDefault="006B1613" w:rsidP="006B1613">
            <w:pPr>
              <w:pStyle w:val="Betarp"/>
              <w:jc w:val="center"/>
              <w:rPr>
                <w:sz w:val="22"/>
              </w:rPr>
            </w:pPr>
          </w:p>
        </w:tc>
      </w:tr>
      <w:tr w:rsidR="006B1613" w:rsidRPr="006B1613" w:rsidTr="006B1613">
        <w:trPr>
          <w:cantSplit/>
          <w:trHeight w:val="858"/>
          <w:jc w:val="center"/>
        </w:trPr>
        <w:tc>
          <w:tcPr>
            <w:tcW w:w="228" w:type="pct"/>
            <w:tcBorders>
              <w:top w:val="double" w:sz="6" w:space="0" w:color="auto"/>
              <w:left w:val="doub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9.</w:t>
            </w:r>
          </w:p>
        </w:tc>
        <w:tc>
          <w:tcPr>
            <w:tcW w:w="639"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b/>
                <w:sz w:val="22"/>
              </w:rPr>
            </w:pPr>
            <w:r w:rsidRPr="006B1613">
              <w:rPr>
                <w:b/>
                <w:sz w:val="22"/>
              </w:rPr>
              <w:t>2014-05-14</w:t>
            </w:r>
          </w:p>
          <w:p w:rsidR="006B1613" w:rsidRPr="006B1613" w:rsidRDefault="006B1613" w:rsidP="006B1613">
            <w:pPr>
              <w:pStyle w:val="Betarp"/>
              <w:jc w:val="center"/>
              <w:rPr>
                <w:b/>
                <w:sz w:val="22"/>
              </w:rPr>
            </w:pPr>
            <w:r w:rsidRPr="006B1613">
              <w:rPr>
                <w:sz w:val="22"/>
              </w:rPr>
              <w:t>12:10-12:15</w:t>
            </w:r>
          </w:p>
          <w:p w:rsidR="006B1613" w:rsidRPr="006B1613" w:rsidRDefault="006B1613" w:rsidP="006B1613">
            <w:pPr>
              <w:pStyle w:val="Betarp"/>
              <w:jc w:val="center"/>
              <w:rPr>
                <w:sz w:val="22"/>
              </w:rPr>
            </w:pPr>
            <w:r w:rsidRPr="006B1613">
              <w:rPr>
                <w:sz w:val="22"/>
              </w:rPr>
              <w:t>III r. 613 k.</w:t>
            </w:r>
          </w:p>
        </w:tc>
        <w:tc>
          <w:tcPr>
            <w:tcW w:w="826"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bCs/>
                <w:iCs/>
                <w:sz w:val="22"/>
              </w:rPr>
              <w:t>XIIP-</w:t>
            </w:r>
            <w:r w:rsidRPr="006B1613">
              <w:rPr>
                <w:sz w:val="22"/>
              </w:rPr>
              <w:t>1546</w:t>
            </w:r>
          </w:p>
        </w:tc>
        <w:tc>
          <w:tcPr>
            <w:tcW w:w="1596"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Piniginės socialinės paramos nepasiturintiems gyventojams įstatymo Nr. IX-1675 17 straipsnio pakeitimo įstatymo projektas</w:t>
            </w:r>
          </w:p>
        </w:tc>
        <w:tc>
          <w:tcPr>
            <w:tcW w:w="1711" w:type="pct"/>
            <w:gridSpan w:val="2"/>
            <w:tcBorders>
              <w:top w:val="double" w:sz="6" w:space="0" w:color="auto"/>
              <w:left w:val="single" w:sz="6" w:space="0" w:color="auto"/>
              <w:bottom w:val="double" w:sz="6" w:space="0" w:color="auto"/>
              <w:right w:val="double" w:sz="6" w:space="0" w:color="auto"/>
            </w:tcBorders>
          </w:tcPr>
          <w:p w:rsidR="006B1613" w:rsidRPr="006B1613" w:rsidRDefault="006B1613" w:rsidP="006B1613">
            <w:pPr>
              <w:pStyle w:val="Betarp"/>
              <w:jc w:val="center"/>
              <w:rPr>
                <w:sz w:val="22"/>
              </w:rPr>
            </w:pPr>
            <w:r w:rsidRPr="006B1613">
              <w:rPr>
                <w:sz w:val="22"/>
              </w:rPr>
              <w:t>Pagrindinis,</w:t>
            </w:r>
          </w:p>
          <w:p w:rsidR="006B1613" w:rsidRPr="006B1613" w:rsidRDefault="006B1613" w:rsidP="006B1613">
            <w:pPr>
              <w:pStyle w:val="Betarp"/>
              <w:jc w:val="center"/>
              <w:rPr>
                <w:sz w:val="22"/>
              </w:rPr>
            </w:pPr>
            <w:r w:rsidRPr="006B1613">
              <w:rPr>
                <w:sz w:val="22"/>
              </w:rPr>
              <w:t>pasirengimas svarstymui,</w:t>
            </w:r>
          </w:p>
          <w:p w:rsidR="006B1613" w:rsidRPr="006B1613" w:rsidRDefault="006B1613" w:rsidP="006B1613">
            <w:pPr>
              <w:pStyle w:val="Betarp"/>
              <w:jc w:val="center"/>
              <w:rPr>
                <w:sz w:val="22"/>
              </w:rPr>
            </w:pPr>
            <w:r w:rsidRPr="006B1613">
              <w:rPr>
                <w:sz w:val="22"/>
              </w:rPr>
              <w:t>svarstymo data - 2014-06-19</w:t>
            </w:r>
          </w:p>
        </w:tc>
      </w:tr>
      <w:tr w:rsidR="006B1613" w:rsidRPr="006B1613" w:rsidTr="006B1613">
        <w:trPr>
          <w:cantSplit/>
          <w:trHeight w:val="858"/>
          <w:jc w:val="center"/>
        </w:trPr>
        <w:tc>
          <w:tcPr>
            <w:tcW w:w="228" w:type="pct"/>
            <w:tcBorders>
              <w:top w:val="double" w:sz="6" w:space="0" w:color="auto"/>
              <w:left w:val="doub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10.</w:t>
            </w:r>
          </w:p>
        </w:tc>
        <w:tc>
          <w:tcPr>
            <w:tcW w:w="639"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b/>
                <w:sz w:val="22"/>
              </w:rPr>
            </w:pPr>
            <w:r w:rsidRPr="006B1613">
              <w:rPr>
                <w:b/>
                <w:sz w:val="22"/>
              </w:rPr>
              <w:t>2014-05-14</w:t>
            </w:r>
          </w:p>
          <w:p w:rsidR="006B1613" w:rsidRPr="006B1613" w:rsidRDefault="006B1613" w:rsidP="006B1613">
            <w:pPr>
              <w:pStyle w:val="Betarp"/>
              <w:jc w:val="center"/>
              <w:rPr>
                <w:b/>
                <w:sz w:val="22"/>
              </w:rPr>
            </w:pPr>
            <w:r w:rsidRPr="006B1613">
              <w:rPr>
                <w:sz w:val="22"/>
              </w:rPr>
              <w:t>12:10-12:15</w:t>
            </w:r>
          </w:p>
          <w:p w:rsidR="006B1613" w:rsidRPr="006B1613" w:rsidRDefault="006B1613" w:rsidP="006B1613">
            <w:pPr>
              <w:pStyle w:val="Betarp"/>
              <w:jc w:val="center"/>
              <w:rPr>
                <w:b/>
                <w:sz w:val="22"/>
              </w:rPr>
            </w:pPr>
            <w:r w:rsidRPr="006B1613">
              <w:rPr>
                <w:sz w:val="22"/>
              </w:rPr>
              <w:t>III r. 613 k.</w:t>
            </w:r>
          </w:p>
        </w:tc>
        <w:tc>
          <w:tcPr>
            <w:tcW w:w="826"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bCs/>
                <w:iCs/>
                <w:sz w:val="22"/>
              </w:rPr>
            </w:pPr>
            <w:r w:rsidRPr="006B1613">
              <w:rPr>
                <w:bCs/>
                <w:iCs/>
                <w:sz w:val="22"/>
              </w:rPr>
              <w:t>XIIP-</w:t>
            </w:r>
            <w:r w:rsidRPr="006B1613">
              <w:rPr>
                <w:sz w:val="22"/>
              </w:rPr>
              <w:t>1777</w:t>
            </w:r>
          </w:p>
        </w:tc>
        <w:tc>
          <w:tcPr>
            <w:tcW w:w="1596"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Aplinkos apsaugos rėmimo programos įstatymo Nr. VIII-2025 4 straipsnio pakeitimo įstatymo projektas</w:t>
            </w:r>
          </w:p>
        </w:tc>
        <w:tc>
          <w:tcPr>
            <w:tcW w:w="1711" w:type="pct"/>
            <w:gridSpan w:val="2"/>
            <w:tcBorders>
              <w:top w:val="double" w:sz="6" w:space="0" w:color="auto"/>
              <w:left w:val="single" w:sz="6" w:space="0" w:color="auto"/>
              <w:bottom w:val="double" w:sz="6" w:space="0" w:color="auto"/>
              <w:right w:val="double" w:sz="6" w:space="0" w:color="auto"/>
            </w:tcBorders>
          </w:tcPr>
          <w:p w:rsidR="006B1613" w:rsidRPr="006B1613" w:rsidRDefault="006B1613" w:rsidP="006B1613">
            <w:pPr>
              <w:pStyle w:val="Betarp"/>
              <w:jc w:val="center"/>
              <w:rPr>
                <w:sz w:val="22"/>
              </w:rPr>
            </w:pPr>
            <w:r w:rsidRPr="006B1613">
              <w:rPr>
                <w:sz w:val="22"/>
              </w:rPr>
              <w:t>Papildomas,</w:t>
            </w:r>
          </w:p>
          <w:p w:rsidR="006B1613" w:rsidRPr="006B1613" w:rsidRDefault="006B1613" w:rsidP="006B1613">
            <w:pPr>
              <w:pStyle w:val="Betarp"/>
              <w:jc w:val="center"/>
              <w:rPr>
                <w:sz w:val="22"/>
              </w:rPr>
            </w:pPr>
            <w:r w:rsidRPr="006B1613">
              <w:rPr>
                <w:sz w:val="22"/>
              </w:rPr>
              <w:t>pasirengimas svarstymui,</w:t>
            </w:r>
          </w:p>
          <w:p w:rsidR="006B1613" w:rsidRPr="006B1613" w:rsidRDefault="006B1613" w:rsidP="006B1613">
            <w:pPr>
              <w:pStyle w:val="Betarp"/>
              <w:jc w:val="center"/>
              <w:rPr>
                <w:sz w:val="22"/>
              </w:rPr>
            </w:pPr>
            <w:r w:rsidRPr="006B1613">
              <w:rPr>
                <w:sz w:val="22"/>
              </w:rPr>
              <w:t>pagrindinis – AAK,</w:t>
            </w:r>
          </w:p>
          <w:p w:rsidR="006B1613" w:rsidRPr="006B1613" w:rsidRDefault="006B1613" w:rsidP="006B1613">
            <w:pPr>
              <w:pStyle w:val="Betarp"/>
              <w:jc w:val="center"/>
              <w:rPr>
                <w:sz w:val="22"/>
              </w:rPr>
            </w:pPr>
            <w:r w:rsidRPr="006B1613">
              <w:rPr>
                <w:sz w:val="22"/>
              </w:rPr>
              <w:t>papildomas – BFK,</w:t>
            </w:r>
          </w:p>
          <w:p w:rsidR="006B1613" w:rsidRPr="006B1613" w:rsidRDefault="006B1613" w:rsidP="006B1613">
            <w:pPr>
              <w:pStyle w:val="Betarp"/>
              <w:jc w:val="center"/>
              <w:rPr>
                <w:sz w:val="22"/>
              </w:rPr>
            </w:pPr>
            <w:r w:rsidRPr="006B1613">
              <w:rPr>
                <w:sz w:val="22"/>
              </w:rPr>
              <w:t>svarstymo data - 2014-05-22</w:t>
            </w:r>
          </w:p>
        </w:tc>
      </w:tr>
      <w:tr w:rsidR="006B1613" w:rsidRPr="006B1613" w:rsidTr="006B1613">
        <w:trPr>
          <w:cantSplit/>
          <w:trHeight w:val="858"/>
          <w:jc w:val="center"/>
        </w:trPr>
        <w:tc>
          <w:tcPr>
            <w:tcW w:w="228" w:type="pct"/>
            <w:tcBorders>
              <w:top w:val="double" w:sz="6" w:space="0" w:color="auto"/>
              <w:left w:val="doub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11.</w:t>
            </w:r>
          </w:p>
        </w:tc>
        <w:tc>
          <w:tcPr>
            <w:tcW w:w="639"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b/>
                <w:sz w:val="22"/>
              </w:rPr>
            </w:pPr>
            <w:r w:rsidRPr="006B1613">
              <w:rPr>
                <w:b/>
                <w:sz w:val="22"/>
              </w:rPr>
              <w:t>2014-05-14</w:t>
            </w:r>
          </w:p>
          <w:p w:rsidR="006B1613" w:rsidRPr="006B1613" w:rsidRDefault="006B1613" w:rsidP="006B1613">
            <w:pPr>
              <w:pStyle w:val="Betarp"/>
              <w:jc w:val="center"/>
              <w:rPr>
                <w:b/>
                <w:sz w:val="22"/>
              </w:rPr>
            </w:pPr>
            <w:r w:rsidRPr="006B1613">
              <w:rPr>
                <w:sz w:val="22"/>
              </w:rPr>
              <w:t>12:10-12:15</w:t>
            </w:r>
          </w:p>
          <w:p w:rsidR="006B1613" w:rsidRPr="006B1613" w:rsidRDefault="006B1613" w:rsidP="006B1613">
            <w:pPr>
              <w:pStyle w:val="Betarp"/>
              <w:jc w:val="center"/>
              <w:rPr>
                <w:b/>
                <w:sz w:val="22"/>
              </w:rPr>
            </w:pPr>
            <w:r w:rsidRPr="006B1613">
              <w:rPr>
                <w:sz w:val="22"/>
              </w:rPr>
              <w:t>III r. 613 k.</w:t>
            </w:r>
          </w:p>
        </w:tc>
        <w:tc>
          <w:tcPr>
            <w:tcW w:w="826"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bCs/>
                <w:iCs/>
                <w:sz w:val="22"/>
              </w:rPr>
            </w:pPr>
            <w:r w:rsidRPr="006B1613">
              <w:rPr>
                <w:bCs/>
                <w:iCs/>
                <w:sz w:val="22"/>
              </w:rPr>
              <w:t>XIIP-</w:t>
            </w:r>
            <w:r w:rsidRPr="006B1613">
              <w:rPr>
                <w:sz w:val="22"/>
              </w:rPr>
              <w:t>320</w:t>
            </w:r>
          </w:p>
        </w:tc>
        <w:tc>
          <w:tcPr>
            <w:tcW w:w="1596"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Administracinių bylų teisenos įstatymo 16 straipsnio pakeitimo įstatymo projektas</w:t>
            </w:r>
          </w:p>
        </w:tc>
        <w:tc>
          <w:tcPr>
            <w:tcW w:w="1711" w:type="pct"/>
            <w:gridSpan w:val="2"/>
            <w:tcBorders>
              <w:top w:val="double" w:sz="6" w:space="0" w:color="auto"/>
              <w:left w:val="single" w:sz="6" w:space="0" w:color="auto"/>
              <w:bottom w:val="double" w:sz="6" w:space="0" w:color="auto"/>
              <w:right w:val="double" w:sz="6" w:space="0" w:color="auto"/>
            </w:tcBorders>
          </w:tcPr>
          <w:p w:rsidR="006B1613" w:rsidRPr="006B1613" w:rsidRDefault="006B1613" w:rsidP="006B1613">
            <w:pPr>
              <w:pStyle w:val="Betarp"/>
              <w:jc w:val="center"/>
              <w:rPr>
                <w:sz w:val="22"/>
              </w:rPr>
            </w:pPr>
            <w:r w:rsidRPr="006B1613">
              <w:rPr>
                <w:sz w:val="22"/>
              </w:rPr>
              <w:t>Papildomas,</w:t>
            </w:r>
          </w:p>
          <w:p w:rsidR="006B1613" w:rsidRPr="006B1613" w:rsidRDefault="006B1613" w:rsidP="006B1613">
            <w:pPr>
              <w:pStyle w:val="Betarp"/>
              <w:jc w:val="center"/>
              <w:rPr>
                <w:sz w:val="22"/>
              </w:rPr>
            </w:pPr>
            <w:r w:rsidRPr="006B1613">
              <w:rPr>
                <w:sz w:val="22"/>
              </w:rPr>
              <w:t>pasirengimas svarstymui,</w:t>
            </w:r>
          </w:p>
          <w:p w:rsidR="006B1613" w:rsidRPr="006B1613" w:rsidRDefault="006B1613" w:rsidP="006B1613">
            <w:pPr>
              <w:pStyle w:val="Betarp"/>
              <w:jc w:val="center"/>
              <w:rPr>
                <w:sz w:val="22"/>
              </w:rPr>
            </w:pPr>
            <w:r w:rsidRPr="006B1613">
              <w:rPr>
                <w:sz w:val="22"/>
              </w:rPr>
              <w:t>pagrindinis – TTK,</w:t>
            </w:r>
          </w:p>
          <w:p w:rsidR="006B1613" w:rsidRPr="006B1613" w:rsidRDefault="006B1613" w:rsidP="006B1613">
            <w:pPr>
              <w:pStyle w:val="Betarp"/>
              <w:jc w:val="center"/>
              <w:rPr>
                <w:sz w:val="22"/>
              </w:rPr>
            </w:pPr>
            <w:r w:rsidRPr="006B1613">
              <w:rPr>
                <w:sz w:val="22"/>
              </w:rPr>
              <w:t>papildomas – ŽTK,</w:t>
            </w:r>
          </w:p>
          <w:p w:rsidR="006B1613" w:rsidRPr="006B1613" w:rsidRDefault="006B1613" w:rsidP="006B1613">
            <w:pPr>
              <w:pStyle w:val="Betarp"/>
              <w:jc w:val="center"/>
              <w:rPr>
                <w:sz w:val="22"/>
              </w:rPr>
            </w:pPr>
            <w:r w:rsidRPr="006B1613">
              <w:rPr>
                <w:sz w:val="22"/>
              </w:rPr>
              <w:t>svarstymo data – rudens sesija</w:t>
            </w:r>
          </w:p>
        </w:tc>
      </w:tr>
      <w:tr w:rsidR="006B1613" w:rsidRPr="006B1613" w:rsidTr="006B1613">
        <w:trPr>
          <w:cantSplit/>
          <w:trHeight w:val="858"/>
          <w:jc w:val="center"/>
        </w:trPr>
        <w:tc>
          <w:tcPr>
            <w:tcW w:w="228" w:type="pct"/>
            <w:tcBorders>
              <w:top w:val="double" w:sz="6" w:space="0" w:color="auto"/>
              <w:left w:val="doub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12.</w:t>
            </w:r>
          </w:p>
        </w:tc>
        <w:tc>
          <w:tcPr>
            <w:tcW w:w="639"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b/>
                <w:sz w:val="22"/>
              </w:rPr>
            </w:pPr>
            <w:r w:rsidRPr="006B1613">
              <w:rPr>
                <w:b/>
                <w:sz w:val="22"/>
              </w:rPr>
              <w:t>2014-05-14</w:t>
            </w:r>
          </w:p>
          <w:p w:rsidR="006B1613" w:rsidRPr="006B1613" w:rsidRDefault="006B1613" w:rsidP="006B1613">
            <w:pPr>
              <w:pStyle w:val="Betarp"/>
              <w:jc w:val="center"/>
              <w:rPr>
                <w:b/>
                <w:sz w:val="22"/>
              </w:rPr>
            </w:pPr>
            <w:r w:rsidRPr="006B1613">
              <w:rPr>
                <w:sz w:val="22"/>
              </w:rPr>
              <w:t>12:10-12:15</w:t>
            </w:r>
          </w:p>
          <w:p w:rsidR="006B1613" w:rsidRPr="006B1613" w:rsidRDefault="006B1613" w:rsidP="006B1613">
            <w:pPr>
              <w:pStyle w:val="Betarp"/>
              <w:jc w:val="center"/>
              <w:rPr>
                <w:sz w:val="22"/>
              </w:rPr>
            </w:pPr>
            <w:r w:rsidRPr="006B1613">
              <w:rPr>
                <w:sz w:val="22"/>
              </w:rPr>
              <w:t>III r. 613 k.</w:t>
            </w:r>
          </w:p>
        </w:tc>
        <w:tc>
          <w:tcPr>
            <w:tcW w:w="2422" w:type="pct"/>
            <w:gridSpan w:val="2"/>
            <w:tcBorders>
              <w:top w:val="double" w:sz="6" w:space="0" w:color="auto"/>
              <w:left w:val="single" w:sz="6" w:space="0" w:color="auto"/>
              <w:bottom w:val="double" w:sz="6" w:space="0" w:color="auto"/>
              <w:right w:val="single" w:sz="6" w:space="0" w:color="auto"/>
            </w:tcBorders>
            <w:shd w:val="clear" w:color="auto" w:fill="auto"/>
          </w:tcPr>
          <w:p w:rsidR="006B1613" w:rsidRPr="006B1613" w:rsidRDefault="006B1613" w:rsidP="006B1613">
            <w:pPr>
              <w:pStyle w:val="Betarp"/>
              <w:jc w:val="center"/>
              <w:rPr>
                <w:sz w:val="22"/>
              </w:rPr>
            </w:pPr>
            <w:r w:rsidRPr="006B1613">
              <w:rPr>
                <w:sz w:val="22"/>
              </w:rPr>
              <w:t xml:space="preserve">„Dėl Europos Komisijos pasiūlymo dėl Europos Parlamento ir Tarybos sprendimo dėl Europos platformos, skirtos bendradarbiavimui nedeklaruojamo darbo prevencijos ir atgrasymo nuo jo srityje gerinti, sukūrimo (Nr. COM(2014)221 galutinis) (Nr. ES-14-45) atitikimo </w:t>
            </w:r>
            <w:proofErr w:type="spellStart"/>
            <w:r w:rsidRPr="006B1613">
              <w:rPr>
                <w:sz w:val="22"/>
              </w:rPr>
              <w:t>subsidiarumo</w:t>
            </w:r>
            <w:proofErr w:type="spellEnd"/>
            <w:r w:rsidRPr="006B1613">
              <w:rPr>
                <w:sz w:val="22"/>
              </w:rPr>
              <w:t xml:space="preserve"> principui</w:t>
            </w:r>
          </w:p>
        </w:tc>
        <w:tc>
          <w:tcPr>
            <w:tcW w:w="1711" w:type="pct"/>
            <w:gridSpan w:val="2"/>
            <w:tcBorders>
              <w:top w:val="double" w:sz="6" w:space="0" w:color="auto"/>
              <w:left w:val="single" w:sz="6" w:space="0" w:color="auto"/>
              <w:bottom w:val="double" w:sz="6" w:space="0" w:color="auto"/>
              <w:right w:val="double" w:sz="6" w:space="0" w:color="auto"/>
            </w:tcBorders>
          </w:tcPr>
          <w:p w:rsidR="006B1613" w:rsidRPr="006B1613" w:rsidRDefault="006B1613" w:rsidP="006B1613">
            <w:pPr>
              <w:pStyle w:val="Betarp"/>
              <w:jc w:val="center"/>
              <w:rPr>
                <w:sz w:val="22"/>
              </w:rPr>
            </w:pPr>
            <w:r w:rsidRPr="006B1613">
              <w:rPr>
                <w:sz w:val="22"/>
              </w:rPr>
              <w:t xml:space="preserve">Specializuotas, </w:t>
            </w:r>
          </w:p>
          <w:p w:rsidR="006B1613" w:rsidRPr="006B1613" w:rsidRDefault="006B1613" w:rsidP="006B1613">
            <w:pPr>
              <w:pStyle w:val="Betarp"/>
              <w:jc w:val="center"/>
              <w:rPr>
                <w:sz w:val="22"/>
              </w:rPr>
            </w:pPr>
            <w:r w:rsidRPr="006B1613">
              <w:rPr>
                <w:sz w:val="22"/>
              </w:rPr>
              <w:t>pasirengimas svarstymui</w:t>
            </w:r>
          </w:p>
          <w:p w:rsidR="006B1613" w:rsidRPr="006B1613" w:rsidRDefault="006B1613" w:rsidP="006B1613">
            <w:pPr>
              <w:pStyle w:val="Betarp"/>
              <w:jc w:val="center"/>
              <w:rPr>
                <w:sz w:val="22"/>
              </w:rPr>
            </w:pPr>
          </w:p>
        </w:tc>
      </w:tr>
      <w:tr w:rsidR="006B1613" w:rsidRPr="006B1613" w:rsidTr="006B1613">
        <w:trPr>
          <w:cantSplit/>
          <w:trHeight w:val="858"/>
          <w:jc w:val="center"/>
        </w:trPr>
        <w:tc>
          <w:tcPr>
            <w:tcW w:w="228" w:type="pct"/>
            <w:tcBorders>
              <w:top w:val="double" w:sz="6" w:space="0" w:color="auto"/>
              <w:left w:val="double" w:sz="6" w:space="0" w:color="auto"/>
              <w:bottom w:val="double" w:sz="6" w:space="0" w:color="auto"/>
              <w:right w:val="single" w:sz="6" w:space="0" w:color="auto"/>
            </w:tcBorders>
          </w:tcPr>
          <w:p w:rsidR="006B1613" w:rsidRPr="006B1613" w:rsidRDefault="006B1613" w:rsidP="006B1613">
            <w:pPr>
              <w:pStyle w:val="Betarp"/>
              <w:jc w:val="center"/>
              <w:rPr>
                <w:sz w:val="22"/>
              </w:rPr>
            </w:pPr>
            <w:r w:rsidRPr="006B1613">
              <w:rPr>
                <w:sz w:val="22"/>
              </w:rPr>
              <w:t>13.</w:t>
            </w:r>
          </w:p>
        </w:tc>
        <w:tc>
          <w:tcPr>
            <w:tcW w:w="639" w:type="pct"/>
            <w:tcBorders>
              <w:top w:val="double" w:sz="6" w:space="0" w:color="auto"/>
              <w:left w:val="single" w:sz="6" w:space="0" w:color="auto"/>
              <w:bottom w:val="double" w:sz="6" w:space="0" w:color="auto"/>
              <w:right w:val="single" w:sz="6" w:space="0" w:color="auto"/>
            </w:tcBorders>
          </w:tcPr>
          <w:p w:rsidR="006B1613" w:rsidRPr="006B1613" w:rsidRDefault="006B1613" w:rsidP="006B1613">
            <w:pPr>
              <w:pStyle w:val="Betarp"/>
              <w:jc w:val="center"/>
              <w:rPr>
                <w:b/>
                <w:sz w:val="22"/>
              </w:rPr>
            </w:pPr>
            <w:r w:rsidRPr="006B1613">
              <w:rPr>
                <w:b/>
                <w:sz w:val="22"/>
              </w:rPr>
              <w:t>2014-05-14</w:t>
            </w:r>
          </w:p>
          <w:p w:rsidR="006B1613" w:rsidRPr="006B1613" w:rsidRDefault="006B1613" w:rsidP="006B1613">
            <w:pPr>
              <w:pStyle w:val="Betarp"/>
              <w:jc w:val="center"/>
              <w:rPr>
                <w:b/>
                <w:sz w:val="22"/>
              </w:rPr>
            </w:pPr>
            <w:r w:rsidRPr="006B1613">
              <w:rPr>
                <w:sz w:val="22"/>
              </w:rPr>
              <w:t>12:15</w:t>
            </w:r>
          </w:p>
          <w:p w:rsidR="006B1613" w:rsidRPr="006B1613" w:rsidRDefault="006B1613" w:rsidP="006B1613">
            <w:pPr>
              <w:pStyle w:val="Betarp"/>
              <w:jc w:val="center"/>
              <w:rPr>
                <w:sz w:val="22"/>
              </w:rPr>
            </w:pPr>
            <w:r w:rsidRPr="006B1613">
              <w:rPr>
                <w:sz w:val="22"/>
              </w:rPr>
              <w:t>III r. 613 k.</w:t>
            </w:r>
          </w:p>
        </w:tc>
        <w:tc>
          <w:tcPr>
            <w:tcW w:w="4133" w:type="pct"/>
            <w:gridSpan w:val="4"/>
            <w:tcBorders>
              <w:top w:val="double" w:sz="6" w:space="0" w:color="auto"/>
              <w:left w:val="single" w:sz="6" w:space="0" w:color="auto"/>
              <w:bottom w:val="double" w:sz="6" w:space="0" w:color="auto"/>
              <w:right w:val="double" w:sz="6" w:space="0" w:color="auto"/>
            </w:tcBorders>
          </w:tcPr>
          <w:p w:rsidR="006B1613" w:rsidRPr="006B1613" w:rsidRDefault="006B1613" w:rsidP="006B1613">
            <w:pPr>
              <w:pStyle w:val="Betarp"/>
              <w:jc w:val="center"/>
              <w:rPr>
                <w:sz w:val="22"/>
              </w:rPr>
            </w:pPr>
            <w:r w:rsidRPr="006B1613">
              <w:rPr>
                <w:sz w:val="22"/>
              </w:rPr>
              <w:t>Kiti klausimai:</w:t>
            </w:r>
          </w:p>
          <w:p w:rsidR="006B1613" w:rsidRPr="006B1613" w:rsidRDefault="006B1613" w:rsidP="006B1613">
            <w:pPr>
              <w:pStyle w:val="Betarp"/>
              <w:jc w:val="center"/>
              <w:rPr>
                <w:sz w:val="22"/>
              </w:rPr>
            </w:pPr>
            <w:r w:rsidRPr="006B1613">
              <w:rPr>
                <w:sz w:val="22"/>
              </w:rPr>
              <w:t xml:space="preserve">- Dėl komiteto sprendimo „Dėl vaikų globos sistemos“ projekto (A. </w:t>
            </w:r>
            <w:proofErr w:type="spellStart"/>
            <w:r w:rsidRPr="006B1613">
              <w:rPr>
                <w:sz w:val="22"/>
              </w:rPr>
              <w:t>Dolmantienė</w:t>
            </w:r>
            <w:proofErr w:type="spellEnd"/>
            <w:r w:rsidRPr="006B1613">
              <w:rPr>
                <w:sz w:val="22"/>
              </w:rPr>
              <w:t>)</w:t>
            </w:r>
          </w:p>
        </w:tc>
      </w:tr>
    </w:tbl>
    <w:p w:rsidR="00871CD9" w:rsidRPr="002E406E" w:rsidRDefault="00F85D7E" w:rsidP="004D1A97">
      <w:pPr>
        <w:pStyle w:val="Betarp"/>
        <w:tabs>
          <w:tab w:val="left" w:pos="6804"/>
        </w:tabs>
        <w:jc w:val="center"/>
        <w:rPr>
          <w:sz w:val="22"/>
        </w:rPr>
      </w:pPr>
      <w:r w:rsidRPr="002E406E">
        <w:rPr>
          <w:sz w:val="22"/>
        </w:rPr>
        <w:t xml:space="preserve">Komiteto </w:t>
      </w:r>
      <w:r w:rsidR="004D1A97" w:rsidRPr="002E406E">
        <w:rPr>
          <w:sz w:val="22"/>
        </w:rPr>
        <w:t>p</w:t>
      </w:r>
      <w:r w:rsidRPr="002E406E">
        <w:rPr>
          <w:sz w:val="22"/>
        </w:rPr>
        <w:t>irmininkė</w:t>
      </w:r>
      <w:r w:rsidRPr="002E406E">
        <w:rPr>
          <w:sz w:val="22"/>
        </w:rPr>
        <w:tab/>
        <w:t>Kristina Miškinienė</w:t>
      </w:r>
    </w:p>
    <w:p w:rsidR="00871CD9" w:rsidRPr="002E406E" w:rsidRDefault="00871CD9" w:rsidP="004D1A97">
      <w:pPr>
        <w:pStyle w:val="Betarp"/>
        <w:jc w:val="center"/>
        <w:rPr>
          <w:sz w:val="22"/>
        </w:rPr>
      </w:pPr>
    </w:p>
    <w:p w:rsidR="00871CD9" w:rsidRPr="002E406E" w:rsidRDefault="00871CD9" w:rsidP="004D1A97">
      <w:pPr>
        <w:pStyle w:val="Betarp"/>
        <w:jc w:val="center"/>
        <w:rPr>
          <w:sz w:val="22"/>
        </w:rPr>
      </w:pPr>
      <w:r w:rsidRPr="002E406E">
        <w:rPr>
          <w:sz w:val="22"/>
        </w:rPr>
        <w:t>SVEIKATOS REIKALŲ KOMITETO</w:t>
      </w:r>
    </w:p>
    <w:tbl>
      <w:tblPr>
        <w:tblW w:w="971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638"/>
        <w:gridCol w:w="1665"/>
      </w:tblGrid>
      <w:tr w:rsidR="00B34237" w:rsidRPr="002E406E" w:rsidTr="006B1613">
        <w:trPr>
          <w:trHeight w:val="227"/>
          <w:jc w:val="center"/>
        </w:trPr>
        <w:tc>
          <w:tcPr>
            <w:tcW w:w="566" w:type="dxa"/>
            <w:vAlign w:val="center"/>
          </w:tcPr>
          <w:p w:rsidR="00B34237" w:rsidRPr="002E406E" w:rsidRDefault="00B34237" w:rsidP="006B1613">
            <w:pPr>
              <w:pStyle w:val="Betarp"/>
              <w:jc w:val="center"/>
              <w:rPr>
                <w:b/>
                <w:sz w:val="22"/>
              </w:rPr>
            </w:pPr>
            <w:r w:rsidRPr="002E406E">
              <w:rPr>
                <w:b/>
                <w:sz w:val="22"/>
              </w:rPr>
              <w:t>Eil. Nr.</w:t>
            </w:r>
          </w:p>
        </w:tc>
        <w:tc>
          <w:tcPr>
            <w:tcW w:w="1277" w:type="dxa"/>
            <w:vAlign w:val="center"/>
            <w:hideMark/>
          </w:tcPr>
          <w:p w:rsidR="00B34237" w:rsidRPr="002E406E" w:rsidRDefault="00B34237" w:rsidP="006B1613">
            <w:pPr>
              <w:pStyle w:val="Betarp"/>
              <w:jc w:val="center"/>
              <w:rPr>
                <w:b/>
                <w:sz w:val="22"/>
              </w:rPr>
            </w:pPr>
            <w:r w:rsidRPr="002E406E">
              <w:rPr>
                <w:b/>
                <w:sz w:val="22"/>
              </w:rPr>
              <w:t>Data,</w:t>
            </w:r>
          </w:p>
          <w:p w:rsidR="00B34237" w:rsidRPr="002E406E" w:rsidRDefault="00B34237" w:rsidP="006B1613">
            <w:pPr>
              <w:pStyle w:val="Betarp"/>
              <w:jc w:val="center"/>
              <w:rPr>
                <w:b/>
                <w:sz w:val="22"/>
              </w:rPr>
            </w:pPr>
            <w:r w:rsidRPr="002E406E">
              <w:rPr>
                <w:b/>
                <w:sz w:val="22"/>
              </w:rPr>
              <w:t>laikas,</w:t>
            </w:r>
          </w:p>
          <w:p w:rsidR="00B34237" w:rsidRPr="002E406E" w:rsidRDefault="00B34237" w:rsidP="006B1613">
            <w:pPr>
              <w:pStyle w:val="Betarp"/>
              <w:jc w:val="center"/>
              <w:rPr>
                <w:b/>
                <w:sz w:val="22"/>
              </w:rPr>
            </w:pPr>
            <w:r w:rsidRPr="002E406E">
              <w:rPr>
                <w:b/>
                <w:sz w:val="22"/>
              </w:rPr>
              <w:t>vieta</w:t>
            </w:r>
          </w:p>
        </w:tc>
        <w:tc>
          <w:tcPr>
            <w:tcW w:w="1163" w:type="dxa"/>
            <w:vAlign w:val="center"/>
            <w:hideMark/>
          </w:tcPr>
          <w:p w:rsidR="00B34237" w:rsidRPr="002E406E" w:rsidRDefault="00B34237" w:rsidP="006B1613">
            <w:pPr>
              <w:pStyle w:val="Betarp"/>
              <w:jc w:val="center"/>
              <w:rPr>
                <w:b/>
                <w:sz w:val="22"/>
              </w:rPr>
            </w:pPr>
            <w:r w:rsidRPr="002E406E">
              <w:rPr>
                <w:b/>
                <w:sz w:val="22"/>
              </w:rPr>
              <w:t>Projekto Nr.</w:t>
            </w:r>
          </w:p>
        </w:tc>
        <w:tc>
          <w:tcPr>
            <w:tcW w:w="3402" w:type="dxa"/>
            <w:vAlign w:val="center"/>
          </w:tcPr>
          <w:p w:rsidR="00B34237" w:rsidRPr="002E406E" w:rsidRDefault="00B34237" w:rsidP="006B1613">
            <w:pPr>
              <w:pStyle w:val="Betarp"/>
              <w:jc w:val="center"/>
              <w:rPr>
                <w:b/>
                <w:sz w:val="22"/>
              </w:rPr>
            </w:pPr>
            <w:r w:rsidRPr="002E406E">
              <w:rPr>
                <w:b/>
                <w:sz w:val="22"/>
              </w:rPr>
              <w:t>Svarstomi klausimai</w:t>
            </w:r>
          </w:p>
        </w:tc>
        <w:tc>
          <w:tcPr>
            <w:tcW w:w="1638" w:type="dxa"/>
            <w:vAlign w:val="center"/>
          </w:tcPr>
          <w:p w:rsidR="00B34237" w:rsidRPr="002E406E" w:rsidRDefault="00B34237" w:rsidP="006B1613">
            <w:pPr>
              <w:pStyle w:val="Betarp"/>
              <w:jc w:val="center"/>
              <w:rPr>
                <w:b/>
                <w:sz w:val="22"/>
              </w:rPr>
            </w:pPr>
            <w:r w:rsidRPr="002E406E">
              <w:rPr>
                <w:b/>
                <w:sz w:val="22"/>
              </w:rPr>
              <w:t>Pagrindinis ar papildomas komitetas (stadija)</w:t>
            </w:r>
          </w:p>
        </w:tc>
        <w:tc>
          <w:tcPr>
            <w:tcW w:w="1665" w:type="dxa"/>
            <w:vAlign w:val="center"/>
            <w:hideMark/>
          </w:tcPr>
          <w:p w:rsidR="00B34237" w:rsidRPr="002E406E" w:rsidRDefault="00B34237" w:rsidP="006B1613">
            <w:pPr>
              <w:pStyle w:val="Betarp"/>
              <w:jc w:val="center"/>
              <w:rPr>
                <w:b/>
                <w:sz w:val="22"/>
              </w:rPr>
            </w:pPr>
            <w:r w:rsidRPr="002E406E">
              <w:rPr>
                <w:b/>
                <w:sz w:val="22"/>
              </w:rPr>
              <w:t>Komiteto išvadų rengėjai,</w:t>
            </w:r>
          </w:p>
          <w:p w:rsidR="00B34237" w:rsidRPr="002E406E" w:rsidRDefault="00B34237" w:rsidP="006B1613">
            <w:pPr>
              <w:pStyle w:val="Betarp"/>
              <w:jc w:val="center"/>
              <w:rPr>
                <w:b/>
                <w:sz w:val="22"/>
              </w:rPr>
            </w:pPr>
            <w:r w:rsidRPr="002E406E">
              <w:rPr>
                <w:b/>
                <w:sz w:val="22"/>
              </w:rPr>
              <w:t>biuro tarnautojai</w:t>
            </w:r>
          </w:p>
        </w:tc>
      </w:tr>
      <w:tr w:rsidR="00B34237" w:rsidRPr="002E406E" w:rsidTr="006B1613">
        <w:trPr>
          <w:trHeight w:val="227"/>
          <w:jc w:val="center"/>
        </w:trPr>
        <w:tc>
          <w:tcPr>
            <w:tcW w:w="566" w:type="dxa"/>
          </w:tcPr>
          <w:p w:rsidR="00B34237" w:rsidRPr="002E406E" w:rsidRDefault="00B34237" w:rsidP="00B34237">
            <w:pPr>
              <w:pStyle w:val="Betarp"/>
              <w:numPr>
                <w:ilvl w:val="0"/>
                <w:numId w:val="8"/>
              </w:numPr>
              <w:jc w:val="center"/>
              <w:rPr>
                <w:sz w:val="22"/>
              </w:rPr>
            </w:pPr>
          </w:p>
        </w:tc>
        <w:tc>
          <w:tcPr>
            <w:tcW w:w="1277" w:type="dxa"/>
            <w:shd w:val="clear" w:color="auto" w:fill="auto"/>
          </w:tcPr>
          <w:p w:rsidR="00B34237" w:rsidRPr="002E406E" w:rsidRDefault="00B34237" w:rsidP="006B1613">
            <w:pPr>
              <w:pStyle w:val="Betarp"/>
              <w:jc w:val="center"/>
              <w:rPr>
                <w:sz w:val="22"/>
              </w:rPr>
            </w:pPr>
            <w:r w:rsidRPr="002E406E">
              <w:rPr>
                <w:sz w:val="22"/>
              </w:rPr>
              <w:t>2014-05-14</w:t>
            </w:r>
          </w:p>
          <w:p w:rsidR="00B34237" w:rsidRPr="002E406E" w:rsidRDefault="00B34237" w:rsidP="006B1613">
            <w:pPr>
              <w:pStyle w:val="Betarp"/>
              <w:jc w:val="center"/>
              <w:rPr>
                <w:sz w:val="22"/>
              </w:rPr>
            </w:pPr>
            <w:r w:rsidRPr="002E406E">
              <w:rPr>
                <w:sz w:val="22"/>
              </w:rPr>
              <w:t>9.30–10.00</w:t>
            </w:r>
          </w:p>
          <w:p w:rsidR="00B34237" w:rsidRPr="002E406E" w:rsidRDefault="00B34237" w:rsidP="006B1613">
            <w:pPr>
              <w:pStyle w:val="Betarp"/>
              <w:jc w:val="center"/>
              <w:rPr>
                <w:sz w:val="22"/>
              </w:rPr>
            </w:pPr>
            <w:r w:rsidRPr="002E406E">
              <w:rPr>
                <w:sz w:val="22"/>
              </w:rPr>
              <w:t>III r. 218 b</w:t>
            </w:r>
          </w:p>
        </w:tc>
        <w:tc>
          <w:tcPr>
            <w:tcW w:w="1163" w:type="dxa"/>
            <w:shd w:val="clear" w:color="auto" w:fill="auto"/>
          </w:tcPr>
          <w:p w:rsidR="00B34237" w:rsidRPr="002E406E" w:rsidRDefault="00B34237" w:rsidP="006B1613">
            <w:pPr>
              <w:pStyle w:val="Betarp"/>
              <w:jc w:val="center"/>
              <w:rPr>
                <w:color w:val="000000"/>
                <w:sz w:val="22"/>
              </w:rPr>
            </w:pPr>
            <w:r w:rsidRPr="002E406E">
              <w:rPr>
                <w:color w:val="000000"/>
                <w:sz w:val="22"/>
              </w:rPr>
              <w:t>XIIP-1060</w:t>
            </w:r>
          </w:p>
        </w:tc>
        <w:tc>
          <w:tcPr>
            <w:tcW w:w="3402" w:type="dxa"/>
            <w:shd w:val="clear" w:color="auto" w:fill="auto"/>
          </w:tcPr>
          <w:p w:rsidR="00B34237" w:rsidRPr="002E406E" w:rsidRDefault="00B34237" w:rsidP="006B1613">
            <w:pPr>
              <w:pStyle w:val="Betarp"/>
              <w:jc w:val="both"/>
              <w:rPr>
                <w:color w:val="000000"/>
                <w:sz w:val="22"/>
              </w:rPr>
            </w:pPr>
            <w:r w:rsidRPr="002E406E">
              <w:rPr>
                <w:color w:val="000000"/>
                <w:sz w:val="22"/>
              </w:rPr>
              <w:t>Alkoholio kontrolės įstatymo 16, 18, 29, 34, 35, 37, 38, 40 straipsnių pakeitimo ir III skyriaus antrojo skirsnio pavadinimo pakeitimo įstatymo projektas</w:t>
            </w:r>
          </w:p>
        </w:tc>
        <w:tc>
          <w:tcPr>
            <w:tcW w:w="1638" w:type="dxa"/>
            <w:shd w:val="clear" w:color="auto" w:fill="auto"/>
          </w:tcPr>
          <w:p w:rsidR="00B34237" w:rsidRPr="002E406E" w:rsidRDefault="00B34237" w:rsidP="006B1613">
            <w:pPr>
              <w:pStyle w:val="Betarp"/>
              <w:jc w:val="center"/>
              <w:rPr>
                <w:sz w:val="22"/>
              </w:rPr>
            </w:pPr>
            <w:r w:rsidRPr="002E406E">
              <w:rPr>
                <w:sz w:val="22"/>
              </w:rPr>
              <w:t>Papildomas</w:t>
            </w:r>
          </w:p>
          <w:p w:rsidR="00B34237" w:rsidRPr="002E406E" w:rsidRDefault="00B34237" w:rsidP="006B1613">
            <w:pPr>
              <w:pStyle w:val="Betarp"/>
              <w:jc w:val="center"/>
              <w:rPr>
                <w:sz w:val="22"/>
              </w:rPr>
            </w:pPr>
            <w:r w:rsidRPr="002E406E">
              <w:rPr>
                <w:sz w:val="22"/>
              </w:rPr>
              <w:t>(svarstymas)</w:t>
            </w:r>
          </w:p>
        </w:tc>
        <w:tc>
          <w:tcPr>
            <w:tcW w:w="1665" w:type="dxa"/>
            <w:shd w:val="clear" w:color="auto" w:fill="auto"/>
          </w:tcPr>
          <w:p w:rsidR="00B34237" w:rsidRPr="002E406E" w:rsidRDefault="00B34237" w:rsidP="006B1613">
            <w:pPr>
              <w:pStyle w:val="Betarp"/>
              <w:jc w:val="center"/>
              <w:rPr>
                <w:spacing w:val="4"/>
                <w:sz w:val="22"/>
              </w:rPr>
            </w:pPr>
            <w:r w:rsidRPr="002E406E">
              <w:rPr>
                <w:spacing w:val="4"/>
                <w:sz w:val="22"/>
              </w:rPr>
              <w:t>A. Matulas</w:t>
            </w:r>
          </w:p>
          <w:p w:rsidR="00B34237" w:rsidRPr="002E406E" w:rsidRDefault="00B34237" w:rsidP="006B1613">
            <w:pPr>
              <w:pStyle w:val="Betarp"/>
              <w:jc w:val="center"/>
              <w:rPr>
                <w:spacing w:val="4"/>
                <w:sz w:val="22"/>
              </w:rPr>
            </w:pPr>
            <w:r w:rsidRPr="002E406E">
              <w:rPr>
                <w:spacing w:val="4"/>
                <w:sz w:val="22"/>
              </w:rPr>
              <w:t xml:space="preserve">J. </w:t>
            </w:r>
            <w:proofErr w:type="spellStart"/>
            <w:r w:rsidRPr="002E406E">
              <w:rPr>
                <w:spacing w:val="4"/>
                <w:sz w:val="22"/>
              </w:rPr>
              <w:t>Požela</w:t>
            </w:r>
            <w:proofErr w:type="spellEnd"/>
          </w:p>
          <w:p w:rsidR="00B34237" w:rsidRPr="002E406E" w:rsidRDefault="00B34237" w:rsidP="006B1613">
            <w:pPr>
              <w:pStyle w:val="Betarp"/>
              <w:jc w:val="center"/>
              <w:rPr>
                <w:spacing w:val="4"/>
                <w:sz w:val="22"/>
              </w:rPr>
            </w:pPr>
          </w:p>
          <w:p w:rsidR="00B34237" w:rsidRPr="002E406E" w:rsidRDefault="00B34237" w:rsidP="006B1613">
            <w:pPr>
              <w:pStyle w:val="Betarp"/>
              <w:jc w:val="center"/>
              <w:rPr>
                <w:spacing w:val="4"/>
                <w:sz w:val="22"/>
              </w:rPr>
            </w:pPr>
          </w:p>
          <w:p w:rsidR="00B34237" w:rsidRPr="002E406E" w:rsidRDefault="00B34237" w:rsidP="006B1613">
            <w:pPr>
              <w:pStyle w:val="Betarp"/>
              <w:jc w:val="center"/>
              <w:rPr>
                <w:sz w:val="22"/>
              </w:rPr>
            </w:pPr>
            <w:r w:rsidRPr="002E406E">
              <w:rPr>
                <w:spacing w:val="4"/>
                <w:sz w:val="22"/>
              </w:rPr>
              <w:t xml:space="preserve">(B. </w:t>
            </w:r>
            <w:proofErr w:type="spellStart"/>
            <w:r w:rsidRPr="002E406E">
              <w:rPr>
                <w:spacing w:val="4"/>
                <w:sz w:val="22"/>
              </w:rPr>
              <w:t>Sesickienė</w:t>
            </w:r>
            <w:proofErr w:type="spellEnd"/>
            <w:r w:rsidRPr="002E406E">
              <w:rPr>
                <w:spacing w:val="4"/>
                <w:sz w:val="22"/>
              </w:rPr>
              <w:t>)</w:t>
            </w:r>
          </w:p>
        </w:tc>
      </w:tr>
    </w:tbl>
    <w:p w:rsidR="00871CD9" w:rsidRPr="002E406E" w:rsidRDefault="00B34237" w:rsidP="00B34237">
      <w:pPr>
        <w:pStyle w:val="Betarp"/>
        <w:rPr>
          <w:b/>
          <w:sz w:val="22"/>
        </w:rPr>
      </w:pPr>
      <w:r w:rsidRPr="002E406E">
        <w:rPr>
          <w:b/>
          <w:sz w:val="22"/>
        </w:rPr>
        <w:t>KLAUSYMAI</w:t>
      </w:r>
    </w:p>
    <w:tbl>
      <w:tblPr>
        <w:tblW w:w="971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638"/>
        <w:gridCol w:w="1665"/>
      </w:tblGrid>
      <w:tr w:rsidR="00B34237" w:rsidRPr="002E406E" w:rsidTr="006B1613">
        <w:trPr>
          <w:trHeight w:val="227"/>
          <w:jc w:val="center"/>
        </w:trPr>
        <w:tc>
          <w:tcPr>
            <w:tcW w:w="566" w:type="dxa"/>
            <w:vAlign w:val="center"/>
          </w:tcPr>
          <w:p w:rsidR="00B34237" w:rsidRPr="002E406E" w:rsidRDefault="00B34237" w:rsidP="006B1613">
            <w:pPr>
              <w:pStyle w:val="Betarp"/>
              <w:jc w:val="center"/>
              <w:rPr>
                <w:b/>
                <w:sz w:val="22"/>
              </w:rPr>
            </w:pPr>
            <w:r w:rsidRPr="002E406E">
              <w:rPr>
                <w:b/>
                <w:sz w:val="22"/>
              </w:rPr>
              <w:t>Eil. Nr.</w:t>
            </w:r>
          </w:p>
        </w:tc>
        <w:tc>
          <w:tcPr>
            <w:tcW w:w="1277" w:type="dxa"/>
            <w:vAlign w:val="center"/>
            <w:hideMark/>
          </w:tcPr>
          <w:p w:rsidR="00B34237" w:rsidRPr="002E406E" w:rsidRDefault="00B34237" w:rsidP="006B1613">
            <w:pPr>
              <w:pStyle w:val="Betarp"/>
              <w:jc w:val="center"/>
              <w:rPr>
                <w:b/>
                <w:sz w:val="22"/>
              </w:rPr>
            </w:pPr>
            <w:r w:rsidRPr="002E406E">
              <w:rPr>
                <w:b/>
                <w:sz w:val="22"/>
              </w:rPr>
              <w:t>Data,</w:t>
            </w:r>
          </w:p>
          <w:p w:rsidR="00B34237" w:rsidRPr="002E406E" w:rsidRDefault="00B34237" w:rsidP="006B1613">
            <w:pPr>
              <w:pStyle w:val="Betarp"/>
              <w:jc w:val="center"/>
              <w:rPr>
                <w:b/>
                <w:sz w:val="22"/>
              </w:rPr>
            </w:pPr>
            <w:r w:rsidRPr="002E406E">
              <w:rPr>
                <w:b/>
                <w:sz w:val="22"/>
              </w:rPr>
              <w:t>laikas,</w:t>
            </w:r>
          </w:p>
          <w:p w:rsidR="00B34237" w:rsidRPr="002E406E" w:rsidRDefault="00B34237" w:rsidP="006B1613">
            <w:pPr>
              <w:pStyle w:val="Betarp"/>
              <w:jc w:val="center"/>
              <w:rPr>
                <w:b/>
                <w:sz w:val="22"/>
              </w:rPr>
            </w:pPr>
            <w:r w:rsidRPr="002E406E">
              <w:rPr>
                <w:b/>
                <w:sz w:val="22"/>
              </w:rPr>
              <w:t>vieta</w:t>
            </w:r>
          </w:p>
        </w:tc>
        <w:tc>
          <w:tcPr>
            <w:tcW w:w="1163" w:type="dxa"/>
            <w:vAlign w:val="center"/>
            <w:hideMark/>
          </w:tcPr>
          <w:p w:rsidR="00B34237" w:rsidRPr="002E406E" w:rsidRDefault="00B34237" w:rsidP="006B1613">
            <w:pPr>
              <w:pStyle w:val="Betarp"/>
              <w:jc w:val="center"/>
              <w:rPr>
                <w:b/>
                <w:sz w:val="22"/>
              </w:rPr>
            </w:pPr>
            <w:r w:rsidRPr="002E406E">
              <w:rPr>
                <w:b/>
                <w:sz w:val="22"/>
              </w:rPr>
              <w:t>Projekto Nr.</w:t>
            </w:r>
          </w:p>
        </w:tc>
        <w:tc>
          <w:tcPr>
            <w:tcW w:w="3402" w:type="dxa"/>
            <w:vAlign w:val="center"/>
          </w:tcPr>
          <w:p w:rsidR="00B34237" w:rsidRPr="002E406E" w:rsidRDefault="00B34237" w:rsidP="006B1613">
            <w:pPr>
              <w:pStyle w:val="Betarp"/>
              <w:jc w:val="center"/>
              <w:rPr>
                <w:b/>
                <w:sz w:val="22"/>
              </w:rPr>
            </w:pPr>
            <w:r w:rsidRPr="002E406E">
              <w:rPr>
                <w:b/>
                <w:sz w:val="22"/>
              </w:rPr>
              <w:t>Svarstomi klausimai</w:t>
            </w:r>
          </w:p>
        </w:tc>
        <w:tc>
          <w:tcPr>
            <w:tcW w:w="1638" w:type="dxa"/>
            <w:vAlign w:val="center"/>
          </w:tcPr>
          <w:p w:rsidR="00B34237" w:rsidRPr="002E406E" w:rsidRDefault="00B34237" w:rsidP="006B1613">
            <w:pPr>
              <w:pStyle w:val="Betarp"/>
              <w:jc w:val="center"/>
              <w:rPr>
                <w:b/>
                <w:sz w:val="22"/>
              </w:rPr>
            </w:pPr>
            <w:r w:rsidRPr="002E406E">
              <w:rPr>
                <w:b/>
                <w:sz w:val="22"/>
              </w:rPr>
              <w:t>Pagrindinis ar papildomas komitetas (stadija)</w:t>
            </w:r>
          </w:p>
        </w:tc>
        <w:tc>
          <w:tcPr>
            <w:tcW w:w="1665" w:type="dxa"/>
            <w:vAlign w:val="center"/>
            <w:hideMark/>
          </w:tcPr>
          <w:p w:rsidR="00B34237" w:rsidRPr="002E406E" w:rsidRDefault="00B34237" w:rsidP="006B1613">
            <w:pPr>
              <w:pStyle w:val="Betarp"/>
              <w:jc w:val="center"/>
              <w:rPr>
                <w:b/>
                <w:sz w:val="22"/>
              </w:rPr>
            </w:pPr>
            <w:r w:rsidRPr="002E406E">
              <w:rPr>
                <w:b/>
                <w:sz w:val="22"/>
              </w:rPr>
              <w:t>Komiteto išvadų rengėjai,</w:t>
            </w:r>
          </w:p>
          <w:p w:rsidR="00B34237" w:rsidRPr="002E406E" w:rsidRDefault="00B34237" w:rsidP="006B1613">
            <w:pPr>
              <w:pStyle w:val="Betarp"/>
              <w:jc w:val="center"/>
              <w:rPr>
                <w:b/>
                <w:sz w:val="22"/>
              </w:rPr>
            </w:pPr>
            <w:r w:rsidRPr="002E406E">
              <w:rPr>
                <w:b/>
                <w:sz w:val="22"/>
              </w:rPr>
              <w:t>biuro tarnautojai</w:t>
            </w:r>
          </w:p>
        </w:tc>
      </w:tr>
      <w:tr w:rsidR="00B34237" w:rsidRPr="002E406E" w:rsidTr="006B1613">
        <w:trPr>
          <w:trHeight w:val="227"/>
          <w:jc w:val="center"/>
        </w:trPr>
        <w:tc>
          <w:tcPr>
            <w:tcW w:w="566" w:type="dxa"/>
          </w:tcPr>
          <w:p w:rsidR="00B34237" w:rsidRPr="002E406E" w:rsidRDefault="00B34237" w:rsidP="00B34237">
            <w:pPr>
              <w:pStyle w:val="Betarp"/>
              <w:numPr>
                <w:ilvl w:val="0"/>
                <w:numId w:val="9"/>
              </w:numPr>
              <w:jc w:val="center"/>
              <w:rPr>
                <w:sz w:val="22"/>
              </w:rPr>
            </w:pPr>
          </w:p>
        </w:tc>
        <w:tc>
          <w:tcPr>
            <w:tcW w:w="1277" w:type="dxa"/>
            <w:shd w:val="clear" w:color="auto" w:fill="auto"/>
          </w:tcPr>
          <w:p w:rsidR="00B34237" w:rsidRPr="002E406E" w:rsidRDefault="00B34237" w:rsidP="006B1613">
            <w:pPr>
              <w:pStyle w:val="Betarp"/>
              <w:jc w:val="center"/>
              <w:rPr>
                <w:sz w:val="22"/>
              </w:rPr>
            </w:pPr>
            <w:r w:rsidRPr="002E406E">
              <w:rPr>
                <w:sz w:val="22"/>
              </w:rPr>
              <w:t>2014-05-14</w:t>
            </w:r>
          </w:p>
          <w:p w:rsidR="00B34237" w:rsidRPr="002E406E" w:rsidRDefault="00B34237" w:rsidP="006B1613">
            <w:pPr>
              <w:pStyle w:val="Betarp"/>
              <w:jc w:val="center"/>
              <w:rPr>
                <w:sz w:val="22"/>
              </w:rPr>
            </w:pPr>
            <w:r w:rsidRPr="002E406E">
              <w:rPr>
                <w:sz w:val="22"/>
              </w:rPr>
              <w:t>10.00–12.00</w:t>
            </w:r>
          </w:p>
          <w:p w:rsidR="00B34237" w:rsidRPr="002E406E" w:rsidRDefault="00B34237" w:rsidP="006B1613">
            <w:pPr>
              <w:pStyle w:val="Betarp"/>
              <w:jc w:val="center"/>
              <w:rPr>
                <w:sz w:val="22"/>
              </w:rPr>
            </w:pPr>
            <w:r w:rsidRPr="002E406E">
              <w:rPr>
                <w:sz w:val="22"/>
              </w:rPr>
              <w:t>III r. 218 b</w:t>
            </w:r>
          </w:p>
        </w:tc>
        <w:tc>
          <w:tcPr>
            <w:tcW w:w="1163" w:type="dxa"/>
            <w:shd w:val="clear" w:color="auto" w:fill="auto"/>
          </w:tcPr>
          <w:p w:rsidR="00B34237" w:rsidRPr="002E406E" w:rsidRDefault="00B34237" w:rsidP="006B1613">
            <w:pPr>
              <w:pStyle w:val="Betarp"/>
              <w:jc w:val="center"/>
              <w:rPr>
                <w:color w:val="000000"/>
                <w:sz w:val="22"/>
              </w:rPr>
            </w:pPr>
            <w:r w:rsidRPr="002E406E">
              <w:rPr>
                <w:color w:val="000000"/>
                <w:sz w:val="22"/>
              </w:rPr>
              <w:t>XIIP-1280</w:t>
            </w:r>
          </w:p>
        </w:tc>
        <w:tc>
          <w:tcPr>
            <w:tcW w:w="3402" w:type="dxa"/>
            <w:shd w:val="clear" w:color="auto" w:fill="auto"/>
          </w:tcPr>
          <w:p w:rsidR="00B34237" w:rsidRPr="002E406E" w:rsidRDefault="00B34237" w:rsidP="006B1613">
            <w:pPr>
              <w:pStyle w:val="Betarp"/>
              <w:jc w:val="both"/>
              <w:rPr>
                <w:color w:val="000000"/>
                <w:sz w:val="22"/>
              </w:rPr>
            </w:pPr>
            <w:r w:rsidRPr="002E406E">
              <w:rPr>
                <w:color w:val="000000"/>
                <w:sz w:val="22"/>
              </w:rPr>
              <w:t>Seimo nutarimo „Dėl Lietuvos sveikatos 2014-2023 metų programos patvirtinimo“ projektas</w:t>
            </w:r>
          </w:p>
        </w:tc>
        <w:tc>
          <w:tcPr>
            <w:tcW w:w="1638" w:type="dxa"/>
            <w:shd w:val="clear" w:color="auto" w:fill="auto"/>
          </w:tcPr>
          <w:p w:rsidR="00B34237" w:rsidRPr="002E406E" w:rsidRDefault="00B34237" w:rsidP="006B1613">
            <w:pPr>
              <w:pStyle w:val="Betarp"/>
              <w:rPr>
                <w:sz w:val="22"/>
              </w:rPr>
            </w:pPr>
          </w:p>
        </w:tc>
        <w:tc>
          <w:tcPr>
            <w:tcW w:w="1665" w:type="dxa"/>
            <w:shd w:val="clear" w:color="auto" w:fill="auto"/>
          </w:tcPr>
          <w:p w:rsidR="00B34237" w:rsidRPr="002E406E" w:rsidRDefault="00B34237" w:rsidP="006B1613">
            <w:pPr>
              <w:pStyle w:val="Betarp"/>
              <w:jc w:val="center"/>
              <w:rPr>
                <w:spacing w:val="4"/>
                <w:sz w:val="22"/>
              </w:rPr>
            </w:pPr>
            <w:r w:rsidRPr="002E406E">
              <w:rPr>
                <w:spacing w:val="4"/>
                <w:sz w:val="22"/>
              </w:rPr>
              <w:t>D. Mikutienė</w:t>
            </w:r>
          </w:p>
          <w:p w:rsidR="00B34237" w:rsidRPr="002E406E" w:rsidRDefault="00B34237" w:rsidP="006B1613">
            <w:pPr>
              <w:pStyle w:val="Betarp"/>
              <w:jc w:val="center"/>
              <w:rPr>
                <w:spacing w:val="4"/>
                <w:sz w:val="22"/>
              </w:rPr>
            </w:pPr>
            <w:r w:rsidRPr="002E406E">
              <w:rPr>
                <w:spacing w:val="4"/>
                <w:sz w:val="22"/>
              </w:rPr>
              <w:t>A. Matulas</w:t>
            </w:r>
          </w:p>
          <w:p w:rsidR="00B34237" w:rsidRPr="002E406E" w:rsidRDefault="00B34237" w:rsidP="006B1613">
            <w:pPr>
              <w:pStyle w:val="Betarp"/>
              <w:jc w:val="center"/>
              <w:rPr>
                <w:spacing w:val="4"/>
                <w:sz w:val="22"/>
              </w:rPr>
            </w:pPr>
            <w:r w:rsidRPr="002E406E">
              <w:rPr>
                <w:spacing w:val="4"/>
                <w:sz w:val="22"/>
              </w:rPr>
              <w:t xml:space="preserve">A. </w:t>
            </w:r>
            <w:proofErr w:type="spellStart"/>
            <w:r w:rsidRPr="002E406E">
              <w:rPr>
                <w:spacing w:val="4"/>
                <w:sz w:val="22"/>
              </w:rPr>
              <w:t>Monkauskaitė</w:t>
            </w:r>
            <w:proofErr w:type="spellEnd"/>
          </w:p>
          <w:p w:rsidR="00B34237" w:rsidRPr="002E406E" w:rsidRDefault="00B34237" w:rsidP="006B1613">
            <w:pPr>
              <w:pStyle w:val="Betarp"/>
              <w:jc w:val="center"/>
              <w:rPr>
                <w:spacing w:val="4"/>
                <w:sz w:val="22"/>
              </w:rPr>
            </w:pPr>
          </w:p>
          <w:p w:rsidR="00B34237" w:rsidRPr="002E406E" w:rsidRDefault="00B34237" w:rsidP="006B1613">
            <w:pPr>
              <w:pStyle w:val="Betarp"/>
              <w:jc w:val="center"/>
              <w:rPr>
                <w:sz w:val="22"/>
              </w:rPr>
            </w:pPr>
            <w:r w:rsidRPr="002E406E">
              <w:rPr>
                <w:spacing w:val="4"/>
                <w:sz w:val="22"/>
              </w:rPr>
              <w:t>(J. Bandzienė)</w:t>
            </w:r>
          </w:p>
        </w:tc>
      </w:tr>
    </w:tbl>
    <w:p w:rsidR="00B34237" w:rsidRPr="002E406E" w:rsidRDefault="00B34237" w:rsidP="004D1A97">
      <w:pPr>
        <w:pStyle w:val="Betarp"/>
        <w:jc w:val="center"/>
        <w:rPr>
          <w:sz w:val="22"/>
        </w:rPr>
      </w:pPr>
    </w:p>
    <w:p w:rsidR="00871CD9" w:rsidRPr="002E406E" w:rsidRDefault="004D1A97" w:rsidP="004D1A97">
      <w:pPr>
        <w:pStyle w:val="Betarp"/>
        <w:tabs>
          <w:tab w:val="left" w:pos="6804"/>
        </w:tabs>
        <w:jc w:val="center"/>
        <w:rPr>
          <w:sz w:val="22"/>
        </w:rPr>
      </w:pPr>
      <w:r w:rsidRPr="002E406E">
        <w:rPr>
          <w:sz w:val="22"/>
        </w:rPr>
        <w:t>Komiteto p</w:t>
      </w:r>
      <w:r w:rsidR="00F85D7E" w:rsidRPr="002E406E">
        <w:rPr>
          <w:sz w:val="22"/>
        </w:rPr>
        <w:t>irmininkė</w:t>
      </w:r>
      <w:r w:rsidR="00F85D7E" w:rsidRPr="002E406E">
        <w:rPr>
          <w:sz w:val="22"/>
        </w:rPr>
        <w:tab/>
        <w:t>Dangutė Mikutienė</w:t>
      </w:r>
    </w:p>
    <w:p w:rsidR="00871CD9" w:rsidRPr="002E406E" w:rsidRDefault="00871CD9" w:rsidP="004D1A97">
      <w:pPr>
        <w:pStyle w:val="Betarp"/>
        <w:jc w:val="center"/>
        <w:rPr>
          <w:sz w:val="22"/>
        </w:rPr>
      </w:pPr>
    </w:p>
    <w:p w:rsidR="00871CD9" w:rsidRPr="002E406E" w:rsidRDefault="00871CD9" w:rsidP="004D1A97">
      <w:pPr>
        <w:pStyle w:val="Betarp"/>
        <w:jc w:val="center"/>
        <w:rPr>
          <w:rFonts w:eastAsia="Arial Unicode MS"/>
          <w:sz w:val="22"/>
        </w:rPr>
      </w:pPr>
      <w:r w:rsidRPr="002E406E">
        <w:rPr>
          <w:rFonts w:eastAsia="Arial Unicode MS"/>
          <w:sz w:val="22"/>
        </w:rPr>
        <w:t>ŠVIETIMO, MOKSLO IR KULTŪROS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499"/>
        <w:gridCol w:w="1409"/>
        <w:gridCol w:w="6110"/>
        <w:gridCol w:w="1621"/>
      </w:tblGrid>
      <w:tr w:rsidR="00B34237" w:rsidRPr="002E406E" w:rsidTr="00B34237">
        <w:trPr>
          <w:trHeight w:val="637"/>
          <w:jc w:val="center"/>
        </w:trPr>
        <w:tc>
          <w:tcPr>
            <w:tcW w:w="562" w:type="dxa"/>
            <w:vAlign w:val="center"/>
          </w:tcPr>
          <w:p w:rsidR="00B34237" w:rsidRPr="002E406E" w:rsidRDefault="00B34237" w:rsidP="006B1613">
            <w:pPr>
              <w:overflowPunct w:val="0"/>
              <w:autoSpaceDE w:val="0"/>
              <w:autoSpaceDN w:val="0"/>
              <w:adjustRightInd w:val="0"/>
              <w:spacing w:after="0" w:line="240" w:lineRule="auto"/>
              <w:jc w:val="center"/>
              <w:rPr>
                <w:rFonts w:eastAsia="Times New Roman"/>
                <w:b/>
                <w:sz w:val="22"/>
                <w:szCs w:val="22"/>
              </w:rPr>
            </w:pPr>
            <w:r w:rsidRPr="002E406E">
              <w:rPr>
                <w:rFonts w:eastAsia="Times New Roman"/>
                <w:b/>
                <w:sz w:val="22"/>
                <w:szCs w:val="22"/>
              </w:rPr>
              <w:t>Eil. Nr.</w:t>
            </w:r>
          </w:p>
        </w:tc>
        <w:tc>
          <w:tcPr>
            <w:tcW w:w="1603" w:type="dxa"/>
            <w:vAlign w:val="center"/>
          </w:tcPr>
          <w:p w:rsidR="00B34237" w:rsidRPr="002E406E" w:rsidRDefault="00B34237" w:rsidP="006B1613">
            <w:pPr>
              <w:overflowPunct w:val="0"/>
              <w:autoSpaceDE w:val="0"/>
              <w:autoSpaceDN w:val="0"/>
              <w:adjustRightInd w:val="0"/>
              <w:spacing w:after="0" w:line="240" w:lineRule="auto"/>
              <w:jc w:val="center"/>
              <w:rPr>
                <w:rFonts w:eastAsia="Times New Roman"/>
                <w:b/>
                <w:sz w:val="22"/>
                <w:szCs w:val="22"/>
              </w:rPr>
            </w:pPr>
            <w:r w:rsidRPr="002E406E">
              <w:rPr>
                <w:rFonts w:eastAsia="Times New Roman"/>
                <w:b/>
                <w:sz w:val="22"/>
                <w:szCs w:val="22"/>
              </w:rPr>
              <w:t>Data,</w:t>
            </w:r>
          </w:p>
          <w:p w:rsidR="00B34237" w:rsidRPr="002E406E" w:rsidRDefault="00B34237" w:rsidP="006B1613">
            <w:pPr>
              <w:overflowPunct w:val="0"/>
              <w:autoSpaceDE w:val="0"/>
              <w:autoSpaceDN w:val="0"/>
              <w:adjustRightInd w:val="0"/>
              <w:spacing w:after="0" w:line="240" w:lineRule="auto"/>
              <w:jc w:val="center"/>
              <w:rPr>
                <w:rFonts w:eastAsia="Times New Roman"/>
                <w:b/>
                <w:sz w:val="22"/>
                <w:szCs w:val="22"/>
              </w:rPr>
            </w:pPr>
            <w:r w:rsidRPr="002E406E">
              <w:rPr>
                <w:rFonts w:eastAsia="Times New Roman"/>
                <w:b/>
                <w:sz w:val="22"/>
                <w:szCs w:val="22"/>
              </w:rPr>
              <w:t>laikas, vieta</w:t>
            </w:r>
          </w:p>
        </w:tc>
        <w:tc>
          <w:tcPr>
            <w:tcW w:w="6966" w:type="dxa"/>
            <w:vAlign w:val="center"/>
          </w:tcPr>
          <w:p w:rsidR="00B34237" w:rsidRPr="002E406E" w:rsidRDefault="00B34237" w:rsidP="006B1613">
            <w:pPr>
              <w:spacing w:after="0" w:line="240" w:lineRule="auto"/>
              <w:jc w:val="center"/>
              <w:rPr>
                <w:b/>
                <w:sz w:val="22"/>
                <w:szCs w:val="22"/>
              </w:rPr>
            </w:pPr>
            <w:r w:rsidRPr="002E406E">
              <w:rPr>
                <w:b/>
                <w:sz w:val="22"/>
                <w:szCs w:val="22"/>
              </w:rPr>
              <w:t>Svarstomi klausimai</w:t>
            </w:r>
          </w:p>
          <w:p w:rsidR="00B34237" w:rsidRPr="002E406E" w:rsidRDefault="00B34237" w:rsidP="006B1613">
            <w:pPr>
              <w:spacing w:after="0" w:line="240" w:lineRule="auto"/>
              <w:jc w:val="center"/>
              <w:rPr>
                <w:b/>
                <w:sz w:val="22"/>
                <w:szCs w:val="22"/>
              </w:rPr>
            </w:pPr>
          </w:p>
        </w:tc>
        <w:tc>
          <w:tcPr>
            <w:tcW w:w="1842" w:type="dxa"/>
            <w:vAlign w:val="center"/>
          </w:tcPr>
          <w:p w:rsidR="00B34237" w:rsidRPr="002E406E" w:rsidRDefault="00B34237" w:rsidP="006B1613">
            <w:pPr>
              <w:spacing w:after="0" w:line="240" w:lineRule="auto"/>
              <w:jc w:val="center"/>
              <w:rPr>
                <w:b/>
                <w:sz w:val="22"/>
                <w:szCs w:val="22"/>
              </w:rPr>
            </w:pPr>
            <w:r w:rsidRPr="002E406E">
              <w:rPr>
                <w:b/>
                <w:sz w:val="22"/>
                <w:szCs w:val="22"/>
              </w:rPr>
              <w:t>Komiteto išvadų rengėjai, teikėjai</w:t>
            </w:r>
          </w:p>
        </w:tc>
      </w:tr>
      <w:tr w:rsidR="00B34237" w:rsidRPr="002E406E" w:rsidTr="00B34237">
        <w:trPr>
          <w:trHeight w:val="861"/>
          <w:jc w:val="center"/>
        </w:trPr>
        <w:tc>
          <w:tcPr>
            <w:tcW w:w="562" w:type="dxa"/>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1.</w:t>
            </w:r>
          </w:p>
        </w:tc>
        <w:tc>
          <w:tcPr>
            <w:tcW w:w="1603" w:type="dxa"/>
            <w:vAlign w:val="center"/>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2014-05-13</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8.30-9.15</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Seimo III r.</w:t>
            </w:r>
          </w:p>
          <w:p w:rsidR="00B34237" w:rsidRPr="002E406E" w:rsidRDefault="00B34237" w:rsidP="006B1613">
            <w:pPr>
              <w:overflowPunct w:val="0"/>
              <w:autoSpaceDE w:val="0"/>
              <w:autoSpaceDN w:val="0"/>
              <w:adjustRightInd w:val="0"/>
              <w:spacing w:after="0" w:line="240" w:lineRule="auto"/>
              <w:jc w:val="center"/>
              <w:rPr>
                <w:rFonts w:eastAsia="Times New Roman"/>
                <w:b/>
                <w:sz w:val="22"/>
                <w:szCs w:val="22"/>
              </w:rPr>
            </w:pPr>
            <w:r w:rsidRPr="002E406E">
              <w:rPr>
                <w:rFonts w:eastAsia="Times New Roman"/>
                <w:sz w:val="22"/>
                <w:szCs w:val="22"/>
              </w:rPr>
              <w:t>420 s.</w:t>
            </w:r>
          </w:p>
        </w:tc>
        <w:tc>
          <w:tcPr>
            <w:tcW w:w="6966" w:type="dxa"/>
            <w:vAlign w:val="center"/>
          </w:tcPr>
          <w:p w:rsidR="00B34237" w:rsidRPr="002E406E" w:rsidRDefault="00B34237" w:rsidP="006B1613">
            <w:pPr>
              <w:spacing w:after="0" w:line="240" w:lineRule="auto"/>
              <w:jc w:val="center"/>
              <w:rPr>
                <w:sz w:val="22"/>
                <w:szCs w:val="22"/>
              </w:rPr>
            </w:pPr>
            <w:r w:rsidRPr="002E406E">
              <w:rPr>
                <w:sz w:val="22"/>
                <w:szCs w:val="22"/>
              </w:rPr>
              <w:t xml:space="preserve">Dėl Lietuvos Respublikos Vyriausybės 2013 metų ataskaitos </w:t>
            </w:r>
          </w:p>
        </w:tc>
        <w:tc>
          <w:tcPr>
            <w:tcW w:w="1842" w:type="dxa"/>
            <w:vAlign w:val="center"/>
          </w:tcPr>
          <w:p w:rsidR="00B34237" w:rsidRPr="002E406E" w:rsidRDefault="00B34237" w:rsidP="006B1613">
            <w:pPr>
              <w:spacing w:after="0" w:line="240" w:lineRule="auto"/>
              <w:jc w:val="center"/>
              <w:rPr>
                <w:sz w:val="22"/>
                <w:szCs w:val="22"/>
              </w:rPr>
            </w:pPr>
            <w:r w:rsidRPr="002E406E">
              <w:rPr>
                <w:sz w:val="22"/>
                <w:szCs w:val="22"/>
              </w:rPr>
              <w:t>A. Pitrėnienė</w:t>
            </w:r>
          </w:p>
          <w:p w:rsidR="00B34237" w:rsidRPr="002E406E" w:rsidRDefault="00B34237" w:rsidP="006B1613">
            <w:pPr>
              <w:spacing w:after="0" w:line="240" w:lineRule="auto"/>
              <w:jc w:val="center"/>
              <w:rPr>
                <w:sz w:val="22"/>
                <w:szCs w:val="22"/>
              </w:rPr>
            </w:pPr>
            <w:r w:rsidRPr="002E406E">
              <w:rPr>
                <w:sz w:val="22"/>
                <w:szCs w:val="22"/>
              </w:rPr>
              <w:t xml:space="preserve">R. Vaitkus </w:t>
            </w:r>
          </w:p>
          <w:p w:rsidR="00B34237" w:rsidRPr="002E406E" w:rsidRDefault="00B34237" w:rsidP="006B1613">
            <w:pPr>
              <w:spacing w:after="0" w:line="240" w:lineRule="auto"/>
              <w:jc w:val="center"/>
              <w:rPr>
                <w:sz w:val="22"/>
                <w:szCs w:val="22"/>
              </w:rPr>
            </w:pPr>
            <w:r w:rsidRPr="002E406E">
              <w:rPr>
                <w:sz w:val="22"/>
                <w:szCs w:val="22"/>
              </w:rPr>
              <w:t>Š. Birutis</w:t>
            </w:r>
          </w:p>
          <w:p w:rsidR="00B34237" w:rsidRPr="002E406E" w:rsidRDefault="00B34237" w:rsidP="006B1613">
            <w:pPr>
              <w:spacing w:after="0" w:line="240" w:lineRule="auto"/>
              <w:jc w:val="center"/>
              <w:rPr>
                <w:sz w:val="22"/>
                <w:szCs w:val="22"/>
              </w:rPr>
            </w:pPr>
            <w:r w:rsidRPr="002E406E">
              <w:rPr>
                <w:sz w:val="22"/>
                <w:szCs w:val="22"/>
              </w:rPr>
              <w:t>K. Kaminskas</w:t>
            </w:r>
          </w:p>
        </w:tc>
      </w:tr>
    </w:tbl>
    <w:p w:rsidR="00871CD9" w:rsidRPr="002E406E" w:rsidRDefault="00871CD9" w:rsidP="004D1A97">
      <w:pPr>
        <w:pStyle w:val="Betarp"/>
        <w:jc w:val="center"/>
        <w:rPr>
          <w:rFonts w:eastAsia="Arial Unicode MS"/>
          <w:sz w:val="22"/>
        </w:rPr>
      </w:pP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498"/>
        <w:gridCol w:w="1408"/>
        <w:gridCol w:w="1072"/>
        <w:gridCol w:w="3977"/>
        <w:gridCol w:w="1246"/>
        <w:gridCol w:w="1438"/>
      </w:tblGrid>
      <w:tr w:rsidR="00B34237" w:rsidRPr="002E406E" w:rsidTr="00B34237">
        <w:trPr>
          <w:trHeight w:val="637"/>
          <w:jc w:val="center"/>
        </w:trPr>
        <w:tc>
          <w:tcPr>
            <w:tcW w:w="562" w:type="dxa"/>
            <w:vAlign w:val="center"/>
          </w:tcPr>
          <w:p w:rsidR="00B34237" w:rsidRPr="002E406E" w:rsidRDefault="00B34237" w:rsidP="006B1613">
            <w:pPr>
              <w:overflowPunct w:val="0"/>
              <w:autoSpaceDE w:val="0"/>
              <w:autoSpaceDN w:val="0"/>
              <w:adjustRightInd w:val="0"/>
              <w:spacing w:after="0" w:line="240" w:lineRule="auto"/>
              <w:jc w:val="center"/>
              <w:rPr>
                <w:rFonts w:eastAsia="Times New Roman"/>
                <w:b/>
                <w:sz w:val="22"/>
                <w:szCs w:val="22"/>
              </w:rPr>
            </w:pPr>
            <w:r w:rsidRPr="002E406E">
              <w:rPr>
                <w:rFonts w:eastAsia="Times New Roman"/>
                <w:b/>
                <w:sz w:val="22"/>
                <w:szCs w:val="22"/>
              </w:rPr>
              <w:t>Eil. Nr.</w:t>
            </w:r>
          </w:p>
        </w:tc>
        <w:tc>
          <w:tcPr>
            <w:tcW w:w="1603" w:type="dxa"/>
            <w:vAlign w:val="center"/>
          </w:tcPr>
          <w:p w:rsidR="00B34237" w:rsidRPr="002E406E" w:rsidRDefault="00B34237" w:rsidP="006B1613">
            <w:pPr>
              <w:overflowPunct w:val="0"/>
              <w:autoSpaceDE w:val="0"/>
              <w:autoSpaceDN w:val="0"/>
              <w:adjustRightInd w:val="0"/>
              <w:spacing w:after="0" w:line="240" w:lineRule="auto"/>
              <w:jc w:val="center"/>
              <w:rPr>
                <w:rFonts w:eastAsia="Times New Roman"/>
                <w:b/>
                <w:sz w:val="22"/>
                <w:szCs w:val="22"/>
              </w:rPr>
            </w:pPr>
            <w:r w:rsidRPr="002E406E">
              <w:rPr>
                <w:rFonts w:eastAsia="Times New Roman"/>
                <w:b/>
                <w:sz w:val="22"/>
                <w:szCs w:val="22"/>
              </w:rPr>
              <w:t>Data,</w:t>
            </w:r>
          </w:p>
          <w:p w:rsidR="00B34237" w:rsidRPr="002E406E" w:rsidRDefault="00B34237" w:rsidP="006B1613">
            <w:pPr>
              <w:overflowPunct w:val="0"/>
              <w:autoSpaceDE w:val="0"/>
              <w:autoSpaceDN w:val="0"/>
              <w:adjustRightInd w:val="0"/>
              <w:spacing w:after="0" w:line="240" w:lineRule="auto"/>
              <w:jc w:val="center"/>
              <w:rPr>
                <w:rFonts w:eastAsia="Times New Roman"/>
                <w:b/>
                <w:sz w:val="22"/>
                <w:szCs w:val="22"/>
              </w:rPr>
            </w:pPr>
            <w:r w:rsidRPr="002E406E">
              <w:rPr>
                <w:rFonts w:eastAsia="Times New Roman"/>
                <w:b/>
                <w:sz w:val="22"/>
                <w:szCs w:val="22"/>
              </w:rPr>
              <w:t>laikas,</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b/>
                <w:sz w:val="22"/>
                <w:szCs w:val="22"/>
              </w:rPr>
              <w:t>vieta</w:t>
            </w:r>
          </w:p>
        </w:tc>
        <w:tc>
          <w:tcPr>
            <w:tcW w:w="1219" w:type="dxa"/>
            <w:vAlign w:val="center"/>
          </w:tcPr>
          <w:p w:rsidR="00B34237" w:rsidRPr="002E406E" w:rsidRDefault="00B34237" w:rsidP="006B1613">
            <w:pPr>
              <w:spacing w:after="0" w:line="240" w:lineRule="auto"/>
              <w:jc w:val="center"/>
              <w:rPr>
                <w:b/>
                <w:sz w:val="22"/>
                <w:szCs w:val="22"/>
              </w:rPr>
            </w:pPr>
            <w:r w:rsidRPr="002E406E">
              <w:rPr>
                <w:b/>
                <w:sz w:val="22"/>
                <w:szCs w:val="22"/>
              </w:rPr>
              <w:t>Projekto</w:t>
            </w:r>
          </w:p>
          <w:p w:rsidR="00B34237" w:rsidRPr="002E406E" w:rsidRDefault="00B34237" w:rsidP="006B1613">
            <w:pPr>
              <w:spacing w:after="0" w:line="240" w:lineRule="auto"/>
              <w:jc w:val="center"/>
              <w:rPr>
                <w:b/>
                <w:sz w:val="22"/>
                <w:szCs w:val="22"/>
              </w:rPr>
            </w:pPr>
            <w:r w:rsidRPr="002E406E">
              <w:rPr>
                <w:b/>
                <w:sz w:val="22"/>
                <w:szCs w:val="22"/>
              </w:rPr>
              <w:t>Nr.</w:t>
            </w:r>
          </w:p>
        </w:tc>
        <w:tc>
          <w:tcPr>
            <w:tcW w:w="4536" w:type="dxa"/>
            <w:vAlign w:val="center"/>
          </w:tcPr>
          <w:p w:rsidR="00B34237" w:rsidRPr="002E406E" w:rsidRDefault="00B34237" w:rsidP="006B1613">
            <w:pPr>
              <w:spacing w:after="0" w:line="240" w:lineRule="auto"/>
              <w:jc w:val="center"/>
              <w:rPr>
                <w:b/>
                <w:sz w:val="22"/>
                <w:szCs w:val="22"/>
              </w:rPr>
            </w:pPr>
            <w:r w:rsidRPr="002E406E">
              <w:rPr>
                <w:b/>
                <w:sz w:val="22"/>
                <w:szCs w:val="22"/>
              </w:rPr>
              <w:t>Svarstomi klausimai</w:t>
            </w:r>
          </w:p>
        </w:tc>
        <w:tc>
          <w:tcPr>
            <w:tcW w:w="1418" w:type="dxa"/>
            <w:vAlign w:val="center"/>
          </w:tcPr>
          <w:p w:rsidR="00B34237" w:rsidRPr="002E406E" w:rsidRDefault="00B34237" w:rsidP="006B1613">
            <w:pPr>
              <w:spacing w:after="0" w:line="240" w:lineRule="auto"/>
              <w:jc w:val="center"/>
              <w:rPr>
                <w:b/>
                <w:sz w:val="22"/>
                <w:szCs w:val="22"/>
              </w:rPr>
            </w:pPr>
            <w:r w:rsidRPr="002E406E">
              <w:rPr>
                <w:b/>
                <w:sz w:val="22"/>
                <w:szCs w:val="22"/>
              </w:rPr>
              <w:t>Stadija</w:t>
            </w:r>
          </w:p>
        </w:tc>
        <w:tc>
          <w:tcPr>
            <w:tcW w:w="1635" w:type="dxa"/>
            <w:vAlign w:val="center"/>
          </w:tcPr>
          <w:p w:rsidR="00B34237" w:rsidRPr="002E406E" w:rsidRDefault="00B34237" w:rsidP="006B1613">
            <w:pPr>
              <w:spacing w:after="0" w:line="240" w:lineRule="auto"/>
              <w:jc w:val="center"/>
              <w:rPr>
                <w:b/>
                <w:sz w:val="22"/>
                <w:szCs w:val="22"/>
              </w:rPr>
            </w:pPr>
            <w:r w:rsidRPr="002E406E">
              <w:rPr>
                <w:b/>
                <w:sz w:val="22"/>
                <w:szCs w:val="22"/>
              </w:rPr>
              <w:t>Komiteto išvadų rengėjai, teikėjai</w:t>
            </w:r>
          </w:p>
        </w:tc>
      </w:tr>
      <w:tr w:rsidR="00B34237" w:rsidRPr="002E406E" w:rsidTr="00B34237">
        <w:trPr>
          <w:trHeight w:val="861"/>
          <w:jc w:val="center"/>
        </w:trPr>
        <w:tc>
          <w:tcPr>
            <w:tcW w:w="562" w:type="dxa"/>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1.</w:t>
            </w:r>
          </w:p>
        </w:tc>
        <w:tc>
          <w:tcPr>
            <w:tcW w:w="1603" w:type="dxa"/>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2014-05-14</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9.00-9.20</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Seimo III r.</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420 s.</w:t>
            </w:r>
          </w:p>
        </w:tc>
        <w:tc>
          <w:tcPr>
            <w:tcW w:w="1219" w:type="dxa"/>
            <w:vAlign w:val="center"/>
          </w:tcPr>
          <w:p w:rsidR="00B34237" w:rsidRPr="002E406E" w:rsidRDefault="00B34237" w:rsidP="006B1613">
            <w:pPr>
              <w:spacing w:after="0" w:line="240" w:lineRule="auto"/>
              <w:jc w:val="center"/>
              <w:rPr>
                <w:sz w:val="22"/>
                <w:szCs w:val="22"/>
              </w:rPr>
            </w:pPr>
            <w:r w:rsidRPr="002E406E">
              <w:rPr>
                <w:sz w:val="22"/>
                <w:szCs w:val="22"/>
              </w:rPr>
              <w:t>XIP-4631(3)</w:t>
            </w:r>
          </w:p>
        </w:tc>
        <w:tc>
          <w:tcPr>
            <w:tcW w:w="4536" w:type="dxa"/>
            <w:vAlign w:val="center"/>
          </w:tcPr>
          <w:p w:rsidR="00B34237" w:rsidRPr="002E406E" w:rsidRDefault="00B34237" w:rsidP="006B1613">
            <w:pPr>
              <w:spacing w:after="0" w:line="240" w:lineRule="auto"/>
              <w:jc w:val="center"/>
              <w:rPr>
                <w:sz w:val="22"/>
                <w:szCs w:val="22"/>
              </w:rPr>
            </w:pPr>
            <w:r w:rsidRPr="002E406E">
              <w:rPr>
                <w:sz w:val="22"/>
                <w:szCs w:val="22"/>
              </w:rPr>
              <w:t>Dėl pasiūlymų Tautos istorinės atminties įstatymo projektui</w:t>
            </w:r>
          </w:p>
        </w:tc>
        <w:tc>
          <w:tcPr>
            <w:tcW w:w="1418" w:type="dxa"/>
            <w:vAlign w:val="center"/>
          </w:tcPr>
          <w:p w:rsidR="00B34237" w:rsidRPr="002E406E" w:rsidRDefault="00B34237" w:rsidP="006B1613">
            <w:pPr>
              <w:spacing w:after="0" w:line="240" w:lineRule="auto"/>
              <w:jc w:val="center"/>
              <w:rPr>
                <w:sz w:val="22"/>
                <w:szCs w:val="22"/>
              </w:rPr>
            </w:pPr>
            <w:r w:rsidRPr="002E406E">
              <w:rPr>
                <w:sz w:val="22"/>
                <w:szCs w:val="22"/>
              </w:rPr>
              <w:t>Pagrindinis/ svarstymas</w:t>
            </w:r>
          </w:p>
        </w:tc>
        <w:tc>
          <w:tcPr>
            <w:tcW w:w="1635" w:type="dxa"/>
          </w:tcPr>
          <w:p w:rsidR="00B34237" w:rsidRPr="002E406E" w:rsidRDefault="00B34237" w:rsidP="006B1613">
            <w:pPr>
              <w:spacing w:after="0" w:line="240" w:lineRule="auto"/>
              <w:jc w:val="center"/>
              <w:rPr>
                <w:sz w:val="22"/>
                <w:szCs w:val="22"/>
              </w:rPr>
            </w:pPr>
            <w:r w:rsidRPr="002E406E">
              <w:rPr>
                <w:sz w:val="22"/>
                <w:szCs w:val="22"/>
              </w:rPr>
              <w:t>A. Pitrėnienė</w:t>
            </w:r>
          </w:p>
          <w:p w:rsidR="00B34237" w:rsidRPr="002E406E" w:rsidRDefault="00B34237" w:rsidP="006B1613">
            <w:pPr>
              <w:spacing w:after="0" w:line="240" w:lineRule="auto"/>
              <w:jc w:val="center"/>
              <w:rPr>
                <w:sz w:val="22"/>
                <w:szCs w:val="22"/>
              </w:rPr>
            </w:pPr>
            <w:r w:rsidRPr="002E406E">
              <w:rPr>
                <w:sz w:val="22"/>
                <w:szCs w:val="22"/>
              </w:rPr>
              <w:t>P. Gylys</w:t>
            </w:r>
          </w:p>
          <w:p w:rsidR="00B34237" w:rsidRPr="002E406E" w:rsidRDefault="00B34237" w:rsidP="006B1613">
            <w:pPr>
              <w:spacing w:after="0" w:line="240" w:lineRule="auto"/>
              <w:jc w:val="center"/>
              <w:rPr>
                <w:sz w:val="22"/>
                <w:szCs w:val="22"/>
              </w:rPr>
            </w:pPr>
          </w:p>
          <w:p w:rsidR="00B34237" w:rsidRPr="002E406E" w:rsidRDefault="00B34237" w:rsidP="006B1613">
            <w:pPr>
              <w:spacing w:after="0" w:line="240" w:lineRule="auto"/>
              <w:jc w:val="center"/>
              <w:rPr>
                <w:sz w:val="22"/>
                <w:szCs w:val="22"/>
              </w:rPr>
            </w:pPr>
            <w:r w:rsidRPr="002E406E">
              <w:rPr>
                <w:sz w:val="22"/>
                <w:szCs w:val="22"/>
              </w:rPr>
              <w:t xml:space="preserve">A. </w:t>
            </w:r>
            <w:proofErr w:type="spellStart"/>
            <w:r w:rsidRPr="002E406E">
              <w:rPr>
                <w:sz w:val="22"/>
                <w:szCs w:val="22"/>
              </w:rPr>
              <w:t>Laurinavičiūtė</w:t>
            </w:r>
            <w:proofErr w:type="spellEnd"/>
          </w:p>
        </w:tc>
      </w:tr>
      <w:tr w:rsidR="00B34237" w:rsidRPr="002E406E" w:rsidTr="00B34237">
        <w:trPr>
          <w:trHeight w:val="861"/>
          <w:jc w:val="center"/>
        </w:trPr>
        <w:tc>
          <w:tcPr>
            <w:tcW w:w="562" w:type="dxa"/>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2.</w:t>
            </w:r>
          </w:p>
        </w:tc>
        <w:tc>
          <w:tcPr>
            <w:tcW w:w="1603" w:type="dxa"/>
            <w:vAlign w:val="center"/>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2014-05-14</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9.20-9.40</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Seimo III r.</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420 s.</w:t>
            </w:r>
          </w:p>
        </w:tc>
        <w:tc>
          <w:tcPr>
            <w:tcW w:w="1219" w:type="dxa"/>
            <w:vAlign w:val="center"/>
          </w:tcPr>
          <w:p w:rsidR="00B34237" w:rsidRPr="002E406E" w:rsidRDefault="00B34237" w:rsidP="006B1613">
            <w:pPr>
              <w:spacing w:after="0" w:line="240" w:lineRule="auto"/>
              <w:jc w:val="center"/>
              <w:rPr>
                <w:sz w:val="22"/>
                <w:szCs w:val="22"/>
              </w:rPr>
            </w:pPr>
            <w:r w:rsidRPr="002E406E">
              <w:rPr>
                <w:sz w:val="22"/>
                <w:szCs w:val="22"/>
              </w:rPr>
              <w:t>XIIP-1029</w:t>
            </w:r>
          </w:p>
        </w:tc>
        <w:tc>
          <w:tcPr>
            <w:tcW w:w="4536" w:type="dxa"/>
            <w:vAlign w:val="center"/>
          </w:tcPr>
          <w:p w:rsidR="00B34237" w:rsidRPr="002E406E" w:rsidRDefault="00B34237" w:rsidP="006B1613">
            <w:pPr>
              <w:spacing w:after="0" w:line="240" w:lineRule="auto"/>
              <w:jc w:val="center"/>
              <w:rPr>
                <w:sz w:val="22"/>
                <w:szCs w:val="22"/>
              </w:rPr>
            </w:pPr>
            <w:r w:rsidRPr="002E406E">
              <w:rPr>
                <w:sz w:val="22"/>
                <w:szCs w:val="22"/>
              </w:rPr>
              <w:t>Valstybės apdovanojimų įstatymo 14 str. papildymo įstatymo projektas</w:t>
            </w:r>
          </w:p>
        </w:tc>
        <w:tc>
          <w:tcPr>
            <w:tcW w:w="1418" w:type="dxa"/>
            <w:vAlign w:val="center"/>
          </w:tcPr>
          <w:p w:rsidR="00B34237" w:rsidRPr="002E406E" w:rsidRDefault="00B34237" w:rsidP="006B1613">
            <w:pPr>
              <w:spacing w:after="0" w:line="240" w:lineRule="auto"/>
              <w:jc w:val="center"/>
              <w:rPr>
                <w:sz w:val="22"/>
                <w:szCs w:val="22"/>
              </w:rPr>
            </w:pPr>
            <w:r w:rsidRPr="002E406E">
              <w:rPr>
                <w:sz w:val="22"/>
                <w:szCs w:val="22"/>
              </w:rPr>
              <w:t>Pagrindinis/ svarstymas</w:t>
            </w:r>
          </w:p>
        </w:tc>
        <w:tc>
          <w:tcPr>
            <w:tcW w:w="1635" w:type="dxa"/>
            <w:vAlign w:val="center"/>
          </w:tcPr>
          <w:p w:rsidR="00B34237" w:rsidRPr="002E406E" w:rsidRDefault="00B34237" w:rsidP="006B1613">
            <w:pPr>
              <w:spacing w:after="0" w:line="240" w:lineRule="auto"/>
              <w:jc w:val="center"/>
              <w:rPr>
                <w:sz w:val="22"/>
                <w:szCs w:val="22"/>
              </w:rPr>
            </w:pPr>
            <w:r w:rsidRPr="002E406E">
              <w:rPr>
                <w:sz w:val="22"/>
                <w:szCs w:val="22"/>
              </w:rPr>
              <w:t>A. Pitrėnienė</w:t>
            </w:r>
          </w:p>
          <w:p w:rsidR="00B34237" w:rsidRPr="002E406E" w:rsidRDefault="00B34237" w:rsidP="006B1613">
            <w:pPr>
              <w:spacing w:after="0" w:line="240" w:lineRule="auto"/>
              <w:jc w:val="center"/>
              <w:rPr>
                <w:sz w:val="22"/>
                <w:szCs w:val="22"/>
              </w:rPr>
            </w:pPr>
            <w:r w:rsidRPr="002E406E">
              <w:rPr>
                <w:sz w:val="22"/>
                <w:szCs w:val="22"/>
              </w:rPr>
              <w:t>P. Gražulis</w:t>
            </w:r>
          </w:p>
          <w:p w:rsidR="00B34237" w:rsidRPr="002E406E" w:rsidRDefault="00B34237" w:rsidP="006B1613">
            <w:pPr>
              <w:spacing w:after="0" w:line="240" w:lineRule="auto"/>
              <w:jc w:val="center"/>
              <w:rPr>
                <w:sz w:val="22"/>
                <w:szCs w:val="22"/>
              </w:rPr>
            </w:pPr>
          </w:p>
          <w:p w:rsidR="00B34237" w:rsidRPr="002E406E" w:rsidRDefault="00B34237" w:rsidP="006B1613">
            <w:pPr>
              <w:spacing w:after="0" w:line="240" w:lineRule="auto"/>
              <w:jc w:val="center"/>
              <w:rPr>
                <w:sz w:val="22"/>
                <w:szCs w:val="22"/>
              </w:rPr>
            </w:pPr>
            <w:r w:rsidRPr="002E406E">
              <w:rPr>
                <w:sz w:val="22"/>
                <w:szCs w:val="22"/>
              </w:rPr>
              <w:t xml:space="preserve">A. </w:t>
            </w:r>
            <w:proofErr w:type="spellStart"/>
            <w:r w:rsidRPr="002E406E">
              <w:rPr>
                <w:sz w:val="22"/>
                <w:szCs w:val="22"/>
              </w:rPr>
              <w:t>Laurinavičiūtė</w:t>
            </w:r>
            <w:proofErr w:type="spellEnd"/>
          </w:p>
        </w:tc>
      </w:tr>
      <w:tr w:rsidR="00B34237" w:rsidRPr="002E406E" w:rsidTr="00B34237">
        <w:trPr>
          <w:trHeight w:val="861"/>
          <w:jc w:val="center"/>
        </w:trPr>
        <w:tc>
          <w:tcPr>
            <w:tcW w:w="562" w:type="dxa"/>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 xml:space="preserve">3. </w:t>
            </w:r>
          </w:p>
        </w:tc>
        <w:tc>
          <w:tcPr>
            <w:tcW w:w="1603" w:type="dxa"/>
            <w:vAlign w:val="center"/>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2014-05-14</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9.40-9.50</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Seimo III r.</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420 s.</w:t>
            </w:r>
          </w:p>
        </w:tc>
        <w:tc>
          <w:tcPr>
            <w:tcW w:w="1219" w:type="dxa"/>
            <w:vAlign w:val="center"/>
          </w:tcPr>
          <w:p w:rsidR="00B34237" w:rsidRPr="002E406E" w:rsidRDefault="00B34237" w:rsidP="006B1613">
            <w:pPr>
              <w:spacing w:after="0" w:line="240" w:lineRule="auto"/>
              <w:jc w:val="center"/>
              <w:rPr>
                <w:sz w:val="22"/>
                <w:szCs w:val="22"/>
              </w:rPr>
            </w:pPr>
            <w:r w:rsidRPr="002E406E">
              <w:rPr>
                <w:sz w:val="22"/>
                <w:szCs w:val="22"/>
              </w:rPr>
              <w:t>XIIP-1330</w:t>
            </w:r>
          </w:p>
        </w:tc>
        <w:tc>
          <w:tcPr>
            <w:tcW w:w="4536" w:type="dxa"/>
            <w:vAlign w:val="center"/>
          </w:tcPr>
          <w:p w:rsidR="00B34237" w:rsidRPr="002E406E" w:rsidRDefault="00B34237" w:rsidP="006B1613">
            <w:pPr>
              <w:jc w:val="center"/>
              <w:rPr>
                <w:sz w:val="22"/>
                <w:szCs w:val="22"/>
              </w:rPr>
            </w:pPr>
            <w:r w:rsidRPr="002E406E">
              <w:rPr>
                <w:bCs/>
                <w:sz w:val="22"/>
                <w:szCs w:val="22"/>
              </w:rPr>
              <w:t>Profesinio mokymo įstatymo 14, 22 ir 32 straipsnių pakeitimo įstatymo projektas</w:t>
            </w:r>
          </w:p>
        </w:tc>
        <w:tc>
          <w:tcPr>
            <w:tcW w:w="1418" w:type="dxa"/>
            <w:vAlign w:val="center"/>
          </w:tcPr>
          <w:p w:rsidR="00B34237" w:rsidRPr="002E406E" w:rsidRDefault="00B34237" w:rsidP="006B1613">
            <w:pPr>
              <w:spacing w:after="0" w:line="240" w:lineRule="auto"/>
              <w:jc w:val="center"/>
              <w:rPr>
                <w:sz w:val="22"/>
                <w:szCs w:val="22"/>
              </w:rPr>
            </w:pPr>
            <w:r w:rsidRPr="002E406E">
              <w:rPr>
                <w:sz w:val="22"/>
                <w:szCs w:val="22"/>
              </w:rPr>
              <w:t>Papildomas/ svarstymas</w:t>
            </w:r>
          </w:p>
        </w:tc>
        <w:tc>
          <w:tcPr>
            <w:tcW w:w="1635" w:type="dxa"/>
            <w:vAlign w:val="center"/>
          </w:tcPr>
          <w:p w:rsidR="00B34237" w:rsidRPr="002E406E" w:rsidRDefault="00B34237" w:rsidP="006B1613">
            <w:pPr>
              <w:spacing w:after="0" w:line="240" w:lineRule="auto"/>
              <w:jc w:val="center"/>
              <w:rPr>
                <w:sz w:val="22"/>
                <w:szCs w:val="22"/>
              </w:rPr>
            </w:pPr>
            <w:r w:rsidRPr="002E406E">
              <w:rPr>
                <w:sz w:val="22"/>
                <w:szCs w:val="22"/>
              </w:rPr>
              <w:t>A. Pitrėnienė</w:t>
            </w:r>
          </w:p>
          <w:p w:rsidR="00B34237" w:rsidRPr="002E406E" w:rsidRDefault="00B34237" w:rsidP="006B1613">
            <w:pPr>
              <w:spacing w:after="0" w:line="240" w:lineRule="auto"/>
              <w:jc w:val="center"/>
              <w:rPr>
                <w:sz w:val="22"/>
                <w:szCs w:val="22"/>
              </w:rPr>
            </w:pPr>
            <w:r w:rsidRPr="002E406E">
              <w:rPr>
                <w:sz w:val="22"/>
                <w:szCs w:val="22"/>
              </w:rPr>
              <w:t>J. Bernatonis</w:t>
            </w:r>
          </w:p>
          <w:p w:rsidR="00B34237" w:rsidRPr="002E406E" w:rsidRDefault="00B34237" w:rsidP="006B1613">
            <w:pPr>
              <w:spacing w:after="0" w:line="240" w:lineRule="auto"/>
              <w:jc w:val="center"/>
              <w:rPr>
                <w:sz w:val="22"/>
                <w:szCs w:val="22"/>
              </w:rPr>
            </w:pPr>
            <w:r w:rsidRPr="002E406E">
              <w:rPr>
                <w:sz w:val="22"/>
                <w:szCs w:val="22"/>
              </w:rPr>
              <w:t>K. Kaminskas</w:t>
            </w:r>
          </w:p>
        </w:tc>
      </w:tr>
      <w:tr w:rsidR="00B34237" w:rsidRPr="002E406E" w:rsidTr="00B34237">
        <w:trPr>
          <w:trHeight w:val="861"/>
          <w:jc w:val="center"/>
        </w:trPr>
        <w:tc>
          <w:tcPr>
            <w:tcW w:w="562" w:type="dxa"/>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4.</w:t>
            </w:r>
          </w:p>
        </w:tc>
        <w:tc>
          <w:tcPr>
            <w:tcW w:w="1603" w:type="dxa"/>
            <w:vAlign w:val="center"/>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2014-05-14</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9.50-10.10</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Seimo III r.</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420 s.</w:t>
            </w:r>
          </w:p>
        </w:tc>
        <w:tc>
          <w:tcPr>
            <w:tcW w:w="7173" w:type="dxa"/>
            <w:gridSpan w:val="3"/>
            <w:vAlign w:val="center"/>
          </w:tcPr>
          <w:p w:rsidR="00B34237" w:rsidRPr="002E406E" w:rsidRDefault="00B34237" w:rsidP="006B1613">
            <w:pPr>
              <w:spacing w:after="0" w:line="240" w:lineRule="auto"/>
              <w:jc w:val="center"/>
              <w:rPr>
                <w:sz w:val="22"/>
                <w:szCs w:val="22"/>
              </w:rPr>
            </w:pPr>
            <w:r w:rsidRPr="002E406E">
              <w:rPr>
                <w:sz w:val="22"/>
                <w:szCs w:val="22"/>
              </w:rPr>
              <w:t xml:space="preserve">Dėl 2014 metų valstybinių ir mokyklinių brandos egzaminų pasirengimo ir vykdymo </w:t>
            </w:r>
          </w:p>
        </w:tc>
        <w:tc>
          <w:tcPr>
            <w:tcW w:w="1635" w:type="dxa"/>
            <w:vAlign w:val="center"/>
          </w:tcPr>
          <w:p w:rsidR="00B34237" w:rsidRPr="002E406E" w:rsidRDefault="00B34237" w:rsidP="006B1613">
            <w:pPr>
              <w:spacing w:after="0" w:line="240" w:lineRule="auto"/>
              <w:jc w:val="center"/>
              <w:rPr>
                <w:sz w:val="22"/>
                <w:szCs w:val="22"/>
              </w:rPr>
            </w:pPr>
            <w:r w:rsidRPr="002E406E">
              <w:rPr>
                <w:sz w:val="22"/>
                <w:szCs w:val="22"/>
              </w:rPr>
              <w:t>A. Pitrėnienė</w:t>
            </w:r>
          </w:p>
          <w:p w:rsidR="00B34237" w:rsidRPr="002E406E" w:rsidRDefault="00B34237" w:rsidP="006B1613">
            <w:pPr>
              <w:spacing w:after="0" w:line="240" w:lineRule="auto"/>
              <w:jc w:val="center"/>
              <w:rPr>
                <w:sz w:val="22"/>
                <w:szCs w:val="22"/>
              </w:rPr>
            </w:pPr>
            <w:r w:rsidRPr="002E406E">
              <w:rPr>
                <w:sz w:val="22"/>
                <w:szCs w:val="22"/>
              </w:rPr>
              <w:t>R. Vaitkus</w:t>
            </w:r>
          </w:p>
          <w:p w:rsidR="00B34237" w:rsidRPr="002E406E" w:rsidRDefault="00B34237" w:rsidP="006B1613">
            <w:pPr>
              <w:spacing w:after="0" w:line="240" w:lineRule="auto"/>
              <w:jc w:val="center"/>
              <w:rPr>
                <w:sz w:val="22"/>
                <w:szCs w:val="22"/>
              </w:rPr>
            </w:pPr>
          </w:p>
          <w:p w:rsidR="00B34237" w:rsidRPr="002E406E" w:rsidRDefault="00B34237" w:rsidP="006B1613">
            <w:pPr>
              <w:spacing w:after="0" w:line="240" w:lineRule="auto"/>
              <w:jc w:val="center"/>
              <w:rPr>
                <w:sz w:val="22"/>
                <w:szCs w:val="22"/>
              </w:rPr>
            </w:pPr>
            <w:r w:rsidRPr="002E406E">
              <w:rPr>
                <w:sz w:val="22"/>
                <w:szCs w:val="22"/>
              </w:rPr>
              <w:t>K. Kaminskas</w:t>
            </w:r>
          </w:p>
        </w:tc>
      </w:tr>
      <w:tr w:rsidR="00B34237" w:rsidRPr="002E406E" w:rsidTr="00B34237">
        <w:trPr>
          <w:trHeight w:val="861"/>
          <w:jc w:val="center"/>
        </w:trPr>
        <w:tc>
          <w:tcPr>
            <w:tcW w:w="562" w:type="dxa"/>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5.</w:t>
            </w:r>
          </w:p>
        </w:tc>
        <w:tc>
          <w:tcPr>
            <w:tcW w:w="1603" w:type="dxa"/>
            <w:vAlign w:val="center"/>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2014-05-14</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10.10-10.15</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Seimo III r.</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420 s.</w:t>
            </w:r>
          </w:p>
        </w:tc>
        <w:tc>
          <w:tcPr>
            <w:tcW w:w="7173" w:type="dxa"/>
            <w:gridSpan w:val="3"/>
            <w:vAlign w:val="center"/>
          </w:tcPr>
          <w:p w:rsidR="00B34237" w:rsidRPr="002E406E" w:rsidRDefault="00B34237" w:rsidP="006B1613">
            <w:pPr>
              <w:spacing w:after="0" w:line="240" w:lineRule="auto"/>
              <w:jc w:val="center"/>
              <w:rPr>
                <w:sz w:val="22"/>
                <w:szCs w:val="22"/>
              </w:rPr>
            </w:pPr>
            <w:r w:rsidRPr="002E406E">
              <w:rPr>
                <w:sz w:val="22"/>
                <w:szCs w:val="22"/>
              </w:rPr>
              <w:t>Dėl Komiteto nutarimo dėl Europos Sąjungos struktūrinių fondų lėšų programavimo 2014-2020 švietimo ir mokslo srityje</w:t>
            </w:r>
          </w:p>
        </w:tc>
        <w:tc>
          <w:tcPr>
            <w:tcW w:w="1635" w:type="dxa"/>
            <w:vAlign w:val="center"/>
          </w:tcPr>
          <w:p w:rsidR="00B34237" w:rsidRPr="002E406E" w:rsidRDefault="00B34237" w:rsidP="006B1613">
            <w:pPr>
              <w:spacing w:after="0" w:line="240" w:lineRule="auto"/>
              <w:jc w:val="center"/>
              <w:rPr>
                <w:sz w:val="22"/>
                <w:szCs w:val="22"/>
              </w:rPr>
            </w:pPr>
            <w:r w:rsidRPr="002E406E">
              <w:rPr>
                <w:sz w:val="22"/>
                <w:szCs w:val="22"/>
              </w:rPr>
              <w:t>A. Pitrėnienė</w:t>
            </w:r>
          </w:p>
          <w:p w:rsidR="00B34237" w:rsidRPr="002E406E" w:rsidRDefault="00B34237" w:rsidP="006B1613">
            <w:pPr>
              <w:spacing w:after="0" w:line="240" w:lineRule="auto"/>
              <w:jc w:val="center"/>
              <w:rPr>
                <w:sz w:val="22"/>
                <w:szCs w:val="22"/>
              </w:rPr>
            </w:pPr>
          </w:p>
          <w:p w:rsidR="00B34237" w:rsidRPr="002E406E" w:rsidRDefault="00B34237" w:rsidP="006B1613">
            <w:pPr>
              <w:spacing w:after="0" w:line="240" w:lineRule="auto"/>
              <w:jc w:val="center"/>
              <w:rPr>
                <w:sz w:val="22"/>
                <w:szCs w:val="22"/>
              </w:rPr>
            </w:pPr>
            <w:r w:rsidRPr="002E406E">
              <w:rPr>
                <w:sz w:val="22"/>
                <w:szCs w:val="22"/>
              </w:rPr>
              <w:t xml:space="preserve">A. </w:t>
            </w:r>
            <w:proofErr w:type="spellStart"/>
            <w:r w:rsidRPr="002E406E">
              <w:rPr>
                <w:sz w:val="22"/>
                <w:szCs w:val="22"/>
              </w:rPr>
              <w:t>Laurinavičiūtė</w:t>
            </w:r>
            <w:proofErr w:type="spellEnd"/>
          </w:p>
        </w:tc>
      </w:tr>
      <w:tr w:rsidR="00B34237" w:rsidRPr="002E406E" w:rsidTr="00B34237">
        <w:trPr>
          <w:trHeight w:val="861"/>
          <w:jc w:val="center"/>
        </w:trPr>
        <w:tc>
          <w:tcPr>
            <w:tcW w:w="562" w:type="dxa"/>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6.</w:t>
            </w:r>
          </w:p>
        </w:tc>
        <w:tc>
          <w:tcPr>
            <w:tcW w:w="1603" w:type="dxa"/>
            <w:vAlign w:val="center"/>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2014-05-14</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10.15-10.30</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Seimo III r.</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420 s.</w:t>
            </w:r>
          </w:p>
        </w:tc>
        <w:tc>
          <w:tcPr>
            <w:tcW w:w="7173" w:type="dxa"/>
            <w:gridSpan w:val="3"/>
            <w:vAlign w:val="center"/>
          </w:tcPr>
          <w:p w:rsidR="00B34237" w:rsidRPr="002E406E" w:rsidRDefault="00B34237" w:rsidP="006B1613">
            <w:pPr>
              <w:spacing w:after="0" w:line="240" w:lineRule="auto"/>
              <w:jc w:val="center"/>
              <w:rPr>
                <w:sz w:val="22"/>
                <w:szCs w:val="22"/>
              </w:rPr>
            </w:pPr>
            <w:r w:rsidRPr="002E406E">
              <w:rPr>
                <w:sz w:val="22"/>
                <w:szCs w:val="22"/>
              </w:rPr>
              <w:t xml:space="preserve">Dėl Komiteto sprendimo dėl trijų Komitetų bendro posėdžio tema: </w:t>
            </w:r>
          </w:p>
          <w:p w:rsidR="00B34237" w:rsidRPr="002E406E" w:rsidRDefault="00B34237" w:rsidP="006B1613">
            <w:pPr>
              <w:spacing w:after="0" w:line="240" w:lineRule="auto"/>
              <w:jc w:val="center"/>
              <w:rPr>
                <w:sz w:val="22"/>
                <w:szCs w:val="22"/>
              </w:rPr>
            </w:pPr>
            <w:r w:rsidRPr="002E406E">
              <w:rPr>
                <w:sz w:val="22"/>
                <w:szCs w:val="22"/>
              </w:rPr>
              <w:t>Visuomenės informavimas informacinio saugumo kontekste</w:t>
            </w:r>
          </w:p>
        </w:tc>
        <w:tc>
          <w:tcPr>
            <w:tcW w:w="1635" w:type="dxa"/>
            <w:vAlign w:val="center"/>
          </w:tcPr>
          <w:p w:rsidR="00B34237" w:rsidRPr="002E406E" w:rsidRDefault="00B34237" w:rsidP="006B1613">
            <w:pPr>
              <w:spacing w:after="0" w:line="240" w:lineRule="auto"/>
              <w:jc w:val="center"/>
              <w:rPr>
                <w:sz w:val="22"/>
                <w:szCs w:val="22"/>
              </w:rPr>
            </w:pPr>
            <w:r w:rsidRPr="002E406E">
              <w:rPr>
                <w:sz w:val="22"/>
                <w:szCs w:val="22"/>
              </w:rPr>
              <w:t>A. Pitrėnienė</w:t>
            </w:r>
          </w:p>
          <w:p w:rsidR="00B34237" w:rsidRPr="002E406E" w:rsidRDefault="00B34237" w:rsidP="006B1613">
            <w:pPr>
              <w:spacing w:after="0" w:line="240" w:lineRule="auto"/>
              <w:jc w:val="center"/>
              <w:rPr>
                <w:sz w:val="22"/>
                <w:szCs w:val="22"/>
              </w:rPr>
            </w:pPr>
          </w:p>
          <w:p w:rsidR="00B34237" w:rsidRPr="002E406E" w:rsidRDefault="00B34237" w:rsidP="006B1613">
            <w:pPr>
              <w:spacing w:after="0" w:line="240" w:lineRule="auto"/>
              <w:jc w:val="center"/>
              <w:rPr>
                <w:sz w:val="22"/>
                <w:szCs w:val="22"/>
              </w:rPr>
            </w:pPr>
            <w:r w:rsidRPr="002E406E">
              <w:rPr>
                <w:sz w:val="22"/>
                <w:szCs w:val="22"/>
              </w:rPr>
              <w:t xml:space="preserve">L. </w:t>
            </w:r>
            <w:proofErr w:type="spellStart"/>
            <w:r w:rsidRPr="002E406E">
              <w:rPr>
                <w:sz w:val="22"/>
                <w:szCs w:val="22"/>
              </w:rPr>
              <w:t>Joskaudaitė-Dmitrijeva</w:t>
            </w:r>
            <w:proofErr w:type="spellEnd"/>
          </w:p>
        </w:tc>
      </w:tr>
      <w:tr w:rsidR="00B34237" w:rsidRPr="002E406E" w:rsidTr="00B34237">
        <w:trPr>
          <w:trHeight w:val="861"/>
          <w:jc w:val="center"/>
        </w:trPr>
        <w:tc>
          <w:tcPr>
            <w:tcW w:w="562" w:type="dxa"/>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7.</w:t>
            </w:r>
          </w:p>
        </w:tc>
        <w:tc>
          <w:tcPr>
            <w:tcW w:w="1603" w:type="dxa"/>
            <w:vAlign w:val="center"/>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2014-05-14</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10.30-10.40</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Seimo III r.</w:t>
            </w:r>
          </w:p>
          <w:p w:rsidR="00B34237" w:rsidRPr="002E406E" w:rsidRDefault="00B34237" w:rsidP="006B1613">
            <w:pPr>
              <w:overflowPunct w:val="0"/>
              <w:spacing w:after="0" w:line="240" w:lineRule="auto"/>
              <w:jc w:val="center"/>
              <w:rPr>
                <w:bCs/>
                <w:sz w:val="22"/>
                <w:szCs w:val="22"/>
              </w:rPr>
            </w:pPr>
            <w:r w:rsidRPr="002E406E">
              <w:rPr>
                <w:rFonts w:eastAsia="Times New Roman"/>
                <w:sz w:val="22"/>
                <w:szCs w:val="22"/>
              </w:rPr>
              <w:t>420 s.</w:t>
            </w:r>
          </w:p>
        </w:tc>
        <w:tc>
          <w:tcPr>
            <w:tcW w:w="7173" w:type="dxa"/>
            <w:gridSpan w:val="3"/>
            <w:vAlign w:val="center"/>
          </w:tcPr>
          <w:p w:rsidR="00B34237" w:rsidRPr="002E406E" w:rsidRDefault="00B34237" w:rsidP="006B1613">
            <w:pPr>
              <w:spacing w:after="0" w:line="240" w:lineRule="auto"/>
              <w:jc w:val="center"/>
              <w:rPr>
                <w:sz w:val="22"/>
                <w:szCs w:val="22"/>
              </w:rPr>
            </w:pPr>
            <w:r w:rsidRPr="002E406E">
              <w:rPr>
                <w:sz w:val="22"/>
                <w:szCs w:val="22"/>
              </w:rPr>
              <w:t>Žurnalistų etikos inspektoriaus tarnybos 2013 m. veiklos ataskaita</w:t>
            </w:r>
          </w:p>
        </w:tc>
        <w:tc>
          <w:tcPr>
            <w:tcW w:w="1635" w:type="dxa"/>
            <w:vAlign w:val="center"/>
          </w:tcPr>
          <w:p w:rsidR="00B34237" w:rsidRPr="002E406E" w:rsidRDefault="00B34237" w:rsidP="006B1613">
            <w:pPr>
              <w:spacing w:after="0" w:line="240" w:lineRule="auto"/>
              <w:jc w:val="center"/>
              <w:rPr>
                <w:sz w:val="22"/>
                <w:szCs w:val="22"/>
              </w:rPr>
            </w:pPr>
            <w:r w:rsidRPr="002E406E">
              <w:rPr>
                <w:sz w:val="22"/>
                <w:szCs w:val="22"/>
              </w:rPr>
              <w:t>A. Pitrėnienė</w:t>
            </w:r>
          </w:p>
          <w:p w:rsidR="00B34237" w:rsidRPr="002E406E" w:rsidRDefault="00B34237" w:rsidP="006B1613">
            <w:pPr>
              <w:spacing w:after="0" w:line="240" w:lineRule="auto"/>
              <w:jc w:val="center"/>
              <w:rPr>
                <w:sz w:val="22"/>
                <w:szCs w:val="22"/>
              </w:rPr>
            </w:pPr>
            <w:r w:rsidRPr="002E406E">
              <w:rPr>
                <w:sz w:val="22"/>
                <w:szCs w:val="22"/>
              </w:rPr>
              <w:t>Z. Zamžickienė</w:t>
            </w:r>
          </w:p>
          <w:p w:rsidR="00B34237" w:rsidRPr="002E406E" w:rsidRDefault="00B34237" w:rsidP="006B1613">
            <w:pPr>
              <w:spacing w:after="0" w:line="240" w:lineRule="auto"/>
              <w:jc w:val="center"/>
              <w:rPr>
                <w:sz w:val="22"/>
                <w:szCs w:val="22"/>
              </w:rPr>
            </w:pPr>
          </w:p>
          <w:p w:rsidR="00B34237" w:rsidRPr="002E406E" w:rsidRDefault="00B34237" w:rsidP="006B1613">
            <w:pPr>
              <w:spacing w:after="0" w:line="240" w:lineRule="auto"/>
              <w:jc w:val="center"/>
              <w:rPr>
                <w:sz w:val="22"/>
                <w:szCs w:val="22"/>
              </w:rPr>
            </w:pPr>
            <w:r w:rsidRPr="002E406E">
              <w:rPr>
                <w:sz w:val="22"/>
                <w:szCs w:val="22"/>
              </w:rPr>
              <w:t xml:space="preserve">L. </w:t>
            </w:r>
            <w:proofErr w:type="spellStart"/>
            <w:r w:rsidRPr="002E406E">
              <w:rPr>
                <w:sz w:val="22"/>
                <w:szCs w:val="22"/>
              </w:rPr>
              <w:t>Joskaudaitė-Dmitrijeva</w:t>
            </w:r>
            <w:proofErr w:type="spellEnd"/>
          </w:p>
        </w:tc>
      </w:tr>
      <w:tr w:rsidR="00B34237" w:rsidRPr="002E406E" w:rsidTr="00B34237">
        <w:trPr>
          <w:trHeight w:val="861"/>
          <w:jc w:val="center"/>
        </w:trPr>
        <w:tc>
          <w:tcPr>
            <w:tcW w:w="562" w:type="dxa"/>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8.</w:t>
            </w:r>
          </w:p>
        </w:tc>
        <w:tc>
          <w:tcPr>
            <w:tcW w:w="1603" w:type="dxa"/>
            <w:vAlign w:val="center"/>
          </w:tcPr>
          <w:p w:rsidR="00B34237" w:rsidRPr="002E406E" w:rsidRDefault="00B34237" w:rsidP="006B1613">
            <w:pPr>
              <w:overflowPunct w:val="0"/>
              <w:spacing w:after="0" w:line="240" w:lineRule="auto"/>
              <w:jc w:val="center"/>
              <w:rPr>
                <w:bCs/>
                <w:sz w:val="22"/>
                <w:szCs w:val="22"/>
              </w:rPr>
            </w:pPr>
            <w:r w:rsidRPr="002E406E">
              <w:rPr>
                <w:bCs/>
                <w:sz w:val="22"/>
                <w:szCs w:val="22"/>
              </w:rPr>
              <w:t>2014-05-14</w:t>
            </w:r>
          </w:p>
          <w:p w:rsidR="00B34237" w:rsidRPr="002E406E" w:rsidRDefault="00B34237" w:rsidP="006B1613">
            <w:pPr>
              <w:overflowPunct w:val="0"/>
              <w:spacing w:after="0" w:line="240" w:lineRule="auto"/>
              <w:jc w:val="center"/>
              <w:rPr>
                <w:bCs/>
                <w:sz w:val="22"/>
                <w:szCs w:val="22"/>
              </w:rPr>
            </w:pPr>
            <w:r w:rsidRPr="002E406E">
              <w:rPr>
                <w:bCs/>
                <w:sz w:val="22"/>
                <w:szCs w:val="22"/>
              </w:rPr>
              <w:t>10.40-11.00</w:t>
            </w:r>
          </w:p>
          <w:p w:rsidR="00B34237" w:rsidRPr="002E406E" w:rsidRDefault="00B34237" w:rsidP="006B1613">
            <w:pPr>
              <w:overflowPunct w:val="0"/>
              <w:spacing w:after="0" w:line="240" w:lineRule="auto"/>
              <w:jc w:val="center"/>
              <w:rPr>
                <w:bCs/>
                <w:sz w:val="22"/>
                <w:szCs w:val="22"/>
              </w:rPr>
            </w:pPr>
            <w:r w:rsidRPr="002E406E">
              <w:rPr>
                <w:bCs/>
                <w:sz w:val="22"/>
                <w:szCs w:val="22"/>
              </w:rPr>
              <w:t>Seimo III r.</w:t>
            </w:r>
          </w:p>
          <w:p w:rsidR="00B34237" w:rsidRPr="002E406E" w:rsidRDefault="00B34237" w:rsidP="006B1613">
            <w:pPr>
              <w:overflowPunct w:val="0"/>
              <w:spacing w:after="0" w:line="240" w:lineRule="auto"/>
              <w:jc w:val="center"/>
              <w:rPr>
                <w:bCs/>
                <w:sz w:val="22"/>
                <w:szCs w:val="22"/>
              </w:rPr>
            </w:pPr>
            <w:r w:rsidRPr="002E406E">
              <w:rPr>
                <w:bCs/>
                <w:sz w:val="22"/>
                <w:szCs w:val="22"/>
              </w:rPr>
              <w:t>420 s.</w:t>
            </w:r>
          </w:p>
        </w:tc>
        <w:tc>
          <w:tcPr>
            <w:tcW w:w="7173" w:type="dxa"/>
            <w:gridSpan w:val="3"/>
            <w:vAlign w:val="center"/>
          </w:tcPr>
          <w:p w:rsidR="00B34237" w:rsidRPr="002E406E" w:rsidRDefault="00B34237" w:rsidP="006B1613">
            <w:pPr>
              <w:spacing w:after="0" w:line="240" w:lineRule="auto"/>
              <w:jc w:val="center"/>
              <w:rPr>
                <w:sz w:val="22"/>
                <w:szCs w:val="22"/>
              </w:rPr>
            </w:pPr>
            <w:r w:rsidRPr="002E406E">
              <w:rPr>
                <w:sz w:val="22"/>
                <w:szCs w:val="22"/>
              </w:rPr>
              <w:t>Valstybinės lietuvių kalbos komisijos 2013 m. veiklos ataskaita</w:t>
            </w:r>
          </w:p>
        </w:tc>
        <w:tc>
          <w:tcPr>
            <w:tcW w:w="1635" w:type="dxa"/>
            <w:vAlign w:val="center"/>
          </w:tcPr>
          <w:p w:rsidR="00B34237" w:rsidRPr="002E406E" w:rsidRDefault="00B34237" w:rsidP="006B1613">
            <w:pPr>
              <w:spacing w:after="0" w:line="240" w:lineRule="auto"/>
              <w:jc w:val="center"/>
              <w:rPr>
                <w:sz w:val="22"/>
                <w:szCs w:val="22"/>
              </w:rPr>
            </w:pPr>
            <w:r w:rsidRPr="002E406E">
              <w:rPr>
                <w:sz w:val="22"/>
                <w:szCs w:val="22"/>
              </w:rPr>
              <w:t xml:space="preserve">A. Pitrėnienė </w:t>
            </w:r>
          </w:p>
          <w:p w:rsidR="00B34237" w:rsidRPr="002E406E" w:rsidRDefault="00B34237" w:rsidP="006B1613">
            <w:pPr>
              <w:spacing w:after="0" w:line="240" w:lineRule="auto"/>
              <w:jc w:val="center"/>
              <w:rPr>
                <w:sz w:val="22"/>
                <w:szCs w:val="22"/>
              </w:rPr>
            </w:pPr>
            <w:r w:rsidRPr="002E406E">
              <w:rPr>
                <w:sz w:val="22"/>
                <w:szCs w:val="22"/>
              </w:rPr>
              <w:t xml:space="preserve">D. </w:t>
            </w:r>
            <w:proofErr w:type="spellStart"/>
            <w:r w:rsidRPr="002E406E">
              <w:rPr>
                <w:sz w:val="22"/>
                <w:szCs w:val="22"/>
              </w:rPr>
              <w:t>Vaišnienė</w:t>
            </w:r>
            <w:proofErr w:type="spellEnd"/>
          </w:p>
          <w:p w:rsidR="00B34237" w:rsidRPr="002E406E" w:rsidRDefault="00B34237" w:rsidP="006B1613">
            <w:pPr>
              <w:spacing w:after="0" w:line="240" w:lineRule="auto"/>
              <w:jc w:val="center"/>
              <w:rPr>
                <w:sz w:val="22"/>
                <w:szCs w:val="22"/>
              </w:rPr>
            </w:pPr>
          </w:p>
          <w:p w:rsidR="00B34237" w:rsidRPr="002E406E" w:rsidRDefault="00B34237" w:rsidP="006B1613">
            <w:pPr>
              <w:spacing w:after="0" w:line="240" w:lineRule="auto"/>
              <w:jc w:val="center"/>
              <w:rPr>
                <w:sz w:val="22"/>
                <w:szCs w:val="22"/>
              </w:rPr>
            </w:pPr>
            <w:r w:rsidRPr="002E406E">
              <w:rPr>
                <w:sz w:val="22"/>
                <w:szCs w:val="22"/>
              </w:rPr>
              <w:t>K. Kaminskas</w:t>
            </w:r>
          </w:p>
        </w:tc>
      </w:tr>
      <w:tr w:rsidR="00B34237" w:rsidRPr="002E406E" w:rsidTr="00B34237">
        <w:trPr>
          <w:trHeight w:val="861"/>
          <w:jc w:val="center"/>
        </w:trPr>
        <w:tc>
          <w:tcPr>
            <w:tcW w:w="562" w:type="dxa"/>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9.</w:t>
            </w:r>
          </w:p>
        </w:tc>
        <w:tc>
          <w:tcPr>
            <w:tcW w:w="1603" w:type="dxa"/>
            <w:vAlign w:val="center"/>
          </w:tcPr>
          <w:p w:rsidR="00B34237" w:rsidRPr="002E406E" w:rsidRDefault="00B34237" w:rsidP="006B1613">
            <w:pPr>
              <w:overflowPunct w:val="0"/>
              <w:spacing w:after="0" w:line="240" w:lineRule="auto"/>
              <w:jc w:val="center"/>
              <w:rPr>
                <w:bCs/>
                <w:sz w:val="22"/>
                <w:szCs w:val="22"/>
              </w:rPr>
            </w:pPr>
            <w:r w:rsidRPr="002E406E">
              <w:rPr>
                <w:bCs/>
                <w:sz w:val="22"/>
                <w:szCs w:val="22"/>
              </w:rPr>
              <w:t>2014-05-14</w:t>
            </w:r>
          </w:p>
          <w:p w:rsidR="00B34237" w:rsidRPr="002E406E" w:rsidRDefault="00B34237" w:rsidP="006B1613">
            <w:pPr>
              <w:overflowPunct w:val="0"/>
              <w:spacing w:after="0" w:line="240" w:lineRule="auto"/>
              <w:jc w:val="center"/>
              <w:rPr>
                <w:bCs/>
                <w:sz w:val="22"/>
                <w:szCs w:val="22"/>
              </w:rPr>
            </w:pPr>
            <w:r w:rsidRPr="002E406E">
              <w:rPr>
                <w:bCs/>
                <w:sz w:val="22"/>
                <w:szCs w:val="22"/>
              </w:rPr>
              <w:t>11.00-11.30</w:t>
            </w:r>
          </w:p>
          <w:p w:rsidR="00B34237" w:rsidRPr="002E406E" w:rsidRDefault="00B34237" w:rsidP="006B1613">
            <w:pPr>
              <w:overflowPunct w:val="0"/>
              <w:spacing w:after="0" w:line="240" w:lineRule="auto"/>
              <w:jc w:val="center"/>
              <w:rPr>
                <w:bCs/>
                <w:sz w:val="22"/>
                <w:szCs w:val="22"/>
              </w:rPr>
            </w:pPr>
            <w:r w:rsidRPr="002E406E">
              <w:rPr>
                <w:bCs/>
                <w:sz w:val="22"/>
                <w:szCs w:val="22"/>
              </w:rPr>
              <w:t>Seimo III r.</w:t>
            </w:r>
          </w:p>
          <w:p w:rsidR="00B34237" w:rsidRPr="002E406E" w:rsidRDefault="00B34237" w:rsidP="006B1613">
            <w:pPr>
              <w:overflowPunct w:val="0"/>
              <w:spacing w:after="0" w:line="240" w:lineRule="auto"/>
              <w:jc w:val="center"/>
              <w:rPr>
                <w:bCs/>
                <w:sz w:val="22"/>
                <w:szCs w:val="22"/>
              </w:rPr>
            </w:pPr>
            <w:r w:rsidRPr="002E406E">
              <w:rPr>
                <w:bCs/>
                <w:sz w:val="22"/>
                <w:szCs w:val="22"/>
              </w:rPr>
              <w:t>420 s.</w:t>
            </w:r>
          </w:p>
        </w:tc>
        <w:tc>
          <w:tcPr>
            <w:tcW w:w="7173" w:type="dxa"/>
            <w:gridSpan w:val="3"/>
            <w:vAlign w:val="center"/>
          </w:tcPr>
          <w:p w:rsidR="00B34237" w:rsidRPr="002E406E" w:rsidRDefault="00B34237" w:rsidP="006B1613">
            <w:pPr>
              <w:spacing w:after="0" w:line="240" w:lineRule="auto"/>
              <w:jc w:val="center"/>
              <w:rPr>
                <w:sz w:val="22"/>
                <w:szCs w:val="22"/>
              </w:rPr>
            </w:pPr>
            <w:r w:rsidRPr="002E406E">
              <w:rPr>
                <w:sz w:val="22"/>
                <w:szCs w:val="22"/>
              </w:rPr>
              <w:t>Akademinės etikos ir procedūrų kontrolieriaus tarnybos veiklos 2013 metų ataskaita</w:t>
            </w:r>
          </w:p>
        </w:tc>
        <w:tc>
          <w:tcPr>
            <w:tcW w:w="1635" w:type="dxa"/>
            <w:vAlign w:val="center"/>
          </w:tcPr>
          <w:p w:rsidR="00B34237" w:rsidRPr="002E406E" w:rsidRDefault="00B34237" w:rsidP="006B1613">
            <w:pPr>
              <w:spacing w:after="0" w:line="240" w:lineRule="auto"/>
              <w:jc w:val="center"/>
              <w:rPr>
                <w:sz w:val="22"/>
                <w:szCs w:val="22"/>
              </w:rPr>
            </w:pPr>
            <w:r w:rsidRPr="002E406E">
              <w:rPr>
                <w:sz w:val="22"/>
                <w:szCs w:val="22"/>
              </w:rPr>
              <w:t>A. Pitrėnienė</w:t>
            </w:r>
          </w:p>
          <w:p w:rsidR="00B34237" w:rsidRPr="002E406E" w:rsidRDefault="00B34237" w:rsidP="006B1613">
            <w:pPr>
              <w:spacing w:after="0" w:line="240" w:lineRule="auto"/>
              <w:jc w:val="center"/>
              <w:rPr>
                <w:sz w:val="22"/>
                <w:szCs w:val="22"/>
              </w:rPr>
            </w:pPr>
            <w:r w:rsidRPr="002E406E">
              <w:rPr>
                <w:sz w:val="22"/>
                <w:szCs w:val="22"/>
              </w:rPr>
              <w:t>V. Sadauskas</w:t>
            </w:r>
          </w:p>
          <w:p w:rsidR="00B34237" w:rsidRPr="002E406E" w:rsidRDefault="00B34237" w:rsidP="006B1613">
            <w:pPr>
              <w:spacing w:after="0" w:line="240" w:lineRule="auto"/>
              <w:jc w:val="center"/>
              <w:rPr>
                <w:sz w:val="22"/>
                <w:szCs w:val="22"/>
              </w:rPr>
            </w:pPr>
          </w:p>
          <w:p w:rsidR="00B34237" w:rsidRPr="002E406E" w:rsidRDefault="00B34237" w:rsidP="006B1613">
            <w:pPr>
              <w:spacing w:after="0" w:line="240" w:lineRule="auto"/>
              <w:jc w:val="center"/>
              <w:rPr>
                <w:sz w:val="22"/>
                <w:szCs w:val="22"/>
              </w:rPr>
            </w:pPr>
            <w:r w:rsidRPr="002E406E">
              <w:rPr>
                <w:sz w:val="22"/>
                <w:szCs w:val="22"/>
              </w:rPr>
              <w:t>K. Kaminskas</w:t>
            </w:r>
          </w:p>
        </w:tc>
      </w:tr>
      <w:tr w:rsidR="00B34237" w:rsidRPr="002E406E" w:rsidTr="00B34237">
        <w:trPr>
          <w:trHeight w:val="861"/>
          <w:jc w:val="center"/>
        </w:trPr>
        <w:tc>
          <w:tcPr>
            <w:tcW w:w="562" w:type="dxa"/>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10.</w:t>
            </w:r>
          </w:p>
        </w:tc>
        <w:tc>
          <w:tcPr>
            <w:tcW w:w="1603" w:type="dxa"/>
            <w:vAlign w:val="center"/>
          </w:tcPr>
          <w:p w:rsidR="00B34237" w:rsidRPr="002E406E" w:rsidRDefault="00B34237" w:rsidP="006B1613">
            <w:pPr>
              <w:overflowPunct w:val="0"/>
              <w:spacing w:after="0" w:line="240" w:lineRule="auto"/>
              <w:jc w:val="center"/>
              <w:rPr>
                <w:bCs/>
                <w:sz w:val="22"/>
                <w:szCs w:val="22"/>
              </w:rPr>
            </w:pPr>
            <w:r w:rsidRPr="002E406E">
              <w:rPr>
                <w:bCs/>
                <w:sz w:val="22"/>
                <w:szCs w:val="22"/>
              </w:rPr>
              <w:t>2014-05-14</w:t>
            </w:r>
          </w:p>
          <w:p w:rsidR="00B34237" w:rsidRPr="002E406E" w:rsidRDefault="00B34237" w:rsidP="006B1613">
            <w:pPr>
              <w:overflowPunct w:val="0"/>
              <w:spacing w:after="0" w:line="240" w:lineRule="auto"/>
              <w:jc w:val="center"/>
              <w:rPr>
                <w:sz w:val="22"/>
                <w:szCs w:val="22"/>
              </w:rPr>
            </w:pPr>
            <w:r w:rsidRPr="002E406E">
              <w:rPr>
                <w:sz w:val="22"/>
                <w:szCs w:val="22"/>
              </w:rPr>
              <w:t>11.30-11.45</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Seimo III r.</w:t>
            </w:r>
          </w:p>
          <w:p w:rsidR="00B34237" w:rsidRPr="002E406E" w:rsidRDefault="00B34237" w:rsidP="006B1613">
            <w:pPr>
              <w:overflowPunct w:val="0"/>
              <w:spacing w:after="0" w:line="240" w:lineRule="auto"/>
              <w:jc w:val="center"/>
              <w:rPr>
                <w:bCs/>
                <w:sz w:val="22"/>
                <w:szCs w:val="22"/>
              </w:rPr>
            </w:pPr>
            <w:r w:rsidRPr="002E406E">
              <w:rPr>
                <w:rFonts w:eastAsia="Times New Roman"/>
                <w:sz w:val="22"/>
                <w:szCs w:val="22"/>
              </w:rPr>
              <w:t>420 s.</w:t>
            </w:r>
          </w:p>
        </w:tc>
        <w:tc>
          <w:tcPr>
            <w:tcW w:w="7173" w:type="dxa"/>
            <w:gridSpan w:val="3"/>
            <w:vAlign w:val="center"/>
          </w:tcPr>
          <w:p w:rsidR="00B34237" w:rsidRPr="002E406E" w:rsidRDefault="00B34237" w:rsidP="006B1613">
            <w:pPr>
              <w:spacing w:after="0" w:line="240" w:lineRule="auto"/>
              <w:jc w:val="center"/>
              <w:rPr>
                <w:sz w:val="22"/>
                <w:szCs w:val="22"/>
              </w:rPr>
            </w:pPr>
            <w:r w:rsidRPr="002E406E">
              <w:rPr>
                <w:sz w:val="22"/>
                <w:szCs w:val="22"/>
              </w:rPr>
              <w:t>Dėl Etninės kultūros globos tarybos 2013 metų veiklos ataskaitos</w:t>
            </w:r>
          </w:p>
        </w:tc>
        <w:tc>
          <w:tcPr>
            <w:tcW w:w="1635" w:type="dxa"/>
            <w:vAlign w:val="center"/>
          </w:tcPr>
          <w:p w:rsidR="00B34237" w:rsidRPr="002E406E" w:rsidRDefault="00B34237" w:rsidP="006B1613">
            <w:pPr>
              <w:spacing w:after="0" w:line="240" w:lineRule="auto"/>
              <w:jc w:val="center"/>
              <w:rPr>
                <w:sz w:val="22"/>
                <w:szCs w:val="22"/>
              </w:rPr>
            </w:pPr>
            <w:r w:rsidRPr="002E406E">
              <w:rPr>
                <w:sz w:val="22"/>
                <w:szCs w:val="22"/>
              </w:rPr>
              <w:t>A. Pitrėnienė</w:t>
            </w:r>
          </w:p>
          <w:p w:rsidR="00B34237" w:rsidRPr="002E406E" w:rsidRDefault="00B34237" w:rsidP="006B1613">
            <w:pPr>
              <w:spacing w:after="0" w:line="240" w:lineRule="auto"/>
              <w:jc w:val="center"/>
              <w:rPr>
                <w:sz w:val="22"/>
                <w:szCs w:val="22"/>
              </w:rPr>
            </w:pPr>
            <w:r w:rsidRPr="002E406E">
              <w:rPr>
                <w:sz w:val="22"/>
                <w:szCs w:val="22"/>
              </w:rPr>
              <w:t>V. Jocys</w:t>
            </w:r>
          </w:p>
          <w:p w:rsidR="00B34237" w:rsidRPr="002E406E" w:rsidRDefault="00B34237" w:rsidP="006B1613">
            <w:pPr>
              <w:spacing w:after="0" w:line="240" w:lineRule="auto"/>
              <w:jc w:val="center"/>
              <w:rPr>
                <w:sz w:val="22"/>
                <w:szCs w:val="22"/>
              </w:rPr>
            </w:pPr>
            <w:r w:rsidRPr="002E406E">
              <w:rPr>
                <w:sz w:val="22"/>
                <w:szCs w:val="22"/>
              </w:rPr>
              <w:t xml:space="preserve">J. </w:t>
            </w:r>
            <w:proofErr w:type="spellStart"/>
            <w:r w:rsidRPr="002E406E">
              <w:rPr>
                <w:sz w:val="22"/>
                <w:szCs w:val="22"/>
              </w:rPr>
              <w:t>Bieliūnienė</w:t>
            </w:r>
            <w:proofErr w:type="spellEnd"/>
          </w:p>
        </w:tc>
      </w:tr>
      <w:tr w:rsidR="00B34237" w:rsidRPr="002E406E" w:rsidTr="00B34237">
        <w:trPr>
          <w:trHeight w:val="861"/>
          <w:jc w:val="center"/>
        </w:trPr>
        <w:tc>
          <w:tcPr>
            <w:tcW w:w="562" w:type="dxa"/>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11.</w:t>
            </w:r>
          </w:p>
        </w:tc>
        <w:tc>
          <w:tcPr>
            <w:tcW w:w="1603" w:type="dxa"/>
            <w:vAlign w:val="center"/>
          </w:tcPr>
          <w:p w:rsidR="00B34237" w:rsidRPr="002E406E" w:rsidRDefault="00B34237" w:rsidP="006B1613">
            <w:pPr>
              <w:overflowPunct w:val="0"/>
              <w:spacing w:after="0" w:line="240" w:lineRule="auto"/>
              <w:jc w:val="center"/>
              <w:rPr>
                <w:bCs/>
                <w:sz w:val="22"/>
                <w:szCs w:val="22"/>
              </w:rPr>
            </w:pPr>
            <w:r w:rsidRPr="002E406E">
              <w:rPr>
                <w:bCs/>
                <w:sz w:val="22"/>
                <w:szCs w:val="22"/>
              </w:rPr>
              <w:t>2014-05-14</w:t>
            </w:r>
          </w:p>
          <w:p w:rsidR="00B34237" w:rsidRPr="002E406E" w:rsidRDefault="00B34237" w:rsidP="006B1613">
            <w:pPr>
              <w:overflowPunct w:val="0"/>
              <w:spacing w:after="0" w:line="240" w:lineRule="auto"/>
              <w:jc w:val="center"/>
              <w:rPr>
                <w:sz w:val="22"/>
                <w:szCs w:val="22"/>
              </w:rPr>
            </w:pPr>
            <w:r w:rsidRPr="002E406E">
              <w:rPr>
                <w:sz w:val="22"/>
                <w:szCs w:val="22"/>
              </w:rPr>
              <w:t>11.45-12.00</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Seimo III r.</w:t>
            </w:r>
          </w:p>
          <w:p w:rsidR="00B34237" w:rsidRPr="002E406E" w:rsidRDefault="00B34237" w:rsidP="006B1613">
            <w:pPr>
              <w:overflowPunct w:val="0"/>
              <w:spacing w:after="0" w:line="240" w:lineRule="auto"/>
              <w:jc w:val="center"/>
              <w:rPr>
                <w:bCs/>
                <w:sz w:val="22"/>
                <w:szCs w:val="22"/>
              </w:rPr>
            </w:pPr>
            <w:r w:rsidRPr="002E406E">
              <w:rPr>
                <w:rFonts w:eastAsia="Times New Roman"/>
                <w:sz w:val="22"/>
                <w:szCs w:val="22"/>
              </w:rPr>
              <w:t>420 s.</w:t>
            </w:r>
          </w:p>
        </w:tc>
        <w:tc>
          <w:tcPr>
            <w:tcW w:w="7173" w:type="dxa"/>
            <w:gridSpan w:val="3"/>
            <w:vAlign w:val="center"/>
          </w:tcPr>
          <w:p w:rsidR="00B34237" w:rsidRPr="002E406E" w:rsidRDefault="00B34237" w:rsidP="006B1613">
            <w:pPr>
              <w:spacing w:after="0" w:line="240" w:lineRule="auto"/>
              <w:jc w:val="center"/>
              <w:rPr>
                <w:sz w:val="22"/>
                <w:szCs w:val="22"/>
              </w:rPr>
            </w:pPr>
            <w:r w:rsidRPr="002E406E">
              <w:rPr>
                <w:sz w:val="22"/>
                <w:szCs w:val="22"/>
              </w:rPr>
              <w:t>Dėl Lietuvos Respublikos kultūros paveldo komisijos 2013 m. veiklos ataskaitos</w:t>
            </w:r>
          </w:p>
        </w:tc>
        <w:tc>
          <w:tcPr>
            <w:tcW w:w="1635" w:type="dxa"/>
            <w:vAlign w:val="center"/>
          </w:tcPr>
          <w:p w:rsidR="00B34237" w:rsidRPr="002E406E" w:rsidRDefault="00B34237" w:rsidP="006B1613">
            <w:pPr>
              <w:spacing w:after="0" w:line="240" w:lineRule="auto"/>
              <w:jc w:val="center"/>
              <w:rPr>
                <w:sz w:val="22"/>
                <w:szCs w:val="22"/>
              </w:rPr>
            </w:pPr>
            <w:r w:rsidRPr="002E406E">
              <w:rPr>
                <w:sz w:val="22"/>
                <w:szCs w:val="22"/>
              </w:rPr>
              <w:t xml:space="preserve">A. Pitrėnienė </w:t>
            </w:r>
          </w:p>
          <w:p w:rsidR="00B34237" w:rsidRPr="002E406E" w:rsidRDefault="00B34237" w:rsidP="006B1613">
            <w:pPr>
              <w:spacing w:after="0" w:line="240" w:lineRule="auto"/>
              <w:jc w:val="center"/>
              <w:rPr>
                <w:sz w:val="22"/>
                <w:szCs w:val="22"/>
              </w:rPr>
            </w:pPr>
            <w:r w:rsidRPr="002E406E">
              <w:rPr>
                <w:sz w:val="22"/>
                <w:szCs w:val="22"/>
              </w:rPr>
              <w:t>G. Drėmaitė</w:t>
            </w:r>
          </w:p>
          <w:p w:rsidR="00B34237" w:rsidRPr="002E406E" w:rsidRDefault="00B34237" w:rsidP="006B1613">
            <w:pPr>
              <w:spacing w:after="0" w:line="240" w:lineRule="auto"/>
              <w:jc w:val="center"/>
              <w:rPr>
                <w:sz w:val="22"/>
                <w:szCs w:val="22"/>
              </w:rPr>
            </w:pPr>
            <w:r w:rsidRPr="002E406E">
              <w:rPr>
                <w:sz w:val="22"/>
                <w:szCs w:val="22"/>
              </w:rPr>
              <w:t xml:space="preserve">J. </w:t>
            </w:r>
            <w:proofErr w:type="spellStart"/>
            <w:r w:rsidRPr="002E406E">
              <w:rPr>
                <w:sz w:val="22"/>
                <w:szCs w:val="22"/>
              </w:rPr>
              <w:t>Bieliūnienė</w:t>
            </w:r>
            <w:proofErr w:type="spellEnd"/>
          </w:p>
        </w:tc>
      </w:tr>
      <w:tr w:rsidR="00B34237" w:rsidRPr="002E406E" w:rsidTr="00B34237">
        <w:trPr>
          <w:trHeight w:val="861"/>
          <w:jc w:val="center"/>
        </w:trPr>
        <w:tc>
          <w:tcPr>
            <w:tcW w:w="562" w:type="dxa"/>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12.</w:t>
            </w:r>
          </w:p>
        </w:tc>
        <w:tc>
          <w:tcPr>
            <w:tcW w:w="1603" w:type="dxa"/>
            <w:vAlign w:val="center"/>
          </w:tcPr>
          <w:p w:rsidR="00B34237" w:rsidRPr="002E406E" w:rsidRDefault="00B34237" w:rsidP="006B1613">
            <w:pPr>
              <w:overflowPunct w:val="0"/>
              <w:spacing w:after="0" w:line="240" w:lineRule="auto"/>
              <w:jc w:val="center"/>
              <w:rPr>
                <w:bCs/>
                <w:sz w:val="22"/>
                <w:szCs w:val="22"/>
              </w:rPr>
            </w:pPr>
            <w:r w:rsidRPr="002E406E">
              <w:rPr>
                <w:bCs/>
                <w:sz w:val="22"/>
                <w:szCs w:val="22"/>
              </w:rPr>
              <w:t>2014-05-14</w:t>
            </w:r>
          </w:p>
          <w:p w:rsidR="00B34237" w:rsidRPr="002E406E" w:rsidRDefault="00B34237" w:rsidP="006B1613">
            <w:pPr>
              <w:overflowPunct w:val="0"/>
              <w:spacing w:after="0" w:line="240" w:lineRule="auto"/>
              <w:jc w:val="center"/>
              <w:rPr>
                <w:sz w:val="22"/>
                <w:szCs w:val="22"/>
              </w:rPr>
            </w:pPr>
            <w:r w:rsidRPr="002E406E">
              <w:rPr>
                <w:sz w:val="22"/>
                <w:szCs w:val="22"/>
              </w:rPr>
              <w:t>12.00-12.10</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Seimo III r.</w:t>
            </w:r>
          </w:p>
          <w:p w:rsidR="00B34237" w:rsidRPr="002E406E" w:rsidRDefault="00B34237" w:rsidP="006B1613">
            <w:pPr>
              <w:spacing w:after="0" w:line="240" w:lineRule="auto"/>
              <w:jc w:val="center"/>
              <w:rPr>
                <w:sz w:val="22"/>
                <w:szCs w:val="22"/>
              </w:rPr>
            </w:pPr>
            <w:r w:rsidRPr="002E406E">
              <w:rPr>
                <w:rFonts w:eastAsia="Times New Roman"/>
                <w:sz w:val="22"/>
                <w:szCs w:val="22"/>
              </w:rPr>
              <w:t>420 s.</w:t>
            </w:r>
          </w:p>
        </w:tc>
        <w:tc>
          <w:tcPr>
            <w:tcW w:w="7173" w:type="dxa"/>
            <w:gridSpan w:val="3"/>
            <w:vAlign w:val="center"/>
          </w:tcPr>
          <w:p w:rsidR="00B34237" w:rsidRPr="002E406E" w:rsidRDefault="00B34237" w:rsidP="006B1613">
            <w:pPr>
              <w:spacing w:after="0" w:line="240" w:lineRule="auto"/>
              <w:jc w:val="center"/>
              <w:rPr>
                <w:sz w:val="22"/>
                <w:szCs w:val="22"/>
              </w:rPr>
            </w:pPr>
            <w:r w:rsidRPr="002E406E">
              <w:rPr>
                <w:sz w:val="22"/>
                <w:szCs w:val="22"/>
              </w:rPr>
              <w:t>Kiti klausimai</w:t>
            </w:r>
          </w:p>
          <w:p w:rsidR="00B34237" w:rsidRPr="002E406E" w:rsidRDefault="00B34237" w:rsidP="006B1613">
            <w:pPr>
              <w:spacing w:after="0" w:line="240" w:lineRule="auto"/>
              <w:jc w:val="center"/>
              <w:rPr>
                <w:sz w:val="22"/>
                <w:szCs w:val="22"/>
              </w:rPr>
            </w:pPr>
            <w:r w:rsidRPr="002E406E">
              <w:rPr>
                <w:sz w:val="22"/>
                <w:szCs w:val="22"/>
              </w:rPr>
              <w:t>Dėl Mokslo ir studijų įstatymo Nr. 242 15 straipsnio pakeitimo įstatymo projekto XIIP-480</w:t>
            </w:r>
          </w:p>
          <w:p w:rsidR="00B34237" w:rsidRPr="002E406E" w:rsidRDefault="00B34237" w:rsidP="006B1613">
            <w:pPr>
              <w:spacing w:after="0" w:line="240" w:lineRule="auto"/>
              <w:jc w:val="center"/>
              <w:rPr>
                <w:sz w:val="22"/>
                <w:szCs w:val="22"/>
              </w:rPr>
            </w:pPr>
            <w:r w:rsidRPr="002E406E">
              <w:rPr>
                <w:bCs/>
                <w:sz w:val="22"/>
                <w:szCs w:val="22"/>
              </w:rPr>
              <w:t xml:space="preserve">Valstybės ir savivaldybių turto valdymo, naudojimo ir disponavimo juo įstatymo 9 straipsnio pakeitimo įstatymo projekto XIIP-481 </w:t>
            </w:r>
            <w:r w:rsidRPr="002E406E">
              <w:rPr>
                <w:sz w:val="22"/>
                <w:szCs w:val="22"/>
              </w:rPr>
              <w:t xml:space="preserve"> </w:t>
            </w:r>
          </w:p>
        </w:tc>
        <w:tc>
          <w:tcPr>
            <w:tcW w:w="1635" w:type="dxa"/>
            <w:vAlign w:val="center"/>
          </w:tcPr>
          <w:p w:rsidR="00B34237" w:rsidRPr="002E406E" w:rsidRDefault="00B34237" w:rsidP="006B1613">
            <w:pPr>
              <w:spacing w:after="0" w:line="240" w:lineRule="auto"/>
              <w:jc w:val="center"/>
              <w:rPr>
                <w:sz w:val="22"/>
                <w:szCs w:val="22"/>
              </w:rPr>
            </w:pPr>
            <w:r w:rsidRPr="002E406E">
              <w:rPr>
                <w:sz w:val="22"/>
                <w:szCs w:val="22"/>
              </w:rPr>
              <w:t>A. Pitrėnienė</w:t>
            </w:r>
          </w:p>
          <w:p w:rsidR="00B34237" w:rsidRPr="002E406E" w:rsidRDefault="00B34237" w:rsidP="006B1613">
            <w:pPr>
              <w:spacing w:after="0" w:line="240" w:lineRule="auto"/>
              <w:jc w:val="center"/>
              <w:rPr>
                <w:sz w:val="22"/>
                <w:szCs w:val="22"/>
              </w:rPr>
            </w:pPr>
          </w:p>
          <w:p w:rsidR="00B34237" w:rsidRPr="002E406E" w:rsidRDefault="00B34237" w:rsidP="006B1613">
            <w:pPr>
              <w:spacing w:after="0" w:line="240" w:lineRule="auto"/>
              <w:jc w:val="center"/>
              <w:rPr>
                <w:sz w:val="22"/>
                <w:szCs w:val="22"/>
              </w:rPr>
            </w:pPr>
            <w:r w:rsidRPr="002E406E">
              <w:rPr>
                <w:sz w:val="22"/>
                <w:szCs w:val="22"/>
              </w:rPr>
              <w:t>K. Kaminskas</w:t>
            </w:r>
          </w:p>
        </w:tc>
      </w:tr>
      <w:tr w:rsidR="00B34237" w:rsidRPr="002E406E" w:rsidTr="00B34237">
        <w:trPr>
          <w:trHeight w:val="861"/>
          <w:jc w:val="center"/>
        </w:trPr>
        <w:tc>
          <w:tcPr>
            <w:tcW w:w="562" w:type="dxa"/>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1.</w:t>
            </w:r>
          </w:p>
        </w:tc>
        <w:tc>
          <w:tcPr>
            <w:tcW w:w="1603" w:type="dxa"/>
            <w:vAlign w:val="center"/>
          </w:tcPr>
          <w:p w:rsidR="00B34237" w:rsidRPr="002E406E" w:rsidRDefault="00B34237" w:rsidP="006B1613">
            <w:pPr>
              <w:overflowPunct w:val="0"/>
              <w:spacing w:after="0" w:line="240" w:lineRule="auto"/>
              <w:jc w:val="center"/>
              <w:rPr>
                <w:bCs/>
                <w:sz w:val="22"/>
                <w:szCs w:val="22"/>
              </w:rPr>
            </w:pPr>
            <w:r w:rsidRPr="002E406E">
              <w:rPr>
                <w:bCs/>
                <w:sz w:val="22"/>
                <w:szCs w:val="22"/>
              </w:rPr>
              <w:t>2014-05-14</w:t>
            </w:r>
          </w:p>
          <w:p w:rsidR="00B34237" w:rsidRPr="002E406E" w:rsidRDefault="00B34237" w:rsidP="006B1613">
            <w:pPr>
              <w:overflowPunct w:val="0"/>
              <w:spacing w:after="0" w:line="240" w:lineRule="auto"/>
              <w:jc w:val="center"/>
              <w:rPr>
                <w:bCs/>
                <w:sz w:val="22"/>
                <w:szCs w:val="22"/>
              </w:rPr>
            </w:pPr>
            <w:r w:rsidRPr="002E406E">
              <w:rPr>
                <w:bCs/>
                <w:sz w:val="22"/>
                <w:szCs w:val="22"/>
              </w:rPr>
              <w:t>15.00-17.00</w:t>
            </w:r>
          </w:p>
          <w:p w:rsidR="00B34237" w:rsidRPr="002E406E" w:rsidRDefault="00B34237" w:rsidP="006B1613">
            <w:pPr>
              <w:overflowPunct w:val="0"/>
              <w:spacing w:after="0" w:line="240" w:lineRule="auto"/>
              <w:jc w:val="center"/>
              <w:rPr>
                <w:bCs/>
                <w:sz w:val="22"/>
                <w:szCs w:val="22"/>
              </w:rPr>
            </w:pPr>
            <w:r w:rsidRPr="002E406E">
              <w:rPr>
                <w:bCs/>
                <w:sz w:val="22"/>
                <w:szCs w:val="22"/>
              </w:rPr>
              <w:t xml:space="preserve">Spaudos konferencijų s., </w:t>
            </w:r>
          </w:p>
          <w:p w:rsidR="00B34237" w:rsidRPr="002E406E" w:rsidRDefault="00B34237" w:rsidP="006B1613">
            <w:pPr>
              <w:overflowPunct w:val="0"/>
              <w:spacing w:after="0" w:line="240" w:lineRule="auto"/>
              <w:jc w:val="center"/>
              <w:rPr>
                <w:bCs/>
                <w:sz w:val="22"/>
                <w:szCs w:val="22"/>
              </w:rPr>
            </w:pPr>
            <w:r w:rsidRPr="002E406E">
              <w:rPr>
                <w:bCs/>
                <w:sz w:val="22"/>
                <w:szCs w:val="22"/>
              </w:rPr>
              <w:t>Seimo II r.</w:t>
            </w:r>
          </w:p>
        </w:tc>
        <w:tc>
          <w:tcPr>
            <w:tcW w:w="7173" w:type="dxa"/>
            <w:gridSpan w:val="3"/>
            <w:vAlign w:val="center"/>
          </w:tcPr>
          <w:p w:rsidR="00B34237" w:rsidRPr="002E406E" w:rsidRDefault="00B34237" w:rsidP="006B1613">
            <w:pPr>
              <w:spacing w:after="0" w:line="240" w:lineRule="auto"/>
              <w:jc w:val="center"/>
              <w:rPr>
                <w:sz w:val="22"/>
                <w:szCs w:val="22"/>
              </w:rPr>
            </w:pPr>
            <w:r w:rsidRPr="002E406E">
              <w:rPr>
                <w:b/>
                <w:sz w:val="22"/>
                <w:szCs w:val="22"/>
              </w:rPr>
              <w:t xml:space="preserve">Diskusija </w:t>
            </w:r>
            <w:r w:rsidRPr="002E406E">
              <w:rPr>
                <w:sz w:val="22"/>
                <w:szCs w:val="22"/>
              </w:rPr>
              <w:t>ES SF 2014-2020 metų struktūrinių lėšų skirstymo kriterijai kultūrai</w:t>
            </w:r>
          </w:p>
        </w:tc>
        <w:tc>
          <w:tcPr>
            <w:tcW w:w="1635" w:type="dxa"/>
            <w:vAlign w:val="center"/>
          </w:tcPr>
          <w:p w:rsidR="00B34237" w:rsidRPr="002E406E" w:rsidRDefault="00B34237" w:rsidP="006B1613">
            <w:pPr>
              <w:spacing w:after="0" w:line="240" w:lineRule="auto"/>
              <w:jc w:val="center"/>
              <w:rPr>
                <w:sz w:val="22"/>
                <w:szCs w:val="22"/>
              </w:rPr>
            </w:pPr>
            <w:r w:rsidRPr="002E406E">
              <w:rPr>
                <w:sz w:val="22"/>
                <w:szCs w:val="22"/>
              </w:rPr>
              <w:t>A. Pitrėnienė</w:t>
            </w:r>
          </w:p>
          <w:p w:rsidR="00B34237" w:rsidRPr="002E406E" w:rsidRDefault="00B34237" w:rsidP="006B1613">
            <w:pPr>
              <w:spacing w:after="0" w:line="240" w:lineRule="auto"/>
              <w:jc w:val="center"/>
              <w:rPr>
                <w:sz w:val="22"/>
                <w:szCs w:val="22"/>
              </w:rPr>
            </w:pPr>
            <w:r w:rsidRPr="002E406E">
              <w:rPr>
                <w:sz w:val="22"/>
                <w:szCs w:val="22"/>
              </w:rPr>
              <w:t>Š. Birutis</w:t>
            </w:r>
          </w:p>
          <w:p w:rsidR="00B34237" w:rsidRPr="002E406E" w:rsidRDefault="00B34237" w:rsidP="006B1613">
            <w:pPr>
              <w:spacing w:after="0" w:line="240" w:lineRule="auto"/>
              <w:jc w:val="center"/>
              <w:rPr>
                <w:sz w:val="22"/>
                <w:szCs w:val="22"/>
              </w:rPr>
            </w:pPr>
          </w:p>
          <w:p w:rsidR="00B34237" w:rsidRPr="002E406E" w:rsidRDefault="00B34237" w:rsidP="006B1613">
            <w:pPr>
              <w:spacing w:after="0" w:line="240" w:lineRule="auto"/>
              <w:jc w:val="center"/>
              <w:rPr>
                <w:sz w:val="22"/>
                <w:szCs w:val="22"/>
              </w:rPr>
            </w:pPr>
            <w:r w:rsidRPr="002E406E">
              <w:rPr>
                <w:sz w:val="22"/>
                <w:szCs w:val="22"/>
              </w:rPr>
              <w:t xml:space="preserve">A. </w:t>
            </w:r>
            <w:proofErr w:type="spellStart"/>
            <w:r w:rsidRPr="002E406E">
              <w:rPr>
                <w:sz w:val="22"/>
                <w:szCs w:val="22"/>
              </w:rPr>
              <w:t>Laurinavičiūtė</w:t>
            </w:r>
            <w:proofErr w:type="spellEnd"/>
          </w:p>
        </w:tc>
      </w:tr>
    </w:tbl>
    <w:p w:rsidR="00B34237" w:rsidRPr="002E406E" w:rsidRDefault="00B34237" w:rsidP="00B34237">
      <w:pPr>
        <w:jc w:val="center"/>
        <w:rPr>
          <w:b/>
          <w:sz w:val="22"/>
          <w:szCs w:val="22"/>
        </w:rPr>
      </w:pPr>
      <w:r w:rsidRPr="002E406E">
        <w:rPr>
          <w:b/>
          <w:sz w:val="22"/>
          <w:szCs w:val="22"/>
        </w:rPr>
        <w:t>Išvažiuojamasis posėdis į Panevėžį</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04"/>
        <w:gridCol w:w="1695"/>
        <w:gridCol w:w="6042"/>
        <w:gridCol w:w="1398"/>
      </w:tblGrid>
      <w:tr w:rsidR="00B34237" w:rsidRPr="002E406E" w:rsidTr="00B34237">
        <w:trPr>
          <w:trHeight w:val="861"/>
          <w:jc w:val="center"/>
        </w:trPr>
        <w:tc>
          <w:tcPr>
            <w:tcW w:w="562" w:type="dxa"/>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p>
        </w:tc>
        <w:tc>
          <w:tcPr>
            <w:tcW w:w="1906" w:type="dxa"/>
            <w:vAlign w:val="center"/>
          </w:tcPr>
          <w:p w:rsidR="00B34237" w:rsidRPr="002E406E" w:rsidRDefault="00B34237" w:rsidP="006B1613">
            <w:pPr>
              <w:overflowPunct w:val="0"/>
              <w:autoSpaceDE w:val="0"/>
              <w:autoSpaceDN w:val="0"/>
              <w:adjustRightInd w:val="0"/>
              <w:spacing w:after="0" w:line="240" w:lineRule="auto"/>
              <w:jc w:val="center"/>
              <w:rPr>
                <w:rFonts w:eastAsia="Times New Roman"/>
                <w:b/>
                <w:sz w:val="22"/>
                <w:szCs w:val="22"/>
              </w:rPr>
            </w:pPr>
            <w:r w:rsidRPr="002E406E">
              <w:rPr>
                <w:rFonts w:eastAsia="Times New Roman"/>
                <w:b/>
                <w:sz w:val="22"/>
                <w:szCs w:val="22"/>
              </w:rPr>
              <w:t>2014-05-16</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8.40-9.10</w:t>
            </w:r>
          </w:p>
          <w:p w:rsidR="00B34237" w:rsidRPr="002E406E" w:rsidRDefault="00B34237" w:rsidP="006B1613">
            <w:pPr>
              <w:overflowPunct w:val="0"/>
              <w:autoSpaceDE w:val="0"/>
              <w:autoSpaceDN w:val="0"/>
              <w:adjustRightInd w:val="0"/>
              <w:spacing w:after="0" w:line="240" w:lineRule="auto"/>
              <w:jc w:val="center"/>
              <w:rPr>
                <w:rFonts w:eastAsia="Times New Roman"/>
                <w:b/>
                <w:sz w:val="22"/>
                <w:szCs w:val="22"/>
              </w:rPr>
            </w:pPr>
            <w:r w:rsidRPr="002E406E">
              <w:rPr>
                <w:rFonts w:eastAsia="Times New Roman"/>
                <w:b/>
                <w:sz w:val="22"/>
                <w:szCs w:val="22"/>
              </w:rPr>
              <w:t>Respublikos g. 47, Panevėžys</w:t>
            </w:r>
          </w:p>
        </w:tc>
        <w:tc>
          <w:tcPr>
            <w:tcW w:w="6804" w:type="dxa"/>
            <w:vAlign w:val="center"/>
          </w:tcPr>
          <w:p w:rsidR="00B34237" w:rsidRPr="002E406E" w:rsidRDefault="00B34237" w:rsidP="006B1613">
            <w:pPr>
              <w:spacing w:after="0" w:line="240" w:lineRule="auto"/>
              <w:jc w:val="center"/>
              <w:rPr>
                <w:sz w:val="22"/>
                <w:szCs w:val="22"/>
              </w:rPr>
            </w:pPr>
            <w:r w:rsidRPr="002E406E">
              <w:rPr>
                <w:sz w:val="22"/>
                <w:szCs w:val="22"/>
              </w:rPr>
              <w:t>Panevėžio J. Balčikonio gimnazijos lankymas</w:t>
            </w:r>
          </w:p>
        </w:tc>
        <w:tc>
          <w:tcPr>
            <w:tcW w:w="1569" w:type="dxa"/>
            <w:vAlign w:val="center"/>
          </w:tcPr>
          <w:p w:rsidR="00B34237" w:rsidRPr="002E406E" w:rsidRDefault="00B34237" w:rsidP="006B1613">
            <w:pPr>
              <w:spacing w:after="0" w:line="240" w:lineRule="auto"/>
              <w:jc w:val="center"/>
              <w:rPr>
                <w:sz w:val="22"/>
                <w:szCs w:val="22"/>
              </w:rPr>
            </w:pPr>
            <w:r w:rsidRPr="002E406E">
              <w:rPr>
                <w:sz w:val="22"/>
                <w:szCs w:val="22"/>
              </w:rPr>
              <w:t>A. Pitrėnienė</w:t>
            </w:r>
          </w:p>
          <w:p w:rsidR="00B34237" w:rsidRPr="002E406E" w:rsidRDefault="00B34237" w:rsidP="006B1613">
            <w:pPr>
              <w:spacing w:after="0" w:line="240" w:lineRule="auto"/>
              <w:jc w:val="center"/>
              <w:rPr>
                <w:sz w:val="22"/>
                <w:szCs w:val="22"/>
              </w:rPr>
            </w:pPr>
            <w:r w:rsidRPr="002E406E">
              <w:rPr>
                <w:sz w:val="22"/>
                <w:szCs w:val="22"/>
              </w:rPr>
              <w:t>R. Dambrauskas</w:t>
            </w:r>
          </w:p>
        </w:tc>
      </w:tr>
      <w:tr w:rsidR="00B34237" w:rsidRPr="002E406E" w:rsidTr="00B34237">
        <w:trPr>
          <w:trHeight w:val="861"/>
          <w:jc w:val="center"/>
        </w:trPr>
        <w:tc>
          <w:tcPr>
            <w:tcW w:w="562" w:type="dxa"/>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p>
        </w:tc>
        <w:tc>
          <w:tcPr>
            <w:tcW w:w="1906" w:type="dxa"/>
            <w:vAlign w:val="center"/>
          </w:tcPr>
          <w:p w:rsidR="00B34237" w:rsidRPr="002E406E" w:rsidRDefault="00B34237" w:rsidP="006B1613">
            <w:pPr>
              <w:overflowPunct w:val="0"/>
              <w:autoSpaceDE w:val="0"/>
              <w:autoSpaceDN w:val="0"/>
              <w:adjustRightInd w:val="0"/>
              <w:spacing w:after="0" w:line="240" w:lineRule="auto"/>
              <w:jc w:val="center"/>
              <w:rPr>
                <w:rFonts w:eastAsia="Times New Roman"/>
                <w:b/>
                <w:sz w:val="22"/>
                <w:szCs w:val="22"/>
              </w:rPr>
            </w:pPr>
            <w:r w:rsidRPr="002E406E">
              <w:rPr>
                <w:rFonts w:eastAsia="Times New Roman"/>
                <w:b/>
                <w:sz w:val="22"/>
                <w:szCs w:val="22"/>
              </w:rPr>
              <w:t>2014-05-16</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9.15-10.00</w:t>
            </w:r>
          </w:p>
          <w:p w:rsidR="00B34237" w:rsidRPr="002E406E" w:rsidRDefault="00B34237" w:rsidP="006B1613">
            <w:pPr>
              <w:overflowPunct w:val="0"/>
              <w:autoSpaceDE w:val="0"/>
              <w:autoSpaceDN w:val="0"/>
              <w:adjustRightInd w:val="0"/>
              <w:spacing w:after="0" w:line="240" w:lineRule="auto"/>
              <w:jc w:val="center"/>
              <w:rPr>
                <w:rFonts w:eastAsia="Times New Roman"/>
                <w:b/>
                <w:sz w:val="22"/>
                <w:szCs w:val="22"/>
              </w:rPr>
            </w:pPr>
            <w:r w:rsidRPr="002E406E">
              <w:rPr>
                <w:rFonts w:eastAsia="Times New Roman"/>
                <w:b/>
                <w:sz w:val="22"/>
                <w:szCs w:val="22"/>
              </w:rPr>
              <w:t>Respublikos g.14, Panevėžys</w:t>
            </w:r>
          </w:p>
        </w:tc>
        <w:tc>
          <w:tcPr>
            <w:tcW w:w="6804" w:type="dxa"/>
            <w:vAlign w:val="center"/>
          </w:tcPr>
          <w:p w:rsidR="00B34237" w:rsidRPr="002E406E" w:rsidRDefault="00B34237" w:rsidP="006B1613">
            <w:pPr>
              <w:spacing w:after="0" w:line="240" w:lineRule="auto"/>
              <w:jc w:val="center"/>
              <w:rPr>
                <w:sz w:val="22"/>
                <w:szCs w:val="22"/>
              </w:rPr>
            </w:pPr>
            <w:r w:rsidRPr="002E406E">
              <w:rPr>
                <w:sz w:val="22"/>
                <w:szCs w:val="22"/>
              </w:rPr>
              <w:t>Panevėžio G. Petkevičaitės-Bitės viešosios bibliotekos lankymas</w:t>
            </w:r>
          </w:p>
        </w:tc>
        <w:tc>
          <w:tcPr>
            <w:tcW w:w="1569" w:type="dxa"/>
            <w:vAlign w:val="center"/>
          </w:tcPr>
          <w:p w:rsidR="00B34237" w:rsidRPr="002E406E" w:rsidRDefault="00B34237" w:rsidP="006B1613">
            <w:pPr>
              <w:spacing w:after="0" w:line="240" w:lineRule="auto"/>
              <w:jc w:val="center"/>
              <w:rPr>
                <w:sz w:val="22"/>
                <w:szCs w:val="22"/>
              </w:rPr>
            </w:pPr>
            <w:r w:rsidRPr="002E406E">
              <w:rPr>
                <w:sz w:val="22"/>
                <w:szCs w:val="22"/>
              </w:rPr>
              <w:t>A. Pitrėnienė</w:t>
            </w:r>
          </w:p>
          <w:p w:rsidR="00B34237" w:rsidRPr="002E406E" w:rsidRDefault="00B34237" w:rsidP="006B1613">
            <w:pPr>
              <w:spacing w:after="0" w:line="240" w:lineRule="auto"/>
              <w:jc w:val="center"/>
              <w:rPr>
                <w:sz w:val="22"/>
                <w:szCs w:val="22"/>
              </w:rPr>
            </w:pPr>
          </w:p>
          <w:p w:rsidR="00B34237" w:rsidRPr="002E406E" w:rsidRDefault="00B34237" w:rsidP="006B1613">
            <w:pPr>
              <w:spacing w:after="0" w:line="240" w:lineRule="auto"/>
              <w:jc w:val="center"/>
              <w:rPr>
                <w:sz w:val="22"/>
                <w:szCs w:val="22"/>
              </w:rPr>
            </w:pPr>
            <w:r w:rsidRPr="002E406E">
              <w:rPr>
                <w:sz w:val="22"/>
                <w:szCs w:val="22"/>
              </w:rPr>
              <w:t xml:space="preserve">J. </w:t>
            </w:r>
            <w:proofErr w:type="spellStart"/>
            <w:r w:rsidRPr="002E406E">
              <w:rPr>
                <w:sz w:val="22"/>
                <w:szCs w:val="22"/>
              </w:rPr>
              <w:t>Bieliūnienė</w:t>
            </w:r>
            <w:proofErr w:type="spellEnd"/>
          </w:p>
        </w:tc>
      </w:tr>
      <w:tr w:rsidR="00B34237" w:rsidRPr="002E406E" w:rsidTr="00B34237">
        <w:trPr>
          <w:trHeight w:val="861"/>
          <w:jc w:val="center"/>
        </w:trPr>
        <w:tc>
          <w:tcPr>
            <w:tcW w:w="562" w:type="dxa"/>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p>
        </w:tc>
        <w:tc>
          <w:tcPr>
            <w:tcW w:w="1906" w:type="dxa"/>
            <w:vAlign w:val="center"/>
          </w:tcPr>
          <w:p w:rsidR="00B34237" w:rsidRPr="002E406E" w:rsidRDefault="00B34237" w:rsidP="006B1613">
            <w:pPr>
              <w:overflowPunct w:val="0"/>
              <w:autoSpaceDE w:val="0"/>
              <w:autoSpaceDN w:val="0"/>
              <w:adjustRightInd w:val="0"/>
              <w:spacing w:after="0" w:line="240" w:lineRule="auto"/>
              <w:jc w:val="center"/>
              <w:rPr>
                <w:rFonts w:eastAsia="Times New Roman"/>
                <w:b/>
                <w:sz w:val="22"/>
                <w:szCs w:val="22"/>
              </w:rPr>
            </w:pPr>
            <w:r w:rsidRPr="002E406E">
              <w:rPr>
                <w:rFonts w:eastAsia="Times New Roman"/>
                <w:b/>
                <w:sz w:val="22"/>
                <w:szCs w:val="22"/>
              </w:rPr>
              <w:t>2014-05-16</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10.15-11.30</w:t>
            </w:r>
          </w:p>
          <w:p w:rsidR="00B34237" w:rsidRPr="002E406E" w:rsidRDefault="00B34237" w:rsidP="006B1613">
            <w:pPr>
              <w:overflowPunct w:val="0"/>
              <w:autoSpaceDE w:val="0"/>
              <w:autoSpaceDN w:val="0"/>
              <w:adjustRightInd w:val="0"/>
              <w:spacing w:after="0" w:line="240" w:lineRule="auto"/>
              <w:jc w:val="center"/>
              <w:rPr>
                <w:rFonts w:eastAsia="Times New Roman"/>
                <w:b/>
                <w:sz w:val="22"/>
                <w:szCs w:val="22"/>
              </w:rPr>
            </w:pPr>
            <w:r w:rsidRPr="002E406E">
              <w:rPr>
                <w:rFonts w:eastAsia="Times New Roman"/>
                <w:b/>
                <w:sz w:val="22"/>
                <w:szCs w:val="22"/>
              </w:rPr>
              <w:t>Aukštaičių 1, Panevėžys</w:t>
            </w:r>
          </w:p>
        </w:tc>
        <w:tc>
          <w:tcPr>
            <w:tcW w:w="6804" w:type="dxa"/>
            <w:vAlign w:val="center"/>
          </w:tcPr>
          <w:p w:rsidR="00B34237" w:rsidRPr="002E406E" w:rsidRDefault="00B34237" w:rsidP="006B1613">
            <w:pPr>
              <w:spacing w:after="0" w:line="240" w:lineRule="auto"/>
              <w:jc w:val="center"/>
              <w:rPr>
                <w:sz w:val="22"/>
                <w:szCs w:val="22"/>
              </w:rPr>
            </w:pPr>
            <w:r w:rsidRPr="002E406E">
              <w:rPr>
                <w:sz w:val="22"/>
                <w:szCs w:val="22"/>
              </w:rPr>
              <w:t xml:space="preserve">Dėl teatrinio mokinių ugdymo. </w:t>
            </w:r>
          </w:p>
          <w:p w:rsidR="00B34237" w:rsidRPr="002E406E" w:rsidRDefault="00B34237" w:rsidP="006B1613">
            <w:pPr>
              <w:spacing w:after="0" w:line="240" w:lineRule="auto"/>
              <w:jc w:val="center"/>
              <w:rPr>
                <w:sz w:val="22"/>
                <w:szCs w:val="22"/>
              </w:rPr>
            </w:pPr>
            <w:r w:rsidRPr="002E406E">
              <w:rPr>
                <w:sz w:val="22"/>
                <w:szCs w:val="22"/>
              </w:rPr>
              <w:t>Diskusija Panevėžio J. Miltinio gimnazijoje</w:t>
            </w:r>
          </w:p>
        </w:tc>
        <w:tc>
          <w:tcPr>
            <w:tcW w:w="1569" w:type="dxa"/>
            <w:vAlign w:val="center"/>
          </w:tcPr>
          <w:p w:rsidR="00B34237" w:rsidRPr="002E406E" w:rsidRDefault="00B34237" w:rsidP="006B1613">
            <w:pPr>
              <w:spacing w:after="0" w:line="240" w:lineRule="auto"/>
              <w:jc w:val="center"/>
              <w:rPr>
                <w:sz w:val="22"/>
                <w:szCs w:val="22"/>
              </w:rPr>
            </w:pPr>
            <w:r w:rsidRPr="002E406E">
              <w:rPr>
                <w:sz w:val="22"/>
                <w:szCs w:val="22"/>
              </w:rPr>
              <w:t>A. Pitrėnienė</w:t>
            </w:r>
          </w:p>
          <w:p w:rsidR="00B34237" w:rsidRPr="002E406E" w:rsidRDefault="00B34237" w:rsidP="006B1613">
            <w:pPr>
              <w:spacing w:after="0" w:line="240" w:lineRule="auto"/>
              <w:jc w:val="center"/>
              <w:rPr>
                <w:sz w:val="22"/>
                <w:szCs w:val="22"/>
              </w:rPr>
            </w:pPr>
            <w:r w:rsidRPr="002E406E">
              <w:rPr>
                <w:sz w:val="22"/>
                <w:szCs w:val="22"/>
              </w:rPr>
              <w:t>D. Mackevičienė</w:t>
            </w:r>
          </w:p>
          <w:p w:rsidR="00B34237" w:rsidRPr="002E406E" w:rsidRDefault="00B34237" w:rsidP="006B1613">
            <w:pPr>
              <w:spacing w:after="0" w:line="240" w:lineRule="auto"/>
              <w:jc w:val="center"/>
              <w:rPr>
                <w:sz w:val="22"/>
                <w:szCs w:val="22"/>
              </w:rPr>
            </w:pPr>
            <w:r w:rsidRPr="002E406E">
              <w:rPr>
                <w:sz w:val="22"/>
                <w:szCs w:val="22"/>
              </w:rPr>
              <w:t>K. Kaminskas</w:t>
            </w:r>
          </w:p>
        </w:tc>
      </w:tr>
      <w:tr w:rsidR="00B34237" w:rsidRPr="002E406E" w:rsidTr="00B34237">
        <w:trPr>
          <w:trHeight w:val="861"/>
          <w:jc w:val="center"/>
        </w:trPr>
        <w:tc>
          <w:tcPr>
            <w:tcW w:w="562" w:type="dxa"/>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p>
        </w:tc>
        <w:tc>
          <w:tcPr>
            <w:tcW w:w="1906" w:type="dxa"/>
            <w:vAlign w:val="center"/>
          </w:tcPr>
          <w:p w:rsidR="00B34237" w:rsidRPr="002E406E" w:rsidRDefault="00B34237" w:rsidP="006B1613">
            <w:pPr>
              <w:overflowPunct w:val="0"/>
              <w:autoSpaceDE w:val="0"/>
              <w:autoSpaceDN w:val="0"/>
              <w:adjustRightInd w:val="0"/>
              <w:spacing w:after="0" w:line="240" w:lineRule="auto"/>
              <w:jc w:val="center"/>
              <w:rPr>
                <w:rFonts w:eastAsia="Times New Roman"/>
                <w:b/>
                <w:sz w:val="22"/>
                <w:szCs w:val="22"/>
              </w:rPr>
            </w:pPr>
            <w:r w:rsidRPr="002E406E">
              <w:rPr>
                <w:rFonts w:eastAsia="Times New Roman"/>
                <w:b/>
                <w:sz w:val="22"/>
                <w:szCs w:val="22"/>
              </w:rPr>
              <w:t>2014-05-16</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11.40-13.30</w:t>
            </w:r>
          </w:p>
          <w:p w:rsidR="00B34237" w:rsidRPr="002E406E" w:rsidRDefault="00B34237" w:rsidP="006B1613">
            <w:pPr>
              <w:overflowPunct w:val="0"/>
              <w:autoSpaceDE w:val="0"/>
              <w:autoSpaceDN w:val="0"/>
              <w:adjustRightInd w:val="0"/>
              <w:spacing w:after="0" w:line="240" w:lineRule="auto"/>
              <w:jc w:val="center"/>
              <w:rPr>
                <w:rFonts w:eastAsia="Times New Roman"/>
                <w:b/>
                <w:sz w:val="22"/>
                <w:szCs w:val="22"/>
              </w:rPr>
            </w:pPr>
            <w:r w:rsidRPr="002E406E">
              <w:rPr>
                <w:rFonts w:eastAsia="Times New Roman"/>
                <w:b/>
                <w:sz w:val="22"/>
                <w:szCs w:val="22"/>
              </w:rPr>
              <w:t>Laisvės a. 5, Panevėžys</w:t>
            </w:r>
          </w:p>
        </w:tc>
        <w:tc>
          <w:tcPr>
            <w:tcW w:w="6804" w:type="dxa"/>
            <w:vAlign w:val="center"/>
          </w:tcPr>
          <w:p w:rsidR="00B34237" w:rsidRPr="002E406E" w:rsidRDefault="00B34237" w:rsidP="006B1613">
            <w:pPr>
              <w:spacing w:after="0" w:line="240" w:lineRule="auto"/>
              <w:jc w:val="center"/>
              <w:rPr>
                <w:sz w:val="22"/>
                <w:szCs w:val="22"/>
              </w:rPr>
            </w:pPr>
            <w:r w:rsidRPr="002E406E">
              <w:rPr>
                <w:sz w:val="22"/>
                <w:szCs w:val="22"/>
              </w:rPr>
              <w:t>Susitikimas su J. Miltinio teatro kolektyvu</w:t>
            </w:r>
          </w:p>
        </w:tc>
        <w:tc>
          <w:tcPr>
            <w:tcW w:w="1569" w:type="dxa"/>
            <w:vAlign w:val="center"/>
          </w:tcPr>
          <w:p w:rsidR="00B34237" w:rsidRPr="002E406E" w:rsidRDefault="00B34237" w:rsidP="006B1613">
            <w:pPr>
              <w:spacing w:after="0" w:line="240" w:lineRule="auto"/>
              <w:jc w:val="center"/>
              <w:rPr>
                <w:sz w:val="22"/>
                <w:szCs w:val="22"/>
              </w:rPr>
            </w:pPr>
            <w:r w:rsidRPr="002E406E">
              <w:rPr>
                <w:sz w:val="22"/>
                <w:szCs w:val="22"/>
              </w:rPr>
              <w:t>A. Pitrėnienė</w:t>
            </w:r>
          </w:p>
          <w:p w:rsidR="00B34237" w:rsidRPr="002E406E" w:rsidRDefault="00B34237" w:rsidP="006B1613">
            <w:pPr>
              <w:spacing w:after="0" w:line="240" w:lineRule="auto"/>
              <w:jc w:val="center"/>
              <w:rPr>
                <w:sz w:val="22"/>
                <w:szCs w:val="22"/>
              </w:rPr>
            </w:pPr>
            <w:r w:rsidRPr="002E406E">
              <w:rPr>
                <w:sz w:val="22"/>
                <w:szCs w:val="22"/>
              </w:rPr>
              <w:t>Š. Birutis</w:t>
            </w:r>
          </w:p>
          <w:p w:rsidR="00B34237" w:rsidRPr="002E406E" w:rsidRDefault="00B34237" w:rsidP="006B1613">
            <w:pPr>
              <w:spacing w:after="0" w:line="240" w:lineRule="auto"/>
              <w:jc w:val="center"/>
              <w:rPr>
                <w:sz w:val="22"/>
                <w:szCs w:val="22"/>
              </w:rPr>
            </w:pPr>
            <w:r w:rsidRPr="002E406E">
              <w:rPr>
                <w:sz w:val="22"/>
                <w:szCs w:val="22"/>
              </w:rPr>
              <w:t>V. Juozapaitis</w:t>
            </w:r>
          </w:p>
          <w:p w:rsidR="00B34237" w:rsidRPr="002E406E" w:rsidRDefault="00B34237" w:rsidP="006B1613">
            <w:pPr>
              <w:spacing w:after="0" w:line="240" w:lineRule="auto"/>
              <w:jc w:val="center"/>
              <w:rPr>
                <w:sz w:val="22"/>
                <w:szCs w:val="22"/>
              </w:rPr>
            </w:pPr>
            <w:r w:rsidRPr="002E406E">
              <w:rPr>
                <w:sz w:val="22"/>
                <w:szCs w:val="22"/>
              </w:rPr>
              <w:t>R. Vikšraitis</w:t>
            </w:r>
          </w:p>
        </w:tc>
      </w:tr>
      <w:tr w:rsidR="00B34237" w:rsidRPr="002E406E" w:rsidTr="00B34237">
        <w:trPr>
          <w:trHeight w:val="861"/>
          <w:jc w:val="center"/>
        </w:trPr>
        <w:tc>
          <w:tcPr>
            <w:tcW w:w="562" w:type="dxa"/>
          </w:tcPr>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p>
        </w:tc>
        <w:tc>
          <w:tcPr>
            <w:tcW w:w="1906" w:type="dxa"/>
            <w:vAlign w:val="center"/>
          </w:tcPr>
          <w:p w:rsidR="00B34237" w:rsidRPr="002E406E" w:rsidRDefault="00B34237" w:rsidP="006B1613">
            <w:pPr>
              <w:overflowPunct w:val="0"/>
              <w:autoSpaceDE w:val="0"/>
              <w:autoSpaceDN w:val="0"/>
              <w:adjustRightInd w:val="0"/>
              <w:spacing w:after="0" w:line="240" w:lineRule="auto"/>
              <w:jc w:val="center"/>
              <w:rPr>
                <w:rFonts w:eastAsia="Times New Roman"/>
                <w:b/>
                <w:sz w:val="22"/>
                <w:szCs w:val="22"/>
              </w:rPr>
            </w:pPr>
            <w:r w:rsidRPr="002E406E">
              <w:rPr>
                <w:rFonts w:eastAsia="Times New Roman"/>
                <w:b/>
                <w:sz w:val="22"/>
                <w:szCs w:val="22"/>
              </w:rPr>
              <w:t>2014-05-16</w:t>
            </w:r>
          </w:p>
          <w:p w:rsidR="00B34237" w:rsidRPr="002E406E" w:rsidRDefault="00B34237" w:rsidP="006B1613">
            <w:pPr>
              <w:overflowPunct w:val="0"/>
              <w:autoSpaceDE w:val="0"/>
              <w:autoSpaceDN w:val="0"/>
              <w:adjustRightInd w:val="0"/>
              <w:spacing w:after="0" w:line="240" w:lineRule="auto"/>
              <w:jc w:val="center"/>
              <w:rPr>
                <w:rFonts w:eastAsia="Times New Roman"/>
                <w:sz w:val="22"/>
                <w:szCs w:val="22"/>
              </w:rPr>
            </w:pPr>
            <w:r w:rsidRPr="002E406E">
              <w:rPr>
                <w:rFonts w:eastAsia="Times New Roman"/>
                <w:sz w:val="22"/>
                <w:szCs w:val="22"/>
              </w:rPr>
              <w:t>14.00-15.00</w:t>
            </w:r>
          </w:p>
          <w:p w:rsidR="00B34237" w:rsidRPr="002E406E" w:rsidRDefault="00B34237" w:rsidP="006B1613">
            <w:pPr>
              <w:overflowPunct w:val="0"/>
              <w:autoSpaceDE w:val="0"/>
              <w:autoSpaceDN w:val="0"/>
              <w:adjustRightInd w:val="0"/>
              <w:spacing w:after="0" w:line="240" w:lineRule="auto"/>
              <w:jc w:val="center"/>
              <w:rPr>
                <w:rFonts w:eastAsia="Times New Roman"/>
                <w:b/>
                <w:sz w:val="22"/>
                <w:szCs w:val="22"/>
              </w:rPr>
            </w:pPr>
            <w:r w:rsidRPr="002E406E">
              <w:rPr>
                <w:rFonts w:eastAsia="Times New Roman"/>
                <w:b/>
                <w:sz w:val="22"/>
                <w:szCs w:val="22"/>
              </w:rPr>
              <w:t>Panevėžys</w:t>
            </w:r>
          </w:p>
        </w:tc>
        <w:tc>
          <w:tcPr>
            <w:tcW w:w="6804" w:type="dxa"/>
            <w:vAlign w:val="center"/>
          </w:tcPr>
          <w:p w:rsidR="00B34237" w:rsidRPr="002E406E" w:rsidRDefault="00B34237" w:rsidP="006B1613">
            <w:pPr>
              <w:spacing w:after="0" w:line="240" w:lineRule="auto"/>
              <w:jc w:val="center"/>
              <w:rPr>
                <w:sz w:val="22"/>
                <w:szCs w:val="22"/>
              </w:rPr>
            </w:pPr>
            <w:r w:rsidRPr="002E406E">
              <w:rPr>
                <w:sz w:val="22"/>
                <w:szCs w:val="22"/>
              </w:rPr>
              <w:t>Susitikimas su Panevėžio miesto  Meru Vitalijumi Satkevičiumi</w:t>
            </w:r>
          </w:p>
        </w:tc>
        <w:tc>
          <w:tcPr>
            <w:tcW w:w="1569" w:type="dxa"/>
            <w:vAlign w:val="center"/>
          </w:tcPr>
          <w:p w:rsidR="00B34237" w:rsidRPr="002E406E" w:rsidRDefault="00B34237" w:rsidP="006B1613">
            <w:pPr>
              <w:spacing w:after="0" w:line="240" w:lineRule="auto"/>
              <w:jc w:val="center"/>
              <w:rPr>
                <w:sz w:val="22"/>
                <w:szCs w:val="22"/>
              </w:rPr>
            </w:pPr>
            <w:r w:rsidRPr="002E406E">
              <w:rPr>
                <w:sz w:val="22"/>
                <w:szCs w:val="22"/>
              </w:rPr>
              <w:t>A. Pitrėnienė</w:t>
            </w:r>
          </w:p>
          <w:p w:rsidR="00B34237" w:rsidRPr="002E406E" w:rsidRDefault="00B34237" w:rsidP="006B1613">
            <w:pPr>
              <w:spacing w:after="0" w:line="240" w:lineRule="auto"/>
              <w:jc w:val="center"/>
              <w:rPr>
                <w:sz w:val="22"/>
                <w:szCs w:val="22"/>
              </w:rPr>
            </w:pPr>
          </w:p>
          <w:p w:rsidR="00B34237" w:rsidRPr="002E406E" w:rsidRDefault="00B34237" w:rsidP="006B1613">
            <w:pPr>
              <w:spacing w:after="0" w:line="240" w:lineRule="auto"/>
              <w:jc w:val="center"/>
              <w:rPr>
                <w:sz w:val="22"/>
                <w:szCs w:val="22"/>
              </w:rPr>
            </w:pPr>
            <w:r w:rsidRPr="002E406E">
              <w:rPr>
                <w:sz w:val="22"/>
                <w:szCs w:val="22"/>
              </w:rPr>
              <w:t>V. Satkevičius</w:t>
            </w:r>
          </w:p>
        </w:tc>
      </w:tr>
    </w:tbl>
    <w:p w:rsidR="00871CD9" w:rsidRPr="002E406E" w:rsidRDefault="00F85D7E" w:rsidP="004D1A97">
      <w:pPr>
        <w:pStyle w:val="Betarp"/>
        <w:tabs>
          <w:tab w:val="left" w:pos="6804"/>
        </w:tabs>
        <w:jc w:val="center"/>
        <w:rPr>
          <w:rFonts w:eastAsia="Arial Unicode MS"/>
          <w:sz w:val="22"/>
        </w:rPr>
      </w:pPr>
      <w:r w:rsidRPr="002E406E">
        <w:rPr>
          <w:rFonts w:eastAsia="Arial Unicode MS"/>
          <w:sz w:val="22"/>
        </w:rPr>
        <w:t xml:space="preserve">Komiteto </w:t>
      </w:r>
      <w:r w:rsidR="004D1A97" w:rsidRPr="002E406E">
        <w:rPr>
          <w:rFonts w:eastAsia="Arial Unicode MS"/>
          <w:sz w:val="22"/>
        </w:rPr>
        <w:t>p</w:t>
      </w:r>
      <w:r w:rsidRPr="002E406E">
        <w:rPr>
          <w:rFonts w:eastAsia="Arial Unicode MS"/>
          <w:sz w:val="22"/>
        </w:rPr>
        <w:t>irmininkė</w:t>
      </w:r>
      <w:r w:rsidRPr="002E406E">
        <w:rPr>
          <w:rFonts w:eastAsia="Arial Unicode MS"/>
          <w:sz w:val="22"/>
        </w:rPr>
        <w:tab/>
        <w:t>Audronė Pitrėnienė</w:t>
      </w:r>
    </w:p>
    <w:p w:rsidR="00871CD9" w:rsidRPr="002E406E" w:rsidRDefault="00871CD9" w:rsidP="004D1A97">
      <w:pPr>
        <w:pStyle w:val="Betarp"/>
        <w:jc w:val="center"/>
        <w:rPr>
          <w:sz w:val="22"/>
        </w:rPr>
      </w:pPr>
    </w:p>
    <w:p w:rsidR="00871CD9" w:rsidRPr="002E406E" w:rsidRDefault="00871CD9" w:rsidP="004D1A97">
      <w:pPr>
        <w:pStyle w:val="Betarp"/>
        <w:jc w:val="center"/>
        <w:rPr>
          <w:sz w:val="22"/>
        </w:rPr>
      </w:pPr>
      <w:r w:rsidRPr="002E406E">
        <w:rPr>
          <w:sz w:val="22"/>
        </w:rPr>
        <w:t>TEISĖS IR TERISĖTVARKOS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4A0" w:firstRow="1" w:lastRow="0" w:firstColumn="1" w:lastColumn="0" w:noHBand="0" w:noVBand="1"/>
      </w:tblPr>
      <w:tblGrid>
        <w:gridCol w:w="577"/>
        <w:gridCol w:w="1693"/>
        <w:gridCol w:w="1357"/>
        <w:gridCol w:w="2681"/>
        <w:gridCol w:w="1379"/>
        <w:gridCol w:w="1952"/>
      </w:tblGrid>
      <w:tr w:rsidR="00C82F84" w:rsidRPr="002E406E" w:rsidTr="00C82F84">
        <w:trPr>
          <w:trHeight w:val="170"/>
          <w:jc w:val="center"/>
        </w:trPr>
        <w:tc>
          <w:tcPr>
            <w:tcW w:w="596" w:type="dxa"/>
            <w:hideMark/>
          </w:tcPr>
          <w:p w:rsidR="00C82F84" w:rsidRPr="002E406E" w:rsidRDefault="00C82F84" w:rsidP="00C82F84">
            <w:pPr>
              <w:spacing w:after="0"/>
              <w:jc w:val="center"/>
              <w:rPr>
                <w:b/>
                <w:bCs/>
                <w:sz w:val="22"/>
                <w:szCs w:val="22"/>
              </w:rPr>
            </w:pPr>
            <w:r w:rsidRPr="002E406E">
              <w:rPr>
                <w:b/>
                <w:bCs/>
                <w:sz w:val="22"/>
                <w:szCs w:val="22"/>
              </w:rPr>
              <w:t>Eil.</w:t>
            </w:r>
          </w:p>
          <w:p w:rsidR="00C82F84" w:rsidRPr="002E406E" w:rsidRDefault="00C82F84" w:rsidP="00C82F84">
            <w:pPr>
              <w:spacing w:after="0"/>
              <w:jc w:val="center"/>
              <w:rPr>
                <w:b/>
                <w:bCs/>
                <w:color w:val="000000"/>
                <w:sz w:val="22"/>
                <w:szCs w:val="22"/>
              </w:rPr>
            </w:pPr>
            <w:r w:rsidRPr="002E406E">
              <w:rPr>
                <w:b/>
                <w:bCs/>
                <w:sz w:val="22"/>
                <w:szCs w:val="22"/>
              </w:rPr>
              <w:t>Nr.</w:t>
            </w:r>
          </w:p>
        </w:tc>
        <w:tc>
          <w:tcPr>
            <w:tcW w:w="1771" w:type="dxa"/>
            <w:hideMark/>
          </w:tcPr>
          <w:p w:rsidR="00C82F84" w:rsidRPr="002E406E" w:rsidRDefault="00C82F84" w:rsidP="00C82F84">
            <w:pPr>
              <w:spacing w:after="0"/>
              <w:jc w:val="center"/>
              <w:rPr>
                <w:b/>
                <w:bCs/>
                <w:sz w:val="22"/>
                <w:szCs w:val="22"/>
              </w:rPr>
            </w:pPr>
            <w:r w:rsidRPr="002E406E">
              <w:rPr>
                <w:b/>
                <w:bCs/>
                <w:sz w:val="22"/>
                <w:szCs w:val="22"/>
              </w:rPr>
              <w:t>Data,</w:t>
            </w:r>
          </w:p>
          <w:p w:rsidR="00C82F84" w:rsidRPr="002E406E" w:rsidRDefault="00C82F84" w:rsidP="00C82F84">
            <w:pPr>
              <w:spacing w:after="0"/>
              <w:jc w:val="center"/>
              <w:rPr>
                <w:b/>
                <w:bCs/>
                <w:sz w:val="22"/>
                <w:szCs w:val="22"/>
              </w:rPr>
            </w:pPr>
            <w:r w:rsidRPr="002E406E">
              <w:rPr>
                <w:b/>
                <w:bCs/>
                <w:sz w:val="22"/>
                <w:szCs w:val="22"/>
              </w:rPr>
              <w:t>laikas,</w:t>
            </w:r>
          </w:p>
          <w:p w:rsidR="00C82F84" w:rsidRPr="002E406E" w:rsidRDefault="00C82F84" w:rsidP="00C82F84">
            <w:pPr>
              <w:spacing w:after="0"/>
              <w:jc w:val="center"/>
              <w:rPr>
                <w:b/>
                <w:bCs/>
                <w:sz w:val="22"/>
                <w:szCs w:val="22"/>
              </w:rPr>
            </w:pPr>
            <w:r w:rsidRPr="002E406E">
              <w:rPr>
                <w:b/>
                <w:bCs/>
                <w:sz w:val="22"/>
                <w:szCs w:val="22"/>
              </w:rPr>
              <w:t>vieta</w:t>
            </w:r>
          </w:p>
        </w:tc>
        <w:tc>
          <w:tcPr>
            <w:tcW w:w="1417" w:type="dxa"/>
          </w:tcPr>
          <w:p w:rsidR="00C82F84" w:rsidRPr="002E406E" w:rsidRDefault="00C82F84" w:rsidP="00C82F84">
            <w:pPr>
              <w:spacing w:after="0"/>
              <w:jc w:val="center"/>
              <w:rPr>
                <w:b/>
                <w:bCs/>
                <w:sz w:val="22"/>
                <w:szCs w:val="22"/>
              </w:rPr>
            </w:pPr>
            <w:r w:rsidRPr="002E406E">
              <w:rPr>
                <w:b/>
                <w:bCs/>
                <w:sz w:val="22"/>
                <w:szCs w:val="22"/>
              </w:rPr>
              <w:t>Projekto Nr.</w:t>
            </w:r>
          </w:p>
          <w:p w:rsidR="00C82F84" w:rsidRPr="002E406E" w:rsidRDefault="00C82F84" w:rsidP="00C82F84">
            <w:pPr>
              <w:spacing w:after="0"/>
              <w:jc w:val="center"/>
              <w:rPr>
                <w:b/>
                <w:bCs/>
                <w:sz w:val="22"/>
                <w:szCs w:val="22"/>
              </w:rPr>
            </w:pPr>
          </w:p>
        </w:tc>
        <w:tc>
          <w:tcPr>
            <w:tcW w:w="2812" w:type="dxa"/>
          </w:tcPr>
          <w:p w:rsidR="00C82F84" w:rsidRPr="002E406E" w:rsidRDefault="00C82F84" w:rsidP="00C82F84">
            <w:pPr>
              <w:pStyle w:val="Lastprinted"/>
              <w:jc w:val="center"/>
              <w:rPr>
                <w:b/>
                <w:bCs/>
                <w:sz w:val="22"/>
                <w:szCs w:val="22"/>
                <w:lang w:val="lt-LT"/>
              </w:rPr>
            </w:pPr>
          </w:p>
          <w:p w:rsidR="00C82F84" w:rsidRPr="002E406E" w:rsidRDefault="00C82F84" w:rsidP="00C82F84">
            <w:pPr>
              <w:pStyle w:val="Lastprinted"/>
              <w:jc w:val="center"/>
              <w:rPr>
                <w:b/>
                <w:bCs/>
                <w:sz w:val="22"/>
                <w:szCs w:val="22"/>
                <w:lang w:val="lt-LT"/>
              </w:rPr>
            </w:pPr>
            <w:r w:rsidRPr="002E406E">
              <w:rPr>
                <w:b/>
                <w:bCs/>
                <w:sz w:val="22"/>
                <w:szCs w:val="22"/>
                <w:lang w:val="lt-LT"/>
              </w:rPr>
              <w:t>Svarstomi klausimai</w:t>
            </w:r>
          </w:p>
        </w:tc>
        <w:tc>
          <w:tcPr>
            <w:tcW w:w="1440" w:type="dxa"/>
            <w:hideMark/>
          </w:tcPr>
          <w:p w:rsidR="00C82F84" w:rsidRPr="002E406E" w:rsidRDefault="00C82F84" w:rsidP="00C82F84">
            <w:pPr>
              <w:spacing w:after="0"/>
              <w:jc w:val="center"/>
              <w:rPr>
                <w:b/>
                <w:bCs/>
                <w:sz w:val="22"/>
                <w:szCs w:val="22"/>
              </w:rPr>
            </w:pPr>
            <w:r w:rsidRPr="002E406E">
              <w:rPr>
                <w:b/>
                <w:bCs/>
                <w:sz w:val="22"/>
                <w:szCs w:val="22"/>
              </w:rPr>
              <w:t>Pagrindinis ar papildomas komitetas</w:t>
            </w:r>
          </w:p>
          <w:p w:rsidR="00C82F84" w:rsidRPr="002E406E" w:rsidRDefault="00C82F84" w:rsidP="00C82F84">
            <w:pPr>
              <w:spacing w:after="0"/>
              <w:jc w:val="center"/>
              <w:rPr>
                <w:rFonts w:eastAsia="Arial Unicode MS"/>
                <w:b/>
                <w:bCs/>
                <w:sz w:val="22"/>
                <w:szCs w:val="22"/>
              </w:rPr>
            </w:pPr>
            <w:r w:rsidRPr="002E406E">
              <w:rPr>
                <w:b/>
                <w:bCs/>
                <w:sz w:val="22"/>
                <w:szCs w:val="22"/>
              </w:rPr>
              <w:t>(stadija)</w:t>
            </w:r>
          </w:p>
        </w:tc>
        <w:tc>
          <w:tcPr>
            <w:tcW w:w="2044" w:type="dxa"/>
            <w:hideMark/>
          </w:tcPr>
          <w:p w:rsidR="00C82F84" w:rsidRPr="002E406E" w:rsidRDefault="00C82F84" w:rsidP="00C82F84">
            <w:pPr>
              <w:spacing w:after="0"/>
              <w:jc w:val="center"/>
              <w:rPr>
                <w:b/>
                <w:bCs/>
                <w:sz w:val="22"/>
                <w:szCs w:val="22"/>
              </w:rPr>
            </w:pPr>
            <w:r w:rsidRPr="002E406E">
              <w:rPr>
                <w:b/>
                <w:bCs/>
                <w:sz w:val="22"/>
                <w:szCs w:val="22"/>
              </w:rPr>
              <w:t>Komiteto išvadų rengėjai,</w:t>
            </w:r>
          </w:p>
          <w:p w:rsidR="00C82F84" w:rsidRPr="002E406E" w:rsidRDefault="00C82F84" w:rsidP="00C82F84">
            <w:pPr>
              <w:spacing w:after="0"/>
              <w:jc w:val="center"/>
              <w:rPr>
                <w:rFonts w:eastAsia="Arial Unicode MS"/>
                <w:b/>
                <w:bCs/>
                <w:color w:val="000000"/>
                <w:sz w:val="22"/>
                <w:szCs w:val="22"/>
              </w:rPr>
            </w:pPr>
            <w:r w:rsidRPr="002E406E">
              <w:rPr>
                <w:b/>
                <w:bCs/>
                <w:sz w:val="22"/>
                <w:szCs w:val="22"/>
              </w:rPr>
              <w:t>biuro tarnautojai</w:t>
            </w:r>
          </w:p>
        </w:tc>
      </w:tr>
      <w:tr w:rsidR="00C82F84" w:rsidRPr="002E406E" w:rsidTr="00C82F84">
        <w:trPr>
          <w:trHeight w:val="170"/>
          <w:jc w:val="center"/>
        </w:trPr>
        <w:tc>
          <w:tcPr>
            <w:tcW w:w="596" w:type="dxa"/>
          </w:tcPr>
          <w:p w:rsidR="00C82F84" w:rsidRPr="002E406E" w:rsidRDefault="00C82F84" w:rsidP="00C82F84">
            <w:pPr>
              <w:numPr>
                <w:ilvl w:val="0"/>
                <w:numId w:val="12"/>
              </w:numPr>
              <w:spacing w:after="0" w:line="240" w:lineRule="auto"/>
              <w:ind w:left="499" w:hanging="357"/>
              <w:rPr>
                <w:color w:val="000000"/>
                <w:sz w:val="22"/>
                <w:szCs w:val="22"/>
              </w:rPr>
            </w:pPr>
          </w:p>
        </w:tc>
        <w:tc>
          <w:tcPr>
            <w:tcW w:w="1771" w:type="dxa"/>
          </w:tcPr>
          <w:p w:rsidR="00C82F84" w:rsidRPr="002E406E" w:rsidRDefault="00C82F84" w:rsidP="00C82F84">
            <w:pPr>
              <w:spacing w:after="0" w:line="240" w:lineRule="auto"/>
              <w:jc w:val="center"/>
              <w:rPr>
                <w:bCs/>
                <w:sz w:val="22"/>
                <w:szCs w:val="22"/>
              </w:rPr>
            </w:pPr>
            <w:r w:rsidRPr="002E406E">
              <w:rPr>
                <w:bCs/>
                <w:sz w:val="22"/>
                <w:szCs w:val="22"/>
              </w:rPr>
              <w:t>2014-05-12</w:t>
            </w:r>
          </w:p>
          <w:p w:rsidR="00C82F84" w:rsidRPr="002E406E" w:rsidRDefault="00A56AED" w:rsidP="00C82F84">
            <w:pPr>
              <w:spacing w:after="0" w:line="240" w:lineRule="auto"/>
              <w:jc w:val="center"/>
              <w:rPr>
                <w:b/>
                <w:sz w:val="22"/>
                <w:szCs w:val="22"/>
                <w:u w:val="single"/>
              </w:rPr>
            </w:pPr>
            <w:r w:rsidRPr="002E406E">
              <w:rPr>
                <w:b/>
                <w:sz w:val="22"/>
                <w:szCs w:val="22"/>
                <w:u w:val="single"/>
              </w:rPr>
              <w:t>12.00</w:t>
            </w:r>
            <w:r w:rsidR="00C82F84" w:rsidRPr="002E406E">
              <w:rPr>
                <w:b/>
                <w:sz w:val="22"/>
                <w:szCs w:val="22"/>
                <w:u w:val="single"/>
              </w:rPr>
              <w:t xml:space="preserve"> val.</w:t>
            </w:r>
          </w:p>
          <w:p w:rsidR="00C82F84" w:rsidRPr="002E406E" w:rsidRDefault="00C82F84" w:rsidP="00C82F84">
            <w:pPr>
              <w:spacing w:after="0" w:line="240" w:lineRule="auto"/>
              <w:jc w:val="center"/>
              <w:rPr>
                <w:bCs/>
                <w:sz w:val="22"/>
                <w:szCs w:val="22"/>
              </w:rPr>
            </w:pPr>
            <w:r w:rsidRPr="002E406E">
              <w:rPr>
                <w:bCs/>
                <w:sz w:val="22"/>
                <w:szCs w:val="22"/>
              </w:rPr>
              <w:t xml:space="preserve">I rūmai </w:t>
            </w:r>
          </w:p>
          <w:p w:rsidR="00C82F84" w:rsidRPr="002E406E" w:rsidRDefault="00C82F84" w:rsidP="00C82F84">
            <w:pPr>
              <w:spacing w:after="0" w:line="240" w:lineRule="auto"/>
              <w:jc w:val="center"/>
              <w:rPr>
                <w:bCs/>
                <w:sz w:val="22"/>
                <w:szCs w:val="22"/>
              </w:rPr>
            </w:pPr>
            <w:r w:rsidRPr="002E406E">
              <w:rPr>
                <w:bCs/>
                <w:sz w:val="22"/>
                <w:szCs w:val="22"/>
              </w:rPr>
              <w:t>455 salė</w:t>
            </w:r>
          </w:p>
        </w:tc>
        <w:tc>
          <w:tcPr>
            <w:tcW w:w="1417" w:type="dxa"/>
            <w:hideMark/>
          </w:tcPr>
          <w:p w:rsidR="00C82F84" w:rsidRPr="002E406E" w:rsidRDefault="00C82F84" w:rsidP="00C82F84">
            <w:pPr>
              <w:spacing w:after="0" w:line="240" w:lineRule="auto"/>
              <w:jc w:val="center"/>
              <w:rPr>
                <w:bCs/>
                <w:iCs/>
                <w:snapToGrid w:val="0"/>
                <w:color w:val="000000"/>
                <w:sz w:val="22"/>
                <w:szCs w:val="22"/>
              </w:rPr>
            </w:pPr>
            <w:r w:rsidRPr="002E406E">
              <w:rPr>
                <w:rFonts w:eastAsia="Times New Roman"/>
                <w:sz w:val="22"/>
                <w:szCs w:val="22"/>
              </w:rPr>
              <w:t>XIP-3600(2)</w:t>
            </w:r>
          </w:p>
        </w:tc>
        <w:tc>
          <w:tcPr>
            <w:tcW w:w="2812" w:type="dxa"/>
          </w:tcPr>
          <w:p w:rsidR="00C82F84" w:rsidRPr="002E406E" w:rsidRDefault="00C82F84" w:rsidP="00C82F84">
            <w:pPr>
              <w:spacing w:after="0" w:line="240" w:lineRule="auto"/>
              <w:jc w:val="center"/>
              <w:rPr>
                <w:rFonts w:eastAsia="Times New Roman"/>
                <w:sz w:val="22"/>
                <w:szCs w:val="22"/>
              </w:rPr>
            </w:pPr>
            <w:r w:rsidRPr="002E406E">
              <w:rPr>
                <w:rFonts w:eastAsia="Times New Roman"/>
                <w:sz w:val="22"/>
                <w:szCs w:val="22"/>
              </w:rPr>
              <w:t>Administracinių nusižengimų kodekso projektas</w:t>
            </w:r>
          </w:p>
          <w:p w:rsidR="00C82F84" w:rsidRPr="002E406E" w:rsidRDefault="00C82F84" w:rsidP="00C82F84">
            <w:pPr>
              <w:spacing w:after="0" w:line="240" w:lineRule="auto"/>
              <w:jc w:val="center"/>
              <w:rPr>
                <w:b/>
                <w:snapToGrid w:val="0"/>
                <w:color w:val="000000"/>
                <w:sz w:val="22"/>
                <w:szCs w:val="22"/>
              </w:rPr>
            </w:pPr>
            <w:r w:rsidRPr="002E406E">
              <w:rPr>
                <w:rFonts w:eastAsia="Times New Roman"/>
                <w:sz w:val="22"/>
                <w:szCs w:val="22"/>
              </w:rPr>
              <w:t>Pateikė Vyriausybė/TM</w:t>
            </w:r>
          </w:p>
        </w:tc>
        <w:tc>
          <w:tcPr>
            <w:tcW w:w="1440" w:type="dxa"/>
            <w:hideMark/>
          </w:tcPr>
          <w:p w:rsidR="00C82F84" w:rsidRPr="002E406E" w:rsidRDefault="00C82F84" w:rsidP="00C82F84">
            <w:pPr>
              <w:spacing w:after="0" w:line="240" w:lineRule="auto"/>
              <w:jc w:val="center"/>
              <w:rPr>
                <w:rFonts w:eastAsia="Arial Unicode MS"/>
                <w:bCs/>
                <w:sz w:val="22"/>
                <w:szCs w:val="22"/>
              </w:rPr>
            </w:pPr>
            <w:r w:rsidRPr="002E406E">
              <w:rPr>
                <w:rFonts w:eastAsia="Arial Unicode MS"/>
                <w:bCs/>
                <w:sz w:val="22"/>
                <w:szCs w:val="22"/>
              </w:rPr>
              <w:t>Pagrindinis/</w:t>
            </w:r>
          </w:p>
          <w:p w:rsidR="00C82F84" w:rsidRPr="002E406E" w:rsidRDefault="00C82F84" w:rsidP="00C82F84">
            <w:pPr>
              <w:spacing w:after="0" w:line="240" w:lineRule="auto"/>
              <w:jc w:val="center"/>
              <w:rPr>
                <w:rFonts w:eastAsia="Arial Unicode MS"/>
                <w:bCs/>
                <w:sz w:val="22"/>
                <w:szCs w:val="22"/>
              </w:rPr>
            </w:pPr>
            <w:r w:rsidRPr="002E406E">
              <w:rPr>
                <w:rFonts w:eastAsia="Arial Unicode MS"/>
                <w:bCs/>
                <w:sz w:val="22"/>
                <w:szCs w:val="22"/>
              </w:rPr>
              <w:t>Klausymų tęsinys</w:t>
            </w:r>
          </w:p>
          <w:p w:rsidR="00C82F84" w:rsidRPr="002E406E" w:rsidRDefault="00C82F84" w:rsidP="00C82F84">
            <w:pPr>
              <w:spacing w:after="0" w:line="240" w:lineRule="auto"/>
              <w:jc w:val="center"/>
              <w:rPr>
                <w:rFonts w:eastAsia="Arial Unicode MS"/>
                <w:noProof/>
                <w:sz w:val="22"/>
                <w:szCs w:val="22"/>
              </w:rPr>
            </w:pPr>
          </w:p>
        </w:tc>
        <w:tc>
          <w:tcPr>
            <w:tcW w:w="2044" w:type="dxa"/>
            <w:hideMark/>
          </w:tcPr>
          <w:p w:rsidR="00C82F84" w:rsidRPr="002E406E" w:rsidRDefault="00C82F84" w:rsidP="00C82F84">
            <w:pPr>
              <w:spacing w:after="0" w:line="240" w:lineRule="auto"/>
              <w:jc w:val="center"/>
              <w:rPr>
                <w:rFonts w:eastAsia="Arial Unicode MS"/>
                <w:sz w:val="22"/>
                <w:szCs w:val="22"/>
              </w:rPr>
            </w:pPr>
            <w:r w:rsidRPr="002E406E">
              <w:rPr>
                <w:rFonts w:eastAsia="Times New Roman"/>
                <w:sz w:val="22"/>
                <w:szCs w:val="22"/>
              </w:rPr>
              <w:t>S. Šedbaras,</w:t>
            </w:r>
            <w:r w:rsidRPr="002E406E">
              <w:rPr>
                <w:rFonts w:eastAsia="Times New Roman"/>
                <w:sz w:val="22"/>
                <w:szCs w:val="22"/>
              </w:rPr>
              <w:br/>
              <w:t>J. Sabatauskas,</w:t>
            </w:r>
            <w:r w:rsidRPr="002E406E">
              <w:rPr>
                <w:rFonts w:eastAsia="Times New Roman"/>
                <w:sz w:val="22"/>
                <w:szCs w:val="22"/>
              </w:rPr>
              <w:br/>
              <w:t>patarėja</w:t>
            </w:r>
            <w:r w:rsidRPr="002E406E">
              <w:rPr>
                <w:rFonts w:eastAsia="Times New Roman"/>
                <w:sz w:val="22"/>
                <w:szCs w:val="22"/>
              </w:rPr>
              <w:br/>
              <w:t xml:space="preserve">L. </w:t>
            </w:r>
            <w:proofErr w:type="spellStart"/>
            <w:r w:rsidRPr="002E406E">
              <w:rPr>
                <w:rFonts w:eastAsia="Times New Roman"/>
                <w:sz w:val="22"/>
                <w:szCs w:val="22"/>
              </w:rPr>
              <w:t>Zdanavičienė</w:t>
            </w:r>
            <w:proofErr w:type="spellEnd"/>
          </w:p>
        </w:tc>
      </w:tr>
    </w:tbl>
    <w:p w:rsidR="00C82F84" w:rsidRPr="002E406E" w:rsidRDefault="00C82F84" w:rsidP="004D1A97">
      <w:pPr>
        <w:pStyle w:val="Betarp"/>
        <w:jc w:val="center"/>
        <w:rPr>
          <w:sz w:val="22"/>
        </w:rPr>
      </w:pP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759"/>
        <w:gridCol w:w="1242"/>
        <w:gridCol w:w="986"/>
        <w:gridCol w:w="3301"/>
        <w:gridCol w:w="1229"/>
        <w:gridCol w:w="2122"/>
      </w:tblGrid>
      <w:tr w:rsidR="00B34237" w:rsidRPr="002E406E" w:rsidTr="00B34237">
        <w:trPr>
          <w:trHeight w:val="227"/>
          <w:jc w:val="center"/>
        </w:trPr>
        <w:tc>
          <w:tcPr>
            <w:tcW w:w="870" w:type="dxa"/>
          </w:tcPr>
          <w:p w:rsidR="00B34237" w:rsidRPr="002E406E" w:rsidRDefault="00B34237" w:rsidP="00C82F84">
            <w:pPr>
              <w:pStyle w:val="Betarp"/>
              <w:rPr>
                <w:rStyle w:val="Paprastas"/>
                <w:b/>
                <w:sz w:val="22"/>
              </w:rPr>
            </w:pPr>
            <w:r w:rsidRPr="002E406E">
              <w:rPr>
                <w:rStyle w:val="Paprastas"/>
                <w:b/>
                <w:sz w:val="22"/>
              </w:rPr>
              <w:t>Eil.</w:t>
            </w:r>
          </w:p>
          <w:p w:rsidR="00B34237" w:rsidRPr="002E406E" w:rsidRDefault="00B34237" w:rsidP="00C82F84">
            <w:pPr>
              <w:pStyle w:val="Betarp"/>
              <w:rPr>
                <w:rStyle w:val="Paprastas"/>
                <w:b/>
                <w:sz w:val="22"/>
              </w:rPr>
            </w:pPr>
            <w:r w:rsidRPr="002E406E">
              <w:rPr>
                <w:rStyle w:val="Paprastas"/>
                <w:b/>
                <w:sz w:val="22"/>
              </w:rPr>
              <w:t>Nr.</w:t>
            </w:r>
          </w:p>
        </w:tc>
        <w:tc>
          <w:tcPr>
            <w:tcW w:w="1432" w:type="dxa"/>
          </w:tcPr>
          <w:p w:rsidR="00B34237" w:rsidRPr="002E406E" w:rsidRDefault="00B34237" w:rsidP="00C82F84">
            <w:pPr>
              <w:pStyle w:val="Betarp"/>
              <w:rPr>
                <w:rStyle w:val="Paprastas"/>
                <w:b/>
                <w:sz w:val="22"/>
              </w:rPr>
            </w:pPr>
            <w:r w:rsidRPr="002E406E">
              <w:rPr>
                <w:rStyle w:val="Paprastas"/>
                <w:b/>
                <w:sz w:val="22"/>
              </w:rPr>
              <w:t>Data,</w:t>
            </w:r>
          </w:p>
          <w:p w:rsidR="00B34237" w:rsidRPr="002E406E" w:rsidRDefault="00B34237" w:rsidP="00C82F84">
            <w:pPr>
              <w:pStyle w:val="Betarp"/>
              <w:rPr>
                <w:rStyle w:val="Paprastas"/>
                <w:b/>
                <w:sz w:val="22"/>
              </w:rPr>
            </w:pPr>
            <w:r w:rsidRPr="002E406E">
              <w:rPr>
                <w:rStyle w:val="Paprastas"/>
                <w:b/>
                <w:sz w:val="22"/>
              </w:rPr>
              <w:t>laikas,</w:t>
            </w:r>
          </w:p>
          <w:p w:rsidR="00B34237" w:rsidRPr="002E406E" w:rsidRDefault="00B34237" w:rsidP="00C82F84">
            <w:pPr>
              <w:pStyle w:val="Betarp"/>
              <w:rPr>
                <w:rStyle w:val="Paprastas"/>
                <w:b/>
                <w:sz w:val="22"/>
              </w:rPr>
            </w:pPr>
            <w:r w:rsidRPr="002E406E">
              <w:rPr>
                <w:rStyle w:val="Paprastas"/>
                <w:b/>
                <w:sz w:val="22"/>
              </w:rPr>
              <w:t>vieta</w:t>
            </w:r>
          </w:p>
        </w:tc>
        <w:tc>
          <w:tcPr>
            <w:tcW w:w="1134" w:type="dxa"/>
          </w:tcPr>
          <w:p w:rsidR="00B34237" w:rsidRPr="002E406E" w:rsidRDefault="00B34237" w:rsidP="00C82F84">
            <w:pPr>
              <w:pStyle w:val="Betarp"/>
              <w:rPr>
                <w:rStyle w:val="Paprastas"/>
                <w:b/>
                <w:sz w:val="22"/>
              </w:rPr>
            </w:pPr>
            <w:r w:rsidRPr="002E406E">
              <w:rPr>
                <w:rStyle w:val="Paprastas"/>
                <w:b/>
                <w:sz w:val="22"/>
              </w:rPr>
              <w:t>Projekto Nr.</w:t>
            </w:r>
          </w:p>
          <w:p w:rsidR="00B34237" w:rsidRPr="002E406E" w:rsidRDefault="00B34237" w:rsidP="00C82F84">
            <w:pPr>
              <w:pStyle w:val="Betarp"/>
              <w:rPr>
                <w:rStyle w:val="Paprastas"/>
                <w:b/>
                <w:sz w:val="22"/>
              </w:rPr>
            </w:pPr>
          </w:p>
        </w:tc>
        <w:tc>
          <w:tcPr>
            <w:tcW w:w="3827" w:type="dxa"/>
          </w:tcPr>
          <w:p w:rsidR="00B34237" w:rsidRPr="002E406E" w:rsidRDefault="00B34237" w:rsidP="00C82F84">
            <w:pPr>
              <w:pStyle w:val="Betarp"/>
              <w:rPr>
                <w:rStyle w:val="Paprastas"/>
                <w:b/>
                <w:sz w:val="22"/>
              </w:rPr>
            </w:pPr>
            <w:r w:rsidRPr="002E406E">
              <w:rPr>
                <w:rStyle w:val="Paprastas"/>
                <w:b/>
                <w:sz w:val="22"/>
              </w:rPr>
              <w:t>Svarstomi klausimai</w:t>
            </w:r>
          </w:p>
        </w:tc>
        <w:tc>
          <w:tcPr>
            <w:tcW w:w="1417" w:type="dxa"/>
          </w:tcPr>
          <w:p w:rsidR="00B34237" w:rsidRPr="002E406E" w:rsidRDefault="00B34237" w:rsidP="00C82F84">
            <w:pPr>
              <w:pStyle w:val="Betarp"/>
              <w:rPr>
                <w:rStyle w:val="Paprastas"/>
                <w:b/>
                <w:sz w:val="22"/>
              </w:rPr>
            </w:pPr>
            <w:r w:rsidRPr="002E406E">
              <w:rPr>
                <w:rStyle w:val="Paprastas"/>
                <w:b/>
                <w:sz w:val="22"/>
              </w:rPr>
              <w:t>Pagrindinis ar papildomas komitetas</w:t>
            </w:r>
          </w:p>
          <w:p w:rsidR="00B34237" w:rsidRPr="002E406E" w:rsidRDefault="00B34237" w:rsidP="00C82F84">
            <w:pPr>
              <w:pStyle w:val="Betarp"/>
              <w:rPr>
                <w:rStyle w:val="Paprastas"/>
                <w:b/>
                <w:sz w:val="22"/>
              </w:rPr>
            </w:pPr>
            <w:r w:rsidRPr="002E406E">
              <w:rPr>
                <w:rStyle w:val="Paprastas"/>
                <w:b/>
                <w:sz w:val="22"/>
              </w:rPr>
              <w:t>(stadija)</w:t>
            </w:r>
          </w:p>
        </w:tc>
        <w:tc>
          <w:tcPr>
            <w:tcW w:w="2456" w:type="dxa"/>
          </w:tcPr>
          <w:p w:rsidR="00B34237" w:rsidRPr="002E406E" w:rsidRDefault="00B34237" w:rsidP="00C82F84">
            <w:pPr>
              <w:pStyle w:val="Betarp"/>
              <w:rPr>
                <w:rStyle w:val="Paprastas"/>
                <w:b/>
                <w:sz w:val="22"/>
              </w:rPr>
            </w:pPr>
            <w:r w:rsidRPr="002E406E">
              <w:rPr>
                <w:rStyle w:val="Paprastas"/>
                <w:b/>
                <w:sz w:val="22"/>
              </w:rPr>
              <w:t>Komiteto išvadų rengėjai,</w:t>
            </w:r>
          </w:p>
          <w:p w:rsidR="00B34237" w:rsidRPr="002E406E" w:rsidRDefault="00B34237" w:rsidP="00C82F84">
            <w:pPr>
              <w:pStyle w:val="Betarp"/>
              <w:rPr>
                <w:rStyle w:val="Paprastas"/>
                <w:b/>
                <w:sz w:val="22"/>
              </w:rPr>
            </w:pPr>
            <w:r w:rsidRPr="002E406E">
              <w:rPr>
                <w:rStyle w:val="Paprastas"/>
                <w:b/>
                <w:sz w:val="22"/>
              </w:rPr>
              <w:t>biuro tarnautojai</w:t>
            </w:r>
          </w:p>
        </w:tc>
      </w:tr>
      <w:tr w:rsidR="00B34237" w:rsidRPr="002E406E" w:rsidTr="00B34237">
        <w:trPr>
          <w:trHeight w:val="227"/>
          <w:jc w:val="center"/>
        </w:trPr>
        <w:tc>
          <w:tcPr>
            <w:tcW w:w="870" w:type="dxa"/>
          </w:tcPr>
          <w:p w:rsidR="00B34237" w:rsidRPr="002E406E" w:rsidRDefault="00B34237" w:rsidP="00B34237">
            <w:pPr>
              <w:pStyle w:val="Betarp"/>
              <w:rPr>
                <w:rStyle w:val="Paprastas"/>
                <w:sz w:val="22"/>
              </w:rPr>
            </w:pPr>
          </w:p>
        </w:tc>
        <w:tc>
          <w:tcPr>
            <w:tcW w:w="1432" w:type="dxa"/>
          </w:tcPr>
          <w:p w:rsidR="00B34237" w:rsidRPr="002E406E" w:rsidRDefault="00B34237" w:rsidP="00B34237">
            <w:pPr>
              <w:pStyle w:val="Betarp"/>
              <w:rPr>
                <w:rStyle w:val="Paprastas"/>
                <w:sz w:val="22"/>
              </w:rPr>
            </w:pPr>
            <w:r w:rsidRPr="002E406E">
              <w:rPr>
                <w:rStyle w:val="Paprastas"/>
                <w:sz w:val="22"/>
              </w:rPr>
              <w:t>2014-05-14</w:t>
            </w:r>
          </w:p>
          <w:p w:rsidR="00B34237" w:rsidRPr="002E406E" w:rsidRDefault="00B34237" w:rsidP="00B34237">
            <w:pPr>
              <w:pStyle w:val="Betarp"/>
              <w:rPr>
                <w:rStyle w:val="Paprastas"/>
                <w:sz w:val="22"/>
                <w:u w:val="single"/>
              </w:rPr>
            </w:pPr>
            <w:r w:rsidRPr="002E406E">
              <w:rPr>
                <w:rStyle w:val="Paprastas"/>
                <w:sz w:val="22"/>
                <w:u w:val="single"/>
              </w:rPr>
              <w:t>14.00 val.</w:t>
            </w:r>
          </w:p>
          <w:p w:rsidR="00B34237" w:rsidRPr="002E406E" w:rsidRDefault="00B34237" w:rsidP="00B34237">
            <w:pPr>
              <w:pStyle w:val="Betarp"/>
              <w:rPr>
                <w:sz w:val="22"/>
              </w:rPr>
            </w:pPr>
            <w:r w:rsidRPr="002E406E">
              <w:rPr>
                <w:sz w:val="22"/>
              </w:rPr>
              <w:t>I rūmai</w:t>
            </w:r>
          </w:p>
          <w:p w:rsidR="00B34237" w:rsidRPr="002E406E" w:rsidRDefault="00B34237" w:rsidP="00B34237">
            <w:pPr>
              <w:pStyle w:val="Betarp"/>
              <w:rPr>
                <w:sz w:val="22"/>
              </w:rPr>
            </w:pPr>
            <w:r w:rsidRPr="002E406E">
              <w:rPr>
                <w:sz w:val="22"/>
              </w:rPr>
              <w:t>455 salė</w:t>
            </w:r>
          </w:p>
          <w:p w:rsidR="00B34237" w:rsidRPr="002E406E" w:rsidRDefault="00B34237" w:rsidP="00B34237">
            <w:pPr>
              <w:pStyle w:val="Betarp"/>
              <w:rPr>
                <w:rStyle w:val="Paprastas"/>
                <w:sz w:val="22"/>
              </w:rPr>
            </w:pPr>
          </w:p>
        </w:tc>
        <w:tc>
          <w:tcPr>
            <w:tcW w:w="1134" w:type="dxa"/>
          </w:tcPr>
          <w:p w:rsidR="00B34237" w:rsidRPr="002E406E" w:rsidRDefault="00B34237" w:rsidP="00B34237">
            <w:pPr>
              <w:pStyle w:val="Betarp"/>
              <w:rPr>
                <w:rFonts w:eastAsia="Times New Roman"/>
                <w:sz w:val="22"/>
                <w:lang w:eastAsia="lt-LT"/>
              </w:rPr>
            </w:pPr>
            <w:r w:rsidRPr="002E406E">
              <w:rPr>
                <w:rFonts w:eastAsia="Times New Roman"/>
                <w:sz w:val="22"/>
                <w:lang w:eastAsia="lt-LT"/>
              </w:rPr>
              <w:t>XIIP-248</w:t>
            </w:r>
          </w:p>
        </w:tc>
        <w:tc>
          <w:tcPr>
            <w:tcW w:w="3827" w:type="dxa"/>
          </w:tcPr>
          <w:p w:rsidR="00B34237" w:rsidRPr="002E406E" w:rsidRDefault="00B34237" w:rsidP="00B34237">
            <w:pPr>
              <w:pStyle w:val="Betarp"/>
              <w:rPr>
                <w:bCs/>
                <w:color w:val="000000"/>
                <w:sz w:val="22"/>
                <w:shd w:val="clear" w:color="auto" w:fill="FFFFFF"/>
              </w:rPr>
            </w:pPr>
            <w:r w:rsidRPr="002E406E">
              <w:rPr>
                <w:rFonts w:eastAsia="Times New Roman"/>
                <w:sz w:val="22"/>
                <w:lang w:eastAsia="lt-LT"/>
              </w:rPr>
              <w:t>Civilinio kodekso 1.105 ir 6.871 straipsnių papildymo</w:t>
            </w:r>
            <w:r w:rsidRPr="002E406E">
              <w:rPr>
                <w:bCs/>
                <w:color w:val="000000"/>
                <w:sz w:val="22"/>
                <w:shd w:val="clear" w:color="auto" w:fill="FFFFFF"/>
              </w:rPr>
              <w:t xml:space="preserve"> įstatymo projektas</w:t>
            </w:r>
          </w:p>
          <w:p w:rsidR="00B34237" w:rsidRPr="002E406E" w:rsidRDefault="00B34237" w:rsidP="00B34237">
            <w:pPr>
              <w:pStyle w:val="Betarp"/>
              <w:rPr>
                <w:rFonts w:eastAsia="Times New Roman"/>
                <w:sz w:val="22"/>
                <w:lang w:eastAsia="lt-LT"/>
              </w:rPr>
            </w:pPr>
            <w:r w:rsidRPr="002E406E">
              <w:rPr>
                <w:rFonts w:eastAsia="Times New Roman"/>
                <w:bCs/>
                <w:iCs/>
                <w:sz w:val="22"/>
                <w:lang w:eastAsia="lt-LT"/>
              </w:rPr>
              <w:t xml:space="preserve">Pateikė  </w:t>
            </w:r>
            <w:r w:rsidRPr="002E406E">
              <w:rPr>
                <w:rFonts w:eastAsia="Times New Roman"/>
                <w:sz w:val="22"/>
                <w:lang w:eastAsia="lt-LT"/>
              </w:rPr>
              <w:t xml:space="preserve">Prezidentas/ </w:t>
            </w:r>
            <w:proofErr w:type="spellStart"/>
            <w:r w:rsidRPr="002E406E">
              <w:rPr>
                <w:rFonts w:eastAsia="Times New Roman"/>
                <w:sz w:val="22"/>
                <w:lang w:eastAsia="lt-LT"/>
              </w:rPr>
              <w:t>R.Svetikaitė</w:t>
            </w:r>
            <w:proofErr w:type="spellEnd"/>
            <w:r w:rsidRPr="002E406E">
              <w:rPr>
                <w:rFonts w:eastAsia="Times New Roman"/>
                <w:sz w:val="22"/>
                <w:lang w:eastAsia="lt-LT"/>
              </w:rPr>
              <w:t xml:space="preserve"> </w:t>
            </w:r>
          </w:p>
          <w:p w:rsidR="00B34237" w:rsidRPr="002E406E" w:rsidRDefault="00B34237" w:rsidP="00B34237">
            <w:pPr>
              <w:pStyle w:val="Betarp"/>
              <w:rPr>
                <w:rFonts w:eastAsia="Times New Roman"/>
                <w:sz w:val="22"/>
                <w:lang w:eastAsia="lt-LT"/>
              </w:rPr>
            </w:pPr>
            <w:r w:rsidRPr="002E406E">
              <w:rPr>
                <w:rFonts w:eastAsia="Times New Roman"/>
                <w:sz w:val="22"/>
                <w:lang w:eastAsia="lt-LT"/>
              </w:rPr>
              <w:t>NSGK - papildomas</w:t>
            </w:r>
          </w:p>
        </w:tc>
        <w:tc>
          <w:tcPr>
            <w:tcW w:w="1417" w:type="dxa"/>
          </w:tcPr>
          <w:p w:rsidR="00B34237" w:rsidRPr="002E406E" w:rsidRDefault="00B34237" w:rsidP="00B34237">
            <w:pPr>
              <w:pStyle w:val="Betarp"/>
              <w:rPr>
                <w:rStyle w:val="Paprastas"/>
                <w:sz w:val="22"/>
              </w:rPr>
            </w:pPr>
            <w:r w:rsidRPr="002E406E">
              <w:rPr>
                <w:rFonts w:eastAsia="Arial Unicode MS"/>
                <w:noProof/>
                <w:sz w:val="22"/>
              </w:rPr>
              <w:t>Pagrindinis/ klausymų tęsinys</w:t>
            </w:r>
          </w:p>
        </w:tc>
        <w:tc>
          <w:tcPr>
            <w:tcW w:w="2456" w:type="dxa"/>
          </w:tcPr>
          <w:p w:rsidR="00B34237" w:rsidRPr="002E406E" w:rsidRDefault="00B34237" w:rsidP="00B34237">
            <w:pPr>
              <w:pStyle w:val="Betarp"/>
              <w:rPr>
                <w:rFonts w:eastAsia="Times New Roman"/>
                <w:sz w:val="22"/>
                <w:lang w:eastAsia="lt-LT"/>
              </w:rPr>
            </w:pPr>
            <w:r w:rsidRPr="002E406E">
              <w:rPr>
                <w:rFonts w:eastAsia="Times New Roman"/>
                <w:sz w:val="22"/>
                <w:lang w:eastAsia="lt-LT"/>
              </w:rPr>
              <w:t>J. Sabatauskas,</w:t>
            </w:r>
            <w:r w:rsidRPr="002E406E">
              <w:rPr>
                <w:rFonts w:eastAsia="Times New Roman"/>
                <w:sz w:val="22"/>
                <w:lang w:eastAsia="lt-LT"/>
              </w:rPr>
              <w:br/>
              <w:t>patarėja</w:t>
            </w:r>
          </w:p>
          <w:p w:rsidR="00B34237" w:rsidRPr="002E406E" w:rsidRDefault="00B34237" w:rsidP="00B34237">
            <w:pPr>
              <w:pStyle w:val="Betarp"/>
              <w:rPr>
                <w:rStyle w:val="Paprastas"/>
                <w:sz w:val="22"/>
              </w:rPr>
            </w:pPr>
            <w:r w:rsidRPr="002E406E">
              <w:rPr>
                <w:rFonts w:eastAsia="Times New Roman"/>
                <w:sz w:val="22"/>
                <w:lang w:eastAsia="lt-LT"/>
              </w:rPr>
              <w:t xml:space="preserve">M. </w:t>
            </w:r>
            <w:proofErr w:type="spellStart"/>
            <w:r w:rsidRPr="002E406E">
              <w:rPr>
                <w:rFonts w:eastAsia="Times New Roman"/>
                <w:sz w:val="22"/>
                <w:lang w:eastAsia="lt-LT"/>
              </w:rPr>
              <w:t>Civilkienė</w:t>
            </w:r>
            <w:proofErr w:type="spellEnd"/>
          </w:p>
          <w:p w:rsidR="00B34237" w:rsidRPr="002E406E" w:rsidRDefault="00B34237" w:rsidP="00B34237">
            <w:pPr>
              <w:pStyle w:val="Betarp"/>
              <w:rPr>
                <w:rStyle w:val="Paprastas"/>
                <w:sz w:val="22"/>
              </w:rPr>
            </w:pPr>
          </w:p>
        </w:tc>
      </w:tr>
      <w:tr w:rsidR="00B34237" w:rsidRPr="002E406E" w:rsidTr="00B34237">
        <w:trPr>
          <w:trHeight w:val="227"/>
          <w:jc w:val="center"/>
        </w:trPr>
        <w:tc>
          <w:tcPr>
            <w:tcW w:w="870" w:type="dxa"/>
          </w:tcPr>
          <w:p w:rsidR="00B34237" w:rsidRPr="002E406E" w:rsidRDefault="00B34237" w:rsidP="00B34237">
            <w:pPr>
              <w:pStyle w:val="Betarp"/>
              <w:rPr>
                <w:rStyle w:val="Paprastas"/>
                <w:sz w:val="22"/>
              </w:rPr>
            </w:pPr>
          </w:p>
        </w:tc>
        <w:tc>
          <w:tcPr>
            <w:tcW w:w="1432" w:type="dxa"/>
          </w:tcPr>
          <w:p w:rsidR="00B34237" w:rsidRPr="002E406E" w:rsidRDefault="00B34237" w:rsidP="00B34237">
            <w:pPr>
              <w:pStyle w:val="Betarp"/>
              <w:rPr>
                <w:rStyle w:val="Paprastas"/>
                <w:sz w:val="22"/>
              </w:rPr>
            </w:pPr>
            <w:r w:rsidRPr="002E406E">
              <w:rPr>
                <w:rStyle w:val="Paprastas"/>
                <w:sz w:val="22"/>
              </w:rPr>
              <w:t>2014-05-14</w:t>
            </w:r>
          </w:p>
          <w:p w:rsidR="00B34237" w:rsidRPr="002E406E" w:rsidRDefault="00B34237" w:rsidP="00B34237">
            <w:pPr>
              <w:pStyle w:val="Betarp"/>
              <w:rPr>
                <w:rStyle w:val="Paprastas"/>
                <w:sz w:val="22"/>
                <w:u w:val="single"/>
              </w:rPr>
            </w:pPr>
            <w:r w:rsidRPr="002E406E">
              <w:rPr>
                <w:rStyle w:val="Paprastas"/>
                <w:sz w:val="22"/>
                <w:u w:val="single"/>
              </w:rPr>
              <w:t>14.00 val.</w:t>
            </w:r>
          </w:p>
          <w:p w:rsidR="00B34237" w:rsidRPr="002E406E" w:rsidRDefault="00B34237" w:rsidP="00B34237">
            <w:pPr>
              <w:pStyle w:val="Betarp"/>
              <w:rPr>
                <w:sz w:val="22"/>
              </w:rPr>
            </w:pPr>
            <w:r w:rsidRPr="002E406E">
              <w:rPr>
                <w:sz w:val="22"/>
              </w:rPr>
              <w:t>I rūmai</w:t>
            </w:r>
          </w:p>
          <w:p w:rsidR="00B34237" w:rsidRPr="002E406E" w:rsidRDefault="00B34237" w:rsidP="00B34237">
            <w:pPr>
              <w:pStyle w:val="Betarp"/>
              <w:rPr>
                <w:sz w:val="22"/>
              </w:rPr>
            </w:pPr>
            <w:r w:rsidRPr="002E406E">
              <w:rPr>
                <w:sz w:val="22"/>
              </w:rPr>
              <w:t>455 salė</w:t>
            </w:r>
          </w:p>
          <w:p w:rsidR="00B34237" w:rsidRPr="002E406E" w:rsidRDefault="00B34237" w:rsidP="00B34237">
            <w:pPr>
              <w:pStyle w:val="Betarp"/>
              <w:rPr>
                <w:rStyle w:val="Paprastas"/>
                <w:sz w:val="22"/>
              </w:rPr>
            </w:pPr>
          </w:p>
          <w:p w:rsidR="00B34237" w:rsidRPr="002E406E" w:rsidRDefault="00B34237" w:rsidP="00B34237">
            <w:pPr>
              <w:pStyle w:val="Betarp"/>
              <w:rPr>
                <w:rStyle w:val="Paprastas"/>
                <w:sz w:val="22"/>
              </w:rPr>
            </w:pPr>
          </w:p>
        </w:tc>
        <w:tc>
          <w:tcPr>
            <w:tcW w:w="1134" w:type="dxa"/>
          </w:tcPr>
          <w:p w:rsidR="00B34237" w:rsidRPr="002E406E" w:rsidRDefault="00B34237" w:rsidP="00B34237">
            <w:pPr>
              <w:pStyle w:val="Betarp"/>
              <w:rPr>
                <w:rFonts w:eastAsia="Times New Roman"/>
                <w:sz w:val="22"/>
                <w:lang w:eastAsia="lt-LT"/>
              </w:rPr>
            </w:pPr>
            <w:r w:rsidRPr="002E406E">
              <w:rPr>
                <w:rFonts w:eastAsia="Times New Roman"/>
                <w:sz w:val="22"/>
                <w:lang w:eastAsia="lt-LT"/>
              </w:rPr>
              <w:t>XIIP-249</w:t>
            </w:r>
          </w:p>
        </w:tc>
        <w:tc>
          <w:tcPr>
            <w:tcW w:w="3827" w:type="dxa"/>
          </w:tcPr>
          <w:p w:rsidR="00B34237" w:rsidRPr="002E406E" w:rsidRDefault="00B34237" w:rsidP="00B34237">
            <w:pPr>
              <w:pStyle w:val="Betarp"/>
              <w:rPr>
                <w:rFonts w:eastAsia="Times New Roman"/>
                <w:sz w:val="22"/>
                <w:lang w:eastAsia="lt-LT"/>
              </w:rPr>
            </w:pPr>
            <w:r w:rsidRPr="002E406E">
              <w:rPr>
                <w:rFonts w:eastAsia="Times New Roman"/>
                <w:sz w:val="22"/>
                <w:lang w:eastAsia="lt-LT"/>
              </w:rPr>
              <w:t>Akcinių bendrovių įstatymo 44 ir 47</w:t>
            </w:r>
          </w:p>
          <w:p w:rsidR="00B34237" w:rsidRPr="002E406E" w:rsidRDefault="00B34237" w:rsidP="00B34237">
            <w:pPr>
              <w:pStyle w:val="Betarp"/>
              <w:rPr>
                <w:rFonts w:eastAsia="Times New Roman"/>
                <w:sz w:val="22"/>
                <w:lang w:eastAsia="lt-LT"/>
              </w:rPr>
            </w:pPr>
            <w:r w:rsidRPr="002E406E">
              <w:rPr>
                <w:rFonts w:eastAsia="Times New Roman"/>
                <w:sz w:val="22"/>
                <w:lang w:eastAsia="lt-LT"/>
              </w:rPr>
              <w:t>straipsnių pakeitimo ir papildymo</w:t>
            </w:r>
          </w:p>
          <w:p w:rsidR="00B34237" w:rsidRPr="002E406E" w:rsidRDefault="00B34237" w:rsidP="00B34237">
            <w:pPr>
              <w:pStyle w:val="Betarp"/>
              <w:rPr>
                <w:rFonts w:eastAsia="Times New Roman"/>
                <w:bCs/>
                <w:iCs/>
                <w:sz w:val="22"/>
                <w:lang w:eastAsia="lt-LT"/>
              </w:rPr>
            </w:pPr>
            <w:r w:rsidRPr="002E406E">
              <w:rPr>
                <w:bCs/>
                <w:color w:val="000000"/>
                <w:sz w:val="22"/>
                <w:shd w:val="clear" w:color="auto" w:fill="FFFFFF"/>
              </w:rPr>
              <w:t>įstatymo projektas</w:t>
            </w:r>
          </w:p>
          <w:p w:rsidR="00B34237" w:rsidRPr="002E406E" w:rsidRDefault="00B34237" w:rsidP="00B34237">
            <w:pPr>
              <w:pStyle w:val="Betarp"/>
              <w:rPr>
                <w:rFonts w:eastAsia="Times New Roman"/>
                <w:sz w:val="22"/>
                <w:lang w:eastAsia="lt-LT"/>
              </w:rPr>
            </w:pPr>
            <w:r w:rsidRPr="002E406E">
              <w:rPr>
                <w:rFonts w:eastAsia="Times New Roman"/>
                <w:bCs/>
                <w:iCs/>
                <w:sz w:val="22"/>
                <w:lang w:eastAsia="lt-LT"/>
              </w:rPr>
              <w:t xml:space="preserve">Pateikė </w:t>
            </w:r>
          </w:p>
          <w:p w:rsidR="00B34237" w:rsidRPr="002E406E" w:rsidRDefault="00B34237" w:rsidP="00B34237">
            <w:pPr>
              <w:pStyle w:val="Betarp"/>
              <w:rPr>
                <w:rFonts w:eastAsia="Times New Roman"/>
                <w:sz w:val="22"/>
                <w:lang w:eastAsia="lt-LT"/>
              </w:rPr>
            </w:pPr>
            <w:r w:rsidRPr="002E406E">
              <w:rPr>
                <w:rFonts w:eastAsia="Times New Roman"/>
                <w:sz w:val="22"/>
                <w:lang w:eastAsia="lt-LT"/>
              </w:rPr>
              <w:t xml:space="preserve">Prezidentas/ </w:t>
            </w:r>
            <w:proofErr w:type="spellStart"/>
            <w:r w:rsidRPr="002E406E">
              <w:rPr>
                <w:rFonts w:eastAsia="Times New Roman"/>
                <w:sz w:val="22"/>
                <w:lang w:eastAsia="lt-LT"/>
              </w:rPr>
              <w:t>R.Svetikaitė</w:t>
            </w:r>
            <w:proofErr w:type="spellEnd"/>
            <w:r w:rsidRPr="002E406E">
              <w:rPr>
                <w:rFonts w:eastAsia="Times New Roman"/>
                <w:sz w:val="22"/>
                <w:lang w:eastAsia="lt-LT"/>
              </w:rPr>
              <w:t xml:space="preserve"> </w:t>
            </w:r>
          </w:p>
          <w:p w:rsidR="00B34237" w:rsidRPr="002E406E" w:rsidRDefault="00B34237" w:rsidP="00B34237">
            <w:pPr>
              <w:pStyle w:val="Betarp"/>
              <w:rPr>
                <w:bCs/>
                <w:color w:val="000000"/>
                <w:sz w:val="22"/>
                <w:shd w:val="clear" w:color="auto" w:fill="FFFFFF"/>
              </w:rPr>
            </w:pPr>
            <w:r w:rsidRPr="002E406E">
              <w:rPr>
                <w:rFonts w:eastAsia="Times New Roman"/>
                <w:sz w:val="22"/>
                <w:lang w:eastAsia="lt-LT"/>
              </w:rPr>
              <w:t>NSGK, EKK - papildomi</w:t>
            </w:r>
          </w:p>
        </w:tc>
        <w:tc>
          <w:tcPr>
            <w:tcW w:w="1417" w:type="dxa"/>
          </w:tcPr>
          <w:p w:rsidR="00B34237" w:rsidRPr="002E406E" w:rsidRDefault="00B34237" w:rsidP="00B34237">
            <w:pPr>
              <w:pStyle w:val="Betarp"/>
              <w:rPr>
                <w:rStyle w:val="Paprastas"/>
                <w:sz w:val="22"/>
              </w:rPr>
            </w:pPr>
            <w:r w:rsidRPr="002E406E">
              <w:rPr>
                <w:rFonts w:eastAsia="Arial Unicode MS"/>
                <w:noProof/>
                <w:sz w:val="22"/>
              </w:rPr>
              <w:t>Pagrindinis/ klausymai</w:t>
            </w:r>
          </w:p>
        </w:tc>
        <w:tc>
          <w:tcPr>
            <w:tcW w:w="2456" w:type="dxa"/>
          </w:tcPr>
          <w:p w:rsidR="00B34237" w:rsidRPr="002E406E" w:rsidRDefault="00B34237" w:rsidP="00B34237">
            <w:pPr>
              <w:pStyle w:val="Betarp"/>
              <w:rPr>
                <w:rFonts w:eastAsia="Times New Roman"/>
                <w:sz w:val="22"/>
                <w:lang w:eastAsia="lt-LT"/>
              </w:rPr>
            </w:pPr>
            <w:r w:rsidRPr="002E406E">
              <w:rPr>
                <w:rFonts w:eastAsia="Times New Roman"/>
                <w:sz w:val="22"/>
                <w:lang w:eastAsia="lt-LT"/>
              </w:rPr>
              <w:t>J. Sabatauskas,</w:t>
            </w:r>
            <w:r w:rsidRPr="002E406E">
              <w:rPr>
                <w:rFonts w:eastAsia="Times New Roman"/>
                <w:sz w:val="22"/>
                <w:lang w:eastAsia="lt-LT"/>
              </w:rPr>
              <w:br/>
              <w:t>patarėja</w:t>
            </w:r>
          </w:p>
          <w:p w:rsidR="00B34237" w:rsidRPr="002E406E" w:rsidRDefault="00B34237" w:rsidP="00B34237">
            <w:pPr>
              <w:pStyle w:val="Betarp"/>
              <w:rPr>
                <w:rStyle w:val="Paprastas"/>
                <w:sz w:val="22"/>
              </w:rPr>
            </w:pPr>
            <w:r w:rsidRPr="002E406E">
              <w:rPr>
                <w:rFonts w:eastAsia="Times New Roman"/>
                <w:sz w:val="22"/>
                <w:lang w:eastAsia="lt-LT"/>
              </w:rPr>
              <w:t xml:space="preserve">M. </w:t>
            </w:r>
            <w:proofErr w:type="spellStart"/>
            <w:r w:rsidRPr="002E406E">
              <w:rPr>
                <w:rFonts w:eastAsia="Times New Roman"/>
                <w:sz w:val="22"/>
                <w:lang w:eastAsia="lt-LT"/>
              </w:rPr>
              <w:t>Civilkienė</w:t>
            </w:r>
            <w:proofErr w:type="spellEnd"/>
          </w:p>
          <w:p w:rsidR="00B34237" w:rsidRPr="002E406E" w:rsidRDefault="00B34237" w:rsidP="00B34237">
            <w:pPr>
              <w:pStyle w:val="Betarp"/>
              <w:rPr>
                <w:rStyle w:val="Paprastas"/>
                <w:sz w:val="22"/>
              </w:rPr>
            </w:pPr>
          </w:p>
        </w:tc>
      </w:tr>
      <w:tr w:rsidR="00B34237" w:rsidRPr="002E406E" w:rsidTr="00B34237">
        <w:trPr>
          <w:trHeight w:val="227"/>
          <w:jc w:val="center"/>
        </w:trPr>
        <w:tc>
          <w:tcPr>
            <w:tcW w:w="870" w:type="dxa"/>
          </w:tcPr>
          <w:p w:rsidR="00B34237" w:rsidRPr="002E406E" w:rsidRDefault="00B34237" w:rsidP="00B34237">
            <w:pPr>
              <w:pStyle w:val="Betarp"/>
              <w:rPr>
                <w:rStyle w:val="Paprastas"/>
                <w:sz w:val="22"/>
              </w:rPr>
            </w:pPr>
          </w:p>
        </w:tc>
        <w:tc>
          <w:tcPr>
            <w:tcW w:w="1432" w:type="dxa"/>
          </w:tcPr>
          <w:p w:rsidR="00B34237" w:rsidRPr="002E406E" w:rsidRDefault="00B34237" w:rsidP="00B34237">
            <w:pPr>
              <w:pStyle w:val="Betarp"/>
              <w:rPr>
                <w:rStyle w:val="Paprastas"/>
                <w:sz w:val="22"/>
              </w:rPr>
            </w:pPr>
            <w:r w:rsidRPr="002E406E">
              <w:rPr>
                <w:rStyle w:val="Paprastas"/>
                <w:sz w:val="22"/>
              </w:rPr>
              <w:t>2014-05-14</w:t>
            </w:r>
          </w:p>
          <w:p w:rsidR="00B34237" w:rsidRPr="002E406E" w:rsidRDefault="00B34237" w:rsidP="00B34237">
            <w:pPr>
              <w:pStyle w:val="Betarp"/>
              <w:rPr>
                <w:rStyle w:val="Paprastas"/>
                <w:sz w:val="22"/>
                <w:u w:val="single"/>
              </w:rPr>
            </w:pPr>
            <w:r w:rsidRPr="002E406E">
              <w:rPr>
                <w:rStyle w:val="Paprastas"/>
                <w:sz w:val="22"/>
                <w:u w:val="single"/>
              </w:rPr>
              <w:t>14.00 val.</w:t>
            </w:r>
          </w:p>
          <w:p w:rsidR="00B34237" w:rsidRPr="002E406E" w:rsidRDefault="00B34237" w:rsidP="00B34237">
            <w:pPr>
              <w:pStyle w:val="Betarp"/>
              <w:rPr>
                <w:sz w:val="22"/>
              </w:rPr>
            </w:pPr>
            <w:r w:rsidRPr="002E406E">
              <w:rPr>
                <w:sz w:val="22"/>
              </w:rPr>
              <w:t>I rūmai</w:t>
            </w:r>
          </w:p>
          <w:p w:rsidR="00B34237" w:rsidRPr="002E406E" w:rsidRDefault="00B34237" w:rsidP="00B34237">
            <w:pPr>
              <w:pStyle w:val="Betarp"/>
              <w:rPr>
                <w:sz w:val="22"/>
              </w:rPr>
            </w:pPr>
            <w:r w:rsidRPr="002E406E">
              <w:rPr>
                <w:sz w:val="22"/>
              </w:rPr>
              <w:t>455 salė</w:t>
            </w:r>
          </w:p>
          <w:p w:rsidR="00B34237" w:rsidRPr="002E406E" w:rsidRDefault="00B34237" w:rsidP="00B34237">
            <w:pPr>
              <w:pStyle w:val="Betarp"/>
              <w:rPr>
                <w:rStyle w:val="Paprastas"/>
                <w:sz w:val="22"/>
              </w:rPr>
            </w:pPr>
          </w:p>
        </w:tc>
        <w:tc>
          <w:tcPr>
            <w:tcW w:w="1134" w:type="dxa"/>
          </w:tcPr>
          <w:p w:rsidR="00B34237" w:rsidRPr="002E406E" w:rsidRDefault="00B34237" w:rsidP="00B34237">
            <w:pPr>
              <w:pStyle w:val="Betarp"/>
              <w:rPr>
                <w:rFonts w:eastAsia="Times New Roman"/>
                <w:sz w:val="22"/>
                <w:lang w:eastAsia="lt-LT"/>
              </w:rPr>
            </w:pPr>
            <w:r w:rsidRPr="002E406E">
              <w:rPr>
                <w:rFonts w:eastAsia="Times New Roman"/>
                <w:sz w:val="22"/>
                <w:lang w:eastAsia="lt-LT"/>
              </w:rPr>
              <w:t>XIIP-250</w:t>
            </w:r>
          </w:p>
        </w:tc>
        <w:tc>
          <w:tcPr>
            <w:tcW w:w="3827" w:type="dxa"/>
          </w:tcPr>
          <w:p w:rsidR="00B34237" w:rsidRPr="002E406E" w:rsidRDefault="00B34237" w:rsidP="00B34237">
            <w:pPr>
              <w:pStyle w:val="Betarp"/>
              <w:rPr>
                <w:rStyle w:val="Paprastas"/>
                <w:sz w:val="22"/>
                <w:lang w:eastAsia="lt-LT"/>
              </w:rPr>
            </w:pPr>
            <w:r w:rsidRPr="002E406E">
              <w:rPr>
                <w:rStyle w:val="Paprastas"/>
                <w:sz w:val="22"/>
                <w:lang w:eastAsia="lt-LT"/>
              </w:rPr>
              <w:t>Įsakomųjų ir paprastųjų vekselių</w:t>
            </w:r>
          </w:p>
          <w:p w:rsidR="00B34237" w:rsidRPr="002E406E" w:rsidRDefault="00B34237" w:rsidP="00B34237">
            <w:pPr>
              <w:pStyle w:val="Betarp"/>
              <w:rPr>
                <w:rStyle w:val="Paprastas"/>
                <w:sz w:val="22"/>
                <w:lang w:eastAsia="lt-LT"/>
              </w:rPr>
            </w:pPr>
            <w:r w:rsidRPr="002E406E">
              <w:rPr>
                <w:rStyle w:val="Paprastas"/>
                <w:sz w:val="22"/>
                <w:lang w:eastAsia="lt-LT"/>
              </w:rPr>
              <w:t>įstatymo 3, 15, 27, 59, 77 ir 80</w:t>
            </w:r>
          </w:p>
          <w:p w:rsidR="00B34237" w:rsidRPr="002E406E" w:rsidRDefault="00B34237" w:rsidP="00B34237">
            <w:pPr>
              <w:pStyle w:val="Betarp"/>
              <w:rPr>
                <w:rStyle w:val="Paprastas"/>
                <w:sz w:val="22"/>
              </w:rPr>
            </w:pPr>
            <w:r w:rsidRPr="002E406E">
              <w:rPr>
                <w:rStyle w:val="Paprastas"/>
                <w:sz w:val="22"/>
                <w:lang w:eastAsia="lt-LT"/>
              </w:rPr>
              <w:t>straipsnių pakeitimo ir papildymo</w:t>
            </w:r>
          </w:p>
          <w:p w:rsidR="00B34237" w:rsidRPr="002E406E" w:rsidRDefault="00B34237" w:rsidP="00B34237">
            <w:pPr>
              <w:pStyle w:val="Betarp"/>
              <w:rPr>
                <w:rStyle w:val="Paprastas"/>
                <w:sz w:val="22"/>
              </w:rPr>
            </w:pPr>
            <w:r w:rsidRPr="002E406E">
              <w:rPr>
                <w:rStyle w:val="Paprastas"/>
                <w:sz w:val="22"/>
              </w:rPr>
              <w:t>įstatymo projektas</w:t>
            </w:r>
          </w:p>
          <w:p w:rsidR="00B34237" w:rsidRPr="002E406E" w:rsidRDefault="00B34237" w:rsidP="00B34237">
            <w:pPr>
              <w:pStyle w:val="Betarp"/>
              <w:rPr>
                <w:rStyle w:val="Paprastas"/>
                <w:sz w:val="22"/>
              </w:rPr>
            </w:pPr>
            <w:r w:rsidRPr="002E406E">
              <w:rPr>
                <w:rStyle w:val="Paprastas"/>
                <w:sz w:val="22"/>
              </w:rPr>
              <w:t>Pateikė</w:t>
            </w:r>
          </w:p>
          <w:p w:rsidR="00B34237" w:rsidRPr="002E406E" w:rsidRDefault="00B34237" w:rsidP="00B34237">
            <w:pPr>
              <w:pStyle w:val="Betarp"/>
              <w:rPr>
                <w:rStyle w:val="Paprastas"/>
                <w:sz w:val="22"/>
              </w:rPr>
            </w:pPr>
            <w:r w:rsidRPr="002E406E">
              <w:rPr>
                <w:rStyle w:val="Paprastas"/>
                <w:sz w:val="22"/>
                <w:lang w:eastAsia="lt-LT"/>
              </w:rPr>
              <w:t xml:space="preserve">Prezidentas/ </w:t>
            </w:r>
            <w:proofErr w:type="spellStart"/>
            <w:r w:rsidRPr="002E406E">
              <w:rPr>
                <w:rStyle w:val="Paprastas"/>
                <w:sz w:val="22"/>
                <w:lang w:eastAsia="lt-LT"/>
              </w:rPr>
              <w:t>R.Svetikaitė</w:t>
            </w:r>
            <w:proofErr w:type="spellEnd"/>
          </w:p>
          <w:p w:rsidR="00B34237" w:rsidRPr="002E406E" w:rsidRDefault="00B34237" w:rsidP="00B34237">
            <w:pPr>
              <w:pStyle w:val="Betarp"/>
              <w:rPr>
                <w:rStyle w:val="Paprastas"/>
                <w:sz w:val="22"/>
              </w:rPr>
            </w:pPr>
          </w:p>
          <w:p w:rsidR="00B34237" w:rsidRPr="002E406E" w:rsidRDefault="00B34237" w:rsidP="00B34237">
            <w:pPr>
              <w:pStyle w:val="Betarp"/>
              <w:rPr>
                <w:rStyle w:val="Paprastas"/>
                <w:sz w:val="22"/>
              </w:rPr>
            </w:pPr>
            <w:r w:rsidRPr="002E406E">
              <w:rPr>
                <w:rStyle w:val="Paprastas"/>
                <w:sz w:val="22"/>
              </w:rPr>
              <w:t>NSGK, BFK - papildomi</w:t>
            </w:r>
          </w:p>
        </w:tc>
        <w:tc>
          <w:tcPr>
            <w:tcW w:w="1417" w:type="dxa"/>
          </w:tcPr>
          <w:p w:rsidR="00B34237" w:rsidRPr="002E406E" w:rsidRDefault="00B34237" w:rsidP="00B34237">
            <w:pPr>
              <w:pStyle w:val="Betarp"/>
              <w:rPr>
                <w:rStyle w:val="Paprastas"/>
                <w:sz w:val="22"/>
              </w:rPr>
            </w:pPr>
            <w:r w:rsidRPr="002E406E">
              <w:rPr>
                <w:rFonts w:eastAsia="Arial Unicode MS"/>
                <w:noProof/>
                <w:sz w:val="22"/>
              </w:rPr>
              <w:t>Pagrindinis/ klausymai</w:t>
            </w:r>
          </w:p>
        </w:tc>
        <w:tc>
          <w:tcPr>
            <w:tcW w:w="2456" w:type="dxa"/>
          </w:tcPr>
          <w:p w:rsidR="00B34237" w:rsidRPr="002E406E" w:rsidRDefault="00B34237" w:rsidP="00B34237">
            <w:pPr>
              <w:pStyle w:val="Betarp"/>
              <w:rPr>
                <w:rFonts w:eastAsia="Times New Roman"/>
                <w:sz w:val="22"/>
                <w:lang w:eastAsia="lt-LT"/>
              </w:rPr>
            </w:pPr>
            <w:r w:rsidRPr="002E406E">
              <w:rPr>
                <w:rFonts w:eastAsia="Times New Roman"/>
                <w:sz w:val="22"/>
                <w:lang w:eastAsia="lt-LT"/>
              </w:rPr>
              <w:t>J. Sabatauskas,</w:t>
            </w:r>
            <w:r w:rsidRPr="002E406E">
              <w:rPr>
                <w:rFonts w:eastAsia="Times New Roman"/>
                <w:sz w:val="22"/>
                <w:lang w:eastAsia="lt-LT"/>
              </w:rPr>
              <w:br/>
              <w:t>patarėja</w:t>
            </w:r>
          </w:p>
          <w:p w:rsidR="00B34237" w:rsidRPr="002E406E" w:rsidRDefault="00B34237" w:rsidP="00B34237">
            <w:pPr>
              <w:pStyle w:val="Betarp"/>
              <w:rPr>
                <w:rStyle w:val="Paprastas"/>
                <w:sz w:val="22"/>
              </w:rPr>
            </w:pPr>
            <w:r w:rsidRPr="002E406E">
              <w:rPr>
                <w:rFonts w:eastAsia="Times New Roman"/>
                <w:sz w:val="22"/>
                <w:lang w:eastAsia="lt-LT"/>
              </w:rPr>
              <w:t xml:space="preserve">M. </w:t>
            </w:r>
            <w:proofErr w:type="spellStart"/>
            <w:r w:rsidRPr="002E406E">
              <w:rPr>
                <w:rFonts w:eastAsia="Times New Roman"/>
                <w:sz w:val="22"/>
                <w:lang w:eastAsia="lt-LT"/>
              </w:rPr>
              <w:t>Civilkienė</w:t>
            </w:r>
            <w:proofErr w:type="spellEnd"/>
          </w:p>
          <w:p w:rsidR="00B34237" w:rsidRPr="002E406E" w:rsidRDefault="00B34237" w:rsidP="00B34237">
            <w:pPr>
              <w:pStyle w:val="Betarp"/>
              <w:rPr>
                <w:rStyle w:val="Paprastas"/>
                <w:sz w:val="22"/>
              </w:rPr>
            </w:pPr>
          </w:p>
        </w:tc>
      </w:tr>
    </w:tbl>
    <w:p w:rsidR="00871CD9" w:rsidRPr="002E406E" w:rsidRDefault="00871CD9" w:rsidP="004D1A97">
      <w:pPr>
        <w:pStyle w:val="Betarp"/>
        <w:jc w:val="center"/>
        <w:rPr>
          <w:caps/>
          <w:noProof/>
          <w:sz w:val="22"/>
        </w:rPr>
      </w:pPr>
    </w:p>
    <w:p w:rsidR="00871CD9" w:rsidRPr="002E406E" w:rsidRDefault="004D1A97" w:rsidP="004D1A97">
      <w:pPr>
        <w:pStyle w:val="Betarp"/>
        <w:tabs>
          <w:tab w:val="left" w:pos="6804"/>
        </w:tabs>
        <w:jc w:val="center"/>
        <w:rPr>
          <w:sz w:val="22"/>
        </w:rPr>
      </w:pPr>
      <w:r w:rsidRPr="002E406E">
        <w:rPr>
          <w:sz w:val="22"/>
        </w:rPr>
        <w:t>Komiteto p</w:t>
      </w:r>
      <w:r w:rsidR="00F85D7E" w:rsidRPr="002E406E">
        <w:rPr>
          <w:sz w:val="22"/>
        </w:rPr>
        <w:t>irmininkas</w:t>
      </w:r>
      <w:r w:rsidR="00F85D7E" w:rsidRPr="002E406E">
        <w:rPr>
          <w:sz w:val="22"/>
        </w:rPr>
        <w:tab/>
        <w:t>Julius Sabatauskas</w:t>
      </w:r>
    </w:p>
    <w:p w:rsidR="00871CD9" w:rsidRPr="002E406E" w:rsidRDefault="00871CD9" w:rsidP="004D1A97">
      <w:pPr>
        <w:pStyle w:val="Betarp"/>
        <w:jc w:val="center"/>
        <w:rPr>
          <w:sz w:val="22"/>
        </w:rPr>
      </w:pPr>
    </w:p>
    <w:p w:rsidR="00871CD9" w:rsidRPr="002E406E" w:rsidRDefault="00871CD9" w:rsidP="004D1A97">
      <w:pPr>
        <w:pStyle w:val="Betarp"/>
        <w:jc w:val="center"/>
        <w:rPr>
          <w:sz w:val="22"/>
        </w:rPr>
      </w:pPr>
      <w:r w:rsidRPr="002E406E">
        <w:rPr>
          <w:sz w:val="22"/>
        </w:rPr>
        <w:t>UŽSIENIO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90"/>
        <w:gridCol w:w="1418"/>
        <w:gridCol w:w="2934"/>
        <w:gridCol w:w="1701"/>
        <w:gridCol w:w="1530"/>
      </w:tblGrid>
      <w:tr w:rsidR="006B1613" w:rsidRPr="006B1613" w:rsidTr="006B1613">
        <w:trPr>
          <w:trHeight w:val="227"/>
          <w:jc w:val="center"/>
        </w:trPr>
        <w:tc>
          <w:tcPr>
            <w:tcW w:w="566" w:type="dxa"/>
            <w:vAlign w:val="center"/>
          </w:tcPr>
          <w:p w:rsidR="006B1613" w:rsidRPr="006B1613" w:rsidRDefault="006B1613" w:rsidP="006B1613">
            <w:pPr>
              <w:pStyle w:val="Betarp"/>
              <w:rPr>
                <w:b/>
                <w:sz w:val="22"/>
              </w:rPr>
            </w:pPr>
            <w:r w:rsidRPr="006B1613">
              <w:rPr>
                <w:b/>
                <w:sz w:val="22"/>
              </w:rPr>
              <w:t>Eil. Nr.</w:t>
            </w:r>
          </w:p>
        </w:tc>
        <w:tc>
          <w:tcPr>
            <w:tcW w:w="1490" w:type="dxa"/>
            <w:vAlign w:val="center"/>
            <w:hideMark/>
          </w:tcPr>
          <w:p w:rsidR="006B1613" w:rsidRPr="006B1613" w:rsidRDefault="006B1613" w:rsidP="006B1613">
            <w:pPr>
              <w:pStyle w:val="Betarp"/>
              <w:rPr>
                <w:b/>
                <w:sz w:val="22"/>
              </w:rPr>
            </w:pPr>
            <w:r w:rsidRPr="006B1613">
              <w:rPr>
                <w:b/>
                <w:sz w:val="22"/>
              </w:rPr>
              <w:t>Data,</w:t>
            </w:r>
            <w:r w:rsidRPr="006B1613">
              <w:rPr>
                <w:b/>
                <w:sz w:val="22"/>
              </w:rPr>
              <w:br/>
              <w:t>laikas,</w:t>
            </w:r>
            <w:r w:rsidRPr="006B1613">
              <w:rPr>
                <w:b/>
                <w:sz w:val="22"/>
              </w:rPr>
              <w:br/>
              <w:t>vieta</w:t>
            </w:r>
          </w:p>
        </w:tc>
        <w:tc>
          <w:tcPr>
            <w:tcW w:w="1418" w:type="dxa"/>
            <w:vAlign w:val="center"/>
            <w:hideMark/>
          </w:tcPr>
          <w:p w:rsidR="006B1613" w:rsidRPr="006B1613" w:rsidRDefault="006B1613" w:rsidP="006B1613">
            <w:pPr>
              <w:pStyle w:val="Betarp"/>
              <w:rPr>
                <w:b/>
                <w:sz w:val="22"/>
              </w:rPr>
            </w:pPr>
            <w:r w:rsidRPr="006B1613">
              <w:rPr>
                <w:b/>
                <w:sz w:val="22"/>
              </w:rPr>
              <w:t>Projekto Nr.</w:t>
            </w:r>
          </w:p>
        </w:tc>
        <w:tc>
          <w:tcPr>
            <w:tcW w:w="2934" w:type="dxa"/>
            <w:vAlign w:val="center"/>
          </w:tcPr>
          <w:p w:rsidR="006B1613" w:rsidRPr="006B1613" w:rsidRDefault="006B1613" w:rsidP="006B1613">
            <w:pPr>
              <w:pStyle w:val="Betarp"/>
              <w:rPr>
                <w:b/>
                <w:sz w:val="22"/>
              </w:rPr>
            </w:pPr>
            <w:r w:rsidRPr="006B1613">
              <w:rPr>
                <w:b/>
                <w:sz w:val="22"/>
              </w:rPr>
              <w:t>Svarstomi klausimai</w:t>
            </w:r>
          </w:p>
        </w:tc>
        <w:tc>
          <w:tcPr>
            <w:tcW w:w="1701" w:type="dxa"/>
            <w:vAlign w:val="center"/>
          </w:tcPr>
          <w:p w:rsidR="006B1613" w:rsidRPr="006B1613" w:rsidRDefault="006B1613" w:rsidP="006B1613">
            <w:pPr>
              <w:pStyle w:val="Betarp"/>
              <w:rPr>
                <w:b/>
                <w:sz w:val="22"/>
              </w:rPr>
            </w:pPr>
            <w:r w:rsidRPr="006B1613">
              <w:rPr>
                <w:b/>
                <w:sz w:val="22"/>
              </w:rPr>
              <w:t>Pagrindinis ar papildomas komitetas (stadija)</w:t>
            </w:r>
          </w:p>
        </w:tc>
        <w:tc>
          <w:tcPr>
            <w:tcW w:w="1530" w:type="dxa"/>
            <w:vAlign w:val="center"/>
            <w:hideMark/>
          </w:tcPr>
          <w:p w:rsidR="006B1613" w:rsidRPr="006B1613" w:rsidRDefault="006B1613" w:rsidP="006B1613">
            <w:pPr>
              <w:pStyle w:val="Betarp"/>
              <w:rPr>
                <w:b/>
                <w:sz w:val="22"/>
              </w:rPr>
            </w:pPr>
            <w:r w:rsidRPr="006B1613">
              <w:rPr>
                <w:b/>
                <w:sz w:val="22"/>
              </w:rPr>
              <w:t>Komiteto išvadų rengėjai,</w:t>
            </w:r>
            <w:r w:rsidRPr="006B1613">
              <w:rPr>
                <w:b/>
                <w:sz w:val="22"/>
              </w:rPr>
              <w:br/>
              <w:t>biuro tarnautojai</w:t>
            </w:r>
          </w:p>
        </w:tc>
      </w:tr>
      <w:tr w:rsidR="006B1613" w:rsidRPr="006B1613" w:rsidTr="006B1613">
        <w:trPr>
          <w:trHeight w:val="227"/>
          <w:jc w:val="center"/>
        </w:trPr>
        <w:tc>
          <w:tcPr>
            <w:tcW w:w="566" w:type="dxa"/>
          </w:tcPr>
          <w:p w:rsidR="006B1613" w:rsidRPr="006B1613" w:rsidRDefault="006B1613" w:rsidP="006B1613">
            <w:pPr>
              <w:pStyle w:val="Betarp"/>
              <w:numPr>
                <w:ilvl w:val="0"/>
                <w:numId w:val="15"/>
              </w:numPr>
              <w:jc w:val="center"/>
              <w:rPr>
                <w:sz w:val="22"/>
              </w:rPr>
            </w:pPr>
          </w:p>
        </w:tc>
        <w:tc>
          <w:tcPr>
            <w:tcW w:w="1490" w:type="dxa"/>
            <w:shd w:val="clear" w:color="auto" w:fill="auto"/>
          </w:tcPr>
          <w:p w:rsidR="006B1613" w:rsidRPr="006B1613" w:rsidRDefault="006B1613" w:rsidP="006B1613">
            <w:pPr>
              <w:pStyle w:val="Betarp"/>
              <w:rPr>
                <w:sz w:val="22"/>
              </w:rPr>
            </w:pPr>
            <w:r w:rsidRPr="006B1613">
              <w:rPr>
                <w:sz w:val="22"/>
              </w:rPr>
              <w:t>2014-05-14</w:t>
            </w:r>
            <w:r w:rsidRPr="006B1613">
              <w:rPr>
                <w:sz w:val="22"/>
              </w:rPr>
              <w:br/>
              <w:t>9.00–9.1</w:t>
            </w:r>
            <w:r w:rsidRPr="006B1613">
              <w:rPr>
                <w:sz w:val="22"/>
                <w:lang w:val="en-US"/>
              </w:rPr>
              <w:t>0</w:t>
            </w:r>
            <w:r w:rsidRPr="006B1613">
              <w:rPr>
                <w:sz w:val="22"/>
                <w:lang w:val="en-US"/>
              </w:rPr>
              <w:br/>
            </w:r>
            <w:r w:rsidRPr="006B1613">
              <w:rPr>
                <w:sz w:val="22"/>
              </w:rPr>
              <w:t>I r. Lietuvos Tarybos salė</w:t>
            </w:r>
          </w:p>
        </w:tc>
        <w:tc>
          <w:tcPr>
            <w:tcW w:w="6053" w:type="dxa"/>
            <w:gridSpan w:val="3"/>
            <w:shd w:val="clear" w:color="auto" w:fill="auto"/>
          </w:tcPr>
          <w:p w:rsidR="006B1613" w:rsidRPr="006B1613" w:rsidRDefault="006B1613" w:rsidP="006B1613">
            <w:pPr>
              <w:pStyle w:val="Betarp"/>
              <w:jc w:val="center"/>
              <w:rPr>
                <w:sz w:val="22"/>
              </w:rPr>
            </w:pPr>
            <w:r w:rsidRPr="006B1613">
              <w:rPr>
                <w:sz w:val="22"/>
              </w:rPr>
              <w:t>Užsienio reikalų ministro ataskaita apie ES Užsienio reikalų tarybą (prekybos klausimai), vykusią 2014 m. gegužės 8 d. Briuselyje (Belgijos Karalystė) (uždaras klausimas).</w:t>
            </w:r>
          </w:p>
        </w:tc>
        <w:tc>
          <w:tcPr>
            <w:tcW w:w="1530" w:type="dxa"/>
            <w:shd w:val="clear" w:color="auto" w:fill="auto"/>
          </w:tcPr>
          <w:p w:rsidR="006B1613" w:rsidRPr="006B1613" w:rsidRDefault="006B1613" w:rsidP="006B1613">
            <w:pPr>
              <w:pStyle w:val="Betarp"/>
              <w:jc w:val="center"/>
              <w:rPr>
                <w:sz w:val="22"/>
              </w:rPr>
            </w:pPr>
            <w:r w:rsidRPr="006B1613">
              <w:rPr>
                <w:sz w:val="22"/>
              </w:rPr>
              <w:t>B. Juodka</w:t>
            </w:r>
            <w:r w:rsidRPr="006B1613">
              <w:rPr>
                <w:sz w:val="22"/>
              </w:rPr>
              <w:br/>
              <w:t xml:space="preserve">M. </w:t>
            </w:r>
            <w:proofErr w:type="spellStart"/>
            <w:r w:rsidRPr="006B1613">
              <w:rPr>
                <w:sz w:val="22"/>
              </w:rPr>
              <w:t>Petrokaitė</w:t>
            </w:r>
            <w:proofErr w:type="spellEnd"/>
          </w:p>
        </w:tc>
      </w:tr>
      <w:tr w:rsidR="006B1613" w:rsidRPr="006B1613" w:rsidTr="006B1613">
        <w:trPr>
          <w:trHeight w:val="227"/>
          <w:jc w:val="center"/>
        </w:trPr>
        <w:tc>
          <w:tcPr>
            <w:tcW w:w="566" w:type="dxa"/>
          </w:tcPr>
          <w:p w:rsidR="006B1613" w:rsidRPr="006B1613" w:rsidRDefault="006B1613" w:rsidP="006B1613">
            <w:pPr>
              <w:pStyle w:val="Betarp"/>
              <w:numPr>
                <w:ilvl w:val="0"/>
                <w:numId w:val="15"/>
              </w:numPr>
              <w:jc w:val="center"/>
              <w:rPr>
                <w:sz w:val="22"/>
              </w:rPr>
            </w:pPr>
          </w:p>
        </w:tc>
        <w:tc>
          <w:tcPr>
            <w:tcW w:w="1490" w:type="dxa"/>
            <w:shd w:val="clear" w:color="auto" w:fill="auto"/>
          </w:tcPr>
          <w:p w:rsidR="006B1613" w:rsidRPr="006B1613" w:rsidRDefault="006B1613" w:rsidP="006B1613">
            <w:pPr>
              <w:pStyle w:val="Betarp"/>
              <w:rPr>
                <w:sz w:val="22"/>
              </w:rPr>
            </w:pPr>
            <w:r w:rsidRPr="006B1613">
              <w:rPr>
                <w:sz w:val="22"/>
              </w:rPr>
              <w:t>2014-05-14</w:t>
            </w:r>
            <w:r w:rsidRPr="006B1613">
              <w:rPr>
                <w:sz w:val="22"/>
              </w:rPr>
              <w:br/>
              <w:t>9.10–9.25</w:t>
            </w:r>
            <w:r w:rsidRPr="006B1613">
              <w:rPr>
                <w:sz w:val="22"/>
              </w:rPr>
              <w:br/>
              <w:t>I r. Lietuvos Tarybos salė</w:t>
            </w:r>
          </w:p>
        </w:tc>
        <w:tc>
          <w:tcPr>
            <w:tcW w:w="6053" w:type="dxa"/>
            <w:gridSpan w:val="3"/>
            <w:shd w:val="clear" w:color="auto" w:fill="auto"/>
          </w:tcPr>
          <w:p w:rsidR="006B1613" w:rsidRPr="006B1613" w:rsidRDefault="006B1613" w:rsidP="006B1613">
            <w:pPr>
              <w:pStyle w:val="Betarp"/>
              <w:jc w:val="center"/>
              <w:rPr>
                <w:sz w:val="22"/>
              </w:rPr>
            </w:pPr>
            <w:r w:rsidRPr="006B1613">
              <w:rPr>
                <w:sz w:val="22"/>
              </w:rPr>
              <w:t>Užsienio reikalų ministro ataskaita apie ES Užsienio reikalų tarybą, vykusią 2014 m. balandžio 12 d. Briuselyje (Belgijos Karalystė) (uždaras klausimas).</w:t>
            </w:r>
          </w:p>
        </w:tc>
        <w:tc>
          <w:tcPr>
            <w:tcW w:w="1530" w:type="dxa"/>
            <w:shd w:val="clear" w:color="auto" w:fill="auto"/>
          </w:tcPr>
          <w:p w:rsidR="006B1613" w:rsidRPr="006B1613" w:rsidRDefault="006B1613" w:rsidP="006B1613">
            <w:pPr>
              <w:pStyle w:val="Betarp"/>
              <w:jc w:val="center"/>
              <w:rPr>
                <w:sz w:val="22"/>
              </w:rPr>
            </w:pPr>
            <w:r w:rsidRPr="006B1613">
              <w:rPr>
                <w:sz w:val="22"/>
              </w:rPr>
              <w:t>B. Juodka</w:t>
            </w:r>
            <w:r w:rsidRPr="006B1613">
              <w:rPr>
                <w:sz w:val="22"/>
              </w:rPr>
              <w:br/>
              <w:t xml:space="preserve">M. </w:t>
            </w:r>
            <w:proofErr w:type="spellStart"/>
            <w:r w:rsidRPr="006B1613">
              <w:rPr>
                <w:sz w:val="22"/>
              </w:rPr>
              <w:t>Petrokaitė</w:t>
            </w:r>
            <w:proofErr w:type="spellEnd"/>
          </w:p>
        </w:tc>
      </w:tr>
      <w:tr w:rsidR="006B1613" w:rsidRPr="006B1613" w:rsidTr="006B1613">
        <w:trPr>
          <w:trHeight w:val="227"/>
          <w:jc w:val="center"/>
        </w:trPr>
        <w:tc>
          <w:tcPr>
            <w:tcW w:w="566" w:type="dxa"/>
          </w:tcPr>
          <w:p w:rsidR="006B1613" w:rsidRPr="006B1613" w:rsidRDefault="006B1613" w:rsidP="006B1613">
            <w:pPr>
              <w:pStyle w:val="Betarp"/>
              <w:numPr>
                <w:ilvl w:val="0"/>
                <w:numId w:val="15"/>
              </w:numPr>
              <w:jc w:val="center"/>
              <w:rPr>
                <w:sz w:val="22"/>
              </w:rPr>
            </w:pPr>
          </w:p>
        </w:tc>
        <w:tc>
          <w:tcPr>
            <w:tcW w:w="1490" w:type="dxa"/>
            <w:shd w:val="clear" w:color="auto" w:fill="auto"/>
          </w:tcPr>
          <w:p w:rsidR="006B1613" w:rsidRPr="006B1613" w:rsidRDefault="006B1613" w:rsidP="006B1613">
            <w:pPr>
              <w:pStyle w:val="Betarp"/>
              <w:rPr>
                <w:sz w:val="22"/>
              </w:rPr>
            </w:pPr>
            <w:r w:rsidRPr="006B1613">
              <w:rPr>
                <w:sz w:val="22"/>
              </w:rPr>
              <w:t>2014-05-14</w:t>
            </w:r>
            <w:r w:rsidRPr="006B1613">
              <w:rPr>
                <w:sz w:val="22"/>
              </w:rPr>
              <w:br/>
              <w:t>9.25–9.40</w:t>
            </w:r>
            <w:r w:rsidRPr="006B1613">
              <w:rPr>
                <w:sz w:val="22"/>
              </w:rPr>
              <w:br/>
              <w:t>I r. Lietuvos Tarybos salė</w:t>
            </w:r>
          </w:p>
        </w:tc>
        <w:tc>
          <w:tcPr>
            <w:tcW w:w="6053" w:type="dxa"/>
            <w:gridSpan w:val="3"/>
            <w:shd w:val="clear" w:color="auto" w:fill="auto"/>
          </w:tcPr>
          <w:p w:rsidR="006B1613" w:rsidRPr="006B1613" w:rsidRDefault="006B1613" w:rsidP="006B1613">
            <w:pPr>
              <w:pStyle w:val="Betarp"/>
              <w:jc w:val="center"/>
              <w:rPr>
                <w:sz w:val="22"/>
              </w:rPr>
            </w:pPr>
            <w:r w:rsidRPr="006B1613">
              <w:rPr>
                <w:sz w:val="22"/>
              </w:rPr>
              <w:t>Lietuvos Respublikos pozicijų pristatymas prieš vykstant į ES Užsienio reikalų tarybą 2014 m. gegužės 19 d. Briuselyje (Belgijos Karalystė) (uždaras klausimas).</w:t>
            </w:r>
          </w:p>
        </w:tc>
        <w:tc>
          <w:tcPr>
            <w:tcW w:w="1530" w:type="dxa"/>
            <w:shd w:val="clear" w:color="auto" w:fill="auto"/>
          </w:tcPr>
          <w:p w:rsidR="006B1613" w:rsidRPr="006B1613" w:rsidRDefault="006B1613" w:rsidP="006B1613">
            <w:pPr>
              <w:pStyle w:val="Betarp"/>
              <w:jc w:val="center"/>
              <w:rPr>
                <w:sz w:val="22"/>
              </w:rPr>
            </w:pPr>
            <w:r w:rsidRPr="006B1613">
              <w:rPr>
                <w:sz w:val="22"/>
              </w:rPr>
              <w:t>B. Juodka</w:t>
            </w:r>
            <w:r w:rsidRPr="006B1613">
              <w:rPr>
                <w:sz w:val="22"/>
              </w:rPr>
              <w:br/>
              <w:t xml:space="preserve">M. </w:t>
            </w:r>
            <w:proofErr w:type="spellStart"/>
            <w:r w:rsidRPr="006B1613">
              <w:rPr>
                <w:sz w:val="22"/>
              </w:rPr>
              <w:t>Petrokaitė</w:t>
            </w:r>
            <w:proofErr w:type="spellEnd"/>
          </w:p>
        </w:tc>
      </w:tr>
      <w:tr w:rsidR="006B1613" w:rsidRPr="006B1613" w:rsidTr="006B1613">
        <w:trPr>
          <w:trHeight w:val="227"/>
          <w:jc w:val="center"/>
        </w:trPr>
        <w:tc>
          <w:tcPr>
            <w:tcW w:w="566" w:type="dxa"/>
          </w:tcPr>
          <w:p w:rsidR="006B1613" w:rsidRPr="006B1613" w:rsidRDefault="006B1613" w:rsidP="006B1613">
            <w:pPr>
              <w:pStyle w:val="Betarp"/>
              <w:numPr>
                <w:ilvl w:val="0"/>
                <w:numId w:val="15"/>
              </w:numPr>
              <w:jc w:val="center"/>
              <w:rPr>
                <w:sz w:val="22"/>
              </w:rPr>
            </w:pPr>
          </w:p>
        </w:tc>
        <w:tc>
          <w:tcPr>
            <w:tcW w:w="1490" w:type="dxa"/>
            <w:shd w:val="clear" w:color="auto" w:fill="auto"/>
          </w:tcPr>
          <w:p w:rsidR="006B1613" w:rsidRPr="006B1613" w:rsidRDefault="006B1613" w:rsidP="006B1613">
            <w:pPr>
              <w:pStyle w:val="Betarp"/>
              <w:rPr>
                <w:sz w:val="22"/>
              </w:rPr>
            </w:pPr>
            <w:r w:rsidRPr="006B1613">
              <w:rPr>
                <w:sz w:val="22"/>
              </w:rPr>
              <w:t>2014-05-14</w:t>
            </w:r>
            <w:r w:rsidRPr="006B1613">
              <w:rPr>
                <w:sz w:val="22"/>
              </w:rPr>
              <w:br/>
              <w:t>9.40–9.55</w:t>
            </w:r>
            <w:r w:rsidRPr="006B1613">
              <w:rPr>
                <w:sz w:val="22"/>
              </w:rPr>
              <w:br/>
              <w:t>I r. Lietuvos Tarybos salė</w:t>
            </w:r>
          </w:p>
        </w:tc>
        <w:tc>
          <w:tcPr>
            <w:tcW w:w="6053" w:type="dxa"/>
            <w:gridSpan w:val="3"/>
            <w:shd w:val="clear" w:color="auto" w:fill="auto"/>
          </w:tcPr>
          <w:p w:rsidR="006B1613" w:rsidRPr="006B1613" w:rsidRDefault="006B1613" w:rsidP="006B1613">
            <w:pPr>
              <w:pStyle w:val="Betarp"/>
              <w:jc w:val="center"/>
              <w:rPr>
                <w:sz w:val="22"/>
              </w:rPr>
            </w:pPr>
            <w:r w:rsidRPr="006B1613">
              <w:rPr>
                <w:sz w:val="22"/>
              </w:rPr>
              <w:t>Dėl Lietuvos Respublikos pozicijos dėl 2014 m. kovo 11 d. Europos Komisijos komunikato Europos Parlamentui, Tarybai, Europos Ekonomikos ir Socialinių reikalų komitetui ir Regionų komitetui „Kuriame atvirą ir saugią Europą“ (KOM (2014) 154).</w:t>
            </w:r>
          </w:p>
        </w:tc>
        <w:tc>
          <w:tcPr>
            <w:tcW w:w="1530" w:type="dxa"/>
            <w:shd w:val="clear" w:color="auto" w:fill="auto"/>
          </w:tcPr>
          <w:p w:rsidR="006B1613" w:rsidRPr="006B1613" w:rsidRDefault="006B1613" w:rsidP="006B1613">
            <w:pPr>
              <w:pStyle w:val="Betarp"/>
              <w:jc w:val="center"/>
              <w:rPr>
                <w:sz w:val="22"/>
              </w:rPr>
            </w:pPr>
            <w:r w:rsidRPr="006B1613">
              <w:rPr>
                <w:sz w:val="22"/>
              </w:rPr>
              <w:t>A. Ažubalis</w:t>
            </w:r>
            <w:r w:rsidRPr="006B1613">
              <w:rPr>
                <w:sz w:val="22"/>
              </w:rPr>
              <w:br/>
              <w:t xml:space="preserve">M. </w:t>
            </w:r>
            <w:proofErr w:type="spellStart"/>
            <w:r w:rsidRPr="006B1613">
              <w:rPr>
                <w:sz w:val="22"/>
              </w:rPr>
              <w:t>Petrokaitė</w:t>
            </w:r>
            <w:proofErr w:type="spellEnd"/>
          </w:p>
        </w:tc>
      </w:tr>
      <w:tr w:rsidR="006B1613" w:rsidRPr="006B1613" w:rsidTr="006B1613">
        <w:trPr>
          <w:trHeight w:val="227"/>
          <w:jc w:val="center"/>
        </w:trPr>
        <w:tc>
          <w:tcPr>
            <w:tcW w:w="566" w:type="dxa"/>
          </w:tcPr>
          <w:p w:rsidR="006B1613" w:rsidRPr="006B1613" w:rsidRDefault="006B1613" w:rsidP="006B1613">
            <w:pPr>
              <w:pStyle w:val="Betarp"/>
              <w:numPr>
                <w:ilvl w:val="0"/>
                <w:numId w:val="15"/>
              </w:numPr>
              <w:jc w:val="center"/>
              <w:rPr>
                <w:sz w:val="22"/>
              </w:rPr>
            </w:pPr>
          </w:p>
        </w:tc>
        <w:tc>
          <w:tcPr>
            <w:tcW w:w="1490" w:type="dxa"/>
            <w:shd w:val="clear" w:color="auto" w:fill="auto"/>
          </w:tcPr>
          <w:p w:rsidR="006B1613" w:rsidRPr="006B1613" w:rsidRDefault="006B1613" w:rsidP="006B1613">
            <w:pPr>
              <w:pStyle w:val="Betarp"/>
              <w:rPr>
                <w:sz w:val="22"/>
              </w:rPr>
            </w:pPr>
            <w:r w:rsidRPr="006B1613">
              <w:rPr>
                <w:sz w:val="22"/>
              </w:rPr>
              <w:t>2014-05-14</w:t>
            </w:r>
            <w:r w:rsidRPr="006B1613">
              <w:rPr>
                <w:sz w:val="22"/>
              </w:rPr>
              <w:br/>
              <w:t>9.55–10.25</w:t>
            </w:r>
            <w:r w:rsidRPr="006B1613">
              <w:rPr>
                <w:sz w:val="22"/>
              </w:rPr>
              <w:br/>
              <w:t>I r. Lietuvos Tarybos salė</w:t>
            </w:r>
          </w:p>
        </w:tc>
        <w:tc>
          <w:tcPr>
            <w:tcW w:w="6053" w:type="dxa"/>
            <w:gridSpan w:val="3"/>
            <w:shd w:val="clear" w:color="auto" w:fill="auto"/>
          </w:tcPr>
          <w:p w:rsidR="006B1613" w:rsidRPr="006B1613" w:rsidRDefault="006B1613" w:rsidP="006B1613">
            <w:pPr>
              <w:pStyle w:val="Betarp"/>
              <w:jc w:val="center"/>
              <w:rPr>
                <w:sz w:val="22"/>
              </w:rPr>
            </w:pPr>
            <w:r w:rsidRPr="006B1613">
              <w:rPr>
                <w:sz w:val="22"/>
              </w:rPr>
              <w:t>Lietuvos migracijos politikos gairės.</w:t>
            </w:r>
          </w:p>
        </w:tc>
        <w:tc>
          <w:tcPr>
            <w:tcW w:w="1530" w:type="dxa"/>
            <w:shd w:val="clear" w:color="auto" w:fill="auto"/>
          </w:tcPr>
          <w:p w:rsidR="006B1613" w:rsidRPr="006B1613" w:rsidRDefault="006B1613" w:rsidP="006B1613">
            <w:pPr>
              <w:pStyle w:val="Betarp"/>
              <w:jc w:val="center"/>
              <w:rPr>
                <w:sz w:val="22"/>
              </w:rPr>
            </w:pPr>
            <w:r w:rsidRPr="006B1613">
              <w:rPr>
                <w:sz w:val="22"/>
              </w:rPr>
              <w:t>A. Ažubalis</w:t>
            </w:r>
            <w:r w:rsidRPr="006B1613">
              <w:rPr>
                <w:sz w:val="22"/>
              </w:rPr>
              <w:br/>
              <w:t xml:space="preserve">L. </w:t>
            </w:r>
            <w:proofErr w:type="spellStart"/>
            <w:r w:rsidRPr="006B1613">
              <w:rPr>
                <w:sz w:val="22"/>
              </w:rPr>
              <w:t>Plyniuvienė</w:t>
            </w:r>
            <w:proofErr w:type="spellEnd"/>
          </w:p>
        </w:tc>
      </w:tr>
      <w:tr w:rsidR="006B1613" w:rsidRPr="006B1613" w:rsidTr="006B1613">
        <w:trPr>
          <w:trHeight w:val="227"/>
          <w:jc w:val="center"/>
        </w:trPr>
        <w:tc>
          <w:tcPr>
            <w:tcW w:w="566" w:type="dxa"/>
          </w:tcPr>
          <w:p w:rsidR="006B1613" w:rsidRPr="006B1613" w:rsidRDefault="006B1613" w:rsidP="006B1613">
            <w:pPr>
              <w:pStyle w:val="Betarp"/>
              <w:numPr>
                <w:ilvl w:val="0"/>
                <w:numId w:val="15"/>
              </w:numPr>
              <w:jc w:val="center"/>
              <w:rPr>
                <w:sz w:val="22"/>
              </w:rPr>
            </w:pPr>
          </w:p>
        </w:tc>
        <w:tc>
          <w:tcPr>
            <w:tcW w:w="1490" w:type="dxa"/>
            <w:shd w:val="clear" w:color="auto" w:fill="auto"/>
          </w:tcPr>
          <w:p w:rsidR="006B1613" w:rsidRPr="006B1613" w:rsidRDefault="006B1613" w:rsidP="006B1613">
            <w:pPr>
              <w:pStyle w:val="Betarp"/>
              <w:rPr>
                <w:sz w:val="22"/>
              </w:rPr>
            </w:pPr>
            <w:r w:rsidRPr="006B1613">
              <w:rPr>
                <w:sz w:val="22"/>
              </w:rPr>
              <w:t>2014-05-14</w:t>
            </w:r>
            <w:r w:rsidRPr="006B1613">
              <w:rPr>
                <w:sz w:val="22"/>
              </w:rPr>
              <w:br/>
              <w:t>10.25–10.55</w:t>
            </w:r>
            <w:r w:rsidRPr="006B1613">
              <w:rPr>
                <w:sz w:val="22"/>
              </w:rPr>
              <w:br/>
              <w:t>I r. Lietuvos Tarybos salė</w:t>
            </w:r>
            <w:r w:rsidRPr="006B1613">
              <w:rPr>
                <w:sz w:val="22"/>
              </w:rPr>
              <w:br/>
            </w:r>
          </w:p>
        </w:tc>
        <w:tc>
          <w:tcPr>
            <w:tcW w:w="1418" w:type="dxa"/>
            <w:shd w:val="clear" w:color="auto" w:fill="auto"/>
          </w:tcPr>
          <w:p w:rsidR="006B1613" w:rsidRPr="006B1613" w:rsidRDefault="006B1613" w:rsidP="006B1613">
            <w:pPr>
              <w:pStyle w:val="Betarp"/>
              <w:jc w:val="center"/>
              <w:rPr>
                <w:sz w:val="22"/>
              </w:rPr>
            </w:pPr>
            <w:r w:rsidRPr="006B1613">
              <w:rPr>
                <w:sz w:val="22"/>
              </w:rPr>
              <w:t>XIIP-1396ES</w:t>
            </w:r>
          </w:p>
        </w:tc>
        <w:tc>
          <w:tcPr>
            <w:tcW w:w="2934" w:type="dxa"/>
            <w:shd w:val="clear" w:color="auto" w:fill="auto"/>
          </w:tcPr>
          <w:p w:rsidR="006B1613" w:rsidRPr="006B1613" w:rsidRDefault="006B1613" w:rsidP="006B1613">
            <w:pPr>
              <w:pStyle w:val="Betarp"/>
              <w:jc w:val="center"/>
              <w:rPr>
                <w:sz w:val="22"/>
              </w:rPr>
            </w:pPr>
            <w:r w:rsidRPr="006B1613">
              <w:rPr>
                <w:sz w:val="22"/>
              </w:rPr>
              <w:t>Įstatymo „Dėl užsieniečių teisinės padėties“ 2, 19, 21, 26, 32, 33, 34, 35, 36, 40, 43, 44, 44</w:t>
            </w:r>
            <w:r w:rsidRPr="006B1613">
              <w:rPr>
                <w:sz w:val="22"/>
                <w:vertAlign w:val="superscript"/>
              </w:rPr>
              <w:t>1</w:t>
            </w:r>
            <w:r w:rsidRPr="006B1613">
              <w:rPr>
                <w:sz w:val="22"/>
              </w:rPr>
              <w:t>, 45, 46, 49</w:t>
            </w:r>
            <w:r w:rsidRPr="006B1613">
              <w:rPr>
                <w:sz w:val="22"/>
                <w:vertAlign w:val="superscript"/>
              </w:rPr>
              <w:t>2</w:t>
            </w:r>
            <w:r w:rsidRPr="006B1613">
              <w:rPr>
                <w:sz w:val="22"/>
              </w:rPr>
              <w:t>, 50, 51, 57, 58, 62, 64, 71, 94, 101, 104, 113, 128, 141 straipsnių pakeitimo ir papildymo bei 141</w:t>
            </w:r>
            <w:r w:rsidRPr="006B1613">
              <w:rPr>
                <w:sz w:val="22"/>
                <w:vertAlign w:val="superscript"/>
              </w:rPr>
              <w:t xml:space="preserve">1 </w:t>
            </w:r>
            <w:r w:rsidRPr="006B1613">
              <w:rPr>
                <w:sz w:val="22"/>
              </w:rPr>
              <w:t>straipsnio pripažinimo netekusiu galios įstatymo projektas</w:t>
            </w:r>
          </w:p>
        </w:tc>
        <w:tc>
          <w:tcPr>
            <w:tcW w:w="1701" w:type="dxa"/>
            <w:shd w:val="clear" w:color="auto" w:fill="auto"/>
          </w:tcPr>
          <w:p w:rsidR="006B1613" w:rsidRPr="006B1613" w:rsidRDefault="006B1613" w:rsidP="006B1613">
            <w:pPr>
              <w:pStyle w:val="Betarp"/>
              <w:jc w:val="center"/>
              <w:rPr>
                <w:sz w:val="22"/>
              </w:rPr>
            </w:pPr>
            <w:r w:rsidRPr="006B1613">
              <w:rPr>
                <w:sz w:val="22"/>
              </w:rPr>
              <w:t>Papildomas</w:t>
            </w:r>
            <w:r w:rsidRPr="006B1613">
              <w:rPr>
                <w:sz w:val="22"/>
              </w:rPr>
              <w:br/>
              <w:t>(svarstymas)</w:t>
            </w:r>
          </w:p>
        </w:tc>
        <w:tc>
          <w:tcPr>
            <w:tcW w:w="1530" w:type="dxa"/>
            <w:shd w:val="clear" w:color="auto" w:fill="auto"/>
          </w:tcPr>
          <w:p w:rsidR="006B1613" w:rsidRPr="006B1613" w:rsidRDefault="006B1613" w:rsidP="006B1613">
            <w:pPr>
              <w:pStyle w:val="Betarp"/>
              <w:jc w:val="center"/>
              <w:rPr>
                <w:sz w:val="22"/>
              </w:rPr>
            </w:pPr>
            <w:r w:rsidRPr="006B1613">
              <w:rPr>
                <w:sz w:val="22"/>
              </w:rPr>
              <w:t>A. Ažubalis</w:t>
            </w:r>
            <w:r w:rsidRPr="006B1613">
              <w:rPr>
                <w:sz w:val="22"/>
              </w:rPr>
              <w:br/>
              <w:t xml:space="preserve">L. </w:t>
            </w:r>
            <w:proofErr w:type="spellStart"/>
            <w:r w:rsidRPr="006B1613">
              <w:rPr>
                <w:sz w:val="22"/>
              </w:rPr>
              <w:t>Plyniuvienė</w:t>
            </w:r>
            <w:proofErr w:type="spellEnd"/>
          </w:p>
        </w:tc>
      </w:tr>
      <w:tr w:rsidR="006B1613" w:rsidRPr="006B1613" w:rsidTr="006B1613">
        <w:trPr>
          <w:trHeight w:val="227"/>
          <w:jc w:val="center"/>
        </w:trPr>
        <w:tc>
          <w:tcPr>
            <w:tcW w:w="566" w:type="dxa"/>
          </w:tcPr>
          <w:p w:rsidR="006B1613" w:rsidRPr="006B1613" w:rsidRDefault="006B1613" w:rsidP="006B1613">
            <w:pPr>
              <w:pStyle w:val="Betarp"/>
              <w:numPr>
                <w:ilvl w:val="0"/>
                <w:numId w:val="15"/>
              </w:numPr>
              <w:jc w:val="center"/>
              <w:rPr>
                <w:sz w:val="22"/>
              </w:rPr>
            </w:pPr>
          </w:p>
        </w:tc>
        <w:tc>
          <w:tcPr>
            <w:tcW w:w="1490" w:type="dxa"/>
            <w:shd w:val="clear" w:color="auto" w:fill="auto"/>
          </w:tcPr>
          <w:p w:rsidR="006B1613" w:rsidRPr="006B1613" w:rsidRDefault="006B1613" w:rsidP="006B1613">
            <w:pPr>
              <w:pStyle w:val="Betarp"/>
              <w:rPr>
                <w:sz w:val="22"/>
              </w:rPr>
            </w:pPr>
            <w:r w:rsidRPr="006B1613">
              <w:rPr>
                <w:sz w:val="22"/>
              </w:rPr>
              <w:t>2014-05-14</w:t>
            </w:r>
            <w:r w:rsidRPr="006B1613">
              <w:rPr>
                <w:sz w:val="22"/>
              </w:rPr>
              <w:br/>
              <w:t>10.55–11.00</w:t>
            </w:r>
            <w:r w:rsidRPr="006B1613">
              <w:rPr>
                <w:sz w:val="22"/>
              </w:rPr>
              <w:br/>
              <w:t>I r. Lietuvos Tarybos salė</w:t>
            </w:r>
          </w:p>
        </w:tc>
        <w:tc>
          <w:tcPr>
            <w:tcW w:w="1418" w:type="dxa"/>
            <w:shd w:val="clear" w:color="auto" w:fill="auto"/>
          </w:tcPr>
          <w:p w:rsidR="006B1613" w:rsidRPr="006B1613" w:rsidRDefault="006B1613" w:rsidP="006B1613">
            <w:pPr>
              <w:pStyle w:val="Betarp"/>
              <w:jc w:val="center"/>
              <w:rPr>
                <w:sz w:val="22"/>
              </w:rPr>
            </w:pPr>
            <w:r w:rsidRPr="006B1613">
              <w:rPr>
                <w:sz w:val="22"/>
              </w:rPr>
              <w:t>XIIP-1397</w:t>
            </w:r>
          </w:p>
        </w:tc>
        <w:tc>
          <w:tcPr>
            <w:tcW w:w="2934" w:type="dxa"/>
            <w:shd w:val="clear" w:color="auto" w:fill="auto"/>
          </w:tcPr>
          <w:p w:rsidR="006B1613" w:rsidRPr="006B1613" w:rsidRDefault="006B1613" w:rsidP="006B1613">
            <w:pPr>
              <w:pStyle w:val="Betarp"/>
              <w:jc w:val="center"/>
              <w:rPr>
                <w:sz w:val="22"/>
              </w:rPr>
            </w:pPr>
            <w:r w:rsidRPr="006B1613">
              <w:rPr>
                <w:sz w:val="22"/>
              </w:rPr>
              <w:t>Administracinių teisės pažeidimų kodekso 206</w:t>
            </w:r>
            <w:r w:rsidRPr="006B1613">
              <w:rPr>
                <w:sz w:val="22"/>
                <w:vertAlign w:val="superscript"/>
              </w:rPr>
              <w:t>5</w:t>
            </w:r>
            <w:r w:rsidRPr="006B1613">
              <w:rPr>
                <w:sz w:val="22"/>
              </w:rPr>
              <w:t>, 225, 233 ir 259</w:t>
            </w:r>
            <w:r w:rsidRPr="006B1613">
              <w:rPr>
                <w:sz w:val="22"/>
                <w:vertAlign w:val="superscript"/>
              </w:rPr>
              <w:t>1</w:t>
            </w:r>
            <w:r w:rsidRPr="006B1613">
              <w:rPr>
                <w:sz w:val="22"/>
              </w:rPr>
              <w:t xml:space="preserve"> straipsnių pakeitimo ir Kodekso papildymo 206</w:t>
            </w:r>
            <w:r w:rsidRPr="006B1613">
              <w:rPr>
                <w:sz w:val="22"/>
                <w:vertAlign w:val="superscript"/>
              </w:rPr>
              <w:t xml:space="preserve">6 </w:t>
            </w:r>
            <w:r w:rsidRPr="006B1613">
              <w:rPr>
                <w:sz w:val="22"/>
              </w:rPr>
              <w:t>straipsniu pripažinimo netekusiu galios įstatymo projektas</w:t>
            </w:r>
          </w:p>
        </w:tc>
        <w:tc>
          <w:tcPr>
            <w:tcW w:w="1701" w:type="dxa"/>
            <w:shd w:val="clear" w:color="auto" w:fill="auto"/>
          </w:tcPr>
          <w:p w:rsidR="006B1613" w:rsidRPr="006B1613" w:rsidRDefault="006B1613" w:rsidP="006B1613">
            <w:pPr>
              <w:pStyle w:val="Betarp"/>
              <w:jc w:val="center"/>
              <w:rPr>
                <w:sz w:val="22"/>
              </w:rPr>
            </w:pPr>
            <w:r w:rsidRPr="006B1613">
              <w:rPr>
                <w:sz w:val="22"/>
              </w:rPr>
              <w:t>Papildomas</w:t>
            </w:r>
            <w:r w:rsidRPr="006B1613">
              <w:rPr>
                <w:sz w:val="22"/>
              </w:rPr>
              <w:br/>
              <w:t>(svarstymas)</w:t>
            </w:r>
          </w:p>
        </w:tc>
        <w:tc>
          <w:tcPr>
            <w:tcW w:w="1530" w:type="dxa"/>
            <w:shd w:val="clear" w:color="auto" w:fill="auto"/>
          </w:tcPr>
          <w:p w:rsidR="006B1613" w:rsidRPr="006B1613" w:rsidRDefault="006B1613" w:rsidP="006B1613">
            <w:pPr>
              <w:pStyle w:val="Betarp"/>
              <w:jc w:val="center"/>
              <w:rPr>
                <w:sz w:val="22"/>
              </w:rPr>
            </w:pPr>
            <w:r w:rsidRPr="006B1613">
              <w:rPr>
                <w:sz w:val="22"/>
              </w:rPr>
              <w:t>A. Ažubalis</w:t>
            </w:r>
            <w:r w:rsidRPr="006B1613">
              <w:rPr>
                <w:sz w:val="22"/>
              </w:rPr>
              <w:br/>
              <w:t xml:space="preserve">L. </w:t>
            </w:r>
            <w:proofErr w:type="spellStart"/>
            <w:r w:rsidRPr="006B1613">
              <w:rPr>
                <w:sz w:val="22"/>
              </w:rPr>
              <w:t>Plyniuvienė</w:t>
            </w:r>
            <w:proofErr w:type="spellEnd"/>
          </w:p>
        </w:tc>
      </w:tr>
      <w:tr w:rsidR="006B1613" w:rsidRPr="006B1613" w:rsidTr="006B1613">
        <w:trPr>
          <w:trHeight w:val="227"/>
          <w:jc w:val="center"/>
        </w:trPr>
        <w:tc>
          <w:tcPr>
            <w:tcW w:w="566" w:type="dxa"/>
          </w:tcPr>
          <w:p w:rsidR="006B1613" w:rsidRPr="006B1613" w:rsidRDefault="006B1613" w:rsidP="006B1613">
            <w:pPr>
              <w:pStyle w:val="Betarp"/>
              <w:numPr>
                <w:ilvl w:val="0"/>
                <w:numId w:val="15"/>
              </w:numPr>
              <w:jc w:val="center"/>
              <w:rPr>
                <w:sz w:val="22"/>
              </w:rPr>
            </w:pPr>
          </w:p>
        </w:tc>
        <w:tc>
          <w:tcPr>
            <w:tcW w:w="1490" w:type="dxa"/>
            <w:shd w:val="clear" w:color="auto" w:fill="auto"/>
          </w:tcPr>
          <w:p w:rsidR="006B1613" w:rsidRPr="006B1613" w:rsidRDefault="006B1613" w:rsidP="006B1613">
            <w:pPr>
              <w:pStyle w:val="Betarp"/>
              <w:rPr>
                <w:sz w:val="22"/>
              </w:rPr>
            </w:pPr>
            <w:r w:rsidRPr="006B1613">
              <w:rPr>
                <w:sz w:val="22"/>
              </w:rPr>
              <w:t>2014-05-14</w:t>
            </w:r>
            <w:r w:rsidRPr="006B1613">
              <w:rPr>
                <w:sz w:val="22"/>
              </w:rPr>
              <w:br/>
              <w:t>11.00–11.05</w:t>
            </w:r>
            <w:r w:rsidRPr="006B1613">
              <w:rPr>
                <w:sz w:val="22"/>
              </w:rPr>
              <w:br/>
              <w:t>I r. Lietuvos Tarybos salė</w:t>
            </w:r>
          </w:p>
        </w:tc>
        <w:tc>
          <w:tcPr>
            <w:tcW w:w="1418" w:type="dxa"/>
            <w:shd w:val="clear" w:color="auto" w:fill="auto"/>
          </w:tcPr>
          <w:p w:rsidR="006B1613" w:rsidRPr="006B1613" w:rsidRDefault="006B1613" w:rsidP="006B1613">
            <w:pPr>
              <w:pStyle w:val="Betarp"/>
              <w:rPr>
                <w:sz w:val="22"/>
              </w:rPr>
            </w:pPr>
            <w:r w:rsidRPr="006B1613">
              <w:rPr>
                <w:sz w:val="22"/>
              </w:rPr>
              <w:t>XIP-4304(2)</w:t>
            </w:r>
          </w:p>
        </w:tc>
        <w:tc>
          <w:tcPr>
            <w:tcW w:w="2934" w:type="dxa"/>
            <w:shd w:val="clear" w:color="auto" w:fill="auto"/>
          </w:tcPr>
          <w:p w:rsidR="006B1613" w:rsidRPr="006B1613" w:rsidRDefault="006B1613" w:rsidP="006B1613">
            <w:pPr>
              <w:pStyle w:val="Betarp"/>
              <w:jc w:val="center"/>
              <w:rPr>
                <w:sz w:val="22"/>
              </w:rPr>
            </w:pPr>
            <w:r w:rsidRPr="006B1613">
              <w:rPr>
                <w:sz w:val="22"/>
              </w:rPr>
              <w:t>Įstatymo „Dėl užsieniečių teisinės padėties“ 32, 33, 36, 40, 46, 49</w:t>
            </w:r>
            <w:r w:rsidRPr="006B1613">
              <w:rPr>
                <w:sz w:val="22"/>
                <w:vertAlign w:val="superscript"/>
              </w:rPr>
              <w:t>2</w:t>
            </w:r>
            <w:r w:rsidRPr="006B1613">
              <w:rPr>
                <w:sz w:val="22"/>
              </w:rPr>
              <w:t>, 58 straipsnių pakeitimo ir papildymo įstatymo projektas</w:t>
            </w:r>
          </w:p>
        </w:tc>
        <w:tc>
          <w:tcPr>
            <w:tcW w:w="1701" w:type="dxa"/>
            <w:shd w:val="clear" w:color="auto" w:fill="auto"/>
          </w:tcPr>
          <w:p w:rsidR="006B1613" w:rsidRPr="006B1613" w:rsidRDefault="006B1613" w:rsidP="006B1613">
            <w:pPr>
              <w:pStyle w:val="Betarp"/>
              <w:jc w:val="center"/>
              <w:rPr>
                <w:sz w:val="22"/>
              </w:rPr>
            </w:pPr>
            <w:r w:rsidRPr="006B1613">
              <w:rPr>
                <w:sz w:val="22"/>
              </w:rPr>
              <w:t>Papildomas</w:t>
            </w:r>
            <w:r w:rsidRPr="006B1613">
              <w:rPr>
                <w:sz w:val="22"/>
              </w:rPr>
              <w:br/>
              <w:t>(2 svarstymas)</w:t>
            </w:r>
          </w:p>
        </w:tc>
        <w:tc>
          <w:tcPr>
            <w:tcW w:w="1530" w:type="dxa"/>
            <w:shd w:val="clear" w:color="auto" w:fill="auto"/>
          </w:tcPr>
          <w:p w:rsidR="006B1613" w:rsidRPr="006B1613" w:rsidRDefault="006B1613" w:rsidP="006B1613">
            <w:pPr>
              <w:pStyle w:val="Betarp"/>
              <w:jc w:val="center"/>
              <w:rPr>
                <w:sz w:val="22"/>
              </w:rPr>
            </w:pPr>
            <w:r w:rsidRPr="006B1613">
              <w:rPr>
                <w:sz w:val="22"/>
              </w:rPr>
              <w:t>A. Ažubalis</w:t>
            </w:r>
            <w:r w:rsidRPr="006B1613">
              <w:rPr>
                <w:sz w:val="22"/>
              </w:rPr>
              <w:br/>
              <w:t xml:space="preserve">L. </w:t>
            </w:r>
            <w:proofErr w:type="spellStart"/>
            <w:r w:rsidRPr="006B1613">
              <w:rPr>
                <w:sz w:val="22"/>
              </w:rPr>
              <w:t>Plyniuvienė</w:t>
            </w:r>
            <w:proofErr w:type="spellEnd"/>
          </w:p>
        </w:tc>
      </w:tr>
      <w:tr w:rsidR="006B1613" w:rsidRPr="006B1613" w:rsidTr="006B1613">
        <w:trPr>
          <w:trHeight w:val="227"/>
          <w:jc w:val="center"/>
        </w:trPr>
        <w:tc>
          <w:tcPr>
            <w:tcW w:w="566" w:type="dxa"/>
          </w:tcPr>
          <w:p w:rsidR="006B1613" w:rsidRPr="006B1613" w:rsidRDefault="006B1613" w:rsidP="006B1613">
            <w:pPr>
              <w:pStyle w:val="Betarp"/>
              <w:numPr>
                <w:ilvl w:val="0"/>
                <w:numId w:val="15"/>
              </w:numPr>
              <w:jc w:val="center"/>
              <w:rPr>
                <w:sz w:val="22"/>
              </w:rPr>
            </w:pPr>
          </w:p>
        </w:tc>
        <w:tc>
          <w:tcPr>
            <w:tcW w:w="1490" w:type="dxa"/>
            <w:shd w:val="clear" w:color="auto" w:fill="auto"/>
          </w:tcPr>
          <w:p w:rsidR="006B1613" w:rsidRPr="006B1613" w:rsidRDefault="006B1613" w:rsidP="006B1613">
            <w:pPr>
              <w:pStyle w:val="Betarp"/>
              <w:rPr>
                <w:sz w:val="22"/>
              </w:rPr>
            </w:pPr>
            <w:r w:rsidRPr="006B1613">
              <w:rPr>
                <w:sz w:val="22"/>
              </w:rPr>
              <w:t>2014-05-14</w:t>
            </w:r>
            <w:r w:rsidRPr="006B1613">
              <w:rPr>
                <w:sz w:val="22"/>
              </w:rPr>
              <w:br/>
              <w:t>11.05–11.07</w:t>
            </w:r>
            <w:r w:rsidRPr="006B1613">
              <w:rPr>
                <w:sz w:val="22"/>
              </w:rPr>
              <w:br/>
              <w:t>I r. Lietuvos Tarybos salė</w:t>
            </w:r>
          </w:p>
        </w:tc>
        <w:tc>
          <w:tcPr>
            <w:tcW w:w="1418" w:type="dxa"/>
            <w:shd w:val="clear" w:color="auto" w:fill="auto"/>
          </w:tcPr>
          <w:p w:rsidR="006B1613" w:rsidRPr="006B1613" w:rsidRDefault="006B1613" w:rsidP="006B1613">
            <w:pPr>
              <w:pStyle w:val="Betarp"/>
              <w:jc w:val="center"/>
              <w:rPr>
                <w:sz w:val="22"/>
              </w:rPr>
            </w:pPr>
            <w:r w:rsidRPr="006B1613">
              <w:rPr>
                <w:sz w:val="22"/>
              </w:rPr>
              <w:t>XIIP-1555</w:t>
            </w:r>
          </w:p>
        </w:tc>
        <w:tc>
          <w:tcPr>
            <w:tcW w:w="2934" w:type="dxa"/>
            <w:shd w:val="clear" w:color="auto" w:fill="auto"/>
          </w:tcPr>
          <w:p w:rsidR="006B1613" w:rsidRPr="006B1613" w:rsidRDefault="006B1613" w:rsidP="006B1613">
            <w:pPr>
              <w:pStyle w:val="Betarp"/>
              <w:jc w:val="center"/>
              <w:rPr>
                <w:sz w:val="22"/>
              </w:rPr>
            </w:pPr>
            <w:r w:rsidRPr="006B1613">
              <w:rPr>
                <w:sz w:val="22"/>
              </w:rPr>
              <w:t>Įstatymo „Dėl Europos Sąjungos bei jos valstybių narių ir Mongolijos pagrindų susitarimo dėl partnerystės ir bendradarbiavimo ratifikavimo“ projektas</w:t>
            </w:r>
          </w:p>
        </w:tc>
        <w:tc>
          <w:tcPr>
            <w:tcW w:w="1701" w:type="dxa"/>
            <w:shd w:val="clear" w:color="auto" w:fill="auto"/>
          </w:tcPr>
          <w:p w:rsidR="006B1613" w:rsidRPr="006B1613" w:rsidRDefault="006B1613" w:rsidP="006B1613">
            <w:pPr>
              <w:pStyle w:val="Betarp"/>
              <w:jc w:val="center"/>
              <w:rPr>
                <w:sz w:val="22"/>
              </w:rPr>
            </w:pPr>
            <w:r w:rsidRPr="006B1613">
              <w:rPr>
                <w:sz w:val="22"/>
              </w:rPr>
              <w:t>Pagrindinis</w:t>
            </w:r>
            <w:r w:rsidRPr="006B1613">
              <w:rPr>
                <w:sz w:val="22"/>
              </w:rPr>
              <w:br/>
              <w:t>(pasirengimas svarstymui)</w:t>
            </w:r>
          </w:p>
        </w:tc>
        <w:tc>
          <w:tcPr>
            <w:tcW w:w="1530" w:type="dxa"/>
            <w:shd w:val="clear" w:color="auto" w:fill="auto"/>
          </w:tcPr>
          <w:p w:rsidR="006B1613" w:rsidRPr="006B1613" w:rsidRDefault="006B1613" w:rsidP="006B1613">
            <w:pPr>
              <w:pStyle w:val="Betarp"/>
              <w:jc w:val="center"/>
              <w:rPr>
                <w:sz w:val="22"/>
              </w:rPr>
            </w:pPr>
            <w:r w:rsidRPr="006B1613">
              <w:rPr>
                <w:sz w:val="22"/>
              </w:rPr>
              <w:br/>
              <w:t xml:space="preserve">L. </w:t>
            </w:r>
            <w:proofErr w:type="spellStart"/>
            <w:r w:rsidRPr="006B1613">
              <w:rPr>
                <w:sz w:val="22"/>
              </w:rPr>
              <w:t>Plyniuvienė</w:t>
            </w:r>
            <w:proofErr w:type="spellEnd"/>
          </w:p>
        </w:tc>
      </w:tr>
      <w:tr w:rsidR="006B1613" w:rsidRPr="006B1613" w:rsidTr="006B1613">
        <w:trPr>
          <w:trHeight w:val="227"/>
          <w:jc w:val="center"/>
        </w:trPr>
        <w:tc>
          <w:tcPr>
            <w:tcW w:w="566" w:type="dxa"/>
          </w:tcPr>
          <w:p w:rsidR="006B1613" w:rsidRPr="006B1613" w:rsidRDefault="006B1613" w:rsidP="006B1613">
            <w:pPr>
              <w:pStyle w:val="Betarp"/>
              <w:numPr>
                <w:ilvl w:val="0"/>
                <w:numId w:val="15"/>
              </w:numPr>
              <w:jc w:val="center"/>
              <w:rPr>
                <w:sz w:val="22"/>
              </w:rPr>
            </w:pPr>
          </w:p>
        </w:tc>
        <w:tc>
          <w:tcPr>
            <w:tcW w:w="1490" w:type="dxa"/>
            <w:shd w:val="clear" w:color="auto" w:fill="auto"/>
          </w:tcPr>
          <w:p w:rsidR="006B1613" w:rsidRPr="006B1613" w:rsidRDefault="006B1613" w:rsidP="006B1613">
            <w:pPr>
              <w:pStyle w:val="Betarp"/>
              <w:rPr>
                <w:sz w:val="22"/>
              </w:rPr>
            </w:pPr>
            <w:r w:rsidRPr="006B1613">
              <w:rPr>
                <w:sz w:val="22"/>
              </w:rPr>
              <w:t>2014-05-14</w:t>
            </w:r>
            <w:r w:rsidRPr="006B1613">
              <w:rPr>
                <w:sz w:val="22"/>
              </w:rPr>
              <w:br/>
              <w:t>11.07–11.10</w:t>
            </w:r>
            <w:r w:rsidRPr="006B1613">
              <w:rPr>
                <w:sz w:val="22"/>
              </w:rPr>
              <w:br/>
              <w:t>I r. Lietuvos Tarybos salė</w:t>
            </w:r>
          </w:p>
        </w:tc>
        <w:tc>
          <w:tcPr>
            <w:tcW w:w="1418" w:type="dxa"/>
            <w:shd w:val="clear" w:color="auto" w:fill="auto"/>
          </w:tcPr>
          <w:p w:rsidR="006B1613" w:rsidRPr="006B1613" w:rsidRDefault="006B1613" w:rsidP="006B1613">
            <w:pPr>
              <w:pStyle w:val="Betarp"/>
              <w:jc w:val="center"/>
              <w:rPr>
                <w:sz w:val="22"/>
              </w:rPr>
            </w:pPr>
            <w:r w:rsidRPr="006B1613">
              <w:rPr>
                <w:sz w:val="22"/>
              </w:rPr>
              <w:t>XIIP-1698</w:t>
            </w:r>
          </w:p>
        </w:tc>
        <w:tc>
          <w:tcPr>
            <w:tcW w:w="2934" w:type="dxa"/>
            <w:shd w:val="clear" w:color="auto" w:fill="auto"/>
          </w:tcPr>
          <w:p w:rsidR="006B1613" w:rsidRPr="006B1613" w:rsidRDefault="006B1613" w:rsidP="006B1613">
            <w:pPr>
              <w:pStyle w:val="Betarp"/>
              <w:jc w:val="center"/>
              <w:rPr>
                <w:sz w:val="22"/>
              </w:rPr>
            </w:pPr>
            <w:r w:rsidRPr="006B1613">
              <w:rPr>
                <w:sz w:val="22"/>
              </w:rPr>
              <w:t>Įstatymo „Dėl Sutarties dėl prekybos ginklais ratifikavimo“ projektas</w:t>
            </w:r>
          </w:p>
        </w:tc>
        <w:tc>
          <w:tcPr>
            <w:tcW w:w="1701" w:type="dxa"/>
            <w:shd w:val="clear" w:color="auto" w:fill="auto"/>
          </w:tcPr>
          <w:p w:rsidR="006B1613" w:rsidRPr="006B1613" w:rsidRDefault="006B1613" w:rsidP="006B1613">
            <w:pPr>
              <w:pStyle w:val="Betarp"/>
              <w:jc w:val="center"/>
              <w:rPr>
                <w:sz w:val="22"/>
              </w:rPr>
            </w:pPr>
            <w:r w:rsidRPr="006B1613">
              <w:rPr>
                <w:sz w:val="22"/>
              </w:rPr>
              <w:t>Pagrindinis</w:t>
            </w:r>
            <w:r w:rsidRPr="006B1613">
              <w:rPr>
                <w:sz w:val="22"/>
              </w:rPr>
              <w:br/>
              <w:t>(pasirengimas svarstymui)</w:t>
            </w:r>
          </w:p>
        </w:tc>
        <w:tc>
          <w:tcPr>
            <w:tcW w:w="1530" w:type="dxa"/>
            <w:shd w:val="clear" w:color="auto" w:fill="auto"/>
          </w:tcPr>
          <w:p w:rsidR="006B1613" w:rsidRPr="006B1613" w:rsidRDefault="006B1613" w:rsidP="006B1613">
            <w:pPr>
              <w:pStyle w:val="Betarp"/>
              <w:jc w:val="center"/>
              <w:rPr>
                <w:sz w:val="22"/>
              </w:rPr>
            </w:pPr>
            <w:r w:rsidRPr="006B1613">
              <w:rPr>
                <w:sz w:val="22"/>
              </w:rPr>
              <w:br/>
              <w:t xml:space="preserve">I. </w:t>
            </w:r>
            <w:proofErr w:type="spellStart"/>
            <w:r w:rsidRPr="006B1613">
              <w:rPr>
                <w:sz w:val="22"/>
              </w:rPr>
              <w:t>Milašiūtė</w:t>
            </w:r>
            <w:proofErr w:type="spellEnd"/>
          </w:p>
        </w:tc>
      </w:tr>
      <w:tr w:rsidR="006B1613" w:rsidRPr="006B1613" w:rsidTr="006B1613">
        <w:trPr>
          <w:trHeight w:val="542"/>
          <w:jc w:val="center"/>
        </w:trPr>
        <w:tc>
          <w:tcPr>
            <w:tcW w:w="566" w:type="dxa"/>
          </w:tcPr>
          <w:p w:rsidR="006B1613" w:rsidRPr="006B1613" w:rsidRDefault="006B1613" w:rsidP="006B1613">
            <w:pPr>
              <w:pStyle w:val="Betarp"/>
              <w:numPr>
                <w:ilvl w:val="0"/>
                <w:numId w:val="15"/>
              </w:numPr>
              <w:jc w:val="center"/>
              <w:rPr>
                <w:sz w:val="22"/>
              </w:rPr>
            </w:pPr>
          </w:p>
        </w:tc>
        <w:tc>
          <w:tcPr>
            <w:tcW w:w="1490" w:type="dxa"/>
            <w:shd w:val="clear" w:color="auto" w:fill="auto"/>
          </w:tcPr>
          <w:p w:rsidR="006B1613" w:rsidRPr="006B1613" w:rsidRDefault="006B1613" w:rsidP="006B1613">
            <w:pPr>
              <w:pStyle w:val="Betarp"/>
              <w:rPr>
                <w:sz w:val="22"/>
              </w:rPr>
            </w:pPr>
            <w:r w:rsidRPr="006B1613">
              <w:rPr>
                <w:sz w:val="22"/>
              </w:rPr>
              <w:t>2014-05-14</w:t>
            </w:r>
            <w:r w:rsidRPr="006B1613">
              <w:rPr>
                <w:sz w:val="22"/>
              </w:rPr>
              <w:br/>
              <w:t>11.10–11.15</w:t>
            </w:r>
            <w:r w:rsidRPr="006B1613">
              <w:rPr>
                <w:sz w:val="22"/>
              </w:rPr>
              <w:br/>
              <w:t>I r. Lietuvos Tarybos salė</w:t>
            </w:r>
          </w:p>
        </w:tc>
        <w:tc>
          <w:tcPr>
            <w:tcW w:w="6053" w:type="dxa"/>
            <w:gridSpan w:val="3"/>
            <w:shd w:val="clear" w:color="auto" w:fill="auto"/>
          </w:tcPr>
          <w:p w:rsidR="006B1613" w:rsidRPr="006B1613" w:rsidRDefault="006B1613" w:rsidP="006B1613">
            <w:pPr>
              <w:pStyle w:val="Betarp"/>
              <w:jc w:val="center"/>
              <w:rPr>
                <w:sz w:val="22"/>
              </w:rPr>
            </w:pPr>
            <w:r w:rsidRPr="006B1613">
              <w:rPr>
                <w:sz w:val="22"/>
              </w:rPr>
              <w:t>Kiti klausimai.</w:t>
            </w:r>
          </w:p>
          <w:p w:rsidR="006B1613" w:rsidRPr="006B1613" w:rsidRDefault="006B1613" w:rsidP="006B1613">
            <w:pPr>
              <w:pStyle w:val="Betarp"/>
              <w:jc w:val="center"/>
              <w:rPr>
                <w:sz w:val="22"/>
              </w:rPr>
            </w:pPr>
          </w:p>
        </w:tc>
        <w:tc>
          <w:tcPr>
            <w:tcW w:w="1530" w:type="dxa"/>
            <w:shd w:val="clear" w:color="auto" w:fill="auto"/>
          </w:tcPr>
          <w:p w:rsidR="006B1613" w:rsidRPr="006B1613" w:rsidRDefault="006B1613" w:rsidP="006B1613">
            <w:pPr>
              <w:pStyle w:val="Betarp"/>
              <w:jc w:val="center"/>
              <w:rPr>
                <w:sz w:val="22"/>
              </w:rPr>
            </w:pPr>
          </w:p>
        </w:tc>
      </w:tr>
    </w:tbl>
    <w:p w:rsidR="00871CD9" w:rsidRPr="002E406E" w:rsidRDefault="00871CD9" w:rsidP="004D1A97">
      <w:pPr>
        <w:pStyle w:val="Betarp"/>
        <w:jc w:val="center"/>
        <w:rPr>
          <w:sz w:val="22"/>
        </w:rPr>
      </w:pPr>
    </w:p>
    <w:p w:rsidR="00871CD9" w:rsidRPr="002E406E" w:rsidRDefault="004D1A97" w:rsidP="004D1A97">
      <w:pPr>
        <w:pStyle w:val="Betarp"/>
        <w:tabs>
          <w:tab w:val="left" w:pos="6804"/>
        </w:tabs>
        <w:jc w:val="center"/>
        <w:rPr>
          <w:sz w:val="22"/>
        </w:rPr>
      </w:pPr>
      <w:r w:rsidRPr="002E406E">
        <w:rPr>
          <w:sz w:val="22"/>
        </w:rPr>
        <w:t>Komiteto p</w:t>
      </w:r>
      <w:r w:rsidR="00F85D7E" w:rsidRPr="002E406E">
        <w:rPr>
          <w:sz w:val="22"/>
        </w:rPr>
        <w:t>irmininkas</w:t>
      </w:r>
      <w:r w:rsidR="00F85D7E" w:rsidRPr="002E406E">
        <w:rPr>
          <w:sz w:val="22"/>
        </w:rPr>
        <w:tab/>
        <w:t>Benediktas Juodka</w:t>
      </w:r>
    </w:p>
    <w:p w:rsidR="004A6A18" w:rsidRPr="002E406E" w:rsidRDefault="004A6A18" w:rsidP="004D1A97">
      <w:pPr>
        <w:pStyle w:val="Betarp"/>
        <w:jc w:val="center"/>
        <w:rPr>
          <w:sz w:val="22"/>
        </w:rPr>
      </w:pPr>
    </w:p>
    <w:p w:rsidR="00871CD9" w:rsidRPr="002E406E" w:rsidRDefault="00871CD9" w:rsidP="004D1A97">
      <w:pPr>
        <w:pStyle w:val="Betarp"/>
        <w:jc w:val="center"/>
        <w:rPr>
          <w:sz w:val="22"/>
        </w:rPr>
      </w:pPr>
      <w:r w:rsidRPr="002E406E">
        <w:rPr>
          <w:sz w:val="22"/>
        </w:rPr>
        <w:t>VALSTYBĖS VALDYMO IR SAVIVALDYBIŲ KOMITETO</w:t>
      </w:r>
    </w:p>
    <w:tbl>
      <w:tblPr>
        <w:tblW w:w="9791" w:type="dxa"/>
        <w:jc w:val="center"/>
        <w:tblInd w:w="-1974" w:type="dxa"/>
        <w:tblBorders>
          <w:top w:val="double" w:sz="4" w:space="0" w:color="auto"/>
          <w:left w:val="double" w:sz="4" w:space="0" w:color="auto"/>
          <w:bottom w:val="double" w:sz="4" w:space="0" w:color="auto"/>
          <w:right w:val="double" w:sz="4" w:space="0" w:color="auto"/>
          <w:insideH w:val="single" w:sz="4" w:space="0" w:color="auto"/>
          <w:insideV w:val="single" w:sz="6" w:space="0" w:color="auto"/>
        </w:tblBorders>
        <w:tblCellMar>
          <w:left w:w="0" w:type="dxa"/>
          <w:right w:w="0" w:type="dxa"/>
        </w:tblCellMar>
        <w:tblLook w:val="04A0" w:firstRow="1" w:lastRow="0" w:firstColumn="1" w:lastColumn="0" w:noHBand="0" w:noVBand="1"/>
      </w:tblPr>
      <w:tblGrid>
        <w:gridCol w:w="424"/>
        <w:gridCol w:w="1263"/>
        <w:gridCol w:w="1296"/>
        <w:gridCol w:w="3735"/>
        <w:gridCol w:w="1280"/>
        <w:gridCol w:w="1793"/>
      </w:tblGrid>
      <w:tr w:rsidR="006B1613" w:rsidRPr="006B1613" w:rsidTr="00FE0AC3">
        <w:trPr>
          <w:trHeight w:val="416"/>
          <w:jc w:val="center"/>
        </w:trPr>
        <w:tc>
          <w:tcPr>
            <w:tcW w:w="424" w:type="dxa"/>
            <w:tcMar>
              <w:top w:w="0" w:type="dxa"/>
              <w:left w:w="30" w:type="dxa"/>
              <w:bottom w:w="0" w:type="dxa"/>
              <w:right w:w="30" w:type="dxa"/>
            </w:tcMar>
            <w:hideMark/>
          </w:tcPr>
          <w:p w:rsidR="006B1613" w:rsidRPr="006B1613" w:rsidRDefault="006B1613" w:rsidP="006B1613">
            <w:pPr>
              <w:pStyle w:val="Betarp"/>
              <w:rPr>
                <w:b/>
                <w:sz w:val="22"/>
              </w:rPr>
            </w:pPr>
          </w:p>
          <w:p w:rsidR="006B1613" w:rsidRPr="006B1613" w:rsidRDefault="006B1613" w:rsidP="006B1613">
            <w:pPr>
              <w:pStyle w:val="Betarp"/>
              <w:rPr>
                <w:b/>
                <w:sz w:val="22"/>
              </w:rPr>
            </w:pPr>
            <w:r w:rsidRPr="006B1613">
              <w:rPr>
                <w:b/>
                <w:sz w:val="22"/>
              </w:rPr>
              <w:t>Eil.</w:t>
            </w:r>
          </w:p>
          <w:p w:rsidR="006B1613" w:rsidRPr="006B1613" w:rsidRDefault="006B1613" w:rsidP="006B1613">
            <w:pPr>
              <w:pStyle w:val="Betarp"/>
              <w:rPr>
                <w:b/>
                <w:sz w:val="22"/>
              </w:rPr>
            </w:pPr>
            <w:r w:rsidRPr="006B1613">
              <w:rPr>
                <w:b/>
                <w:sz w:val="22"/>
              </w:rPr>
              <w:t>Nr.</w:t>
            </w:r>
          </w:p>
        </w:tc>
        <w:tc>
          <w:tcPr>
            <w:tcW w:w="1263" w:type="dxa"/>
            <w:tcMar>
              <w:top w:w="0" w:type="dxa"/>
              <w:left w:w="30" w:type="dxa"/>
              <w:bottom w:w="0" w:type="dxa"/>
              <w:right w:w="30" w:type="dxa"/>
            </w:tcMar>
            <w:hideMark/>
          </w:tcPr>
          <w:p w:rsidR="006B1613" w:rsidRPr="006B1613" w:rsidRDefault="006B1613" w:rsidP="006B1613">
            <w:pPr>
              <w:pStyle w:val="Betarp"/>
              <w:rPr>
                <w:b/>
                <w:sz w:val="22"/>
              </w:rPr>
            </w:pPr>
          </w:p>
          <w:p w:rsidR="006B1613" w:rsidRPr="006B1613" w:rsidRDefault="006B1613" w:rsidP="006B1613">
            <w:pPr>
              <w:pStyle w:val="Betarp"/>
              <w:rPr>
                <w:b/>
                <w:sz w:val="22"/>
              </w:rPr>
            </w:pPr>
            <w:r w:rsidRPr="006B1613">
              <w:rPr>
                <w:b/>
                <w:sz w:val="22"/>
              </w:rPr>
              <w:t>Data,</w:t>
            </w:r>
          </w:p>
          <w:p w:rsidR="006B1613" w:rsidRPr="006B1613" w:rsidRDefault="006B1613" w:rsidP="006B1613">
            <w:pPr>
              <w:pStyle w:val="Betarp"/>
              <w:rPr>
                <w:b/>
                <w:sz w:val="22"/>
              </w:rPr>
            </w:pPr>
            <w:r w:rsidRPr="006B1613">
              <w:rPr>
                <w:b/>
                <w:sz w:val="22"/>
              </w:rPr>
              <w:t>laikas,</w:t>
            </w:r>
          </w:p>
          <w:p w:rsidR="006B1613" w:rsidRPr="006B1613" w:rsidRDefault="006B1613" w:rsidP="006B1613">
            <w:pPr>
              <w:pStyle w:val="Betarp"/>
              <w:rPr>
                <w:b/>
                <w:sz w:val="22"/>
              </w:rPr>
            </w:pPr>
            <w:r w:rsidRPr="006B1613">
              <w:rPr>
                <w:b/>
                <w:sz w:val="22"/>
              </w:rPr>
              <w:t>vieta</w:t>
            </w:r>
          </w:p>
        </w:tc>
        <w:tc>
          <w:tcPr>
            <w:tcW w:w="1296" w:type="dxa"/>
            <w:tcMar>
              <w:top w:w="0" w:type="dxa"/>
              <w:left w:w="30" w:type="dxa"/>
              <w:bottom w:w="0" w:type="dxa"/>
              <w:right w:w="30" w:type="dxa"/>
            </w:tcMar>
            <w:hideMark/>
          </w:tcPr>
          <w:p w:rsidR="006B1613" w:rsidRPr="006B1613" w:rsidRDefault="006B1613" w:rsidP="006B1613">
            <w:pPr>
              <w:pStyle w:val="Betarp"/>
              <w:rPr>
                <w:b/>
                <w:sz w:val="22"/>
              </w:rPr>
            </w:pPr>
          </w:p>
          <w:p w:rsidR="006B1613" w:rsidRPr="006B1613" w:rsidRDefault="006B1613" w:rsidP="006B1613">
            <w:pPr>
              <w:pStyle w:val="Betarp"/>
              <w:rPr>
                <w:b/>
                <w:sz w:val="22"/>
              </w:rPr>
            </w:pPr>
            <w:r w:rsidRPr="006B1613">
              <w:rPr>
                <w:b/>
                <w:sz w:val="22"/>
              </w:rPr>
              <w:t>Projekto Nr.</w:t>
            </w:r>
          </w:p>
        </w:tc>
        <w:tc>
          <w:tcPr>
            <w:tcW w:w="3735" w:type="dxa"/>
            <w:tcMar>
              <w:top w:w="0" w:type="dxa"/>
              <w:left w:w="30" w:type="dxa"/>
              <w:bottom w:w="0" w:type="dxa"/>
              <w:right w:w="30" w:type="dxa"/>
            </w:tcMar>
            <w:hideMark/>
          </w:tcPr>
          <w:p w:rsidR="006B1613" w:rsidRPr="006B1613" w:rsidRDefault="006B1613" w:rsidP="006B1613">
            <w:pPr>
              <w:pStyle w:val="Betarp"/>
              <w:rPr>
                <w:b/>
                <w:sz w:val="22"/>
              </w:rPr>
            </w:pPr>
          </w:p>
          <w:p w:rsidR="006B1613" w:rsidRPr="006B1613" w:rsidRDefault="006B1613" w:rsidP="006B1613">
            <w:pPr>
              <w:pStyle w:val="Betarp"/>
              <w:rPr>
                <w:b/>
                <w:sz w:val="22"/>
              </w:rPr>
            </w:pPr>
            <w:r w:rsidRPr="006B1613">
              <w:rPr>
                <w:b/>
                <w:sz w:val="22"/>
              </w:rPr>
              <w:t>Svarstomi klausimai</w:t>
            </w:r>
          </w:p>
        </w:tc>
        <w:tc>
          <w:tcPr>
            <w:tcW w:w="1280" w:type="dxa"/>
            <w:tcMar>
              <w:top w:w="0" w:type="dxa"/>
              <w:left w:w="30" w:type="dxa"/>
              <w:bottom w:w="0" w:type="dxa"/>
              <w:right w:w="30" w:type="dxa"/>
            </w:tcMar>
            <w:hideMark/>
          </w:tcPr>
          <w:p w:rsidR="006B1613" w:rsidRPr="006B1613" w:rsidRDefault="006B1613" w:rsidP="006B1613">
            <w:pPr>
              <w:pStyle w:val="Betarp"/>
              <w:rPr>
                <w:b/>
                <w:sz w:val="22"/>
              </w:rPr>
            </w:pPr>
          </w:p>
          <w:p w:rsidR="006B1613" w:rsidRPr="006B1613" w:rsidRDefault="006B1613" w:rsidP="006B1613">
            <w:pPr>
              <w:pStyle w:val="Betarp"/>
              <w:rPr>
                <w:b/>
                <w:sz w:val="22"/>
              </w:rPr>
            </w:pPr>
            <w:r w:rsidRPr="006B1613">
              <w:rPr>
                <w:b/>
                <w:sz w:val="22"/>
              </w:rPr>
              <w:t>Pagrindinis ar papildomas komitetas (stadija)</w:t>
            </w:r>
          </w:p>
        </w:tc>
        <w:tc>
          <w:tcPr>
            <w:tcW w:w="1793" w:type="dxa"/>
            <w:hideMark/>
          </w:tcPr>
          <w:p w:rsidR="006B1613" w:rsidRPr="006B1613" w:rsidRDefault="006B1613" w:rsidP="006B1613">
            <w:pPr>
              <w:pStyle w:val="Betarp"/>
              <w:rPr>
                <w:b/>
                <w:sz w:val="22"/>
              </w:rPr>
            </w:pPr>
          </w:p>
          <w:p w:rsidR="006B1613" w:rsidRPr="006B1613" w:rsidRDefault="006B1613" w:rsidP="006B1613">
            <w:pPr>
              <w:pStyle w:val="Betarp"/>
              <w:rPr>
                <w:b/>
                <w:sz w:val="22"/>
              </w:rPr>
            </w:pPr>
            <w:r w:rsidRPr="006B1613">
              <w:rPr>
                <w:b/>
                <w:sz w:val="22"/>
              </w:rPr>
              <w:t>Komiteto išvadų rengėjai,</w:t>
            </w:r>
          </w:p>
          <w:p w:rsidR="006B1613" w:rsidRPr="006B1613" w:rsidRDefault="006B1613" w:rsidP="006B1613">
            <w:pPr>
              <w:pStyle w:val="Betarp"/>
              <w:rPr>
                <w:b/>
                <w:sz w:val="22"/>
              </w:rPr>
            </w:pPr>
            <w:r w:rsidRPr="006B1613">
              <w:rPr>
                <w:b/>
                <w:sz w:val="22"/>
              </w:rPr>
              <w:t>biuro tarnautojai</w:t>
            </w:r>
          </w:p>
        </w:tc>
      </w:tr>
      <w:tr w:rsidR="006B1613" w:rsidRPr="006B1613" w:rsidTr="00FE0AC3">
        <w:trPr>
          <w:trHeight w:val="1189"/>
          <w:jc w:val="center"/>
        </w:trPr>
        <w:tc>
          <w:tcPr>
            <w:tcW w:w="424" w:type="dxa"/>
            <w:tcMar>
              <w:top w:w="0" w:type="dxa"/>
              <w:left w:w="30" w:type="dxa"/>
              <w:bottom w:w="0" w:type="dxa"/>
              <w:right w:w="30" w:type="dxa"/>
            </w:tcMar>
          </w:tcPr>
          <w:p w:rsidR="006B1613" w:rsidRPr="006B1613" w:rsidRDefault="006B1613" w:rsidP="006B1613">
            <w:pPr>
              <w:pStyle w:val="Betarp"/>
              <w:rPr>
                <w:sz w:val="22"/>
              </w:rPr>
            </w:pPr>
            <w:r w:rsidRPr="006B1613">
              <w:rPr>
                <w:sz w:val="22"/>
              </w:rPr>
              <w:t>1</w:t>
            </w:r>
          </w:p>
        </w:tc>
        <w:tc>
          <w:tcPr>
            <w:tcW w:w="1263" w:type="dxa"/>
            <w:tcMar>
              <w:top w:w="0" w:type="dxa"/>
              <w:left w:w="30" w:type="dxa"/>
              <w:bottom w:w="0" w:type="dxa"/>
              <w:right w:w="30" w:type="dxa"/>
            </w:tcMar>
          </w:tcPr>
          <w:p w:rsidR="006B1613" w:rsidRPr="006B1613" w:rsidRDefault="006B1613" w:rsidP="006B1613">
            <w:pPr>
              <w:pStyle w:val="Betarp"/>
              <w:rPr>
                <w:b/>
                <w:sz w:val="22"/>
              </w:rPr>
            </w:pPr>
            <w:r w:rsidRPr="006B1613">
              <w:rPr>
                <w:b/>
                <w:sz w:val="22"/>
              </w:rPr>
              <w:t>2014-05-14</w:t>
            </w:r>
          </w:p>
          <w:p w:rsidR="006B1613" w:rsidRPr="006B1613" w:rsidRDefault="006B1613" w:rsidP="006B1613">
            <w:pPr>
              <w:pStyle w:val="Betarp"/>
              <w:rPr>
                <w:sz w:val="22"/>
              </w:rPr>
            </w:pPr>
            <w:r w:rsidRPr="006B1613">
              <w:rPr>
                <w:sz w:val="22"/>
              </w:rPr>
              <w:t>10:00–10:10</w:t>
            </w:r>
          </w:p>
          <w:p w:rsidR="006B1613" w:rsidRPr="006B1613" w:rsidRDefault="006B1613" w:rsidP="006B1613">
            <w:pPr>
              <w:pStyle w:val="Betarp"/>
              <w:rPr>
                <w:sz w:val="22"/>
              </w:rPr>
            </w:pPr>
            <w:r w:rsidRPr="006B1613">
              <w:rPr>
                <w:sz w:val="22"/>
              </w:rPr>
              <w:t>III r.</w:t>
            </w:r>
          </w:p>
          <w:p w:rsidR="006B1613" w:rsidRPr="006B1613" w:rsidRDefault="006B1613" w:rsidP="006B1613">
            <w:pPr>
              <w:pStyle w:val="Betarp"/>
              <w:rPr>
                <w:b/>
                <w:sz w:val="22"/>
              </w:rPr>
            </w:pPr>
            <w:r w:rsidRPr="006B1613">
              <w:rPr>
                <w:sz w:val="22"/>
              </w:rPr>
              <w:t>800 kab.</w:t>
            </w:r>
          </w:p>
        </w:tc>
        <w:tc>
          <w:tcPr>
            <w:tcW w:w="1296" w:type="dxa"/>
            <w:tcMar>
              <w:top w:w="0" w:type="dxa"/>
              <w:left w:w="30" w:type="dxa"/>
              <w:bottom w:w="0" w:type="dxa"/>
              <w:right w:w="30" w:type="dxa"/>
            </w:tcMar>
          </w:tcPr>
          <w:p w:rsidR="006B1613" w:rsidRPr="006B1613" w:rsidRDefault="006B1613" w:rsidP="006B1613">
            <w:pPr>
              <w:pStyle w:val="Betarp"/>
              <w:rPr>
                <w:sz w:val="22"/>
              </w:rPr>
            </w:pPr>
            <w:r w:rsidRPr="006B1613">
              <w:rPr>
                <w:sz w:val="22"/>
              </w:rPr>
              <w:t>XIP-1812(2)</w:t>
            </w:r>
          </w:p>
        </w:tc>
        <w:tc>
          <w:tcPr>
            <w:tcW w:w="3735" w:type="dxa"/>
            <w:tcMar>
              <w:top w:w="0" w:type="dxa"/>
              <w:left w:w="30" w:type="dxa"/>
              <w:bottom w:w="0" w:type="dxa"/>
              <w:right w:w="30" w:type="dxa"/>
            </w:tcMar>
          </w:tcPr>
          <w:p w:rsidR="006B1613" w:rsidRPr="006B1613" w:rsidRDefault="006B1613" w:rsidP="006B1613">
            <w:pPr>
              <w:pStyle w:val="Betarp"/>
              <w:jc w:val="center"/>
              <w:rPr>
                <w:sz w:val="22"/>
              </w:rPr>
            </w:pPr>
            <w:r w:rsidRPr="006B1613">
              <w:rPr>
                <w:sz w:val="22"/>
              </w:rPr>
              <w:t>Valstybės ir savivaldybės įmonių įstatymo 3, 4, 6, 9, 10, 11, 12, 13, 15, 16, 17, 19, 20, 21, 22, 23, 24, 26 straipsnių pakeitimo ir papildymo įstatymo projektas</w:t>
            </w:r>
          </w:p>
        </w:tc>
        <w:tc>
          <w:tcPr>
            <w:tcW w:w="1280" w:type="dxa"/>
            <w:tcMar>
              <w:top w:w="0" w:type="dxa"/>
              <w:left w:w="30" w:type="dxa"/>
              <w:bottom w:w="0" w:type="dxa"/>
              <w:right w:w="30" w:type="dxa"/>
            </w:tcMar>
          </w:tcPr>
          <w:p w:rsidR="006B1613" w:rsidRPr="00010ABD" w:rsidRDefault="006B1613" w:rsidP="00010ABD">
            <w:pPr>
              <w:pStyle w:val="Betarp"/>
              <w:jc w:val="both"/>
              <w:rPr>
                <w:sz w:val="22"/>
              </w:rPr>
            </w:pPr>
            <w:r w:rsidRPr="00010ABD">
              <w:rPr>
                <w:sz w:val="22"/>
              </w:rPr>
              <w:t xml:space="preserve">Komitetas paskirtas </w:t>
            </w:r>
          </w:p>
          <w:p w:rsidR="006B1613" w:rsidRPr="00010ABD" w:rsidRDefault="006B1613" w:rsidP="00010ABD">
            <w:pPr>
              <w:pStyle w:val="Betarp"/>
              <w:jc w:val="both"/>
              <w:rPr>
                <w:sz w:val="22"/>
              </w:rPr>
            </w:pPr>
            <w:r w:rsidRPr="00010ABD">
              <w:rPr>
                <w:sz w:val="22"/>
              </w:rPr>
              <w:t>papildomu</w:t>
            </w:r>
          </w:p>
          <w:p w:rsidR="006B1613" w:rsidRPr="00010ABD" w:rsidRDefault="006B1613" w:rsidP="00010ABD">
            <w:pPr>
              <w:pStyle w:val="Betarp"/>
              <w:jc w:val="both"/>
              <w:rPr>
                <w:sz w:val="22"/>
              </w:rPr>
            </w:pPr>
            <w:r w:rsidRPr="00010ABD">
              <w:rPr>
                <w:sz w:val="22"/>
              </w:rPr>
              <w:t>svarstymas</w:t>
            </w:r>
          </w:p>
        </w:tc>
        <w:tc>
          <w:tcPr>
            <w:tcW w:w="1793" w:type="dxa"/>
          </w:tcPr>
          <w:p w:rsidR="006B1613" w:rsidRPr="006B1613" w:rsidRDefault="006B1613" w:rsidP="006B1613">
            <w:pPr>
              <w:pStyle w:val="Betarp"/>
              <w:jc w:val="center"/>
              <w:rPr>
                <w:sz w:val="22"/>
              </w:rPr>
            </w:pPr>
            <w:r w:rsidRPr="006B1613">
              <w:rPr>
                <w:sz w:val="22"/>
              </w:rPr>
              <w:t>V. Bukauskas</w:t>
            </w:r>
          </w:p>
          <w:p w:rsidR="006B1613" w:rsidRPr="006B1613" w:rsidRDefault="006B1613" w:rsidP="006B1613">
            <w:pPr>
              <w:pStyle w:val="Betarp"/>
              <w:jc w:val="center"/>
              <w:rPr>
                <w:sz w:val="22"/>
              </w:rPr>
            </w:pPr>
            <w:r w:rsidRPr="006B1613">
              <w:rPr>
                <w:sz w:val="22"/>
              </w:rPr>
              <w:t xml:space="preserve">A. </w:t>
            </w:r>
            <w:proofErr w:type="spellStart"/>
            <w:r w:rsidRPr="006B1613">
              <w:rPr>
                <w:sz w:val="22"/>
              </w:rPr>
              <w:t>Bilotaitė</w:t>
            </w:r>
            <w:proofErr w:type="spellEnd"/>
          </w:p>
          <w:p w:rsidR="006B1613" w:rsidRPr="006B1613" w:rsidRDefault="006B1613" w:rsidP="006B1613">
            <w:pPr>
              <w:pStyle w:val="Betarp"/>
              <w:jc w:val="center"/>
              <w:rPr>
                <w:sz w:val="22"/>
              </w:rPr>
            </w:pPr>
            <w:r w:rsidRPr="006B1613">
              <w:rPr>
                <w:sz w:val="22"/>
              </w:rPr>
              <w:t>(A. Astrauskas)</w:t>
            </w:r>
          </w:p>
        </w:tc>
      </w:tr>
      <w:tr w:rsidR="006B1613" w:rsidRPr="006B1613" w:rsidTr="00FE0AC3">
        <w:trPr>
          <w:trHeight w:val="943"/>
          <w:jc w:val="center"/>
        </w:trPr>
        <w:tc>
          <w:tcPr>
            <w:tcW w:w="424" w:type="dxa"/>
            <w:tcMar>
              <w:top w:w="0" w:type="dxa"/>
              <w:left w:w="30" w:type="dxa"/>
              <w:bottom w:w="0" w:type="dxa"/>
              <w:right w:w="30" w:type="dxa"/>
            </w:tcMar>
          </w:tcPr>
          <w:p w:rsidR="006B1613" w:rsidRPr="006B1613" w:rsidRDefault="006B1613" w:rsidP="006B1613">
            <w:pPr>
              <w:pStyle w:val="Betarp"/>
              <w:rPr>
                <w:sz w:val="22"/>
              </w:rPr>
            </w:pPr>
            <w:r w:rsidRPr="006B1613">
              <w:rPr>
                <w:sz w:val="22"/>
              </w:rPr>
              <w:t>2.1</w:t>
            </w:r>
          </w:p>
        </w:tc>
        <w:tc>
          <w:tcPr>
            <w:tcW w:w="1263" w:type="dxa"/>
            <w:tcMar>
              <w:top w:w="0" w:type="dxa"/>
              <w:left w:w="30" w:type="dxa"/>
              <w:bottom w:w="0" w:type="dxa"/>
              <w:right w:w="30" w:type="dxa"/>
            </w:tcMar>
          </w:tcPr>
          <w:p w:rsidR="006B1613" w:rsidRPr="006B1613" w:rsidRDefault="006B1613" w:rsidP="006B1613">
            <w:pPr>
              <w:pStyle w:val="Betarp"/>
              <w:rPr>
                <w:b/>
                <w:sz w:val="22"/>
              </w:rPr>
            </w:pPr>
            <w:r w:rsidRPr="006B1613">
              <w:rPr>
                <w:b/>
                <w:sz w:val="22"/>
              </w:rPr>
              <w:t>2014-05-14</w:t>
            </w:r>
          </w:p>
          <w:p w:rsidR="006B1613" w:rsidRPr="006B1613" w:rsidRDefault="006B1613" w:rsidP="006B1613">
            <w:pPr>
              <w:pStyle w:val="Betarp"/>
              <w:rPr>
                <w:sz w:val="22"/>
              </w:rPr>
            </w:pPr>
            <w:r w:rsidRPr="006B1613">
              <w:rPr>
                <w:sz w:val="22"/>
              </w:rPr>
              <w:t>10:10-10:25</w:t>
            </w:r>
          </w:p>
          <w:p w:rsidR="006B1613" w:rsidRPr="006B1613" w:rsidRDefault="006B1613" w:rsidP="006B1613">
            <w:pPr>
              <w:pStyle w:val="Betarp"/>
              <w:rPr>
                <w:sz w:val="22"/>
              </w:rPr>
            </w:pPr>
            <w:r w:rsidRPr="006B1613">
              <w:rPr>
                <w:sz w:val="22"/>
              </w:rPr>
              <w:t>III r.</w:t>
            </w:r>
          </w:p>
          <w:p w:rsidR="006B1613" w:rsidRPr="006B1613" w:rsidRDefault="006B1613" w:rsidP="006B1613">
            <w:pPr>
              <w:pStyle w:val="Betarp"/>
              <w:rPr>
                <w:b/>
                <w:sz w:val="22"/>
              </w:rPr>
            </w:pPr>
            <w:r w:rsidRPr="006B1613">
              <w:rPr>
                <w:sz w:val="22"/>
              </w:rPr>
              <w:t>800 kab.</w:t>
            </w:r>
          </w:p>
        </w:tc>
        <w:tc>
          <w:tcPr>
            <w:tcW w:w="1296" w:type="dxa"/>
            <w:tcMar>
              <w:top w:w="0" w:type="dxa"/>
              <w:left w:w="30" w:type="dxa"/>
              <w:bottom w:w="0" w:type="dxa"/>
              <w:right w:w="30" w:type="dxa"/>
            </w:tcMar>
          </w:tcPr>
          <w:p w:rsidR="006B1613" w:rsidRPr="006B1613" w:rsidRDefault="006B1613" w:rsidP="006B1613">
            <w:pPr>
              <w:pStyle w:val="Betarp"/>
              <w:rPr>
                <w:sz w:val="22"/>
              </w:rPr>
            </w:pPr>
            <w:r w:rsidRPr="006B1613">
              <w:rPr>
                <w:sz w:val="22"/>
              </w:rPr>
              <w:t>XIIP-1329</w:t>
            </w:r>
          </w:p>
        </w:tc>
        <w:tc>
          <w:tcPr>
            <w:tcW w:w="3735" w:type="dxa"/>
            <w:tcMar>
              <w:top w:w="0" w:type="dxa"/>
              <w:left w:w="30" w:type="dxa"/>
              <w:bottom w:w="0" w:type="dxa"/>
              <w:right w:w="30" w:type="dxa"/>
            </w:tcMar>
          </w:tcPr>
          <w:p w:rsidR="006B1613" w:rsidRPr="006B1613" w:rsidRDefault="006B1613" w:rsidP="006B1613">
            <w:pPr>
              <w:pStyle w:val="Betarp"/>
              <w:jc w:val="center"/>
              <w:rPr>
                <w:sz w:val="22"/>
              </w:rPr>
            </w:pPr>
            <w:r w:rsidRPr="006B1613">
              <w:rPr>
                <w:sz w:val="22"/>
              </w:rPr>
              <w:t>Tarnybos Kalėjimų departamente prie Lietuvos Respublikos teisingumo ministerijos statuto įstatymo projektas</w:t>
            </w:r>
          </w:p>
        </w:tc>
        <w:tc>
          <w:tcPr>
            <w:tcW w:w="1280" w:type="dxa"/>
            <w:tcMar>
              <w:top w:w="0" w:type="dxa"/>
              <w:left w:w="30" w:type="dxa"/>
              <w:bottom w:w="0" w:type="dxa"/>
              <w:right w:w="30" w:type="dxa"/>
            </w:tcMar>
          </w:tcPr>
          <w:p w:rsidR="006B1613" w:rsidRPr="00010ABD" w:rsidRDefault="006B1613" w:rsidP="00010ABD">
            <w:pPr>
              <w:pStyle w:val="Betarp"/>
              <w:jc w:val="both"/>
              <w:rPr>
                <w:sz w:val="22"/>
              </w:rPr>
            </w:pPr>
            <w:r w:rsidRPr="00010ABD">
              <w:rPr>
                <w:sz w:val="22"/>
              </w:rPr>
              <w:t xml:space="preserve">Komitetas paskirtas </w:t>
            </w:r>
          </w:p>
          <w:p w:rsidR="006B1613" w:rsidRPr="00010ABD" w:rsidRDefault="006B1613" w:rsidP="00010ABD">
            <w:pPr>
              <w:pStyle w:val="Betarp"/>
              <w:jc w:val="both"/>
              <w:rPr>
                <w:sz w:val="22"/>
              </w:rPr>
            </w:pPr>
            <w:r w:rsidRPr="00010ABD">
              <w:rPr>
                <w:sz w:val="22"/>
              </w:rPr>
              <w:t>papildomu</w:t>
            </w:r>
          </w:p>
          <w:p w:rsidR="006B1613" w:rsidRPr="00010ABD" w:rsidRDefault="006B1613" w:rsidP="00010ABD">
            <w:pPr>
              <w:pStyle w:val="Betarp"/>
              <w:jc w:val="both"/>
              <w:rPr>
                <w:sz w:val="22"/>
              </w:rPr>
            </w:pPr>
            <w:r w:rsidRPr="00010ABD">
              <w:rPr>
                <w:sz w:val="22"/>
              </w:rPr>
              <w:t>svarstymas</w:t>
            </w:r>
          </w:p>
        </w:tc>
        <w:tc>
          <w:tcPr>
            <w:tcW w:w="1793" w:type="dxa"/>
          </w:tcPr>
          <w:p w:rsidR="006B1613" w:rsidRPr="006B1613" w:rsidRDefault="006B1613" w:rsidP="006B1613">
            <w:pPr>
              <w:pStyle w:val="Betarp"/>
              <w:jc w:val="center"/>
              <w:rPr>
                <w:sz w:val="22"/>
              </w:rPr>
            </w:pPr>
            <w:r w:rsidRPr="006B1613">
              <w:rPr>
                <w:sz w:val="22"/>
              </w:rPr>
              <w:t>M. Petrauskienė</w:t>
            </w:r>
          </w:p>
          <w:p w:rsidR="006B1613" w:rsidRPr="006B1613" w:rsidRDefault="006B1613" w:rsidP="006B1613">
            <w:pPr>
              <w:pStyle w:val="Betarp"/>
              <w:jc w:val="center"/>
              <w:rPr>
                <w:sz w:val="22"/>
              </w:rPr>
            </w:pPr>
            <w:r w:rsidRPr="006B1613">
              <w:rPr>
                <w:sz w:val="22"/>
              </w:rPr>
              <w:t>P. Urbšys</w:t>
            </w:r>
          </w:p>
          <w:p w:rsidR="006B1613" w:rsidRPr="006B1613" w:rsidRDefault="006B1613" w:rsidP="006B1613">
            <w:pPr>
              <w:pStyle w:val="Betarp"/>
              <w:jc w:val="center"/>
              <w:rPr>
                <w:sz w:val="22"/>
              </w:rPr>
            </w:pPr>
            <w:r w:rsidRPr="006B1613">
              <w:rPr>
                <w:sz w:val="22"/>
              </w:rPr>
              <w:t xml:space="preserve">(V. </w:t>
            </w:r>
            <w:proofErr w:type="spellStart"/>
            <w:r w:rsidRPr="006B1613">
              <w:rPr>
                <w:sz w:val="22"/>
              </w:rPr>
              <w:t>Kurpuvesas</w:t>
            </w:r>
            <w:proofErr w:type="spellEnd"/>
            <w:r w:rsidRPr="006B1613">
              <w:rPr>
                <w:sz w:val="22"/>
              </w:rPr>
              <w:t>)</w:t>
            </w:r>
          </w:p>
        </w:tc>
      </w:tr>
      <w:tr w:rsidR="006B1613" w:rsidRPr="006B1613" w:rsidTr="00FE0AC3">
        <w:trPr>
          <w:trHeight w:val="464"/>
          <w:jc w:val="center"/>
        </w:trPr>
        <w:tc>
          <w:tcPr>
            <w:tcW w:w="424" w:type="dxa"/>
            <w:tcMar>
              <w:top w:w="0" w:type="dxa"/>
              <w:left w:w="30" w:type="dxa"/>
              <w:bottom w:w="0" w:type="dxa"/>
              <w:right w:w="30" w:type="dxa"/>
            </w:tcMar>
          </w:tcPr>
          <w:p w:rsidR="006B1613" w:rsidRPr="006B1613" w:rsidRDefault="006B1613" w:rsidP="006B1613">
            <w:pPr>
              <w:pStyle w:val="Betarp"/>
              <w:rPr>
                <w:sz w:val="22"/>
              </w:rPr>
            </w:pPr>
            <w:r w:rsidRPr="006B1613">
              <w:rPr>
                <w:sz w:val="22"/>
              </w:rPr>
              <w:t>2.2</w:t>
            </w:r>
          </w:p>
        </w:tc>
        <w:tc>
          <w:tcPr>
            <w:tcW w:w="1263" w:type="dxa"/>
            <w:tcMar>
              <w:top w:w="0" w:type="dxa"/>
              <w:left w:w="30" w:type="dxa"/>
              <w:bottom w:w="0" w:type="dxa"/>
              <w:right w:w="30" w:type="dxa"/>
            </w:tcMar>
          </w:tcPr>
          <w:p w:rsidR="006B1613" w:rsidRPr="006B1613" w:rsidRDefault="006B1613" w:rsidP="006B1613">
            <w:pPr>
              <w:pStyle w:val="Betarp"/>
              <w:rPr>
                <w:b/>
                <w:sz w:val="22"/>
              </w:rPr>
            </w:pPr>
          </w:p>
        </w:tc>
        <w:tc>
          <w:tcPr>
            <w:tcW w:w="1296" w:type="dxa"/>
            <w:tcMar>
              <w:top w:w="0" w:type="dxa"/>
              <w:left w:w="30" w:type="dxa"/>
              <w:bottom w:w="0" w:type="dxa"/>
              <w:right w:w="30" w:type="dxa"/>
            </w:tcMar>
          </w:tcPr>
          <w:p w:rsidR="006B1613" w:rsidRPr="006B1613" w:rsidRDefault="006B1613" w:rsidP="006B1613">
            <w:pPr>
              <w:pStyle w:val="Betarp"/>
              <w:rPr>
                <w:sz w:val="22"/>
              </w:rPr>
            </w:pPr>
            <w:r w:rsidRPr="006B1613">
              <w:rPr>
                <w:sz w:val="22"/>
              </w:rPr>
              <w:t>XIIP-1330</w:t>
            </w:r>
          </w:p>
        </w:tc>
        <w:tc>
          <w:tcPr>
            <w:tcW w:w="3735" w:type="dxa"/>
            <w:tcMar>
              <w:top w:w="0" w:type="dxa"/>
              <w:left w:w="30" w:type="dxa"/>
              <w:bottom w:w="0" w:type="dxa"/>
              <w:right w:w="30" w:type="dxa"/>
            </w:tcMar>
          </w:tcPr>
          <w:p w:rsidR="006B1613" w:rsidRPr="006B1613" w:rsidRDefault="006B1613" w:rsidP="006B1613">
            <w:pPr>
              <w:pStyle w:val="Betarp"/>
              <w:jc w:val="center"/>
              <w:rPr>
                <w:sz w:val="22"/>
              </w:rPr>
            </w:pPr>
            <w:r w:rsidRPr="006B1613">
              <w:rPr>
                <w:sz w:val="22"/>
              </w:rPr>
              <w:t>Profesinio mokymo įstatymo 14, 22 ir 32 straipsnių pakeitimo įstatymo projektas</w:t>
            </w:r>
          </w:p>
        </w:tc>
        <w:tc>
          <w:tcPr>
            <w:tcW w:w="1280" w:type="dxa"/>
            <w:tcMar>
              <w:top w:w="0" w:type="dxa"/>
              <w:left w:w="30" w:type="dxa"/>
              <w:bottom w:w="0" w:type="dxa"/>
              <w:right w:w="30" w:type="dxa"/>
            </w:tcMar>
          </w:tcPr>
          <w:p w:rsidR="006B1613" w:rsidRPr="00010ABD" w:rsidRDefault="006B1613" w:rsidP="00010ABD">
            <w:pPr>
              <w:pStyle w:val="Betarp"/>
              <w:jc w:val="both"/>
              <w:rPr>
                <w:sz w:val="22"/>
              </w:rPr>
            </w:pPr>
            <w:r w:rsidRPr="00010ABD">
              <w:rPr>
                <w:sz w:val="22"/>
              </w:rPr>
              <w:t xml:space="preserve">Komitetas paskirtas </w:t>
            </w:r>
          </w:p>
          <w:p w:rsidR="006B1613" w:rsidRPr="00010ABD" w:rsidRDefault="006B1613" w:rsidP="00010ABD">
            <w:pPr>
              <w:pStyle w:val="Betarp"/>
              <w:jc w:val="both"/>
              <w:rPr>
                <w:sz w:val="22"/>
              </w:rPr>
            </w:pPr>
            <w:r w:rsidRPr="00010ABD">
              <w:rPr>
                <w:sz w:val="22"/>
              </w:rPr>
              <w:t>papildomu</w:t>
            </w:r>
          </w:p>
          <w:p w:rsidR="006B1613" w:rsidRPr="00010ABD" w:rsidRDefault="006B1613" w:rsidP="00010ABD">
            <w:pPr>
              <w:pStyle w:val="Betarp"/>
              <w:jc w:val="both"/>
              <w:rPr>
                <w:sz w:val="22"/>
              </w:rPr>
            </w:pPr>
            <w:r w:rsidRPr="00010ABD">
              <w:rPr>
                <w:sz w:val="22"/>
              </w:rPr>
              <w:t>svarstymas</w:t>
            </w:r>
          </w:p>
        </w:tc>
        <w:tc>
          <w:tcPr>
            <w:tcW w:w="1793" w:type="dxa"/>
          </w:tcPr>
          <w:p w:rsidR="006B1613" w:rsidRPr="006B1613" w:rsidRDefault="006B1613" w:rsidP="006B1613">
            <w:pPr>
              <w:pStyle w:val="Betarp"/>
              <w:jc w:val="center"/>
              <w:rPr>
                <w:sz w:val="22"/>
              </w:rPr>
            </w:pPr>
          </w:p>
        </w:tc>
      </w:tr>
      <w:tr w:rsidR="006B1613" w:rsidRPr="006B1613" w:rsidTr="00FE0AC3">
        <w:trPr>
          <w:trHeight w:val="464"/>
          <w:jc w:val="center"/>
        </w:trPr>
        <w:tc>
          <w:tcPr>
            <w:tcW w:w="424" w:type="dxa"/>
            <w:tcMar>
              <w:top w:w="0" w:type="dxa"/>
              <w:left w:w="30" w:type="dxa"/>
              <w:bottom w:w="0" w:type="dxa"/>
              <w:right w:w="30" w:type="dxa"/>
            </w:tcMar>
          </w:tcPr>
          <w:p w:rsidR="006B1613" w:rsidRPr="006B1613" w:rsidRDefault="006B1613" w:rsidP="006B1613">
            <w:pPr>
              <w:pStyle w:val="Betarp"/>
              <w:rPr>
                <w:sz w:val="22"/>
              </w:rPr>
            </w:pPr>
            <w:r w:rsidRPr="006B1613">
              <w:rPr>
                <w:sz w:val="22"/>
              </w:rPr>
              <w:t>3</w:t>
            </w:r>
          </w:p>
        </w:tc>
        <w:tc>
          <w:tcPr>
            <w:tcW w:w="1263" w:type="dxa"/>
            <w:tcMar>
              <w:top w:w="0" w:type="dxa"/>
              <w:left w:w="30" w:type="dxa"/>
              <w:bottom w:w="0" w:type="dxa"/>
              <w:right w:w="30" w:type="dxa"/>
            </w:tcMar>
          </w:tcPr>
          <w:p w:rsidR="006B1613" w:rsidRPr="006B1613" w:rsidRDefault="006B1613" w:rsidP="006B1613">
            <w:pPr>
              <w:pStyle w:val="Betarp"/>
              <w:rPr>
                <w:b/>
                <w:sz w:val="22"/>
              </w:rPr>
            </w:pPr>
            <w:r w:rsidRPr="006B1613">
              <w:rPr>
                <w:b/>
                <w:sz w:val="22"/>
              </w:rPr>
              <w:t>2014-05-14</w:t>
            </w:r>
          </w:p>
          <w:p w:rsidR="006B1613" w:rsidRPr="006B1613" w:rsidRDefault="006B1613" w:rsidP="006B1613">
            <w:pPr>
              <w:pStyle w:val="Betarp"/>
              <w:rPr>
                <w:sz w:val="22"/>
              </w:rPr>
            </w:pPr>
            <w:r w:rsidRPr="006B1613">
              <w:rPr>
                <w:sz w:val="22"/>
              </w:rPr>
              <w:t>10:25-10:35</w:t>
            </w:r>
          </w:p>
          <w:p w:rsidR="006B1613" w:rsidRPr="006B1613" w:rsidRDefault="006B1613" w:rsidP="006B1613">
            <w:pPr>
              <w:pStyle w:val="Betarp"/>
              <w:rPr>
                <w:sz w:val="22"/>
              </w:rPr>
            </w:pPr>
            <w:r w:rsidRPr="006B1613">
              <w:rPr>
                <w:sz w:val="22"/>
              </w:rPr>
              <w:t>III r.</w:t>
            </w:r>
          </w:p>
          <w:p w:rsidR="006B1613" w:rsidRPr="006B1613" w:rsidRDefault="006B1613" w:rsidP="006B1613">
            <w:pPr>
              <w:pStyle w:val="Betarp"/>
              <w:rPr>
                <w:b/>
                <w:sz w:val="22"/>
              </w:rPr>
            </w:pPr>
            <w:r w:rsidRPr="006B1613">
              <w:rPr>
                <w:sz w:val="22"/>
              </w:rPr>
              <w:t>800 kab.</w:t>
            </w:r>
          </w:p>
        </w:tc>
        <w:tc>
          <w:tcPr>
            <w:tcW w:w="1296" w:type="dxa"/>
            <w:tcMar>
              <w:top w:w="0" w:type="dxa"/>
              <w:left w:w="30" w:type="dxa"/>
              <w:bottom w:w="0" w:type="dxa"/>
              <w:right w:w="30" w:type="dxa"/>
            </w:tcMar>
          </w:tcPr>
          <w:p w:rsidR="006B1613" w:rsidRPr="006B1613" w:rsidRDefault="006B1613" w:rsidP="006B1613">
            <w:pPr>
              <w:pStyle w:val="Betarp"/>
              <w:rPr>
                <w:sz w:val="22"/>
              </w:rPr>
            </w:pPr>
            <w:r w:rsidRPr="006B1613">
              <w:rPr>
                <w:sz w:val="22"/>
              </w:rPr>
              <w:t>XIP-5003</w:t>
            </w:r>
          </w:p>
        </w:tc>
        <w:tc>
          <w:tcPr>
            <w:tcW w:w="3735" w:type="dxa"/>
            <w:tcMar>
              <w:top w:w="0" w:type="dxa"/>
              <w:left w:w="30" w:type="dxa"/>
              <w:bottom w:w="0" w:type="dxa"/>
              <w:right w:w="30" w:type="dxa"/>
            </w:tcMar>
          </w:tcPr>
          <w:p w:rsidR="006B1613" w:rsidRPr="006B1613" w:rsidRDefault="006B1613" w:rsidP="006B1613">
            <w:pPr>
              <w:pStyle w:val="Betarp"/>
              <w:rPr>
                <w:i/>
                <w:iCs/>
                <w:sz w:val="22"/>
              </w:rPr>
            </w:pPr>
            <w:r w:rsidRPr="006B1613">
              <w:rPr>
                <w:sz w:val="22"/>
              </w:rPr>
              <w:t>Neformaliojo suaugusiųjų švietimo įstatymo pakeitimo įstatymo projektas</w:t>
            </w:r>
            <w:r w:rsidRPr="006B1613">
              <w:rPr>
                <w:i/>
                <w:iCs/>
                <w:sz w:val="22"/>
              </w:rPr>
              <w:t xml:space="preserve"> </w:t>
            </w:r>
          </w:p>
        </w:tc>
        <w:tc>
          <w:tcPr>
            <w:tcW w:w="1280" w:type="dxa"/>
            <w:tcMar>
              <w:top w:w="0" w:type="dxa"/>
              <w:left w:w="30" w:type="dxa"/>
              <w:bottom w:w="0" w:type="dxa"/>
              <w:right w:w="30" w:type="dxa"/>
            </w:tcMar>
          </w:tcPr>
          <w:p w:rsidR="006B1613" w:rsidRPr="00010ABD" w:rsidRDefault="006B1613" w:rsidP="00010ABD">
            <w:pPr>
              <w:pStyle w:val="Betarp"/>
              <w:jc w:val="both"/>
              <w:rPr>
                <w:sz w:val="22"/>
              </w:rPr>
            </w:pPr>
            <w:r w:rsidRPr="00010ABD">
              <w:rPr>
                <w:sz w:val="22"/>
              </w:rPr>
              <w:t xml:space="preserve">Komitetas paskirtas </w:t>
            </w:r>
          </w:p>
          <w:p w:rsidR="006B1613" w:rsidRPr="00010ABD" w:rsidRDefault="006B1613" w:rsidP="00010ABD">
            <w:pPr>
              <w:pStyle w:val="Betarp"/>
              <w:jc w:val="both"/>
              <w:rPr>
                <w:sz w:val="22"/>
              </w:rPr>
            </w:pPr>
            <w:r w:rsidRPr="00010ABD">
              <w:rPr>
                <w:sz w:val="22"/>
              </w:rPr>
              <w:t>papildomu</w:t>
            </w:r>
          </w:p>
          <w:p w:rsidR="006B1613" w:rsidRPr="00010ABD" w:rsidRDefault="006B1613" w:rsidP="00010ABD">
            <w:pPr>
              <w:pStyle w:val="Betarp"/>
              <w:jc w:val="both"/>
              <w:rPr>
                <w:sz w:val="22"/>
              </w:rPr>
            </w:pPr>
            <w:r w:rsidRPr="00010ABD">
              <w:rPr>
                <w:sz w:val="22"/>
              </w:rPr>
              <w:t>svarstymas</w:t>
            </w:r>
          </w:p>
        </w:tc>
        <w:tc>
          <w:tcPr>
            <w:tcW w:w="1793" w:type="dxa"/>
          </w:tcPr>
          <w:p w:rsidR="006B1613" w:rsidRPr="006B1613" w:rsidRDefault="006B1613" w:rsidP="006B1613">
            <w:pPr>
              <w:pStyle w:val="Betarp"/>
              <w:jc w:val="center"/>
              <w:rPr>
                <w:sz w:val="22"/>
              </w:rPr>
            </w:pPr>
            <w:r w:rsidRPr="006B1613">
              <w:rPr>
                <w:sz w:val="22"/>
              </w:rPr>
              <w:t>M. Petrauskienė</w:t>
            </w:r>
          </w:p>
          <w:p w:rsidR="006B1613" w:rsidRPr="006B1613" w:rsidRDefault="006B1613" w:rsidP="006B1613">
            <w:pPr>
              <w:pStyle w:val="Betarp"/>
              <w:jc w:val="center"/>
              <w:rPr>
                <w:sz w:val="22"/>
              </w:rPr>
            </w:pPr>
            <w:proofErr w:type="spellStart"/>
            <w:r w:rsidRPr="006B1613">
              <w:rPr>
                <w:sz w:val="22"/>
              </w:rPr>
              <w:t>V.V.Margevičienė</w:t>
            </w:r>
            <w:proofErr w:type="spellEnd"/>
          </w:p>
          <w:p w:rsidR="006B1613" w:rsidRPr="006B1613" w:rsidRDefault="006B1613" w:rsidP="006B1613">
            <w:pPr>
              <w:pStyle w:val="Betarp"/>
              <w:jc w:val="center"/>
              <w:rPr>
                <w:sz w:val="22"/>
              </w:rPr>
            </w:pPr>
            <w:r w:rsidRPr="006B1613">
              <w:rPr>
                <w:sz w:val="22"/>
              </w:rPr>
              <w:t xml:space="preserve">(M. </w:t>
            </w:r>
            <w:proofErr w:type="spellStart"/>
            <w:r w:rsidRPr="006B1613">
              <w:rPr>
                <w:sz w:val="22"/>
              </w:rPr>
              <w:t>Urmonienė</w:t>
            </w:r>
            <w:proofErr w:type="spellEnd"/>
            <w:r w:rsidRPr="006B1613">
              <w:rPr>
                <w:sz w:val="22"/>
              </w:rPr>
              <w:t xml:space="preserve">) </w:t>
            </w:r>
          </w:p>
        </w:tc>
      </w:tr>
      <w:tr w:rsidR="006B1613" w:rsidRPr="006B1613" w:rsidTr="00FE0AC3">
        <w:trPr>
          <w:trHeight w:val="6084"/>
          <w:jc w:val="center"/>
        </w:trPr>
        <w:tc>
          <w:tcPr>
            <w:tcW w:w="424" w:type="dxa"/>
            <w:tcMar>
              <w:top w:w="0" w:type="dxa"/>
              <w:left w:w="30" w:type="dxa"/>
              <w:bottom w:w="0" w:type="dxa"/>
              <w:right w:w="30" w:type="dxa"/>
            </w:tcMar>
          </w:tcPr>
          <w:p w:rsidR="006B1613" w:rsidRPr="006B1613" w:rsidRDefault="006B1613" w:rsidP="006B1613">
            <w:pPr>
              <w:pStyle w:val="Betarp"/>
              <w:rPr>
                <w:sz w:val="22"/>
              </w:rPr>
            </w:pPr>
            <w:r w:rsidRPr="006B1613">
              <w:rPr>
                <w:sz w:val="22"/>
              </w:rPr>
              <w:t>4</w:t>
            </w:r>
          </w:p>
        </w:tc>
        <w:tc>
          <w:tcPr>
            <w:tcW w:w="1263" w:type="dxa"/>
            <w:tcMar>
              <w:top w:w="0" w:type="dxa"/>
              <w:left w:w="30" w:type="dxa"/>
              <w:bottom w:w="0" w:type="dxa"/>
              <w:right w:w="30" w:type="dxa"/>
            </w:tcMar>
          </w:tcPr>
          <w:p w:rsidR="006B1613" w:rsidRPr="006B1613" w:rsidRDefault="006B1613" w:rsidP="006B1613">
            <w:pPr>
              <w:pStyle w:val="Betarp"/>
              <w:rPr>
                <w:b/>
                <w:sz w:val="22"/>
              </w:rPr>
            </w:pPr>
            <w:r w:rsidRPr="006B1613">
              <w:rPr>
                <w:b/>
                <w:sz w:val="22"/>
              </w:rPr>
              <w:t>2014-05-14</w:t>
            </w:r>
          </w:p>
          <w:p w:rsidR="006B1613" w:rsidRPr="006B1613" w:rsidRDefault="006B1613" w:rsidP="006B1613">
            <w:pPr>
              <w:pStyle w:val="Betarp"/>
              <w:rPr>
                <w:sz w:val="22"/>
              </w:rPr>
            </w:pPr>
            <w:r w:rsidRPr="006B1613">
              <w:rPr>
                <w:sz w:val="22"/>
              </w:rPr>
              <w:t>10:35-10:36</w:t>
            </w:r>
          </w:p>
          <w:p w:rsidR="006B1613" w:rsidRPr="006B1613" w:rsidRDefault="006B1613" w:rsidP="006B1613">
            <w:pPr>
              <w:pStyle w:val="Betarp"/>
              <w:rPr>
                <w:sz w:val="22"/>
              </w:rPr>
            </w:pPr>
            <w:r w:rsidRPr="006B1613">
              <w:rPr>
                <w:sz w:val="22"/>
              </w:rPr>
              <w:t>III r.</w:t>
            </w:r>
          </w:p>
          <w:p w:rsidR="006B1613" w:rsidRPr="006B1613" w:rsidRDefault="006B1613" w:rsidP="006B1613">
            <w:pPr>
              <w:pStyle w:val="Betarp"/>
              <w:rPr>
                <w:b/>
                <w:sz w:val="22"/>
              </w:rPr>
            </w:pPr>
            <w:r w:rsidRPr="006B1613">
              <w:rPr>
                <w:sz w:val="22"/>
              </w:rPr>
              <w:t>800 kab.</w:t>
            </w:r>
          </w:p>
        </w:tc>
        <w:tc>
          <w:tcPr>
            <w:tcW w:w="1296" w:type="dxa"/>
            <w:tcMar>
              <w:top w:w="0" w:type="dxa"/>
              <w:left w:w="30" w:type="dxa"/>
              <w:bottom w:w="0" w:type="dxa"/>
              <w:right w:w="30" w:type="dxa"/>
            </w:tcMar>
          </w:tcPr>
          <w:p w:rsidR="006B1613" w:rsidRPr="006B1613" w:rsidRDefault="006B1613" w:rsidP="006B1613">
            <w:pPr>
              <w:pStyle w:val="Betarp"/>
              <w:rPr>
                <w:sz w:val="22"/>
              </w:rPr>
            </w:pPr>
            <w:r w:rsidRPr="006B1613">
              <w:rPr>
                <w:sz w:val="22"/>
              </w:rPr>
              <w:t>XIIP-1771</w:t>
            </w:r>
          </w:p>
        </w:tc>
        <w:tc>
          <w:tcPr>
            <w:tcW w:w="3735" w:type="dxa"/>
            <w:tcMar>
              <w:top w:w="0" w:type="dxa"/>
              <w:left w:w="30" w:type="dxa"/>
              <w:bottom w:w="0" w:type="dxa"/>
              <w:right w:w="30" w:type="dxa"/>
            </w:tcMar>
          </w:tcPr>
          <w:p w:rsidR="006B1613" w:rsidRPr="006B1613" w:rsidRDefault="006B1613" w:rsidP="006B1613">
            <w:pPr>
              <w:pStyle w:val="Betarp"/>
              <w:jc w:val="center"/>
              <w:rPr>
                <w:sz w:val="22"/>
              </w:rPr>
            </w:pPr>
            <w:r w:rsidRPr="006B1613">
              <w:rPr>
                <w:sz w:val="22"/>
              </w:rPr>
              <w:t>Lietuvos Respublikos valstybės tarnybos įstatymo 25 straipsnio, 1 priedo pakeitimo ir kai kurių su jais susijusių įstatymų pripažinimo netekusiais galios įstatymo, Lietuvos Respublikos teisėjų atlyginimų įstatymo priedėlio pakeitimo įstatymo 3 straipsnio pakeitimo įstatymo, Lietuvos Respublikos teisėjų atlyginimų įstatymo priedėlio pakeitimo įstatymo 2 straipsnio pakeitimo įstatymo, Lietuvos Respublikos specialiųjų tyrimų tarnybos statuto 30 straipsnio pakeitimo įstatymo 3 straipsnio pakeitimo įstatymo, Lietuvos Respublikos tarnybos Kalėjimų departamente prie Lietuvos Respublikos teisingumo ministerijos statuto pakeitimo įstatymo 1 straipsnio pakeitimo įstatymo 3 straipsnio pakeitimo įstatymo, Lietuvos Respublikos civilinės krašto apsaugos tarnybos statuto 20 straipsnio pakeitimo įstatymo 3 straipsnio pakeitimo įstatymo įgyvendinimo įstatymo Nr. XII-523 2 straipsnio pakeitimo įstatymo projektas</w:t>
            </w:r>
          </w:p>
        </w:tc>
        <w:tc>
          <w:tcPr>
            <w:tcW w:w="1280" w:type="dxa"/>
            <w:tcMar>
              <w:top w:w="0" w:type="dxa"/>
              <w:left w:w="30" w:type="dxa"/>
              <w:bottom w:w="0" w:type="dxa"/>
              <w:right w:w="30" w:type="dxa"/>
            </w:tcMar>
          </w:tcPr>
          <w:p w:rsidR="006B1613" w:rsidRPr="00010ABD" w:rsidRDefault="006B1613" w:rsidP="00010ABD">
            <w:pPr>
              <w:pStyle w:val="Betarp"/>
              <w:jc w:val="both"/>
              <w:rPr>
                <w:sz w:val="22"/>
              </w:rPr>
            </w:pPr>
            <w:r w:rsidRPr="00010ABD">
              <w:rPr>
                <w:sz w:val="22"/>
              </w:rPr>
              <w:t xml:space="preserve">Komitetas paskirtas </w:t>
            </w:r>
          </w:p>
          <w:p w:rsidR="006B1613" w:rsidRPr="00010ABD" w:rsidRDefault="006B1613" w:rsidP="00010ABD">
            <w:pPr>
              <w:pStyle w:val="Betarp"/>
              <w:jc w:val="both"/>
              <w:rPr>
                <w:sz w:val="22"/>
              </w:rPr>
            </w:pPr>
            <w:r w:rsidRPr="00010ABD">
              <w:rPr>
                <w:sz w:val="22"/>
              </w:rPr>
              <w:t>pagrindiniu</w:t>
            </w:r>
          </w:p>
          <w:p w:rsidR="006B1613" w:rsidRPr="00010ABD" w:rsidRDefault="006B1613" w:rsidP="00010ABD">
            <w:pPr>
              <w:pStyle w:val="Betarp"/>
              <w:jc w:val="both"/>
              <w:rPr>
                <w:sz w:val="22"/>
              </w:rPr>
            </w:pPr>
            <w:r w:rsidRPr="00010ABD">
              <w:rPr>
                <w:sz w:val="22"/>
              </w:rPr>
              <w:t>pasirengimas</w:t>
            </w:r>
          </w:p>
          <w:p w:rsidR="006B1613" w:rsidRPr="00010ABD" w:rsidRDefault="006B1613" w:rsidP="00010ABD">
            <w:pPr>
              <w:pStyle w:val="Betarp"/>
              <w:jc w:val="both"/>
              <w:rPr>
                <w:sz w:val="22"/>
              </w:rPr>
            </w:pPr>
            <w:r w:rsidRPr="00010ABD">
              <w:rPr>
                <w:sz w:val="22"/>
              </w:rPr>
              <w:t>svarstyti</w:t>
            </w:r>
          </w:p>
        </w:tc>
        <w:tc>
          <w:tcPr>
            <w:tcW w:w="1793" w:type="dxa"/>
          </w:tcPr>
          <w:p w:rsidR="006B1613" w:rsidRPr="006B1613" w:rsidRDefault="006B1613" w:rsidP="006B1613">
            <w:pPr>
              <w:pStyle w:val="Betarp"/>
              <w:jc w:val="center"/>
              <w:rPr>
                <w:sz w:val="22"/>
              </w:rPr>
            </w:pPr>
            <w:r w:rsidRPr="006B1613">
              <w:rPr>
                <w:sz w:val="22"/>
              </w:rPr>
              <w:t xml:space="preserve">V. </w:t>
            </w:r>
            <w:proofErr w:type="spellStart"/>
            <w:r w:rsidRPr="006B1613">
              <w:rPr>
                <w:sz w:val="22"/>
              </w:rPr>
              <w:t>Baltraitienė</w:t>
            </w:r>
            <w:proofErr w:type="spellEnd"/>
          </w:p>
          <w:p w:rsidR="006B1613" w:rsidRPr="006B1613" w:rsidRDefault="006B1613" w:rsidP="006B1613">
            <w:pPr>
              <w:pStyle w:val="Betarp"/>
              <w:jc w:val="center"/>
              <w:rPr>
                <w:sz w:val="22"/>
              </w:rPr>
            </w:pPr>
            <w:r w:rsidRPr="006B1613">
              <w:rPr>
                <w:sz w:val="22"/>
              </w:rPr>
              <w:t>P. Urbšys</w:t>
            </w:r>
          </w:p>
          <w:p w:rsidR="006B1613" w:rsidRPr="006B1613" w:rsidRDefault="006B1613" w:rsidP="006B1613">
            <w:pPr>
              <w:pStyle w:val="Betarp"/>
              <w:jc w:val="center"/>
              <w:rPr>
                <w:sz w:val="22"/>
              </w:rPr>
            </w:pPr>
            <w:r w:rsidRPr="006B1613">
              <w:rPr>
                <w:sz w:val="22"/>
              </w:rPr>
              <w:t xml:space="preserve">(V. </w:t>
            </w:r>
            <w:proofErr w:type="spellStart"/>
            <w:r w:rsidRPr="006B1613">
              <w:rPr>
                <w:sz w:val="22"/>
              </w:rPr>
              <w:t>Kurpuvesas</w:t>
            </w:r>
            <w:proofErr w:type="spellEnd"/>
            <w:r w:rsidRPr="006B1613">
              <w:rPr>
                <w:sz w:val="22"/>
              </w:rPr>
              <w:t>)</w:t>
            </w:r>
          </w:p>
        </w:tc>
      </w:tr>
      <w:tr w:rsidR="006B1613" w:rsidRPr="006B1613" w:rsidTr="00FE0AC3">
        <w:trPr>
          <w:trHeight w:val="1189"/>
          <w:jc w:val="center"/>
        </w:trPr>
        <w:tc>
          <w:tcPr>
            <w:tcW w:w="424" w:type="dxa"/>
            <w:tcMar>
              <w:top w:w="0" w:type="dxa"/>
              <w:left w:w="30" w:type="dxa"/>
              <w:bottom w:w="0" w:type="dxa"/>
              <w:right w:w="30" w:type="dxa"/>
            </w:tcMar>
          </w:tcPr>
          <w:p w:rsidR="006B1613" w:rsidRPr="006B1613" w:rsidRDefault="006B1613" w:rsidP="006B1613">
            <w:pPr>
              <w:pStyle w:val="Betarp"/>
              <w:rPr>
                <w:sz w:val="22"/>
              </w:rPr>
            </w:pPr>
            <w:r w:rsidRPr="006B1613">
              <w:rPr>
                <w:sz w:val="22"/>
              </w:rPr>
              <w:t>5</w:t>
            </w:r>
          </w:p>
        </w:tc>
        <w:tc>
          <w:tcPr>
            <w:tcW w:w="1263" w:type="dxa"/>
            <w:tcMar>
              <w:top w:w="0" w:type="dxa"/>
              <w:left w:w="30" w:type="dxa"/>
              <w:bottom w:w="0" w:type="dxa"/>
              <w:right w:w="30" w:type="dxa"/>
            </w:tcMar>
          </w:tcPr>
          <w:p w:rsidR="006B1613" w:rsidRPr="006B1613" w:rsidRDefault="006B1613" w:rsidP="006B1613">
            <w:pPr>
              <w:pStyle w:val="Betarp"/>
              <w:rPr>
                <w:b/>
                <w:sz w:val="22"/>
              </w:rPr>
            </w:pPr>
            <w:r w:rsidRPr="006B1613">
              <w:rPr>
                <w:b/>
                <w:sz w:val="22"/>
              </w:rPr>
              <w:t>2014-05-14</w:t>
            </w:r>
          </w:p>
          <w:p w:rsidR="006B1613" w:rsidRPr="006B1613" w:rsidRDefault="006B1613" w:rsidP="006B1613">
            <w:pPr>
              <w:pStyle w:val="Betarp"/>
              <w:rPr>
                <w:sz w:val="22"/>
              </w:rPr>
            </w:pPr>
            <w:r w:rsidRPr="006B1613">
              <w:rPr>
                <w:sz w:val="22"/>
              </w:rPr>
              <w:t>10:36-10:37</w:t>
            </w:r>
          </w:p>
          <w:p w:rsidR="006B1613" w:rsidRPr="006B1613" w:rsidRDefault="006B1613" w:rsidP="006B1613">
            <w:pPr>
              <w:pStyle w:val="Betarp"/>
              <w:rPr>
                <w:sz w:val="22"/>
              </w:rPr>
            </w:pPr>
            <w:r w:rsidRPr="006B1613">
              <w:rPr>
                <w:sz w:val="22"/>
              </w:rPr>
              <w:t>III r.</w:t>
            </w:r>
          </w:p>
          <w:p w:rsidR="006B1613" w:rsidRPr="006B1613" w:rsidRDefault="006B1613" w:rsidP="006B1613">
            <w:pPr>
              <w:pStyle w:val="Betarp"/>
              <w:rPr>
                <w:b/>
                <w:sz w:val="22"/>
              </w:rPr>
            </w:pPr>
            <w:r w:rsidRPr="006B1613">
              <w:rPr>
                <w:sz w:val="22"/>
              </w:rPr>
              <w:t>800 kab.</w:t>
            </w:r>
          </w:p>
        </w:tc>
        <w:tc>
          <w:tcPr>
            <w:tcW w:w="1296" w:type="dxa"/>
            <w:tcMar>
              <w:top w:w="0" w:type="dxa"/>
              <w:left w:w="30" w:type="dxa"/>
              <w:bottom w:w="0" w:type="dxa"/>
              <w:right w:w="30" w:type="dxa"/>
            </w:tcMar>
          </w:tcPr>
          <w:p w:rsidR="006B1613" w:rsidRPr="006B1613" w:rsidRDefault="006B1613" w:rsidP="006B1613">
            <w:pPr>
              <w:pStyle w:val="Betarp"/>
              <w:rPr>
                <w:sz w:val="22"/>
              </w:rPr>
            </w:pPr>
            <w:r w:rsidRPr="006B1613">
              <w:rPr>
                <w:bCs/>
                <w:iCs/>
                <w:sz w:val="22"/>
              </w:rPr>
              <w:t>XIIP-</w:t>
            </w:r>
            <w:r w:rsidRPr="006B1613">
              <w:rPr>
                <w:sz w:val="22"/>
              </w:rPr>
              <w:t>1685</w:t>
            </w:r>
          </w:p>
        </w:tc>
        <w:tc>
          <w:tcPr>
            <w:tcW w:w="3735" w:type="dxa"/>
            <w:tcMar>
              <w:top w:w="0" w:type="dxa"/>
              <w:left w:w="30" w:type="dxa"/>
              <w:bottom w:w="0" w:type="dxa"/>
              <w:right w:w="30" w:type="dxa"/>
            </w:tcMar>
          </w:tcPr>
          <w:p w:rsidR="006B1613" w:rsidRPr="006B1613" w:rsidRDefault="006B1613" w:rsidP="006B1613">
            <w:pPr>
              <w:pStyle w:val="Betarp"/>
              <w:jc w:val="center"/>
              <w:rPr>
                <w:sz w:val="22"/>
              </w:rPr>
            </w:pPr>
            <w:r w:rsidRPr="006B1613">
              <w:rPr>
                <w:sz w:val="22"/>
              </w:rPr>
              <w:t>Transporto lengvatų įstatymo Nr. VIII-1605 1, 5 ir 6 straipsnių pakeitimo įstatymo projektas</w:t>
            </w:r>
          </w:p>
        </w:tc>
        <w:tc>
          <w:tcPr>
            <w:tcW w:w="1280" w:type="dxa"/>
            <w:tcMar>
              <w:top w:w="0" w:type="dxa"/>
              <w:left w:w="30" w:type="dxa"/>
              <w:bottom w:w="0" w:type="dxa"/>
              <w:right w:w="30" w:type="dxa"/>
            </w:tcMar>
          </w:tcPr>
          <w:p w:rsidR="006B1613" w:rsidRPr="00010ABD" w:rsidRDefault="006B1613" w:rsidP="00010ABD">
            <w:pPr>
              <w:pStyle w:val="Betarp"/>
              <w:jc w:val="both"/>
              <w:rPr>
                <w:sz w:val="22"/>
              </w:rPr>
            </w:pPr>
            <w:r w:rsidRPr="00010ABD">
              <w:rPr>
                <w:sz w:val="22"/>
              </w:rPr>
              <w:t xml:space="preserve">Komitetas paskirtas </w:t>
            </w:r>
          </w:p>
          <w:p w:rsidR="006B1613" w:rsidRPr="00010ABD" w:rsidRDefault="006B1613" w:rsidP="00010ABD">
            <w:pPr>
              <w:pStyle w:val="Betarp"/>
              <w:jc w:val="both"/>
              <w:rPr>
                <w:sz w:val="22"/>
              </w:rPr>
            </w:pPr>
            <w:r w:rsidRPr="00010ABD">
              <w:rPr>
                <w:sz w:val="22"/>
              </w:rPr>
              <w:t>papildomu</w:t>
            </w:r>
          </w:p>
          <w:p w:rsidR="006B1613" w:rsidRPr="00010ABD" w:rsidRDefault="006B1613" w:rsidP="00010ABD">
            <w:pPr>
              <w:pStyle w:val="Betarp"/>
              <w:jc w:val="both"/>
              <w:rPr>
                <w:sz w:val="22"/>
              </w:rPr>
            </w:pPr>
            <w:r w:rsidRPr="00010ABD">
              <w:rPr>
                <w:sz w:val="22"/>
              </w:rPr>
              <w:t>pasirengimas</w:t>
            </w:r>
          </w:p>
          <w:p w:rsidR="006B1613" w:rsidRPr="00010ABD" w:rsidRDefault="006B1613" w:rsidP="00010ABD">
            <w:pPr>
              <w:pStyle w:val="Betarp"/>
              <w:jc w:val="both"/>
              <w:rPr>
                <w:sz w:val="22"/>
              </w:rPr>
            </w:pPr>
            <w:r w:rsidRPr="00010ABD">
              <w:rPr>
                <w:sz w:val="22"/>
              </w:rPr>
              <w:t>svarstyti</w:t>
            </w:r>
          </w:p>
        </w:tc>
        <w:tc>
          <w:tcPr>
            <w:tcW w:w="1793" w:type="dxa"/>
          </w:tcPr>
          <w:p w:rsidR="006B1613" w:rsidRPr="006B1613" w:rsidRDefault="006B1613" w:rsidP="006B1613">
            <w:pPr>
              <w:pStyle w:val="Betarp"/>
              <w:jc w:val="center"/>
              <w:rPr>
                <w:sz w:val="22"/>
              </w:rPr>
            </w:pPr>
            <w:r w:rsidRPr="006B1613">
              <w:rPr>
                <w:sz w:val="22"/>
              </w:rPr>
              <w:t xml:space="preserve">V. </w:t>
            </w:r>
            <w:proofErr w:type="spellStart"/>
            <w:r w:rsidRPr="006B1613">
              <w:rPr>
                <w:sz w:val="22"/>
              </w:rPr>
              <w:t>Kravčionok</w:t>
            </w:r>
            <w:proofErr w:type="spellEnd"/>
          </w:p>
          <w:p w:rsidR="006B1613" w:rsidRPr="006B1613" w:rsidRDefault="006B1613" w:rsidP="006B1613">
            <w:pPr>
              <w:pStyle w:val="Betarp"/>
              <w:jc w:val="center"/>
              <w:rPr>
                <w:sz w:val="22"/>
              </w:rPr>
            </w:pPr>
            <w:proofErr w:type="spellStart"/>
            <w:r w:rsidRPr="006B1613">
              <w:rPr>
                <w:sz w:val="22"/>
              </w:rPr>
              <w:t>V.V.Margevičienė</w:t>
            </w:r>
            <w:proofErr w:type="spellEnd"/>
          </w:p>
          <w:p w:rsidR="006B1613" w:rsidRPr="006B1613" w:rsidRDefault="006B1613" w:rsidP="006B1613">
            <w:pPr>
              <w:pStyle w:val="Betarp"/>
              <w:jc w:val="center"/>
              <w:rPr>
                <w:sz w:val="22"/>
              </w:rPr>
            </w:pPr>
            <w:r w:rsidRPr="006B1613">
              <w:rPr>
                <w:sz w:val="22"/>
              </w:rPr>
              <w:t xml:space="preserve">(M. </w:t>
            </w:r>
            <w:proofErr w:type="spellStart"/>
            <w:r w:rsidRPr="006B1613">
              <w:rPr>
                <w:sz w:val="22"/>
              </w:rPr>
              <w:t>Urmonienė</w:t>
            </w:r>
            <w:proofErr w:type="spellEnd"/>
            <w:r w:rsidRPr="006B1613">
              <w:rPr>
                <w:sz w:val="22"/>
              </w:rPr>
              <w:t xml:space="preserve">) </w:t>
            </w:r>
          </w:p>
        </w:tc>
      </w:tr>
      <w:tr w:rsidR="006B1613" w:rsidRPr="006B1613" w:rsidTr="00FE0AC3">
        <w:trPr>
          <w:trHeight w:val="1551"/>
          <w:jc w:val="center"/>
        </w:trPr>
        <w:tc>
          <w:tcPr>
            <w:tcW w:w="424" w:type="dxa"/>
            <w:tcMar>
              <w:top w:w="0" w:type="dxa"/>
              <w:left w:w="30" w:type="dxa"/>
              <w:bottom w:w="0" w:type="dxa"/>
              <w:right w:w="30" w:type="dxa"/>
            </w:tcMar>
          </w:tcPr>
          <w:p w:rsidR="006B1613" w:rsidRPr="006B1613" w:rsidRDefault="006B1613" w:rsidP="006B1613">
            <w:pPr>
              <w:pStyle w:val="Betarp"/>
              <w:rPr>
                <w:sz w:val="22"/>
              </w:rPr>
            </w:pPr>
            <w:r w:rsidRPr="006B1613">
              <w:rPr>
                <w:sz w:val="22"/>
              </w:rPr>
              <w:t>6</w:t>
            </w:r>
          </w:p>
        </w:tc>
        <w:tc>
          <w:tcPr>
            <w:tcW w:w="1263" w:type="dxa"/>
            <w:tcMar>
              <w:top w:w="0" w:type="dxa"/>
              <w:left w:w="30" w:type="dxa"/>
              <w:bottom w:w="0" w:type="dxa"/>
              <w:right w:w="30" w:type="dxa"/>
            </w:tcMar>
          </w:tcPr>
          <w:p w:rsidR="006B1613" w:rsidRPr="006B1613" w:rsidRDefault="006B1613" w:rsidP="006B1613">
            <w:pPr>
              <w:pStyle w:val="Betarp"/>
              <w:rPr>
                <w:b/>
                <w:sz w:val="22"/>
              </w:rPr>
            </w:pPr>
            <w:r w:rsidRPr="006B1613">
              <w:rPr>
                <w:b/>
                <w:sz w:val="22"/>
              </w:rPr>
              <w:t>2014-05-14</w:t>
            </w:r>
          </w:p>
          <w:p w:rsidR="006B1613" w:rsidRPr="006B1613" w:rsidRDefault="006B1613" w:rsidP="006B1613">
            <w:pPr>
              <w:pStyle w:val="Betarp"/>
              <w:rPr>
                <w:sz w:val="22"/>
              </w:rPr>
            </w:pPr>
            <w:r w:rsidRPr="006B1613">
              <w:rPr>
                <w:sz w:val="22"/>
              </w:rPr>
              <w:t>10:37-10:38</w:t>
            </w:r>
          </w:p>
          <w:p w:rsidR="006B1613" w:rsidRPr="006B1613" w:rsidRDefault="006B1613" w:rsidP="006B1613">
            <w:pPr>
              <w:pStyle w:val="Betarp"/>
              <w:rPr>
                <w:sz w:val="22"/>
              </w:rPr>
            </w:pPr>
            <w:r w:rsidRPr="006B1613">
              <w:rPr>
                <w:sz w:val="22"/>
              </w:rPr>
              <w:t>III r.</w:t>
            </w:r>
          </w:p>
          <w:p w:rsidR="006B1613" w:rsidRPr="006B1613" w:rsidRDefault="006B1613" w:rsidP="006B1613">
            <w:pPr>
              <w:pStyle w:val="Betarp"/>
              <w:rPr>
                <w:b/>
                <w:sz w:val="22"/>
              </w:rPr>
            </w:pPr>
            <w:r w:rsidRPr="006B1613">
              <w:rPr>
                <w:sz w:val="22"/>
              </w:rPr>
              <w:t>800 kab.</w:t>
            </w:r>
          </w:p>
        </w:tc>
        <w:tc>
          <w:tcPr>
            <w:tcW w:w="1296" w:type="dxa"/>
            <w:tcMar>
              <w:top w:w="0" w:type="dxa"/>
              <w:left w:w="30" w:type="dxa"/>
              <w:bottom w:w="0" w:type="dxa"/>
              <w:right w:w="30" w:type="dxa"/>
            </w:tcMar>
          </w:tcPr>
          <w:p w:rsidR="006B1613" w:rsidRPr="006B1613" w:rsidRDefault="006B1613" w:rsidP="006B1613">
            <w:pPr>
              <w:pStyle w:val="Betarp"/>
              <w:rPr>
                <w:sz w:val="22"/>
              </w:rPr>
            </w:pPr>
            <w:r w:rsidRPr="006B1613">
              <w:rPr>
                <w:bCs/>
                <w:iCs/>
                <w:sz w:val="22"/>
              </w:rPr>
              <w:t>XIIP-</w:t>
            </w:r>
            <w:r w:rsidRPr="006B1613">
              <w:rPr>
                <w:sz w:val="22"/>
              </w:rPr>
              <w:t>1541(2)</w:t>
            </w:r>
          </w:p>
        </w:tc>
        <w:tc>
          <w:tcPr>
            <w:tcW w:w="3735" w:type="dxa"/>
            <w:tcMar>
              <w:top w:w="0" w:type="dxa"/>
              <w:left w:w="30" w:type="dxa"/>
              <w:bottom w:w="0" w:type="dxa"/>
              <w:right w:w="30" w:type="dxa"/>
            </w:tcMar>
          </w:tcPr>
          <w:p w:rsidR="006B1613" w:rsidRPr="006B1613" w:rsidRDefault="006B1613" w:rsidP="006B1613">
            <w:pPr>
              <w:pStyle w:val="Betarp"/>
              <w:jc w:val="center"/>
              <w:rPr>
                <w:sz w:val="22"/>
              </w:rPr>
            </w:pPr>
            <w:r w:rsidRPr="006B1613">
              <w:rPr>
                <w:sz w:val="22"/>
              </w:rPr>
              <w:t xml:space="preserve">Seimo nutarimo „Dėl Lietuvos valstybės herbo – Vyties nuolatinio iškabinimo Lietuvos Respublikos Seimo plenarinių posėdžių salės herbinėje sienoje“ projektas </w:t>
            </w:r>
          </w:p>
        </w:tc>
        <w:tc>
          <w:tcPr>
            <w:tcW w:w="1280" w:type="dxa"/>
            <w:tcMar>
              <w:top w:w="0" w:type="dxa"/>
              <w:left w:w="30" w:type="dxa"/>
              <w:bottom w:w="0" w:type="dxa"/>
              <w:right w:w="30" w:type="dxa"/>
            </w:tcMar>
          </w:tcPr>
          <w:p w:rsidR="006B1613" w:rsidRPr="00010ABD" w:rsidRDefault="006B1613" w:rsidP="00010ABD">
            <w:pPr>
              <w:pStyle w:val="Betarp"/>
              <w:jc w:val="both"/>
              <w:rPr>
                <w:sz w:val="22"/>
              </w:rPr>
            </w:pPr>
            <w:r w:rsidRPr="00010ABD">
              <w:rPr>
                <w:sz w:val="22"/>
              </w:rPr>
              <w:t xml:space="preserve">Komitetas paskirtas </w:t>
            </w:r>
          </w:p>
          <w:p w:rsidR="006B1613" w:rsidRPr="00010ABD" w:rsidRDefault="006B1613" w:rsidP="00010ABD">
            <w:pPr>
              <w:pStyle w:val="Betarp"/>
              <w:jc w:val="both"/>
              <w:rPr>
                <w:sz w:val="22"/>
              </w:rPr>
            </w:pPr>
            <w:r w:rsidRPr="00010ABD">
              <w:rPr>
                <w:sz w:val="22"/>
              </w:rPr>
              <w:t>pagrindiniu</w:t>
            </w:r>
          </w:p>
          <w:p w:rsidR="006B1613" w:rsidRPr="00010ABD" w:rsidRDefault="006B1613" w:rsidP="00010ABD">
            <w:pPr>
              <w:pStyle w:val="Betarp"/>
              <w:jc w:val="both"/>
              <w:rPr>
                <w:sz w:val="22"/>
              </w:rPr>
            </w:pPr>
            <w:r w:rsidRPr="00010ABD">
              <w:rPr>
                <w:sz w:val="22"/>
              </w:rPr>
              <w:t>pasirengimas</w:t>
            </w:r>
          </w:p>
          <w:p w:rsidR="006B1613" w:rsidRPr="00010ABD" w:rsidRDefault="006B1613" w:rsidP="00010ABD">
            <w:pPr>
              <w:pStyle w:val="Betarp"/>
              <w:jc w:val="both"/>
              <w:rPr>
                <w:sz w:val="22"/>
              </w:rPr>
            </w:pPr>
            <w:r w:rsidRPr="00010ABD">
              <w:rPr>
                <w:sz w:val="22"/>
              </w:rPr>
              <w:t>svarstyti</w:t>
            </w:r>
          </w:p>
        </w:tc>
        <w:tc>
          <w:tcPr>
            <w:tcW w:w="1793" w:type="dxa"/>
          </w:tcPr>
          <w:p w:rsidR="006B1613" w:rsidRPr="006B1613" w:rsidRDefault="006B1613" w:rsidP="006B1613">
            <w:pPr>
              <w:pStyle w:val="Betarp"/>
              <w:jc w:val="center"/>
              <w:rPr>
                <w:sz w:val="22"/>
              </w:rPr>
            </w:pPr>
            <w:r w:rsidRPr="006B1613">
              <w:rPr>
                <w:sz w:val="22"/>
              </w:rPr>
              <w:t xml:space="preserve">V. </w:t>
            </w:r>
            <w:proofErr w:type="spellStart"/>
            <w:r w:rsidRPr="006B1613">
              <w:rPr>
                <w:sz w:val="22"/>
              </w:rPr>
              <w:t>Baltraitienė</w:t>
            </w:r>
            <w:proofErr w:type="spellEnd"/>
          </w:p>
          <w:p w:rsidR="006B1613" w:rsidRPr="006B1613" w:rsidRDefault="006B1613" w:rsidP="006B1613">
            <w:pPr>
              <w:pStyle w:val="Betarp"/>
              <w:jc w:val="center"/>
              <w:rPr>
                <w:sz w:val="22"/>
              </w:rPr>
            </w:pPr>
            <w:r w:rsidRPr="006B1613">
              <w:rPr>
                <w:sz w:val="22"/>
              </w:rPr>
              <w:t xml:space="preserve">V.V. </w:t>
            </w:r>
            <w:proofErr w:type="spellStart"/>
            <w:r w:rsidRPr="006B1613">
              <w:rPr>
                <w:sz w:val="22"/>
              </w:rPr>
              <w:t>Margevičienė</w:t>
            </w:r>
            <w:proofErr w:type="spellEnd"/>
          </w:p>
          <w:p w:rsidR="006B1613" w:rsidRPr="006B1613" w:rsidRDefault="006B1613" w:rsidP="006B1613">
            <w:pPr>
              <w:pStyle w:val="Betarp"/>
              <w:jc w:val="center"/>
              <w:rPr>
                <w:sz w:val="22"/>
              </w:rPr>
            </w:pPr>
            <w:r w:rsidRPr="006B1613">
              <w:rPr>
                <w:sz w:val="22"/>
              </w:rPr>
              <w:t>(A. Astrauskas)</w:t>
            </w:r>
          </w:p>
          <w:p w:rsidR="006B1613" w:rsidRPr="006B1613" w:rsidRDefault="006B1613" w:rsidP="006B1613">
            <w:pPr>
              <w:pStyle w:val="Betarp"/>
              <w:jc w:val="center"/>
              <w:rPr>
                <w:sz w:val="22"/>
              </w:rPr>
            </w:pPr>
          </w:p>
        </w:tc>
      </w:tr>
      <w:tr w:rsidR="006B1613" w:rsidRPr="006B1613" w:rsidTr="00FE0AC3">
        <w:trPr>
          <w:trHeight w:val="1189"/>
          <w:jc w:val="center"/>
        </w:trPr>
        <w:tc>
          <w:tcPr>
            <w:tcW w:w="424" w:type="dxa"/>
            <w:tcMar>
              <w:top w:w="0" w:type="dxa"/>
              <w:left w:w="30" w:type="dxa"/>
              <w:bottom w:w="0" w:type="dxa"/>
              <w:right w:w="30" w:type="dxa"/>
            </w:tcMar>
          </w:tcPr>
          <w:p w:rsidR="006B1613" w:rsidRPr="006B1613" w:rsidRDefault="006B1613" w:rsidP="006B1613">
            <w:pPr>
              <w:pStyle w:val="Betarp"/>
              <w:rPr>
                <w:sz w:val="22"/>
              </w:rPr>
            </w:pPr>
            <w:r w:rsidRPr="006B1613">
              <w:rPr>
                <w:sz w:val="22"/>
              </w:rPr>
              <w:t>7.1</w:t>
            </w:r>
          </w:p>
        </w:tc>
        <w:tc>
          <w:tcPr>
            <w:tcW w:w="1263" w:type="dxa"/>
            <w:tcMar>
              <w:top w:w="0" w:type="dxa"/>
              <w:left w:w="30" w:type="dxa"/>
              <w:bottom w:w="0" w:type="dxa"/>
              <w:right w:w="30" w:type="dxa"/>
            </w:tcMar>
          </w:tcPr>
          <w:p w:rsidR="006B1613" w:rsidRPr="006B1613" w:rsidRDefault="006B1613" w:rsidP="006B1613">
            <w:pPr>
              <w:pStyle w:val="Betarp"/>
              <w:rPr>
                <w:b/>
                <w:sz w:val="22"/>
              </w:rPr>
            </w:pPr>
            <w:r w:rsidRPr="006B1613">
              <w:rPr>
                <w:b/>
                <w:sz w:val="22"/>
              </w:rPr>
              <w:t>2014-05-14</w:t>
            </w:r>
          </w:p>
          <w:p w:rsidR="006B1613" w:rsidRPr="006B1613" w:rsidRDefault="006B1613" w:rsidP="006B1613">
            <w:pPr>
              <w:pStyle w:val="Betarp"/>
              <w:rPr>
                <w:sz w:val="22"/>
              </w:rPr>
            </w:pPr>
            <w:r w:rsidRPr="006B1613">
              <w:rPr>
                <w:sz w:val="22"/>
              </w:rPr>
              <w:t>10:38-10:40</w:t>
            </w:r>
          </w:p>
          <w:p w:rsidR="006B1613" w:rsidRPr="006B1613" w:rsidRDefault="006B1613" w:rsidP="006B1613">
            <w:pPr>
              <w:pStyle w:val="Betarp"/>
              <w:rPr>
                <w:sz w:val="22"/>
              </w:rPr>
            </w:pPr>
            <w:r w:rsidRPr="006B1613">
              <w:rPr>
                <w:sz w:val="22"/>
              </w:rPr>
              <w:t>III r.</w:t>
            </w:r>
          </w:p>
          <w:p w:rsidR="006B1613" w:rsidRPr="006B1613" w:rsidRDefault="006B1613" w:rsidP="006B1613">
            <w:pPr>
              <w:pStyle w:val="Betarp"/>
              <w:rPr>
                <w:b/>
                <w:sz w:val="22"/>
              </w:rPr>
            </w:pPr>
            <w:r w:rsidRPr="006B1613">
              <w:rPr>
                <w:sz w:val="22"/>
              </w:rPr>
              <w:t>800 kab.</w:t>
            </w:r>
          </w:p>
        </w:tc>
        <w:tc>
          <w:tcPr>
            <w:tcW w:w="1296" w:type="dxa"/>
            <w:tcMar>
              <w:top w:w="0" w:type="dxa"/>
              <w:left w:w="30" w:type="dxa"/>
              <w:bottom w:w="0" w:type="dxa"/>
              <w:right w:w="30" w:type="dxa"/>
            </w:tcMar>
          </w:tcPr>
          <w:p w:rsidR="006B1613" w:rsidRPr="006B1613" w:rsidRDefault="006B1613" w:rsidP="006B1613">
            <w:pPr>
              <w:pStyle w:val="Betarp"/>
              <w:rPr>
                <w:sz w:val="22"/>
              </w:rPr>
            </w:pPr>
            <w:r w:rsidRPr="006B1613">
              <w:rPr>
                <w:bCs/>
                <w:iCs/>
                <w:sz w:val="22"/>
              </w:rPr>
              <w:t>XIIP-</w:t>
            </w:r>
            <w:r w:rsidRPr="006B1613">
              <w:rPr>
                <w:sz w:val="22"/>
              </w:rPr>
              <w:t>1025</w:t>
            </w:r>
          </w:p>
          <w:p w:rsidR="006B1613" w:rsidRPr="006B1613" w:rsidRDefault="006B1613" w:rsidP="006B1613">
            <w:pPr>
              <w:pStyle w:val="Betarp"/>
              <w:rPr>
                <w:sz w:val="22"/>
              </w:rPr>
            </w:pPr>
          </w:p>
        </w:tc>
        <w:tc>
          <w:tcPr>
            <w:tcW w:w="3735" w:type="dxa"/>
            <w:tcMar>
              <w:top w:w="0" w:type="dxa"/>
              <w:left w:w="30" w:type="dxa"/>
              <w:bottom w:w="0" w:type="dxa"/>
              <w:right w:w="30" w:type="dxa"/>
            </w:tcMar>
          </w:tcPr>
          <w:p w:rsidR="006B1613" w:rsidRPr="006B1613" w:rsidRDefault="006B1613" w:rsidP="006B1613">
            <w:pPr>
              <w:pStyle w:val="Betarp"/>
              <w:jc w:val="center"/>
              <w:rPr>
                <w:sz w:val="22"/>
              </w:rPr>
            </w:pPr>
            <w:r w:rsidRPr="006B1613">
              <w:rPr>
                <w:sz w:val="22"/>
              </w:rPr>
              <w:t xml:space="preserve">Bendrojo pagalbos centro įstatymo 1 ir 3 straipsnių pakeitimo bei Įstatymo papildymo ketvirtuoju skirsniu įstatymo projektas </w:t>
            </w:r>
          </w:p>
        </w:tc>
        <w:tc>
          <w:tcPr>
            <w:tcW w:w="1280" w:type="dxa"/>
            <w:tcMar>
              <w:top w:w="0" w:type="dxa"/>
              <w:left w:w="30" w:type="dxa"/>
              <w:bottom w:w="0" w:type="dxa"/>
              <w:right w:w="30" w:type="dxa"/>
            </w:tcMar>
          </w:tcPr>
          <w:p w:rsidR="006B1613" w:rsidRPr="00010ABD" w:rsidRDefault="006B1613" w:rsidP="00010ABD">
            <w:pPr>
              <w:pStyle w:val="Betarp"/>
              <w:jc w:val="both"/>
              <w:rPr>
                <w:sz w:val="22"/>
              </w:rPr>
            </w:pPr>
            <w:r w:rsidRPr="00010ABD">
              <w:rPr>
                <w:sz w:val="22"/>
              </w:rPr>
              <w:t xml:space="preserve">Komitetas paskirtas </w:t>
            </w:r>
          </w:p>
          <w:p w:rsidR="006B1613" w:rsidRPr="00010ABD" w:rsidRDefault="006B1613" w:rsidP="00010ABD">
            <w:pPr>
              <w:pStyle w:val="Betarp"/>
              <w:jc w:val="both"/>
              <w:rPr>
                <w:sz w:val="22"/>
              </w:rPr>
            </w:pPr>
            <w:r w:rsidRPr="00010ABD">
              <w:rPr>
                <w:sz w:val="22"/>
              </w:rPr>
              <w:t>papildomu</w:t>
            </w:r>
          </w:p>
          <w:p w:rsidR="006B1613" w:rsidRPr="00010ABD" w:rsidRDefault="006B1613" w:rsidP="00010ABD">
            <w:pPr>
              <w:pStyle w:val="Betarp"/>
              <w:jc w:val="both"/>
              <w:rPr>
                <w:sz w:val="22"/>
              </w:rPr>
            </w:pPr>
            <w:r w:rsidRPr="00010ABD">
              <w:rPr>
                <w:sz w:val="22"/>
              </w:rPr>
              <w:t>pasirengimas</w:t>
            </w:r>
          </w:p>
          <w:p w:rsidR="006B1613" w:rsidRPr="00010ABD" w:rsidRDefault="006B1613" w:rsidP="00010ABD">
            <w:pPr>
              <w:pStyle w:val="Betarp"/>
              <w:jc w:val="both"/>
              <w:rPr>
                <w:sz w:val="22"/>
              </w:rPr>
            </w:pPr>
            <w:r w:rsidRPr="00010ABD">
              <w:rPr>
                <w:sz w:val="22"/>
              </w:rPr>
              <w:t>svarstyti</w:t>
            </w:r>
          </w:p>
        </w:tc>
        <w:tc>
          <w:tcPr>
            <w:tcW w:w="1793" w:type="dxa"/>
          </w:tcPr>
          <w:p w:rsidR="006B1613" w:rsidRPr="006B1613" w:rsidRDefault="006B1613" w:rsidP="006B1613">
            <w:pPr>
              <w:pStyle w:val="Betarp"/>
              <w:jc w:val="center"/>
              <w:rPr>
                <w:sz w:val="22"/>
              </w:rPr>
            </w:pPr>
            <w:r w:rsidRPr="006B1613">
              <w:rPr>
                <w:sz w:val="22"/>
              </w:rPr>
              <w:t xml:space="preserve">V. Bukauskas </w:t>
            </w:r>
          </w:p>
          <w:p w:rsidR="006B1613" w:rsidRPr="006B1613" w:rsidRDefault="006B1613" w:rsidP="006B1613">
            <w:pPr>
              <w:pStyle w:val="Betarp"/>
              <w:jc w:val="center"/>
              <w:rPr>
                <w:sz w:val="22"/>
              </w:rPr>
            </w:pPr>
            <w:r w:rsidRPr="006B1613">
              <w:rPr>
                <w:sz w:val="22"/>
              </w:rPr>
              <w:t xml:space="preserve">A. </w:t>
            </w:r>
            <w:proofErr w:type="spellStart"/>
            <w:r w:rsidRPr="006B1613">
              <w:rPr>
                <w:sz w:val="22"/>
              </w:rPr>
              <w:t>Strelčiūnas</w:t>
            </w:r>
            <w:proofErr w:type="spellEnd"/>
          </w:p>
          <w:p w:rsidR="006B1613" w:rsidRPr="006B1613" w:rsidRDefault="006B1613" w:rsidP="006B1613">
            <w:pPr>
              <w:pStyle w:val="Betarp"/>
              <w:jc w:val="center"/>
              <w:rPr>
                <w:sz w:val="22"/>
              </w:rPr>
            </w:pPr>
            <w:r w:rsidRPr="006B1613">
              <w:rPr>
                <w:sz w:val="22"/>
              </w:rPr>
              <w:t>(A. Astrauskas)</w:t>
            </w:r>
          </w:p>
        </w:tc>
      </w:tr>
      <w:tr w:rsidR="006B1613" w:rsidRPr="006B1613" w:rsidTr="00FE0AC3">
        <w:trPr>
          <w:trHeight w:val="1189"/>
          <w:jc w:val="center"/>
        </w:trPr>
        <w:tc>
          <w:tcPr>
            <w:tcW w:w="424" w:type="dxa"/>
            <w:tcMar>
              <w:top w:w="0" w:type="dxa"/>
              <w:left w:w="30" w:type="dxa"/>
              <w:bottom w:w="0" w:type="dxa"/>
              <w:right w:w="30" w:type="dxa"/>
            </w:tcMar>
          </w:tcPr>
          <w:p w:rsidR="006B1613" w:rsidRPr="006B1613" w:rsidRDefault="006B1613" w:rsidP="006B1613">
            <w:pPr>
              <w:pStyle w:val="Betarp"/>
              <w:rPr>
                <w:sz w:val="22"/>
              </w:rPr>
            </w:pPr>
            <w:r w:rsidRPr="006B1613">
              <w:rPr>
                <w:sz w:val="22"/>
              </w:rPr>
              <w:t>7.2</w:t>
            </w:r>
          </w:p>
        </w:tc>
        <w:tc>
          <w:tcPr>
            <w:tcW w:w="1263" w:type="dxa"/>
            <w:tcMar>
              <w:top w:w="0" w:type="dxa"/>
              <w:left w:w="30" w:type="dxa"/>
              <w:bottom w:w="0" w:type="dxa"/>
              <w:right w:w="30" w:type="dxa"/>
            </w:tcMar>
          </w:tcPr>
          <w:p w:rsidR="006B1613" w:rsidRPr="006B1613" w:rsidRDefault="006B1613" w:rsidP="006B1613">
            <w:pPr>
              <w:pStyle w:val="Betarp"/>
              <w:rPr>
                <w:b/>
                <w:sz w:val="22"/>
              </w:rPr>
            </w:pPr>
          </w:p>
        </w:tc>
        <w:tc>
          <w:tcPr>
            <w:tcW w:w="1296" w:type="dxa"/>
            <w:tcMar>
              <w:top w:w="0" w:type="dxa"/>
              <w:left w:w="30" w:type="dxa"/>
              <w:bottom w:w="0" w:type="dxa"/>
              <w:right w:w="30" w:type="dxa"/>
            </w:tcMar>
          </w:tcPr>
          <w:p w:rsidR="006B1613" w:rsidRPr="006B1613" w:rsidRDefault="006B1613" w:rsidP="006B1613">
            <w:pPr>
              <w:pStyle w:val="Betarp"/>
              <w:rPr>
                <w:bCs/>
                <w:iCs/>
                <w:sz w:val="22"/>
              </w:rPr>
            </w:pPr>
            <w:r w:rsidRPr="006B1613">
              <w:rPr>
                <w:bCs/>
                <w:iCs/>
                <w:sz w:val="22"/>
              </w:rPr>
              <w:t>XIIP-</w:t>
            </w:r>
            <w:r w:rsidRPr="006B1613">
              <w:rPr>
                <w:sz w:val="22"/>
              </w:rPr>
              <w:t>1026</w:t>
            </w:r>
          </w:p>
        </w:tc>
        <w:tc>
          <w:tcPr>
            <w:tcW w:w="3735" w:type="dxa"/>
            <w:tcMar>
              <w:top w:w="0" w:type="dxa"/>
              <w:left w:w="30" w:type="dxa"/>
              <w:bottom w:w="0" w:type="dxa"/>
              <w:right w:w="30" w:type="dxa"/>
            </w:tcMar>
          </w:tcPr>
          <w:p w:rsidR="006B1613" w:rsidRPr="006B1613" w:rsidRDefault="006B1613" w:rsidP="006B1613">
            <w:pPr>
              <w:pStyle w:val="Betarp"/>
              <w:jc w:val="center"/>
              <w:rPr>
                <w:sz w:val="22"/>
              </w:rPr>
            </w:pPr>
            <w:r w:rsidRPr="006B1613">
              <w:rPr>
                <w:sz w:val="22"/>
              </w:rPr>
              <w:t>Vidaus tarnybos statuto 4 ir 13 straipsnių pakeitimo įstatymo projektas</w:t>
            </w:r>
          </w:p>
        </w:tc>
        <w:tc>
          <w:tcPr>
            <w:tcW w:w="1280" w:type="dxa"/>
            <w:tcMar>
              <w:top w:w="0" w:type="dxa"/>
              <w:left w:w="30" w:type="dxa"/>
              <w:bottom w:w="0" w:type="dxa"/>
              <w:right w:w="30" w:type="dxa"/>
            </w:tcMar>
          </w:tcPr>
          <w:p w:rsidR="006B1613" w:rsidRPr="006B1613" w:rsidRDefault="006B1613" w:rsidP="006B1613">
            <w:pPr>
              <w:pStyle w:val="Betarp"/>
              <w:rPr>
                <w:sz w:val="22"/>
              </w:rPr>
            </w:pPr>
          </w:p>
        </w:tc>
        <w:tc>
          <w:tcPr>
            <w:tcW w:w="1793" w:type="dxa"/>
          </w:tcPr>
          <w:p w:rsidR="006B1613" w:rsidRPr="006B1613" w:rsidRDefault="006B1613" w:rsidP="006B1613">
            <w:pPr>
              <w:pStyle w:val="Betarp"/>
              <w:jc w:val="center"/>
              <w:rPr>
                <w:sz w:val="22"/>
              </w:rPr>
            </w:pPr>
          </w:p>
        </w:tc>
      </w:tr>
      <w:tr w:rsidR="006B1613" w:rsidRPr="006B1613" w:rsidTr="00FE0AC3">
        <w:trPr>
          <w:trHeight w:val="1189"/>
          <w:jc w:val="center"/>
        </w:trPr>
        <w:tc>
          <w:tcPr>
            <w:tcW w:w="424" w:type="dxa"/>
            <w:tcMar>
              <w:top w:w="0" w:type="dxa"/>
              <w:left w:w="30" w:type="dxa"/>
              <w:bottom w:w="0" w:type="dxa"/>
              <w:right w:w="30" w:type="dxa"/>
            </w:tcMar>
          </w:tcPr>
          <w:p w:rsidR="006B1613" w:rsidRPr="006B1613" w:rsidRDefault="006B1613" w:rsidP="006B1613">
            <w:pPr>
              <w:pStyle w:val="Betarp"/>
              <w:rPr>
                <w:sz w:val="22"/>
              </w:rPr>
            </w:pPr>
            <w:r w:rsidRPr="006B1613">
              <w:rPr>
                <w:sz w:val="22"/>
              </w:rPr>
              <w:t>7.3</w:t>
            </w:r>
          </w:p>
        </w:tc>
        <w:tc>
          <w:tcPr>
            <w:tcW w:w="1263" w:type="dxa"/>
            <w:tcMar>
              <w:top w:w="0" w:type="dxa"/>
              <w:left w:w="30" w:type="dxa"/>
              <w:bottom w:w="0" w:type="dxa"/>
              <w:right w:w="30" w:type="dxa"/>
            </w:tcMar>
          </w:tcPr>
          <w:p w:rsidR="006B1613" w:rsidRPr="006B1613" w:rsidRDefault="006B1613" w:rsidP="006B1613">
            <w:pPr>
              <w:pStyle w:val="Betarp"/>
              <w:rPr>
                <w:b/>
                <w:sz w:val="22"/>
              </w:rPr>
            </w:pPr>
          </w:p>
        </w:tc>
        <w:tc>
          <w:tcPr>
            <w:tcW w:w="1296" w:type="dxa"/>
            <w:tcMar>
              <w:top w:w="0" w:type="dxa"/>
              <w:left w:w="30" w:type="dxa"/>
              <w:bottom w:w="0" w:type="dxa"/>
              <w:right w:w="30" w:type="dxa"/>
            </w:tcMar>
          </w:tcPr>
          <w:p w:rsidR="006B1613" w:rsidRPr="006B1613" w:rsidRDefault="006B1613" w:rsidP="006B1613">
            <w:pPr>
              <w:pStyle w:val="Betarp"/>
              <w:rPr>
                <w:bCs/>
                <w:iCs/>
                <w:sz w:val="22"/>
              </w:rPr>
            </w:pPr>
            <w:r w:rsidRPr="006B1613">
              <w:rPr>
                <w:bCs/>
                <w:iCs/>
                <w:sz w:val="22"/>
              </w:rPr>
              <w:t>XIIP-</w:t>
            </w:r>
            <w:r w:rsidRPr="006B1613">
              <w:rPr>
                <w:sz w:val="22"/>
              </w:rPr>
              <w:t>1027</w:t>
            </w:r>
          </w:p>
        </w:tc>
        <w:tc>
          <w:tcPr>
            <w:tcW w:w="3735" w:type="dxa"/>
            <w:tcMar>
              <w:top w:w="0" w:type="dxa"/>
              <w:left w:w="30" w:type="dxa"/>
              <w:bottom w:w="0" w:type="dxa"/>
              <w:right w:w="30" w:type="dxa"/>
            </w:tcMar>
          </w:tcPr>
          <w:p w:rsidR="006B1613" w:rsidRPr="006B1613" w:rsidRDefault="006B1613" w:rsidP="006B1613">
            <w:pPr>
              <w:pStyle w:val="Betarp"/>
              <w:jc w:val="center"/>
              <w:rPr>
                <w:sz w:val="22"/>
              </w:rPr>
            </w:pPr>
            <w:r w:rsidRPr="006B1613">
              <w:rPr>
                <w:sz w:val="22"/>
              </w:rPr>
              <w:t>Administracinių teisės pažeidimų kodekso papildymo 152</w:t>
            </w:r>
            <w:r w:rsidRPr="006B1613">
              <w:rPr>
                <w:sz w:val="22"/>
                <w:vertAlign w:val="superscript"/>
              </w:rPr>
              <w:t>15</w:t>
            </w:r>
            <w:r w:rsidRPr="006B1613">
              <w:rPr>
                <w:sz w:val="22"/>
              </w:rPr>
              <w:t xml:space="preserve"> straipsniu ir Kodekso 246 straipsnio pakeitimo įstatymo projektas</w:t>
            </w:r>
          </w:p>
        </w:tc>
        <w:tc>
          <w:tcPr>
            <w:tcW w:w="1280" w:type="dxa"/>
            <w:tcMar>
              <w:top w:w="0" w:type="dxa"/>
              <w:left w:w="30" w:type="dxa"/>
              <w:bottom w:w="0" w:type="dxa"/>
              <w:right w:w="30" w:type="dxa"/>
            </w:tcMar>
          </w:tcPr>
          <w:p w:rsidR="006B1613" w:rsidRPr="006B1613" w:rsidRDefault="006B1613" w:rsidP="006B1613">
            <w:pPr>
              <w:pStyle w:val="Betarp"/>
              <w:rPr>
                <w:sz w:val="22"/>
              </w:rPr>
            </w:pPr>
          </w:p>
        </w:tc>
        <w:tc>
          <w:tcPr>
            <w:tcW w:w="1793" w:type="dxa"/>
          </w:tcPr>
          <w:p w:rsidR="006B1613" w:rsidRPr="006B1613" w:rsidRDefault="006B1613" w:rsidP="006B1613">
            <w:pPr>
              <w:pStyle w:val="Betarp"/>
              <w:jc w:val="center"/>
              <w:rPr>
                <w:sz w:val="22"/>
              </w:rPr>
            </w:pPr>
          </w:p>
        </w:tc>
      </w:tr>
      <w:tr w:rsidR="006B1613" w:rsidRPr="006B1613" w:rsidTr="00FE0AC3">
        <w:trPr>
          <w:trHeight w:val="1189"/>
          <w:jc w:val="center"/>
        </w:trPr>
        <w:tc>
          <w:tcPr>
            <w:tcW w:w="424" w:type="dxa"/>
            <w:tcMar>
              <w:top w:w="0" w:type="dxa"/>
              <w:left w:w="30" w:type="dxa"/>
              <w:bottom w:w="0" w:type="dxa"/>
              <w:right w:w="30" w:type="dxa"/>
            </w:tcMar>
          </w:tcPr>
          <w:p w:rsidR="006B1613" w:rsidRPr="006B1613" w:rsidRDefault="006B1613" w:rsidP="006B1613">
            <w:pPr>
              <w:pStyle w:val="Betarp"/>
              <w:rPr>
                <w:sz w:val="22"/>
              </w:rPr>
            </w:pPr>
            <w:r w:rsidRPr="006B1613">
              <w:rPr>
                <w:sz w:val="22"/>
              </w:rPr>
              <w:t>7.4</w:t>
            </w:r>
          </w:p>
        </w:tc>
        <w:tc>
          <w:tcPr>
            <w:tcW w:w="1263" w:type="dxa"/>
            <w:tcMar>
              <w:top w:w="0" w:type="dxa"/>
              <w:left w:w="30" w:type="dxa"/>
              <w:bottom w:w="0" w:type="dxa"/>
              <w:right w:w="30" w:type="dxa"/>
            </w:tcMar>
          </w:tcPr>
          <w:p w:rsidR="006B1613" w:rsidRPr="006B1613" w:rsidRDefault="006B1613" w:rsidP="006B1613">
            <w:pPr>
              <w:pStyle w:val="Betarp"/>
              <w:rPr>
                <w:b/>
                <w:sz w:val="22"/>
              </w:rPr>
            </w:pPr>
          </w:p>
        </w:tc>
        <w:tc>
          <w:tcPr>
            <w:tcW w:w="1296" w:type="dxa"/>
            <w:tcMar>
              <w:top w:w="0" w:type="dxa"/>
              <w:left w:w="30" w:type="dxa"/>
              <w:bottom w:w="0" w:type="dxa"/>
              <w:right w:w="30" w:type="dxa"/>
            </w:tcMar>
          </w:tcPr>
          <w:p w:rsidR="006B1613" w:rsidRPr="006B1613" w:rsidRDefault="006B1613" w:rsidP="006B1613">
            <w:pPr>
              <w:pStyle w:val="Betarp"/>
              <w:rPr>
                <w:sz w:val="22"/>
              </w:rPr>
            </w:pPr>
            <w:r w:rsidRPr="006B1613">
              <w:rPr>
                <w:bCs/>
                <w:iCs/>
                <w:sz w:val="22"/>
              </w:rPr>
              <w:t>XIIP-</w:t>
            </w:r>
            <w:r w:rsidRPr="006B1613">
              <w:rPr>
                <w:sz w:val="22"/>
              </w:rPr>
              <w:t>1028</w:t>
            </w:r>
          </w:p>
          <w:p w:rsidR="006B1613" w:rsidRPr="006B1613" w:rsidRDefault="006B1613" w:rsidP="006B1613">
            <w:pPr>
              <w:pStyle w:val="Betarp"/>
              <w:rPr>
                <w:bCs/>
                <w:iCs/>
                <w:sz w:val="22"/>
              </w:rPr>
            </w:pPr>
          </w:p>
        </w:tc>
        <w:tc>
          <w:tcPr>
            <w:tcW w:w="3735" w:type="dxa"/>
            <w:tcMar>
              <w:top w:w="0" w:type="dxa"/>
              <w:left w:w="30" w:type="dxa"/>
              <w:bottom w:w="0" w:type="dxa"/>
              <w:right w:w="30" w:type="dxa"/>
            </w:tcMar>
          </w:tcPr>
          <w:p w:rsidR="006B1613" w:rsidRPr="006B1613" w:rsidRDefault="006B1613" w:rsidP="006B1613">
            <w:pPr>
              <w:pStyle w:val="Betarp"/>
              <w:jc w:val="center"/>
              <w:rPr>
                <w:sz w:val="22"/>
              </w:rPr>
            </w:pPr>
            <w:r w:rsidRPr="006B1613">
              <w:rPr>
                <w:sz w:val="22"/>
              </w:rPr>
              <w:t>Elektroninių ryšių įstatymo 74 straipsnio pakeitimo įstatymo projektas</w:t>
            </w:r>
          </w:p>
        </w:tc>
        <w:tc>
          <w:tcPr>
            <w:tcW w:w="1280" w:type="dxa"/>
            <w:tcMar>
              <w:top w:w="0" w:type="dxa"/>
              <w:left w:w="30" w:type="dxa"/>
              <w:bottom w:w="0" w:type="dxa"/>
              <w:right w:w="30" w:type="dxa"/>
            </w:tcMar>
          </w:tcPr>
          <w:p w:rsidR="006B1613" w:rsidRPr="006B1613" w:rsidRDefault="006B1613" w:rsidP="006B1613">
            <w:pPr>
              <w:pStyle w:val="Betarp"/>
              <w:rPr>
                <w:sz w:val="22"/>
              </w:rPr>
            </w:pPr>
          </w:p>
        </w:tc>
        <w:tc>
          <w:tcPr>
            <w:tcW w:w="1793" w:type="dxa"/>
          </w:tcPr>
          <w:p w:rsidR="006B1613" w:rsidRPr="006B1613" w:rsidRDefault="006B1613" w:rsidP="006B1613">
            <w:pPr>
              <w:pStyle w:val="Betarp"/>
              <w:jc w:val="center"/>
              <w:rPr>
                <w:sz w:val="22"/>
              </w:rPr>
            </w:pPr>
          </w:p>
        </w:tc>
      </w:tr>
      <w:tr w:rsidR="00FE0AC3" w:rsidRPr="006B1613" w:rsidTr="00FE0AC3">
        <w:trPr>
          <w:trHeight w:val="1189"/>
          <w:jc w:val="center"/>
        </w:trPr>
        <w:tc>
          <w:tcPr>
            <w:tcW w:w="424" w:type="dxa"/>
            <w:tcMar>
              <w:top w:w="0" w:type="dxa"/>
              <w:left w:w="30" w:type="dxa"/>
              <w:bottom w:w="0" w:type="dxa"/>
              <w:right w:w="30" w:type="dxa"/>
            </w:tcMar>
          </w:tcPr>
          <w:p w:rsidR="00FE0AC3" w:rsidRPr="006B1613" w:rsidRDefault="00FE0AC3" w:rsidP="006B1613">
            <w:pPr>
              <w:pStyle w:val="Betarp"/>
              <w:rPr>
                <w:sz w:val="22"/>
              </w:rPr>
            </w:pPr>
            <w:r>
              <w:rPr>
                <w:sz w:val="22"/>
              </w:rPr>
              <w:t xml:space="preserve">8. </w:t>
            </w:r>
          </w:p>
        </w:tc>
        <w:tc>
          <w:tcPr>
            <w:tcW w:w="1263" w:type="dxa"/>
            <w:tcMar>
              <w:top w:w="0" w:type="dxa"/>
              <w:left w:w="30" w:type="dxa"/>
              <w:bottom w:w="0" w:type="dxa"/>
              <w:right w:w="30" w:type="dxa"/>
            </w:tcMar>
          </w:tcPr>
          <w:p w:rsidR="00FE0AC3" w:rsidRPr="006B1613" w:rsidRDefault="00FE0AC3" w:rsidP="006B1613">
            <w:pPr>
              <w:pStyle w:val="Betarp"/>
              <w:rPr>
                <w:b/>
                <w:sz w:val="22"/>
              </w:rPr>
            </w:pPr>
          </w:p>
        </w:tc>
        <w:tc>
          <w:tcPr>
            <w:tcW w:w="1296" w:type="dxa"/>
            <w:tcMar>
              <w:top w:w="0" w:type="dxa"/>
              <w:left w:w="30" w:type="dxa"/>
              <w:bottom w:w="0" w:type="dxa"/>
              <w:right w:w="30" w:type="dxa"/>
            </w:tcMar>
          </w:tcPr>
          <w:p w:rsidR="00FE0AC3" w:rsidRPr="006B1613" w:rsidRDefault="00FE0AC3" w:rsidP="006B1613">
            <w:pPr>
              <w:pStyle w:val="Betarp"/>
              <w:rPr>
                <w:bCs/>
                <w:iCs/>
                <w:sz w:val="22"/>
              </w:rPr>
            </w:pPr>
          </w:p>
        </w:tc>
        <w:tc>
          <w:tcPr>
            <w:tcW w:w="3735" w:type="dxa"/>
            <w:tcMar>
              <w:top w:w="0" w:type="dxa"/>
              <w:left w:w="30" w:type="dxa"/>
              <w:bottom w:w="0" w:type="dxa"/>
              <w:right w:w="30" w:type="dxa"/>
            </w:tcMar>
          </w:tcPr>
          <w:p w:rsidR="00FE0AC3" w:rsidRDefault="00FE0AC3" w:rsidP="006B1613">
            <w:pPr>
              <w:pStyle w:val="Betarp"/>
              <w:jc w:val="center"/>
              <w:rPr>
                <w:sz w:val="22"/>
              </w:rPr>
            </w:pPr>
            <w:r w:rsidRPr="006B1613">
              <w:rPr>
                <w:sz w:val="22"/>
              </w:rPr>
              <w:t>Kiti klausimai:</w:t>
            </w:r>
          </w:p>
          <w:p w:rsidR="00FE0AC3" w:rsidRDefault="00FE0AC3" w:rsidP="006B1613">
            <w:pPr>
              <w:pStyle w:val="Betarp"/>
              <w:jc w:val="center"/>
              <w:rPr>
                <w:sz w:val="22"/>
              </w:rPr>
            </w:pPr>
            <w:r>
              <w:rPr>
                <w:sz w:val="22"/>
              </w:rPr>
              <w:t>1</w:t>
            </w:r>
            <w:r w:rsidRPr="006B1613">
              <w:rPr>
                <w:sz w:val="22"/>
              </w:rPr>
              <w:t>) dėl Seimo Pirmininkės rašto Nr. V-2014-2363;</w:t>
            </w:r>
          </w:p>
          <w:p w:rsidR="00FE0AC3" w:rsidRPr="006B1613" w:rsidRDefault="00FE0AC3" w:rsidP="006B1613">
            <w:pPr>
              <w:pStyle w:val="Betarp"/>
              <w:jc w:val="center"/>
              <w:rPr>
                <w:sz w:val="22"/>
              </w:rPr>
            </w:pPr>
            <w:r w:rsidRPr="006B1613">
              <w:rPr>
                <w:sz w:val="22"/>
              </w:rPr>
              <w:t>2) dėl kitos savaitės darbotvarkės</w:t>
            </w:r>
          </w:p>
        </w:tc>
        <w:tc>
          <w:tcPr>
            <w:tcW w:w="1280" w:type="dxa"/>
            <w:tcMar>
              <w:top w:w="0" w:type="dxa"/>
              <w:left w:w="30" w:type="dxa"/>
              <w:bottom w:w="0" w:type="dxa"/>
              <w:right w:w="30" w:type="dxa"/>
            </w:tcMar>
          </w:tcPr>
          <w:p w:rsidR="00FE0AC3" w:rsidRPr="006B1613" w:rsidRDefault="00FE0AC3" w:rsidP="006B1613">
            <w:pPr>
              <w:pStyle w:val="Betarp"/>
              <w:rPr>
                <w:sz w:val="22"/>
              </w:rPr>
            </w:pPr>
          </w:p>
        </w:tc>
        <w:tc>
          <w:tcPr>
            <w:tcW w:w="1793" w:type="dxa"/>
          </w:tcPr>
          <w:p w:rsidR="00FE0AC3" w:rsidRPr="006B1613" w:rsidRDefault="00FE0AC3" w:rsidP="006B1613">
            <w:pPr>
              <w:pStyle w:val="Betarp"/>
              <w:jc w:val="center"/>
              <w:rPr>
                <w:sz w:val="22"/>
              </w:rPr>
            </w:pPr>
          </w:p>
        </w:tc>
      </w:tr>
    </w:tbl>
    <w:p w:rsidR="006B1613" w:rsidRDefault="006B1613" w:rsidP="006B1613">
      <w:pPr>
        <w:pStyle w:val="Betarp"/>
        <w:jc w:val="center"/>
        <w:rPr>
          <w:sz w:val="22"/>
        </w:rPr>
      </w:pPr>
    </w:p>
    <w:tbl>
      <w:tblPr>
        <w:tblW w:w="9764" w:type="dxa"/>
        <w:jc w:val="center"/>
        <w:tblBorders>
          <w:top w:val="double" w:sz="6" w:space="0" w:color="auto"/>
          <w:left w:val="double" w:sz="6" w:space="0" w:color="auto"/>
          <w:bottom w:val="double" w:sz="4"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76"/>
        <w:gridCol w:w="1276"/>
        <w:gridCol w:w="1533"/>
        <w:gridCol w:w="3261"/>
        <w:gridCol w:w="1275"/>
        <w:gridCol w:w="1843"/>
      </w:tblGrid>
      <w:tr w:rsidR="00FE0AC3" w:rsidRPr="00FE0AC3" w:rsidTr="00B2489D">
        <w:trPr>
          <w:trHeight w:val="1144"/>
          <w:tblHeader/>
          <w:jc w:val="center"/>
        </w:trPr>
        <w:tc>
          <w:tcPr>
            <w:tcW w:w="576" w:type="dxa"/>
          </w:tcPr>
          <w:p w:rsidR="00FE0AC3" w:rsidRPr="00FE0AC3" w:rsidRDefault="00FE0AC3" w:rsidP="00FE0AC3">
            <w:pPr>
              <w:pStyle w:val="Betarp"/>
              <w:rPr>
                <w:b/>
                <w:sz w:val="22"/>
              </w:rPr>
            </w:pPr>
            <w:r w:rsidRPr="00FE0AC3">
              <w:rPr>
                <w:b/>
                <w:sz w:val="22"/>
              </w:rPr>
              <w:t>1.1</w:t>
            </w:r>
          </w:p>
        </w:tc>
        <w:tc>
          <w:tcPr>
            <w:tcW w:w="1276" w:type="dxa"/>
          </w:tcPr>
          <w:p w:rsidR="00FE0AC3" w:rsidRPr="00FE0AC3" w:rsidRDefault="00FE0AC3" w:rsidP="00FE0AC3">
            <w:pPr>
              <w:pStyle w:val="Betarp"/>
              <w:rPr>
                <w:b/>
                <w:sz w:val="22"/>
              </w:rPr>
            </w:pPr>
            <w:r w:rsidRPr="00FE0AC3">
              <w:rPr>
                <w:b/>
                <w:sz w:val="22"/>
              </w:rPr>
              <w:t>2014-05-14</w:t>
            </w:r>
          </w:p>
          <w:p w:rsidR="00FE0AC3" w:rsidRPr="00FE0AC3" w:rsidRDefault="00FE0AC3" w:rsidP="00FE0AC3">
            <w:pPr>
              <w:pStyle w:val="Betarp"/>
              <w:rPr>
                <w:sz w:val="22"/>
              </w:rPr>
            </w:pPr>
            <w:r w:rsidRPr="00FE0AC3">
              <w:rPr>
                <w:b/>
                <w:sz w:val="22"/>
              </w:rPr>
              <w:t>13.00 val</w:t>
            </w:r>
            <w:r w:rsidRPr="00FE0AC3">
              <w:rPr>
                <w:sz w:val="22"/>
              </w:rPr>
              <w:t>.</w:t>
            </w:r>
          </w:p>
          <w:p w:rsidR="00FE0AC3" w:rsidRPr="00FE0AC3" w:rsidRDefault="00FE0AC3" w:rsidP="00FE0AC3">
            <w:pPr>
              <w:pStyle w:val="Betarp"/>
              <w:rPr>
                <w:sz w:val="22"/>
              </w:rPr>
            </w:pPr>
            <w:r w:rsidRPr="00FE0AC3">
              <w:rPr>
                <w:sz w:val="22"/>
              </w:rPr>
              <w:t>III rūmai</w:t>
            </w:r>
          </w:p>
          <w:p w:rsidR="00FE0AC3" w:rsidRPr="00FE0AC3" w:rsidRDefault="00FE0AC3" w:rsidP="00FE0AC3">
            <w:pPr>
              <w:pStyle w:val="Betarp"/>
              <w:rPr>
                <w:sz w:val="22"/>
              </w:rPr>
            </w:pPr>
            <w:r w:rsidRPr="00FE0AC3">
              <w:rPr>
                <w:sz w:val="22"/>
              </w:rPr>
              <w:t>800 kab.</w:t>
            </w:r>
          </w:p>
        </w:tc>
        <w:tc>
          <w:tcPr>
            <w:tcW w:w="1533" w:type="dxa"/>
          </w:tcPr>
          <w:p w:rsidR="00FE0AC3" w:rsidRPr="00FE0AC3" w:rsidRDefault="00FE0AC3" w:rsidP="00FE0AC3">
            <w:pPr>
              <w:pStyle w:val="Betarp"/>
              <w:rPr>
                <w:sz w:val="22"/>
              </w:rPr>
            </w:pPr>
            <w:r w:rsidRPr="00FE0AC3">
              <w:rPr>
                <w:sz w:val="22"/>
              </w:rPr>
              <w:t>XIIP-1309(2)</w:t>
            </w:r>
          </w:p>
        </w:tc>
        <w:tc>
          <w:tcPr>
            <w:tcW w:w="3261" w:type="dxa"/>
          </w:tcPr>
          <w:p w:rsidR="00FE0AC3" w:rsidRPr="00FE0AC3" w:rsidRDefault="00FE0AC3" w:rsidP="00FE0AC3">
            <w:pPr>
              <w:pStyle w:val="Betarp"/>
              <w:jc w:val="center"/>
              <w:rPr>
                <w:i/>
                <w:iCs/>
                <w:sz w:val="22"/>
              </w:rPr>
            </w:pPr>
            <w:r w:rsidRPr="00FE0AC3">
              <w:rPr>
                <w:sz w:val="22"/>
              </w:rPr>
              <w:t>Savivaldybių tarybų rinkimų įstatymo Nr. XI-968 pakeitimo įstatymo projektas</w:t>
            </w:r>
          </w:p>
          <w:p w:rsidR="00FE0AC3" w:rsidRPr="00FE0AC3" w:rsidRDefault="00FE0AC3" w:rsidP="00FE0AC3">
            <w:pPr>
              <w:pStyle w:val="Betarp"/>
              <w:jc w:val="center"/>
              <w:rPr>
                <w:i/>
                <w:iCs/>
                <w:sz w:val="22"/>
              </w:rPr>
            </w:pPr>
          </w:p>
        </w:tc>
        <w:tc>
          <w:tcPr>
            <w:tcW w:w="1275" w:type="dxa"/>
          </w:tcPr>
          <w:p w:rsidR="00FE0AC3" w:rsidRPr="00FE0AC3" w:rsidRDefault="00FE0AC3" w:rsidP="00FE0AC3">
            <w:pPr>
              <w:pStyle w:val="Betarp"/>
              <w:jc w:val="center"/>
              <w:rPr>
                <w:sz w:val="22"/>
              </w:rPr>
            </w:pPr>
            <w:r w:rsidRPr="00FE0AC3">
              <w:rPr>
                <w:sz w:val="22"/>
              </w:rPr>
              <w:t>Pagrindinis/ klausymai</w:t>
            </w:r>
          </w:p>
        </w:tc>
        <w:tc>
          <w:tcPr>
            <w:tcW w:w="1843" w:type="dxa"/>
          </w:tcPr>
          <w:p w:rsidR="00FE0AC3" w:rsidRPr="00FE0AC3" w:rsidRDefault="00FE0AC3" w:rsidP="00FE0AC3">
            <w:pPr>
              <w:pStyle w:val="Betarp"/>
              <w:jc w:val="center"/>
              <w:rPr>
                <w:sz w:val="22"/>
              </w:rPr>
            </w:pPr>
            <w:r w:rsidRPr="00FE0AC3">
              <w:rPr>
                <w:sz w:val="22"/>
              </w:rPr>
              <w:t xml:space="preserve">M. </w:t>
            </w:r>
            <w:proofErr w:type="spellStart"/>
            <w:r w:rsidRPr="00FE0AC3">
              <w:rPr>
                <w:sz w:val="22"/>
              </w:rPr>
              <w:t>Baltraitienė</w:t>
            </w:r>
            <w:proofErr w:type="spellEnd"/>
          </w:p>
          <w:p w:rsidR="00FE0AC3" w:rsidRPr="00FE0AC3" w:rsidRDefault="00FE0AC3" w:rsidP="00FE0AC3">
            <w:pPr>
              <w:pStyle w:val="Betarp"/>
              <w:jc w:val="center"/>
              <w:rPr>
                <w:sz w:val="22"/>
              </w:rPr>
            </w:pPr>
            <w:r w:rsidRPr="00FE0AC3">
              <w:rPr>
                <w:sz w:val="22"/>
              </w:rPr>
              <w:t>M. Petrauskienė</w:t>
            </w:r>
          </w:p>
          <w:p w:rsidR="00FE0AC3" w:rsidRPr="00FE0AC3" w:rsidRDefault="00FE0AC3" w:rsidP="00FE0AC3">
            <w:pPr>
              <w:pStyle w:val="Betarp"/>
              <w:jc w:val="center"/>
              <w:rPr>
                <w:sz w:val="22"/>
              </w:rPr>
            </w:pPr>
            <w:r w:rsidRPr="00FE0AC3">
              <w:rPr>
                <w:sz w:val="22"/>
              </w:rPr>
              <w:t>V. Bukauskas</w:t>
            </w:r>
          </w:p>
          <w:p w:rsidR="00FE0AC3" w:rsidRPr="00FE0AC3" w:rsidRDefault="00FE0AC3" w:rsidP="00FE0AC3">
            <w:pPr>
              <w:pStyle w:val="Betarp"/>
              <w:jc w:val="center"/>
              <w:rPr>
                <w:sz w:val="22"/>
              </w:rPr>
            </w:pPr>
            <w:r w:rsidRPr="00FE0AC3">
              <w:rPr>
                <w:sz w:val="22"/>
              </w:rPr>
              <w:t xml:space="preserve">V. </w:t>
            </w:r>
            <w:proofErr w:type="spellStart"/>
            <w:r w:rsidRPr="00FE0AC3">
              <w:rPr>
                <w:sz w:val="22"/>
              </w:rPr>
              <w:t>Kravčionok</w:t>
            </w:r>
            <w:proofErr w:type="spellEnd"/>
            <w:r w:rsidRPr="00FE0AC3">
              <w:rPr>
                <w:sz w:val="22"/>
              </w:rPr>
              <w:t xml:space="preserve"> </w:t>
            </w:r>
          </w:p>
          <w:p w:rsidR="00FE0AC3" w:rsidRPr="00FE0AC3" w:rsidRDefault="00FE0AC3" w:rsidP="00FE0AC3">
            <w:pPr>
              <w:pStyle w:val="Betarp"/>
              <w:jc w:val="center"/>
              <w:rPr>
                <w:sz w:val="22"/>
              </w:rPr>
            </w:pPr>
            <w:r w:rsidRPr="00FE0AC3">
              <w:rPr>
                <w:sz w:val="22"/>
              </w:rPr>
              <w:t xml:space="preserve">V. V. </w:t>
            </w:r>
            <w:proofErr w:type="spellStart"/>
            <w:r w:rsidRPr="00FE0AC3">
              <w:rPr>
                <w:sz w:val="22"/>
              </w:rPr>
              <w:t>Margevičienė</w:t>
            </w:r>
            <w:proofErr w:type="spellEnd"/>
          </w:p>
          <w:p w:rsidR="00FE0AC3" w:rsidRPr="00FE0AC3" w:rsidRDefault="00FE0AC3" w:rsidP="00FE0AC3">
            <w:pPr>
              <w:pStyle w:val="Betarp"/>
              <w:jc w:val="center"/>
              <w:rPr>
                <w:sz w:val="22"/>
              </w:rPr>
            </w:pPr>
            <w:r w:rsidRPr="00FE0AC3">
              <w:rPr>
                <w:sz w:val="22"/>
              </w:rPr>
              <w:t xml:space="preserve">(V. </w:t>
            </w:r>
            <w:proofErr w:type="spellStart"/>
            <w:r w:rsidRPr="00FE0AC3">
              <w:rPr>
                <w:sz w:val="22"/>
              </w:rPr>
              <w:t>Kurpuvesas</w:t>
            </w:r>
            <w:proofErr w:type="spellEnd"/>
            <w:r w:rsidRPr="00FE0AC3">
              <w:rPr>
                <w:sz w:val="22"/>
              </w:rPr>
              <w:t>)</w:t>
            </w:r>
          </w:p>
        </w:tc>
      </w:tr>
      <w:tr w:rsidR="00FE0AC3" w:rsidRPr="00FE0AC3" w:rsidTr="00B2489D">
        <w:trPr>
          <w:trHeight w:val="1144"/>
          <w:tblHeader/>
          <w:jc w:val="center"/>
        </w:trPr>
        <w:tc>
          <w:tcPr>
            <w:tcW w:w="576" w:type="dxa"/>
          </w:tcPr>
          <w:p w:rsidR="00FE0AC3" w:rsidRPr="00FE0AC3" w:rsidRDefault="00FE0AC3" w:rsidP="00FE0AC3">
            <w:pPr>
              <w:pStyle w:val="Betarp"/>
              <w:rPr>
                <w:b/>
                <w:sz w:val="22"/>
              </w:rPr>
            </w:pPr>
            <w:r w:rsidRPr="00FE0AC3">
              <w:rPr>
                <w:b/>
                <w:sz w:val="22"/>
              </w:rPr>
              <w:t>1.2</w:t>
            </w:r>
          </w:p>
        </w:tc>
        <w:tc>
          <w:tcPr>
            <w:tcW w:w="1276" w:type="dxa"/>
          </w:tcPr>
          <w:p w:rsidR="00FE0AC3" w:rsidRPr="00FE0AC3" w:rsidRDefault="00FE0AC3" w:rsidP="00FE0AC3">
            <w:pPr>
              <w:pStyle w:val="Betarp"/>
              <w:rPr>
                <w:b/>
                <w:sz w:val="22"/>
              </w:rPr>
            </w:pPr>
          </w:p>
        </w:tc>
        <w:tc>
          <w:tcPr>
            <w:tcW w:w="1533" w:type="dxa"/>
          </w:tcPr>
          <w:p w:rsidR="00FE0AC3" w:rsidRPr="00FE0AC3" w:rsidRDefault="00FE0AC3" w:rsidP="00FE0AC3">
            <w:pPr>
              <w:pStyle w:val="Betarp"/>
              <w:rPr>
                <w:sz w:val="22"/>
              </w:rPr>
            </w:pPr>
            <w:r w:rsidRPr="00FE0AC3">
              <w:rPr>
                <w:sz w:val="22"/>
              </w:rPr>
              <w:t>XIIP-1310(2)</w:t>
            </w:r>
          </w:p>
        </w:tc>
        <w:tc>
          <w:tcPr>
            <w:tcW w:w="3261" w:type="dxa"/>
          </w:tcPr>
          <w:p w:rsidR="00FE0AC3" w:rsidRPr="00FE0AC3" w:rsidRDefault="00FE0AC3" w:rsidP="00FE0AC3">
            <w:pPr>
              <w:pStyle w:val="Betarp"/>
              <w:jc w:val="center"/>
              <w:rPr>
                <w:i/>
                <w:iCs/>
                <w:sz w:val="22"/>
              </w:rPr>
            </w:pPr>
            <w:r w:rsidRPr="00FE0AC3">
              <w:rPr>
                <w:sz w:val="22"/>
              </w:rPr>
              <w:t>Vietos savivaldos įstatymo Nr. X-1722 3, 5, 10, 11, 13, 14, 16, 17, 19, 20, 22, 27, 29, 40, 42, 45 ir 46 straipsnių pakeitimo ir papildymo įstatymo projektas</w:t>
            </w:r>
          </w:p>
        </w:tc>
        <w:tc>
          <w:tcPr>
            <w:tcW w:w="1275" w:type="dxa"/>
          </w:tcPr>
          <w:p w:rsidR="00FE0AC3" w:rsidRPr="00FE0AC3" w:rsidRDefault="00FE0AC3" w:rsidP="00FE0AC3">
            <w:pPr>
              <w:pStyle w:val="Betarp"/>
              <w:jc w:val="center"/>
              <w:rPr>
                <w:sz w:val="22"/>
              </w:rPr>
            </w:pPr>
            <w:r w:rsidRPr="00FE0AC3">
              <w:rPr>
                <w:sz w:val="22"/>
              </w:rPr>
              <w:t>Pagrindinis/ klausymai</w:t>
            </w:r>
          </w:p>
        </w:tc>
        <w:tc>
          <w:tcPr>
            <w:tcW w:w="1843" w:type="dxa"/>
          </w:tcPr>
          <w:p w:rsidR="00FE0AC3" w:rsidRPr="00FE0AC3" w:rsidRDefault="00FE0AC3" w:rsidP="00FE0AC3">
            <w:pPr>
              <w:pStyle w:val="Betarp"/>
              <w:jc w:val="center"/>
              <w:rPr>
                <w:sz w:val="22"/>
              </w:rPr>
            </w:pPr>
          </w:p>
        </w:tc>
      </w:tr>
      <w:tr w:rsidR="00FE0AC3" w:rsidRPr="00FE0AC3" w:rsidTr="00B2489D">
        <w:trPr>
          <w:trHeight w:val="1144"/>
          <w:tblHeader/>
          <w:jc w:val="center"/>
        </w:trPr>
        <w:tc>
          <w:tcPr>
            <w:tcW w:w="576" w:type="dxa"/>
          </w:tcPr>
          <w:p w:rsidR="00FE0AC3" w:rsidRPr="00FE0AC3" w:rsidRDefault="00FE0AC3" w:rsidP="00FE0AC3">
            <w:pPr>
              <w:pStyle w:val="Betarp"/>
              <w:rPr>
                <w:b/>
                <w:sz w:val="22"/>
              </w:rPr>
            </w:pPr>
            <w:r w:rsidRPr="00FE0AC3">
              <w:rPr>
                <w:b/>
                <w:sz w:val="22"/>
              </w:rPr>
              <w:t>2</w:t>
            </w:r>
          </w:p>
        </w:tc>
        <w:tc>
          <w:tcPr>
            <w:tcW w:w="1276" w:type="dxa"/>
          </w:tcPr>
          <w:p w:rsidR="00FE0AC3" w:rsidRPr="00FE0AC3" w:rsidRDefault="00FE0AC3" w:rsidP="00FE0AC3">
            <w:pPr>
              <w:pStyle w:val="Betarp"/>
              <w:rPr>
                <w:b/>
                <w:sz w:val="22"/>
              </w:rPr>
            </w:pPr>
          </w:p>
        </w:tc>
        <w:tc>
          <w:tcPr>
            <w:tcW w:w="1533" w:type="dxa"/>
          </w:tcPr>
          <w:p w:rsidR="00FE0AC3" w:rsidRPr="00FE0AC3" w:rsidRDefault="00FE0AC3" w:rsidP="00FE0AC3">
            <w:pPr>
              <w:pStyle w:val="Betarp"/>
              <w:rPr>
                <w:sz w:val="22"/>
              </w:rPr>
            </w:pPr>
            <w:r w:rsidRPr="00FE0AC3">
              <w:rPr>
                <w:sz w:val="22"/>
              </w:rPr>
              <w:t>XIIP-1580</w:t>
            </w:r>
          </w:p>
        </w:tc>
        <w:tc>
          <w:tcPr>
            <w:tcW w:w="3261" w:type="dxa"/>
          </w:tcPr>
          <w:p w:rsidR="00FE0AC3" w:rsidRPr="00FE0AC3" w:rsidRDefault="00FE0AC3" w:rsidP="00FE0AC3">
            <w:pPr>
              <w:pStyle w:val="Betarp"/>
              <w:jc w:val="center"/>
              <w:rPr>
                <w:sz w:val="22"/>
              </w:rPr>
            </w:pPr>
            <w:r w:rsidRPr="00FE0AC3">
              <w:rPr>
                <w:sz w:val="22"/>
              </w:rPr>
              <w:t>Savivaldybių tarybų rinkimų įstatymo Nr. XI-968 pakeitimo įstatymo projektas</w:t>
            </w:r>
          </w:p>
          <w:p w:rsidR="00FE0AC3" w:rsidRPr="00FE0AC3" w:rsidRDefault="00FE0AC3" w:rsidP="00FE0AC3">
            <w:pPr>
              <w:pStyle w:val="Betarp"/>
              <w:jc w:val="center"/>
              <w:rPr>
                <w:i/>
                <w:iCs/>
                <w:sz w:val="22"/>
              </w:rPr>
            </w:pPr>
          </w:p>
        </w:tc>
        <w:tc>
          <w:tcPr>
            <w:tcW w:w="1275" w:type="dxa"/>
          </w:tcPr>
          <w:p w:rsidR="00FE0AC3" w:rsidRPr="00FE0AC3" w:rsidRDefault="00FE0AC3" w:rsidP="00FE0AC3">
            <w:pPr>
              <w:pStyle w:val="Betarp"/>
              <w:jc w:val="center"/>
              <w:rPr>
                <w:sz w:val="22"/>
              </w:rPr>
            </w:pPr>
            <w:r w:rsidRPr="00FE0AC3">
              <w:rPr>
                <w:sz w:val="22"/>
              </w:rPr>
              <w:t>Pagrindinis/ klausymai</w:t>
            </w:r>
          </w:p>
        </w:tc>
        <w:tc>
          <w:tcPr>
            <w:tcW w:w="1843" w:type="dxa"/>
          </w:tcPr>
          <w:p w:rsidR="00FE0AC3" w:rsidRPr="00FE0AC3" w:rsidRDefault="00FE0AC3" w:rsidP="00FE0AC3">
            <w:pPr>
              <w:pStyle w:val="Betarp"/>
              <w:jc w:val="center"/>
              <w:rPr>
                <w:sz w:val="22"/>
              </w:rPr>
            </w:pPr>
            <w:r w:rsidRPr="00FE0AC3">
              <w:rPr>
                <w:sz w:val="22"/>
              </w:rPr>
              <w:t xml:space="preserve">M. </w:t>
            </w:r>
            <w:proofErr w:type="spellStart"/>
            <w:r w:rsidRPr="00FE0AC3">
              <w:rPr>
                <w:sz w:val="22"/>
              </w:rPr>
              <w:t>Baltraitienė</w:t>
            </w:r>
            <w:proofErr w:type="spellEnd"/>
          </w:p>
          <w:p w:rsidR="00FE0AC3" w:rsidRPr="00FE0AC3" w:rsidRDefault="00FE0AC3" w:rsidP="00FE0AC3">
            <w:pPr>
              <w:pStyle w:val="Betarp"/>
              <w:jc w:val="center"/>
              <w:rPr>
                <w:sz w:val="22"/>
              </w:rPr>
            </w:pPr>
            <w:r w:rsidRPr="00FE0AC3">
              <w:rPr>
                <w:sz w:val="22"/>
              </w:rPr>
              <w:t>M. Petrauskienė</w:t>
            </w:r>
          </w:p>
          <w:p w:rsidR="00FE0AC3" w:rsidRPr="00FE0AC3" w:rsidRDefault="00FE0AC3" w:rsidP="00FE0AC3">
            <w:pPr>
              <w:pStyle w:val="Betarp"/>
              <w:jc w:val="center"/>
              <w:rPr>
                <w:sz w:val="22"/>
              </w:rPr>
            </w:pPr>
            <w:r w:rsidRPr="00FE0AC3">
              <w:rPr>
                <w:sz w:val="22"/>
              </w:rPr>
              <w:t>V. Bukauskas</w:t>
            </w:r>
          </w:p>
          <w:p w:rsidR="00FE0AC3" w:rsidRPr="00FE0AC3" w:rsidRDefault="00FE0AC3" w:rsidP="00FE0AC3">
            <w:pPr>
              <w:pStyle w:val="Betarp"/>
              <w:jc w:val="center"/>
              <w:rPr>
                <w:sz w:val="22"/>
              </w:rPr>
            </w:pPr>
            <w:r w:rsidRPr="00FE0AC3">
              <w:rPr>
                <w:sz w:val="22"/>
              </w:rPr>
              <w:t xml:space="preserve">V. </w:t>
            </w:r>
            <w:proofErr w:type="spellStart"/>
            <w:r w:rsidRPr="00FE0AC3">
              <w:rPr>
                <w:sz w:val="22"/>
              </w:rPr>
              <w:t>Kravčionok</w:t>
            </w:r>
            <w:proofErr w:type="spellEnd"/>
            <w:r w:rsidRPr="00FE0AC3">
              <w:rPr>
                <w:sz w:val="22"/>
              </w:rPr>
              <w:t xml:space="preserve"> </w:t>
            </w:r>
          </w:p>
          <w:p w:rsidR="00FE0AC3" w:rsidRPr="00FE0AC3" w:rsidRDefault="00FE0AC3" w:rsidP="00FE0AC3">
            <w:pPr>
              <w:pStyle w:val="Betarp"/>
              <w:jc w:val="center"/>
              <w:rPr>
                <w:sz w:val="22"/>
              </w:rPr>
            </w:pPr>
            <w:r w:rsidRPr="00FE0AC3">
              <w:rPr>
                <w:sz w:val="22"/>
              </w:rPr>
              <w:t xml:space="preserve">V. V. </w:t>
            </w:r>
            <w:proofErr w:type="spellStart"/>
            <w:r w:rsidRPr="00FE0AC3">
              <w:rPr>
                <w:sz w:val="22"/>
              </w:rPr>
              <w:t>Margevičienė</w:t>
            </w:r>
            <w:proofErr w:type="spellEnd"/>
          </w:p>
          <w:p w:rsidR="00FE0AC3" w:rsidRPr="00FE0AC3" w:rsidRDefault="00FE0AC3" w:rsidP="00FE0AC3">
            <w:pPr>
              <w:pStyle w:val="Betarp"/>
              <w:jc w:val="center"/>
              <w:rPr>
                <w:sz w:val="22"/>
              </w:rPr>
            </w:pPr>
            <w:r w:rsidRPr="00FE0AC3">
              <w:rPr>
                <w:sz w:val="22"/>
              </w:rPr>
              <w:t xml:space="preserve">(V. </w:t>
            </w:r>
            <w:proofErr w:type="spellStart"/>
            <w:r w:rsidRPr="00FE0AC3">
              <w:rPr>
                <w:sz w:val="22"/>
              </w:rPr>
              <w:t>Kurpuvesas</w:t>
            </w:r>
            <w:proofErr w:type="spellEnd"/>
            <w:r w:rsidRPr="00FE0AC3">
              <w:rPr>
                <w:sz w:val="22"/>
              </w:rPr>
              <w:t>)</w:t>
            </w:r>
          </w:p>
        </w:tc>
      </w:tr>
    </w:tbl>
    <w:p w:rsidR="00871CD9" w:rsidRPr="002E406E" w:rsidRDefault="004D1A97" w:rsidP="004D1A97">
      <w:pPr>
        <w:pStyle w:val="Betarp"/>
        <w:tabs>
          <w:tab w:val="left" w:pos="6804"/>
        </w:tabs>
        <w:jc w:val="center"/>
        <w:rPr>
          <w:sz w:val="22"/>
        </w:rPr>
      </w:pPr>
      <w:r w:rsidRPr="002E406E">
        <w:rPr>
          <w:sz w:val="22"/>
        </w:rPr>
        <w:t>Komiteto p</w:t>
      </w:r>
      <w:r w:rsidR="00F85D7E" w:rsidRPr="002E406E">
        <w:rPr>
          <w:sz w:val="22"/>
        </w:rPr>
        <w:t>irmininkė</w:t>
      </w:r>
      <w:r w:rsidR="00F85D7E" w:rsidRPr="002E406E">
        <w:rPr>
          <w:sz w:val="22"/>
        </w:rPr>
        <w:tab/>
        <w:t xml:space="preserve">Virginija </w:t>
      </w:r>
      <w:proofErr w:type="spellStart"/>
      <w:r w:rsidR="00F85D7E" w:rsidRPr="002E406E">
        <w:rPr>
          <w:sz w:val="22"/>
        </w:rPr>
        <w:t>Baltraitienė</w:t>
      </w:r>
      <w:proofErr w:type="spellEnd"/>
    </w:p>
    <w:p w:rsidR="00871CD9" w:rsidRPr="002E406E" w:rsidRDefault="00871CD9" w:rsidP="004D1A97">
      <w:pPr>
        <w:pStyle w:val="Betarp"/>
        <w:jc w:val="center"/>
        <w:rPr>
          <w:sz w:val="22"/>
        </w:rPr>
      </w:pPr>
    </w:p>
    <w:p w:rsidR="00871CD9" w:rsidRDefault="00871CD9" w:rsidP="004D1A97">
      <w:pPr>
        <w:pStyle w:val="Betarp"/>
        <w:jc w:val="center"/>
        <w:rPr>
          <w:sz w:val="22"/>
        </w:rPr>
      </w:pPr>
      <w:r w:rsidRPr="002E406E">
        <w:rPr>
          <w:sz w:val="22"/>
        </w:rPr>
        <w:t>ŽMOGAUS TEISIŲ KOMITETO</w:t>
      </w:r>
    </w:p>
    <w:tbl>
      <w:tblPr>
        <w:tblW w:w="962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443"/>
        <w:gridCol w:w="1771"/>
      </w:tblGrid>
      <w:tr w:rsidR="00DF05DB" w:rsidRPr="00DF05DB" w:rsidTr="006B1613">
        <w:trPr>
          <w:trHeight w:val="227"/>
          <w:jc w:val="center"/>
        </w:trPr>
        <w:tc>
          <w:tcPr>
            <w:tcW w:w="566" w:type="dxa"/>
            <w:vAlign w:val="center"/>
          </w:tcPr>
          <w:p w:rsidR="00DF05DB" w:rsidRPr="00DF05DB" w:rsidRDefault="00DF05DB" w:rsidP="00DF05DB">
            <w:pPr>
              <w:pStyle w:val="Betarp"/>
              <w:rPr>
                <w:b/>
                <w:sz w:val="22"/>
              </w:rPr>
            </w:pPr>
            <w:r w:rsidRPr="00DF05DB">
              <w:rPr>
                <w:b/>
                <w:sz w:val="22"/>
              </w:rPr>
              <w:t>Eil. Nr.</w:t>
            </w:r>
          </w:p>
        </w:tc>
        <w:tc>
          <w:tcPr>
            <w:tcW w:w="1277" w:type="dxa"/>
            <w:vAlign w:val="center"/>
            <w:hideMark/>
          </w:tcPr>
          <w:p w:rsidR="00DF05DB" w:rsidRPr="00DF05DB" w:rsidRDefault="00DF05DB" w:rsidP="00DF05DB">
            <w:pPr>
              <w:pStyle w:val="Betarp"/>
              <w:rPr>
                <w:b/>
                <w:sz w:val="22"/>
              </w:rPr>
            </w:pPr>
            <w:r w:rsidRPr="00DF05DB">
              <w:rPr>
                <w:b/>
                <w:sz w:val="22"/>
              </w:rPr>
              <w:t>Data,</w:t>
            </w:r>
          </w:p>
          <w:p w:rsidR="00DF05DB" w:rsidRPr="00DF05DB" w:rsidRDefault="00DF05DB" w:rsidP="00DF05DB">
            <w:pPr>
              <w:pStyle w:val="Betarp"/>
              <w:rPr>
                <w:b/>
                <w:sz w:val="22"/>
              </w:rPr>
            </w:pPr>
            <w:r w:rsidRPr="00DF05DB">
              <w:rPr>
                <w:b/>
                <w:sz w:val="22"/>
              </w:rPr>
              <w:t>laikas,</w:t>
            </w:r>
          </w:p>
          <w:p w:rsidR="00DF05DB" w:rsidRPr="00DF05DB" w:rsidRDefault="00DF05DB" w:rsidP="00DF05DB">
            <w:pPr>
              <w:pStyle w:val="Betarp"/>
              <w:rPr>
                <w:b/>
                <w:sz w:val="22"/>
              </w:rPr>
            </w:pPr>
            <w:r w:rsidRPr="00DF05DB">
              <w:rPr>
                <w:b/>
                <w:sz w:val="22"/>
              </w:rPr>
              <w:t>vieta</w:t>
            </w:r>
          </w:p>
        </w:tc>
        <w:tc>
          <w:tcPr>
            <w:tcW w:w="1163" w:type="dxa"/>
            <w:vAlign w:val="center"/>
            <w:hideMark/>
          </w:tcPr>
          <w:p w:rsidR="00DF05DB" w:rsidRPr="00DF05DB" w:rsidRDefault="00DF05DB" w:rsidP="00DF05DB">
            <w:pPr>
              <w:pStyle w:val="Betarp"/>
              <w:rPr>
                <w:b/>
                <w:sz w:val="22"/>
              </w:rPr>
            </w:pPr>
            <w:r w:rsidRPr="00DF05DB">
              <w:rPr>
                <w:b/>
                <w:sz w:val="22"/>
              </w:rPr>
              <w:t>Projekto Nr.</w:t>
            </w:r>
          </w:p>
        </w:tc>
        <w:tc>
          <w:tcPr>
            <w:tcW w:w="3402" w:type="dxa"/>
            <w:vAlign w:val="center"/>
          </w:tcPr>
          <w:p w:rsidR="00DF05DB" w:rsidRPr="00DF05DB" w:rsidRDefault="00DF05DB" w:rsidP="00DF05DB">
            <w:pPr>
              <w:pStyle w:val="Betarp"/>
              <w:rPr>
                <w:b/>
                <w:sz w:val="22"/>
              </w:rPr>
            </w:pPr>
            <w:r w:rsidRPr="00DF05DB">
              <w:rPr>
                <w:b/>
                <w:sz w:val="22"/>
              </w:rPr>
              <w:t>Svarstomi klausimai</w:t>
            </w:r>
          </w:p>
        </w:tc>
        <w:tc>
          <w:tcPr>
            <w:tcW w:w="1443" w:type="dxa"/>
            <w:vAlign w:val="center"/>
          </w:tcPr>
          <w:p w:rsidR="00DF05DB" w:rsidRPr="00DF05DB" w:rsidRDefault="00DF05DB" w:rsidP="00DF05DB">
            <w:pPr>
              <w:pStyle w:val="Betarp"/>
              <w:rPr>
                <w:b/>
                <w:sz w:val="22"/>
              </w:rPr>
            </w:pPr>
            <w:r w:rsidRPr="00DF05DB">
              <w:rPr>
                <w:b/>
                <w:sz w:val="22"/>
              </w:rPr>
              <w:t>Pagrindinis ar papildomas komitetas (stadija)</w:t>
            </w:r>
          </w:p>
        </w:tc>
        <w:tc>
          <w:tcPr>
            <w:tcW w:w="1771" w:type="dxa"/>
            <w:vAlign w:val="center"/>
            <w:hideMark/>
          </w:tcPr>
          <w:p w:rsidR="00DF05DB" w:rsidRPr="00DF05DB" w:rsidRDefault="00DF05DB" w:rsidP="00DF05DB">
            <w:pPr>
              <w:pStyle w:val="Betarp"/>
              <w:rPr>
                <w:b/>
                <w:sz w:val="22"/>
              </w:rPr>
            </w:pPr>
            <w:r w:rsidRPr="00DF05DB">
              <w:rPr>
                <w:b/>
                <w:sz w:val="22"/>
              </w:rPr>
              <w:t>Komiteto išvadų rengėjai,</w:t>
            </w:r>
          </w:p>
          <w:p w:rsidR="00DF05DB" w:rsidRPr="00DF05DB" w:rsidRDefault="00DF05DB" w:rsidP="00DF05DB">
            <w:pPr>
              <w:pStyle w:val="Betarp"/>
              <w:rPr>
                <w:b/>
                <w:sz w:val="22"/>
              </w:rPr>
            </w:pPr>
            <w:r w:rsidRPr="00DF05DB">
              <w:rPr>
                <w:b/>
                <w:sz w:val="22"/>
              </w:rPr>
              <w:t>biuro tarnautojai</w:t>
            </w:r>
          </w:p>
        </w:tc>
      </w:tr>
      <w:tr w:rsidR="00DF05DB" w:rsidRPr="00DF05DB" w:rsidTr="006B1613">
        <w:trPr>
          <w:trHeight w:val="227"/>
          <w:jc w:val="center"/>
        </w:trPr>
        <w:tc>
          <w:tcPr>
            <w:tcW w:w="566" w:type="dxa"/>
          </w:tcPr>
          <w:p w:rsidR="00DF05DB" w:rsidRPr="00DF05DB" w:rsidRDefault="00DF05DB" w:rsidP="00DF05DB">
            <w:pPr>
              <w:pStyle w:val="Betarp"/>
              <w:jc w:val="center"/>
              <w:rPr>
                <w:sz w:val="22"/>
              </w:rPr>
            </w:pPr>
            <w:r w:rsidRPr="00DF05DB">
              <w:rPr>
                <w:sz w:val="22"/>
              </w:rPr>
              <w:t xml:space="preserve">   1. </w:t>
            </w:r>
          </w:p>
        </w:tc>
        <w:tc>
          <w:tcPr>
            <w:tcW w:w="1277" w:type="dxa"/>
            <w:shd w:val="clear" w:color="auto" w:fill="auto"/>
          </w:tcPr>
          <w:p w:rsidR="00DF05DB" w:rsidRPr="00DF05DB" w:rsidRDefault="00DF05DB" w:rsidP="00DF05DB">
            <w:pPr>
              <w:pStyle w:val="Betarp"/>
              <w:rPr>
                <w:sz w:val="22"/>
              </w:rPr>
            </w:pPr>
            <w:r w:rsidRPr="00DF05DB">
              <w:rPr>
                <w:sz w:val="22"/>
              </w:rPr>
              <w:t>2014-05-14</w:t>
            </w:r>
          </w:p>
          <w:p w:rsidR="00DF05DB" w:rsidRPr="00DF05DB" w:rsidRDefault="00DF05DB" w:rsidP="00DF05DB">
            <w:pPr>
              <w:pStyle w:val="Betarp"/>
              <w:rPr>
                <w:sz w:val="22"/>
              </w:rPr>
            </w:pPr>
            <w:r w:rsidRPr="00DF05DB">
              <w:rPr>
                <w:sz w:val="22"/>
              </w:rPr>
              <w:t>10.00–10.20</w:t>
            </w:r>
          </w:p>
          <w:p w:rsidR="00DF05DB" w:rsidRPr="00DF05DB" w:rsidRDefault="00DF05DB" w:rsidP="00DF05DB">
            <w:pPr>
              <w:pStyle w:val="Betarp"/>
              <w:rPr>
                <w:sz w:val="22"/>
              </w:rPr>
            </w:pPr>
            <w:r w:rsidRPr="00DF05DB">
              <w:rPr>
                <w:sz w:val="22"/>
              </w:rPr>
              <w:t>I r. Prezidento s.</w:t>
            </w:r>
          </w:p>
        </w:tc>
        <w:tc>
          <w:tcPr>
            <w:tcW w:w="1163" w:type="dxa"/>
            <w:shd w:val="clear" w:color="auto" w:fill="auto"/>
          </w:tcPr>
          <w:p w:rsidR="00DF05DB" w:rsidRPr="00DF05DB" w:rsidRDefault="00DF05DB" w:rsidP="00DF05DB">
            <w:pPr>
              <w:pStyle w:val="Betarp"/>
              <w:rPr>
                <w:bCs/>
                <w:iCs/>
                <w:sz w:val="22"/>
              </w:rPr>
            </w:pPr>
          </w:p>
          <w:p w:rsidR="00DF05DB" w:rsidRPr="00DF05DB" w:rsidRDefault="00DF05DB" w:rsidP="00DF05DB">
            <w:pPr>
              <w:pStyle w:val="Betarp"/>
              <w:rPr>
                <w:bCs/>
                <w:sz w:val="22"/>
              </w:rPr>
            </w:pPr>
            <w:r w:rsidRPr="00DF05DB">
              <w:rPr>
                <w:bCs/>
                <w:iCs/>
                <w:sz w:val="22"/>
              </w:rPr>
              <w:t>XIP-</w:t>
            </w:r>
            <w:r w:rsidRPr="00DF05DB">
              <w:rPr>
                <w:bCs/>
                <w:sz w:val="22"/>
              </w:rPr>
              <w:t>1968</w:t>
            </w:r>
          </w:p>
          <w:p w:rsidR="00DF05DB" w:rsidRPr="00DF05DB" w:rsidRDefault="00DF05DB" w:rsidP="00DF05DB">
            <w:pPr>
              <w:pStyle w:val="Betarp"/>
              <w:rPr>
                <w:sz w:val="22"/>
              </w:rPr>
            </w:pPr>
            <w:r w:rsidRPr="00DF05DB">
              <w:rPr>
                <w:bCs/>
                <w:sz w:val="22"/>
              </w:rPr>
              <w:t>(2)</w:t>
            </w:r>
          </w:p>
        </w:tc>
        <w:tc>
          <w:tcPr>
            <w:tcW w:w="3402" w:type="dxa"/>
            <w:shd w:val="clear" w:color="auto" w:fill="auto"/>
          </w:tcPr>
          <w:p w:rsidR="00DF05DB" w:rsidRPr="00DF05DB" w:rsidRDefault="00DF05DB" w:rsidP="00DF05DB">
            <w:pPr>
              <w:pStyle w:val="Betarp"/>
              <w:jc w:val="center"/>
              <w:rPr>
                <w:sz w:val="22"/>
              </w:rPr>
            </w:pPr>
            <w:r w:rsidRPr="00DF05DB">
              <w:rPr>
                <w:bCs/>
                <w:sz w:val="22"/>
              </w:rPr>
              <w:t>Pasipriešinimo 1940–1990 metų okupacijoms dalyvių teisinio statuso įstatymo preambulės ir 4 straipsnio pakeitimo įstatymo projektas</w:t>
            </w:r>
          </w:p>
        </w:tc>
        <w:tc>
          <w:tcPr>
            <w:tcW w:w="1443" w:type="dxa"/>
            <w:shd w:val="clear" w:color="auto" w:fill="auto"/>
          </w:tcPr>
          <w:p w:rsidR="00DF05DB" w:rsidRPr="00DF05DB" w:rsidRDefault="00DF05DB" w:rsidP="00DF05DB">
            <w:pPr>
              <w:pStyle w:val="Betarp"/>
              <w:rPr>
                <w:sz w:val="22"/>
              </w:rPr>
            </w:pPr>
            <w:r w:rsidRPr="00DF05DB">
              <w:rPr>
                <w:sz w:val="22"/>
              </w:rPr>
              <w:t>Pagrindinis,</w:t>
            </w:r>
          </w:p>
          <w:p w:rsidR="00DF05DB" w:rsidRPr="00DF05DB" w:rsidRDefault="00DF05DB" w:rsidP="00DF05DB">
            <w:pPr>
              <w:pStyle w:val="Betarp"/>
              <w:rPr>
                <w:sz w:val="22"/>
              </w:rPr>
            </w:pPr>
            <w:r w:rsidRPr="00DF05DB">
              <w:rPr>
                <w:sz w:val="22"/>
              </w:rPr>
              <w:t>svarstymas</w:t>
            </w:r>
          </w:p>
        </w:tc>
        <w:tc>
          <w:tcPr>
            <w:tcW w:w="1771" w:type="dxa"/>
            <w:shd w:val="clear" w:color="auto" w:fill="auto"/>
          </w:tcPr>
          <w:p w:rsidR="00DF05DB" w:rsidRPr="00DF05DB" w:rsidRDefault="00DF05DB" w:rsidP="00DF05DB">
            <w:pPr>
              <w:pStyle w:val="Betarp"/>
              <w:rPr>
                <w:sz w:val="22"/>
              </w:rPr>
            </w:pPr>
            <w:r w:rsidRPr="00DF05DB">
              <w:rPr>
                <w:sz w:val="22"/>
              </w:rPr>
              <w:t>D. Kuodytė</w:t>
            </w:r>
          </w:p>
          <w:p w:rsidR="00DF05DB" w:rsidRPr="00DF05DB" w:rsidRDefault="00DF05DB" w:rsidP="00DF05DB">
            <w:pPr>
              <w:pStyle w:val="Betarp"/>
              <w:rPr>
                <w:sz w:val="22"/>
              </w:rPr>
            </w:pPr>
            <w:r w:rsidRPr="00DF05DB">
              <w:rPr>
                <w:sz w:val="22"/>
              </w:rPr>
              <w:t>J. Savickienė</w:t>
            </w:r>
          </w:p>
        </w:tc>
      </w:tr>
      <w:tr w:rsidR="00DF05DB" w:rsidRPr="00DF05DB" w:rsidTr="006B1613">
        <w:trPr>
          <w:trHeight w:val="542"/>
          <w:jc w:val="center"/>
        </w:trPr>
        <w:tc>
          <w:tcPr>
            <w:tcW w:w="566" w:type="dxa"/>
          </w:tcPr>
          <w:p w:rsidR="00DF05DB" w:rsidRPr="00DF05DB" w:rsidRDefault="00DF05DB" w:rsidP="00DF05DB">
            <w:pPr>
              <w:pStyle w:val="Betarp"/>
              <w:jc w:val="center"/>
              <w:rPr>
                <w:sz w:val="22"/>
              </w:rPr>
            </w:pPr>
            <w:r w:rsidRPr="00DF05DB">
              <w:rPr>
                <w:sz w:val="22"/>
              </w:rPr>
              <w:t xml:space="preserve">   2.</w:t>
            </w:r>
          </w:p>
        </w:tc>
        <w:tc>
          <w:tcPr>
            <w:tcW w:w="1277" w:type="dxa"/>
            <w:shd w:val="clear" w:color="auto" w:fill="auto"/>
          </w:tcPr>
          <w:p w:rsidR="00DF05DB" w:rsidRPr="00DF05DB" w:rsidRDefault="00DF05DB" w:rsidP="00DF05DB">
            <w:pPr>
              <w:pStyle w:val="Betarp"/>
              <w:rPr>
                <w:sz w:val="22"/>
              </w:rPr>
            </w:pPr>
            <w:r w:rsidRPr="00DF05DB">
              <w:rPr>
                <w:sz w:val="22"/>
              </w:rPr>
              <w:t>2014-05-14</w:t>
            </w:r>
          </w:p>
          <w:p w:rsidR="00DF05DB" w:rsidRPr="00DF05DB" w:rsidRDefault="00DF05DB" w:rsidP="00DF05DB">
            <w:pPr>
              <w:pStyle w:val="Betarp"/>
              <w:rPr>
                <w:sz w:val="22"/>
              </w:rPr>
            </w:pPr>
            <w:r w:rsidRPr="00DF05DB">
              <w:rPr>
                <w:sz w:val="22"/>
              </w:rPr>
              <w:t>10.20–10.30</w:t>
            </w:r>
          </w:p>
          <w:p w:rsidR="00DF05DB" w:rsidRPr="00DF05DB" w:rsidRDefault="00DF05DB" w:rsidP="00DF05DB">
            <w:pPr>
              <w:pStyle w:val="Betarp"/>
              <w:rPr>
                <w:sz w:val="22"/>
              </w:rPr>
            </w:pPr>
            <w:r w:rsidRPr="00DF05DB">
              <w:rPr>
                <w:sz w:val="22"/>
              </w:rPr>
              <w:t>I r. Prezidento s.</w:t>
            </w:r>
          </w:p>
        </w:tc>
        <w:tc>
          <w:tcPr>
            <w:tcW w:w="1163" w:type="dxa"/>
            <w:shd w:val="clear" w:color="auto" w:fill="auto"/>
          </w:tcPr>
          <w:p w:rsidR="00DF05DB" w:rsidRPr="00DF05DB" w:rsidRDefault="00DF05DB" w:rsidP="00DF05DB">
            <w:pPr>
              <w:pStyle w:val="Betarp"/>
              <w:rPr>
                <w:sz w:val="22"/>
              </w:rPr>
            </w:pPr>
          </w:p>
          <w:p w:rsidR="00DF05DB" w:rsidRPr="00DF05DB" w:rsidRDefault="00DF05DB" w:rsidP="00DF05DB">
            <w:pPr>
              <w:pStyle w:val="Betarp"/>
              <w:rPr>
                <w:sz w:val="22"/>
              </w:rPr>
            </w:pPr>
            <w:r w:rsidRPr="00DF05DB">
              <w:rPr>
                <w:sz w:val="22"/>
              </w:rPr>
              <w:t>XIIP-1329</w:t>
            </w:r>
          </w:p>
        </w:tc>
        <w:tc>
          <w:tcPr>
            <w:tcW w:w="3402" w:type="dxa"/>
            <w:shd w:val="clear" w:color="auto" w:fill="auto"/>
          </w:tcPr>
          <w:p w:rsidR="00DF05DB" w:rsidRPr="00DF05DB" w:rsidRDefault="00DF05DB" w:rsidP="00DF05DB">
            <w:pPr>
              <w:pStyle w:val="Betarp"/>
              <w:jc w:val="center"/>
              <w:rPr>
                <w:sz w:val="22"/>
              </w:rPr>
            </w:pPr>
            <w:r w:rsidRPr="00DF05DB">
              <w:rPr>
                <w:sz w:val="22"/>
              </w:rPr>
              <w:t>Tarnybos Kalėjimų departamente prie Lietuvos Respublikos teisingumo ministerijos statuto pakeitimo įstatymo projektas</w:t>
            </w:r>
          </w:p>
        </w:tc>
        <w:tc>
          <w:tcPr>
            <w:tcW w:w="1443" w:type="dxa"/>
            <w:shd w:val="clear" w:color="auto" w:fill="auto"/>
          </w:tcPr>
          <w:p w:rsidR="00DF05DB" w:rsidRPr="00DF05DB" w:rsidRDefault="00DF05DB" w:rsidP="00DF05DB">
            <w:pPr>
              <w:pStyle w:val="Betarp"/>
              <w:rPr>
                <w:sz w:val="22"/>
              </w:rPr>
            </w:pPr>
            <w:r w:rsidRPr="00DF05DB">
              <w:rPr>
                <w:sz w:val="22"/>
              </w:rPr>
              <w:t>Papildomas, svarstymas</w:t>
            </w:r>
          </w:p>
        </w:tc>
        <w:tc>
          <w:tcPr>
            <w:tcW w:w="1771" w:type="dxa"/>
            <w:shd w:val="clear" w:color="auto" w:fill="auto"/>
          </w:tcPr>
          <w:p w:rsidR="00DF05DB" w:rsidRPr="00DF05DB" w:rsidRDefault="00DF05DB" w:rsidP="00DF05DB">
            <w:pPr>
              <w:pStyle w:val="Betarp"/>
              <w:rPr>
                <w:sz w:val="22"/>
              </w:rPr>
            </w:pPr>
            <w:r w:rsidRPr="00DF05DB">
              <w:rPr>
                <w:sz w:val="22"/>
              </w:rPr>
              <w:t xml:space="preserve">S. </w:t>
            </w:r>
            <w:proofErr w:type="spellStart"/>
            <w:r w:rsidRPr="00DF05DB">
              <w:rPr>
                <w:sz w:val="22"/>
              </w:rPr>
              <w:t>Ursul</w:t>
            </w:r>
            <w:proofErr w:type="spellEnd"/>
          </w:p>
          <w:p w:rsidR="00DF05DB" w:rsidRPr="00DF05DB" w:rsidRDefault="00DF05DB" w:rsidP="00DF05DB">
            <w:pPr>
              <w:pStyle w:val="Betarp"/>
              <w:rPr>
                <w:sz w:val="22"/>
              </w:rPr>
            </w:pPr>
            <w:r w:rsidRPr="00DF05DB">
              <w:rPr>
                <w:sz w:val="22"/>
              </w:rPr>
              <w:t>J. Savickienė</w:t>
            </w:r>
          </w:p>
        </w:tc>
      </w:tr>
      <w:tr w:rsidR="00DF05DB" w:rsidRPr="00DF05DB" w:rsidTr="006B1613">
        <w:trPr>
          <w:trHeight w:val="542"/>
          <w:jc w:val="center"/>
        </w:trPr>
        <w:tc>
          <w:tcPr>
            <w:tcW w:w="566" w:type="dxa"/>
          </w:tcPr>
          <w:p w:rsidR="00DF05DB" w:rsidRPr="00DF05DB" w:rsidRDefault="00DF05DB" w:rsidP="00DF05DB">
            <w:pPr>
              <w:pStyle w:val="Betarp"/>
              <w:jc w:val="center"/>
              <w:rPr>
                <w:sz w:val="22"/>
              </w:rPr>
            </w:pPr>
            <w:r w:rsidRPr="00DF05DB">
              <w:rPr>
                <w:sz w:val="22"/>
              </w:rPr>
              <w:t xml:space="preserve">   3.</w:t>
            </w:r>
          </w:p>
        </w:tc>
        <w:tc>
          <w:tcPr>
            <w:tcW w:w="1277" w:type="dxa"/>
            <w:shd w:val="clear" w:color="auto" w:fill="auto"/>
          </w:tcPr>
          <w:p w:rsidR="00DF05DB" w:rsidRPr="00DF05DB" w:rsidRDefault="00DF05DB" w:rsidP="00DF05DB">
            <w:pPr>
              <w:pStyle w:val="Betarp"/>
              <w:rPr>
                <w:sz w:val="22"/>
              </w:rPr>
            </w:pPr>
            <w:r w:rsidRPr="00DF05DB">
              <w:rPr>
                <w:sz w:val="22"/>
              </w:rPr>
              <w:t>2014-05-14</w:t>
            </w:r>
          </w:p>
          <w:p w:rsidR="00DF05DB" w:rsidRPr="00DF05DB" w:rsidRDefault="00DF05DB" w:rsidP="00DF05DB">
            <w:pPr>
              <w:pStyle w:val="Betarp"/>
              <w:rPr>
                <w:sz w:val="22"/>
              </w:rPr>
            </w:pPr>
            <w:r w:rsidRPr="00DF05DB">
              <w:rPr>
                <w:sz w:val="22"/>
              </w:rPr>
              <w:t>10.30–11.00</w:t>
            </w:r>
          </w:p>
          <w:p w:rsidR="00DF05DB" w:rsidRPr="00DF05DB" w:rsidRDefault="00DF05DB" w:rsidP="00DF05DB">
            <w:pPr>
              <w:pStyle w:val="Betarp"/>
              <w:rPr>
                <w:sz w:val="22"/>
              </w:rPr>
            </w:pPr>
            <w:r w:rsidRPr="00DF05DB">
              <w:rPr>
                <w:sz w:val="22"/>
              </w:rPr>
              <w:t>I r.</w:t>
            </w:r>
          </w:p>
          <w:p w:rsidR="00DF05DB" w:rsidRPr="00DF05DB" w:rsidRDefault="00DF05DB" w:rsidP="00DF05DB">
            <w:pPr>
              <w:pStyle w:val="Betarp"/>
              <w:jc w:val="center"/>
              <w:rPr>
                <w:sz w:val="22"/>
              </w:rPr>
            </w:pPr>
            <w:r w:rsidRPr="00DF05DB">
              <w:rPr>
                <w:sz w:val="22"/>
              </w:rPr>
              <w:t>Prezidento s.</w:t>
            </w:r>
          </w:p>
        </w:tc>
        <w:tc>
          <w:tcPr>
            <w:tcW w:w="6008" w:type="dxa"/>
            <w:gridSpan w:val="3"/>
            <w:shd w:val="clear" w:color="auto" w:fill="auto"/>
          </w:tcPr>
          <w:p w:rsidR="00DF05DB" w:rsidRPr="00DF05DB" w:rsidRDefault="00DF05DB" w:rsidP="00DF05DB">
            <w:pPr>
              <w:pStyle w:val="Betarp"/>
              <w:jc w:val="center"/>
              <w:rPr>
                <w:sz w:val="22"/>
              </w:rPr>
            </w:pPr>
            <w:r w:rsidRPr="00DF05DB">
              <w:rPr>
                <w:sz w:val="22"/>
              </w:rPr>
              <w:t>Pasiūlymas dėl Europos Parlamento ir Tarybos direktyvos dėl laikinosios teisinės pagalbos įtariamiesiems arba kaltinamiesiems, kurių laisvė apribota, ir teisinės pagalbos vykdant Europos arešto orderio procedūrą COM(2013) 824</w:t>
            </w:r>
          </w:p>
          <w:p w:rsidR="00DF05DB" w:rsidRPr="00DF05DB" w:rsidRDefault="00DF05DB" w:rsidP="00DF05DB">
            <w:pPr>
              <w:pStyle w:val="Betarp"/>
              <w:jc w:val="center"/>
              <w:rPr>
                <w:sz w:val="22"/>
              </w:rPr>
            </w:pPr>
          </w:p>
          <w:p w:rsidR="00DF05DB" w:rsidRPr="00DF05DB" w:rsidRDefault="00DF05DB" w:rsidP="00DF05DB">
            <w:pPr>
              <w:pStyle w:val="Betarp"/>
              <w:jc w:val="center"/>
              <w:rPr>
                <w:sz w:val="22"/>
              </w:rPr>
            </w:pPr>
            <w:r w:rsidRPr="00DF05DB">
              <w:rPr>
                <w:sz w:val="22"/>
              </w:rPr>
              <w:t>Pasiūlymas dėl Europos Parlamento ir Tarybos direktyvos dėl procesinių garantijų baudžiamosiose bylose įtariamiems ar kaltinamiems vaikams COM(2013) 822</w:t>
            </w:r>
          </w:p>
          <w:p w:rsidR="00DF05DB" w:rsidRPr="00DF05DB" w:rsidRDefault="00DF05DB" w:rsidP="00DF05DB">
            <w:pPr>
              <w:pStyle w:val="Betarp"/>
              <w:jc w:val="center"/>
              <w:rPr>
                <w:sz w:val="22"/>
              </w:rPr>
            </w:pPr>
          </w:p>
          <w:p w:rsidR="00DF05DB" w:rsidRPr="00DF05DB" w:rsidRDefault="00DF05DB" w:rsidP="00DF05DB">
            <w:pPr>
              <w:pStyle w:val="Betarp"/>
              <w:jc w:val="center"/>
              <w:rPr>
                <w:sz w:val="22"/>
              </w:rPr>
            </w:pPr>
            <w:r w:rsidRPr="00DF05DB">
              <w:rPr>
                <w:sz w:val="22"/>
              </w:rPr>
              <w:t>Pasiūlymas dėl Europos Parlamento ir Tarybos direktyvos kuria siekiama užtikrinti tam tikrus nekaltumo prezumpcijos ir teisės dalyvauti nagrinėjant baudžiamąją bylą teisme elementus COM(2013) 821</w:t>
            </w:r>
          </w:p>
        </w:tc>
        <w:tc>
          <w:tcPr>
            <w:tcW w:w="1771" w:type="dxa"/>
            <w:shd w:val="clear" w:color="auto" w:fill="auto"/>
          </w:tcPr>
          <w:p w:rsidR="00DF05DB" w:rsidRPr="00DF05DB" w:rsidRDefault="00DF05DB" w:rsidP="00DF05DB">
            <w:pPr>
              <w:pStyle w:val="Betarp"/>
              <w:rPr>
                <w:sz w:val="22"/>
              </w:rPr>
            </w:pPr>
          </w:p>
          <w:p w:rsidR="00DF05DB" w:rsidRPr="00DF05DB" w:rsidRDefault="00DF05DB" w:rsidP="00DF05DB">
            <w:pPr>
              <w:pStyle w:val="Betarp"/>
              <w:rPr>
                <w:sz w:val="22"/>
              </w:rPr>
            </w:pPr>
            <w:r w:rsidRPr="00DF05DB">
              <w:rPr>
                <w:sz w:val="22"/>
              </w:rPr>
              <w:t xml:space="preserve">R. </w:t>
            </w:r>
            <w:proofErr w:type="spellStart"/>
            <w:r w:rsidRPr="00DF05DB">
              <w:rPr>
                <w:sz w:val="22"/>
              </w:rPr>
              <w:t>Šalaševičiūtė</w:t>
            </w:r>
            <w:proofErr w:type="spellEnd"/>
          </w:p>
          <w:p w:rsidR="00DF05DB" w:rsidRPr="00DF05DB" w:rsidRDefault="00DF05DB" w:rsidP="00DF05DB">
            <w:pPr>
              <w:pStyle w:val="Betarp"/>
              <w:rPr>
                <w:sz w:val="22"/>
              </w:rPr>
            </w:pPr>
            <w:r w:rsidRPr="00DF05DB">
              <w:rPr>
                <w:sz w:val="22"/>
              </w:rPr>
              <w:t>E. Vareikis</w:t>
            </w:r>
          </w:p>
          <w:p w:rsidR="00DF05DB" w:rsidRPr="00DF05DB" w:rsidRDefault="00DF05DB" w:rsidP="00DF05DB">
            <w:pPr>
              <w:pStyle w:val="Betarp"/>
              <w:rPr>
                <w:sz w:val="22"/>
              </w:rPr>
            </w:pPr>
            <w:r w:rsidRPr="00DF05DB">
              <w:rPr>
                <w:sz w:val="22"/>
              </w:rPr>
              <w:t xml:space="preserve">R. </w:t>
            </w:r>
            <w:proofErr w:type="spellStart"/>
            <w:r w:rsidRPr="00DF05DB">
              <w:rPr>
                <w:sz w:val="22"/>
              </w:rPr>
              <w:t>Ragaliauskienė</w:t>
            </w:r>
            <w:proofErr w:type="spellEnd"/>
          </w:p>
        </w:tc>
      </w:tr>
      <w:tr w:rsidR="00DF05DB" w:rsidRPr="00DF05DB" w:rsidTr="006B1613">
        <w:trPr>
          <w:trHeight w:val="630"/>
          <w:jc w:val="center"/>
        </w:trPr>
        <w:tc>
          <w:tcPr>
            <w:tcW w:w="566" w:type="dxa"/>
          </w:tcPr>
          <w:p w:rsidR="00DF05DB" w:rsidRPr="00DF05DB" w:rsidRDefault="00DF05DB" w:rsidP="00DF05DB">
            <w:pPr>
              <w:pStyle w:val="Betarp"/>
              <w:jc w:val="center"/>
              <w:rPr>
                <w:sz w:val="22"/>
              </w:rPr>
            </w:pPr>
            <w:r w:rsidRPr="00DF05DB">
              <w:rPr>
                <w:sz w:val="22"/>
              </w:rPr>
              <w:t xml:space="preserve">   4. </w:t>
            </w:r>
          </w:p>
        </w:tc>
        <w:tc>
          <w:tcPr>
            <w:tcW w:w="1277" w:type="dxa"/>
            <w:shd w:val="clear" w:color="auto" w:fill="auto"/>
          </w:tcPr>
          <w:p w:rsidR="00DF05DB" w:rsidRPr="00DF05DB" w:rsidRDefault="00DF05DB" w:rsidP="00DF05DB">
            <w:pPr>
              <w:pStyle w:val="Betarp"/>
              <w:rPr>
                <w:sz w:val="22"/>
              </w:rPr>
            </w:pPr>
            <w:r w:rsidRPr="00DF05DB">
              <w:rPr>
                <w:sz w:val="22"/>
              </w:rPr>
              <w:t>2014-05-14</w:t>
            </w:r>
          </w:p>
          <w:p w:rsidR="00DF05DB" w:rsidRPr="00DF05DB" w:rsidRDefault="00DF05DB" w:rsidP="00DF05DB">
            <w:pPr>
              <w:pStyle w:val="Betarp"/>
              <w:rPr>
                <w:sz w:val="22"/>
              </w:rPr>
            </w:pPr>
            <w:r w:rsidRPr="00DF05DB">
              <w:rPr>
                <w:sz w:val="22"/>
              </w:rPr>
              <w:t>11.20–11.25</w:t>
            </w:r>
          </w:p>
          <w:p w:rsidR="00DF05DB" w:rsidRPr="00DF05DB" w:rsidRDefault="00DF05DB" w:rsidP="00DF05DB">
            <w:pPr>
              <w:pStyle w:val="Betarp"/>
              <w:rPr>
                <w:sz w:val="22"/>
              </w:rPr>
            </w:pPr>
            <w:r w:rsidRPr="00DF05DB">
              <w:rPr>
                <w:sz w:val="22"/>
              </w:rPr>
              <w:t>I r.</w:t>
            </w:r>
          </w:p>
          <w:p w:rsidR="00DF05DB" w:rsidRPr="00DF05DB" w:rsidRDefault="00DF05DB" w:rsidP="00DF05DB">
            <w:pPr>
              <w:pStyle w:val="Betarp"/>
              <w:rPr>
                <w:sz w:val="22"/>
              </w:rPr>
            </w:pPr>
            <w:r w:rsidRPr="00DF05DB">
              <w:rPr>
                <w:sz w:val="22"/>
              </w:rPr>
              <w:t>Prezidento s.</w:t>
            </w:r>
          </w:p>
        </w:tc>
        <w:tc>
          <w:tcPr>
            <w:tcW w:w="6008" w:type="dxa"/>
            <w:gridSpan w:val="3"/>
            <w:shd w:val="clear" w:color="auto" w:fill="auto"/>
          </w:tcPr>
          <w:p w:rsidR="00DF05DB" w:rsidRPr="00DF05DB" w:rsidRDefault="00DF05DB" w:rsidP="00DF05DB">
            <w:pPr>
              <w:pStyle w:val="Betarp"/>
              <w:jc w:val="center"/>
              <w:rPr>
                <w:sz w:val="22"/>
              </w:rPr>
            </w:pPr>
            <w:r w:rsidRPr="00DF05DB">
              <w:rPr>
                <w:sz w:val="22"/>
              </w:rPr>
              <w:t xml:space="preserve">Kiti klausimai </w:t>
            </w:r>
          </w:p>
          <w:p w:rsidR="00DF05DB" w:rsidRPr="00DF05DB" w:rsidRDefault="00DF05DB" w:rsidP="00DF05DB">
            <w:pPr>
              <w:pStyle w:val="Betarp"/>
              <w:jc w:val="center"/>
              <w:rPr>
                <w:sz w:val="22"/>
              </w:rPr>
            </w:pPr>
            <w:r w:rsidRPr="00DF05DB">
              <w:rPr>
                <w:sz w:val="22"/>
              </w:rPr>
              <w:t xml:space="preserve">Dėl kito komiteto posėdžio darbotvarkės </w:t>
            </w:r>
          </w:p>
        </w:tc>
        <w:tc>
          <w:tcPr>
            <w:tcW w:w="1771" w:type="dxa"/>
            <w:shd w:val="clear" w:color="auto" w:fill="auto"/>
          </w:tcPr>
          <w:p w:rsidR="00DF05DB" w:rsidRPr="00DF05DB" w:rsidRDefault="00DF05DB" w:rsidP="00DF05DB">
            <w:pPr>
              <w:pStyle w:val="Betarp"/>
              <w:rPr>
                <w:sz w:val="22"/>
              </w:rPr>
            </w:pPr>
            <w:r w:rsidRPr="00DF05DB">
              <w:rPr>
                <w:sz w:val="22"/>
              </w:rPr>
              <w:t xml:space="preserve">L. </w:t>
            </w:r>
            <w:proofErr w:type="spellStart"/>
            <w:r w:rsidRPr="00DF05DB">
              <w:rPr>
                <w:sz w:val="22"/>
              </w:rPr>
              <w:t>Talmont</w:t>
            </w:r>
            <w:proofErr w:type="spellEnd"/>
          </w:p>
          <w:p w:rsidR="00DF05DB" w:rsidRPr="00DF05DB" w:rsidRDefault="00DF05DB" w:rsidP="00DF05DB">
            <w:pPr>
              <w:pStyle w:val="Betarp"/>
              <w:jc w:val="center"/>
              <w:rPr>
                <w:sz w:val="22"/>
              </w:rPr>
            </w:pPr>
          </w:p>
        </w:tc>
      </w:tr>
    </w:tbl>
    <w:p w:rsidR="00871CD9" w:rsidRPr="002E406E" w:rsidRDefault="004D1A97" w:rsidP="004D1A97">
      <w:pPr>
        <w:pStyle w:val="Betarp"/>
        <w:tabs>
          <w:tab w:val="left" w:pos="6804"/>
        </w:tabs>
        <w:jc w:val="center"/>
        <w:rPr>
          <w:sz w:val="22"/>
        </w:rPr>
      </w:pPr>
      <w:r w:rsidRPr="002E406E">
        <w:rPr>
          <w:sz w:val="22"/>
        </w:rPr>
        <w:t>Komiteto p</w:t>
      </w:r>
      <w:r w:rsidR="00F85D7E" w:rsidRPr="002E406E">
        <w:rPr>
          <w:sz w:val="22"/>
        </w:rPr>
        <w:t xml:space="preserve">irmininkas </w:t>
      </w:r>
      <w:r w:rsidR="00F85D7E" w:rsidRPr="002E406E">
        <w:rPr>
          <w:sz w:val="22"/>
        </w:rPr>
        <w:tab/>
        <w:t xml:space="preserve">Leonardas </w:t>
      </w:r>
      <w:proofErr w:type="spellStart"/>
      <w:r w:rsidR="00F85D7E" w:rsidRPr="002E406E">
        <w:rPr>
          <w:sz w:val="22"/>
        </w:rPr>
        <w:t>Talmontas</w:t>
      </w:r>
      <w:proofErr w:type="spellEnd"/>
    </w:p>
    <w:p w:rsidR="00871CD9" w:rsidRPr="002E406E" w:rsidRDefault="00871CD9" w:rsidP="004D1A97">
      <w:pPr>
        <w:pStyle w:val="Betarp"/>
        <w:jc w:val="center"/>
        <w:rPr>
          <w:sz w:val="22"/>
        </w:rPr>
      </w:pPr>
    </w:p>
    <w:p w:rsidR="00ED3BEC" w:rsidRPr="002E406E" w:rsidRDefault="00ED3BEC" w:rsidP="004D1A97">
      <w:pPr>
        <w:pStyle w:val="Betarp"/>
        <w:rPr>
          <w:bCs/>
          <w:i/>
          <w:sz w:val="22"/>
        </w:rPr>
      </w:pPr>
      <w:r w:rsidRPr="002E406E">
        <w:rPr>
          <w:bCs/>
          <w:i/>
          <w:sz w:val="22"/>
        </w:rPr>
        <w:t>Asta Markevičienė,</w:t>
      </w:r>
    </w:p>
    <w:p w:rsidR="00ED3BEC" w:rsidRPr="002E406E" w:rsidRDefault="00ED3BEC" w:rsidP="004D1A97">
      <w:pPr>
        <w:pStyle w:val="Betarp"/>
        <w:rPr>
          <w:bCs/>
          <w:i/>
          <w:sz w:val="22"/>
        </w:rPr>
      </w:pPr>
      <w:r w:rsidRPr="002E406E">
        <w:rPr>
          <w:bCs/>
          <w:i/>
          <w:sz w:val="22"/>
        </w:rPr>
        <w:t xml:space="preserve">Ryšių su visuomene skyrius (tel. (8 5) 239 6202, el. p. </w:t>
      </w:r>
      <w:proofErr w:type="spellStart"/>
      <w:r w:rsidRPr="002E406E">
        <w:rPr>
          <w:bCs/>
          <w:i/>
          <w:sz w:val="22"/>
        </w:rPr>
        <w:t>asmark@lrs.lt</w:t>
      </w:r>
      <w:proofErr w:type="spellEnd"/>
      <w:r w:rsidRPr="002E406E">
        <w:rPr>
          <w:bCs/>
          <w:i/>
          <w:sz w:val="22"/>
        </w:rPr>
        <w:t>)</w:t>
      </w:r>
    </w:p>
    <w:p w:rsidR="00ED3BEC" w:rsidRPr="002E406E" w:rsidRDefault="00ED3BEC" w:rsidP="004D1A97">
      <w:pPr>
        <w:pStyle w:val="Betarp"/>
        <w:rPr>
          <w:bCs/>
          <w:sz w:val="22"/>
        </w:rPr>
      </w:pPr>
    </w:p>
    <w:p w:rsidR="00ED3BEC" w:rsidRPr="002E406E" w:rsidRDefault="00ED3BEC" w:rsidP="004D1A97">
      <w:pPr>
        <w:pStyle w:val="Betarp"/>
        <w:rPr>
          <w:bCs/>
          <w:sz w:val="22"/>
        </w:rPr>
      </w:pPr>
    </w:p>
    <w:p w:rsidR="00871CD9" w:rsidRPr="002E406E" w:rsidRDefault="00871CD9" w:rsidP="004D1A97">
      <w:pPr>
        <w:pStyle w:val="Betarp"/>
        <w:jc w:val="center"/>
        <w:rPr>
          <w:bCs/>
          <w:sz w:val="22"/>
        </w:rPr>
      </w:pPr>
    </w:p>
    <w:sectPr w:rsidR="00871CD9" w:rsidRPr="002E406E" w:rsidSect="00C55314">
      <w:footerReference w:type="default" r:id="rId48"/>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613" w:rsidRDefault="006B1613" w:rsidP="00C55314">
      <w:pPr>
        <w:spacing w:after="0" w:line="240" w:lineRule="auto"/>
      </w:pPr>
      <w:r>
        <w:separator/>
      </w:r>
    </w:p>
  </w:endnote>
  <w:endnote w:type="continuationSeparator" w:id="0">
    <w:p w:rsidR="006B1613" w:rsidRDefault="006B1613"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6B1613" w:rsidRPr="0062037B" w:rsidTr="0069381B">
      <w:trPr>
        <w:trHeight w:val="696"/>
      </w:trPr>
      <w:tc>
        <w:tcPr>
          <w:tcW w:w="10174" w:type="dxa"/>
          <w:hideMark/>
        </w:tcPr>
        <w:p w:rsidR="006B1613" w:rsidRDefault="006B1613"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6B1613" w:rsidRPr="0062037B" w:rsidRDefault="006B1613"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6B1613" w:rsidRPr="0062037B" w:rsidRDefault="006B1613" w:rsidP="0069381B">
          <w:pPr>
            <w:spacing w:after="0" w:line="240" w:lineRule="auto"/>
            <w:ind w:hanging="851"/>
            <w:jc w:val="center"/>
            <w:rPr>
              <w:sz w:val="18"/>
              <w:szCs w:val="18"/>
              <w:lang w:eastAsia="en-US"/>
            </w:rPr>
          </w:pPr>
        </w:p>
      </w:tc>
    </w:tr>
  </w:tbl>
  <w:p w:rsidR="006B1613" w:rsidRDefault="006B1613"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613" w:rsidRDefault="006B1613" w:rsidP="00C55314">
      <w:pPr>
        <w:spacing w:after="0" w:line="240" w:lineRule="auto"/>
      </w:pPr>
      <w:r>
        <w:separator/>
      </w:r>
    </w:p>
  </w:footnote>
  <w:footnote w:type="continuationSeparator" w:id="0">
    <w:p w:rsidR="006B1613" w:rsidRDefault="006B1613"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24722"/>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105C45EE"/>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1983600D"/>
    <w:multiLevelType w:val="hybridMultilevel"/>
    <w:tmpl w:val="417451E8"/>
    <w:lvl w:ilvl="0" w:tplc="0427000F">
      <w:start w:val="1"/>
      <w:numFmt w:val="decimal"/>
      <w:lvlText w:val="%1."/>
      <w:lvlJc w:val="left"/>
      <w:pPr>
        <w:tabs>
          <w:tab w:val="num" w:pos="644"/>
        </w:tabs>
        <w:ind w:left="644"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
    <w:nsid w:val="24E92B8E"/>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2651295C"/>
    <w:multiLevelType w:val="hybridMultilevel"/>
    <w:tmpl w:val="CF4A05E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41157F63"/>
    <w:multiLevelType w:val="hybridMultilevel"/>
    <w:tmpl w:val="7BAE3CD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412152B6"/>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4F5F364F"/>
    <w:multiLevelType w:val="hybridMultilevel"/>
    <w:tmpl w:val="6EB0B51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64001CD1"/>
    <w:multiLevelType w:val="hybridMultilevel"/>
    <w:tmpl w:val="728E2C9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9">
    <w:nsid w:val="6821764D"/>
    <w:multiLevelType w:val="hybridMultilevel"/>
    <w:tmpl w:val="70140BE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0">
    <w:nsid w:val="6B79448D"/>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6D117A43"/>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6DB208FA"/>
    <w:multiLevelType w:val="hybridMultilevel"/>
    <w:tmpl w:val="270C709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71440BD1"/>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nsid w:val="78E0060B"/>
    <w:multiLevelType w:val="hybridMultilevel"/>
    <w:tmpl w:val="84E0269A"/>
    <w:lvl w:ilvl="0" w:tplc="04270015">
      <w:start w:val="1"/>
      <w:numFmt w:val="upperLetter"/>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15">
    <w:nsid w:val="78F23469"/>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8"/>
  </w:num>
  <w:num w:numId="4">
    <w:abstractNumId w:val="15"/>
  </w:num>
  <w:num w:numId="5">
    <w:abstractNumId w:val="14"/>
  </w:num>
  <w:num w:numId="6">
    <w:abstractNumId w:val="3"/>
  </w:num>
  <w:num w:numId="7">
    <w:abstractNumId w:val="5"/>
  </w:num>
  <w:num w:numId="8">
    <w:abstractNumId w:val="13"/>
  </w:num>
  <w:num w:numId="9">
    <w:abstractNumId w:val="11"/>
  </w:num>
  <w:num w:numId="10">
    <w:abstractNumId w:val="12"/>
  </w:num>
  <w:num w:numId="11">
    <w:abstractNumId w:val="1"/>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4"/>
  </w:num>
  <w:num w:numId="15">
    <w:abstractNumId w:val="7"/>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1296"/>
  <w:hyphenationZone w:val="396"/>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AA0"/>
    <w:rsid w:val="00003442"/>
    <w:rsid w:val="00010ABD"/>
    <w:rsid w:val="00023829"/>
    <w:rsid w:val="00037C14"/>
    <w:rsid w:val="00051E0F"/>
    <w:rsid w:val="00053072"/>
    <w:rsid w:val="000577CB"/>
    <w:rsid w:val="00066E70"/>
    <w:rsid w:val="00083FB7"/>
    <w:rsid w:val="000A08CB"/>
    <w:rsid w:val="000A2EBF"/>
    <w:rsid w:val="000A67D5"/>
    <w:rsid w:val="000C6474"/>
    <w:rsid w:val="000D1118"/>
    <w:rsid w:val="000D3C59"/>
    <w:rsid w:val="000F0B71"/>
    <w:rsid w:val="00141575"/>
    <w:rsid w:val="001519FA"/>
    <w:rsid w:val="0017137A"/>
    <w:rsid w:val="0019672D"/>
    <w:rsid w:val="001B0235"/>
    <w:rsid w:val="001B1A6D"/>
    <w:rsid w:val="001B4E92"/>
    <w:rsid w:val="001B7518"/>
    <w:rsid w:val="001C7C5D"/>
    <w:rsid w:val="00220695"/>
    <w:rsid w:val="00262D4F"/>
    <w:rsid w:val="002A5AA0"/>
    <w:rsid w:val="002B5089"/>
    <w:rsid w:val="002E406E"/>
    <w:rsid w:val="00315885"/>
    <w:rsid w:val="00317897"/>
    <w:rsid w:val="00340117"/>
    <w:rsid w:val="00342D9D"/>
    <w:rsid w:val="003444CC"/>
    <w:rsid w:val="00345802"/>
    <w:rsid w:val="00361676"/>
    <w:rsid w:val="003900A5"/>
    <w:rsid w:val="00393247"/>
    <w:rsid w:val="00396F89"/>
    <w:rsid w:val="003C0AC7"/>
    <w:rsid w:val="003D0C96"/>
    <w:rsid w:val="003D1C34"/>
    <w:rsid w:val="003F08CF"/>
    <w:rsid w:val="004327BC"/>
    <w:rsid w:val="004465E6"/>
    <w:rsid w:val="0045400D"/>
    <w:rsid w:val="004555DA"/>
    <w:rsid w:val="00467318"/>
    <w:rsid w:val="004720D8"/>
    <w:rsid w:val="00474DFD"/>
    <w:rsid w:val="00484A0D"/>
    <w:rsid w:val="004A26F5"/>
    <w:rsid w:val="004A6A18"/>
    <w:rsid w:val="004C148E"/>
    <w:rsid w:val="004D1A97"/>
    <w:rsid w:val="004E6574"/>
    <w:rsid w:val="00501620"/>
    <w:rsid w:val="0050791E"/>
    <w:rsid w:val="005160DC"/>
    <w:rsid w:val="00531C72"/>
    <w:rsid w:val="005331B8"/>
    <w:rsid w:val="00562D98"/>
    <w:rsid w:val="00566FE8"/>
    <w:rsid w:val="00573A7F"/>
    <w:rsid w:val="00616423"/>
    <w:rsid w:val="00662ECB"/>
    <w:rsid w:val="006640F4"/>
    <w:rsid w:val="00670465"/>
    <w:rsid w:val="0068592F"/>
    <w:rsid w:val="0069381B"/>
    <w:rsid w:val="006B1613"/>
    <w:rsid w:val="006B3124"/>
    <w:rsid w:val="006C4536"/>
    <w:rsid w:val="006D4AF7"/>
    <w:rsid w:val="00730102"/>
    <w:rsid w:val="00734284"/>
    <w:rsid w:val="007462FE"/>
    <w:rsid w:val="0076614B"/>
    <w:rsid w:val="00776092"/>
    <w:rsid w:val="00786407"/>
    <w:rsid w:val="007B3DDA"/>
    <w:rsid w:val="007C378B"/>
    <w:rsid w:val="007D0713"/>
    <w:rsid w:val="007D3C90"/>
    <w:rsid w:val="007D5669"/>
    <w:rsid w:val="007E728E"/>
    <w:rsid w:val="007F434D"/>
    <w:rsid w:val="007F52E0"/>
    <w:rsid w:val="007F6620"/>
    <w:rsid w:val="008244D3"/>
    <w:rsid w:val="0083320D"/>
    <w:rsid w:val="00836238"/>
    <w:rsid w:val="00843A82"/>
    <w:rsid w:val="00845E61"/>
    <w:rsid w:val="0084632C"/>
    <w:rsid w:val="00871CD9"/>
    <w:rsid w:val="00871D97"/>
    <w:rsid w:val="00885C6A"/>
    <w:rsid w:val="008D1252"/>
    <w:rsid w:val="00900D6A"/>
    <w:rsid w:val="00905153"/>
    <w:rsid w:val="00930077"/>
    <w:rsid w:val="0094413D"/>
    <w:rsid w:val="00946FBF"/>
    <w:rsid w:val="00973A93"/>
    <w:rsid w:val="009A4974"/>
    <w:rsid w:val="009B291B"/>
    <w:rsid w:val="009F1B90"/>
    <w:rsid w:val="009F3430"/>
    <w:rsid w:val="00A17678"/>
    <w:rsid w:val="00A354F6"/>
    <w:rsid w:val="00A36F67"/>
    <w:rsid w:val="00A56AED"/>
    <w:rsid w:val="00A61B60"/>
    <w:rsid w:val="00A70A01"/>
    <w:rsid w:val="00A723FB"/>
    <w:rsid w:val="00A844EE"/>
    <w:rsid w:val="00A95E87"/>
    <w:rsid w:val="00AA5DBE"/>
    <w:rsid w:val="00AD153D"/>
    <w:rsid w:val="00AE4B15"/>
    <w:rsid w:val="00AF2F65"/>
    <w:rsid w:val="00AF66CD"/>
    <w:rsid w:val="00AF6F1D"/>
    <w:rsid w:val="00B34237"/>
    <w:rsid w:val="00B5746F"/>
    <w:rsid w:val="00B57FD7"/>
    <w:rsid w:val="00B626A8"/>
    <w:rsid w:val="00B65B37"/>
    <w:rsid w:val="00B715C6"/>
    <w:rsid w:val="00BB576E"/>
    <w:rsid w:val="00BC56AC"/>
    <w:rsid w:val="00BD1E21"/>
    <w:rsid w:val="00BD4669"/>
    <w:rsid w:val="00BD547A"/>
    <w:rsid w:val="00C06909"/>
    <w:rsid w:val="00C20E55"/>
    <w:rsid w:val="00C40EC7"/>
    <w:rsid w:val="00C55314"/>
    <w:rsid w:val="00C72712"/>
    <w:rsid w:val="00C74C66"/>
    <w:rsid w:val="00C82F84"/>
    <w:rsid w:val="00C92A4A"/>
    <w:rsid w:val="00CA1EB4"/>
    <w:rsid w:val="00CB51CE"/>
    <w:rsid w:val="00CE2E38"/>
    <w:rsid w:val="00D1727E"/>
    <w:rsid w:val="00D5228B"/>
    <w:rsid w:val="00D677B3"/>
    <w:rsid w:val="00D712A1"/>
    <w:rsid w:val="00D71D41"/>
    <w:rsid w:val="00DA1739"/>
    <w:rsid w:val="00DB674F"/>
    <w:rsid w:val="00DB7247"/>
    <w:rsid w:val="00DD2A71"/>
    <w:rsid w:val="00DF05DB"/>
    <w:rsid w:val="00DF36A3"/>
    <w:rsid w:val="00E25BD6"/>
    <w:rsid w:val="00E33FD0"/>
    <w:rsid w:val="00E6271D"/>
    <w:rsid w:val="00E86AC9"/>
    <w:rsid w:val="00EB1BC6"/>
    <w:rsid w:val="00ED39D4"/>
    <w:rsid w:val="00ED3BEC"/>
    <w:rsid w:val="00EE1592"/>
    <w:rsid w:val="00F06B21"/>
    <w:rsid w:val="00F22A5E"/>
    <w:rsid w:val="00F258E6"/>
    <w:rsid w:val="00F26AF7"/>
    <w:rsid w:val="00F467CC"/>
    <w:rsid w:val="00F51375"/>
    <w:rsid w:val="00F55731"/>
    <w:rsid w:val="00F723B3"/>
    <w:rsid w:val="00F75BFA"/>
    <w:rsid w:val="00F85D7E"/>
    <w:rsid w:val="00FB3684"/>
    <w:rsid w:val="00FE0AC3"/>
    <w:rsid w:val="00FE44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paragraph" w:styleId="Antrat3">
    <w:name w:val="heading 3"/>
    <w:basedOn w:val="prastasis"/>
    <w:next w:val="prastasis"/>
    <w:link w:val="Antrat3Diagrama"/>
    <w:uiPriority w:val="9"/>
    <w:semiHidden/>
    <w:unhideWhenUsed/>
    <w:qFormat/>
    <w:rsid w:val="00B34237"/>
    <w:pPr>
      <w:keepNext/>
      <w:spacing w:before="240" w:after="60"/>
      <w:outlineLvl w:val="2"/>
    </w:pPr>
    <w:rPr>
      <w:rFonts w:asciiTheme="majorHAnsi" w:eastAsiaTheme="majorEastAsia" w:hAnsiTheme="majorHAnsi" w:cstheme="majorBidi"/>
      <w:b/>
      <w:bCs/>
      <w:sz w:val="26"/>
      <w:szCs w:val="26"/>
    </w:rPr>
  </w:style>
  <w:style w:type="paragraph" w:styleId="Antrat5">
    <w:name w:val="heading 5"/>
    <w:basedOn w:val="prastasis"/>
    <w:next w:val="prastasis"/>
    <w:link w:val="Antrat5Diagrama"/>
    <w:uiPriority w:val="9"/>
    <w:semiHidden/>
    <w:unhideWhenUsed/>
    <w:qFormat/>
    <w:rsid w:val="0017137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iPriority w:val="99"/>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paragraph" w:styleId="prastasistinklapis">
    <w:name w:val="Normal (Web)"/>
    <w:basedOn w:val="prastasis"/>
    <w:uiPriority w:val="99"/>
    <w:unhideWhenUsed/>
    <w:rsid w:val="00F51375"/>
    <w:pPr>
      <w:spacing w:before="100" w:beforeAutospacing="1" w:after="100" w:afterAutospacing="1" w:line="240" w:lineRule="auto"/>
    </w:pPr>
    <w:rPr>
      <w:rFonts w:eastAsia="Times New Roman"/>
      <w:szCs w:val="24"/>
    </w:rPr>
  </w:style>
  <w:style w:type="character" w:customStyle="1" w:styleId="Antrat3Diagrama">
    <w:name w:val="Antraštė 3 Diagrama"/>
    <w:basedOn w:val="Numatytasispastraiposriftas"/>
    <w:link w:val="Antrat3"/>
    <w:uiPriority w:val="9"/>
    <w:semiHidden/>
    <w:rsid w:val="00B34237"/>
    <w:rPr>
      <w:rFonts w:asciiTheme="majorHAnsi" w:eastAsiaTheme="majorEastAsia" w:hAnsiTheme="majorHAnsi" w:cstheme="majorBidi"/>
      <w:b/>
      <w:bCs/>
      <w:sz w:val="26"/>
      <w:szCs w:val="26"/>
    </w:rPr>
  </w:style>
  <w:style w:type="character" w:customStyle="1" w:styleId="Paprastas">
    <w:name w:val="Paprastas"/>
    <w:qFormat/>
    <w:rsid w:val="00B34237"/>
    <w:rPr>
      <w:rFonts w:ascii="Times New Roman" w:hAnsi="Times New Roman"/>
      <w:b w:val="0"/>
      <w:i w:val="0"/>
      <w:sz w:val="24"/>
      <w:vertAlign w:val="baseline"/>
    </w:rPr>
  </w:style>
  <w:style w:type="paragraph" w:customStyle="1" w:styleId="Lastprinted">
    <w:name w:val="Last printed"/>
    <w:rsid w:val="00C82F84"/>
    <w:rPr>
      <w:rFonts w:eastAsia="Times New Roman"/>
      <w:lang w:val="en-US" w:eastAsia="en-US"/>
    </w:rPr>
  </w:style>
  <w:style w:type="character" w:customStyle="1" w:styleId="Antrat5Diagrama">
    <w:name w:val="Antraštė 5 Diagrama"/>
    <w:basedOn w:val="Numatytasispastraiposriftas"/>
    <w:link w:val="Antrat5"/>
    <w:uiPriority w:val="9"/>
    <w:semiHidden/>
    <w:rsid w:val="0017137A"/>
    <w:rPr>
      <w:rFonts w:asciiTheme="majorHAnsi" w:eastAsiaTheme="majorEastAsia" w:hAnsiTheme="majorHAnsi" w:cstheme="majorBidi"/>
      <w:color w:val="243F60" w:themeColor="accent1" w:themeShade="7F"/>
      <w:sz w:val="24"/>
    </w:rPr>
  </w:style>
  <w:style w:type="character" w:styleId="Perirtashipersaitas">
    <w:name w:val="FollowedHyperlink"/>
    <w:basedOn w:val="Numatytasispastraiposriftas"/>
    <w:uiPriority w:val="99"/>
    <w:semiHidden/>
    <w:unhideWhenUsed/>
    <w:rsid w:val="002E406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paragraph" w:styleId="Antrat3">
    <w:name w:val="heading 3"/>
    <w:basedOn w:val="prastasis"/>
    <w:next w:val="prastasis"/>
    <w:link w:val="Antrat3Diagrama"/>
    <w:uiPriority w:val="9"/>
    <w:semiHidden/>
    <w:unhideWhenUsed/>
    <w:qFormat/>
    <w:rsid w:val="00B34237"/>
    <w:pPr>
      <w:keepNext/>
      <w:spacing w:before="240" w:after="60"/>
      <w:outlineLvl w:val="2"/>
    </w:pPr>
    <w:rPr>
      <w:rFonts w:asciiTheme="majorHAnsi" w:eastAsiaTheme="majorEastAsia" w:hAnsiTheme="majorHAnsi" w:cstheme="majorBidi"/>
      <w:b/>
      <w:bCs/>
      <w:sz w:val="26"/>
      <w:szCs w:val="26"/>
    </w:rPr>
  </w:style>
  <w:style w:type="paragraph" w:styleId="Antrat5">
    <w:name w:val="heading 5"/>
    <w:basedOn w:val="prastasis"/>
    <w:next w:val="prastasis"/>
    <w:link w:val="Antrat5Diagrama"/>
    <w:uiPriority w:val="9"/>
    <w:semiHidden/>
    <w:unhideWhenUsed/>
    <w:qFormat/>
    <w:rsid w:val="0017137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iPriority w:val="99"/>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paragraph" w:styleId="prastasistinklapis">
    <w:name w:val="Normal (Web)"/>
    <w:basedOn w:val="prastasis"/>
    <w:uiPriority w:val="99"/>
    <w:unhideWhenUsed/>
    <w:rsid w:val="00F51375"/>
    <w:pPr>
      <w:spacing w:before="100" w:beforeAutospacing="1" w:after="100" w:afterAutospacing="1" w:line="240" w:lineRule="auto"/>
    </w:pPr>
    <w:rPr>
      <w:rFonts w:eastAsia="Times New Roman"/>
      <w:szCs w:val="24"/>
    </w:rPr>
  </w:style>
  <w:style w:type="character" w:customStyle="1" w:styleId="Antrat3Diagrama">
    <w:name w:val="Antraštė 3 Diagrama"/>
    <w:basedOn w:val="Numatytasispastraiposriftas"/>
    <w:link w:val="Antrat3"/>
    <w:uiPriority w:val="9"/>
    <w:semiHidden/>
    <w:rsid w:val="00B34237"/>
    <w:rPr>
      <w:rFonts w:asciiTheme="majorHAnsi" w:eastAsiaTheme="majorEastAsia" w:hAnsiTheme="majorHAnsi" w:cstheme="majorBidi"/>
      <w:b/>
      <w:bCs/>
      <w:sz w:val="26"/>
      <w:szCs w:val="26"/>
    </w:rPr>
  </w:style>
  <w:style w:type="character" w:customStyle="1" w:styleId="Paprastas">
    <w:name w:val="Paprastas"/>
    <w:qFormat/>
    <w:rsid w:val="00B34237"/>
    <w:rPr>
      <w:rFonts w:ascii="Times New Roman" w:hAnsi="Times New Roman"/>
      <w:b w:val="0"/>
      <w:i w:val="0"/>
      <w:sz w:val="24"/>
      <w:vertAlign w:val="baseline"/>
    </w:rPr>
  </w:style>
  <w:style w:type="paragraph" w:customStyle="1" w:styleId="Lastprinted">
    <w:name w:val="Last printed"/>
    <w:rsid w:val="00C82F84"/>
    <w:rPr>
      <w:rFonts w:eastAsia="Times New Roman"/>
      <w:lang w:val="en-US" w:eastAsia="en-US"/>
    </w:rPr>
  </w:style>
  <w:style w:type="character" w:customStyle="1" w:styleId="Antrat5Diagrama">
    <w:name w:val="Antraštė 5 Diagrama"/>
    <w:basedOn w:val="Numatytasispastraiposriftas"/>
    <w:link w:val="Antrat5"/>
    <w:uiPriority w:val="9"/>
    <w:semiHidden/>
    <w:rsid w:val="0017137A"/>
    <w:rPr>
      <w:rFonts w:asciiTheme="majorHAnsi" w:eastAsiaTheme="majorEastAsia" w:hAnsiTheme="majorHAnsi" w:cstheme="majorBidi"/>
      <w:color w:val="243F60" w:themeColor="accent1" w:themeShade="7F"/>
      <w:sz w:val="24"/>
    </w:rPr>
  </w:style>
  <w:style w:type="character" w:styleId="Perirtashipersaitas">
    <w:name w:val="FollowedHyperlink"/>
    <w:basedOn w:val="Numatytasispastraiposriftas"/>
    <w:uiPriority w:val="99"/>
    <w:semiHidden/>
    <w:unhideWhenUsed/>
    <w:rsid w:val="002E406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3.lrs.lt/pls/inter/w5_show?p_r=4463&amp;p_k=1" TargetMode="External"/><Relationship Id="rId18" Type="http://schemas.openxmlformats.org/officeDocument/2006/relationships/hyperlink" Target="http://www3.lrs.lt/pls/inter/dokpaieska.rezult_l?p_nr=XIIP-1438*&amp;p_nuo=&amp;p_iki=&amp;p_org=&amp;p_drus=&amp;p_kalb_id=1&amp;p_title=&amp;p_text=&amp;p_pub=&amp;p_met=&amp;p_lnr=&amp;p_denr=&amp;p_es=0&amp;p_tid=&amp;p_tkid=&amp;p_t=0&amp;p_tr1=2&amp;p_tr2=2&amp;p_gal=&amp;p_rus=1" TargetMode="External"/><Relationship Id="rId26" Type="http://schemas.openxmlformats.org/officeDocument/2006/relationships/hyperlink" Target="http://www3.lrs.lt/pls/inter/dokpaieska.showdoc_l?p_id=470333&amp;p_tr2=2" TargetMode="External"/><Relationship Id="rId39" Type="http://schemas.openxmlformats.org/officeDocument/2006/relationships/hyperlink" Target="http://www3.lrs.lt/pls/inter/dokpaieska.rezult_l?p_nr=ES-14-38&amp;p_nuo=&amp;p_iki=&amp;p_org=&amp;p_drus=&amp;p_kalb_id=1&amp;p_title=&amp;p_text=&amp;p_pub=&amp;p_met=&amp;p_lnr=&amp;p_denr=&amp;p_es=0&amp;p_tid=&amp;p_tkid=&amp;p_t=0&amp;p_tr1=2&amp;p_tr2=2&amp;p_gal=&amp;p_rus=1" TargetMode="External"/><Relationship Id="rId3" Type="http://schemas.openxmlformats.org/officeDocument/2006/relationships/styles" Target="styles.xml"/><Relationship Id="rId21" Type="http://schemas.openxmlformats.org/officeDocument/2006/relationships/hyperlink" Target="http://www3.lrs.lt/pls/inter/dokpaieska.showdoc_l?p_id=470152&amp;p_tr2=2" TargetMode="External"/><Relationship Id="rId34" Type="http://schemas.openxmlformats.org/officeDocument/2006/relationships/hyperlink" Target="http://www3.lrs.lt/pls/inter/dokpaieska.rezult_l?p_nr=XIIP-1175*&amp;p_nuo=&amp;p_iki=&amp;p_org=&amp;p_drus=&amp;p_kalb_id=1&amp;p_title=&amp;p_text=&amp;p_pub=&amp;p_met=&amp;p_lnr=&amp;p_denr=&amp;p_es=0&amp;p_tid=&amp;p_tkid=&amp;p_t=0&amp;p_tr1=2&amp;p_tr2=2&amp;p_gal=&amp;p_rus=1" TargetMode="External"/><Relationship Id="rId42" Type="http://schemas.openxmlformats.org/officeDocument/2006/relationships/hyperlink" Target="http://www3.lrs.lt/pls/inter/dokpaieska.showdoc_l?p_id=468287&amp;p_tr2=2" TargetMode="External"/><Relationship Id="rId47" Type="http://schemas.openxmlformats.org/officeDocument/2006/relationships/hyperlink" Target="http://www3.lrs.lt/pls/inter/dokpaieska.rezult_l?p_nr=XIIP-1772*&amp;p_nuo=&amp;p_iki=&amp;p_org=&amp;p_drus=&amp;p_kalb_id=1&amp;p_title=&amp;p_text=&amp;p_pub=&amp;p_met=&amp;p_lnr=&amp;p_denr=&amp;p_es=0&amp;p_tid=&amp;p_tkid=&amp;p_t=0&amp;p_tr1=2&amp;p_tr2=2&amp;p_gal=&amp;p_rus=1" TargetMode="Externa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3.lrs.lt/pls/inter/dokpaieska.rezult_l?p_nr=XIIP-1455*&amp;p_nuo=&amp;p_iki=&amp;p_org=&amp;p_drus=&amp;p_kalb_id=1&amp;p_title=&amp;p_text=&amp;p_pub=&amp;p_met=&amp;p_lnr=&amp;p_denr=&amp;p_es=0&amp;p_tid=&amp;p_tkid=&amp;p_t=0&amp;p_tr1=2&amp;p_tr2=2&amp;p_gal=&amp;p_rus=1" TargetMode="External"/><Relationship Id="rId25" Type="http://schemas.openxmlformats.org/officeDocument/2006/relationships/hyperlink" Target="http://www3.lrs.lt/pls/inter/dokpaieska.showdoc_l?p_id=452523&amp;p_tr2=2" TargetMode="External"/><Relationship Id="rId33" Type="http://schemas.openxmlformats.org/officeDocument/2006/relationships/hyperlink" Target="http://www3.lrs.lt/pls/inter/dokpaieska.rezult_l?p_nr=XIIP-1175*&amp;p_nuo=&amp;p_iki=&amp;p_org=&amp;p_drus=&amp;p_kalb_id=1&amp;p_title=&amp;p_text=&amp;p_pub=&amp;p_met=&amp;p_lnr=&amp;p_denr=&amp;p_es=0&amp;p_tid=&amp;p_tkid=&amp;p_t=0&amp;p_tr1=2&amp;p_tr2=2&amp;p_gal=&amp;p_rus=1" TargetMode="External"/><Relationship Id="rId38" Type="http://schemas.openxmlformats.org/officeDocument/2006/relationships/hyperlink" Target="http://www3.lrs.lt/pls/inter/dokpaieska.rezult_l?p_nr=xiip-1593*&amp;p_nuo=&amp;p_iki=&amp;p_org=&amp;p_drus=&amp;p_kalb_id=1&amp;p_title=&amp;p_text=&amp;p_pub=&amp;p_met=&amp;p_lnr=&amp;p_denr=&amp;p_es=0&amp;p_tid=&amp;p_tkid=&amp;p_t=0&amp;p_tr1=2&amp;p_tr2=2&amp;p_gal=&amp;p_rus=1" TargetMode="External"/><Relationship Id="rId46" Type="http://schemas.openxmlformats.org/officeDocument/2006/relationships/hyperlink" Target="http://www3.lrs.lt/pls/inter/dokpaieska.rezult_l?p_nr=xiip-1442*&amp;p_nuo=&amp;p_iki=&amp;p_org=&amp;p_drus=&amp;p_kalb_id=1&amp;p_title=&amp;p_text=&amp;p_pub=&amp;p_met=&amp;p_lnr=&amp;p_denr=&amp;p_es=0&amp;p_tid=&amp;p_tkid=&amp;p_t=0&amp;p_tr1=2&amp;p_tr2=2&amp;p_gal=&amp;p_rus=1" TargetMode="External"/><Relationship Id="rId2" Type="http://schemas.openxmlformats.org/officeDocument/2006/relationships/numbering" Target="numbering.xml"/><Relationship Id="rId16" Type="http://schemas.openxmlformats.org/officeDocument/2006/relationships/hyperlink" Target="http://www3.lrs.lt/pls/inter/dokpaieska.rezult_l?p_nr=xiip-1175*&amp;p_nuo=&amp;p_iki=&amp;p_org=&amp;p_drus=&amp;p_kalb_id=1&amp;p_title=&amp;p_text=&amp;p_pub=&amp;p_met=&amp;p_lnr=&amp;p_denr=&amp;p_es=0&amp;p_tid=&amp;p_tkid=&amp;p_t=0&amp;p_tr1=2&amp;p_tr2=2&amp;p_gal=&amp;p_rus=1" TargetMode="External"/><Relationship Id="rId20" Type="http://schemas.openxmlformats.org/officeDocument/2006/relationships/hyperlink" Target="http://www3.lrs.lt/pls/inter/dokpaieska.rezult_l?p_nr=XIIP-1674*&amp;p_nuo=&amp;p_iki=&amp;p_org=&amp;p_drus=&amp;p_kalb_id=1&amp;p_title=&amp;p_text=&amp;p_pub=&amp;p_met=&amp;p_lnr=&amp;p_denr=&amp;p_es=0&amp;p_tid=&amp;p_tkid=&amp;p_t=0&amp;p_tr1=2&amp;p_tr2=2&amp;p_gal=&amp;p_rus=1" TargetMode="External"/><Relationship Id="rId29" Type="http://schemas.openxmlformats.org/officeDocument/2006/relationships/hyperlink" Target="http://www3.lrs.lt/pls/inter/dokpaieska.showdoc_l?p_id=470078&amp;p_tr2=2" TargetMode="External"/><Relationship Id="rId41" Type="http://schemas.openxmlformats.org/officeDocument/2006/relationships/hyperlink" Target="http://www3.lrs.lt/pls/inter/dokpaieska.showdoc_l?p_id=470280&amp;p_tr2=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3.lrs.lt/pls/inter/dokpaieska.showdoc_l?p_id=404955&amp;p_tr2=2" TargetMode="External"/><Relationship Id="rId32" Type="http://schemas.openxmlformats.org/officeDocument/2006/relationships/hyperlink" Target="http://www3.lrs.lt/pls/inter/dokpaieska.showdoc_l?p_id=467839&amp;p_tr2=2" TargetMode="External"/><Relationship Id="rId37" Type="http://schemas.openxmlformats.org/officeDocument/2006/relationships/hyperlink" Target="http://www3.lrs.lt/pls/inter/dokpaieska.rezult_l?p_nr=XIIP-485*&amp;p_nuo=&amp;p_iki=&amp;p_org=&amp;p_drus=&amp;p_kalb_id=1&amp;p_title=&amp;p_text=&amp;p_pub=&amp;p_met=&amp;p_lnr=&amp;p_denr=&amp;p_es=0&amp;p_tid=&amp;p_tkid=&amp;p_t=0&amp;p_tr1=2&amp;p_tr2=2&amp;p_gal=&amp;p_rus=1" TargetMode="External"/><Relationship Id="rId40" Type="http://schemas.openxmlformats.org/officeDocument/2006/relationships/hyperlink" Target="http://www3.lrs.lt/pls/inter/dokpaieska.rezult_l?p_nr=ES-14-41&amp;p_nuo=&amp;p_iki=&amp;p_org=&amp;p_drus=&amp;p_kalb_id=1&amp;p_title=&amp;p_text=&amp;p_pub=&amp;p_met=&amp;p_lnr=&amp;p_denr=&amp;p_es=0&amp;p_tid=&amp;p_tkid=&amp;p_t=0&amp;p_tr1=2&amp;p_tr2=2&amp;p_gal=&amp;p_rus=1" TargetMode="External"/><Relationship Id="rId45" Type="http://schemas.openxmlformats.org/officeDocument/2006/relationships/hyperlink" Target="http://www3.lrs.lt/pls/inter/dokpaieska.rezult_l?p_nr=xiip-1441*&amp;p_nuo=&amp;p_iki=&amp;p_org=&amp;p_drus=&amp;p_kalb_id=1&amp;p_title=&amp;p_text=&amp;p_pub=&amp;p_met=&amp;p_lnr=&amp;p_denr=&amp;p_es=0&amp;p_tid=&amp;p_tkid=&amp;p_t=0&amp;p_tr1=2&amp;p_tr2=2&amp;p_gal=&amp;p_rus=1" TargetMode="External"/><Relationship Id="rId5" Type="http://schemas.openxmlformats.org/officeDocument/2006/relationships/settings" Target="settings.xml"/><Relationship Id="rId15" Type="http://schemas.openxmlformats.org/officeDocument/2006/relationships/hyperlink" Target="http://www3.lrs.lt/pls/inter/dokpaieska.rezult_l?p_nr=XIP-4159*&amp;p_nuo=&amp;p_iki=&amp;p_org=&amp;p_drus=&amp;p_kalb_id=1&amp;p_title=&amp;p_text=&amp;p_pub=&amp;p_met=&amp;p_lnr=&amp;p_denr=&amp;p_es=0&amp;p_tid=&amp;p_tkid=&amp;p_t=0&amp;p_tr1=2&amp;p_tr2=2&amp;p_gal=&amp;p_rus=1" TargetMode="External"/><Relationship Id="rId23" Type="http://schemas.openxmlformats.org/officeDocument/2006/relationships/hyperlink" Target="http://www3.lrs.lt/pls/inter/dokpaieska.showdoc_l?p_id=470074&amp;p_tr2=2" TargetMode="External"/><Relationship Id="rId28" Type="http://schemas.openxmlformats.org/officeDocument/2006/relationships/hyperlink" Target="http://www3.lrs.lt/pls/inter/dokpaieska.showdoc_l?p_id=470073&amp;p_tr2=2" TargetMode="External"/><Relationship Id="rId36" Type="http://schemas.openxmlformats.org/officeDocument/2006/relationships/hyperlink" Target="http://www3.lrs.lt/pls/inter/dokpaieska.rezult_l?p_nr=XIIP-484*&amp;p_nuo=&amp;p_iki=&amp;p_org=&amp;p_drus=&amp;p_kalb_id=1&amp;p_title=&amp;p_text=&amp;p_pub=&amp;p_met=&amp;p_lnr=&amp;p_denr=&amp;p_es=0&amp;p_tid=&amp;p_tkid=&amp;p_t=0&amp;p_tr1=2&amp;p_tr2=2&amp;p_gal=&amp;p_rus=1" TargetMode="External"/><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www3.lrs.lt/pls/inter/dokpaieska.rezult_l?p_nr=xiip-1175*&amp;p_nuo=&amp;p_iki=&amp;p_org=&amp;p_drus=&amp;p_kalb_id=1&amp;p_title=&amp;p_text=&amp;p_pub=&amp;p_met=&amp;p_lnr=&amp;p_denr=&amp;p_es=0&amp;p_tid=&amp;p_tkid=&amp;p_t=0&amp;p_tr1=2&amp;p_tr2=2&amp;p_gal=&amp;p_rus=1" TargetMode="External"/><Relationship Id="rId31" Type="http://schemas.openxmlformats.org/officeDocument/2006/relationships/hyperlink" Target="http://www3.lrs.lt/pls/inter/dokpaieska.showdoc_l?p_id=467839&amp;p_tr2=2" TargetMode="External"/><Relationship Id="rId44" Type="http://schemas.openxmlformats.org/officeDocument/2006/relationships/hyperlink" Target="http://www3.lrs.lt/pls/inter/dokpaieska.rezult_l?p_nr=xiip-677*&amp;p_nuo=&amp;p_iki=&amp;p_org=&amp;p_drus=&amp;p_kalb_id=1&amp;p_title=&amp;p_text=&amp;p_pub=&amp;p_met=&amp;p_lnr=&amp;p_denr=&amp;p_es=0&amp;p_tid=&amp;p_tkid=&amp;p_t=0&amp;p_tr1=2&amp;p_tr2=2&amp;p_gal=&amp;p_rus=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3.lrs.lt/pls/inter/dokpaieska.rezult_l?p_nr=XIP-4158*&amp;p_nuo=&amp;p_iki=&amp;p_org=&amp;p_drus=&amp;p_kalb_id=1&amp;p_title=&amp;p_text=&amp;p_pub=&amp;p_met=&amp;p_lnr=&amp;p_denr=&amp;p_es=0&amp;p_tid=&amp;p_tkid=&amp;p_t=0&amp;p_tr1=2&amp;p_tr2=2&amp;p_gal=&amp;p_rus=1" TargetMode="External"/><Relationship Id="rId22" Type="http://schemas.openxmlformats.org/officeDocument/2006/relationships/hyperlink" Target="http://www3.lrs.lt/pls/inter/dokpaieska.showdoc_l?p_id=470149&amp;p_tr2=2" TargetMode="External"/><Relationship Id="rId27" Type="http://schemas.openxmlformats.org/officeDocument/2006/relationships/hyperlink" Target="http://www3.lrs.lt/pls/inter/dokpaieska.showdoc_l?p_id=470076&amp;p_tr2=2" TargetMode="External"/><Relationship Id="rId30" Type="http://schemas.openxmlformats.org/officeDocument/2006/relationships/hyperlink" Target="http://www3.lrs.lt/pls/inter/dokpaieska.showdoc_l?p_id=468875&amp;p_tr2=2" TargetMode="External"/><Relationship Id="rId35" Type="http://schemas.openxmlformats.org/officeDocument/2006/relationships/hyperlink" Target="http://www3.lrs.lt/pls/inter/dokpaieska.rezult_l?p_nr=XIIP-1557*&amp;p_nuo=&amp;p_iki=&amp;p_org=&amp;p_drus=&amp;p_kalb_id=1&amp;p_title=&amp;p_text=&amp;p_pub=&amp;p_met=&amp;p_lnr=&amp;p_denr=&amp;p_es=0&amp;p_tid=&amp;p_tkid=&amp;p_t=0&amp;p_tr1=2&amp;p_tr2=2&amp;p_gal=&amp;p_rus=1" TargetMode="External"/><Relationship Id="rId43" Type="http://schemas.openxmlformats.org/officeDocument/2006/relationships/hyperlink" Target="http://www3.lrs.lt/pls/inter/dokpaieska.rezult_l?p_nr=xiip-1440*&amp;p_nuo=&amp;p_iki=&amp;p_org=&amp;p_drus=&amp;p_kalb_id=1&amp;p_title=&amp;p_text=&amp;p_pub=&amp;p_met=&amp;p_lnr=&amp;p_denr=&amp;p_es=0&amp;p_tid=&amp;p_tkid=&amp;p_t=0&amp;p_tr1=2&amp;p_tr2=2&amp;p_gal=&amp;p_rus=1" TargetMode="External"/><Relationship Id="rId48" Type="http://schemas.openxmlformats.org/officeDocument/2006/relationships/footer" Target="footer1.xml"/><Relationship Id="rId8"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69567-1D8B-49C9-B108-1B25AC5F3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18</Pages>
  <Words>30830</Words>
  <Characters>17574</Characters>
  <Application>Microsoft Office Word</Application>
  <DocSecurity>0</DocSecurity>
  <Lines>146</Lines>
  <Paragraphs>96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48308</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TREMBO, Saulė Eglė</cp:lastModifiedBy>
  <cp:revision>30</cp:revision>
  <cp:lastPrinted>2013-01-30T12:14:00Z</cp:lastPrinted>
  <dcterms:created xsi:type="dcterms:W3CDTF">2014-05-09T05:50:00Z</dcterms:created>
  <dcterms:modified xsi:type="dcterms:W3CDTF">2014-05-09T11:06:00Z</dcterms:modified>
</cp:coreProperties>
</file>