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A01" w:rsidRDefault="00E82242" w:rsidP="004726A1">
      <w:pPr>
        <w:spacing w:after="0" w:line="240" w:lineRule="auto"/>
        <w:jc w:val="both"/>
        <w:rPr>
          <w:bCs/>
          <w:szCs w:val="22"/>
          <w:lang w:eastAsia="en-US"/>
        </w:rPr>
      </w:pPr>
      <w:r>
        <w:rPr>
          <w:noProof/>
        </w:rPr>
        <mc:AlternateContent>
          <mc:Choice Requires="wpg">
            <w:drawing>
              <wp:anchor distT="0" distB="0" distL="114300" distR="114300" simplePos="0" relativeHeight="251658240" behindDoc="0" locked="0" layoutInCell="1" allowOverlap="1">
                <wp:simplePos x="0" y="0"/>
                <wp:positionH relativeFrom="column">
                  <wp:posOffset>-626110</wp:posOffset>
                </wp:positionH>
                <wp:positionV relativeFrom="paragraph">
                  <wp:posOffset>0</wp:posOffset>
                </wp:positionV>
                <wp:extent cx="7640320" cy="1771650"/>
                <wp:effectExtent l="2540" t="0" r="5715" b="0"/>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8"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9"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49.3pt;margin-top:0;width:601.6pt;height:139.5pt;z-index:2516582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9"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r>
        <w:rPr>
          <w:noProof/>
        </w:rPr>
        <w:drawing>
          <wp:anchor distT="0" distB="0" distL="114300" distR="114300" simplePos="0" relativeHeight="251657216" behindDoc="0" locked="0" layoutInCell="1" allowOverlap="1">
            <wp:simplePos x="0" y="0"/>
            <wp:positionH relativeFrom="margin">
              <wp:posOffset>-630555</wp:posOffset>
            </wp:positionH>
            <wp:positionV relativeFrom="paragraph">
              <wp:posOffset>0</wp:posOffset>
            </wp:positionV>
            <wp:extent cx="7560310" cy="1485900"/>
            <wp:effectExtent l="0" t="0" r="2540" b="0"/>
            <wp:wrapTopAndBottom/>
            <wp:docPr id="6" name="Paveikslėlis 6" descr="juosta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0310" cy="1485900"/>
                    </a:xfrm>
                    <a:prstGeom prst="rect">
                      <a:avLst/>
                    </a:prstGeom>
                    <a:noFill/>
                  </pic:spPr>
                </pic:pic>
              </a:graphicData>
            </a:graphic>
            <wp14:sizeRelH relativeFrom="page">
              <wp14:pctWidth>0</wp14:pctWidth>
            </wp14:sizeRelH>
            <wp14:sizeRelV relativeFrom="page">
              <wp14:pctHeight>0</wp14:pctHeight>
            </wp14:sizeRelV>
          </wp:anchor>
        </w:drawing>
      </w: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892472">
        <w:rPr>
          <w:bCs/>
          <w:szCs w:val="22"/>
          <w:lang w:eastAsia="en-US"/>
        </w:rPr>
        <w:t xml:space="preserve">gruodžio 10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614331">
        <w:rPr>
          <w:sz w:val="22"/>
        </w:rPr>
        <w:t>2014-12-08</w:t>
      </w:r>
      <w:r w:rsidRPr="004D1A97">
        <w:rPr>
          <w:sz w:val="22"/>
        </w:rPr>
        <w:t>) darbotvarkės</w:t>
      </w:r>
    </w:p>
    <w:p w:rsidR="004E4EF7" w:rsidRPr="004D1A97" w:rsidRDefault="004E4EF7" w:rsidP="004E4EF7">
      <w:pPr>
        <w:pStyle w:val="Betarp"/>
        <w:jc w:val="center"/>
        <w:rPr>
          <w:i/>
          <w:sz w:val="22"/>
        </w:rPr>
      </w:pPr>
      <w:r w:rsidRPr="004D1A97">
        <w:rPr>
          <w:i/>
          <w:sz w:val="22"/>
        </w:rPr>
        <w:t xml:space="preserve">(Darbotvarkės nuolat atnaujinamos </w:t>
      </w:r>
      <w:hyperlink r:id="rId13" w:history="1">
        <w:r w:rsidRPr="002D30FF">
          <w:rPr>
            <w:rStyle w:val="Hipersaitas"/>
            <w:bCs/>
            <w:i/>
            <w:sz w:val="22"/>
          </w:rPr>
          <w:t>internete</w:t>
        </w:r>
      </w:hyperlink>
      <w:r>
        <w:rPr>
          <w:i/>
          <w:sz w:val="22"/>
        </w:rPr>
        <w:t xml:space="preserve"> ir </w:t>
      </w:r>
      <w:hyperlink r:id="rId14" w:history="1">
        <w:r w:rsidRPr="001A7974">
          <w:rPr>
            <w:rStyle w:val="Hipersaitas"/>
            <w:i/>
            <w:sz w:val="22"/>
          </w:rPr>
          <w:t>čia</w:t>
        </w:r>
      </w:hyperlink>
      <w:r>
        <w:rPr>
          <w:i/>
          <w:sz w:val="22"/>
        </w:rPr>
        <w:t>)</w:t>
      </w:r>
    </w:p>
    <w:p w:rsidR="001B7518" w:rsidRPr="004D1A97" w:rsidRDefault="001B7518" w:rsidP="004D1A97">
      <w:pPr>
        <w:pStyle w:val="Betarp"/>
        <w:jc w:val="center"/>
        <w:rPr>
          <w:sz w:val="22"/>
        </w:rPr>
      </w:pPr>
    </w:p>
    <w:p w:rsidR="00871CD9" w:rsidRPr="004D1A97" w:rsidRDefault="00871CD9" w:rsidP="004D1A97">
      <w:pPr>
        <w:pStyle w:val="Betarp"/>
        <w:jc w:val="center"/>
        <w:rPr>
          <w:sz w:val="22"/>
        </w:rPr>
      </w:pPr>
      <w:r w:rsidRPr="004D1A97">
        <w:rPr>
          <w:sz w:val="22"/>
        </w:rPr>
        <w:t>APLINKOS APSAUGOS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441"/>
        <w:gridCol w:w="2977"/>
        <w:gridCol w:w="1559"/>
        <w:gridCol w:w="1819"/>
      </w:tblGrid>
      <w:tr w:rsidR="004D1808" w:rsidRPr="00443A7F" w:rsidTr="000050EB">
        <w:trPr>
          <w:trHeight w:val="227"/>
          <w:jc w:val="center"/>
        </w:trPr>
        <w:tc>
          <w:tcPr>
            <w:tcW w:w="566" w:type="dxa"/>
            <w:vAlign w:val="center"/>
          </w:tcPr>
          <w:p w:rsidR="004D1808" w:rsidRPr="00443A7F" w:rsidRDefault="004D1808" w:rsidP="000050EB">
            <w:pPr>
              <w:pStyle w:val="Betarp"/>
              <w:jc w:val="center"/>
              <w:rPr>
                <w:b/>
                <w:sz w:val="22"/>
              </w:rPr>
            </w:pPr>
            <w:r w:rsidRPr="00443A7F">
              <w:rPr>
                <w:b/>
                <w:sz w:val="22"/>
              </w:rPr>
              <w:t>Eil. Nr.</w:t>
            </w:r>
          </w:p>
        </w:tc>
        <w:tc>
          <w:tcPr>
            <w:tcW w:w="1277" w:type="dxa"/>
            <w:vAlign w:val="center"/>
            <w:hideMark/>
          </w:tcPr>
          <w:p w:rsidR="004D1808" w:rsidRPr="00443A7F" w:rsidRDefault="004D1808" w:rsidP="000050EB">
            <w:pPr>
              <w:pStyle w:val="Betarp"/>
              <w:jc w:val="center"/>
              <w:rPr>
                <w:b/>
                <w:sz w:val="22"/>
              </w:rPr>
            </w:pPr>
            <w:r w:rsidRPr="00443A7F">
              <w:rPr>
                <w:b/>
                <w:sz w:val="22"/>
              </w:rPr>
              <w:t>Data,</w:t>
            </w:r>
          </w:p>
          <w:p w:rsidR="004D1808" w:rsidRPr="00443A7F" w:rsidRDefault="004D1808" w:rsidP="000050EB">
            <w:pPr>
              <w:pStyle w:val="Betarp"/>
              <w:jc w:val="center"/>
              <w:rPr>
                <w:b/>
                <w:sz w:val="22"/>
              </w:rPr>
            </w:pPr>
            <w:r w:rsidRPr="00443A7F">
              <w:rPr>
                <w:b/>
                <w:sz w:val="22"/>
              </w:rPr>
              <w:t>laikas,</w:t>
            </w:r>
          </w:p>
          <w:p w:rsidR="004D1808" w:rsidRPr="00443A7F" w:rsidRDefault="004D1808" w:rsidP="000050EB">
            <w:pPr>
              <w:pStyle w:val="Betarp"/>
              <w:jc w:val="center"/>
              <w:rPr>
                <w:b/>
                <w:sz w:val="22"/>
              </w:rPr>
            </w:pPr>
            <w:r w:rsidRPr="00443A7F">
              <w:rPr>
                <w:b/>
                <w:sz w:val="22"/>
              </w:rPr>
              <w:t>vieta</w:t>
            </w:r>
          </w:p>
        </w:tc>
        <w:tc>
          <w:tcPr>
            <w:tcW w:w="1441" w:type="dxa"/>
            <w:vAlign w:val="center"/>
            <w:hideMark/>
          </w:tcPr>
          <w:p w:rsidR="004D1808" w:rsidRPr="00443A7F" w:rsidRDefault="004D1808" w:rsidP="000050EB">
            <w:pPr>
              <w:pStyle w:val="Betarp"/>
              <w:jc w:val="center"/>
              <w:rPr>
                <w:b/>
                <w:sz w:val="22"/>
              </w:rPr>
            </w:pPr>
            <w:r w:rsidRPr="00443A7F">
              <w:rPr>
                <w:b/>
                <w:sz w:val="22"/>
              </w:rPr>
              <w:t>Projekto Nr.</w:t>
            </w:r>
          </w:p>
        </w:tc>
        <w:tc>
          <w:tcPr>
            <w:tcW w:w="2977" w:type="dxa"/>
            <w:vAlign w:val="center"/>
          </w:tcPr>
          <w:p w:rsidR="004D1808" w:rsidRPr="00443A7F" w:rsidRDefault="004D1808" w:rsidP="000050EB">
            <w:pPr>
              <w:pStyle w:val="Betarp"/>
              <w:jc w:val="center"/>
              <w:rPr>
                <w:b/>
                <w:sz w:val="22"/>
              </w:rPr>
            </w:pPr>
            <w:r w:rsidRPr="00443A7F">
              <w:rPr>
                <w:b/>
                <w:sz w:val="22"/>
              </w:rPr>
              <w:t>Svarstomi klausimai</w:t>
            </w:r>
          </w:p>
        </w:tc>
        <w:tc>
          <w:tcPr>
            <w:tcW w:w="1559" w:type="dxa"/>
            <w:vAlign w:val="center"/>
          </w:tcPr>
          <w:p w:rsidR="004D1808" w:rsidRPr="00443A7F" w:rsidRDefault="004D1808" w:rsidP="000050EB">
            <w:pPr>
              <w:pStyle w:val="Betarp"/>
              <w:jc w:val="center"/>
              <w:rPr>
                <w:b/>
                <w:sz w:val="22"/>
              </w:rPr>
            </w:pPr>
            <w:r w:rsidRPr="00443A7F">
              <w:rPr>
                <w:b/>
                <w:sz w:val="22"/>
              </w:rPr>
              <w:t>Pagrindinis ar papildomas komitetas (stadija)</w:t>
            </w:r>
          </w:p>
        </w:tc>
        <w:tc>
          <w:tcPr>
            <w:tcW w:w="1819" w:type="dxa"/>
            <w:vAlign w:val="center"/>
            <w:hideMark/>
          </w:tcPr>
          <w:p w:rsidR="004D1808" w:rsidRPr="00443A7F" w:rsidRDefault="004D1808" w:rsidP="000050EB">
            <w:pPr>
              <w:pStyle w:val="Betarp"/>
              <w:jc w:val="center"/>
              <w:rPr>
                <w:b/>
                <w:sz w:val="22"/>
              </w:rPr>
            </w:pPr>
            <w:r w:rsidRPr="00443A7F">
              <w:rPr>
                <w:b/>
                <w:sz w:val="22"/>
              </w:rPr>
              <w:t>Komiteto išvadų rengėjai,</w:t>
            </w:r>
          </w:p>
          <w:p w:rsidR="004D1808" w:rsidRPr="00443A7F" w:rsidRDefault="004D1808" w:rsidP="000050EB">
            <w:pPr>
              <w:pStyle w:val="Betarp"/>
              <w:jc w:val="center"/>
              <w:rPr>
                <w:b/>
                <w:sz w:val="22"/>
              </w:rPr>
            </w:pPr>
            <w:r w:rsidRPr="00443A7F">
              <w:rPr>
                <w:b/>
                <w:sz w:val="22"/>
              </w:rPr>
              <w:t>biuro tarnautojai</w:t>
            </w:r>
          </w:p>
        </w:tc>
      </w:tr>
      <w:tr w:rsidR="004D1808" w:rsidRPr="00443A7F" w:rsidTr="000050EB">
        <w:trPr>
          <w:trHeight w:val="227"/>
          <w:jc w:val="center"/>
        </w:trPr>
        <w:tc>
          <w:tcPr>
            <w:tcW w:w="566" w:type="dxa"/>
          </w:tcPr>
          <w:p w:rsidR="004D1808" w:rsidRPr="008D03B3" w:rsidRDefault="004D1808" w:rsidP="004D1808">
            <w:pPr>
              <w:pStyle w:val="Betarp"/>
              <w:numPr>
                <w:ilvl w:val="0"/>
                <w:numId w:val="8"/>
              </w:numPr>
              <w:ind w:left="473"/>
              <w:jc w:val="center"/>
              <w:rPr>
                <w:sz w:val="22"/>
              </w:rPr>
            </w:pPr>
          </w:p>
        </w:tc>
        <w:tc>
          <w:tcPr>
            <w:tcW w:w="1277" w:type="dxa"/>
          </w:tcPr>
          <w:p w:rsidR="004D1808" w:rsidRPr="008D03B3" w:rsidRDefault="004D1808" w:rsidP="004D1808">
            <w:pPr>
              <w:pStyle w:val="Betarp"/>
              <w:rPr>
                <w:sz w:val="22"/>
              </w:rPr>
            </w:pPr>
            <w:r w:rsidRPr="008D03B3">
              <w:rPr>
                <w:sz w:val="22"/>
              </w:rPr>
              <w:t>2014-12-10</w:t>
            </w:r>
          </w:p>
          <w:p w:rsidR="004D1808" w:rsidRPr="008D03B3" w:rsidRDefault="004D1808" w:rsidP="004D1808">
            <w:pPr>
              <w:pStyle w:val="Betarp"/>
              <w:rPr>
                <w:sz w:val="22"/>
              </w:rPr>
            </w:pPr>
            <w:r w:rsidRPr="008D03B3">
              <w:rPr>
                <w:sz w:val="22"/>
              </w:rPr>
              <w:t>10.00–10.10</w:t>
            </w:r>
          </w:p>
          <w:p w:rsidR="004D1808" w:rsidRPr="008D03B3" w:rsidRDefault="004D1808" w:rsidP="004D1808">
            <w:pPr>
              <w:pStyle w:val="Betarp"/>
              <w:rPr>
                <w:sz w:val="22"/>
              </w:rPr>
            </w:pPr>
            <w:r w:rsidRPr="008D03B3">
              <w:rPr>
                <w:sz w:val="22"/>
              </w:rPr>
              <w:t xml:space="preserve">I r. </w:t>
            </w:r>
            <w:r w:rsidRPr="008D03B3">
              <w:rPr>
                <w:rFonts w:eastAsia="Times New Roman"/>
                <w:sz w:val="22"/>
                <w:lang w:eastAsia="lt-LT"/>
              </w:rPr>
              <w:t>404 k.</w:t>
            </w:r>
          </w:p>
        </w:tc>
        <w:tc>
          <w:tcPr>
            <w:tcW w:w="1441" w:type="dxa"/>
          </w:tcPr>
          <w:p w:rsidR="004D1808" w:rsidRPr="008D03B3" w:rsidRDefault="000D28F6" w:rsidP="004D1808">
            <w:pPr>
              <w:pStyle w:val="Betarp"/>
              <w:jc w:val="center"/>
              <w:rPr>
                <w:sz w:val="22"/>
              </w:rPr>
            </w:pPr>
            <w:hyperlink r:id="rId15" w:history="1">
              <w:r w:rsidR="004D1808" w:rsidRPr="008D03B3">
                <w:rPr>
                  <w:rStyle w:val="Hipersaitas"/>
                  <w:sz w:val="22"/>
                </w:rPr>
                <w:t>XIIP-1298</w:t>
              </w:r>
            </w:hyperlink>
          </w:p>
        </w:tc>
        <w:tc>
          <w:tcPr>
            <w:tcW w:w="2977" w:type="dxa"/>
          </w:tcPr>
          <w:p w:rsidR="004D1808" w:rsidRPr="008D03B3" w:rsidRDefault="004D1808" w:rsidP="004D1808">
            <w:pPr>
              <w:pStyle w:val="Betarp"/>
              <w:rPr>
                <w:sz w:val="22"/>
                <w:lang w:eastAsia="lt-LT"/>
              </w:rPr>
            </w:pPr>
            <w:r w:rsidRPr="008D03B3">
              <w:rPr>
                <w:sz w:val="22"/>
                <w:lang w:eastAsia="lt-LT"/>
              </w:rPr>
              <w:t>Sodininkų bendrijų įstatymo 2, 6, 8, 11, 15, 16, 17, 18, 22, 24, 27 ir 28 straipsnių pakeitimo ir papildymo įstatymo projektas</w:t>
            </w:r>
          </w:p>
        </w:tc>
        <w:tc>
          <w:tcPr>
            <w:tcW w:w="1559" w:type="dxa"/>
          </w:tcPr>
          <w:p w:rsidR="004D1808" w:rsidRPr="008D03B3" w:rsidRDefault="004D1808" w:rsidP="004D1808">
            <w:pPr>
              <w:pStyle w:val="Betarp"/>
              <w:rPr>
                <w:sz w:val="22"/>
              </w:rPr>
            </w:pPr>
            <w:r w:rsidRPr="008D03B3">
              <w:rPr>
                <w:sz w:val="22"/>
              </w:rPr>
              <w:t>Pagrindinis / papildomų pastabų svarstymas</w:t>
            </w:r>
          </w:p>
        </w:tc>
        <w:tc>
          <w:tcPr>
            <w:tcW w:w="1819" w:type="dxa"/>
          </w:tcPr>
          <w:p w:rsidR="004D1808" w:rsidRPr="008D03B3" w:rsidRDefault="004D1808" w:rsidP="004D1808">
            <w:pPr>
              <w:pStyle w:val="Betarp"/>
              <w:jc w:val="center"/>
              <w:rPr>
                <w:sz w:val="22"/>
              </w:rPr>
            </w:pPr>
            <w:r w:rsidRPr="008D03B3">
              <w:rPr>
                <w:sz w:val="22"/>
              </w:rPr>
              <w:t>A. Salamakinas</w:t>
            </w:r>
          </w:p>
          <w:p w:rsidR="004D1808" w:rsidRPr="008D03B3" w:rsidRDefault="004D1808" w:rsidP="004D1808">
            <w:pPr>
              <w:pStyle w:val="Betarp"/>
              <w:jc w:val="center"/>
              <w:rPr>
                <w:sz w:val="22"/>
              </w:rPr>
            </w:pPr>
            <w:r w:rsidRPr="008D03B3">
              <w:rPr>
                <w:sz w:val="22"/>
              </w:rPr>
              <w:t xml:space="preserve">D. </w:t>
            </w:r>
            <w:proofErr w:type="spellStart"/>
            <w:r w:rsidRPr="008D03B3">
              <w:rPr>
                <w:sz w:val="22"/>
              </w:rPr>
              <w:t>Ulickas</w:t>
            </w:r>
            <w:proofErr w:type="spellEnd"/>
          </w:p>
          <w:p w:rsidR="004D1808" w:rsidRPr="008D03B3" w:rsidRDefault="004D1808" w:rsidP="004D1808">
            <w:pPr>
              <w:pStyle w:val="Betarp"/>
              <w:jc w:val="center"/>
              <w:rPr>
                <w:sz w:val="22"/>
              </w:rPr>
            </w:pPr>
            <w:r w:rsidRPr="008D03B3">
              <w:rPr>
                <w:sz w:val="22"/>
              </w:rPr>
              <w:t xml:space="preserve">A. </w:t>
            </w:r>
            <w:proofErr w:type="spellStart"/>
            <w:r w:rsidRPr="008D03B3">
              <w:rPr>
                <w:sz w:val="22"/>
              </w:rPr>
              <w:t>Stancikienė</w:t>
            </w:r>
            <w:proofErr w:type="spellEnd"/>
          </w:p>
          <w:p w:rsidR="004D1808" w:rsidRPr="008D03B3" w:rsidRDefault="004D1808" w:rsidP="004D1808">
            <w:pPr>
              <w:pStyle w:val="Betarp"/>
              <w:jc w:val="center"/>
              <w:rPr>
                <w:sz w:val="22"/>
              </w:rPr>
            </w:pPr>
            <w:r w:rsidRPr="008D03B3">
              <w:rPr>
                <w:sz w:val="22"/>
              </w:rPr>
              <w:t>(J. Jakučionytė)</w:t>
            </w:r>
          </w:p>
        </w:tc>
      </w:tr>
      <w:tr w:rsidR="004D1808" w:rsidRPr="00443A7F" w:rsidTr="000050EB">
        <w:trPr>
          <w:trHeight w:val="227"/>
          <w:jc w:val="center"/>
        </w:trPr>
        <w:tc>
          <w:tcPr>
            <w:tcW w:w="566" w:type="dxa"/>
          </w:tcPr>
          <w:p w:rsidR="004D1808" w:rsidRPr="008D03B3" w:rsidRDefault="004D1808" w:rsidP="004D1808">
            <w:pPr>
              <w:pStyle w:val="Betarp"/>
              <w:numPr>
                <w:ilvl w:val="0"/>
                <w:numId w:val="8"/>
              </w:numPr>
              <w:ind w:left="473"/>
              <w:jc w:val="center"/>
              <w:rPr>
                <w:sz w:val="22"/>
              </w:rPr>
            </w:pPr>
          </w:p>
        </w:tc>
        <w:tc>
          <w:tcPr>
            <w:tcW w:w="1277" w:type="dxa"/>
          </w:tcPr>
          <w:p w:rsidR="004D1808" w:rsidRPr="008D03B3" w:rsidRDefault="004D1808" w:rsidP="004D1808">
            <w:pPr>
              <w:pStyle w:val="Betarp"/>
              <w:rPr>
                <w:sz w:val="22"/>
              </w:rPr>
            </w:pPr>
            <w:r w:rsidRPr="008D03B3">
              <w:rPr>
                <w:sz w:val="22"/>
              </w:rPr>
              <w:t>2014-12-10</w:t>
            </w:r>
          </w:p>
          <w:p w:rsidR="004D1808" w:rsidRPr="008D03B3" w:rsidRDefault="004D1808" w:rsidP="004D1808">
            <w:pPr>
              <w:pStyle w:val="Betarp"/>
              <w:rPr>
                <w:sz w:val="22"/>
              </w:rPr>
            </w:pPr>
            <w:r w:rsidRPr="008D03B3">
              <w:rPr>
                <w:sz w:val="22"/>
              </w:rPr>
              <w:t>10.10–10.15</w:t>
            </w:r>
          </w:p>
          <w:p w:rsidR="004D1808" w:rsidRPr="008D03B3" w:rsidRDefault="004D1808" w:rsidP="004D1808">
            <w:pPr>
              <w:pStyle w:val="Betarp"/>
              <w:rPr>
                <w:sz w:val="22"/>
              </w:rPr>
            </w:pPr>
            <w:r w:rsidRPr="008D03B3">
              <w:rPr>
                <w:sz w:val="22"/>
              </w:rPr>
              <w:t xml:space="preserve">I r. </w:t>
            </w:r>
            <w:r w:rsidRPr="008D03B3">
              <w:rPr>
                <w:rFonts w:eastAsia="Times New Roman"/>
                <w:sz w:val="22"/>
                <w:lang w:eastAsia="lt-LT"/>
              </w:rPr>
              <w:t>404 k.</w:t>
            </w:r>
          </w:p>
        </w:tc>
        <w:tc>
          <w:tcPr>
            <w:tcW w:w="1441" w:type="dxa"/>
          </w:tcPr>
          <w:p w:rsidR="004D1808" w:rsidRPr="008D03B3" w:rsidRDefault="000D28F6" w:rsidP="004D1808">
            <w:pPr>
              <w:pStyle w:val="Betarp"/>
              <w:jc w:val="center"/>
              <w:rPr>
                <w:sz w:val="22"/>
              </w:rPr>
            </w:pPr>
            <w:hyperlink r:id="rId16" w:history="1">
              <w:r w:rsidR="004D1808" w:rsidRPr="008D03B3">
                <w:rPr>
                  <w:rStyle w:val="Hipersaitas"/>
                  <w:sz w:val="22"/>
                </w:rPr>
                <w:t>XIIP-318</w:t>
              </w:r>
            </w:hyperlink>
          </w:p>
        </w:tc>
        <w:tc>
          <w:tcPr>
            <w:tcW w:w="2977" w:type="dxa"/>
          </w:tcPr>
          <w:p w:rsidR="004D1808" w:rsidRPr="008D03B3" w:rsidRDefault="004D1808" w:rsidP="004D1808">
            <w:pPr>
              <w:pStyle w:val="Betarp"/>
              <w:rPr>
                <w:sz w:val="22"/>
                <w:lang w:eastAsia="lt-LT"/>
              </w:rPr>
            </w:pPr>
            <w:r w:rsidRPr="008D03B3">
              <w:rPr>
                <w:sz w:val="22"/>
                <w:lang w:eastAsia="lt-LT"/>
              </w:rPr>
              <w:t>Sodininkų bendrijų įstatymo 6 straipsnio pakeitimo ir papildymo įstatymo projektas</w:t>
            </w:r>
          </w:p>
        </w:tc>
        <w:tc>
          <w:tcPr>
            <w:tcW w:w="1559" w:type="dxa"/>
          </w:tcPr>
          <w:p w:rsidR="004D1808" w:rsidRPr="008D03B3" w:rsidRDefault="004D1808" w:rsidP="004D1808">
            <w:pPr>
              <w:pStyle w:val="Betarp"/>
              <w:rPr>
                <w:sz w:val="22"/>
              </w:rPr>
            </w:pPr>
            <w:r w:rsidRPr="008D03B3">
              <w:rPr>
                <w:sz w:val="22"/>
              </w:rPr>
              <w:t>Pagrindinis / svarstymas</w:t>
            </w:r>
          </w:p>
        </w:tc>
        <w:tc>
          <w:tcPr>
            <w:tcW w:w="1819" w:type="dxa"/>
          </w:tcPr>
          <w:p w:rsidR="004D1808" w:rsidRPr="008D03B3" w:rsidRDefault="004D1808" w:rsidP="004D1808">
            <w:pPr>
              <w:pStyle w:val="Betarp"/>
              <w:rPr>
                <w:sz w:val="22"/>
              </w:rPr>
            </w:pPr>
            <w:r w:rsidRPr="008D03B3">
              <w:rPr>
                <w:sz w:val="22"/>
              </w:rPr>
              <w:t>A. Salamakinas</w:t>
            </w:r>
          </w:p>
          <w:p w:rsidR="004D1808" w:rsidRPr="008D03B3" w:rsidRDefault="004D1808" w:rsidP="004D1808">
            <w:pPr>
              <w:pStyle w:val="Betarp"/>
              <w:jc w:val="center"/>
              <w:rPr>
                <w:sz w:val="22"/>
              </w:rPr>
            </w:pPr>
            <w:r w:rsidRPr="008D03B3">
              <w:rPr>
                <w:sz w:val="22"/>
              </w:rPr>
              <w:t>(J. Jakučionytė)</w:t>
            </w:r>
          </w:p>
        </w:tc>
      </w:tr>
      <w:tr w:rsidR="004D1808" w:rsidRPr="00443A7F" w:rsidTr="000050EB">
        <w:trPr>
          <w:trHeight w:val="227"/>
          <w:jc w:val="center"/>
        </w:trPr>
        <w:tc>
          <w:tcPr>
            <w:tcW w:w="566" w:type="dxa"/>
          </w:tcPr>
          <w:p w:rsidR="004D1808" w:rsidRPr="008D03B3" w:rsidRDefault="004D1808" w:rsidP="004D1808">
            <w:pPr>
              <w:pStyle w:val="Betarp"/>
              <w:numPr>
                <w:ilvl w:val="0"/>
                <w:numId w:val="8"/>
              </w:numPr>
              <w:ind w:left="473"/>
              <w:jc w:val="center"/>
              <w:rPr>
                <w:sz w:val="22"/>
              </w:rPr>
            </w:pPr>
          </w:p>
        </w:tc>
        <w:tc>
          <w:tcPr>
            <w:tcW w:w="1277" w:type="dxa"/>
          </w:tcPr>
          <w:p w:rsidR="004D1808" w:rsidRPr="008D03B3" w:rsidRDefault="004D1808" w:rsidP="004D1808">
            <w:pPr>
              <w:pStyle w:val="Betarp"/>
              <w:rPr>
                <w:rFonts w:eastAsia="Times New Roman"/>
                <w:sz w:val="22"/>
                <w:lang w:eastAsia="lt-LT"/>
              </w:rPr>
            </w:pPr>
            <w:r w:rsidRPr="008D03B3">
              <w:rPr>
                <w:rFonts w:eastAsia="Times New Roman"/>
                <w:sz w:val="22"/>
                <w:lang w:eastAsia="lt-LT"/>
              </w:rPr>
              <w:t>2014-12-10</w:t>
            </w:r>
          </w:p>
          <w:p w:rsidR="004D1808" w:rsidRPr="008D03B3" w:rsidRDefault="004D1808" w:rsidP="004D1808">
            <w:pPr>
              <w:pStyle w:val="Betarp"/>
              <w:rPr>
                <w:rFonts w:eastAsia="Times New Roman"/>
                <w:sz w:val="22"/>
              </w:rPr>
            </w:pPr>
            <w:r w:rsidRPr="008D03B3">
              <w:rPr>
                <w:rFonts w:eastAsia="Times New Roman"/>
                <w:sz w:val="22"/>
              </w:rPr>
              <w:t>10.15–10.35</w:t>
            </w:r>
          </w:p>
          <w:p w:rsidR="004D1808" w:rsidRPr="008D03B3" w:rsidRDefault="004D1808" w:rsidP="004D1808">
            <w:pPr>
              <w:pStyle w:val="Betarp"/>
              <w:rPr>
                <w:sz w:val="22"/>
              </w:rPr>
            </w:pPr>
            <w:r w:rsidRPr="008D03B3">
              <w:rPr>
                <w:rFonts w:eastAsia="Times New Roman"/>
                <w:sz w:val="22"/>
                <w:lang w:eastAsia="lt-LT"/>
              </w:rPr>
              <w:t>I r. 404 k.</w:t>
            </w:r>
          </w:p>
        </w:tc>
        <w:tc>
          <w:tcPr>
            <w:tcW w:w="1441" w:type="dxa"/>
          </w:tcPr>
          <w:p w:rsidR="004D1808" w:rsidRPr="008D03B3" w:rsidRDefault="000D28F6" w:rsidP="004D1808">
            <w:pPr>
              <w:pStyle w:val="Betarp"/>
              <w:jc w:val="center"/>
              <w:rPr>
                <w:sz w:val="22"/>
                <w:lang w:val="en-US"/>
              </w:rPr>
            </w:pPr>
            <w:hyperlink r:id="rId17" w:history="1">
              <w:r w:rsidR="004D1808" w:rsidRPr="008D03B3">
                <w:rPr>
                  <w:rStyle w:val="Hipersaitas"/>
                  <w:sz w:val="22"/>
                  <w:lang w:val="en-US"/>
                </w:rPr>
                <w:t>XIIP-2523</w:t>
              </w:r>
            </w:hyperlink>
          </w:p>
        </w:tc>
        <w:tc>
          <w:tcPr>
            <w:tcW w:w="2977" w:type="dxa"/>
          </w:tcPr>
          <w:p w:rsidR="004D1808" w:rsidRPr="008D03B3" w:rsidRDefault="004D1808" w:rsidP="004D1808">
            <w:pPr>
              <w:pStyle w:val="Betarp"/>
              <w:rPr>
                <w:sz w:val="22"/>
                <w:lang w:val="en-US" w:eastAsia="lt-LT"/>
              </w:rPr>
            </w:pPr>
            <w:proofErr w:type="spellStart"/>
            <w:r w:rsidRPr="008D03B3">
              <w:rPr>
                <w:sz w:val="22"/>
                <w:lang w:val="en-US" w:eastAsia="lt-LT"/>
              </w:rPr>
              <w:t>Energijos</w:t>
            </w:r>
            <w:proofErr w:type="spellEnd"/>
            <w:r w:rsidRPr="008D03B3">
              <w:rPr>
                <w:sz w:val="22"/>
                <w:lang w:val="en-US" w:eastAsia="lt-LT"/>
              </w:rPr>
              <w:t xml:space="preserve"> </w:t>
            </w:r>
            <w:proofErr w:type="spellStart"/>
            <w:r w:rsidRPr="008D03B3">
              <w:rPr>
                <w:sz w:val="22"/>
                <w:lang w:val="en-US" w:eastAsia="lt-LT"/>
              </w:rPr>
              <w:t>išteklių</w:t>
            </w:r>
            <w:proofErr w:type="spellEnd"/>
            <w:r w:rsidRPr="008D03B3">
              <w:rPr>
                <w:sz w:val="22"/>
                <w:lang w:val="en-US" w:eastAsia="lt-LT"/>
              </w:rPr>
              <w:t xml:space="preserve"> </w:t>
            </w:r>
            <w:proofErr w:type="spellStart"/>
            <w:r w:rsidRPr="008D03B3">
              <w:rPr>
                <w:sz w:val="22"/>
                <w:lang w:val="en-US" w:eastAsia="lt-LT"/>
              </w:rPr>
              <w:t>rinkos</w:t>
            </w:r>
            <w:proofErr w:type="spellEnd"/>
            <w:r w:rsidRPr="008D03B3">
              <w:rPr>
                <w:sz w:val="22"/>
                <w:lang w:val="en-US" w:eastAsia="lt-LT"/>
              </w:rPr>
              <w:t xml:space="preserve"> </w:t>
            </w:r>
            <w:proofErr w:type="spellStart"/>
            <w:r w:rsidRPr="008D03B3">
              <w:rPr>
                <w:sz w:val="22"/>
                <w:lang w:val="en-US" w:eastAsia="lt-LT"/>
              </w:rPr>
              <w:t>įstatymo</w:t>
            </w:r>
            <w:proofErr w:type="spellEnd"/>
            <w:r w:rsidRPr="008D03B3">
              <w:rPr>
                <w:sz w:val="22"/>
                <w:lang w:val="en-US" w:eastAsia="lt-LT"/>
              </w:rPr>
              <w:t xml:space="preserve"> Nr. XI-2023 2, 8, 9, 10, 19</w:t>
            </w:r>
            <w:r w:rsidRPr="008D03B3">
              <w:rPr>
                <w:sz w:val="22"/>
                <w:vertAlign w:val="superscript"/>
                <w:lang w:val="en-US" w:eastAsia="lt-LT"/>
              </w:rPr>
              <w:t>1</w:t>
            </w:r>
            <w:r w:rsidRPr="008D03B3">
              <w:rPr>
                <w:sz w:val="22"/>
                <w:lang w:val="en-US" w:eastAsia="lt-LT"/>
              </w:rPr>
              <w:t xml:space="preserve"> </w:t>
            </w:r>
            <w:proofErr w:type="spellStart"/>
            <w:r w:rsidRPr="008D03B3">
              <w:rPr>
                <w:sz w:val="22"/>
                <w:lang w:val="en-US" w:eastAsia="lt-LT"/>
              </w:rPr>
              <w:t>straipsnių</w:t>
            </w:r>
            <w:proofErr w:type="spellEnd"/>
            <w:r w:rsidRPr="008D03B3">
              <w:rPr>
                <w:sz w:val="22"/>
                <w:lang w:val="en-US" w:eastAsia="lt-LT"/>
              </w:rPr>
              <w:t xml:space="preserve"> ir </w:t>
            </w:r>
            <w:proofErr w:type="spellStart"/>
            <w:r w:rsidRPr="008D03B3">
              <w:rPr>
                <w:sz w:val="22"/>
                <w:lang w:val="en-US" w:eastAsia="lt-LT"/>
              </w:rPr>
              <w:t>aštuntojo</w:t>
            </w:r>
            <w:proofErr w:type="spellEnd"/>
            <w:r w:rsidRPr="008D03B3">
              <w:rPr>
                <w:sz w:val="22"/>
                <w:lang w:val="en-US" w:eastAsia="lt-LT"/>
              </w:rPr>
              <w:t xml:space="preserve"> </w:t>
            </w:r>
            <w:proofErr w:type="spellStart"/>
            <w:r w:rsidRPr="008D03B3">
              <w:rPr>
                <w:sz w:val="22"/>
                <w:lang w:val="en-US" w:eastAsia="lt-LT"/>
              </w:rPr>
              <w:t>skirsnio</w:t>
            </w:r>
            <w:proofErr w:type="spellEnd"/>
            <w:r w:rsidRPr="008D03B3">
              <w:rPr>
                <w:sz w:val="22"/>
                <w:lang w:val="en-US" w:eastAsia="lt-LT"/>
              </w:rPr>
              <w:t xml:space="preserve"> </w:t>
            </w:r>
            <w:proofErr w:type="spellStart"/>
            <w:r w:rsidRPr="008D03B3">
              <w:rPr>
                <w:sz w:val="22"/>
                <w:lang w:val="en-US" w:eastAsia="lt-LT"/>
              </w:rPr>
              <w:t>pakeitimo</w:t>
            </w:r>
            <w:proofErr w:type="spellEnd"/>
            <w:r w:rsidRPr="008D03B3">
              <w:rPr>
                <w:sz w:val="22"/>
                <w:lang w:val="en-US" w:eastAsia="lt-LT"/>
              </w:rPr>
              <w:t xml:space="preserve"> </w:t>
            </w:r>
            <w:proofErr w:type="spellStart"/>
            <w:r w:rsidRPr="008D03B3">
              <w:rPr>
                <w:sz w:val="22"/>
                <w:lang w:val="en-US" w:eastAsia="lt-LT"/>
              </w:rPr>
              <w:t>įstatymo</w:t>
            </w:r>
            <w:proofErr w:type="spellEnd"/>
            <w:r w:rsidRPr="008D03B3">
              <w:rPr>
                <w:sz w:val="22"/>
                <w:lang w:val="en-US" w:eastAsia="lt-LT"/>
              </w:rPr>
              <w:t xml:space="preserve"> </w:t>
            </w:r>
            <w:proofErr w:type="spellStart"/>
            <w:r w:rsidRPr="008D03B3">
              <w:rPr>
                <w:sz w:val="22"/>
                <w:lang w:val="en-US" w:eastAsia="lt-LT"/>
              </w:rPr>
              <w:t>projektas</w:t>
            </w:r>
            <w:proofErr w:type="spellEnd"/>
          </w:p>
        </w:tc>
        <w:tc>
          <w:tcPr>
            <w:tcW w:w="1559" w:type="dxa"/>
          </w:tcPr>
          <w:p w:rsidR="004D1808" w:rsidRPr="008D03B3" w:rsidRDefault="004D1808" w:rsidP="004D1808">
            <w:pPr>
              <w:pStyle w:val="Betarp"/>
              <w:rPr>
                <w:sz w:val="22"/>
              </w:rPr>
            </w:pPr>
            <w:r w:rsidRPr="008D03B3">
              <w:rPr>
                <w:sz w:val="22"/>
              </w:rPr>
              <w:t>Pagrindinis / papildomų pastabų svarstymas</w:t>
            </w:r>
          </w:p>
        </w:tc>
        <w:tc>
          <w:tcPr>
            <w:tcW w:w="1819" w:type="dxa"/>
          </w:tcPr>
          <w:p w:rsidR="004D1808" w:rsidRPr="008D03B3" w:rsidRDefault="004D1808" w:rsidP="004D1808">
            <w:pPr>
              <w:pStyle w:val="Betarp"/>
              <w:rPr>
                <w:bCs/>
                <w:sz w:val="22"/>
              </w:rPr>
            </w:pPr>
            <w:r w:rsidRPr="008D03B3">
              <w:rPr>
                <w:bCs/>
                <w:sz w:val="22"/>
              </w:rPr>
              <w:t>A. Salamakinas</w:t>
            </w:r>
          </w:p>
          <w:p w:rsidR="004D1808" w:rsidRPr="008D03B3" w:rsidRDefault="004D1808" w:rsidP="004D1808">
            <w:pPr>
              <w:pStyle w:val="Betarp"/>
              <w:rPr>
                <w:bCs/>
                <w:sz w:val="22"/>
              </w:rPr>
            </w:pPr>
            <w:r w:rsidRPr="008D03B3">
              <w:rPr>
                <w:bCs/>
                <w:sz w:val="22"/>
              </w:rPr>
              <w:t>L. Balsys (</w:t>
            </w:r>
            <w:proofErr w:type="spellStart"/>
            <w:r w:rsidRPr="008D03B3">
              <w:rPr>
                <w:bCs/>
                <w:sz w:val="22"/>
              </w:rPr>
              <w:t>R.Matusevičiūtė</w:t>
            </w:r>
            <w:proofErr w:type="spellEnd"/>
            <w:r w:rsidRPr="008D03B3">
              <w:rPr>
                <w:bCs/>
                <w:sz w:val="22"/>
              </w:rPr>
              <w:t>)</w:t>
            </w:r>
          </w:p>
        </w:tc>
      </w:tr>
      <w:tr w:rsidR="004D1808" w:rsidRPr="00443A7F" w:rsidTr="000050EB">
        <w:trPr>
          <w:trHeight w:val="227"/>
          <w:jc w:val="center"/>
        </w:trPr>
        <w:tc>
          <w:tcPr>
            <w:tcW w:w="566" w:type="dxa"/>
          </w:tcPr>
          <w:p w:rsidR="004D1808" w:rsidRPr="008D03B3" w:rsidRDefault="004D1808" w:rsidP="004D1808">
            <w:pPr>
              <w:pStyle w:val="Betarp"/>
              <w:numPr>
                <w:ilvl w:val="0"/>
                <w:numId w:val="8"/>
              </w:numPr>
              <w:ind w:left="473"/>
              <w:jc w:val="center"/>
              <w:rPr>
                <w:sz w:val="22"/>
              </w:rPr>
            </w:pPr>
          </w:p>
        </w:tc>
        <w:tc>
          <w:tcPr>
            <w:tcW w:w="1277" w:type="dxa"/>
          </w:tcPr>
          <w:p w:rsidR="004D1808" w:rsidRPr="008D03B3" w:rsidRDefault="004D1808" w:rsidP="004D1808">
            <w:pPr>
              <w:pStyle w:val="Betarp"/>
              <w:rPr>
                <w:rFonts w:eastAsia="Times New Roman"/>
                <w:sz w:val="22"/>
                <w:lang w:eastAsia="lt-LT"/>
              </w:rPr>
            </w:pPr>
            <w:r w:rsidRPr="008D03B3">
              <w:rPr>
                <w:rFonts w:eastAsia="Times New Roman"/>
                <w:sz w:val="22"/>
                <w:lang w:eastAsia="lt-LT"/>
              </w:rPr>
              <w:t>2014-12-10</w:t>
            </w:r>
          </w:p>
          <w:p w:rsidR="004D1808" w:rsidRPr="008D03B3" w:rsidRDefault="004D1808" w:rsidP="004D1808">
            <w:pPr>
              <w:pStyle w:val="Betarp"/>
              <w:rPr>
                <w:rFonts w:eastAsia="Times New Roman"/>
                <w:sz w:val="22"/>
              </w:rPr>
            </w:pPr>
            <w:r w:rsidRPr="008D03B3">
              <w:rPr>
                <w:rFonts w:eastAsia="Times New Roman"/>
                <w:sz w:val="22"/>
              </w:rPr>
              <w:t>10.35–10.55</w:t>
            </w:r>
          </w:p>
          <w:p w:rsidR="004D1808" w:rsidRPr="008D03B3" w:rsidRDefault="004D1808" w:rsidP="004D1808">
            <w:pPr>
              <w:pStyle w:val="Betarp"/>
              <w:rPr>
                <w:rFonts w:eastAsia="Times New Roman"/>
                <w:sz w:val="22"/>
                <w:lang w:eastAsia="lt-LT"/>
              </w:rPr>
            </w:pPr>
            <w:r w:rsidRPr="008D03B3">
              <w:rPr>
                <w:rFonts w:eastAsia="Times New Roman"/>
                <w:sz w:val="22"/>
                <w:lang w:eastAsia="lt-LT"/>
              </w:rPr>
              <w:t>I r. 404 k.</w:t>
            </w:r>
          </w:p>
        </w:tc>
        <w:tc>
          <w:tcPr>
            <w:tcW w:w="1441" w:type="dxa"/>
          </w:tcPr>
          <w:p w:rsidR="004D1808" w:rsidRPr="008D03B3" w:rsidRDefault="000D28F6" w:rsidP="004D1808">
            <w:pPr>
              <w:pStyle w:val="Betarp"/>
              <w:jc w:val="center"/>
              <w:rPr>
                <w:sz w:val="22"/>
              </w:rPr>
            </w:pPr>
            <w:hyperlink r:id="rId18" w:history="1">
              <w:r w:rsidR="004D1808" w:rsidRPr="008D03B3">
                <w:rPr>
                  <w:rStyle w:val="Hipersaitas"/>
                  <w:sz w:val="22"/>
                  <w:lang w:val="en-US"/>
                </w:rPr>
                <w:t>XIIP-2329</w:t>
              </w:r>
            </w:hyperlink>
          </w:p>
        </w:tc>
        <w:tc>
          <w:tcPr>
            <w:tcW w:w="2977" w:type="dxa"/>
          </w:tcPr>
          <w:p w:rsidR="004D1808" w:rsidRPr="008D03B3" w:rsidRDefault="004D1808" w:rsidP="004D1808">
            <w:pPr>
              <w:pStyle w:val="Betarp"/>
              <w:rPr>
                <w:sz w:val="22"/>
                <w:lang w:val="en-US" w:eastAsia="lt-LT"/>
              </w:rPr>
            </w:pPr>
            <w:r w:rsidRPr="008D03B3">
              <w:rPr>
                <w:sz w:val="22"/>
                <w:lang w:eastAsia="lt-LT"/>
              </w:rPr>
              <w:t>Geriamojo vandens tiekimo ir nuotekų tvarkymo įstatymo Nr. XII-939 9 straipsnio pakeitimo įstatymo projektas</w:t>
            </w:r>
          </w:p>
        </w:tc>
        <w:tc>
          <w:tcPr>
            <w:tcW w:w="1559" w:type="dxa"/>
          </w:tcPr>
          <w:p w:rsidR="004D1808" w:rsidRPr="008D03B3" w:rsidRDefault="004D1808" w:rsidP="004D1808">
            <w:pPr>
              <w:pStyle w:val="Betarp"/>
              <w:rPr>
                <w:sz w:val="22"/>
              </w:rPr>
            </w:pPr>
            <w:r w:rsidRPr="008D03B3">
              <w:rPr>
                <w:sz w:val="22"/>
              </w:rPr>
              <w:t>Pagrindinis / svarstymas</w:t>
            </w:r>
          </w:p>
        </w:tc>
        <w:tc>
          <w:tcPr>
            <w:tcW w:w="1819" w:type="dxa"/>
          </w:tcPr>
          <w:p w:rsidR="004D1808" w:rsidRPr="008D03B3" w:rsidRDefault="004D1808" w:rsidP="004D1808">
            <w:pPr>
              <w:pStyle w:val="Betarp"/>
              <w:jc w:val="center"/>
              <w:rPr>
                <w:sz w:val="22"/>
              </w:rPr>
            </w:pPr>
            <w:r w:rsidRPr="008D03B3">
              <w:rPr>
                <w:sz w:val="22"/>
              </w:rPr>
              <w:t>A. Salamakinas</w:t>
            </w:r>
          </w:p>
          <w:p w:rsidR="004D1808" w:rsidRPr="008D03B3" w:rsidRDefault="004D1808" w:rsidP="004D1808">
            <w:pPr>
              <w:pStyle w:val="Betarp"/>
              <w:jc w:val="center"/>
              <w:rPr>
                <w:sz w:val="22"/>
              </w:rPr>
            </w:pPr>
            <w:r w:rsidRPr="008D03B3">
              <w:rPr>
                <w:sz w:val="22"/>
              </w:rPr>
              <w:t xml:space="preserve">R. A. </w:t>
            </w:r>
            <w:proofErr w:type="spellStart"/>
            <w:r w:rsidRPr="008D03B3">
              <w:rPr>
                <w:sz w:val="22"/>
              </w:rPr>
              <w:t>Ručys</w:t>
            </w:r>
            <w:proofErr w:type="spellEnd"/>
          </w:p>
          <w:p w:rsidR="004D1808" w:rsidRPr="008D03B3" w:rsidRDefault="004D1808" w:rsidP="004D1808">
            <w:pPr>
              <w:pStyle w:val="Betarp"/>
              <w:rPr>
                <w:bCs/>
                <w:sz w:val="22"/>
              </w:rPr>
            </w:pPr>
            <w:r w:rsidRPr="008D03B3">
              <w:rPr>
                <w:sz w:val="22"/>
              </w:rPr>
              <w:t xml:space="preserve">(R </w:t>
            </w:r>
            <w:proofErr w:type="spellStart"/>
            <w:r w:rsidRPr="008D03B3">
              <w:rPr>
                <w:sz w:val="22"/>
              </w:rPr>
              <w:t>Matusevičiūtė</w:t>
            </w:r>
            <w:proofErr w:type="spellEnd"/>
            <w:r w:rsidRPr="008D03B3">
              <w:rPr>
                <w:sz w:val="22"/>
              </w:rPr>
              <w:t>)</w:t>
            </w:r>
          </w:p>
        </w:tc>
      </w:tr>
      <w:tr w:rsidR="004D1808" w:rsidRPr="00443A7F" w:rsidTr="000050EB">
        <w:trPr>
          <w:trHeight w:val="227"/>
          <w:jc w:val="center"/>
        </w:trPr>
        <w:tc>
          <w:tcPr>
            <w:tcW w:w="566" w:type="dxa"/>
          </w:tcPr>
          <w:p w:rsidR="004D1808" w:rsidRPr="008D03B3" w:rsidRDefault="004D1808" w:rsidP="004D1808">
            <w:pPr>
              <w:pStyle w:val="Betarp"/>
              <w:numPr>
                <w:ilvl w:val="0"/>
                <w:numId w:val="8"/>
              </w:numPr>
              <w:ind w:left="473"/>
              <w:jc w:val="center"/>
              <w:rPr>
                <w:sz w:val="22"/>
              </w:rPr>
            </w:pPr>
          </w:p>
        </w:tc>
        <w:tc>
          <w:tcPr>
            <w:tcW w:w="1277" w:type="dxa"/>
          </w:tcPr>
          <w:p w:rsidR="004D1808" w:rsidRPr="008D03B3" w:rsidRDefault="004D1808" w:rsidP="004D1808">
            <w:pPr>
              <w:pStyle w:val="Betarp"/>
              <w:rPr>
                <w:rFonts w:eastAsia="Times New Roman"/>
                <w:sz w:val="22"/>
                <w:lang w:eastAsia="lt-LT"/>
              </w:rPr>
            </w:pPr>
            <w:r w:rsidRPr="008D03B3">
              <w:rPr>
                <w:rFonts w:eastAsia="Times New Roman"/>
                <w:sz w:val="22"/>
                <w:lang w:eastAsia="lt-LT"/>
              </w:rPr>
              <w:t>2014-12-10</w:t>
            </w:r>
          </w:p>
          <w:p w:rsidR="004D1808" w:rsidRPr="008D03B3" w:rsidRDefault="004D1808" w:rsidP="004D1808">
            <w:pPr>
              <w:pStyle w:val="Betarp"/>
              <w:rPr>
                <w:rFonts w:eastAsia="Times New Roman"/>
                <w:sz w:val="22"/>
              </w:rPr>
            </w:pPr>
            <w:r w:rsidRPr="008D03B3">
              <w:rPr>
                <w:rFonts w:eastAsia="Times New Roman"/>
                <w:sz w:val="22"/>
              </w:rPr>
              <w:t>10.55–11.00</w:t>
            </w:r>
          </w:p>
          <w:p w:rsidR="004D1808" w:rsidRPr="008D03B3" w:rsidRDefault="004D1808" w:rsidP="004D1808">
            <w:pPr>
              <w:pStyle w:val="Betarp"/>
              <w:rPr>
                <w:sz w:val="22"/>
              </w:rPr>
            </w:pPr>
            <w:r w:rsidRPr="008D03B3">
              <w:rPr>
                <w:rFonts w:eastAsia="Times New Roman"/>
                <w:sz w:val="22"/>
                <w:lang w:eastAsia="lt-LT"/>
              </w:rPr>
              <w:t>I r. 404 k.</w:t>
            </w:r>
          </w:p>
        </w:tc>
        <w:tc>
          <w:tcPr>
            <w:tcW w:w="5977" w:type="dxa"/>
            <w:gridSpan w:val="3"/>
          </w:tcPr>
          <w:p w:rsidR="004D1808" w:rsidRPr="008D03B3" w:rsidRDefault="004D1808" w:rsidP="004D1808">
            <w:pPr>
              <w:pStyle w:val="Betarp"/>
              <w:rPr>
                <w:sz w:val="22"/>
              </w:rPr>
            </w:pPr>
            <w:r w:rsidRPr="008D03B3">
              <w:rPr>
                <w:sz w:val="22"/>
              </w:rPr>
              <w:t>Kiti klausimai.</w:t>
            </w:r>
          </w:p>
        </w:tc>
        <w:tc>
          <w:tcPr>
            <w:tcW w:w="1819" w:type="dxa"/>
          </w:tcPr>
          <w:p w:rsidR="004D1808" w:rsidRPr="008D03B3" w:rsidRDefault="004D1808" w:rsidP="004D1808">
            <w:pPr>
              <w:pStyle w:val="Betarp"/>
              <w:rPr>
                <w:bCs/>
                <w:sz w:val="22"/>
              </w:rPr>
            </w:pPr>
            <w:r w:rsidRPr="008D03B3">
              <w:rPr>
                <w:bCs/>
                <w:sz w:val="22"/>
              </w:rPr>
              <w:t>A. Salamakinas</w:t>
            </w:r>
          </w:p>
          <w:p w:rsidR="004D1808" w:rsidRPr="008D03B3" w:rsidRDefault="004D1808" w:rsidP="004D1808">
            <w:pPr>
              <w:pStyle w:val="Betarp"/>
              <w:rPr>
                <w:bCs/>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Algimantas Salamakinas</w:t>
      </w:r>
    </w:p>
    <w:p w:rsidR="004A6A18" w:rsidRPr="004D1A97" w:rsidRDefault="004A6A18" w:rsidP="004D1A97">
      <w:pPr>
        <w:pStyle w:val="Betarp"/>
        <w:jc w:val="center"/>
        <w:rPr>
          <w:sz w:val="22"/>
        </w:rPr>
      </w:pPr>
    </w:p>
    <w:p w:rsidR="00670465" w:rsidRPr="004D1A97" w:rsidRDefault="00670465" w:rsidP="004D1A97">
      <w:pPr>
        <w:pStyle w:val="Betarp"/>
        <w:jc w:val="center"/>
        <w:rPr>
          <w:sz w:val="22"/>
        </w:rPr>
      </w:pPr>
      <w:r w:rsidRPr="004D1A97">
        <w:rPr>
          <w:sz w:val="22"/>
        </w:rPr>
        <w:t>ANTIKORUPCIJOS KOMISIJOS</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19"/>
        <w:gridCol w:w="1673"/>
        <w:gridCol w:w="5493"/>
        <w:gridCol w:w="2054"/>
      </w:tblGrid>
      <w:tr w:rsidR="00FF55AA" w:rsidRPr="00FF55AA" w:rsidTr="008D03B3">
        <w:trPr>
          <w:trHeight w:val="227"/>
          <w:jc w:val="center"/>
        </w:trPr>
        <w:tc>
          <w:tcPr>
            <w:tcW w:w="419" w:type="dxa"/>
            <w:vAlign w:val="center"/>
            <w:hideMark/>
          </w:tcPr>
          <w:p w:rsidR="00FF55AA" w:rsidRPr="00FF55AA" w:rsidRDefault="00FF55AA" w:rsidP="00FF55AA">
            <w:pPr>
              <w:pStyle w:val="Betarp"/>
              <w:rPr>
                <w:b/>
                <w:sz w:val="22"/>
              </w:rPr>
            </w:pPr>
            <w:r w:rsidRPr="00FF55AA">
              <w:rPr>
                <w:b/>
                <w:sz w:val="22"/>
              </w:rPr>
              <w:t>Eil.</w:t>
            </w:r>
          </w:p>
          <w:p w:rsidR="00FF55AA" w:rsidRPr="00FF55AA" w:rsidRDefault="00FF55AA" w:rsidP="00FF55AA">
            <w:pPr>
              <w:pStyle w:val="Betarp"/>
              <w:rPr>
                <w:b/>
                <w:sz w:val="22"/>
              </w:rPr>
            </w:pPr>
            <w:r w:rsidRPr="00FF55AA">
              <w:rPr>
                <w:b/>
                <w:sz w:val="22"/>
              </w:rPr>
              <w:t>Nr.</w:t>
            </w:r>
          </w:p>
        </w:tc>
        <w:tc>
          <w:tcPr>
            <w:tcW w:w="1673" w:type="dxa"/>
            <w:vAlign w:val="center"/>
            <w:hideMark/>
          </w:tcPr>
          <w:p w:rsidR="00FF55AA" w:rsidRPr="00FF55AA" w:rsidRDefault="00FF55AA" w:rsidP="00FF55AA">
            <w:pPr>
              <w:pStyle w:val="Betarp"/>
              <w:rPr>
                <w:b/>
                <w:sz w:val="22"/>
              </w:rPr>
            </w:pPr>
            <w:r w:rsidRPr="00FF55AA">
              <w:rPr>
                <w:b/>
                <w:sz w:val="22"/>
              </w:rPr>
              <w:t>Data,</w:t>
            </w:r>
          </w:p>
          <w:p w:rsidR="00FF55AA" w:rsidRPr="00FF55AA" w:rsidRDefault="00FF55AA" w:rsidP="00FF55AA">
            <w:pPr>
              <w:pStyle w:val="Betarp"/>
              <w:rPr>
                <w:b/>
                <w:sz w:val="22"/>
              </w:rPr>
            </w:pPr>
            <w:r w:rsidRPr="00FF55AA">
              <w:rPr>
                <w:b/>
                <w:sz w:val="22"/>
              </w:rPr>
              <w:t>laikas,</w:t>
            </w:r>
          </w:p>
          <w:p w:rsidR="00FF55AA" w:rsidRPr="00FF55AA" w:rsidRDefault="00FF55AA" w:rsidP="00FF55AA">
            <w:pPr>
              <w:pStyle w:val="Betarp"/>
              <w:rPr>
                <w:b/>
                <w:sz w:val="22"/>
              </w:rPr>
            </w:pPr>
            <w:r w:rsidRPr="00FF55AA">
              <w:rPr>
                <w:b/>
                <w:sz w:val="22"/>
              </w:rPr>
              <w:t>vieta</w:t>
            </w:r>
          </w:p>
        </w:tc>
        <w:tc>
          <w:tcPr>
            <w:tcW w:w="5493" w:type="dxa"/>
            <w:vAlign w:val="center"/>
            <w:hideMark/>
          </w:tcPr>
          <w:p w:rsidR="00FF55AA" w:rsidRPr="00FF55AA" w:rsidRDefault="00FF55AA" w:rsidP="00FF55AA">
            <w:pPr>
              <w:pStyle w:val="Betarp"/>
              <w:rPr>
                <w:b/>
                <w:sz w:val="22"/>
              </w:rPr>
            </w:pPr>
            <w:r w:rsidRPr="00FF55AA">
              <w:rPr>
                <w:b/>
                <w:sz w:val="22"/>
              </w:rPr>
              <w:t>Svarstomi klausimai</w:t>
            </w:r>
          </w:p>
        </w:tc>
        <w:tc>
          <w:tcPr>
            <w:tcW w:w="2054" w:type="dxa"/>
          </w:tcPr>
          <w:p w:rsidR="00FF55AA" w:rsidRPr="00FF55AA" w:rsidRDefault="00FF55AA" w:rsidP="00FF55AA">
            <w:pPr>
              <w:pStyle w:val="Betarp"/>
              <w:rPr>
                <w:b/>
                <w:sz w:val="22"/>
              </w:rPr>
            </w:pPr>
          </w:p>
          <w:p w:rsidR="00FF55AA" w:rsidRPr="00FF55AA" w:rsidRDefault="00FF55AA" w:rsidP="00FF55AA">
            <w:pPr>
              <w:pStyle w:val="Betarp"/>
              <w:rPr>
                <w:b/>
                <w:sz w:val="22"/>
              </w:rPr>
            </w:pPr>
            <w:r w:rsidRPr="00FF55AA">
              <w:rPr>
                <w:b/>
                <w:sz w:val="22"/>
              </w:rPr>
              <w:t>Pranešėjas</w:t>
            </w:r>
          </w:p>
        </w:tc>
      </w:tr>
      <w:tr w:rsidR="00FF55AA" w:rsidRPr="00FF55AA" w:rsidTr="008D03B3">
        <w:trPr>
          <w:trHeight w:val="272"/>
          <w:jc w:val="center"/>
        </w:trPr>
        <w:tc>
          <w:tcPr>
            <w:tcW w:w="419" w:type="dxa"/>
            <w:vAlign w:val="center"/>
            <w:hideMark/>
          </w:tcPr>
          <w:p w:rsidR="00FF55AA" w:rsidRPr="00FF55AA" w:rsidRDefault="00FF55AA" w:rsidP="00FF55AA">
            <w:pPr>
              <w:pStyle w:val="Betarp"/>
              <w:rPr>
                <w:sz w:val="22"/>
              </w:rPr>
            </w:pPr>
            <w:r w:rsidRPr="00FF55AA">
              <w:rPr>
                <w:sz w:val="22"/>
              </w:rPr>
              <w:t>1.</w:t>
            </w:r>
          </w:p>
        </w:tc>
        <w:tc>
          <w:tcPr>
            <w:tcW w:w="1673" w:type="dxa"/>
            <w:vAlign w:val="center"/>
            <w:hideMark/>
          </w:tcPr>
          <w:p w:rsidR="00FF55AA" w:rsidRPr="00FF55AA" w:rsidRDefault="00FF55AA" w:rsidP="00FF55AA">
            <w:pPr>
              <w:pStyle w:val="Betarp"/>
              <w:rPr>
                <w:sz w:val="22"/>
              </w:rPr>
            </w:pPr>
            <w:r w:rsidRPr="00FF55AA">
              <w:rPr>
                <w:sz w:val="22"/>
              </w:rPr>
              <w:t>2014-12-10</w:t>
            </w:r>
          </w:p>
          <w:p w:rsidR="00FF55AA" w:rsidRPr="00FF55AA" w:rsidRDefault="00FF55AA" w:rsidP="00FF55AA">
            <w:pPr>
              <w:pStyle w:val="Betarp"/>
              <w:rPr>
                <w:sz w:val="22"/>
              </w:rPr>
            </w:pPr>
            <w:r w:rsidRPr="00FF55AA">
              <w:rPr>
                <w:sz w:val="22"/>
              </w:rPr>
              <w:t>8.00–9.30</w:t>
            </w:r>
          </w:p>
          <w:p w:rsidR="00FF55AA" w:rsidRPr="00FF55AA" w:rsidRDefault="00FF55AA" w:rsidP="00FF55AA">
            <w:pPr>
              <w:pStyle w:val="Betarp"/>
              <w:rPr>
                <w:sz w:val="22"/>
              </w:rPr>
            </w:pPr>
            <w:r w:rsidRPr="00FF55AA">
              <w:rPr>
                <w:sz w:val="22"/>
              </w:rPr>
              <w:t>Algirdo Mykolo Brazausko salė (Seimo I rūmai, 2 a.).</w:t>
            </w:r>
          </w:p>
        </w:tc>
        <w:tc>
          <w:tcPr>
            <w:tcW w:w="5493" w:type="dxa"/>
            <w:vAlign w:val="center"/>
            <w:hideMark/>
          </w:tcPr>
          <w:p w:rsidR="00FF55AA" w:rsidRPr="00FF55AA" w:rsidRDefault="00FF55AA" w:rsidP="00FF55AA">
            <w:pPr>
              <w:pStyle w:val="Betarp"/>
              <w:rPr>
                <w:sz w:val="22"/>
                <w:lang w:eastAsia="lt-LT"/>
              </w:rPr>
            </w:pPr>
            <w:r w:rsidRPr="00FF55AA">
              <w:rPr>
                <w:sz w:val="22"/>
                <w:lang w:eastAsia="lt-LT"/>
              </w:rPr>
              <w:t>Dėl Europos komisijos 2014 m. Europos S</w:t>
            </w:r>
            <w:r w:rsidRPr="00FF55AA">
              <w:rPr>
                <w:rFonts w:hint="eastAsia"/>
                <w:sz w:val="22"/>
                <w:lang w:eastAsia="lt-LT"/>
              </w:rPr>
              <w:t>ą</w:t>
            </w:r>
            <w:r w:rsidRPr="00FF55AA">
              <w:rPr>
                <w:sz w:val="22"/>
                <w:lang w:eastAsia="lt-LT"/>
              </w:rPr>
              <w:t>jungos kovos su korupcija ataskaitoje pateiktų pasiūlymų įgyvendinimo</w:t>
            </w:r>
          </w:p>
        </w:tc>
        <w:tc>
          <w:tcPr>
            <w:tcW w:w="2054" w:type="dxa"/>
            <w:vAlign w:val="center"/>
          </w:tcPr>
          <w:p w:rsidR="00FF55AA" w:rsidRPr="00FF55AA" w:rsidRDefault="00FF55AA" w:rsidP="00FF55AA">
            <w:pPr>
              <w:pStyle w:val="Betarp"/>
              <w:rPr>
                <w:sz w:val="22"/>
              </w:rPr>
            </w:pPr>
            <w:r w:rsidRPr="00FF55AA">
              <w:rPr>
                <w:sz w:val="22"/>
              </w:rPr>
              <w:t>V. Gailius</w:t>
            </w:r>
          </w:p>
          <w:p w:rsidR="00FF55AA" w:rsidRPr="00FF55AA" w:rsidRDefault="00FF55AA" w:rsidP="00FF55AA">
            <w:pPr>
              <w:pStyle w:val="Betarp"/>
              <w:rPr>
                <w:sz w:val="22"/>
              </w:rPr>
            </w:pPr>
          </w:p>
        </w:tc>
      </w:tr>
      <w:tr w:rsidR="00FF55AA" w:rsidRPr="00FF55AA" w:rsidTr="008D03B3">
        <w:trPr>
          <w:trHeight w:val="272"/>
          <w:jc w:val="center"/>
        </w:trPr>
        <w:tc>
          <w:tcPr>
            <w:tcW w:w="419" w:type="dxa"/>
            <w:vAlign w:val="center"/>
          </w:tcPr>
          <w:p w:rsidR="00FF55AA" w:rsidRPr="00FF55AA" w:rsidRDefault="00FF55AA" w:rsidP="00FF55AA">
            <w:pPr>
              <w:pStyle w:val="Betarp"/>
              <w:rPr>
                <w:sz w:val="22"/>
              </w:rPr>
            </w:pPr>
            <w:r w:rsidRPr="00FF55AA">
              <w:rPr>
                <w:sz w:val="22"/>
              </w:rPr>
              <w:t>2.</w:t>
            </w:r>
          </w:p>
        </w:tc>
        <w:tc>
          <w:tcPr>
            <w:tcW w:w="1673" w:type="dxa"/>
            <w:vAlign w:val="center"/>
          </w:tcPr>
          <w:p w:rsidR="00FF55AA" w:rsidRPr="00FF55AA" w:rsidRDefault="00FF55AA" w:rsidP="00FF55AA">
            <w:pPr>
              <w:pStyle w:val="Betarp"/>
              <w:rPr>
                <w:sz w:val="22"/>
              </w:rPr>
            </w:pPr>
            <w:r w:rsidRPr="00FF55AA">
              <w:rPr>
                <w:sz w:val="22"/>
              </w:rPr>
              <w:t>Kiti klausimai</w:t>
            </w:r>
          </w:p>
        </w:tc>
        <w:tc>
          <w:tcPr>
            <w:tcW w:w="5493" w:type="dxa"/>
            <w:vAlign w:val="center"/>
          </w:tcPr>
          <w:p w:rsidR="00FF55AA" w:rsidRPr="00FF55AA" w:rsidRDefault="00FF55AA" w:rsidP="00FF55AA">
            <w:pPr>
              <w:pStyle w:val="Betarp"/>
              <w:rPr>
                <w:sz w:val="22"/>
                <w:lang w:eastAsia="lt-LT"/>
              </w:rPr>
            </w:pPr>
          </w:p>
        </w:tc>
        <w:tc>
          <w:tcPr>
            <w:tcW w:w="2054" w:type="dxa"/>
            <w:vAlign w:val="center"/>
          </w:tcPr>
          <w:p w:rsidR="00FF55AA" w:rsidRPr="00FF55AA" w:rsidRDefault="00FF55AA" w:rsidP="00FF55AA">
            <w:pPr>
              <w:pStyle w:val="Betarp"/>
              <w:rPr>
                <w:sz w:val="22"/>
              </w:rPr>
            </w:pPr>
            <w:r w:rsidRPr="00FF55AA">
              <w:rPr>
                <w:sz w:val="22"/>
              </w:rPr>
              <w:t>V. Gailius</w:t>
            </w:r>
          </w:p>
        </w:tc>
      </w:tr>
    </w:tbl>
    <w:p w:rsidR="00670465" w:rsidRPr="004D1A97" w:rsidRDefault="004D1A97" w:rsidP="004D1A97">
      <w:pPr>
        <w:pStyle w:val="Betarp"/>
        <w:tabs>
          <w:tab w:val="left" w:pos="6804"/>
        </w:tabs>
        <w:jc w:val="center"/>
        <w:rPr>
          <w:sz w:val="22"/>
        </w:rPr>
      </w:pPr>
      <w:r>
        <w:rPr>
          <w:sz w:val="22"/>
        </w:rPr>
        <w:t>Komisijos p</w:t>
      </w:r>
      <w:r w:rsidR="00F85D7E" w:rsidRPr="004D1A97">
        <w:rPr>
          <w:sz w:val="22"/>
        </w:rPr>
        <w:t xml:space="preserve">irmininkas </w:t>
      </w:r>
      <w:r w:rsidR="00F85D7E" w:rsidRPr="004D1A97">
        <w:rPr>
          <w:sz w:val="22"/>
        </w:rPr>
        <w:tab/>
        <w:t>Vitalijus Gailius</w:t>
      </w:r>
    </w:p>
    <w:p w:rsidR="00670465" w:rsidRPr="004D1A97" w:rsidRDefault="00670465" w:rsidP="004D1A97">
      <w:pPr>
        <w:pStyle w:val="Betarp"/>
        <w:jc w:val="center"/>
        <w:rPr>
          <w:sz w:val="22"/>
        </w:rPr>
      </w:pPr>
    </w:p>
    <w:p w:rsidR="00871CD9" w:rsidRPr="004D1A97" w:rsidRDefault="00871CD9" w:rsidP="004D1A97">
      <w:pPr>
        <w:pStyle w:val="Betarp"/>
        <w:jc w:val="center"/>
        <w:rPr>
          <w:sz w:val="22"/>
        </w:rPr>
      </w:pPr>
      <w:r w:rsidRPr="004D1A97">
        <w:rPr>
          <w:sz w:val="22"/>
        </w:rPr>
        <w:t>AUDITO KOMITETO</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1"/>
        <w:gridCol w:w="1430"/>
        <w:gridCol w:w="996"/>
        <w:gridCol w:w="3544"/>
        <w:gridCol w:w="1442"/>
        <w:gridCol w:w="1746"/>
      </w:tblGrid>
      <w:tr w:rsidR="00B0007B" w:rsidRPr="00B0007B" w:rsidTr="008D03B3">
        <w:trPr>
          <w:trHeight w:val="634"/>
          <w:jc w:val="center"/>
        </w:trPr>
        <w:tc>
          <w:tcPr>
            <w:tcW w:w="481" w:type="dxa"/>
            <w:vAlign w:val="center"/>
            <w:hideMark/>
          </w:tcPr>
          <w:p w:rsidR="00B0007B" w:rsidRPr="00B0007B" w:rsidRDefault="00B0007B" w:rsidP="00B0007B">
            <w:pPr>
              <w:pStyle w:val="Betarp"/>
              <w:rPr>
                <w:b/>
                <w:sz w:val="22"/>
              </w:rPr>
            </w:pPr>
            <w:r w:rsidRPr="00B0007B">
              <w:rPr>
                <w:b/>
                <w:sz w:val="22"/>
              </w:rPr>
              <w:lastRenderedPageBreak/>
              <w:t>Eil.</w:t>
            </w:r>
          </w:p>
          <w:p w:rsidR="00B0007B" w:rsidRPr="00B0007B" w:rsidRDefault="00B0007B" w:rsidP="00B0007B">
            <w:pPr>
              <w:pStyle w:val="Betarp"/>
              <w:rPr>
                <w:b/>
                <w:sz w:val="22"/>
              </w:rPr>
            </w:pPr>
            <w:r w:rsidRPr="00B0007B">
              <w:rPr>
                <w:b/>
                <w:sz w:val="22"/>
              </w:rPr>
              <w:t>Nr.</w:t>
            </w:r>
          </w:p>
        </w:tc>
        <w:tc>
          <w:tcPr>
            <w:tcW w:w="1430" w:type="dxa"/>
            <w:vAlign w:val="center"/>
            <w:hideMark/>
          </w:tcPr>
          <w:p w:rsidR="00B0007B" w:rsidRPr="00B0007B" w:rsidRDefault="00B0007B" w:rsidP="00B0007B">
            <w:pPr>
              <w:pStyle w:val="Betarp"/>
              <w:rPr>
                <w:b/>
                <w:sz w:val="22"/>
              </w:rPr>
            </w:pPr>
            <w:r w:rsidRPr="00B0007B">
              <w:rPr>
                <w:b/>
                <w:sz w:val="22"/>
              </w:rPr>
              <w:t>Data,</w:t>
            </w:r>
          </w:p>
          <w:p w:rsidR="00B0007B" w:rsidRPr="00B0007B" w:rsidRDefault="00B0007B" w:rsidP="00B0007B">
            <w:pPr>
              <w:pStyle w:val="Betarp"/>
              <w:rPr>
                <w:b/>
                <w:sz w:val="22"/>
              </w:rPr>
            </w:pPr>
            <w:r w:rsidRPr="00B0007B">
              <w:rPr>
                <w:b/>
                <w:sz w:val="22"/>
              </w:rPr>
              <w:t>laikas,</w:t>
            </w:r>
          </w:p>
          <w:p w:rsidR="00B0007B" w:rsidRPr="00B0007B" w:rsidRDefault="00B0007B" w:rsidP="00B0007B">
            <w:pPr>
              <w:pStyle w:val="Betarp"/>
              <w:rPr>
                <w:b/>
                <w:sz w:val="22"/>
              </w:rPr>
            </w:pPr>
            <w:r w:rsidRPr="00B0007B">
              <w:rPr>
                <w:b/>
                <w:sz w:val="22"/>
              </w:rPr>
              <w:t>vieta</w:t>
            </w:r>
          </w:p>
        </w:tc>
        <w:tc>
          <w:tcPr>
            <w:tcW w:w="996" w:type="dxa"/>
            <w:vAlign w:val="center"/>
            <w:hideMark/>
          </w:tcPr>
          <w:p w:rsidR="00B0007B" w:rsidRPr="00B0007B" w:rsidRDefault="00B0007B" w:rsidP="00B0007B">
            <w:pPr>
              <w:pStyle w:val="Betarp"/>
              <w:rPr>
                <w:b/>
                <w:sz w:val="22"/>
              </w:rPr>
            </w:pPr>
            <w:r w:rsidRPr="00B0007B">
              <w:rPr>
                <w:b/>
                <w:sz w:val="22"/>
              </w:rPr>
              <w:t>Projekto Nr.</w:t>
            </w:r>
          </w:p>
        </w:tc>
        <w:tc>
          <w:tcPr>
            <w:tcW w:w="3544" w:type="dxa"/>
            <w:vAlign w:val="center"/>
            <w:hideMark/>
          </w:tcPr>
          <w:p w:rsidR="00B0007B" w:rsidRPr="00B0007B" w:rsidRDefault="00B0007B" w:rsidP="00B0007B">
            <w:pPr>
              <w:pStyle w:val="Betarp"/>
              <w:rPr>
                <w:b/>
                <w:sz w:val="22"/>
              </w:rPr>
            </w:pPr>
            <w:r w:rsidRPr="00B0007B">
              <w:rPr>
                <w:b/>
                <w:sz w:val="22"/>
              </w:rPr>
              <w:t>Svarstomi klausimai</w:t>
            </w:r>
          </w:p>
          <w:p w:rsidR="00B0007B" w:rsidRPr="00B0007B" w:rsidRDefault="00B0007B" w:rsidP="00B0007B">
            <w:pPr>
              <w:pStyle w:val="Betarp"/>
              <w:rPr>
                <w:b/>
                <w:sz w:val="22"/>
              </w:rPr>
            </w:pPr>
          </w:p>
        </w:tc>
        <w:tc>
          <w:tcPr>
            <w:tcW w:w="1442" w:type="dxa"/>
            <w:vAlign w:val="center"/>
            <w:hideMark/>
          </w:tcPr>
          <w:p w:rsidR="00B0007B" w:rsidRPr="00B0007B" w:rsidRDefault="00B0007B" w:rsidP="00B0007B">
            <w:pPr>
              <w:pStyle w:val="Betarp"/>
              <w:rPr>
                <w:b/>
                <w:sz w:val="22"/>
              </w:rPr>
            </w:pPr>
            <w:r w:rsidRPr="00B0007B">
              <w:rPr>
                <w:b/>
                <w:sz w:val="22"/>
              </w:rPr>
              <w:t>Pagrindinis ar papildomas komitetas</w:t>
            </w:r>
          </w:p>
          <w:p w:rsidR="00B0007B" w:rsidRPr="00B0007B" w:rsidRDefault="00B0007B" w:rsidP="00B0007B">
            <w:pPr>
              <w:pStyle w:val="Betarp"/>
              <w:rPr>
                <w:b/>
                <w:sz w:val="22"/>
              </w:rPr>
            </w:pPr>
            <w:r w:rsidRPr="00B0007B">
              <w:rPr>
                <w:b/>
                <w:sz w:val="22"/>
              </w:rPr>
              <w:t>(stadija)</w:t>
            </w:r>
          </w:p>
        </w:tc>
        <w:tc>
          <w:tcPr>
            <w:tcW w:w="1746" w:type="dxa"/>
            <w:vAlign w:val="center"/>
            <w:hideMark/>
          </w:tcPr>
          <w:p w:rsidR="00B0007B" w:rsidRPr="00B0007B" w:rsidRDefault="00B0007B" w:rsidP="00B0007B">
            <w:pPr>
              <w:pStyle w:val="Betarp"/>
              <w:rPr>
                <w:b/>
                <w:sz w:val="22"/>
              </w:rPr>
            </w:pPr>
            <w:r w:rsidRPr="00B0007B">
              <w:rPr>
                <w:b/>
                <w:sz w:val="22"/>
              </w:rPr>
              <w:t>Komiteto išvadų rengėjai, biuro tarnautojai</w:t>
            </w:r>
          </w:p>
        </w:tc>
      </w:tr>
      <w:tr w:rsidR="00B0007B" w:rsidRPr="00B0007B" w:rsidTr="008D03B3">
        <w:trPr>
          <w:trHeight w:val="272"/>
          <w:jc w:val="center"/>
        </w:trPr>
        <w:tc>
          <w:tcPr>
            <w:tcW w:w="481" w:type="dxa"/>
          </w:tcPr>
          <w:p w:rsidR="00B0007B" w:rsidRPr="00B0007B" w:rsidRDefault="00B0007B" w:rsidP="00B0007B">
            <w:pPr>
              <w:pStyle w:val="Betarp"/>
              <w:numPr>
                <w:ilvl w:val="0"/>
                <w:numId w:val="7"/>
              </w:numPr>
              <w:ind w:left="530"/>
              <w:rPr>
                <w:sz w:val="22"/>
              </w:rPr>
            </w:pPr>
          </w:p>
        </w:tc>
        <w:tc>
          <w:tcPr>
            <w:tcW w:w="1430" w:type="dxa"/>
          </w:tcPr>
          <w:p w:rsidR="00B0007B" w:rsidRPr="00B0007B" w:rsidRDefault="00B0007B" w:rsidP="00B0007B">
            <w:pPr>
              <w:pStyle w:val="Betarp"/>
              <w:rPr>
                <w:sz w:val="22"/>
              </w:rPr>
            </w:pPr>
            <w:r w:rsidRPr="00B0007B">
              <w:rPr>
                <w:sz w:val="22"/>
              </w:rPr>
              <w:t>2014-12-10</w:t>
            </w:r>
          </w:p>
          <w:p w:rsidR="00B0007B" w:rsidRPr="00B0007B" w:rsidRDefault="00B0007B" w:rsidP="00B0007B">
            <w:pPr>
              <w:pStyle w:val="Betarp"/>
              <w:rPr>
                <w:sz w:val="22"/>
              </w:rPr>
            </w:pPr>
            <w:r w:rsidRPr="00B0007B">
              <w:rPr>
                <w:sz w:val="22"/>
              </w:rPr>
              <w:t>10.00–10.20</w:t>
            </w:r>
          </w:p>
          <w:p w:rsidR="00B0007B" w:rsidRPr="00B0007B" w:rsidRDefault="00B0007B" w:rsidP="00B0007B">
            <w:pPr>
              <w:pStyle w:val="Betarp"/>
              <w:rPr>
                <w:sz w:val="22"/>
              </w:rPr>
            </w:pPr>
            <w:r w:rsidRPr="00B0007B">
              <w:rPr>
                <w:sz w:val="22"/>
              </w:rPr>
              <w:t>I r. 218 kab.</w:t>
            </w:r>
          </w:p>
        </w:tc>
        <w:tc>
          <w:tcPr>
            <w:tcW w:w="996" w:type="dxa"/>
            <w:vAlign w:val="center"/>
          </w:tcPr>
          <w:p w:rsidR="00B0007B" w:rsidRPr="00B0007B" w:rsidRDefault="00B0007B" w:rsidP="00B0007B">
            <w:pPr>
              <w:pStyle w:val="Betarp"/>
              <w:rPr>
                <w:rFonts w:eastAsia="Times New Roman"/>
                <w:sz w:val="22"/>
                <w:lang w:eastAsia="lt-LT"/>
              </w:rPr>
            </w:pPr>
          </w:p>
        </w:tc>
        <w:tc>
          <w:tcPr>
            <w:tcW w:w="3544" w:type="dxa"/>
          </w:tcPr>
          <w:p w:rsidR="00B0007B" w:rsidRPr="00B0007B" w:rsidRDefault="00B0007B" w:rsidP="00B0007B">
            <w:pPr>
              <w:pStyle w:val="Betarp"/>
              <w:rPr>
                <w:rFonts w:eastAsia="Times New Roman"/>
                <w:snapToGrid w:val="0"/>
                <w:sz w:val="22"/>
                <w:lang w:eastAsia="lt-LT"/>
              </w:rPr>
            </w:pPr>
            <w:r w:rsidRPr="00B0007B">
              <w:rPr>
                <w:rFonts w:eastAsia="Times New Roman"/>
                <w:snapToGrid w:val="0"/>
                <w:sz w:val="22"/>
                <w:lang w:eastAsia="lt-LT"/>
              </w:rPr>
              <w:t>Valstybės kontrolės 2015 metų valstybinio audito programos projektas</w:t>
            </w:r>
          </w:p>
        </w:tc>
        <w:tc>
          <w:tcPr>
            <w:tcW w:w="1442" w:type="dxa"/>
          </w:tcPr>
          <w:p w:rsidR="00B0007B" w:rsidRPr="00B0007B" w:rsidRDefault="00B0007B" w:rsidP="00B0007B">
            <w:pPr>
              <w:pStyle w:val="Betarp"/>
              <w:rPr>
                <w:rFonts w:eastAsia="Times New Roman"/>
                <w:sz w:val="22"/>
              </w:rPr>
            </w:pPr>
          </w:p>
        </w:tc>
        <w:tc>
          <w:tcPr>
            <w:tcW w:w="1746" w:type="dxa"/>
          </w:tcPr>
          <w:p w:rsidR="00B0007B" w:rsidRPr="00B0007B" w:rsidRDefault="00B0007B" w:rsidP="00B0007B">
            <w:pPr>
              <w:pStyle w:val="Betarp"/>
              <w:rPr>
                <w:rFonts w:eastAsia="Times New Roman"/>
                <w:i/>
                <w:sz w:val="22"/>
              </w:rPr>
            </w:pPr>
          </w:p>
          <w:p w:rsidR="00B0007B" w:rsidRPr="00B0007B" w:rsidRDefault="00B0007B" w:rsidP="00B0007B">
            <w:pPr>
              <w:pStyle w:val="Betarp"/>
              <w:rPr>
                <w:rFonts w:eastAsia="Times New Roman"/>
                <w:i/>
                <w:sz w:val="22"/>
              </w:rPr>
            </w:pPr>
          </w:p>
          <w:p w:rsidR="00B0007B" w:rsidRPr="00B0007B" w:rsidRDefault="00B0007B" w:rsidP="00B0007B">
            <w:pPr>
              <w:pStyle w:val="Betarp"/>
              <w:rPr>
                <w:rFonts w:eastAsia="Times New Roman"/>
                <w:i/>
                <w:sz w:val="22"/>
              </w:rPr>
            </w:pPr>
            <w:r w:rsidRPr="00B0007B">
              <w:rPr>
                <w:rFonts w:eastAsia="Times New Roman"/>
                <w:i/>
                <w:sz w:val="22"/>
              </w:rPr>
              <w:t xml:space="preserve">D. </w:t>
            </w:r>
            <w:proofErr w:type="spellStart"/>
            <w:r w:rsidRPr="00B0007B">
              <w:rPr>
                <w:rFonts w:eastAsia="Times New Roman"/>
                <w:i/>
                <w:sz w:val="22"/>
              </w:rPr>
              <w:t>Raudonienė</w:t>
            </w:r>
            <w:proofErr w:type="spellEnd"/>
          </w:p>
        </w:tc>
      </w:tr>
      <w:tr w:rsidR="00B0007B" w:rsidRPr="00B0007B" w:rsidTr="008D03B3">
        <w:trPr>
          <w:trHeight w:val="272"/>
          <w:jc w:val="center"/>
        </w:trPr>
        <w:tc>
          <w:tcPr>
            <w:tcW w:w="481" w:type="dxa"/>
          </w:tcPr>
          <w:p w:rsidR="00B0007B" w:rsidRPr="00B0007B" w:rsidRDefault="00B0007B" w:rsidP="00B0007B">
            <w:pPr>
              <w:pStyle w:val="Betarp"/>
              <w:numPr>
                <w:ilvl w:val="0"/>
                <w:numId w:val="7"/>
              </w:numPr>
              <w:ind w:left="530"/>
              <w:rPr>
                <w:sz w:val="22"/>
              </w:rPr>
            </w:pPr>
          </w:p>
        </w:tc>
        <w:tc>
          <w:tcPr>
            <w:tcW w:w="1430" w:type="dxa"/>
          </w:tcPr>
          <w:p w:rsidR="00B0007B" w:rsidRPr="00B0007B" w:rsidRDefault="00B0007B" w:rsidP="00B0007B">
            <w:pPr>
              <w:pStyle w:val="Betarp"/>
              <w:rPr>
                <w:sz w:val="22"/>
              </w:rPr>
            </w:pPr>
            <w:r w:rsidRPr="00B0007B">
              <w:rPr>
                <w:sz w:val="22"/>
              </w:rPr>
              <w:t>2014-12-10</w:t>
            </w:r>
          </w:p>
          <w:p w:rsidR="00B0007B" w:rsidRPr="00B0007B" w:rsidRDefault="00B0007B" w:rsidP="00B0007B">
            <w:pPr>
              <w:pStyle w:val="Betarp"/>
              <w:rPr>
                <w:sz w:val="22"/>
              </w:rPr>
            </w:pPr>
            <w:r w:rsidRPr="00B0007B">
              <w:rPr>
                <w:sz w:val="22"/>
              </w:rPr>
              <w:t>10.20–11.00</w:t>
            </w:r>
          </w:p>
          <w:p w:rsidR="00B0007B" w:rsidRPr="00B0007B" w:rsidRDefault="00B0007B" w:rsidP="00B0007B">
            <w:pPr>
              <w:pStyle w:val="Betarp"/>
              <w:rPr>
                <w:sz w:val="22"/>
              </w:rPr>
            </w:pPr>
            <w:r w:rsidRPr="00B0007B">
              <w:rPr>
                <w:sz w:val="22"/>
              </w:rPr>
              <w:t>I r. 218 kab.</w:t>
            </w:r>
          </w:p>
        </w:tc>
        <w:tc>
          <w:tcPr>
            <w:tcW w:w="996" w:type="dxa"/>
            <w:vAlign w:val="center"/>
          </w:tcPr>
          <w:p w:rsidR="00B0007B" w:rsidRPr="00B0007B" w:rsidRDefault="00B0007B" w:rsidP="00B0007B">
            <w:pPr>
              <w:pStyle w:val="Betarp"/>
              <w:rPr>
                <w:rFonts w:eastAsia="Times New Roman"/>
                <w:sz w:val="22"/>
                <w:lang w:eastAsia="lt-LT"/>
              </w:rPr>
            </w:pPr>
          </w:p>
        </w:tc>
        <w:tc>
          <w:tcPr>
            <w:tcW w:w="3544" w:type="dxa"/>
          </w:tcPr>
          <w:p w:rsidR="00B0007B" w:rsidRPr="00B0007B" w:rsidRDefault="00B0007B" w:rsidP="00B0007B">
            <w:pPr>
              <w:pStyle w:val="Betarp"/>
              <w:rPr>
                <w:rFonts w:eastAsia="Times New Roman"/>
                <w:sz w:val="22"/>
                <w:lang w:eastAsia="lt-LT"/>
              </w:rPr>
            </w:pPr>
            <w:r w:rsidRPr="00B0007B">
              <w:rPr>
                <w:rFonts w:eastAsia="Times New Roman"/>
                <w:sz w:val="22"/>
                <w:lang w:eastAsia="lt-LT"/>
              </w:rPr>
              <w:t>Dėl Turto vertinimo priežiūros tarnybos veiklos ir parduodamų UAB poilsio namai „Baltija“ priklausančių statinių</w:t>
            </w:r>
          </w:p>
        </w:tc>
        <w:tc>
          <w:tcPr>
            <w:tcW w:w="1442" w:type="dxa"/>
          </w:tcPr>
          <w:p w:rsidR="00B0007B" w:rsidRPr="00B0007B" w:rsidRDefault="00B0007B" w:rsidP="00B0007B">
            <w:pPr>
              <w:pStyle w:val="Betarp"/>
              <w:rPr>
                <w:rFonts w:eastAsia="Times New Roman"/>
                <w:sz w:val="22"/>
              </w:rPr>
            </w:pPr>
          </w:p>
        </w:tc>
        <w:tc>
          <w:tcPr>
            <w:tcW w:w="1746" w:type="dxa"/>
          </w:tcPr>
          <w:p w:rsidR="00B0007B" w:rsidRPr="00B0007B" w:rsidRDefault="00B0007B" w:rsidP="00B0007B">
            <w:pPr>
              <w:pStyle w:val="Betarp"/>
              <w:rPr>
                <w:rFonts w:eastAsia="Times New Roman"/>
                <w:i/>
                <w:sz w:val="22"/>
              </w:rPr>
            </w:pPr>
          </w:p>
          <w:p w:rsidR="00B0007B" w:rsidRPr="00B0007B" w:rsidRDefault="00B0007B" w:rsidP="00B0007B">
            <w:pPr>
              <w:pStyle w:val="Betarp"/>
              <w:rPr>
                <w:rFonts w:eastAsia="Times New Roman"/>
                <w:i/>
                <w:sz w:val="22"/>
              </w:rPr>
            </w:pPr>
          </w:p>
          <w:p w:rsidR="00B0007B" w:rsidRPr="00B0007B" w:rsidRDefault="00B0007B" w:rsidP="00B0007B">
            <w:pPr>
              <w:pStyle w:val="Betarp"/>
              <w:rPr>
                <w:rFonts w:eastAsia="Times New Roman"/>
                <w:i/>
                <w:sz w:val="22"/>
              </w:rPr>
            </w:pPr>
          </w:p>
          <w:p w:rsidR="00B0007B" w:rsidRPr="00B0007B" w:rsidRDefault="00B0007B" w:rsidP="00B0007B">
            <w:pPr>
              <w:pStyle w:val="Betarp"/>
              <w:rPr>
                <w:rFonts w:eastAsia="Times New Roman"/>
                <w:sz w:val="22"/>
              </w:rPr>
            </w:pPr>
            <w:r w:rsidRPr="00B0007B">
              <w:rPr>
                <w:rFonts w:eastAsia="Times New Roman"/>
                <w:i/>
                <w:sz w:val="22"/>
              </w:rPr>
              <w:t xml:space="preserve">J. </w:t>
            </w:r>
            <w:proofErr w:type="spellStart"/>
            <w:r w:rsidRPr="00B0007B">
              <w:rPr>
                <w:rFonts w:eastAsia="Times New Roman"/>
                <w:i/>
                <w:sz w:val="22"/>
              </w:rPr>
              <w:t>Sadulaitė</w:t>
            </w:r>
            <w:proofErr w:type="spellEnd"/>
          </w:p>
        </w:tc>
      </w:tr>
      <w:tr w:rsidR="00B0007B" w:rsidRPr="00B0007B" w:rsidTr="008D03B3">
        <w:trPr>
          <w:trHeight w:val="272"/>
          <w:jc w:val="center"/>
        </w:trPr>
        <w:tc>
          <w:tcPr>
            <w:tcW w:w="481" w:type="dxa"/>
          </w:tcPr>
          <w:p w:rsidR="00B0007B" w:rsidRPr="00B0007B" w:rsidRDefault="00B0007B" w:rsidP="00B0007B">
            <w:pPr>
              <w:pStyle w:val="Betarp"/>
              <w:numPr>
                <w:ilvl w:val="0"/>
                <w:numId w:val="7"/>
              </w:numPr>
              <w:ind w:left="530"/>
              <w:rPr>
                <w:sz w:val="22"/>
              </w:rPr>
            </w:pPr>
          </w:p>
        </w:tc>
        <w:tc>
          <w:tcPr>
            <w:tcW w:w="1430" w:type="dxa"/>
          </w:tcPr>
          <w:p w:rsidR="00B0007B" w:rsidRPr="00B0007B" w:rsidRDefault="00B0007B" w:rsidP="00B0007B">
            <w:pPr>
              <w:pStyle w:val="Betarp"/>
              <w:rPr>
                <w:sz w:val="22"/>
              </w:rPr>
            </w:pPr>
            <w:r w:rsidRPr="00B0007B">
              <w:rPr>
                <w:sz w:val="22"/>
              </w:rPr>
              <w:t>2014-12-10</w:t>
            </w:r>
          </w:p>
          <w:p w:rsidR="00B0007B" w:rsidRPr="00B0007B" w:rsidRDefault="00B0007B" w:rsidP="00B0007B">
            <w:pPr>
              <w:pStyle w:val="Betarp"/>
              <w:rPr>
                <w:sz w:val="22"/>
              </w:rPr>
            </w:pPr>
            <w:r w:rsidRPr="00B0007B">
              <w:rPr>
                <w:sz w:val="22"/>
              </w:rPr>
              <w:t>11.00–11.20</w:t>
            </w:r>
          </w:p>
          <w:p w:rsidR="00B0007B" w:rsidRPr="00B0007B" w:rsidRDefault="00B0007B" w:rsidP="00B0007B">
            <w:pPr>
              <w:pStyle w:val="Betarp"/>
              <w:rPr>
                <w:sz w:val="22"/>
              </w:rPr>
            </w:pPr>
            <w:r w:rsidRPr="00B0007B">
              <w:rPr>
                <w:sz w:val="22"/>
              </w:rPr>
              <w:t>I r. 218 kab.</w:t>
            </w:r>
          </w:p>
        </w:tc>
        <w:tc>
          <w:tcPr>
            <w:tcW w:w="996" w:type="dxa"/>
            <w:vAlign w:val="center"/>
          </w:tcPr>
          <w:p w:rsidR="00B0007B" w:rsidRPr="00B0007B" w:rsidRDefault="00B0007B" w:rsidP="00B0007B">
            <w:pPr>
              <w:pStyle w:val="Betarp"/>
              <w:rPr>
                <w:rFonts w:eastAsia="Times New Roman"/>
                <w:sz w:val="22"/>
                <w:lang w:eastAsia="lt-LT"/>
              </w:rPr>
            </w:pPr>
          </w:p>
        </w:tc>
        <w:tc>
          <w:tcPr>
            <w:tcW w:w="3544" w:type="dxa"/>
          </w:tcPr>
          <w:p w:rsidR="00B0007B" w:rsidRPr="00B0007B" w:rsidRDefault="00B0007B" w:rsidP="00B0007B">
            <w:pPr>
              <w:pStyle w:val="Betarp"/>
              <w:rPr>
                <w:rFonts w:eastAsia="Times New Roman"/>
                <w:sz w:val="22"/>
                <w:lang w:eastAsia="lt-LT"/>
              </w:rPr>
            </w:pPr>
            <w:r w:rsidRPr="00B0007B">
              <w:rPr>
                <w:rFonts w:eastAsia="Times New Roman"/>
                <w:sz w:val="22"/>
                <w:lang w:eastAsia="lt-LT"/>
              </w:rPr>
              <w:t xml:space="preserve">Dėl valstybinio audito ataskaitos „Aprūpinimas vaistais ligoninėse“ rekomendacijų įgyvendinimo </w:t>
            </w:r>
          </w:p>
        </w:tc>
        <w:tc>
          <w:tcPr>
            <w:tcW w:w="1442" w:type="dxa"/>
          </w:tcPr>
          <w:p w:rsidR="00B0007B" w:rsidRPr="00B0007B" w:rsidRDefault="00B0007B" w:rsidP="00B0007B">
            <w:pPr>
              <w:pStyle w:val="Betarp"/>
              <w:rPr>
                <w:rFonts w:eastAsia="Times New Roman"/>
                <w:sz w:val="22"/>
              </w:rPr>
            </w:pPr>
          </w:p>
        </w:tc>
        <w:tc>
          <w:tcPr>
            <w:tcW w:w="1746" w:type="dxa"/>
          </w:tcPr>
          <w:p w:rsidR="00B0007B" w:rsidRPr="00B0007B" w:rsidRDefault="00B0007B" w:rsidP="00B0007B">
            <w:pPr>
              <w:pStyle w:val="Betarp"/>
              <w:rPr>
                <w:rFonts w:eastAsia="Times New Roman"/>
                <w:sz w:val="22"/>
              </w:rPr>
            </w:pPr>
          </w:p>
          <w:p w:rsidR="00B0007B" w:rsidRPr="00B0007B" w:rsidRDefault="00B0007B" w:rsidP="00B0007B">
            <w:pPr>
              <w:pStyle w:val="Betarp"/>
              <w:rPr>
                <w:rFonts w:eastAsia="Times New Roman"/>
                <w:i/>
                <w:sz w:val="22"/>
              </w:rPr>
            </w:pPr>
            <w:r w:rsidRPr="00B0007B">
              <w:rPr>
                <w:rFonts w:eastAsia="Times New Roman"/>
                <w:i/>
                <w:sz w:val="22"/>
              </w:rPr>
              <w:t xml:space="preserve">J. </w:t>
            </w:r>
            <w:proofErr w:type="spellStart"/>
            <w:r w:rsidRPr="00B0007B">
              <w:rPr>
                <w:rFonts w:eastAsia="Times New Roman"/>
                <w:i/>
                <w:sz w:val="22"/>
              </w:rPr>
              <w:t>Sadulaitė</w:t>
            </w:r>
            <w:proofErr w:type="spellEnd"/>
          </w:p>
          <w:p w:rsidR="00B0007B" w:rsidRPr="00B0007B" w:rsidRDefault="00B0007B" w:rsidP="00B0007B">
            <w:pPr>
              <w:pStyle w:val="Betarp"/>
              <w:rPr>
                <w:rFonts w:eastAsia="Times New Roman"/>
                <w:sz w:val="22"/>
              </w:rPr>
            </w:pPr>
            <w:r w:rsidRPr="00B0007B">
              <w:rPr>
                <w:rFonts w:eastAsia="Times New Roman"/>
                <w:i/>
                <w:sz w:val="22"/>
              </w:rPr>
              <w:t>L. Pranaitytė</w:t>
            </w:r>
          </w:p>
        </w:tc>
      </w:tr>
      <w:tr w:rsidR="00B0007B" w:rsidRPr="00B0007B" w:rsidTr="008D03B3">
        <w:trPr>
          <w:trHeight w:val="272"/>
          <w:jc w:val="center"/>
        </w:trPr>
        <w:tc>
          <w:tcPr>
            <w:tcW w:w="481" w:type="dxa"/>
          </w:tcPr>
          <w:p w:rsidR="00B0007B" w:rsidRPr="00B0007B" w:rsidRDefault="00B0007B" w:rsidP="00B0007B">
            <w:pPr>
              <w:pStyle w:val="Betarp"/>
              <w:numPr>
                <w:ilvl w:val="0"/>
                <w:numId w:val="7"/>
              </w:numPr>
              <w:ind w:left="530"/>
              <w:rPr>
                <w:sz w:val="22"/>
              </w:rPr>
            </w:pPr>
          </w:p>
        </w:tc>
        <w:tc>
          <w:tcPr>
            <w:tcW w:w="1430" w:type="dxa"/>
          </w:tcPr>
          <w:p w:rsidR="00B0007B" w:rsidRPr="00B0007B" w:rsidRDefault="00B0007B" w:rsidP="00B0007B">
            <w:pPr>
              <w:pStyle w:val="Betarp"/>
              <w:rPr>
                <w:sz w:val="22"/>
              </w:rPr>
            </w:pPr>
            <w:r w:rsidRPr="00B0007B">
              <w:rPr>
                <w:sz w:val="22"/>
              </w:rPr>
              <w:t>2014-12-10</w:t>
            </w:r>
          </w:p>
          <w:p w:rsidR="00B0007B" w:rsidRPr="00B0007B" w:rsidRDefault="00B0007B" w:rsidP="00B0007B">
            <w:pPr>
              <w:pStyle w:val="Betarp"/>
              <w:rPr>
                <w:sz w:val="22"/>
              </w:rPr>
            </w:pPr>
            <w:r w:rsidRPr="00B0007B">
              <w:rPr>
                <w:sz w:val="22"/>
              </w:rPr>
              <w:t>11.20–11.40</w:t>
            </w:r>
          </w:p>
          <w:p w:rsidR="00B0007B" w:rsidRPr="00B0007B" w:rsidRDefault="00B0007B" w:rsidP="00B0007B">
            <w:pPr>
              <w:pStyle w:val="Betarp"/>
              <w:rPr>
                <w:sz w:val="22"/>
              </w:rPr>
            </w:pPr>
            <w:r w:rsidRPr="00B0007B">
              <w:rPr>
                <w:sz w:val="22"/>
              </w:rPr>
              <w:t>I r. 218 kab.</w:t>
            </w:r>
          </w:p>
        </w:tc>
        <w:tc>
          <w:tcPr>
            <w:tcW w:w="996" w:type="dxa"/>
            <w:vAlign w:val="center"/>
          </w:tcPr>
          <w:p w:rsidR="00B0007B" w:rsidRPr="00B0007B" w:rsidRDefault="00B0007B" w:rsidP="00B0007B">
            <w:pPr>
              <w:pStyle w:val="Betarp"/>
              <w:rPr>
                <w:rFonts w:eastAsia="Times New Roman"/>
                <w:sz w:val="22"/>
                <w:lang w:eastAsia="lt-LT"/>
              </w:rPr>
            </w:pPr>
          </w:p>
        </w:tc>
        <w:tc>
          <w:tcPr>
            <w:tcW w:w="3544" w:type="dxa"/>
          </w:tcPr>
          <w:p w:rsidR="00B0007B" w:rsidRPr="00B0007B" w:rsidRDefault="00B0007B" w:rsidP="00B0007B">
            <w:pPr>
              <w:pStyle w:val="Betarp"/>
              <w:rPr>
                <w:rFonts w:eastAsia="Times New Roman"/>
                <w:sz w:val="22"/>
                <w:lang w:eastAsia="lt-LT"/>
              </w:rPr>
            </w:pPr>
            <w:r w:rsidRPr="00B0007B">
              <w:rPr>
                <w:rFonts w:eastAsia="Times New Roman"/>
                <w:sz w:val="22"/>
                <w:lang w:eastAsia="lt-LT"/>
              </w:rPr>
              <w:t>Dėl valstybinio audito ataskaitos „Kultūros paveldo išsaugojimas“ rekomendacijų įgyvendinimo</w:t>
            </w:r>
          </w:p>
        </w:tc>
        <w:tc>
          <w:tcPr>
            <w:tcW w:w="1442" w:type="dxa"/>
          </w:tcPr>
          <w:p w:rsidR="00B0007B" w:rsidRPr="00B0007B" w:rsidRDefault="00B0007B" w:rsidP="00B0007B">
            <w:pPr>
              <w:pStyle w:val="Betarp"/>
              <w:rPr>
                <w:rFonts w:eastAsia="Times New Roman"/>
                <w:sz w:val="22"/>
              </w:rPr>
            </w:pPr>
          </w:p>
        </w:tc>
        <w:tc>
          <w:tcPr>
            <w:tcW w:w="1746" w:type="dxa"/>
          </w:tcPr>
          <w:p w:rsidR="00B0007B" w:rsidRPr="00B0007B" w:rsidRDefault="00B0007B" w:rsidP="00B0007B">
            <w:pPr>
              <w:pStyle w:val="Betarp"/>
              <w:rPr>
                <w:rFonts w:eastAsia="Times New Roman"/>
                <w:sz w:val="22"/>
              </w:rPr>
            </w:pPr>
          </w:p>
          <w:p w:rsidR="00B0007B" w:rsidRPr="00B0007B" w:rsidRDefault="00B0007B" w:rsidP="00B0007B">
            <w:pPr>
              <w:pStyle w:val="Betarp"/>
              <w:rPr>
                <w:rFonts w:eastAsia="Times New Roman"/>
                <w:sz w:val="22"/>
              </w:rPr>
            </w:pPr>
          </w:p>
          <w:p w:rsidR="00B0007B" w:rsidRPr="00B0007B" w:rsidRDefault="00B0007B" w:rsidP="00B0007B">
            <w:pPr>
              <w:pStyle w:val="Betarp"/>
              <w:rPr>
                <w:rFonts w:eastAsia="Times New Roman"/>
                <w:i/>
                <w:sz w:val="22"/>
              </w:rPr>
            </w:pPr>
            <w:r w:rsidRPr="00B0007B">
              <w:rPr>
                <w:rFonts w:eastAsia="Times New Roman"/>
                <w:i/>
                <w:sz w:val="22"/>
              </w:rPr>
              <w:t xml:space="preserve">J. </w:t>
            </w:r>
            <w:proofErr w:type="spellStart"/>
            <w:r w:rsidRPr="00B0007B">
              <w:rPr>
                <w:rFonts w:eastAsia="Times New Roman"/>
                <w:i/>
                <w:sz w:val="22"/>
              </w:rPr>
              <w:t>Zibavičiūtė</w:t>
            </w:r>
            <w:proofErr w:type="spellEnd"/>
          </w:p>
        </w:tc>
      </w:tr>
      <w:tr w:rsidR="00B0007B" w:rsidRPr="00B0007B" w:rsidTr="008D03B3">
        <w:trPr>
          <w:trHeight w:val="272"/>
          <w:jc w:val="center"/>
        </w:trPr>
        <w:tc>
          <w:tcPr>
            <w:tcW w:w="481" w:type="dxa"/>
          </w:tcPr>
          <w:p w:rsidR="00B0007B" w:rsidRPr="00B0007B" w:rsidRDefault="00B0007B" w:rsidP="00B0007B">
            <w:pPr>
              <w:pStyle w:val="Betarp"/>
              <w:numPr>
                <w:ilvl w:val="0"/>
                <w:numId w:val="7"/>
              </w:numPr>
              <w:ind w:left="530"/>
              <w:rPr>
                <w:sz w:val="22"/>
              </w:rPr>
            </w:pPr>
          </w:p>
        </w:tc>
        <w:tc>
          <w:tcPr>
            <w:tcW w:w="1430" w:type="dxa"/>
            <w:tcBorders>
              <w:top w:val="single" w:sz="4" w:space="0" w:color="auto"/>
            </w:tcBorders>
          </w:tcPr>
          <w:p w:rsidR="00B0007B" w:rsidRPr="00B0007B" w:rsidRDefault="00B0007B" w:rsidP="00B0007B">
            <w:pPr>
              <w:pStyle w:val="Betarp"/>
              <w:rPr>
                <w:sz w:val="22"/>
              </w:rPr>
            </w:pPr>
            <w:r w:rsidRPr="00B0007B">
              <w:rPr>
                <w:sz w:val="22"/>
              </w:rPr>
              <w:t>2014-12-10</w:t>
            </w:r>
          </w:p>
          <w:p w:rsidR="00B0007B" w:rsidRPr="00B0007B" w:rsidRDefault="00B0007B" w:rsidP="00B0007B">
            <w:pPr>
              <w:pStyle w:val="Betarp"/>
              <w:rPr>
                <w:sz w:val="22"/>
              </w:rPr>
            </w:pPr>
            <w:r w:rsidRPr="00B0007B">
              <w:rPr>
                <w:sz w:val="22"/>
              </w:rPr>
              <w:t>11.40–11.55</w:t>
            </w:r>
          </w:p>
          <w:p w:rsidR="00B0007B" w:rsidRPr="00B0007B" w:rsidRDefault="00B0007B" w:rsidP="00B0007B">
            <w:pPr>
              <w:pStyle w:val="Betarp"/>
              <w:rPr>
                <w:sz w:val="22"/>
              </w:rPr>
            </w:pPr>
            <w:r w:rsidRPr="00B0007B">
              <w:rPr>
                <w:sz w:val="22"/>
              </w:rPr>
              <w:t>I r. 218 kab.</w:t>
            </w:r>
          </w:p>
        </w:tc>
        <w:tc>
          <w:tcPr>
            <w:tcW w:w="996" w:type="dxa"/>
            <w:vAlign w:val="center"/>
          </w:tcPr>
          <w:p w:rsidR="00B0007B" w:rsidRPr="00B0007B" w:rsidRDefault="00B0007B" w:rsidP="00B0007B">
            <w:pPr>
              <w:pStyle w:val="Betarp"/>
              <w:rPr>
                <w:sz w:val="22"/>
                <w:lang w:eastAsia="lt-LT"/>
              </w:rPr>
            </w:pPr>
          </w:p>
        </w:tc>
        <w:tc>
          <w:tcPr>
            <w:tcW w:w="3544" w:type="dxa"/>
          </w:tcPr>
          <w:p w:rsidR="00B0007B" w:rsidRPr="00B0007B" w:rsidRDefault="00B0007B" w:rsidP="00B0007B">
            <w:pPr>
              <w:pStyle w:val="Betarp"/>
              <w:rPr>
                <w:rFonts w:eastAsia="Times New Roman"/>
                <w:snapToGrid w:val="0"/>
                <w:sz w:val="22"/>
                <w:lang w:eastAsia="lt-LT"/>
              </w:rPr>
            </w:pPr>
            <w:r w:rsidRPr="00B0007B">
              <w:rPr>
                <w:rFonts w:eastAsia="Times New Roman"/>
                <w:bCs/>
                <w:snapToGrid w:val="0"/>
                <w:sz w:val="22"/>
                <w:lang w:eastAsia="lt-LT"/>
              </w:rPr>
              <w:t>Dėl A</w:t>
            </w:r>
            <w:r w:rsidRPr="00B0007B">
              <w:rPr>
                <w:rFonts w:eastAsia="Times New Roman"/>
                <w:snapToGrid w:val="0"/>
                <w:sz w:val="22"/>
                <w:lang w:eastAsia="lt-LT"/>
              </w:rPr>
              <w:t>udito įstatymo Nr. VIII-1227 34, 37, 38, 39 ir 44 straipsnių pakeitimo įstatymo projekto</w:t>
            </w:r>
          </w:p>
        </w:tc>
        <w:tc>
          <w:tcPr>
            <w:tcW w:w="1442" w:type="dxa"/>
            <w:tcBorders>
              <w:top w:val="single" w:sz="4" w:space="0" w:color="auto"/>
            </w:tcBorders>
          </w:tcPr>
          <w:p w:rsidR="00B0007B" w:rsidRPr="00B0007B" w:rsidRDefault="00B0007B" w:rsidP="00B0007B">
            <w:pPr>
              <w:pStyle w:val="Betarp"/>
              <w:rPr>
                <w:rFonts w:eastAsia="Times New Roman"/>
                <w:sz w:val="22"/>
              </w:rPr>
            </w:pPr>
          </w:p>
        </w:tc>
        <w:tc>
          <w:tcPr>
            <w:tcW w:w="1746" w:type="dxa"/>
            <w:tcBorders>
              <w:top w:val="single" w:sz="4" w:space="0" w:color="auto"/>
            </w:tcBorders>
          </w:tcPr>
          <w:p w:rsidR="00B0007B" w:rsidRPr="00B0007B" w:rsidRDefault="00B0007B" w:rsidP="00B0007B">
            <w:pPr>
              <w:pStyle w:val="Betarp"/>
              <w:rPr>
                <w:rFonts w:eastAsia="Times New Roman"/>
                <w:i/>
                <w:sz w:val="22"/>
              </w:rPr>
            </w:pPr>
          </w:p>
          <w:p w:rsidR="00B0007B" w:rsidRPr="00B0007B" w:rsidRDefault="00B0007B" w:rsidP="00B0007B">
            <w:pPr>
              <w:pStyle w:val="Betarp"/>
              <w:rPr>
                <w:rFonts w:eastAsia="Times New Roman"/>
                <w:i/>
                <w:sz w:val="22"/>
              </w:rPr>
            </w:pPr>
          </w:p>
          <w:p w:rsidR="00B0007B" w:rsidRPr="00B0007B" w:rsidRDefault="00B0007B" w:rsidP="00B0007B">
            <w:pPr>
              <w:pStyle w:val="Betarp"/>
              <w:rPr>
                <w:rFonts w:eastAsia="Times New Roman"/>
                <w:i/>
                <w:sz w:val="22"/>
              </w:rPr>
            </w:pPr>
            <w:r w:rsidRPr="00B0007B">
              <w:rPr>
                <w:rFonts w:eastAsia="Times New Roman"/>
                <w:i/>
                <w:sz w:val="22"/>
              </w:rPr>
              <w:t xml:space="preserve">J. </w:t>
            </w:r>
            <w:proofErr w:type="spellStart"/>
            <w:r w:rsidRPr="00B0007B">
              <w:rPr>
                <w:rFonts w:eastAsia="Times New Roman"/>
                <w:i/>
                <w:sz w:val="22"/>
              </w:rPr>
              <w:t>Sadulaitė</w:t>
            </w:r>
            <w:proofErr w:type="spellEnd"/>
          </w:p>
        </w:tc>
      </w:tr>
      <w:tr w:rsidR="00B0007B" w:rsidRPr="00B0007B" w:rsidTr="008D03B3">
        <w:trPr>
          <w:trHeight w:val="272"/>
          <w:jc w:val="center"/>
        </w:trPr>
        <w:tc>
          <w:tcPr>
            <w:tcW w:w="481" w:type="dxa"/>
          </w:tcPr>
          <w:p w:rsidR="00B0007B" w:rsidRPr="00B0007B" w:rsidRDefault="00B0007B" w:rsidP="00B0007B">
            <w:pPr>
              <w:pStyle w:val="Betarp"/>
              <w:numPr>
                <w:ilvl w:val="0"/>
                <w:numId w:val="7"/>
              </w:numPr>
              <w:ind w:left="530"/>
              <w:rPr>
                <w:sz w:val="22"/>
              </w:rPr>
            </w:pPr>
          </w:p>
        </w:tc>
        <w:tc>
          <w:tcPr>
            <w:tcW w:w="1430" w:type="dxa"/>
          </w:tcPr>
          <w:p w:rsidR="00B0007B" w:rsidRPr="00B0007B" w:rsidRDefault="00B0007B" w:rsidP="00B0007B">
            <w:pPr>
              <w:pStyle w:val="Betarp"/>
              <w:rPr>
                <w:sz w:val="22"/>
              </w:rPr>
            </w:pPr>
            <w:r w:rsidRPr="00B0007B">
              <w:rPr>
                <w:sz w:val="22"/>
              </w:rPr>
              <w:t>2014-12-10</w:t>
            </w:r>
          </w:p>
          <w:p w:rsidR="00B0007B" w:rsidRPr="00B0007B" w:rsidRDefault="00B0007B" w:rsidP="00B0007B">
            <w:pPr>
              <w:pStyle w:val="Betarp"/>
              <w:rPr>
                <w:sz w:val="22"/>
              </w:rPr>
            </w:pPr>
            <w:r w:rsidRPr="00B0007B">
              <w:rPr>
                <w:sz w:val="22"/>
              </w:rPr>
              <w:t>11.55–12.00</w:t>
            </w:r>
          </w:p>
          <w:p w:rsidR="00B0007B" w:rsidRPr="00B0007B" w:rsidRDefault="00B0007B" w:rsidP="00B0007B">
            <w:pPr>
              <w:pStyle w:val="Betarp"/>
              <w:rPr>
                <w:sz w:val="22"/>
              </w:rPr>
            </w:pPr>
            <w:r w:rsidRPr="00B0007B">
              <w:rPr>
                <w:sz w:val="22"/>
              </w:rPr>
              <w:t>I r. 218 kab.</w:t>
            </w:r>
          </w:p>
        </w:tc>
        <w:tc>
          <w:tcPr>
            <w:tcW w:w="996" w:type="dxa"/>
            <w:vAlign w:val="center"/>
          </w:tcPr>
          <w:p w:rsidR="00B0007B" w:rsidRPr="00B0007B" w:rsidRDefault="00B0007B" w:rsidP="00B0007B">
            <w:pPr>
              <w:pStyle w:val="Betarp"/>
              <w:rPr>
                <w:sz w:val="22"/>
                <w:lang w:eastAsia="lt-LT"/>
              </w:rPr>
            </w:pPr>
          </w:p>
        </w:tc>
        <w:tc>
          <w:tcPr>
            <w:tcW w:w="3544" w:type="dxa"/>
          </w:tcPr>
          <w:p w:rsidR="00B0007B" w:rsidRPr="00B0007B" w:rsidRDefault="00B0007B" w:rsidP="00B0007B">
            <w:pPr>
              <w:pStyle w:val="Betarp"/>
              <w:rPr>
                <w:sz w:val="22"/>
                <w:lang w:eastAsia="lt-LT"/>
              </w:rPr>
            </w:pPr>
            <w:r w:rsidRPr="00B0007B">
              <w:rPr>
                <w:sz w:val="22"/>
                <w:lang w:eastAsia="lt-LT"/>
              </w:rPr>
              <w:t>Kiti klausimai:</w:t>
            </w:r>
          </w:p>
          <w:p w:rsidR="00B0007B" w:rsidRPr="00B0007B" w:rsidRDefault="00B0007B" w:rsidP="00B0007B">
            <w:pPr>
              <w:pStyle w:val="Betarp"/>
              <w:rPr>
                <w:sz w:val="22"/>
                <w:lang w:eastAsia="lt-LT"/>
              </w:rPr>
            </w:pPr>
            <w:r w:rsidRPr="00B0007B">
              <w:rPr>
                <w:sz w:val="22"/>
                <w:lang w:eastAsia="lt-LT"/>
              </w:rPr>
              <w:t>1) Kito Audito komiteto posėdžio darbotvarkės projektas.</w:t>
            </w:r>
          </w:p>
        </w:tc>
        <w:tc>
          <w:tcPr>
            <w:tcW w:w="1442" w:type="dxa"/>
          </w:tcPr>
          <w:p w:rsidR="00B0007B" w:rsidRPr="00B0007B" w:rsidRDefault="00B0007B" w:rsidP="00B0007B">
            <w:pPr>
              <w:pStyle w:val="Betarp"/>
              <w:rPr>
                <w:sz w:val="22"/>
              </w:rPr>
            </w:pPr>
          </w:p>
        </w:tc>
        <w:tc>
          <w:tcPr>
            <w:tcW w:w="1746" w:type="dxa"/>
          </w:tcPr>
          <w:p w:rsidR="00B0007B" w:rsidRPr="00B0007B" w:rsidRDefault="00B0007B" w:rsidP="00B0007B">
            <w:pPr>
              <w:pStyle w:val="Betarp"/>
              <w:rPr>
                <w:i/>
                <w:sz w:val="22"/>
              </w:rPr>
            </w:pPr>
          </w:p>
          <w:p w:rsidR="00B0007B" w:rsidRPr="00B0007B" w:rsidRDefault="00B0007B" w:rsidP="00B0007B">
            <w:pPr>
              <w:pStyle w:val="Betarp"/>
              <w:rPr>
                <w:i/>
                <w:sz w:val="22"/>
              </w:rPr>
            </w:pPr>
          </w:p>
          <w:p w:rsidR="00B0007B" w:rsidRPr="00B0007B" w:rsidRDefault="00B0007B" w:rsidP="00B0007B">
            <w:pPr>
              <w:pStyle w:val="Betarp"/>
              <w:rPr>
                <w:sz w:val="22"/>
              </w:rPr>
            </w:pPr>
            <w:r w:rsidRPr="00B0007B">
              <w:rPr>
                <w:i/>
                <w:sz w:val="22"/>
              </w:rPr>
              <w:t xml:space="preserve">D. </w:t>
            </w:r>
            <w:proofErr w:type="spellStart"/>
            <w:r w:rsidRPr="00B0007B">
              <w:rPr>
                <w:i/>
                <w:sz w:val="22"/>
              </w:rPr>
              <w:t>Raudonienė</w:t>
            </w:r>
            <w:proofErr w:type="spellEnd"/>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 xml:space="preserve">Jolita </w:t>
      </w:r>
      <w:proofErr w:type="spellStart"/>
      <w:r w:rsidR="00F85D7E" w:rsidRPr="004D1A97">
        <w:rPr>
          <w:sz w:val="22"/>
        </w:rPr>
        <w:t>Vaickienė</w:t>
      </w:r>
      <w:proofErr w:type="spellEnd"/>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BIUDŽETO IR FINANŲ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07"/>
        <w:gridCol w:w="1233"/>
        <w:gridCol w:w="3402"/>
        <w:gridCol w:w="1602"/>
        <w:gridCol w:w="1629"/>
      </w:tblGrid>
      <w:tr w:rsidR="005E705B" w:rsidRPr="005126E9" w:rsidTr="00256203">
        <w:trPr>
          <w:trHeight w:val="227"/>
          <w:jc w:val="center"/>
        </w:trPr>
        <w:tc>
          <w:tcPr>
            <w:tcW w:w="566" w:type="dxa"/>
            <w:vAlign w:val="center"/>
          </w:tcPr>
          <w:p w:rsidR="005E705B" w:rsidRPr="005126E9" w:rsidRDefault="005E705B" w:rsidP="00256203">
            <w:pPr>
              <w:pStyle w:val="Betarp"/>
              <w:jc w:val="center"/>
              <w:rPr>
                <w:b/>
                <w:sz w:val="22"/>
              </w:rPr>
            </w:pPr>
            <w:r w:rsidRPr="005126E9">
              <w:rPr>
                <w:b/>
                <w:sz w:val="22"/>
              </w:rPr>
              <w:t>Eil. Nr.</w:t>
            </w:r>
          </w:p>
        </w:tc>
        <w:tc>
          <w:tcPr>
            <w:tcW w:w="1207" w:type="dxa"/>
            <w:vAlign w:val="center"/>
            <w:hideMark/>
          </w:tcPr>
          <w:p w:rsidR="005E705B" w:rsidRPr="005126E9" w:rsidRDefault="005E705B" w:rsidP="00256203">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1233" w:type="dxa"/>
            <w:vAlign w:val="center"/>
            <w:hideMark/>
          </w:tcPr>
          <w:p w:rsidR="005E705B" w:rsidRPr="005126E9" w:rsidRDefault="005E705B" w:rsidP="00256203">
            <w:pPr>
              <w:pStyle w:val="Betarp"/>
              <w:jc w:val="center"/>
              <w:rPr>
                <w:b/>
                <w:sz w:val="22"/>
              </w:rPr>
            </w:pPr>
            <w:r w:rsidRPr="005126E9">
              <w:rPr>
                <w:b/>
                <w:sz w:val="22"/>
              </w:rPr>
              <w:t>Projekto Nr.</w:t>
            </w:r>
          </w:p>
        </w:tc>
        <w:tc>
          <w:tcPr>
            <w:tcW w:w="3402" w:type="dxa"/>
            <w:vAlign w:val="center"/>
          </w:tcPr>
          <w:p w:rsidR="005E705B" w:rsidRPr="00BF0591" w:rsidRDefault="005E705B" w:rsidP="00256203">
            <w:pPr>
              <w:pStyle w:val="Betarp"/>
              <w:jc w:val="center"/>
              <w:rPr>
                <w:b/>
                <w:sz w:val="22"/>
              </w:rPr>
            </w:pPr>
            <w:r w:rsidRPr="00BF0591">
              <w:rPr>
                <w:b/>
                <w:sz w:val="22"/>
              </w:rPr>
              <w:t>Svarstomi klausimai</w:t>
            </w:r>
          </w:p>
        </w:tc>
        <w:tc>
          <w:tcPr>
            <w:tcW w:w="1602" w:type="dxa"/>
            <w:vAlign w:val="center"/>
          </w:tcPr>
          <w:p w:rsidR="005E705B" w:rsidRPr="005126E9" w:rsidRDefault="005E705B" w:rsidP="00256203">
            <w:pPr>
              <w:pStyle w:val="Betarp"/>
              <w:jc w:val="center"/>
              <w:rPr>
                <w:b/>
                <w:sz w:val="22"/>
              </w:rPr>
            </w:pPr>
            <w:r w:rsidRPr="005126E9">
              <w:rPr>
                <w:b/>
                <w:sz w:val="22"/>
              </w:rPr>
              <w:t>Pagrindinis ar papildomas komitetas (stadija)</w:t>
            </w:r>
          </w:p>
        </w:tc>
        <w:tc>
          <w:tcPr>
            <w:tcW w:w="1629" w:type="dxa"/>
            <w:vAlign w:val="center"/>
            <w:hideMark/>
          </w:tcPr>
          <w:p w:rsidR="005E705B" w:rsidRPr="005126E9" w:rsidRDefault="005E705B" w:rsidP="00256203">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5E705B" w:rsidRPr="000A2906" w:rsidTr="00256203">
        <w:trPr>
          <w:trHeight w:val="20"/>
          <w:jc w:val="center"/>
        </w:trPr>
        <w:tc>
          <w:tcPr>
            <w:tcW w:w="566" w:type="dxa"/>
          </w:tcPr>
          <w:p w:rsidR="005E705B" w:rsidRPr="00F6346B" w:rsidRDefault="005E705B" w:rsidP="00256203">
            <w:pPr>
              <w:pStyle w:val="Betarp"/>
              <w:rPr>
                <w:sz w:val="22"/>
              </w:rPr>
            </w:pPr>
            <w:r w:rsidRPr="00F6346B">
              <w:rPr>
                <w:sz w:val="22"/>
              </w:rPr>
              <w:t>1.</w:t>
            </w:r>
          </w:p>
        </w:tc>
        <w:tc>
          <w:tcPr>
            <w:tcW w:w="1207" w:type="dxa"/>
            <w:shd w:val="clear" w:color="auto" w:fill="auto"/>
          </w:tcPr>
          <w:p w:rsidR="005E705B" w:rsidRPr="00F6346B" w:rsidRDefault="005E705B" w:rsidP="00256203">
            <w:pPr>
              <w:spacing w:after="0" w:line="240" w:lineRule="auto"/>
              <w:jc w:val="both"/>
              <w:rPr>
                <w:sz w:val="22"/>
                <w:szCs w:val="22"/>
              </w:rPr>
            </w:pPr>
            <w:r w:rsidRPr="00F6346B">
              <w:rPr>
                <w:sz w:val="22"/>
                <w:szCs w:val="22"/>
              </w:rPr>
              <w:t>2014-1</w:t>
            </w:r>
            <w:r>
              <w:rPr>
                <w:sz w:val="22"/>
                <w:szCs w:val="22"/>
              </w:rPr>
              <w:t>2-09</w:t>
            </w:r>
            <w:r w:rsidRPr="00F6346B">
              <w:rPr>
                <w:sz w:val="22"/>
                <w:szCs w:val="22"/>
              </w:rPr>
              <w:t xml:space="preserve"> </w:t>
            </w:r>
            <w:r>
              <w:rPr>
                <w:b/>
                <w:szCs w:val="24"/>
              </w:rPr>
              <w:t>13</w:t>
            </w:r>
            <w:r w:rsidRPr="007A0F0D">
              <w:rPr>
                <w:b/>
                <w:szCs w:val="24"/>
              </w:rPr>
              <w:t>.00</w:t>
            </w:r>
            <w:r>
              <w:rPr>
                <w:sz w:val="22"/>
                <w:szCs w:val="22"/>
              </w:rPr>
              <w:t>–13.05</w:t>
            </w:r>
            <w:r w:rsidRPr="00F6346B">
              <w:rPr>
                <w:sz w:val="22"/>
                <w:szCs w:val="22"/>
              </w:rPr>
              <w:t xml:space="preserve"> </w:t>
            </w:r>
          </w:p>
          <w:p w:rsidR="005E705B" w:rsidRPr="00F6346B" w:rsidRDefault="005E705B" w:rsidP="00256203">
            <w:pPr>
              <w:spacing w:after="0" w:line="240" w:lineRule="auto"/>
              <w:jc w:val="both"/>
              <w:rPr>
                <w:sz w:val="22"/>
                <w:szCs w:val="22"/>
              </w:rPr>
            </w:pPr>
            <w:r>
              <w:rPr>
                <w:sz w:val="22"/>
                <w:szCs w:val="22"/>
              </w:rPr>
              <w:t>I r. Lietuvos Tarybos salė</w:t>
            </w:r>
          </w:p>
          <w:p w:rsidR="005E705B" w:rsidRPr="00F6346B" w:rsidRDefault="005E705B" w:rsidP="00256203">
            <w:pPr>
              <w:spacing w:after="0" w:line="240" w:lineRule="auto"/>
              <w:jc w:val="both"/>
              <w:rPr>
                <w:sz w:val="22"/>
                <w:szCs w:val="22"/>
              </w:rPr>
            </w:pPr>
          </w:p>
        </w:tc>
        <w:tc>
          <w:tcPr>
            <w:tcW w:w="1233" w:type="dxa"/>
            <w:shd w:val="clear" w:color="auto" w:fill="auto"/>
          </w:tcPr>
          <w:p w:rsidR="005E705B" w:rsidRPr="00B354DE" w:rsidRDefault="005E705B" w:rsidP="00256203">
            <w:pPr>
              <w:spacing w:before="100" w:beforeAutospacing="1" w:line="360" w:lineRule="auto"/>
              <w:rPr>
                <w:sz w:val="22"/>
                <w:szCs w:val="22"/>
              </w:rPr>
            </w:pPr>
            <w:r w:rsidRPr="00B354DE">
              <w:rPr>
                <w:sz w:val="22"/>
                <w:szCs w:val="22"/>
              </w:rPr>
              <w:t>XIIP-2007</w:t>
            </w:r>
          </w:p>
          <w:p w:rsidR="005E705B" w:rsidRPr="00B354DE" w:rsidRDefault="005E705B" w:rsidP="00256203">
            <w:pPr>
              <w:rPr>
                <w:sz w:val="22"/>
                <w:szCs w:val="22"/>
              </w:rPr>
            </w:pPr>
          </w:p>
        </w:tc>
        <w:tc>
          <w:tcPr>
            <w:tcW w:w="3402" w:type="dxa"/>
            <w:shd w:val="clear" w:color="auto" w:fill="auto"/>
          </w:tcPr>
          <w:p w:rsidR="005E705B" w:rsidRPr="003D2519" w:rsidRDefault="000D28F6" w:rsidP="00256203">
            <w:pPr>
              <w:rPr>
                <w:sz w:val="22"/>
                <w:szCs w:val="22"/>
              </w:rPr>
            </w:pPr>
            <w:hyperlink r:id="rId19" w:tooltip="Dokumento tekstas" w:history="1">
              <w:r w:rsidR="005E705B" w:rsidRPr="003D2519">
                <w:rPr>
                  <w:rStyle w:val="Hipersaitas"/>
                  <w:sz w:val="22"/>
                  <w:szCs w:val="22"/>
                </w:rPr>
                <w:t>Mokesčių administravimo įstatymo Nr. IX-2112 63, 102 ir 106 straipsnių pakeitimo ĮSTATYMO PROJEKTAS</w:t>
              </w:r>
            </w:hyperlink>
          </w:p>
        </w:tc>
        <w:tc>
          <w:tcPr>
            <w:tcW w:w="1602" w:type="dxa"/>
            <w:shd w:val="clear" w:color="auto" w:fill="auto"/>
          </w:tcPr>
          <w:p w:rsidR="005E705B" w:rsidRPr="00F6346B" w:rsidRDefault="005E705B" w:rsidP="00256203">
            <w:pPr>
              <w:rPr>
                <w:sz w:val="22"/>
                <w:szCs w:val="22"/>
              </w:rPr>
            </w:pPr>
            <w:r w:rsidRPr="00F6346B">
              <w:rPr>
                <w:sz w:val="22"/>
                <w:szCs w:val="22"/>
              </w:rPr>
              <w:t>Svarstymas (pagrindinis)</w:t>
            </w:r>
          </w:p>
        </w:tc>
        <w:tc>
          <w:tcPr>
            <w:tcW w:w="1629" w:type="dxa"/>
            <w:shd w:val="clear" w:color="auto" w:fill="auto"/>
          </w:tcPr>
          <w:p w:rsidR="005E705B" w:rsidRPr="00F6346B" w:rsidRDefault="005E705B" w:rsidP="00256203">
            <w:pPr>
              <w:spacing w:line="240" w:lineRule="auto"/>
              <w:rPr>
                <w:sz w:val="22"/>
                <w:szCs w:val="22"/>
              </w:rPr>
            </w:pPr>
            <w:r>
              <w:rPr>
                <w:sz w:val="22"/>
                <w:szCs w:val="22"/>
              </w:rPr>
              <w:t xml:space="preserve">A.Nesteckis A.Kubilius </w:t>
            </w:r>
            <w:r w:rsidRPr="00F6346B">
              <w:rPr>
                <w:sz w:val="22"/>
                <w:szCs w:val="22"/>
              </w:rPr>
              <w:t xml:space="preserve"> (</w:t>
            </w:r>
            <w:proofErr w:type="spellStart"/>
            <w:r w:rsidRPr="00F6346B">
              <w:rPr>
                <w:sz w:val="22"/>
                <w:szCs w:val="22"/>
              </w:rPr>
              <w:t>J.Dzikaitė</w:t>
            </w:r>
            <w:proofErr w:type="spellEnd"/>
            <w:r w:rsidRPr="00F6346B">
              <w:rPr>
                <w:sz w:val="22"/>
                <w:szCs w:val="22"/>
              </w:rPr>
              <w:t>)</w:t>
            </w:r>
          </w:p>
          <w:p w:rsidR="005E705B" w:rsidRPr="00F6346B" w:rsidRDefault="005E705B" w:rsidP="00256203">
            <w:pPr>
              <w:spacing w:line="240" w:lineRule="auto"/>
              <w:rPr>
                <w:sz w:val="22"/>
                <w:szCs w:val="22"/>
              </w:rPr>
            </w:pPr>
          </w:p>
        </w:tc>
      </w:tr>
      <w:tr w:rsidR="005E705B" w:rsidRPr="000A2906" w:rsidTr="00256203">
        <w:trPr>
          <w:trHeight w:val="20"/>
          <w:jc w:val="center"/>
        </w:trPr>
        <w:tc>
          <w:tcPr>
            <w:tcW w:w="566" w:type="dxa"/>
          </w:tcPr>
          <w:p w:rsidR="005E705B" w:rsidRPr="00F6346B" w:rsidRDefault="005E705B" w:rsidP="00256203">
            <w:pPr>
              <w:pStyle w:val="Betarp"/>
              <w:rPr>
                <w:sz w:val="22"/>
              </w:rPr>
            </w:pPr>
            <w:r w:rsidRPr="00F6346B">
              <w:rPr>
                <w:sz w:val="22"/>
              </w:rPr>
              <w:t>2.</w:t>
            </w:r>
          </w:p>
        </w:tc>
        <w:tc>
          <w:tcPr>
            <w:tcW w:w="1207" w:type="dxa"/>
            <w:shd w:val="clear" w:color="auto" w:fill="auto"/>
          </w:tcPr>
          <w:p w:rsidR="005E705B" w:rsidRPr="00F6346B" w:rsidRDefault="005E705B" w:rsidP="00256203">
            <w:pPr>
              <w:spacing w:after="0" w:line="240" w:lineRule="auto"/>
              <w:jc w:val="both"/>
              <w:rPr>
                <w:sz w:val="22"/>
                <w:szCs w:val="22"/>
              </w:rPr>
            </w:pPr>
            <w:r w:rsidRPr="00F6346B">
              <w:rPr>
                <w:sz w:val="22"/>
                <w:szCs w:val="22"/>
              </w:rPr>
              <w:t>2014-1</w:t>
            </w:r>
            <w:r>
              <w:rPr>
                <w:sz w:val="22"/>
                <w:szCs w:val="22"/>
              </w:rPr>
              <w:t>2-09</w:t>
            </w:r>
            <w:r w:rsidRPr="00F6346B">
              <w:rPr>
                <w:sz w:val="22"/>
                <w:szCs w:val="22"/>
              </w:rPr>
              <w:t xml:space="preserve"> </w:t>
            </w:r>
            <w:r>
              <w:rPr>
                <w:sz w:val="22"/>
                <w:szCs w:val="22"/>
              </w:rPr>
              <w:t>13.05–13.15</w:t>
            </w:r>
            <w:r w:rsidRPr="00F6346B">
              <w:rPr>
                <w:sz w:val="22"/>
                <w:szCs w:val="22"/>
              </w:rPr>
              <w:t xml:space="preserve"> </w:t>
            </w:r>
          </w:p>
          <w:p w:rsidR="005E705B" w:rsidRDefault="005E705B" w:rsidP="00256203">
            <w:pPr>
              <w:spacing w:after="0" w:line="240" w:lineRule="auto"/>
              <w:jc w:val="both"/>
              <w:rPr>
                <w:sz w:val="22"/>
                <w:szCs w:val="22"/>
              </w:rPr>
            </w:pPr>
            <w:r w:rsidRPr="00F6346B">
              <w:rPr>
                <w:sz w:val="22"/>
                <w:szCs w:val="22"/>
              </w:rPr>
              <w:t xml:space="preserve">I r. </w:t>
            </w:r>
            <w:r>
              <w:rPr>
                <w:sz w:val="22"/>
                <w:szCs w:val="22"/>
              </w:rPr>
              <w:t>Lietuvos Tarybos salė</w:t>
            </w:r>
          </w:p>
          <w:p w:rsidR="005E705B" w:rsidRPr="00B354DE" w:rsidRDefault="005E705B" w:rsidP="00256203">
            <w:pPr>
              <w:spacing w:after="0" w:line="240" w:lineRule="auto"/>
              <w:jc w:val="both"/>
              <w:rPr>
                <w:b/>
                <w:sz w:val="20"/>
              </w:rPr>
            </w:pPr>
            <w:r w:rsidRPr="00B354DE">
              <w:rPr>
                <w:b/>
                <w:sz w:val="20"/>
              </w:rPr>
              <w:t>(susiję)</w:t>
            </w:r>
          </w:p>
        </w:tc>
        <w:tc>
          <w:tcPr>
            <w:tcW w:w="1233" w:type="dxa"/>
            <w:shd w:val="clear" w:color="auto" w:fill="auto"/>
          </w:tcPr>
          <w:p w:rsidR="005E705B" w:rsidRPr="00B354DE" w:rsidRDefault="005E705B" w:rsidP="00256203">
            <w:pPr>
              <w:rPr>
                <w:sz w:val="22"/>
                <w:szCs w:val="22"/>
              </w:rPr>
            </w:pPr>
            <w:r w:rsidRPr="00B354DE">
              <w:rPr>
                <w:sz w:val="22"/>
                <w:szCs w:val="22"/>
              </w:rPr>
              <w:t>XIIP-1773</w:t>
            </w:r>
          </w:p>
        </w:tc>
        <w:tc>
          <w:tcPr>
            <w:tcW w:w="3402" w:type="dxa"/>
            <w:shd w:val="clear" w:color="auto" w:fill="auto"/>
          </w:tcPr>
          <w:p w:rsidR="005E705B" w:rsidRPr="003D2519" w:rsidRDefault="000D28F6" w:rsidP="00256203">
            <w:pPr>
              <w:rPr>
                <w:sz w:val="22"/>
                <w:szCs w:val="22"/>
              </w:rPr>
            </w:pPr>
            <w:hyperlink r:id="rId20" w:tooltip="Dokumento tekstas" w:history="1">
              <w:r w:rsidR="005E705B" w:rsidRPr="003D2519">
                <w:rPr>
                  <w:rStyle w:val="Hipersaitas"/>
                  <w:sz w:val="22"/>
                  <w:szCs w:val="22"/>
                </w:rPr>
                <w:t>Rinkliavų įstatymo Nr. VIII-1725 6(1) straipsnio pakeitimo ĮSTATYMO PROJEKTAS</w:t>
              </w:r>
            </w:hyperlink>
          </w:p>
        </w:tc>
        <w:tc>
          <w:tcPr>
            <w:tcW w:w="1602" w:type="dxa"/>
            <w:shd w:val="clear" w:color="auto" w:fill="auto"/>
          </w:tcPr>
          <w:p w:rsidR="005E705B" w:rsidRPr="00F6346B" w:rsidRDefault="005E705B" w:rsidP="00256203">
            <w:pPr>
              <w:rPr>
                <w:sz w:val="22"/>
                <w:szCs w:val="22"/>
              </w:rPr>
            </w:pPr>
            <w:r>
              <w:rPr>
                <w:sz w:val="22"/>
                <w:szCs w:val="22"/>
              </w:rPr>
              <w:t>Svarstymas (pagrindinis</w:t>
            </w:r>
            <w:r w:rsidRPr="00F6346B">
              <w:rPr>
                <w:sz w:val="22"/>
                <w:szCs w:val="22"/>
              </w:rPr>
              <w:t>)</w:t>
            </w:r>
          </w:p>
        </w:tc>
        <w:tc>
          <w:tcPr>
            <w:tcW w:w="1629" w:type="dxa"/>
            <w:shd w:val="clear" w:color="auto" w:fill="auto"/>
          </w:tcPr>
          <w:p w:rsidR="005E705B" w:rsidRPr="00F6346B" w:rsidRDefault="005E705B" w:rsidP="00256203">
            <w:pPr>
              <w:spacing w:line="240" w:lineRule="auto"/>
              <w:rPr>
                <w:sz w:val="22"/>
                <w:szCs w:val="22"/>
              </w:rPr>
            </w:pPr>
            <w:r>
              <w:rPr>
                <w:sz w:val="22"/>
                <w:szCs w:val="22"/>
              </w:rPr>
              <w:t>A.Palionis K.Glaveckas (</w:t>
            </w:r>
            <w:proofErr w:type="spellStart"/>
            <w:r>
              <w:rPr>
                <w:sz w:val="22"/>
                <w:szCs w:val="22"/>
              </w:rPr>
              <w:t>D.Mudėnienė</w:t>
            </w:r>
            <w:proofErr w:type="spellEnd"/>
            <w:r>
              <w:rPr>
                <w:sz w:val="22"/>
                <w:szCs w:val="22"/>
              </w:rPr>
              <w:t>)</w:t>
            </w:r>
          </w:p>
        </w:tc>
      </w:tr>
      <w:tr w:rsidR="005E705B" w:rsidRPr="000A2906" w:rsidTr="00256203">
        <w:trPr>
          <w:trHeight w:val="20"/>
          <w:jc w:val="center"/>
        </w:trPr>
        <w:tc>
          <w:tcPr>
            <w:tcW w:w="566" w:type="dxa"/>
          </w:tcPr>
          <w:p w:rsidR="005E705B" w:rsidRPr="00F6346B" w:rsidRDefault="005E705B" w:rsidP="00256203">
            <w:pPr>
              <w:pStyle w:val="Betarp"/>
              <w:rPr>
                <w:sz w:val="22"/>
              </w:rPr>
            </w:pPr>
            <w:r>
              <w:rPr>
                <w:sz w:val="22"/>
              </w:rPr>
              <w:t>3.</w:t>
            </w:r>
          </w:p>
        </w:tc>
        <w:tc>
          <w:tcPr>
            <w:tcW w:w="1207" w:type="dxa"/>
            <w:shd w:val="clear" w:color="auto" w:fill="auto"/>
          </w:tcPr>
          <w:p w:rsidR="005E705B" w:rsidRPr="00F6346B" w:rsidRDefault="005E705B" w:rsidP="00256203">
            <w:pPr>
              <w:spacing w:after="0" w:line="240" w:lineRule="auto"/>
              <w:jc w:val="both"/>
              <w:rPr>
                <w:sz w:val="22"/>
                <w:szCs w:val="22"/>
              </w:rPr>
            </w:pPr>
            <w:r w:rsidRPr="00F6346B">
              <w:rPr>
                <w:sz w:val="22"/>
                <w:szCs w:val="22"/>
              </w:rPr>
              <w:t>2014-1</w:t>
            </w:r>
            <w:r>
              <w:rPr>
                <w:sz w:val="22"/>
                <w:szCs w:val="22"/>
              </w:rPr>
              <w:t>2-09</w:t>
            </w:r>
            <w:r w:rsidRPr="00F6346B">
              <w:rPr>
                <w:sz w:val="22"/>
                <w:szCs w:val="22"/>
              </w:rPr>
              <w:t xml:space="preserve"> </w:t>
            </w:r>
            <w:r>
              <w:rPr>
                <w:sz w:val="22"/>
                <w:szCs w:val="22"/>
              </w:rPr>
              <w:t>13.05–13.15</w:t>
            </w:r>
            <w:r w:rsidRPr="00F6346B">
              <w:rPr>
                <w:sz w:val="22"/>
                <w:szCs w:val="22"/>
              </w:rPr>
              <w:t xml:space="preserve"> </w:t>
            </w:r>
          </w:p>
          <w:p w:rsidR="005E705B" w:rsidRDefault="005E705B" w:rsidP="00256203">
            <w:pPr>
              <w:spacing w:after="0" w:line="240" w:lineRule="auto"/>
              <w:jc w:val="both"/>
              <w:rPr>
                <w:sz w:val="22"/>
                <w:szCs w:val="22"/>
              </w:rPr>
            </w:pPr>
            <w:r w:rsidRPr="00F6346B">
              <w:rPr>
                <w:sz w:val="22"/>
                <w:szCs w:val="22"/>
              </w:rPr>
              <w:t xml:space="preserve">I r. </w:t>
            </w:r>
            <w:r>
              <w:rPr>
                <w:sz w:val="22"/>
                <w:szCs w:val="22"/>
              </w:rPr>
              <w:t>Lietuvos Tarybos salė</w:t>
            </w:r>
          </w:p>
          <w:p w:rsidR="005E705B" w:rsidRPr="00F6346B" w:rsidRDefault="005E705B" w:rsidP="00256203">
            <w:pPr>
              <w:spacing w:after="0" w:line="240" w:lineRule="auto"/>
              <w:jc w:val="both"/>
              <w:rPr>
                <w:sz w:val="22"/>
                <w:szCs w:val="22"/>
              </w:rPr>
            </w:pPr>
            <w:r w:rsidRPr="00B354DE">
              <w:rPr>
                <w:b/>
                <w:sz w:val="20"/>
              </w:rPr>
              <w:t>(susiję)</w:t>
            </w:r>
          </w:p>
        </w:tc>
        <w:tc>
          <w:tcPr>
            <w:tcW w:w="1233" w:type="dxa"/>
            <w:shd w:val="clear" w:color="auto" w:fill="auto"/>
          </w:tcPr>
          <w:p w:rsidR="005E705B" w:rsidRPr="00B354DE" w:rsidRDefault="005E705B" w:rsidP="00256203">
            <w:pPr>
              <w:rPr>
                <w:sz w:val="22"/>
                <w:szCs w:val="22"/>
              </w:rPr>
            </w:pPr>
            <w:r w:rsidRPr="00B354DE">
              <w:rPr>
                <w:sz w:val="22"/>
                <w:szCs w:val="22"/>
              </w:rPr>
              <w:t>XIIP-947</w:t>
            </w:r>
          </w:p>
        </w:tc>
        <w:tc>
          <w:tcPr>
            <w:tcW w:w="3402" w:type="dxa"/>
            <w:shd w:val="clear" w:color="auto" w:fill="auto"/>
          </w:tcPr>
          <w:p w:rsidR="005E705B" w:rsidRPr="003D2519" w:rsidRDefault="000D28F6" w:rsidP="00256203">
            <w:pPr>
              <w:rPr>
                <w:sz w:val="22"/>
                <w:szCs w:val="22"/>
              </w:rPr>
            </w:pPr>
            <w:hyperlink r:id="rId21" w:tooltip="Dokumento tekstas" w:history="1">
              <w:r w:rsidR="005E705B" w:rsidRPr="003D2519">
                <w:rPr>
                  <w:rStyle w:val="Hipersaitas"/>
                  <w:sz w:val="22"/>
                  <w:szCs w:val="22"/>
                </w:rPr>
                <w:t>Konsulinio mokesčio įstatymo 3 ir 6 straipsnių pakeitimo ĮSTATYMO PROJEKTAS</w:t>
              </w:r>
            </w:hyperlink>
          </w:p>
        </w:tc>
        <w:tc>
          <w:tcPr>
            <w:tcW w:w="1602" w:type="dxa"/>
            <w:shd w:val="clear" w:color="auto" w:fill="auto"/>
          </w:tcPr>
          <w:p w:rsidR="005E705B" w:rsidRDefault="005E705B" w:rsidP="00256203">
            <w:pPr>
              <w:rPr>
                <w:sz w:val="22"/>
                <w:szCs w:val="22"/>
              </w:rPr>
            </w:pPr>
            <w:r>
              <w:rPr>
                <w:sz w:val="22"/>
                <w:szCs w:val="22"/>
              </w:rPr>
              <w:t>Svarstymas (pagrindinis</w:t>
            </w:r>
            <w:r w:rsidRPr="00F6346B">
              <w:rPr>
                <w:sz w:val="22"/>
                <w:szCs w:val="22"/>
              </w:rPr>
              <w:t>)</w:t>
            </w:r>
          </w:p>
        </w:tc>
        <w:tc>
          <w:tcPr>
            <w:tcW w:w="1629" w:type="dxa"/>
            <w:shd w:val="clear" w:color="auto" w:fill="auto"/>
          </w:tcPr>
          <w:p w:rsidR="005E705B" w:rsidRPr="00F6346B" w:rsidRDefault="005E705B" w:rsidP="00256203">
            <w:pPr>
              <w:spacing w:line="240" w:lineRule="auto"/>
              <w:rPr>
                <w:sz w:val="22"/>
                <w:szCs w:val="22"/>
              </w:rPr>
            </w:pPr>
            <w:r>
              <w:rPr>
                <w:sz w:val="22"/>
                <w:szCs w:val="22"/>
              </w:rPr>
              <w:t>A.Palionis K.Glaveckas (</w:t>
            </w:r>
            <w:proofErr w:type="spellStart"/>
            <w:r>
              <w:rPr>
                <w:sz w:val="22"/>
                <w:szCs w:val="22"/>
              </w:rPr>
              <w:t>D.Mudėnienė</w:t>
            </w:r>
            <w:proofErr w:type="spellEnd"/>
            <w:r>
              <w:rPr>
                <w:sz w:val="22"/>
                <w:szCs w:val="22"/>
              </w:rPr>
              <w:t>)</w:t>
            </w:r>
          </w:p>
        </w:tc>
      </w:tr>
      <w:tr w:rsidR="005E705B" w:rsidRPr="000A2906" w:rsidTr="00256203">
        <w:trPr>
          <w:trHeight w:val="20"/>
          <w:jc w:val="center"/>
        </w:trPr>
        <w:tc>
          <w:tcPr>
            <w:tcW w:w="566" w:type="dxa"/>
          </w:tcPr>
          <w:p w:rsidR="005E705B" w:rsidRPr="00F6346B" w:rsidRDefault="005E705B" w:rsidP="00256203">
            <w:pPr>
              <w:pStyle w:val="Betarp"/>
              <w:rPr>
                <w:sz w:val="22"/>
              </w:rPr>
            </w:pPr>
            <w:r>
              <w:rPr>
                <w:sz w:val="22"/>
              </w:rPr>
              <w:t>4.</w:t>
            </w:r>
          </w:p>
        </w:tc>
        <w:tc>
          <w:tcPr>
            <w:tcW w:w="1207" w:type="dxa"/>
            <w:shd w:val="clear" w:color="auto" w:fill="auto"/>
          </w:tcPr>
          <w:p w:rsidR="005E705B" w:rsidRPr="00F6346B" w:rsidRDefault="005E705B" w:rsidP="00256203">
            <w:pPr>
              <w:spacing w:after="0" w:line="240" w:lineRule="auto"/>
              <w:jc w:val="both"/>
              <w:rPr>
                <w:sz w:val="22"/>
                <w:szCs w:val="22"/>
              </w:rPr>
            </w:pPr>
            <w:r w:rsidRPr="00F6346B">
              <w:rPr>
                <w:sz w:val="22"/>
                <w:szCs w:val="22"/>
              </w:rPr>
              <w:t>2014-1</w:t>
            </w:r>
            <w:r>
              <w:rPr>
                <w:sz w:val="22"/>
                <w:szCs w:val="22"/>
              </w:rPr>
              <w:t>2-09</w:t>
            </w:r>
            <w:r w:rsidRPr="00F6346B">
              <w:rPr>
                <w:sz w:val="22"/>
                <w:szCs w:val="22"/>
              </w:rPr>
              <w:t xml:space="preserve"> </w:t>
            </w:r>
            <w:r>
              <w:rPr>
                <w:sz w:val="22"/>
                <w:szCs w:val="22"/>
              </w:rPr>
              <w:t>13.05–13.15</w:t>
            </w:r>
            <w:r w:rsidRPr="00F6346B">
              <w:rPr>
                <w:sz w:val="22"/>
                <w:szCs w:val="22"/>
              </w:rPr>
              <w:t xml:space="preserve"> </w:t>
            </w:r>
          </w:p>
          <w:p w:rsidR="005E705B" w:rsidRDefault="005E705B" w:rsidP="00256203">
            <w:pPr>
              <w:spacing w:after="0" w:line="240" w:lineRule="auto"/>
              <w:jc w:val="both"/>
              <w:rPr>
                <w:sz w:val="22"/>
                <w:szCs w:val="22"/>
              </w:rPr>
            </w:pPr>
            <w:r w:rsidRPr="00F6346B">
              <w:rPr>
                <w:sz w:val="22"/>
                <w:szCs w:val="22"/>
              </w:rPr>
              <w:t xml:space="preserve">I r. </w:t>
            </w:r>
            <w:r>
              <w:rPr>
                <w:sz w:val="22"/>
                <w:szCs w:val="22"/>
              </w:rPr>
              <w:t>Lietuvos Tarybos salė</w:t>
            </w:r>
          </w:p>
          <w:p w:rsidR="005E705B" w:rsidRPr="00F6346B" w:rsidRDefault="005E705B" w:rsidP="00256203">
            <w:pPr>
              <w:spacing w:after="0" w:line="240" w:lineRule="auto"/>
              <w:jc w:val="both"/>
              <w:rPr>
                <w:sz w:val="22"/>
                <w:szCs w:val="22"/>
              </w:rPr>
            </w:pPr>
            <w:r w:rsidRPr="00B354DE">
              <w:rPr>
                <w:b/>
                <w:sz w:val="20"/>
              </w:rPr>
              <w:t>(susiję)</w:t>
            </w:r>
          </w:p>
        </w:tc>
        <w:tc>
          <w:tcPr>
            <w:tcW w:w="1233" w:type="dxa"/>
            <w:shd w:val="clear" w:color="auto" w:fill="auto"/>
          </w:tcPr>
          <w:p w:rsidR="005E705B" w:rsidRPr="00B354DE" w:rsidRDefault="005E705B" w:rsidP="00256203">
            <w:pPr>
              <w:rPr>
                <w:sz w:val="22"/>
                <w:szCs w:val="22"/>
              </w:rPr>
            </w:pPr>
            <w:r w:rsidRPr="00B354DE">
              <w:rPr>
                <w:sz w:val="22"/>
                <w:szCs w:val="22"/>
              </w:rPr>
              <w:t>XIIP-2318</w:t>
            </w:r>
          </w:p>
        </w:tc>
        <w:tc>
          <w:tcPr>
            <w:tcW w:w="3402" w:type="dxa"/>
            <w:shd w:val="clear" w:color="auto" w:fill="auto"/>
          </w:tcPr>
          <w:p w:rsidR="005E705B" w:rsidRPr="003D2519" w:rsidRDefault="000D28F6" w:rsidP="00256203">
            <w:pPr>
              <w:rPr>
                <w:sz w:val="22"/>
                <w:szCs w:val="22"/>
              </w:rPr>
            </w:pPr>
            <w:hyperlink r:id="rId22" w:tooltip="Dokumento tekstas" w:history="1">
              <w:r w:rsidR="005E705B" w:rsidRPr="003D2519">
                <w:rPr>
                  <w:rStyle w:val="Hipersaitas"/>
                  <w:sz w:val="22"/>
                  <w:szCs w:val="22"/>
                </w:rPr>
                <w:t>Rinkliavų įstatymo Nr. VIII-1725 6(1) straipsnio pakeitimo ĮSTATYMO PROJEKTAS</w:t>
              </w:r>
            </w:hyperlink>
          </w:p>
        </w:tc>
        <w:tc>
          <w:tcPr>
            <w:tcW w:w="1602" w:type="dxa"/>
            <w:shd w:val="clear" w:color="auto" w:fill="auto"/>
          </w:tcPr>
          <w:p w:rsidR="005E705B" w:rsidRDefault="005E705B" w:rsidP="00256203">
            <w:pPr>
              <w:rPr>
                <w:sz w:val="22"/>
                <w:szCs w:val="22"/>
              </w:rPr>
            </w:pPr>
            <w:r>
              <w:rPr>
                <w:sz w:val="22"/>
                <w:szCs w:val="22"/>
              </w:rPr>
              <w:t>Svarstymas (pagrindinis</w:t>
            </w:r>
            <w:r w:rsidRPr="00F6346B">
              <w:rPr>
                <w:sz w:val="22"/>
                <w:szCs w:val="22"/>
              </w:rPr>
              <w:t>)</w:t>
            </w:r>
          </w:p>
        </w:tc>
        <w:tc>
          <w:tcPr>
            <w:tcW w:w="1629" w:type="dxa"/>
            <w:shd w:val="clear" w:color="auto" w:fill="auto"/>
          </w:tcPr>
          <w:p w:rsidR="005E705B" w:rsidRPr="00F6346B" w:rsidRDefault="005E705B" w:rsidP="00256203">
            <w:pPr>
              <w:spacing w:line="240" w:lineRule="auto"/>
              <w:rPr>
                <w:sz w:val="22"/>
                <w:szCs w:val="22"/>
              </w:rPr>
            </w:pPr>
            <w:r>
              <w:rPr>
                <w:sz w:val="22"/>
                <w:szCs w:val="22"/>
              </w:rPr>
              <w:t>A.Palionis K.Glaveckas (</w:t>
            </w:r>
            <w:proofErr w:type="spellStart"/>
            <w:r>
              <w:rPr>
                <w:sz w:val="22"/>
                <w:szCs w:val="22"/>
              </w:rPr>
              <w:t>D.Mudėnienė</w:t>
            </w:r>
            <w:proofErr w:type="spellEnd"/>
            <w:r>
              <w:rPr>
                <w:sz w:val="22"/>
                <w:szCs w:val="22"/>
              </w:rPr>
              <w:t>)</w:t>
            </w:r>
          </w:p>
        </w:tc>
      </w:tr>
      <w:tr w:rsidR="005E705B" w:rsidRPr="000A2906" w:rsidTr="00256203">
        <w:trPr>
          <w:trHeight w:val="20"/>
          <w:jc w:val="center"/>
        </w:trPr>
        <w:tc>
          <w:tcPr>
            <w:tcW w:w="566" w:type="dxa"/>
          </w:tcPr>
          <w:p w:rsidR="005E705B" w:rsidRPr="00F6346B" w:rsidRDefault="005E705B" w:rsidP="00256203">
            <w:pPr>
              <w:pStyle w:val="Betarp"/>
              <w:rPr>
                <w:sz w:val="22"/>
              </w:rPr>
            </w:pPr>
            <w:r>
              <w:rPr>
                <w:sz w:val="22"/>
              </w:rPr>
              <w:t>5.</w:t>
            </w:r>
          </w:p>
        </w:tc>
        <w:tc>
          <w:tcPr>
            <w:tcW w:w="1207" w:type="dxa"/>
            <w:shd w:val="clear" w:color="auto" w:fill="auto"/>
          </w:tcPr>
          <w:p w:rsidR="005E705B" w:rsidRPr="00F6346B" w:rsidRDefault="005E705B" w:rsidP="00256203">
            <w:pPr>
              <w:spacing w:after="0" w:line="240" w:lineRule="auto"/>
              <w:jc w:val="both"/>
              <w:rPr>
                <w:sz w:val="22"/>
                <w:szCs w:val="22"/>
              </w:rPr>
            </w:pPr>
            <w:r w:rsidRPr="00F6346B">
              <w:rPr>
                <w:sz w:val="22"/>
                <w:szCs w:val="22"/>
              </w:rPr>
              <w:t>2014-1</w:t>
            </w:r>
            <w:r>
              <w:rPr>
                <w:sz w:val="22"/>
                <w:szCs w:val="22"/>
              </w:rPr>
              <w:t>2-09</w:t>
            </w:r>
            <w:r w:rsidRPr="00F6346B">
              <w:rPr>
                <w:sz w:val="22"/>
                <w:szCs w:val="22"/>
              </w:rPr>
              <w:t xml:space="preserve"> </w:t>
            </w:r>
            <w:r>
              <w:rPr>
                <w:sz w:val="22"/>
                <w:szCs w:val="22"/>
              </w:rPr>
              <w:t>13.05–13.15</w:t>
            </w:r>
            <w:r w:rsidRPr="00F6346B">
              <w:rPr>
                <w:sz w:val="22"/>
                <w:szCs w:val="22"/>
              </w:rPr>
              <w:t xml:space="preserve"> </w:t>
            </w:r>
          </w:p>
          <w:p w:rsidR="005E705B" w:rsidRDefault="005E705B" w:rsidP="00256203">
            <w:pPr>
              <w:spacing w:after="0" w:line="240" w:lineRule="auto"/>
              <w:jc w:val="both"/>
              <w:rPr>
                <w:sz w:val="22"/>
                <w:szCs w:val="22"/>
              </w:rPr>
            </w:pPr>
            <w:r w:rsidRPr="00F6346B">
              <w:rPr>
                <w:sz w:val="22"/>
                <w:szCs w:val="22"/>
              </w:rPr>
              <w:t xml:space="preserve">I r. </w:t>
            </w:r>
            <w:r>
              <w:rPr>
                <w:sz w:val="22"/>
                <w:szCs w:val="22"/>
              </w:rPr>
              <w:t>Lietuvos Tarybos salė</w:t>
            </w:r>
          </w:p>
          <w:p w:rsidR="005E705B" w:rsidRPr="00F6346B" w:rsidRDefault="005E705B" w:rsidP="00256203">
            <w:pPr>
              <w:spacing w:after="0" w:line="240" w:lineRule="auto"/>
              <w:jc w:val="both"/>
              <w:rPr>
                <w:sz w:val="22"/>
                <w:szCs w:val="22"/>
              </w:rPr>
            </w:pPr>
            <w:r w:rsidRPr="00B354DE">
              <w:rPr>
                <w:b/>
                <w:sz w:val="20"/>
              </w:rPr>
              <w:t>(susiję)</w:t>
            </w:r>
          </w:p>
        </w:tc>
        <w:tc>
          <w:tcPr>
            <w:tcW w:w="1233" w:type="dxa"/>
            <w:shd w:val="clear" w:color="auto" w:fill="auto"/>
          </w:tcPr>
          <w:p w:rsidR="005E705B" w:rsidRPr="00B354DE" w:rsidRDefault="005E705B" w:rsidP="00256203">
            <w:pPr>
              <w:rPr>
                <w:sz w:val="22"/>
                <w:szCs w:val="22"/>
              </w:rPr>
            </w:pPr>
            <w:r w:rsidRPr="00B354DE">
              <w:rPr>
                <w:sz w:val="22"/>
                <w:szCs w:val="22"/>
              </w:rPr>
              <w:t>XIIP-2320</w:t>
            </w:r>
          </w:p>
        </w:tc>
        <w:tc>
          <w:tcPr>
            <w:tcW w:w="3402" w:type="dxa"/>
            <w:shd w:val="clear" w:color="auto" w:fill="auto"/>
          </w:tcPr>
          <w:p w:rsidR="005E705B" w:rsidRPr="00D77104" w:rsidRDefault="000D28F6" w:rsidP="00256203">
            <w:pPr>
              <w:rPr>
                <w:sz w:val="22"/>
                <w:szCs w:val="22"/>
              </w:rPr>
            </w:pPr>
            <w:hyperlink r:id="rId23" w:tooltip="Dokumento tekstas" w:history="1">
              <w:r w:rsidR="005E705B" w:rsidRPr="00D77104">
                <w:rPr>
                  <w:rStyle w:val="Hipersaitas"/>
                  <w:sz w:val="22"/>
                  <w:szCs w:val="22"/>
                </w:rPr>
                <w:t>Konsulinio mokesčio įstatymo Nr. I-509 3, 6 straipsnių pakeitimo ĮSTATYMO PROJEKTAS</w:t>
              </w:r>
            </w:hyperlink>
          </w:p>
        </w:tc>
        <w:tc>
          <w:tcPr>
            <w:tcW w:w="1602" w:type="dxa"/>
            <w:shd w:val="clear" w:color="auto" w:fill="auto"/>
          </w:tcPr>
          <w:p w:rsidR="005E705B" w:rsidRPr="00B354DE" w:rsidRDefault="005E705B" w:rsidP="00256203">
            <w:pPr>
              <w:rPr>
                <w:b/>
                <w:sz w:val="22"/>
                <w:szCs w:val="22"/>
              </w:rPr>
            </w:pPr>
            <w:r>
              <w:rPr>
                <w:sz w:val="22"/>
                <w:szCs w:val="22"/>
              </w:rPr>
              <w:t>Svarstymas (pagrindinis</w:t>
            </w:r>
            <w:r w:rsidRPr="00F6346B">
              <w:rPr>
                <w:sz w:val="22"/>
                <w:szCs w:val="22"/>
              </w:rPr>
              <w:t>)</w:t>
            </w:r>
          </w:p>
        </w:tc>
        <w:tc>
          <w:tcPr>
            <w:tcW w:w="1629" w:type="dxa"/>
            <w:shd w:val="clear" w:color="auto" w:fill="auto"/>
          </w:tcPr>
          <w:p w:rsidR="005E705B" w:rsidRPr="00F6346B" w:rsidRDefault="005E705B" w:rsidP="00256203">
            <w:pPr>
              <w:spacing w:line="240" w:lineRule="auto"/>
              <w:rPr>
                <w:sz w:val="22"/>
                <w:szCs w:val="22"/>
              </w:rPr>
            </w:pPr>
            <w:r>
              <w:rPr>
                <w:sz w:val="22"/>
                <w:szCs w:val="22"/>
              </w:rPr>
              <w:t>A.Palionis K.Glaveckas (</w:t>
            </w:r>
            <w:proofErr w:type="spellStart"/>
            <w:r>
              <w:rPr>
                <w:sz w:val="22"/>
                <w:szCs w:val="22"/>
              </w:rPr>
              <w:t>D.Mudėnienė</w:t>
            </w:r>
            <w:proofErr w:type="spellEnd"/>
            <w:r>
              <w:rPr>
                <w:sz w:val="22"/>
                <w:szCs w:val="22"/>
              </w:rPr>
              <w:t>)</w:t>
            </w:r>
          </w:p>
        </w:tc>
      </w:tr>
      <w:tr w:rsidR="005E705B" w:rsidRPr="000A2906" w:rsidTr="00256203">
        <w:trPr>
          <w:trHeight w:val="20"/>
          <w:jc w:val="center"/>
        </w:trPr>
        <w:tc>
          <w:tcPr>
            <w:tcW w:w="566" w:type="dxa"/>
          </w:tcPr>
          <w:p w:rsidR="005E705B" w:rsidRDefault="005E705B" w:rsidP="00256203">
            <w:pPr>
              <w:pStyle w:val="Betarp"/>
              <w:rPr>
                <w:sz w:val="22"/>
              </w:rPr>
            </w:pPr>
            <w:r>
              <w:rPr>
                <w:sz w:val="22"/>
              </w:rPr>
              <w:t>6.</w:t>
            </w:r>
          </w:p>
        </w:tc>
        <w:tc>
          <w:tcPr>
            <w:tcW w:w="1207" w:type="dxa"/>
            <w:shd w:val="clear" w:color="auto" w:fill="auto"/>
          </w:tcPr>
          <w:p w:rsidR="005E705B" w:rsidRPr="00F6346B" w:rsidRDefault="005E705B" w:rsidP="00256203">
            <w:pPr>
              <w:spacing w:after="0" w:line="240" w:lineRule="auto"/>
              <w:jc w:val="both"/>
              <w:rPr>
                <w:sz w:val="22"/>
                <w:szCs w:val="22"/>
              </w:rPr>
            </w:pPr>
            <w:r w:rsidRPr="00F6346B">
              <w:rPr>
                <w:sz w:val="22"/>
                <w:szCs w:val="22"/>
              </w:rPr>
              <w:t>2014-1</w:t>
            </w:r>
            <w:r>
              <w:rPr>
                <w:sz w:val="22"/>
                <w:szCs w:val="22"/>
              </w:rPr>
              <w:t>2-09</w:t>
            </w:r>
            <w:r w:rsidRPr="00F6346B">
              <w:rPr>
                <w:sz w:val="22"/>
                <w:szCs w:val="22"/>
              </w:rPr>
              <w:t xml:space="preserve"> </w:t>
            </w:r>
            <w:r>
              <w:rPr>
                <w:sz w:val="22"/>
                <w:szCs w:val="22"/>
              </w:rPr>
              <w:t>13.15–13.20</w:t>
            </w:r>
            <w:r w:rsidRPr="00F6346B">
              <w:rPr>
                <w:sz w:val="22"/>
                <w:szCs w:val="22"/>
              </w:rPr>
              <w:t xml:space="preserve"> </w:t>
            </w:r>
          </w:p>
          <w:p w:rsidR="005E705B" w:rsidRPr="00F6346B" w:rsidRDefault="005E705B" w:rsidP="00256203">
            <w:pPr>
              <w:spacing w:after="0" w:line="240" w:lineRule="auto"/>
              <w:jc w:val="both"/>
              <w:rPr>
                <w:sz w:val="22"/>
                <w:szCs w:val="22"/>
              </w:rPr>
            </w:pPr>
            <w:r>
              <w:rPr>
                <w:sz w:val="22"/>
                <w:szCs w:val="22"/>
              </w:rPr>
              <w:t>I r. Lietuvos Tarybos salė</w:t>
            </w:r>
          </w:p>
          <w:p w:rsidR="005E705B" w:rsidRPr="00F6346B" w:rsidRDefault="005E705B" w:rsidP="00256203">
            <w:pPr>
              <w:spacing w:after="0" w:line="240" w:lineRule="auto"/>
              <w:jc w:val="both"/>
              <w:rPr>
                <w:sz w:val="22"/>
                <w:szCs w:val="22"/>
              </w:rPr>
            </w:pPr>
          </w:p>
        </w:tc>
        <w:tc>
          <w:tcPr>
            <w:tcW w:w="1233" w:type="dxa"/>
            <w:shd w:val="clear" w:color="auto" w:fill="auto"/>
          </w:tcPr>
          <w:p w:rsidR="005E705B" w:rsidRPr="00B354DE" w:rsidRDefault="005E705B" w:rsidP="00256203">
            <w:pPr>
              <w:rPr>
                <w:sz w:val="22"/>
                <w:szCs w:val="22"/>
              </w:rPr>
            </w:pPr>
            <w:r>
              <w:rPr>
                <w:sz w:val="22"/>
                <w:szCs w:val="22"/>
              </w:rPr>
              <w:lastRenderedPageBreak/>
              <w:t>XIIP-2559</w:t>
            </w:r>
          </w:p>
        </w:tc>
        <w:tc>
          <w:tcPr>
            <w:tcW w:w="3402" w:type="dxa"/>
            <w:shd w:val="clear" w:color="auto" w:fill="auto"/>
          </w:tcPr>
          <w:p w:rsidR="005E705B" w:rsidRPr="00D77104" w:rsidRDefault="000D28F6" w:rsidP="00256203">
            <w:pPr>
              <w:rPr>
                <w:sz w:val="22"/>
                <w:szCs w:val="22"/>
              </w:rPr>
            </w:pPr>
            <w:hyperlink r:id="rId24" w:tooltip="Dokumento tekstas" w:history="1">
              <w:r w:rsidR="005E705B" w:rsidRPr="00D77104">
                <w:rPr>
                  <w:rStyle w:val="Hipersaitas"/>
                  <w:sz w:val="22"/>
                  <w:szCs w:val="22"/>
                </w:rPr>
                <w:t xml:space="preserve">ĮSTATYMO „Dėl Belgijos Karalystės, Vokietijos Federacinės Respublikos, Estijos Respublikos, </w:t>
              </w:r>
              <w:r w:rsidR="005E705B" w:rsidRPr="00D77104">
                <w:rPr>
                  <w:rStyle w:val="Hipersaitas"/>
                  <w:sz w:val="22"/>
                  <w:szCs w:val="22"/>
                </w:rPr>
                <w:lastRenderedPageBreak/>
                <w:t>Airijos, Graikijos Respublikos, Ispanijos Karalystės, Prancūzijos Respublikos, Italijos Respublikos, Kipro Respublikos, Latvijos Respublikos, Liuksemburgo Didžiosios Hercogystės, Maltos, Nyderlandų Karalystės, Austrijos Respublikos, Portugalijos Respublikos, Slovėnijos Respublikos, Slovakijos Respublikos ir Suomijos Respublikos Europos stabilumo mechanizmo steigimo sutarties ratifikavimo“ PROJEKTAS</w:t>
              </w:r>
            </w:hyperlink>
          </w:p>
        </w:tc>
        <w:tc>
          <w:tcPr>
            <w:tcW w:w="1602" w:type="dxa"/>
            <w:shd w:val="clear" w:color="auto" w:fill="auto"/>
          </w:tcPr>
          <w:p w:rsidR="005E705B" w:rsidRDefault="005E705B" w:rsidP="00256203">
            <w:pPr>
              <w:rPr>
                <w:sz w:val="22"/>
                <w:szCs w:val="22"/>
              </w:rPr>
            </w:pPr>
            <w:r>
              <w:rPr>
                <w:sz w:val="22"/>
                <w:szCs w:val="22"/>
              </w:rPr>
              <w:lastRenderedPageBreak/>
              <w:t>Svarstymas (papildomas</w:t>
            </w:r>
            <w:r w:rsidRPr="00F6346B">
              <w:rPr>
                <w:sz w:val="22"/>
                <w:szCs w:val="22"/>
              </w:rPr>
              <w:t>)</w:t>
            </w:r>
          </w:p>
        </w:tc>
        <w:tc>
          <w:tcPr>
            <w:tcW w:w="1629" w:type="dxa"/>
            <w:shd w:val="clear" w:color="auto" w:fill="auto"/>
          </w:tcPr>
          <w:p w:rsidR="005E705B" w:rsidRDefault="005E705B" w:rsidP="00256203">
            <w:pPr>
              <w:spacing w:line="240" w:lineRule="auto"/>
              <w:rPr>
                <w:sz w:val="22"/>
                <w:szCs w:val="22"/>
              </w:rPr>
            </w:pPr>
            <w:r>
              <w:rPr>
                <w:sz w:val="22"/>
                <w:szCs w:val="22"/>
              </w:rPr>
              <w:t>B.Bradauskas A.Kubilius (</w:t>
            </w:r>
            <w:proofErr w:type="spellStart"/>
            <w:r>
              <w:rPr>
                <w:sz w:val="22"/>
                <w:szCs w:val="22"/>
              </w:rPr>
              <w:t>A.Brazdilienė</w:t>
            </w:r>
            <w:proofErr w:type="spellEnd"/>
            <w:r>
              <w:rPr>
                <w:sz w:val="22"/>
                <w:szCs w:val="22"/>
              </w:rPr>
              <w:t>)</w:t>
            </w:r>
          </w:p>
        </w:tc>
      </w:tr>
      <w:tr w:rsidR="005E705B" w:rsidRPr="006D397A" w:rsidTr="00256203">
        <w:trPr>
          <w:trHeight w:val="914"/>
          <w:jc w:val="center"/>
        </w:trPr>
        <w:tc>
          <w:tcPr>
            <w:tcW w:w="566" w:type="dxa"/>
            <w:tcBorders>
              <w:top w:val="single" w:sz="6" w:space="0" w:color="auto"/>
              <w:left w:val="double" w:sz="4" w:space="0" w:color="auto"/>
              <w:bottom w:val="single" w:sz="6" w:space="0" w:color="auto"/>
              <w:right w:val="single" w:sz="6" w:space="0" w:color="auto"/>
            </w:tcBorders>
          </w:tcPr>
          <w:p w:rsidR="005E705B" w:rsidRDefault="005E705B" w:rsidP="00256203">
            <w:pPr>
              <w:pStyle w:val="Betarp"/>
              <w:rPr>
                <w:sz w:val="22"/>
              </w:rPr>
            </w:pPr>
            <w:r>
              <w:rPr>
                <w:sz w:val="22"/>
              </w:rPr>
              <w:lastRenderedPageBreak/>
              <w:t>7.</w:t>
            </w:r>
          </w:p>
        </w:tc>
        <w:tc>
          <w:tcPr>
            <w:tcW w:w="1207" w:type="dxa"/>
            <w:tcBorders>
              <w:top w:val="single" w:sz="6" w:space="0" w:color="auto"/>
              <w:left w:val="single" w:sz="6" w:space="0" w:color="auto"/>
              <w:bottom w:val="single" w:sz="6" w:space="0" w:color="auto"/>
              <w:right w:val="single" w:sz="6" w:space="0" w:color="auto"/>
            </w:tcBorders>
            <w:shd w:val="clear" w:color="auto" w:fill="auto"/>
          </w:tcPr>
          <w:p w:rsidR="005E705B" w:rsidRPr="00F6346B" w:rsidRDefault="005E705B" w:rsidP="00256203">
            <w:pPr>
              <w:spacing w:after="0" w:line="240" w:lineRule="auto"/>
              <w:jc w:val="both"/>
              <w:rPr>
                <w:sz w:val="22"/>
                <w:szCs w:val="22"/>
              </w:rPr>
            </w:pPr>
            <w:r w:rsidRPr="00F6346B">
              <w:rPr>
                <w:sz w:val="22"/>
                <w:szCs w:val="22"/>
              </w:rPr>
              <w:t>2014-1</w:t>
            </w:r>
            <w:r>
              <w:rPr>
                <w:sz w:val="22"/>
                <w:szCs w:val="22"/>
              </w:rPr>
              <w:t>2-09</w:t>
            </w:r>
            <w:r w:rsidRPr="00F6346B">
              <w:rPr>
                <w:sz w:val="22"/>
                <w:szCs w:val="22"/>
              </w:rPr>
              <w:t xml:space="preserve"> </w:t>
            </w:r>
            <w:r>
              <w:rPr>
                <w:sz w:val="22"/>
                <w:szCs w:val="22"/>
              </w:rPr>
              <w:t>13.20–14.45</w:t>
            </w:r>
            <w:r w:rsidRPr="00F6346B">
              <w:rPr>
                <w:sz w:val="22"/>
                <w:szCs w:val="22"/>
              </w:rPr>
              <w:t xml:space="preserve"> </w:t>
            </w:r>
          </w:p>
          <w:p w:rsidR="005E705B" w:rsidRPr="00F6346B" w:rsidRDefault="005E705B" w:rsidP="00256203">
            <w:pPr>
              <w:spacing w:after="0" w:line="240" w:lineRule="auto"/>
              <w:jc w:val="both"/>
              <w:rPr>
                <w:sz w:val="22"/>
                <w:szCs w:val="22"/>
              </w:rPr>
            </w:pPr>
            <w:r>
              <w:rPr>
                <w:sz w:val="22"/>
                <w:szCs w:val="22"/>
              </w:rPr>
              <w:t>I r. Lietuvos Tarybos salė</w:t>
            </w:r>
          </w:p>
          <w:p w:rsidR="005E705B" w:rsidRDefault="005E705B" w:rsidP="00256203">
            <w:pPr>
              <w:spacing w:after="0" w:line="240" w:lineRule="auto"/>
              <w:jc w:val="center"/>
              <w:rPr>
                <w:sz w:val="22"/>
                <w:szCs w:val="22"/>
              </w:rPr>
            </w:pPr>
          </w:p>
        </w:tc>
        <w:tc>
          <w:tcPr>
            <w:tcW w:w="6237" w:type="dxa"/>
            <w:gridSpan w:val="3"/>
            <w:tcBorders>
              <w:top w:val="single" w:sz="6" w:space="0" w:color="auto"/>
              <w:left w:val="single" w:sz="6" w:space="0" w:color="auto"/>
              <w:bottom w:val="single" w:sz="6" w:space="0" w:color="auto"/>
              <w:right w:val="single" w:sz="6" w:space="0" w:color="auto"/>
            </w:tcBorders>
            <w:shd w:val="clear" w:color="auto" w:fill="auto"/>
          </w:tcPr>
          <w:p w:rsidR="005E705B" w:rsidRPr="00395FD0" w:rsidRDefault="005E705B" w:rsidP="00256203">
            <w:pPr>
              <w:pStyle w:val="Betarp"/>
              <w:jc w:val="center"/>
              <w:rPr>
                <w:b/>
                <w:sz w:val="22"/>
              </w:rPr>
            </w:pPr>
            <w:r w:rsidRPr="00395FD0">
              <w:rPr>
                <w:b/>
                <w:sz w:val="22"/>
              </w:rPr>
              <w:t>KLAUSYMAI</w:t>
            </w:r>
          </w:p>
          <w:p w:rsidR="005E705B" w:rsidRDefault="005E705B" w:rsidP="00256203">
            <w:pPr>
              <w:pStyle w:val="Betarp"/>
              <w:jc w:val="center"/>
              <w:rPr>
                <w:sz w:val="22"/>
              </w:rPr>
            </w:pPr>
          </w:p>
          <w:p w:rsidR="005E705B" w:rsidRDefault="005E705B" w:rsidP="00256203">
            <w:pPr>
              <w:pStyle w:val="Betarp"/>
              <w:jc w:val="both"/>
              <w:rPr>
                <w:sz w:val="22"/>
              </w:rPr>
            </w:pPr>
            <w:r>
              <w:rPr>
                <w:sz w:val="22"/>
              </w:rPr>
              <w:t xml:space="preserve">Klausymai dėl </w:t>
            </w:r>
            <w:r w:rsidRPr="00395FD0">
              <w:rPr>
                <w:sz w:val="22"/>
              </w:rPr>
              <w:t>Bankų įstatymo Nr. IX-2085 2, 3, 4, 5, 9, 10, 11, 12, 13, 14, 15, 16, 17, 19, 20, 21, 22, 23, 24, 34, 35, 36, 40, 44, 48, 52, 53, 57, 59, 61, 64, 65, 67, 69, 70, 70(1), 71, 72, 73, 74, 75, 76, 78, 81, 82, 86 straipsnių ir Įstatymo priedo pakeitimo, Įstatymo papildymo 65(1), 68(1) ir 70(2) straipsniais ir 6, 7, 8, 18, 26, 37, 38, 39, 43, 49, 50 straipsnių pripažinimo netek</w:t>
            </w:r>
            <w:r>
              <w:rPr>
                <w:sz w:val="22"/>
              </w:rPr>
              <w:t xml:space="preserve">usiais galios ĮSTATYMO PROJEKTO XIIP-2513ES, </w:t>
            </w:r>
            <w:r w:rsidRPr="00395FD0">
              <w:rPr>
                <w:sz w:val="22"/>
              </w:rPr>
              <w:t>Centrinės kredito unijos įstatymo Nr. VIII-1682 2, 3, 8, 9, 10, 11, 22, 23, 24, 31, 34, 37, 41, 42, 47, 50, 53, 55, 56, 57, 58, 59, 60, 61, 65, 66 straipsnių, Įstatymo priedo pakeitimo, Įstatymo papildymo 51(1) ir 54(1) straipsniais ir 28, 29, 30, 33, 38, 39 straipsnių pripažinimo netekusiais gali</w:t>
            </w:r>
            <w:r>
              <w:rPr>
                <w:sz w:val="22"/>
              </w:rPr>
              <w:t xml:space="preserve">os ĮSTATYMO PROJEKTO </w:t>
            </w:r>
            <w:r w:rsidRPr="00395FD0">
              <w:rPr>
                <w:sz w:val="22"/>
              </w:rPr>
              <w:t>XIIP-2514</w:t>
            </w:r>
            <w:r>
              <w:rPr>
                <w:sz w:val="22"/>
              </w:rPr>
              <w:t xml:space="preserve">ES, </w:t>
            </w:r>
            <w:r w:rsidRPr="00395FD0">
              <w:rPr>
                <w:sz w:val="22"/>
              </w:rPr>
              <w:t>Finansinių priemonių rinkų įstatymo Nr. X-1024 2, 3, 7, 12, 13, 70, 71, 76, 81, 84, 88, 89 straipsnių, VI skyriaus antrojo skirsnio pavadinimo ir Įstatymo priedo pakeitimo ir Įstatymo papildymo 12(1), 12(2), 25(1), 73(1)</w:t>
            </w:r>
            <w:r>
              <w:rPr>
                <w:sz w:val="22"/>
              </w:rPr>
              <w:t xml:space="preserve"> straipsniais ĮSTATYMO PROJEKTO </w:t>
            </w:r>
            <w:r w:rsidRPr="00395FD0">
              <w:rPr>
                <w:sz w:val="22"/>
              </w:rPr>
              <w:t>XIIP-2515</w:t>
            </w:r>
            <w:r>
              <w:rPr>
                <w:sz w:val="22"/>
              </w:rPr>
              <w:t xml:space="preserve">ES, </w:t>
            </w:r>
            <w:r w:rsidRPr="00395FD0">
              <w:rPr>
                <w:sz w:val="22"/>
              </w:rPr>
              <w:t>Kolektyvinio investavimo subjektų įstatymo Nr. IX-1709 11 straipsnio ir pri</w:t>
            </w:r>
            <w:r>
              <w:rPr>
                <w:sz w:val="22"/>
              </w:rPr>
              <w:t xml:space="preserve">edo pakeitimo ĮSTATYMO PROJEKTO </w:t>
            </w:r>
            <w:r w:rsidRPr="00395FD0">
              <w:rPr>
                <w:sz w:val="22"/>
              </w:rPr>
              <w:t>XIIP-2516</w:t>
            </w:r>
            <w:r>
              <w:rPr>
                <w:sz w:val="22"/>
              </w:rPr>
              <w:t xml:space="preserve">ES, </w:t>
            </w:r>
            <w:r w:rsidRPr="00395FD0">
              <w:rPr>
                <w:sz w:val="22"/>
              </w:rPr>
              <w:t>Finansų įstaigų įstatymo Nr. IX-1068 2 straipsnio ir priedo pakeitimo ĮSTAT</w:t>
            </w:r>
            <w:r>
              <w:rPr>
                <w:sz w:val="22"/>
              </w:rPr>
              <w:t xml:space="preserve">YMO PROJEKTO XIIP-2517ES ir </w:t>
            </w:r>
            <w:r w:rsidRPr="00395FD0">
              <w:rPr>
                <w:sz w:val="22"/>
              </w:rPr>
              <w:t>Finansinio tvarumo įstatymo Nr. XI-393 14 straips</w:t>
            </w:r>
            <w:r>
              <w:rPr>
                <w:sz w:val="22"/>
              </w:rPr>
              <w:t xml:space="preserve">nio pakeitimo ĮSTATYMO PROJEKTO </w:t>
            </w:r>
            <w:r w:rsidRPr="00395FD0">
              <w:rPr>
                <w:sz w:val="22"/>
              </w:rPr>
              <w:t>XIIP-2518</w:t>
            </w:r>
            <w:r>
              <w:rPr>
                <w:sz w:val="22"/>
              </w:rPr>
              <w:t>ES.</w:t>
            </w:r>
          </w:p>
          <w:p w:rsidR="005E705B" w:rsidRPr="00395FD0" w:rsidRDefault="005E705B" w:rsidP="00256203">
            <w:pPr>
              <w:pStyle w:val="Betarp"/>
              <w:jc w:val="both"/>
              <w:rPr>
                <w:b/>
                <w:sz w:val="22"/>
              </w:rPr>
            </w:pPr>
            <w:r w:rsidRPr="00395FD0">
              <w:rPr>
                <w:b/>
                <w:sz w:val="22"/>
              </w:rPr>
              <w:t>KVIEČIAMI DALYVAUTI:</w:t>
            </w:r>
          </w:p>
          <w:p w:rsidR="005E705B" w:rsidRDefault="005E705B" w:rsidP="00256203">
            <w:pPr>
              <w:pStyle w:val="Betarp"/>
              <w:jc w:val="both"/>
              <w:rPr>
                <w:sz w:val="22"/>
              </w:rPr>
            </w:pPr>
            <w:r>
              <w:rPr>
                <w:sz w:val="22"/>
              </w:rPr>
              <w:t>LRS Audito komiteto pirmininkė ir kiti suinteresuoti Seimo nariai, Lietuvos banko, Finansų ministerijos, Lietuvos Respublikos specialiųjų tyrimų tarnybos, Finansinių nusikaltimų tyrimo tarnybos prie VRM, Lietuvos bankų asociacijos, Asociacijos Lietuvos kredito unijos, Lietuvos finansų maklerių asociacijos ir Investuotojų asociacijos atstovai.</w:t>
            </w:r>
          </w:p>
          <w:p w:rsidR="005E705B" w:rsidRPr="006A5AFA" w:rsidRDefault="005E705B" w:rsidP="00256203">
            <w:pPr>
              <w:pStyle w:val="Betarp"/>
              <w:jc w:val="both"/>
              <w:rPr>
                <w:sz w:val="22"/>
              </w:rPr>
            </w:pPr>
            <w:r w:rsidRPr="00395FD0">
              <w:rPr>
                <w:sz w:val="22"/>
              </w:rPr>
              <w:tab/>
            </w:r>
          </w:p>
        </w:tc>
        <w:tc>
          <w:tcPr>
            <w:tcW w:w="1629" w:type="dxa"/>
            <w:tcBorders>
              <w:top w:val="single" w:sz="6" w:space="0" w:color="auto"/>
              <w:left w:val="single" w:sz="6" w:space="0" w:color="auto"/>
              <w:bottom w:val="single" w:sz="6" w:space="0" w:color="auto"/>
              <w:right w:val="double" w:sz="4" w:space="0" w:color="auto"/>
            </w:tcBorders>
            <w:shd w:val="clear" w:color="auto" w:fill="auto"/>
          </w:tcPr>
          <w:p w:rsidR="005E705B" w:rsidRPr="006D397A" w:rsidRDefault="005E705B" w:rsidP="00256203">
            <w:pPr>
              <w:pStyle w:val="Betarp"/>
              <w:rPr>
                <w:sz w:val="22"/>
              </w:rPr>
            </w:pPr>
            <w:r>
              <w:rPr>
                <w:sz w:val="22"/>
              </w:rPr>
              <w:t>B.Bradauskas I.Degutienė (G.Morkūnas)</w:t>
            </w:r>
          </w:p>
        </w:tc>
      </w:tr>
      <w:tr w:rsidR="005E705B" w:rsidRPr="006D397A" w:rsidTr="00256203">
        <w:trPr>
          <w:trHeight w:val="914"/>
          <w:jc w:val="center"/>
        </w:trPr>
        <w:tc>
          <w:tcPr>
            <w:tcW w:w="566" w:type="dxa"/>
            <w:tcBorders>
              <w:top w:val="single" w:sz="6" w:space="0" w:color="auto"/>
              <w:left w:val="double" w:sz="4" w:space="0" w:color="auto"/>
              <w:bottom w:val="double" w:sz="4" w:space="0" w:color="auto"/>
              <w:right w:val="single" w:sz="6" w:space="0" w:color="auto"/>
            </w:tcBorders>
          </w:tcPr>
          <w:p w:rsidR="005E705B" w:rsidRDefault="005E705B" w:rsidP="00256203">
            <w:pPr>
              <w:pStyle w:val="Betarp"/>
              <w:rPr>
                <w:sz w:val="22"/>
              </w:rPr>
            </w:pPr>
            <w:r>
              <w:rPr>
                <w:sz w:val="22"/>
              </w:rPr>
              <w:t>8.</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5E705B" w:rsidRPr="00F6346B" w:rsidRDefault="005E705B" w:rsidP="00256203">
            <w:pPr>
              <w:spacing w:after="0" w:line="240" w:lineRule="auto"/>
              <w:jc w:val="both"/>
              <w:rPr>
                <w:sz w:val="22"/>
                <w:szCs w:val="22"/>
              </w:rPr>
            </w:pPr>
            <w:r w:rsidRPr="00F6346B">
              <w:rPr>
                <w:sz w:val="22"/>
                <w:szCs w:val="22"/>
              </w:rPr>
              <w:t>2014-1</w:t>
            </w:r>
            <w:r>
              <w:rPr>
                <w:sz w:val="22"/>
                <w:szCs w:val="22"/>
              </w:rPr>
              <w:t>2-09</w:t>
            </w:r>
            <w:r w:rsidRPr="00F6346B">
              <w:rPr>
                <w:sz w:val="22"/>
                <w:szCs w:val="22"/>
              </w:rPr>
              <w:t xml:space="preserve"> </w:t>
            </w:r>
            <w:r>
              <w:rPr>
                <w:sz w:val="22"/>
                <w:szCs w:val="22"/>
              </w:rPr>
              <w:t>14.45–14.50</w:t>
            </w:r>
            <w:r w:rsidRPr="00F6346B">
              <w:rPr>
                <w:sz w:val="22"/>
                <w:szCs w:val="22"/>
              </w:rPr>
              <w:t xml:space="preserve"> </w:t>
            </w:r>
          </w:p>
          <w:p w:rsidR="005E705B" w:rsidRPr="00F6346B" w:rsidRDefault="005E705B" w:rsidP="00256203">
            <w:pPr>
              <w:spacing w:after="0" w:line="240" w:lineRule="auto"/>
              <w:jc w:val="both"/>
              <w:rPr>
                <w:sz w:val="22"/>
                <w:szCs w:val="22"/>
              </w:rPr>
            </w:pPr>
            <w:r>
              <w:rPr>
                <w:sz w:val="22"/>
                <w:szCs w:val="22"/>
              </w:rPr>
              <w:t>I r. Lietuvos Tarybos salė</w:t>
            </w:r>
          </w:p>
          <w:p w:rsidR="005E705B" w:rsidRPr="00F6346B" w:rsidRDefault="005E705B" w:rsidP="00256203">
            <w:pPr>
              <w:spacing w:after="0" w:line="240" w:lineRule="auto"/>
              <w:jc w:val="both"/>
              <w:rPr>
                <w:sz w:val="22"/>
                <w:szCs w:val="22"/>
              </w:rPr>
            </w:pPr>
          </w:p>
        </w:tc>
        <w:tc>
          <w:tcPr>
            <w:tcW w:w="6237" w:type="dxa"/>
            <w:gridSpan w:val="3"/>
            <w:tcBorders>
              <w:top w:val="single" w:sz="6" w:space="0" w:color="auto"/>
              <w:left w:val="single" w:sz="6" w:space="0" w:color="auto"/>
              <w:bottom w:val="double" w:sz="4" w:space="0" w:color="auto"/>
              <w:right w:val="single" w:sz="6" w:space="0" w:color="auto"/>
            </w:tcBorders>
            <w:shd w:val="clear" w:color="auto" w:fill="auto"/>
          </w:tcPr>
          <w:p w:rsidR="005E705B" w:rsidRPr="006A5AFA" w:rsidRDefault="005E705B" w:rsidP="00256203">
            <w:pPr>
              <w:pStyle w:val="Betarp"/>
              <w:jc w:val="center"/>
              <w:rPr>
                <w:sz w:val="22"/>
              </w:rPr>
            </w:pPr>
            <w:r w:rsidRPr="006A5AFA">
              <w:rPr>
                <w:sz w:val="22"/>
              </w:rPr>
              <w:t>Kiti klausimai</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5E705B" w:rsidRPr="006D397A" w:rsidRDefault="005E705B" w:rsidP="00256203">
            <w:pPr>
              <w:pStyle w:val="Betarp"/>
              <w:rPr>
                <w:sz w:val="22"/>
              </w:rPr>
            </w:pPr>
          </w:p>
        </w:tc>
      </w:tr>
      <w:tr w:rsidR="005E705B" w:rsidRPr="00F6346B" w:rsidTr="00256203">
        <w:trPr>
          <w:trHeight w:val="20"/>
          <w:jc w:val="center"/>
        </w:trPr>
        <w:tc>
          <w:tcPr>
            <w:tcW w:w="566" w:type="dxa"/>
          </w:tcPr>
          <w:p w:rsidR="005E705B" w:rsidRPr="00F6346B" w:rsidRDefault="005E705B" w:rsidP="00256203">
            <w:pPr>
              <w:pStyle w:val="Betarp"/>
              <w:rPr>
                <w:sz w:val="22"/>
              </w:rPr>
            </w:pPr>
            <w:r>
              <w:rPr>
                <w:sz w:val="22"/>
              </w:rPr>
              <w:t>9.</w:t>
            </w:r>
          </w:p>
        </w:tc>
        <w:tc>
          <w:tcPr>
            <w:tcW w:w="1207" w:type="dxa"/>
            <w:shd w:val="clear" w:color="auto" w:fill="auto"/>
          </w:tcPr>
          <w:p w:rsidR="005E705B" w:rsidRPr="00F6346B" w:rsidRDefault="005E705B" w:rsidP="00256203">
            <w:pPr>
              <w:spacing w:after="0" w:line="240" w:lineRule="auto"/>
              <w:jc w:val="both"/>
              <w:rPr>
                <w:sz w:val="22"/>
                <w:szCs w:val="22"/>
              </w:rPr>
            </w:pPr>
            <w:r w:rsidRPr="00F6346B">
              <w:rPr>
                <w:sz w:val="22"/>
                <w:szCs w:val="22"/>
              </w:rPr>
              <w:t>2014-1</w:t>
            </w:r>
            <w:r>
              <w:rPr>
                <w:sz w:val="22"/>
                <w:szCs w:val="22"/>
              </w:rPr>
              <w:t>2-09</w:t>
            </w:r>
            <w:r w:rsidRPr="00F6346B">
              <w:rPr>
                <w:sz w:val="22"/>
                <w:szCs w:val="22"/>
              </w:rPr>
              <w:t xml:space="preserve"> </w:t>
            </w:r>
            <w:r>
              <w:rPr>
                <w:sz w:val="22"/>
                <w:szCs w:val="22"/>
              </w:rPr>
              <w:t>14.50–14.51</w:t>
            </w:r>
            <w:r w:rsidRPr="00F6346B">
              <w:rPr>
                <w:sz w:val="22"/>
                <w:szCs w:val="22"/>
              </w:rPr>
              <w:t xml:space="preserve"> </w:t>
            </w:r>
          </w:p>
          <w:p w:rsidR="005E705B" w:rsidRDefault="005E705B" w:rsidP="00256203">
            <w:pPr>
              <w:spacing w:after="0" w:line="240" w:lineRule="auto"/>
              <w:jc w:val="both"/>
              <w:rPr>
                <w:sz w:val="22"/>
                <w:szCs w:val="22"/>
              </w:rPr>
            </w:pPr>
            <w:r w:rsidRPr="00F6346B">
              <w:rPr>
                <w:sz w:val="22"/>
                <w:szCs w:val="22"/>
              </w:rPr>
              <w:t xml:space="preserve">I r. </w:t>
            </w:r>
            <w:r>
              <w:rPr>
                <w:sz w:val="22"/>
                <w:szCs w:val="22"/>
              </w:rPr>
              <w:t>Lietuvos Tarybos salė</w:t>
            </w:r>
          </w:p>
          <w:p w:rsidR="005E705B" w:rsidRPr="00F6346B" w:rsidRDefault="005E705B" w:rsidP="00256203">
            <w:pPr>
              <w:spacing w:after="0" w:line="240" w:lineRule="auto"/>
              <w:jc w:val="both"/>
              <w:rPr>
                <w:sz w:val="22"/>
                <w:szCs w:val="22"/>
              </w:rPr>
            </w:pPr>
          </w:p>
        </w:tc>
        <w:tc>
          <w:tcPr>
            <w:tcW w:w="1233" w:type="dxa"/>
            <w:shd w:val="clear" w:color="auto" w:fill="auto"/>
          </w:tcPr>
          <w:p w:rsidR="005E705B" w:rsidRPr="00B2520E" w:rsidRDefault="005E705B" w:rsidP="00256203">
            <w:pPr>
              <w:rPr>
                <w:sz w:val="22"/>
                <w:szCs w:val="22"/>
              </w:rPr>
            </w:pPr>
            <w:r w:rsidRPr="00B2520E">
              <w:rPr>
                <w:sz w:val="22"/>
                <w:szCs w:val="22"/>
              </w:rPr>
              <w:t xml:space="preserve">XIIP-2468 </w:t>
            </w:r>
            <w:r w:rsidRPr="00B2520E">
              <w:rPr>
                <w:b/>
                <w:sz w:val="22"/>
                <w:szCs w:val="22"/>
              </w:rPr>
              <w:t>(prašyti Vyr. išvadų)</w:t>
            </w:r>
          </w:p>
        </w:tc>
        <w:tc>
          <w:tcPr>
            <w:tcW w:w="3402" w:type="dxa"/>
            <w:shd w:val="clear" w:color="auto" w:fill="auto"/>
          </w:tcPr>
          <w:p w:rsidR="005E705B" w:rsidRPr="00B2520E" w:rsidRDefault="000D28F6" w:rsidP="00256203">
            <w:pPr>
              <w:rPr>
                <w:sz w:val="22"/>
                <w:szCs w:val="22"/>
              </w:rPr>
            </w:pPr>
            <w:hyperlink r:id="rId25" w:tooltip="Dokumento tekstas" w:history="1">
              <w:r w:rsidR="005E705B" w:rsidRPr="00B2520E">
                <w:rPr>
                  <w:rStyle w:val="Hipersaitas"/>
                  <w:sz w:val="22"/>
                  <w:szCs w:val="22"/>
                </w:rPr>
                <w:t>Kūno kultūros ir sporto įstatymo Nr. I-1151 41 straipsnio pakeitimo ĮSTATYMO PROJEKTAS</w:t>
              </w:r>
            </w:hyperlink>
          </w:p>
        </w:tc>
        <w:tc>
          <w:tcPr>
            <w:tcW w:w="1602" w:type="dxa"/>
            <w:shd w:val="clear" w:color="auto" w:fill="auto"/>
          </w:tcPr>
          <w:p w:rsidR="005E705B" w:rsidRPr="00B354DE" w:rsidRDefault="005E705B" w:rsidP="00256203">
            <w:pPr>
              <w:rPr>
                <w:b/>
                <w:sz w:val="22"/>
                <w:szCs w:val="22"/>
              </w:rPr>
            </w:pPr>
            <w:r>
              <w:rPr>
                <w:b/>
                <w:sz w:val="22"/>
                <w:szCs w:val="22"/>
              </w:rPr>
              <w:t xml:space="preserve">Pasirengimas </w:t>
            </w:r>
            <w:r w:rsidRPr="00B2520E">
              <w:rPr>
                <w:sz w:val="22"/>
                <w:szCs w:val="22"/>
              </w:rPr>
              <w:t xml:space="preserve">svarstymui </w:t>
            </w:r>
            <w:r>
              <w:rPr>
                <w:sz w:val="22"/>
                <w:szCs w:val="22"/>
              </w:rPr>
              <w:t>(papildomas)</w:t>
            </w:r>
          </w:p>
        </w:tc>
        <w:tc>
          <w:tcPr>
            <w:tcW w:w="1629" w:type="dxa"/>
            <w:shd w:val="clear" w:color="auto" w:fill="auto"/>
          </w:tcPr>
          <w:p w:rsidR="005E705B" w:rsidRPr="00F6346B" w:rsidRDefault="005E705B" w:rsidP="00256203">
            <w:pPr>
              <w:spacing w:line="240" w:lineRule="auto"/>
              <w:rPr>
                <w:sz w:val="22"/>
                <w:szCs w:val="22"/>
              </w:rPr>
            </w:pPr>
            <w:r>
              <w:rPr>
                <w:sz w:val="22"/>
                <w:szCs w:val="22"/>
              </w:rPr>
              <w:t>R.Markauskas R.Kupčinskas (</w:t>
            </w:r>
            <w:proofErr w:type="spellStart"/>
            <w:r>
              <w:rPr>
                <w:sz w:val="22"/>
                <w:szCs w:val="22"/>
              </w:rPr>
              <w:t>A.Brazdilienė</w:t>
            </w:r>
            <w:proofErr w:type="spellEnd"/>
            <w:r>
              <w:rPr>
                <w:sz w:val="22"/>
                <w:szCs w:val="22"/>
              </w:rPr>
              <w:t>)</w:t>
            </w:r>
          </w:p>
        </w:tc>
      </w:tr>
      <w:tr w:rsidR="005E705B" w:rsidRPr="00F6346B" w:rsidTr="00256203">
        <w:trPr>
          <w:trHeight w:val="20"/>
          <w:jc w:val="center"/>
        </w:trPr>
        <w:tc>
          <w:tcPr>
            <w:tcW w:w="566" w:type="dxa"/>
            <w:tcBorders>
              <w:top w:val="single" w:sz="6" w:space="0" w:color="auto"/>
              <w:left w:val="double" w:sz="4" w:space="0" w:color="auto"/>
              <w:bottom w:val="double" w:sz="4" w:space="0" w:color="auto"/>
              <w:right w:val="single" w:sz="6" w:space="0" w:color="auto"/>
            </w:tcBorders>
          </w:tcPr>
          <w:p w:rsidR="005E705B" w:rsidRPr="00F6346B" w:rsidRDefault="005E705B" w:rsidP="00256203">
            <w:pPr>
              <w:pStyle w:val="Betarp"/>
              <w:rPr>
                <w:sz w:val="22"/>
              </w:rPr>
            </w:pPr>
            <w:r>
              <w:rPr>
                <w:sz w:val="22"/>
              </w:rPr>
              <w:t>10.</w:t>
            </w:r>
          </w:p>
        </w:tc>
        <w:tc>
          <w:tcPr>
            <w:tcW w:w="1207" w:type="dxa"/>
            <w:tcBorders>
              <w:top w:val="single" w:sz="6" w:space="0" w:color="auto"/>
              <w:left w:val="single" w:sz="6" w:space="0" w:color="auto"/>
              <w:bottom w:val="double" w:sz="4" w:space="0" w:color="auto"/>
              <w:right w:val="single" w:sz="6" w:space="0" w:color="auto"/>
            </w:tcBorders>
            <w:shd w:val="clear" w:color="auto" w:fill="auto"/>
          </w:tcPr>
          <w:p w:rsidR="005E705B" w:rsidRPr="00F6346B" w:rsidRDefault="005E705B" w:rsidP="00256203">
            <w:pPr>
              <w:spacing w:after="0" w:line="240" w:lineRule="auto"/>
              <w:jc w:val="both"/>
              <w:rPr>
                <w:sz w:val="22"/>
                <w:szCs w:val="22"/>
              </w:rPr>
            </w:pPr>
            <w:r w:rsidRPr="00F6346B">
              <w:rPr>
                <w:sz w:val="22"/>
                <w:szCs w:val="22"/>
              </w:rPr>
              <w:t>2014-1</w:t>
            </w:r>
            <w:r>
              <w:rPr>
                <w:sz w:val="22"/>
                <w:szCs w:val="22"/>
              </w:rPr>
              <w:t>2-09</w:t>
            </w:r>
            <w:r w:rsidRPr="00F6346B">
              <w:rPr>
                <w:sz w:val="22"/>
                <w:szCs w:val="22"/>
              </w:rPr>
              <w:t xml:space="preserve"> </w:t>
            </w:r>
            <w:r>
              <w:rPr>
                <w:sz w:val="22"/>
                <w:szCs w:val="22"/>
              </w:rPr>
              <w:t>14.51–14.52</w:t>
            </w:r>
            <w:r w:rsidRPr="00F6346B">
              <w:rPr>
                <w:sz w:val="22"/>
                <w:szCs w:val="22"/>
              </w:rPr>
              <w:t xml:space="preserve"> </w:t>
            </w:r>
          </w:p>
          <w:p w:rsidR="005E705B" w:rsidRDefault="005E705B" w:rsidP="00256203">
            <w:pPr>
              <w:spacing w:after="0" w:line="240" w:lineRule="auto"/>
              <w:jc w:val="both"/>
              <w:rPr>
                <w:sz w:val="22"/>
                <w:szCs w:val="22"/>
              </w:rPr>
            </w:pPr>
            <w:r w:rsidRPr="00F6346B">
              <w:rPr>
                <w:sz w:val="22"/>
                <w:szCs w:val="22"/>
              </w:rPr>
              <w:t xml:space="preserve">I r. </w:t>
            </w:r>
            <w:r>
              <w:rPr>
                <w:sz w:val="22"/>
                <w:szCs w:val="22"/>
              </w:rPr>
              <w:t xml:space="preserve">Lietuvos </w:t>
            </w:r>
            <w:r>
              <w:rPr>
                <w:sz w:val="22"/>
                <w:szCs w:val="22"/>
              </w:rPr>
              <w:lastRenderedPageBreak/>
              <w:t>Tarybos salė</w:t>
            </w:r>
          </w:p>
          <w:p w:rsidR="005E705B" w:rsidRPr="00F6346B" w:rsidRDefault="005E705B" w:rsidP="00256203">
            <w:pPr>
              <w:spacing w:after="0" w:line="240" w:lineRule="auto"/>
              <w:jc w:val="both"/>
              <w:rPr>
                <w:sz w:val="22"/>
                <w:szCs w:val="22"/>
              </w:rPr>
            </w:pPr>
          </w:p>
        </w:tc>
        <w:tc>
          <w:tcPr>
            <w:tcW w:w="1233" w:type="dxa"/>
            <w:tcBorders>
              <w:top w:val="single" w:sz="6" w:space="0" w:color="auto"/>
              <w:left w:val="single" w:sz="6" w:space="0" w:color="auto"/>
              <w:bottom w:val="double" w:sz="4" w:space="0" w:color="auto"/>
              <w:right w:val="single" w:sz="6" w:space="0" w:color="auto"/>
            </w:tcBorders>
            <w:shd w:val="clear" w:color="auto" w:fill="auto"/>
          </w:tcPr>
          <w:p w:rsidR="005E705B" w:rsidRPr="00B2520E" w:rsidRDefault="005E705B" w:rsidP="00256203">
            <w:pPr>
              <w:rPr>
                <w:sz w:val="22"/>
                <w:szCs w:val="22"/>
              </w:rPr>
            </w:pPr>
            <w:r w:rsidRPr="00361CFE">
              <w:rPr>
                <w:sz w:val="22"/>
                <w:szCs w:val="22"/>
              </w:rPr>
              <w:lastRenderedPageBreak/>
              <w:t xml:space="preserve">COM/2014/903 </w:t>
            </w:r>
            <w:proofErr w:type="spellStart"/>
            <w:r w:rsidRPr="00361CFE">
              <w:rPr>
                <w:sz w:val="22"/>
                <w:szCs w:val="22"/>
              </w:rPr>
              <w:t>final</w:t>
            </w:r>
            <w:proofErr w:type="spellEnd"/>
            <w:r w:rsidRPr="00361CFE">
              <w:rPr>
                <w:sz w:val="22"/>
                <w:szCs w:val="22"/>
              </w:rPr>
              <w:t>.</w:t>
            </w:r>
          </w:p>
        </w:tc>
        <w:tc>
          <w:tcPr>
            <w:tcW w:w="3402" w:type="dxa"/>
            <w:tcBorders>
              <w:top w:val="single" w:sz="6" w:space="0" w:color="auto"/>
              <w:left w:val="single" w:sz="6" w:space="0" w:color="auto"/>
              <w:bottom w:val="double" w:sz="4" w:space="0" w:color="auto"/>
              <w:right w:val="single" w:sz="6" w:space="0" w:color="auto"/>
            </w:tcBorders>
            <w:shd w:val="clear" w:color="auto" w:fill="auto"/>
          </w:tcPr>
          <w:p w:rsidR="005E705B" w:rsidRPr="00361CFE" w:rsidRDefault="005E705B" w:rsidP="00256203">
            <w:pPr>
              <w:pStyle w:val="Sraopastraipa"/>
              <w:ind w:left="0" w:firstLine="317"/>
              <w:jc w:val="both"/>
              <w:rPr>
                <w:sz w:val="24"/>
                <w:szCs w:val="20"/>
              </w:rPr>
            </w:pPr>
            <w:r>
              <w:rPr>
                <w:rFonts w:ascii="Times New Roman" w:hAnsi="Times New Roman" w:cs="Times New Roman"/>
                <w:sz w:val="24"/>
                <w:szCs w:val="24"/>
              </w:rPr>
              <w:t xml:space="preserve">Komisijos komunikatas Europos Parlamentui, Tarybai, Europos Centriniam bankui, </w:t>
            </w:r>
            <w:r>
              <w:rPr>
                <w:rFonts w:ascii="Times New Roman" w:hAnsi="Times New Roman" w:cs="Times New Roman"/>
                <w:sz w:val="24"/>
                <w:szCs w:val="24"/>
              </w:rPr>
              <w:lastRenderedPageBreak/>
              <w:t xml:space="preserve">Europos Ekonomikos ir socialinių reikalų komitetui, Regionų komitetui ir Europos investicijų bankui „2015 m. metinė augimo apžvalga“ </w:t>
            </w:r>
          </w:p>
        </w:tc>
        <w:tc>
          <w:tcPr>
            <w:tcW w:w="1602" w:type="dxa"/>
            <w:tcBorders>
              <w:top w:val="single" w:sz="6" w:space="0" w:color="auto"/>
              <w:left w:val="single" w:sz="6" w:space="0" w:color="auto"/>
              <w:bottom w:val="double" w:sz="4" w:space="0" w:color="auto"/>
              <w:right w:val="single" w:sz="6" w:space="0" w:color="auto"/>
            </w:tcBorders>
            <w:shd w:val="clear" w:color="auto" w:fill="auto"/>
          </w:tcPr>
          <w:p w:rsidR="005E705B" w:rsidRPr="00B354DE" w:rsidRDefault="005E705B" w:rsidP="00256203">
            <w:pPr>
              <w:rPr>
                <w:b/>
                <w:sz w:val="22"/>
                <w:szCs w:val="22"/>
              </w:rPr>
            </w:pPr>
            <w:r>
              <w:rPr>
                <w:b/>
                <w:sz w:val="22"/>
                <w:szCs w:val="22"/>
              </w:rPr>
              <w:lastRenderedPageBreak/>
              <w:t xml:space="preserve">Pasirengimas </w:t>
            </w:r>
            <w:r w:rsidRPr="00361CFE">
              <w:rPr>
                <w:sz w:val="22"/>
                <w:szCs w:val="22"/>
              </w:rPr>
              <w:t xml:space="preserve">svarstymui </w:t>
            </w:r>
            <w:r w:rsidRPr="00361CFE">
              <w:rPr>
                <w:sz w:val="22"/>
                <w:szCs w:val="22"/>
              </w:rPr>
              <w:lastRenderedPageBreak/>
              <w:t>(specializuotas)</w:t>
            </w:r>
          </w:p>
        </w:tc>
        <w:tc>
          <w:tcPr>
            <w:tcW w:w="1629" w:type="dxa"/>
            <w:tcBorders>
              <w:top w:val="single" w:sz="6" w:space="0" w:color="auto"/>
              <w:left w:val="single" w:sz="6" w:space="0" w:color="auto"/>
              <w:bottom w:val="double" w:sz="4" w:space="0" w:color="auto"/>
              <w:right w:val="double" w:sz="4" w:space="0" w:color="auto"/>
            </w:tcBorders>
            <w:shd w:val="clear" w:color="auto" w:fill="auto"/>
          </w:tcPr>
          <w:p w:rsidR="005E705B" w:rsidRPr="00F6346B" w:rsidRDefault="005E705B" w:rsidP="00256203">
            <w:pPr>
              <w:spacing w:line="240" w:lineRule="auto"/>
              <w:rPr>
                <w:sz w:val="22"/>
                <w:szCs w:val="22"/>
              </w:rPr>
            </w:pPr>
            <w:r>
              <w:rPr>
                <w:sz w:val="22"/>
                <w:szCs w:val="22"/>
              </w:rPr>
              <w:lastRenderedPageBreak/>
              <w:t xml:space="preserve">A.Palionis P.Gylys </w:t>
            </w:r>
            <w:r>
              <w:rPr>
                <w:sz w:val="22"/>
                <w:szCs w:val="22"/>
              </w:rPr>
              <w:lastRenderedPageBreak/>
              <w:t>(</w:t>
            </w:r>
            <w:proofErr w:type="spellStart"/>
            <w:r>
              <w:rPr>
                <w:sz w:val="22"/>
                <w:szCs w:val="22"/>
              </w:rPr>
              <w:t>J.Dzikaitė</w:t>
            </w:r>
            <w:proofErr w:type="spellEnd"/>
            <w:r>
              <w:rPr>
                <w:sz w:val="22"/>
                <w:szCs w:val="22"/>
              </w:rPr>
              <w:t>)</w:t>
            </w:r>
          </w:p>
        </w:tc>
      </w:tr>
    </w:tbl>
    <w:p w:rsidR="00871CD9" w:rsidRPr="004D1A97" w:rsidRDefault="00F85D7E" w:rsidP="004D1A97">
      <w:pPr>
        <w:pStyle w:val="Betarp"/>
        <w:tabs>
          <w:tab w:val="left" w:pos="6804"/>
        </w:tabs>
        <w:jc w:val="center"/>
        <w:rPr>
          <w:sz w:val="22"/>
        </w:rPr>
      </w:pPr>
      <w:r w:rsidRPr="004D1A97">
        <w:rPr>
          <w:sz w:val="22"/>
        </w:rPr>
        <w:lastRenderedPageBreak/>
        <w:t xml:space="preserve">Komiteto </w:t>
      </w:r>
      <w:r w:rsidR="004D1A97" w:rsidRPr="004D1A97">
        <w:rPr>
          <w:sz w:val="22"/>
        </w:rPr>
        <w:t>pirmininkas</w:t>
      </w:r>
      <w:r w:rsidRPr="004D1A97">
        <w:rPr>
          <w:sz w:val="22"/>
        </w:rPr>
        <w:tab/>
        <w:t>Bronius Bradauskas</w:t>
      </w:r>
    </w:p>
    <w:p w:rsidR="00871CD9" w:rsidRPr="004D1A97" w:rsidRDefault="00871CD9" w:rsidP="004D1A97">
      <w:pPr>
        <w:pStyle w:val="Betarp"/>
        <w:jc w:val="center"/>
        <w:rPr>
          <w:sz w:val="22"/>
        </w:rPr>
      </w:pPr>
    </w:p>
    <w:p w:rsidR="001A04D1" w:rsidRDefault="00871CD9" w:rsidP="001A04D1">
      <w:pPr>
        <w:pStyle w:val="Betarp"/>
        <w:jc w:val="center"/>
        <w:rPr>
          <w:sz w:val="22"/>
        </w:rPr>
      </w:pPr>
      <w:r w:rsidRPr="004D1A97">
        <w:rPr>
          <w:sz w:val="22"/>
        </w:rPr>
        <w:t>EKONOMIKOS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1141"/>
        <w:gridCol w:w="1199"/>
        <w:gridCol w:w="1276"/>
        <w:gridCol w:w="3003"/>
        <w:gridCol w:w="1308"/>
        <w:gridCol w:w="1712"/>
      </w:tblGrid>
      <w:tr w:rsidR="00FF55AA" w:rsidRPr="00FF55AA" w:rsidTr="00FF55AA">
        <w:trPr>
          <w:trHeight w:val="20"/>
          <w:jc w:val="center"/>
        </w:trPr>
        <w:tc>
          <w:tcPr>
            <w:tcW w:w="567" w:type="dxa"/>
            <w:tcBorders>
              <w:top w:val="double" w:sz="4" w:space="0" w:color="auto"/>
              <w:left w:val="double" w:sz="4" w:space="0" w:color="auto"/>
              <w:bottom w:val="single" w:sz="6" w:space="0" w:color="auto"/>
              <w:right w:val="single" w:sz="6" w:space="0" w:color="auto"/>
            </w:tcBorders>
            <w:hideMark/>
          </w:tcPr>
          <w:p w:rsidR="00FF55AA" w:rsidRPr="00FF55AA" w:rsidRDefault="00FF55AA" w:rsidP="00FF55AA">
            <w:pPr>
              <w:pStyle w:val="Betarp"/>
              <w:rPr>
                <w:b/>
                <w:sz w:val="22"/>
              </w:rPr>
            </w:pPr>
            <w:r w:rsidRPr="00FF55AA">
              <w:rPr>
                <w:b/>
                <w:sz w:val="22"/>
              </w:rPr>
              <w:t>Eil. Nr.</w:t>
            </w:r>
          </w:p>
        </w:tc>
        <w:tc>
          <w:tcPr>
            <w:tcW w:w="1199" w:type="dxa"/>
            <w:tcBorders>
              <w:top w:val="double" w:sz="4" w:space="0" w:color="auto"/>
              <w:left w:val="single" w:sz="6" w:space="0" w:color="auto"/>
              <w:bottom w:val="single" w:sz="6" w:space="0" w:color="auto"/>
              <w:right w:val="single" w:sz="6" w:space="0" w:color="auto"/>
            </w:tcBorders>
            <w:hideMark/>
          </w:tcPr>
          <w:p w:rsidR="00FF55AA" w:rsidRPr="00FF55AA" w:rsidRDefault="00FF55AA" w:rsidP="00FF55AA">
            <w:pPr>
              <w:pStyle w:val="Betarp"/>
              <w:rPr>
                <w:b/>
                <w:sz w:val="22"/>
              </w:rPr>
            </w:pPr>
            <w:r w:rsidRPr="00FF55AA">
              <w:rPr>
                <w:b/>
                <w:sz w:val="22"/>
              </w:rPr>
              <w:t>Data,</w:t>
            </w:r>
            <w:r w:rsidRPr="00FF55AA">
              <w:rPr>
                <w:b/>
                <w:sz w:val="22"/>
              </w:rPr>
              <w:br/>
              <w:t>laikas,</w:t>
            </w:r>
            <w:r w:rsidRPr="00FF55AA">
              <w:rPr>
                <w:b/>
                <w:sz w:val="22"/>
              </w:rPr>
              <w:br/>
              <w:t>vieta</w:t>
            </w:r>
          </w:p>
        </w:tc>
        <w:tc>
          <w:tcPr>
            <w:tcW w:w="1276" w:type="dxa"/>
            <w:tcBorders>
              <w:top w:val="double" w:sz="4" w:space="0" w:color="auto"/>
              <w:left w:val="single" w:sz="6" w:space="0" w:color="auto"/>
              <w:bottom w:val="single" w:sz="6" w:space="0" w:color="auto"/>
              <w:right w:val="single" w:sz="6" w:space="0" w:color="auto"/>
            </w:tcBorders>
            <w:hideMark/>
          </w:tcPr>
          <w:p w:rsidR="00FF55AA" w:rsidRPr="00FF55AA" w:rsidRDefault="00FF55AA" w:rsidP="00FF55AA">
            <w:pPr>
              <w:pStyle w:val="Betarp"/>
              <w:rPr>
                <w:b/>
                <w:sz w:val="22"/>
              </w:rPr>
            </w:pPr>
            <w:r w:rsidRPr="00FF55AA">
              <w:rPr>
                <w:b/>
                <w:sz w:val="22"/>
              </w:rPr>
              <w:t>Projekto Nr.</w:t>
            </w:r>
          </w:p>
        </w:tc>
        <w:tc>
          <w:tcPr>
            <w:tcW w:w="3003" w:type="dxa"/>
            <w:tcBorders>
              <w:top w:val="double" w:sz="4" w:space="0" w:color="auto"/>
              <w:left w:val="single" w:sz="6" w:space="0" w:color="auto"/>
              <w:bottom w:val="single" w:sz="6" w:space="0" w:color="auto"/>
              <w:right w:val="single" w:sz="6" w:space="0" w:color="auto"/>
            </w:tcBorders>
            <w:hideMark/>
          </w:tcPr>
          <w:p w:rsidR="00FF55AA" w:rsidRPr="00FF55AA" w:rsidRDefault="00FF55AA" w:rsidP="00FF55AA">
            <w:pPr>
              <w:pStyle w:val="Betarp"/>
              <w:rPr>
                <w:b/>
                <w:sz w:val="22"/>
              </w:rPr>
            </w:pPr>
            <w:r w:rsidRPr="00FF55AA">
              <w:rPr>
                <w:b/>
                <w:sz w:val="22"/>
              </w:rPr>
              <w:t>Svarstomi klausimai</w:t>
            </w:r>
          </w:p>
        </w:tc>
        <w:tc>
          <w:tcPr>
            <w:tcW w:w="1308" w:type="dxa"/>
            <w:tcBorders>
              <w:top w:val="double" w:sz="4" w:space="0" w:color="auto"/>
              <w:left w:val="single" w:sz="6" w:space="0" w:color="auto"/>
              <w:bottom w:val="single" w:sz="6" w:space="0" w:color="auto"/>
              <w:right w:val="single" w:sz="6" w:space="0" w:color="auto"/>
            </w:tcBorders>
            <w:hideMark/>
          </w:tcPr>
          <w:p w:rsidR="00FF55AA" w:rsidRPr="00FF55AA" w:rsidRDefault="00FF55AA" w:rsidP="00FF55AA">
            <w:pPr>
              <w:pStyle w:val="Betarp"/>
              <w:rPr>
                <w:b/>
                <w:sz w:val="22"/>
              </w:rPr>
            </w:pPr>
            <w:r w:rsidRPr="00FF55AA">
              <w:rPr>
                <w:b/>
                <w:sz w:val="22"/>
              </w:rPr>
              <w:t>Pagrindinis ar papildomas komitetas (stadija)</w:t>
            </w:r>
          </w:p>
        </w:tc>
        <w:tc>
          <w:tcPr>
            <w:tcW w:w="1712" w:type="dxa"/>
            <w:tcBorders>
              <w:top w:val="double" w:sz="4" w:space="0" w:color="auto"/>
              <w:left w:val="single" w:sz="6" w:space="0" w:color="auto"/>
              <w:bottom w:val="single" w:sz="6" w:space="0" w:color="auto"/>
              <w:right w:val="double" w:sz="4" w:space="0" w:color="auto"/>
            </w:tcBorders>
            <w:hideMark/>
          </w:tcPr>
          <w:p w:rsidR="00FF55AA" w:rsidRPr="00FF55AA" w:rsidRDefault="00FF55AA" w:rsidP="00FF55AA">
            <w:pPr>
              <w:pStyle w:val="Betarp"/>
              <w:rPr>
                <w:b/>
                <w:sz w:val="22"/>
              </w:rPr>
            </w:pPr>
            <w:r w:rsidRPr="00FF55AA">
              <w:rPr>
                <w:b/>
                <w:sz w:val="22"/>
              </w:rPr>
              <w:t>Komiteto išvadų rengėjai,</w:t>
            </w:r>
            <w:r w:rsidRPr="00FF55AA">
              <w:rPr>
                <w:b/>
                <w:sz w:val="22"/>
              </w:rPr>
              <w:br/>
              <w:t>biuro tarnautojai</w:t>
            </w:r>
          </w:p>
        </w:tc>
      </w:tr>
      <w:tr w:rsidR="00FF55AA" w:rsidRPr="00FF55AA" w:rsidTr="00FF55AA">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FF55AA" w:rsidRPr="00FF55AA" w:rsidRDefault="00FF55AA" w:rsidP="00FF55AA">
            <w:pPr>
              <w:pStyle w:val="Betarp"/>
              <w:numPr>
                <w:ilvl w:val="0"/>
                <w:numId w:val="12"/>
              </w:numPr>
              <w:rPr>
                <w:sz w:val="22"/>
              </w:rPr>
            </w:pPr>
          </w:p>
        </w:tc>
        <w:tc>
          <w:tcPr>
            <w:tcW w:w="1199" w:type="dxa"/>
            <w:tcBorders>
              <w:top w:val="single" w:sz="6" w:space="0" w:color="auto"/>
              <w:left w:val="single" w:sz="6" w:space="0" w:color="auto"/>
              <w:bottom w:val="single" w:sz="4" w:space="0" w:color="auto"/>
              <w:right w:val="single" w:sz="6" w:space="0" w:color="auto"/>
            </w:tcBorders>
          </w:tcPr>
          <w:p w:rsidR="00FF55AA" w:rsidRPr="00FF55AA" w:rsidRDefault="00FF55AA" w:rsidP="00FF55AA">
            <w:pPr>
              <w:pStyle w:val="Betarp"/>
              <w:rPr>
                <w:sz w:val="22"/>
              </w:rPr>
            </w:pPr>
            <w:r w:rsidRPr="00FF55AA">
              <w:rPr>
                <w:sz w:val="22"/>
              </w:rPr>
              <w:t>2014-12-10</w:t>
            </w:r>
            <w:r w:rsidRPr="00FF55AA">
              <w:rPr>
                <w:sz w:val="22"/>
              </w:rPr>
              <w:br/>
              <w:t>10.00–10.10</w:t>
            </w:r>
            <w:r w:rsidRPr="00FF55AA">
              <w:rPr>
                <w:sz w:val="22"/>
              </w:rPr>
              <w:br/>
              <w:t>III r. 220 k.</w:t>
            </w:r>
          </w:p>
        </w:tc>
        <w:tc>
          <w:tcPr>
            <w:tcW w:w="1276" w:type="dxa"/>
            <w:tcBorders>
              <w:top w:val="single" w:sz="6" w:space="0" w:color="auto"/>
              <w:left w:val="single" w:sz="6" w:space="0" w:color="auto"/>
              <w:bottom w:val="single" w:sz="6" w:space="0" w:color="auto"/>
              <w:right w:val="single" w:sz="6" w:space="0" w:color="auto"/>
            </w:tcBorders>
          </w:tcPr>
          <w:p w:rsidR="00FF55AA" w:rsidRPr="00FF55AA" w:rsidRDefault="000D28F6" w:rsidP="00FF55AA">
            <w:pPr>
              <w:pStyle w:val="Betarp"/>
              <w:rPr>
                <w:sz w:val="22"/>
              </w:rPr>
            </w:pPr>
            <w:hyperlink r:id="rId26" w:history="1">
              <w:r w:rsidR="00FF55AA" w:rsidRPr="00FF55AA">
                <w:rPr>
                  <w:rStyle w:val="Hipersaitas"/>
                  <w:sz w:val="22"/>
                </w:rPr>
                <w:t>XIIP-2281</w:t>
              </w:r>
            </w:hyperlink>
          </w:p>
        </w:tc>
        <w:tc>
          <w:tcPr>
            <w:tcW w:w="3003"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z w:val="22"/>
              </w:rPr>
            </w:pPr>
            <w:r w:rsidRPr="00FF55AA">
              <w:rPr>
                <w:sz w:val="22"/>
              </w:rPr>
              <w:t>Švietimo įstatymo Nr. I-1489 53, 56 straipsnių pakeitimo ir Įstatymo papildymo 56</w:t>
            </w:r>
            <w:r w:rsidRPr="00FF55AA">
              <w:rPr>
                <w:sz w:val="22"/>
                <w:vertAlign w:val="superscript"/>
              </w:rPr>
              <w:t>1</w:t>
            </w:r>
            <w:r w:rsidRPr="00FF55AA">
              <w:rPr>
                <w:sz w:val="22"/>
              </w:rPr>
              <w:t xml:space="preserve"> straipsniu įstatymo projektas</w:t>
            </w:r>
          </w:p>
        </w:tc>
        <w:tc>
          <w:tcPr>
            <w:tcW w:w="1308"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z w:val="22"/>
              </w:rPr>
            </w:pPr>
            <w:r w:rsidRPr="00FF55AA">
              <w:rPr>
                <w:sz w:val="22"/>
              </w:rPr>
              <w:t xml:space="preserve">Papildomas </w:t>
            </w:r>
            <w:r w:rsidRPr="00FF55AA">
              <w:rPr>
                <w:sz w:val="22"/>
              </w:rPr>
              <w:br/>
              <w:t>(svarstymo tęsinys)</w:t>
            </w:r>
          </w:p>
        </w:tc>
        <w:tc>
          <w:tcPr>
            <w:tcW w:w="1712" w:type="dxa"/>
            <w:tcBorders>
              <w:top w:val="single" w:sz="6" w:space="0" w:color="auto"/>
              <w:left w:val="single" w:sz="6" w:space="0" w:color="auto"/>
              <w:bottom w:val="single" w:sz="6" w:space="0" w:color="auto"/>
              <w:right w:val="double" w:sz="4" w:space="0" w:color="auto"/>
            </w:tcBorders>
          </w:tcPr>
          <w:p w:rsidR="00FF55AA" w:rsidRPr="00FF55AA" w:rsidRDefault="00FF55AA" w:rsidP="00FF55AA">
            <w:pPr>
              <w:pStyle w:val="Betarp"/>
              <w:rPr>
                <w:sz w:val="22"/>
              </w:rPr>
            </w:pPr>
            <w:proofErr w:type="spellStart"/>
            <w:r w:rsidRPr="00FF55AA">
              <w:rPr>
                <w:sz w:val="22"/>
              </w:rPr>
              <w:t>S.Dmitrijev</w:t>
            </w:r>
            <w:proofErr w:type="spellEnd"/>
            <w:r w:rsidRPr="00FF55AA">
              <w:rPr>
                <w:sz w:val="22"/>
              </w:rPr>
              <w:t>,</w:t>
            </w:r>
            <w:r w:rsidRPr="00FF55AA">
              <w:rPr>
                <w:sz w:val="22"/>
              </w:rPr>
              <w:br/>
              <w:t>D.Kreivys,</w:t>
            </w:r>
            <w:r w:rsidRPr="00FF55AA">
              <w:rPr>
                <w:sz w:val="22"/>
              </w:rPr>
              <w:br/>
              <w:t>pat. R.Danė</w:t>
            </w:r>
          </w:p>
        </w:tc>
      </w:tr>
      <w:tr w:rsidR="00FF55AA" w:rsidRPr="00FF55AA" w:rsidTr="00FF55AA">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FF55AA" w:rsidRPr="00FF55AA" w:rsidRDefault="00FF55AA" w:rsidP="00FF55AA">
            <w:pPr>
              <w:pStyle w:val="Betarp"/>
              <w:numPr>
                <w:ilvl w:val="0"/>
                <w:numId w:val="12"/>
              </w:numPr>
              <w:rPr>
                <w:sz w:val="22"/>
              </w:rPr>
            </w:pPr>
          </w:p>
        </w:tc>
        <w:tc>
          <w:tcPr>
            <w:tcW w:w="1199" w:type="dxa"/>
            <w:tcBorders>
              <w:top w:val="single" w:sz="4" w:space="0" w:color="auto"/>
              <w:left w:val="single" w:sz="6" w:space="0" w:color="auto"/>
              <w:bottom w:val="single" w:sz="4" w:space="0" w:color="auto"/>
              <w:right w:val="single" w:sz="6" w:space="0" w:color="auto"/>
            </w:tcBorders>
          </w:tcPr>
          <w:p w:rsidR="00FF55AA" w:rsidRPr="00FF55AA" w:rsidRDefault="00FF55AA" w:rsidP="00FF55AA">
            <w:pPr>
              <w:pStyle w:val="Betarp"/>
              <w:rPr>
                <w:sz w:val="22"/>
              </w:rPr>
            </w:pPr>
            <w:r w:rsidRPr="00FF55AA">
              <w:rPr>
                <w:sz w:val="22"/>
              </w:rPr>
              <w:t>2014-12-10</w:t>
            </w:r>
            <w:r w:rsidRPr="00FF55AA">
              <w:rPr>
                <w:sz w:val="22"/>
              </w:rPr>
              <w:br/>
              <w:t>10.10–10.15</w:t>
            </w:r>
            <w:r w:rsidRPr="00FF55AA">
              <w:rPr>
                <w:sz w:val="22"/>
              </w:rPr>
              <w:br/>
              <w:t>III r. 220 k.</w:t>
            </w:r>
          </w:p>
        </w:tc>
        <w:tc>
          <w:tcPr>
            <w:tcW w:w="1276" w:type="dxa"/>
            <w:tcBorders>
              <w:top w:val="single" w:sz="6" w:space="0" w:color="auto"/>
              <w:left w:val="single" w:sz="6" w:space="0" w:color="auto"/>
              <w:bottom w:val="single" w:sz="6" w:space="0" w:color="auto"/>
              <w:right w:val="single" w:sz="6" w:space="0" w:color="auto"/>
            </w:tcBorders>
          </w:tcPr>
          <w:p w:rsidR="00FF55AA" w:rsidRPr="00FF55AA" w:rsidRDefault="000D28F6" w:rsidP="00FF55AA">
            <w:pPr>
              <w:pStyle w:val="Betarp"/>
              <w:rPr>
                <w:rStyle w:val="Hipersaitas"/>
                <w:sz w:val="22"/>
              </w:rPr>
            </w:pPr>
            <w:hyperlink r:id="rId27" w:history="1">
              <w:r w:rsidR="00FF55AA" w:rsidRPr="00FF55AA">
                <w:rPr>
                  <w:rStyle w:val="Hipersaitas"/>
                  <w:sz w:val="22"/>
                </w:rPr>
                <w:t>XIIP-2193</w:t>
              </w:r>
            </w:hyperlink>
          </w:p>
          <w:p w:rsidR="00FF55AA" w:rsidRPr="00FF55AA" w:rsidRDefault="00FF55AA" w:rsidP="00FF55AA">
            <w:pPr>
              <w:pStyle w:val="Betarp"/>
              <w:rPr>
                <w:sz w:val="22"/>
              </w:rPr>
            </w:pPr>
            <w:r w:rsidRPr="00FF55AA">
              <w:rPr>
                <w:rStyle w:val="Hipersaitas"/>
                <w:sz w:val="22"/>
              </w:rPr>
              <w:t>(2)</w:t>
            </w:r>
          </w:p>
        </w:tc>
        <w:tc>
          <w:tcPr>
            <w:tcW w:w="3003"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napToGrid w:val="0"/>
                <w:color w:val="000000"/>
                <w:sz w:val="22"/>
              </w:rPr>
            </w:pPr>
            <w:r w:rsidRPr="00FF55AA">
              <w:rPr>
                <w:sz w:val="22"/>
              </w:rPr>
              <w:t>Seimo narės B.Vėsaitės (2014-12-04) pasiūlymas Investicijų įstatymo Nr. VIII-1312 2, 12, 13 straipsnių pakeitimo ir Įstatymo papildymo 9</w:t>
            </w:r>
            <w:r w:rsidRPr="00FF55AA">
              <w:rPr>
                <w:sz w:val="22"/>
                <w:vertAlign w:val="superscript"/>
              </w:rPr>
              <w:t>1</w:t>
            </w:r>
            <w:r w:rsidRPr="00FF55AA">
              <w:rPr>
                <w:sz w:val="22"/>
              </w:rPr>
              <w:t xml:space="preserve"> straipsniu </w:t>
            </w:r>
            <w:r w:rsidRPr="00FF55AA">
              <w:rPr>
                <w:snapToGrid w:val="0"/>
                <w:color w:val="000000"/>
                <w:sz w:val="22"/>
              </w:rPr>
              <w:t>įstatymo projektui</w:t>
            </w:r>
          </w:p>
        </w:tc>
        <w:tc>
          <w:tcPr>
            <w:tcW w:w="1308"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z w:val="22"/>
              </w:rPr>
            </w:pPr>
            <w:r w:rsidRPr="00FF55AA">
              <w:rPr>
                <w:sz w:val="22"/>
              </w:rPr>
              <w:t>Pagrindinis</w:t>
            </w:r>
            <w:r w:rsidRPr="00FF55AA">
              <w:rPr>
                <w:sz w:val="22"/>
              </w:rPr>
              <w:br/>
              <w:t>(svarstymo tęsinys)</w:t>
            </w:r>
          </w:p>
        </w:tc>
        <w:tc>
          <w:tcPr>
            <w:tcW w:w="1712" w:type="dxa"/>
            <w:tcBorders>
              <w:top w:val="single" w:sz="6" w:space="0" w:color="auto"/>
              <w:left w:val="single" w:sz="6" w:space="0" w:color="auto"/>
              <w:bottom w:val="single" w:sz="6" w:space="0" w:color="auto"/>
              <w:right w:val="double" w:sz="4" w:space="0" w:color="auto"/>
            </w:tcBorders>
          </w:tcPr>
          <w:p w:rsidR="00FF55AA" w:rsidRPr="00FF55AA" w:rsidRDefault="00FF55AA" w:rsidP="00FF55AA">
            <w:pPr>
              <w:pStyle w:val="Betarp"/>
              <w:rPr>
                <w:sz w:val="22"/>
              </w:rPr>
            </w:pPr>
            <w:r w:rsidRPr="00FF55AA">
              <w:rPr>
                <w:sz w:val="22"/>
              </w:rPr>
              <w:t>B.Vėsaitė,</w:t>
            </w:r>
            <w:r w:rsidRPr="00FF55AA">
              <w:rPr>
                <w:sz w:val="22"/>
              </w:rPr>
              <w:br/>
              <w:t>D.Kreivys,</w:t>
            </w:r>
            <w:r w:rsidRPr="00FF55AA">
              <w:rPr>
                <w:sz w:val="22"/>
              </w:rPr>
              <w:br/>
              <w:t xml:space="preserve">pat. </w:t>
            </w:r>
            <w:proofErr w:type="spellStart"/>
            <w:r w:rsidRPr="00FF55AA">
              <w:rPr>
                <w:sz w:val="22"/>
              </w:rPr>
              <w:t>L.Jasiukėnienė</w:t>
            </w:r>
            <w:proofErr w:type="spellEnd"/>
          </w:p>
        </w:tc>
      </w:tr>
      <w:tr w:rsidR="00FF55AA" w:rsidRPr="00FF55AA" w:rsidTr="00FF55AA">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FF55AA" w:rsidRPr="00FF55AA" w:rsidRDefault="00FF55AA" w:rsidP="00FF55AA">
            <w:pPr>
              <w:pStyle w:val="Betarp"/>
              <w:numPr>
                <w:ilvl w:val="0"/>
                <w:numId w:val="12"/>
              </w:numPr>
              <w:rPr>
                <w:sz w:val="22"/>
              </w:rPr>
            </w:pPr>
          </w:p>
        </w:tc>
        <w:tc>
          <w:tcPr>
            <w:tcW w:w="1199" w:type="dxa"/>
            <w:tcBorders>
              <w:top w:val="single" w:sz="4" w:space="0" w:color="auto"/>
              <w:left w:val="single" w:sz="6" w:space="0" w:color="auto"/>
              <w:bottom w:val="single" w:sz="4" w:space="0" w:color="auto"/>
              <w:right w:val="single" w:sz="6" w:space="0" w:color="auto"/>
            </w:tcBorders>
          </w:tcPr>
          <w:p w:rsidR="00FF55AA" w:rsidRPr="00FF55AA" w:rsidRDefault="00FF55AA" w:rsidP="00FF55AA">
            <w:pPr>
              <w:pStyle w:val="Betarp"/>
              <w:rPr>
                <w:sz w:val="22"/>
              </w:rPr>
            </w:pPr>
            <w:r w:rsidRPr="00FF55AA">
              <w:rPr>
                <w:sz w:val="22"/>
              </w:rPr>
              <w:t>2014-12-10</w:t>
            </w:r>
            <w:r w:rsidRPr="00FF55AA">
              <w:rPr>
                <w:sz w:val="22"/>
              </w:rPr>
              <w:br/>
              <w:t>10.15–10.25</w:t>
            </w:r>
            <w:r w:rsidRPr="00FF55AA">
              <w:rPr>
                <w:sz w:val="22"/>
              </w:rPr>
              <w:br/>
              <w:t>III r. 220 k.</w:t>
            </w:r>
          </w:p>
        </w:tc>
        <w:tc>
          <w:tcPr>
            <w:tcW w:w="1276" w:type="dxa"/>
            <w:tcBorders>
              <w:top w:val="single" w:sz="6" w:space="0" w:color="auto"/>
              <w:left w:val="single" w:sz="6" w:space="0" w:color="auto"/>
              <w:bottom w:val="single" w:sz="6" w:space="0" w:color="auto"/>
              <w:right w:val="single" w:sz="6" w:space="0" w:color="auto"/>
            </w:tcBorders>
          </w:tcPr>
          <w:p w:rsidR="00FF55AA" w:rsidRPr="00FF55AA" w:rsidRDefault="000D28F6" w:rsidP="00FF55AA">
            <w:pPr>
              <w:pStyle w:val="Betarp"/>
              <w:rPr>
                <w:sz w:val="22"/>
              </w:rPr>
            </w:pPr>
            <w:hyperlink r:id="rId28" w:history="1">
              <w:r w:rsidR="00FF55AA" w:rsidRPr="00FF55AA">
                <w:rPr>
                  <w:rStyle w:val="Hipersaitas"/>
                  <w:sz w:val="22"/>
                </w:rPr>
                <w:t>XIIP-2326</w:t>
              </w:r>
            </w:hyperlink>
          </w:p>
        </w:tc>
        <w:tc>
          <w:tcPr>
            <w:tcW w:w="3003"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z w:val="22"/>
              </w:rPr>
            </w:pPr>
            <w:r w:rsidRPr="00FF55AA">
              <w:rPr>
                <w:sz w:val="22"/>
              </w:rPr>
              <w:t>Valstybės ir savivaldybės įmonių įstatymo Nr. I-722 15 straipsnio pakeitimo įstatymo projektas</w:t>
            </w:r>
          </w:p>
        </w:tc>
        <w:tc>
          <w:tcPr>
            <w:tcW w:w="1308"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z w:val="22"/>
              </w:rPr>
            </w:pPr>
            <w:r w:rsidRPr="00FF55AA">
              <w:rPr>
                <w:sz w:val="22"/>
              </w:rPr>
              <w:t>Pagrindinis</w:t>
            </w:r>
            <w:r w:rsidRPr="00FF55AA">
              <w:rPr>
                <w:sz w:val="22"/>
              </w:rPr>
              <w:br/>
              <w:t>(svarstymas)</w:t>
            </w:r>
          </w:p>
        </w:tc>
        <w:tc>
          <w:tcPr>
            <w:tcW w:w="1712" w:type="dxa"/>
            <w:tcBorders>
              <w:top w:val="single" w:sz="6" w:space="0" w:color="auto"/>
              <w:left w:val="single" w:sz="6" w:space="0" w:color="auto"/>
              <w:bottom w:val="single" w:sz="6" w:space="0" w:color="auto"/>
              <w:right w:val="double" w:sz="4" w:space="0" w:color="auto"/>
            </w:tcBorders>
          </w:tcPr>
          <w:p w:rsidR="00FF55AA" w:rsidRPr="00FF55AA" w:rsidRDefault="00FF55AA" w:rsidP="00FF55AA">
            <w:pPr>
              <w:pStyle w:val="Betarp"/>
              <w:rPr>
                <w:sz w:val="22"/>
              </w:rPr>
            </w:pPr>
            <w:r w:rsidRPr="00FF55AA">
              <w:rPr>
                <w:sz w:val="22"/>
              </w:rPr>
              <w:t>A.Mockus, R.Šimašius,</w:t>
            </w:r>
            <w:r w:rsidRPr="00FF55AA">
              <w:rPr>
                <w:sz w:val="22"/>
              </w:rPr>
              <w:br/>
              <w:t xml:space="preserve">pat. </w:t>
            </w:r>
            <w:proofErr w:type="spellStart"/>
            <w:r w:rsidRPr="00FF55AA">
              <w:rPr>
                <w:sz w:val="22"/>
              </w:rPr>
              <w:t>D.Šaltmeris</w:t>
            </w:r>
            <w:proofErr w:type="spellEnd"/>
          </w:p>
        </w:tc>
      </w:tr>
      <w:tr w:rsidR="00FF55AA" w:rsidRPr="00FF55AA" w:rsidTr="00FF55AA">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FF55AA" w:rsidRPr="00FF55AA" w:rsidRDefault="00FF55AA" w:rsidP="00FF55AA">
            <w:pPr>
              <w:pStyle w:val="Betarp"/>
              <w:numPr>
                <w:ilvl w:val="0"/>
                <w:numId w:val="12"/>
              </w:numPr>
              <w:rPr>
                <w:sz w:val="22"/>
              </w:rPr>
            </w:pPr>
          </w:p>
          <w:p w:rsidR="00FF55AA" w:rsidRPr="00FF55AA" w:rsidRDefault="00FF55AA" w:rsidP="00FF55AA">
            <w:pPr>
              <w:pStyle w:val="Betarp"/>
              <w:rPr>
                <w:sz w:val="22"/>
              </w:rPr>
            </w:pPr>
          </w:p>
        </w:tc>
        <w:tc>
          <w:tcPr>
            <w:tcW w:w="1199" w:type="dxa"/>
            <w:tcBorders>
              <w:top w:val="single" w:sz="4" w:space="0" w:color="auto"/>
              <w:left w:val="single" w:sz="6" w:space="0" w:color="auto"/>
              <w:bottom w:val="single" w:sz="6" w:space="0" w:color="auto"/>
              <w:right w:val="single" w:sz="6" w:space="0" w:color="auto"/>
            </w:tcBorders>
          </w:tcPr>
          <w:p w:rsidR="00FF55AA" w:rsidRPr="00FF55AA" w:rsidRDefault="00FF55AA" w:rsidP="00FF55AA">
            <w:pPr>
              <w:pStyle w:val="Betarp"/>
              <w:rPr>
                <w:sz w:val="22"/>
              </w:rPr>
            </w:pPr>
            <w:r w:rsidRPr="00FF55AA">
              <w:rPr>
                <w:sz w:val="22"/>
              </w:rPr>
              <w:t>2014-12-10</w:t>
            </w:r>
            <w:r w:rsidRPr="00FF55AA">
              <w:rPr>
                <w:sz w:val="22"/>
              </w:rPr>
              <w:br/>
              <w:t xml:space="preserve">10.25–10.35 </w:t>
            </w:r>
            <w:r w:rsidRPr="00FF55AA">
              <w:rPr>
                <w:sz w:val="22"/>
              </w:rPr>
              <w:br/>
              <w:t>III r. 220 k.</w:t>
            </w:r>
          </w:p>
        </w:tc>
        <w:tc>
          <w:tcPr>
            <w:tcW w:w="1276" w:type="dxa"/>
            <w:tcBorders>
              <w:top w:val="single" w:sz="6" w:space="0" w:color="auto"/>
              <w:left w:val="single" w:sz="6" w:space="0" w:color="auto"/>
              <w:bottom w:val="single" w:sz="6" w:space="0" w:color="auto"/>
              <w:right w:val="single" w:sz="6" w:space="0" w:color="auto"/>
            </w:tcBorders>
          </w:tcPr>
          <w:p w:rsidR="00FF55AA" w:rsidRPr="00FF55AA" w:rsidRDefault="000D28F6" w:rsidP="00FF55AA">
            <w:pPr>
              <w:pStyle w:val="Betarp"/>
              <w:rPr>
                <w:sz w:val="22"/>
              </w:rPr>
            </w:pPr>
            <w:hyperlink r:id="rId29" w:history="1">
              <w:r w:rsidR="00FF55AA" w:rsidRPr="00FF55AA">
                <w:rPr>
                  <w:rStyle w:val="Hipersaitas"/>
                  <w:sz w:val="22"/>
                </w:rPr>
                <w:t>XIIP-1893</w:t>
              </w:r>
            </w:hyperlink>
          </w:p>
        </w:tc>
        <w:tc>
          <w:tcPr>
            <w:tcW w:w="3003"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z w:val="22"/>
              </w:rPr>
            </w:pPr>
            <w:r w:rsidRPr="00FF55AA">
              <w:rPr>
                <w:sz w:val="22"/>
              </w:rPr>
              <w:t xml:space="preserve">Elektros energetikos įstatymo Nr. VIII-1881 2 ir 67 straipsnių pakeitimo </w:t>
            </w:r>
            <w:r w:rsidRPr="00FF55AA">
              <w:rPr>
                <w:snapToGrid w:val="0"/>
                <w:color w:val="000000"/>
                <w:sz w:val="22"/>
              </w:rPr>
              <w:t>įstatymo projektas</w:t>
            </w:r>
            <w:r w:rsidRPr="00FF55AA">
              <w:rPr>
                <w:snapToGrid w:val="0"/>
                <w:color w:val="000000"/>
                <w:sz w:val="22"/>
              </w:rPr>
              <w:br/>
            </w:r>
          </w:p>
        </w:tc>
        <w:tc>
          <w:tcPr>
            <w:tcW w:w="1308"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z w:val="22"/>
              </w:rPr>
            </w:pPr>
            <w:r w:rsidRPr="00FF55AA">
              <w:rPr>
                <w:sz w:val="22"/>
              </w:rPr>
              <w:t>Pagrindinis</w:t>
            </w:r>
            <w:r w:rsidRPr="00FF55AA">
              <w:rPr>
                <w:sz w:val="22"/>
              </w:rPr>
              <w:br/>
              <w:t>(svarstymo tęsinys)</w:t>
            </w:r>
          </w:p>
        </w:tc>
        <w:tc>
          <w:tcPr>
            <w:tcW w:w="1712" w:type="dxa"/>
            <w:tcBorders>
              <w:top w:val="single" w:sz="6" w:space="0" w:color="auto"/>
              <w:left w:val="single" w:sz="6" w:space="0" w:color="auto"/>
              <w:bottom w:val="single" w:sz="6" w:space="0" w:color="auto"/>
              <w:right w:val="double" w:sz="4" w:space="0" w:color="auto"/>
            </w:tcBorders>
          </w:tcPr>
          <w:p w:rsidR="00FF55AA" w:rsidRPr="00FF55AA" w:rsidRDefault="00FF55AA" w:rsidP="00FF55AA">
            <w:pPr>
              <w:pStyle w:val="Betarp"/>
              <w:rPr>
                <w:sz w:val="22"/>
              </w:rPr>
            </w:pPr>
            <w:r w:rsidRPr="00FF55AA">
              <w:rPr>
                <w:sz w:val="22"/>
              </w:rPr>
              <w:t>K.Daukšys, D.Kreivys, A.Skardžius,</w:t>
            </w:r>
            <w:r w:rsidRPr="00FF55AA">
              <w:rPr>
                <w:sz w:val="22"/>
              </w:rPr>
              <w:br/>
              <w:t xml:space="preserve">pat. R. </w:t>
            </w:r>
            <w:proofErr w:type="spellStart"/>
            <w:r w:rsidRPr="00FF55AA">
              <w:rPr>
                <w:sz w:val="22"/>
              </w:rPr>
              <w:t>Duburaitė</w:t>
            </w:r>
            <w:proofErr w:type="spellEnd"/>
            <w:r w:rsidRPr="00FF55AA">
              <w:rPr>
                <w:sz w:val="22"/>
              </w:rPr>
              <w:t>, pat. R. Petkūnienė</w:t>
            </w:r>
          </w:p>
        </w:tc>
      </w:tr>
      <w:tr w:rsidR="00FF55AA" w:rsidRPr="00FF55AA" w:rsidTr="00FF55AA">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FF55AA" w:rsidRPr="00FF55AA" w:rsidRDefault="00FF55AA" w:rsidP="00FF55AA">
            <w:pPr>
              <w:pStyle w:val="Betarp"/>
              <w:numPr>
                <w:ilvl w:val="0"/>
                <w:numId w:val="12"/>
              </w:numPr>
              <w:rPr>
                <w:sz w:val="22"/>
              </w:rPr>
            </w:pPr>
          </w:p>
        </w:tc>
        <w:tc>
          <w:tcPr>
            <w:tcW w:w="1199"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z w:val="22"/>
              </w:rPr>
            </w:pPr>
            <w:r w:rsidRPr="00FF55AA">
              <w:rPr>
                <w:sz w:val="22"/>
              </w:rPr>
              <w:t>2014-12-10</w:t>
            </w:r>
            <w:r w:rsidRPr="00FF55AA">
              <w:rPr>
                <w:sz w:val="22"/>
              </w:rPr>
              <w:br/>
              <w:t>10.35–10.45</w:t>
            </w:r>
            <w:r w:rsidRPr="00FF55AA">
              <w:rPr>
                <w:sz w:val="22"/>
              </w:rPr>
              <w:br/>
              <w:t xml:space="preserve"> III r. 220 k.</w:t>
            </w:r>
          </w:p>
        </w:tc>
        <w:tc>
          <w:tcPr>
            <w:tcW w:w="1276" w:type="dxa"/>
            <w:tcBorders>
              <w:top w:val="single" w:sz="6" w:space="0" w:color="auto"/>
              <w:left w:val="single" w:sz="6" w:space="0" w:color="auto"/>
              <w:bottom w:val="single" w:sz="6" w:space="0" w:color="auto"/>
              <w:right w:val="single" w:sz="6" w:space="0" w:color="auto"/>
            </w:tcBorders>
          </w:tcPr>
          <w:p w:rsidR="00FF55AA" w:rsidRPr="00FF55AA" w:rsidRDefault="000D28F6" w:rsidP="00FF55AA">
            <w:pPr>
              <w:pStyle w:val="Betarp"/>
              <w:rPr>
                <w:sz w:val="22"/>
              </w:rPr>
            </w:pPr>
            <w:hyperlink r:id="rId30" w:history="1">
              <w:r w:rsidR="00FF55AA" w:rsidRPr="00FF55AA">
                <w:rPr>
                  <w:rStyle w:val="Hipersaitas"/>
                  <w:sz w:val="22"/>
                </w:rPr>
                <w:t>XIIP-2009</w:t>
              </w:r>
            </w:hyperlink>
          </w:p>
        </w:tc>
        <w:tc>
          <w:tcPr>
            <w:tcW w:w="3003"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napToGrid w:val="0"/>
                <w:color w:val="000000"/>
                <w:sz w:val="22"/>
              </w:rPr>
            </w:pPr>
            <w:r w:rsidRPr="00FF55AA">
              <w:rPr>
                <w:sz w:val="22"/>
              </w:rPr>
              <w:t xml:space="preserve">Įmonių restruktūrizavimo įstatymo Nr. IX-218 7 ir 8 straipsnių pakeitimo </w:t>
            </w:r>
            <w:r w:rsidRPr="00FF55AA">
              <w:rPr>
                <w:snapToGrid w:val="0"/>
                <w:color w:val="000000"/>
                <w:sz w:val="22"/>
              </w:rPr>
              <w:t>įstatymo projektas</w:t>
            </w:r>
          </w:p>
        </w:tc>
        <w:tc>
          <w:tcPr>
            <w:tcW w:w="1308"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z w:val="22"/>
              </w:rPr>
            </w:pPr>
            <w:r w:rsidRPr="00FF55AA">
              <w:rPr>
                <w:sz w:val="22"/>
              </w:rPr>
              <w:t>Pagrindinis</w:t>
            </w:r>
            <w:r w:rsidRPr="00FF55AA">
              <w:rPr>
                <w:sz w:val="22"/>
              </w:rPr>
              <w:br/>
              <w:t>(svarstymas)</w:t>
            </w:r>
          </w:p>
        </w:tc>
        <w:tc>
          <w:tcPr>
            <w:tcW w:w="1712" w:type="dxa"/>
            <w:tcBorders>
              <w:top w:val="single" w:sz="6" w:space="0" w:color="auto"/>
              <w:left w:val="single" w:sz="6" w:space="0" w:color="auto"/>
              <w:bottom w:val="single" w:sz="6" w:space="0" w:color="auto"/>
              <w:right w:val="double" w:sz="4" w:space="0" w:color="auto"/>
            </w:tcBorders>
          </w:tcPr>
          <w:p w:rsidR="00FF55AA" w:rsidRPr="00FF55AA" w:rsidRDefault="00FF55AA" w:rsidP="00FF55AA">
            <w:pPr>
              <w:pStyle w:val="Betarp"/>
              <w:rPr>
                <w:sz w:val="22"/>
              </w:rPr>
            </w:pPr>
            <w:r w:rsidRPr="00FF55AA">
              <w:rPr>
                <w:sz w:val="22"/>
              </w:rPr>
              <w:t>R.Žemaitaitis, R.Šimašius,</w:t>
            </w:r>
            <w:r w:rsidRPr="00FF55AA">
              <w:rPr>
                <w:sz w:val="22"/>
              </w:rPr>
              <w:br/>
              <w:t xml:space="preserve">pat. </w:t>
            </w:r>
            <w:proofErr w:type="spellStart"/>
            <w:r w:rsidRPr="00FF55AA">
              <w:rPr>
                <w:sz w:val="22"/>
              </w:rPr>
              <w:t>D.Šaltmeris</w:t>
            </w:r>
            <w:proofErr w:type="spellEnd"/>
          </w:p>
        </w:tc>
      </w:tr>
      <w:tr w:rsidR="00FF55AA" w:rsidRPr="00FF55AA" w:rsidTr="00FF55AA">
        <w:trPr>
          <w:trHeight w:val="20"/>
          <w:jc w:val="center"/>
        </w:trPr>
        <w:tc>
          <w:tcPr>
            <w:tcW w:w="567" w:type="dxa"/>
            <w:tcBorders>
              <w:top w:val="single" w:sz="6" w:space="0" w:color="auto"/>
              <w:left w:val="double" w:sz="4" w:space="0" w:color="auto"/>
              <w:bottom w:val="single" w:sz="6" w:space="0" w:color="auto"/>
              <w:right w:val="single" w:sz="6" w:space="0" w:color="auto"/>
            </w:tcBorders>
          </w:tcPr>
          <w:p w:rsidR="00FF55AA" w:rsidRPr="00FF55AA" w:rsidRDefault="00FF55AA" w:rsidP="00FF55AA">
            <w:pPr>
              <w:pStyle w:val="Betarp"/>
              <w:numPr>
                <w:ilvl w:val="0"/>
                <w:numId w:val="12"/>
              </w:numPr>
              <w:rPr>
                <w:sz w:val="22"/>
              </w:rPr>
            </w:pPr>
          </w:p>
        </w:tc>
        <w:tc>
          <w:tcPr>
            <w:tcW w:w="1199"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z w:val="22"/>
              </w:rPr>
            </w:pPr>
            <w:r w:rsidRPr="00FF55AA">
              <w:rPr>
                <w:sz w:val="22"/>
              </w:rPr>
              <w:t>2014-12-10</w:t>
            </w:r>
            <w:r w:rsidRPr="00FF55AA">
              <w:rPr>
                <w:sz w:val="22"/>
              </w:rPr>
              <w:br/>
              <w:t>11.45–11.00</w:t>
            </w:r>
            <w:r w:rsidRPr="00FF55AA">
              <w:rPr>
                <w:sz w:val="22"/>
              </w:rPr>
              <w:br/>
              <w:t>III r. 220 k.</w:t>
            </w:r>
          </w:p>
        </w:tc>
        <w:tc>
          <w:tcPr>
            <w:tcW w:w="1276"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z w:val="22"/>
              </w:rPr>
            </w:pPr>
            <w:r w:rsidRPr="00FF55AA">
              <w:rPr>
                <w:sz w:val="22"/>
              </w:rPr>
              <w:t>ES-14-53</w:t>
            </w:r>
          </w:p>
        </w:tc>
        <w:tc>
          <w:tcPr>
            <w:tcW w:w="3003"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z w:val="22"/>
              </w:rPr>
            </w:pPr>
            <w:r w:rsidRPr="00FF55AA">
              <w:rPr>
                <w:sz w:val="22"/>
              </w:rPr>
              <w:t xml:space="preserve">KOMISIJOS KOMUNIKATAS Europos Parlamentui ir Tarybai, Europos Ekonomikos ir socialinių reikalų komitetui "Energijos vidaus rinkos kūrimo pažanga" Nr. COM/2014/634  </w:t>
            </w:r>
            <w:r w:rsidRPr="00FF55AA">
              <w:rPr>
                <w:i/>
                <w:sz w:val="22"/>
              </w:rPr>
              <w:t>(uždaras klausimas)</w:t>
            </w:r>
          </w:p>
        </w:tc>
        <w:tc>
          <w:tcPr>
            <w:tcW w:w="1308" w:type="dxa"/>
            <w:tcBorders>
              <w:top w:val="single" w:sz="6" w:space="0" w:color="auto"/>
              <w:left w:val="single" w:sz="6" w:space="0" w:color="auto"/>
              <w:bottom w:val="single" w:sz="6" w:space="0" w:color="auto"/>
              <w:right w:val="single" w:sz="6" w:space="0" w:color="auto"/>
            </w:tcBorders>
          </w:tcPr>
          <w:p w:rsidR="00FF55AA" w:rsidRPr="00FF55AA" w:rsidRDefault="00FF55AA" w:rsidP="00FF55AA">
            <w:pPr>
              <w:pStyle w:val="Betarp"/>
              <w:rPr>
                <w:sz w:val="22"/>
              </w:rPr>
            </w:pPr>
            <w:r w:rsidRPr="00FF55AA">
              <w:rPr>
                <w:sz w:val="22"/>
              </w:rPr>
              <w:t>Svarstymas</w:t>
            </w:r>
          </w:p>
        </w:tc>
        <w:tc>
          <w:tcPr>
            <w:tcW w:w="1712" w:type="dxa"/>
            <w:tcBorders>
              <w:top w:val="single" w:sz="6" w:space="0" w:color="auto"/>
              <w:left w:val="single" w:sz="6" w:space="0" w:color="auto"/>
              <w:bottom w:val="single" w:sz="6" w:space="0" w:color="auto"/>
              <w:right w:val="double" w:sz="4" w:space="0" w:color="auto"/>
            </w:tcBorders>
          </w:tcPr>
          <w:p w:rsidR="00FF55AA" w:rsidRPr="00FF55AA" w:rsidRDefault="00FF55AA" w:rsidP="00FF55AA">
            <w:pPr>
              <w:pStyle w:val="Betarp"/>
              <w:rPr>
                <w:rFonts w:eastAsia="Times New Roman"/>
                <w:sz w:val="22"/>
                <w:lang w:val="en-US"/>
              </w:rPr>
            </w:pPr>
            <w:r w:rsidRPr="00FF55AA">
              <w:rPr>
                <w:sz w:val="22"/>
              </w:rPr>
              <w:t>B.Vėsaitė,</w:t>
            </w:r>
            <w:r w:rsidRPr="00FF55AA">
              <w:rPr>
                <w:sz w:val="22"/>
              </w:rPr>
              <w:br/>
              <w:t>D.Kreivys,</w:t>
            </w:r>
            <w:r w:rsidRPr="00FF55AA">
              <w:rPr>
                <w:sz w:val="22"/>
              </w:rPr>
              <w:br/>
              <w:t xml:space="preserve">pat. </w:t>
            </w:r>
            <w:proofErr w:type="spellStart"/>
            <w:r w:rsidRPr="00FF55AA">
              <w:rPr>
                <w:sz w:val="22"/>
              </w:rPr>
              <w:t>R.Duburaitė</w:t>
            </w:r>
            <w:proofErr w:type="spellEnd"/>
          </w:p>
        </w:tc>
      </w:tr>
      <w:tr w:rsidR="00FF55AA" w:rsidRPr="00FF55AA" w:rsidTr="00FF55AA">
        <w:trPr>
          <w:trHeight w:val="20"/>
          <w:jc w:val="center"/>
        </w:trPr>
        <w:tc>
          <w:tcPr>
            <w:tcW w:w="567" w:type="dxa"/>
            <w:tcBorders>
              <w:top w:val="single" w:sz="6" w:space="0" w:color="auto"/>
              <w:left w:val="double" w:sz="4" w:space="0" w:color="auto"/>
              <w:bottom w:val="double" w:sz="4" w:space="0" w:color="auto"/>
              <w:right w:val="single" w:sz="6" w:space="0" w:color="auto"/>
            </w:tcBorders>
          </w:tcPr>
          <w:p w:rsidR="00FF55AA" w:rsidRPr="00FF55AA" w:rsidRDefault="00FF55AA" w:rsidP="00FF55AA">
            <w:pPr>
              <w:pStyle w:val="Betarp"/>
              <w:numPr>
                <w:ilvl w:val="0"/>
                <w:numId w:val="12"/>
              </w:numPr>
              <w:rPr>
                <w:sz w:val="22"/>
              </w:rPr>
            </w:pPr>
          </w:p>
        </w:tc>
        <w:tc>
          <w:tcPr>
            <w:tcW w:w="1199" w:type="dxa"/>
            <w:tcBorders>
              <w:top w:val="single" w:sz="6" w:space="0" w:color="auto"/>
              <w:left w:val="single" w:sz="6" w:space="0" w:color="auto"/>
              <w:bottom w:val="double" w:sz="4" w:space="0" w:color="auto"/>
              <w:right w:val="single" w:sz="6" w:space="0" w:color="auto"/>
            </w:tcBorders>
          </w:tcPr>
          <w:p w:rsidR="00FF55AA" w:rsidRPr="00FF55AA" w:rsidRDefault="00FF55AA" w:rsidP="00FF55AA">
            <w:pPr>
              <w:pStyle w:val="Betarp"/>
              <w:rPr>
                <w:sz w:val="22"/>
              </w:rPr>
            </w:pPr>
            <w:r w:rsidRPr="00FF55AA">
              <w:rPr>
                <w:sz w:val="22"/>
              </w:rPr>
              <w:t>2014-12.10</w:t>
            </w:r>
            <w:r w:rsidRPr="00FF55AA">
              <w:rPr>
                <w:sz w:val="22"/>
              </w:rPr>
              <w:br/>
              <w:t>11.00–11.15</w:t>
            </w:r>
            <w:r w:rsidRPr="00FF55AA">
              <w:rPr>
                <w:sz w:val="22"/>
              </w:rPr>
              <w:br/>
              <w:t>III r. 220 k.</w:t>
            </w:r>
          </w:p>
        </w:tc>
        <w:tc>
          <w:tcPr>
            <w:tcW w:w="5587" w:type="dxa"/>
            <w:gridSpan w:val="3"/>
            <w:tcBorders>
              <w:top w:val="single" w:sz="6" w:space="0" w:color="auto"/>
              <w:left w:val="single" w:sz="6" w:space="0" w:color="auto"/>
              <w:bottom w:val="double" w:sz="4" w:space="0" w:color="auto"/>
              <w:right w:val="single" w:sz="6" w:space="0" w:color="auto"/>
            </w:tcBorders>
          </w:tcPr>
          <w:p w:rsidR="00FF55AA" w:rsidRPr="00FF55AA" w:rsidRDefault="00FF55AA" w:rsidP="00FF55AA">
            <w:pPr>
              <w:pStyle w:val="Betarp"/>
              <w:rPr>
                <w:sz w:val="22"/>
              </w:rPr>
            </w:pPr>
            <w:r w:rsidRPr="00FF55AA">
              <w:rPr>
                <w:sz w:val="22"/>
              </w:rPr>
              <w:t>Kiti klausimai</w:t>
            </w:r>
          </w:p>
        </w:tc>
        <w:tc>
          <w:tcPr>
            <w:tcW w:w="1712" w:type="dxa"/>
            <w:tcBorders>
              <w:top w:val="single" w:sz="6" w:space="0" w:color="auto"/>
              <w:left w:val="single" w:sz="6" w:space="0" w:color="auto"/>
              <w:bottom w:val="double" w:sz="4" w:space="0" w:color="auto"/>
              <w:right w:val="double" w:sz="4" w:space="0" w:color="auto"/>
            </w:tcBorders>
          </w:tcPr>
          <w:p w:rsidR="00FF55AA" w:rsidRPr="00FF55AA" w:rsidRDefault="00FF55AA" w:rsidP="00FF55AA">
            <w:pPr>
              <w:pStyle w:val="Betarp"/>
              <w:rPr>
                <w:sz w:val="22"/>
              </w:rPr>
            </w:pPr>
          </w:p>
        </w:tc>
      </w:tr>
    </w:tbl>
    <w:p w:rsidR="00871CD9" w:rsidRPr="004D1A97" w:rsidRDefault="00F85D7E" w:rsidP="001A04D1">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Remigijus Žemaitaitis</w:t>
      </w:r>
    </w:p>
    <w:p w:rsidR="00871CD9" w:rsidRDefault="00871CD9" w:rsidP="004D1A97">
      <w:pPr>
        <w:pStyle w:val="Betarp"/>
        <w:jc w:val="center"/>
        <w:rPr>
          <w:sz w:val="22"/>
        </w:rPr>
      </w:pPr>
    </w:p>
    <w:p w:rsidR="006B38A1" w:rsidRDefault="006B38A1" w:rsidP="006B38A1">
      <w:pPr>
        <w:pStyle w:val="Betarp"/>
        <w:jc w:val="center"/>
        <w:rPr>
          <w:sz w:val="22"/>
        </w:rPr>
      </w:pPr>
      <w:r w:rsidRPr="006B38A1">
        <w:rPr>
          <w:sz w:val="22"/>
        </w:rPr>
        <w:t xml:space="preserve">ETIKOS IR PROCEDŪRŲ </w:t>
      </w:r>
      <w:r>
        <w:rPr>
          <w:sz w:val="22"/>
        </w:rPr>
        <w:t>KOMISIJOS</w:t>
      </w:r>
    </w:p>
    <w:tbl>
      <w:tblPr>
        <w:tblW w:w="963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2"/>
        <w:gridCol w:w="1866"/>
        <w:gridCol w:w="4647"/>
        <w:gridCol w:w="2634"/>
      </w:tblGrid>
      <w:tr w:rsidR="00892472" w:rsidRPr="00892472" w:rsidTr="00892472">
        <w:trPr>
          <w:trHeight w:val="20"/>
          <w:jc w:val="center"/>
        </w:trPr>
        <w:tc>
          <w:tcPr>
            <w:tcW w:w="450" w:type="dxa"/>
            <w:vAlign w:val="center"/>
            <w:hideMark/>
          </w:tcPr>
          <w:p w:rsidR="00892472" w:rsidRPr="00892472" w:rsidRDefault="00892472" w:rsidP="00892472">
            <w:pPr>
              <w:pStyle w:val="Betarp"/>
              <w:rPr>
                <w:sz w:val="22"/>
              </w:rPr>
            </w:pPr>
            <w:r w:rsidRPr="00892472">
              <w:rPr>
                <w:sz w:val="22"/>
              </w:rPr>
              <w:t>Eil.</w:t>
            </w:r>
          </w:p>
          <w:p w:rsidR="00892472" w:rsidRPr="00892472" w:rsidRDefault="00892472" w:rsidP="00892472">
            <w:pPr>
              <w:pStyle w:val="Betarp"/>
              <w:rPr>
                <w:sz w:val="22"/>
              </w:rPr>
            </w:pPr>
            <w:r w:rsidRPr="00892472">
              <w:rPr>
                <w:sz w:val="22"/>
              </w:rPr>
              <w:t>Nr.</w:t>
            </w:r>
          </w:p>
        </w:tc>
        <w:tc>
          <w:tcPr>
            <w:tcW w:w="1707" w:type="dxa"/>
            <w:vAlign w:val="center"/>
            <w:hideMark/>
          </w:tcPr>
          <w:p w:rsidR="00892472" w:rsidRPr="00892472" w:rsidRDefault="00892472" w:rsidP="00892472">
            <w:pPr>
              <w:pStyle w:val="Betarp"/>
              <w:rPr>
                <w:sz w:val="22"/>
              </w:rPr>
            </w:pPr>
            <w:r w:rsidRPr="00892472">
              <w:rPr>
                <w:sz w:val="22"/>
              </w:rPr>
              <w:t>Data,</w:t>
            </w:r>
          </w:p>
          <w:p w:rsidR="00892472" w:rsidRPr="00892472" w:rsidRDefault="00892472" w:rsidP="00892472">
            <w:pPr>
              <w:pStyle w:val="Betarp"/>
              <w:rPr>
                <w:sz w:val="22"/>
              </w:rPr>
            </w:pPr>
            <w:r w:rsidRPr="00892472">
              <w:rPr>
                <w:sz w:val="22"/>
              </w:rPr>
              <w:t>laikas,</w:t>
            </w:r>
          </w:p>
          <w:p w:rsidR="00892472" w:rsidRPr="00892472" w:rsidRDefault="00892472" w:rsidP="00892472">
            <w:pPr>
              <w:pStyle w:val="Betarp"/>
              <w:rPr>
                <w:sz w:val="22"/>
              </w:rPr>
            </w:pPr>
            <w:r w:rsidRPr="00892472">
              <w:rPr>
                <w:sz w:val="22"/>
              </w:rPr>
              <w:t>vieta</w:t>
            </w:r>
          </w:p>
        </w:tc>
        <w:tc>
          <w:tcPr>
            <w:tcW w:w="4252" w:type="dxa"/>
            <w:vAlign w:val="center"/>
            <w:hideMark/>
          </w:tcPr>
          <w:p w:rsidR="00892472" w:rsidRPr="00892472" w:rsidRDefault="00892472" w:rsidP="00892472">
            <w:pPr>
              <w:pStyle w:val="Betarp"/>
              <w:rPr>
                <w:sz w:val="22"/>
              </w:rPr>
            </w:pPr>
            <w:r w:rsidRPr="00892472">
              <w:rPr>
                <w:sz w:val="22"/>
              </w:rPr>
              <w:t>Svarstomi klausimai</w:t>
            </w:r>
          </w:p>
        </w:tc>
        <w:tc>
          <w:tcPr>
            <w:tcW w:w="2410" w:type="dxa"/>
            <w:vAlign w:val="center"/>
            <w:hideMark/>
          </w:tcPr>
          <w:p w:rsidR="00892472" w:rsidRPr="00892472" w:rsidRDefault="00892472" w:rsidP="00892472">
            <w:pPr>
              <w:pStyle w:val="Betarp"/>
              <w:rPr>
                <w:sz w:val="22"/>
              </w:rPr>
            </w:pPr>
            <w:r w:rsidRPr="00892472">
              <w:rPr>
                <w:sz w:val="22"/>
              </w:rPr>
              <w:t>Komisijos išvadų rengėjai, biuro tarnautojai</w:t>
            </w:r>
          </w:p>
        </w:tc>
      </w:tr>
      <w:tr w:rsidR="00892472" w:rsidRPr="00892472" w:rsidTr="00892472">
        <w:trPr>
          <w:trHeight w:val="20"/>
          <w:jc w:val="center"/>
        </w:trPr>
        <w:tc>
          <w:tcPr>
            <w:tcW w:w="450" w:type="dxa"/>
            <w:hideMark/>
          </w:tcPr>
          <w:p w:rsidR="00892472" w:rsidRPr="00892472" w:rsidRDefault="00892472" w:rsidP="00892472">
            <w:pPr>
              <w:pStyle w:val="Betarp"/>
              <w:rPr>
                <w:sz w:val="22"/>
              </w:rPr>
            </w:pPr>
            <w:r w:rsidRPr="00892472">
              <w:rPr>
                <w:sz w:val="22"/>
              </w:rPr>
              <w:t>1.</w:t>
            </w:r>
          </w:p>
        </w:tc>
        <w:tc>
          <w:tcPr>
            <w:tcW w:w="1707" w:type="dxa"/>
            <w:hideMark/>
          </w:tcPr>
          <w:p w:rsidR="00892472" w:rsidRPr="00892472" w:rsidRDefault="00892472" w:rsidP="00892472">
            <w:pPr>
              <w:pStyle w:val="Betarp"/>
              <w:rPr>
                <w:sz w:val="22"/>
              </w:rPr>
            </w:pPr>
            <w:r w:rsidRPr="00892472">
              <w:rPr>
                <w:sz w:val="22"/>
              </w:rPr>
              <w:t>2014-12-11</w:t>
            </w:r>
          </w:p>
          <w:p w:rsidR="00892472" w:rsidRPr="00892472" w:rsidRDefault="00892472" w:rsidP="00892472">
            <w:pPr>
              <w:pStyle w:val="Betarp"/>
              <w:rPr>
                <w:sz w:val="22"/>
              </w:rPr>
            </w:pPr>
            <w:r w:rsidRPr="00892472">
              <w:rPr>
                <w:sz w:val="22"/>
              </w:rPr>
              <w:t>14.00-14.30</w:t>
            </w:r>
            <w:r w:rsidRPr="00892472">
              <w:rPr>
                <w:sz w:val="22"/>
              </w:rPr>
              <w:br/>
              <w:t>I r. Lietuvos Tarybos salė</w:t>
            </w:r>
          </w:p>
        </w:tc>
        <w:tc>
          <w:tcPr>
            <w:tcW w:w="4252" w:type="dxa"/>
            <w:hideMark/>
          </w:tcPr>
          <w:p w:rsidR="00892472" w:rsidRPr="00892472" w:rsidRDefault="00892472" w:rsidP="00892472">
            <w:pPr>
              <w:pStyle w:val="Betarp"/>
              <w:rPr>
                <w:rFonts w:eastAsia="BatangChe"/>
                <w:color w:val="000000"/>
                <w:sz w:val="22"/>
              </w:rPr>
            </w:pPr>
            <w:r w:rsidRPr="00892472">
              <w:rPr>
                <w:rFonts w:eastAsia="BatangChe"/>
                <w:color w:val="000000"/>
                <w:sz w:val="22"/>
              </w:rPr>
              <w:t>Dėl Valstybinio socialinio draudimo fondo biudžeto 2015 metų rodiklių patvirtinimo įstatymo projekto Nr. XIIP-2386(3) priėmimo procedūros</w:t>
            </w:r>
          </w:p>
          <w:p w:rsidR="00892472" w:rsidRPr="00892472" w:rsidRDefault="00892472" w:rsidP="00892472">
            <w:pPr>
              <w:pStyle w:val="Betarp"/>
              <w:rPr>
                <w:rFonts w:eastAsia="BatangChe"/>
                <w:sz w:val="22"/>
              </w:rPr>
            </w:pPr>
          </w:p>
        </w:tc>
        <w:tc>
          <w:tcPr>
            <w:tcW w:w="2410" w:type="dxa"/>
            <w:hideMark/>
          </w:tcPr>
          <w:p w:rsidR="00892472" w:rsidRPr="00892472" w:rsidRDefault="00892472" w:rsidP="00892472">
            <w:pPr>
              <w:pStyle w:val="Betarp"/>
              <w:rPr>
                <w:sz w:val="22"/>
              </w:rPr>
            </w:pPr>
          </w:p>
        </w:tc>
      </w:tr>
      <w:tr w:rsidR="00892472" w:rsidRPr="00892472" w:rsidTr="00892472">
        <w:trPr>
          <w:trHeight w:val="20"/>
          <w:jc w:val="center"/>
        </w:trPr>
        <w:tc>
          <w:tcPr>
            <w:tcW w:w="450" w:type="dxa"/>
          </w:tcPr>
          <w:p w:rsidR="00892472" w:rsidRPr="00892472" w:rsidRDefault="00892472" w:rsidP="00892472">
            <w:pPr>
              <w:pStyle w:val="Betarp"/>
              <w:rPr>
                <w:sz w:val="22"/>
              </w:rPr>
            </w:pPr>
            <w:r w:rsidRPr="00892472">
              <w:rPr>
                <w:sz w:val="22"/>
              </w:rPr>
              <w:t>2.</w:t>
            </w:r>
          </w:p>
        </w:tc>
        <w:tc>
          <w:tcPr>
            <w:tcW w:w="1707" w:type="dxa"/>
          </w:tcPr>
          <w:p w:rsidR="00892472" w:rsidRPr="00892472" w:rsidRDefault="00892472" w:rsidP="00892472">
            <w:pPr>
              <w:pStyle w:val="Betarp"/>
              <w:rPr>
                <w:sz w:val="22"/>
              </w:rPr>
            </w:pPr>
            <w:r w:rsidRPr="00892472">
              <w:rPr>
                <w:sz w:val="22"/>
              </w:rPr>
              <w:t>2014-12-11</w:t>
            </w:r>
          </w:p>
          <w:p w:rsidR="00892472" w:rsidRPr="00892472" w:rsidRDefault="00892472" w:rsidP="00892472">
            <w:pPr>
              <w:pStyle w:val="Betarp"/>
              <w:rPr>
                <w:sz w:val="22"/>
              </w:rPr>
            </w:pPr>
            <w:r w:rsidRPr="00892472">
              <w:rPr>
                <w:sz w:val="22"/>
              </w:rPr>
              <w:t>14.30-14.40</w:t>
            </w:r>
            <w:r w:rsidRPr="00892472">
              <w:rPr>
                <w:sz w:val="22"/>
              </w:rPr>
              <w:br/>
              <w:t>I r. Lietuvos Tarybos salė</w:t>
            </w:r>
          </w:p>
        </w:tc>
        <w:tc>
          <w:tcPr>
            <w:tcW w:w="4252" w:type="dxa"/>
          </w:tcPr>
          <w:p w:rsidR="00892472" w:rsidRPr="00892472" w:rsidRDefault="00892472" w:rsidP="00892472">
            <w:pPr>
              <w:pStyle w:val="Betarp"/>
              <w:rPr>
                <w:color w:val="000000"/>
                <w:sz w:val="22"/>
              </w:rPr>
            </w:pPr>
            <w:r w:rsidRPr="00892472">
              <w:rPr>
                <w:color w:val="000000"/>
                <w:sz w:val="22"/>
              </w:rPr>
              <w:t>Kiti klausimai</w:t>
            </w:r>
          </w:p>
        </w:tc>
        <w:tc>
          <w:tcPr>
            <w:tcW w:w="2410" w:type="dxa"/>
          </w:tcPr>
          <w:p w:rsidR="00892472" w:rsidRPr="00892472" w:rsidRDefault="00892472" w:rsidP="00892472">
            <w:pPr>
              <w:pStyle w:val="Betarp"/>
              <w:rPr>
                <w:sz w:val="22"/>
              </w:rPr>
            </w:pPr>
          </w:p>
        </w:tc>
      </w:tr>
    </w:tbl>
    <w:p w:rsidR="00892472" w:rsidRDefault="00892472" w:rsidP="006B38A1">
      <w:pPr>
        <w:pStyle w:val="Betarp"/>
        <w:jc w:val="center"/>
        <w:rPr>
          <w:sz w:val="22"/>
        </w:rPr>
      </w:pPr>
    </w:p>
    <w:p w:rsidR="006B38A1" w:rsidRDefault="006B38A1" w:rsidP="006B38A1">
      <w:pPr>
        <w:pStyle w:val="Betarp"/>
        <w:tabs>
          <w:tab w:val="left" w:pos="6804"/>
        </w:tabs>
        <w:jc w:val="center"/>
        <w:rPr>
          <w:bCs/>
          <w:sz w:val="22"/>
        </w:rPr>
      </w:pPr>
      <w:r>
        <w:rPr>
          <w:bCs/>
          <w:sz w:val="22"/>
        </w:rPr>
        <w:t>Komisijos pirmininko pavaduotojas</w:t>
      </w:r>
      <w:r>
        <w:rPr>
          <w:bCs/>
          <w:sz w:val="22"/>
        </w:rPr>
        <w:tab/>
        <w:t xml:space="preserve">Mečislovas </w:t>
      </w:r>
      <w:proofErr w:type="spellStart"/>
      <w:r>
        <w:rPr>
          <w:bCs/>
          <w:sz w:val="22"/>
        </w:rPr>
        <w:t>Zasčiurinskas</w:t>
      </w:r>
      <w:proofErr w:type="spellEnd"/>
    </w:p>
    <w:p w:rsidR="006B38A1" w:rsidRDefault="006B38A1" w:rsidP="006B38A1">
      <w:pPr>
        <w:pStyle w:val="Betarp"/>
        <w:tabs>
          <w:tab w:val="left" w:pos="6804"/>
        </w:tabs>
        <w:jc w:val="center"/>
        <w:rPr>
          <w:bCs/>
          <w:sz w:val="22"/>
        </w:rPr>
      </w:pPr>
    </w:p>
    <w:p w:rsidR="00871CD9" w:rsidRPr="004D1A97" w:rsidRDefault="00871CD9" w:rsidP="004D1A97">
      <w:pPr>
        <w:pStyle w:val="Betarp"/>
        <w:jc w:val="center"/>
        <w:rPr>
          <w:sz w:val="22"/>
        </w:rPr>
      </w:pPr>
      <w:r w:rsidRPr="004D1A97">
        <w:rPr>
          <w:sz w:val="22"/>
        </w:rPr>
        <w:t>EUROPOS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490"/>
        <w:gridCol w:w="5529"/>
        <w:gridCol w:w="2054"/>
      </w:tblGrid>
      <w:tr w:rsidR="00B0007B" w:rsidRPr="00C12223" w:rsidTr="00FF55AA">
        <w:trPr>
          <w:trHeight w:val="20"/>
          <w:jc w:val="center"/>
        </w:trPr>
        <w:tc>
          <w:tcPr>
            <w:tcW w:w="566" w:type="dxa"/>
            <w:vAlign w:val="center"/>
          </w:tcPr>
          <w:p w:rsidR="00B0007B" w:rsidRPr="00C12223" w:rsidRDefault="00B0007B" w:rsidP="00FF55AA">
            <w:pPr>
              <w:pStyle w:val="Betarp"/>
              <w:jc w:val="center"/>
              <w:rPr>
                <w:b/>
                <w:sz w:val="22"/>
              </w:rPr>
            </w:pPr>
            <w:r w:rsidRPr="00C12223">
              <w:rPr>
                <w:b/>
                <w:sz w:val="22"/>
              </w:rPr>
              <w:t>Eil. Nr.</w:t>
            </w:r>
          </w:p>
        </w:tc>
        <w:tc>
          <w:tcPr>
            <w:tcW w:w="1490" w:type="dxa"/>
            <w:vAlign w:val="center"/>
            <w:hideMark/>
          </w:tcPr>
          <w:p w:rsidR="00B0007B" w:rsidRPr="00C12223" w:rsidRDefault="00B0007B" w:rsidP="00FF55AA">
            <w:pPr>
              <w:pStyle w:val="Betarp"/>
              <w:jc w:val="center"/>
              <w:rPr>
                <w:b/>
                <w:sz w:val="22"/>
              </w:rPr>
            </w:pPr>
            <w:r w:rsidRPr="00C12223">
              <w:rPr>
                <w:b/>
                <w:sz w:val="22"/>
              </w:rPr>
              <w:t>Data, laikas, vieta</w:t>
            </w:r>
          </w:p>
        </w:tc>
        <w:tc>
          <w:tcPr>
            <w:tcW w:w="5529" w:type="dxa"/>
            <w:vAlign w:val="center"/>
          </w:tcPr>
          <w:p w:rsidR="00B0007B" w:rsidRPr="00C12223" w:rsidRDefault="00B0007B" w:rsidP="00FF55AA">
            <w:pPr>
              <w:pStyle w:val="Betarp"/>
              <w:jc w:val="center"/>
              <w:rPr>
                <w:b/>
                <w:sz w:val="22"/>
              </w:rPr>
            </w:pPr>
            <w:r w:rsidRPr="00C12223">
              <w:rPr>
                <w:b/>
                <w:sz w:val="22"/>
              </w:rPr>
              <w:t>Svarstomi klausimai</w:t>
            </w:r>
          </w:p>
        </w:tc>
        <w:tc>
          <w:tcPr>
            <w:tcW w:w="2054" w:type="dxa"/>
            <w:vAlign w:val="center"/>
            <w:hideMark/>
          </w:tcPr>
          <w:p w:rsidR="00B0007B" w:rsidRPr="00C12223" w:rsidRDefault="00B0007B" w:rsidP="00FF55AA">
            <w:pPr>
              <w:pStyle w:val="Betarp"/>
              <w:jc w:val="center"/>
              <w:rPr>
                <w:b/>
                <w:sz w:val="22"/>
              </w:rPr>
            </w:pPr>
            <w:r w:rsidRPr="00C12223">
              <w:rPr>
                <w:b/>
                <w:sz w:val="22"/>
              </w:rPr>
              <w:t>Komiteto išvadų rengėjai, biuro tarnautojai</w:t>
            </w:r>
          </w:p>
        </w:tc>
      </w:tr>
      <w:tr w:rsidR="00B0007B" w:rsidRPr="00C12223" w:rsidTr="00FF55AA">
        <w:trPr>
          <w:trHeight w:val="20"/>
          <w:jc w:val="center"/>
        </w:trPr>
        <w:tc>
          <w:tcPr>
            <w:tcW w:w="566" w:type="dxa"/>
          </w:tcPr>
          <w:p w:rsidR="00B0007B" w:rsidRPr="00624E0E" w:rsidRDefault="00B0007B" w:rsidP="006B38A1">
            <w:pPr>
              <w:pStyle w:val="Betarp"/>
              <w:numPr>
                <w:ilvl w:val="0"/>
                <w:numId w:val="17"/>
              </w:numPr>
              <w:ind w:left="473"/>
              <w:rPr>
                <w:sz w:val="22"/>
              </w:rPr>
            </w:pPr>
          </w:p>
        </w:tc>
        <w:tc>
          <w:tcPr>
            <w:tcW w:w="1490" w:type="dxa"/>
            <w:shd w:val="clear" w:color="auto" w:fill="auto"/>
          </w:tcPr>
          <w:p w:rsidR="00B0007B" w:rsidRPr="00C12223" w:rsidRDefault="00B0007B" w:rsidP="00FF55AA">
            <w:pPr>
              <w:spacing w:after="0" w:line="240" w:lineRule="auto"/>
              <w:jc w:val="center"/>
              <w:rPr>
                <w:rFonts w:eastAsia="Times New Roman"/>
                <w:sz w:val="22"/>
                <w:szCs w:val="22"/>
              </w:rPr>
            </w:pPr>
            <w:r w:rsidRPr="00C12223">
              <w:rPr>
                <w:rFonts w:eastAsia="Times New Roman"/>
                <w:sz w:val="22"/>
                <w:szCs w:val="22"/>
              </w:rPr>
              <w:t>2014-1</w:t>
            </w:r>
            <w:r>
              <w:rPr>
                <w:rFonts w:eastAsia="Times New Roman"/>
                <w:sz w:val="22"/>
                <w:szCs w:val="22"/>
              </w:rPr>
              <w:t>2-10</w:t>
            </w:r>
            <w:r w:rsidRPr="00C12223">
              <w:rPr>
                <w:rFonts w:eastAsia="Times New Roman"/>
                <w:sz w:val="22"/>
                <w:szCs w:val="22"/>
              </w:rPr>
              <w:br/>
              <w:t>15.00–15.20</w:t>
            </w:r>
            <w:r w:rsidRPr="00C12223">
              <w:rPr>
                <w:rFonts w:eastAsia="Times New Roman"/>
                <w:sz w:val="22"/>
                <w:szCs w:val="22"/>
              </w:rPr>
              <w:br/>
              <w:t>I r. 218 k.</w:t>
            </w:r>
          </w:p>
        </w:tc>
        <w:tc>
          <w:tcPr>
            <w:tcW w:w="5529" w:type="dxa"/>
            <w:shd w:val="clear" w:color="auto" w:fill="auto"/>
          </w:tcPr>
          <w:p w:rsidR="00B0007B" w:rsidRPr="00516EBE" w:rsidRDefault="00B0007B" w:rsidP="00FF55AA">
            <w:pPr>
              <w:pStyle w:val="Pagrindinistekstas"/>
              <w:keepNext/>
              <w:keepLines/>
              <w:widowControl w:val="0"/>
              <w:rPr>
                <w:sz w:val="22"/>
                <w:szCs w:val="22"/>
              </w:rPr>
            </w:pPr>
            <w:r w:rsidRPr="00516EBE">
              <w:rPr>
                <w:sz w:val="22"/>
                <w:szCs w:val="22"/>
              </w:rPr>
              <w:t>Lietuvos Respublikos pozicijų pristatymas prieš vykstant į ES Bendrųjų reikalų tarybos posėdį 2014 m. gruodžio 16 d.</w:t>
            </w:r>
            <w:r w:rsidRPr="00516EBE">
              <w:rPr>
                <w:bCs/>
                <w:i/>
                <w:sz w:val="22"/>
                <w:szCs w:val="22"/>
              </w:rPr>
              <w:t xml:space="preserve"> (uždaras klausimas</w:t>
            </w:r>
            <w:r w:rsidRPr="00516EBE">
              <w:rPr>
                <w:bCs/>
                <w:sz w:val="22"/>
                <w:szCs w:val="22"/>
              </w:rPr>
              <w:t>)</w:t>
            </w:r>
          </w:p>
          <w:p w:rsidR="00B0007B" w:rsidRPr="00516EBE" w:rsidRDefault="00B0007B" w:rsidP="00FF55AA">
            <w:pPr>
              <w:keepNext/>
              <w:spacing w:after="0" w:line="240" w:lineRule="auto"/>
              <w:jc w:val="both"/>
              <w:rPr>
                <w:i/>
                <w:sz w:val="22"/>
                <w:szCs w:val="22"/>
              </w:rPr>
            </w:pPr>
            <w:r w:rsidRPr="00516EBE">
              <w:rPr>
                <w:i/>
                <w:sz w:val="22"/>
                <w:szCs w:val="22"/>
              </w:rPr>
              <w:t xml:space="preserve">Kviečiamas dalyvauti užsienio reikalų ministras </w:t>
            </w:r>
            <w:r>
              <w:rPr>
                <w:i/>
                <w:sz w:val="22"/>
                <w:szCs w:val="22"/>
              </w:rPr>
              <w:br/>
            </w:r>
            <w:r w:rsidRPr="00516EBE">
              <w:rPr>
                <w:i/>
                <w:sz w:val="22"/>
                <w:szCs w:val="22"/>
              </w:rPr>
              <w:t>L. A. Linkevičius</w:t>
            </w:r>
          </w:p>
        </w:tc>
        <w:tc>
          <w:tcPr>
            <w:tcW w:w="2054" w:type="dxa"/>
            <w:shd w:val="clear" w:color="auto" w:fill="auto"/>
          </w:tcPr>
          <w:p w:rsidR="00B0007B" w:rsidRPr="00516EBE" w:rsidRDefault="00B0007B" w:rsidP="00FF55AA">
            <w:pPr>
              <w:spacing w:after="0" w:line="240" w:lineRule="auto"/>
              <w:jc w:val="center"/>
              <w:rPr>
                <w:sz w:val="22"/>
                <w:szCs w:val="22"/>
              </w:rPr>
            </w:pPr>
            <w:r w:rsidRPr="00516EBE">
              <w:rPr>
                <w:sz w:val="22"/>
                <w:szCs w:val="22"/>
              </w:rPr>
              <w:t>B. Juodka</w:t>
            </w:r>
          </w:p>
          <w:p w:rsidR="00B0007B" w:rsidRPr="00516EBE" w:rsidRDefault="00B0007B" w:rsidP="00FF55AA">
            <w:pPr>
              <w:spacing w:after="0" w:line="240" w:lineRule="auto"/>
              <w:jc w:val="center"/>
              <w:rPr>
                <w:sz w:val="22"/>
                <w:szCs w:val="22"/>
              </w:rPr>
            </w:pPr>
            <w:r w:rsidRPr="00516EBE">
              <w:rPr>
                <w:sz w:val="22"/>
                <w:szCs w:val="22"/>
              </w:rPr>
              <w:t>A. Lydeka</w:t>
            </w:r>
          </w:p>
          <w:p w:rsidR="00B0007B" w:rsidRPr="00516EBE" w:rsidRDefault="00B0007B" w:rsidP="00FF55AA">
            <w:pPr>
              <w:spacing w:after="0" w:line="240" w:lineRule="auto"/>
              <w:jc w:val="center"/>
              <w:rPr>
                <w:i/>
                <w:sz w:val="22"/>
                <w:szCs w:val="22"/>
              </w:rPr>
            </w:pPr>
            <w:r w:rsidRPr="00516EBE">
              <w:rPr>
                <w:i/>
                <w:sz w:val="22"/>
                <w:szCs w:val="22"/>
              </w:rPr>
              <w:t>M. Maldeikis</w:t>
            </w:r>
          </w:p>
        </w:tc>
      </w:tr>
      <w:tr w:rsidR="00B0007B" w:rsidRPr="00C12223" w:rsidTr="00FF55AA">
        <w:trPr>
          <w:trHeight w:val="20"/>
          <w:jc w:val="center"/>
        </w:trPr>
        <w:tc>
          <w:tcPr>
            <w:tcW w:w="566" w:type="dxa"/>
          </w:tcPr>
          <w:p w:rsidR="00B0007B" w:rsidRPr="00624E0E" w:rsidRDefault="00B0007B" w:rsidP="006B38A1">
            <w:pPr>
              <w:pStyle w:val="Betarp"/>
              <w:numPr>
                <w:ilvl w:val="0"/>
                <w:numId w:val="17"/>
              </w:numPr>
              <w:ind w:left="473"/>
              <w:rPr>
                <w:sz w:val="22"/>
              </w:rPr>
            </w:pPr>
          </w:p>
        </w:tc>
        <w:tc>
          <w:tcPr>
            <w:tcW w:w="1490" w:type="dxa"/>
            <w:shd w:val="clear" w:color="auto" w:fill="auto"/>
          </w:tcPr>
          <w:p w:rsidR="00B0007B" w:rsidRPr="00C12223" w:rsidRDefault="00B0007B" w:rsidP="00FF55AA">
            <w:pPr>
              <w:spacing w:after="0" w:line="240" w:lineRule="auto"/>
              <w:jc w:val="center"/>
              <w:rPr>
                <w:rFonts w:eastAsia="Times New Roman"/>
                <w:sz w:val="22"/>
                <w:szCs w:val="22"/>
              </w:rPr>
            </w:pPr>
            <w:r w:rsidRPr="00C12223">
              <w:rPr>
                <w:rFonts w:eastAsia="Times New Roman"/>
                <w:sz w:val="22"/>
                <w:szCs w:val="22"/>
              </w:rPr>
              <w:t>2014-1</w:t>
            </w:r>
            <w:r>
              <w:rPr>
                <w:rFonts w:eastAsia="Times New Roman"/>
                <w:sz w:val="22"/>
                <w:szCs w:val="22"/>
              </w:rPr>
              <w:t>2-10</w:t>
            </w:r>
            <w:r>
              <w:rPr>
                <w:rFonts w:eastAsia="Times New Roman"/>
                <w:sz w:val="22"/>
                <w:szCs w:val="22"/>
              </w:rPr>
              <w:br/>
              <w:t>15.20–15.4</w:t>
            </w:r>
            <w:r w:rsidRPr="00C12223">
              <w:rPr>
                <w:rFonts w:eastAsia="Times New Roman"/>
                <w:sz w:val="22"/>
                <w:szCs w:val="22"/>
              </w:rPr>
              <w:t>0</w:t>
            </w:r>
            <w:r w:rsidRPr="00C12223">
              <w:rPr>
                <w:rFonts w:eastAsia="Times New Roman"/>
                <w:sz w:val="22"/>
                <w:szCs w:val="22"/>
              </w:rPr>
              <w:br/>
              <w:t>I r. 218 k.</w:t>
            </w:r>
          </w:p>
        </w:tc>
        <w:tc>
          <w:tcPr>
            <w:tcW w:w="5529" w:type="dxa"/>
            <w:shd w:val="clear" w:color="auto" w:fill="auto"/>
          </w:tcPr>
          <w:p w:rsidR="00B0007B" w:rsidRPr="004D68A7" w:rsidRDefault="00B0007B" w:rsidP="00FF55AA">
            <w:pPr>
              <w:pStyle w:val="Pagrindinistekstas"/>
              <w:keepNext/>
              <w:keepLines/>
              <w:widowControl w:val="0"/>
              <w:rPr>
                <w:sz w:val="22"/>
                <w:szCs w:val="22"/>
              </w:rPr>
            </w:pPr>
            <w:r w:rsidRPr="004D68A7">
              <w:rPr>
                <w:sz w:val="22"/>
                <w:szCs w:val="22"/>
              </w:rPr>
              <w:t xml:space="preserve">Lietuvos Respublikos pozicijų pristatymas </w:t>
            </w:r>
            <w:r>
              <w:rPr>
                <w:sz w:val="22"/>
                <w:szCs w:val="22"/>
              </w:rPr>
              <w:t xml:space="preserve">prieš </w:t>
            </w:r>
            <w:r w:rsidRPr="004D68A7">
              <w:rPr>
                <w:sz w:val="22"/>
                <w:szCs w:val="22"/>
              </w:rPr>
              <w:t>vykstant į ES Užimtumo, socialinės politikos, sveikatos ir vartotojų reikalų tarybos posėdį 2014 m. gruodžio 11 d. (</w:t>
            </w:r>
            <w:r w:rsidRPr="004D68A7">
              <w:rPr>
                <w:i/>
                <w:sz w:val="22"/>
                <w:szCs w:val="22"/>
              </w:rPr>
              <w:t>užimtumo klausimai</w:t>
            </w:r>
            <w:r w:rsidRPr="004D68A7">
              <w:rPr>
                <w:sz w:val="22"/>
                <w:szCs w:val="22"/>
              </w:rPr>
              <w:t>)</w:t>
            </w:r>
            <w:r w:rsidRPr="004D68A7">
              <w:rPr>
                <w:bCs/>
                <w:i/>
                <w:sz w:val="22"/>
                <w:szCs w:val="22"/>
              </w:rPr>
              <w:t xml:space="preserve"> (uždaras klausimas</w:t>
            </w:r>
            <w:r w:rsidRPr="004D68A7">
              <w:rPr>
                <w:bCs/>
                <w:sz w:val="22"/>
                <w:szCs w:val="22"/>
              </w:rPr>
              <w:t>)</w:t>
            </w:r>
          </w:p>
          <w:p w:rsidR="00B0007B" w:rsidRPr="00E42DA9" w:rsidRDefault="00B0007B" w:rsidP="00FF55AA">
            <w:pPr>
              <w:keepNext/>
              <w:spacing w:after="0" w:line="240" w:lineRule="auto"/>
              <w:jc w:val="both"/>
              <w:rPr>
                <w:i/>
                <w:sz w:val="22"/>
                <w:szCs w:val="22"/>
              </w:rPr>
            </w:pPr>
            <w:r w:rsidRPr="004D68A7">
              <w:rPr>
                <w:i/>
                <w:sz w:val="22"/>
                <w:szCs w:val="22"/>
              </w:rPr>
              <w:t xml:space="preserve">Kviečiama dalyvauti socialinės apsaugos ir darbo ministrė   A. </w:t>
            </w:r>
            <w:proofErr w:type="spellStart"/>
            <w:r w:rsidRPr="004D68A7">
              <w:rPr>
                <w:i/>
                <w:sz w:val="22"/>
                <w:szCs w:val="22"/>
              </w:rPr>
              <w:t>Pabedinskienė</w:t>
            </w:r>
            <w:proofErr w:type="spellEnd"/>
          </w:p>
        </w:tc>
        <w:tc>
          <w:tcPr>
            <w:tcW w:w="2054" w:type="dxa"/>
            <w:shd w:val="clear" w:color="auto" w:fill="auto"/>
          </w:tcPr>
          <w:p w:rsidR="00B0007B" w:rsidRPr="004D68A7" w:rsidRDefault="00B0007B" w:rsidP="00FF55AA">
            <w:pPr>
              <w:spacing w:after="0" w:line="240" w:lineRule="auto"/>
              <w:jc w:val="center"/>
              <w:rPr>
                <w:sz w:val="22"/>
                <w:szCs w:val="22"/>
              </w:rPr>
            </w:pPr>
            <w:r w:rsidRPr="004D68A7">
              <w:rPr>
                <w:sz w:val="22"/>
                <w:szCs w:val="22"/>
              </w:rPr>
              <w:t>K. Masiulis</w:t>
            </w:r>
          </w:p>
          <w:p w:rsidR="00B0007B" w:rsidRPr="004D68A7" w:rsidRDefault="00B0007B" w:rsidP="00FF55AA">
            <w:pPr>
              <w:spacing w:after="0" w:line="240" w:lineRule="auto"/>
              <w:jc w:val="center"/>
              <w:rPr>
                <w:sz w:val="22"/>
                <w:szCs w:val="22"/>
              </w:rPr>
            </w:pPr>
            <w:r w:rsidRPr="004D68A7">
              <w:rPr>
                <w:sz w:val="22"/>
                <w:szCs w:val="22"/>
              </w:rPr>
              <w:t xml:space="preserve">A. </w:t>
            </w:r>
            <w:proofErr w:type="spellStart"/>
            <w:r w:rsidRPr="004D68A7">
              <w:rPr>
                <w:sz w:val="22"/>
                <w:szCs w:val="22"/>
              </w:rPr>
              <w:t>Zeltinis</w:t>
            </w:r>
            <w:proofErr w:type="spellEnd"/>
          </w:p>
          <w:p w:rsidR="00B0007B" w:rsidRPr="004D68A7" w:rsidRDefault="00B0007B" w:rsidP="00FF55AA">
            <w:pPr>
              <w:spacing w:after="0" w:line="240" w:lineRule="auto"/>
              <w:jc w:val="center"/>
              <w:rPr>
                <w:i/>
                <w:sz w:val="22"/>
                <w:szCs w:val="22"/>
              </w:rPr>
            </w:pPr>
            <w:r w:rsidRPr="004D68A7">
              <w:rPr>
                <w:i/>
                <w:sz w:val="22"/>
                <w:szCs w:val="22"/>
              </w:rPr>
              <w:t>E. Lagunavičiūtė</w:t>
            </w:r>
          </w:p>
          <w:p w:rsidR="00B0007B" w:rsidRPr="00C12223" w:rsidRDefault="00B0007B" w:rsidP="00FF55AA">
            <w:pPr>
              <w:spacing w:after="0" w:line="240" w:lineRule="auto"/>
              <w:jc w:val="center"/>
              <w:rPr>
                <w:sz w:val="22"/>
                <w:szCs w:val="22"/>
              </w:rPr>
            </w:pPr>
          </w:p>
        </w:tc>
      </w:tr>
      <w:tr w:rsidR="00B0007B" w:rsidRPr="00624E0E" w:rsidTr="00FF55AA">
        <w:trPr>
          <w:trHeight w:val="20"/>
          <w:jc w:val="center"/>
        </w:trPr>
        <w:tc>
          <w:tcPr>
            <w:tcW w:w="566" w:type="dxa"/>
          </w:tcPr>
          <w:p w:rsidR="00B0007B" w:rsidRPr="00624E0E" w:rsidRDefault="00B0007B" w:rsidP="006B38A1">
            <w:pPr>
              <w:pStyle w:val="Betarp"/>
              <w:numPr>
                <w:ilvl w:val="0"/>
                <w:numId w:val="17"/>
              </w:numPr>
              <w:ind w:left="473"/>
              <w:rPr>
                <w:sz w:val="22"/>
              </w:rPr>
            </w:pPr>
          </w:p>
        </w:tc>
        <w:tc>
          <w:tcPr>
            <w:tcW w:w="1490" w:type="dxa"/>
            <w:shd w:val="clear" w:color="auto" w:fill="auto"/>
          </w:tcPr>
          <w:p w:rsidR="00B0007B" w:rsidRPr="00624E0E" w:rsidRDefault="00B0007B" w:rsidP="00FF55AA">
            <w:pPr>
              <w:spacing w:after="0" w:line="240" w:lineRule="auto"/>
              <w:jc w:val="center"/>
              <w:rPr>
                <w:rFonts w:eastAsia="Times New Roman"/>
                <w:sz w:val="22"/>
                <w:szCs w:val="22"/>
              </w:rPr>
            </w:pPr>
            <w:r>
              <w:rPr>
                <w:rFonts w:eastAsia="Times New Roman"/>
                <w:sz w:val="22"/>
                <w:szCs w:val="22"/>
              </w:rPr>
              <w:t>2014-12-10</w:t>
            </w:r>
            <w:r>
              <w:rPr>
                <w:rFonts w:eastAsia="Times New Roman"/>
                <w:sz w:val="22"/>
                <w:szCs w:val="22"/>
              </w:rPr>
              <w:br/>
              <w:t>15.40–16.00</w:t>
            </w:r>
            <w:r w:rsidRPr="00624E0E">
              <w:rPr>
                <w:rFonts w:eastAsia="Times New Roman"/>
                <w:sz w:val="22"/>
                <w:szCs w:val="22"/>
              </w:rPr>
              <w:br/>
              <w:t>I r. 218 k.</w:t>
            </w:r>
          </w:p>
        </w:tc>
        <w:tc>
          <w:tcPr>
            <w:tcW w:w="5529" w:type="dxa"/>
            <w:shd w:val="clear" w:color="auto" w:fill="auto"/>
          </w:tcPr>
          <w:p w:rsidR="00B0007B" w:rsidRPr="004D68A7" w:rsidRDefault="00B0007B" w:rsidP="00FF55AA">
            <w:pPr>
              <w:pStyle w:val="Pagrindinistekstas"/>
              <w:keepNext/>
              <w:keepLines/>
              <w:widowControl w:val="0"/>
              <w:rPr>
                <w:sz w:val="22"/>
                <w:szCs w:val="22"/>
              </w:rPr>
            </w:pPr>
            <w:r w:rsidRPr="004D68A7">
              <w:rPr>
                <w:sz w:val="22"/>
                <w:szCs w:val="22"/>
              </w:rPr>
              <w:t xml:space="preserve">Lietuvos Respublikos pozicijų pristatymas </w:t>
            </w:r>
            <w:r>
              <w:rPr>
                <w:sz w:val="22"/>
                <w:szCs w:val="22"/>
              </w:rPr>
              <w:t xml:space="preserve">prieš </w:t>
            </w:r>
            <w:r w:rsidRPr="004D68A7">
              <w:rPr>
                <w:sz w:val="22"/>
                <w:szCs w:val="22"/>
              </w:rPr>
              <w:t>vykstant į ES Švietimo, jaunimo, kultūros ir sporto tar</w:t>
            </w:r>
            <w:r>
              <w:rPr>
                <w:sz w:val="22"/>
                <w:szCs w:val="22"/>
              </w:rPr>
              <w:t xml:space="preserve">ybos posėdį 2014 m. gruodžio 12 </w:t>
            </w:r>
            <w:r w:rsidRPr="004D68A7">
              <w:rPr>
                <w:sz w:val="22"/>
                <w:szCs w:val="22"/>
              </w:rPr>
              <w:t>d. (</w:t>
            </w:r>
            <w:r w:rsidRPr="004D68A7">
              <w:rPr>
                <w:i/>
                <w:sz w:val="22"/>
                <w:szCs w:val="22"/>
              </w:rPr>
              <w:t>švietimo ir jaunimo klausimai)</w:t>
            </w:r>
            <w:r>
              <w:rPr>
                <w:i/>
                <w:sz w:val="22"/>
                <w:szCs w:val="22"/>
              </w:rPr>
              <w:t xml:space="preserve"> </w:t>
            </w:r>
            <w:r w:rsidRPr="004D68A7">
              <w:rPr>
                <w:bCs/>
                <w:i/>
                <w:sz w:val="22"/>
                <w:szCs w:val="22"/>
              </w:rPr>
              <w:t>(uždaras klausimas</w:t>
            </w:r>
            <w:r w:rsidRPr="004D68A7">
              <w:rPr>
                <w:bCs/>
                <w:sz w:val="22"/>
                <w:szCs w:val="22"/>
              </w:rPr>
              <w:t>)</w:t>
            </w:r>
          </w:p>
          <w:p w:rsidR="00B0007B" w:rsidRPr="00624E0E" w:rsidRDefault="00B0007B" w:rsidP="00FF55AA">
            <w:pPr>
              <w:pStyle w:val="Pagrindinistekstas"/>
              <w:keepNext/>
              <w:keepLines/>
              <w:rPr>
                <w:sz w:val="22"/>
                <w:szCs w:val="22"/>
              </w:rPr>
            </w:pPr>
            <w:r w:rsidRPr="004D68A7">
              <w:rPr>
                <w:i/>
                <w:sz w:val="22"/>
                <w:szCs w:val="22"/>
              </w:rPr>
              <w:t xml:space="preserve">Kviečiami dalyvauti: socialinės apsaugos ir darbo ministrė   A. </w:t>
            </w:r>
            <w:proofErr w:type="spellStart"/>
            <w:r w:rsidRPr="004D68A7">
              <w:rPr>
                <w:i/>
                <w:sz w:val="22"/>
                <w:szCs w:val="22"/>
              </w:rPr>
              <w:t>Pabedinskienė</w:t>
            </w:r>
            <w:proofErr w:type="spellEnd"/>
            <w:r w:rsidRPr="004D68A7">
              <w:rPr>
                <w:i/>
                <w:sz w:val="22"/>
                <w:szCs w:val="22"/>
              </w:rPr>
              <w:t xml:space="preserve">, švietimo ir mokslo ministras D. </w:t>
            </w:r>
            <w:proofErr w:type="spellStart"/>
            <w:r w:rsidRPr="004D68A7">
              <w:rPr>
                <w:i/>
                <w:sz w:val="22"/>
                <w:szCs w:val="22"/>
              </w:rPr>
              <w:t>Pavalkis</w:t>
            </w:r>
            <w:proofErr w:type="spellEnd"/>
          </w:p>
        </w:tc>
        <w:tc>
          <w:tcPr>
            <w:tcW w:w="2054" w:type="dxa"/>
            <w:shd w:val="clear" w:color="auto" w:fill="auto"/>
          </w:tcPr>
          <w:p w:rsidR="00B0007B" w:rsidRPr="004D68A7" w:rsidRDefault="00B0007B" w:rsidP="00FF55AA">
            <w:pPr>
              <w:spacing w:after="0" w:line="240" w:lineRule="auto"/>
              <w:jc w:val="center"/>
              <w:rPr>
                <w:sz w:val="22"/>
                <w:szCs w:val="22"/>
              </w:rPr>
            </w:pPr>
            <w:r w:rsidRPr="004D68A7">
              <w:rPr>
                <w:sz w:val="22"/>
                <w:szCs w:val="22"/>
              </w:rPr>
              <w:t>B. Juodka</w:t>
            </w:r>
          </w:p>
          <w:p w:rsidR="00B0007B" w:rsidRPr="004D68A7" w:rsidRDefault="00B0007B" w:rsidP="00FF55AA">
            <w:pPr>
              <w:spacing w:after="0" w:line="240" w:lineRule="auto"/>
              <w:jc w:val="center"/>
              <w:rPr>
                <w:sz w:val="22"/>
                <w:szCs w:val="22"/>
              </w:rPr>
            </w:pPr>
            <w:r w:rsidRPr="004D68A7">
              <w:rPr>
                <w:sz w:val="22"/>
                <w:szCs w:val="22"/>
              </w:rPr>
              <w:t>G. Steponavičius</w:t>
            </w:r>
          </w:p>
          <w:p w:rsidR="00B0007B" w:rsidRPr="004D68A7" w:rsidRDefault="00B0007B" w:rsidP="00FF55AA">
            <w:pPr>
              <w:spacing w:after="0" w:line="240" w:lineRule="auto"/>
              <w:jc w:val="center"/>
              <w:rPr>
                <w:i/>
                <w:sz w:val="22"/>
                <w:szCs w:val="22"/>
              </w:rPr>
            </w:pPr>
            <w:r w:rsidRPr="004D68A7">
              <w:rPr>
                <w:i/>
                <w:sz w:val="22"/>
                <w:szCs w:val="22"/>
              </w:rPr>
              <w:t>A. Grigienė</w:t>
            </w:r>
          </w:p>
          <w:p w:rsidR="00B0007B" w:rsidRPr="00624E0E" w:rsidRDefault="00B0007B" w:rsidP="00FF55AA">
            <w:pPr>
              <w:spacing w:after="0" w:line="240" w:lineRule="auto"/>
              <w:jc w:val="center"/>
              <w:rPr>
                <w:i/>
                <w:sz w:val="22"/>
                <w:szCs w:val="22"/>
              </w:rPr>
            </w:pPr>
          </w:p>
        </w:tc>
      </w:tr>
      <w:tr w:rsidR="00B0007B" w:rsidRPr="004D68A7" w:rsidTr="00FF55AA">
        <w:trPr>
          <w:trHeight w:val="20"/>
          <w:jc w:val="center"/>
        </w:trPr>
        <w:tc>
          <w:tcPr>
            <w:tcW w:w="566" w:type="dxa"/>
          </w:tcPr>
          <w:p w:rsidR="00B0007B" w:rsidRPr="00C12223" w:rsidRDefault="00B0007B" w:rsidP="006B38A1">
            <w:pPr>
              <w:pStyle w:val="Betarp"/>
              <w:numPr>
                <w:ilvl w:val="0"/>
                <w:numId w:val="17"/>
              </w:numPr>
              <w:ind w:left="473"/>
              <w:rPr>
                <w:sz w:val="22"/>
              </w:rPr>
            </w:pPr>
          </w:p>
        </w:tc>
        <w:tc>
          <w:tcPr>
            <w:tcW w:w="1490" w:type="dxa"/>
            <w:shd w:val="clear" w:color="auto" w:fill="auto"/>
          </w:tcPr>
          <w:p w:rsidR="00B0007B" w:rsidRPr="004D68A7" w:rsidRDefault="00B0007B" w:rsidP="00FF55AA">
            <w:pPr>
              <w:spacing w:after="0" w:line="240" w:lineRule="auto"/>
              <w:jc w:val="center"/>
              <w:rPr>
                <w:rFonts w:eastAsia="Times New Roman"/>
                <w:sz w:val="22"/>
                <w:szCs w:val="22"/>
              </w:rPr>
            </w:pPr>
            <w:r>
              <w:rPr>
                <w:rFonts w:eastAsia="Times New Roman"/>
                <w:sz w:val="22"/>
                <w:szCs w:val="22"/>
              </w:rPr>
              <w:t>2014-12-10</w:t>
            </w:r>
            <w:r>
              <w:rPr>
                <w:rFonts w:eastAsia="Times New Roman"/>
                <w:sz w:val="22"/>
                <w:szCs w:val="22"/>
              </w:rPr>
              <w:br/>
              <w:t>16.00–16.1</w:t>
            </w:r>
            <w:r w:rsidRPr="004D68A7">
              <w:rPr>
                <w:rFonts w:eastAsia="Times New Roman"/>
                <w:sz w:val="22"/>
                <w:szCs w:val="22"/>
              </w:rPr>
              <w:t>0</w:t>
            </w:r>
            <w:r w:rsidRPr="004D68A7">
              <w:rPr>
                <w:rFonts w:eastAsia="Times New Roman"/>
                <w:sz w:val="22"/>
                <w:szCs w:val="22"/>
              </w:rPr>
              <w:br/>
              <w:t>I r. 218 k.</w:t>
            </w:r>
          </w:p>
        </w:tc>
        <w:tc>
          <w:tcPr>
            <w:tcW w:w="5529" w:type="dxa"/>
            <w:shd w:val="clear" w:color="auto" w:fill="auto"/>
          </w:tcPr>
          <w:p w:rsidR="00B0007B" w:rsidRPr="0093150A" w:rsidRDefault="00B0007B" w:rsidP="00FF55AA">
            <w:pPr>
              <w:pStyle w:val="Pagrindinistekstas"/>
              <w:keepNext/>
              <w:keepLines/>
              <w:widowControl w:val="0"/>
              <w:rPr>
                <w:sz w:val="22"/>
                <w:szCs w:val="22"/>
              </w:rPr>
            </w:pPr>
            <w:r>
              <w:rPr>
                <w:sz w:val="22"/>
                <w:szCs w:val="22"/>
              </w:rPr>
              <w:t>Ministrų</w:t>
            </w:r>
            <w:r w:rsidRPr="004D68A7">
              <w:rPr>
                <w:sz w:val="22"/>
                <w:szCs w:val="22"/>
              </w:rPr>
              <w:t xml:space="preserve"> ataskaita po ES Konkurencingumo tarybos posėd</w:t>
            </w:r>
            <w:r>
              <w:rPr>
                <w:sz w:val="22"/>
                <w:szCs w:val="22"/>
              </w:rPr>
              <w:t>žio, vykusio 2014 m. gruodžio 4–</w:t>
            </w:r>
            <w:r w:rsidRPr="004D68A7">
              <w:rPr>
                <w:sz w:val="22"/>
                <w:szCs w:val="22"/>
              </w:rPr>
              <w:t>5 d.</w:t>
            </w:r>
            <w:r w:rsidRPr="0093150A">
              <w:rPr>
                <w:bCs/>
                <w:i/>
                <w:sz w:val="22"/>
                <w:szCs w:val="22"/>
              </w:rPr>
              <w:t xml:space="preserve"> (uždaras klausimas</w:t>
            </w:r>
            <w:r w:rsidRPr="0093150A">
              <w:rPr>
                <w:bCs/>
                <w:sz w:val="22"/>
                <w:szCs w:val="22"/>
              </w:rPr>
              <w:t>)</w:t>
            </w:r>
          </w:p>
          <w:p w:rsidR="00B0007B" w:rsidRPr="0093150A" w:rsidRDefault="00B0007B" w:rsidP="00FF55AA">
            <w:pPr>
              <w:spacing w:after="0" w:line="240" w:lineRule="auto"/>
              <w:jc w:val="both"/>
              <w:rPr>
                <w:i/>
                <w:sz w:val="22"/>
                <w:szCs w:val="22"/>
              </w:rPr>
            </w:pPr>
            <w:r w:rsidRPr="00E42DA9">
              <w:rPr>
                <w:i/>
                <w:sz w:val="22"/>
                <w:szCs w:val="22"/>
              </w:rPr>
              <w:t xml:space="preserve">Kviečiami dalyvauti: </w:t>
            </w:r>
            <w:r>
              <w:rPr>
                <w:i/>
                <w:sz w:val="22"/>
                <w:szCs w:val="22"/>
              </w:rPr>
              <w:t xml:space="preserve">ūkio ministras E. Gustas, švietimo ir mokslo ministras D. </w:t>
            </w:r>
            <w:proofErr w:type="spellStart"/>
            <w:r>
              <w:rPr>
                <w:i/>
                <w:sz w:val="22"/>
                <w:szCs w:val="22"/>
              </w:rPr>
              <w:t>Pavalkis</w:t>
            </w:r>
            <w:proofErr w:type="spellEnd"/>
          </w:p>
        </w:tc>
        <w:tc>
          <w:tcPr>
            <w:tcW w:w="2054" w:type="dxa"/>
            <w:shd w:val="clear" w:color="auto" w:fill="auto"/>
          </w:tcPr>
          <w:p w:rsidR="00B0007B" w:rsidRPr="0093150A" w:rsidRDefault="00B0007B" w:rsidP="00FF55AA">
            <w:pPr>
              <w:spacing w:after="0" w:line="240" w:lineRule="auto"/>
              <w:jc w:val="center"/>
              <w:rPr>
                <w:sz w:val="22"/>
                <w:szCs w:val="22"/>
              </w:rPr>
            </w:pPr>
            <w:r>
              <w:rPr>
                <w:sz w:val="22"/>
                <w:szCs w:val="22"/>
              </w:rPr>
              <w:t>B</w:t>
            </w:r>
            <w:r w:rsidRPr="0093150A">
              <w:rPr>
                <w:sz w:val="22"/>
                <w:szCs w:val="22"/>
              </w:rPr>
              <w:t xml:space="preserve">. </w:t>
            </w:r>
            <w:r>
              <w:rPr>
                <w:sz w:val="22"/>
                <w:szCs w:val="22"/>
              </w:rPr>
              <w:t>Vėsaitė</w:t>
            </w:r>
          </w:p>
          <w:p w:rsidR="00B0007B" w:rsidRPr="0093150A" w:rsidRDefault="00B0007B" w:rsidP="00FF55AA">
            <w:pPr>
              <w:spacing w:after="0" w:line="240" w:lineRule="auto"/>
              <w:jc w:val="center"/>
              <w:rPr>
                <w:sz w:val="22"/>
                <w:szCs w:val="22"/>
              </w:rPr>
            </w:pPr>
            <w:r>
              <w:rPr>
                <w:sz w:val="22"/>
                <w:szCs w:val="22"/>
              </w:rPr>
              <w:t>E</w:t>
            </w:r>
            <w:r w:rsidRPr="0093150A">
              <w:rPr>
                <w:sz w:val="22"/>
                <w:szCs w:val="22"/>
              </w:rPr>
              <w:t xml:space="preserve">. </w:t>
            </w:r>
            <w:r>
              <w:rPr>
                <w:sz w:val="22"/>
                <w:szCs w:val="22"/>
              </w:rPr>
              <w:t>Vareikis</w:t>
            </w:r>
          </w:p>
          <w:p w:rsidR="00B0007B" w:rsidRPr="0093150A" w:rsidRDefault="00B0007B" w:rsidP="00FF55AA">
            <w:pPr>
              <w:spacing w:after="0" w:line="240" w:lineRule="auto"/>
              <w:jc w:val="center"/>
              <w:rPr>
                <w:i/>
                <w:sz w:val="22"/>
                <w:szCs w:val="22"/>
              </w:rPr>
            </w:pPr>
            <w:r>
              <w:rPr>
                <w:i/>
                <w:sz w:val="22"/>
                <w:szCs w:val="22"/>
              </w:rPr>
              <w:t xml:space="preserve">A. Grigienė </w:t>
            </w:r>
          </w:p>
        </w:tc>
      </w:tr>
      <w:tr w:rsidR="00B0007B" w:rsidRPr="004D68A7" w:rsidTr="00FF55AA">
        <w:trPr>
          <w:trHeight w:val="20"/>
          <w:jc w:val="center"/>
        </w:trPr>
        <w:tc>
          <w:tcPr>
            <w:tcW w:w="566" w:type="dxa"/>
          </w:tcPr>
          <w:p w:rsidR="00B0007B" w:rsidRPr="00624E0E" w:rsidRDefault="00B0007B" w:rsidP="006B38A1">
            <w:pPr>
              <w:pStyle w:val="Betarp"/>
              <w:numPr>
                <w:ilvl w:val="0"/>
                <w:numId w:val="17"/>
              </w:numPr>
              <w:ind w:left="473"/>
              <w:rPr>
                <w:sz w:val="22"/>
              </w:rPr>
            </w:pPr>
          </w:p>
        </w:tc>
        <w:tc>
          <w:tcPr>
            <w:tcW w:w="1490" w:type="dxa"/>
            <w:shd w:val="clear" w:color="auto" w:fill="auto"/>
          </w:tcPr>
          <w:p w:rsidR="00B0007B" w:rsidRPr="004D68A7" w:rsidRDefault="00B0007B" w:rsidP="00FF55AA">
            <w:pPr>
              <w:spacing w:after="0" w:line="240" w:lineRule="auto"/>
              <w:jc w:val="center"/>
              <w:rPr>
                <w:rFonts w:eastAsia="Times New Roman"/>
                <w:sz w:val="22"/>
                <w:szCs w:val="22"/>
              </w:rPr>
            </w:pPr>
            <w:r>
              <w:rPr>
                <w:rFonts w:eastAsia="Times New Roman"/>
                <w:sz w:val="22"/>
                <w:szCs w:val="22"/>
              </w:rPr>
              <w:t>2014-12-10</w:t>
            </w:r>
            <w:r>
              <w:rPr>
                <w:rFonts w:eastAsia="Times New Roman"/>
                <w:sz w:val="22"/>
                <w:szCs w:val="22"/>
              </w:rPr>
              <w:br/>
              <w:t>16.10–16.20</w:t>
            </w:r>
            <w:r w:rsidRPr="0093150A">
              <w:rPr>
                <w:rFonts w:eastAsia="Times New Roman"/>
                <w:sz w:val="22"/>
                <w:szCs w:val="22"/>
              </w:rPr>
              <w:br/>
              <w:t>I r. 218 k.</w:t>
            </w:r>
          </w:p>
        </w:tc>
        <w:tc>
          <w:tcPr>
            <w:tcW w:w="5529" w:type="dxa"/>
            <w:shd w:val="clear" w:color="auto" w:fill="auto"/>
          </w:tcPr>
          <w:p w:rsidR="00B0007B" w:rsidRPr="004D68A7" w:rsidRDefault="00B0007B" w:rsidP="00FF55AA">
            <w:pPr>
              <w:pStyle w:val="Pagrindinistekstas"/>
              <w:keepNext/>
              <w:keepLines/>
              <w:widowControl w:val="0"/>
              <w:rPr>
                <w:sz w:val="22"/>
                <w:szCs w:val="22"/>
              </w:rPr>
            </w:pPr>
            <w:r w:rsidRPr="004D68A7">
              <w:rPr>
                <w:sz w:val="22"/>
                <w:szCs w:val="22"/>
              </w:rPr>
              <w:t>Ministrų ataskaita po ES Teisingumo ir vidaus reikalų tarybos posėdžio, vykusio 2014 m. gruodžio 4–5 d.</w:t>
            </w:r>
            <w:r w:rsidRPr="004D68A7">
              <w:rPr>
                <w:bCs/>
                <w:i/>
                <w:sz w:val="22"/>
                <w:szCs w:val="22"/>
              </w:rPr>
              <w:t xml:space="preserve"> (uždaras klausimas</w:t>
            </w:r>
            <w:r w:rsidRPr="004D68A7">
              <w:rPr>
                <w:bCs/>
                <w:sz w:val="22"/>
                <w:szCs w:val="22"/>
              </w:rPr>
              <w:t>)</w:t>
            </w:r>
          </w:p>
          <w:p w:rsidR="00B0007B" w:rsidRPr="004D68A7" w:rsidRDefault="00B0007B" w:rsidP="00FF55AA">
            <w:pPr>
              <w:pStyle w:val="Pagrindinistekstas"/>
              <w:keepNext/>
              <w:keepLines/>
              <w:widowControl w:val="0"/>
              <w:rPr>
                <w:sz w:val="22"/>
                <w:szCs w:val="22"/>
              </w:rPr>
            </w:pPr>
            <w:r w:rsidRPr="004D68A7">
              <w:rPr>
                <w:i/>
                <w:sz w:val="22"/>
                <w:szCs w:val="22"/>
              </w:rPr>
              <w:t xml:space="preserve">Kviečiami dalyvauti: teisingumo ministras J. Bernatonis, vidaus reikalų ministras S. </w:t>
            </w:r>
            <w:proofErr w:type="spellStart"/>
            <w:r w:rsidRPr="004D68A7">
              <w:rPr>
                <w:i/>
                <w:sz w:val="22"/>
                <w:szCs w:val="22"/>
              </w:rPr>
              <w:t>Skvernelis</w:t>
            </w:r>
            <w:proofErr w:type="spellEnd"/>
          </w:p>
        </w:tc>
        <w:tc>
          <w:tcPr>
            <w:tcW w:w="2054" w:type="dxa"/>
            <w:shd w:val="clear" w:color="auto" w:fill="auto"/>
          </w:tcPr>
          <w:p w:rsidR="00B0007B" w:rsidRPr="004D68A7" w:rsidRDefault="00B0007B" w:rsidP="00FF55AA">
            <w:pPr>
              <w:spacing w:after="0" w:line="240" w:lineRule="auto"/>
              <w:jc w:val="center"/>
              <w:rPr>
                <w:sz w:val="22"/>
                <w:szCs w:val="22"/>
              </w:rPr>
            </w:pPr>
            <w:r w:rsidRPr="004D68A7">
              <w:rPr>
                <w:sz w:val="22"/>
                <w:szCs w:val="22"/>
              </w:rPr>
              <w:t>V. Aleknaitė Abramikienė</w:t>
            </w:r>
          </w:p>
          <w:p w:rsidR="00B0007B" w:rsidRPr="004D68A7" w:rsidRDefault="00B0007B" w:rsidP="00FF55AA">
            <w:pPr>
              <w:spacing w:after="0" w:line="240" w:lineRule="auto"/>
              <w:jc w:val="center"/>
              <w:rPr>
                <w:iCs/>
                <w:sz w:val="22"/>
                <w:szCs w:val="22"/>
              </w:rPr>
            </w:pPr>
            <w:r w:rsidRPr="004D68A7">
              <w:rPr>
                <w:iCs/>
                <w:sz w:val="22"/>
                <w:szCs w:val="22"/>
              </w:rPr>
              <w:t>E. Zingeris</w:t>
            </w:r>
          </w:p>
          <w:p w:rsidR="00B0007B" w:rsidRPr="004D68A7" w:rsidRDefault="00B0007B" w:rsidP="00FF55AA">
            <w:pPr>
              <w:spacing w:after="0" w:line="240" w:lineRule="auto"/>
              <w:jc w:val="center"/>
              <w:rPr>
                <w:sz w:val="22"/>
                <w:szCs w:val="22"/>
              </w:rPr>
            </w:pPr>
            <w:r w:rsidRPr="004D68A7">
              <w:rPr>
                <w:i/>
                <w:sz w:val="22"/>
                <w:szCs w:val="22"/>
              </w:rPr>
              <w:t>E. Lagunavičiūtė</w:t>
            </w:r>
          </w:p>
        </w:tc>
      </w:tr>
      <w:tr w:rsidR="00B0007B" w:rsidRPr="00C12223" w:rsidTr="00FF55AA">
        <w:trPr>
          <w:trHeight w:val="20"/>
          <w:jc w:val="center"/>
        </w:trPr>
        <w:tc>
          <w:tcPr>
            <w:tcW w:w="566" w:type="dxa"/>
          </w:tcPr>
          <w:p w:rsidR="00B0007B" w:rsidRPr="00624E0E" w:rsidRDefault="00B0007B" w:rsidP="006B38A1">
            <w:pPr>
              <w:pStyle w:val="Betarp"/>
              <w:numPr>
                <w:ilvl w:val="0"/>
                <w:numId w:val="17"/>
              </w:numPr>
              <w:ind w:left="473"/>
              <w:rPr>
                <w:sz w:val="22"/>
              </w:rPr>
            </w:pPr>
          </w:p>
        </w:tc>
        <w:tc>
          <w:tcPr>
            <w:tcW w:w="1490" w:type="dxa"/>
            <w:shd w:val="clear" w:color="auto" w:fill="auto"/>
          </w:tcPr>
          <w:p w:rsidR="00B0007B" w:rsidRPr="00C12223" w:rsidRDefault="00B0007B" w:rsidP="00FF55AA">
            <w:pPr>
              <w:spacing w:after="0" w:line="240" w:lineRule="auto"/>
              <w:jc w:val="center"/>
              <w:rPr>
                <w:rFonts w:eastAsia="Times New Roman"/>
                <w:sz w:val="22"/>
                <w:szCs w:val="22"/>
              </w:rPr>
            </w:pPr>
            <w:r w:rsidRPr="00C12223">
              <w:rPr>
                <w:rFonts w:eastAsia="Times New Roman"/>
                <w:sz w:val="22"/>
                <w:szCs w:val="22"/>
              </w:rPr>
              <w:t>2014-1</w:t>
            </w:r>
            <w:r>
              <w:rPr>
                <w:rFonts w:eastAsia="Times New Roman"/>
                <w:sz w:val="22"/>
                <w:szCs w:val="22"/>
              </w:rPr>
              <w:t>2-10</w:t>
            </w:r>
            <w:r>
              <w:rPr>
                <w:rFonts w:eastAsia="Times New Roman"/>
                <w:sz w:val="22"/>
                <w:szCs w:val="22"/>
              </w:rPr>
              <w:br/>
              <w:t>16.20–16.25</w:t>
            </w:r>
            <w:r w:rsidRPr="00C12223">
              <w:rPr>
                <w:rFonts w:eastAsia="Times New Roman"/>
                <w:sz w:val="22"/>
                <w:szCs w:val="22"/>
              </w:rPr>
              <w:br/>
              <w:t>I r. 218 k.</w:t>
            </w:r>
          </w:p>
        </w:tc>
        <w:tc>
          <w:tcPr>
            <w:tcW w:w="5529" w:type="dxa"/>
            <w:shd w:val="clear" w:color="auto" w:fill="auto"/>
          </w:tcPr>
          <w:p w:rsidR="00B0007B" w:rsidRPr="00C12223" w:rsidRDefault="00B0007B" w:rsidP="00FF55AA">
            <w:pPr>
              <w:pStyle w:val="Betarp"/>
              <w:rPr>
                <w:sz w:val="22"/>
              </w:rPr>
            </w:pPr>
            <w:r w:rsidRPr="00C12223">
              <w:rPr>
                <w:sz w:val="22"/>
              </w:rPr>
              <w:t>Kiti klausimai</w:t>
            </w:r>
          </w:p>
        </w:tc>
        <w:tc>
          <w:tcPr>
            <w:tcW w:w="2054" w:type="dxa"/>
            <w:shd w:val="clear" w:color="auto" w:fill="auto"/>
          </w:tcPr>
          <w:p w:rsidR="00B0007B" w:rsidRPr="00C12223" w:rsidRDefault="00B0007B" w:rsidP="00FF55AA">
            <w:pPr>
              <w:pStyle w:val="Betarp"/>
              <w:jc w:val="center"/>
              <w:rPr>
                <w:i/>
                <w:sz w:val="22"/>
              </w:rPr>
            </w:pPr>
          </w:p>
        </w:tc>
      </w:tr>
    </w:tbl>
    <w:p w:rsidR="00871CD9" w:rsidRDefault="00871CD9"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6"/>
        <w:gridCol w:w="1277"/>
        <w:gridCol w:w="1163"/>
        <w:gridCol w:w="3402"/>
        <w:gridCol w:w="1602"/>
        <w:gridCol w:w="1629"/>
      </w:tblGrid>
      <w:tr w:rsidR="00B0007B" w:rsidRPr="005126E9" w:rsidTr="00FF55AA">
        <w:trPr>
          <w:trHeight w:val="227"/>
          <w:jc w:val="center"/>
        </w:trPr>
        <w:tc>
          <w:tcPr>
            <w:tcW w:w="566" w:type="dxa"/>
            <w:vAlign w:val="center"/>
          </w:tcPr>
          <w:p w:rsidR="00B0007B" w:rsidRPr="005126E9" w:rsidRDefault="00B0007B" w:rsidP="00FF55AA">
            <w:pPr>
              <w:pStyle w:val="Betarp"/>
              <w:jc w:val="center"/>
              <w:rPr>
                <w:b/>
                <w:sz w:val="22"/>
              </w:rPr>
            </w:pPr>
            <w:r w:rsidRPr="005126E9">
              <w:rPr>
                <w:b/>
                <w:sz w:val="22"/>
              </w:rPr>
              <w:t>Eil. Nr.</w:t>
            </w:r>
          </w:p>
        </w:tc>
        <w:tc>
          <w:tcPr>
            <w:tcW w:w="1277" w:type="dxa"/>
            <w:vAlign w:val="center"/>
            <w:hideMark/>
          </w:tcPr>
          <w:p w:rsidR="00B0007B" w:rsidRPr="005126E9" w:rsidRDefault="00B0007B" w:rsidP="00FF55AA">
            <w:pPr>
              <w:pStyle w:val="Betarp"/>
              <w:jc w:val="center"/>
              <w:rPr>
                <w:b/>
                <w:sz w:val="22"/>
              </w:rPr>
            </w:pPr>
            <w:r w:rsidRPr="005126E9">
              <w:rPr>
                <w:b/>
                <w:sz w:val="22"/>
              </w:rPr>
              <w:t>Data,</w:t>
            </w:r>
          </w:p>
          <w:p w:rsidR="00B0007B" w:rsidRPr="005126E9" w:rsidRDefault="00B0007B" w:rsidP="00FF55AA">
            <w:pPr>
              <w:pStyle w:val="Betarp"/>
              <w:jc w:val="center"/>
              <w:rPr>
                <w:b/>
                <w:sz w:val="22"/>
              </w:rPr>
            </w:pPr>
            <w:r w:rsidRPr="005126E9">
              <w:rPr>
                <w:b/>
                <w:sz w:val="22"/>
              </w:rPr>
              <w:t>laikas,</w:t>
            </w:r>
          </w:p>
          <w:p w:rsidR="00B0007B" w:rsidRPr="005126E9" w:rsidRDefault="00B0007B" w:rsidP="00FF55AA">
            <w:pPr>
              <w:pStyle w:val="Betarp"/>
              <w:jc w:val="center"/>
              <w:rPr>
                <w:b/>
                <w:sz w:val="22"/>
              </w:rPr>
            </w:pPr>
            <w:r w:rsidRPr="005126E9">
              <w:rPr>
                <w:b/>
                <w:sz w:val="22"/>
              </w:rPr>
              <w:t>vieta</w:t>
            </w:r>
          </w:p>
        </w:tc>
        <w:tc>
          <w:tcPr>
            <w:tcW w:w="1163" w:type="dxa"/>
            <w:vAlign w:val="center"/>
            <w:hideMark/>
          </w:tcPr>
          <w:p w:rsidR="00B0007B" w:rsidRPr="005126E9" w:rsidRDefault="00B0007B" w:rsidP="00FF55AA">
            <w:pPr>
              <w:pStyle w:val="Betarp"/>
              <w:jc w:val="center"/>
              <w:rPr>
                <w:b/>
                <w:sz w:val="22"/>
              </w:rPr>
            </w:pPr>
            <w:r w:rsidRPr="005126E9">
              <w:rPr>
                <w:b/>
                <w:sz w:val="22"/>
              </w:rPr>
              <w:t>Projekto Nr.</w:t>
            </w:r>
          </w:p>
        </w:tc>
        <w:tc>
          <w:tcPr>
            <w:tcW w:w="3402" w:type="dxa"/>
            <w:vAlign w:val="center"/>
          </w:tcPr>
          <w:p w:rsidR="00B0007B" w:rsidRPr="005126E9" w:rsidRDefault="00B0007B" w:rsidP="00FF55AA">
            <w:pPr>
              <w:pStyle w:val="Betarp"/>
              <w:jc w:val="center"/>
              <w:rPr>
                <w:b/>
                <w:sz w:val="22"/>
              </w:rPr>
            </w:pPr>
            <w:r w:rsidRPr="005126E9">
              <w:rPr>
                <w:b/>
                <w:sz w:val="22"/>
              </w:rPr>
              <w:t>Svarstomi klausimai</w:t>
            </w:r>
          </w:p>
        </w:tc>
        <w:tc>
          <w:tcPr>
            <w:tcW w:w="1602" w:type="dxa"/>
            <w:vAlign w:val="center"/>
          </w:tcPr>
          <w:p w:rsidR="00B0007B" w:rsidRPr="005126E9" w:rsidRDefault="00B0007B" w:rsidP="00FF55AA">
            <w:pPr>
              <w:pStyle w:val="Betarp"/>
              <w:jc w:val="center"/>
              <w:rPr>
                <w:b/>
                <w:sz w:val="22"/>
              </w:rPr>
            </w:pPr>
            <w:r w:rsidRPr="005126E9">
              <w:rPr>
                <w:b/>
                <w:sz w:val="22"/>
              </w:rPr>
              <w:t>Pagrindinis ar papildomas komitetas (stadija)</w:t>
            </w:r>
          </w:p>
        </w:tc>
        <w:tc>
          <w:tcPr>
            <w:tcW w:w="1629" w:type="dxa"/>
            <w:vAlign w:val="center"/>
            <w:hideMark/>
          </w:tcPr>
          <w:p w:rsidR="00B0007B" w:rsidRPr="005126E9" w:rsidRDefault="00B0007B" w:rsidP="00FF55AA">
            <w:pPr>
              <w:pStyle w:val="Betarp"/>
              <w:jc w:val="center"/>
              <w:rPr>
                <w:b/>
                <w:sz w:val="22"/>
              </w:rPr>
            </w:pPr>
            <w:r w:rsidRPr="005126E9">
              <w:rPr>
                <w:b/>
                <w:sz w:val="22"/>
              </w:rPr>
              <w:t>Komiteto išvadų rengėjai,</w:t>
            </w:r>
          </w:p>
          <w:p w:rsidR="00B0007B" w:rsidRPr="005126E9" w:rsidRDefault="00B0007B" w:rsidP="00FF55AA">
            <w:pPr>
              <w:pStyle w:val="Betarp"/>
              <w:jc w:val="center"/>
              <w:rPr>
                <w:b/>
                <w:sz w:val="22"/>
              </w:rPr>
            </w:pPr>
            <w:r w:rsidRPr="005126E9">
              <w:rPr>
                <w:b/>
                <w:sz w:val="22"/>
              </w:rPr>
              <w:t>biuro tarnautojai</w:t>
            </w:r>
          </w:p>
        </w:tc>
      </w:tr>
      <w:tr w:rsidR="00B0007B" w:rsidRPr="005126E9" w:rsidTr="00FF55AA">
        <w:trPr>
          <w:trHeight w:val="227"/>
          <w:jc w:val="center"/>
        </w:trPr>
        <w:tc>
          <w:tcPr>
            <w:tcW w:w="566" w:type="dxa"/>
          </w:tcPr>
          <w:p w:rsidR="00B0007B" w:rsidRPr="00516EBE" w:rsidRDefault="00B0007B" w:rsidP="00B0007B">
            <w:pPr>
              <w:pStyle w:val="Betarp"/>
              <w:numPr>
                <w:ilvl w:val="0"/>
                <w:numId w:val="9"/>
              </w:numPr>
              <w:rPr>
                <w:sz w:val="22"/>
              </w:rPr>
            </w:pPr>
          </w:p>
        </w:tc>
        <w:tc>
          <w:tcPr>
            <w:tcW w:w="1277" w:type="dxa"/>
            <w:shd w:val="clear" w:color="auto" w:fill="auto"/>
          </w:tcPr>
          <w:p w:rsidR="00B0007B" w:rsidRPr="00516EBE" w:rsidRDefault="00B0007B" w:rsidP="00FF55AA">
            <w:pPr>
              <w:spacing w:after="0" w:line="240" w:lineRule="auto"/>
              <w:jc w:val="center"/>
              <w:rPr>
                <w:rFonts w:eastAsia="Times New Roman"/>
                <w:sz w:val="22"/>
                <w:szCs w:val="22"/>
              </w:rPr>
            </w:pPr>
            <w:r w:rsidRPr="00516EBE">
              <w:rPr>
                <w:rFonts w:eastAsia="Times New Roman"/>
                <w:sz w:val="22"/>
                <w:szCs w:val="22"/>
              </w:rPr>
              <w:t>2014-12-12</w:t>
            </w:r>
            <w:r w:rsidRPr="00516EBE">
              <w:rPr>
                <w:rFonts w:eastAsia="Times New Roman"/>
                <w:sz w:val="22"/>
                <w:szCs w:val="22"/>
              </w:rPr>
              <w:br/>
              <w:t>11.00–1</w:t>
            </w:r>
            <w:r>
              <w:rPr>
                <w:rFonts w:eastAsia="Times New Roman"/>
                <w:sz w:val="22"/>
                <w:szCs w:val="22"/>
              </w:rPr>
              <w:t>1.3</w:t>
            </w:r>
            <w:r w:rsidRPr="00516EBE">
              <w:rPr>
                <w:rFonts w:eastAsia="Times New Roman"/>
                <w:sz w:val="22"/>
                <w:szCs w:val="22"/>
              </w:rPr>
              <w:t>0</w:t>
            </w:r>
            <w:r w:rsidRPr="00516EBE">
              <w:rPr>
                <w:rFonts w:eastAsia="Times New Roman"/>
                <w:sz w:val="22"/>
                <w:szCs w:val="22"/>
              </w:rPr>
              <w:br/>
              <w:t>I r. 218 k.</w:t>
            </w:r>
          </w:p>
        </w:tc>
        <w:tc>
          <w:tcPr>
            <w:tcW w:w="1163" w:type="dxa"/>
            <w:shd w:val="clear" w:color="auto" w:fill="auto"/>
          </w:tcPr>
          <w:p w:rsidR="00B0007B" w:rsidRPr="005126E9" w:rsidRDefault="00B0007B" w:rsidP="00FF55AA">
            <w:pPr>
              <w:pStyle w:val="Betarp"/>
              <w:rPr>
                <w:color w:val="000000"/>
                <w:sz w:val="22"/>
              </w:rPr>
            </w:pPr>
          </w:p>
        </w:tc>
        <w:tc>
          <w:tcPr>
            <w:tcW w:w="3402" w:type="dxa"/>
            <w:shd w:val="clear" w:color="auto" w:fill="auto"/>
          </w:tcPr>
          <w:p w:rsidR="00B0007B" w:rsidRDefault="00B0007B" w:rsidP="00FF55AA">
            <w:pPr>
              <w:keepNext/>
              <w:spacing w:after="0" w:line="240" w:lineRule="auto"/>
              <w:jc w:val="both"/>
              <w:rPr>
                <w:rStyle w:val="st"/>
                <w:sz w:val="22"/>
                <w:szCs w:val="22"/>
              </w:rPr>
            </w:pPr>
            <w:r w:rsidRPr="00624E0E">
              <w:rPr>
                <w:rStyle w:val="st"/>
                <w:sz w:val="22"/>
                <w:szCs w:val="22"/>
              </w:rPr>
              <w:t xml:space="preserve">Susitikimas su </w:t>
            </w:r>
            <w:r>
              <w:rPr>
                <w:rStyle w:val="st"/>
                <w:sz w:val="22"/>
                <w:szCs w:val="22"/>
              </w:rPr>
              <w:t xml:space="preserve">Lietuvos nuolatiniu atstovu Europos Sąjungoje ambasadoriumi Raimundu </w:t>
            </w:r>
            <w:proofErr w:type="spellStart"/>
            <w:r>
              <w:rPr>
                <w:rStyle w:val="st"/>
                <w:sz w:val="22"/>
                <w:szCs w:val="22"/>
              </w:rPr>
              <w:t>Karobliu</w:t>
            </w:r>
            <w:proofErr w:type="spellEnd"/>
            <w:r w:rsidRPr="00624E0E">
              <w:rPr>
                <w:rStyle w:val="st"/>
                <w:sz w:val="22"/>
                <w:szCs w:val="22"/>
              </w:rPr>
              <w:t xml:space="preserve"> </w:t>
            </w:r>
          </w:p>
          <w:p w:rsidR="00B0007B" w:rsidRPr="00516EBE" w:rsidRDefault="00B0007B" w:rsidP="00FF55AA">
            <w:pPr>
              <w:keepNext/>
              <w:spacing w:after="0" w:line="240" w:lineRule="auto"/>
              <w:jc w:val="both"/>
              <w:rPr>
                <w:sz w:val="22"/>
                <w:szCs w:val="22"/>
              </w:rPr>
            </w:pPr>
            <w:r w:rsidRPr="00516EBE">
              <w:rPr>
                <w:i/>
                <w:sz w:val="22"/>
                <w:szCs w:val="22"/>
              </w:rPr>
              <w:t>Kviečiamas dalyvauti užsienio reikalų ministras L. A. Linkevičius</w:t>
            </w:r>
          </w:p>
        </w:tc>
        <w:tc>
          <w:tcPr>
            <w:tcW w:w="1602" w:type="dxa"/>
            <w:shd w:val="clear" w:color="auto" w:fill="auto"/>
          </w:tcPr>
          <w:p w:rsidR="00B0007B" w:rsidRPr="005126E9" w:rsidRDefault="00B0007B" w:rsidP="00FF55AA">
            <w:pPr>
              <w:pStyle w:val="Betarp"/>
              <w:rPr>
                <w:sz w:val="22"/>
              </w:rPr>
            </w:pPr>
          </w:p>
        </w:tc>
        <w:tc>
          <w:tcPr>
            <w:tcW w:w="1629" w:type="dxa"/>
            <w:shd w:val="clear" w:color="auto" w:fill="auto"/>
          </w:tcPr>
          <w:p w:rsidR="00B0007B" w:rsidRPr="00516EBE" w:rsidRDefault="00B0007B" w:rsidP="00FF55AA">
            <w:pPr>
              <w:spacing w:after="0" w:line="240" w:lineRule="auto"/>
              <w:jc w:val="center"/>
              <w:rPr>
                <w:sz w:val="22"/>
                <w:szCs w:val="22"/>
              </w:rPr>
            </w:pPr>
            <w:r>
              <w:rPr>
                <w:sz w:val="22"/>
                <w:szCs w:val="22"/>
              </w:rPr>
              <w:t>G.Kirkilas</w:t>
            </w:r>
          </w:p>
          <w:p w:rsidR="00B0007B" w:rsidRPr="00516EBE" w:rsidRDefault="00B0007B" w:rsidP="00FF55AA">
            <w:pPr>
              <w:spacing w:after="0" w:line="240" w:lineRule="auto"/>
              <w:jc w:val="center"/>
              <w:rPr>
                <w:sz w:val="22"/>
                <w:szCs w:val="22"/>
              </w:rPr>
            </w:pPr>
            <w:r>
              <w:rPr>
                <w:i/>
                <w:sz w:val="22"/>
                <w:szCs w:val="22"/>
              </w:rPr>
              <w:t>E. Lagunavičiūtė</w:t>
            </w:r>
          </w:p>
        </w:tc>
      </w:tr>
      <w:tr w:rsidR="00B0007B" w:rsidRPr="005126E9" w:rsidTr="00FF55AA">
        <w:trPr>
          <w:trHeight w:val="542"/>
          <w:jc w:val="center"/>
        </w:trPr>
        <w:tc>
          <w:tcPr>
            <w:tcW w:w="566" w:type="dxa"/>
          </w:tcPr>
          <w:p w:rsidR="00B0007B" w:rsidRPr="00B3056E" w:rsidRDefault="00B0007B" w:rsidP="00B0007B">
            <w:pPr>
              <w:pStyle w:val="Betarp"/>
              <w:numPr>
                <w:ilvl w:val="0"/>
                <w:numId w:val="9"/>
              </w:numPr>
              <w:ind w:left="473"/>
              <w:rPr>
                <w:sz w:val="22"/>
              </w:rPr>
            </w:pPr>
          </w:p>
        </w:tc>
        <w:tc>
          <w:tcPr>
            <w:tcW w:w="1277" w:type="dxa"/>
            <w:shd w:val="clear" w:color="auto" w:fill="auto"/>
          </w:tcPr>
          <w:p w:rsidR="00B0007B" w:rsidRPr="00B3056E" w:rsidRDefault="00B0007B" w:rsidP="00FF55AA">
            <w:pPr>
              <w:spacing w:after="0" w:line="240" w:lineRule="auto"/>
              <w:jc w:val="center"/>
              <w:rPr>
                <w:rFonts w:eastAsia="Times New Roman"/>
                <w:sz w:val="22"/>
                <w:szCs w:val="22"/>
              </w:rPr>
            </w:pPr>
            <w:r w:rsidRPr="00B3056E">
              <w:rPr>
                <w:rFonts w:eastAsia="Times New Roman"/>
                <w:sz w:val="22"/>
                <w:szCs w:val="22"/>
              </w:rPr>
              <w:t>2014-12-12</w:t>
            </w:r>
            <w:r w:rsidRPr="00B3056E">
              <w:rPr>
                <w:rFonts w:eastAsia="Times New Roman"/>
                <w:sz w:val="22"/>
                <w:szCs w:val="22"/>
              </w:rPr>
              <w:br/>
              <w:t>11.30–11.35</w:t>
            </w:r>
            <w:r w:rsidRPr="00B3056E">
              <w:rPr>
                <w:rFonts w:eastAsia="Times New Roman"/>
                <w:sz w:val="22"/>
                <w:szCs w:val="22"/>
              </w:rPr>
              <w:br/>
              <w:t>I r. 218 k.</w:t>
            </w:r>
          </w:p>
        </w:tc>
        <w:tc>
          <w:tcPr>
            <w:tcW w:w="1163" w:type="dxa"/>
            <w:shd w:val="clear" w:color="auto" w:fill="auto"/>
          </w:tcPr>
          <w:p w:rsidR="00B0007B" w:rsidRPr="005126E9" w:rsidRDefault="000D28F6" w:rsidP="00FF55AA">
            <w:pPr>
              <w:pStyle w:val="Betarp"/>
              <w:jc w:val="center"/>
              <w:rPr>
                <w:color w:val="000000"/>
                <w:sz w:val="22"/>
              </w:rPr>
            </w:pPr>
            <w:hyperlink r:id="rId31" w:history="1">
              <w:r w:rsidR="00B0007B" w:rsidRPr="009452C2">
                <w:rPr>
                  <w:rStyle w:val="Hipersaitas"/>
                  <w:sz w:val="22"/>
                </w:rPr>
                <w:t>XIIP-2559</w:t>
              </w:r>
            </w:hyperlink>
          </w:p>
        </w:tc>
        <w:tc>
          <w:tcPr>
            <w:tcW w:w="3402" w:type="dxa"/>
            <w:shd w:val="clear" w:color="auto" w:fill="auto"/>
          </w:tcPr>
          <w:p w:rsidR="00B0007B" w:rsidRPr="00B3056E" w:rsidRDefault="00B0007B" w:rsidP="00FF55AA">
            <w:pPr>
              <w:keepNext/>
              <w:spacing w:after="0" w:line="240" w:lineRule="auto"/>
              <w:jc w:val="both"/>
              <w:rPr>
                <w:sz w:val="22"/>
                <w:szCs w:val="22"/>
              </w:rPr>
            </w:pPr>
            <w:r w:rsidRPr="00B3056E">
              <w:rPr>
                <w:bCs/>
                <w:sz w:val="22"/>
                <w:szCs w:val="22"/>
              </w:rPr>
              <w:t xml:space="preserve">Lietuvos Respublikos įstatymo projektas „Dėl Belgijos Karalystės, Vokietijos Federacinės Respublikos, Estijos Respublikos, Airijos, Graikijos Respublikos, Ispanijos Karalystės, Prancūzijos Respublikos, Italijos Respublikos, Kipro Respublikos, Latvijos Respublikos, Liuksemburgo Didžiosios Hercogystės, Maltos, Nyderlandų Karalystės, Austrijos Respublikos, Portugalijos Respublikos, Slovėnijos Respublikos, Slovakijos Respublikos </w:t>
            </w:r>
            <w:r w:rsidRPr="00B3056E">
              <w:rPr>
                <w:bCs/>
                <w:sz w:val="22"/>
                <w:szCs w:val="22"/>
              </w:rPr>
              <w:lastRenderedPageBreak/>
              <w:t xml:space="preserve">ir Suomijos Respublikos Europos stabilumo mechanizmo steigimo sutarties ratifikavimo“ </w:t>
            </w:r>
            <w:r w:rsidRPr="00B3056E">
              <w:rPr>
                <w:sz w:val="22"/>
                <w:szCs w:val="22"/>
              </w:rPr>
              <w:t xml:space="preserve"> </w:t>
            </w:r>
          </w:p>
        </w:tc>
        <w:tc>
          <w:tcPr>
            <w:tcW w:w="1602" w:type="dxa"/>
            <w:shd w:val="clear" w:color="auto" w:fill="auto"/>
          </w:tcPr>
          <w:p w:rsidR="00B0007B" w:rsidRDefault="00B0007B" w:rsidP="00FF55AA">
            <w:pPr>
              <w:pStyle w:val="Betarp"/>
              <w:jc w:val="center"/>
              <w:rPr>
                <w:sz w:val="22"/>
              </w:rPr>
            </w:pPr>
            <w:r>
              <w:rPr>
                <w:sz w:val="22"/>
              </w:rPr>
              <w:lastRenderedPageBreak/>
              <w:t>Papildomas/</w:t>
            </w:r>
          </w:p>
          <w:p w:rsidR="00B0007B" w:rsidRPr="005126E9" w:rsidRDefault="00B0007B" w:rsidP="00FF55AA">
            <w:pPr>
              <w:pStyle w:val="Betarp"/>
              <w:jc w:val="center"/>
              <w:rPr>
                <w:sz w:val="22"/>
              </w:rPr>
            </w:pPr>
            <w:r>
              <w:rPr>
                <w:sz w:val="22"/>
              </w:rPr>
              <w:t>svarstymas</w:t>
            </w:r>
          </w:p>
        </w:tc>
        <w:tc>
          <w:tcPr>
            <w:tcW w:w="1629" w:type="dxa"/>
            <w:shd w:val="clear" w:color="auto" w:fill="auto"/>
          </w:tcPr>
          <w:p w:rsidR="00B0007B" w:rsidRPr="00516EBE" w:rsidRDefault="00B0007B" w:rsidP="00FF55AA">
            <w:pPr>
              <w:spacing w:after="0" w:line="240" w:lineRule="auto"/>
              <w:jc w:val="center"/>
              <w:rPr>
                <w:sz w:val="22"/>
                <w:szCs w:val="22"/>
              </w:rPr>
            </w:pPr>
            <w:r>
              <w:rPr>
                <w:sz w:val="22"/>
                <w:szCs w:val="22"/>
              </w:rPr>
              <w:t>G.Kirkilas</w:t>
            </w:r>
          </w:p>
          <w:p w:rsidR="00B0007B" w:rsidRPr="00B3056E" w:rsidRDefault="00B0007B" w:rsidP="00FF55AA">
            <w:pPr>
              <w:spacing w:after="0" w:line="240" w:lineRule="auto"/>
              <w:jc w:val="center"/>
              <w:rPr>
                <w:i/>
                <w:sz w:val="22"/>
                <w:szCs w:val="22"/>
              </w:rPr>
            </w:pPr>
            <w:r w:rsidRPr="00B3056E">
              <w:rPr>
                <w:i/>
                <w:sz w:val="22"/>
                <w:szCs w:val="22"/>
              </w:rPr>
              <w:t>M. Maldeikis</w:t>
            </w:r>
          </w:p>
        </w:tc>
      </w:tr>
      <w:tr w:rsidR="00B0007B" w:rsidRPr="005126E9" w:rsidTr="00FF55AA">
        <w:trPr>
          <w:trHeight w:val="542"/>
          <w:jc w:val="center"/>
        </w:trPr>
        <w:tc>
          <w:tcPr>
            <w:tcW w:w="566" w:type="dxa"/>
          </w:tcPr>
          <w:p w:rsidR="00B0007B" w:rsidRPr="00516EBE" w:rsidRDefault="00B0007B" w:rsidP="00B0007B">
            <w:pPr>
              <w:pStyle w:val="Betarp"/>
              <w:numPr>
                <w:ilvl w:val="0"/>
                <w:numId w:val="9"/>
              </w:numPr>
              <w:ind w:left="473"/>
              <w:rPr>
                <w:sz w:val="22"/>
              </w:rPr>
            </w:pPr>
          </w:p>
        </w:tc>
        <w:tc>
          <w:tcPr>
            <w:tcW w:w="1277" w:type="dxa"/>
            <w:shd w:val="clear" w:color="auto" w:fill="auto"/>
          </w:tcPr>
          <w:p w:rsidR="00B0007B" w:rsidRPr="00516EBE" w:rsidRDefault="00B0007B" w:rsidP="00FF55AA">
            <w:pPr>
              <w:spacing w:after="0" w:line="240" w:lineRule="auto"/>
              <w:jc w:val="center"/>
              <w:rPr>
                <w:rFonts w:eastAsia="Times New Roman"/>
                <w:sz w:val="22"/>
                <w:szCs w:val="22"/>
              </w:rPr>
            </w:pPr>
            <w:r>
              <w:rPr>
                <w:rFonts w:eastAsia="Times New Roman"/>
                <w:sz w:val="22"/>
                <w:szCs w:val="22"/>
              </w:rPr>
              <w:t>2014-12-12</w:t>
            </w:r>
            <w:r>
              <w:rPr>
                <w:rFonts w:eastAsia="Times New Roman"/>
                <w:sz w:val="22"/>
                <w:szCs w:val="22"/>
              </w:rPr>
              <w:br/>
              <w:t>11.35–11.50</w:t>
            </w:r>
            <w:r w:rsidRPr="00516EBE">
              <w:rPr>
                <w:rFonts w:eastAsia="Times New Roman"/>
                <w:sz w:val="22"/>
                <w:szCs w:val="22"/>
              </w:rPr>
              <w:br/>
              <w:t>I r. 218 k.</w:t>
            </w:r>
          </w:p>
        </w:tc>
        <w:tc>
          <w:tcPr>
            <w:tcW w:w="1163" w:type="dxa"/>
            <w:shd w:val="clear" w:color="auto" w:fill="auto"/>
          </w:tcPr>
          <w:p w:rsidR="00B0007B" w:rsidRPr="005126E9" w:rsidRDefault="00B0007B" w:rsidP="00FF55AA">
            <w:pPr>
              <w:pStyle w:val="Betarp"/>
              <w:rPr>
                <w:color w:val="000000"/>
                <w:sz w:val="22"/>
              </w:rPr>
            </w:pPr>
          </w:p>
        </w:tc>
        <w:tc>
          <w:tcPr>
            <w:tcW w:w="3402" w:type="dxa"/>
            <w:shd w:val="clear" w:color="auto" w:fill="auto"/>
          </w:tcPr>
          <w:p w:rsidR="00B0007B" w:rsidRPr="00516EBE" w:rsidRDefault="00B0007B" w:rsidP="00FF55AA">
            <w:pPr>
              <w:pStyle w:val="Pagrindinistekstas"/>
              <w:keepNext/>
              <w:keepLines/>
              <w:widowControl w:val="0"/>
              <w:rPr>
                <w:sz w:val="22"/>
                <w:szCs w:val="22"/>
              </w:rPr>
            </w:pPr>
            <w:r w:rsidRPr="00516EBE">
              <w:rPr>
                <w:sz w:val="22"/>
                <w:szCs w:val="22"/>
              </w:rPr>
              <w:t>Lietuvos Respublikos pozicijų pristatymas prieš vykstant į ES Žemės ūkio ir žuvininkystės tarybos posėdį 2014 m. gruodžio 15–16 d.</w:t>
            </w:r>
            <w:r w:rsidRPr="00516EBE">
              <w:rPr>
                <w:bCs/>
                <w:i/>
                <w:sz w:val="22"/>
                <w:szCs w:val="22"/>
              </w:rPr>
              <w:t xml:space="preserve"> (uždaras klausimas</w:t>
            </w:r>
            <w:r w:rsidRPr="00516EBE">
              <w:rPr>
                <w:bCs/>
                <w:sz w:val="22"/>
                <w:szCs w:val="22"/>
              </w:rPr>
              <w:t>)</w:t>
            </w:r>
          </w:p>
          <w:p w:rsidR="00B0007B" w:rsidRPr="00516EBE" w:rsidRDefault="00B0007B" w:rsidP="00FF55AA">
            <w:pPr>
              <w:spacing w:after="0" w:line="240" w:lineRule="auto"/>
              <w:jc w:val="both"/>
              <w:rPr>
                <w:i/>
                <w:sz w:val="22"/>
                <w:szCs w:val="22"/>
              </w:rPr>
            </w:pPr>
            <w:r w:rsidRPr="00516EBE">
              <w:rPr>
                <w:i/>
                <w:sz w:val="22"/>
                <w:szCs w:val="22"/>
              </w:rPr>
              <w:t xml:space="preserve">Kviečiama dalyvauti žemės ūkio ministrė V. </w:t>
            </w:r>
            <w:proofErr w:type="spellStart"/>
            <w:r w:rsidRPr="00516EBE">
              <w:rPr>
                <w:i/>
                <w:sz w:val="22"/>
                <w:szCs w:val="22"/>
              </w:rPr>
              <w:t>Baltraitienė</w:t>
            </w:r>
            <w:proofErr w:type="spellEnd"/>
          </w:p>
        </w:tc>
        <w:tc>
          <w:tcPr>
            <w:tcW w:w="1602" w:type="dxa"/>
            <w:shd w:val="clear" w:color="auto" w:fill="auto"/>
          </w:tcPr>
          <w:p w:rsidR="00B0007B" w:rsidRPr="005126E9" w:rsidRDefault="00B0007B" w:rsidP="00FF55AA">
            <w:pPr>
              <w:pStyle w:val="Betarp"/>
              <w:rPr>
                <w:sz w:val="22"/>
              </w:rPr>
            </w:pPr>
          </w:p>
        </w:tc>
        <w:tc>
          <w:tcPr>
            <w:tcW w:w="1629" w:type="dxa"/>
            <w:shd w:val="clear" w:color="auto" w:fill="auto"/>
          </w:tcPr>
          <w:p w:rsidR="00B0007B" w:rsidRPr="00516EBE" w:rsidRDefault="00B0007B" w:rsidP="00FF55AA">
            <w:pPr>
              <w:spacing w:after="0" w:line="240" w:lineRule="auto"/>
              <w:jc w:val="center"/>
              <w:rPr>
                <w:sz w:val="22"/>
                <w:szCs w:val="22"/>
              </w:rPr>
            </w:pPr>
            <w:r w:rsidRPr="00516EBE">
              <w:rPr>
                <w:sz w:val="22"/>
                <w:szCs w:val="22"/>
              </w:rPr>
              <w:t>E. Vareikis</w:t>
            </w:r>
          </w:p>
          <w:p w:rsidR="00B0007B" w:rsidRPr="00516EBE" w:rsidRDefault="00B0007B" w:rsidP="00FF55AA">
            <w:pPr>
              <w:spacing w:after="0" w:line="240" w:lineRule="auto"/>
              <w:jc w:val="center"/>
              <w:rPr>
                <w:sz w:val="22"/>
                <w:szCs w:val="22"/>
              </w:rPr>
            </w:pPr>
            <w:r w:rsidRPr="00516EBE">
              <w:rPr>
                <w:sz w:val="22"/>
                <w:szCs w:val="22"/>
              </w:rPr>
              <w:t xml:space="preserve">A. </w:t>
            </w:r>
            <w:proofErr w:type="spellStart"/>
            <w:r w:rsidRPr="00516EBE">
              <w:rPr>
                <w:sz w:val="22"/>
                <w:szCs w:val="22"/>
              </w:rPr>
              <w:t>Zeltinis</w:t>
            </w:r>
            <w:proofErr w:type="spellEnd"/>
          </w:p>
          <w:p w:rsidR="00B0007B" w:rsidRPr="00516EBE" w:rsidRDefault="00B0007B" w:rsidP="00FF55AA">
            <w:pPr>
              <w:spacing w:after="0" w:line="240" w:lineRule="auto"/>
              <w:jc w:val="center"/>
              <w:rPr>
                <w:i/>
                <w:sz w:val="22"/>
                <w:szCs w:val="22"/>
              </w:rPr>
            </w:pPr>
            <w:r w:rsidRPr="00516EBE">
              <w:rPr>
                <w:i/>
                <w:sz w:val="22"/>
                <w:szCs w:val="22"/>
              </w:rPr>
              <w:t xml:space="preserve">D. </w:t>
            </w:r>
            <w:proofErr w:type="spellStart"/>
            <w:r w:rsidRPr="00516EBE">
              <w:rPr>
                <w:i/>
                <w:sz w:val="22"/>
                <w:szCs w:val="22"/>
              </w:rPr>
              <w:t>Asevičienė</w:t>
            </w:r>
            <w:proofErr w:type="spellEnd"/>
          </w:p>
        </w:tc>
      </w:tr>
      <w:tr w:rsidR="00B0007B" w:rsidRPr="005126E9" w:rsidTr="00FF55AA">
        <w:trPr>
          <w:trHeight w:val="542"/>
          <w:jc w:val="center"/>
        </w:trPr>
        <w:tc>
          <w:tcPr>
            <w:tcW w:w="566" w:type="dxa"/>
          </w:tcPr>
          <w:p w:rsidR="00B0007B" w:rsidRPr="00516EBE" w:rsidRDefault="00B0007B" w:rsidP="00B0007B">
            <w:pPr>
              <w:pStyle w:val="Betarp"/>
              <w:numPr>
                <w:ilvl w:val="0"/>
                <w:numId w:val="9"/>
              </w:numPr>
              <w:ind w:left="473"/>
              <w:rPr>
                <w:sz w:val="22"/>
              </w:rPr>
            </w:pPr>
          </w:p>
        </w:tc>
        <w:tc>
          <w:tcPr>
            <w:tcW w:w="1277" w:type="dxa"/>
            <w:shd w:val="clear" w:color="auto" w:fill="auto"/>
          </w:tcPr>
          <w:p w:rsidR="00B0007B" w:rsidRPr="00516EBE" w:rsidRDefault="00B0007B" w:rsidP="00FF55AA">
            <w:pPr>
              <w:spacing w:after="0" w:line="240" w:lineRule="auto"/>
              <w:jc w:val="center"/>
              <w:rPr>
                <w:rFonts w:eastAsia="Times New Roman"/>
                <w:sz w:val="22"/>
                <w:szCs w:val="22"/>
              </w:rPr>
            </w:pPr>
            <w:r w:rsidRPr="00516EBE">
              <w:rPr>
                <w:rFonts w:eastAsia="Times New Roman"/>
                <w:sz w:val="22"/>
                <w:szCs w:val="22"/>
              </w:rPr>
              <w:t>2014-12-12</w:t>
            </w:r>
            <w:r w:rsidRPr="00516EBE">
              <w:rPr>
                <w:rFonts w:eastAsia="Times New Roman"/>
                <w:sz w:val="22"/>
                <w:szCs w:val="22"/>
              </w:rPr>
              <w:br/>
              <w:t>1</w:t>
            </w:r>
            <w:r>
              <w:rPr>
                <w:rFonts w:eastAsia="Times New Roman"/>
                <w:sz w:val="22"/>
                <w:szCs w:val="22"/>
              </w:rPr>
              <w:t>1.50–12.05</w:t>
            </w:r>
            <w:r w:rsidRPr="00516EBE">
              <w:rPr>
                <w:rFonts w:eastAsia="Times New Roman"/>
                <w:sz w:val="22"/>
                <w:szCs w:val="22"/>
              </w:rPr>
              <w:br/>
              <w:t>I r. 218 k.</w:t>
            </w:r>
          </w:p>
        </w:tc>
        <w:tc>
          <w:tcPr>
            <w:tcW w:w="1163" w:type="dxa"/>
            <w:shd w:val="clear" w:color="auto" w:fill="auto"/>
          </w:tcPr>
          <w:p w:rsidR="00B0007B" w:rsidRPr="005126E9" w:rsidRDefault="00B0007B" w:rsidP="00FF55AA">
            <w:pPr>
              <w:pStyle w:val="Betarp"/>
              <w:rPr>
                <w:color w:val="000000"/>
                <w:sz w:val="22"/>
              </w:rPr>
            </w:pPr>
          </w:p>
        </w:tc>
        <w:tc>
          <w:tcPr>
            <w:tcW w:w="3402" w:type="dxa"/>
            <w:shd w:val="clear" w:color="auto" w:fill="auto"/>
          </w:tcPr>
          <w:p w:rsidR="00B0007B" w:rsidRPr="00516EBE" w:rsidRDefault="00B0007B" w:rsidP="00FF55AA">
            <w:pPr>
              <w:pStyle w:val="Pagrindinistekstas"/>
              <w:keepNext/>
              <w:keepLines/>
              <w:widowControl w:val="0"/>
              <w:rPr>
                <w:sz w:val="22"/>
                <w:szCs w:val="22"/>
              </w:rPr>
            </w:pPr>
            <w:r w:rsidRPr="00516EBE">
              <w:rPr>
                <w:sz w:val="22"/>
                <w:szCs w:val="22"/>
              </w:rPr>
              <w:t>Lietuvos Respublikos pozicijų pristatymas prieš vykstant į ES Aplinkos tarybos posėdį 2014 m. gruodžio 17 d.</w:t>
            </w:r>
            <w:r w:rsidRPr="00516EBE">
              <w:rPr>
                <w:bCs/>
                <w:i/>
                <w:sz w:val="22"/>
                <w:szCs w:val="22"/>
              </w:rPr>
              <w:t xml:space="preserve"> (uždaras klausimas</w:t>
            </w:r>
            <w:r w:rsidRPr="00516EBE">
              <w:rPr>
                <w:bCs/>
                <w:sz w:val="22"/>
                <w:szCs w:val="22"/>
              </w:rPr>
              <w:t>)</w:t>
            </w:r>
          </w:p>
          <w:p w:rsidR="00B0007B" w:rsidRPr="00516EBE" w:rsidRDefault="00B0007B" w:rsidP="00FF55AA">
            <w:pPr>
              <w:pStyle w:val="Pagrindinistekstas"/>
              <w:keepNext/>
              <w:keepLines/>
              <w:widowControl w:val="0"/>
              <w:rPr>
                <w:sz w:val="22"/>
                <w:szCs w:val="22"/>
              </w:rPr>
            </w:pPr>
            <w:r>
              <w:rPr>
                <w:i/>
                <w:sz w:val="22"/>
                <w:szCs w:val="22"/>
              </w:rPr>
              <w:t xml:space="preserve">Kviečiamas dalyvauti aplinkos </w:t>
            </w:r>
            <w:r w:rsidRPr="00516EBE">
              <w:rPr>
                <w:i/>
                <w:sz w:val="22"/>
                <w:szCs w:val="22"/>
              </w:rPr>
              <w:t>ministras K. Trečiokas</w:t>
            </w:r>
          </w:p>
        </w:tc>
        <w:tc>
          <w:tcPr>
            <w:tcW w:w="1602" w:type="dxa"/>
            <w:shd w:val="clear" w:color="auto" w:fill="auto"/>
          </w:tcPr>
          <w:p w:rsidR="00B0007B" w:rsidRPr="005126E9" w:rsidRDefault="00B0007B" w:rsidP="00FF55AA">
            <w:pPr>
              <w:pStyle w:val="Betarp"/>
              <w:rPr>
                <w:sz w:val="22"/>
              </w:rPr>
            </w:pPr>
          </w:p>
        </w:tc>
        <w:tc>
          <w:tcPr>
            <w:tcW w:w="1629" w:type="dxa"/>
            <w:shd w:val="clear" w:color="auto" w:fill="auto"/>
          </w:tcPr>
          <w:p w:rsidR="00B0007B" w:rsidRPr="00516EBE" w:rsidRDefault="00B0007B" w:rsidP="00FF55AA">
            <w:pPr>
              <w:spacing w:after="0" w:line="240" w:lineRule="auto"/>
              <w:jc w:val="center"/>
              <w:rPr>
                <w:sz w:val="22"/>
                <w:szCs w:val="22"/>
              </w:rPr>
            </w:pPr>
            <w:r w:rsidRPr="00516EBE">
              <w:rPr>
                <w:sz w:val="22"/>
                <w:szCs w:val="22"/>
              </w:rPr>
              <w:t>L. Balsys</w:t>
            </w:r>
          </w:p>
          <w:p w:rsidR="00B0007B" w:rsidRPr="00516EBE" w:rsidRDefault="00B0007B" w:rsidP="00FF55AA">
            <w:pPr>
              <w:spacing w:after="0" w:line="240" w:lineRule="auto"/>
              <w:jc w:val="center"/>
              <w:rPr>
                <w:sz w:val="22"/>
                <w:szCs w:val="22"/>
              </w:rPr>
            </w:pPr>
            <w:r w:rsidRPr="00516EBE">
              <w:rPr>
                <w:sz w:val="22"/>
                <w:szCs w:val="22"/>
              </w:rPr>
              <w:t xml:space="preserve">J. </w:t>
            </w:r>
            <w:proofErr w:type="spellStart"/>
            <w:r w:rsidRPr="00516EBE">
              <w:rPr>
                <w:sz w:val="22"/>
                <w:szCs w:val="22"/>
              </w:rPr>
              <w:t>Narkevič</w:t>
            </w:r>
            <w:proofErr w:type="spellEnd"/>
          </w:p>
          <w:p w:rsidR="00B0007B" w:rsidRPr="00516EBE" w:rsidRDefault="00B0007B" w:rsidP="00FF55AA">
            <w:pPr>
              <w:spacing w:after="0" w:line="240" w:lineRule="auto"/>
              <w:jc w:val="center"/>
              <w:rPr>
                <w:i/>
                <w:sz w:val="22"/>
                <w:szCs w:val="22"/>
              </w:rPr>
            </w:pPr>
            <w:r w:rsidRPr="00516EBE">
              <w:rPr>
                <w:i/>
                <w:sz w:val="22"/>
                <w:szCs w:val="22"/>
              </w:rPr>
              <w:t xml:space="preserve">D. </w:t>
            </w:r>
            <w:proofErr w:type="spellStart"/>
            <w:r w:rsidRPr="00516EBE">
              <w:rPr>
                <w:i/>
                <w:sz w:val="22"/>
                <w:szCs w:val="22"/>
              </w:rPr>
              <w:t>Asevičienė</w:t>
            </w:r>
            <w:proofErr w:type="spellEnd"/>
          </w:p>
        </w:tc>
      </w:tr>
      <w:tr w:rsidR="00B0007B" w:rsidRPr="005126E9" w:rsidTr="00FF55AA">
        <w:trPr>
          <w:trHeight w:val="542"/>
          <w:jc w:val="center"/>
        </w:trPr>
        <w:tc>
          <w:tcPr>
            <w:tcW w:w="566" w:type="dxa"/>
          </w:tcPr>
          <w:p w:rsidR="00B0007B" w:rsidRPr="00516EBE" w:rsidRDefault="00B0007B" w:rsidP="00B0007B">
            <w:pPr>
              <w:pStyle w:val="Betarp"/>
              <w:numPr>
                <w:ilvl w:val="0"/>
                <w:numId w:val="9"/>
              </w:numPr>
              <w:ind w:left="473"/>
              <w:rPr>
                <w:sz w:val="22"/>
              </w:rPr>
            </w:pPr>
          </w:p>
        </w:tc>
        <w:tc>
          <w:tcPr>
            <w:tcW w:w="1277" w:type="dxa"/>
            <w:shd w:val="clear" w:color="auto" w:fill="auto"/>
          </w:tcPr>
          <w:p w:rsidR="00B0007B" w:rsidRPr="00516EBE" w:rsidRDefault="00B0007B" w:rsidP="00FF55AA">
            <w:pPr>
              <w:spacing w:after="0" w:line="240" w:lineRule="auto"/>
              <w:jc w:val="center"/>
              <w:rPr>
                <w:rFonts w:eastAsia="Times New Roman"/>
                <w:sz w:val="22"/>
                <w:szCs w:val="22"/>
              </w:rPr>
            </w:pPr>
            <w:r>
              <w:rPr>
                <w:rFonts w:eastAsia="Times New Roman"/>
                <w:sz w:val="22"/>
                <w:szCs w:val="22"/>
              </w:rPr>
              <w:t>2014-12-12</w:t>
            </w:r>
            <w:r>
              <w:rPr>
                <w:rFonts w:eastAsia="Times New Roman"/>
                <w:sz w:val="22"/>
                <w:szCs w:val="22"/>
              </w:rPr>
              <w:br/>
              <w:t>12.05–12.15</w:t>
            </w:r>
            <w:r w:rsidRPr="00516EBE">
              <w:rPr>
                <w:rFonts w:eastAsia="Times New Roman"/>
                <w:sz w:val="22"/>
                <w:szCs w:val="22"/>
              </w:rPr>
              <w:br/>
              <w:t>I r. 218 k.</w:t>
            </w:r>
          </w:p>
        </w:tc>
        <w:tc>
          <w:tcPr>
            <w:tcW w:w="1163" w:type="dxa"/>
            <w:shd w:val="clear" w:color="auto" w:fill="auto"/>
          </w:tcPr>
          <w:p w:rsidR="00B0007B" w:rsidRPr="005126E9" w:rsidRDefault="00B0007B" w:rsidP="00FF55AA">
            <w:pPr>
              <w:pStyle w:val="Betarp"/>
              <w:rPr>
                <w:color w:val="000000"/>
                <w:sz w:val="22"/>
              </w:rPr>
            </w:pPr>
          </w:p>
        </w:tc>
        <w:tc>
          <w:tcPr>
            <w:tcW w:w="3402" w:type="dxa"/>
            <w:shd w:val="clear" w:color="auto" w:fill="auto"/>
          </w:tcPr>
          <w:p w:rsidR="00B0007B" w:rsidRPr="00516EBE" w:rsidRDefault="00B0007B" w:rsidP="00FF55AA">
            <w:pPr>
              <w:pStyle w:val="Pagrindinistekstas"/>
              <w:keepNext/>
              <w:keepLines/>
              <w:widowControl w:val="0"/>
              <w:rPr>
                <w:sz w:val="22"/>
                <w:szCs w:val="22"/>
              </w:rPr>
            </w:pPr>
            <w:r w:rsidRPr="00516EBE">
              <w:rPr>
                <w:sz w:val="22"/>
                <w:szCs w:val="22"/>
              </w:rPr>
              <w:t>Ministro ataskaita po ES Ekonomikos ir finansų tarybos posėdžio, vykusio 2014 m. gruodžio 9 d.</w:t>
            </w:r>
            <w:r w:rsidRPr="00516EBE">
              <w:rPr>
                <w:bCs/>
                <w:i/>
                <w:sz w:val="22"/>
                <w:szCs w:val="22"/>
              </w:rPr>
              <w:t xml:space="preserve"> (uždaras klausimas</w:t>
            </w:r>
            <w:r w:rsidRPr="00516EBE">
              <w:rPr>
                <w:bCs/>
                <w:sz w:val="22"/>
                <w:szCs w:val="22"/>
              </w:rPr>
              <w:t>)</w:t>
            </w:r>
          </w:p>
          <w:p w:rsidR="00B0007B" w:rsidRPr="00516EBE" w:rsidRDefault="00B0007B" w:rsidP="00FF55AA">
            <w:pPr>
              <w:pStyle w:val="Pagrindinistekstas"/>
              <w:keepNext/>
              <w:keepLines/>
              <w:widowControl w:val="0"/>
              <w:rPr>
                <w:sz w:val="22"/>
                <w:szCs w:val="22"/>
              </w:rPr>
            </w:pPr>
            <w:r w:rsidRPr="00516EBE">
              <w:rPr>
                <w:i/>
                <w:sz w:val="22"/>
                <w:szCs w:val="22"/>
              </w:rPr>
              <w:t xml:space="preserve">Kviečiamas dalyvauti finansų ministras R. </w:t>
            </w:r>
            <w:proofErr w:type="spellStart"/>
            <w:r w:rsidRPr="00516EBE">
              <w:rPr>
                <w:i/>
                <w:sz w:val="22"/>
                <w:szCs w:val="22"/>
              </w:rPr>
              <w:t>Šadžius</w:t>
            </w:r>
            <w:proofErr w:type="spellEnd"/>
          </w:p>
        </w:tc>
        <w:tc>
          <w:tcPr>
            <w:tcW w:w="1602" w:type="dxa"/>
            <w:shd w:val="clear" w:color="auto" w:fill="auto"/>
          </w:tcPr>
          <w:p w:rsidR="00B0007B" w:rsidRPr="005126E9" w:rsidRDefault="00B0007B" w:rsidP="00FF55AA">
            <w:pPr>
              <w:pStyle w:val="Betarp"/>
              <w:rPr>
                <w:sz w:val="22"/>
              </w:rPr>
            </w:pPr>
          </w:p>
        </w:tc>
        <w:tc>
          <w:tcPr>
            <w:tcW w:w="1629" w:type="dxa"/>
            <w:shd w:val="clear" w:color="auto" w:fill="auto"/>
          </w:tcPr>
          <w:p w:rsidR="00B0007B" w:rsidRPr="00516EBE" w:rsidRDefault="00B0007B" w:rsidP="00FF55AA">
            <w:pPr>
              <w:spacing w:after="0" w:line="240" w:lineRule="auto"/>
              <w:jc w:val="center"/>
              <w:rPr>
                <w:sz w:val="22"/>
                <w:szCs w:val="22"/>
              </w:rPr>
            </w:pPr>
            <w:r w:rsidRPr="00516EBE">
              <w:rPr>
                <w:sz w:val="22"/>
                <w:szCs w:val="22"/>
              </w:rPr>
              <w:t>Z. Žvikienė</w:t>
            </w:r>
          </w:p>
          <w:p w:rsidR="00B0007B" w:rsidRPr="00516EBE" w:rsidRDefault="00B0007B" w:rsidP="00FF55AA">
            <w:pPr>
              <w:spacing w:after="0" w:line="240" w:lineRule="auto"/>
              <w:jc w:val="center"/>
              <w:rPr>
                <w:sz w:val="22"/>
                <w:szCs w:val="22"/>
              </w:rPr>
            </w:pPr>
            <w:r w:rsidRPr="00516EBE">
              <w:rPr>
                <w:sz w:val="22"/>
                <w:szCs w:val="22"/>
              </w:rPr>
              <w:t>K. Masiulis</w:t>
            </w:r>
          </w:p>
          <w:p w:rsidR="00B0007B" w:rsidRPr="00516EBE" w:rsidRDefault="00B0007B" w:rsidP="00FF55AA">
            <w:pPr>
              <w:spacing w:after="0" w:line="240" w:lineRule="auto"/>
              <w:jc w:val="center"/>
              <w:rPr>
                <w:sz w:val="22"/>
                <w:szCs w:val="22"/>
              </w:rPr>
            </w:pPr>
            <w:r w:rsidRPr="00516EBE">
              <w:rPr>
                <w:i/>
                <w:sz w:val="22"/>
                <w:szCs w:val="22"/>
              </w:rPr>
              <w:t xml:space="preserve">R. </w:t>
            </w:r>
            <w:proofErr w:type="spellStart"/>
            <w:r w:rsidRPr="00516EBE">
              <w:rPr>
                <w:i/>
                <w:sz w:val="22"/>
                <w:szCs w:val="22"/>
              </w:rPr>
              <w:t>Lygienė</w:t>
            </w:r>
            <w:proofErr w:type="spellEnd"/>
          </w:p>
        </w:tc>
      </w:tr>
      <w:tr w:rsidR="00B0007B" w:rsidRPr="005126E9" w:rsidTr="00FF55AA">
        <w:trPr>
          <w:trHeight w:val="542"/>
          <w:jc w:val="center"/>
        </w:trPr>
        <w:tc>
          <w:tcPr>
            <w:tcW w:w="566" w:type="dxa"/>
          </w:tcPr>
          <w:p w:rsidR="00B0007B" w:rsidRPr="00516EBE" w:rsidRDefault="00B0007B" w:rsidP="00B0007B">
            <w:pPr>
              <w:pStyle w:val="Betarp"/>
              <w:numPr>
                <w:ilvl w:val="0"/>
                <w:numId w:val="9"/>
              </w:numPr>
              <w:ind w:left="473"/>
              <w:rPr>
                <w:sz w:val="22"/>
              </w:rPr>
            </w:pPr>
          </w:p>
        </w:tc>
        <w:tc>
          <w:tcPr>
            <w:tcW w:w="1277" w:type="dxa"/>
            <w:shd w:val="clear" w:color="auto" w:fill="auto"/>
          </w:tcPr>
          <w:p w:rsidR="00B0007B" w:rsidRPr="00516EBE" w:rsidRDefault="00B0007B" w:rsidP="00FF55AA">
            <w:pPr>
              <w:spacing w:after="0" w:line="240" w:lineRule="auto"/>
              <w:jc w:val="center"/>
              <w:rPr>
                <w:rFonts w:eastAsia="Times New Roman"/>
                <w:sz w:val="22"/>
                <w:szCs w:val="22"/>
              </w:rPr>
            </w:pPr>
            <w:r w:rsidRPr="00516EBE">
              <w:rPr>
                <w:rFonts w:eastAsia="Times New Roman"/>
                <w:sz w:val="22"/>
                <w:szCs w:val="22"/>
              </w:rPr>
              <w:t>2014-12-12</w:t>
            </w:r>
            <w:r>
              <w:rPr>
                <w:rFonts w:eastAsia="Times New Roman"/>
                <w:sz w:val="22"/>
                <w:szCs w:val="22"/>
              </w:rPr>
              <w:br/>
              <w:t>12.15</w:t>
            </w:r>
            <w:r w:rsidRPr="00516EBE">
              <w:rPr>
                <w:rFonts w:eastAsia="Times New Roman"/>
                <w:sz w:val="22"/>
                <w:szCs w:val="22"/>
              </w:rPr>
              <w:t>–12.</w:t>
            </w:r>
            <w:r>
              <w:rPr>
                <w:rFonts w:eastAsia="Times New Roman"/>
                <w:sz w:val="22"/>
                <w:szCs w:val="22"/>
              </w:rPr>
              <w:t>20</w:t>
            </w:r>
            <w:r w:rsidRPr="00516EBE">
              <w:rPr>
                <w:rFonts w:eastAsia="Times New Roman"/>
                <w:sz w:val="22"/>
                <w:szCs w:val="22"/>
              </w:rPr>
              <w:br/>
              <w:t>I r. 218 k.</w:t>
            </w:r>
          </w:p>
        </w:tc>
        <w:tc>
          <w:tcPr>
            <w:tcW w:w="6167" w:type="dxa"/>
            <w:gridSpan w:val="3"/>
            <w:shd w:val="clear" w:color="auto" w:fill="auto"/>
          </w:tcPr>
          <w:p w:rsidR="00B0007B" w:rsidRPr="005126E9" w:rsidRDefault="00B0007B" w:rsidP="00FF55AA">
            <w:pPr>
              <w:pStyle w:val="Betarp"/>
              <w:rPr>
                <w:sz w:val="22"/>
              </w:rPr>
            </w:pPr>
            <w:r w:rsidRPr="00516EBE">
              <w:rPr>
                <w:sz w:val="22"/>
              </w:rPr>
              <w:t>Kiti klausimai</w:t>
            </w:r>
          </w:p>
        </w:tc>
        <w:tc>
          <w:tcPr>
            <w:tcW w:w="1629" w:type="dxa"/>
            <w:shd w:val="clear" w:color="auto" w:fill="auto"/>
          </w:tcPr>
          <w:p w:rsidR="00B0007B" w:rsidRPr="005126E9" w:rsidRDefault="00B0007B" w:rsidP="00FF55AA">
            <w:pPr>
              <w:pStyle w:val="Betarp"/>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pirmininkas</w:t>
      </w:r>
      <w:r w:rsidRPr="004D1A97">
        <w:rPr>
          <w:sz w:val="22"/>
        </w:rPr>
        <w:tab/>
        <w:t>Gediminas Kirkilas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INFORMACINĖS VISUOMENĖS PLĖTROS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43"/>
        <w:gridCol w:w="1255"/>
        <w:gridCol w:w="1156"/>
        <w:gridCol w:w="3342"/>
        <w:gridCol w:w="1672"/>
        <w:gridCol w:w="1671"/>
      </w:tblGrid>
      <w:tr w:rsidR="00FF55AA" w:rsidRPr="000E47A6" w:rsidTr="00FF55AA">
        <w:trPr>
          <w:trHeight w:val="227"/>
          <w:jc w:val="center"/>
        </w:trPr>
        <w:tc>
          <w:tcPr>
            <w:tcW w:w="552" w:type="dxa"/>
            <w:vAlign w:val="center"/>
          </w:tcPr>
          <w:p w:rsidR="00FF55AA" w:rsidRPr="000E47A6" w:rsidRDefault="00FF55AA" w:rsidP="00FF55AA">
            <w:pPr>
              <w:pStyle w:val="Betarp"/>
              <w:jc w:val="center"/>
              <w:rPr>
                <w:b/>
                <w:sz w:val="22"/>
              </w:rPr>
            </w:pPr>
            <w:r w:rsidRPr="000E47A6">
              <w:rPr>
                <w:b/>
                <w:sz w:val="22"/>
              </w:rPr>
              <w:t>Eil. Nr.</w:t>
            </w:r>
          </w:p>
        </w:tc>
        <w:tc>
          <w:tcPr>
            <w:tcW w:w="1277" w:type="dxa"/>
            <w:vAlign w:val="center"/>
            <w:hideMark/>
          </w:tcPr>
          <w:p w:rsidR="00FF55AA" w:rsidRPr="000E47A6" w:rsidRDefault="00FF55AA" w:rsidP="00FF55AA">
            <w:pPr>
              <w:pStyle w:val="Betarp"/>
              <w:jc w:val="center"/>
              <w:rPr>
                <w:b/>
                <w:sz w:val="22"/>
              </w:rPr>
            </w:pPr>
            <w:r w:rsidRPr="000E47A6">
              <w:rPr>
                <w:b/>
                <w:sz w:val="22"/>
              </w:rPr>
              <w:t>Data,</w:t>
            </w:r>
          </w:p>
          <w:p w:rsidR="00FF55AA" w:rsidRPr="000E47A6" w:rsidRDefault="00FF55AA" w:rsidP="00FF55AA">
            <w:pPr>
              <w:pStyle w:val="Betarp"/>
              <w:jc w:val="center"/>
              <w:rPr>
                <w:b/>
                <w:sz w:val="22"/>
              </w:rPr>
            </w:pPr>
            <w:r w:rsidRPr="000E47A6">
              <w:rPr>
                <w:b/>
                <w:sz w:val="22"/>
              </w:rPr>
              <w:t>laikas,</w:t>
            </w:r>
          </w:p>
          <w:p w:rsidR="00FF55AA" w:rsidRPr="000E47A6" w:rsidRDefault="00FF55AA" w:rsidP="00FF55AA">
            <w:pPr>
              <w:pStyle w:val="Betarp"/>
              <w:jc w:val="center"/>
              <w:rPr>
                <w:b/>
                <w:sz w:val="22"/>
              </w:rPr>
            </w:pPr>
            <w:r w:rsidRPr="000E47A6">
              <w:rPr>
                <w:b/>
                <w:sz w:val="22"/>
              </w:rPr>
              <w:t>vieta</w:t>
            </w:r>
          </w:p>
        </w:tc>
        <w:tc>
          <w:tcPr>
            <w:tcW w:w="1176" w:type="dxa"/>
            <w:vAlign w:val="center"/>
            <w:hideMark/>
          </w:tcPr>
          <w:p w:rsidR="00FF55AA" w:rsidRPr="000E47A6" w:rsidRDefault="00FF55AA" w:rsidP="00FF55AA">
            <w:pPr>
              <w:pStyle w:val="Betarp"/>
              <w:jc w:val="center"/>
              <w:rPr>
                <w:b/>
                <w:sz w:val="22"/>
              </w:rPr>
            </w:pPr>
            <w:r w:rsidRPr="000E47A6">
              <w:rPr>
                <w:b/>
                <w:sz w:val="22"/>
              </w:rPr>
              <w:t>Projekto Nr.</w:t>
            </w:r>
          </w:p>
        </w:tc>
        <w:tc>
          <w:tcPr>
            <w:tcW w:w="3403" w:type="dxa"/>
            <w:vAlign w:val="center"/>
          </w:tcPr>
          <w:p w:rsidR="00FF55AA" w:rsidRPr="000E47A6" w:rsidRDefault="00FF55AA" w:rsidP="00FF55AA">
            <w:pPr>
              <w:pStyle w:val="Betarp"/>
              <w:jc w:val="center"/>
              <w:rPr>
                <w:b/>
                <w:sz w:val="22"/>
              </w:rPr>
            </w:pPr>
            <w:r w:rsidRPr="000E47A6">
              <w:rPr>
                <w:b/>
                <w:sz w:val="22"/>
              </w:rPr>
              <w:t>Svarstomi klausimai</w:t>
            </w:r>
          </w:p>
        </w:tc>
        <w:tc>
          <w:tcPr>
            <w:tcW w:w="1702" w:type="dxa"/>
            <w:vAlign w:val="center"/>
          </w:tcPr>
          <w:p w:rsidR="00FF55AA" w:rsidRPr="000E47A6" w:rsidRDefault="00FF55AA" w:rsidP="00FF55AA">
            <w:pPr>
              <w:pStyle w:val="Betarp"/>
              <w:jc w:val="center"/>
              <w:rPr>
                <w:b/>
                <w:sz w:val="22"/>
              </w:rPr>
            </w:pPr>
            <w:r w:rsidRPr="000E47A6">
              <w:rPr>
                <w:b/>
                <w:sz w:val="22"/>
              </w:rPr>
              <w:t>Pagrindinis ar papildomas komitetas (stadija)</w:t>
            </w:r>
          </w:p>
        </w:tc>
        <w:tc>
          <w:tcPr>
            <w:tcW w:w="1701" w:type="dxa"/>
            <w:vAlign w:val="center"/>
            <w:hideMark/>
          </w:tcPr>
          <w:p w:rsidR="00FF55AA" w:rsidRPr="000E47A6" w:rsidRDefault="00FF55AA" w:rsidP="00FF55AA">
            <w:pPr>
              <w:pStyle w:val="Betarp"/>
              <w:jc w:val="center"/>
              <w:rPr>
                <w:b/>
                <w:sz w:val="22"/>
              </w:rPr>
            </w:pPr>
            <w:r w:rsidRPr="000E47A6">
              <w:rPr>
                <w:b/>
                <w:sz w:val="22"/>
              </w:rPr>
              <w:t>Komiteto išvadų rengėjai,</w:t>
            </w:r>
          </w:p>
          <w:p w:rsidR="00FF55AA" w:rsidRPr="000E47A6" w:rsidRDefault="00FF55AA" w:rsidP="00FF55AA">
            <w:pPr>
              <w:pStyle w:val="Betarp"/>
              <w:jc w:val="center"/>
              <w:rPr>
                <w:b/>
                <w:i/>
                <w:sz w:val="22"/>
              </w:rPr>
            </w:pPr>
            <w:r w:rsidRPr="000E47A6">
              <w:rPr>
                <w:b/>
                <w:i/>
                <w:sz w:val="22"/>
              </w:rPr>
              <w:t>biuro tarnautojai</w:t>
            </w:r>
          </w:p>
        </w:tc>
      </w:tr>
      <w:tr w:rsidR="00FF55AA" w:rsidRPr="000E47A6" w:rsidTr="00FF55AA">
        <w:trPr>
          <w:trHeight w:val="764"/>
          <w:jc w:val="center"/>
        </w:trPr>
        <w:tc>
          <w:tcPr>
            <w:tcW w:w="552" w:type="dxa"/>
          </w:tcPr>
          <w:p w:rsidR="00FF55AA" w:rsidRPr="000E47A6" w:rsidRDefault="00FF55AA" w:rsidP="00FF55AA">
            <w:pPr>
              <w:pStyle w:val="Betarp"/>
              <w:jc w:val="center"/>
              <w:rPr>
                <w:sz w:val="22"/>
              </w:rPr>
            </w:pPr>
            <w:r w:rsidRPr="000E47A6">
              <w:rPr>
                <w:sz w:val="22"/>
              </w:rPr>
              <w:t xml:space="preserve">1. </w:t>
            </w:r>
          </w:p>
        </w:tc>
        <w:tc>
          <w:tcPr>
            <w:tcW w:w="1277" w:type="dxa"/>
          </w:tcPr>
          <w:p w:rsidR="00FF55AA" w:rsidRPr="000E47A6" w:rsidRDefault="00FF55AA" w:rsidP="00FF55AA">
            <w:pPr>
              <w:pStyle w:val="Betarp"/>
              <w:jc w:val="center"/>
              <w:rPr>
                <w:sz w:val="22"/>
              </w:rPr>
            </w:pPr>
            <w:r>
              <w:rPr>
                <w:sz w:val="22"/>
              </w:rPr>
              <w:t>2014-12-10</w:t>
            </w:r>
          </w:p>
          <w:p w:rsidR="00FF55AA" w:rsidRPr="000E47A6" w:rsidRDefault="00FF55AA" w:rsidP="00FF55AA">
            <w:pPr>
              <w:pStyle w:val="Betarp"/>
              <w:jc w:val="center"/>
              <w:rPr>
                <w:sz w:val="22"/>
              </w:rPr>
            </w:pPr>
            <w:r>
              <w:rPr>
                <w:sz w:val="22"/>
              </w:rPr>
              <w:t>10.00-11.00</w:t>
            </w:r>
          </w:p>
          <w:p w:rsidR="00FF55AA" w:rsidRPr="000E47A6" w:rsidRDefault="00FF55AA" w:rsidP="00FF55AA">
            <w:pPr>
              <w:pStyle w:val="Betarp"/>
              <w:jc w:val="center"/>
              <w:rPr>
                <w:sz w:val="22"/>
              </w:rPr>
            </w:pPr>
            <w:r w:rsidRPr="000E47A6">
              <w:rPr>
                <w:sz w:val="22"/>
              </w:rPr>
              <w:t>I r. 423 kab.</w:t>
            </w:r>
          </w:p>
        </w:tc>
        <w:tc>
          <w:tcPr>
            <w:tcW w:w="6281" w:type="dxa"/>
            <w:gridSpan w:val="3"/>
          </w:tcPr>
          <w:p w:rsidR="00FF55AA" w:rsidRPr="000E47A6" w:rsidRDefault="000D28F6" w:rsidP="00FF55AA">
            <w:pPr>
              <w:pStyle w:val="Betarp"/>
              <w:rPr>
                <w:sz w:val="22"/>
              </w:rPr>
            </w:pPr>
            <w:hyperlink r:id="rId32" w:history="1">
              <w:r w:rsidR="00FF55AA" w:rsidRPr="00FB73E6">
                <w:rPr>
                  <w:rStyle w:val="Hipersaitas"/>
                  <w:sz w:val="22"/>
                </w:rPr>
                <w:t>Valstybinio audito ataskaita Nr. VA-P-90-3-14 „Vieno langelio principo įgyvendinimas teikiant elektronines paslaugas“</w:t>
              </w:r>
            </w:hyperlink>
          </w:p>
        </w:tc>
        <w:tc>
          <w:tcPr>
            <w:tcW w:w="1701" w:type="dxa"/>
          </w:tcPr>
          <w:p w:rsidR="00FF55AA" w:rsidRDefault="00FF55AA" w:rsidP="00FF55AA">
            <w:pPr>
              <w:pStyle w:val="Betarp"/>
              <w:jc w:val="center"/>
              <w:rPr>
                <w:sz w:val="22"/>
              </w:rPr>
            </w:pPr>
          </w:p>
          <w:p w:rsidR="00FF55AA" w:rsidRPr="000448DF" w:rsidRDefault="00FF55AA" w:rsidP="00FF55AA">
            <w:pPr>
              <w:pStyle w:val="Betarp"/>
              <w:jc w:val="center"/>
              <w:rPr>
                <w:i/>
                <w:sz w:val="22"/>
              </w:rPr>
            </w:pPr>
            <w:r w:rsidRPr="000448DF">
              <w:rPr>
                <w:i/>
                <w:sz w:val="22"/>
              </w:rPr>
              <w:t xml:space="preserve">V. </w:t>
            </w:r>
            <w:proofErr w:type="spellStart"/>
            <w:r w:rsidRPr="000448DF">
              <w:rPr>
                <w:i/>
                <w:sz w:val="22"/>
              </w:rPr>
              <w:t>Ramanavičius</w:t>
            </w:r>
            <w:proofErr w:type="spellEnd"/>
          </w:p>
        </w:tc>
      </w:tr>
      <w:tr w:rsidR="00FF55AA" w:rsidRPr="000E47A6" w:rsidTr="00FF55AA">
        <w:trPr>
          <w:trHeight w:val="227"/>
          <w:jc w:val="center"/>
        </w:trPr>
        <w:tc>
          <w:tcPr>
            <w:tcW w:w="552" w:type="dxa"/>
          </w:tcPr>
          <w:p w:rsidR="00FF55AA" w:rsidRPr="000E47A6" w:rsidRDefault="00FF55AA" w:rsidP="00FF55AA">
            <w:pPr>
              <w:pStyle w:val="Betarp"/>
              <w:jc w:val="center"/>
              <w:rPr>
                <w:sz w:val="22"/>
              </w:rPr>
            </w:pPr>
            <w:r>
              <w:rPr>
                <w:sz w:val="22"/>
              </w:rPr>
              <w:t>2</w:t>
            </w:r>
            <w:r w:rsidRPr="000E47A6">
              <w:rPr>
                <w:sz w:val="22"/>
              </w:rPr>
              <w:t>.</w:t>
            </w:r>
          </w:p>
        </w:tc>
        <w:tc>
          <w:tcPr>
            <w:tcW w:w="1277" w:type="dxa"/>
          </w:tcPr>
          <w:p w:rsidR="00FF55AA" w:rsidRPr="000E47A6" w:rsidRDefault="00FF55AA" w:rsidP="00FF55AA">
            <w:pPr>
              <w:pStyle w:val="Betarp"/>
              <w:jc w:val="center"/>
              <w:rPr>
                <w:sz w:val="22"/>
              </w:rPr>
            </w:pPr>
            <w:r>
              <w:rPr>
                <w:sz w:val="22"/>
              </w:rPr>
              <w:t>2014-12-10</w:t>
            </w:r>
          </w:p>
          <w:p w:rsidR="00FF55AA" w:rsidRPr="000E47A6" w:rsidRDefault="00FF55AA" w:rsidP="00FF55AA">
            <w:pPr>
              <w:pStyle w:val="Betarp"/>
              <w:jc w:val="center"/>
              <w:rPr>
                <w:sz w:val="22"/>
              </w:rPr>
            </w:pPr>
            <w:r>
              <w:rPr>
                <w:sz w:val="22"/>
              </w:rPr>
              <w:t>11.00-11.30</w:t>
            </w:r>
          </w:p>
          <w:p w:rsidR="00FF55AA" w:rsidRPr="000E47A6" w:rsidRDefault="00FF55AA" w:rsidP="00FF55AA">
            <w:pPr>
              <w:pStyle w:val="Betarp"/>
              <w:jc w:val="center"/>
              <w:rPr>
                <w:sz w:val="22"/>
              </w:rPr>
            </w:pPr>
            <w:r w:rsidRPr="000E47A6">
              <w:rPr>
                <w:sz w:val="22"/>
              </w:rPr>
              <w:t>I r. 423 kab.</w:t>
            </w:r>
          </w:p>
        </w:tc>
        <w:tc>
          <w:tcPr>
            <w:tcW w:w="6281" w:type="dxa"/>
            <w:gridSpan w:val="3"/>
          </w:tcPr>
          <w:p w:rsidR="00FF55AA" w:rsidRPr="000E47A6" w:rsidRDefault="00FF55AA" w:rsidP="00FF55AA">
            <w:pPr>
              <w:pStyle w:val="Betarp"/>
              <w:rPr>
                <w:sz w:val="22"/>
              </w:rPr>
            </w:pPr>
            <w:r>
              <w:rPr>
                <w:sz w:val="22"/>
              </w:rPr>
              <w:t>Regia (</w:t>
            </w:r>
            <w:r w:rsidRPr="00FB73E6">
              <w:rPr>
                <w:sz w:val="22"/>
              </w:rPr>
              <w:t>regionų geoinformacinės aplinkos paslauga</w:t>
            </w:r>
            <w:r>
              <w:rPr>
                <w:sz w:val="22"/>
              </w:rPr>
              <w:t>) pristatymas</w:t>
            </w:r>
          </w:p>
        </w:tc>
        <w:tc>
          <w:tcPr>
            <w:tcW w:w="1701" w:type="dxa"/>
          </w:tcPr>
          <w:p w:rsidR="00FF55AA" w:rsidRDefault="00FF55AA" w:rsidP="00FF55AA">
            <w:pPr>
              <w:pStyle w:val="Betarp"/>
              <w:jc w:val="center"/>
              <w:rPr>
                <w:sz w:val="22"/>
              </w:rPr>
            </w:pPr>
          </w:p>
          <w:p w:rsidR="00FF55AA" w:rsidRPr="000E47A6" w:rsidRDefault="00FF55AA" w:rsidP="00FF55AA">
            <w:pPr>
              <w:pStyle w:val="Betarp"/>
              <w:jc w:val="center"/>
              <w:rPr>
                <w:sz w:val="22"/>
              </w:rPr>
            </w:pPr>
            <w:r w:rsidRPr="000448DF">
              <w:rPr>
                <w:i/>
                <w:sz w:val="22"/>
              </w:rPr>
              <w:t xml:space="preserve">V. </w:t>
            </w:r>
            <w:proofErr w:type="spellStart"/>
            <w:r w:rsidRPr="000448DF">
              <w:rPr>
                <w:i/>
                <w:sz w:val="22"/>
              </w:rPr>
              <w:t>Ramanavičius</w:t>
            </w:r>
            <w:proofErr w:type="spellEnd"/>
          </w:p>
        </w:tc>
      </w:tr>
      <w:tr w:rsidR="00FF55AA" w:rsidRPr="000E47A6" w:rsidTr="00FF55AA">
        <w:trPr>
          <w:trHeight w:val="227"/>
          <w:jc w:val="center"/>
        </w:trPr>
        <w:tc>
          <w:tcPr>
            <w:tcW w:w="552" w:type="dxa"/>
          </w:tcPr>
          <w:p w:rsidR="00FF55AA" w:rsidRDefault="00FF55AA" w:rsidP="00FF55AA">
            <w:pPr>
              <w:pStyle w:val="Betarp"/>
              <w:jc w:val="center"/>
              <w:rPr>
                <w:sz w:val="22"/>
              </w:rPr>
            </w:pPr>
            <w:r>
              <w:rPr>
                <w:sz w:val="22"/>
              </w:rPr>
              <w:t>3.</w:t>
            </w:r>
          </w:p>
        </w:tc>
        <w:tc>
          <w:tcPr>
            <w:tcW w:w="1277" w:type="dxa"/>
          </w:tcPr>
          <w:p w:rsidR="00FF55AA" w:rsidRPr="00136552" w:rsidRDefault="00FF55AA" w:rsidP="00FF55AA">
            <w:pPr>
              <w:pStyle w:val="Betarp"/>
              <w:jc w:val="center"/>
              <w:rPr>
                <w:sz w:val="22"/>
              </w:rPr>
            </w:pPr>
            <w:r w:rsidRPr="00136552">
              <w:rPr>
                <w:sz w:val="22"/>
              </w:rPr>
              <w:t>2014-</w:t>
            </w:r>
            <w:r>
              <w:rPr>
                <w:sz w:val="22"/>
              </w:rPr>
              <w:t>12-10</w:t>
            </w:r>
          </w:p>
          <w:p w:rsidR="00FF55AA" w:rsidRPr="00136552" w:rsidRDefault="00FF55AA" w:rsidP="00FF55AA">
            <w:pPr>
              <w:pStyle w:val="Betarp"/>
              <w:jc w:val="center"/>
              <w:rPr>
                <w:sz w:val="22"/>
              </w:rPr>
            </w:pPr>
            <w:r>
              <w:rPr>
                <w:sz w:val="22"/>
              </w:rPr>
              <w:t>11.30-11.45</w:t>
            </w:r>
          </w:p>
          <w:p w:rsidR="00FF55AA" w:rsidRDefault="00FF55AA" w:rsidP="00FF55AA">
            <w:pPr>
              <w:pStyle w:val="Betarp"/>
              <w:jc w:val="center"/>
              <w:rPr>
                <w:sz w:val="22"/>
              </w:rPr>
            </w:pPr>
            <w:r w:rsidRPr="00136552">
              <w:rPr>
                <w:sz w:val="22"/>
              </w:rPr>
              <w:t>I r. 423 kab.</w:t>
            </w:r>
          </w:p>
        </w:tc>
        <w:tc>
          <w:tcPr>
            <w:tcW w:w="6281" w:type="dxa"/>
            <w:gridSpan w:val="3"/>
          </w:tcPr>
          <w:p w:rsidR="00FF55AA" w:rsidRPr="00513B81" w:rsidRDefault="00FF55AA" w:rsidP="00FF55AA">
            <w:pPr>
              <w:pStyle w:val="Betarp"/>
              <w:rPr>
                <w:sz w:val="22"/>
              </w:rPr>
            </w:pPr>
            <w:r>
              <w:rPr>
                <w:sz w:val="22"/>
              </w:rPr>
              <w:t>Kiti klausimai</w:t>
            </w:r>
          </w:p>
        </w:tc>
        <w:tc>
          <w:tcPr>
            <w:tcW w:w="1701" w:type="dxa"/>
          </w:tcPr>
          <w:p w:rsidR="00FF55AA" w:rsidRPr="00621E59" w:rsidRDefault="00FF55AA" w:rsidP="00FF55AA">
            <w:pPr>
              <w:pStyle w:val="Betarp"/>
              <w:jc w:val="center"/>
              <w:rPr>
                <w:sz w:val="22"/>
              </w:rPr>
            </w:pP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sidRPr="004D1A97">
        <w:rPr>
          <w:sz w:val="22"/>
        </w:rPr>
        <w:t xml:space="preserve">pirmininkas </w:t>
      </w:r>
      <w:r w:rsidRPr="004D1A97">
        <w:rPr>
          <w:sz w:val="22"/>
        </w:rPr>
        <w:tab/>
        <w:t>Mindaugas Bastys</w:t>
      </w:r>
    </w:p>
    <w:p w:rsidR="00871CD9" w:rsidRPr="004D1A97" w:rsidRDefault="00871CD9" w:rsidP="004D1A97">
      <w:pPr>
        <w:pStyle w:val="Betarp"/>
        <w:jc w:val="center"/>
        <w:rPr>
          <w:sz w:val="22"/>
        </w:rPr>
      </w:pPr>
    </w:p>
    <w:p w:rsidR="00871CD9" w:rsidRDefault="00871CD9" w:rsidP="004D1A97">
      <w:pPr>
        <w:pStyle w:val="Betarp"/>
        <w:jc w:val="center"/>
        <w:rPr>
          <w:sz w:val="22"/>
        </w:rPr>
      </w:pPr>
      <w:r w:rsidRPr="004D1A97">
        <w:rPr>
          <w:sz w:val="22"/>
        </w:rPr>
        <w:t>KAIMO REIKALŲ KOMITETO</w:t>
      </w:r>
    </w:p>
    <w:p w:rsidR="005E705B" w:rsidRDefault="005E705B" w:rsidP="004D1A97">
      <w:pPr>
        <w:pStyle w:val="Betarp"/>
        <w:jc w:val="center"/>
        <w:rPr>
          <w:sz w:val="22"/>
        </w:rPr>
      </w:pP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499"/>
        <w:gridCol w:w="1341"/>
        <w:gridCol w:w="1279"/>
        <w:gridCol w:w="2835"/>
        <w:gridCol w:w="1845"/>
        <w:gridCol w:w="1840"/>
      </w:tblGrid>
      <w:tr w:rsidR="005E705B" w:rsidRPr="00CF28BA" w:rsidTr="00256203">
        <w:trPr>
          <w:trHeight w:val="922"/>
          <w:jc w:val="center"/>
        </w:trPr>
        <w:tc>
          <w:tcPr>
            <w:tcW w:w="499" w:type="dxa"/>
            <w:vAlign w:val="center"/>
          </w:tcPr>
          <w:p w:rsidR="005E705B" w:rsidRPr="00CF28BA" w:rsidRDefault="005E705B" w:rsidP="00256203">
            <w:pPr>
              <w:pStyle w:val="Betarp"/>
              <w:rPr>
                <w:b/>
                <w:sz w:val="22"/>
              </w:rPr>
            </w:pPr>
            <w:r w:rsidRPr="00CF28BA">
              <w:rPr>
                <w:b/>
                <w:sz w:val="22"/>
              </w:rPr>
              <w:t>Eil.</w:t>
            </w:r>
            <w:r w:rsidRPr="00CF28BA">
              <w:rPr>
                <w:b/>
                <w:sz w:val="22"/>
              </w:rPr>
              <w:br/>
              <w:t>Nr.</w:t>
            </w:r>
          </w:p>
        </w:tc>
        <w:tc>
          <w:tcPr>
            <w:tcW w:w="1341" w:type="dxa"/>
            <w:vAlign w:val="center"/>
          </w:tcPr>
          <w:p w:rsidR="005E705B" w:rsidRPr="00CF28BA" w:rsidRDefault="005E705B" w:rsidP="00256203">
            <w:pPr>
              <w:pStyle w:val="Betarp"/>
              <w:rPr>
                <w:b/>
                <w:sz w:val="22"/>
              </w:rPr>
            </w:pPr>
            <w:r w:rsidRPr="00CF28BA">
              <w:rPr>
                <w:b/>
                <w:sz w:val="22"/>
              </w:rPr>
              <w:t>Data,</w:t>
            </w:r>
            <w:r w:rsidRPr="00CF28BA">
              <w:rPr>
                <w:b/>
                <w:sz w:val="22"/>
              </w:rPr>
              <w:br/>
              <w:t>laikas,</w:t>
            </w:r>
            <w:r w:rsidRPr="00CF28BA">
              <w:rPr>
                <w:b/>
                <w:sz w:val="22"/>
              </w:rPr>
              <w:br/>
              <w:t>vieta</w:t>
            </w:r>
          </w:p>
        </w:tc>
        <w:tc>
          <w:tcPr>
            <w:tcW w:w="1279" w:type="dxa"/>
            <w:vAlign w:val="center"/>
          </w:tcPr>
          <w:p w:rsidR="005E705B" w:rsidRPr="00CF28BA" w:rsidRDefault="005E705B" w:rsidP="00256203">
            <w:pPr>
              <w:pStyle w:val="Betarp"/>
              <w:rPr>
                <w:b/>
                <w:sz w:val="22"/>
              </w:rPr>
            </w:pPr>
            <w:r w:rsidRPr="00CF28BA">
              <w:rPr>
                <w:b/>
                <w:sz w:val="22"/>
              </w:rPr>
              <w:t>Projekto Nr.</w:t>
            </w:r>
          </w:p>
        </w:tc>
        <w:tc>
          <w:tcPr>
            <w:tcW w:w="2835" w:type="dxa"/>
            <w:vAlign w:val="center"/>
          </w:tcPr>
          <w:p w:rsidR="005E705B" w:rsidRPr="00CF28BA" w:rsidRDefault="005E705B" w:rsidP="00256203">
            <w:pPr>
              <w:pStyle w:val="Betarp"/>
              <w:rPr>
                <w:b/>
                <w:sz w:val="22"/>
              </w:rPr>
            </w:pPr>
            <w:r w:rsidRPr="00CF28BA">
              <w:rPr>
                <w:b/>
                <w:sz w:val="22"/>
              </w:rPr>
              <w:t>Svarstomi klausimai</w:t>
            </w:r>
          </w:p>
        </w:tc>
        <w:tc>
          <w:tcPr>
            <w:tcW w:w="1845" w:type="dxa"/>
            <w:vAlign w:val="center"/>
          </w:tcPr>
          <w:p w:rsidR="005E705B" w:rsidRPr="00CF28BA" w:rsidRDefault="005E705B" w:rsidP="00256203">
            <w:pPr>
              <w:pStyle w:val="Betarp"/>
              <w:rPr>
                <w:b/>
                <w:sz w:val="22"/>
              </w:rPr>
            </w:pPr>
            <w:r w:rsidRPr="00CF28BA">
              <w:rPr>
                <w:b/>
                <w:sz w:val="22"/>
              </w:rPr>
              <w:t>Pagrindinis ar papildomas komitetas (stadija)</w:t>
            </w:r>
          </w:p>
        </w:tc>
        <w:tc>
          <w:tcPr>
            <w:tcW w:w="1840" w:type="dxa"/>
            <w:vAlign w:val="center"/>
          </w:tcPr>
          <w:p w:rsidR="005E705B" w:rsidRPr="00CF28BA" w:rsidRDefault="005E705B" w:rsidP="00256203">
            <w:pPr>
              <w:pStyle w:val="Betarp"/>
              <w:rPr>
                <w:b/>
                <w:sz w:val="22"/>
              </w:rPr>
            </w:pPr>
            <w:r w:rsidRPr="00CF28BA">
              <w:rPr>
                <w:b/>
                <w:sz w:val="22"/>
              </w:rPr>
              <w:t>Komiteto išvadų rengėjai,</w:t>
            </w:r>
            <w:r w:rsidRPr="00CF28BA">
              <w:rPr>
                <w:b/>
                <w:sz w:val="22"/>
              </w:rPr>
              <w:br/>
              <w:t>(biuro tarnautojai)</w:t>
            </w:r>
          </w:p>
        </w:tc>
      </w:tr>
      <w:tr w:rsidR="005E705B" w:rsidRPr="00CF28BA" w:rsidTr="00256203">
        <w:trPr>
          <w:trHeight w:val="691"/>
          <w:jc w:val="center"/>
        </w:trPr>
        <w:tc>
          <w:tcPr>
            <w:tcW w:w="499" w:type="dxa"/>
          </w:tcPr>
          <w:p w:rsidR="005E705B" w:rsidRPr="00CF28BA" w:rsidRDefault="005E705B" w:rsidP="00256203">
            <w:pPr>
              <w:pStyle w:val="Betarp"/>
              <w:rPr>
                <w:sz w:val="22"/>
              </w:rPr>
            </w:pPr>
            <w:r w:rsidRPr="00CF28BA">
              <w:rPr>
                <w:sz w:val="22"/>
              </w:rPr>
              <w:t>1.</w:t>
            </w:r>
          </w:p>
        </w:tc>
        <w:tc>
          <w:tcPr>
            <w:tcW w:w="1341" w:type="dxa"/>
          </w:tcPr>
          <w:p w:rsidR="005E705B" w:rsidRPr="00CF28BA" w:rsidRDefault="005E705B" w:rsidP="00256203">
            <w:pPr>
              <w:pStyle w:val="Betarp"/>
              <w:rPr>
                <w:sz w:val="22"/>
              </w:rPr>
            </w:pPr>
            <w:r w:rsidRPr="00CF28BA">
              <w:rPr>
                <w:sz w:val="22"/>
              </w:rPr>
              <w:t>2014-12-10</w:t>
            </w:r>
            <w:r w:rsidRPr="00CF28BA">
              <w:rPr>
                <w:sz w:val="22"/>
              </w:rPr>
              <w:br/>
              <w:t>09.00–09.05</w:t>
            </w:r>
            <w:r w:rsidRPr="00CF28BA">
              <w:rPr>
                <w:sz w:val="22"/>
              </w:rPr>
              <w:br/>
              <w:t>II r. 414 k.</w:t>
            </w:r>
          </w:p>
        </w:tc>
        <w:tc>
          <w:tcPr>
            <w:tcW w:w="1279" w:type="dxa"/>
            <w:tcBorders>
              <w:right w:val="single" w:sz="4" w:space="0" w:color="auto"/>
            </w:tcBorders>
          </w:tcPr>
          <w:p w:rsidR="005E705B" w:rsidRPr="00CF28BA" w:rsidRDefault="005E705B" w:rsidP="00256203">
            <w:pPr>
              <w:pStyle w:val="Betarp"/>
              <w:rPr>
                <w:sz w:val="22"/>
              </w:rPr>
            </w:pPr>
            <w:r>
              <w:rPr>
                <w:sz w:val="22"/>
              </w:rPr>
              <w:t>XIIP-2058</w:t>
            </w:r>
            <w:r w:rsidRPr="00CF28BA">
              <w:rPr>
                <w:sz w:val="22"/>
              </w:rPr>
              <w:t>(2)</w:t>
            </w:r>
          </w:p>
        </w:tc>
        <w:tc>
          <w:tcPr>
            <w:tcW w:w="2835" w:type="dxa"/>
            <w:tcBorders>
              <w:left w:val="single" w:sz="4" w:space="0" w:color="auto"/>
              <w:right w:val="single" w:sz="4" w:space="0" w:color="auto"/>
            </w:tcBorders>
          </w:tcPr>
          <w:p w:rsidR="005E705B" w:rsidRPr="00CF28BA" w:rsidRDefault="005E705B" w:rsidP="00256203">
            <w:pPr>
              <w:pStyle w:val="Betarp"/>
              <w:rPr>
                <w:sz w:val="22"/>
              </w:rPr>
            </w:pPr>
            <w:r w:rsidRPr="00CF28BA">
              <w:rPr>
                <w:sz w:val="22"/>
              </w:rPr>
              <w:t>Piliečių nuosavybės teisių į išlikusį nekilnojamąjį turtą atkūrimo įstatymo Nr. VIII-359 4 straipsnio pakeitimo ĮSTATYMO PROJEKTAS</w:t>
            </w:r>
          </w:p>
        </w:tc>
        <w:tc>
          <w:tcPr>
            <w:tcW w:w="1845" w:type="dxa"/>
            <w:tcBorders>
              <w:left w:val="single" w:sz="4" w:space="0" w:color="auto"/>
            </w:tcBorders>
          </w:tcPr>
          <w:p w:rsidR="005E705B" w:rsidRPr="00CF28BA" w:rsidRDefault="005E705B" w:rsidP="00256203">
            <w:pPr>
              <w:pStyle w:val="Betarp"/>
              <w:rPr>
                <w:sz w:val="22"/>
              </w:rPr>
            </w:pPr>
            <w:r w:rsidRPr="00CF28BA">
              <w:rPr>
                <w:sz w:val="22"/>
              </w:rPr>
              <w:t>Pasirengimas svarstymui</w:t>
            </w:r>
          </w:p>
        </w:tc>
        <w:tc>
          <w:tcPr>
            <w:tcW w:w="1840" w:type="dxa"/>
          </w:tcPr>
          <w:p w:rsidR="005E705B" w:rsidRPr="00CF28BA" w:rsidRDefault="005E705B" w:rsidP="00256203">
            <w:pPr>
              <w:pStyle w:val="Betarp"/>
              <w:rPr>
                <w:sz w:val="22"/>
              </w:rPr>
            </w:pPr>
          </w:p>
          <w:p w:rsidR="005E705B" w:rsidRPr="00CF28BA" w:rsidRDefault="005E705B" w:rsidP="00256203">
            <w:pPr>
              <w:pStyle w:val="Betarp"/>
              <w:rPr>
                <w:sz w:val="22"/>
              </w:rPr>
            </w:pPr>
            <w:r w:rsidRPr="00CF28BA">
              <w:rPr>
                <w:sz w:val="22"/>
              </w:rPr>
              <w:t xml:space="preserve">(G. </w:t>
            </w:r>
            <w:proofErr w:type="spellStart"/>
            <w:r w:rsidRPr="00CF28BA">
              <w:rPr>
                <w:sz w:val="22"/>
              </w:rPr>
              <w:t>Dešukaitė</w:t>
            </w:r>
            <w:proofErr w:type="spellEnd"/>
            <w:r w:rsidRPr="00CF28BA">
              <w:rPr>
                <w:sz w:val="22"/>
              </w:rPr>
              <w:t>)</w:t>
            </w:r>
          </w:p>
        </w:tc>
      </w:tr>
      <w:tr w:rsidR="005E705B" w:rsidRPr="00CF28BA" w:rsidTr="00256203">
        <w:trPr>
          <w:trHeight w:val="691"/>
          <w:jc w:val="center"/>
        </w:trPr>
        <w:tc>
          <w:tcPr>
            <w:tcW w:w="499" w:type="dxa"/>
          </w:tcPr>
          <w:p w:rsidR="005E705B" w:rsidRPr="00CF28BA" w:rsidRDefault="005E705B" w:rsidP="00256203">
            <w:pPr>
              <w:pStyle w:val="Betarp"/>
              <w:rPr>
                <w:sz w:val="22"/>
              </w:rPr>
            </w:pPr>
            <w:r w:rsidRPr="00CF28BA">
              <w:rPr>
                <w:sz w:val="22"/>
              </w:rPr>
              <w:t>2.</w:t>
            </w:r>
          </w:p>
        </w:tc>
        <w:tc>
          <w:tcPr>
            <w:tcW w:w="1341" w:type="dxa"/>
          </w:tcPr>
          <w:p w:rsidR="005E705B" w:rsidRPr="00CF28BA" w:rsidRDefault="005E705B" w:rsidP="00256203">
            <w:pPr>
              <w:pStyle w:val="Betarp"/>
              <w:rPr>
                <w:sz w:val="22"/>
              </w:rPr>
            </w:pPr>
            <w:r w:rsidRPr="00CF28BA">
              <w:rPr>
                <w:sz w:val="22"/>
              </w:rPr>
              <w:t>2014-12-10</w:t>
            </w:r>
            <w:r w:rsidRPr="00CF28BA">
              <w:rPr>
                <w:sz w:val="22"/>
              </w:rPr>
              <w:br/>
              <w:t>09.05–09.20</w:t>
            </w:r>
            <w:r w:rsidRPr="00CF28BA">
              <w:rPr>
                <w:sz w:val="22"/>
              </w:rPr>
              <w:br/>
              <w:t>II r. 414 k.</w:t>
            </w:r>
          </w:p>
        </w:tc>
        <w:tc>
          <w:tcPr>
            <w:tcW w:w="5959" w:type="dxa"/>
            <w:gridSpan w:val="3"/>
          </w:tcPr>
          <w:p w:rsidR="005E705B" w:rsidRPr="00CF28BA" w:rsidRDefault="005E705B" w:rsidP="00256203">
            <w:pPr>
              <w:pStyle w:val="Betarp"/>
              <w:rPr>
                <w:sz w:val="22"/>
              </w:rPr>
            </w:pPr>
            <w:r w:rsidRPr="00CF28BA">
              <w:rPr>
                <w:sz w:val="22"/>
              </w:rPr>
              <w:t>Pluoštinių kultūrų augintojų  asociacijos prašymas dėl paramos ekologiniam ūkininkavimui schemų</w:t>
            </w:r>
          </w:p>
          <w:p w:rsidR="005E705B" w:rsidRPr="00CF28BA" w:rsidRDefault="005E705B" w:rsidP="00256203">
            <w:pPr>
              <w:pStyle w:val="Betarp"/>
              <w:rPr>
                <w:sz w:val="22"/>
              </w:rPr>
            </w:pPr>
            <w:r w:rsidRPr="00CF28BA">
              <w:rPr>
                <w:i/>
                <w:sz w:val="22"/>
              </w:rPr>
              <w:t>Kviečiami: Žemės ūkio ministerijos, Pluoštinių kultūrų augintojų asociacijos atstovai.</w:t>
            </w:r>
          </w:p>
        </w:tc>
        <w:tc>
          <w:tcPr>
            <w:tcW w:w="1840" w:type="dxa"/>
          </w:tcPr>
          <w:p w:rsidR="005E705B" w:rsidRPr="00CF28BA" w:rsidRDefault="005E705B" w:rsidP="00256203">
            <w:pPr>
              <w:pStyle w:val="Betarp"/>
              <w:rPr>
                <w:sz w:val="22"/>
              </w:rPr>
            </w:pPr>
            <w:r w:rsidRPr="00CF28BA">
              <w:rPr>
                <w:sz w:val="22"/>
              </w:rPr>
              <w:t>S. Bucevičius</w:t>
            </w:r>
          </w:p>
          <w:p w:rsidR="005E705B" w:rsidRPr="00CF28BA" w:rsidRDefault="005E705B" w:rsidP="00256203">
            <w:pPr>
              <w:pStyle w:val="Betarp"/>
              <w:rPr>
                <w:sz w:val="22"/>
              </w:rPr>
            </w:pPr>
            <w:r w:rsidRPr="00CF28BA">
              <w:rPr>
                <w:sz w:val="22"/>
              </w:rPr>
              <w:t xml:space="preserve">(G. </w:t>
            </w:r>
            <w:proofErr w:type="spellStart"/>
            <w:r w:rsidRPr="00CF28BA">
              <w:rPr>
                <w:sz w:val="22"/>
              </w:rPr>
              <w:t>Jurgelytė</w:t>
            </w:r>
            <w:proofErr w:type="spellEnd"/>
            <w:r w:rsidRPr="00CF28BA">
              <w:rPr>
                <w:sz w:val="22"/>
              </w:rPr>
              <w:t>)</w:t>
            </w:r>
          </w:p>
        </w:tc>
      </w:tr>
      <w:tr w:rsidR="005E705B" w:rsidRPr="00CF28BA" w:rsidTr="00256203">
        <w:trPr>
          <w:trHeight w:val="691"/>
          <w:jc w:val="center"/>
        </w:trPr>
        <w:tc>
          <w:tcPr>
            <w:tcW w:w="499" w:type="dxa"/>
          </w:tcPr>
          <w:p w:rsidR="005E705B" w:rsidRPr="00CF28BA" w:rsidRDefault="005E705B" w:rsidP="00256203">
            <w:pPr>
              <w:pStyle w:val="Betarp"/>
              <w:rPr>
                <w:sz w:val="22"/>
              </w:rPr>
            </w:pPr>
            <w:r w:rsidRPr="00CF28BA">
              <w:rPr>
                <w:sz w:val="22"/>
              </w:rPr>
              <w:lastRenderedPageBreak/>
              <w:t>3.</w:t>
            </w:r>
          </w:p>
        </w:tc>
        <w:tc>
          <w:tcPr>
            <w:tcW w:w="1341" w:type="dxa"/>
          </w:tcPr>
          <w:p w:rsidR="005E705B" w:rsidRPr="00CF28BA" w:rsidRDefault="005E705B" w:rsidP="00256203">
            <w:pPr>
              <w:pStyle w:val="Betarp"/>
              <w:rPr>
                <w:sz w:val="22"/>
              </w:rPr>
            </w:pPr>
            <w:r w:rsidRPr="00CF28BA">
              <w:rPr>
                <w:sz w:val="22"/>
              </w:rPr>
              <w:t>2014-12-10</w:t>
            </w:r>
            <w:r w:rsidRPr="00CF28BA">
              <w:rPr>
                <w:sz w:val="22"/>
              </w:rPr>
              <w:br/>
              <w:t>09.20–09.40</w:t>
            </w:r>
            <w:r w:rsidRPr="00CF28BA">
              <w:rPr>
                <w:sz w:val="22"/>
              </w:rPr>
              <w:br/>
              <w:t>II r. 414 k.</w:t>
            </w:r>
          </w:p>
        </w:tc>
        <w:tc>
          <w:tcPr>
            <w:tcW w:w="5959" w:type="dxa"/>
            <w:gridSpan w:val="3"/>
          </w:tcPr>
          <w:p w:rsidR="005E705B" w:rsidRPr="00CF28BA" w:rsidRDefault="005E705B" w:rsidP="00256203">
            <w:pPr>
              <w:jc w:val="both"/>
            </w:pPr>
            <w:r w:rsidRPr="00CF28BA">
              <w:t xml:space="preserve">Žemės ūkio ministerijos informacija apie Žuvininkystės tarnybos Žuvininkystės tyrimų ir mokslo skyrių bei apie Akvakultūros </w:t>
            </w:r>
            <w:r>
              <w:t>laboratorijos įkūrimą Kopgalyje</w:t>
            </w:r>
          </w:p>
          <w:p w:rsidR="005E705B" w:rsidRPr="00CF28BA" w:rsidRDefault="005E705B" w:rsidP="00256203">
            <w:pPr>
              <w:jc w:val="both"/>
              <w:rPr>
                <w:i/>
              </w:rPr>
            </w:pPr>
            <w:r w:rsidRPr="00CF28BA">
              <w:rPr>
                <w:i/>
              </w:rPr>
              <w:t>Kviečiami: Žemės ūkio ministerijos atstovai</w:t>
            </w:r>
          </w:p>
        </w:tc>
        <w:tc>
          <w:tcPr>
            <w:tcW w:w="1840" w:type="dxa"/>
          </w:tcPr>
          <w:p w:rsidR="005E705B" w:rsidRPr="00CF28BA" w:rsidRDefault="005E705B" w:rsidP="00256203">
            <w:pPr>
              <w:pStyle w:val="Betarp"/>
              <w:rPr>
                <w:sz w:val="22"/>
              </w:rPr>
            </w:pPr>
            <w:r w:rsidRPr="00CF28BA">
              <w:rPr>
                <w:sz w:val="22"/>
              </w:rPr>
              <w:t>S. Bucevičius</w:t>
            </w:r>
          </w:p>
          <w:p w:rsidR="005E705B" w:rsidRPr="00CF28BA" w:rsidRDefault="005E705B" w:rsidP="00256203">
            <w:pPr>
              <w:pStyle w:val="Betarp"/>
              <w:rPr>
                <w:sz w:val="22"/>
              </w:rPr>
            </w:pPr>
            <w:r w:rsidRPr="00CF28BA">
              <w:rPr>
                <w:sz w:val="22"/>
              </w:rPr>
              <w:t>(S. Kairienė)</w:t>
            </w:r>
          </w:p>
        </w:tc>
      </w:tr>
      <w:tr w:rsidR="005E705B" w:rsidRPr="00CF28BA" w:rsidTr="00256203">
        <w:trPr>
          <w:trHeight w:val="456"/>
          <w:jc w:val="center"/>
        </w:trPr>
        <w:tc>
          <w:tcPr>
            <w:tcW w:w="499" w:type="dxa"/>
          </w:tcPr>
          <w:p w:rsidR="005E705B" w:rsidRPr="00CF28BA" w:rsidRDefault="005E705B" w:rsidP="00256203">
            <w:pPr>
              <w:pStyle w:val="Betarp"/>
              <w:rPr>
                <w:sz w:val="22"/>
              </w:rPr>
            </w:pPr>
            <w:r>
              <w:rPr>
                <w:sz w:val="22"/>
              </w:rPr>
              <w:t>4</w:t>
            </w:r>
            <w:r w:rsidRPr="00CF28BA">
              <w:rPr>
                <w:sz w:val="22"/>
              </w:rPr>
              <w:t>.</w:t>
            </w:r>
          </w:p>
        </w:tc>
        <w:tc>
          <w:tcPr>
            <w:tcW w:w="1341" w:type="dxa"/>
          </w:tcPr>
          <w:p w:rsidR="005E705B" w:rsidRPr="00CF28BA" w:rsidRDefault="005E705B" w:rsidP="00256203">
            <w:pPr>
              <w:pStyle w:val="Betarp"/>
              <w:rPr>
                <w:color w:val="FF0000"/>
                <w:sz w:val="22"/>
              </w:rPr>
            </w:pPr>
            <w:r w:rsidRPr="00CF28BA">
              <w:rPr>
                <w:sz w:val="22"/>
              </w:rPr>
              <w:t>2014-12-10</w:t>
            </w:r>
            <w:r>
              <w:rPr>
                <w:sz w:val="22"/>
              </w:rPr>
              <w:br/>
              <w:t>09.40–09.45</w:t>
            </w:r>
            <w:r w:rsidRPr="00CF28BA">
              <w:rPr>
                <w:sz w:val="22"/>
              </w:rPr>
              <w:br/>
              <w:t>II r. 414 k.</w:t>
            </w:r>
          </w:p>
        </w:tc>
        <w:tc>
          <w:tcPr>
            <w:tcW w:w="5959" w:type="dxa"/>
            <w:gridSpan w:val="3"/>
          </w:tcPr>
          <w:p w:rsidR="005E705B" w:rsidRPr="00CF28BA" w:rsidRDefault="005E705B" w:rsidP="00256203">
            <w:pPr>
              <w:pStyle w:val="Betarp"/>
              <w:rPr>
                <w:sz w:val="22"/>
              </w:rPr>
            </w:pPr>
            <w:r w:rsidRPr="00CF28BA">
              <w:rPr>
                <w:sz w:val="22"/>
              </w:rPr>
              <w:t>Kiti klausimai:</w:t>
            </w:r>
            <w:r w:rsidRPr="00CF28BA">
              <w:rPr>
                <w:sz w:val="22"/>
              </w:rPr>
              <w:br/>
              <w:t>1. Dėl KRK 2014 m. gruodžio 17 d. posėdžio darbotvarkės.</w:t>
            </w:r>
          </w:p>
        </w:tc>
        <w:tc>
          <w:tcPr>
            <w:tcW w:w="1840" w:type="dxa"/>
          </w:tcPr>
          <w:p w:rsidR="005E705B" w:rsidRPr="00CF28BA" w:rsidRDefault="005E705B" w:rsidP="00256203">
            <w:pPr>
              <w:pStyle w:val="Betarp"/>
              <w:rPr>
                <w:sz w:val="22"/>
              </w:rPr>
            </w:pPr>
            <w:r w:rsidRPr="00CF28BA">
              <w:rPr>
                <w:sz w:val="22"/>
              </w:rPr>
              <w:t>S. Bucevičius</w:t>
            </w:r>
            <w:r w:rsidRPr="00CF28BA">
              <w:rPr>
                <w:sz w:val="22"/>
              </w:rPr>
              <w:br/>
              <w:t xml:space="preserve">(R. </w:t>
            </w:r>
            <w:proofErr w:type="spellStart"/>
            <w:r w:rsidRPr="00CF28BA">
              <w:rPr>
                <w:sz w:val="22"/>
              </w:rPr>
              <w:t>Abugelis</w:t>
            </w:r>
            <w:proofErr w:type="spellEnd"/>
            <w:r w:rsidRPr="00CF28BA">
              <w:rPr>
                <w:sz w:val="22"/>
              </w:rPr>
              <w:t>)</w:t>
            </w:r>
          </w:p>
        </w:tc>
      </w:tr>
    </w:tbl>
    <w:p w:rsidR="00D43BBA" w:rsidRDefault="00F85D7E" w:rsidP="00D43BBA">
      <w:pPr>
        <w:pStyle w:val="Betarp"/>
        <w:tabs>
          <w:tab w:val="left" w:pos="6804"/>
        </w:tabs>
        <w:jc w:val="center"/>
        <w:rPr>
          <w:sz w:val="22"/>
        </w:rPr>
      </w:pPr>
      <w:r w:rsidRPr="004D1A97">
        <w:rPr>
          <w:sz w:val="22"/>
        </w:rPr>
        <w:t xml:space="preserve">Komiteto </w:t>
      </w:r>
      <w:r w:rsidR="004D1A97">
        <w:rPr>
          <w:sz w:val="22"/>
        </w:rPr>
        <w:t>p</w:t>
      </w:r>
      <w:r w:rsidRPr="004D1A97">
        <w:rPr>
          <w:sz w:val="22"/>
        </w:rPr>
        <w:t>irmininkas</w:t>
      </w:r>
      <w:r w:rsidRPr="004D1A97">
        <w:rPr>
          <w:sz w:val="22"/>
        </w:rPr>
        <w:tab/>
        <w:t>Saulius Bucevičius</w:t>
      </w:r>
    </w:p>
    <w:p w:rsidR="00D43BBA" w:rsidRDefault="00D43BBA" w:rsidP="00D43BBA">
      <w:pPr>
        <w:pStyle w:val="Betarp"/>
        <w:tabs>
          <w:tab w:val="left" w:pos="6804"/>
        </w:tabs>
        <w:jc w:val="center"/>
        <w:rPr>
          <w:sz w:val="22"/>
        </w:rPr>
      </w:pPr>
    </w:p>
    <w:p w:rsidR="00D43BBA" w:rsidRPr="00D43BBA" w:rsidRDefault="00D43BBA" w:rsidP="00D43BBA">
      <w:pPr>
        <w:pStyle w:val="Betarp"/>
        <w:tabs>
          <w:tab w:val="left" w:pos="6804"/>
        </w:tabs>
        <w:jc w:val="center"/>
        <w:rPr>
          <w:sz w:val="22"/>
        </w:rPr>
      </w:pPr>
      <w:r w:rsidRPr="00D43BBA">
        <w:rPr>
          <w:sz w:val="22"/>
        </w:rPr>
        <w:t xml:space="preserve">KRIMINALINĖS ŽVALGYBOS PARLAMENTINĖS KONTROLĖS KOMISIJOS </w:t>
      </w:r>
    </w:p>
    <w:tbl>
      <w:tblPr>
        <w:tblW w:w="964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570"/>
        <w:gridCol w:w="1421"/>
        <w:gridCol w:w="7654"/>
      </w:tblGrid>
      <w:tr w:rsidR="00D43BBA" w:rsidRPr="00D43BBA" w:rsidTr="00D43BBA">
        <w:trPr>
          <w:trHeight w:val="20"/>
          <w:jc w:val="center"/>
        </w:trPr>
        <w:tc>
          <w:tcPr>
            <w:tcW w:w="570" w:type="dxa"/>
            <w:vAlign w:val="center"/>
            <w:hideMark/>
          </w:tcPr>
          <w:p w:rsidR="00D43BBA" w:rsidRPr="00D43BBA" w:rsidRDefault="00D43BBA" w:rsidP="00D43BBA">
            <w:pPr>
              <w:pStyle w:val="Betarp"/>
              <w:rPr>
                <w:b/>
                <w:sz w:val="22"/>
              </w:rPr>
            </w:pPr>
            <w:r w:rsidRPr="00D43BBA">
              <w:rPr>
                <w:b/>
                <w:sz w:val="22"/>
              </w:rPr>
              <w:t>Eil. Nr.</w:t>
            </w:r>
          </w:p>
        </w:tc>
        <w:tc>
          <w:tcPr>
            <w:tcW w:w="1421" w:type="dxa"/>
            <w:vAlign w:val="center"/>
            <w:hideMark/>
          </w:tcPr>
          <w:p w:rsidR="00D43BBA" w:rsidRPr="00D43BBA" w:rsidRDefault="00D43BBA" w:rsidP="00D43BBA">
            <w:pPr>
              <w:pStyle w:val="Betarp"/>
              <w:rPr>
                <w:b/>
                <w:sz w:val="22"/>
              </w:rPr>
            </w:pPr>
            <w:r w:rsidRPr="00D43BBA">
              <w:rPr>
                <w:b/>
                <w:sz w:val="22"/>
              </w:rPr>
              <w:t>Data, laikas, vieta</w:t>
            </w:r>
          </w:p>
        </w:tc>
        <w:tc>
          <w:tcPr>
            <w:tcW w:w="7654" w:type="dxa"/>
            <w:vAlign w:val="center"/>
            <w:hideMark/>
          </w:tcPr>
          <w:p w:rsidR="00D43BBA" w:rsidRPr="00D43BBA" w:rsidRDefault="00D43BBA" w:rsidP="00D43BBA">
            <w:pPr>
              <w:pStyle w:val="Betarp"/>
              <w:rPr>
                <w:b/>
                <w:sz w:val="22"/>
              </w:rPr>
            </w:pPr>
            <w:r w:rsidRPr="00D43BBA">
              <w:rPr>
                <w:b/>
                <w:sz w:val="22"/>
              </w:rPr>
              <w:t>Svarstomi klausimai</w:t>
            </w:r>
          </w:p>
        </w:tc>
      </w:tr>
      <w:tr w:rsidR="00D43BBA" w:rsidRPr="00D43BBA" w:rsidTr="00D43BBA">
        <w:trPr>
          <w:trHeight w:val="20"/>
          <w:jc w:val="center"/>
        </w:trPr>
        <w:tc>
          <w:tcPr>
            <w:tcW w:w="570" w:type="dxa"/>
            <w:hideMark/>
          </w:tcPr>
          <w:p w:rsidR="00D43BBA" w:rsidRPr="00D43BBA" w:rsidRDefault="00D43BBA" w:rsidP="00D43BBA">
            <w:pPr>
              <w:pStyle w:val="Betarp"/>
              <w:rPr>
                <w:sz w:val="22"/>
              </w:rPr>
            </w:pPr>
            <w:r w:rsidRPr="00D43BBA">
              <w:rPr>
                <w:sz w:val="22"/>
              </w:rPr>
              <w:t>1.</w:t>
            </w:r>
          </w:p>
        </w:tc>
        <w:tc>
          <w:tcPr>
            <w:tcW w:w="1421" w:type="dxa"/>
            <w:hideMark/>
          </w:tcPr>
          <w:p w:rsidR="00D43BBA" w:rsidRPr="00D43BBA" w:rsidRDefault="00D43BBA" w:rsidP="00D43BBA">
            <w:pPr>
              <w:pStyle w:val="Betarp"/>
              <w:rPr>
                <w:sz w:val="22"/>
              </w:rPr>
            </w:pPr>
            <w:r w:rsidRPr="00D43BBA">
              <w:rPr>
                <w:sz w:val="22"/>
              </w:rPr>
              <w:t>2014-12-10</w:t>
            </w:r>
            <w:r w:rsidRPr="00D43BBA">
              <w:rPr>
                <w:sz w:val="22"/>
              </w:rPr>
              <w:br/>
              <w:t xml:space="preserve">13.00−14.30 III r. 520 k. </w:t>
            </w:r>
          </w:p>
        </w:tc>
        <w:tc>
          <w:tcPr>
            <w:tcW w:w="7654" w:type="dxa"/>
            <w:hideMark/>
          </w:tcPr>
          <w:p w:rsidR="00D43BBA" w:rsidRPr="00D43BBA" w:rsidRDefault="00D43BBA" w:rsidP="00D43BBA">
            <w:pPr>
              <w:pStyle w:val="Betarp"/>
              <w:rPr>
                <w:sz w:val="22"/>
              </w:rPr>
            </w:pPr>
            <w:r w:rsidRPr="00D43BBA">
              <w:rPr>
                <w:sz w:val="22"/>
              </w:rPr>
              <w:t>Suinteresuotų institucijų ir įstaigų informacijos apie nekontroliuojamą  pasiklausymo, sekimo  ir kitos specialiosios technikos apyvartą ir dėl to kylančias problemas išklausymas</w:t>
            </w:r>
          </w:p>
        </w:tc>
      </w:tr>
    </w:tbl>
    <w:p w:rsidR="00D43BBA" w:rsidRDefault="00D43BBA" w:rsidP="00D43BBA">
      <w:pPr>
        <w:tabs>
          <w:tab w:val="left" w:pos="6804"/>
        </w:tabs>
        <w:spacing w:after="0"/>
        <w:jc w:val="center"/>
      </w:pPr>
      <w:r>
        <w:rPr>
          <w:bCs/>
        </w:rPr>
        <w:t>Komiteto pirmininkas</w:t>
      </w:r>
      <w:r>
        <w:rPr>
          <w:bCs/>
        </w:rPr>
        <w:tab/>
      </w:r>
      <w:r>
        <w:t>Darius Petrošius</w:t>
      </w:r>
      <w:r>
        <w:rPr>
          <w:bCs/>
        </w:rPr>
        <w:t xml:space="preserve"> </w:t>
      </w:r>
    </w:p>
    <w:p w:rsidR="00D43BBA" w:rsidRDefault="00D43BBA" w:rsidP="004D1A97">
      <w:pPr>
        <w:pStyle w:val="Betarp"/>
        <w:jc w:val="center"/>
        <w:rPr>
          <w:sz w:val="22"/>
        </w:rPr>
      </w:pPr>
    </w:p>
    <w:p w:rsidR="00871CD9" w:rsidRPr="004D1A97" w:rsidRDefault="00871CD9" w:rsidP="004D1A97">
      <w:pPr>
        <w:pStyle w:val="Betarp"/>
        <w:jc w:val="center"/>
        <w:rPr>
          <w:sz w:val="22"/>
        </w:rPr>
      </w:pPr>
      <w:r w:rsidRPr="004D1A97">
        <w:rPr>
          <w:sz w:val="22"/>
        </w:rPr>
        <w:t>SOCIALINIŲ REIKALŲ IR DARBO KOMITETO</w:t>
      </w:r>
    </w:p>
    <w:tbl>
      <w:tblPr>
        <w:tblW w:w="9645" w:type="dxa"/>
        <w:jc w:val="center"/>
        <w:tblBorders>
          <w:top w:val="double" w:sz="4" w:space="0" w:color="auto"/>
          <w:left w:val="double" w:sz="4" w:space="0" w:color="auto"/>
          <w:bottom w:val="single" w:sz="6"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7"/>
        <w:gridCol w:w="1277"/>
        <w:gridCol w:w="3262"/>
        <w:gridCol w:w="1418"/>
        <w:gridCol w:w="1914"/>
      </w:tblGrid>
      <w:tr w:rsidR="00FF55AA" w:rsidRPr="003D4541" w:rsidTr="00FF55AA">
        <w:trPr>
          <w:trHeight w:val="227"/>
          <w:jc w:val="center"/>
        </w:trPr>
        <w:tc>
          <w:tcPr>
            <w:tcW w:w="497" w:type="dxa"/>
            <w:vAlign w:val="center"/>
            <w:hideMark/>
          </w:tcPr>
          <w:p w:rsidR="00FF55AA" w:rsidRPr="003C642B" w:rsidRDefault="00FF55AA" w:rsidP="00FF55AA">
            <w:pPr>
              <w:spacing w:after="0" w:line="240" w:lineRule="auto"/>
              <w:jc w:val="both"/>
              <w:rPr>
                <w:b/>
              </w:rPr>
            </w:pPr>
            <w:r w:rsidRPr="003C642B">
              <w:rPr>
                <w:b/>
              </w:rPr>
              <w:t>Eil. Nr.</w:t>
            </w:r>
          </w:p>
        </w:tc>
        <w:tc>
          <w:tcPr>
            <w:tcW w:w="1277" w:type="dxa"/>
            <w:vAlign w:val="center"/>
            <w:hideMark/>
          </w:tcPr>
          <w:p w:rsidR="00FF55AA" w:rsidRPr="003C642B" w:rsidRDefault="00FF55AA" w:rsidP="00FF55AA">
            <w:pPr>
              <w:spacing w:after="0" w:line="240" w:lineRule="auto"/>
              <w:jc w:val="both"/>
              <w:rPr>
                <w:b/>
              </w:rPr>
            </w:pPr>
            <w:r w:rsidRPr="003C642B">
              <w:rPr>
                <w:b/>
              </w:rPr>
              <w:t>Data,</w:t>
            </w:r>
          </w:p>
          <w:p w:rsidR="00FF55AA" w:rsidRPr="003C642B" w:rsidRDefault="00FF55AA" w:rsidP="00FF55AA">
            <w:pPr>
              <w:spacing w:after="0" w:line="240" w:lineRule="auto"/>
              <w:jc w:val="both"/>
              <w:rPr>
                <w:b/>
              </w:rPr>
            </w:pPr>
            <w:r w:rsidRPr="003C642B">
              <w:rPr>
                <w:b/>
              </w:rPr>
              <w:t>laikas,</w:t>
            </w:r>
          </w:p>
          <w:p w:rsidR="00FF55AA" w:rsidRPr="003C642B" w:rsidRDefault="00FF55AA" w:rsidP="00FF55AA">
            <w:pPr>
              <w:spacing w:after="0" w:line="240" w:lineRule="auto"/>
              <w:jc w:val="both"/>
              <w:rPr>
                <w:b/>
              </w:rPr>
            </w:pPr>
            <w:r w:rsidRPr="003C642B">
              <w:rPr>
                <w:b/>
              </w:rPr>
              <w:t>vieta</w:t>
            </w:r>
          </w:p>
        </w:tc>
        <w:tc>
          <w:tcPr>
            <w:tcW w:w="1277" w:type="dxa"/>
            <w:vAlign w:val="center"/>
            <w:hideMark/>
          </w:tcPr>
          <w:p w:rsidR="00FF55AA" w:rsidRPr="003C642B" w:rsidRDefault="00FF55AA" w:rsidP="00FF55AA">
            <w:pPr>
              <w:spacing w:after="0" w:line="240" w:lineRule="auto"/>
              <w:jc w:val="both"/>
              <w:rPr>
                <w:b/>
              </w:rPr>
            </w:pPr>
            <w:r w:rsidRPr="003C642B">
              <w:rPr>
                <w:b/>
              </w:rPr>
              <w:t>Projekto Nr.</w:t>
            </w:r>
          </w:p>
        </w:tc>
        <w:tc>
          <w:tcPr>
            <w:tcW w:w="3262" w:type="dxa"/>
            <w:vAlign w:val="center"/>
            <w:hideMark/>
          </w:tcPr>
          <w:p w:rsidR="00FF55AA" w:rsidRPr="003C642B" w:rsidRDefault="00FF55AA" w:rsidP="00FF55AA">
            <w:pPr>
              <w:spacing w:after="0" w:line="240" w:lineRule="auto"/>
              <w:jc w:val="both"/>
              <w:rPr>
                <w:b/>
              </w:rPr>
            </w:pPr>
            <w:r w:rsidRPr="003C642B">
              <w:rPr>
                <w:b/>
              </w:rPr>
              <w:t>Svarstomi klausimai</w:t>
            </w:r>
          </w:p>
        </w:tc>
        <w:tc>
          <w:tcPr>
            <w:tcW w:w="1418" w:type="dxa"/>
            <w:vAlign w:val="center"/>
            <w:hideMark/>
          </w:tcPr>
          <w:p w:rsidR="00FF55AA" w:rsidRPr="003C642B" w:rsidRDefault="00FF55AA" w:rsidP="00FF55AA">
            <w:pPr>
              <w:spacing w:after="0" w:line="240" w:lineRule="auto"/>
              <w:jc w:val="both"/>
              <w:rPr>
                <w:b/>
              </w:rPr>
            </w:pPr>
            <w:r w:rsidRPr="003C642B">
              <w:rPr>
                <w:b/>
              </w:rPr>
              <w:t>Pagrindinis ar papildomas komitetas (stadija)</w:t>
            </w:r>
          </w:p>
        </w:tc>
        <w:tc>
          <w:tcPr>
            <w:tcW w:w="1914" w:type="dxa"/>
            <w:vAlign w:val="center"/>
            <w:hideMark/>
          </w:tcPr>
          <w:p w:rsidR="00FF55AA" w:rsidRPr="003C642B" w:rsidRDefault="00FF55AA" w:rsidP="00FF55AA">
            <w:pPr>
              <w:spacing w:after="0" w:line="240" w:lineRule="auto"/>
              <w:jc w:val="both"/>
              <w:rPr>
                <w:b/>
              </w:rPr>
            </w:pPr>
            <w:r w:rsidRPr="003C642B">
              <w:rPr>
                <w:b/>
              </w:rPr>
              <w:t>Komiteto išvadų rengėjai,</w:t>
            </w:r>
          </w:p>
          <w:p w:rsidR="00FF55AA" w:rsidRPr="003C642B" w:rsidRDefault="00FF55AA" w:rsidP="00FF55AA">
            <w:pPr>
              <w:spacing w:after="0" w:line="240" w:lineRule="auto"/>
              <w:jc w:val="both"/>
              <w:rPr>
                <w:b/>
              </w:rPr>
            </w:pPr>
            <w:r w:rsidRPr="003C642B">
              <w:rPr>
                <w:b/>
              </w:rPr>
              <w:t>biuro tarnautojai</w:t>
            </w:r>
          </w:p>
        </w:tc>
      </w:tr>
      <w:tr w:rsidR="00FF55AA" w:rsidRPr="0087142C" w:rsidTr="00FF55AA">
        <w:trPr>
          <w:trHeight w:val="227"/>
          <w:jc w:val="center"/>
        </w:trPr>
        <w:tc>
          <w:tcPr>
            <w:tcW w:w="9645" w:type="dxa"/>
            <w:gridSpan w:val="6"/>
          </w:tcPr>
          <w:p w:rsidR="00FF55AA" w:rsidRPr="00EF691F" w:rsidRDefault="00FF55AA" w:rsidP="00FF55AA">
            <w:pPr>
              <w:spacing w:after="0" w:line="240" w:lineRule="auto"/>
              <w:jc w:val="center"/>
              <w:rPr>
                <w:rFonts w:eastAsia="Times New Roman"/>
                <w:b/>
              </w:rPr>
            </w:pPr>
            <w:r w:rsidRPr="00EF691F">
              <w:rPr>
                <w:rFonts w:eastAsia="Times New Roman"/>
                <w:b/>
              </w:rPr>
              <w:t>ANTRADIENIS</w:t>
            </w:r>
          </w:p>
        </w:tc>
      </w:tr>
      <w:tr w:rsidR="00395284" w:rsidRPr="00254378" w:rsidTr="00CA1CBF">
        <w:tblPrEx>
          <w:tblBorders>
            <w:bottom w:val="double" w:sz="4" w:space="0" w:color="auto"/>
          </w:tblBorders>
        </w:tblPrEx>
        <w:trPr>
          <w:trHeight w:val="227"/>
          <w:jc w:val="center"/>
        </w:trPr>
        <w:tc>
          <w:tcPr>
            <w:tcW w:w="497" w:type="dxa"/>
            <w:tcBorders>
              <w:top w:val="double" w:sz="4" w:space="0" w:color="auto"/>
              <w:left w:val="double" w:sz="4" w:space="0" w:color="auto"/>
              <w:bottom w:val="single" w:sz="6" w:space="0" w:color="auto"/>
              <w:right w:val="single" w:sz="6" w:space="0" w:color="auto"/>
            </w:tcBorders>
            <w:vAlign w:val="center"/>
            <w:hideMark/>
          </w:tcPr>
          <w:p w:rsidR="00395284" w:rsidRPr="00254378" w:rsidRDefault="00395284" w:rsidP="00CA1CBF">
            <w:pPr>
              <w:spacing w:after="0" w:line="240" w:lineRule="auto"/>
              <w:jc w:val="both"/>
              <w:rPr>
                <w:b/>
              </w:rPr>
            </w:pPr>
            <w:r w:rsidRPr="00254378">
              <w:rPr>
                <w:b/>
              </w:rPr>
              <w:t>Eil. Nr.</w:t>
            </w:r>
          </w:p>
        </w:tc>
        <w:tc>
          <w:tcPr>
            <w:tcW w:w="1277" w:type="dxa"/>
            <w:tcBorders>
              <w:top w:val="double" w:sz="4" w:space="0" w:color="auto"/>
              <w:left w:val="single" w:sz="6" w:space="0" w:color="auto"/>
              <w:bottom w:val="single" w:sz="6" w:space="0" w:color="auto"/>
              <w:right w:val="single" w:sz="6" w:space="0" w:color="auto"/>
            </w:tcBorders>
            <w:vAlign w:val="center"/>
            <w:hideMark/>
          </w:tcPr>
          <w:p w:rsidR="00395284" w:rsidRPr="00254378" w:rsidRDefault="00395284" w:rsidP="00CA1CBF">
            <w:pPr>
              <w:spacing w:after="0" w:line="240" w:lineRule="auto"/>
              <w:jc w:val="both"/>
              <w:rPr>
                <w:b/>
              </w:rPr>
            </w:pPr>
            <w:r w:rsidRPr="00254378">
              <w:rPr>
                <w:b/>
              </w:rPr>
              <w:t>Data,</w:t>
            </w:r>
          </w:p>
          <w:p w:rsidR="00395284" w:rsidRPr="00254378" w:rsidRDefault="00395284" w:rsidP="00CA1CBF">
            <w:pPr>
              <w:spacing w:after="0" w:line="240" w:lineRule="auto"/>
              <w:jc w:val="both"/>
              <w:rPr>
                <w:b/>
              </w:rPr>
            </w:pPr>
            <w:r w:rsidRPr="00254378">
              <w:rPr>
                <w:b/>
              </w:rPr>
              <w:t>laikas,</w:t>
            </w:r>
          </w:p>
          <w:p w:rsidR="00395284" w:rsidRPr="00254378" w:rsidRDefault="00395284" w:rsidP="00CA1CBF">
            <w:pPr>
              <w:spacing w:after="0" w:line="240" w:lineRule="auto"/>
              <w:jc w:val="both"/>
              <w:rPr>
                <w:b/>
              </w:rPr>
            </w:pPr>
            <w:r w:rsidRPr="00254378">
              <w:rPr>
                <w:b/>
              </w:rPr>
              <w:t>vieta</w:t>
            </w:r>
          </w:p>
        </w:tc>
        <w:tc>
          <w:tcPr>
            <w:tcW w:w="1277" w:type="dxa"/>
            <w:tcBorders>
              <w:top w:val="double" w:sz="4" w:space="0" w:color="auto"/>
              <w:left w:val="single" w:sz="6" w:space="0" w:color="auto"/>
              <w:bottom w:val="single" w:sz="6" w:space="0" w:color="auto"/>
              <w:right w:val="single" w:sz="6" w:space="0" w:color="auto"/>
            </w:tcBorders>
            <w:vAlign w:val="center"/>
            <w:hideMark/>
          </w:tcPr>
          <w:p w:rsidR="00395284" w:rsidRPr="00254378" w:rsidRDefault="00395284" w:rsidP="00CA1CBF">
            <w:pPr>
              <w:spacing w:after="0" w:line="240" w:lineRule="auto"/>
              <w:jc w:val="both"/>
              <w:rPr>
                <w:b/>
              </w:rPr>
            </w:pPr>
            <w:r w:rsidRPr="00254378">
              <w:rPr>
                <w:b/>
              </w:rPr>
              <w:t>Projekto Nr.</w:t>
            </w:r>
          </w:p>
        </w:tc>
        <w:tc>
          <w:tcPr>
            <w:tcW w:w="3262" w:type="dxa"/>
            <w:tcBorders>
              <w:top w:val="double" w:sz="4" w:space="0" w:color="auto"/>
              <w:left w:val="single" w:sz="6" w:space="0" w:color="auto"/>
              <w:bottom w:val="single" w:sz="6" w:space="0" w:color="auto"/>
              <w:right w:val="single" w:sz="6" w:space="0" w:color="auto"/>
            </w:tcBorders>
            <w:vAlign w:val="center"/>
            <w:hideMark/>
          </w:tcPr>
          <w:p w:rsidR="00395284" w:rsidRPr="00254378" w:rsidRDefault="00395284" w:rsidP="00CA1CBF">
            <w:pPr>
              <w:spacing w:after="0" w:line="240" w:lineRule="auto"/>
              <w:jc w:val="both"/>
              <w:rPr>
                <w:b/>
              </w:rPr>
            </w:pPr>
            <w:r w:rsidRPr="00254378">
              <w:rPr>
                <w:b/>
              </w:rPr>
              <w:t>Svarstomi klausimai</w:t>
            </w:r>
          </w:p>
        </w:tc>
        <w:tc>
          <w:tcPr>
            <w:tcW w:w="1418" w:type="dxa"/>
            <w:tcBorders>
              <w:top w:val="double" w:sz="4" w:space="0" w:color="auto"/>
              <w:left w:val="single" w:sz="6" w:space="0" w:color="auto"/>
              <w:bottom w:val="single" w:sz="6" w:space="0" w:color="auto"/>
              <w:right w:val="single" w:sz="6" w:space="0" w:color="auto"/>
            </w:tcBorders>
            <w:vAlign w:val="center"/>
            <w:hideMark/>
          </w:tcPr>
          <w:p w:rsidR="00395284" w:rsidRPr="00254378" w:rsidRDefault="00395284" w:rsidP="00CA1CBF">
            <w:pPr>
              <w:spacing w:after="0" w:line="240" w:lineRule="auto"/>
              <w:jc w:val="both"/>
              <w:rPr>
                <w:b/>
              </w:rPr>
            </w:pPr>
            <w:r w:rsidRPr="00254378">
              <w:rPr>
                <w:b/>
              </w:rPr>
              <w:t>Pagrindinis ar papildomas komitetas (stadija)</w:t>
            </w:r>
          </w:p>
        </w:tc>
        <w:tc>
          <w:tcPr>
            <w:tcW w:w="1914" w:type="dxa"/>
            <w:tcBorders>
              <w:top w:val="double" w:sz="4" w:space="0" w:color="auto"/>
              <w:left w:val="single" w:sz="6" w:space="0" w:color="auto"/>
              <w:bottom w:val="single" w:sz="6" w:space="0" w:color="auto"/>
              <w:right w:val="double" w:sz="4" w:space="0" w:color="auto"/>
            </w:tcBorders>
            <w:vAlign w:val="center"/>
            <w:hideMark/>
          </w:tcPr>
          <w:p w:rsidR="00395284" w:rsidRPr="00254378" w:rsidRDefault="00395284" w:rsidP="00CA1CBF">
            <w:pPr>
              <w:spacing w:after="0" w:line="240" w:lineRule="auto"/>
              <w:jc w:val="both"/>
              <w:rPr>
                <w:b/>
              </w:rPr>
            </w:pPr>
            <w:r w:rsidRPr="00254378">
              <w:rPr>
                <w:b/>
              </w:rPr>
              <w:t>Komiteto išvadų rengėjai,</w:t>
            </w:r>
          </w:p>
          <w:p w:rsidR="00395284" w:rsidRPr="00254378" w:rsidRDefault="00395284" w:rsidP="00CA1CBF">
            <w:pPr>
              <w:spacing w:after="0" w:line="240" w:lineRule="auto"/>
              <w:jc w:val="both"/>
              <w:rPr>
                <w:b/>
              </w:rPr>
            </w:pPr>
            <w:r w:rsidRPr="00254378">
              <w:rPr>
                <w:b/>
              </w:rPr>
              <w:t>biuro tarnautojai</w:t>
            </w:r>
          </w:p>
        </w:tc>
      </w:tr>
      <w:tr w:rsidR="00395284" w:rsidRPr="00254378" w:rsidTr="00CA1CBF">
        <w:tblPrEx>
          <w:tblBorders>
            <w:bottom w:val="double" w:sz="4" w:space="0" w:color="auto"/>
          </w:tblBorders>
        </w:tblPrEx>
        <w:trPr>
          <w:trHeight w:val="227"/>
          <w:jc w:val="center"/>
        </w:trPr>
        <w:tc>
          <w:tcPr>
            <w:tcW w:w="9645" w:type="dxa"/>
            <w:gridSpan w:val="6"/>
            <w:tcBorders>
              <w:top w:val="single" w:sz="6" w:space="0" w:color="auto"/>
              <w:left w:val="double" w:sz="4" w:space="0" w:color="auto"/>
              <w:bottom w:val="single" w:sz="6" w:space="0" w:color="auto"/>
              <w:right w:val="double" w:sz="4" w:space="0" w:color="auto"/>
            </w:tcBorders>
          </w:tcPr>
          <w:p w:rsidR="00395284" w:rsidRPr="00254378" w:rsidRDefault="00395284" w:rsidP="00CA1CBF">
            <w:pPr>
              <w:spacing w:after="0" w:line="240" w:lineRule="auto"/>
              <w:jc w:val="center"/>
              <w:rPr>
                <w:rFonts w:eastAsia="Times New Roman"/>
                <w:b/>
              </w:rPr>
            </w:pPr>
            <w:r w:rsidRPr="00254378">
              <w:rPr>
                <w:rFonts w:eastAsia="Times New Roman"/>
                <w:b/>
              </w:rPr>
              <w:t>ANTRADIENIS</w:t>
            </w:r>
          </w:p>
        </w:tc>
      </w:tr>
      <w:tr w:rsidR="00686A5D" w:rsidRPr="00254378" w:rsidTr="00D27242">
        <w:tblPrEx>
          <w:tblBorders>
            <w:bottom w:val="double" w:sz="4" w:space="0" w:color="auto"/>
          </w:tblBorders>
        </w:tblPrEx>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686A5D" w:rsidRPr="00254378" w:rsidRDefault="00686A5D" w:rsidP="00686A5D">
            <w:pPr>
              <w:numPr>
                <w:ilvl w:val="0"/>
                <w:numId w:val="13"/>
              </w:numPr>
              <w:spacing w:after="0" w:line="240" w:lineRule="auto"/>
              <w:ind w:left="473"/>
              <w:jc w:val="both"/>
            </w:pPr>
          </w:p>
        </w:tc>
        <w:tc>
          <w:tcPr>
            <w:tcW w:w="1277" w:type="dxa"/>
            <w:tcBorders>
              <w:top w:val="single" w:sz="6" w:space="0" w:color="auto"/>
              <w:left w:val="single" w:sz="6" w:space="0" w:color="auto"/>
              <w:bottom w:val="single" w:sz="6" w:space="0" w:color="auto"/>
              <w:right w:val="single" w:sz="6" w:space="0" w:color="auto"/>
            </w:tcBorders>
          </w:tcPr>
          <w:p w:rsidR="00686A5D" w:rsidRPr="00254378" w:rsidRDefault="00686A5D" w:rsidP="00D27242">
            <w:pPr>
              <w:spacing w:after="0" w:line="240" w:lineRule="auto"/>
              <w:jc w:val="both"/>
              <w:rPr>
                <w:b/>
              </w:rPr>
            </w:pPr>
            <w:r w:rsidRPr="00254378">
              <w:rPr>
                <w:b/>
              </w:rPr>
              <w:t>2014-12-09</w:t>
            </w:r>
          </w:p>
          <w:p w:rsidR="00686A5D" w:rsidRPr="00254378" w:rsidRDefault="00686A5D" w:rsidP="00D27242">
            <w:pPr>
              <w:spacing w:after="0" w:line="240" w:lineRule="auto"/>
              <w:jc w:val="both"/>
            </w:pPr>
            <w:r w:rsidRPr="00254378">
              <w:rPr>
                <w:b/>
              </w:rPr>
              <w:t>08.10</w:t>
            </w:r>
            <w:r w:rsidRPr="00254378">
              <w:t>-08.15</w:t>
            </w:r>
          </w:p>
          <w:p w:rsidR="00686A5D" w:rsidRPr="00254378" w:rsidRDefault="00686A5D" w:rsidP="00D27242">
            <w:pPr>
              <w:spacing w:after="0" w:line="240" w:lineRule="auto"/>
              <w:jc w:val="both"/>
            </w:pPr>
            <w:r w:rsidRPr="00254378">
              <w:t>III r. 613 k.</w:t>
            </w:r>
          </w:p>
        </w:tc>
        <w:tc>
          <w:tcPr>
            <w:tcW w:w="1277" w:type="dxa"/>
            <w:tcBorders>
              <w:top w:val="single" w:sz="6" w:space="0" w:color="auto"/>
              <w:left w:val="single" w:sz="6" w:space="0" w:color="auto"/>
              <w:bottom w:val="single" w:sz="6" w:space="0" w:color="auto"/>
              <w:right w:val="single" w:sz="6" w:space="0" w:color="auto"/>
            </w:tcBorders>
          </w:tcPr>
          <w:p w:rsidR="00686A5D" w:rsidRPr="00254378" w:rsidRDefault="000D28F6" w:rsidP="00D27242">
            <w:pPr>
              <w:spacing w:after="0" w:line="240" w:lineRule="auto"/>
              <w:jc w:val="both"/>
              <w:rPr>
                <w:rFonts w:eastAsia="Times New Roman"/>
              </w:rPr>
            </w:pPr>
            <w:hyperlink r:id="rId33" w:history="1">
              <w:r w:rsidR="00686A5D" w:rsidRPr="00254378">
                <w:rPr>
                  <w:rStyle w:val="Hipersaitas"/>
                </w:rPr>
                <w:t>XIIP-2595</w:t>
              </w:r>
            </w:hyperlink>
          </w:p>
        </w:tc>
        <w:tc>
          <w:tcPr>
            <w:tcW w:w="3262" w:type="dxa"/>
            <w:tcBorders>
              <w:top w:val="single" w:sz="6" w:space="0" w:color="auto"/>
              <w:left w:val="single" w:sz="6" w:space="0" w:color="auto"/>
              <w:bottom w:val="single" w:sz="6" w:space="0" w:color="auto"/>
              <w:right w:val="single" w:sz="6" w:space="0" w:color="auto"/>
            </w:tcBorders>
          </w:tcPr>
          <w:p w:rsidR="00686A5D" w:rsidRPr="00254378" w:rsidRDefault="00686A5D" w:rsidP="00D27242">
            <w:pPr>
              <w:spacing w:after="0" w:line="240" w:lineRule="auto"/>
              <w:jc w:val="both"/>
              <w:rPr>
                <w:rFonts w:eastAsia="Times New Roman"/>
              </w:rPr>
            </w:pPr>
            <w:r w:rsidRPr="00254378">
              <w:rPr>
                <w:rFonts w:eastAsia="Times New Roman"/>
              </w:rPr>
              <w:t>Valstybės tarnybos įstatymo 3 priedo pakeitimo ir kai kurių su juo susijusių įstatymų pripažinimo netekusiais galios įstatymo Nr. XII-681 6 straipsnio pakeitimo  įstatymo projektas</w:t>
            </w:r>
          </w:p>
        </w:tc>
        <w:tc>
          <w:tcPr>
            <w:tcW w:w="1418" w:type="dxa"/>
            <w:tcBorders>
              <w:top w:val="single" w:sz="6" w:space="0" w:color="auto"/>
              <w:left w:val="single" w:sz="6" w:space="0" w:color="auto"/>
              <w:bottom w:val="single" w:sz="6" w:space="0" w:color="auto"/>
              <w:right w:val="single" w:sz="6" w:space="0" w:color="auto"/>
            </w:tcBorders>
          </w:tcPr>
          <w:p w:rsidR="00686A5D" w:rsidRPr="00254378" w:rsidRDefault="00686A5D" w:rsidP="00D27242">
            <w:pPr>
              <w:spacing w:after="0" w:line="240" w:lineRule="auto"/>
              <w:jc w:val="both"/>
            </w:pPr>
            <w:r w:rsidRPr="00254378">
              <w:t>Pagrindinis, pasirengimas svarstymui ir svarstymas</w:t>
            </w:r>
          </w:p>
        </w:tc>
        <w:tc>
          <w:tcPr>
            <w:tcW w:w="1914" w:type="dxa"/>
            <w:tcBorders>
              <w:top w:val="single" w:sz="6" w:space="0" w:color="auto"/>
              <w:left w:val="single" w:sz="6" w:space="0" w:color="auto"/>
              <w:bottom w:val="single" w:sz="6" w:space="0" w:color="auto"/>
              <w:right w:val="double" w:sz="4" w:space="0" w:color="auto"/>
            </w:tcBorders>
          </w:tcPr>
          <w:p w:rsidR="00686A5D" w:rsidRPr="00254378" w:rsidRDefault="00686A5D" w:rsidP="00D27242">
            <w:pPr>
              <w:spacing w:after="0" w:line="240" w:lineRule="auto"/>
              <w:jc w:val="both"/>
              <w:rPr>
                <w:rFonts w:eastAsia="Times New Roman"/>
              </w:rPr>
            </w:pPr>
            <w:r w:rsidRPr="00254378">
              <w:rPr>
                <w:rFonts w:eastAsia="Times New Roman"/>
              </w:rPr>
              <w:t>(I. Kuodienė)</w:t>
            </w:r>
          </w:p>
        </w:tc>
      </w:tr>
      <w:tr w:rsidR="00686A5D" w:rsidRPr="00254378" w:rsidTr="00D27242">
        <w:tblPrEx>
          <w:tblBorders>
            <w:bottom w:val="double" w:sz="4" w:space="0" w:color="auto"/>
          </w:tblBorders>
        </w:tblPrEx>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686A5D" w:rsidRPr="00254378" w:rsidRDefault="00686A5D" w:rsidP="00686A5D">
            <w:pPr>
              <w:numPr>
                <w:ilvl w:val="0"/>
                <w:numId w:val="13"/>
              </w:numPr>
              <w:spacing w:after="0" w:line="240" w:lineRule="auto"/>
              <w:ind w:left="473"/>
              <w:jc w:val="both"/>
            </w:pPr>
          </w:p>
        </w:tc>
        <w:tc>
          <w:tcPr>
            <w:tcW w:w="1277" w:type="dxa"/>
            <w:tcBorders>
              <w:top w:val="single" w:sz="6" w:space="0" w:color="auto"/>
              <w:left w:val="single" w:sz="6" w:space="0" w:color="auto"/>
              <w:bottom w:val="single" w:sz="6" w:space="0" w:color="auto"/>
              <w:right w:val="single" w:sz="6" w:space="0" w:color="auto"/>
            </w:tcBorders>
          </w:tcPr>
          <w:p w:rsidR="00686A5D" w:rsidRPr="00254378" w:rsidRDefault="00686A5D" w:rsidP="00D27242">
            <w:pPr>
              <w:spacing w:after="0" w:line="240" w:lineRule="auto"/>
              <w:jc w:val="both"/>
            </w:pPr>
            <w:r w:rsidRPr="00254378">
              <w:t>2014-12-09</w:t>
            </w:r>
          </w:p>
          <w:p w:rsidR="00686A5D" w:rsidRPr="00254378" w:rsidRDefault="00686A5D" w:rsidP="00D27242">
            <w:pPr>
              <w:spacing w:after="0" w:line="240" w:lineRule="auto"/>
              <w:jc w:val="both"/>
            </w:pPr>
            <w:r w:rsidRPr="00254378">
              <w:t>08.15</w:t>
            </w:r>
          </w:p>
          <w:p w:rsidR="00686A5D" w:rsidRPr="00254378" w:rsidRDefault="00686A5D" w:rsidP="00D27242">
            <w:pPr>
              <w:spacing w:after="0" w:line="240" w:lineRule="auto"/>
              <w:jc w:val="both"/>
            </w:pPr>
            <w:r w:rsidRPr="00254378">
              <w:t>III r. 613 k.</w:t>
            </w:r>
          </w:p>
        </w:tc>
        <w:tc>
          <w:tcPr>
            <w:tcW w:w="7871" w:type="dxa"/>
            <w:gridSpan w:val="4"/>
            <w:tcBorders>
              <w:top w:val="single" w:sz="6" w:space="0" w:color="auto"/>
              <w:left w:val="single" w:sz="6" w:space="0" w:color="auto"/>
              <w:bottom w:val="single" w:sz="6" w:space="0" w:color="auto"/>
              <w:right w:val="double" w:sz="4" w:space="0" w:color="auto"/>
            </w:tcBorders>
          </w:tcPr>
          <w:p w:rsidR="00686A5D" w:rsidRPr="00254378" w:rsidRDefault="00686A5D" w:rsidP="00D27242">
            <w:pPr>
              <w:spacing w:after="0" w:line="240" w:lineRule="auto"/>
              <w:jc w:val="both"/>
              <w:rPr>
                <w:rFonts w:eastAsia="Times New Roman"/>
              </w:rPr>
            </w:pPr>
            <w:r w:rsidRPr="00254378">
              <w:t>Dėl Seimo narių pasiūlymų Valstybinio socialinio draudimo fondo biudžeto 2015 metų rodiklių patvirtinimo įstatymo projektui Nr. </w:t>
            </w:r>
            <w:hyperlink r:id="rId34" w:history="1">
              <w:r w:rsidRPr="00254378">
                <w:rPr>
                  <w:rStyle w:val="Hipersaitas"/>
                </w:rPr>
                <w:t>XIIP-2386(3)</w:t>
              </w:r>
            </w:hyperlink>
            <w:r w:rsidRPr="00254378">
              <w:t xml:space="preserve"> (D. </w:t>
            </w:r>
            <w:proofErr w:type="spellStart"/>
            <w:r w:rsidRPr="00254378">
              <w:t>Jonėnienė</w:t>
            </w:r>
            <w:proofErr w:type="spellEnd"/>
            <w:r w:rsidRPr="00254378">
              <w:t>)</w:t>
            </w:r>
          </w:p>
        </w:tc>
      </w:tr>
      <w:tr w:rsidR="00686A5D" w:rsidRPr="00254378" w:rsidTr="00D27242">
        <w:tblPrEx>
          <w:tblBorders>
            <w:bottom w:val="double" w:sz="4" w:space="0" w:color="auto"/>
          </w:tblBorders>
        </w:tblPrEx>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686A5D" w:rsidRPr="00254378" w:rsidRDefault="00686A5D" w:rsidP="00686A5D">
            <w:pPr>
              <w:numPr>
                <w:ilvl w:val="0"/>
                <w:numId w:val="13"/>
              </w:numPr>
              <w:spacing w:after="0" w:line="240" w:lineRule="auto"/>
              <w:ind w:left="473"/>
              <w:jc w:val="both"/>
            </w:pPr>
          </w:p>
        </w:tc>
        <w:tc>
          <w:tcPr>
            <w:tcW w:w="1277" w:type="dxa"/>
            <w:tcBorders>
              <w:top w:val="single" w:sz="6" w:space="0" w:color="auto"/>
              <w:left w:val="single" w:sz="6" w:space="0" w:color="auto"/>
              <w:bottom w:val="single" w:sz="6" w:space="0" w:color="auto"/>
              <w:right w:val="single" w:sz="6" w:space="0" w:color="auto"/>
            </w:tcBorders>
          </w:tcPr>
          <w:p w:rsidR="00686A5D" w:rsidRPr="00254378" w:rsidRDefault="00686A5D" w:rsidP="00D27242">
            <w:pPr>
              <w:spacing w:after="0" w:line="240" w:lineRule="auto"/>
              <w:jc w:val="both"/>
            </w:pPr>
            <w:r w:rsidRPr="00254378">
              <w:t>2014-12-09</w:t>
            </w:r>
          </w:p>
          <w:p w:rsidR="00686A5D" w:rsidRPr="00254378" w:rsidRDefault="00686A5D" w:rsidP="00D27242">
            <w:pPr>
              <w:spacing w:after="0" w:line="240" w:lineRule="auto"/>
              <w:jc w:val="both"/>
            </w:pPr>
            <w:r w:rsidRPr="00254378">
              <w:t>08.15</w:t>
            </w:r>
          </w:p>
          <w:p w:rsidR="00686A5D" w:rsidRPr="00254378" w:rsidRDefault="00686A5D" w:rsidP="00D27242">
            <w:pPr>
              <w:spacing w:after="0" w:line="240" w:lineRule="auto"/>
              <w:jc w:val="both"/>
            </w:pPr>
            <w:r w:rsidRPr="00254378">
              <w:t>III r. 613 k.</w:t>
            </w:r>
          </w:p>
        </w:tc>
        <w:tc>
          <w:tcPr>
            <w:tcW w:w="7871" w:type="dxa"/>
            <w:gridSpan w:val="4"/>
            <w:tcBorders>
              <w:top w:val="single" w:sz="6" w:space="0" w:color="auto"/>
              <w:left w:val="single" w:sz="6" w:space="0" w:color="auto"/>
              <w:bottom w:val="single" w:sz="6" w:space="0" w:color="auto"/>
              <w:right w:val="double" w:sz="4" w:space="0" w:color="auto"/>
            </w:tcBorders>
          </w:tcPr>
          <w:p w:rsidR="00686A5D" w:rsidRPr="00254378" w:rsidRDefault="00686A5D" w:rsidP="00D27242">
            <w:pPr>
              <w:spacing w:after="0" w:line="240" w:lineRule="auto"/>
              <w:jc w:val="both"/>
              <w:rPr>
                <w:rFonts w:eastAsia="Times New Roman"/>
              </w:rPr>
            </w:pPr>
            <w:r w:rsidRPr="00254378">
              <w:t xml:space="preserve">Dėl Seimo narių pasiūlymų Valstybinio socialinio draudimo įstatymo 4, 7, 8, 16, 19 straipsnių pakeitimo ir papildymo įstatymo Nr. XI-1792 2 straipsnio pakeitimo įstatymo projektui Nr. </w:t>
            </w:r>
            <w:hyperlink r:id="rId35" w:history="1">
              <w:r w:rsidRPr="00254378">
                <w:rPr>
                  <w:rStyle w:val="Hipersaitas"/>
                </w:rPr>
                <w:t>XIIP-2571</w:t>
              </w:r>
            </w:hyperlink>
            <w:r w:rsidRPr="00254378">
              <w:rPr>
                <w:rStyle w:val="Hipersaitas"/>
              </w:rPr>
              <w:t xml:space="preserve">(2) </w:t>
            </w:r>
            <w:r w:rsidRPr="00254378">
              <w:t xml:space="preserve">(D. </w:t>
            </w:r>
            <w:proofErr w:type="spellStart"/>
            <w:r w:rsidRPr="00254378">
              <w:t>Jonėnienė</w:t>
            </w:r>
            <w:proofErr w:type="spellEnd"/>
            <w:r w:rsidRPr="00254378">
              <w:t>)</w:t>
            </w:r>
          </w:p>
        </w:tc>
      </w:tr>
      <w:tr w:rsidR="00686A5D" w:rsidRPr="00254378" w:rsidTr="00D27242">
        <w:tblPrEx>
          <w:tblBorders>
            <w:bottom w:val="double" w:sz="4" w:space="0" w:color="auto"/>
          </w:tblBorders>
        </w:tblPrEx>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686A5D" w:rsidRPr="00254378" w:rsidRDefault="00686A5D" w:rsidP="00686A5D">
            <w:pPr>
              <w:numPr>
                <w:ilvl w:val="0"/>
                <w:numId w:val="13"/>
              </w:numPr>
              <w:spacing w:after="0" w:line="240" w:lineRule="auto"/>
              <w:ind w:left="473"/>
              <w:jc w:val="both"/>
            </w:pPr>
          </w:p>
        </w:tc>
        <w:tc>
          <w:tcPr>
            <w:tcW w:w="1277" w:type="dxa"/>
            <w:tcBorders>
              <w:top w:val="single" w:sz="6" w:space="0" w:color="auto"/>
              <w:left w:val="single" w:sz="6" w:space="0" w:color="auto"/>
              <w:bottom w:val="single" w:sz="6" w:space="0" w:color="auto"/>
              <w:right w:val="single" w:sz="6" w:space="0" w:color="auto"/>
            </w:tcBorders>
          </w:tcPr>
          <w:p w:rsidR="00686A5D" w:rsidRPr="00254378" w:rsidRDefault="00686A5D" w:rsidP="00D27242">
            <w:pPr>
              <w:spacing w:after="0" w:line="240" w:lineRule="auto"/>
              <w:jc w:val="both"/>
            </w:pPr>
            <w:r w:rsidRPr="00254378">
              <w:t>2014-12-09</w:t>
            </w:r>
          </w:p>
          <w:p w:rsidR="00686A5D" w:rsidRPr="00254378" w:rsidRDefault="00686A5D" w:rsidP="00D27242">
            <w:pPr>
              <w:spacing w:after="0" w:line="240" w:lineRule="auto"/>
              <w:jc w:val="both"/>
            </w:pPr>
            <w:r w:rsidRPr="00254378">
              <w:t>08.15</w:t>
            </w:r>
          </w:p>
          <w:p w:rsidR="00686A5D" w:rsidRPr="00254378" w:rsidRDefault="00686A5D" w:rsidP="00D27242">
            <w:pPr>
              <w:spacing w:after="0" w:line="240" w:lineRule="auto"/>
              <w:jc w:val="both"/>
            </w:pPr>
            <w:r w:rsidRPr="00254378">
              <w:t>III r. 613 k.</w:t>
            </w:r>
          </w:p>
        </w:tc>
        <w:tc>
          <w:tcPr>
            <w:tcW w:w="7871" w:type="dxa"/>
            <w:gridSpan w:val="4"/>
            <w:tcBorders>
              <w:top w:val="single" w:sz="6" w:space="0" w:color="auto"/>
              <w:left w:val="single" w:sz="6" w:space="0" w:color="auto"/>
              <w:bottom w:val="single" w:sz="6" w:space="0" w:color="auto"/>
              <w:right w:val="double" w:sz="4" w:space="0" w:color="auto"/>
            </w:tcBorders>
          </w:tcPr>
          <w:p w:rsidR="00686A5D" w:rsidRPr="00254378" w:rsidRDefault="00686A5D" w:rsidP="00D27242">
            <w:pPr>
              <w:spacing w:after="0" w:line="240" w:lineRule="auto"/>
              <w:jc w:val="both"/>
              <w:rPr>
                <w:rFonts w:eastAsia="Times New Roman"/>
              </w:rPr>
            </w:pPr>
            <w:r w:rsidRPr="00254378">
              <w:rPr>
                <w:rFonts w:eastAsia="Times New Roman"/>
              </w:rPr>
              <w:t xml:space="preserve">Dėl Vyriausybės nutarimo dėl Ligos ir motinystės socialinio draudimo įstatymo Nr. IX-110 8, 16, 18(1) ir 19 straipsnių pakeitimo įstatymo projekto Nr. </w:t>
            </w:r>
            <w:hyperlink r:id="rId36" w:history="1">
              <w:r w:rsidRPr="00254378">
                <w:rPr>
                  <w:rStyle w:val="Hipersaitas"/>
                  <w:rFonts w:eastAsia="Times New Roman"/>
                </w:rPr>
                <w:t>XIIP-1782(2)</w:t>
              </w:r>
            </w:hyperlink>
            <w:r w:rsidRPr="00254378">
              <w:rPr>
                <w:rFonts w:eastAsia="Times New Roman"/>
              </w:rPr>
              <w:t xml:space="preserve"> (D. </w:t>
            </w:r>
            <w:proofErr w:type="spellStart"/>
            <w:r w:rsidRPr="00254378">
              <w:rPr>
                <w:rFonts w:eastAsia="Times New Roman"/>
              </w:rPr>
              <w:t>Jonėnienė</w:t>
            </w:r>
            <w:proofErr w:type="spellEnd"/>
            <w:r w:rsidRPr="00254378">
              <w:rPr>
                <w:rFonts w:eastAsia="Times New Roman"/>
              </w:rPr>
              <w:t>)</w:t>
            </w:r>
          </w:p>
        </w:tc>
      </w:tr>
      <w:tr w:rsidR="00686A5D" w:rsidRPr="00254378" w:rsidTr="00D27242">
        <w:tblPrEx>
          <w:tblBorders>
            <w:bottom w:val="double" w:sz="4" w:space="0" w:color="auto"/>
          </w:tblBorders>
        </w:tblPrEx>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686A5D" w:rsidRPr="00254378" w:rsidRDefault="00686A5D" w:rsidP="00686A5D">
            <w:pPr>
              <w:numPr>
                <w:ilvl w:val="0"/>
                <w:numId w:val="13"/>
              </w:numPr>
              <w:spacing w:after="0" w:line="240" w:lineRule="auto"/>
              <w:ind w:left="473"/>
              <w:jc w:val="both"/>
            </w:pPr>
          </w:p>
        </w:tc>
        <w:tc>
          <w:tcPr>
            <w:tcW w:w="1277" w:type="dxa"/>
            <w:tcBorders>
              <w:top w:val="single" w:sz="6" w:space="0" w:color="auto"/>
              <w:left w:val="single" w:sz="6" w:space="0" w:color="auto"/>
              <w:bottom w:val="single" w:sz="6" w:space="0" w:color="auto"/>
              <w:right w:val="single" w:sz="6" w:space="0" w:color="auto"/>
            </w:tcBorders>
          </w:tcPr>
          <w:p w:rsidR="00686A5D" w:rsidRPr="00254378" w:rsidRDefault="00686A5D" w:rsidP="00D27242">
            <w:pPr>
              <w:spacing w:after="0" w:line="240" w:lineRule="auto"/>
              <w:jc w:val="both"/>
            </w:pPr>
            <w:r w:rsidRPr="00254378">
              <w:t>2014-12-09</w:t>
            </w:r>
          </w:p>
          <w:p w:rsidR="00686A5D" w:rsidRPr="00254378" w:rsidRDefault="00686A5D" w:rsidP="00D27242">
            <w:pPr>
              <w:spacing w:after="0" w:line="240" w:lineRule="auto"/>
              <w:jc w:val="both"/>
            </w:pPr>
            <w:r>
              <w:t>08.15</w:t>
            </w:r>
          </w:p>
          <w:p w:rsidR="00686A5D" w:rsidRPr="00254378" w:rsidRDefault="00686A5D" w:rsidP="00D27242">
            <w:pPr>
              <w:spacing w:after="0" w:line="240" w:lineRule="auto"/>
              <w:jc w:val="both"/>
            </w:pPr>
            <w:r w:rsidRPr="00254378">
              <w:t>III r. 613 k.</w:t>
            </w:r>
          </w:p>
        </w:tc>
        <w:tc>
          <w:tcPr>
            <w:tcW w:w="7871" w:type="dxa"/>
            <w:gridSpan w:val="4"/>
            <w:tcBorders>
              <w:top w:val="single" w:sz="6" w:space="0" w:color="auto"/>
              <w:left w:val="single" w:sz="6" w:space="0" w:color="auto"/>
              <w:bottom w:val="single" w:sz="6" w:space="0" w:color="auto"/>
              <w:right w:val="double" w:sz="4" w:space="0" w:color="auto"/>
            </w:tcBorders>
          </w:tcPr>
          <w:p w:rsidR="00686A5D" w:rsidRPr="00254378" w:rsidRDefault="00686A5D" w:rsidP="00D27242">
            <w:pPr>
              <w:spacing w:after="0" w:line="240" w:lineRule="auto"/>
              <w:jc w:val="both"/>
              <w:rPr>
                <w:rFonts w:eastAsia="Times New Roman"/>
              </w:rPr>
            </w:pPr>
            <w:r w:rsidRPr="00254378">
              <w:t xml:space="preserve">Dėl Seimo narių pasiūlymų Nedarbo socialinio draudimo įstatymo Nr. IX-1904 11 straipsnio pakeitimo ir Įstatymo papildymo 11(1) straipsniu įstatymo projektui Nr. </w:t>
            </w:r>
            <w:hyperlink r:id="rId37" w:history="1">
              <w:r w:rsidRPr="00254378">
                <w:rPr>
                  <w:rStyle w:val="Hipersaitas"/>
                </w:rPr>
                <w:t>XIIP-2450</w:t>
              </w:r>
            </w:hyperlink>
            <w:r>
              <w:rPr>
                <w:rStyle w:val="Hipersaitas"/>
              </w:rPr>
              <w:t>(2)</w:t>
            </w:r>
            <w:r w:rsidRPr="00254378">
              <w:rPr>
                <w:rStyle w:val="Hipersaitas"/>
              </w:rPr>
              <w:t xml:space="preserve"> (E. </w:t>
            </w:r>
            <w:proofErr w:type="spellStart"/>
            <w:r w:rsidRPr="00254378">
              <w:rPr>
                <w:rStyle w:val="Hipersaitas"/>
              </w:rPr>
              <w:t>Bulotaitė</w:t>
            </w:r>
            <w:proofErr w:type="spellEnd"/>
            <w:r w:rsidRPr="00254378">
              <w:rPr>
                <w:rStyle w:val="Hipersaitas"/>
              </w:rPr>
              <w:t>)</w:t>
            </w:r>
          </w:p>
        </w:tc>
      </w:tr>
      <w:tr w:rsidR="00FF55AA" w:rsidRPr="0087142C" w:rsidTr="00FF55AA">
        <w:trPr>
          <w:trHeight w:val="227"/>
          <w:jc w:val="center"/>
        </w:trPr>
        <w:tc>
          <w:tcPr>
            <w:tcW w:w="9645" w:type="dxa"/>
            <w:gridSpan w:val="6"/>
          </w:tcPr>
          <w:p w:rsidR="00FF55AA" w:rsidRPr="00EF691F" w:rsidRDefault="00FF55AA" w:rsidP="00FF55AA">
            <w:pPr>
              <w:spacing w:after="0" w:line="240" w:lineRule="auto"/>
              <w:jc w:val="center"/>
              <w:rPr>
                <w:rFonts w:eastAsia="Times New Roman"/>
                <w:b/>
              </w:rPr>
            </w:pPr>
            <w:r w:rsidRPr="00EF691F">
              <w:rPr>
                <w:rFonts w:eastAsia="Times New Roman"/>
                <w:b/>
              </w:rPr>
              <w:t>TREČIADIENIS</w:t>
            </w:r>
          </w:p>
        </w:tc>
      </w:tr>
      <w:tr w:rsidR="00FF55AA" w:rsidRPr="0087142C" w:rsidTr="00FF55AA">
        <w:trPr>
          <w:trHeight w:val="227"/>
          <w:jc w:val="center"/>
        </w:trPr>
        <w:tc>
          <w:tcPr>
            <w:tcW w:w="497" w:type="dxa"/>
          </w:tcPr>
          <w:p w:rsidR="00FF55AA" w:rsidRPr="002967BF" w:rsidRDefault="00FF55AA" w:rsidP="00FF55AA">
            <w:pPr>
              <w:numPr>
                <w:ilvl w:val="0"/>
                <w:numId w:val="13"/>
              </w:numPr>
              <w:spacing w:after="0" w:line="240" w:lineRule="auto"/>
              <w:ind w:left="473"/>
              <w:jc w:val="both"/>
            </w:pPr>
          </w:p>
        </w:tc>
        <w:tc>
          <w:tcPr>
            <w:tcW w:w="1277" w:type="dxa"/>
          </w:tcPr>
          <w:p w:rsidR="00FF55AA" w:rsidRPr="00C85141" w:rsidRDefault="00FF55AA" w:rsidP="00FF55AA">
            <w:pPr>
              <w:spacing w:after="0" w:line="240" w:lineRule="auto"/>
              <w:jc w:val="both"/>
              <w:rPr>
                <w:b/>
              </w:rPr>
            </w:pPr>
            <w:r w:rsidRPr="00C85141">
              <w:rPr>
                <w:b/>
              </w:rPr>
              <w:t>2014-12-10</w:t>
            </w:r>
          </w:p>
          <w:p w:rsidR="00FF55AA" w:rsidRPr="002967BF" w:rsidRDefault="00FF55AA" w:rsidP="00FF55AA">
            <w:pPr>
              <w:spacing w:after="0" w:line="240" w:lineRule="auto"/>
              <w:jc w:val="both"/>
            </w:pPr>
            <w:r w:rsidRPr="00C85141">
              <w:rPr>
                <w:b/>
              </w:rPr>
              <w:t>10.00</w:t>
            </w:r>
            <w:r w:rsidRPr="002967BF">
              <w:t>-10.30</w:t>
            </w:r>
          </w:p>
          <w:p w:rsidR="00FF55AA" w:rsidRPr="002967BF" w:rsidRDefault="00FF55AA" w:rsidP="00FF55AA">
            <w:pPr>
              <w:spacing w:after="0" w:line="240" w:lineRule="auto"/>
              <w:jc w:val="both"/>
            </w:pPr>
            <w:r w:rsidRPr="002967BF">
              <w:t>III r. 613 k.</w:t>
            </w:r>
          </w:p>
        </w:tc>
        <w:tc>
          <w:tcPr>
            <w:tcW w:w="1277" w:type="dxa"/>
          </w:tcPr>
          <w:p w:rsidR="00FF55AA" w:rsidRPr="002967BF" w:rsidRDefault="000D28F6" w:rsidP="00FF55AA">
            <w:pPr>
              <w:spacing w:after="0" w:line="240" w:lineRule="auto"/>
              <w:jc w:val="both"/>
            </w:pPr>
            <w:hyperlink r:id="rId38" w:history="1">
              <w:r w:rsidR="00FF55AA" w:rsidRPr="002967BF">
                <w:rPr>
                  <w:rStyle w:val="Hipersaitas"/>
                </w:rPr>
                <w:t>XIIP-2008</w:t>
              </w:r>
            </w:hyperlink>
          </w:p>
        </w:tc>
        <w:tc>
          <w:tcPr>
            <w:tcW w:w="3262" w:type="dxa"/>
          </w:tcPr>
          <w:p w:rsidR="00FF55AA" w:rsidRPr="002967BF" w:rsidRDefault="00FF55AA" w:rsidP="00FF55AA">
            <w:pPr>
              <w:spacing w:after="0" w:line="240" w:lineRule="auto"/>
              <w:jc w:val="both"/>
            </w:pPr>
            <w:r w:rsidRPr="002967BF">
              <w:t>Valstybinio socialinio draudimo įstatymo Nr. I-1336 21 straipsnio pakeitimo įstatymo projektas</w:t>
            </w:r>
          </w:p>
        </w:tc>
        <w:tc>
          <w:tcPr>
            <w:tcW w:w="1418" w:type="dxa"/>
          </w:tcPr>
          <w:p w:rsidR="00FF55AA" w:rsidRPr="002967BF" w:rsidRDefault="00FF55AA" w:rsidP="00FF55AA">
            <w:pPr>
              <w:spacing w:after="0" w:line="240" w:lineRule="auto"/>
              <w:jc w:val="both"/>
              <w:rPr>
                <w:rFonts w:eastAsia="Times New Roman"/>
              </w:rPr>
            </w:pPr>
            <w:r w:rsidRPr="002967BF">
              <w:rPr>
                <w:rFonts w:eastAsia="Times New Roman"/>
              </w:rPr>
              <w:t>Pagrindinis, svarstymas</w:t>
            </w:r>
          </w:p>
        </w:tc>
        <w:tc>
          <w:tcPr>
            <w:tcW w:w="1914" w:type="dxa"/>
          </w:tcPr>
          <w:p w:rsidR="00FF55AA" w:rsidRPr="002967BF" w:rsidRDefault="00FF55AA" w:rsidP="00FF55AA">
            <w:pPr>
              <w:spacing w:after="0" w:line="240" w:lineRule="auto"/>
              <w:jc w:val="both"/>
              <w:rPr>
                <w:rFonts w:eastAsia="Times New Roman"/>
              </w:rPr>
            </w:pPr>
            <w:r w:rsidRPr="002967BF">
              <w:rPr>
                <w:rFonts w:eastAsia="Times New Roman"/>
              </w:rPr>
              <w:t xml:space="preserve">J. </w:t>
            </w:r>
            <w:proofErr w:type="spellStart"/>
            <w:r w:rsidRPr="002967BF">
              <w:rPr>
                <w:rFonts w:eastAsia="Times New Roman"/>
              </w:rPr>
              <w:t>Kvetkovskij</w:t>
            </w:r>
            <w:proofErr w:type="spellEnd"/>
            <w:r w:rsidRPr="002967BF">
              <w:rPr>
                <w:rFonts w:eastAsia="Times New Roman"/>
              </w:rPr>
              <w:t xml:space="preserve">, </w:t>
            </w:r>
          </w:p>
          <w:p w:rsidR="00FF55AA" w:rsidRPr="002967BF" w:rsidRDefault="00FF55AA" w:rsidP="00FF55AA">
            <w:pPr>
              <w:spacing w:after="0" w:line="240" w:lineRule="auto"/>
              <w:jc w:val="both"/>
              <w:rPr>
                <w:rFonts w:eastAsia="Times New Roman"/>
              </w:rPr>
            </w:pPr>
            <w:r w:rsidRPr="002967BF">
              <w:rPr>
                <w:rFonts w:eastAsia="Times New Roman"/>
              </w:rPr>
              <w:t>A. Sysas</w:t>
            </w:r>
          </w:p>
          <w:p w:rsidR="00FF55AA" w:rsidRPr="002967BF" w:rsidRDefault="00FF55AA" w:rsidP="00FF55AA">
            <w:pPr>
              <w:spacing w:after="0" w:line="240" w:lineRule="auto"/>
              <w:jc w:val="both"/>
              <w:rPr>
                <w:rFonts w:eastAsia="Times New Roman"/>
              </w:rPr>
            </w:pPr>
            <w:r w:rsidRPr="002967BF">
              <w:rPr>
                <w:rFonts w:eastAsia="Times New Roman"/>
              </w:rPr>
              <w:t xml:space="preserve">(D. </w:t>
            </w:r>
            <w:proofErr w:type="spellStart"/>
            <w:r w:rsidRPr="002967BF">
              <w:rPr>
                <w:rFonts w:eastAsia="Times New Roman"/>
              </w:rPr>
              <w:t>Jonėnienė</w:t>
            </w:r>
            <w:proofErr w:type="spellEnd"/>
            <w:r w:rsidRPr="002967BF">
              <w:rPr>
                <w:rFonts w:eastAsia="Times New Roman"/>
              </w:rPr>
              <w:t>)</w:t>
            </w:r>
          </w:p>
        </w:tc>
      </w:tr>
      <w:tr w:rsidR="00FF55AA" w:rsidRPr="0087142C" w:rsidTr="00FF55AA">
        <w:trPr>
          <w:trHeight w:val="227"/>
          <w:jc w:val="center"/>
        </w:trPr>
        <w:tc>
          <w:tcPr>
            <w:tcW w:w="497" w:type="dxa"/>
          </w:tcPr>
          <w:p w:rsidR="00FF55AA" w:rsidRPr="002967BF" w:rsidRDefault="00FF55AA" w:rsidP="00FF55AA">
            <w:pPr>
              <w:numPr>
                <w:ilvl w:val="0"/>
                <w:numId w:val="13"/>
              </w:numPr>
              <w:spacing w:after="0" w:line="240" w:lineRule="auto"/>
              <w:ind w:left="473"/>
              <w:jc w:val="both"/>
            </w:pPr>
          </w:p>
        </w:tc>
        <w:tc>
          <w:tcPr>
            <w:tcW w:w="1277" w:type="dxa"/>
          </w:tcPr>
          <w:p w:rsidR="00FF55AA" w:rsidRPr="002967BF" w:rsidRDefault="00FF55AA" w:rsidP="00FF55AA">
            <w:pPr>
              <w:spacing w:after="0" w:line="240" w:lineRule="auto"/>
              <w:jc w:val="both"/>
            </w:pPr>
            <w:r w:rsidRPr="002967BF">
              <w:t>2014-12-10</w:t>
            </w:r>
          </w:p>
          <w:p w:rsidR="00FF55AA" w:rsidRPr="002967BF" w:rsidRDefault="00FF55AA" w:rsidP="00FF55AA">
            <w:pPr>
              <w:spacing w:after="0" w:line="240" w:lineRule="auto"/>
              <w:jc w:val="both"/>
            </w:pPr>
            <w:r w:rsidRPr="002967BF">
              <w:t>10.30-10.40</w:t>
            </w:r>
          </w:p>
          <w:p w:rsidR="00FF55AA" w:rsidRPr="002967BF" w:rsidRDefault="00FF55AA" w:rsidP="00FF55AA">
            <w:pPr>
              <w:spacing w:after="0" w:line="240" w:lineRule="auto"/>
              <w:jc w:val="both"/>
            </w:pPr>
            <w:r w:rsidRPr="002967BF">
              <w:t>III r. 613 k.</w:t>
            </w:r>
          </w:p>
        </w:tc>
        <w:tc>
          <w:tcPr>
            <w:tcW w:w="1277" w:type="dxa"/>
          </w:tcPr>
          <w:p w:rsidR="00FF55AA" w:rsidRPr="002967BF" w:rsidRDefault="000D28F6" w:rsidP="00FF55AA">
            <w:pPr>
              <w:spacing w:after="0" w:line="240" w:lineRule="auto"/>
              <w:jc w:val="both"/>
              <w:rPr>
                <w:rStyle w:val="dnr"/>
              </w:rPr>
            </w:pPr>
            <w:hyperlink r:id="rId39" w:history="1">
              <w:r w:rsidR="00FF55AA" w:rsidRPr="002967BF">
                <w:rPr>
                  <w:rStyle w:val="Hipersaitas"/>
                  <w:rFonts w:eastAsia="Times New Roman"/>
                </w:rPr>
                <w:t>XIIP-320</w:t>
              </w:r>
            </w:hyperlink>
          </w:p>
        </w:tc>
        <w:tc>
          <w:tcPr>
            <w:tcW w:w="3262" w:type="dxa"/>
          </w:tcPr>
          <w:p w:rsidR="00FF55AA" w:rsidRPr="002967BF" w:rsidRDefault="00FF55AA" w:rsidP="00FF55AA">
            <w:pPr>
              <w:spacing w:after="0" w:line="240" w:lineRule="auto"/>
              <w:jc w:val="both"/>
              <w:rPr>
                <w:rFonts w:eastAsia="Times New Roman"/>
              </w:rPr>
            </w:pPr>
            <w:r w:rsidRPr="002967BF">
              <w:rPr>
                <w:rFonts w:eastAsia="Times New Roman"/>
              </w:rPr>
              <w:t>Administracinių bylų teisenos įstatymo 16 straipsnio pakeitimo įstatymo projektas</w:t>
            </w:r>
          </w:p>
        </w:tc>
        <w:tc>
          <w:tcPr>
            <w:tcW w:w="1418" w:type="dxa"/>
          </w:tcPr>
          <w:p w:rsidR="00FF55AA" w:rsidRPr="002967BF" w:rsidRDefault="00FF55AA" w:rsidP="00FF55AA">
            <w:pPr>
              <w:spacing w:after="0" w:line="240" w:lineRule="auto"/>
              <w:jc w:val="both"/>
              <w:rPr>
                <w:rFonts w:eastAsia="Times New Roman"/>
              </w:rPr>
            </w:pPr>
            <w:r w:rsidRPr="002967BF">
              <w:rPr>
                <w:rFonts w:eastAsia="Times New Roman"/>
              </w:rPr>
              <w:t>Papildomas, svarstymo tęsinys</w:t>
            </w:r>
          </w:p>
        </w:tc>
        <w:tc>
          <w:tcPr>
            <w:tcW w:w="1914" w:type="dxa"/>
          </w:tcPr>
          <w:p w:rsidR="00FF55AA" w:rsidRPr="002967BF" w:rsidRDefault="00FF55AA" w:rsidP="00FF55AA">
            <w:pPr>
              <w:spacing w:after="0" w:line="240" w:lineRule="auto"/>
              <w:jc w:val="both"/>
              <w:rPr>
                <w:rFonts w:eastAsia="Times New Roman"/>
              </w:rPr>
            </w:pPr>
            <w:r w:rsidRPr="002967BF">
              <w:rPr>
                <w:rFonts w:eastAsia="Times New Roman"/>
              </w:rPr>
              <w:t xml:space="preserve">L. </w:t>
            </w:r>
            <w:proofErr w:type="spellStart"/>
            <w:r w:rsidRPr="002967BF">
              <w:rPr>
                <w:rFonts w:eastAsia="Times New Roman"/>
              </w:rPr>
              <w:t>Kazlavickas</w:t>
            </w:r>
            <w:proofErr w:type="spellEnd"/>
            <w:r w:rsidRPr="002967BF">
              <w:rPr>
                <w:rFonts w:eastAsia="Times New Roman"/>
              </w:rPr>
              <w:t xml:space="preserve">, </w:t>
            </w:r>
          </w:p>
          <w:p w:rsidR="00FF55AA" w:rsidRPr="002967BF" w:rsidRDefault="00FF55AA" w:rsidP="00FF55AA">
            <w:pPr>
              <w:spacing w:after="0" w:line="240" w:lineRule="auto"/>
              <w:jc w:val="both"/>
              <w:rPr>
                <w:rFonts w:eastAsia="Times New Roman"/>
              </w:rPr>
            </w:pPr>
            <w:r w:rsidRPr="002967BF">
              <w:rPr>
                <w:rFonts w:eastAsia="Times New Roman"/>
              </w:rPr>
              <w:t xml:space="preserve">M. </w:t>
            </w:r>
            <w:proofErr w:type="spellStart"/>
            <w:r w:rsidRPr="002967BF">
              <w:rPr>
                <w:rFonts w:eastAsia="Times New Roman"/>
              </w:rPr>
              <w:t>Zasčiurinskas</w:t>
            </w:r>
            <w:proofErr w:type="spellEnd"/>
          </w:p>
          <w:p w:rsidR="00FF55AA" w:rsidRPr="002967BF" w:rsidRDefault="00FF55AA" w:rsidP="00FF55AA">
            <w:pPr>
              <w:spacing w:after="0" w:line="240" w:lineRule="auto"/>
              <w:jc w:val="both"/>
              <w:rPr>
                <w:rFonts w:eastAsia="Times New Roman"/>
              </w:rPr>
            </w:pPr>
            <w:r w:rsidRPr="002967BF">
              <w:rPr>
                <w:rFonts w:eastAsia="Times New Roman"/>
              </w:rPr>
              <w:t xml:space="preserve">(A. </w:t>
            </w:r>
            <w:proofErr w:type="spellStart"/>
            <w:r w:rsidRPr="002967BF">
              <w:rPr>
                <w:rFonts w:eastAsia="Times New Roman"/>
              </w:rPr>
              <w:t>Dolmantienė</w:t>
            </w:r>
            <w:proofErr w:type="spellEnd"/>
            <w:r w:rsidRPr="002967BF">
              <w:rPr>
                <w:rFonts w:eastAsia="Times New Roman"/>
              </w:rPr>
              <w:t>)</w:t>
            </w:r>
          </w:p>
        </w:tc>
      </w:tr>
      <w:tr w:rsidR="00FF55AA" w:rsidRPr="0087142C" w:rsidTr="00FF55AA">
        <w:trPr>
          <w:trHeight w:val="227"/>
          <w:jc w:val="center"/>
        </w:trPr>
        <w:tc>
          <w:tcPr>
            <w:tcW w:w="497" w:type="dxa"/>
          </w:tcPr>
          <w:p w:rsidR="00FF55AA" w:rsidRPr="002967BF" w:rsidRDefault="00FF55AA" w:rsidP="00FF55AA">
            <w:pPr>
              <w:numPr>
                <w:ilvl w:val="0"/>
                <w:numId w:val="13"/>
              </w:numPr>
              <w:spacing w:after="0" w:line="240" w:lineRule="auto"/>
              <w:ind w:left="473"/>
              <w:jc w:val="both"/>
            </w:pPr>
          </w:p>
        </w:tc>
        <w:tc>
          <w:tcPr>
            <w:tcW w:w="1277" w:type="dxa"/>
          </w:tcPr>
          <w:p w:rsidR="00FF55AA" w:rsidRPr="002967BF" w:rsidRDefault="00FF55AA" w:rsidP="00FF55AA">
            <w:pPr>
              <w:spacing w:after="0" w:line="240" w:lineRule="auto"/>
              <w:jc w:val="both"/>
            </w:pPr>
            <w:r w:rsidRPr="002967BF">
              <w:t>2014-12-10</w:t>
            </w:r>
          </w:p>
          <w:p w:rsidR="00FF55AA" w:rsidRPr="002967BF" w:rsidRDefault="00FF55AA" w:rsidP="00FF55AA">
            <w:pPr>
              <w:spacing w:after="0" w:line="240" w:lineRule="auto"/>
              <w:jc w:val="both"/>
            </w:pPr>
            <w:r w:rsidRPr="002967BF">
              <w:t>10.40-10.55</w:t>
            </w:r>
          </w:p>
          <w:p w:rsidR="00FF55AA" w:rsidRPr="002967BF" w:rsidRDefault="00FF55AA" w:rsidP="00FF55AA">
            <w:pPr>
              <w:spacing w:after="0" w:line="240" w:lineRule="auto"/>
              <w:jc w:val="both"/>
            </w:pPr>
            <w:r w:rsidRPr="002967BF">
              <w:t>III r. 613 k.</w:t>
            </w:r>
          </w:p>
        </w:tc>
        <w:tc>
          <w:tcPr>
            <w:tcW w:w="1277" w:type="dxa"/>
          </w:tcPr>
          <w:p w:rsidR="00FF55AA" w:rsidRPr="002967BF" w:rsidRDefault="000D28F6" w:rsidP="00FF55AA">
            <w:pPr>
              <w:spacing w:after="0" w:line="240" w:lineRule="auto"/>
              <w:jc w:val="both"/>
              <w:rPr>
                <w:rFonts w:eastAsia="Times New Roman"/>
              </w:rPr>
            </w:pPr>
            <w:hyperlink r:id="rId40" w:history="1">
              <w:r w:rsidR="00FF55AA" w:rsidRPr="002967BF">
                <w:rPr>
                  <w:rStyle w:val="Hipersaitas"/>
                  <w:rFonts w:eastAsia="Times New Roman"/>
                </w:rPr>
                <w:t>XIIP-1924</w:t>
              </w:r>
            </w:hyperlink>
          </w:p>
        </w:tc>
        <w:tc>
          <w:tcPr>
            <w:tcW w:w="3262" w:type="dxa"/>
          </w:tcPr>
          <w:p w:rsidR="00FF55AA" w:rsidRPr="002967BF" w:rsidRDefault="00FF55AA" w:rsidP="00FF55AA">
            <w:pPr>
              <w:spacing w:after="0" w:line="240" w:lineRule="auto"/>
              <w:jc w:val="both"/>
              <w:rPr>
                <w:rFonts w:eastAsia="Times New Roman"/>
              </w:rPr>
            </w:pPr>
            <w:r w:rsidRPr="002967BF">
              <w:rPr>
                <w:rFonts w:eastAsia="Times New Roman"/>
              </w:rPr>
              <w:t>Biomedicininių tyrimų etikos įstatymo Nr. VIII-1679 2, 5 ir 7 straipsnių pakeitimo įstatymo projektas</w:t>
            </w:r>
          </w:p>
        </w:tc>
        <w:tc>
          <w:tcPr>
            <w:tcW w:w="1418" w:type="dxa"/>
          </w:tcPr>
          <w:p w:rsidR="00FF55AA" w:rsidRPr="002967BF" w:rsidRDefault="00FF55AA" w:rsidP="00FF55AA">
            <w:pPr>
              <w:spacing w:after="0" w:line="240" w:lineRule="auto"/>
              <w:jc w:val="both"/>
              <w:rPr>
                <w:rFonts w:eastAsia="Times New Roman"/>
              </w:rPr>
            </w:pPr>
            <w:r w:rsidRPr="002967BF">
              <w:rPr>
                <w:rFonts w:eastAsia="Times New Roman"/>
              </w:rPr>
              <w:t>Papildomas, svarstymo tęsinys</w:t>
            </w:r>
          </w:p>
        </w:tc>
        <w:tc>
          <w:tcPr>
            <w:tcW w:w="1914" w:type="dxa"/>
          </w:tcPr>
          <w:p w:rsidR="00FF55AA" w:rsidRPr="002967BF" w:rsidRDefault="00FF55AA" w:rsidP="00FF55AA">
            <w:pPr>
              <w:spacing w:after="0" w:line="240" w:lineRule="auto"/>
              <w:jc w:val="both"/>
              <w:rPr>
                <w:rFonts w:eastAsia="Times New Roman"/>
              </w:rPr>
            </w:pPr>
            <w:r w:rsidRPr="002967BF">
              <w:rPr>
                <w:rFonts w:eastAsia="Times New Roman"/>
              </w:rPr>
              <w:t xml:space="preserve">R. J. Dagys, </w:t>
            </w:r>
          </w:p>
          <w:p w:rsidR="00FF55AA" w:rsidRPr="002967BF" w:rsidRDefault="00FF55AA" w:rsidP="00FF55AA">
            <w:pPr>
              <w:spacing w:after="0" w:line="240" w:lineRule="auto"/>
              <w:jc w:val="both"/>
              <w:rPr>
                <w:rFonts w:eastAsia="Times New Roman"/>
              </w:rPr>
            </w:pPr>
            <w:r w:rsidRPr="002967BF">
              <w:rPr>
                <w:rFonts w:eastAsia="Times New Roman"/>
              </w:rPr>
              <w:t>K. Miškinienė</w:t>
            </w:r>
          </w:p>
          <w:p w:rsidR="00FF55AA" w:rsidRPr="002967BF" w:rsidRDefault="00FF55AA" w:rsidP="00FF55AA">
            <w:pPr>
              <w:spacing w:after="0" w:line="240" w:lineRule="auto"/>
              <w:jc w:val="both"/>
              <w:rPr>
                <w:rFonts w:eastAsia="Times New Roman"/>
              </w:rPr>
            </w:pPr>
            <w:r w:rsidRPr="002967BF">
              <w:rPr>
                <w:rFonts w:eastAsia="Times New Roman"/>
              </w:rPr>
              <w:t xml:space="preserve">(A. </w:t>
            </w:r>
            <w:proofErr w:type="spellStart"/>
            <w:r w:rsidRPr="002967BF">
              <w:rPr>
                <w:rFonts w:eastAsia="Times New Roman"/>
              </w:rPr>
              <w:t>Dolmantienė</w:t>
            </w:r>
            <w:proofErr w:type="spellEnd"/>
            <w:r w:rsidRPr="002967BF">
              <w:rPr>
                <w:rFonts w:eastAsia="Times New Roman"/>
              </w:rPr>
              <w:t>)</w:t>
            </w:r>
          </w:p>
        </w:tc>
      </w:tr>
      <w:tr w:rsidR="00FF55AA" w:rsidRPr="0087142C" w:rsidTr="00FF55AA">
        <w:trPr>
          <w:trHeight w:val="227"/>
          <w:jc w:val="center"/>
        </w:trPr>
        <w:tc>
          <w:tcPr>
            <w:tcW w:w="497" w:type="dxa"/>
          </w:tcPr>
          <w:p w:rsidR="00FF55AA" w:rsidRPr="002967BF" w:rsidRDefault="00FF55AA" w:rsidP="00FF55AA">
            <w:pPr>
              <w:numPr>
                <w:ilvl w:val="0"/>
                <w:numId w:val="13"/>
              </w:numPr>
              <w:spacing w:after="0" w:line="240" w:lineRule="auto"/>
              <w:ind w:left="473"/>
              <w:jc w:val="both"/>
            </w:pPr>
          </w:p>
        </w:tc>
        <w:tc>
          <w:tcPr>
            <w:tcW w:w="1277" w:type="dxa"/>
          </w:tcPr>
          <w:p w:rsidR="00FF55AA" w:rsidRPr="002967BF" w:rsidRDefault="00FF55AA" w:rsidP="00FF55AA">
            <w:pPr>
              <w:spacing w:after="0" w:line="240" w:lineRule="auto"/>
              <w:jc w:val="both"/>
            </w:pPr>
            <w:r w:rsidRPr="002967BF">
              <w:t>2014-12-10</w:t>
            </w:r>
          </w:p>
          <w:p w:rsidR="00FF55AA" w:rsidRPr="002967BF" w:rsidRDefault="00FF55AA" w:rsidP="00FF55AA">
            <w:pPr>
              <w:spacing w:after="0" w:line="240" w:lineRule="auto"/>
              <w:jc w:val="both"/>
            </w:pPr>
            <w:r w:rsidRPr="002967BF">
              <w:t>10.55-11.15</w:t>
            </w:r>
          </w:p>
          <w:p w:rsidR="00FF55AA" w:rsidRPr="002967BF" w:rsidRDefault="00FF55AA" w:rsidP="00FF55AA">
            <w:pPr>
              <w:spacing w:after="0" w:line="240" w:lineRule="auto"/>
              <w:jc w:val="both"/>
            </w:pPr>
            <w:r w:rsidRPr="002967BF">
              <w:t>III r. 613 k.</w:t>
            </w:r>
          </w:p>
        </w:tc>
        <w:tc>
          <w:tcPr>
            <w:tcW w:w="1277" w:type="dxa"/>
          </w:tcPr>
          <w:p w:rsidR="00FF55AA" w:rsidRPr="002967BF" w:rsidRDefault="000D28F6" w:rsidP="00FF55AA">
            <w:pPr>
              <w:spacing w:after="0" w:line="240" w:lineRule="auto"/>
              <w:jc w:val="both"/>
            </w:pPr>
            <w:hyperlink r:id="rId41" w:history="1">
              <w:r w:rsidR="00FF55AA" w:rsidRPr="002967BF">
                <w:rPr>
                  <w:rStyle w:val="Hipersaitas"/>
                </w:rPr>
                <w:t>XIIP-1033</w:t>
              </w:r>
            </w:hyperlink>
          </w:p>
        </w:tc>
        <w:tc>
          <w:tcPr>
            <w:tcW w:w="3262" w:type="dxa"/>
          </w:tcPr>
          <w:p w:rsidR="00FF55AA" w:rsidRPr="002967BF" w:rsidRDefault="00FF55AA" w:rsidP="00FF55AA">
            <w:pPr>
              <w:spacing w:after="0" w:line="240" w:lineRule="auto"/>
              <w:jc w:val="both"/>
              <w:rPr>
                <w:rFonts w:eastAsia="Times New Roman"/>
              </w:rPr>
            </w:pPr>
            <w:r w:rsidRPr="002967BF">
              <w:rPr>
                <w:rFonts w:eastAsia="Times New Roman"/>
              </w:rPr>
              <w:t>Policijos rėmėjų įstatymo pakeitimo ir papildymo įstatymo projektas</w:t>
            </w:r>
          </w:p>
        </w:tc>
        <w:tc>
          <w:tcPr>
            <w:tcW w:w="1418" w:type="dxa"/>
          </w:tcPr>
          <w:p w:rsidR="00FF55AA" w:rsidRPr="002967BF" w:rsidRDefault="00FF55AA" w:rsidP="00FF55AA">
            <w:pPr>
              <w:jc w:val="both"/>
              <w:rPr>
                <w:rFonts w:eastAsia="Times New Roman"/>
              </w:rPr>
            </w:pPr>
            <w:r w:rsidRPr="002967BF">
              <w:t>Papildomas, svarstymas</w:t>
            </w:r>
          </w:p>
        </w:tc>
        <w:tc>
          <w:tcPr>
            <w:tcW w:w="1914" w:type="dxa"/>
          </w:tcPr>
          <w:p w:rsidR="00FF55AA" w:rsidRPr="002967BF" w:rsidRDefault="00FF55AA" w:rsidP="00FF55AA">
            <w:pPr>
              <w:spacing w:after="0" w:line="240" w:lineRule="auto"/>
              <w:jc w:val="both"/>
              <w:rPr>
                <w:rFonts w:eastAsia="Times New Roman"/>
              </w:rPr>
            </w:pPr>
            <w:r w:rsidRPr="002967BF">
              <w:rPr>
                <w:rFonts w:eastAsia="Times New Roman"/>
              </w:rPr>
              <w:t xml:space="preserve">R. J. Dagys, </w:t>
            </w:r>
          </w:p>
          <w:p w:rsidR="00FF55AA" w:rsidRPr="002967BF" w:rsidRDefault="00FF55AA" w:rsidP="00FF55AA">
            <w:pPr>
              <w:spacing w:after="0" w:line="240" w:lineRule="auto"/>
              <w:jc w:val="both"/>
              <w:rPr>
                <w:rFonts w:eastAsia="Times New Roman"/>
              </w:rPr>
            </w:pPr>
            <w:r w:rsidRPr="002967BF">
              <w:rPr>
                <w:rFonts w:eastAsia="Times New Roman"/>
              </w:rPr>
              <w:t>R. Sargūnas</w:t>
            </w:r>
          </w:p>
          <w:p w:rsidR="00FF55AA" w:rsidRPr="002967BF" w:rsidRDefault="00FF55AA" w:rsidP="00FF55AA">
            <w:pPr>
              <w:spacing w:after="0" w:line="240" w:lineRule="auto"/>
              <w:jc w:val="both"/>
              <w:rPr>
                <w:rFonts w:eastAsia="Times New Roman"/>
              </w:rPr>
            </w:pPr>
            <w:r w:rsidRPr="002967BF">
              <w:rPr>
                <w:rFonts w:eastAsia="Times New Roman"/>
              </w:rPr>
              <w:t xml:space="preserve">(R. </w:t>
            </w:r>
            <w:proofErr w:type="spellStart"/>
            <w:r w:rsidRPr="002967BF">
              <w:rPr>
                <w:rFonts w:eastAsia="Times New Roman"/>
              </w:rPr>
              <w:t>Molienė</w:t>
            </w:r>
            <w:proofErr w:type="spellEnd"/>
            <w:r w:rsidRPr="002967BF">
              <w:rPr>
                <w:rFonts w:eastAsia="Times New Roman"/>
              </w:rPr>
              <w:t>)</w:t>
            </w:r>
          </w:p>
        </w:tc>
      </w:tr>
      <w:tr w:rsidR="00FF55AA" w:rsidRPr="0087142C" w:rsidTr="00FF55AA">
        <w:trPr>
          <w:trHeight w:val="227"/>
          <w:jc w:val="center"/>
        </w:trPr>
        <w:tc>
          <w:tcPr>
            <w:tcW w:w="497" w:type="dxa"/>
          </w:tcPr>
          <w:p w:rsidR="00FF55AA" w:rsidRPr="002967BF" w:rsidRDefault="00FF55AA" w:rsidP="00FF55AA">
            <w:pPr>
              <w:numPr>
                <w:ilvl w:val="0"/>
                <w:numId w:val="13"/>
              </w:numPr>
              <w:spacing w:after="0" w:line="240" w:lineRule="auto"/>
              <w:ind w:left="473"/>
              <w:jc w:val="both"/>
            </w:pPr>
          </w:p>
        </w:tc>
        <w:tc>
          <w:tcPr>
            <w:tcW w:w="1277" w:type="dxa"/>
          </w:tcPr>
          <w:p w:rsidR="00FF55AA" w:rsidRPr="002967BF" w:rsidRDefault="00FF55AA" w:rsidP="00FF55AA">
            <w:pPr>
              <w:spacing w:after="0" w:line="240" w:lineRule="auto"/>
              <w:jc w:val="both"/>
            </w:pPr>
            <w:r w:rsidRPr="002967BF">
              <w:t>2014-12-10</w:t>
            </w:r>
          </w:p>
          <w:p w:rsidR="00FF55AA" w:rsidRPr="002967BF" w:rsidRDefault="00FF55AA" w:rsidP="00FF55AA">
            <w:pPr>
              <w:spacing w:after="0" w:line="240" w:lineRule="auto"/>
              <w:jc w:val="both"/>
            </w:pPr>
            <w:r w:rsidRPr="002967BF">
              <w:t>10.55-11.15</w:t>
            </w:r>
          </w:p>
          <w:p w:rsidR="00FF55AA" w:rsidRPr="002967BF" w:rsidRDefault="00FF55AA" w:rsidP="00FF55AA">
            <w:pPr>
              <w:spacing w:after="0" w:line="240" w:lineRule="auto"/>
              <w:jc w:val="both"/>
            </w:pPr>
            <w:r w:rsidRPr="002967BF">
              <w:t>III r. 613 k.</w:t>
            </w:r>
          </w:p>
        </w:tc>
        <w:tc>
          <w:tcPr>
            <w:tcW w:w="1277" w:type="dxa"/>
          </w:tcPr>
          <w:p w:rsidR="00FF55AA" w:rsidRPr="002967BF" w:rsidRDefault="000D28F6" w:rsidP="00FF55AA">
            <w:pPr>
              <w:spacing w:after="0" w:line="240" w:lineRule="auto"/>
              <w:jc w:val="both"/>
            </w:pPr>
            <w:hyperlink r:id="rId42" w:history="1">
              <w:r w:rsidR="00FF55AA" w:rsidRPr="002967BF">
                <w:rPr>
                  <w:rStyle w:val="Hipersaitas"/>
                </w:rPr>
                <w:t>XIIP-1900</w:t>
              </w:r>
            </w:hyperlink>
          </w:p>
        </w:tc>
        <w:tc>
          <w:tcPr>
            <w:tcW w:w="3262" w:type="dxa"/>
          </w:tcPr>
          <w:p w:rsidR="00FF55AA" w:rsidRPr="002967BF" w:rsidRDefault="00FF55AA" w:rsidP="00FF55AA">
            <w:pPr>
              <w:spacing w:after="0" w:line="240" w:lineRule="auto"/>
              <w:jc w:val="both"/>
              <w:rPr>
                <w:rFonts w:eastAsia="Times New Roman"/>
              </w:rPr>
            </w:pPr>
            <w:r w:rsidRPr="002967BF">
              <w:rPr>
                <w:rFonts w:eastAsia="Times New Roman"/>
              </w:rPr>
              <w:t>Policijos rėmėjų įstatymo Nr. VIII-800 pakeitimo įstatymo projektas</w:t>
            </w:r>
          </w:p>
        </w:tc>
        <w:tc>
          <w:tcPr>
            <w:tcW w:w="1418" w:type="dxa"/>
          </w:tcPr>
          <w:p w:rsidR="00FF55AA" w:rsidRPr="002967BF" w:rsidRDefault="00FF55AA" w:rsidP="00FF55AA">
            <w:pPr>
              <w:spacing w:after="0" w:line="240" w:lineRule="auto"/>
              <w:jc w:val="both"/>
              <w:rPr>
                <w:rFonts w:eastAsia="Times New Roman"/>
              </w:rPr>
            </w:pPr>
            <w:r w:rsidRPr="002967BF">
              <w:t>Papildomas, svarstymas</w:t>
            </w:r>
          </w:p>
        </w:tc>
        <w:tc>
          <w:tcPr>
            <w:tcW w:w="1914" w:type="dxa"/>
          </w:tcPr>
          <w:p w:rsidR="00FF55AA" w:rsidRPr="002967BF" w:rsidRDefault="00FF55AA" w:rsidP="00FF55AA">
            <w:pPr>
              <w:spacing w:after="0" w:line="240" w:lineRule="auto"/>
              <w:jc w:val="both"/>
              <w:rPr>
                <w:rFonts w:eastAsia="Times New Roman"/>
              </w:rPr>
            </w:pPr>
            <w:r w:rsidRPr="002967BF">
              <w:rPr>
                <w:rFonts w:eastAsia="Times New Roman"/>
              </w:rPr>
              <w:t xml:space="preserve">R. J. Dagys, </w:t>
            </w:r>
          </w:p>
          <w:p w:rsidR="00FF55AA" w:rsidRPr="002967BF" w:rsidRDefault="00FF55AA" w:rsidP="00FF55AA">
            <w:pPr>
              <w:spacing w:after="0" w:line="240" w:lineRule="auto"/>
              <w:jc w:val="both"/>
              <w:rPr>
                <w:rFonts w:eastAsia="Times New Roman"/>
              </w:rPr>
            </w:pPr>
            <w:r w:rsidRPr="002967BF">
              <w:rPr>
                <w:rFonts w:eastAsia="Times New Roman"/>
              </w:rPr>
              <w:t>R. Sargūnas</w:t>
            </w:r>
          </w:p>
          <w:p w:rsidR="00FF55AA" w:rsidRPr="002967BF" w:rsidRDefault="00FF55AA" w:rsidP="00FF55AA">
            <w:pPr>
              <w:spacing w:after="0" w:line="240" w:lineRule="auto"/>
              <w:jc w:val="both"/>
              <w:rPr>
                <w:rFonts w:eastAsia="Times New Roman"/>
              </w:rPr>
            </w:pPr>
            <w:r w:rsidRPr="002967BF">
              <w:rPr>
                <w:rFonts w:eastAsia="Times New Roman"/>
              </w:rPr>
              <w:t xml:space="preserve">(R. </w:t>
            </w:r>
            <w:proofErr w:type="spellStart"/>
            <w:r w:rsidRPr="002967BF">
              <w:rPr>
                <w:rFonts w:eastAsia="Times New Roman"/>
              </w:rPr>
              <w:t>Molienė</w:t>
            </w:r>
            <w:proofErr w:type="spellEnd"/>
            <w:r w:rsidRPr="002967BF">
              <w:rPr>
                <w:rFonts w:eastAsia="Times New Roman"/>
              </w:rPr>
              <w:t>)</w:t>
            </w:r>
          </w:p>
        </w:tc>
      </w:tr>
      <w:tr w:rsidR="00FF55AA" w:rsidRPr="0087142C" w:rsidTr="00FF55AA">
        <w:trPr>
          <w:trHeight w:val="227"/>
          <w:jc w:val="center"/>
        </w:trPr>
        <w:tc>
          <w:tcPr>
            <w:tcW w:w="497" w:type="dxa"/>
          </w:tcPr>
          <w:p w:rsidR="00FF55AA" w:rsidRPr="002967BF" w:rsidRDefault="00FF55AA" w:rsidP="00FF55AA">
            <w:pPr>
              <w:numPr>
                <w:ilvl w:val="0"/>
                <w:numId w:val="13"/>
              </w:numPr>
              <w:spacing w:after="0" w:line="240" w:lineRule="auto"/>
              <w:ind w:left="473"/>
              <w:jc w:val="both"/>
            </w:pPr>
          </w:p>
        </w:tc>
        <w:tc>
          <w:tcPr>
            <w:tcW w:w="1277" w:type="dxa"/>
          </w:tcPr>
          <w:p w:rsidR="00FF55AA" w:rsidRPr="002967BF" w:rsidRDefault="00FF55AA" w:rsidP="00FF55AA">
            <w:pPr>
              <w:spacing w:after="0" w:line="240" w:lineRule="auto"/>
              <w:jc w:val="both"/>
            </w:pPr>
            <w:r w:rsidRPr="002967BF">
              <w:t>2014-12-10</w:t>
            </w:r>
          </w:p>
          <w:p w:rsidR="00FF55AA" w:rsidRPr="002967BF" w:rsidRDefault="00FF55AA" w:rsidP="00FF55AA">
            <w:pPr>
              <w:spacing w:after="0" w:line="240" w:lineRule="auto"/>
              <w:jc w:val="both"/>
            </w:pPr>
            <w:r>
              <w:t>11.15</w:t>
            </w:r>
          </w:p>
          <w:p w:rsidR="00FF55AA" w:rsidRPr="002967BF" w:rsidRDefault="00FF55AA" w:rsidP="00FF55AA">
            <w:pPr>
              <w:spacing w:after="0" w:line="240" w:lineRule="auto"/>
              <w:jc w:val="both"/>
            </w:pPr>
            <w:r w:rsidRPr="002967BF">
              <w:t>III r. 613 k.</w:t>
            </w:r>
          </w:p>
        </w:tc>
        <w:tc>
          <w:tcPr>
            <w:tcW w:w="7871" w:type="dxa"/>
            <w:gridSpan w:val="4"/>
          </w:tcPr>
          <w:p w:rsidR="00FF55AA" w:rsidRPr="002967BF" w:rsidRDefault="00FF55AA" w:rsidP="00FF55AA">
            <w:pPr>
              <w:spacing w:after="0" w:line="240" w:lineRule="auto"/>
              <w:jc w:val="both"/>
              <w:rPr>
                <w:rFonts w:eastAsia="Times New Roman"/>
              </w:rPr>
            </w:pPr>
            <w:r w:rsidRPr="002967BF">
              <w:rPr>
                <w:rFonts w:eastAsia="Times New Roman"/>
              </w:rPr>
              <w:t>Kiti klausimai</w:t>
            </w:r>
          </w:p>
        </w:tc>
      </w:tr>
    </w:tbl>
    <w:p w:rsidR="00871CD9" w:rsidRPr="004D1A97" w:rsidRDefault="00F85D7E" w:rsidP="004D1A97">
      <w:pPr>
        <w:pStyle w:val="Betarp"/>
        <w:tabs>
          <w:tab w:val="left" w:pos="6804"/>
        </w:tabs>
        <w:jc w:val="center"/>
        <w:rPr>
          <w:sz w:val="22"/>
        </w:rPr>
      </w:pPr>
      <w:r w:rsidRPr="004D1A97">
        <w:rPr>
          <w:sz w:val="22"/>
        </w:rPr>
        <w:t xml:space="preserve">Komiteto </w:t>
      </w:r>
      <w:r w:rsidR="004D1A97">
        <w:rPr>
          <w:sz w:val="22"/>
        </w:rPr>
        <w:t>p</w:t>
      </w:r>
      <w:r w:rsidRPr="004D1A97">
        <w:rPr>
          <w:sz w:val="22"/>
        </w:rPr>
        <w:t>irmininkė</w:t>
      </w:r>
      <w:r w:rsidRPr="004D1A97">
        <w:rPr>
          <w:sz w:val="22"/>
        </w:rPr>
        <w:tab/>
        <w:t>Kristina Miškinienė</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SVEIKATOS REIKALŲ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61"/>
        <w:gridCol w:w="1263"/>
        <w:gridCol w:w="1150"/>
        <w:gridCol w:w="3363"/>
        <w:gridCol w:w="1497"/>
        <w:gridCol w:w="1805"/>
      </w:tblGrid>
      <w:tr w:rsidR="00FF55AA" w:rsidRPr="005126E9" w:rsidTr="00FF55AA">
        <w:trPr>
          <w:trHeight w:val="227"/>
          <w:jc w:val="center"/>
        </w:trPr>
        <w:tc>
          <w:tcPr>
            <w:tcW w:w="566" w:type="dxa"/>
            <w:vAlign w:val="center"/>
          </w:tcPr>
          <w:p w:rsidR="00FF55AA" w:rsidRPr="005126E9" w:rsidRDefault="00FF55AA" w:rsidP="00FF55AA">
            <w:pPr>
              <w:pStyle w:val="Betarp"/>
              <w:jc w:val="center"/>
              <w:rPr>
                <w:b/>
                <w:sz w:val="22"/>
              </w:rPr>
            </w:pPr>
            <w:r w:rsidRPr="005126E9">
              <w:rPr>
                <w:b/>
                <w:sz w:val="22"/>
              </w:rPr>
              <w:t>Eil. Nr.</w:t>
            </w:r>
          </w:p>
        </w:tc>
        <w:tc>
          <w:tcPr>
            <w:tcW w:w="1277" w:type="dxa"/>
            <w:vAlign w:val="center"/>
            <w:hideMark/>
          </w:tcPr>
          <w:p w:rsidR="00FF55AA" w:rsidRPr="005126E9" w:rsidRDefault="00FF55AA" w:rsidP="00FF55AA">
            <w:pPr>
              <w:pStyle w:val="Betarp"/>
              <w:jc w:val="center"/>
              <w:rPr>
                <w:b/>
                <w:sz w:val="22"/>
              </w:rPr>
            </w:pPr>
            <w:r w:rsidRPr="005126E9">
              <w:rPr>
                <w:b/>
                <w:sz w:val="22"/>
              </w:rPr>
              <w:t>Data,</w:t>
            </w:r>
          </w:p>
          <w:p w:rsidR="00FF55AA" w:rsidRPr="005126E9" w:rsidRDefault="00FF55AA" w:rsidP="00FF55AA">
            <w:pPr>
              <w:pStyle w:val="Betarp"/>
              <w:jc w:val="center"/>
              <w:rPr>
                <w:b/>
                <w:sz w:val="22"/>
              </w:rPr>
            </w:pPr>
            <w:r w:rsidRPr="005126E9">
              <w:rPr>
                <w:b/>
                <w:sz w:val="22"/>
              </w:rPr>
              <w:t>laikas,</w:t>
            </w:r>
          </w:p>
          <w:p w:rsidR="00FF55AA" w:rsidRPr="005126E9" w:rsidRDefault="00FF55AA" w:rsidP="00FF55AA">
            <w:pPr>
              <w:pStyle w:val="Betarp"/>
              <w:jc w:val="center"/>
              <w:rPr>
                <w:b/>
                <w:sz w:val="22"/>
              </w:rPr>
            </w:pPr>
            <w:r w:rsidRPr="005126E9">
              <w:rPr>
                <w:b/>
                <w:sz w:val="22"/>
              </w:rPr>
              <w:t>vieta</w:t>
            </w:r>
          </w:p>
        </w:tc>
        <w:tc>
          <w:tcPr>
            <w:tcW w:w="1163" w:type="dxa"/>
            <w:vAlign w:val="center"/>
            <w:hideMark/>
          </w:tcPr>
          <w:p w:rsidR="00FF55AA" w:rsidRPr="005126E9" w:rsidRDefault="00FF55AA" w:rsidP="00FF55AA">
            <w:pPr>
              <w:pStyle w:val="Betarp"/>
              <w:jc w:val="center"/>
              <w:rPr>
                <w:b/>
                <w:sz w:val="22"/>
              </w:rPr>
            </w:pPr>
            <w:r w:rsidRPr="005126E9">
              <w:rPr>
                <w:b/>
                <w:sz w:val="22"/>
              </w:rPr>
              <w:t>Projekto Nr.</w:t>
            </w:r>
          </w:p>
        </w:tc>
        <w:tc>
          <w:tcPr>
            <w:tcW w:w="3402" w:type="dxa"/>
            <w:vAlign w:val="center"/>
          </w:tcPr>
          <w:p w:rsidR="00FF55AA" w:rsidRPr="005126E9" w:rsidRDefault="00FF55AA" w:rsidP="00FF55AA">
            <w:pPr>
              <w:pStyle w:val="Betarp"/>
              <w:jc w:val="center"/>
              <w:rPr>
                <w:b/>
                <w:sz w:val="22"/>
              </w:rPr>
            </w:pPr>
            <w:r w:rsidRPr="005126E9">
              <w:rPr>
                <w:b/>
                <w:sz w:val="22"/>
              </w:rPr>
              <w:t>Svarstomi klausimai</w:t>
            </w:r>
          </w:p>
        </w:tc>
        <w:tc>
          <w:tcPr>
            <w:tcW w:w="1514" w:type="dxa"/>
            <w:vAlign w:val="center"/>
          </w:tcPr>
          <w:p w:rsidR="00FF55AA" w:rsidRPr="005126E9" w:rsidRDefault="00FF55AA" w:rsidP="00FF55AA">
            <w:pPr>
              <w:pStyle w:val="Betarp"/>
              <w:jc w:val="center"/>
              <w:rPr>
                <w:b/>
                <w:sz w:val="22"/>
              </w:rPr>
            </w:pPr>
            <w:r w:rsidRPr="005126E9">
              <w:rPr>
                <w:b/>
                <w:sz w:val="22"/>
              </w:rPr>
              <w:t>Pagrindinis ar papildomas komitetas (stadija)</w:t>
            </w:r>
          </w:p>
        </w:tc>
        <w:tc>
          <w:tcPr>
            <w:tcW w:w="1825" w:type="dxa"/>
            <w:vAlign w:val="center"/>
            <w:hideMark/>
          </w:tcPr>
          <w:p w:rsidR="00FF55AA" w:rsidRPr="005126E9" w:rsidRDefault="00FF55AA" w:rsidP="00FF55AA">
            <w:pPr>
              <w:pStyle w:val="Betarp"/>
              <w:jc w:val="center"/>
              <w:rPr>
                <w:b/>
                <w:sz w:val="22"/>
              </w:rPr>
            </w:pPr>
            <w:r w:rsidRPr="005126E9">
              <w:rPr>
                <w:b/>
                <w:sz w:val="22"/>
              </w:rPr>
              <w:t>Komiteto išvadų rengėjai,</w:t>
            </w:r>
          </w:p>
          <w:p w:rsidR="00FF55AA" w:rsidRPr="005126E9" w:rsidRDefault="00FF55AA" w:rsidP="00FF55AA">
            <w:pPr>
              <w:pStyle w:val="Betarp"/>
              <w:jc w:val="center"/>
              <w:rPr>
                <w:b/>
                <w:sz w:val="22"/>
              </w:rPr>
            </w:pPr>
            <w:r w:rsidRPr="005126E9">
              <w:rPr>
                <w:b/>
                <w:sz w:val="22"/>
              </w:rPr>
              <w:t>biuro tarnautojai</w:t>
            </w:r>
          </w:p>
        </w:tc>
      </w:tr>
      <w:tr w:rsidR="00FF55AA" w:rsidRPr="005126E9" w:rsidTr="00FF55AA">
        <w:trPr>
          <w:trHeight w:val="1046"/>
          <w:jc w:val="center"/>
        </w:trPr>
        <w:tc>
          <w:tcPr>
            <w:tcW w:w="566" w:type="dxa"/>
          </w:tcPr>
          <w:p w:rsidR="00FF55AA" w:rsidRPr="005126E9" w:rsidRDefault="00FF55AA" w:rsidP="00FF55AA">
            <w:pPr>
              <w:pStyle w:val="Betarp"/>
              <w:numPr>
                <w:ilvl w:val="0"/>
                <w:numId w:val="10"/>
              </w:numPr>
              <w:jc w:val="center"/>
              <w:rPr>
                <w:sz w:val="22"/>
              </w:rPr>
            </w:pPr>
          </w:p>
        </w:tc>
        <w:tc>
          <w:tcPr>
            <w:tcW w:w="1277" w:type="dxa"/>
            <w:shd w:val="clear" w:color="auto" w:fill="auto"/>
          </w:tcPr>
          <w:p w:rsidR="00FF55AA" w:rsidRPr="005126E9" w:rsidRDefault="00FF55AA" w:rsidP="00FF55AA">
            <w:pPr>
              <w:pStyle w:val="Betarp"/>
              <w:jc w:val="center"/>
              <w:rPr>
                <w:sz w:val="22"/>
              </w:rPr>
            </w:pPr>
            <w:r>
              <w:rPr>
                <w:sz w:val="22"/>
              </w:rPr>
              <w:t>2014-12-10</w:t>
            </w:r>
          </w:p>
          <w:p w:rsidR="00FF55AA" w:rsidRPr="005126E9" w:rsidRDefault="00FF55AA" w:rsidP="00FF55AA">
            <w:pPr>
              <w:pStyle w:val="Betarp"/>
              <w:rPr>
                <w:sz w:val="22"/>
              </w:rPr>
            </w:pPr>
            <w:r>
              <w:rPr>
                <w:sz w:val="22"/>
              </w:rPr>
              <w:t>10.0</w:t>
            </w:r>
            <w:r w:rsidRPr="005126E9">
              <w:rPr>
                <w:sz w:val="22"/>
              </w:rPr>
              <w:t>0–1</w:t>
            </w:r>
            <w:r>
              <w:rPr>
                <w:sz w:val="22"/>
              </w:rPr>
              <w:t>0</w:t>
            </w:r>
            <w:r w:rsidRPr="005126E9">
              <w:rPr>
                <w:sz w:val="22"/>
              </w:rPr>
              <w:t>.</w:t>
            </w:r>
            <w:r>
              <w:rPr>
                <w:sz w:val="22"/>
              </w:rPr>
              <w:t>30</w:t>
            </w:r>
          </w:p>
          <w:p w:rsidR="00FF55AA" w:rsidRPr="005126E9" w:rsidRDefault="00FF55AA" w:rsidP="00FF55AA">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FF55AA" w:rsidRDefault="00FF55AA" w:rsidP="00FF55AA">
            <w:pPr>
              <w:pStyle w:val="Betarp"/>
              <w:jc w:val="center"/>
              <w:rPr>
                <w:color w:val="000000"/>
                <w:sz w:val="22"/>
              </w:rPr>
            </w:pPr>
            <w:r>
              <w:rPr>
                <w:color w:val="000000"/>
                <w:sz w:val="22"/>
              </w:rPr>
              <w:t>XIIP-1784</w:t>
            </w:r>
          </w:p>
          <w:p w:rsidR="00FF55AA" w:rsidRDefault="00FF55AA" w:rsidP="00FF55AA">
            <w:pPr>
              <w:pStyle w:val="Betarp"/>
              <w:jc w:val="center"/>
              <w:rPr>
                <w:color w:val="000000"/>
                <w:sz w:val="22"/>
              </w:rPr>
            </w:pPr>
          </w:p>
          <w:p w:rsidR="00FF55AA" w:rsidRDefault="00FF55AA" w:rsidP="00FF55AA">
            <w:pPr>
              <w:pStyle w:val="Betarp"/>
              <w:jc w:val="center"/>
              <w:rPr>
                <w:color w:val="000000"/>
                <w:sz w:val="22"/>
              </w:rPr>
            </w:pPr>
          </w:p>
          <w:p w:rsidR="00FF55AA" w:rsidRPr="005126E9" w:rsidRDefault="00FF55AA" w:rsidP="00FF55AA">
            <w:pPr>
              <w:pStyle w:val="Betarp"/>
              <w:rPr>
                <w:color w:val="000000"/>
                <w:sz w:val="22"/>
              </w:rPr>
            </w:pPr>
          </w:p>
        </w:tc>
        <w:tc>
          <w:tcPr>
            <w:tcW w:w="3402" w:type="dxa"/>
            <w:shd w:val="clear" w:color="auto" w:fill="auto"/>
          </w:tcPr>
          <w:p w:rsidR="00FF55AA" w:rsidRPr="00A26D4E" w:rsidRDefault="00FF55AA" w:rsidP="00FF55AA">
            <w:pPr>
              <w:spacing w:after="0" w:line="240" w:lineRule="auto"/>
              <w:jc w:val="both"/>
              <w:textAlignment w:val="top"/>
              <w:rPr>
                <w:rFonts w:eastAsia="Times New Roman"/>
                <w:sz w:val="22"/>
                <w:szCs w:val="22"/>
              </w:rPr>
            </w:pPr>
            <w:r w:rsidRPr="00A26D4E">
              <w:rPr>
                <w:rFonts w:eastAsia="Times New Roman"/>
                <w:sz w:val="22"/>
                <w:szCs w:val="22"/>
              </w:rPr>
              <w:t>Tabako kontrolės įstatymo Nr. I-1143 19 straipsnio pakeitimo ir papildymo įstatymo projektas</w:t>
            </w:r>
          </w:p>
        </w:tc>
        <w:tc>
          <w:tcPr>
            <w:tcW w:w="1514" w:type="dxa"/>
            <w:shd w:val="clear" w:color="auto" w:fill="auto"/>
          </w:tcPr>
          <w:p w:rsidR="00FF55AA" w:rsidRDefault="00FF55AA" w:rsidP="00FF55AA">
            <w:pPr>
              <w:pStyle w:val="Betarp"/>
              <w:jc w:val="center"/>
              <w:rPr>
                <w:sz w:val="22"/>
              </w:rPr>
            </w:pPr>
            <w:r>
              <w:rPr>
                <w:sz w:val="22"/>
              </w:rPr>
              <w:t>Pagrindinis</w:t>
            </w:r>
          </w:p>
          <w:p w:rsidR="00FF55AA" w:rsidRDefault="00FF55AA" w:rsidP="00FF55AA">
            <w:pPr>
              <w:pStyle w:val="Betarp"/>
              <w:jc w:val="center"/>
              <w:rPr>
                <w:sz w:val="22"/>
              </w:rPr>
            </w:pPr>
            <w:r>
              <w:rPr>
                <w:sz w:val="22"/>
              </w:rPr>
              <w:t>(svarstymas)</w:t>
            </w:r>
          </w:p>
          <w:p w:rsidR="00FF55AA" w:rsidRPr="005126E9" w:rsidRDefault="00FF55AA" w:rsidP="00FF55AA">
            <w:pPr>
              <w:pStyle w:val="Betarp"/>
              <w:rPr>
                <w:sz w:val="22"/>
              </w:rPr>
            </w:pPr>
          </w:p>
        </w:tc>
        <w:tc>
          <w:tcPr>
            <w:tcW w:w="1825" w:type="dxa"/>
            <w:shd w:val="clear" w:color="auto" w:fill="auto"/>
          </w:tcPr>
          <w:p w:rsidR="00FF55AA" w:rsidRDefault="00FF55AA" w:rsidP="00FF55AA">
            <w:pPr>
              <w:pStyle w:val="Betarp"/>
              <w:jc w:val="center"/>
              <w:rPr>
                <w:spacing w:val="4"/>
                <w:sz w:val="22"/>
              </w:rPr>
            </w:pPr>
            <w:r>
              <w:rPr>
                <w:spacing w:val="4"/>
                <w:sz w:val="22"/>
              </w:rPr>
              <w:t>K. Kuzminskas</w:t>
            </w:r>
          </w:p>
          <w:p w:rsidR="00FF55AA" w:rsidRPr="00533635" w:rsidRDefault="00FF55AA" w:rsidP="00FF55AA">
            <w:pPr>
              <w:pStyle w:val="Betarp"/>
              <w:jc w:val="center"/>
              <w:rPr>
                <w:spacing w:val="4"/>
                <w:sz w:val="22"/>
              </w:rPr>
            </w:pPr>
            <w:r>
              <w:rPr>
                <w:spacing w:val="4"/>
                <w:sz w:val="22"/>
              </w:rPr>
              <w:t xml:space="preserve">J. </w:t>
            </w:r>
            <w:proofErr w:type="spellStart"/>
            <w:r>
              <w:rPr>
                <w:spacing w:val="4"/>
                <w:sz w:val="22"/>
              </w:rPr>
              <w:t>Požela</w:t>
            </w:r>
            <w:proofErr w:type="spellEnd"/>
          </w:p>
          <w:p w:rsidR="00FF55AA" w:rsidRDefault="00FF55AA" w:rsidP="00FF55AA">
            <w:pPr>
              <w:pStyle w:val="Betarp"/>
              <w:jc w:val="center"/>
              <w:rPr>
                <w:spacing w:val="4"/>
                <w:sz w:val="22"/>
              </w:rPr>
            </w:pPr>
          </w:p>
          <w:p w:rsidR="00FF55AA" w:rsidRDefault="00FF55AA" w:rsidP="00FF55AA">
            <w:pPr>
              <w:pStyle w:val="Betarp"/>
              <w:jc w:val="center"/>
              <w:rPr>
                <w:spacing w:val="4"/>
                <w:sz w:val="22"/>
              </w:rPr>
            </w:pPr>
            <w:r>
              <w:rPr>
                <w:spacing w:val="4"/>
                <w:sz w:val="22"/>
              </w:rPr>
              <w:t>(E. Jankauskas</w:t>
            </w:r>
          </w:p>
          <w:p w:rsidR="00FF55AA" w:rsidRPr="00E279BA" w:rsidRDefault="00FF55AA" w:rsidP="00FF55AA">
            <w:pPr>
              <w:pStyle w:val="Betarp"/>
              <w:jc w:val="center"/>
              <w:rPr>
                <w:spacing w:val="4"/>
                <w:sz w:val="22"/>
              </w:rPr>
            </w:pPr>
            <w:r>
              <w:rPr>
                <w:spacing w:val="4"/>
                <w:sz w:val="22"/>
              </w:rPr>
              <w:t>I. Paukštytė)</w:t>
            </w:r>
          </w:p>
        </w:tc>
      </w:tr>
      <w:tr w:rsidR="00FF55AA" w:rsidRPr="005126E9" w:rsidTr="00FF55AA">
        <w:trPr>
          <w:trHeight w:val="1046"/>
          <w:jc w:val="center"/>
        </w:trPr>
        <w:tc>
          <w:tcPr>
            <w:tcW w:w="566" w:type="dxa"/>
          </w:tcPr>
          <w:p w:rsidR="00FF55AA" w:rsidRPr="005126E9" w:rsidRDefault="00FF55AA" w:rsidP="00FF55AA">
            <w:pPr>
              <w:pStyle w:val="Betarp"/>
              <w:numPr>
                <w:ilvl w:val="0"/>
                <w:numId w:val="10"/>
              </w:numPr>
              <w:ind w:left="473"/>
              <w:jc w:val="center"/>
              <w:rPr>
                <w:sz w:val="22"/>
              </w:rPr>
            </w:pPr>
          </w:p>
        </w:tc>
        <w:tc>
          <w:tcPr>
            <w:tcW w:w="1277" w:type="dxa"/>
            <w:shd w:val="clear" w:color="auto" w:fill="auto"/>
          </w:tcPr>
          <w:p w:rsidR="00FF55AA" w:rsidRPr="005126E9" w:rsidRDefault="00FF55AA" w:rsidP="00FF55AA">
            <w:pPr>
              <w:pStyle w:val="Betarp"/>
              <w:jc w:val="center"/>
              <w:rPr>
                <w:sz w:val="22"/>
              </w:rPr>
            </w:pPr>
            <w:r>
              <w:rPr>
                <w:sz w:val="22"/>
              </w:rPr>
              <w:t>2014-12-10</w:t>
            </w:r>
          </w:p>
          <w:p w:rsidR="00FF55AA" w:rsidRPr="005126E9" w:rsidRDefault="00FF55AA" w:rsidP="00FF55AA">
            <w:pPr>
              <w:pStyle w:val="Betarp"/>
              <w:rPr>
                <w:sz w:val="22"/>
              </w:rPr>
            </w:pPr>
            <w:r>
              <w:rPr>
                <w:sz w:val="22"/>
              </w:rPr>
              <w:t>10.30</w:t>
            </w:r>
            <w:r w:rsidRPr="005126E9">
              <w:rPr>
                <w:sz w:val="22"/>
              </w:rPr>
              <w:t>–1</w:t>
            </w:r>
            <w:r>
              <w:rPr>
                <w:sz w:val="22"/>
              </w:rPr>
              <w:t>1</w:t>
            </w:r>
            <w:r w:rsidRPr="005126E9">
              <w:rPr>
                <w:sz w:val="22"/>
              </w:rPr>
              <w:t>.</w:t>
            </w:r>
            <w:r>
              <w:rPr>
                <w:sz w:val="22"/>
              </w:rPr>
              <w:t>10</w:t>
            </w:r>
          </w:p>
          <w:p w:rsidR="00FF55AA" w:rsidRDefault="00FF55AA" w:rsidP="00FF55AA">
            <w:pPr>
              <w:pStyle w:val="Betarp"/>
              <w:jc w:val="center"/>
              <w:rPr>
                <w:sz w:val="22"/>
              </w:rPr>
            </w:pPr>
            <w:r>
              <w:rPr>
                <w:sz w:val="22"/>
              </w:rPr>
              <w:t xml:space="preserve">II </w:t>
            </w:r>
            <w:r w:rsidRPr="005126E9">
              <w:rPr>
                <w:sz w:val="22"/>
              </w:rPr>
              <w:t xml:space="preserve">r. </w:t>
            </w:r>
            <w:r>
              <w:rPr>
                <w:sz w:val="22"/>
              </w:rPr>
              <w:t>442</w:t>
            </w:r>
          </w:p>
        </w:tc>
        <w:tc>
          <w:tcPr>
            <w:tcW w:w="1163" w:type="dxa"/>
            <w:shd w:val="clear" w:color="auto" w:fill="auto"/>
          </w:tcPr>
          <w:p w:rsidR="00FF55AA" w:rsidRDefault="00FF55AA" w:rsidP="00FF55AA">
            <w:pPr>
              <w:pStyle w:val="Betarp"/>
              <w:jc w:val="center"/>
              <w:rPr>
                <w:color w:val="000000"/>
                <w:sz w:val="22"/>
              </w:rPr>
            </w:pPr>
            <w:r>
              <w:rPr>
                <w:color w:val="000000"/>
                <w:sz w:val="22"/>
              </w:rPr>
              <w:t>XIIP-2229</w:t>
            </w:r>
          </w:p>
          <w:p w:rsidR="00FF55AA" w:rsidRDefault="00FF55AA" w:rsidP="00FF55AA">
            <w:pPr>
              <w:pStyle w:val="Betarp"/>
              <w:jc w:val="center"/>
              <w:rPr>
                <w:color w:val="000000"/>
                <w:sz w:val="22"/>
              </w:rPr>
            </w:pPr>
          </w:p>
          <w:p w:rsidR="00FF55AA" w:rsidRDefault="00FF55AA" w:rsidP="00FF55AA">
            <w:pPr>
              <w:pStyle w:val="Betarp"/>
              <w:jc w:val="center"/>
              <w:rPr>
                <w:color w:val="000000"/>
                <w:sz w:val="22"/>
              </w:rPr>
            </w:pPr>
          </w:p>
          <w:p w:rsidR="00FF55AA" w:rsidRDefault="00FF55AA" w:rsidP="00FF55AA">
            <w:pPr>
              <w:pStyle w:val="Betarp"/>
              <w:jc w:val="center"/>
              <w:rPr>
                <w:color w:val="000000"/>
                <w:sz w:val="22"/>
              </w:rPr>
            </w:pPr>
          </w:p>
          <w:p w:rsidR="00FF55AA" w:rsidRDefault="00FF55AA" w:rsidP="00FF55AA">
            <w:pPr>
              <w:pStyle w:val="Betarp"/>
              <w:jc w:val="center"/>
              <w:rPr>
                <w:color w:val="000000"/>
                <w:sz w:val="22"/>
              </w:rPr>
            </w:pPr>
            <w:r>
              <w:rPr>
                <w:color w:val="000000"/>
                <w:sz w:val="22"/>
              </w:rPr>
              <w:t>XIIP-2230</w:t>
            </w:r>
          </w:p>
        </w:tc>
        <w:tc>
          <w:tcPr>
            <w:tcW w:w="3402" w:type="dxa"/>
            <w:shd w:val="clear" w:color="auto" w:fill="auto"/>
          </w:tcPr>
          <w:p w:rsidR="00FF55AA" w:rsidRPr="00A26D4E" w:rsidRDefault="00FF55AA" w:rsidP="00FF55AA">
            <w:pPr>
              <w:pStyle w:val="Betarp"/>
              <w:jc w:val="both"/>
              <w:rPr>
                <w:color w:val="000000"/>
                <w:sz w:val="22"/>
              </w:rPr>
            </w:pPr>
            <w:r w:rsidRPr="00A26D4E">
              <w:rPr>
                <w:color w:val="000000"/>
                <w:sz w:val="22"/>
              </w:rPr>
              <w:t>Produktų saugos įstatymo Nr. VIII-1203 2 ir 12 straipsnių pakeitimo įstatymo projektas</w:t>
            </w:r>
          </w:p>
          <w:p w:rsidR="00FF55AA" w:rsidRPr="00A26D4E" w:rsidRDefault="00FF55AA" w:rsidP="00FF55AA">
            <w:pPr>
              <w:pStyle w:val="Betarp"/>
              <w:jc w:val="both"/>
              <w:rPr>
                <w:color w:val="000000"/>
                <w:sz w:val="22"/>
              </w:rPr>
            </w:pPr>
          </w:p>
          <w:p w:rsidR="00FF55AA" w:rsidRPr="004A36A2" w:rsidRDefault="00FF55AA" w:rsidP="00FF55AA">
            <w:pPr>
              <w:pStyle w:val="Betarp"/>
              <w:jc w:val="both"/>
              <w:rPr>
                <w:color w:val="000000"/>
                <w:sz w:val="22"/>
              </w:rPr>
            </w:pPr>
            <w:r w:rsidRPr="00A26D4E">
              <w:rPr>
                <w:color w:val="000000"/>
                <w:sz w:val="22"/>
              </w:rPr>
              <w:t>Maisto įstatymo Nr. VIII-1608 1, 2, 4, 5, 7, 10 ir 11 straipsnių pakeitimo ir Įstatymo papildymo ketvirtuoju</w:t>
            </w:r>
            <w:r w:rsidRPr="00A26D4E">
              <w:rPr>
                <w:color w:val="000000"/>
                <w:sz w:val="22"/>
                <w:vertAlign w:val="superscript"/>
              </w:rPr>
              <w:t>1</w:t>
            </w:r>
            <w:r w:rsidRPr="00A26D4E">
              <w:rPr>
                <w:color w:val="000000"/>
                <w:sz w:val="22"/>
              </w:rPr>
              <w:t xml:space="preserve"> skirsniu įstatymo projektas</w:t>
            </w:r>
          </w:p>
        </w:tc>
        <w:tc>
          <w:tcPr>
            <w:tcW w:w="1514" w:type="dxa"/>
            <w:shd w:val="clear" w:color="auto" w:fill="auto"/>
          </w:tcPr>
          <w:p w:rsidR="00FF55AA" w:rsidRDefault="00FF55AA" w:rsidP="00FF55AA">
            <w:pPr>
              <w:pStyle w:val="Betarp"/>
              <w:jc w:val="center"/>
              <w:rPr>
                <w:sz w:val="22"/>
              </w:rPr>
            </w:pPr>
            <w:r>
              <w:rPr>
                <w:sz w:val="22"/>
              </w:rPr>
              <w:t>Pagrindinis</w:t>
            </w:r>
          </w:p>
          <w:p w:rsidR="00FF55AA" w:rsidRDefault="00FF55AA" w:rsidP="00FF55AA">
            <w:pPr>
              <w:pStyle w:val="Betarp"/>
              <w:jc w:val="center"/>
              <w:rPr>
                <w:sz w:val="22"/>
              </w:rPr>
            </w:pPr>
            <w:r>
              <w:rPr>
                <w:sz w:val="22"/>
              </w:rPr>
              <w:t>(svarstymas)</w:t>
            </w:r>
          </w:p>
        </w:tc>
        <w:tc>
          <w:tcPr>
            <w:tcW w:w="1825" w:type="dxa"/>
            <w:shd w:val="clear" w:color="auto" w:fill="auto"/>
          </w:tcPr>
          <w:p w:rsidR="00FF55AA" w:rsidRPr="00533635" w:rsidRDefault="00FF55AA" w:rsidP="00FF55AA">
            <w:pPr>
              <w:pStyle w:val="Betarp"/>
              <w:jc w:val="center"/>
              <w:rPr>
                <w:spacing w:val="4"/>
                <w:sz w:val="22"/>
              </w:rPr>
            </w:pPr>
            <w:r w:rsidRPr="00533635">
              <w:rPr>
                <w:spacing w:val="4"/>
                <w:sz w:val="22"/>
              </w:rPr>
              <w:t>A. Matulas</w:t>
            </w:r>
          </w:p>
          <w:p w:rsidR="00FF55AA" w:rsidRDefault="00FF55AA" w:rsidP="00FF55AA">
            <w:pPr>
              <w:pStyle w:val="Betarp"/>
              <w:jc w:val="center"/>
              <w:rPr>
                <w:spacing w:val="4"/>
                <w:sz w:val="22"/>
              </w:rPr>
            </w:pPr>
            <w:r>
              <w:rPr>
                <w:spacing w:val="4"/>
                <w:sz w:val="22"/>
              </w:rPr>
              <w:t xml:space="preserve">V. </w:t>
            </w:r>
            <w:proofErr w:type="spellStart"/>
            <w:r>
              <w:rPr>
                <w:spacing w:val="4"/>
                <w:sz w:val="22"/>
              </w:rPr>
              <w:t>Filipovičienė</w:t>
            </w:r>
            <w:proofErr w:type="spellEnd"/>
          </w:p>
          <w:p w:rsidR="00FF55AA" w:rsidRDefault="00FF55AA" w:rsidP="00FF55AA">
            <w:pPr>
              <w:pStyle w:val="Betarp"/>
              <w:jc w:val="center"/>
              <w:rPr>
                <w:spacing w:val="4"/>
                <w:sz w:val="22"/>
              </w:rPr>
            </w:pPr>
          </w:p>
          <w:p w:rsidR="00FF55AA" w:rsidRDefault="00FF55AA" w:rsidP="00FF55AA">
            <w:pPr>
              <w:pStyle w:val="Betarp"/>
              <w:jc w:val="center"/>
              <w:rPr>
                <w:spacing w:val="4"/>
                <w:sz w:val="22"/>
              </w:rPr>
            </w:pPr>
          </w:p>
          <w:p w:rsidR="00FF55AA" w:rsidRDefault="00FF55AA" w:rsidP="00FF55AA">
            <w:pPr>
              <w:pStyle w:val="Betarp"/>
              <w:jc w:val="center"/>
              <w:rPr>
                <w:spacing w:val="4"/>
                <w:sz w:val="22"/>
              </w:rPr>
            </w:pPr>
            <w:r>
              <w:rPr>
                <w:spacing w:val="4"/>
                <w:sz w:val="22"/>
              </w:rPr>
              <w:t xml:space="preserve">(I. Paukštytė </w:t>
            </w:r>
          </w:p>
          <w:p w:rsidR="00FF55AA" w:rsidRPr="00533635" w:rsidRDefault="00FF55AA" w:rsidP="00FF55AA">
            <w:pPr>
              <w:pStyle w:val="Betarp"/>
              <w:jc w:val="center"/>
              <w:rPr>
                <w:spacing w:val="4"/>
                <w:sz w:val="22"/>
              </w:rPr>
            </w:pPr>
            <w:r>
              <w:rPr>
                <w:spacing w:val="4"/>
                <w:sz w:val="22"/>
              </w:rPr>
              <w:t>E. Jankauskas)</w:t>
            </w:r>
          </w:p>
        </w:tc>
      </w:tr>
      <w:tr w:rsidR="00FF55AA" w:rsidRPr="005126E9" w:rsidTr="00FF55AA">
        <w:trPr>
          <w:trHeight w:val="864"/>
          <w:jc w:val="center"/>
        </w:trPr>
        <w:tc>
          <w:tcPr>
            <w:tcW w:w="566" w:type="dxa"/>
          </w:tcPr>
          <w:p w:rsidR="00FF55AA" w:rsidRPr="005126E9" w:rsidRDefault="00FF55AA" w:rsidP="00FF55AA">
            <w:pPr>
              <w:pStyle w:val="Betarp"/>
              <w:numPr>
                <w:ilvl w:val="0"/>
                <w:numId w:val="10"/>
              </w:numPr>
              <w:ind w:left="473"/>
              <w:jc w:val="center"/>
              <w:rPr>
                <w:sz w:val="22"/>
              </w:rPr>
            </w:pPr>
          </w:p>
        </w:tc>
        <w:tc>
          <w:tcPr>
            <w:tcW w:w="1277" w:type="dxa"/>
            <w:shd w:val="clear" w:color="auto" w:fill="auto"/>
          </w:tcPr>
          <w:p w:rsidR="00FF55AA" w:rsidRPr="005126E9" w:rsidRDefault="00FF55AA" w:rsidP="00FF55AA">
            <w:pPr>
              <w:pStyle w:val="Betarp"/>
              <w:jc w:val="center"/>
              <w:rPr>
                <w:sz w:val="22"/>
              </w:rPr>
            </w:pPr>
            <w:r>
              <w:rPr>
                <w:sz w:val="22"/>
              </w:rPr>
              <w:t>2014-12-10</w:t>
            </w:r>
          </w:p>
          <w:p w:rsidR="00FF55AA" w:rsidRPr="005126E9" w:rsidRDefault="00FF55AA" w:rsidP="00FF55AA">
            <w:pPr>
              <w:pStyle w:val="Betarp"/>
              <w:rPr>
                <w:sz w:val="22"/>
              </w:rPr>
            </w:pPr>
            <w:r>
              <w:rPr>
                <w:sz w:val="22"/>
              </w:rPr>
              <w:t>11.10</w:t>
            </w:r>
            <w:r w:rsidRPr="005126E9">
              <w:rPr>
                <w:sz w:val="22"/>
              </w:rPr>
              <w:t>–1</w:t>
            </w:r>
            <w:r>
              <w:rPr>
                <w:sz w:val="22"/>
              </w:rPr>
              <w:t>1</w:t>
            </w:r>
            <w:r w:rsidRPr="005126E9">
              <w:rPr>
                <w:sz w:val="22"/>
              </w:rPr>
              <w:t>.</w:t>
            </w:r>
            <w:r>
              <w:rPr>
                <w:sz w:val="22"/>
              </w:rPr>
              <w:t>50</w:t>
            </w:r>
          </w:p>
          <w:p w:rsidR="00FF55AA" w:rsidRDefault="00FF55AA" w:rsidP="00FF55AA">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FF55AA" w:rsidRDefault="00FF55AA" w:rsidP="00FF55AA">
            <w:pPr>
              <w:pStyle w:val="Betarp"/>
              <w:jc w:val="both"/>
              <w:rPr>
                <w:color w:val="000000"/>
                <w:sz w:val="22"/>
              </w:rPr>
            </w:pPr>
            <w:r>
              <w:rPr>
                <w:color w:val="000000"/>
                <w:sz w:val="22"/>
              </w:rPr>
              <w:t>Dėl žalos pacientų sveikatai atlyginimo be kaltės reglamentavimo.</w:t>
            </w:r>
          </w:p>
          <w:p w:rsidR="00FF55AA" w:rsidRDefault="00FF55AA" w:rsidP="00FF55AA">
            <w:pPr>
              <w:pStyle w:val="Betarp"/>
              <w:jc w:val="both"/>
              <w:rPr>
                <w:color w:val="000000"/>
                <w:sz w:val="22"/>
              </w:rPr>
            </w:pPr>
          </w:p>
          <w:p w:rsidR="00FF55AA" w:rsidRPr="002F6C0F" w:rsidRDefault="00FF55AA" w:rsidP="00FF55AA">
            <w:pPr>
              <w:pStyle w:val="Betarp"/>
              <w:jc w:val="both"/>
              <w:rPr>
                <w:color w:val="000000"/>
                <w:sz w:val="22"/>
              </w:rPr>
            </w:pPr>
            <w:r>
              <w:rPr>
                <w:color w:val="000000"/>
                <w:sz w:val="22"/>
              </w:rPr>
              <w:t>(Lietuvos gydytojų sąjungos informacija)</w:t>
            </w:r>
          </w:p>
        </w:tc>
        <w:tc>
          <w:tcPr>
            <w:tcW w:w="1825" w:type="dxa"/>
            <w:shd w:val="clear" w:color="auto" w:fill="auto"/>
          </w:tcPr>
          <w:p w:rsidR="00FF55AA" w:rsidRDefault="00FF55AA" w:rsidP="00FF55AA">
            <w:pPr>
              <w:pStyle w:val="Betarp"/>
              <w:jc w:val="center"/>
              <w:rPr>
                <w:spacing w:val="4"/>
                <w:sz w:val="22"/>
              </w:rPr>
            </w:pPr>
            <w:r>
              <w:rPr>
                <w:spacing w:val="4"/>
                <w:sz w:val="22"/>
              </w:rPr>
              <w:t>D. Mikutienė</w:t>
            </w:r>
          </w:p>
          <w:p w:rsidR="00FF55AA" w:rsidRDefault="00FF55AA" w:rsidP="00FF55AA">
            <w:pPr>
              <w:pStyle w:val="Betarp"/>
              <w:rPr>
                <w:spacing w:val="4"/>
                <w:sz w:val="22"/>
              </w:rPr>
            </w:pPr>
          </w:p>
          <w:p w:rsidR="00FF55AA" w:rsidRDefault="00FF55AA" w:rsidP="00FF55AA">
            <w:pPr>
              <w:pStyle w:val="Betarp"/>
              <w:jc w:val="center"/>
              <w:rPr>
                <w:spacing w:val="4"/>
                <w:sz w:val="22"/>
              </w:rPr>
            </w:pPr>
            <w:r>
              <w:rPr>
                <w:spacing w:val="4"/>
                <w:sz w:val="22"/>
              </w:rPr>
              <w:t>(J. Bandzienė)</w:t>
            </w:r>
          </w:p>
        </w:tc>
      </w:tr>
      <w:tr w:rsidR="00FF55AA" w:rsidRPr="005126E9" w:rsidTr="00FF55AA">
        <w:trPr>
          <w:trHeight w:val="965"/>
          <w:jc w:val="center"/>
        </w:trPr>
        <w:tc>
          <w:tcPr>
            <w:tcW w:w="566" w:type="dxa"/>
          </w:tcPr>
          <w:p w:rsidR="00FF55AA" w:rsidRPr="005126E9" w:rsidRDefault="00FF55AA" w:rsidP="00FF55AA">
            <w:pPr>
              <w:pStyle w:val="Betarp"/>
              <w:numPr>
                <w:ilvl w:val="0"/>
                <w:numId w:val="10"/>
              </w:numPr>
              <w:ind w:left="473"/>
              <w:jc w:val="center"/>
              <w:rPr>
                <w:sz w:val="22"/>
              </w:rPr>
            </w:pPr>
          </w:p>
        </w:tc>
        <w:tc>
          <w:tcPr>
            <w:tcW w:w="1277" w:type="dxa"/>
            <w:shd w:val="clear" w:color="auto" w:fill="auto"/>
          </w:tcPr>
          <w:p w:rsidR="00FF55AA" w:rsidRPr="005126E9" w:rsidRDefault="00FF55AA" w:rsidP="00FF55AA">
            <w:pPr>
              <w:pStyle w:val="Betarp"/>
              <w:jc w:val="center"/>
              <w:rPr>
                <w:sz w:val="22"/>
              </w:rPr>
            </w:pPr>
            <w:r>
              <w:rPr>
                <w:sz w:val="22"/>
              </w:rPr>
              <w:t>2014-12-10</w:t>
            </w:r>
          </w:p>
          <w:p w:rsidR="00FF55AA" w:rsidRPr="005126E9" w:rsidRDefault="00FF55AA" w:rsidP="00FF55AA">
            <w:pPr>
              <w:pStyle w:val="Betarp"/>
              <w:rPr>
                <w:sz w:val="22"/>
              </w:rPr>
            </w:pPr>
            <w:r>
              <w:rPr>
                <w:sz w:val="22"/>
              </w:rPr>
              <w:t>11.50</w:t>
            </w:r>
            <w:r w:rsidRPr="005126E9">
              <w:rPr>
                <w:sz w:val="22"/>
              </w:rPr>
              <w:t>–1</w:t>
            </w:r>
            <w:r>
              <w:rPr>
                <w:sz w:val="22"/>
              </w:rPr>
              <w:t>2</w:t>
            </w:r>
            <w:r w:rsidRPr="005126E9">
              <w:rPr>
                <w:sz w:val="22"/>
              </w:rPr>
              <w:t>.</w:t>
            </w:r>
            <w:r>
              <w:rPr>
                <w:sz w:val="22"/>
              </w:rPr>
              <w:t>10</w:t>
            </w:r>
          </w:p>
          <w:p w:rsidR="00FF55AA" w:rsidRDefault="00FF55AA" w:rsidP="00FF55AA">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FF55AA" w:rsidRDefault="00FF55AA" w:rsidP="00FF55AA">
            <w:pPr>
              <w:pStyle w:val="Betarp"/>
              <w:jc w:val="both"/>
              <w:rPr>
                <w:sz w:val="22"/>
              </w:rPr>
            </w:pPr>
            <w:r>
              <w:rPr>
                <w:sz w:val="22"/>
              </w:rPr>
              <w:t>Sveikatos apsaugos ministerijos informacija apie sveikatos srities klausimus po ES Užimtumo, socialinės politikos, sveikatos ir vartotojų reikalų tarybos posėdžio, vykusio 2014 m. gruodžio 1 d.</w:t>
            </w:r>
          </w:p>
        </w:tc>
        <w:tc>
          <w:tcPr>
            <w:tcW w:w="1825" w:type="dxa"/>
            <w:shd w:val="clear" w:color="auto" w:fill="auto"/>
          </w:tcPr>
          <w:p w:rsidR="00FF55AA" w:rsidRDefault="00FF55AA" w:rsidP="00FF55AA">
            <w:pPr>
              <w:pStyle w:val="Betarp"/>
              <w:jc w:val="center"/>
              <w:rPr>
                <w:spacing w:val="4"/>
                <w:sz w:val="22"/>
              </w:rPr>
            </w:pPr>
            <w:r>
              <w:rPr>
                <w:spacing w:val="4"/>
                <w:sz w:val="22"/>
              </w:rPr>
              <w:t xml:space="preserve">I. </w:t>
            </w:r>
            <w:proofErr w:type="spellStart"/>
            <w:r>
              <w:rPr>
                <w:spacing w:val="4"/>
                <w:sz w:val="22"/>
              </w:rPr>
              <w:t>Rozova</w:t>
            </w:r>
            <w:proofErr w:type="spellEnd"/>
          </w:p>
          <w:p w:rsidR="00FF55AA" w:rsidRPr="00533635" w:rsidRDefault="00FF55AA" w:rsidP="00FF55AA">
            <w:pPr>
              <w:pStyle w:val="Betarp"/>
              <w:jc w:val="center"/>
              <w:rPr>
                <w:spacing w:val="4"/>
                <w:sz w:val="22"/>
              </w:rPr>
            </w:pPr>
            <w:r>
              <w:rPr>
                <w:spacing w:val="4"/>
                <w:sz w:val="22"/>
              </w:rPr>
              <w:t xml:space="preserve">J. </w:t>
            </w:r>
            <w:proofErr w:type="spellStart"/>
            <w:r>
              <w:rPr>
                <w:spacing w:val="4"/>
                <w:sz w:val="22"/>
              </w:rPr>
              <w:t>Požela</w:t>
            </w:r>
            <w:proofErr w:type="spellEnd"/>
          </w:p>
          <w:p w:rsidR="00FF55AA" w:rsidRDefault="00FF55AA" w:rsidP="00FF55AA">
            <w:pPr>
              <w:pStyle w:val="Betarp"/>
              <w:jc w:val="center"/>
              <w:rPr>
                <w:spacing w:val="4"/>
                <w:sz w:val="22"/>
              </w:rPr>
            </w:pPr>
          </w:p>
          <w:p w:rsidR="00FF55AA" w:rsidRDefault="00FF55AA" w:rsidP="00FF55AA">
            <w:pPr>
              <w:pStyle w:val="Betarp"/>
              <w:jc w:val="center"/>
              <w:rPr>
                <w:spacing w:val="4"/>
                <w:sz w:val="22"/>
              </w:rPr>
            </w:pPr>
            <w:r>
              <w:rPr>
                <w:spacing w:val="4"/>
                <w:sz w:val="22"/>
              </w:rPr>
              <w:t>(V. Valainytė)</w:t>
            </w:r>
          </w:p>
        </w:tc>
      </w:tr>
      <w:tr w:rsidR="00FF55AA" w:rsidRPr="005126E9" w:rsidTr="00FF55AA">
        <w:trPr>
          <w:trHeight w:val="227"/>
          <w:jc w:val="center"/>
        </w:trPr>
        <w:tc>
          <w:tcPr>
            <w:tcW w:w="566" w:type="dxa"/>
          </w:tcPr>
          <w:p w:rsidR="00FF55AA" w:rsidRPr="005126E9" w:rsidRDefault="00FF55AA" w:rsidP="00FF55AA">
            <w:pPr>
              <w:pStyle w:val="Betarp"/>
              <w:numPr>
                <w:ilvl w:val="0"/>
                <w:numId w:val="10"/>
              </w:numPr>
              <w:ind w:left="473"/>
              <w:jc w:val="center"/>
              <w:rPr>
                <w:sz w:val="22"/>
              </w:rPr>
            </w:pPr>
          </w:p>
        </w:tc>
        <w:tc>
          <w:tcPr>
            <w:tcW w:w="1277" w:type="dxa"/>
            <w:shd w:val="clear" w:color="auto" w:fill="auto"/>
          </w:tcPr>
          <w:p w:rsidR="00FF55AA" w:rsidRPr="005126E9" w:rsidRDefault="00FF55AA" w:rsidP="00FF55AA">
            <w:pPr>
              <w:pStyle w:val="Betarp"/>
              <w:jc w:val="center"/>
              <w:rPr>
                <w:sz w:val="22"/>
              </w:rPr>
            </w:pPr>
            <w:r>
              <w:rPr>
                <w:sz w:val="22"/>
              </w:rPr>
              <w:t>2014-12-10</w:t>
            </w:r>
          </w:p>
          <w:p w:rsidR="00FF55AA" w:rsidRPr="005126E9" w:rsidRDefault="00FF55AA" w:rsidP="00FF55AA">
            <w:pPr>
              <w:pStyle w:val="Betarp"/>
              <w:rPr>
                <w:sz w:val="22"/>
              </w:rPr>
            </w:pPr>
            <w:r>
              <w:rPr>
                <w:sz w:val="22"/>
              </w:rPr>
              <w:t>12.10</w:t>
            </w:r>
            <w:r w:rsidRPr="005126E9">
              <w:rPr>
                <w:sz w:val="22"/>
              </w:rPr>
              <w:t>–1</w:t>
            </w:r>
            <w:r>
              <w:rPr>
                <w:sz w:val="22"/>
              </w:rPr>
              <w:t>2</w:t>
            </w:r>
            <w:r w:rsidRPr="005126E9">
              <w:rPr>
                <w:sz w:val="22"/>
              </w:rPr>
              <w:t>.</w:t>
            </w:r>
            <w:r>
              <w:rPr>
                <w:sz w:val="22"/>
              </w:rPr>
              <w:t>20</w:t>
            </w:r>
          </w:p>
          <w:p w:rsidR="00FF55AA" w:rsidRDefault="00FF55AA" w:rsidP="00FF55AA">
            <w:pPr>
              <w:pStyle w:val="Betarp"/>
              <w:jc w:val="center"/>
              <w:rPr>
                <w:sz w:val="22"/>
              </w:rPr>
            </w:pPr>
            <w:r>
              <w:rPr>
                <w:sz w:val="22"/>
              </w:rPr>
              <w:t xml:space="preserve">II </w:t>
            </w:r>
            <w:r w:rsidRPr="005126E9">
              <w:rPr>
                <w:sz w:val="22"/>
              </w:rPr>
              <w:t xml:space="preserve">r. </w:t>
            </w:r>
            <w:r>
              <w:rPr>
                <w:sz w:val="22"/>
              </w:rPr>
              <w:t>442</w:t>
            </w:r>
          </w:p>
        </w:tc>
        <w:tc>
          <w:tcPr>
            <w:tcW w:w="6079" w:type="dxa"/>
            <w:gridSpan w:val="3"/>
            <w:shd w:val="clear" w:color="auto" w:fill="auto"/>
          </w:tcPr>
          <w:p w:rsidR="00FF55AA" w:rsidRPr="008C145F" w:rsidRDefault="00FF55AA" w:rsidP="00FF55AA">
            <w:pPr>
              <w:pStyle w:val="Betarp"/>
              <w:rPr>
                <w:sz w:val="22"/>
              </w:rPr>
            </w:pPr>
            <w:r w:rsidRPr="008C145F">
              <w:rPr>
                <w:rFonts w:eastAsia="Times New Roman"/>
                <w:sz w:val="22"/>
                <w:lang w:eastAsia="lt-LT"/>
              </w:rPr>
              <w:t>Kiti klausimai. Dėl kito Komiteto posėdžio.</w:t>
            </w:r>
          </w:p>
        </w:tc>
        <w:tc>
          <w:tcPr>
            <w:tcW w:w="1825" w:type="dxa"/>
            <w:shd w:val="clear" w:color="auto" w:fill="auto"/>
          </w:tcPr>
          <w:p w:rsidR="00FF55AA" w:rsidRPr="00533635" w:rsidRDefault="00FF55AA" w:rsidP="00FF55AA">
            <w:pPr>
              <w:pStyle w:val="Betarp"/>
              <w:jc w:val="center"/>
              <w:rPr>
                <w:spacing w:val="4"/>
                <w:sz w:val="22"/>
              </w:rPr>
            </w:pPr>
            <w:r w:rsidRPr="00533635">
              <w:rPr>
                <w:spacing w:val="4"/>
                <w:sz w:val="22"/>
              </w:rPr>
              <w:t>D. Mikutienė</w:t>
            </w:r>
          </w:p>
          <w:p w:rsidR="00FF55AA" w:rsidRPr="00533635" w:rsidRDefault="00FF55AA" w:rsidP="00FF55AA">
            <w:pPr>
              <w:pStyle w:val="Betarp"/>
              <w:jc w:val="center"/>
              <w:rPr>
                <w:spacing w:val="4"/>
                <w:sz w:val="22"/>
              </w:rPr>
            </w:pP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irmininkė</w:t>
      </w:r>
      <w:r w:rsidR="00F85D7E" w:rsidRPr="004D1A97">
        <w:rPr>
          <w:sz w:val="22"/>
        </w:rPr>
        <w:tab/>
        <w:t>Dangutė Mikutienė</w:t>
      </w:r>
    </w:p>
    <w:p w:rsidR="00871CD9" w:rsidRDefault="00871CD9" w:rsidP="004D1A97">
      <w:pPr>
        <w:pStyle w:val="Betarp"/>
        <w:jc w:val="center"/>
        <w:rPr>
          <w:sz w:val="22"/>
        </w:rPr>
      </w:pPr>
    </w:p>
    <w:p w:rsidR="005E705B" w:rsidRPr="005E705B" w:rsidRDefault="005E705B" w:rsidP="005E705B">
      <w:pPr>
        <w:pStyle w:val="Betarp"/>
        <w:jc w:val="center"/>
        <w:rPr>
          <w:sz w:val="22"/>
        </w:rPr>
      </w:pPr>
      <w:r w:rsidRPr="005E705B">
        <w:rPr>
          <w:sz w:val="22"/>
        </w:rPr>
        <w:t>ŠVIETIMO, MOKSLO IR KULTŪROS KOMITETO</w:t>
      </w:r>
    </w:p>
    <w:tbl>
      <w:tblPr>
        <w:tblW w:w="9639" w:type="dxa"/>
        <w:jc w:val="center"/>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2"/>
        <w:gridCol w:w="1426"/>
        <w:gridCol w:w="1020"/>
        <w:gridCol w:w="4026"/>
        <w:gridCol w:w="1141"/>
        <w:gridCol w:w="1524"/>
      </w:tblGrid>
      <w:tr w:rsidR="005E705B" w:rsidRPr="00BC4010" w:rsidTr="005E705B">
        <w:trPr>
          <w:trHeight w:val="637"/>
          <w:jc w:val="center"/>
        </w:trPr>
        <w:tc>
          <w:tcPr>
            <w:tcW w:w="561" w:type="dxa"/>
            <w:vAlign w:val="center"/>
          </w:tcPr>
          <w:p w:rsidR="005E705B" w:rsidRPr="00BC4010" w:rsidRDefault="005E705B" w:rsidP="005E705B">
            <w:pPr>
              <w:pStyle w:val="Betarp"/>
              <w:jc w:val="center"/>
              <w:rPr>
                <w:b/>
                <w:sz w:val="22"/>
              </w:rPr>
            </w:pPr>
            <w:r w:rsidRPr="00BC4010">
              <w:rPr>
                <w:b/>
                <w:sz w:val="22"/>
              </w:rPr>
              <w:t>Eil. Nr.</w:t>
            </w:r>
          </w:p>
        </w:tc>
        <w:tc>
          <w:tcPr>
            <w:tcW w:w="1604" w:type="dxa"/>
            <w:vAlign w:val="center"/>
          </w:tcPr>
          <w:p w:rsidR="005E705B" w:rsidRPr="00BC4010" w:rsidRDefault="005E705B" w:rsidP="005E705B">
            <w:pPr>
              <w:pStyle w:val="Betarp"/>
              <w:jc w:val="center"/>
              <w:rPr>
                <w:b/>
                <w:sz w:val="22"/>
              </w:rPr>
            </w:pPr>
            <w:r w:rsidRPr="00BC4010">
              <w:rPr>
                <w:b/>
                <w:sz w:val="22"/>
              </w:rPr>
              <w:t>Data,</w:t>
            </w:r>
          </w:p>
          <w:p w:rsidR="005E705B" w:rsidRPr="00BC4010" w:rsidRDefault="005E705B" w:rsidP="005E705B">
            <w:pPr>
              <w:pStyle w:val="Betarp"/>
              <w:jc w:val="center"/>
              <w:rPr>
                <w:b/>
                <w:sz w:val="22"/>
              </w:rPr>
            </w:pPr>
            <w:r w:rsidRPr="00BC4010">
              <w:rPr>
                <w:b/>
                <w:sz w:val="22"/>
              </w:rPr>
              <w:t>laikas,</w:t>
            </w:r>
          </w:p>
          <w:p w:rsidR="005E705B" w:rsidRPr="00BC4010" w:rsidRDefault="005E705B" w:rsidP="005E705B">
            <w:pPr>
              <w:pStyle w:val="Betarp"/>
              <w:jc w:val="center"/>
              <w:rPr>
                <w:b/>
                <w:sz w:val="22"/>
              </w:rPr>
            </w:pPr>
            <w:r w:rsidRPr="00BC4010">
              <w:rPr>
                <w:b/>
                <w:sz w:val="22"/>
              </w:rPr>
              <w:t>vieta</w:t>
            </w:r>
          </w:p>
        </w:tc>
        <w:tc>
          <w:tcPr>
            <w:tcW w:w="1146" w:type="dxa"/>
            <w:vAlign w:val="center"/>
          </w:tcPr>
          <w:p w:rsidR="005E705B" w:rsidRPr="00BC4010" w:rsidRDefault="005E705B" w:rsidP="005E705B">
            <w:pPr>
              <w:pStyle w:val="Betarp"/>
              <w:jc w:val="center"/>
              <w:rPr>
                <w:b/>
                <w:sz w:val="22"/>
                <w:lang w:eastAsia="lt-LT"/>
              </w:rPr>
            </w:pPr>
            <w:r w:rsidRPr="00BC4010">
              <w:rPr>
                <w:b/>
                <w:sz w:val="22"/>
                <w:lang w:eastAsia="lt-LT"/>
              </w:rPr>
              <w:t>Projekto</w:t>
            </w:r>
          </w:p>
          <w:p w:rsidR="005E705B" w:rsidRPr="00BC4010" w:rsidRDefault="005E705B" w:rsidP="005E705B">
            <w:pPr>
              <w:pStyle w:val="Betarp"/>
              <w:jc w:val="center"/>
              <w:rPr>
                <w:b/>
                <w:sz w:val="22"/>
                <w:lang w:eastAsia="lt-LT"/>
              </w:rPr>
            </w:pPr>
            <w:r w:rsidRPr="00BC4010">
              <w:rPr>
                <w:b/>
                <w:sz w:val="22"/>
                <w:lang w:eastAsia="lt-LT"/>
              </w:rPr>
              <w:t>Nr.</w:t>
            </w:r>
          </w:p>
        </w:tc>
        <w:tc>
          <w:tcPr>
            <w:tcW w:w="4538" w:type="dxa"/>
            <w:vAlign w:val="center"/>
          </w:tcPr>
          <w:p w:rsidR="005E705B" w:rsidRPr="00BC4010" w:rsidRDefault="005E705B" w:rsidP="005E705B">
            <w:pPr>
              <w:pStyle w:val="Betarp"/>
              <w:jc w:val="center"/>
              <w:rPr>
                <w:b/>
                <w:sz w:val="22"/>
                <w:lang w:eastAsia="lt-LT"/>
              </w:rPr>
            </w:pPr>
            <w:r w:rsidRPr="00BC4010">
              <w:rPr>
                <w:b/>
                <w:sz w:val="22"/>
                <w:lang w:eastAsia="lt-LT"/>
              </w:rPr>
              <w:t>Svarstomi klausimai</w:t>
            </w:r>
          </w:p>
        </w:tc>
        <w:tc>
          <w:tcPr>
            <w:tcW w:w="1283" w:type="dxa"/>
            <w:vAlign w:val="center"/>
          </w:tcPr>
          <w:p w:rsidR="005E705B" w:rsidRPr="00BC4010" w:rsidRDefault="005E705B" w:rsidP="005E705B">
            <w:pPr>
              <w:pStyle w:val="Betarp"/>
              <w:jc w:val="center"/>
              <w:rPr>
                <w:b/>
                <w:sz w:val="22"/>
                <w:lang w:eastAsia="lt-LT"/>
              </w:rPr>
            </w:pPr>
            <w:r w:rsidRPr="00BC4010">
              <w:rPr>
                <w:b/>
                <w:sz w:val="22"/>
                <w:lang w:eastAsia="lt-LT"/>
              </w:rPr>
              <w:t>Stadija</w:t>
            </w:r>
          </w:p>
        </w:tc>
        <w:tc>
          <w:tcPr>
            <w:tcW w:w="1713" w:type="dxa"/>
            <w:vAlign w:val="center"/>
          </w:tcPr>
          <w:p w:rsidR="005E705B" w:rsidRPr="00BC4010" w:rsidRDefault="005E705B" w:rsidP="005E705B">
            <w:pPr>
              <w:pStyle w:val="Betarp"/>
              <w:jc w:val="center"/>
              <w:rPr>
                <w:b/>
                <w:sz w:val="22"/>
              </w:rPr>
            </w:pPr>
            <w:r w:rsidRPr="00BC4010">
              <w:rPr>
                <w:b/>
                <w:sz w:val="22"/>
              </w:rPr>
              <w:t>Komiteto išvadų rengėjai, teikėjai</w:t>
            </w:r>
          </w:p>
        </w:tc>
      </w:tr>
      <w:tr w:rsidR="005E705B" w:rsidRPr="005E705B" w:rsidTr="005E705B">
        <w:trPr>
          <w:trHeight w:val="861"/>
          <w:jc w:val="center"/>
        </w:trPr>
        <w:tc>
          <w:tcPr>
            <w:tcW w:w="561" w:type="dxa"/>
            <w:tcBorders>
              <w:bottom w:val="double" w:sz="6" w:space="0" w:color="auto"/>
            </w:tcBorders>
          </w:tcPr>
          <w:p w:rsidR="005E705B" w:rsidRPr="005E705B" w:rsidRDefault="005E705B" w:rsidP="005E705B">
            <w:pPr>
              <w:pStyle w:val="Betarp"/>
              <w:jc w:val="center"/>
              <w:rPr>
                <w:sz w:val="22"/>
              </w:rPr>
            </w:pPr>
            <w:r w:rsidRPr="005E705B">
              <w:rPr>
                <w:sz w:val="22"/>
              </w:rPr>
              <w:t>1.</w:t>
            </w:r>
          </w:p>
        </w:tc>
        <w:tc>
          <w:tcPr>
            <w:tcW w:w="1604" w:type="dxa"/>
            <w:tcBorders>
              <w:bottom w:val="double" w:sz="6" w:space="0" w:color="auto"/>
            </w:tcBorders>
          </w:tcPr>
          <w:p w:rsidR="005E705B" w:rsidRPr="005E705B" w:rsidRDefault="005E705B" w:rsidP="005E705B">
            <w:pPr>
              <w:pStyle w:val="Betarp"/>
              <w:jc w:val="center"/>
              <w:rPr>
                <w:sz w:val="22"/>
              </w:rPr>
            </w:pPr>
            <w:r w:rsidRPr="005E705B">
              <w:rPr>
                <w:sz w:val="22"/>
              </w:rPr>
              <w:t>2014-12-08</w:t>
            </w:r>
          </w:p>
          <w:p w:rsidR="005E705B" w:rsidRPr="005E705B" w:rsidRDefault="005E705B" w:rsidP="005E705B">
            <w:pPr>
              <w:pStyle w:val="Betarp"/>
              <w:jc w:val="center"/>
              <w:rPr>
                <w:sz w:val="22"/>
              </w:rPr>
            </w:pPr>
            <w:r w:rsidRPr="005E705B">
              <w:rPr>
                <w:sz w:val="22"/>
              </w:rPr>
              <w:t>9.30-15.30</w:t>
            </w:r>
          </w:p>
          <w:p w:rsidR="005E705B" w:rsidRPr="005E705B" w:rsidRDefault="005E705B" w:rsidP="005E705B">
            <w:pPr>
              <w:pStyle w:val="Betarp"/>
              <w:jc w:val="center"/>
              <w:rPr>
                <w:sz w:val="22"/>
              </w:rPr>
            </w:pPr>
            <w:r w:rsidRPr="005E705B">
              <w:rPr>
                <w:sz w:val="22"/>
              </w:rPr>
              <w:t xml:space="preserve">Lietuvos edukologijos universitetas, </w:t>
            </w:r>
            <w:r w:rsidRPr="005E705B">
              <w:rPr>
                <w:sz w:val="22"/>
              </w:rPr>
              <w:lastRenderedPageBreak/>
              <w:t>Centrinių rūmų Aktų salė</w:t>
            </w:r>
          </w:p>
        </w:tc>
        <w:tc>
          <w:tcPr>
            <w:tcW w:w="6967" w:type="dxa"/>
            <w:gridSpan w:val="3"/>
            <w:tcBorders>
              <w:bottom w:val="double" w:sz="6" w:space="0" w:color="auto"/>
            </w:tcBorders>
            <w:vAlign w:val="center"/>
          </w:tcPr>
          <w:p w:rsidR="005E705B" w:rsidRPr="005E705B" w:rsidRDefault="005E705B" w:rsidP="005E705B">
            <w:pPr>
              <w:pStyle w:val="Betarp"/>
              <w:jc w:val="center"/>
              <w:rPr>
                <w:sz w:val="22"/>
              </w:rPr>
            </w:pPr>
            <w:r w:rsidRPr="005E705B">
              <w:rPr>
                <w:sz w:val="22"/>
              </w:rPr>
              <w:lastRenderedPageBreak/>
              <w:t>Seimo Švietimo, mokslo ir kultūros komiteto,</w:t>
            </w:r>
          </w:p>
          <w:p w:rsidR="005E705B" w:rsidRPr="005E705B" w:rsidRDefault="005E705B" w:rsidP="005E705B">
            <w:pPr>
              <w:pStyle w:val="Betarp"/>
              <w:jc w:val="center"/>
              <w:rPr>
                <w:sz w:val="22"/>
              </w:rPr>
            </w:pPr>
            <w:r w:rsidRPr="005E705B">
              <w:rPr>
                <w:sz w:val="22"/>
              </w:rPr>
              <w:t>Švietimo ir mokslo ministerijos,</w:t>
            </w:r>
          </w:p>
          <w:p w:rsidR="005E705B" w:rsidRPr="005E705B" w:rsidRDefault="005E705B" w:rsidP="005E705B">
            <w:pPr>
              <w:pStyle w:val="Betarp"/>
              <w:jc w:val="center"/>
              <w:rPr>
                <w:sz w:val="22"/>
              </w:rPr>
            </w:pPr>
            <w:r w:rsidRPr="005E705B">
              <w:rPr>
                <w:sz w:val="22"/>
              </w:rPr>
              <w:t>Lietuvos edukologijos universiteto,</w:t>
            </w:r>
          </w:p>
          <w:p w:rsidR="005E705B" w:rsidRPr="005E705B" w:rsidRDefault="005E705B" w:rsidP="005E705B">
            <w:pPr>
              <w:pStyle w:val="Betarp"/>
              <w:jc w:val="center"/>
              <w:rPr>
                <w:sz w:val="22"/>
              </w:rPr>
            </w:pPr>
            <w:proofErr w:type="spellStart"/>
            <w:r w:rsidRPr="005E705B">
              <w:rPr>
                <w:sz w:val="22"/>
              </w:rPr>
              <w:t>VšĮ</w:t>
            </w:r>
            <w:proofErr w:type="spellEnd"/>
            <w:r w:rsidRPr="005E705B">
              <w:rPr>
                <w:sz w:val="22"/>
              </w:rPr>
              <w:t xml:space="preserve"> „Ateities visuomenės instituto“ ir</w:t>
            </w:r>
          </w:p>
          <w:p w:rsidR="005E705B" w:rsidRPr="005E705B" w:rsidRDefault="005E705B" w:rsidP="005E705B">
            <w:pPr>
              <w:pStyle w:val="Betarp"/>
              <w:jc w:val="center"/>
              <w:rPr>
                <w:sz w:val="22"/>
              </w:rPr>
            </w:pPr>
            <w:r w:rsidRPr="005E705B">
              <w:rPr>
                <w:sz w:val="22"/>
              </w:rPr>
              <w:t>asociacijos „Meno formos“ konferencija</w:t>
            </w:r>
          </w:p>
          <w:p w:rsidR="005E705B" w:rsidRPr="005E705B" w:rsidRDefault="005E705B" w:rsidP="005E705B">
            <w:pPr>
              <w:pStyle w:val="Betarp"/>
              <w:jc w:val="center"/>
              <w:rPr>
                <w:sz w:val="22"/>
              </w:rPr>
            </w:pPr>
          </w:p>
          <w:p w:rsidR="005E705B" w:rsidRPr="005E705B" w:rsidRDefault="005E705B" w:rsidP="005E705B">
            <w:pPr>
              <w:pStyle w:val="Betarp"/>
              <w:jc w:val="center"/>
              <w:rPr>
                <w:bCs/>
                <w:sz w:val="22"/>
              </w:rPr>
            </w:pPr>
            <w:r w:rsidRPr="005E705B">
              <w:rPr>
                <w:bCs/>
                <w:sz w:val="22"/>
              </w:rPr>
              <w:t>„Kultūrinio ugdymo būtinybė ir galimybės: aktualios jungtys“</w:t>
            </w:r>
          </w:p>
          <w:p w:rsidR="005E705B" w:rsidRPr="005E705B" w:rsidRDefault="005E705B" w:rsidP="005E705B">
            <w:pPr>
              <w:pStyle w:val="Betarp"/>
              <w:jc w:val="center"/>
              <w:rPr>
                <w:bCs/>
                <w:sz w:val="22"/>
              </w:rPr>
            </w:pPr>
          </w:p>
          <w:p w:rsidR="005E705B" w:rsidRPr="005E705B" w:rsidRDefault="005E705B" w:rsidP="005E705B">
            <w:pPr>
              <w:pStyle w:val="Betarp"/>
              <w:jc w:val="center"/>
              <w:rPr>
                <w:sz w:val="22"/>
              </w:rPr>
            </w:pPr>
            <w:r w:rsidRPr="005E705B">
              <w:rPr>
                <w:bCs/>
                <w:sz w:val="22"/>
              </w:rPr>
              <w:t>Skirta Teatro metams paminėti</w:t>
            </w:r>
          </w:p>
          <w:p w:rsidR="005E705B" w:rsidRPr="005E705B" w:rsidRDefault="005E705B" w:rsidP="005E705B">
            <w:pPr>
              <w:pStyle w:val="Betarp"/>
              <w:jc w:val="center"/>
              <w:rPr>
                <w:sz w:val="22"/>
                <w:lang w:eastAsia="lt-LT"/>
              </w:rPr>
            </w:pPr>
          </w:p>
        </w:tc>
        <w:tc>
          <w:tcPr>
            <w:tcW w:w="1713" w:type="dxa"/>
            <w:tcBorders>
              <w:bottom w:val="double" w:sz="6" w:space="0" w:color="auto"/>
            </w:tcBorders>
          </w:tcPr>
          <w:p w:rsidR="005E705B" w:rsidRPr="005E705B" w:rsidRDefault="005E705B" w:rsidP="005E705B">
            <w:pPr>
              <w:pStyle w:val="Betarp"/>
              <w:jc w:val="center"/>
              <w:rPr>
                <w:sz w:val="22"/>
                <w:lang w:eastAsia="lt-LT"/>
              </w:rPr>
            </w:pPr>
            <w:r w:rsidRPr="005E705B">
              <w:rPr>
                <w:sz w:val="22"/>
                <w:lang w:eastAsia="lt-LT"/>
              </w:rPr>
              <w:lastRenderedPageBreak/>
              <w:t>A. Pitrėnienė</w:t>
            </w:r>
          </w:p>
          <w:p w:rsidR="005E705B" w:rsidRPr="005E705B" w:rsidRDefault="005E705B" w:rsidP="005E705B">
            <w:pPr>
              <w:pStyle w:val="Betarp"/>
              <w:jc w:val="center"/>
              <w:rPr>
                <w:sz w:val="22"/>
                <w:lang w:eastAsia="lt-LT"/>
              </w:rPr>
            </w:pPr>
          </w:p>
          <w:p w:rsidR="005E705B" w:rsidRPr="005E705B" w:rsidRDefault="005E705B" w:rsidP="005E705B">
            <w:pPr>
              <w:pStyle w:val="Betarp"/>
              <w:jc w:val="center"/>
              <w:rPr>
                <w:sz w:val="22"/>
                <w:lang w:eastAsia="lt-LT"/>
              </w:rPr>
            </w:pPr>
          </w:p>
          <w:p w:rsidR="005E705B" w:rsidRPr="005E705B" w:rsidRDefault="005E705B" w:rsidP="005E705B">
            <w:pPr>
              <w:pStyle w:val="Betarp"/>
              <w:jc w:val="center"/>
              <w:rPr>
                <w:sz w:val="22"/>
                <w:lang w:eastAsia="lt-LT"/>
              </w:rPr>
            </w:pPr>
            <w:r w:rsidRPr="005E705B">
              <w:rPr>
                <w:sz w:val="22"/>
                <w:lang w:eastAsia="lt-LT"/>
              </w:rPr>
              <w:t>J. Paukštė</w:t>
            </w:r>
          </w:p>
          <w:p w:rsidR="005E705B" w:rsidRPr="005E705B" w:rsidRDefault="005E705B" w:rsidP="005E705B">
            <w:pPr>
              <w:pStyle w:val="Betarp"/>
              <w:jc w:val="center"/>
              <w:rPr>
                <w:sz w:val="22"/>
                <w:lang w:eastAsia="lt-LT"/>
              </w:rPr>
            </w:pPr>
            <w:r w:rsidRPr="005E705B">
              <w:rPr>
                <w:sz w:val="22"/>
                <w:lang w:eastAsia="lt-LT"/>
              </w:rPr>
              <w:t>K. Kaminskas</w:t>
            </w:r>
          </w:p>
        </w:tc>
      </w:tr>
    </w:tbl>
    <w:p w:rsidR="005E705B" w:rsidRPr="005E705B" w:rsidRDefault="005E705B" w:rsidP="005E705B">
      <w:pPr>
        <w:pStyle w:val="Betarp"/>
        <w:jc w:val="center"/>
        <w:rPr>
          <w:sz w:val="22"/>
        </w:rPr>
      </w:pPr>
    </w:p>
    <w:p w:rsidR="005E705B" w:rsidRPr="005E705B" w:rsidRDefault="005E705B" w:rsidP="005E705B">
      <w:pPr>
        <w:pStyle w:val="Betarp"/>
        <w:jc w:val="center"/>
        <w:rPr>
          <w:b/>
          <w:sz w:val="22"/>
        </w:rPr>
      </w:pPr>
      <w:r w:rsidRPr="005E705B">
        <w:rPr>
          <w:b/>
          <w:sz w:val="22"/>
        </w:rPr>
        <w:t>Trečiadienis (2014-12-10)</w:t>
      </w:r>
    </w:p>
    <w:tbl>
      <w:tblPr>
        <w:tblW w:w="9639" w:type="dxa"/>
        <w:jc w:val="center"/>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3"/>
        <w:gridCol w:w="1427"/>
        <w:gridCol w:w="6184"/>
        <w:gridCol w:w="1525"/>
      </w:tblGrid>
      <w:tr w:rsidR="005E705B" w:rsidRPr="005E705B" w:rsidTr="005E705B">
        <w:trPr>
          <w:trHeight w:val="861"/>
          <w:jc w:val="center"/>
        </w:trPr>
        <w:tc>
          <w:tcPr>
            <w:tcW w:w="561" w:type="dxa"/>
          </w:tcPr>
          <w:p w:rsidR="005E705B" w:rsidRPr="005E705B" w:rsidRDefault="005E705B" w:rsidP="005E705B">
            <w:pPr>
              <w:pStyle w:val="Betarp"/>
              <w:jc w:val="center"/>
              <w:rPr>
                <w:sz w:val="22"/>
              </w:rPr>
            </w:pPr>
            <w:r w:rsidRPr="005E705B">
              <w:rPr>
                <w:sz w:val="22"/>
              </w:rPr>
              <w:t>1.</w:t>
            </w:r>
          </w:p>
        </w:tc>
        <w:tc>
          <w:tcPr>
            <w:tcW w:w="1604" w:type="dxa"/>
          </w:tcPr>
          <w:p w:rsidR="005E705B" w:rsidRPr="005E705B" w:rsidRDefault="005E705B" w:rsidP="005E705B">
            <w:pPr>
              <w:pStyle w:val="Betarp"/>
              <w:jc w:val="center"/>
              <w:rPr>
                <w:sz w:val="22"/>
              </w:rPr>
            </w:pPr>
            <w:r w:rsidRPr="005E705B">
              <w:rPr>
                <w:sz w:val="22"/>
              </w:rPr>
              <w:t>2014-12-10</w:t>
            </w:r>
          </w:p>
          <w:p w:rsidR="005E705B" w:rsidRPr="005E705B" w:rsidRDefault="005E705B" w:rsidP="005E705B">
            <w:pPr>
              <w:pStyle w:val="Betarp"/>
              <w:jc w:val="center"/>
              <w:rPr>
                <w:sz w:val="22"/>
              </w:rPr>
            </w:pPr>
            <w:r w:rsidRPr="005E705B">
              <w:rPr>
                <w:sz w:val="22"/>
              </w:rPr>
              <w:t>10.00-10.40</w:t>
            </w:r>
          </w:p>
          <w:p w:rsidR="005E705B" w:rsidRPr="005E705B" w:rsidRDefault="005E705B" w:rsidP="005E705B">
            <w:pPr>
              <w:pStyle w:val="Betarp"/>
              <w:jc w:val="center"/>
              <w:rPr>
                <w:sz w:val="22"/>
              </w:rPr>
            </w:pPr>
            <w:r w:rsidRPr="005E705B">
              <w:rPr>
                <w:sz w:val="22"/>
              </w:rPr>
              <w:t>Seimo III r.</w:t>
            </w:r>
          </w:p>
          <w:p w:rsidR="005E705B" w:rsidRPr="005E705B" w:rsidRDefault="005E705B" w:rsidP="005E705B">
            <w:pPr>
              <w:pStyle w:val="Betarp"/>
              <w:jc w:val="center"/>
              <w:rPr>
                <w:sz w:val="22"/>
              </w:rPr>
            </w:pPr>
            <w:r w:rsidRPr="005E705B">
              <w:rPr>
                <w:sz w:val="22"/>
              </w:rPr>
              <w:t>420 s.</w:t>
            </w:r>
          </w:p>
        </w:tc>
        <w:tc>
          <w:tcPr>
            <w:tcW w:w="6967" w:type="dxa"/>
            <w:vAlign w:val="center"/>
          </w:tcPr>
          <w:p w:rsidR="005E705B" w:rsidRPr="005E705B" w:rsidRDefault="005E705B" w:rsidP="005E705B">
            <w:pPr>
              <w:pStyle w:val="Betarp"/>
              <w:jc w:val="center"/>
              <w:rPr>
                <w:sz w:val="22"/>
                <w:lang w:eastAsia="lt-LT"/>
              </w:rPr>
            </w:pPr>
            <w:r w:rsidRPr="005E705B">
              <w:rPr>
                <w:sz w:val="22"/>
                <w:lang w:eastAsia="lt-LT"/>
              </w:rPr>
              <w:t>Dėl Kultūros tarybos veiklos</w:t>
            </w:r>
          </w:p>
        </w:tc>
        <w:tc>
          <w:tcPr>
            <w:tcW w:w="1713" w:type="dxa"/>
            <w:vAlign w:val="center"/>
          </w:tcPr>
          <w:p w:rsidR="005E705B" w:rsidRPr="005E705B" w:rsidRDefault="005E705B" w:rsidP="005E705B">
            <w:pPr>
              <w:pStyle w:val="Betarp"/>
              <w:jc w:val="center"/>
              <w:rPr>
                <w:sz w:val="22"/>
                <w:lang w:eastAsia="lt-LT"/>
              </w:rPr>
            </w:pPr>
            <w:r w:rsidRPr="005E705B">
              <w:rPr>
                <w:sz w:val="22"/>
                <w:lang w:eastAsia="lt-LT"/>
              </w:rPr>
              <w:t>A. Pitrėnienė</w:t>
            </w:r>
          </w:p>
          <w:p w:rsidR="005E705B" w:rsidRPr="005E705B" w:rsidRDefault="005E705B" w:rsidP="005E705B">
            <w:pPr>
              <w:pStyle w:val="Betarp"/>
              <w:jc w:val="center"/>
              <w:rPr>
                <w:sz w:val="22"/>
                <w:lang w:eastAsia="lt-LT"/>
              </w:rPr>
            </w:pPr>
            <w:r w:rsidRPr="005E705B">
              <w:rPr>
                <w:sz w:val="22"/>
                <w:lang w:eastAsia="lt-LT"/>
              </w:rPr>
              <w:t>Š. Birutis</w:t>
            </w:r>
          </w:p>
          <w:p w:rsidR="005E705B" w:rsidRPr="005E705B" w:rsidRDefault="005E705B" w:rsidP="005E705B">
            <w:pPr>
              <w:pStyle w:val="Betarp"/>
              <w:jc w:val="center"/>
              <w:rPr>
                <w:sz w:val="22"/>
                <w:lang w:eastAsia="lt-LT"/>
              </w:rPr>
            </w:pPr>
          </w:p>
          <w:p w:rsidR="005E705B" w:rsidRPr="005E705B" w:rsidRDefault="005E705B" w:rsidP="005E705B">
            <w:pPr>
              <w:pStyle w:val="Betarp"/>
              <w:jc w:val="center"/>
              <w:rPr>
                <w:sz w:val="22"/>
                <w:lang w:eastAsia="lt-LT"/>
              </w:rPr>
            </w:pPr>
            <w:r w:rsidRPr="005E705B">
              <w:rPr>
                <w:sz w:val="22"/>
                <w:lang w:eastAsia="lt-LT"/>
              </w:rPr>
              <w:t xml:space="preserve">J. </w:t>
            </w:r>
            <w:proofErr w:type="spellStart"/>
            <w:r w:rsidRPr="005E705B">
              <w:rPr>
                <w:sz w:val="22"/>
                <w:lang w:eastAsia="lt-LT"/>
              </w:rPr>
              <w:t>Bieliūnienė</w:t>
            </w:r>
            <w:proofErr w:type="spellEnd"/>
          </w:p>
        </w:tc>
      </w:tr>
      <w:tr w:rsidR="005E705B" w:rsidRPr="005E705B" w:rsidTr="005E705B">
        <w:trPr>
          <w:trHeight w:val="861"/>
          <w:jc w:val="center"/>
        </w:trPr>
        <w:tc>
          <w:tcPr>
            <w:tcW w:w="561" w:type="dxa"/>
            <w:tcBorders>
              <w:bottom w:val="double" w:sz="6" w:space="0" w:color="auto"/>
            </w:tcBorders>
          </w:tcPr>
          <w:p w:rsidR="005E705B" w:rsidRPr="005E705B" w:rsidRDefault="005E705B" w:rsidP="005E705B">
            <w:pPr>
              <w:pStyle w:val="Betarp"/>
              <w:jc w:val="center"/>
              <w:rPr>
                <w:sz w:val="22"/>
              </w:rPr>
            </w:pPr>
            <w:r w:rsidRPr="005E705B">
              <w:rPr>
                <w:sz w:val="22"/>
              </w:rPr>
              <w:t>2.</w:t>
            </w:r>
          </w:p>
        </w:tc>
        <w:tc>
          <w:tcPr>
            <w:tcW w:w="1604" w:type="dxa"/>
            <w:tcBorders>
              <w:bottom w:val="double" w:sz="6" w:space="0" w:color="auto"/>
            </w:tcBorders>
          </w:tcPr>
          <w:p w:rsidR="005E705B" w:rsidRPr="005E705B" w:rsidRDefault="005E705B" w:rsidP="005E705B">
            <w:pPr>
              <w:pStyle w:val="Betarp"/>
              <w:jc w:val="center"/>
              <w:rPr>
                <w:sz w:val="22"/>
              </w:rPr>
            </w:pPr>
            <w:r w:rsidRPr="005E705B">
              <w:rPr>
                <w:sz w:val="22"/>
              </w:rPr>
              <w:t>2014-12-10</w:t>
            </w:r>
          </w:p>
          <w:p w:rsidR="005E705B" w:rsidRPr="005E705B" w:rsidRDefault="005E705B" w:rsidP="005E705B">
            <w:pPr>
              <w:pStyle w:val="Betarp"/>
              <w:jc w:val="center"/>
              <w:rPr>
                <w:sz w:val="22"/>
              </w:rPr>
            </w:pPr>
            <w:r w:rsidRPr="005E705B">
              <w:rPr>
                <w:sz w:val="22"/>
              </w:rPr>
              <w:t>10.40-10.50</w:t>
            </w:r>
          </w:p>
          <w:p w:rsidR="005E705B" w:rsidRPr="005E705B" w:rsidRDefault="005E705B" w:rsidP="005E705B">
            <w:pPr>
              <w:pStyle w:val="Betarp"/>
              <w:jc w:val="center"/>
              <w:rPr>
                <w:sz w:val="22"/>
              </w:rPr>
            </w:pPr>
            <w:r w:rsidRPr="005E705B">
              <w:rPr>
                <w:sz w:val="22"/>
              </w:rPr>
              <w:t>Seimo III r.</w:t>
            </w:r>
          </w:p>
          <w:p w:rsidR="005E705B" w:rsidRPr="005E705B" w:rsidRDefault="005E705B" w:rsidP="005E705B">
            <w:pPr>
              <w:pStyle w:val="Betarp"/>
              <w:jc w:val="center"/>
              <w:rPr>
                <w:sz w:val="22"/>
              </w:rPr>
            </w:pPr>
            <w:r w:rsidRPr="005E705B">
              <w:rPr>
                <w:sz w:val="22"/>
              </w:rPr>
              <w:t>420 s.</w:t>
            </w:r>
          </w:p>
        </w:tc>
        <w:tc>
          <w:tcPr>
            <w:tcW w:w="6967" w:type="dxa"/>
            <w:tcBorders>
              <w:bottom w:val="double" w:sz="6" w:space="0" w:color="auto"/>
            </w:tcBorders>
            <w:vAlign w:val="center"/>
          </w:tcPr>
          <w:p w:rsidR="005E705B" w:rsidRPr="005E705B" w:rsidRDefault="005E705B" w:rsidP="005E705B">
            <w:pPr>
              <w:pStyle w:val="Betarp"/>
              <w:jc w:val="center"/>
              <w:rPr>
                <w:sz w:val="22"/>
                <w:lang w:eastAsia="lt-LT"/>
              </w:rPr>
            </w:pPr>
            <w:r w:rsidRPr="005E705B">
              <w:rPr>
                <w:sz w:val="22"/>
                <w:lang w:eastAsia="lt-LT"/>
              </w:rPr>
              <w:t>Kiti Klausimai</w:t>
            </w:r>
          </w:p>
        </w:tc>
        <w:tc>
          <w:tcPr>
            <w:tcW w:w="1713" w:type="dxa"/>
            <w:tcBorders>
              <w:bottom w:val="double" w:sz="6" w:space="0" w:color="auto"/>
            </w:tcBorders>
            <w:vAlign w:val="center"/>
          </w:tcPr>
          <w:p w:rsidR="005E705B" w:rsidRPr="005E705B" w:rsidRDefault="005E705B" w:rsidP="005E705B">
            <w:pPr>
              <w:pStyle w:val="Betarp"/>
              <w:jc w:val="center"/>
              <w:rPr>
                <w:sz w:val="22"/>
                <w:lang w:eastAsia="lt-LT"/>
              </w:rPr>
            </w:pPr>
            <w:r w:rsidRPr="005E705B">
              <w:rPr>
                <w:sz w:val="22"/>
                <w:lang w:eastAsia="lt-LT"/>
              </w:rPr>
              <w:t>A. Pitrėnienė</w:t>
            </w:r>
          </w:p>
          <w:p w:rsidR="005E705B" w:rsidRPr="005E705B" w:rsidRDefault="005E705B" w:rsidP="005E705B">
            <w:pPr>
              <w:pStyle w:val="Betarp"/>
              <w:jc w:val="center"/>
              <w:rPr>
                <w:sz w:val="22"/>
                <w:lang w:eastAsia="lt-LT"/>
              </w:rPr>
            </w:pPr>
          </w:p>
          <w:p w:rsidR="005E705B" w:rsidRPr="005E705B" w:rsidRDefault="005E705B" w:rsidP="005E705B">
            <w:pPr>
              <w:pStyle w:val="Betarp"/>
              <w:jc w:val="center"/>
              <w:rPr>
                <w:sz w:val="22"/>
                <w:lang w:eastAsia="lt-LT"/>
              </w:rPr>
            </w:pPr>
            <w:r w:rsidRPr="005E705B">
              <w:rPr>
                <w:sz w:val="22"/>
                <w:lang w:eastAsia="lt-LT"/>
              </w:rPr>
              <w:t>K. Kaminskas</w:t>
            </w:r>
          </w:p>
        </w:tc>
      </w:tr>
    </w:tbl>
    <w:p w:rsidR="005E705B" w:rsidRPr="005E705B" w:rsidRDefault="005E705B" w:rsidP="005E705B">
      <w:pPr>
        <w:pStyle w:val="Betarp"/>
        <w:jc w:val="center"/>
        <w:rPr>
          <w:sz w:val="22"/>
        </w:rPr>
      </w:pPr>
    </w:p>
    <w:p w:rsidR="005E705B" w:rsidRPr="005E705B" w:rsidRDefault="005E705B" w:rsidP="005E705B">
      <w:pPr>
        <w:pStyle w:val="Betarp"/>
        <w:jc w:val="center"/>
        <w:rPr>
          <w:b/>
          <w:sz w:val="22"/>
        </w:rPr>
      </w:pPr>
      <w:r w:rsidRPr="005E705B">
        <w:rPr>
          <w:b/>
          <w:sz w:val="22"/>
        </w:rPr>
        <w:t>Diskusija</w:t>
      </w:r>
    </w:p>
    <w:tbl>
      <w:tblPr>
        <w:tblW w:w="9639" w:type="dxa"/>
        <w:jc w:val="center"/>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03"/>
        <w:gridCol w:w="1427"/>
        <w:gridCol w:w="6184"/>
        <w:gridCol w:w="1525"/>
      </w:tblGrid>
      <w:tr w:rsidR="005E705B" w:rsidRPr="005E705B" w:rsidTr="005E705B">
        <w:trPr>
          <w:trHeight w:val="861"/>
          <w:jc w:val="center"/>
        </w:trPr>
        <w:tc>
          <w:tcPr>
            <w:tcW w:w="561" w:type="dxa"/>
            <w:tcBorders>
              <w:bottom w:val="double" w:sz="6" w:space="0" w:color="auto"/>
            </w:tcBorders>
          </w:tcPr>
          <w:p w:rsidR="005E705B" w:rsidRPr="005E705B" w:rsidRDefault="005E705B" w:rsidP="005E705B">
            <w:pPr>
              <w:pStyle w:val="Betarp"/>
              <w:jc w:val="center"/>
              <w:rPr>
                <w:sz w:val="22"/>
              </w:rPr>
            </w:pPr>
            <w:r w:rsidRPr="005E705B">
              <w:rPr>
                <w:sz w:val="22"/>
              </w:rPr>
              <w:t>3.</w:t>
            </w:r>
          </w:p>
        </w:tc>
        <w:tc>
          <w:tcPr>
            <w:tcW w:w="1604" w:type="dxa"/>
            <w:tcBorders>
              <w:bottom w:val="double" w:sz="6" w:space="0" w:color="auto"/>
            </w:tcBorders>
          </w:tcPr>
          <w:p w:rsidR="005E705B" w:rsidRPr="005E705B" w:rsidRDefault="005E705B" w:rsidP="005E705B">
            <w:pPr>
              <w:pStyle w:val="Betarp"/>
              <w:jc w:val="center"/>
              <w:rPr>
                <w:sz w:val="22"/>
              </w:rPr>
            </w:pPr>
            <w:r w:rsidRPr="005E705B">
              <w:rPr>
                <w:sz w:val="22"/>
              </w:rPr>
              <w:t>2014-12-10</w:t>
            </w:r>
          </w:p>
          <w:p w:rsidR="005E705B" w:rsidRPr="005E705B" w:rsidRDefault="005E705B" w:rsidP="005E705B">
            <w:pPr>
              <w:pStyle w:val="Betarp"/>
              <w:jc w:val="center"/>
              <w:rPr>
                <w:sz w:val="22"/>
              </w:rPr>
            </w:pPr>
            <w:r w:rsidRPr="005E705B">
              <w:rPr>
                <w:sz w:val="22"/>
              </w:rPr>
              <w:t>15.00-17.00</w:t>
            </w:r>
          </w:p>
          <w:p w:rsidR="005E705B" w:rsidRPr="005E705B" w:rsidRDefault="005E705B" w:rsidP="005E705B">
            <w:pPr>
              <w:pStyle w:val="Betarp"/>
              <w:jc w:val="center"/>
              <w:rPr>
                <w:sz w:val="22"/>
              </w:rPr>
            </w:pPr>
            <w:r w:rsidRPr="005E705B">
              <w:rPr>
                <w:sz w:val="22"/>
              </w:rPr>
              <w:t>Seimo II r.</w:t>
            </w:r>
          </w:p>
          <w:p w:rsidR="005E705B" w:rsidRPr="005E705B" w:rsidRDefault="005E705B" w:rsidP="005E705B">
            <w:pPr>
              <w:pStyle w:val="Betarp"/>
              <w:jc w:val="center"/>
              <w:rPr>
                <w:sz w:val="22"/>
              </w:rPr>
            </w:pPr>
            <w:r w:rsidRPr="005E705B">
              <w:rPr>
                <w:sz w:val="22"/>
              </w:rPr>
              <w:t>Spaudos konferencijų salė</w:t>
            </w:r>
          </w:p>
        </w:tc>
        <w:tc>
          <w:tcPr>
            <w:tcW w:w="6967" w:type="dxa"/>
            <w:tcBorders>
              <w:bottom w:val="double" w:sz="6" w:space="0" w:color="auto"/>
            </w:tcBorders>
            <w:vAlign w:val="center"/>
          </w:tcPr>
          <w:p w:rsidR="005E705B" w:rsidRPr="005E705B" w:rsidRDefault="005E705B" w:rsidP="005E705B">
            <w:pPr>
              <w:pStyle w:val="Betarp"/>
              <w:jc w:val="center"/>
              <w:rPr>
                <w:sz w:val="22"/>
                <w:lang w:eastAsia="lt-LT"/>
              </w:rPr>
            </w:pPr>
            <w:r w:rsidRPr="005E705B">
              <w:rPr>
                <w:sz w:val="22"/>
                <w:lang w:eastAsia="lt-LT"/>
              </w:rPr>
              <w:t>Švietimo, mokslo ir kultūros komiteto ir Lietuvos švietimo tarybos diskusija</w:t>
            </w:r>
          </w:p>
          <w:p w:rsidR="005E705B" w:rsidRPr="005E705B" w:rsidRDefault="005E705B" w:rsidP="005E705B">
            <w:pPr>
              <w:pStyle w:val="Betarp"/>
              <w:jc w:val="center"/>
              <w:rPr>
                <w:sz w:val="22"/>
                <w:lang w:eastAsia="lt-LT"/>
              </w:rPr>
            </w:pPr>
            <w:r w:rsidRPr="005E705B">
              <w:rPr>
                <w:sz w:val="22"/>
                <w:lang w:eastAsia="lt-LT"/>
              </w:rPr>
              <w:t>apie nacionalinę brandos egzaminų sistemą bei egzaminų rengimo, organizavimo ir rezultatų vertinimo priemonių tobulinimui numatytas priemones</w:t>
            </w:r>
          </w:p>
        </w:tc>
        <w:tc>
          <w:tcPr>
            <w:tcW w:w="1713" w:type="dxa"/>
            <w:tcBorders>
              <w:bottom w:val="double" w:sz="6" w:space="0" w:color="auto"/>
            </w:tcBorders>
            <w:vAlign w:val="center"/>
          </w:tcPr>
          <w:p w:rsidR="005E705B" w:rsidRPr="005E705B" w:rsidRDefault="005E705B" w:rsidP="005E705B">
            <w:pPr>
              <w:pStyle w:val="Betarp"/>
              <w:jc w:val="center"/>
              <w:rPr>
                <w:sz w:val="22"/>
                <w:lang w:eastAsia="lt-LT"/>
              </w:rPr>
            </w:pPr>
            <w:r w:rsidRPr="005E705B">
              <w:rPr>
                <w:sz w:val="22"/>
                <w:lang w:eastAsia="lt-LT"/>
              </w:rPr>
              <w:t>A. Pitrėnienė</w:t>
            </w:r>
          </w:p>
          <w:p w:rsidR="005E705B" w:rsidRPr="005E705B" w:rsidRDefault="005E705B" w:rsidP="005E705B">
            <w:pPr>
              <w:pStyle w:val="Betarp"/>
              <w:jc w:val="center"/>
              <w:rPr>
                <w:sz w:val="22"/>
                <w:lang w:eastAsia="lt-LT"/>
              </w:rPr>
            </w:pPr>
            <w:r w:rsidRPr="005E705B">
              <w:rPr>
                <w:sz w:val="22"/>
                <w:lang w:eastAsia="lt-LT"/>
              </w:rPr>
              <w:t xml:space="preserve">V. </w:t>
            </w:r>
            <w:proofErr w:type="spellStart"/>
            <w:r w:rsidRPr="005E705B">
              <w:rPr>
                <w:sz w:val="22"/>
                <w:lang w:eastAsia="lt-LT"/>
              </w:rPr>
              <w:t>Targamadzė</w:t>
            </w:r>
            <w:proofErr w:type="spellEnd"/>
          </w:p>
          <w:p w:rsidR="005E705B" w:rsidRPr="005E705B" w:rsidRDefault="005E705B" w:rsidP="005E705B">
            <w:pPr>
              <w:pStyle w:val="Betarp"/>
              <w:jc w:val="center"/>
              <w:rPr>
                <w:sz w:val="22"/>
                <w:lang w:eastAsia="lt-LT"/>
              </w:rPr>
            </w:pPr>
          </w:p>
          <w:p w:rsidR="005E705B" w:rsidRPr="005E705B" w:rsidRDefault="005E705B" w:rsidP="005E705B">
            <w:pPr>
              <w:pStyle w:val="Betarp"/>
              <w:jc w:val="center"/>
              <w:rPr>
                <w:sz w:val="22"/>
                <w:lang w:eastAsia="lt-LT"/>
              </w:rPr>
            </w:pPr>
            <w:r w:rsidRPr="005E705B">
              <w:rPr>
                <w:sz w:val="22"/>
                <w:lang w:eastAsia="lt-LT"/>
              </w:rPr>
              <w:t>L.</w:t>
            </w:r>
            <w:r w:rsidRPr="005E705B">
              <w:rPr>
                <w:bCs/>
                <w:sz w:val="22"/>
              </w:rPr>
              <w:t xml:space="preserve"> </w:t>
            </w:r>
            <w:proofErr w:type="spellStart"/>
            <w:r w:rsidRPr="005E705B">
              <w:rPr>
                <w:bCs/>
                <w:sz w:val="22"/>
              </w:rPr>
              <w:t>Skeberdytė</w:t>
            </w:r>
            <w:proofErr w:type="spellEnd"/>
          </w:p>
        </w:tc>
      </w:tr>
    </w:tbl>
    <w:p w:rsidR="005E705B" w:rsidRPr="005E705B" w:rsidRDefault="005E705B" w:rsidP="005E705B">
      <w:pPr>
        <w:pStyle w:val="Betarp"/>
        <w:jc w:val="center"/>
        <w:rPr>
          <w:sz w:val="22"/>
        </w:rPr>
      </w:pPr>
      <w:r w:rsidRPr="005E705B">
        <w:rPr>
          <w:sz w:val="22"/>
        </w:rPr>
        <w:t xml:space="preserve">Komiteto pirmininkė                                             </w:t>
      </w:r>
      <w:r w:rsidRPr="005E705B">
        <w:rPr>
          <w:sz w:val="22"/>
        </w:rPr>
        <w:tab/>
        <w:t xml:space="preserve">                              Audronė Pitrėnienė</w:t>
      </w:r>
    </w:p>
    <w:p w:rsidR="005E705B" w:rsidRPr="005E705B" w:rsidRDefault="005E705B" w:rsidP="005E705B">
      <w:pPr>
        <w:pStyle w:val="Betarp"/>
        <w:jc w:val="center"/>
        <w:rPr>
          <w:sz w:val="22"/>
        </w:rPr>
      </w:pPr>
    </w:p>
    <w:p w:rsidR="005E705B" w:rsidRPr="004D1A97" w:rsidRDefault="005E705B" w:rsidP="004D1A97">
      <w:pPr>
        <w:pStyle w:val="Betarp"/>
        <w:jc w:val="center"/>
        <w:rPr>
          <w:sz w:val="22"/>
        </w:rPr>
      </w:pPr>
    </w:p>
    <w:p w:rsidR="00871CD9" w:rsidRPr="004D1A97" w:rsidRDefault="00871CD9" w:rsidP="004D1A97">
      <w:pPr>
        <w:pStyle w:val="Betarp"/>
        <w:jc w:val="center"/>
        <w:rPr>
          <w:sz w:val="22"/>
        </w:rPr>
      </w:pPr>
      <w:r w:rsidRPr="004D1A97">
        <w:rPr>
          <w:sz w:val="22"/>
        </w:rPr>
        <w:t>TEISĖS IR TERISĖTVARKOS KOMITETO</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6"/>
        <w:gridCol w:w="1406"/>
        <w:gridCol w:w="1125"/>
        <w:gridCol w:w="3232"/>
        <w:gridCol w:w="1713"/>
        <w:gridCol w:w="1677"/>
      </w:tblGrid>
      <w:tr w:rsidR="00D43BBA" w:rsidRPr="00D43BBA" w:rsidTr="00D43BBA">
        <w:trPr>
          <w:trHeight w:val="1107"/>
          <w:jc w:val="center"/>
        </w:trPr>
        <w:tc>
          <w:tcPr>
            <w:tcW w:w="489" w:type="dxa"/>
          </w:tcPr>
          <w:p w:rsidR="00D43BBA" w:rsidRPr="00D43BBA" w:rsidRDefault="00D43BBA" w:rsidP="00D43BBA">
            <w:pPr>
              <w:pStyle w:val="Betarp"/>
              <w:rPr>
                <w:b/>
                <w:noProof/>
                <w:sz w:val="22"/>
              </w:rPr>
            </w:pPr>
            <w:r w:rsidRPr="00D43BBA">
              <w:rPr>
                <w:b/>
                <w:noProof/>
                <w:sz w:val="22"/>
              </w:rPr>
              <w:t>Eil.</w:t>
            </w:r>
            <w:r w:rsidRPr="00D43BBA">
              <w:rPr>
                <w:b/>
                <w:noProof/>
                <w:sz w:val="22"/>
              </w:rPr>
              <w:br/>
              <w:t>Nr.</w:t>
            </w:r>
          </w:p>
        </w:tc>
        <w:tc>
          <w:tcPr>
            <w:tcW w:w="1418" w:type="dxa"/>
          </w:tcPr>
          <w:p w:rsidR="00D43BBA" w:rsidRPr="00D43BBA" w:rsidRDefault="00D43BBA" w:rsidP="00D43BBA">
            <w:pPr>
              <w:pStyle w:val="Betarp"/>
              <w:rPr>
                <w:b/>
                <w:noProof/>
                <w:sz w:val="22"/>
              </w:rPr>
            </w:pPr>
            <w:r w:rsidRPr="00D43BBA">
              <w:rPr>
                <w:b/>
                <w:noProof/>
                <w:sz w:val="22"/>
              </w:rPr>
              <w:t>Data,</w:t>
            </w:r>
            <w:r w:rsidRPr="00D43BBA">
              <w:rPr>
                <w:b/>
                <w:noProof/>
                <w:sz w:val="22"/>
              </w:rPr>
              <w:br/>
              <w:t>laikas,</w:t>
            </w:r>
            <w:r w:rsidRPr="00D43BBA">
              <w:rPr>
                <w:b/>
                <w:noProof/>
                <w:sz w:val="22"/>
              </w:rPr>
              <w:br/>
              <w:t>vieta</w:t>
            </w:r>
          </w:p>
        </w:tc>
        <w:tc>
          <w:tcPr>
            <w:tcW w:w="1134" w:type="dxa"/>
          </w:tcPr>
          <w:p w:rsidR="00D43BBA" w:rsidRPr="00D43BBA" w:rsidRDefault="00D43BBA" w:rsidP="00D43BBA">
            <w:pPr>
              <w:pStyle w:val="Betarp"/>
              <w:rPr>
                <w:b/>
                <w:noProof/>
                <w:sz w:val="22"/>
              </w:rPr>
            </w:pPr>
            <w:r w:rsidRPr="00D43BBA">
              <w:rPr>
                <w:b/>
                <w:noProof/>
                <w:sz w:val="22"/>
              </w:rPr>
              <w:t>Projekto Nr.</w:t>
            </w:r>
          </w:p>
        </w:tc>
        <w:tc>
          <w:tcPr>
            <w:tcW w:w="3260" w:type="dxa"/>
            <w:hideMark/>
          </w:tcPr>
          <w:p w:rsidR="00D43BBA" w:rsidRPr="00D43BBA" w:rsidRDefault="00D43BBA" w:rsidP="00D43BBA">
            <w:pPr>
              <w:pStyle w:val="Betarp"/>
              <w:rPr>
                <w:rFonts w:eastAsia="Arial Unicode MS"/>
                <w:b/>
                <w:noProof/>
                <w:sz w:val="22"/>
              </w:rPr>
            </w:pPr>
            <w:r w:rsidRPr="00D43BBA">
              <w:rPr>
                <w:b/>
                <w:noProof/>
                <w:sz w:val="22"/>
              </w:rPr>
              <w:t>Svarstomi klausimai</w:t>
            </w:r>
          </w:p>
        </w:tc>
        <w:tc>
          <w:tcPr>
            <w:tcW w:w="1727" w:type="dxa"/>
          </w:tcPr>
          <w:p w:rsidR="00D43BBA" w:rsidRPr="00D43BBA" w:rsidRDefault="00D43BBA" w:rsidP="00D43BBA">
            <w:pPr>
              <w:pStyle w:val="Betarp"/>
              <w:rPr>
                <w:b/>
                <w:noProof/>
                <w:sz w:val="22"/>
              </w:rPr>
            </w:pPr>
            <w:r w:rsidRPr="00D43BBA">
              <w:rPr>
                <w:b/>
                <w:noProof/>
                <w:sz w:val="22"/>
              </w:rPr>
              <w:t>Pagrindinis ar papildomas komitetas</w:t>
            </w:r>
            <w:r w:rsidRPr="00D43BBA">
              <w:rPr>
                <w:b/>
                <w:noProof/>
                <w:sz w:val="22"/>
              </w:rPr>
              <w:br/>
              <w:t>(stadija)</w:t>
            </w:r>
          </w:p>
        </w:tc>
        <w:tc>
          <w:tcPr>
            <w:tcW w:w="1691" w:type="dxa"/>
          </w:tcPr>
          <w:p w:rsidR="00D43BBA" w:rsidRPr="00D43BBA" w:rsidRDefault="00D43BBA" w:rsidP="00D43BBA">
            <w:pPr>
              <w:pStyle w:val="Betarp"/>
              <w:rPr>
                <w:b/>
                <w:noProof/>
                <w:sz w:val="22"/>
              </w:rPr>
            </w:pPr>
            <w:r w:rsidRPr="00D43BBA">
              <w:rPr>
                <w:b/>
                <w:noProof/>
                <w:sz w:val="22"/>
              </w:rPr>
              <w:t>Komiteto išvadų rengėjai,</w:t>
            </w:r>
            <w:r w:rsidRPr="00D43BBA">
              <w:rPr>
                <w:b/>
                <w:noProof/>
                <w:sz w:val="22"/>
              </w:rPr>
              <w:br/>
              <w:t>biuro tarnautojai</w:t>
            </w:r>
          </w:p>
        </w:tc>
      </w:tr>
      <w:tr w:rsidR="00D43BBA" w:rsidRPr="00D43BBA" w:rsidTr="00D43BBA">
        <w:trPr>
          <w:trHeight w:val="240"/>
          <w:jc w:val="center"/>
        </w:trPr>
        <w:tc>
          <w:tcPr>
            <w:tcW w:w="489" w:type="dxa"/>
            <w:shd w:val="clear" w:color="auto" w:fill="FFFFFF"/>
          </w:tcPr>
          <w:p w:rsidR="00D43BBA" w:rsidRPr="00D43BBA" w:rsidRDefault="00D43BBA" w:rsidP="00D43BBA">
            <w:pPr>
              <w:pStyle w:val="Betarp"/>
              <w:numPr>
                <w:ilvl w:val="0"/>
                <w:numId w:val="15"/>
              </w:numPr>
              <w:ind w:left="530"/>
              <w:rPr>
                <w:rFonts w:eastAsia="Times New Roman"/>
                <w:noProof/>
                <w:sz w:val="22"/>
              </w:rPr>
            </w:pPr>
          </w:p>
        </w:tc>
        <w:tc>
          <w:tcPr>
            <w:tcW w:w="1418" w:type="dxa"/>
            <w:shd w:val="clear" w:color="auto" w:fill="FFFFFF"/>
          </w:tcPr>
          <w:p w:rsidR="00D43BBA" w:rsidRPr="00D43BBA" w:rsidRDefault="00D43BBA" w:rsidP="00D43BBA">
            <w:pPr>
              <w:pStyle w:val="Betarp"/>
              <w:rPr>
                <w:noProof/>
                <w:sz w:val="22"/>
              </w:rPr>
            </w:pPr>
            <w:r w:rsidRPr="00D43BBA">
              <w:rPr>
                <w:noProof/>
                <w:sz w:val="22"/>
              </w:rPr>
              <w:t>2014-12-10</w:t>
            </w:r>
            <w:r w:rsidRPr="00D43BBA">
              <w:rPr>
                <w:noProof/>
                <w:sz w:val="22"/>
              </w:rPr>
              <w:br/>
              <w:t>9.00–9.15</w:t>
            </w:r>
            <w:r w:rsidRPr="00D43BBA">
              <w:rPr>
                <w:noProof/>
                <w:sz w:val="22"/>
              </w:rPr>
              <w:br/>
              <w:t>I r. 455 s.</w:t>
            </w:r>
          </w:p>
        </w:tc>
        <w:tc>
          <w:tcPr>
            <w:tcW w:w="1134" w:type="dxa"/>
            <w:shd w:val="clear" w:color="auto" w:fill="FFFFFF"/>
          </w:tcPr>
          <w:p w:rsidR="00D43BBA" w:rsidRPr="00D43BBA" w:rsidRDefault="00D43BBA" w:rsidP="00D43BBA">
            <w:pPr>
              <w:pStyle w:val="Betarp"/>
              <w:rPr>
                <w:noProof/>
                <w:sz w:val="22"/>
                <w:highlight w:val="yellow"/>
              </w:rPr>
            </w:pPr>
            <w:r w:rsidRPr="00D43BBA">
              <w:rPr>
                <w:noProof/>
                <w:sz w:val="22"/>
              </w:rPr>
              <w:t>XIIP-2005</w:t>
            </w:r>
          </w:p>
        </w:tc>
        <w:tc>
          <w:tcPr>
            <w:tcW w:w="3260" w:type="dxa"/>
            <w:shd w:val="clear" w:color="auto" w:fill="FFFFFF"/>
          </w:tcPr>
          <w:p w:rsidR="00D43BBA" w:rsidRPr="00D43BBA" w:rsidRDefault="00D43BBA" w:rsidP="00D43BBA">
            <w:pPr>
              <w:pStyle w:val="Betarp"/>
              <w:rPr>
                <w:sz w:val="22"/>
              </w:rPr>
            </w:pPr>
            <w:r w:rsidRPr="00D43BBA">
              <w:rPr>
                <w:sz w:val="22"/>
              </w:rPr>
              <w:t>Civilinio proceso kodekso 145, 147, 499, 648, 688, 689, 710 ir 713 straipsnių pakeitimo įstatymo projektas</w:t>
            </w:r>
          </w:p>
          <w:p w:rsidR="00D43BBA" w:rsidRPr="00D43BBA" w:rsidRDefault="00D43BBA" w:rsidP="00D43BBA">
            <w:pPr>
              <w:pStyle w:val="Betarp"/>
              <w:rPr>
                <w:sz w:val="22"/>
              </w:rPr>
            </w:pPr>
            <w:r w:rsidRPr="00D43BBA">
              <w:rPr>
                <w:sz w:val="22"/>
              </w:rPr>
              <w:t>Pateikė - Vyriausybė/ TM</w:t>
            </w:r>
          </w:p>
        </w:tc>
        <w:tc>
          <w:tcPr>
            <w:tcW w:w="1727" w:type="dxa"/>
            <w:shd w:val="clear" w:color="auto" w:fill="FFFFFF"/>
          </w:tcPr>
          <w:p w:rsidR="00D43BBA" w:rsidRPr="00D43BBA" w:rsidRDefault="00D43BBA" w:rsidP="00D43BBA">
            <w:pPr>
              <w:pStyle w:val="Betarp"/>
              <w:rPr>
                <w:rFonts w:eastAsia="Arial Unicode MS"/>
                <w:noProof/>
                <w:sz w:val="22"/>
              </w:rPr>
            </w:pPr>
            <w:r w:rsidRPr="00D43BBA">
              <w:rPr>
                <w:rFonts w:eastAsia="Arial Unicode MS"/>
                <w:noProof/>
                <w:sz w:val="22"/>
              </w:rPr>
              <w:t>Pagrindinis</w:t>
            </w:r>
            <w:r w:rsidRPr="00D43BBA">
              <w:rPr>
                <w:rFonts w:eastAsia="Arial Unicode MS"/>
                <w:noProof/>
                <w:sz w:val="22"/>
              </w:rPr>
              <w:br/>
              <w:t>(svarstymas)</w:t>
            </w:r>
          </w:p>
        </w:tc>
        <w:tc>
          <w:tcPr>
            <w:tcW w:w="1691" w:type="dxa"/>
            <w:shd w:val="clear" w:color="auto" w:fill="FFFFFF"/>
          </w:tcPr>
          <w:p w:rsidR="00D43BBA" w:rsidRPr="00D43BBA" w:rsidRDefault="00D43BBA" w:rsidP="00D43BBA">
            <w:pPr>
              <w:pStyle w:val="Betarp"/>
              <w:rPr>
                <w:rFonts w:eastAsia="Arial Unicode MS"/>
                <w:noProof/>
                <w:sz w:val="22"/>
              </w:rPr>
            </w:pPr>
            <w:r w:rsidRPr="00D43BBA">
              <w:rPr>
                <w:rFonts w:eastAsia="Arial Unicode MS"/>
                <w:noProof/>
                <w:sz w:val="22"/>
              </w:rPr>
              <w:t>S. Šedbaras,</w:t>
            </w:r>
            <w:r w:rsidRPr="00D43BBA">
              <w:rPr>
                <w:rFonts w:eastAsia="Arial Unicode MS"/>
                <w:noProof/>
                <w:sz w:val="22"/>
              </w:rPr>
              <w:br/>
              <w:t>S. Brundza,</w:t>
            </w:r>
            <w:r w:rsidRPr="00D43BBA">
              <w:rPr>
                <w:rFonts w:eastAsia="Arial Unicode MS"/>
                <w:noProof/>
                <w:sz w:val="22"/>
              </w:rPr>
              <w:br/>
              <w:t>patarėja</w:t>
            </w:r>
            <w:r w:rsidRPr="00D43BBA">
              <w:rPr>
                <w:rFonts w:eastAsia="Arial Unicode MS"/>
                <w:noProof/>
                <w:sz w:val="22"/>
              </w:rPr>
              <w:br/>
              <w:t>M. Civilkienė</w:t>
            </w:r>
          </w:p>
        </w:tc>
      </w:tr>
      <w:tr w:rsidR="00D43BBA" w:rsidRPr="00D43BBA" w:rsidTr="00D43BBA">
        <w:trPr>
          <w:trHeight w:val="240"/>
          <w:jc w:val="center"/>
        </w:trPr>
        <w:tc>
          <w:tcPr>
            <w:tcW w:w="489" w:type="dxa"/>
            <w:shd w:val="clear" w:color="auto" w:fill="FFFFFF"/>
          </w:tcPr>
          <w:p w:rsidR="00D43BBA" w:rsidRPr="00D43BBA" w:rsidRDefault="00D43BBA" w:rsidP="00D43BBA">
            <w:pPr>
              <w:pStyle w:val="Betarp"/>
              <w:numPr>
                <w:ilvl w:val="0"/>
                <w:numId w:val="15"/>
              </w:numPr>
              <w:ind w:left="530"/>
              <w:rPr>
                <w:rFonts w:eastAsia="Times New Roman"/>
                <w:noProof/>
                <w:sz w:val="22"/>
              </w:rPr>
            </w:pPr>
          </w:p>
        </w:tc>
        <w:tc>
          <w:tcPr>
            <w:tcW w:w="1418" w:type="dxa"/>
            <w:shd w:val="clear" w:color="auto" w:fill="FFFFFF"/>
          </w:tcPr>
          <w:p w:rsidR="00D43BBA" w:rsidRPr="00D43BBA" w:rsidRDefault="00D43BBA" w:rsidP="00D43BBA">
            <w:pPr>
              <w:pStyle w:val="Betarp"/>
              <w:rPr>
                <w:noProof/>
                <w:sz w:val="22"/>
              </w:rPr>
            </w:pPr>
            <w:r w:rsidRPr="00D43BBA">
              <w:rPr>
                <w:noProof/>
                <w:sz w:val="22"/>
              </w:rPr>
              <w:t>2014-12-10</w:t>
            </w:r>
            <w:r w:rsidRPr="00D43BBA">
              <w:rPr>
                <w:noProof/>
                <w:sz w:val="22"/>
              </w:rPr>
              <w:br/>
              <w:t>9.00–9.15</w:t>
            </w:r>
            <w:r w:rsidRPr="00D43BBA">
              <w:rPr>
                <w:noProof/>
                <w:sz w:val="22"/>
              </w:rPr>
              <w:br/>
              <w:t>I r. 455 s.</w:t>
            </w:r>
          </w:p>
        </w:tc>
        <w:tc>
          <w:tcPr>
            <w:tcW w:w="1134" w:type="dxa"/>
            <w:shd w:val="clear" w:color="auto" w:fill="FFFFFF"/>
          </w:tcPr>
          <w:p w:rsidR="00D43BBA" w:rsidRPr="00D43BBA" w:rsidRDefault="00D43BBA" w:rsidP="00D43BBA">
            <w:pPr>
              <w:pStyle w:val="Betarp"/>
              <w:rPr>
                <w:noProof/>
                <w:sz w:val="22"/>
                <w:highlight w:val="yellow"/>
              </w:rPr>
            </w:pPr>
            <w:r w:rsidRPr="00D43BBA">
              <w:rPr>
                <w:noProof/>
                <w:sz w:val="22"/>
              </w:rPr>
              <w:t>XIIP-2006</w:t>
            </w:r>
          </w:p>
        </w:tc>
        <w:tc>
          <w:tcPr>
            <w:tcW w:w="3260" w:type="dxa"/>
            <w:shd w:val="clear" w:color="auto" w:fill="FFFFFF"/>
          </w:tcPr>
          <w:p w:rsidR="00D43BBA" w:rsidRPr="00D43BBA" w:rsidRDefault="00D43BBA" w:rsidP="00D43BBA">
            <w:pPr>
              <w:pStyle w:val="Betarp"/>
              <w:rPr>
                <w:sz w:val="22"/>
              </w:rPr>
            </w:pPr>
            <w:r w:rsidRPr="00D43BBA">
              <w:rPr>
                <w:sz w:val="22"/>
              </w:rPr>
              <w:t>Civilinio kodekso 6.927 straipsnio pakeitimo įstatymo projektas</w:t>
            </w:r>
          </w:p>
          <w:p w:rsidR="00D43BBA" w:rsidRPr="00D43BBA" w:rsidRDefault="00D43BBA" w:rsidP="00D43BBA">
            <w:pPr>
              <w:pStyle w:val="Betarp"/>
              <w:rPr>
                <w:sz w:val="22"/>
              </w:rPr>
            </w:pPr>
            <w:r w:rsidRPr="00D43BBA">
              <w:rPr>
                <w:sz w:val="22"/>
              </w:rPr>
              <w:t>Pateikė - Vyriausybė/ TM</w:t>
            </w:r>
          </w:p>
        </w:tc>
        <w:tc>
          <w:tcPr>
            <w:tcW w:w="1727" w:type="dxa"/>
            <w:shd w:val="clear" w:color="auto" w:fill="FFFFFF"/>
          </w:tcPr>
          <w:p w:rsidR="00D43BBA" w:rsidRPr="00D43BBA" w:rsidRDefault="00D43BBA" w:rsidP="00D43BBA">
            <w:pPr>
              <w:pStyle w:val="Betarp"/>
              <w:rPr>
                <w:rFonts w:eastAsia="Arial Unicode MS"/>
                <w:noProof/>
                <w:sz w:val="22"/>
              </w:rPr>
            </w:pPr>
            <w:r w:rsidRPr="00D43BBA">
              <w:rPr>
                <w:rFonts w:eastAsia="Arial Unicode MS"/>
                <w:noProof/>
                <w:sz w:val="22"/>
              </w:rPr>
              <w:t>Pagrindinis</w:t>
            </w:r>
            <w:r w:rsidRPr="00D43BBA">
              <w:rPr>
                <w:rFonts w:eastAsia="Arial Unicode MS"/>
                <w:noProof/>
                <w:sz w:val="22"/>
              </w:rPr>
              <w:br/>
              <w:t>(svarstymas)</w:t>
            </w:r>
          </w:p>
        </w:tc>
        <w:tc>
          <w:tcPr>
            <w:tcW w:w="1691" w:type="dxa"/>
            <w:shd w:val="clear" w:color="auto" w:fill="FFFFFF"/>
          </w:tcPr>
          <w:p w:rsidR="00D43BBA" w:rsidRPr="00D43BBA" w:rsidRDefault="00D43BBA" w:rsidP="00D43BBA">
            <w:pPr>
              <w:pStyle w:val="Betarp"/>
              <w:rPr>
                <w:rFonts w:eastAsia="Arial Unicode MS"/>
                <w:noProof/>
                <w:sz w:val="22"/>
              </w:rPr>
            </w:pPr>
            <w:r w:rsidRPr="00D43BBA">
              <w:rPr>
                <w:rFonts w:eastAsia="Arial Unicode MS"/>
                <w:noProof/>
                <w:sz w:val="22"/>
              </w:rPr>
              <w:t>S. Šedbaras,</w:t>
            </w:r>
            <w:r w:rsidRPr="00D43BBA">
              <w:rPr>
                <w:rFonts w:eastAsia="Arial Unicode MS"/>
                <w:noProof/>
                <w:sz w:val="22"/>
              </w:rPr>
              <w:br/>
              <w:t>S. Brundza,</w:t>
            </w:r>
            <w:r w:rsidRPr="00D43BBA">
              <w:rPr>
                <w:rFonts w:eastAsia="Arial Unicode MS"/>
                <w:noProof/>
                <w:sz w:val="22"/>
              </w:rPr>
              <w:br/>
              <w:t>patarėja</w:t>
            </w:r>
            <w:r w:rsidRPr="00D43BBA">
              <w:rPr>
                <w:rFonts w:eastAsia="Arial Unicode MS"/>
                <w:noProof/>
                <w:sz w:val="22"/>
              </w:rPr>
              <w:br/>
              <w:t>M. Civilkienė</w:t>
            </w:r>
          </w:p>
        </w:tc>
      </w:tr>
      <w:tr w:rsidR="00D43BBA" w:rsidRPr="00D43BBA" w:rsidTr="00D43BBA">
        <w:trPr>
          <w:trHeight w:val="240"/>
          <w:jc w:val="center"/>
        </w:trPr>
        <w:tc>
          <w:tcPr>
            <w:tcW w:w="489" w:type="dxa"/>
            <w:shd w:val="clear" w:color="auto" w:fill="FFFFFF"/>
          </w:tcPr>
          <w:p w:rsidR="00D43BBA" w:rsidRPr="00D43BBA" w:rsidRDefault="00D43BBA" w:rsidP="00D43BBA">
            <w:pPr>
              <w:pStyle w:val="Betarp"/>
              <w:numPr>
                <w:ilvl w:val="0"/>
                <w:numId w:val="15"/>
              </w:numPr>
              <w:ind w:left="530"/>
              <w:rPr>
                <w:rFonts w:eastAsia="Times New Roman"/>
                <w:noProof/>
                <w:sz w:val="22"/>
              </w:rPr>
            </w:pPr>
          </w:p>
        </w:tc>
        <w:tc>
          <w:tcPr>
            <w:tcW w:w="1418" w:type="dxa"/>
            <w:shd w:val="clear" w:color="auto" w:fill="FFFFFF"/>
          </w:tcPr>
          <w:p w:rsidR="00D43BBA" w:rsidRPr="00D43BBA" w:rsidRDefault="00D43BBA" w:rsidP="00D43BBA">
            <w:pPr>
              <w:pStyle w:val="Betarp"/>
              <w:rPr>
                <w:noProof/>
                <w:sz w:val="22"/>
              </w:rPr>
            </w:pPr>
            <w:r w:rsidRPr="00D43BBA">
              <w:rPr>
                <w:noProof/>
                <w:sz w:val="22"/>
              </w:rPr>
              <w:t>2014-12-10</w:t>
            </w:r>
            <w:r w:rsidRPr="00D43BBA">
              <w:rPr>
                <w:noProof/>
                <w:sz w:val="22"/>
              </w:rPr>
              <w:br/>
              <w:t>9.00–9.15</w:t>
            </w:r>
            <w:r w:rsidRPr="00D43BBA">
              <w:rPr>
                <w:noProof/>
                <w:sz w:val="22"/>
              </w:rPr>
              <w:br/>
              <w:t>I r. 455 s.</w:t>
            </w:r>
          </w:p>
        </w:tc>
        <w:tc>
          <w:tcPr>
            <w:tcW w:w="1134" w:type="dxa"/>
            <w:shd w:val="clear" w:color="auto" w:fill="FFFFFF"/>
          </w:tcPr>
          <w:p w:rsidR="00D43BBA" w:rsidRPr="00D43BBA" w:rsidRDefault="00D43BBA" w:rsidP="00D43BBA">
            <w:pPr>
              <w:pStyle w:val="Betarp"/>
              <w:rPr>
                <w:noProof/>
                <w:sz w:val="22"/>
                <w:highlight w:val="yellow"/>
              </w:rPr>
            </w:pPr>
            <w:r w:rsidRPr="00D43BBA">
              <w:rPr>
                <w:noProof/>
                <w:sz w:val="22"/>
              </w:rPr>
              <w:t>XIIP-2010</w:t>
            </w:r>
          </w:p>
        </w:tc>
        <w:tc>
          <w:tcPr>
            <w:tcW w:w="3260" w:type="dxa"/>
            <w:shd w:val="clear" w:color="auto" w:fill="FFFFFF"/>
          </w:tcPr>
          <w:p w:rsidR="00D43BBA" w:rsidRPr="00D43BBA" w:rsidRDefault="00D43BBA" w:rsidP="00D43BBA">
            <w:pPr>
              <w:pStyle w:val="Betarp"/>
              <w:rPr>
                <w:sz w:val="22"/>
              </w:rPr>
            </w:pPr>
            <w:r w:rsidRPr="00D43BBA">
              <w:rPr>
                <w:sz w:val="22"/>
              </w:rPr>
              <w:t>Civilinio proceso kodekso 145, 147, 499, 648, 688, 689, 710 ir 713 straipsnių pakeitimo įstatymo įgyvendinimo įstatymo projektas</w:t>
            </w:r>
          </w:p>
          <w:p w:rsidR="00D43BBA" w:rsidRPr="00D43BBA" w:rsidRDefault="00D43BBA" w:rsidP="00D43BBA">
            <w:pPr>
              <w:pStyle w:val="Betarp"/>
              <w:rPr>
                <w:sz w:val="22"/>
              </w:rPr>
            </w:pPr>
            <w:r w:rsidRPr="00D43BBA">
              <w:rPr>
                <w:sz w:val="22"/>
              </w:rPr>
              <w:t>Pateikė - Vyriausybė/ TM</w:t>
            </w:r>
          </w:p>
        </w:tc>
        <w:tc>
          <w:tcPr>
            <w:tcW w:w="1727" w:type="dxa"/>
            <w:shd w:val="clear" w:color="auto" w:fill="FFFFFF"/>
          </w:tcPr>
          <w:p w:rsidR="00D43BBA" w:rsidRPr="00D43BBA" w:rsidRDefault="00D43BBA" w:rsidP="00D43BBA">
            <w:pPr>
              <w:pStyle w:val="Betarp"/>
              <w:rPr>
                <w:rFonts w:eastAsia="Arial Unicode MS"/>
                <w:noProof/>
                <w:sz w:val="22"/>
              </w:rPr>
            </w:pPr>
            <w:r w:rsidRPr="00D43BBA">
              <w:rPr>
                <w:rFonts w:eastAsia="Arial Unicode MS"/>
                <w:noProof/>
                <w:sz w:val="22"/>
              </w:rPr>
              <w:t>Pagrindinis</w:t>
            </w:r>
            <w:r w:rsidRPr="00D43BBA">
              <w:rPr>
                <w:rFonts w:eastAsia="Arial Unicode MS"/>
                <w:noProof/>
                <w:sz w:val="22"/>
              </w:rPr>
              <w:br/>
              <w:t>(svarstymas)</w:t>
            </w:r>
          </w:p>
        </w:tc>
        <w:tc>
          <w:tcPr>
            <w:tcW w:w="1691" w:type="dxa"/>
            <w:shd w:val="clear" w:color="auto" w:fill="FFFFFF"/>
          </w:tcPr>
          <w:p w:rsidR="00D43BBA" w:rsidRPr="00D43BBA" w:rsidRDefault="00D43BBA" w:rsidP="00D43BBA">
            <w:pPr>
              <w:pStyle w:val="Betarp"/>
              <w:rPr>
                <w:rFonts w:eastAsia="Arial Unicode MS"/>
                <w:noProof/>
                <w:sz w:val="22"/>
              </w:rPr>
            </w:pPr>
            <w:r w:rsidRPr="00D43BBA">
              <w:rPr>
                <w:rFonts w:eastAsia="Arial Unicode MS"/>
                <w:noProof/>
                <w:sz w:val="22"/>
              </w:rPr>
              <w:t>S. Šedbaras,</w:t>
            </w:r>
            <w:r w:rsidRPr="00D43BBA">
              <w:rPr>
                <w:rFonts w:eastAsia="Arial Unicode MS"/>
                <w:noProof/>
                <w:sz w:val="22"/>
              </w:rPr>
              <w:br/>
              <w:t>S. Brundza,</w:t>
            </w:r>
            <w:r w:rsidRPr="00D43BBA">
              <w:rPr>
                <w:rFonts w:eastAsia="Arial Unicode MS"/>
                <w:noProof/>
                <w:sz w:val="22"/>
              </w:rPr>
              <w:br/>
              <w:t>patarėja</w:t>
            </w:r>
            <w:r w:rsidRPr="00D43BBA">
              <w:rPr>
                <w:rFonts w:eastAsia="Arial Unicode MS"/>
                <w:noProof/>
                <w:sz w:val="22"/>
              </w:rPr>
              <w:br/>
              <w:t>M. Civilkienė</w:t>
            </w:r>
          </w:p>
        </w:tc>
      </w:tr>
      <w:tr w:rsidR="00D43BBA" w:rsidRPr="00D43BBA" w:rsidTr="00D43BBA">
        <w:trPr>
          <w:trHeight w:val="240"/>
          <w:jc w:val="center"/>
        </w:trPr>
        <w:tc>
          <w:tcPr>
            <w:tcW w:w="489" w:type="dxa"/>
            <w:shd w:val="clear" w:color="auto" w:fill="FFFFFF"/>
          </w:tcPr>
          <w:p w:rsidR="00D43BBA" w:rsidRPr="00D43BBA" w:rsidRDefault="00D43BBA" w:rsidP="00D43BBA">
            <w:pPr>
              <w:pStyle w:val="Betarp"/>
              <w:numPr>
                <w:ilvl w:val="0"/>
                <w:numId w:val="15"/>
              </w:numPr>
              <w:ind w:left="530"/>
              <w:rPr>
                <w:rFonts w:eastAsia="Times New Roman"/>
                <w:noProof/>
                <w:sz w:val="22"/>
              </w:rPr>
            </w:pPr>
          </w:p>
        </w:tc>
        <w:tc>
          <w:tcPr>
            <w:tcW w:w="1418" w:type="dxa"/>
            <w:shd w:val="clear" w:color="auto" w:fill="FFFFFF"/>
          </w:tcPr>
          <w:p w:rsidR="00D43BBA" w:rsidRPr="00D43BBA" w:rsidRDefault="00D43BBA" w:rsidP="00D43BBA">
            <w:pPr>
              <w:pStyle w:val="Betarp"/>
              <w:rPr>
                <w:noProof/>
                <w:sz w:val="22"/>
              </w:rPr>
            </w:pPr>
            <w:r w:rsidRPr="00D43BBA">
              <w:rPr>
                <w:noProof/>
                <w:sz w:val="22"/>
              </w:rPr>
              <w:t>2014-12-10</w:t>
            </w:r>
            <w:r w:rsidRPr="00D43BBA">
              <w:rPr>
                <w:noProof/>
                <w:sz w:val="22"/>
              </w:rPr>
              <w:br/>
              <w:t>9.00–9.15</w:t>
            </w:r>
            <w:r w:rsidRPr="00D43BBA">
              <w:rPr>
                <w:noProof/>
                <w:sz w:val="22"/>
              </w:rPr>
              <w:br/>
              <w:t>I r. 455 s.</w:t>
            </w:r>
          </w:p>
        </w:tc>
        <w:tc>
          <w:tcPr>
            <w:tcW w:w="1134" w:type="dxa"/>
            <w:shd w:val="clear" w:color="auto" w:fill="FFFFFF"/>
          </w:tcPr>
          <w:p w:rsidR="00D43BBA" w:rsidRPr="00D43BBA" w:rsidRDefault="00D43BBA" w:rsidP="00D43BBA">
            <w:pPr>
              <w:pStyle w:val="Betarp"/>
              <w:rPr>
                <w:noProof/>
                <w:sz w:val="22"/>
                <w:highlight w:val="yellow"/>
              </w:rPr>
            </w:pPr>
            <w:r w:rsidRPr="00D43BBA">
              <w:rPr>
                <w:noProof/>
                <w:sz w:val="22"/>
              </w:rPr>
              <w:t>XIIP-2011</w:t>
            </w:r>
          </w:p>
        </w:tc>
        <w:tc>
          <w:tcPr>
            <w:tcW w:w="3260" w:type="dxa"/>
            <w:shd w:val="clear" w:color="auto" w:fill="FFFFFF"/>
          </w:tcPr>
          <w:p w:rsidR="00D43BBA" w:rsidRPr="00D43BBA" w:rsidRDefault="00D43BBA" w:rsidP="00D43BBA">
            <w:pPr>
              <w:pStyle w:val="Betarp"/>
              <w:rPr>
                <w:sz w:val="22"/>
              </w:rPr>
            </w:pPr>
            <w:r w:rsidRPr="00D43BBA">
              <w:rPr>
                <w:sz w:val="22"/>
              </w:rPr>
              <w:t>Turto arešto aktų registro įstatymo Nr. VIII-1375 10 straipsnio pakeitimo įstatymo projektas</w:t>
            </w:r>
          </w:p>
          <w:p w:rsidR="00D43BBA" w:rsidRPr="00D43BBA" w:rsidRDefault="00D43BBA" w:rsidP="00D43BBA">
            <w:pPr>
              <w:pStyle w:val="Betarp"/>
              <w:rPr>
                <w:sz w:val="22"/>
              </w:rPr>
            </w:pPr>
            <w:r w:rsidRPr="00D43BBA">
              <w:rPr>
                <w:sz w:val="22"/>
              </w:rPr>
              <w:t>Pateikė - Vyriausybė/ TM</w:t>
            </w:r>
          </w:p>
        </w:tc>
        <w:tc>
          <w:tcPr>
            <w:tcW w:w="1727" w:type="dxa"/>
            <w:shd w:val="clear" w:color="auto" w:fill="FFFFFF"/>
          </w:tcPr>
          <w:p w:rsidR="00D43BBA" w:rsidRPr="00D43BBA" w:rsidRDefault="00D43BBA" w:rsidP="00D43BBA">
            <w:pPr>
              <w:pStyle w:val="Betarp"/>
              <w:rPr>
                <w:rFonts w:eastAsia="Arial Unicode MS"/>
                <w:noProof/>
                <w:sz w:val="22"/>
              </w:rPr>
            </w:pPr>
            <w:r w:rsidRPr="00D43BBA">
              <w:rPr>
                <w:rFonts w:eastAsia="Arial Unicode MS"/>
                <w:noProof/>
                <w:sz w:val="22"/>
              </w:rPr>
              <w:t>Pagrindinis</w:t>
            </w:r>
            <w:r w:rsidRPr="00D43BBA">
              <w:rPr>
                <w:rFonts w:eastAsia="Arial Unicode MS"/>
                <w:noProof/>
                <w:sz w:val="22"/>
              </w:rPr>
              <w:br/>
              <w:t>(svarstymas)</w:t>
            </w:r>
          </w:p>
        </w:tc>
        <w:tc>
          <w:tcPr>
            <w:tcW w:w="1691" w:type="dxa"/>
            <w:shd w:val="clear" w:color="auto" w:fill="FFFFFF"/>
          </w:tcPr>
          <w:p w:rsidR="00D43BBA" w:rsidRPr="00D43BBA" w:rsidRDefault="00D43BBA" w:rsidP="00D43BBA">
            <w:pPr>
              <w:pStyle w:val="Betarp"/>
              <w:rPr>
                <w:rFonts w:eastAsia="Arial Unicode MS"/>
                <w:noProof/>
                <w:sz w:val="22"/>
              </w:rPr>
            </w:pPr>
            <w:r w:rsidRPr="00D43BBA">
              <w:rPr>
                <w:rFonts w:eastAsia="Arial Unicode MS"/>
                <w:noProof/>
                <w:sz w:val="22"/>
              </w:rPr>
              <w:t>S. Šedbaras,</w:t>
            </w:r>
            <w:r w:rsidRPr="00D43BBA">
              <w:rPr>
                <w:rFonts w:eastAsia="Arial Unicode MS"/>
                <w:noProof/>
                <w:sz w:val="22"/>
              </w:rPr>
              <w:br/>
              <w:t>S. Brundza,</w:t>
            </w:r>
            <w:r w:rsidRPr="00D43BBA">
              <w:rPr>
                <w:rFonts w:eastAsia="Arial Unicode MS"/>
                <w:noProof/>
                <w:sz w:val="22"/>
              </w:rPr>
              <w:br/>
              <w:t>patarėja</w:t>
            </w:r>
            <w:r w:rsidRPr="00D43BBA">
              <w:rPr>
                <w:rFonts w:eastAsia="Arial Unicode MS"/>
                <w:noProof/>
                <w:sz w:val="22"/>
              </w:rPr>
              <w:br/>
              <w:t>M. Civilkienė</w:t>
            </w:r>
          </w:p>
        </w:tc>
      </w:tr>
      <w:tr w:rsidR="00D43BBA" w:rsidRPr="00D43BBA" w:rsidTr="00D43BBA">
        <w:trPr>
          <w:trHeight w:val="240"/>
          <w:jc w:val="center"/>
        </w:trPr>
        <w:tc>
          <w:tcPr>
            <w:tcW w:w="489" w:type="dxa"/>
            <w:shd w:val="clear" w:color="auto" w:fill="FFFFFF"/>
          </w:tcPr>
          <w:p w:rsidR="00D43BBA" w:rsidRPr="00D43BBA" w:rsidRDefault="00D43BBA" w:rsidP="00D43BBA">
            <w:pPr>
              <w:pStyle w:val="Betarp"/>
              <w:numPr>
                <w:ilvl w:val="0"/>
                <w:numId w:val="15"/>
              </w:numPr>
              <w:ind w:left="530"/>
              <w:rPr>
                <w:rFonts w:eastAsia="Times New Roman"/>
                <w:noProof/>
                <w:sz w:val="22"/>
              </w:rPr>
            </w:pPr>
          </w:p>
        </w:tc>
        <w:tc>
          <w:tcPr>
            <w:tcW w:w="1418" w:type="dxa"/>
            <w:shd w:val="clear" w:color="auto" w:fill="FFFFFF"/>
          </w:tcPr>
          <w:p w:rsidR="00D43BBA" w:rsidRPr="00D43BBA" w:rsidRDefault="00D43BBA" w:rsidP="00D43BBA">
            <w:pPr>
              <w:pStyle w:val="Betarp"/>
              <w:rPr>
                <w:noProof/>
                <w:sz w:val="22"/>
              </w:rPr>
            </w:pPr>
            <w:r w:rsidRPr="00D43BBA">
              <w:rPr>
                <w:noProof/>
                <w:sz w:val="22"/>
              </w:rPr>
              <w:t>2014-12-10</w:t>
            </w:r>
            <w:r w:rsidRPr="00D43BBA">
              <w:rPr>
                <w:noProof/>
                <w:sz w:val="22"/>
              </w:rPr>
              <w:br/>
              <w:t>9.15–9.20</w:t>
            </w:r>
            <w:r w:rsidRPr="00D43BBA">
              <w:rPr>
                <w:noProof/>
                <w:sz w:val="22"/>
              </w:rPr>
              <w:br/>
              <w:t>I r. 455 s.</w:t>
            </w:r>
          </w:p>
        </w:tc>
        <w:tc>
          <w:tcPr>
            <w:tcW w:w="1134" w:type="dxa"/>
            <w:shd w:val="clear" w:color="auto" w:fill="FFFFFF"/>
          </w:tcPr>
          <w:p w:rsidR="00D43BBA" w:rsidRPr="00D43BBA" w:rsidRDefault="00D43BBA" w:rsidP="00D43BBA">
            <w:pPr>
              <w:pStyle w:val="Betarp"/>
              <w:rPr>
                <w:noProof/>
                <w:sz w:val="22"/>
              </w:rPr>
            </w:pPr>
            <w:r w:rsidRPr="00D43BBA">
              <w:rPr>
                <w:noProof/>
                <w:sz w:val="22"/>
              </w:rPr>
              <w:t>XIIP-2484</w:t>
            </w:r>
          </w:p>
        </w:tc>
        <w:tc>
          <w:tcPr>
            <w:tcW w:w="3260" w:type="dxa"/>
            <w:shd w:val="clear" w:color="auto" w:fill="FFFFFF"/>
          </w:tcPr>
          <w:p w:rsidR="00D43BBA" w:rsidRPr="00D43BBA" w:rsidRDefault="00D43BBA" w:rsidP="00D43BBA">
            <w:pPr>
              <w:pStyle w:val="Betarp"/>
              <w:rPr>
                <w:sz w:val="22"/>
              </w:rPr>
            </w:pPr>
            <w:r w:rsidRPr="00D43BBA">
              <w:rPr>
                <w:sz w:val="22"/>
              </w:rPr>
              <w:t>Autorių teisių ir gretutinių teisių įstatymo Nr. VIII-1185 2, 17 straipsnių ir 3 priedo pakeitimo ir Įstatymo papildymo VII skyriumi įstatymo projektas</w:t>
            </w:r>
          </w:p>
          <w:p w:rsidR="00D43BBA" w:rsidRPr="00D43BBA" w:rsidRDefault="00D43BBA" w:rsidP="00D43BBA">
            <w:pPr>
              <w:pStyle w:val="Betarp"/>
              <w:rPr>
                <w:bCs/>
                <w:sz w:val="22"/>
              </w:rPr>
            </w:pPr>
            <w:r w:rsidRPr="00D43BBA">
              <w:rPr>
                <w:sz w:val="22"/>
              </w:rPr>
              <w:t>Pateikė – Vyriausybė/ KM</w:t>
            </w:r>
          </w:p>
        </w:tc>
        <w:tc>
          <w:tcPr>
            <w:tcW w:w="1727" w:type="dxa"/>
            <w:shd w:val="clear" w:color="auto" w:fill="FFFFFF"/>
          </w:tcPr>
          <w:p w:rsidR="00D43BBA" w:rsidRPr="00D43BBA" w:rsidRDefault="00D43BBA" w:rsidP="00D43BBA">
            <w:pPr>
              <w:pStyle w:val="Betarp"/>
              <w:rPr>
                <w:rFonts w:eastAsia="Arial Unicode MS"/>
                <w:noProof/>
                <w:sz w:val="22"/>
              </w:rPr>
            </w:pPr>
            <w:r w:rsidRPr="00D43BBA">
              <w:rPr>
                <w:rFonts w:eastAsia="Arial Unicode MS"/>
                <w:noProof/>
                <w:sz w:val="22"/>
              </w:rPr>
              <w:t>Pagrindinis</w:t>
            </w:r>
            <w:r w:rsidRPr="00D43BBA">
              <w:rPr>
                <w:rFonts w:eastAsia="Arial Unicode MS"/>
                <w:noProof/>
                <w:sz w:val="22"/>
              </w:rPr>
              <w:br/>
              <w:t>(svarstymas)</w:t>
            </w:r>
          </w:p>
        </w:tc>
        <w:tc>
          <w:tcPr>
            <w:tcW w:w="1691" w:type="dxa"/>
            <w:shd w:val="clear" w:color="auto" w:fill="FFFFFF"/>
          </w:tcPr>
          <w:p w:rsidR="00D43BBA" w:rsidRPr="00D43BBA" w:rsidRDefault="00D43BBA" w:rsidP="00D43BBA">
            <w:pPr>
              <w:pStyle w:val="Betarp"/>
              <w:rPr>
                <w:rFonts w:eastAsia="Arial Unicode MS"/>
                <w:noProof/>
                <w:sz w:val="22"/>
              </w:rPr>
            </w:pPr>
            <w:r w:rsidRPr="00D43BBA">
              <w:rPr>
                <w:rFonts w:eastAsia="Arial Unicode MS"/>
                <w:noProof/>
                <w:sz w:val="22"/>
              </w:rPr>
              <w:t>J. Sabatauskas,</w:t>
            </w:r>
            <w:r w:rsidRPr="00D43BBA">
              <w:rPr>
                <w:rFonts w:eastAsia="Arial Unicode MS"/>
                <w:noProof/>
                <w:sz w:val="22"/>
              </w:rPr>
              <w:br/>
              <w:t>S. Šedbaras,</w:t>
            </w:r>
            <w:r w:rsidRPr="00D43BBA">
              <w:rPr>
                <w:rFonts w:eastAsia="Arial Unicode MS"/>
                <w:noProof/>
                <w:sz w:val="22"/>
              </w:rPr>
              <w:br/>
              <w:t>patarėja</w:t>
            </w:r>
            <w:r w:rsidRPr="00D43BBA">
              <w:rPr>
                <w:rFonts w:eastAsia="Arial Unicode MS"/>
                <w:noProof/>
                <w:sz w:val="22"/>
              </w:rPr>
              <w:br/>
              <w:t>M. Civilkienė</w:t>
            </w:r>
          </w:p>
        </w:tc>
      </w:tr>
      <w:tr w:rsidR="00D43BBA" w:rsidRPr="00D43BBA" w:rsidTr="00D43BBA">
        <w:trPr>
          <w:trHeight w:val="240"/>
          <w:jc w:val="center"/>
        </w:trPr>
        <w:tc>
          <w:tcPr>
            <w:tcW w:w="489" w:type="dxa"/>
            <w:shd w:val="clear" w:color="auto" w:fill="FFFFFF"/>
          </w:tcPr>
          <w:p w:rsidR="00D43BBA" w:rsidRPr="00D43BBA" w:rsidRDefault="00D43BBA" w:rsidP="00D43BBA">
            <w:pPr>
              <w:pStyle w:val="Betarp"/>
              <w:numPr>
                <w:ilvl w:val="0"/>
                <w:numId w:val="15"/>
              </w:numPr>
              <w:ind w:left="530"/>
              <w:rPr>
                <w:rFonts w:eastAsia="Times New Roman"/>
                <w:noProof/>
                <w:sz w:val="22"/>
              </w:rPr>
            </w:pPr>
          </w:p>
        </w:tc>
        <w:tc>
          <w:tcPr>
            <w:tcW w:w="1418" w:type="dxa"/>
            <w:shd w:val="clear" w:color="auto" w:fill="FFFFFF"/>
          </w:tcPr>
          <w:p w:rsidR="00D43BBA" w:rsidRPr="00D43BBA" w:rsidRDefault="00D43BBA" w:rsidP="00D43BBA">
            <w:pPr>
              <w:pStyle w:val="Betarp"/>
              <w:rPr>
                <w:noProof/>
                <w:sz w:val="22"/>
              </w:rPr>
            </w:pPr>
            <w:r w:rsidRPr="00D43BBA">
              <w:rPr>
                <w:rFonts w:eastAsia="Times New Roman"/>
                <w:bCs/>
                <w:noProof/>
                <w:sz w:val="22"/>
              </w:rPr>
              <w:t>2014-12-10</w:t>
            </w:r>
            <w:r w:rsidRPr="00D43BBA">
              <w:rPr>
                <w:rFonts w:eastAsia="Times New Roman"/>
                <w:bCs/>
                <w:noProof/>
                <w:sz w:val="22"/>
              </w:rPr>
              <w:br/>
              <w:t>9.20–9.30</w:t>
            </w:r>
            <w:r w:rsidRPr="00D43BBA">
              <w:rPr>
                <w:rFonts w:eastAsia="Times New Roman"/>
                <w:bCs/>
                <w:noProof/>
                <w:sz w:val="22"/>
              </w:rPr>
              <w:br/>
              <w:t>I r. 455 s.</w:t>
            </w:r>
          </w:p>
        </w:tc>
        <w:tc>
          <w:tcPr>
            <w:tcW w:w="1134" w:type="dxa"/>
            <w:shd w:val="clear" w:color="auto" w:fill="FFFFFF"/>
          </w:tcPr>
          <w:p w:rsidR="00D43BBA" w:rsidRPr="00D43BBA" w:rsidRDefault="00D43BBA" w:rsidP="00D43BBA">
            <w:pPr>
              <w:pStyle w:val="Betarp"/>
              <w:rPr>
                <w:sz w:val="22"/>
              </w:rPr>
            </w:pPr>
            <w:r w:rsidRPr="00D43BBA">
              <w:rPr>
                <w:sz w:val="22"/>
              </w:rPr>
              <w:t>XIP-2661(2)</w:t>
            </w:r>
          </w:p>
        </w:tc>
        <w:tc>
          <w:tcPr>
            <w:tcW w:w="3260" w:type="dxa"/>
            <w:shd w:val="clear" w:color="auto" w:fill="FFFFFF"/>
          </w:tcPr>
          <w:p w:rsidR="00D43BBA" w:rsidRPr="00D43BBA" w:rsidRDefault="00D43BBA" w:rsidP="00D43BBA">
            <w:pPr>
              <w:pStyle w:val="Betarp"/>
              <w:rPr>
                <w:sz w:val="22"/>
              </w:rPr>
            </w:pPr>
            <w:r w:rsidRPr="00D43BBA">
              <w:rPr>
                <w:sz w:val="22"/>
              </w:rPr>
              <w:t>Seimo narių pasiūlymai Seimo statuto "Dėl Seimo statuto 77 straipsnio pakeitimo" projektui</w:t>
            </w:r>
          </w:p>
        </w:tc>
        <w:tc>
          <w:tcPr>
            <w:tcW w:w="1727" w:type="dxa"/>
            <w:shd w:val="clear" w:color="auto" w:fill="FFFFFF"/>
          </w:tcPr>
          <w:p w:rsidR="00D43BBA" w:rsidRPr="00D43BBA" w:rsidRDefault="00D43BBA" w:rsidP="00D43BBA">
            <w:pPr>
              <w:pStyle w:val="Betarp"/>
              <w:rPr>
                <w:rFonts w:eastAsia="Times New Roman"/>
                <w:bCs/>
                <w:iCs/>
                <w:snapToGrid w:val="0"/>
                <w:sz w:val="22"/>
              </w:rPr>
            </w:pPr>
            <w:r w:rsidRPr="00D43BBA">
              <w:rPr>
                <w:rFonts w:eastAsia="Times New Roman"/>
                <w:bCs/>
                <w:iCs/>
                <w:snapToGrid w:val="0"/>
                <w:sz w:val="22"/>
              </w:rPr>
              <w:t>Pagrindinis</w:t>
            </w:r>
            <w:r w:rsidRPr="00D43BBA">
              <w:rPr>
                <w:rFonts w:eastAsia="Times New Roman"/>
                <w:bCs/>
                <w:iCs/>
                <w:snapToGrid w:val="0"/>
                <w:sz w:val="22"/>
              </w:rPr>
              <w:br/>
              <w:t>(svarstymas)</w:t>
            </w:r>
          </w:p>
        </w:tc>
        <w:tc>
          <w:tcPr>
            <w:tcW w:w="1691" w:type="dxa"/>
            <w:shd w:val="clear" w:color="auto" w:fill="FFFFFF"/>
          </w:tcPr>
          <w:p w:rsidR="00D43BBA" w:rsidRPr="00D43BBA" w:rsidRDefault="00D43BBA" w:rsidP="00D43BBA">
            <w:pPr>
              <w:pStyle w:val="Betarp"/>
              <w:rPr>
                <w:noProof/>
                <w:sz w:val="22"/>
              </w:rPr>
            </w:pPr>
            <w:r w:rsidRPr="00D43BBA">
              <w:rPr>
                <w:noProof/>
                <w:sz w:val="22"/>
              </w:rPr>
              <w:t>S. Šedbaras,</w:t>
            </w:r>
            <w:r w:rsidRPr="00D43BBA">
              <w:rPr>
                <w:noProof/>
                <w:sz w:val="22"/>
              </w:rPr>
              <w:br/>
              <w:t>J. Sabatauskas,</w:t>
            </w:r>
            <w:r w:rsidRPr="00D43BBA">
              <w:rPr>
                <w:noProof/>
                <w:sz w:val="22"/>
              </w:rPr>
              <w:br/>
              <w:t>patarėja</w:t>
            </w:r>
            <w:r w:rsidRPr="00D43BBA">
              <w:rPr>
                <w:noProof/>
                <w:sz w:val="22"/>
              </w:rPr>
              <w:br/>
            </w:r>
            <w:r w:rsidRPr="00D43BBA">
              <w:rPr>
                <w:noProof/>
                <w:sz w:val="22"/>
              </w:rPr>
              <w:lastRenderedPageBreak/>
              <w:t>M. Civilkienė</w:t>
            </w:r>
          </w:p>
        </w:tc>
      </w:tr>
      <w:tr w:rsidR="00D43BBA" w:rsidRPr="00D43BBA" w:rsidTr="00D43BBA">
        <w:trPr>
          <w:trHeight w:val="240"/>
          <w:jc w:val="center"/>
        </w:trPr>
        <w:tc>
          <w:tcPr>
            <w:tcW w:w="489" w:type="dxa"/>
            <w:shd w:val="clear" w:color="auto" w:fill="FFFFFF"/>
          </w:tcPr>
          <w:p w:rsidR="00D43BBA" w:rsidRPr="00D43BBA" w:rsidRDefault="00D43BBA" w:rsidP="00D43BBA">
            <w:pPr>
              <w:pStyle w:val="Betarp"/>
              <w:numPr>
                <w:ilvl w:val="0"/>
                <w:numId w:val="15"/>
              </w:numPr>
              <w:ind w:left="530"/>
              <w:rPr>
                <w:rFonts w:eastAsia="Times New Roman"/>
                <w:noProof/>
                <w:sz w:val="22"/>
              </w:rPr>
            </w:pPr>
          </w:p>
        </w:tc>
        <w:tc>
          <w:tcPr>
            <w:tcW w:w="1418" w:type="dxa"/>
            <w:shd w:val="clear" w:color="auto" w:fill="FFFFFF"/>
          </w:tcPr>
          <w:p w:rsidR="00D43BBA" w:rsidRPr="00D43BBA" w:rsidRDefault="00D43BBA" w:rsidP="00D43BBA">
            <w:pPr>
              <w:pStyle w:val="Betarp"/>
              <w:rPr>
                <w:rFonts w:eastAsia="Times New Roman"/>
                <w:bCs/>
                <w:noProof/>
                <w:sz w:val="22"/>
              </w:rPr>
            </w:pPr>
            <w:r w:rsidRPr="00D43BBA">
              <w:rPr>
                <w:rFonts w:eastAsia="Times New Roman"/>
                <w:bCs/>
                <w:noProof/>
                <w:sz w:val="22"/>
              </w:rPr>
              <w:t>2014-12-10</w:t>
            </w:r>
            <w:r w:rsidRPr="00D43BBA">
              <w:rPr>
                <w:rFonts w:eastAsia="Times New Roman"/>
                <w:bCs/>
                <w:noProof/>
                <w:sz w:val="22"/>
              </w:rPr>
              <w:br/>
              <w:t>9.30–9.40</w:t>
            </w:r>
            <w:r w:rsidRPr="00D43BBA">
              <w:rPr>
                <w:rFonts w:eastAsia="Times New Roman"/>
                <w:bCs/>
                <w:noProof/>
                <w:sz w:val="22"/>
              </w:rPr>
              <w:br/>
              <w:t>I r. 455 s.</w:t>
            </w:r>
          </w:p>
        </w:tc>
        <w:tc>
          <w:tcPr>
            <w:tcW w:w="1134" w:type="dxa"/>
            <w:shd w:val="clear" w:color="auto" w:fill="FFFFFF"/>
          </w:tcPr>
          <w:p w:rsidR="00D43BBA" w:rsidRPr="00D43BBA" w:rsidRDefault="00D43BBA" w:rsidP="00D43BBA">
            <w:pPr>
              <w:pStyle w:val="Betarp"/>
              <w:rPr>
                <w:sz w:val="22"/>
              </w:rPr>
            </w:pPr>
            <w:r w:rsidRPr="00D43BBA">
              <w:rPr>
                <w:sz w:val="22"/>
              </w:rPr>
              <w:t>XIIP-1615</w:t>
            </w:r>
          </w:p>
        </w:tc>
        <w:tc>
          <w:tcPr>
            <w:tcW w:w="3260" w:type="dxa"/>
            <w:shd w:val="clear" w:color="auto" w:fill="FFFFFF"/>
          </w:tcPr>
          <w:p w:rsidR="00D43BBA" w:rsidRPr="00D43BBA" w:rsidRDefault="00D43BBA" w:rsidP="00D43BBA">
            <w:pPr>
              <w:pStyle w:val="Betarp"/>
              <w:rPr>
                <w:sz w:val="22"/>
              </w:rPr>
            </w:pPr>
            <w:r w:rsidRPr="00D43BBA">
              <w:rPr>
                <w:sz w:val="22"/>
              </w:rPr>
              <w:t>Administracinių teisės pažeidimų kodekso 185</w:t>
            </w:r>
            <w:r w:rsidRPr="00D43BBA">
              <w:rPr>
                <w:sz w:val="22"/>
                <w:vertAlign w:val="superscript"/>
              </w:rPr>
              <w:t>1</w:t>
            </w:r>
            <w:r w:rsidRPr="00D43BBA">
              <w:rPr>
                <w:sz w:val="22"/>
              </w:rPr>
              <w:t xml:space="preserve"> straipsnio pakeitimo įstatymo projektas</w:t>
            </w:r>
          </w:p>
          <w:p w:rsidR="00D43BBA" w:rsidRPr="00D43BBA" w:rsidRDefault="00D43BBA" w:rsidP="00D43BBA">
            <w:pPr>
              <w:pStyle w:val="Betarp"/>
              <w:rPr>
                <w:sz w:val="22"/>
              </w:rPr>
            </w:pPr>
            <w:r w:rsidRPr="00D43BBA">
              <w:rPr>
                <w:iCs/>
                <w:sz w:val="22"/>
              </w:rPr>
              <w:t xml:space="preserve">Pateikė Seimo narys </w:t>
            </w:r>
            <w:r w:rsidRPr="00D43BBA">
              <w:rPr>
                <w:sz w:val="22"/>
              </w:rPr>
              <w:t>S. Jovaiša</w:t>
            </w:r>
            <w:r w:rsidRPr="00D43BBA">
              <w:rPr>
                <w:sz w:val="22"/>
              </w:rPr>
              <w:br/>
            </w:r>
            <w:r w:rsidRPr="00D43BBA">
              <w:rPr>
                <w:iCs/>
                <w:sz w:val="22"/>
              </w:rPr>
              <w:t>/ 30 SN</w:t>
            </w:r>
          </w:p>
        </w:tc>
        <w:tc>
          <w:tcPr>
            <w:tcW w:w="1727" w:type="dxa"/>
            <w:shd w:val="clear" w:color="auto" w:fill="FFFFFF"/>
          </w:tcPr>
          <w:p w:rsidR="00D43BBA" w:rsidRPr="00D43BBA" w:rsidRDefault="00D43BBA" w:rsidP="00D43BBA">
            <w:pPr>
              <w:pStyle w:val="Betarp"/>
              <w:rPr>
                <w:rFonts w:eastAsia="Arial Unicode MS"/>
                <w:noProof/>
                <w:sz w:val="22"/>
              </w:rPr>
            </w:pPr>
            <w:r w:rsidRPr="00D43BBA">
              <w:rPr>
                <w:rFonts w:eastAsia="Times New Roman"/>
                <w:bCs/>
                <w:iCs/>
                <w:snapToGrid w:val="0"/>
                <w:sz w:val="22"/>
              </w:rPr>
              <w:t>Pagrindinis</w:t>
            </w:r>
            <w:r w:rsidRPr="00D43BBA">
              <w:rPr>
                <w:rFonts w:eastAsia="Times New Roman"/>
                <w:bCs/>
                <w:iCs/>
                <w:snapToGrid w:val="0"/>
                <w:sz w:val="22"/>
              </w:rPr>
              <w:br/>
              <w:t>(svarstymas)</w:t>
            </w:r>
          </w:p>
        </w:tc>
        <w:tc>
          <w:tcPr>
            <w:tcW w:w="1691" w:type="dxa"/>
            <w:shd w:val="clear" w:color="auto" w:fill="FFFFFF"/>
          </w:tcPr>
          <w:p w:rsidR="00D43BBA" w:rsidRPr="00D43BBA" w:rsidRDefault="00D43BBA" w:rsidP="00D43BBA">
            <w:pPr>
              <w:pStyle w:val="Betarp"/>
              <w:rPr>
                <w:sz w:val="22"/>
              </w:rPr>
            </w:pPr>
            <w:r w:rsidRPr="00D43BBA">
              <w:rPr>
                <w:sz w:val="22"/>
              </w:rPr>
              <w:t>S. Šedbaras,</w:t>
            </w:r>
            <w:r w:rsidRPr="00D43BBA">
              <w:rPr>
                <w:sz w:val="22"/>
              </w:rPr>
              <w:br/>
              <w:t>V. Skarbalius,</w:t>
            </w:r>
            <w:r w:rsidRPr="00D43BBA">
              <w:rPr>
                <w:sz w:val="22"/>
              </w:rPr>
              <w:br/>
              <w:t>patarėja</w:t>
            </w:r>
            <w:r w:rsidRPr="00D43BBA">
              <w:rPr>
                <w:sz w:val="22"/>
              </w:rPr>
              <w:br/>
              <w:t xml:space="preserve">L. </w:t>
            </w:r>
            <w:proofErr w:type="spellStart"/>
            <w:r w:rsidRPr="00D43BBA">
              <w:rPr>
                <w:sz w:val="22"/>
              </w:rPr>
              <w:t>Zdanavičienė</w:t>
            </w:r>
            <w:proofErr w:type="spellEnd"/>
          </w:p>
        </w:tc>
      </w:tr>
      <w:tr w:rsidR="00D43BBA" w:rsidRPr="00D43BBA" w:rsidTr="00D43BBA">
        <w:trPr>
          <w:trHeight w:val="240"/>
          <w:jc w:val="center"/>
        </w:trPr>
        <w:tc>
          <w:tcPr>
            <w:tcW w:w="489" w:type="dxa"/>
            <w:shd w:val="clear" w:color="auto" w:fill="FFFFFF"/>
          </w:tcPr>
          <w:p w:rsidR="00D43BBA" w:rsidRPr="00D43BBA" w:rsidRDefault="00D43BBA" w:rsidP="00D43BBA">
            <w:pPr>
              <w:pStyle w:val="Betarp"/>
              <w:numPr>
                <w:ilvl w:val="0"/>
                <w:numId w:val="15"/>
              </w:numPr>
              <w:ind w:left="530"/>
              <w:rPr>
                <w:rFonts w:eastAsia="Times New Roman"/>
                <w:noProof/>
                <w:sz w:val="22"/>
              </w:rPr>
            </w:pPr>
          </w:p>
        </w:tc>
        <w:tc>
          <w:tcPr>
            <w:tcW w:w="1418" w:type="dxa"/>
            <w:shd w:val="clear" w:color="auto" w:fill="FFFFFF"/>
          </w:tcPr>
          <w:p w:rsidR="00D43BBA" w:rsidRPr="00D43BBA" w:rsidRDefault="00D43BBA" w:rsidP="00D43BBA">
            <w:pPr>
              <w:pStyle w:val="Betarp"/>
              <w:rPr>
                <w:rFonts w:eastAsia="Times New Roman"/>
                <w:bCs/>
                <w:noProof/>
                <w:sz w:val="22"/>
              </w:rPr>
            </w:pPr>
            <w:r w:rsidRPr="00D43BBA">
              <w:rPr>
                <w:rFonts w:eastAsia="Times New Roman"/>
                <w:bCs/>
                <w:noProof/>
                <w:sz w:val="22"/>
              </w:rPr>
              <w:t>2014-12-10</w:t>
            </w:r>
            <w:r w:rsidRPr="00D43BBA">
              <w:rPr>
                <w:rFonts w:eastAsia="Times New Roman"/>
                <w:bCs/>
                <w:noProof/>
                <w:sz w:val="22"/>
              </w:rPr>
              <w:br/>
              <w:t>9.40–9.50</w:t>
            </w:r>
            <w:r w:rsidRPr="00D43BBA">
              <w:rPr>
                <w:rFonts w:eastAsia="Times New Roman"/>
                <w:bCs/>
                <w:noProof/>
                <w:sz w:val="22"/>
              </w:rPr>
              <w:br/>
              <w:t>I r. 455 s.</w:t>
            </w:r>
          </w:p>
        </w:tc>
        <w:tc>
          <w:tcPr>
            <w:tcW w:w="1134" w:type="dxa"/>
            <w:shd w:val="clear" w:color="auto" w:fill="FFFFFF"/>
          </w:tcPr>
          <w:p w:rsidR="00D43BBA" w:rsidRPr="00D43BBA" w:rsidRDefault="00D43BBA" w:rsidP="00D43BBA">
            <w:pPr>
              <w:pStyle w:val="Betarp"/>
              <w:rPr>
                <w:noProof/>
                <w:sz w:val="22"/>
                <w:highlight w:val="yellow"/>
              </w:rPr>
            </w:pPr>
            <w:r w:rsidRPr="00D43BBA">
              <w:rPr>
                <w:noProof/>
                <w:sz w:val="22"/>
              </w:rPr>
              <w:t>XIIP-2309</w:t>
            </w:r>
          </w:p>
        </w:tc>
        <w:tc>
          <w:tcPr>
            <w:tcW w:w="3260" w:type="dxa"/>
            <w:shd w:val="clear" w:color="auto" w:fill="FFFFFF"/>
          </w:tcPr>
          <w:p w:rsidR="00D43BBA" w:rsidRPr="00D43BBA" w:rsidRDefault="00D43BBA" w:rsidP="00D43BBA">
            <w:pPr>
              <w:pStyle w:val="Betarp"/>
              <w:rPr>
                <w:sz w:val="22"/>
              </w:rPr>
            </w:pPr>
            <w:r w:rsidRPr="00D43BBA">
              <w:rPr>
                <w:sz w:val="22"/>
              </w:rPr>
              <w:t>Administracinių teisės pažeidimų kodekso 44</w:t>
            </w:r>
            <w:r w:rsidRPr="00D43BBA">
              <w:rPr>
                <w:sz w:val="22"/>
                <w:vertAlign w:val="superscript"/>
              </w:rPr>
              <w:t>4</w:t>
            </w:r>
            <w:r w:rsidRPr="00D43BBA">
              <w:rPr>
                <w:sz w:val="22"/>
              </w:rPr>
              <w:t xml:space="preserve"> ir 44</w:t>
            </w:r>
            <w:r w:rsidRPr="00D43BBA">
              <w:rPr>
                <w:sz w:val="22"/>
                <w:vertAlign w:val="superscript"/>
              </w:rPr>
              <w:t xml:space="preserve">6 </w:t>
            </w:r>
            <w:r w:rsidRPr="00D43BBA">
              <w:rPr>
                <w:sz w:val="22"/>
              </w:rPr>
              <w:t>straipsnių pakeitimo įstatymo projektas</w:t>
            </w:r>
          </w:p>
          <w:p w:rsidR="00D43BBA" w:rsidRPr="00D43BBA" w:rsidRDefault="00D43BBA" w:rsidP="00D43BBA">
            <w:pPr>
              <w:pStyle w:val="Betarp"/>
              <w:rPr>
                <w:sz w:val="22"/>
              </w:rPr>
            </w:pPr>
            <w:r w:rsidRPr="00D43BBA">
              <w:rPr>
                <w:sz w:val="22"/>
              </w:rPr>
              <w:t>Pateikė -Vyriausybė/ SAM</w:t>
            </w:r>
          </w:p>
        </w:tc>
        <w:tc>
          <w:tcPr>
            <w:tcW w:w="1727" w:type="dxa"/>
            <w:shd w:val="clear" w:color="auto" w:fill="FFFFFF"/>
          </w:tcPr>
          <w:p w:rsidR="00D43BBA" w:rsidRPr="00D43BBA" w:rsidRDefault="00D43BBA" w:rsidP="00D43BBA">
            <w:pPr>
              <w:pStyle w:val="Betarp"/>
              <w:rPr>
                <w:rFonts w:eastAsia="Arial Unicode MS"/>
                <w:noProof/>
                <w:sz w:val="22"/>
              </w:rPr>
            </w:pPr>
            <w:r w:rsidRPr="00D43BBA">
              <w:rPr>
                <w:rFonts w:eastAsia="Arial Unicode MS"/>
                <w:noProof/>
                <w:sz w:val="22"/>
              </w:rPr>
              <w:t>Pagrindinis</w:t>
            </w:r>
            <w:r w:rsidRPr="00D43BBA">
              <w:rPr>
                <w:rFonts w:eastAsia="Arial Unicode MS"/>
                <w:noProof/>
                <w:sz w:val="22"/>
              </w:rPr>
              <w:br/>
              <w:t>(svarstymas)</w:t>
            </w:r>
          </w:p>
        </w:tc>
        <w:tc>
          <w:tcPr>
            <w:tcW w:w="1691" w:type="dxa"/>
            <w:shd w:val="clear" w:color="auto" w:fill="FFFFFF"/>
          </w:tcPr>
          <w:p w:rsidR="00D43BBA" w:rsidRPr="00D43BBA" w:rsidRDefault="00D43BBA" w:rsidP="00D43BBA">
            <w:pPr>
              <w:pStyle w:val="Betarp"/>
              <w:rPr>
                <w:rFonts w:eastAsia="Arial Unicode MS"/>
                <w:noProof/>
                <w:sz w:val="22"/>
              </w:rPr>
            </w:pPr>
            <w:r w:rsidRPr="00D43BBA">
              <w:rPr>
                <w:rFonts w:eastAsia="Arial Unicode MS"/>
                <w:noProof/>
                <w:sz w:val="22"/>
              </w:rPr>
              <w:t>S. Šedbaras,</w:t>
            </w:r>
            <w:r w:rsidRPr="00D43BBA">
              <w:rPr>
                <w:rFonts w:eastAsia="Arial Unicode MS"/>
                <w:noProof/>
                <w:sz w:val="22"/>
              </w:rPr>
              <w:br/>
              <w:t>J. Bernatonis,</w:t>
            </w:r>
            <w:r w:rsidRPr="00D43BBA">
              <w:rPr>
                <w:rFonts w:eastAsia="Arial Unicode MS"/>
                <w:noProof/>
                <w:sz w:val="22"/>
              </w:rPr>
              <w:br/>
              <w:t>patarėja</w:t>
            </w:r>
            <w:r w:rsidRPr="00D43BBA">
              <w:rPr>
                <w:rFonts w:eastAsia="Arial Unicode MS"/>
                <w:noProof/>
                <w:sz w:val="22"/>
              </w:rPr>
              <w:br/>
              <w:t>L. Zdanavičienė</w:t>
            </w:r>
          </w:p>
        </w:tc>
      </w:tr>
      <w:tr w:rsidR="00D43BBA" w:rsidRPr="00D43BBA" w:rsidTr="00D43BBA">
        <w:trPr>
          <w:trHeight w:val="240"/>
          <w:jc w:val="center"/>
        </w:trPr>
        <w:tc>
          <w:tcPr>
            <w:tcW w:w="489" w:type="dxa"/>
            <w:shd w:val="clear" w:color="auto" w:fill="FFFFFF"/>
          </w:tcPr>
          <w:p w:rsidR="00D43BBA" w:rsidRPr="00D43BBA" w:rsidRDefault="00D43BBA" w:rsidP="00D43BBA">
            <w:pPr>
              <w:pStyle w:val="Betarp"/>
              <w:numPr>
                <w:ilvl w:val="0"/>
                <w:numId w:val="15"/>
              </w:numPr>
              <w:ind w:left="530"/>
              <w:rPr>
                <w:rFonts w:eastAsia="Times New Roman"/>
                <w:noProof/>
                <w:sz w:val="22"/>
              </w:rPr>
            </w:pPr>
          </w:p>
        </w:tc>
        <w:tc>
          <w:tcPr>
            <w:tcW w:w="1418" w:type="dxa"/>
            <w:shd w:val="clear" w:color="auto" w:fill="FFFFFF"/>
          </w:tcPr>
          <w:p w:rsidR="00D43BBA" w:rsidRPr="00D43BBA" w:rsidRDefault="00D43BBA" w:rsidP="00D43BBA">
            <w:pPr>
              <w:pStyle w:val="Betarp"/>
              <w:rPr>
                <w:rFonts w:eastAsia="Times New Roman"/>
                <w:bCs/>
                <w:noProof/>
                <w:sz w:val="22"/>
              </w:rPr>
            </w:pPr>
            <w:r w:rsidRPr="00D43BBA">
              <w:rPr>
                <w:rFonts w:eastAsia="Times New Roman"/>
                <w:bCs/>
                <w:noProof/>
                <w:sz w:val="22"/>
              </w:rPr>
              <w:t>2014-12-10</w:t>
            </w:r>
          </w:p>
          <w:p w:rsidR="00D43BBA" w:rsidRPr="00D43BBA" w:rsidRDefault="00D43BBA" w:rsidP="00D43BBA">
            <w:pPr>
              <w:pStyle w:val="Betarp"/>
              <w:rPr>
                <w:rFonts w:eastAsia="Times New Roman"/>
                <w:bCs/>
                <w:noProof/>
                <w:sz w:val="22"/>
              </w:rPr>
            </w:pPr>
            <w:r w:rsidRPr="00D43BBA">
              <w:rPr>
                <w:rFonts w:eastAsia="Times New Roman"/>
                <w:bCs/>
                <w:noProof/>
                <w:sz w:val="22"/>
              </w:rPr>
              <w:t>9.50–10.00</w:t>
            </w:r>
          </w:p>
          <w:p w:rsidR="00D43BBA" w:rsidRPr="00D43BBA" w:rsidRDefault="00D43BBA" w:rsidP="00D43BBA">
            <w:pPr>
              <w:pStyle w:val="Betarp"/>
              <w:rPr>
                <w:rFonts w:eastAsia="Times New Roman"/>
                <w:bCs/>
                <w:noProof/>
                <w:sz w:val="22"/>
              </w:rPr>
            </w:pPr>
            <w:r w:rsidRPr="00D43BBA">
              <w:rPr>
                <w:rFonts w:eastAsia="Times New Roman"/>
                <w:bCs/>
                <w:noProof/>
                <w:sz w:val="22"/>
              </w:rPr>
              <w:t>I r. 455 s.</w:t>
            </w:r>
          </w:p>
        </w:tc>
        <w:tc>
          <w:tcPr>
            <w:tcW w:w="1134" w:type="dxa"/>
            <w:shd w:val="clear" w:color="auto" w:fill="FFFFFF"/>
          </w:tcPr>
          <w:p w:rsidR="00D43BBA" w:rsidRPr="00D43BBA" w:rsidRDefault="00D43BBA" w:rsidP="00D43BBA">
            <w:pPr>
              <w:pStyle w:val="Betarp"/>
              <w:rPr>
                <w:rFonts w:eastAsia="Times New Roman"/>
                <w:bCs/>
                <w:iCs/>
                <w:snapToGrid w:val="0"/>
                <w:sz w:val="22"/>
              </w:rPr>
            </w:pPr>
            <w:r w:rsidRPr="00D43BBA">
              <w:rPr>
                <w:rFonts w:eastAsia="Times New Roman"/>
                <w:bCs/>
                <w:iCs/>
                <w:snapToGrid w:val="0"/>
                <w:sz w:val="22"/>
              </w:rPr>
              <w:t>XIIP-2180ES</w:t>
            </w:r>
          </w:p>
        </w:tc>
        <w:tc>
          <w:tcPr>
            <w:tcW w:w="3260" w:type="dxa"/>
            <w:shd w:val="clear" w:color="auto" w:fill="FFFFFF"/>
          </w:tcPr>
          <w:p w:rsidR="00D43BBA" w:rsidRPr="00D43BBA" w:rsidRDefault="00D43BBA" w:rsidP="00D43BBA">
            <w:pPr>
              <w:pStyle w:val="Betarp"/>
              <w:rPr>
                <w:snapToGrid w:val="0"/>
                <w:sz w:val="22"/>
              </w:rPr>
            </w:pPr>
            <w:r w:rsidRPr="00D43BBA">
              <w:rPr>
                <w:snapToGrid w:val="0"/>
                <w:sz w:val="22"/>
              </w:rPr>
              <w:t>Administracinių teisės pažeidimų kodekso 173</w:t>
            </w:r>
            <w:r w:rsidRPr="00D43BBA">
              <w:rPr>
                <w:snapToGrid w:val="0"/>
                <w:sz w:val="22"/>
                <w:vertAlign w:val="superscript"/>
              </w:rPr>
              <w:t xml:space="preserve">16 </w:t>
            </w:r>
            <w:r w:rsidRPr="00D43BBA">
              <w:rPr>
                <w:snapToGrid w:val="0"/>
                <w:sz w:val="22"/>
              </w:rPr>
              <w:t>straipsnio pakeitimo įstatymo projektas</w:t>
            </w:r>
          </w:p>
          <w:p w:rsidR="00D43BBA" w:rsidRPr="00D43BBA" w:rsidRDefault="00D43BBA" w:rsidP="00D43BBA">
            <w:pPr>
              <w:pStyle w:val="Betarp"/>
              <w:rPr>
                <w:bCs/>
                <w:sz w:val="22"/>
              </w:rPr>
            </w:pPr>
            <w:r w:rsidRPr="00D43BBA">
              <w:rPr>
                <w:sz w:val="22"/>
              </w:rPr>
              <w:t>Pateikė - Vyriausybė/ FM</w:t>
            </w:r>
          </w:p>
        </w:tc>
        <w:tc>
          <w:tcPr>
            <w:tcW w:w="1727" w:type="dxa"/>
            <w:shd w:val="clear" w:color="auto" w:fill="FFFFFF"/>
          </w:tcPr>
          <w:p w:rsidR="00D43BBA" w:rsidRPr="00D43BBA" w:rsidRDefault="00D43BBA" w:rsidP="00D43BBA">
            <w:pPr>
              <w:pStyle w:val="Betarp"/>
              <w:rPr>
                <w:rFonts w:eastAsia="Arial Unicode MS"/>
                <w:noProof/>
                <w:sz w:val="22"/>
              </w:rPr>
            </w:pPr>
            <w:r w:rsidRPr="00D43BBA">
              <w:rPr>
                <w:rFonts w:eastAsia="Arial Unicode MS"/>
                <w:noProof/>
                <w:sz w:val="22"/>
              </w:rPr>
              <w:t>Pagrindinis</w:t>
            </w:r>
            <w:r w:rsidRPr="00D43BBA">
              <w:rPr>
                <w:rFonts w:eastAsia="Arial Unicode MS"/>
                <w:noProof/>
                <w:sz w:val="22"/>
              </w:rPr>
              <w:br/>
              <w:t>(svarstymo tęsinys)</w:t>
            </w:r>
          </w:p>
        </w:tc>
        <w:tc>
          <w:tcPr>
            <w:tcW w:w="1691" w:type="dxa"/>
            <w:shd w:val="clear" w:color="auto" w:fill="FFFFFF"/>
          </w:tcPr>
          <w:p w:rsidR="00D43BBA" w:rsidRPr="00D43BBA" w:rsidRDefault="00D43BBA" w:rsidP="00D43BBA">
            <w:pPr>
              <w:pStyle w:val="Betarp"/>
              <w:rPr>
                <w:rFonts w:eastAsia="Arial Unicode MS"/>
                <w:sz w:val="22"/>
              </w:rPr>
            </w:pPr>
            <w:r w:rsidRPr="00D43BBA">
              <w:rPr>
                <w:rFonts w:eastAsia="Arial Unicode MS"/>
                <w:sz w:val="22"/>
              </w:rPr>
              <w:t xml:space="preserve">V. </w:t>
            </w:r>
            <w:proofErr w:type="spellStart"/>
            <w:r w:rsidRPr="00D43BBA">
              <w:rPr>
                <w:rFonts w:eastAsia="Arial Unicode MS"/>
                <w:sz w:val="22"/>
              </w:rPr>
              <w:t>Gapšys</w:t>
            </w:r>
            <w:proofErr w:type="spellEnd"/>
            <w:r w:rsidRPr="00D43BBA">
              <w:rPr>
                <w:rFonts w:eastAsia="Arial Unicode MS"/>
                <w:sz w:val="22"/>
              </w:rPr>
              <w:t>,</w:t>
            </w:r>
            <w:r w:rsidRPr="00D43BBA">
              <w:rPr>
                <w:rFonts w:eastAsia="Arial Unicode MS"/>
                <w:sz w:val="22"/>
              </w:rPr>
              <w:br/>
              <w:t>V. Aleknaitė-Abramikienė,</w:t>
            </w:r>
            <w:r w:rsidRPr="00D43BBA">
              <w:rPr>
                <w:rFonts w:eastAsia="Arial Unicode MS"/>
                <w:sz w:val="22"/>
              </w:rPr>
              <w:br/>
              <w:t>patarėja</w:t>
            </w:r>
            <w:r w:rsidRPr="00D43BBA">
              <w:rPr>
                <w:rFonts w:eastAsia="Arial Unicode MS"/>
                <w:sz w:val="22"/>
              </w:rPr>
              <w:br/>
              <w:t xml:space="preserve">L. </w:t>
            </w:r>
            <w:proofErr w:type="spellStart"/>
            <w:r w:rsidRPr="00D43BBA">
              <w:rPr>
                <w:rFonts w:eastAsia="Arial Unicode MS"/>
                <w:sz w:val="22"/>
              </w:rPr>
              <w:t>Zdanavičienė</w:t>
            </w:r>
            <w:proofErr w:type="spellEnd"/>
          </w:p>
        </w:tc>
      </w:tr>
      <w:tr w:rsidR="00D43BBA" w:rsidRPr="00D43BBA" w:rsidTr="00D43BBA">
        <w:trPr>
          <w:trHeight w:val="240"/>
          <w:jc w:val="center"/>
        </w:trPr>
        <w:tc>
          <w:tcPr>
            <w:tcW w:w="489" w:type="dxa"/>
            <w:shd w:val="clear" w:color="auto" w:fill="FFFFFF"/>
          </w:tcPr>
          <w:p w:rsidR="00D43BBA" w:rsidRPr="00D43BBA" w:rsidRDefault="00D43BBA" w:rsidP="00D43BBA">
            <w:pPr>
              <w:pStyle w:val="Betarp"/>
              <w:numPr>
                <w:ilvl w:val="0"/>
                <w:numId w:val="15"/>
              </w:numPr>
              <w:ind w:left="530"/>
              <w:rPr>
                <w:rFonts w:eastAsia="Times New Roman"/>
                <w:noProof/>
                <w:sz w:val="22"/>
              </w:rPr>
            </w:pPr>
          </w:p>
        </w:tc>
        <w:tc>
          <w:tcPr>
            <w:tcW w:w="1418" w:type="dxa"/>
            <w:shd w:val="clear" w:color="auto" w:fill="FFFFFF"/>
          </w:tcPr>
          <w:p w:rsidR="00D43BBA" w:rsidRPr="00D43BBA" w:rsidRDefault="00D43BBA" w:rsidP="00D43BBA">
            <w:pPr>
              <w:pStyle w:val="Betarp"/>
              <w:rPr>
                <w:rFonts w:eastAsia="Times New Roman"/>
                <w:bCs/>
                <w:noProof/>
                <w:sz w:val="22"/>
              </w:rPr>
            </w:pPr>
            <w:r w:rsidRPr="00D43BBA">
              <w:rPr>
                <w:rFonts w:eastAsia="Times New Roman"/>
                <w:bCs/>
                <w:noProof/>
                <w:sz w:val="22"/>
              </w:rPr>
              <w:t>2014-12-10</w:t>
            </w:r>
            <w:r w:rsidRPr="00D43BBA">
              <w:rPr>
                <w:rFonts w:eastAsia="Times New Roman"/>
                <w:bCs/>
                <w:noProof/>
                <w:sz w:val="22"/>
              </w:rPr>
              <w:br/>
              <w:t>10.00–10.10</w:t>
            </w:r>
            <w:r w:rsidRPr="00D43BBA">
              <w:rPr>
                <w:rFonts w:eastAsia="Times New Roman"/>
                <w:bCs/>
                <w:noProof/>
                <w:sz w:val="22"/>
              </w:rPr>
              <w:br/>
              <w:t>I r. 455 s.</w:t>
            </w:r>
          </w:p>
        </w:tc>
        <w:tc>
          <w:tcPr>
            <w:tcW w:w="1134" w:type="dxa"/>
            <w:shd w:val="clear" w:color="auto" w:fill="FFFFFF"/>
          </w:tcPr>
          <w:p w:rsidR="00D43BBA" w:rsidRPr="00D43BBA" w:rsidRDefault="00D43BBA" w:rsidP="00D43BBA">
            <w:pPr>
              <w:pStyle w:val="Betarp"/>
              <w:rPr>
                <w:sz w:val="22"/>
              </w:rPr>
            </w:pPr>
            <w:r w:rsidRPr="00D43BBA">
              <w:rPr>
                <w:sz w:val="22"/>
              </w:rPr>
              <w:t>XIIP-1464</w:t>
            </w:r>
          </w:p>
        </w:tc>
        <w:tc>
          <w:tcPr>
            <w:tcW w:w="3260" w:type="dxa"/>
            <w:shd w:val="clear" w:color="auto" w:fill="FFFFFF"/>
          </w:tcPr>
          <w:p w:rsidR="00D43BBA" w:rsidRPr="00D43BBA" w:rsidRDefault="00D43BBA" w:rsidP="00D43BBA">
            <w:pPr>
              <w:pStyle w:val="Betarp"/>
              <w:rPr>
                <w:sz w:val="22"/>
              </w:rPr>
            </w:pPr>
            <w:r w:rsidRPr="00D43BBA">
              <w:rPr>
                <w:sz w:val="22"/>
              </w:rPr>
              <w:t>Saugaus eismo automobilių keliais įstatymo 2, 6, 9, 10, 11, 12, 13, 14, 16, 17, 18, 19, 21, 22, 23, 24, 25, 26, 27, 28, 29, 33 straipsnių, Įstatymo priedo pakeitimo ir papildymo ir Įstatymo papildymo 6</w:t>
            </w:r>
            <w:r w:rsidRPr="00D43BBA">
              <w:rPr>
                <w:sz w:val="22"/>
                <w:vertAlign w:val="superscript"/>
              </w:rPr>
              <w:t>1</w:t>
            </w:r>
            <w:r w:rsidRPr="00D43BBA">
              <w:rPr>
                <w:sz w:val="22"/>
              </w:rPr>
              <w:t>, 27</w:t>
            </w:r>
            <w:r w:rsidRPr="00D43BBA">
              <w:rPr>
                <w:sz w:val="22"/>
                <w:vertAlign w:val="superscript"/>
              </w:rPr>
              <w:t xml:space="preserve">1 </w:t>
            </w:r>
            <w:r w:rsidRPr="00D43BBA">
              <w:rPr>
                <w:sz w:val="22"/>
              </w:rPr>
              <w:t>straipsniais įstatymo Nr. XII-360 1 ir 8 straipsnių pakeitimo įstatymo projektas</w:t>
            </w:r>
          </w:p>
          <w:p w:rsidR="00D43BBA" w:rsidRPr="00D43BBA" w:rsidRDefault="00D43BBA" w:rsidP="00D43BBA">
            <w:pPr>
              <w:pStyle w:val="Betarp"/>
              <w:rPr>
                <w:sz w:val="22"/>
              </w:rPr>
            </w:pPr>
            <w:r w:rsidRPr="00D43BBA">
              <w:rPr>
                <w:sz w:val="22"/>
              </w:rPr>
              <w:t>Pateikė Seimo narys R. Šimašius</w:t>
            </w:r>
          </w:p>
        </w:tc>
        <w:tc>
          <w:tcPr>
            <w:tcW w:w="1727" w:type="dxa"/>
            <w:shd w:val="clear" w:color="auto" w:fill="FFFFFF"/>
          </w:tcPr>
          <w:p w:rsidR="00D43BBA" w:rsidRPr="00D43BBA" w:rsidRDefault="00D43BBA" w:rsidP="00D43BBA">
            <w:pPr>
              <w:pStyle w:val="Betarp"/>
              <w:rPr>
                <w:rFonts w:eastAsia="Arial Unicode MS"/>
                <w:noProof/>
                <w:sz w:val="22"/>
              </w:rPr>
            </w:pPr>
            <w:r w:rsidRPr="00D43BBA">
              <w:rPr>
                <w:rFonts w:eastAsia="Arial Unicode MS"/>
                <w:noProof/>
                <w:sz w:val="22"/>
              </w:rPr>
              <w:t>Pagrindinis</w:t>
            </w:r>
            <w:r w:rsidRPr="00D43BBA">
              <w:rPr>
                <w:rFonts w:eastAsia="Arial Unicode MS"/>
                <w:noProof/>
                <w:sz w:val="22"/>
              </w:rPr>
              <w:br/>
              <w:t>(svarstymas)</w:t>
            </w:r>
          </w:p>
        </w:tc>
        <w:tc>
          <w:tcPr>
            <w:tcW w:w="1691" w:type="dxa"/>
            <w:shd w:val="clear" w:color="auto" w:fill="FFFFFF"/>
          </w:tcPr>
          <w:p w:rsidR="00D43BBA" w:rsidRPr="00D43BBA" w:rsidRDefault="00D43BBA" w:rsidP="00D43BBA">
            <w:pPr>
              <w:pStyle w:val="Betarp"/>
              <w:rPr>
                <w:sz w:val="22"/>
              </w:rPr>
            </w:pPr>
            <w:r w:rsidRPr="00D43BBA">
              <w:rPr>
                <w:sz w:val="22"/>
              </w:rPr>
              <w:t>J. Sabatauskas,</w:t>
            </w:r>
            <w:r w:rsidRPr="00D43BBA">
              <w:rPr>
                <w:sz w:val="22"/>
              </w:rPr>
              <w:br/>
              <w:t>S. Šedbaras,</w:t>
            </w:r>
            <w:r w:rsidRPr="00D43BBA">
              <w:rPr>
                <w:sz w:val="22"/>
              </w:rPr>
              <w:br/>
              <w:t>patarėja</w:t>
            </w:r>
            <w:r w:rsidRPr="00D43BBA">
              <w:rPr>
                <w:sz w:val="22"/>
              </w:rPr>
              <w:br/>
              <w:t>I. Leonavičiūtė</w:t>
            </w:r>
          </w:p>
        </w:tc>
      </w:tr>
      <w:tr w:rsidR="00D43BBA" w:rsidRPr="00D43BBA" w:rsidTr="00D43BBA">
        <w:trPr>
          <w:trHeight w:val="240"/>
          <w:jc w:val="center"/>
        </w:trPr>
        <w:tc>
          <w:tcPr>
            <w:tcW w:w="489" w:type="dxa"/>
            <w:shd w:val="clear" w:color="auto" w:fill="FFFFFF"/>
          </w:tcPr>
          <w:p w:rsidR="00D43BBA" w:rsidRPr="00D43BBA" w:rsidRDefault="00D43BBA" w:rsidP="00D43BBA">
            <w:pPr>
              <w:pStyle w:val="Betarp"/>
              <w:numPr>
                <w:ilvl w:val="0"/>
                <w:numId w:val="15"/>
              </w:numPr>
              <w:ind w:left="530"/>
              <w:rPr>
                <w:rFonts w:eastAsia="Times New Roman"/>
                <w:noProof/>
                <w:sz w:val="22"/>
              </w:rPr>
            </w:pPr>
          </w:p>
        </w:tc>
        <w:tc>
          <w:tcPr>
            <w:tcW w:w="1418" w:type="dxa"/>
            <w:shd w:val="clear" w:color="auto" w:fill="FFFFFF"/>
          </w:tcPr>
          <w:p w:rsidR="00D43BBA" w:rsidRPr="00D43BBA" w:rsidRDefault="00D43BBA" w:rsidP="00D43BBA">
            <w:pPr>
              <w:pStyle w:val="Betarp"/>
              <w:rPr>
                <w:rFonts w:eastAsia="Times New Roman"/>
                <w:bCs/>
                <w:noProof/>
                <w:sz w:val="22"/>
              </w:rPr>
            </w:pPr>
            <w:r w:rsidRPr="00D43BBA">
              <w:rPr>
                <w:rFonts w:eastAsia="Times New Roman"/>
                <w:bCs/>
                <w:noProof/>
                <w:sz w:val="22"/>
              </w:rPr>
              <w:t>2014-12-10</w:t>
            </w:r>
            <w:r w:rsidRPr="00D43BBA">
              <w:rPr>
                <w:rFonts w:eastAsia="Times New Roman"/>
                <w:bCs/>
                <w:noProof/>
                <w:sz w:val="22"/>
              </w:rPr>
              <w:br/>
              <w:t>10.10–10.40</w:t>
            </w:r>
            <w:r w:rsidRPr="00D43BBA">
              <w:rPr>
                <w:rFonts w:eastAsia="Times New Roman"/>
                <w:bCs/>
                <w:noProof/>
                <w:sz w:val="22"/>
              </w:rPr>
              <w:br/>
              <w:t>I r. 455 s.</w:t>
            </w:r>
          </w:p>
        </w:tc>
        <w:tc>
          <w:tcPr>
            <w:tcW w:w="1134" w:type="dxa"/>
            <w:shd w:val="clear" w:color="auto" w:fill="FFFFFF"/>
          </w:tcPr>
          <w:p w:rsidR="00D43BBA" w:rsidRPr="00D43BBA" w:rsidRDefault="00D43BBA" w:rsidP="00D43BBA">
            <w:pPr>
              <w:pStyle w:val="Betarp"/>
              <w:rPr>
                <w:rFonts w:eastAsia="Times New Roman"/>
                <w:sz w:val="22"/>
                <w:lang w:eastAsia="lt-LT"/>
              </w:rPr>
            </w:pPr>
            <w:r w:rsidRPr="00D43BBA">
              <w:rPr>
                <w:bCs/>
                <w:sz w:val="22"/>
                <w:shd w:val="clear" w:color="auto" w:fill="FFFFFF"/>
              </w:rPr>
              <w:t>XIP-4305(2)</w:t>
            </w:r>
          </w:p>
        </w:tc>
        <w:tc>
          <w:tcPr>
            <w:tcW w:w="3260" w:type="dxa"/>
            <w:shd w:val="clear" w:color="auto" w:fill="FFFFFF"/>
          </w:tcPr>
          <w:p w:rsidR="00D43BBA" w:rsidRPr="00D43BBA" w:rsidRDefault="00D43BBA" w:rsidP="00D43BBA">
            <w:pPr>
              <w:pStyle w:val="Betarp"/>
              <w:rPr>
                <w:rFonts w:eastAsia="Times New Roman"/>
                <w:sz w:val="22"/>
                <w:lang w:eastAsia="lt-LT"/>
              </w:rPr>
            </w:pPr>
            <w:r w:rsidRPr="00D43BBA">
              <w:rPr>
                <w:bCs/>
                <w:sz w:val="22"/>
                <w:shd w:val="clear" w:color="auto" w:fill="FFFFFF"/>
              </w:rPr>
              <w:t xml:space="preserve">Privačios detektyvinės veiklos įstatymo </w:t>
            </w:r>
            <w:r w:rsidRPr="00D43BBA">
              <w:rPr>
                <w:rFonts w:eastAsia="Times New Roman"/>
                <w:sz w:val="22"/>
                <w:lang w:eastAsia="lt-LT"/>
              </w:rPr>
              <w:t>projektas</w:t>
            </w:r>
          </w:p>
          <w:p w:rsidR="00D43BBA" w:rsidRPr="00D43BBA" w:rsidRDefault="00D43BBA" w:rsidP="00D43BBA">
            <w:pPr>
              <w:pStyle w:val="Betarp"/>
              <w:rPr>
                <w:bCs/>
                <w:sz w:val="22"/>
                <w:shd w:val="clear" w:color="auto" w:fill="FFFFFF"/>
              </w:rPr>
            </w:pPr>
            <w:r w:rsidRPr="00D43BBA">
              <w:rPr>
                <w:rFonts w:eastAsia="Times New Roman"/>
                <w:sz w:val="22"/>
                <w:lang w:eastAsia="lt-LT"/>
              </w:rPr>
              <w:t xml:space="preserve">Pateikė Seimo narys </w:t>
            </w:r>
            <w:r w:rsidRPr="00D43BBA">
              <w:rPr>
                <w:rFonts w:eastAsia="Times New Roman"/>
                <w:sz w:val="22"/>
                <w:lang w:eastAsia="lt-LT"/>
              </w:rPr>
              <w:br/>
            </w:r>
            <w:r w:rsidRPr="00D43BBA">
              <w:rPr>
                <w:bCs/>
                <w:sz w:val="22"/>
                <w:shd w:val="clear" w:color="auto" w:fill="FFFFFF"/>
              </w:rPr>
              <w:t>A. Anušauskas/ Darbo gr.</w:t>
            </w:r>
          </w:p>
        </w:tc>
        <w:tc>
          <w:tcPr>
            <w:tcW w:w="1727" w:type="dxa"/>
            <w:shd w:val="clear" w:color="auto" w:fill="FFFFFF"/>
          </w:tcPr>
          <w:p w:rsidR="00D43BBA" w:rsidRPr="00D43BBA" w:rsidRDefault="00D43BBA" w:rsidP="00D43BBA">
            <w:pPr>
              <w:pStyle w:val="Betarp"/>
              <w:rPr>
                <w:rFonts w:eastAsia="Times New Roman"/>
                <w:sz w:val="22"/>
                <w:lang w:eastAsia="lt-LT"/>
              </w:rPr>
            </w:pPr>
            <w:r w:rsidRPr="00D43BBA">
              <w:rPr>
                <w:rFonts w:eastAsia="Arial Unicode MS"/>
                <w:noProof/>
                <w:sz w:val="22"/>
              </w:rPr>
              <w:t>Pagrindinis</w:t>
            </w:r>
            <w:r w:rsidRPr="00D43BBA">
              <w:rPr>
                <w:rFonts w:eastAsia="Arial Unicode MS"/>
                <w:noProof/>
                <w:sz w:val="22"/>
              </w:rPr>
              <w:br/>
              <w:t>(svarstymas)</w:t>
            </w:r>
          </w:p>
        </w:tc>
        <w:tc>
          <w:tcPr>
            <w:tcW w:w="1691" w:type="dxa"/>
            <w:shd w:val="clear" w:color="auto" w:fill="FFFFFF"/>
          </w:tcPr>
          <w:p w:rsidR="00D43BBA" w:rsidRPr="00D43BBA" w:rsidRDefault="00D43BBA" w:rsidP="00D43BBA">
            <w:pPr>
              <w:pStyle w:val="Betarp"/>
              <w:rPr>
                <w:rFonts w:eastAsia="Times New Roman"/>
                <w:sz w:val="22"/>
                <w:lang w:eastAsia="lt-LT"/>
              </w:rPr>
            </w:pPr>
            <w:r w:rsidRPr="00D43BBA">
              <w:rPr>
                <w:rFonts w:eastAsia="Times New Roman"/>
                <w:sz w:val="22"/>
                <w:lang w:eastAsia="lt-LT"/>
              </w:rPr>
              <w:t>V. Gailius,</w:t>
            </w:r>
            <w:r w:rsidRPr="00D43BBA">
              <w:rPr>
                <w:rFonts w:eastAsia="Times New Roman"/>
                <w:sz w:val="22"/>
                <w:lang w:eastAsia="lt-LT"/>
              </w:rPr>
              <w:br/>
              <w:t>S. Šedbaras,</w:t>
            </w:r>
            <w:r w:rsidRPr="00D43BBA">
              <w:rPr>
                <w:rFonts w:eastAsia="Times New Roman"/>
                <w:sz w:val="22"/>
                <w:lang w:eastAsia="lt-LT"/>
              </w:rPr>
              <w:br/>
              <w:t>patarėja</w:t>
            </w:r>
            <w:r w:rsidRPr="00D43BBA">
              <w:rPr>
                <w:rFonts w:eastAsia="Times New Roman"/>
                <w:sz w:val="22"/>
                <w:lang w:eastAsia="lt-LT"/>
              </w:rPr>
              <w:br/>
              <w:t>J. Janušauskienė</w:t>
            </w:r>
          </w:p>
        </w:tc>
      </w:tr>
      <w:tr w:rsidR="00D43BBA" w:rsidRPr="00D43BBA" w:rsidTr="00D43BBA">
        <w:trPr>
          <w:trHeight w:val="240"/>
          <w:jc w:val="center"/>
        </w:trPr>
        <w:tc>
          <w:tcPr>
            <w:tcW w:w="489" w:type="dxa"/>
            <w:shd w:val="clear" w:color="auto" w:fill="FFFFFF"/>
          </w:tcPr>
          <w:p w:rsidR="00D43BBA" w:rsidRPr="00D43BBA" w:rsidRDefault="00D43BBA" w:rsidP="00D43BBA">
            <w:pPr>
              <w:pStyle w:val="Betarp"/>
              <w:numPr>
                <w:ilvl w:val="0"/>
                <w:numId w:val="15"/>
              </w:numPr>
              <w:ind w:left="530"/>
              <w:rPr>
                <w:rFonts w:eastAsia="Times New Roman"/>
                <w:noProof/>
                <w:sz w:val="22"/>
              </w:rPr>
            </w:pPr>
          </w:p>
        </w:tc>
        <w:tc>
          <w:tcPr>
            <w:tcW w:w="1418" w:type="dxa"/>
            <w:shd w:val="clear" w:color="auto" w:fill="FFFFFF"/>
          </w:tcPr>
          <w:p w:rsidR="00D43BBA" w:rsidRPr="00D43BBA" w:rsidRDefault="00D43BBA" w:rsidP="00D43BBA">
            <w:pPr>
              <w:pStyle w:val="Betarp"/>
              <w:rPr>
                <w:rFonts w:eastAsia="Times New Roman"/>
                <w:bCs/>
                <w:noProof/>
                <w:sz w:val="22"/>
              </w:rPr>
            </w:pPr>
            <w:r w:rsidRPr="00D43BBA">
              <w:rPr>
                <w:rFonts w:eastAsia="Times New Roman"/>
                <w:bCs/>
                <w:noProof/>
                <w:sz w:val="22"/>
              </w:rPr>
              <w:t>2014-12-10</w:t>
            </w:r>
            <w:r w:rsidRPr="00D43BBA">
              <w:rPr>
                <w:rFonts w:eastAsia="Times New Roman"/>
                <w:bCs/>
                <w:noProof/>
                <w:sz w:val="22"/>
              </w:rPr>
              <w:br/>
              <w:t>10.40–11.00</w:t>
            </w:r>
            <w:r w:rsidRPr="00D43BBA">
              <w:rPr>
                <w:rFonts w:eastAsia="Times New Roman"/>
                <w:bCs/>
                <w:noProof/>
                <w:sz w:val="22"/>
              </w:rPr>
              <w:br/>
              <w:t>I r. 455 s.</w:t>
            </w:r>
          </w:p>
        </w:tc>
        <w:tc>
          <w:tcPr>
            <w:tcW w:w="1134" w:type="dxa"/>
            <w:shd w:val="clear" w:color="auto" w:fill="FFFFFF"/>
          </w:tcPr>
          <w:p w:rsidR="00D43BBA" w:rsidRPr="00D43BBA" w:rsidRDefault="00D43BBA" w:rsidP="00D43BBA">
            <w:pPr>
              <w:pStyle w:val="Betarp"/>
              <w:rPr>
                <w:rFonts w:eastAsia="Times New Roman"/>
                <w:sz w:val="22"/>
                <w:lang w:eastAsia="lt-LT"/>
              </w:rPr>
            </w:pPr>
            <w:r w:rsidRPr="00D43BBA">
              <w:rPr>
                <w:bCs/>
                <w:sz w:val="22"/>
                <w:shd w:val="clear" w:color="auto" w:fill="FFFFFF"/>
              </w:rPr>
              <w:t>XIIP-1329</w:t>
            </w:r>
          </w:p>
        </w:tc>
        <w:tc>
          <w:tcPr>
            <w:tcW w:w="3260" w:type="dxa"/>
            <w:shd w:val="clear" w:color="auto" w:fill="FFFFFF"/>
          </w:tcPr>
          <w:p w:rsidR="00D43BBA" w:rsidRPr="00D43BBA" w:rsidRDefault="00D43BBA" w:rsidP="00D43BBA">
            <w:pPr>
              <w:pStyle w:val="Betarp"/>
              <w:rPr>
                <w:bCs/>
                <w:sz w:val="22"/>
                <w:shd w:val="clear" w:color="auto" w:fill="FFFFFF"/>
              </w:rPr>
            </w:pPr>
            <w:r w:rsidRPr="00D43BBA">
              <w:rPr>
                <w:bCs/>
                <w:color w:val="000000"/>
                <w:sz w:val="22"/>
                <w:shd w:val="clear" w:color="auto" w:fill="FFFFFF"/>
              </w:rPr>
              <w:t xml:space="preserve">Tarnybos Kalėjimų departamente prie Lietuvos Respublikos teisingumo ministerijos statuto pakeitimo </w:t>
            </w:r>
            <w:r w:rsidRPr="00D43BBA">
              <w:rPr>
                <w:bCs/>
                <w:sz w:val="22"/>
                <w:shd w:val="clear" w:color="auto" w:fill="FFFFFF"/>
              </w:rPr>
              <w:t>įstatymo projektas</w:t>
            </w:r>
            <w:r w:rsidRPr="00D43BBA">
              <w:rPr>
                <w:bCs/>
                <w:sz w:val="22"/>
                <w:shd w:val="clear" w:color="auto" w:fill="FFFFFF"/>
              </w:rPr>
              <w:br/>
            </w:r>
          </w:p>
          <w:p w:rsidR="00D43BBA" w:rsidRPr="00D43BBA" w:rsidRDefault="00D43BBA" w:rsidP="00D43BBA">
            <w:pPr>
              <w:pStyle w:val="Betarp"/>
              <w:rPr>
                <w:bCs/>
                <w:color w:val="000000"/>
                <w:sz w:val="22"/>
                <w:shd w:val="clear" w:color="auto" w:fill="FFFFFF"/>
              </w:rPr>
            </w:pPr>
            <w:r w:rsidRPr="00D43BBA">
              <w:rPr>
                <w:rFonts w:eastAsia="Times New Roman"/>
                <w:sz w:val="22"/>
                <w:lang w:eastAsia="lt-LT"/>
              </w:rPr>
              <w:t xml:space="preserve">Pateikė - </w:t>
            </w:r>
            <w:r w:rsidRPr="00D43BBA">
              <w:rPr>
                <w:bCs/>
                <w:color w:val="000000"/>
                <w:sz w:val="22"/>
                <w:shd w:val="clear" w:color="auto" w:fill="FFFFFF"/>
              </w:rPr>
              <w:t>Vyriausybė/ TM</w:t>
            </w:r>
          </w:p>
        </w:tc>
        <w:tc>
          <w:tcPr>
            <w:tcW w:w="1727" w:type="dxa"/>
            <w:shd w:val="clear" w:color="auto" w:fill="FFFFFF"/>
          </w:tcPr>
          <w:p w:rsidR="00D43BBA" w:rsidRPr="00D43BBA" w:rsidRDefault="00D43BBA" w:rsidP="00D43BBA">
            <w:pPr>
              <w:pStyle w:val="Betarp"/>
              <w:rPr>
                <w:rFonts w:eastAsia="Times New Roman"/>
                <w:sz w:val="22"/>
                <w:lang w:eastAsia="lt-LT"/>
              </w:rPr>
            </w:pPr>
            <w:r w:rsidRPr="00D43BBA">
              <w:rPr>
                <w:rFonts w:eastAsia="Times New Roman"/>
                <w:sz w:val="22"/>
                <w:lang w:eastAsia="lt-LT"/>
              </w:rPr>
              <w:t>Pagrindinis (svarstymas)</w:t>
            </w:r>
          </w:p>
        </w:tc>
        <w:tc>
          <w:tcPr>
            <w:tcW w:w="1691" w:type="dxa"/>
            <w:shd w:val="clear" w:color="auto" w:fill="FFFFFF"/>
          </w:tcPr>
          <w:p w:rsidR="00D43BBA" w:rsidRPr="00D43BBA" w:rsidRDefault="00D43BBA" w:rsidP="00D43BBA">
            <w:pPr>
              <w:pStyle w:val="Betarp"/>
              <w:rPr>
                <w:rFonts w:eastAsia="Times New Roman"/>
                <w:sz w:val="22"/>
                <w:lang w:eastAsia="lt-LT"/>
              </w:rPr>
            </w:pPr>
            <w:r w:rsidRPr="00D43BBA">
              <w:rPr>
                <w:rFonts w:eastAsia="Times New Roman"/>
                <w:sz w:val="22"/>
                <w:lang w:eastAsia="lt-LT"/>
              </w:rPr>
              <w:t>J. Sabatauskas,</w:t>
            </w:r>
            <w:r w:rsidRPr="00D43BBA">
              <w:rPr>
                <w:rFonts w:eastAsia="Times New Roman"/>
                <w:sz w:val="22"/>
                <w:lang w:eastAsia="lt-LT"/>
              </w:rPr>
              <w:br/>
              <w:t>S. Šedbaras,</w:t>
            </w:r>
            <w:r w:rsidRPr="00D43BBA">
              <w:rPr>
                <w:rFonts w:eastAsia="Times New Roman"/>
                <w:sz w:val="22"/>
                <w:lang w:eastAsia="lt-LT"/>
              </w:rPr>
              <w:br/>
              <w:t>V.Gailius,</w:t>
            </w:r>
            <w:r w:rsidRPr="00D43BBA">
              <w:rPr>
                <w:rFonts w:eastAsia="Times New Roman"/>
                <w:sz w:val="22"/>
                <w:lang w:eastAsia="lt-LT"/>
              </w:rPr>
              <w:br/>
              <w:t>V.Skarbalius,</w:t>
            </w:r>
            <w:r w:rsidRPr="00D43BBA">
              <w:rPr>
                <w:rFonts w:eastAsia="Times New Roman"/>
                <w:sz w:val="22"/>
                <w:lang w:eastAsia="lt-LT"/>
              </w:rPr>
              <w:br/>
              <w:t>patarėja</w:t>
            </w:r>
            <w:r w:rsidRPr="00D43BBA">
              <w:rPr>
                <w:rFonts w:eastAsia="Times New Roman"/>
                <w:sz w:val="22"/>
                <w:lang w:eastAsia="lt-LT"/>
              </w:rPr>
              <w:br/>
              <w:t xml:space="preserve">R. </w:t>
            </w:r>
            <w:proofErr w:type="spellStart"/>
            <w:r w:rsidRPr="00D43BBA">
              <w:rPr>
                <w:rFonts w:eastAsia="Times New Roman"/>
                <w:sz w:val="22"/>
                <w:lang w:eastAsia="lt-LT"/>
              </w:rPr>
              <w:t>Karpavičiūtė</w:t>
            </w:r>
            <w:proofErr w:type="spellEnd"/>
          </w:p>
        </w:tc>
      </w:tr>
      <w:tr w:rsidR="00D43BBA" w:rsidRPr="00D43BBA" w:rsidTr="00D43BBA">
        <w:trPr>
          <w:trHeight w:val="240"/>
          <w:jc w:val="center"/>
        </w:trPr>
        <w:tc>
          <w:tcPr>
            <w:tcW w:w="489" w:type="dxa"/>
            <w:shd w:val="clear" w:color="auto" w:fill="FFFFFF"/>
          </w:tcPr>
          <w:p w:rsidR="00D43BBA" w:rsidRPr="00D43BBA" w:rsidRDefault="00D43BBA" w:rsidP="00D43BBA">
            <w:pPr>
              <w:pStyle w:val="Betarp"/>
              <w:numPr>
                <w:ilvl w:val="0"/>
                <w:numId w:val="15"/>
              </w:numPr>
              <w:ind w:left="530"/>
              <w:rPr>
                <w:rFonts w:eastAsia="Times New Roman"/>
                <w:noProof/>
                <w:sz w:val="22"/>
              </w:rPr>
            </w:pPr>
          </w:p>
        </w:tc>
        <w:tc>
          <w:tcPr>
            <w:tcW w:w="1418" w:type="dxa"/>
            <w:shd w:val="clear" w:color="auto" w:fill="FFFFFF"/>
          </w:tcPr>
          <w:p w:rsidR="00D43BBA" w:rsidRPr="00D43BBA" w:rsidRDefault="00D43BBA" w:rsidP="00D43BBA">
            <w:pPr>
              <w:pStyle w:val="Betarp"/>
              <w:rPr>
                <w:rFonts w:eastAsia="Times New Roman"/>
                <w:bCs/>
                <w:noProof/>
                <w:sz w:val="22"/>
              </w:rPr>
            </w:pPr>
            <w:r w:rsidRPr="00D43BBA">
              <w:rPr>
                <w:rFonts w:eastAsia="Times New Roman"/>
                <w:bCs/>
                <w:noProof/>
                <w:sz w:val="22"/>
              </w:rPr>
              <w:t>2014-12-10</w:t>
            </w:r>
            <w:r w:rsidRPr="00D43BBA">
              <w:rPr>
                <w:rFonts w:eastAsia="Times New Roman"/>
                <w:bCs/>
                <w:noProof/>
                <w:sz w:val="22"/>
              </w:rPr>
              <w:br/>
              <w:t>10.40–11.00</w:t>
            </w:r>
            <w:r w:rsidRPr="00D43BBA">
              <w:rPr>
                <w:rFonts w:eastAsia="Times New Roman"/>
                <w:bCs/>
                <w:noProof/>
                <w:sz w:val="22"/>
              </w:rPr>
              <w:br/>
              <w:t>I r. 455 s.</w:t>
            </w:r>
          </w:p>
        </w:tc>
        <w:tc>
          <w:tcPr>
            <w:tcW w:w="1134" w:type="dxa"/>
            <w:shd w:val="clear" w:color="auto" w:fill="FFFFFF"/>
          </w:tcPr>
          <w:p w:rsidR="00D43BBA" w:rsidRPr="00D43BBA" w:rsidRDefault="00D43BBA" w:rsidP="00D43BBA">
            <w:pPr>
              <w:pStyle w:val="Betarp"/>
              <w:rPr>
                <w:noProof/>
                <w:sz w:val="22"/>
              </w:rPr>
            </w:pPr>
            <w:r w:rsidRPr="00D43BBA">
              <w:rPr>
                <w:noProof/>
                <w:sz w:val="22"/>
              </w:rPr>
              <w:t>XIIP-1330</w:t>
            </w:r>
          </w:p>
        </w:tc>
        <w:tc>
          <w:tcPr>
            <w:tcW w:w="3260" w:type="dxa"/>
            <w:shd w:val="clear" w:color="auto" w:fill="FFFFFF"/>
          </w:tcPr>
          <w:p w:rsidR="00D43BBA" w:rsidRPr="00D43BBA" w:rsidRDefault="00D43BBA" w:rsidP="00D43BBA">
            <w:pPr>
              <w:pStyle w:val="Betarp"/>
              <w:rPr>
                <w:noProof/>
                <w:sz w:val="22"/>
              </w:rPr>
            </w:pPr>
            <w:r w:rsidRPr="00D43BBA">
              <w:rPr>
                <w:noProof/>
                <w:sz w:val="22"/>
              </w:rPr>
              <w:t xml:space="preserve">Profesinio mokymo įstatymo 14, 22 ir 32 straipsnių pakeitimo įstatymo projektas </w:t>
            </w:r>
          </w:p>
          <w:p w:rsidR="00D43BBA" w:rsidRPr="00D43BBA" w:rsidRDefault="00D43BBA" w:rsidP="00D43BBA">
            <w:pPr>
              <w:pStyle w:val="Betarp"/>
              <w:rPr>
                <w:sz w:val="22"/>
              </w:rPr>
            </w:pPr>
            <w:r w:rsidRPr="00D43BBA">
              <w:rPr>
                <w:sz w:val="22"/>
              </w:rPr>
              <w:t>Pateikė -Vyriausybė/ TM</w:t>
            </w:r>
          </w:p>
        </w:tc>
        <w:tc>
          <w:tcPr>
            <w:tcW w:w="1727" w:type="dxa"/>
            <w:shd w:val="clear" w:color="auto" w:fill="FFFFFF"/>
          </w:tcPr>
          <w:p w:rsidR="00D43BBA" w:rsidRPr="00D43BBA" w:rsidRDefault="00D43BBA" w:rsidP="00D43BBA">
            <w:pPr>
              <w:pStyle w:val="Betarp"/>
              <w:rPr>
                <w:noProof/>
                <w:sz w:val="22"/>
              </w:rPr>
            </w:pPr>
            <w:r w:rsidRPr="00D43BBA">
              <w:rPr>
                <w:rFonts w:eastAsia="Times New Roman"/>
                <w:sz w:val="22"/>
                <w:lang w:eastAsia="lt-LT"/>
              </w:rPr>
              <w:t>Pagrindinis (svarstymas)</w:t>
            </w:r>
          </w:p>
        </w:tc>
        <w:tc>
          <w:tcPr>
            <w:tcW w:w="1691" w:type="dxa"/>
            <w:shd w:val="clear" w:color="auto" w:fill="FFFFFF"/>
          </w:tcPr>
          <w:p w:rsidR="00D43BBA" w:rsidRPr="00D43BBA" w:rsidRDefault="00D43BBA" w:rsidP="00D43BBA">
            <w:pPr>
              <w:pStyle w:val="Betarp"/>
              <w:rPr>
                <w:noProof/>
                <w:sz w:val="22"/>
              </w:rPr>
            </w:pPr>
            <w:r w:rsidRPr="00D43BBA">
              <w:rPr>
                <w:noProof/>
                <w:sz w:val="22"/>
              </w:rPr>
              <w:t>V. Gailius,</w:t>
            </w:r>
            <w:r w:rsidRPr="00D43BBA">
              <w:rPr>
                <w:noProof/>
                <w:sz w:val="22"/>
              </w:rPr>
              <w:br/>
              <w:t>V. Skarbalius</w:t>
            </w:r>
            <w:r w:rsidRPr="00D43BBA">
              <w:rPr>
                <w:noProof/>
                <w:sz w:val="22"/>
              </w:rPr>
              <w:br/>
              <w:t>patarėja</w:t>
            </w:r>
            <w:r w:rsidRPr="00D43BBA">
              <w:rPr>
                <w:noProof/>
                <w:sz w:val="22"/>
              </w:rPr>
              <w:br/>
              <w:t>R. Karpavičiūtė</w:t>
            </w:r>
          </w:p>
        </w:tc>
      </w:tr>
      <w:tr w:rsidR="00D43BBA" w:rsidRPr="00D43BBA" w:rsidTr="00D43BBA">
        <w:trPr>
          <w:trHeight w:val="240"/>
          <w:jc w:val="center"/>
        </w:trPr>
        <w:tc>
          <w:tcPr>
            <w:tcW w:w="489" w:type="dxa"/>
            <w:shd w:val="clear" w:color="auto" w:fill="FFFFFF"/>
          </w:tcPr>
          <w:p w:rsidR="00D43BBA" w:rsidRPr="00D43BBA" w:rsidRDefault="00D43BBA" w:rsidP="00D43BBA">
            <w:pPr>
              <w:pStyle w:val="Betarp"/>
              <w:numPr>
                <w:ilvl w:val="0"/>
                <w:numId w:val="15"/>
              </w:numPr>
              <w:ind w:left="530"/>
              <w:rPr>
                <w:rFonts w:eastAsia="Times New Roman"/>
                <w:noProof/>
                <w:sz w:val="22"/>
              </w:rPr>
            </w:pPr>
          </w:p>
        </w:tc>
        <w:tc>
          <w:tcPr>
            <w:tcW w:w="1418" w:type="dxa"/>
            <w:shd w:val="clear" w:color="auto" w:fill="FFFFFF"/>
          </w:tcPr>
          <w:p w:rsidR="00D43BBA" w:rsidRPr="00D43BBA" w:rsidRDefault="00D43BBA" w:rsidP="00D43BBA">
            <w:pPr>
              <w:pStyle w:val="Betarp"/>
              <w:rPr>
                <w:rFonts w:eastAsia="Times New Roman"/>
                <w:bCs/>
                <w:noProof/>
                <w:sz w:val="22"/>
              </w:rPr>
            </w:pPr>
          </w:p>
        </w:tc>
        <w:tc>
          <w:tcPr>
            <w:tcW w:w="1134" w:type="dxa"/>
            <w:shd w:val="clear" w:color="auto" w:fill="FFFFFF"/>
          </w:tcPr>
          <w:p w:rsidR="00D43BBA" w:rsidRPr="00D43BBA" w:rsidRDefault="00D43BBA" w:rsidP="00D43BBA">
            <w:pPr>
              <w:pStyle w:val="Betarp"/>
              <w:rPr>
                <w:rFonts w:eastAsia="Times New Roman"/>
                <w:bCs/>
                <w:iCs/>
                <w:snapToGrid w:val="0"/>
                <w:sz w:val="22"/>
              </w:rPr>
            </w:pPr>
          </w:p>
        </w:tc>
        <w:tc>
          <w:tcPr>
            <w:tcW w:w="3260" w:type="dxa"/>
            <w:shd w:val="clear" w:color="auto" w:fill="FFFFFF"/>
          </w:tcPr>
          <w:p w:rsidR="00D43BBA" w:rsidRPr="00D43BBA" w:rsidRDefault="00D43BBA" w:rsidP="00D43BBA">
            <w:pPr>
              <w:pStyle w:val="Betarp"/>
              <w:rPr>
                <w:noProof/>
                <w:sz w:val="22"/>
              </w:rPr>
            </w:pPr>
            <w:r w:rsidRPr="00D43BBA">
              <w:rPr>
                <w:noProof/>
                <w:sz w:val="22"/>
              </w:rPr>
              <w:t>Kiti klausimai</w:t>
            </w:r>
          </w:p>
        </w:tc>
        <w:tc>
          <w:tcPr>
            <w:tcW w:w="1727" w:type="dxa"/>
            <w:shd w:val="clear" w:color="auto" w:fill="FFFFFF"/>
          </w:tcPr>
          <w:p w:rsidR="00D43BBA" w:rsidRPr="00D43BBA" w:rsidRDefault="00D43BBA" w:rsidP="00D43BBA">
            <w:pPr>
              <w:pStyle w:val="Betarp"/>
              <w:rPr>
                <w:noProof/>
                <w:sz w:val="22"/>
              </w:rPr>
            </w:pPr>
          </w:p>
        </w:tc>
        <w:tc>
          <w:tcPr>
            <w:tcW w:w="1691" w:type="dxa"/>
            <w:shd w:val="clear" w:color="auto" w:fill="FFFFFF"/>
          </w:tcPr>
          <w:p w:rsidR="00D43BBA" w:rsidRPr="00D43BBA" w:rsidRDefault="00D43BBA" w:rsidP="00D43BBA">
            <w:pPr>
              <w:pStyle w:val="Betarp"/>
              <w:rPr>
                <w:noProof/>
                <w:sz w:val="22"/>
              </w:rPr>
            </w:pPr>
          </w:p>
        </w:tc>
      </w:tr>
    </w:tbl>
    <w:p w:rsidR="00871CD9" w:rsidRDefault="00871CD9" w:rsidP="004D1A97">
      <w:pPr>
        <w:pStyle w:val="Betarp"/>
        <w:jc w:val="center"/>
        <w:rPr>
          <w:caps/>
          <w:noProof/>
          <w:sz w:val="22"/>
        </w:rPr>
      </w:pPr>
      <w:r w:rsidRPr="004D1A97">
        <w:rPr>
          <w:caps/>
          <w:noProof/>
          <w:sz w:val="22"/>
        </w:rPr>
        <w:t>Pasirengimas svarstyti</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709"/>
        <w:gridCol w:w="1275"/>
        <w:gridCol w:w="2833"/>
        <w:gridCol w:w="1701"/>
        <w:gridCol w:w="3121"/>
      </w:tblGrid>
      <w:tr w:rsidR="00686517" w:rsidRPr="00686517" w:rsidTr="00686517">
        <w:trPr>
          <w:trHeight w:val="20"/>
          <w:tblHeader/>
          <w:jc w:val="center"/>
        </w:trPr>
        <w:tc>
          <w:tcPr>
            <w:tcW w:w="706" w:type="dxa"/>
            <w:shd w:val="clear" w:color="auto" w:fill="FFFFFF"/>
            <w:hideMark/>
          </w:tcPr>
          <w:p w:rsidR="00686517" w:rsidRPr="00686517" w:rsidRDefault="00686517" w:rsidP="00686517">
            <w:pPr>
              <w:pStyle w:val="Betarp"/>
              <w:rPr>
                <w:b/>
                <w:noProof/>
                <w:sz w:val="22"/>
              </w:rPr>
            </w:pPr>
            <w:r w:rsidRPr="00686517">
              <w:rPr>
                <w:b/>
                <w:noProof/>
                <w:sz w:val="22"/>
              </w:rPr>
              <w:t>Eil.</w:t>
            </w:r>
            <w:r w:rsidRPr="00686517">
              <w:rPr>
                <w:b/>
                <w:noProof/>
                <w:sz w:val="22"/>
              </w:rPr>
              <w:br/>
              <w:t>Nr.</w:t>
            </w:r>
          </w:p>
        </w:tc>
        <w:tc>
          <w:tcPr>
            <w:tcW w:w="1270" w:type="dxa"/>
            <w:shd w:val="clear" w:color="auto" w:fill="FFFFFF"/>
            <w:hideMark/>
          </w:tcPr>
          <w:p w:rsidR="00686517" w:rsidRPr="00686517" w:rsidRDefault="00686517" w:rsidP="00686517">
            <w:pPr>
              <w:pStyle w:val="Betarp"/>
              <w:rPr>
                <w:b/>
                <w:noProof/>
                <w:sz w:val="22"/>
              </w:rPr>
            </w:pPr>
            <w:r w:rsidRPr="00686517">
              <w:rPr>
                <w:b/>
                <w:noProof/>
                <w:sz w:val="22"/>
              </w:rPr>
              <w:t>Projekto Nr.</w:t>
            </w:r>
          </w:p>
        </w:tc>
        <w:tc>
          <w:tcPr>
            <w:tcW w:w="2822" w:type="dxa"/>
            <w:shd w:val="clear" w:color="auto" w:fill="FFFFFF"/>
            <w:hideMark/>
          </w:tcPr>
          <w:p w:rsidR="00686517" w:rsidRPr="00686517" w:rsidRDefault="00686517" w:rsidP="00686517">
            <w:pPr>
              <w:pStyle w:val="Betarp"/>
              <w:rPr>
                <w:b/>
                <w:noProof/>
                <w:sz w:val="22"/>
              </w:rPr>
            </w:pPr>
            <w:r w:rsidRPr="00686517">
              <w:rPr>
                <w:b/>
                <w:noProof/>
                <w:sz w:val="22"/>
              </w:rPr>
              <w:t>Projekto pavadinimas</w:t>
            </w:r>
          </w:p>
        </w:tc>
        <w:tc>
          <w:tcPr>
            <w:tcW w:w="1694" w:type="dxa"/>
            <w:shd w:val="clear" w:color="auto" w:fill="FFFFFF"/>
            <w:hideMark/>
          </w:tcPr>
          <w:p w:rsidR="00686517" w:rsidRPr="00686517" w:rsidRDefault="00686517" w:rsidP="00686517">
            <w:pPr>
              <w:pStyle w:val="Betarp"/>
              <w:rPr>
                <w:b/>
                <w:noProof/>
                <w:sz w:val="22"/>
              </w:rPr>
            </w:pPr>
            <w:r w:rsidRPr="00686517">
              <w:rPr>
                <w:b/>
                <w:noProof/>
                <w:sz w:val="22"/>
              </w:rPr>
              <w:t>Komiteto išvadų rengėjai, biuro tarnautojai</w:t>
            </w:r>
          </w:p>
        </w:tc>
        <w:tc>
          <w:tcPr>
            <w:tcW w:w="3108" w:type="dxa"/>
            <w:shd w:val="clear" w:color="auto" w:fill="FFFFFF"/>
            <w:hideMark/>
          </w:tcPr>
          <w:p w:rsidR="00686517" w:rsidRPr="00686517" w:rsidRDefault="00686517" w:rsidP="00686517">
            <w:pPr>
              <w:pStyle w:val="Betarp"/>
              <w:rPr>
                <w:b/>
                <w:noProof/>
                <w:sz w:val="22"/>
              </w:rPr>
            </w:pPr>
            <w:r w:rsidRPr="00686517">
              <w:rPr>
                <w:b/>
                <w:noProof/>
                <w:sz w:val="22"/>
              </w:rPr>
              <w:t>Trumpa projekto</w:t>
            </w:r>
            <w:r w:rsidRPr="00686517">
              <w:rPr>
                <w:b/>
                <w:noProof/>
                <w:sz w:val="22"/>
              </w:rPr>
              <w:br/>
              <w:t>Anotacija</w:t>
            </w:r>
          </w:p>
        </w:tc>
      </w:tr>
      <w:tr w:rsidR="00686517" w:rsidRPr="00686517" w:rsidTr="00686517">
        <w:trPr>
          <w:trHeight w:val="20"/>
          <w:tblHeader/>
          <w:jc w:val="center"/>
        </w:trPr>
        <w:tc>
          <w:tcPr>
            <w:tcW w:w="706" w:type="dxa"/>
            <w:shd w:val="clear" w:color="auto" w:fill="FFFFFF"/>
          </w:tcPr>
          <w:p w:rsidR="00686517" w:rsidRPr="00686517" w:rsidRDefault="00686517" w:rsidP="00686517">
            <w:pPr>
              <w:pStyle w:val="Betarp"/>
              <w:numPr>
                <w:ilvl w:val="0"/>
                <w:numId w:val="16"/>
              </w:numPr>
              <w:ind w:left="587"/>
              <w:rPr>
                <w:noProof/>
                <w:sz w:val="22"/>
              </w:rPr>
            </w:pPr>
          </w:p>
        </w:tc>
        <w:tc>
          <w:tcPr>
            <w:tcW w:w="1270" w:type="dxa"/>
            <w:shd w:val="clear" w:color="auto" w:fill="FFFFFF"/>
          </w:tcPr>
          <w:p w:rsidR="00686517" w:rsidRPr="00686517" w:rsidRDefault="00686517" w:rsidP="00686517">
            <w:pPr>
              <w:pStyle w:val="Betarp"/>
              <w:rPr>
                <w:noProof/>
                <w:sz w:val="22"/>
              </w:rPr>
            </w:pPr>
            <w:r w:rsidRPr="00686517">
              <w:rPr>
                <w:noProof/>
                <w:sz w:val="22"/>
              </w:rPr>
              <w:t>XIIP-2500</w:t>
            </w:r>
          </w:p>
        </w:tc>
        <w:tc>
          <w:tcPr>
            <w:tcW w:w="2822" w:type="dxa"/>
            <w:shd w:val="clear" w:color="auto" w:fill="FFFFFF"/>
          </w:tcPr>
          <w:p w:rsidR="00686517" w:rsidRPr="00686517" w:rsidRDefault="00686517" w:rsidP="00686517">
            <w:pPr>
              <w:pStyle w:val="Betarp"/>
              <w:rPr>
                <w:sz w:val="22"/>
              </w:rPr>
            </w:pPr>
            <w:r w:rsidRPr="00686517">
              <w:rPr>
                <w:sz w:val="22"/>
              </w:rPr>
              <w:t>Konstitucinio Teismo įstatymo Nr. I-67 6, 9, 14, 19, 29, 32, 40, 52, 53</w:t>
            </w:r>
            <w:r w:rsidRPr="00686517">
              <w:rPr>
                <w:sz w:val="22"/>
                <w:vertAlign w:val="superscript"/>
              </w:rPr>
              <w:t>1</w:t>
            </w:r>
            <w:r w:rsidRPr="00686517">
              <w:rPr>
                <w:sz w:val="22"/>
              </w:rPr>
              <w:t>, 55, 58, 60, 61, 62, 66, 67, 72, 76, 77 ir 84 straipsnių pakeitimo įstatymo projektas</w:t>
            </w:r>
            <w:r w:rsidRPr="00686517">
              <w:rPr>
                <w:sz w:val="22"/>
              </w:rPr>
              <w:br/>
            </w:r>
          </w:p>
          <w:p w:rsidR="00686517" w:rsidRPr="00686517" w:rsidRDefault="00686517" w:rsidP="00686517">
            <w:pPr>
              <w:pStyle w:val="Betarp"/>
              <w:rPr>
                <w:sz w:val="22"/>
              </w:rPr>
            </w:pPr>
            <w:r w:rsidRPr="00686517">
              <w:rPr>
                <w:sz w:val="22"/>
              </w:rPr>
              <w:t>Pateikė Seimo narys</w:t>
            </w:r>
            <w:r w:rsidRPr="00686517">
              <w:rPr>
                <w:sz w:val="22"/>
              </w:rPr>
              <w:br/>
              <w:t xml:space="preserve"> J. Sabatauskas/ Darbo gr.</w:t>
            </w:r>
            <w:r w:rsidRPr="00686517">
              <w:rPr>
                <w:sz w:val="22"/>
              </w:rPr>
              <w:br/>
              <w:t>Pagrindinis – TTK</w:t>
            </w:r>
            <w:r w:rsidRPr="00686517">
              <w:rPr>
                <w:sz w:val="22"/>
              </w:rPr>
              <w:br/>
              <w:t>Papildomas – VVSK</w:t>
            </w:r>
            <w:r w:rsidRPr="00686517">
              <w:rPr>
                <w:sz w:val="22"/>
              </w:rPr>
              <w:br/>
            </w:r>
            <w:r w:rsidRPr="00686517">
              <w:rPr>
                <w:bCs/>
                <w:sz w:val="22"/>
              </w:rPr>
              <w:t>Preliminarus svarstymas:</w:t>
            </w:r>
            <w:r w:rsidRPr="00686517">
              <w:rPr>
                <w:sz w:val="22"/>
              </w:rPr>
              <w:br/>
              <w:t>VI (pavasario) sesijoje</w:t>
            </w:r>
          </w:p>
        </w:tc>
        <w:tc>
          <w:tcPr>
            <w:tcW w:w="1694" w:type="dxa"/>
            <w:shd w:val="clear" w:color="auto" w:fill="FFFFFF"/>
          </w:tcPr>
          <w:p w:rsidR="00686517" w:rsidRPr="00686517" w:rsidRDefault="00686517" w:rsidP="00686517">
            <w:pPr>
              <w:pStyle w:val="Betarp"/>
              <w:rPr>
                <w:rFonts w:eastAsia="Arial Unicode MS"/>
                <w:noProof/>
                <w:sz w:val="22"/>
              </w:rPr>
            </w:pPr>
            <w:r w:rsidRPr="00686517">
              <w:rPr>
                <w:rFonts w:eastAsia="Arial Unicode MS"/>
                <w:noProof/>
                <w:sz w:val="22"/>
              </w:rPr>
              <w:t>J. Sabatauskas,</w:t>
            </w:r>
            <w:r w:rsidRPr="00686517">
              <w:rPr>
                <w:rFonts w:eastAsia="Arial Unicode MS"/>
                <w:noProof/>
                <w:sz w:val="22"/>
              </w:rPr>
              <w:br/>
              <w:t>S. Šedbaras,</w:t>
            </w:r>
            <w:r w:rsidRPr="00686517">
              <w:rPr>
                <w:rFonts w:eastAsia="Arial Unicode MS"/>
                <w:noProof/>
                <w:sz w:val="22"/>
              </w:rPr>
              <w:br/>
              <w:t>patarėja</w:t>
            </w:r>
            <w:r w:rsidRPr="00686517">
              <w:rPr>
                <w:rFonts w:eastAsia="Arial Unicode MS"/>
                <w:noProof/>
                <w:sz w:val="22"/>
              </w:rPr>
              <w:br/>
              <w:t>G. Morkūnienė</w:t>
            </w:r>
          </w:p>
        </w:tc>
        <w:tc>
          <w:tcPr>
            <w:tcW w:w="3108" w:type="dxa"/>
            <w:shd w:val="clear" w:color="auto" w:fill="FFFFFF"/>
          </w:tcPr>
          <w:p w:rsidR="00686517" w:rsidRPr="00686517" w:rsidRDefault="00686517" w:rsidP="00686517">
            <w:pPr>
              <w:pStyle w:val="Betarp"/>
              <w:rPr>
                <w:sz w:val="22"/>
              </w:rPr>
            </w:pPr>
            <w:r w:rsidRPr="00686517">
              <w:rPr>
                <w:sz w:val="22"/>
              </w:rPr>
              <w:t>Projektų tikslas – numatyti ilgesnį terminą paklausimams dėl rinkimų įstatymų pažeidimo Konstituciniame Teisme nagrinėti ir patikslinti nurodytų įstatymų nuostatas, reglamentuojančias galutinių rinkimų rezultatų nustatymą bei paskelbimą.</w:t>
            </w:r>
          </w:p>
        </w:tc>
      </w:tr>
      <w:tr w:rsidR="00686517" w:rsidRPr="00686517" w:rsidTr="00686517">
        <w:trPr>
          <w:trHeight w:val="20"/>
          <w:tblHeader/>
          <w:jc w:val="center"/>
        </w:trPr>
        <w:tc>
          <w:tcPr>
            <w:tcW w:w="706" w:type="dxa"/>
            <w:shd w:val="clear" w:color="auto" w:fill="FFFFFF"/>
          </w:tcPr>
          <w:p w:rsidR="00686517" w:rsidRPr="00686517" w:rsidRDefault="00686517" w:rsidP="00686517">
            <w:pPr>
              <w:pStyle w:val="Betarp"/>
              <w:numPr>
                <w:ilvl w:val="0"/>
                <w:numId w:val="16"/>
              </w:numPr>
              <w:ind w:left="587"/>
              <w:rPr>
                <w:noProof/>
                <w:sz w:val="22"/>
              </w:rPr>
            </w:pPr>
          </w:p>
        </w:tc>
        <w:tc>
          <w:tcPr>
            <w:tcW w:w="1270" w:type="dxa"/>
            <w:shd w:val="clear" w:color="auto" w:fill="FFFFFF"/>
          </w:tcPr>
          <w:p w:rsidR="00686517" w:rsidRPr="00686517" w:rsidRDefault="00686517" w:rsidP="00686517">
            <w:pPr>
              <w:pStyle w:val="Betarp"/>
              <w:rPr>
                <w:noProof/>
                <w:sz w:val="22"/>
              </w:rPr>
            </w:pPr>
            <w:r w:rsidRPr="00686517">
              <w:rPr>
                <w:noProof/>
                <w:sz w:val="22"/>
              </w:rPr>
              <w:t>XIIP-2501</w:t>
            </w:r>
          </w:p>
        </w:tc>
        <w:tc>
          <w:tcPr>
            <w:tcW w:w="2822" w:type="dxa"/>
            <w:shd w:val="clear" w:color="auto" w:fill="FFFFFF"/>
          </w:tcPr>
          <w:p w:rsidR="00686517" w:rsidRPr="00686517" w:rsidRDefault="00686517" w:rsidP="00686517">
            <w:pPr>
              <w:pStyle w:val="Betarp"/>
              <w:rPr>
                <w:sz w:val="22"/>
              </w:rPr>
            </w:pPr>
            <w:r w:rsidRPr="00686517">
              <w:rPr>
                <w:sz w:val="22"/>
              </w:rPr>
              <w:t>Seimo rinkimų įstatymo Nr. I-2721 40, 45, 86, 93 ir 95 straipsnių pakeitimo įstatymo projektas</w:t>
            </w:r>
            <w:r w:rsidRPr="00686517">
              <w:rPr>
                <w:sz w:val="22"/>
              </w:rPr>
              <w:br/>
            </w:r>
          </w:p>
          <w:p w:rsidR="00686517" w:rsidRPr="00686517" w:rsidRDefault="00686517" w:rsidP="00686517">
            <w:pPr>
              <w:pStyle w:val="Betarp"/>
              <w:rPr>
                <w:sz w:val="22"/>
              </w:rPr>
            </w:pPr>
            <w:r w:rsidRPr="00686517">
              <w:rPr>
                <w:sz w:val="22"/>
              </w:rPr>
              <w:t>Pateikė Seimo narys</w:t>
            </w:r>
            <w:r w:rsidRPr="00686517">
              <w:rPr>
                <w:sz w:val="22"/>
              </w:rPr>
              <w:br/>
              <w:t xml:space="preserve"> J. Sabatauskas/ Darbo gr.</w:t>
            </w:r>
            <w:r w:rsidRPr="00686517">
              <w:rPr>
                <w:sz w:val="22"/>
              </w:rPr>
              <w:br/>
            </w:r>
            <w:r w:rsidRPr="00686517">
              <w:rPr>
                <w:i/>
                <w:iCs/>
                <w:sz w:val="22"/>
              </w:rPr>
              <w:t>/ 29 SN</w:t>
            </w:r>
            <w:r w:rsidRPr="00686517">
              <w:rPr>
                <w:sz w:val="22"/>
              </w:rPr>
              <w:br/>
              <w:t>Pagrindinis – TTK</w:t>
            </w:r>
            <w:r w:rsidRPr="00686517">
              <w:rPr>
                <w:sz w:val="22"/>
              </w:rPr>
              <w:br/>
              <w:t>Papildomas – VVSK</w:t>
            </w:r>
            <w:r w:rsidRPr="00686517">
              <w:rPr>
                <w:sz w:val="22"/>
              </w:rPr>
              <w:br/>
            </w:r>
            <w:r w:rsidRPr="00686517">
              <w:rPr>
                <w:bCs/>
                <w:sz w:val="22"/>
              </w:rPr>
              <w:t>Preliminarus svarstymas:</w:t>
            </w:r>
            <w:r w:rsidRPr="00686517">
              <w:rPr>
                <w:sz w:val="22"/>
              </w:rPr>
              <w:br/>
              <w:t>VI (pavasario) sesijoje</w:t>
            </w:r>
          </w:p>
        </w:tc>
        <w:tc>
          <w:tcPr>
            <w:tcW w:w="1694" w:type="dxa"/>
            <w:shd w:val="clear" w:color="auto" w:fill="FFFFFF"/>
          </w:tcPr>
          <w:p w:rsidR="00686517" w:rsidRPr="00686517" w:rsidRDefault="00686517" w:rsidP="00686517">
            <w:pPr>
              <w:pStyle w:val="Betarp"/>
              <w:rPr>
                <w:rFonts w:eastAsia="Arial Unicode MS"/>
                <w:noProof/>
                <w:sz w:val="22"/>
              </w:rPr>
            </w:pPr>
            <w:r w:rsidRPr="00686517">
              <w:rPr>
                <w:rFonts w:eastAsia="Arial Unicode MS"/>
                <w:noProof/>
                <w:sz w:val="22"/>
              </w:rPr>
              <w:t>J. Sabatauskas,</w:t>
            </w:r>
            <w:r w:rsidRPr="00686517">
              <w:rPr>
                <w:rFonts w:eastAsia="Arial Unicode MS"/>
                <w:noProof/>
                <w:sz w:val="22"/>
              </w:rPr>
              <w:br/>
              <w:t>S. Šedbaras,</w:t>
            </w:r>
            <w:r w:rsidRPr="00686517">
              <w:rPr>
                <w:rFonts w:eastAsia="Arial Unicode MS"/>
                <w:noProof/>
                <w:sz w:val="22"/>
              </w:rPr>
              <w:br/>
              <w:t>patarėja</w:t>
            </w:r>
            <w:r w:rsidRPr="00686517">
              <w:rPr>
                <w:rFonts w:eastAsia="Arial Unicode MS"/>
                <w:noProof/>
                <w:sz w:val="22"/>
              </w:rPr>
              <w:br/>
              <w:t>R. Karpavičiūtė</w:t>
            </w:r>
          </w:p>
        </w:tc>
        <w:tc>
          <w:tcPr>
            <w:tcW w:w="3108" w:type="dxa"/>
            <w:shd w:val="clear" w:color="auto" w:fill="FFFFFF"/>
          </w:tcPr>
          <w:p w:rsidR="00686517" w:rsidRPr="00686517" w:rsidRDefault="00686517" w:rsidP="00686517">
            <w:pPr>
              <w:pStyle w:val="Betarp"/>
              <w:rPr>
                <w:sz w:val="22"/>
              </w:rPr>
            </w:pPr>
          </w:p>
        </w:tc>
      </w:tr>
      <w:tr w:rsidR="00686517" w:rsidRPr="00686517" w:rsidTr="00686517">
        <w:trPr>
          <w:trHeight w:val="20"/>
          <w:tblHeader/>
          <w:jc w:val="center"/>
        </w:trPr>
        <w:tc>
          <w:tcPr>
            <w:tcW w:w="706" w:type="dxa"/>
            <w:shd w:val="clear" w:color="auto" w:fill="FFFFFF"/>
          </w:tcPr>
          <w:p w:rsidR="00686517" w:rsidRPr="00686517" w:rsidRDefault="00686517" w:rsidP="00686517">
            <w:pPr>
              <w:pStyle w:val="Betarp"/>
              <w:numPr>
                <w:ilvl w:val="0"/>
                <w:numId w:val="16"/>
              </w:numPr>
              <w:ind w:left="587"/>
              <w:rPr>
                <w:noProof/>
                <w:sz w:val="22"/>
              </w:rPr>
            </w:pPr>
          </w:p>
        </w:tc>
        <w:tc>
          <w:tcPr>
            <w:tcW w:w="1270" w:type="dxa"/>
            <w:shd w:val="clear" w:color="auto" w:fill="FFFFFF"/>
          </w:tcPr>
          <w:p w:rsidR="00686517" w:rsidRPr="00686517" w:rsidRDefault="00686517" w:rsidP="00686517">
            <w:pPr>
              <w:pStyle w:val="Betarp"/>
              <w:rPr>
                <w:noProof/>
                <w:sz w:val="22"/>
              </w:rPr>
            </w:pPr>
            <w:r w:rsidRPr="00686517">
              <w:rPr>
                <w:noProof/>
                <w:sz w:val="22"/>
              </w:rPr>
              <w:t>XIIP-2502</w:t>
            </w:r>
          </w:p>
        </w:tc>
        <w:tc>
          <w:tcPr>
            <w:tcW w:w="2822" w:type="dxa"/>
            <w:shd w:val="clear" w:color="auto" w:fill="FFFFFF"/>
          </w:tcPr>
          <w:p w:rsidR="00686517" w:rsidRPr="00686517" w:rsidRDefault="00686517" w:rsidP="00686517">
            <w:pPr>
              <w:pStyle w:val="Betarp"/>
              <w:rPr>
                <w:sz w:val="22"/>
              </w:rPr>
            </w:pPr>
            <w:r w:rsidRPr="00686517">
              <w:rPr>
                <w:sz w:val="22"/>
              </w:rPr>
              <w:t>Prezidento rinkimų įstatymo Nr. I-28 74, 76 ir 77 straipsnių pakeitimo įstatymo projektas</w:t>
            </w:r>
            <w:r w:rsidRPr="00686517">
              <w:rPr>
                <w:sz w:val="22"/>
              </w:rPr>
              <w:br/>
            </w:r>
          </w:p>
          <w:p w:rsidR="00686517" w:rsidRPr="00686517" w:rsidRDefault="00686517" w:rsidP="00686517">
            <w:pPr>
              <w:pStyle w:val="Betarp"/>
              <w:rPr>
                <w:sz w:val="22"/>
              </w:rPr>
            </w:pPr>
            <w:r w:rsidRPr="00686517">
              <w:rPr>
                <w:sz w:val="22"/>
              </w:rPr>
              <w:t>Pateikė Seimo narys</w:t>
            </w:r>
            <w:r w:rsidRPr="00686517">
              <w:rPr>
                <w:sz w:val="22"/>
              </w:rPr>
              <w:br/>
              <w:t xml:space="preserve"> J. Sabatauskas/ Darbo gr.</w:t>
            </w:r>
            <w:r w:rsidRPr="00686517">
              <w:rPr>
                <w:sz w:val="22"/>
              </w:rPr>
              <w:br/>
            </w:r>
            <w:r w:rsidRPr="00686517">
              <w:rPr>
                <w:i/>
                <w:iCs/>
                <w:sz w:val="22"/>
              </w:rPr>
              <w:t>/ 29 SN</w:t>
            </w:r>
            <w:r w:rsidRPr="00686517">
              <w:rPr>
                <w:sz w:val="22"/>
              </w:rPr>
              <w:br/>
              <w:t>Pagrindinis – TTK</w:t>
            </w:r>
            <w:r w:rsidRPr="00686517">
              <w:rPr>
                <w:sz w:val="22"/>
              </w:rPr>
              <w:br/>
              <w:t>Papildomas – VVSK</w:t>
            </w:r>
            <w:r w:rsidRPr="00686517">
              <w:rPr>
                <w:sz w:val="22"/>
              </w:rPr>
              <w:br/>
            </w:r>
            <w:r w:rsidRPr="00686517">
              <w:rPr>
                <w:bCs/>
                <w:sz w:val="22"/>
              </w:rPr>
              <w:t>Preliminarus svarstymas:</w:t>
            </w:r>
            <w:r w:rsidRPr="00686517">
              <w:rPr>
                <w:sz w:val="22"/>
              </w:rPr>
              <w:br/>
              <w:t>VI (pavasario) sesijoje</w:t>
            </w:r>
          </w:p>
        </w:tc>
        <w:tc>
          <w:tcPr>
            <w:tcW w:w="1694" w:type="dxa"/>
            <w:shd w:val="clear" w:color="auto" w:fill="FFFFFF"/>
          </w:tcPr>
          <w:p w:rsidR="00686517" w:rsidRPr="00686517" w:rsidRDefault="00686517" w:rsidP="00686517">
            <w:pPr>
              <w:pStyle w:val="Betarp"/>
              <w:rPr>
                <w:rFonts w:eastAsia="Arial Unicode MS"/>
                <w:noProof/>
                <w:sz w:val="22"/>
              </w:rPr>
            </w:pPr>
            <w:r w:rsidRPr="00686517">
              <w:rPr>
                <w:rFonts w:eastAsia="Arial Unicode MS"/>
                <w:noProof/>
                <w:sz w:val="22"/>
              </w:rPr>
              <w:t>J. Sabatauskas,</w:t>
            </w:r>
            <w:r w:rsidRPr="00686517">
              <w:rPr>
                <w:rFonts w:eastAsia="Arial Unicode MS"/>
                <w:noProof/>
                <w:sz w:val="22"/>
              </w:rPr>
              <w:br/>
              <w:t>S. Šedbaras,</w:t>
            </w:r>
            <w:r w:rsidRPr="00686517">
              <w:rPr>
                <w:rFonts w:eastAsia="Arial Unicode MS"/>
                <w:noProof/>
                <w:sz w:val="22"/>
              </w:rPr>
              <w:br/>
              <w:t>patarėja</w:t>
            </w:r>
            <w:r w:rsidRPr="00686517">
              <w:rPr>
                <w:rFonts w:eastAsia="Arial Unicode MS"/>
                <w:noProof/>
                <w:sz w:val="22"/>
              </w:rPr>
              <w:br/>
              <w:t>R. Karpavičiūtė</w:t>
            </w:r>
          </w:p>
        </w:tc>
        <w:tc>
          <w:tcPr>
            <w:tcW w:w="3108" w:type="dxa"/>
            <w:shd w:val="clear" w:color="auto" w:fill="FFFFFF"/>
          </w:tcPr>
          <w:p w:rsidR="00686517" w:rsidRPr="00686517" w:rsidRDefault="00686517" w:rsidP="00686517">
            <w:pPr>
              <w:pStyle w:val="Betarp"/>
              <w:rPr>
                <w:sz w:val="22"/>
              </w:rPr>
            </w:pPr>
          </w:p>
        </w:tc>
      </w:tr>
      <w:tr w:rsidR="00686517" w:rsidRPr="00686517" w:rsidTr="00686517">
        <w:trPr>
          <w:trHeight w:val="20"/>
          <w:tblHeader/>
          <w:jc w:val="center"/>
        </w:trPr>
        <w:tc>
          <w:tcPr>
            <w:tcW w:w="706" w:type="dxa"/>
            <w:shd w:val="clear" w:color="auto" w:fill="FFFFFF"/>
          </w:tcPr>
          <w:p w:rsidR="00686517" w:rsidRPr="00686517" w:rsidRDefault="00686517" w:rsidP="00686517">
            <w:pPr>
              <w:pStyle w:val="Betarp"/>
              <w:numPr>
                <w:ilvl w:val="0"/>
                <w:numId w:val="16"/>
              </w:numPr>
              <w:ind w:left="587"/>
              <w:rPr>
                <w:noProof/>
                <w:sz w:val="22"/>
              </w:rPr>
            </w:pPr>
          </w:p>
        </w:tc>
        <w:tc>
          <w:tcPr>
            <w:tcW w:w="1270" w:type="dxa"/>
            <w:shd w:val="clear" w:color="auto" w:fill="FFFFFF"/>
          </w:tcPr>
          <w:p w:rsidR="00686517" w:rsidRPr="00686517" w:rsidRDefault="00686517" w:rsidP="00686517">
            <w:pPr>
              <w:pStyle w:val="Betarp"/>
              <w:rPr>
                <w:noProof/>
                <w:sz w:val="22"/>
              </w:rPr>
            </w:pPr>
            <w:r w:rsidRPr="00686517">
              <w:rPr>
                <w:noProof/>
                <w:sz w:val="22"/>
              </w:rPr>
              <w:t>XIIP-1786</w:t>
            </w:r>
          </w:p>
        </w:tc>
        <w:tc>
          <w:tcPr>
            <w:tcW w:w="2822" w:type="dxa"/>
            <w:shd w:val="clear" w:color="auto" w:fill="FFFFFF"/>
          </w:tcPr>
          <w:p w:rsidR="00686517" w:rsidRPr="00686517" w:rsidRDefault="00686517" w:rsidP="00686517">
            <w:pPr>
              <w:pStyle w:val="Betarp"/>
              <w:rPr>
                <w:rFonts w:eastAsia="Times New Roman"/>
                <w:sz w:val="22"/>
              </w:rPr>
            </w:pPr>
            <w:r w:rsidRPr="00686517">
              <w:rPr>
                <w:rFonts w:eastAsia="Times New Roman"/>
                <w:sz w:val="22"/>
              </w:rPr>
              <w:t>Baudžiamojo kodekso 281 straipsnio pakeitimo įstatymo projektas</w:t>
            </w:r>
            <w:r w:rsidRPr="00686517">
              <w:rPr>
                <w:rFonts w:eastAsia="Times New Roman"/>
                <w:sz w:val="22"/>
              </w:rPr>
              <w:br/>
            </w:r>
          </w:p>
          <w:p w:rsidR="00686517" w:rsidRPr="00686517" w:rsidRDefault="00686517" w:rsidP="00686517">
            <w:pPr>
              <w:pStyle w:val="Betarp"/>
              <w:rPr>
                <w:sz w:val="22"/>
              </w:rPr>
            </w:pPr>
            <w:r w:rsidRPr="00686517">
              <w:rPr>
                <w:sz w:val="22"/>
              </w:rPr>
              <w:t>Pateikė Seimo narys</w:t>
            </w:r>
            <w:r w:rsidRPr="00686517">
              <w:rPr>
                <w:sz w:val="22"/>
              </w:rPr>
              <w:br/>
              <w:t xml:space="preserve"> A. Mockus</w:t>
            </w:r>
            <w:r w:rsidRPr="00686517">
              <w:rPr>
                <w:sz w:val="22"/>
              </w:rPr>
              <w:br/>
              <w:t>Pagrindinis – TTK</w:t>
            </w:r>
            <w:r w:rsidRPr="00686517">
              <w:rPr>
                <w:sz w:val="22"/>
              </w:rPr>
              <w:br/>
            </w:r>
            <w:r w:rsidRPr="00686517">
              <w:rPr>
                <w:bCs/>
                <w:sz w:val="22"/>
              </w:rPr>
              <w:t>Preliminarus svarstymas:</w:t>
            </w:r>
            <w:r w:rsidRPr="00686517">
              <w:rPr>
                <w:sz w:val="22"/>
              </w:rPr>
              <w:br/>
              <w:t>VI (pavasario) sesijoje</w:t>
            </w:r>
            <w:bookmarkStart w:id="0" w:name="_GoBack"/>
            <w:bookmarkEnd w:id="0"/>
          </w:p>
        </w:tc>
        <w:tc>
          <w:tcPr>
            <w:tcW w:w="1694" w:type="dxa"/>
            <w:shd w:val="clear" w:color="auto" w:fill="FFFFFF"/>
          </w:tcPr>
          <w:p w:rsidR="00686517" w:rsidRPr="00686517" w:rsidRDefault="00686517" w:rsidP="00686517">
            <w:pPr>
              <w:pStyle w:val="Betarp"/>
              <w:rPr>
                <w:rFonts w:eastAsia="Arial Unicode MS"/>
                <w:noProof/>
                <w:sz w:val="22"/>
              </w:rPr>
            </w:pPr>
            <w:r w:rsidRPr="00686517">
              <w:rPr>
                <w:rFonts w:eastAsia="Arial Unicode MS"/>
                <w:noProof/>
                <w:sz w:val="22"/>
              </w:rPr>
              <w:t>V. Gailius,</w:t>
            </w:r>
            <w:r w:rsidRPr="00686517">
              <w:rPr>
                <w:rFonts w:eastAsia="Arial Unicode MS"/>
                <w:noProof/>
                <w:sz w:val="22"/>
              </w:rPr>
              <w:br/>
              <w:t>S. Brundza,</w:t>
            </w:r>
            <w:r w:rsidRPr="00686517">
              <w:rPr>
                <w:rFonts w:eastAsia="Arial Unicode MS"/>
                <w:noProof/>
                <w:sz w:val="22"/>
              </w:rPr>
              <w:br/>
              <w:t>vedėja</w:t>
            </w:r>
            <w:r w:rsidRPr="00686517">
              <w:rPr>
                <w:rFonts w:eastAsia="Arial Unicode MS"/>
                <w:noProof/>
                <w:sz w:val="22"/>
              </w:rPr>
              <w:br/>
              <w:t>D. Latvelienė</w:t>
            </w:r>
          </w:p>
        </w:tc>
        <w:tc>
          <w:tcPr>
            <w:tcW w:w="3108" w:type="dxa"/>
            <w:shd w:val="clear" w:color="auto" w:fill="FFFFFF"/>
          </w:tcPr>
          <w:p w:rsidR="00686517" w:rsidRPr="00686517" w:rsidRDefault="00686517" w:rsidP="00686517">
            <w:pPr>
              <w:pStyle w:val="Betarp"/>
              <w:rPr>
                <w:rFonts w:eastAsia="Times New Roman"/>
                <w:sz w:val="22"/>
                <w:lang w:eastAsia="lt-LT"/>
              </w:rPr>
            </w:pPr>
            <w:r w:rsidRPr="00686517">
              <w:rPr>
                <w:rFonts w:eastAsia="Times New Roman"/>
                <w:sz w:val="22"/>
                <w:lang w:eastAsia="lt-LT"/>
              </w:rPr>
              <w:t>Projektu siekiama išvengti situacijų kurios dažnai pasitaiko keliuose.</w:t>
            </w:r>
          </w:p>
        </w:tc>
      </w:tr>
    </w:tbl>
    <w:p w:rsidR="000D28F6" w:rsidRDefault="000D28F6" w:rsidP="004D1A97">
      <w:pPr>
        <w:pStyle w:val="Betarp"/>
        <w:tabs>
          <w:tab w:val="left" w:pos="6804"/>
        </w:tabs>
        <w:jc w:val="center"/>
        <w:rPr>
          <w:sz w:val="22"/>
        </w:rPr>
      </w:pPr>
      <w:r>
        <w:rPr>
          <w:sz w:val="22"/>
        </w:rPr>
        <w:t>KLAUSYMAI</w:t>
      </w:r>
    </w:p>
    <w:tbl>
      <w:tblPr>
        <w:tblW w:w="9639"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17"/>
        <w:gridCol w:w="1506"/>
        <w:gridCol w:w="1378"/>
        <w:gridCol w:w="2506"/>
        <w:gridCol w:w="1624"/>
        <w:gridCol w:w="1908"/>
      </w:tblGrid>
      <w:tr w:rsidR="000D28F6" w:rsidRPr="000D28F6" w:rsidTr="000D28F6">
        <w:trPr>
          <w:trHeight w:val="227"/>
          <w:jc w:val="center"/>
        </w:trPr>
        <w:tc>
          <w:tcPr>
            <w:tcW w:w="739" w:type="dxa"/>
            <w:tcMar>
              <w:top w:w="0" w:type="dxa"/>
              <w:left w:w="30" w:type="dxa"/>
              <w:bottom w:w="0" w:type="dxa"/>
              <w:right w:w="30" w:type="dxa"/>
            </w:tcMar>
            <w:vAlign w:val="center"/>
            <w:hideMark/>
          </w:tcPr>
          <w:p w:rsidR="000D28F6" w:rsidRPr="000D28F6" w:rsidRDefault="000D28F6" w:rsidP="000D28F6">
            <w:pPr>
              <w:pStyle w:val="Betarp"/>
              <w:rPr>
                <w:b/>
                <w:sz w:val="22"/>
              </w:rPr>
            </w:pPr>
            <w:r w:rsidRPr="000D28F6">
              <w:rPr>
                <w:b/>
                <w:sz w:val="22"/>
              </w:rPr>
              <w:t>Eil. Nr.</w:t>
            </w:r>
          </w:p>
        </w:tc>
        <w:tc>
          <w:tcPr>
            <w:tcW w:w="1555" w:type="dxa"/>
            <w:tcMar>
              <w:top w:w="0" w:type="dxa"/>
              <w:left w:w="30" w:type="dxa"/>
              <w:bottom w:w="0" w:type="dxa"/>
              <w:right w:w="30" w:type="dxa"/>
            </w:tcMar>
            <w:vAlign w:val="center"/>
            <w:hideMark/>
          </w:tcPr>
          <w:p w:rsidR="000D28F6" w:rsidRPr="000D28F6" w:rsidRDefault="000D28F6" w:rsidP="000D28F6">
            <w:pPr>
              <w:pStyle w:val="Betarp"/>
              <w:rPr>
                <w:b/>
                <w:sz w:val="22"/>
              </w:rPr>
            </w:pPr>
            <w:r w:rsidRPr="000D28F6">
              <w:rPr>
                <w:b/>
                <w:sz w:val="22"/>
              </w:rPr>
              <w:t>Data,</w:t>
            </w:r>
          </w:p>
          <w:p w:rsidR="000D28F6" w:rsidRPr="000D28F6" w:rsidRDefault="000D28F6" w:rsidP="000D28F6">
            <w:pPr>
              <w:pStyle w:val="Betarp"/>
              <w:rPr>
                <w:b/>
                <w:sz w:val="22"/>
              </w:rPr>
            </w:pPr>
            <w:r w:rsidRPr="000D28F6">
              <w:rPr>
                <w:b/>
                <w:sz w:val="22"/>
              </w:rPr>
              <w:t>laikas,</w:t>
            </w:r>
          </w:p>
          <w:p w:rsidR="000D28F6" w:rsidRPr="000D28F6" w:rsidRDefault="000D28F6" w:rsidP="000D28F6">
            <w:pPr>
              <w:pStyle w:val="Betarp"/>
              <w:rPr>
                <w:b/>
                <w:sz w:val="22"/>
              </w:rPr>
            </w:pPr>
            <w:r w:rsidRPr="000D28F6">
              <w:rPr>
                <w:b/>
                <w:sz w:val="22"/>
              </w:rPr>
              <w:t>vieta</w:t>
            </w:r>
          </w:p>
        </w:tc>
        <w:tc>
          <w:tcPr>
            <w:tcW w:w="1422" w:type="dxa"/>
            <w:tcMar>
              <w:top w:w="0" w:type="dxa"/>
              <w:left w:w="30" w:type="dxa"/>
              <w:bottom w:w="0" w:type="dxa"/>
              <w:right w:w="30" w:type="dxa"/>
            </w:tcMar>
            <w:vAlign w:val="center"/>
            <w:hideMark/>
          </w:tcPr>
          <w:p w:rsidR="000D28F6" w:rsidRPr="000D28F6" w:rsidRDefault="000D28F6" w:rsidP="000D28F6">
            <w:pPr>
              <w:pStyle w:val="Betarp"/>
              <w:rPr>
                <w:b/>
                <w:sz w:val="22"/>
              </w:rPr>
            </w:pPr>
            <w:r w:rsidRPr="000D28F6">
              <w:rPr>
                <w:b/>
                <w:sz w:val="22"/>
              </w:rPr>
              <w:t>Projekto Nr.</w:t>
            </w:r>
          </w:p>
        </w:tc>
        <w:tc>
          <w:tcPr>
            <w:tcW w:w="2589" w:type="dxa"/>
            <w:tcMar>
              <w:top w:w="0" w:type="dxa"/>
              <w:left w:w="30" w:type="dxa"/>
              <w:bottom w:w="0" w:type="dxa"/>
              <w:right w:w="30" w:type="dxa"/>
            </w:tcMar>
            <w:vAlign w:val="center"/>
            <w:hideMark/>
          </w:tcPr>
          <w:p w:rsidR="000D28F6" w:rsidRPr="000D28F6" w:rsidRDefault="000D28F6" w:rsidP="000D28F6">
            <w:pPr>
              <w:pStyle w:val="Betarp"/>
              <w:rPr>
                <w:b/>
                <w:sz w:val="22"/>
              </w:rPr>
            </w:pPr>
            <w:r w:rsidRPr="000D28F6">
              <w:rPr>
                <w:b/>
                <w:sz w:val="22"/>
              </w:rPr>
              <w:t>Svarstomi klausimai</w:t>
            </w:r>
          </w:p>
        </w:tc>
        <w:tc>
          <w:tcPr>
            <w:tcW w:w="1677" w:type="dxa"/>
            <w:tcMar>
              <w:top w:w="0" w:type="dxa"/>
              <w:left w:w="30" w:type="dxa"/>
              <w:bottom w:w="0" w:type="dxa"/>
              <w:right w:w="30" w:type="dxa"/>
            </w:tcMar>
            <w:vAlign w:val="center"/>
            <w:hideMark/>
          </w:tcPr>
          <w:p w:rsidR="000D28F6" w:rsidRPr="000D28F6" w:rsidRDefault="000D28F6" w:rsidP="000D28F6">
            <w:pPr>
              <w:pStyle w:val="Betarp"/>
              <w:rPr>
                <w:b/>
                <w:sz w:val="22"/>
              </w:rPr>
            </w:pPr>
            <w:r w:rsidRPr="000D28F6">
              <w:rPr>
                <w:b/>
                <w:sz w:val="22"/>
              </w:rPr>
              <w:t>Pagrindinis ar papildomas komitetas (stadija)</w:t>
            </w:r>
          </w:p>
        </w:tc>
        <w:tc>
          <w:tcPr>
            <w:tcW w:w="1971" w:type="dxa"/>
            <w:tcMar>
              <w:top w:w="0" w:type="dxa"/>
              <w:left w:w="30" w:type="dxa"/>
              <w:bottom w:w="0" w:type="dxa"/>
              <w:right w:w="30" w:type="dxa"/>
            </w:tcMar>
            <w:vAlign w:val="center"/>
            <w:hideMark/>
          </w:tcPr>
          <w:p w:rsidR="000D28F6" w:rsidRPr="000D28F6" w:rsidRDefault="000D28F6" w:rsidP="000D28F6">
            <w:pPr>
              <w:pStyle w:val="Betarp"/>
              <w:rPr>
                <w:b/>
                <w:sz w:val="22"/>
              </w:rPr>
            </w:pPr>
            <w:r w:rsidRPr="000D28F6">
              <w:rPr>
                <w:b/>
                <w:sz w:val="22"/>
              </w:rPr>
              <w:t>Komiteto išvadų rengėjai,</w:t>
            </w:r>
          </w:p>
          <w:p w:rsidR="000D28F6" w:rsidRPr="000D28F6" w:rsidRDefault="000D28F6" w:rsidP="000D28F6">
            <w:pPr>
              <w:pStyle w:val="Betarp"/>
              <w:rPr>
                <w:b/>
                <w:sz w:val="22"/>
              </w:rPr>
            </w:pPr>
            <w:r w:rsidRPr="000D28F6">
              <w:rPr>
                <w:b/>
                <w:sz w:val="22"/>
              </w:rPr>
              <w:t>biuro tarnautojai</w:t>
            </w:r>
          </w:p>
        </w:tc>
      </w:tr>
      <w:tr w:rsidR="000D28F6" w:rsidRPr="000D28F6" w:rsidTr="000D28F6">
        <w:trPr>
          <w:trHeight w:val="227"/>
          <w:jc w:val="center"/>
        </w:trPr>
        <w:tc>
          <w:tcPr>
            <w:tcW w:w="739" w:type="dxa"/>
            <w:tcMar>
              <w:top w:w="0" w:type="dxa"/>
              <w:left w:w="30" w:type="dxa"/>
              <w:bottom w:w="0" w:type="dxa"/>
              <w:right w:w="30" w:type="dxa"/>
            </w:tcMar>
            <w:hideMark/>
          </w:tcPr>
          <w:p w:rsidR="000D28F6" w:rsidRPr="000D28F6" w:rsidRDefault="000D28F6" w:rsidP="000D28F6">
            <w:pPr>
              <w:pStyle w:val="Betarp"/>
              <w:rPr>
                <w:sz w:val="22"/>
              </w:rPr>
            </w:pPr>
            <w:r w:rsidRPr="000D28F6">
              <w:rPr>
                <w:sz w:val="22"/>
              </w:rPr>
              <w:t>1.       </w:t>
            </w:r>
          </w:p>
        </w:tc>
        <w:tc>
          <w:tcPr>
            <w:tcW w:w="1555" w:type="dxa"/>
            <w:tcMar>
              <w:top w:w="0" w:type="dxa"/>
              <w:left w:w="30" w:type="dxa"/>
              <w:bottom w:w="0" w:type="dxa"/>
              <w:right w:w="30" w:type="dxa"/>
            </w:tcMar>
            <w:hideMark/>
          </w:tcPr>
          <w:p w:rsidR="000D28F6" w:rsidRPr="000D28F6" w:rsidRDefault="000D28F6" w:rsidP="000D28F6">
            <w:pPr>
              <w:pStyle w:val="Betarp"/>
              <w:rPr>
                <w:sz w:val="22"/>
              </w:rPr>
            </w:pPr>
            <w:r w:rsidRPr="000D28F6">
              <w:rPr>
                <w:sz w:val="22"/>
              </w:rPr>
              <w:t>2014-12-12</w:t>
            </w:r>
          </w:p>
          <w:p w:rsidR="000D28F6" w:rsidRPr="000D28F6" w:rsidRDefault="000D28F6" w:rsidP="000D28F6">
            <w:pPr>
              <w:pStyle w:val="Betarp"/>
              <w:rPr>
                <w:sz w:val="22"/>
              </w:rPr>
            </w:pPr>
            <w:r w:rsidRPr="000D28F6">
              <w:rPr>
                <w:sz w:val="22"/>
              </w:rPr>
              <w:t>8.00-9.00</w:t>
            </w:r>
          </w:p>
          <w:p w:rsidR="000D28F6" w:rsidRPr="000D28F6" w:rsidRDefault="000D28F6" w:rsidP="000D28F6">
            <w:pPr>
              <w:pStyle w:val="Betarp"/>
              <w:rPr>
                <w:sz w:val="22"/>
              </w:rPr>
            </w:pPr>
            <w:r w:rsidRPr="000D28F6">
              <w:rPr>
                <w:sz w:val="22"/>
              </w:rPr>
              <w:t>I r. 455 k.</w:t>
            </w:r>
          </w:p>
        </w:tc>
        <w:tc>
          <w:tcPr>
            <w:tcW w:w="1422" w:type="dxa"/>
            <w:tcMar>
              <w:top w:w="0" w:type="dxa"/>
              <w:left w:w="30" w:type="dxa"/>
              <w:bottom w:w="0" w:type="dxa"/>
              <w:right w:w="30" w:type="dxa"/>
            </w:tcMar>
            <w:hideMark/>
          </w:tcPr>
          <w:p w:rsidR="000D28F6" w:rsidRPr="000D28F6" w:rsidRDefault="000D28F6" w:rsidP="000D28F6">
            <w:pPr>
              <w:pStyle w:val="Betarp"/>
              <w:rPr>
                <w:sz w:val="22"/>
              </w:rPr>
            </w:pPr>
            <w:r w:rsidRPr="000D28F6">
              <w:rPr>
                <w:color w:val="000000"/>
                <w:sz w:val="22"/>
                <w:shd w:val="clear" w:color="auto" w:fill="FFFFFF"/>
              </w:rPr>
              <w:t>XIP-4305(2)</w:t>
            </w:r>
          </w:p>
        </w:tc>
        <w:tc>
          <w:tcPr>
            <w:tcW w:w="2589" w:type="dxa"/>
            <w:tcMar>
              <w:top w:w="0" w:type="dxa"/>
              <w:left w:w="30" w:type="dxa"/>
              <w:bottom w:w="0" w:type="dxa"/>
              <w:right w:w="30" w:type="dxa"/>
            </w:tcMar>
            <w:hideMark/>
          </w:tcPr>
          <w:p w:rsidR="000D28F6" w:rsidRPr="000D28F6" w:rsidRDefault="000D28F6" w:rsidP="000D28F6">
            <w:pPr>
              <w:pStyle w:val="Betarp"/>
              <w:rPr>
                <w:sz w:val="22"/>
              </w:rPr>
            </w:pPr>
            <w:r w:rsidRPr="000D28F6">
              <w:rPr>
                <w:color w:val="000000"/>
                <w:sz w:val="22"/>
                <w:shd w:val="clear" w:color="auto" w:fill="FFFFFF"/>
              </w:rPr>
              <w:t xml:space="preserve">Privačios detektyvinės veiklos įstatymo </w:t>
            </w:r>
            <w:r w:rsidRPr="000D28F6">
              <w:rPr>
                <w:sz w:val="22"/>
              </w:rPr>
              <w:t>projektas</w:t>
            </w:r>
          </w:p>
          <w:p w:rsidR="000D28F6" w:rsidRPr="000D28F6" w:rsidRDefault="000D28F6" w:rsidP="000D28F6">
            <w:pPr>
              <w:pStyle w:val="Betarp"/>
              <w:rPr>
                <w:sz w:val="22"/>
              </w:rPr>
            </w:pPr>
          </w:p>
          <w:p w:rsidR="000D28F6" w:rsidRPr="000D28F6" w:rsidRDefault="000D28F6" w:rsidP="000D28F6">
            <w:pPr>
              <w:pStyle w:val="Betarp"/>
              <w:rPr>
                <w:color w:val="000000"/>
                <w:sz w:val="22"/>
                <w:shd w:val="clear" w:color="auto" w:fill="FFFFFF"/>
              </w:rPr>
            </w:pPr>
            <w:r w:rsidRPr="000D28F6">
              <w:rPr>
                <w:sz w:val="22"/>
              </w:rPr>
              <w:t xml:space="preserve">Pateikė Seimo narys </w:t>
            </w:r>
            <w:r w:rsidRPr="000D28F6">
              <w:rPr>
                <w:color w:val="000000"/>
                <w:sz w:val="22"/>
                <w:shd w:val="clear" w:color="auto" w:fill="FFFFFF"/>
              </w:rPr>
              <w:t>Arvydas Anušauskas, Darbo grupė</w:t>
            </w:r>
          </w:p>
          <w:p w:rsidR="000D28F6" w:rsidRPr="000D28F6" w:rsidRDefault="000D28F6" w:rsidP="000D28F6">
            <w:pPr>
              <w:pStyle w:val="Betarp"/>
              <w:rPr>
                <w:sz w:val="22"/>
              </w:rPr>
            </w:pPr>
          </w:p>
        </w:tc>
        <w:tc>
          <w:tcPr>
            <w:tcW w:w="1677" w:type="dxa"/>
            <w:tcMar>
              <w:top w:w="0" w:type="dxa"/>
              <w:left w:w="30" w:type="dxa"/>
              <w:bottom w:w="0" w:type="dxa"/>
              <w:right w:w="30" w:type="dxa"/>
            </w:tcMar>
            <w:hideMark/>
          </w:tcPr>
          <w:p w:rsidR="000D28F6" w:rsidRPr="000D28F6" w:rsidRDefault="000D28F6" w:rsidP="000D28F6">
            <w:pPr>
              <w:pStyle w:val="Betarp"/>
              <w:rPr>
                <w:sz w:val="22"/>
              </w:rPr>
            </w:pPr>
            <w:r w:rsidRPr="000D28F6">
              <w:rPr>
                <w:sz w:val="22"/>
              </w:rPr>
              <w:t>Pagrindinis (klausymų tęsinys)</w:t>
            </w:r>
          </w:p>
        </w:tc>
        <w:tc>
          <w:tcPr>
            <w:tcW w:w="1971" w:type="dxa"/>
            <w:tcMar>
              <w:top w:w="0" w:type="dxa"/>
              <w:left w:w="30" w:type="dxa"/>
              <w:bottom w:w="0" w:type="dxa"/>
              <w:right w:w="30" w:type="dxa"/>
            </w:tcMar>
            <w:hideMark/>
          </w:tcPr>
          <w:p w:rsidR="000D28F6" w:rsidRPr="000D28F6" w:rsidRDefault="000D28F6" w:rsidP="000D28F6">
            <w:pPr>
              <w:pStyle w:val="Betarp"/>
              <w:rPr>
                <w:sz w:val="22"/>
              </w:rPr>
            </w:pPr>
            <w:r w:rsidRPr="000D28F6">
              <w:rPr>
                <w:sz w:val="22"/>
              </w:rPr>
              <w:t>V. Gailius,</w:t>
            </w:r>
          </w:p>
          <w:p w:rsidR="000D28F6" w:rsidRPr="000D28F6" w:rsidRDefault="000D28F6" w:rsidP="000D28F6">
            <w:pPr>
              <w:pStyle w:val="Betarp"/>
              <w:rPr>
                <w:sz w:val="22"/>
              </w:rPr>
            </w:pPr>
            <w:r w:rsidRPr="000D28F6">
              <w:rPr>
                <w:sz w:val="22"/>
              </w:rPr>
              <w:t>S. Šedbaras,</w:t>
            </w:r>
            <w:r w:rsidRPr="000D28F6">
              <w:rPr>
                <w:sz w:val="22"/>
              </w:rPr>
              <w:br/>
              <w:t>patarėja</w:t>
            </w:r>
            <w:r w:rsidRPr="000D28F6">
              <w:rPr>
                <w:sz w:val="22"/>
              </w:rPr>
              <w:br/>
              <w:t>J. Janušauskienė</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irmininkas</w:t>
      </w:r>
      <w:r w:rsidR="00F85D7E" w:rsidRPr="004D1A97">
        <w:rPr>
          <w:sz w:val="22"/>
        </w:rPr>
        <w:tab/>
        <w:t>Julius Sabatauskas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VALSTYBĖS VALDYMO IR SAVIVALDYBIŲ KOMITETO</w:t>
      </w:r>
    </w:p>
    <w:tbl>
      <w:tblPr>
        <w:tblW w:w="9639" w:type="dxa"/>
        <w:jc w:val="center"/>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385"/>
        <w:gridCol w:w="1333"/>
        <w:gridCol w:w="1454"/>
        <w:gridCol w:w="3241"/>
        <w:gridCol w:w="1431"/>
        <w:gridCol w:w="1795"/>
      </w:tblGrid>
      <w:tr w:rsidR="00FF55AA" w:rsidRPr="00FF55AA" w:rsidTr="00FF55AA">
        <w:trPr>
          <w:trHeight w:val="20"/>
          <w:jc w:val="center"/>
        </w:trPr>
        <w:tc>
          <w:tcPr>
            <w:tcW w:w="385" w:type="dxa"/>
            <w:tcMar>
              <w:top w:w="0" w:type="dxa"/>
              <w:left w:w="30" w:type="dxa"/>
              <w:bottom w:w="0" w:type="dxa"/>
              <w:right w:w="30" w:type="dxa"/>
            </w:tcMar>
            <w:hideMark/>
          </w:tcPr>
          <w:p w:rsidR="00FF55AA" w:rsidRPr="00FF55AA" w:rsidRDefault="00FF55AA" w:rsidP="00FF55AA">
            <w:pPr>
              <w:pStyle w:val="Betarp"/>
              <w:rPr>
                <w:b/>
                <w:sz w:val="22"/>
              </w:rPr>
            </w:pPr>
          </w:p>
          <w:p w:rsidR="00FF55AA" w:rsidRPr="00FF55AA" w:rsidRDefault="00FF55AA" w:rsidP="00FF55AA">
            <w:pPr>
              <w:pStyle w:val="Betarp"/>
              <w:rPr>
                <w:b/>
                <w:sz w:val="22"/>
              </w:rPr>
            </w:pPr>
            <w:r w:rsidRPr="00FF55AA">
              <w:rPr>
                <w:b/>
                <w:sz w:val="22"/>
              </w:rPr>
              <w:t>Eil.</w:t>
            </w:r>
          </w:p>
          <w:p w:rsidR="00FF55AA" w:rsidRPr="00FF55AA" w:rsidRDefault="00FF55AA" w:rsidP="00FF55AA">
            <w:pPr>
              <w:pStyle w:val="Betarp"/>
              <w:rPr>
                <w:b/>
                <w:sz w:val="22"/>
              </w:rPr>
            </w:pPr>
            <w:r w:rsidRPr="00FF55AA">
              <w:rPr>
                <w:b/>
                <w:sz w:val="22"/>
              </w:rPr>
              <w:t>Nr.</w:t>
            </w:r>
          </w:p>
        </w:tc>
        <w:tc>
          <w:tcPr>
            <w:tcW w:w="1376" w:type="dxa"/>
            <w:tcMar>
              <w:top w:w="0" w:type="dxa"/>
              <w:left w:w="30" w:type="dxa"/>
              <w:bottom w:w="0" w:type="dxa"/>
              <w:right w:w="30" w:type="dxa"/>
            </w:tcMar>
            <w:hideMark/>
          </w:tcPr>
          <w:p w:rsidR="00FF55AA" w:rsidRPr="00FF55AA" w:rsidRDefault="00FF55AA" w:rsidP="00FF55AA">
            <w:pPr>
              <w:pStyle w:val="Betarp"/>
              <w:rPr>
                <w:b/>
                <w:sz w:val="22"/>
              </w:rPr>
            </w:pPr>
          </w:p>
          <w:p w:rsidR="00FF55AA" w:rsidRPr="00FF55AA" w:rsidRDefault="00FF55AA" w:rsidP="00FF55AA">
            <w:pPr>
              <w:pStyle w:val="Betarp"/>
              <w:rPr>
                <w:b/>
                <w:sz w:val="22"/>
              </w:rPr>
            </w:pPr>
            <w:r w:rsidRPr="00FF55AA">
              <w:rPr>
                <w:b/>
                <w:sz w:val="22"/>
              </w:rPr>
              <w:t>Data,</w:t>
            </w:r>
          </w:p>
          <w:p w:rsidR="00FF55AA" w:rsidRPr="00FF55AA" w:rsidRDefault="00FF55AA" w:rsidP="00FF55AA">
            <w:pPr>
              <w:pStyle w:val="Betarp"/>
              <w:rPr>
                <w:b/>
                <w:sz w:val="22"/>
              </w:rPr>
            </w:pPr>
            <w:r w:rsidRPr="00FF55AA">
              <w:rPr>
                <w:b/>
                <w:sz w:val="22"/>
              </w:rPr>
              <w:t>laikas,</w:t>
            </w:r>
          </w:p>
          <w:p w:rsidR="00FF55AA" w:rsidRPr="00FF55AA" w:rsidRDefault="00FF55AA" w:rsidP="00FF55AA">
            <w:pPr>
              <w:pStyle w:val="Betarp"/>
              <w:rPr>
                <w:b/>
                <w:sz w:val="22"/>
              </w:rPr>
            </w:pPr>
            <w:r w:rsidRPr="00FF55AA">
              <w:rPr>
                <w:b/>
                <w:sz w:val="22"/>
              </w:rPr>
              <w:t>vieta</w:t>
            </w:r>
          </w:p>
        </w:tc>
        <w:tc>
          <w:tcPr>
            <w:tcW w:w="1288" w:type="dxa"/>
            <w:tcMar>
              <w:top w:w="0" w:type="dxa"/>
              <w:left w:w="30" w:type="dxa"/>
              <w:bottom w:w="0" w:type="dxa"/>
              <w:right w:w="30" w:type="dxa"/>
            </w:tcMar>
            <w:hideMark/>
          </w:tcPr>
          <w:p w:rsidR="00FF55AA" w:rsidRPr="00FF55AA" w:rsidRDefault="00FF55AA" w:rsidP="00FF55AA">
            <w:pPr>
              <w:pStyle w:val="Betarp"/>
              <w:rPr>
                <w:b/>
                <w:snapToGrid w:val="0"/>
                <w:sz w:val="22"/>
              </w:rPr>
            </w:pPr>
          </w:p>
          <w:p w:rsidR="00FF55AA" w:rsidRPr="00FF55AA" w:rsidRDefault="00FF55AA" w:rsidP="00FF55AA">
            <w:pPr>
              <w:pStyle w:val="Betarp"/>
              <w:rPr>
                <w:b/>
                <w:snapToGrid w:val="0"/>
                <w:sz w:val="22"/>
              </w:rPr>
            </w:pPr>
            <w:r w:rsidRPr="00FF55AA">
              <w:rPr>
                <w:b/>
                <w:snapToGrid w:val="0"/>
                <w:sz w:val="22"/>
              </w:rPr>
              <w:t>Projekto Nr.</w:t>
            </w:r>
          </w:p>
        </w:tc>
        <w:tc>
          <w:tcPr>
            <w:tcW w:w="3341" w:type="dxa"/>
            <w:tcMar>
              <w:top w:w="0" w:type="dxa"/>
              <w:left w:w="30" w:type="dxa"/>
              <w:bottom w:w="0" w:type="dxa"/>
              <w:right w:w="30" w:type="dxa"/>
            </w:tcMar>
            <w:hideMark/>
          </w:tcPr>
          <w:p w:rsidR="00FF55AA" w:rsidRPr="00FF55AA" w:rsidRDefault="00FF55AA" w:rsidP="00FF55AA">
            <w:pPr>
              <w:pStyle w:val="Betarp"/>
              <w:rPr>
                <w:b/>
                <w:sz w:val="22"/>
              </w:rPr>
            </w:pPr>
          </w:p>
          <w:p w:rsidR="00FF55AA" w:rsidRPr="00FF55AA" w:rsidRDefault="00FF55AA" w:rsidP="00FF55AA">
            <w:pPr>
              <w:pStyle w:val="Betarp"/>
              <w:rPr>
                <w:b/>
                <w:sz w:val="22"/>
              </w:rPr>
            </w:pPr>
            <w:r w:rsidRPr="00FF55AA">
              <w:rPr>
                <w:b/>
                <w:sz w:val="22"/>
              </w:rPr>
              <w:t>Svarstomi klausimai</w:t>
            </w:r>
          </w:p>
        </w:tc>
        <w:tc>
          <w:tcPr>
            <w:tcW w:w="1445" w:type="dxa"/>
            <w:tcMar>
              <w:top w:w="0" w:type="dxa"/>
              <w:left w:w="30" w:type="dxa"/>
              <w:bottom w:w="0" w:type="dxa"/>
              <w:right w:w="30" w:type="dxa"/>
            </w:tcMar>
            <w:hideMark/>
          </w:tcPr>
          <w:p w:rsidR="00FF55AA" w:rsidRPr="00FF55AA" w:rsidRDefault="00FF55AA" w:rsidP="00FF55AA">
            <w:pPr>
              <w:pStyle w:val="Betarp"/>
              <w:rPr>
                <w:b/>
                <w:sz w:val="22"/>
              </w:rPr>
            </w:pPr>
          </w:p>
          <w:p w:rsidR="00FF55AA" w:rsidRPr="00FF55AA" w:rsidRDefault="00FF55AA" w:rsidP="00FF55AA">
            <w:pPr>
              <w:pStyle w:val="Betarp"/>
              <w:rPr>
                <w:b/>
                <w:sz w:val="22"/>
              </w:rPr>
            </w:pPr>
            <w:r w:rsidRPr="00FF55AA">
              <w:rPr>
                <w:b/>
                <w:sz w:val="22"/>
              </w:rPr>
              <w:t>Pagrindinis ar papildomas komitetas (stadija)</w:t>
            </w:r>
          </w:p>
        </w:tc>
        <w:tc>
          <w:tcPr>
            <w:tcW w:w="1804" w:type="dxa"/>
            <w:hideMark/>
          </w:tcPr>
          <w:p w:rsidR="00FF55AA" w:rsidRPr="00FF55AA" w:rsidRDefault="00FF55AA" w:rsidP="00FF55AA">
            <w:pPr>
              <w:pStyle w:val="Betarp"/>
              <w:rPr>
                <w:b/>
                <w:snapToGrid w:val="0"/>
                <w:sz w:val="22"/>
              </w:rPr>
            </w:pPr>
          </w:p>
          <w:p w:rsidR="00FF55AA" w:rsidRPr="00FF55AA" w:rsidRDefault="00FF55AA" w:rsidP="00FF55AA">
            <w:pPr>
              <w:pStyle w:val="Betarp"/>
              <w:rPr>
                <w:b/>
                <w:snapToGrid w:val="0"/>
                <w:sz w:val="22"/>
              </w:rPr>
            </w:pPr>
            <w:r w:rsidRPr="00FF55AA">
              <w:rPr>
                <w:b/>
                <w:snapToGrid w:val="0"/>
                <w:sz w:val="22"/>
              </w:rPr>
              <w:t>Komiteto išvadų rengėjai,</w:t>
            </w:r>
          </w:p>
          <w:p w:rsidR="00FF55AA" w:rsidRPr="00FF55AA" w:rsidRDefault="00FF55AA" w:rsidP="00FF55AA">
            <w:pPr>
              <w:pStyle w:val="Betarp"/>
              <w:rPr>
                <w:b/>
                <w:snapToGrid w:val="0"/>
                <w:sz w:val="22"/>
              </w:rPr>
            </w:pPr>
            <w:r w:rsidRPr="00FF55AA">
              <w:rPr>
                <w:b/>
                <w:snapToGrid w:val="0"/>
                <w:sz w:val="22"/>
              </w:rPr>
              <w:t>biuro tarnautojai</w:t>
            </w:r>
          </w:p>
        </w:tc>
      </w:tr>
      <w:tr w:rsidR="00FF55AA" w:rsidRPr="00FF55AA" w:rsidTr="00FF55AA">
        <w:trPr>
          <w:trHeight w:val="20"/>
          <w:jc w:val="center"/>
        </w:trPr>
        <w:tc>
          <w:tcPr>
            <w:tcW w:w="385" w:type="dxa"/>
            <w:tcMar>
              <w:top w:w="0" w:type="dxa"/>
              <w:left w:w="30" w:type="dxa"/>
              <w:bottom w:w="0" w:type="dxa"/>
              <w:right w:w="30" w:type="dxa"/>
            </w:tcMar>
          </w:tcPr>
          <w:p w:rsidR="00FF55AA" w:rsidRPr="00FF55AA" w:rsidRDefault="00FF55AA" w:rsidP="00FF55AA">
            <w:pPr>
              <w:pStyle w:val="Betarp"/>
              <w:rPr>
                <w:sz w:val="22"/>
              </w:rPr>
            </w:pPr>
            <w:r w:rsidRPr="00FF55AA">
              <w:rPr>
                <w:sz w:val="22"/>
              </w:rPr>
              <w:t>1</w:t>
            </w:r>
          </w:p>
        </w:tc>
        <w:tc>
          <w:tcPr>
            <w:tcW w:w="1376" w:type="dxa"/>
            <w:tcMar>
              <w:top w:w="0" w:type="dxa"/>
              <w:left w:w="30" w:type="dxa"/>
              <w:bottom w:w="0" w:type="dxa"/>
              <w:right w:w="30" w:type="dxa"/>
            </w:tcMar>
          </w:tcPr>
          <w:p w:rsidR="00FF55AA" w:rsidRPr="00FF55AA" w:rsidRDefault="00FF55AA" w:rsidP="00FF55AA">
            <w:pPr>
              <w:pStyle w:val="Betarp"/>
              <w:rPr>
                <w:sz w:val="22"/>
              </w:rPr>
            </w:pPr>
            <w:r w:rsidRPr="00FF55AA">
              <w:rPr>
                <w:sz w:val="22"/>
              </w:rPr>
              <w:t>2014-12-10</w:t>
            </w:r>
          </w:p>
          <w:p w:rsidR="00FF55AA" w:rsidRPr="00FF55AA" w:rsidRDefault="00FF55AA" w:rsidP="00FF55AA">
            <w:pPr>
              <w:pStyle w:val="Betarp"/>
              <w:rPr>
                <w:sz w:val="22"/>
              </w:rPr>
            </w:pPr>
            <w:r w:rsidRPr="00FF55AA">
              <w:rPr>
                <w:sz w:val="22"/>
              </w:rPr>
              <w:t>10.00–10.10</w:t>
            </w:r>
          </w:p>
          <w:p w:rsidR="00FF55AA" w:rsidRPr="00FF55AA" w:rsidRDefault="00FF55AA" w:rsidP="00FF55AA">
            <w:pPr>
              <w:pStyle w:val="Betarp"/>
              <w:rPr>
                <w:sz w:val="22"/>
              </w:rPr>
            </w:pPr>
            <w:r w:rsidRPr="00FF55AA">
              <w:rPr>
                <w:sz w:val="22"/>
              </w:rPr>
              <w:t>III r. 800 kab.</w:t>
            </w:r>
          </w:p>
        </w:tc>
        <w:tc>
          <w:tcPr>
            <w:tcW w:w="1288" w:type="dxa"/>
            <w:tcMar>
              <w:top w:w="0" w:type="dxa"/>
              <w:left w:w="30" w:type="dxa"/>
              <w:bottom w:w="0" w:type="dxa"/>
              <w:right w:w="30" w:type="dxa"/>
            </w:tcMar>
          </w:tcPr>
          <w:p w:rsidR="00FF55AA" w:rsidRPr="00FF55AA" w:rsidRDefault="00FF55AA" w:rsidP="00FF55AA">
            <w:pPr>
              <w:pStyle w:val="Betarp"/>
              <w:rPr>
                <w:sz w:val="22"/>
              </w:rPr>
            </w:pPr>
            <w:r w:rsidRPr="00FF55AA">
              <w:rPr>
                <w:sz w:val="22"/>
              </w:rPr>
              <w:t>XIIP-2027</w:t>
            </w:r>
          </w:p>
        </w:tc>
        <w:tc>
          <w:tcPr>
            <w:tcW w:w="3341" w:type="dxa"/>
            <w:tcMar>
              <w:top w:w="0" w:type="dxa"/>
              <w:left w:w="30" w:type="dxa"/>
              <w:bottom w:w="0" w:type="dxa"/>
              <w:right w:w="30" w:type="dxa"/>
            </w:tcMar>
          </w:tcPr>
          <w:p w:rsidR="00FF55AA" w:rsidRPr="00FF55AA" w:rsidRDefault="00FF55AA" w:rsidP="00FF55AA">
            <w:pPr>
              <w:pStyle w:val="Betarp"/>
              <w:rPr>
                <w:sz w:val="22"/>
              </w:rPr>
            </w:pPr>
            <w:r w:rsidRPr="00FF55AA">
              <w:rPr>
                <w:sz w:val="22"/>
              </w:rPr>
              <w:t>Turizmo įstatymo Nr. VIII-667 2, 4, 5, 6, 7, 8, 9, 10, 11, 12, 13, 15, 16, 18 straipsnių, septintojo skirsnio pavadinimo pakeitimo, Įstatymo papildymo 4</w:t>
            </w:r>
            <w:r w:rsidRPr="00FF55AA">
              <w:rPr>
                <w:sz w:val="22"/>
                <w:vertAlign w:val="superscript"/>
              </w:rPr>
              <w:t>1</w:t>
            </w:r>
            <w:r w:rsidRPr="00FF55AA">
              <w:rPr>
                <w:sz w:val="22"/>
              </w:rPr>
              <w:t xml:space="preserve"> straipsniu ir 20 straipsnio pripažinimo netekusiu </w:t>
            </w:r>
            <w:r w:rsidRPr="00FF55AA">
              <w:rPr>
                <w:sz w:val="22"/>
              </w:rPr>
              <w:lastRenderedPageBreak/>
              <w:t>galios įstatymo Nr. XII-873 14 straipsnio pakeitimo įstatymo projektas</w:t>
            </w:r>
          </w:p>
        </w:tc>
        <w:tc>
          <w:tcPr>
            <w:tcW w:w="1445" w:type="dxa"/>
            <w:tcMar>
              <w:top w:w="0" w:type="dxa"/>
              <w:left w:w="30" w:type="dxa"/>
              <w:bottom w:w="0" w:type="dxa"/>
              <w:right w:w="30" w:type="dxa"/>
            </w:tcMar>
          </w:tcPr>
          <w:p w:rsidR="00FF55AA" w:rsidRPr="00FF55AA" w:rsidRDefault="00FF55AA" w:rsidP="00FF55AA">
            <w:pPr>
              <w:pStyle w:val="Betarp"/>
              <w:rPr>
                <w:sz w:val="22"/>
              </w:rPr>
            </w:pPr>
            <w:r w:rsidRPr="00FF55AA">
              <w:rPr>
                <w:sz w:val="22"/>
              </w:rPr>
              <w:lastRenderedPageBreak/>
              <w:t>Komitetas paskirtas</w:t>
            </w:r>
          </w:p>
          <w:p w:rsidR="00FF55AA" w:rsidRPr="00FF55AA" w:rsidRDefault="00FF55AA" w:rsidP="00FF55AA">
            <w:pPr>
              <w:pStyle w:val="Betarp"/>
              <w:rPr>
                <w:sz w:val="22"/>
              </w:rPr>
            </w:pPr>
            <w:r w:rsidRPr="00FF55AA">
              <w:rPr>
                <w:sz w:val="22"/>
              </w:rPr>
              <w:t>papildomu</w:t>
            </w:r>
          </w:p>
          <w:p w:rsidR="00FF55AA" w:rsidRPr="00FF55AA" w:rsidRDefault="00FF55AA" w:rsidP="00FF55AA">
            <w:pPr>
              <w:pStyle w:val="Betarp"/>
              <w:rPr>
                <w:sz w:val="22"/>
              </w:rPr>
            </w:pPr>
            <w:r w:rsidRPr="00FF55AA">
              <w:rPr>
                <w:sz w:val="22"/>
              </w:rPr>
              <w:t>svarstymas</w:t>
            </w:r>
          </w:p>
        </w:tc>
        <w:tc>
          <w:tcPr>
            <w:tcW w:w="1804" w:type="dxa"/>
          </w:tcPr>
          <w:p w:rsidR="00FF55AA" w:rsidRPr="00FF55AA" w:rsidRDefault="00FF55AA" w:rsidP="00FF55AA">
            <w:pPr>
              <w:pStyle w:val="Betarp"/>
              <w:rPr>
                <w:snapToGrid w:val="0"/>
                <w:sz w:val="22"/>
              </w:rPr>
            </w:pPr>
            <w:r w:rsidRPr="00FF55AA">
              <w:rPr>
                <w:snapToGrid w:val="0"/>
                <w:sz w:val="22"/>
              </w:rPr>
              <w:t>V. Bukauskas</w:t>
            </w:r>
          </w:p>
          <w:p w:rsidR="00FF55AA" w:rsidRPr="00FF55AA" w:rsidRDefault="00FF55AA" w:rsidP="00FF55AA">
            <w:pPr>
              <w:pStyle w:val="Betarp"/>
              <w:rPr>
                <w:snapToGrid w:val="0"/>
                <w:sz w:val="22"/>
              </w:rPr>
            </w:pPr>
            <w:r w:rsidRPr="00FF55AA">
              <w:rPr>
                <w:snapToGrid w:val="0"/>
                <w:sz w:val="22"/>
              </w:rPr>
              <w:t xml:space="preserve">A. </w:t>
            </w:r>
            <w:proofErr w:type="spellStart"/>
            <w:r w:rsidRPr="00FF55AA">
              <w:rPr>
                <w:snapToGrid w:val="0"/>
                <w:sz w:val="22"/>
              </w:rPr>
              <w:t>Bilotaitė</w:t>
            </w:r>
            <w:proofErr w:type="spellEnd"/>
          </w:p>
          <w:p w:rsidR="00FF55AA" w:rsidRPr="00FF55AA" w:rsidRDefault="00FF55AA" w:rsidP="00FF55AA">
            <w:pPr>
              <w:pStyle w:val="Betarp"/>
              <w:rPr>
                <w:snapToGrid w:val="0"/>
                <w:sz w:val="22"/>
              </w:rPr>
            </w:pPr>
            <w:r w:rsidRPr="00FF55AA">
              <w:rPr>
                <w:snapToGrid w:val="0"/>
                <w:sz w:val="22"/>
              </w:rPr>
              <w:t>(J.Marcinkutė)</w:t>
            </w:r>
          </w:p>
        </w:tc>
      </w:tr>
      <w:tr w:rsidR="00FF55AA" w:rsidRPr="00FF55AA" w:rsidTr="00FF55AA">
        <w:trPr>
          <w:trHeight w:val="20"/>
          <w:jc w:val="center"/>
        </w:trPr>
        <w:tc>
          <w:tcPr>
            <w:tcW w:w="385" w:type="dxa"/>
            <w:tcMar>
              <w:top w:w="0" w:type="dxa"/>
              <w:left w:w="30" w:type="dxa"/>
              <w:bottom w:w="0" w:type="dxa"/>
              <w:right w:w="30" w:type="dxa"/>
            </w:tcMar>
          </w:tcPr>
          <w:p w:rsidR="00FF55AA" w:rsidRPr="00FF55AA" w:rsidRDefault="00FF55AA" w:rsidP="00FF55AA">
            <w:pPr>
              <w:pStyle w:val="Betarp"/>
              <w:rPr>
                <w:sz w:val="22"/>
              </w:rPr>
            </w:pPr>
            <w:r w:rsidRPr="00FF55AA">
              <w:rPr>
                <w:sz w:val="22"/>
              </w:rPr>
              <w:lastRenderedPageBreak/>
              <w:t>2</w:t>
            </w:r>
          </w:p>
        </w:tc>
        <w:tc>
          <w:tcPr>
            <w:tcW w:w="1376" w:type="dxa"/>
            <w:tcMar>
              <w:top w:w="0" w:type="dxa"/>
              <w:left w:w="30" w:type="dxa"/>
              <w:bottom w:w="0" w:type="dxa"/>
              <w:right w:w="30" w:type="dxa"/>
            </w:tcMar>
          </w:tcPr>
          <w:p w:rsidR="00FF55AA" w:rsidRPr="00FF55AA" w:rsidRDefault="00FF55AA" w:rsidP="00FF55AA">
            <w:pPr>
              <w:pStyle w:val="Betarp"/>
              <w:rPr>
                <w:sz w:val="22"/>
              </w:rPr>
            </w:pPr>
            <w:r w:rsidRPr="00FF55AA">
              <w:rPr>
                <w:sz w:val="22"/>
              </w:rPr>
              <w:t>2014-12-10</w:t>
            </w:r>
          </w:p>
          <w:p w:rsidR="00FF55AA" w:rsidRPr="00FF55AA" w:rsidRDefault="00FF55AA" w:rsidP="00FF55AA">
            <w:pPr>
              <w:pStyle w:val="Betarp"/>
              <w:rPr>
                <w:sz w:val="22"/>
              </w:rPr>
            </w:pPr>
            <w:r w:rsidRPr="00FF55AA">
              <w:rPr>
                <w:sz w:val="22"/>
              </w:rPr>
              <w:t>10.10–10.20</w:t>
            </w:r>
          </w:p>
          <w:p w:rsidR="00FF55AA" w:rsidRPr="00FF55AA" w:rsidRDefault="00FF55AA" w:rsidP="00FF55AA">
            <w:pPr>
              <w:pStyle w:val="Betarp"/>
              <w:rPr>
                <w:sz w:val="22"/>
              </w:rPr>
            </w:pPr>
            <w:r w:rsidRPr="00FF55AA">
              <w:rPr>
                <w:sz w:val="22"/>
              </w:rPr>
              <w:t>III r. 800 kab.</w:t>
            </w:r>
          </w:p>
        </w:tc>
        <w:tc>
          <w:tcPr>
            <w:tcW w:w="1288" w:type="dxa"/>
            <w:tcMar>
              <w:top w:w="0" w:type="dxa"/>
              <w:left w:w="30" w:type="dxa"/>
              <w:bottom w:w="0" w:type="dxa"/>
              <w:right w:w="30" w:type="dxa"/>
            </w:tcMar>
          </w:tcPr>
          <w:p w:rsidR="00FF55AA" w:rsidRPr="00FF55AA" w:rsidRDefault="00FF55AA" w:rsidP="00FF55AA">
            <w:pPr>
              <w:pStyle w:val="Betarp"/>
              <w:rPr>
                <w:sz w:val="22"/>
              </w:rPr>
            </w:pPr>
            <w:r w:rsidRPr="00FF55AA">
              <w:rPr>
                <w:sz w:val="22"/>
              </w:rPr>
              <w:t>XIIP-2356</w:t>
            </w:r>
          </w:p>
        </w:tc>
        <w:tc>
          <w:tcPr>
            <w:tcW w:w="3341" w:type="dxa"/>
            <w:tcMar>
              <w:top w:w="0" w:type="dxa"/>
              <w:left w:w="30" w:type="dxa"/>
              <w:bottom w:w="0" w:type="dxa"/>
              <w:right w:w="30" w:type="dxa"/>
            </w:tcMar>
          </w:tcPr>
          <w:p w:rsidR="00FF55AA" w:rsidRPr="00FF55AA" w:rsidRDefault="00FF55AA" w:rsidP="00FF55AA">
            <w:pPr>
              <w:pStyle w:val="Betarp"/>
              <w:rPr>
                <w:sz w:val="22"/>
              </w:rPr>
            </w:pPr>
            <w:r w:rsidRPr="00FF55AA">
              <w:rPr>
                <w:sz w:val="22"/>
              </w:rPr>
              <w:t>Švietimo įstatymo Nr. I‒1489 22 ir 67 straipsnių pakeitimo įstatymo projektas</w:t>
            </w:r>
          </w:p>
        </w:tc>
        <w:tc>
          <w:tcPr>
            <w:tcW w:w="1445" w:type="dxa"/>
            <w:tcMar>
              <w:top w:w="0" w:type="dxa"/>
              <w:left w:w="30" w:type="dxa"/>
              <w:bottom w:w="0" w:type="dxa"/>
              <w:right w:w="30" w:type="dxa"/>
            </w:tcMar>
          </w:tcPr>
          <w:p w:rsidR="00FF55AA" w:rsidRPr="00FF55AA" w:rsidRDefault="00FF55AA" w:rsidP="00FF55AA">
            <w:pPr>
              <w:pStyle w:val="Betarp"/>
              <w:rPr>
                <w:sz w:val="22"/>
              </w:rPr>
            </w:pPr>
            <w:r w:rsidRPr="00FF55AA">
              <w:rPr>
                <w:sz w:val="22"/>
              </w:rPr>
              <w:t>Komitetas paskirtas</w:t>
            </w:r>
          </w:p>
          <w:p w:rsidR="00FF55AA" w:rsidRPr="00FF55AA" w:rsidRDefault="00FF55AA" w:rsidP="00FF55AA">
            <w:pPr>
              <w:pStyle w:val="Betarp"/>
              <w:rPr>
                <w:sz w:val="22"/>
              </w:rPr>
            </w:pPr>
            <w:r w:rsidRPr="00FF55AA">
              <w:rPr>
                <w:sz w:val="22"/>
              </w:rPr>
              <w:t>papildomu</w:t>
            </w:r>
          </w:p>
          <w:p w:rsidR="00FF55AA" w:rsidRPr="00FF55AA" w:rsidRDefault="00FF55AA" w:rsidP="00FF55AA">
            <w:pPr>
              <w:pStyle w:val="Betarp"/>
              <w:rPr>
                <w:sz w:val="22"/>
              </w:rPr>
            </w:pPr>
            <w:r w:rsidRPr="00FF55AA">
              <w:rPr>
                <w:sz w:val="22"/>
              </w:rPr>
              <w:t>svarstymas</w:t>
            </w:r>
          </w:p>
        </w:tc>
        <w:tc>
          <w:tcPr>
            <w:tcW w:w="1804" w:type="dxa"/>
          </w:tcPr>
          <w:p w:rsidR="00FF55AA" w:rsidRPr="00FF55AA" w:rsidRDefault="00FF55AA" w:rsidP="00FF55AA">
            <w:pPr>
              <w:pStyle w:val="Betarp"/>
              <w:rPr>
                <w:snapToGrid w:val="0"/>
                <w:sz w:val="22"/>
              </w:rPr>
            </w:pPr>
            <w:r w:rsidRPr="00FF55AA">
              <w:rPr>
                <w:snapToGrid w:val="0"/>
                <w:sz w:val="22"/>
              </w:rPr>
              <w:t>M. Petrauskienė</w:t>
            </w:r>
          </w:p>
          <w:p w:rsidR="00FF55AA" w:rsidRPr="00FF55AA" w:rsidRDefault="00FF55AA" w:rsidP="00FF55AA">
            <w:pPr>
              <w:pStyle w:val="Betarp"/>
              <w:rPr>
                <w:snapToGrid w:val="0"/>
                <w:sz w:val="22"/>
              </w:rPr>
            </w:pPr>
            <w:r w:rsidRPr="00FF55AA">
              <w:rPr>
                <w:snapToGrid w:val="0"/>
                <w:sz w:val="22"/>
              </w:rPr>
              <w:t xml:space="preserve">V.V. </w:t>
            </w:r>
            <w:proofErr w:type="spellStart"/>
            <w:r w:rsidRPr="00FF55AA">
              <w:rPr>
                <w:snapToGrid w:val="0"/>
                <w:sz w:val="22"/>
              </w:rPr>
              <w:t>Margevičienė</w:t>
            </w:r>
            <w:proofErr w:type="spellEnd"/>
          </w:p>
          <w:p w:rsidR="00FF55AA" w:rsidRPr="00FF55AA" w:rsidRDefault="00FF55AA" w:rsidP="00FF55AA">
            <w:pPr>
              <w:pStyle w:val="Betarp"/>
              <w:rPr>
                <w:snapToGrid w:val="0"/>
                <w:sz w:val="22"/>
              </w:rPr>
            </w:pPr>
            <w:r w:rsidRPr="00FF55AA">
              <w:rPr>
                <w:snapToGrid w:val="0"/>
                <w:sz w:val="22"/>
              </w:rPr>
              <w:t xml:space="preserve">(M. </w:t>
            </w:r>
            <w:proofErr w:type="spellStart"/>
            <w:r w:rsidRPr="00FF55AA">
              <w:rPr>
                <w:snapToGrid w:val="0"/>
                <w:sz w:val="22"/>
              </w:rPr>
              <w:t>Urmonienė</w:t>
            </w:r>
            <w:proofErr w:type="spellEnd"/>
            <w:r w:rsidRPr="00FF55AA">
              <w:rPr>
                <w:snapToGrid w:val="0"/>
                <w:sz w:val="22"/>
              </w:rPr>
              <w:t>)</w:t>
            </w:r>
          </w:p>
        </w:tc>
      </w:tr>
      <w:tr w:rsidR="00FF55AA" w:rsidRPr="00FF55AA" w:rsidTr="00FF55AA">
        <w:trPr>
          <w:trHeight w:val="20"/>
          <w:jc w:val="center"/>
        </w:trPr>
        <w:tc>
          <w:tcPr>
            <w:tcW w:w="385" w:type="dxa"/>
            <w:tcMar>
              <w:top w:w="0" w:type="dxa"/>
              <w:left w:w="30" w:type="dxa"/>
              <w:bottom w:w="0" w:type="dxa"/>
              <w:right w:w="30" w:type="dxa"/>
            </w:tcMar>
          </w:tcPr>
          <w:p w:rsidR="00FF55AA" w:rsidRPr="00FF55AA" w:rsidRDefault="00FF55AA" w:rsidP="00FF55AA">
            <w:pPr>
              <w:pStyle w:val="Betarp"/>
              <w:rPr>
                <w:sz w:val="22"/>
              </w:rPr>
            </w:pPr>
            <w:r w:rsidRPr="00FF55AA">
              <w:rPr>
                <w:sz w:val="22"/>
              </w:rPr>
              <w:t>3</w:t>
            </w:r>
          </w:p>
        </w:tc>
        <w:tc>
          <w:tcPr>
            <w:tcW w:w="1376" w:type="dxa"/>
            <w:tcMar>
              <w:top w:w="0" w:type="dxa"/>
              <w:left w:w="30" w:type="dxa"/>
              <w:bottom w:w="0" w:type="dxa"/>
              <w:right w:w="30" w:type="dxa"/>
            </w:tcMar>
          </w:tcPr>
          <w:p w:rsidR="00FF55AA" w:rsidRPr="00FF55AA" w:rsidRDefault="00FF55AA" w:rsidP="00FF55AA">
            <w:pPr>
              <w:pStyle w:val="Betarp"/>
              <w:rPr>
                <w:sz w:val="22"/>
              </w:rPr>
            </w:pPr>
            <w:r w:rsidRPr="00FF55AA">
              <w:rPr>
                <w:sz w:val="22"/>
              </w:rPr>
              <w:t>2014-12-10</w:t>
            </w:r>
          </w:p>
          <w:p w:rsidR="00FF55AA" w:rsidRPr="00FF55AA" w:rsidRDefault="00FF55AA" w:rsidP="00FF55AA">
            <w:pPr>
              <w:pStyle w:val="Betarp"/>
              <w:rPr>
                <w:sz w:val="22"/>
              </w:rPr>
            </w:pPr>
            <w:r w:rsidRPr="00FF55AA">
              <w:rPr>
                <w:sz w:val="22"/>
              </w:rPr>
              <w:t>10.20–10.22</w:t>
            </w:r>
          </w:p>
          <w:p w:rsidR="00FF55AA" w:rsidRPr="00FF55AA" w:rsidRDefault="00FF55AA" w:rsidP="00FF55AA">
            <w:pPr>
              <w:pStyle w:val="Betarp"/>
              <w:rPr>
                <w:sz w:val="22"/>
              </w:rPr>
            </w:pPr>
            <w:r w:rsidRPr="00FF55AA">
              <w:rPr>
                <w:sz w:val="22"/>
              </w:rPr>
              <w:t>III r. 800 kab.</w:t>
            </w:r>
          </w:p>
        </w:tc>
        <w:tc>
          <w:tcPr>
            <w:tcW w:w="1288" w:type="dxa"/>
            <w:tcMar>
              <w:top w:w="0" w:type="dxa"/>
              <w:left w:w="30" w:type="dxa"/>
              <w:bottom w:w="0" w:type="dxa"/>
              <w:right w:w="30" w:type="dxa"/>
            </w:tcMar>
          </w:tcPr>
          <w:p w:rsidR="00FF55AA" w:rsidRPr="00FF55AA" w:rsidRDefault="00FF55AA" w:rsidP="00FF55AA">
            <w:pPr>
              <w:pStyle w:val="Betarp"/>
              <w:rPr>
                <w:sz w:val="22"/>
              </w:rPr>
            </w:pPr>
            <w:r w:rsidRPr="00FF55AA">
              <w:rPr>
                <w:rFonts w:eastAsia="Times New Roman"/>
                <w:snapToGrid w:val="0"/>
                <w:sz w:val="22"/>
              </w:rPr>
              <w:t>XIIP-2341(2)</w:t>
            </w:r>
          </w:p>
        </w:tc>
        <w:tc>
          <w:tcPr>
            <w:tcW w:w="3341" w:type="dxa"/>
            <w:tcMar>
              <w:top w:w="0" w:type="dxa"/>
              <w:left w:w="30" w:type="dxa"/>
              <w:bottom w:w="0" w:type="dxa"/>
              <w:right w:w="30" w:type="dxa"/>
            </w:tcMar>
          </w:tcPr>
          <w:p w:rsidR="00FF55AA" w:rsidRPr="00FF55AA" w:rsidRDefault="00FF55AA" w:rsidP="00FF55AA">
            <w:pPr>
              <w:pStyle w:val="Betarp"/>
              <w:rPr>
                <w:sz w:val="22"/>
              </w:rPr>
            </w:pPr>
            <w:r w:rsidRPr="00FF55AA">
              <w:rPr>
                <w:rFonts w:eastAsia="Times New Roman"/>
                <w:snapToGrid w:val="0"/>
                <w:sz w:val="22"/>
              </w:rPr>
              <w:t>Švietimo įstatymo Nr. I-1489 2 ir 18 straipsnių pakeitimo įstatymo projektas</w:t>
            </w:r>
          </w:p>
        </w:tc>
        <w:tc>
          <w:tcPr>
            <w:tcW w:w="1445" w:type="dxa"/>
            <w:tcMar>
              <w:top w:w="0" w:type="dxa"/>
              <w:left w:w="30" w:type="dxa"/>
              <w:bottom w:w="0" w:type="dxa"/>
              <w:right w:w="30" w:type="dxa"/>
            </w:tcMar>
          </w:tcPr>
          <w:p w:rsidR="00FF55AA" w:rsidRPr="00FF55AA" w:rsidRDefault="00FF55AA" w:rsidP="00FF55AA">
            <w:pPr>
              <w:pStyle w:val="Betarp"/>
              <w:rPr>
                <w:sz w:val="22"/>
              </w:rPr>
            </w:pPr>
            <w:r w:rsidRPr="00FF55AA">
              <w:rPr>
                <w:sz w:val="22"/>
              </w:rPr>
              <w:t>Komitetas paskirtas</w:t>
            </w:r>
          </w:p>
          <w:p w:rsidR="00FF55AA" w:rsidRPr="00FF55AA" w:rsidRDefault="00FF55AA" w:rsidP="00FF55AA">
            <w:pPr>
              <w:pStyle w:val="Betarp"/>
              <w:rPr>
                <w:sz w:val="22"/>
              </w:rPr>
            </w:pPr>
            <w:r w:rsidRPr="00FF55AA">
              <w:rPr>
                <w:sz w:val="22"/>
              </w:rPr>
              <w:t>papildomu</w:t>
            </w:r>
          </w:p>
          <w:p w:rsidR="00FF55AA" w:rsidRPr="00FF55AA" w:rsidRDefault="00FF55AA" w:rsidP="00FF55AA">
            <w:pPr>
              <w:pStyle w:val="Betarp"/>
              <w:rPr>
                <w:sz w:val="22"/>
              </w:rPr>
            </w:pPr>
            <w:r w:rsidRPr="00FF55AA">
              <w:rPr>
                <w:sz w:val="22"/>
              </w:rPr>
              <w:t>pasirengimas</w:t>
            </w:r>
          </w:p>
          <w:p w:rsidR="00FF55AA" w:rsidRPr="00FF55AA" w:rsidRDefault="00FF55AA" w:rsidP="00FF55AA">
            <w:pPr>
              <w:pStyle w:val="Betarp"/>
              <w:rPr>
                <w:sz w:val="22"/>
              </w:rPr>
            </w:pPr>
            <w:r w:rsidRPr="00FF55AA">
              <w:rPr>
                <w:sz w:val="22"/>
              </w:rPr>
              <w:t xml:space="preserve">svarstyti </w:t>
            </w:r>
          </w:p>
        </w:tc>
        <w:tc>
          <w:tcPr>
            <w:tcW w:w="1804" w:type="dxa"/>
          </w:tcPr>
          <w:p w:rsidR="00FF55AA" w:rsidRPr="00FF55AA" w:rsidRDefault="00FF55AA" w:rsidP="00FF55AA">
            <w:pPr>
              <w:pStyle w:val="Betarp"/>
              <w:rPr>
                <w:snapToGrid w:val="0"/>
                <w:sz w:val="22"/>
              </w:rPr>
            </w:pPr>
            <w:r w:rsidRPr="00FF55AA">
              <w:rPr>
                <w:snapToGrid w:val="0"/>
                <w:sz w:val="22"/>
              </w:rPr>
              <w:t>M. Petrauskienė</w:t>
            </w:r>
          </w:p>
          <w:p w:rsidR="00FF55AA" w:rsidRPr="00FF55AA" w:rsidRDefault="00FF55AA" w:rsidP="00FF55AA">
            <w:pPr>
              <w:pStyle w:val="Betarp"/>
              <w:rPr>
                <w:snapToGrid w:val="0"/>
                <w:sz w:val="22"/>
              </w:rPr>
            </w:pPr>
            <w:r w:rsidRPr="00FF55AA">
              <w:rPr>
                <w:snapToGrid w:val="0"/>
                <w:sz w:val="22"/>
              </w:rPr>
              <w:t xml:space="preserve">V.V. </w:t>
            </w:r>
            <w:proofErr w:type="spellStart"/>
            <w:r w:rsidRPr="00FF55AA">
              <w:rPr>
                <w:snapToGrid w:val="0"/>
                <w:sz w:val="22"/>
              </w:rPr>
              <w:t>Margevičienė</w:t>
            </w:r>
            <w:proofErr w:type="spellEnd"/>
          </w:p>
          <w:p w:rsidR="00FF55AA" w:rsidRPr="00FF55AA" w:rsidRDefault="00FF55AA" w:rsidP="00FF55AA">
            <w:pPr>
              <w:pStyle w:val="Betarp"/>
              <w:rPr>
                <w:snapToGrid w:val="0"/>
                <w:sz w:val="22"/>
              </w:rPr>
            </w:pPr>
            <w:r w:rsidRPr="00FF55AA">
              <w:rPr>
                <w:snapToGrid w:val="0"/>
                <w:sz w:val="22"/>
              </w:rPr>
              <w:t xml:space="preserve">(M. </w:t>
            </w:r>
            <w:proofErr w:type="spellStart"/>
            <w:r w:rsidRPr="00FF55AA">
              <w:rPr>
                <w:snapToGrid w:val="0"/>
                <w:sz w:val="22"/>
              </w:rPr>
              <w:t>Urmonienė</w:t>
            </w:r>
            <w:proofErr w:type="spellEnd"/>
            <w:r w:rsidRPr="00FF55AA">
              <w:rPr>
                <w:snapToGrid w:val="0"/>
                <w:sz w:val="22"/>
              </w:rPr>
              <w:t>)</w:t>
            </w:r>
          </w:p>
        </w:tc>
      </w:tr>
      <w:tr w:rsidR="00FF55AA" w:rsidRPr="00FF55AA" w:rsidTr="00FF55AA">
        <w:trPr>
          <w:trHeight w:val="20"/>
          <w:jc w:val="center"/>
        </w:trPr>
        <w:tc>
          <w:tcPr>
            <w:tcW w:w="385" w:type="dxa"/>
            <w:tcMar>
              <w:top w:w="0" w:type="dxa"/>
              <w:left w:w="30" w:type="dxa"/>
              <w:bottom w:w="0" w:type="dxa"/>
              <w:right w:w="30" w:type="dxa"/>
            </w:tcMar>
          </w:tcPr>
          <w:p w:rsidR="00FF55AA" w:rsidRPr="00FF55AA" w:rsidRDefault="00FF55AA" w:rsidP="00FF55AA">
            <w:pPr>
              <w:pStyle w:val="Betarp"/>
              <w:rPr>
                <w:sz w:val="22"/>
              </w:rPr>
            </w:pPr>
            <w:r w:rsidRPr="00FF55AA">
              <w:rPr>
                <w:sz w:val="22"/>
              </w:rPr>
              <w:t>4.1</w:t>
            </w:r>
          </w:p>
        </w:tc>
        <w:tc>
          <w:tcPr>
            <w:tcW w:w="1376" w:type="dxa"/>
            <w:tcMar>
              <w:top w:w="0" w:type="dxa"/>
              <w:left w:w="30" w:type="dxa"/>
              <w:bottom w:w="0" w:type="dxa"/>
              <w:right w:w="30" w:type="dxa"/>
            </w:tcMar>
          </w:tcPr>
          <w:p w:rsidR="00FF55AA" w:rsidRPr="00FF55AA" w:rsidRDefault="00FF55AA" w:rsidP="00FF55AA">
            <w:pPr>
              <w:pStyle w:val="Betarp"/>
              <w:rPr>
                <w:sz w:val="22"/>
              </w:rPr>
            </w:pPr>
            <w:r w:rsidRPr="00FF55AA">
              <w:rPr>
                <w:sz w:val="22"/>
              </w:rPr>
              <w:t>2014-12-10</w:t>
            </w:r>
          </w:p>
          <w:p w:rsidR="00FF55AA" w:rsidRPr="00FF55AA" w:rsidRDefault="00FF55AA" w:rsidP="00FF55AA">
            <w:pPr>
              <w:pStyle w:val="Betarp"/>
              <w:rPr>
                <w:sz w:val="22"/>
              </w:rPr>
            </w:pPr>
            <w:r w:rsidRPr="00FF55AA">
              <w:rPr>
                <w:sz w:val="22"/>
              </w:rPr>
              <w:t>10.22–10.25</w:t>
            </w:r>
          </w:p>
          <w:p w:rsidR="00FF55AA" w:rsidRPr="00FF55AA" w:rsidRDefault="00FF55AA" w:rsidP="00FF55AA">
            <w:pPr>
              <w:pStyle w:val="Betarp"/>
              <w:rPr>
                <w:sz w:val="22"/>
              </w:rPr>
            </w:pPr>
            <w:r w:rsidRPr="00FF55AA">
              <w:rPr>
                <w:sz w:val="22"/>
              </w:rPr>
              <w:t>III r. 800 kab.</w:t>
            </w:r>
          </w:p>
        </w:tc>
        <w:tc>
          <w:tcPr>
            <w:tcW w:w="1288" w:type="dxa"/>
            <w:tcMar>
              <w:top w:w="0" w:type="dxa"/>
              <w:left w:w="30" w:type="dxa"/>
              <w:bottom w:w="0" w:type="dxa"/>
              <w:right w:w="30" w:type="dxa"/>
            </w:tcMar>
          </w:tcPr>
          <w:p w:rsidR="00FF55AA" w:rsidRPr="00FF55AA" w:rsidRDefault="00FF55AA" w:rsidP="00FF55AA">
            <w:pPr>
              <w:pStyle w:val="Betarp"/>
              <w:rPr>
                <w:sz w:val="22"/>
              </w:rPr>
            </w:pPr>
            <w:r w:rsidRPr="00FF55AA">
              <w:rPr>
                <w:bCs/>
                <w:iCs/>
                <w:snapToGrid w:val="0"/>
                <w:color w:val="000000"/>
                <w:sz w:val="22"/>
              </w:rPr>
              <w:t>XIIP-</w:t>
            </w:r>
            <w:r w:rsidRPr="00FF55AA">
              <w:rPr>
                <w:sz w:val="22"/>
              </w:rPr>
              <w:t>2500</w:t>
            </w:r>
          </w:p>
        </w:tc>
        <w:tc>
          <w:tcPr>
            <w:tcW w:w="3341" w:type="dxa"/>
            <w:tcMar>
              <w:top w:w="0" w:type="dxa"/>
              <w:left w:w="30" w:type="dxa"/>
              <w:bottom w:w="0" w:type="dxa"/>
              <w:right w:w="30" w:type="dxa"/>
            </w:tcMar>
          </w:tcPr>
          <w:p w:rsidR="00FF55AA" w:rsidRPr="00FF55AA" w:rsidRDefault="00FF55AA" w:rsidP="00FF55AA">
            <w:pPr>
              <w:pStyle w:val="Betarp"/>
              <w:rPr>
                <w:sz w:val="22"/>
              </w:rPr>
            </w:pPr>
            <w:r w:rsidRPr="00FF55AA">
              <w:rPr>
                <w:sz w:val="22"/>
              </w:rPr>
              <w:t>Konstitucinio Teismo įstatymo Nr. I-67 6, 9, 14, 19, 29, 32, 40, 52, 53</w:t>
            </w:r>
            <w:r w:rsidRPr="00FF55AA">
              <w:rPr>
                <w:sz w:val="22"/>
                <w:vertAlign w:val="superscript"/>
              </w:rPr>
              <w:t>1</w:t>
            </w:r>
            <w:r w:rsidRPr="00FF55AA">
              <w:rPr>
                <w:sz w:val="22"/>
              </w:rPr>
              <w:t>, 55, 58, 60, 61, 62, 66, 67, 72, 76, 77 ir 84 straipsnių pakeitimo įstatymo projektas</w:t>
            </w:r>
          </w:p>
        </w:tc>
        <w:tc>
          <w:tcPr>
            <w:tcW w:w="1445" w:type="dxa"/>
            <w:tcMar>
              <w:top w:w="0" w:type="dxa"/>
              <w:left w:w="30" w:type="dxa"/>
              <w:bottom w:w="0" w:type="dxa"/>
              <w:right w:w="30" w:type="dxa"/>
            </w:tcMar>
          </w:tcPr>
          <w:p w:rsidR="00FF55AA" w:rsidRPr="00FF55AA" w:rsidRDefault="00FF55AA" w:rsidP="00FF55AA">
            <w:pPr>
              <w:pStyle w:val="Betarp"/>
              <w:rPr>
                <w:sz w:val="22"/>
              </w:rPr>
            </w:pPr>
            <w:r w:rsidRPr="00FF55AA">
              <w:rPr>
                <w:sz w:val="22"/>
              </w:rPr>
              <w:t>Komitetas paskirtas</w:t>
            </w:r>
          </w:p>
          <w:p w:rsidR="00FF55AA" w:rsidRPr="00FF55AA" w:rsidRDefault="00FF55AA" w:rsidP="00FF55AA">
            <w:pPr>
              <w:pStyle w:val="Betarp"/>
              <w:rPr>
                <w:sz w:val="22"/>
              </w:rPr>
            </w:pPr>
            <w:r w:rsidRPr="00FF55AA">
              <w:rPr>
                <w:sz w:val="22"/>
              </w:rPr>
              <w:t>papildomu</w:t>
            </w:r>
          </w:p>
          <w:p w:rsidR="00FF55AA" w:rsidRPr="00FF55AA" w:rsidRDefault="00FF55AA" w:rsidP="00FF55AA">
            <w:pPr>
              <w:pStyle w:val="Betarp"/>
              <w:rPr>
                <w:sz w:val="22"/>
              </w:rPr>
            </w:pPr>
            <w:r w:rsidRPr="00FF55AA">
              <w:rPr>
                <w:sz w:val="22"/>
              </w:rPr>
              <w:t>pasirengimas</w:t>
            </w:r>
          </w:p>
          <w:p w:rsidR="00FF55AA" w:rsidRPr="00FF55AA" w:rsidRDefault="00FF55AA" w:rsidP="00FF55AA">
            <w:pPr>
              <w:pStyle w:val="Betarp"/>
              <w:rPr>
                <w:sz w:val="22"/>
              </w:rPr>
            </w:pPr>
            <w:r w:rsidRPr="00FF55AA">
              <w:rPr>
                <w:sz w:val="22"/>
              </w:rPr>
              <w:t>svarstyti</w:t>
            </w:r>
          </w:p>
        </w:tc>
        <w:tc>
          <w:tcPr>
            <w:tcW w:w="1804" w:type="dxa"/>
          </w:tcPr>
          <w:p w:rsidR="00FF55AA" w:rsidRPr="00FF55AA" w:rsidRDefault="00FF55AA" w:rsidP="00FF55AA">
            <w:pPr>
              <w:pStyle w:val="Betarp"/>
              <w:rPr>
                <w:snapToGrid w:val="0"/>
                <w:sz w:val="22"/>
              </w:rPr>
            </w:pPr>
            <w:r w:rsidRPr="00FF55AA">
              <w:rPr>
                <w:snapToGrid w:val="0"/>
                <w:sz w:val="22"/>
              </w:rPr>
              <w:t>M. Petrauskienė</w:t>
            </w:r>
          </w:p>
          <w:p w:rsidR="00FF55AA" w:rsidRPr="00FF55AA" w:rsidRDefault="00FF55AA" w:rsidP="00FF55AA">
            <w:pPr>
              <w:pStyle w:val="Betarp"/>
              <w:rPr>
                <w:snapToGrid w:val="0"/>
                <w:sz w:val="22"/>
              </w:rPr>
            </w:pPr>
            <w:proofErr w:type="spellStart"/>
            <w:r w:rsidRPr="00FF55AA">
              <w:rPr>
                <w:snapToGrid w:val="0"/>
                <w:sz w:val="22"/>
              </w:rPr>
              <w:t>V.Kravčionok</w:t>
            </w:r>
            <w:proofErr w:type="spellEnd"/>
          </w:p>
          <w:p w:rsidR="00FF55AA" w:rsidRPr="00FF55AA" w:rsidRDefault="00FF55AA" w:rsidP="00FF55AA">
            <w:pPr>
              <w:pStyle w:val="Betarp"/>
              <w:rPr>
                <w:snapToGrid w:val="0"/>
                <w:sz w:val="22"/>
              </w:rPr>
            </w:pPr>
            <w:proofErr w:type="spellStart"/>
            <w:r w:rsidRPr="00FF55AA">
              <w:rPr>
                <w:snapToGrid w:val="0"/>
                <w:sz w:val="22"/>
              </w:rPr>
              <w:t>V.V.Margevičienė</w:t>
            </w:r>
            <w:proofErr w:type="spellEnd"/>
          </w:p>
          <w:p w:rsidR="00FF55AA" w:rsidRPr="00FF55AA" w:rsidRDefault="00FF55AA" w:rsidP="00FF55AA">
            <w:pPr>
              <w:pStyle w:val="Betarp"/>
              <w:rPr>
                <w:snapToGrid w:val="0"/>
                <w:sz w:val="22"/>
              </w:rPr>
            </w:pPr>
            <w:r w:rsidRPr="00FF55AA">
              <w:rPr>
                <w:snapToGrid w:val="0"/>
                <w:sz w:val="22"/>
              </w:rPr>
              <w:t>(R.Mačiulytė)</w:t>
            </w:r>
          </w:p>
          <w:p w:rsidR="00FF55AA" w:rsidRPr="00FF55AA" w:rsidRDefault="00FF55AA" w:rsidP="00FF55AA">
            <w:pPr>
              <w:pStyle w:val="Betarp"/>
              <w:rPr>
                <w:snapToGrid w:val="0"/>
                <w:sz w:val="22"/>
              </w:rPr>
            </w:pPr>
          </w:p>
        </w:tc>
      </w:tr>
      <w:tr w:rsidR="00FF55AA" w:rsidRPr="00FF55AA" w:rsidTr="00FF55AA">
        <w:trPr>
          <w:trHeight w:val="20"/>
          <w:jc w:val="center"/>
        </w:trPr>
        <w:tc>
          <w:tcPr>
            <w:tcW w:w="385" w:type="dxa"/>
            <w:tcMar>
              <w:top w:w="0" w:type="dxa"/>
              <w:left w:w="30" w:type="dxa"/>
              <w:bottom w:w="0" w:type="dxa"/>
              <w:right w:w="30" w:type="dxa"/>
            </w:tcMar>
          </w:tcPr>
          <w:p w:rsidR="00FF55AA" w:rsidRPr="00FF55AA" w:rsidRDefault="00FF55AA" w:rsidP="00FF55AA">
            <w:pPr>
              <w:pStyle w:val="Betarp"/>
              <w:rPr>
                <w:sz w:val="22"/>
              </w:rPr>
            </w:pPr>
            <w:r w:rsidRPr="00FF55AA">
              <w:rPr>
                <w:sz w:val="22"/>
              </w:rPr>
              <w:t>4.2</w:t>
            </w:r>
          </w:p>
        </w:tc>
        <w:tc>
          <w:tcPr>
            <w:tcW w:w="1376" w:type="dxa"/>
            <w:tcMar>
              <w:top w:w="0" w:type="dxa"/>
              <w:left w:w="30" w:type="dxa"/>
              <w:bottom w:w="0" w:type="dxa"/>
              <w:right w:w="30" w:type="dxa"/>
            </w:tcMar>
          </w:tcPr>
          <w:p w:rsidR="00FF55AA" w:rsidRPr="00FF55AA" w:rsidRDefault="00FF55AA" w:rsidP="00FF55AA">
            <w:pPr>
              <w:pStyle w:val="Betarp"/>
              <w:rPr>
                <w:sz w:val="22"/>
              </w:rPr>
            </w:pPr>
          </w:p>
        </w:tc>
        <w:tc>
          <w:tcPr>
            <w:tcW w:w="1288" w:type="dxa"/>
            <w:tcMar>
              <w:top w:w="0" w:type="dxa"/>
              <w:left w:w="30" w:type="dxa"/>
              <w:bottom w:w="0" w:type="dxa"/>
              <w:right w:w="30" w:type="dxa"/>
            </w:tcMar>
          </w:tcPr>
          <w:p w:rsidR="00FF55AA" w:rsidRPr="00FF55AA" w:rsidRDefault="00FF55AA" w:rsidP="00FF55AA">
            <w:pPr>
              <w:pStyle w:val="Betarp"/>
              <w:rPr>
                <w:sz w:val="22"/>
              </w:rPr>
            </w:pPr>
            <w:r w:rsidRPr="00FF55AA">
              <w:rPr>
                <w:bCs/>
                <w:iCs/>
                <w:snapToGrid w:val="0"/>
                <w:color w:val="000000"/>
                <w:sz w:val="22"/>
              </w:rPr>
              <w:t>XIIP-</w:t>
            </w:r>
            <w:r w:rsidRPr="00FF55AA">
              <w:rPr>
                <w:sz w:val="22"/>
              </w:rPr>
              <w:t>2501</w:t>
            </w:r>
          </w:p>
        </w:tc>
        <w:tc>
          <w:tcPr>
            <w:tcW w:w="3341" w:type="dxa"/>
            <w:tcMar>
              <w:top w:w="0" w:type="dxa"/>
              <w:left w:w="30" w:type="dxa"/>
              <w:bottom w:w="0" w:type="dxa"/>
              <w:right w:w="30" w:type="dxa"/>
            </w:tcMar>
          </w:tcPr>
          <w:p w:rsidR="00FF55AA" w:rsidRPr="00FF55AA" w:rsidRDefault="00FF55AA" w:rsidP="00FF55AA">
            <w:pPr>
              <w:pStyle w:val="Betarp"/>
              <w:rPr>
                <w:sz w:val="22"/>
              </w:rPr>
            </w:pPr>
            <w:r w:rsidRPr="00FF55AA">
              <w:rPr>
                <w:sz w:val="22"/>
              </w:rPr>
              <w:t>Seimo rinkimų įstatymo Nr. I-2721 40, 45, 86, 93 ir 95 straipsnių pakeitimo įstatymo projektas</w:t>
            </w:r>
          </w:p>
        </w:tc>
        <w:tc>
          <w:tcPr>
            <w:tcW w:w="1445" w:type="dxa"/>
            <w:tcMar>
              <w:top w:w="0" w:type="dxa"/>
              <w:left w:w="30" w:type="dxa"/>
              <w:bottom w:w="0" w:type="dxa"/>
              <w:right w:w="30" w:type="dxa"/>
            </w:tcMar>
          </w:tcPr>
          <w:p w:rsidR="00FF55AA" w:rsidRPr="00FF55AA" w:rsidRDefault="00FF55AA" w:rsidP="00FF55AA">
            <w:pPr>
              <w:pStyle w:val="Betarp"/>
              <w:rPr>
                <w:sz w:val="22"/>
              </w:rPr>
            </w:pPr>
            <w:r w:rsidRPr="00FF55AA">
              <w:rPr>
                <w:sz w:val="22"/>
              </w:rPr>
              <w:t>Komitetas paskirtas</w:t>
            </w:r>
          </w:p>
          <w:p w:rsidR="00FF55AA" w:rsidRPr="00FF55AA" w:rsidRDefault="00FF55AA" w:rsidP="00FF55AA">
            <w:pPr>
              <w:pStyle w:val="Betarp"/>
              <w:rPr>
                <w:sz w:val="22"/>
              </w:rPr>
            </w:pPr>
            <w:r w:rsidRPr="00FF55AA">
              <w:rPr>
                <w:sz w:val="22"/>
              </w:rPr>
              <w:t>papildomu</w:t>
            </w:r>
          </w:p>
          <w:p w:rsidR="00FF55AA" w:rsidRPr="00FF55AA" w:rsidRDefault="00FF55AA" w:rsidP="00FF55AA">
            <w:pPr>
              <w:pStyle w:val="Betarp"/>
              <w:rPr>
                <w:sz w:val="22"/>
              </w:rPr>
            </w:pPr>
            <w:r w:rsidRPr="00FF55AA">
              <w:rPr>
                <w:sz w:val="22"/>
              </w:rPr>
              <w:t>pasirengimas</w:t>
            </w:r>
          </w:p>
          <w:p w:rsidR="00FF55AA" w:rsidRPr="00FF55AA" w:rsidRDefault="00FF55AA" w:rsidP="00FF55AA">
            <w:pPr>
              <w:pStyle w:val="Betarp"/>
              <w:rPr>
                <w:sz w:val="22"/>
              </w:rPr>
            </w:pPr>
            <w:r w:rsidRPr="00FF55AA">
              <w:rPr>
                <w:sz w:val="22"/>
              </w:rPr>
              <w:t>svarstyti</w:t>
            </w:r>
          </w:p>
        </w:tc>
        <w:tc>
          <w:tcPr>
            <w:tcW w:w="1804" w:type="dxa"/>
          </w:tcPr>
          <w:p w:rsidR="00FF55AA" w:rsidRPr="00FF55AA" w:rsidRDefault="00FF55AA" w:rsidP="00FF55AA">
            <w:pPr>
              <w:pStyle w:val="Betarp"/>
              <w:rPr>
                <w:snapToGrid w:val="0"/>
                <w:sz w:val="22"/>
              </w:rPr>
            </w:pPr>
          </w:p>
        </w:tc>
      </w:tr>
      <w:tr w:rsidR="00FF55AA" w:rsidRPr="00FF55AA" w:rsidTr="00FF55AA">
        <w:trPr>
          <w:trHeight w:val="20"/>
          <w:jc w:val="center"/>
        </w:trPr>
        <w:tc>
          <w:tcPr>
            <w:tcW w:w="385" w:type="dxa"/>
            <w:tcMar>
              <w:top w:w="0" w:type="dxa"/>
              <w:left w:w="30" w:type="dxa"/>
              <w:bottom w:w="0" w:type="dxa"/>
              <w:right w:w="30" w:type="dxa"/>
            </w:tcMar>
          </w:tcPr>
          <w:p w:rsidR="00FF55AA" w:rsidRPr="00FF55AA" w:rsidRDefault="00FF55AA" w:rsidP="00FF55AA">
            <w:pPr>
              <w:pStyle w:val="Betarp"/>
              <w:rPr>
                <w:sz w:val="22"/>
              </w:rPr>
            </w:pPr>
            <w:r w:rsidRPr="00FF55AA">
              <w:rPr>
                <w:sz w:val="22"/>
              </w:rPr>
              <w:t>4.3</w:t>
            </w:r>
          </w:p>
        </w:tc>
        <w:tc>
          <w:tcPr>
            <w:tcW w:w="1376" w:type="dxa"/>
            <w:tcMar>
              <w:top w:w="0" w:type="dxa"/>
              <w:left w:w="30" w:type="dxa"/>
              <w:bottom w:w="0" w:type="dxa"/>
              <w:right w:w="30" w:type="dxa"/>
            </w:tcMar>
          </w:tcPr>
          <w:p w:rsidR="00FF55AA" w:rsidRPr="00FF55AA" w:rsidRDefault="00FF55AA" w:rsidP="00FF55AA">
            <w:pPr>
              <w:pStyle w:val="Betarp"/>
              <w:rPr>
                <w:sz w:val="22"/>
              </w:rPr>
            </w:pPr>
          </w:p>
        </w:tc>
        <w:tc>
          <w:tcPr>
            <w:tcW w:w="1288" w:type="dxa"/>
            <w:tcMar>
              <w:top w:w="0" w:type="dxa"/>
              <w:left w:w="30" w:type="dxa"/>
              <w:bottom w:w="0" w:type="dxa"/>
              <w:right w:w="30" w:type="dxa"/>
            </w:tcMar>
          </w:tcPr>
          <w:p w:rsidR="00FF55AA" w:rsidRPr="00FF55AA" w:rsidRDefault="00FF55AA" w:rsidP="00FF55AA">
            <w:pPr>
              <w:pStyle w:val="Betarp"/>
              <w:rPr>
                <w:sz w:val="22"/>
              </w:rPr>
            </w:pPr>
            <w:r w:rsidRPr="00FF55AA">
              <w:rPr>
                <w:bCs/>
                <w:iCs/>
                <w:snapToGrid w:val="0"/>
                <w:color w:val="000000"/>
                <w:sz w:val="22"/>
              </w:rPr>
              <w:t>XIIP-</w:t>
            </w:r>
            <w:r w:rsidRPr="00FF55AA">
              <w:rPr>
                <w:sz w:val="22"/>
              </w:rPr>
              <w:t>2502</w:t>
            </w:r>
          </w:p>
          <w:p w:rsidR="00FF55AA" w:rsidRPr="00FF55AA" w:rsidRDefault="00FF55AA" w:rsidP="00FF55AA">
            <w:pPr>
              <w:pStyle w:val="Betarp"/>
              <w:rPr>
                <w:sz w:val="22"/>
              </w:rPr>
            </w:pPr>
          </w:p>
        </w:tc>
        <w:tc>
          <w:tcPr>
            <w:tcW w:w="3341" w:type="dxa"/>
            <w:tcMar>
              <w:top w:w="0" w:type="dxa"/>
              <w:left w:w="30" w:type="dxa"/>
              <w:bottom w:w="0" w:type="dxa"/>
              <w:right w:w="30" w:type="dxa"/>
            </w:tcMar>
          </w:tcPr>
          <w:p w:rsidR="00FF55AA" w:rsidRPr="00FF55AA" w:rsidRDefault="00FF55AA" w:rsidP="00FF55AA">
            <w:pPr>
              <w:pStyle w:val="Betarp"/>
              <w:rPr>
                <w:sz w:val="22"/>
              </w:rPr>
            </w:pPr>
            <w:r w:rsidRPr="00FF55AA">
              <w:rPr>
                <w:sz w:val="22"/>
              </w:rPr>
              <w:t xml:space="preserve">Prezidento rinkimų įstatymo Nr. I-28 74, 76 ir 77 straipsnių pakeitimo įstatymo projektas </w:t>
            </w:r>
          </w:p>
        </w:tc>
        <w:tc>
          <w:tcPr>
            <w:tcW w:w="1445" w:type="dxa"/>
            <w:tcMar>
              <w:top w:w="0" w:type="dxa"/>
              <w:left w:w="30" w:type="dxa"/>
              <w:bottom w:w="0" w:type="dxa"/>
              <w:right w:w="30" w:type="dxa"/>
            </w:tcMar>
          </w:tcPr>
          <w:p w:rsidR="00FF55AA" w:rsidRPr="00FF55AA" w:rsidRDefault="00FF55AA" w:rsidP="00FF55AA">
            <w:pPr>
              <w:pStyle w:val="Betarp"/>
              <w:rPr>
                <w:sz w:val="22"/>
              </w:rPr>
            </w:pPr>
            <w:r w:rsidRPr="00FF55AA">
              <w:rPr>
                <w:sz w:val="22"/>
              </w:rPr>
              <w:t>Komitetas paskirtas</w:t>
            </w:r>
          </w:p>
          <w:p w:rsidR="00FF55AA" w:rsidRPr="00FF55AA" w:rsidRDefault="00FF55AA" w:rsidP="00FF55AA">
            <w:pPr>
              <w:pStyle w:val="Betarp"/>
              <w:rPr>
                <w:sz w:val="22"/>
              </w:rPr>
            </w:pPr>
            <w:r w:rsidRPr="00FF55AA">
              <w:rPr>
                <w:sz w:val="22"/>
              </w:rPr>
              <w:t>papildomu</w:t>
            </w:r>
          </w:p>
          <w:p w:rsidR="00FF55AA" w:rsidRPr="00FF55AA" w:rsidRDefault="00FF55AA" w:rsidP="00FF55AA">
            <w:pPr>
              <w:pStyle w:val="Betarp"/>
              <w:rPr>
                <w:sz w:val="22"/>
              </w:rPr>
            </w:pPr>
            <w:r w:rsidRPr="00FF55AA">
              <w:rPr>
                <w:sz w:val="22"/>
              </w:rPr>
              <w:t>pasirengimas</w:t>
            </w:r>
          </w:p>
          <w:p w:rsidR="00FF55AA" w:rsidRPr="00FF55AA" w:rsidRDefault="00FF55AA" w:rsidP="00FF55AA">
            <w:pPr>
              <w:pStyle w:val="Betarp"/>
              <w:rPr>
                <w:sz w:val="22"/>
              </w:rPr>
            </w:pPr>
            <w:r w:rsidRPr="00FF55AA">
              <w:rPr>
                <w:sz w:val="22"/>
              </w:rPr>
              <w:t>svarstyti</w:t>
            </w:r>
          </w:p>
        </w:tc>
        <w:tc>
          <w:tcPr>
            <w:tcW w:w="1804" w:type="dxa"/>
          </w:tcPr>
          <w:p w:rsidR="00FF55AA" w:rsidRPr="00FF55AA" w:rsidRDefault="00FF55AA" w:rsidP="00FF55AA">
            <w:pPr>
              <w:pStyle w:val="Betarp"/>
              <w:rPr>
                <w:snapToGrid w:val="0"/>
                <w:sz w:val="22"/>
              </w:rPr>
            </w:pPr>
          </w:p>
        </w:tc>
      </w:tr>
      <w:tr w:rsidR="00FF55AA" w:rsidRPr="00FF55AA" w:rsidTr="00FF55AA">
        <w:trPr>
          <w:trHeight w:val="20"/>
          <w:jc w:val="center"/>
        </w:trPr>
        <w:tc>
          <w:tcPr>
            <w:tcW w:w="385" w:type="dxa"/>
            <w:tcMar>
              <w:top w:w="0" w:type="dxa"/>
              <w:left w:w="30" w:type="dxa"/>
              <w:bottom w:w="0" w:type="dxa"/>
              <w:right w:w="30" w:type="dxa"/>
            </w:tcMar>
          </w:tcPr>
          <w:p w:rsidR="00FF55AA" w:rsidRPr="00FF55AA" w:rsidRDefault="00FF55AA" w:rsidP="00FF55AA">
            <w:pPr>
              <w:pStyle w:val="Betarp"/>
              <w:rPr>
                <w:sz w:val="22"/>
              </w:rPr>
            </w:pPr>
            <w:r w:rsidRPr="00FF55AA">
              <w:rPr>
                <w:sz w:val="22"/>
              </w:rPr>
              <w:t>5</w:t>
            </w:r>
          </w:p>
        </w:tc>
        <w:tc>
          <w:tcPr>
            <w:tcW w:w="1376" w:type="dxa"/>
            <w:tcMar>
              <w:top w:w="0" w:type="dxa"/>
              <w:left w:w="30" w:type="dxa"/>
              <w:bottom w:w="0" w:type="dxa"/>
              <w:right w:w="30" w:type="dxa"/>
            </w:tcMar>
          </w:tcPr>
          <w:p w:rsidR="00FF55AA" w:rsidRPr="00FF55AA" w:rsidRDefault="00FF55AA" w:rsidP="00FF55AA">
            <w:pPr>
              <w:pStyle w:val="Betarp"/>
              <w:rPr>
                <w:sz w:val="22"/>
              </w:rPr>
            </w:pPr>
            <w:r w:rsidRPr="00FF55AA">
              <w:rPr>
                <w:sz w:val="22"/>
              </w:rPr>
              <w:t>2014-12-10</w:t>
            </w:r>
          </w:p>
          <w:p w:rsidR="00FF55AA" w:rsidRPr="00FF55AA" w:rsidRDefault="00FF55AA" w:rsidP="00FF55AA">
            <w:pPr>
              <w:pStyle w:val="Betarp"/>
              <w:rPr>
                <w:sz w:val="22"/>
              </w:rPr>
            </w:pPr>
            <w:r w:rsidRPr="00FF55AA">
              <w:rPr>
                <w:sz w:val="22"/>
              </w:rPr>
              <w:t>10.25–10.27</w:t>
            </w:r>
          </w:p>
          <w:p w:rsidR="00FF55AA" w:rsidRPr="00FF55AA" w:rsidRDefault="00FF55AA" w:rsidP="00FF55AA">
            <w:pPr>
              <w:pStyle w:val="Betarp"/>
              <w:rPr>
                <w:sz w:val="22"/>
              </w:rPr>
            </w:pPr>
            <w:r w:rsidRPr="00FF55AA">
              <w:rPr>
                <w:sz w:val="22"/>
              </w:rPr>
              <w:t>III r. 800 kab.</w:t>
            </w:r>
          </w:p>
        </w:tc>
        <w:tc>
          <w:tcPr>
            <w:tcW w:w="1288" w:type="dxa"/>
            <w:tcMar>
              <w:top w:w="0" w:type="dxa"/>
              <w:left w:w="30" w:type="dxa"/>
              <w:bottom w:w="0" w:type="dxa"/>
              <w:right w:w="30" w:type="dxa"/>
            </w:tcMar>
          </w:tcPr>
          <w:p w:rsidR="00FF55AA" w:rsidRPr="00FF55AA" w:rsidRDefault="00FF55AA" w:rsidP="00FF55AA">
            <w:pPr>
              <w:pStyle w:val="Betarp"/>
              <w:rPr>
                <w:sz w:val="22"/>
              </w:rPr>
            </w:pPr>
            <w:r w:rsidRPr="00FF55AA">
              <w:rPr>
                <w:bCs/>
                <w:iCs/>
                <w:snapToGrid w:val="0"/>
                <w:color w:val="000000"/>
                <w:sz w:val="22"/>
              </w:rPr>
              <w:t>XIIP-</w:t>
            </w:r>
            <w:r w:rsidRPr="00FF55AA">
              <w:rPr>
                <w:sz w:val="22"/>
              </w:rPr>
              <w:t>2058(2)</w:t>
            </w:r>
          </w:p>
        </w:tc>
        <w:tc>
          <w:tcPr>
            <w:tcW w:w="3341" w:type="dxa"/>
            <w:tcMar>
              <w:top w:w="0" w:type="dxa"/>
              <w:left w:w="30" w:type="dxa"/>
              <w:bottom w:w="0" w:type="dxa"/>
              <w:right w:w="30" w:type="dxa"/>
            </w:tcMar>
          </w:tcPr>
          <w:p w:rsidR="00FF55AA" w:rsidRPr="00FF55AA" w:rsidRDefault="00FF55AA" w:rsidP="00FF55AA">
            <w:pPr>
              <w:pStyle w:val="Betarp"/>
              <w:rPr>
                <w:sz w:val="22"/>
              </w:rPr>
            </w:pPr>
            <w:r w:rsidRPr="00FF55AA">
              <w:rPr>
                <w:sz w:val="22"/>
              </w:rPr>
              <w:t xml:space="preserve">Piliečių nuosavybės teisių į išlikusį nekilnojamąjį turtą atkūrimo įstatymo Nr. VIII-359 4 straipsnio pakeitimo įstatymo projektas </w:t>
            </w:r>
          </w:p>
        </w:tc>
        <w:tc>
          <w:tcPr>
            <w:tcW w:w="1445" w:type="dxa"/>
            <w:tcMar>
              <w:top w:w="0" w:type="dxa"/>
              <w:left w:w="30" w:type="dxa"/>
              <w:bottom w:w="0" w:type="dxa"/>
              <w:right w:w="30" w:type="dxa"/>
            </w:tcMar>
          </w:tcPr>
          <w:p w:rsidR="00FF55AA" w:rsidRPr="00FF55AA" w:rsidRDefault="00FF55AA" w:rsidP="00FF55AA">
            <w:pPr>
              <w:pStyle w:val="Betarp"/>
              <w:rPr>
                <w:sz w:val="22"/>
              </w:rPr>
            </w:pPr>
            <w:r w:rsidRPr="00FF55AA">
              <w:rPr>
                <w:sz w:val="22"/>
              </w:rPr>
              <w:t>Komitetas paskirtas</w:t>
            </w:r>
          </w:p>
          <w:p w:rsidR="00FF55AA" w:rsidRPr="00FF55AA" w:rsidRDefault="00FF55AA" w:rsidP="00FF55AA">
            <w:pPr>
              <w:pStyle w:val="Betarp"/>
              <w:rPr>
                <w:sz w:val="22"/>
              </w:rPr>
            </w:pPr>
            <w:r w:rsidRPr="00FF55AA">
              <w:rPr>
                <w:sz w:val="22"/>
              </w:rPr>
              <w:t>papildomu</w:t>
            </w:r>
          </w:p>
          <w:p w:rsidR="00FF55AA" w:rsidRPr="00FF55AA" w:rsidRDefault="00FF55AA" w:rsidP="00FF55AA">
            <w:pPr>
              <w:pStyle w:val="Betarp"/>
              <w:rPr>
                <w:sz w:val="22"/>
              </w:rPr>
            </w:pPr>
            <w:r w:rsidRPr="00FF55AA">
              <w:rPr>
                <w:sz w:val="22"/>
              </w:rPr>
              <w:t>pasirengimas</w:t>
            </w:r>
          </w:p>
          <w:p w:rsidR="00FF55AA" w:rsidRPr="00FF55AA" w:rsidRDefault="00FF55AA" w:rsidP="00FF55AA">
            <w:pPr>
              <w:pStyle w:val="Betarp"/>
              <w:rPr>
                <w:sz w:val="22"/>
              </w:rPr>
            </w:pPr>
            <w:r w:rsidRPr="00FF55AA">
              <w:rPr>
                <w:sz w:val="22"/>
              </w:rPr>
              <w:t>svarstyti</w:t>
            </w:r>
          </w:p>
        </w:tc>
        <w:tc>
          <w:tcPr>
            <w:tcW w:w="1804" w:type="dxa"/>
          </w:tcPr>
          <w:p w:rsidR="00FF55AA" w:rsidRPr="00FF55AA" w:rsidRDefault="00FF55AA" w:rsidP="00FF55AA">
            <w:pPr>
              <w:pStyle w:val="Betarp"/>
              <w:rPr>
                <w:snapToGrid w:val="0"/>
                <w:sz w:val="22"/>
              </w:rPr>
            </w:pPr>
            <w:r w:rsidRPr="00FF55AA">
              <w:rPr>
                <w:snapToGrid w:val="0"/>
                <w:sz w:val="22"/>
              </w:rPr>
              <w:t>A. Mitrulevičius</w:t>
            </w:r>
          </w:p>
          <w:p w:rsidR="00FF55AA" w:rsidRPr="00FF55AA" w:rsidRDefault="00FF55AA" w:rsidP="00FF55AA">
            <w:pPr>
              <w:pStyle w:val="Betarp"/>
              <w:rPr>
                <w:snapToGrid w:val="0"/>
                <w:sz w:val="22"/>
              </w:rPr>
            </w:pPr>
            <w:r w:rsidRPr="00FF55AA">
              <w:rPr>
                <w:snapToGrid w:val="0"/>
                <w:sz w:val="22"/>
              </w:rPr>
              <w:t xml:space="preserve">A. </w:t>
            </w:r>
            <w:proofErr w:type="spellStart"/>
            <w:r w:rsidRPr="00FF55AA">
              <w:rPr>
                <w:snapToGrid w:val="0"/>
                <w:sz w:val="22"/>
              </w:rPr>
              <w:t>Strelčiūnas</w:t>
            </w:r>
            <w:proofErr w:type="spellEnd"/>
          </w:p>
          <w:p w:rsidR="00FF55AA" w:rsidRPr="00FF55AA" w:rsidRDefault="00FF55AA" w:rsidP="00FF55AA">
            <w:pPr>
              <w:pStyle w:val="Betarp"/>
              <w:rPr>
                <w:snapToGrid w:val="0"/>
                <w:sz w:val="22"/>
              </w:rPr>
            </w:pPr>
            <w:r w:rsidRPr="00FF55AA">
              <w:rPr>
                <w:snapToGrid w:val="0"/>
                <w:sz w:val="22"/>
              </w:rPr>
              <w:t>(R. Mačiulytė)</w:t>
            </w:r>
          </w:p>
        </w:tc>
      </w:tr>
      <w:tr w:rsidR="00FF55AA" w:rsidRPr="00FF55AA" w:rsidTr="00FF55AA">
        <w:trPr>
          <w:trHeight w:val="20"/>
          <w:jc w:val="center"/>
        </w:trPr>
        <w:tc>
          <w:tcPr>
            <w:tcW w:w="385" w:type="dxa"/>
            <w:tcMar>
              <w:top w:w="0" w:type="dxa"/>
              <w:left w:w="30" w:type="dxa"/>
              <w:bottom w:w="0" w:type="dxa"/>
              <w:right w:w="30" w:type="dxa"/>
            </w:tcMar>
          </w:tcPr>
          <w:p w:rsidR="00FF55AA" w:rsidRPr="00FF55AA" w:rsidRDefault="00FF55AA" w:rsidP="00FF55AA">
            <w:pPr>
              <w:pStyle w:val="Betarp"/>
              <w:rPr>
                <w:sz w:val="22"/>
              </w:rPr>
            </w:pPr>
            <w:r w:rsidRPr="00FF55AA">
              <w:rPr>
                <w:sz w:val="22"/>
              </w:rPr>
              <w:t>6</w:t>
            </w:r>
          </w:p>
        </w:tc>
        <w:tc>
          <w:tcPr>
            <w:tcW w:w="1376" w:type="dxa"/>
            <w:tcMar>
              <w:top w:w="0" w:type="dxa"/>
              <w:left w:w="30" w:type="dxa"/>
              <w:bottom w:w="0" w:type="dxa"/>
              <w:right w:w="30" w:type="dxa"/>
            </w:tcMar>
          </w:tcPr>
          <w:p w:rsidR="00FF55AA" w:rsidRPr="00FF55AA" w:rsidRDefault="00FF55AA" w:rsidP="00FF55AA">
            <w:pPr>
              <w:pStyle w:val="Betarp"/>
              <w:rPr>
                <w:sz w:val="22"/>
              </w:rPr>
            </w:pPr>
            <w:r w:rsidRPr="00FF55AA">
              <w:rPr>
                <w:sz w:val="22"/>
              </w:rPr>
              <w:t>2014-12-10</w:t>
            </w:r>
          </w:p>
          <w:p w:rsidR="00FF55AA" w:rsidRPr="00FF55AA" w:rsidRDefault="00FF55AA" w:rsidP="00FF55AA">
            <w:pPr>
              <w:pStyle w:val="Betarp"/>
              <w:rPr>
                <w:sz w:val="22"/>
              </w:rPr>
            </w:pPr>
            <w:r w:rsidRPr="00FF55AA">
              <w:rPr>
                <w:sz w:val="22"/>
              </w:rPr>
              <w:t>10.27–10.28</w:t>
            </w:r>
          </w:p>
          <w:p w:rsidR="00FF55AA" w:rsidRPr="00FF55AA" w:rsidRDefault="00FF55AA" w:rsidP="00FF55AA">
            <w:pPr>
              <w:pStyle w:val="Betarp"/>
              <w:rPr>
                <w:sz w:val="22"/>
              </w:rPr>
            </w:pPr>
            <w:r w:rsidRPr="00FF55AA">
              <w:rPr>
                <w:sz w:val="22"/>
              </w:rPr>
              <w:t>III r. 800 kab.</w:t>
            </w:r>
          </w:p>
        </w:tc>
        <w:tc>
          <w:tcPr>
            <w:tcW w:w="1288" w:type="dxa"/>
            <w:tcMar>
              <w:top w:w="0" w:type="dxa"/>
              <w:left w:w="30" w:type="dxa"/>
              <w:bottom w:w="0" w:type="dxa"/>
              <w:right w:w="30" w:type="dxa"/>
            </w:tcMar>
          </w:tcPr>
          <w:p w:rsidR="00FF55AA" w:rsidRPr="00FF55AA" w:rsidRDefault="00FF55AA" w:rsidP="00FF55AA">
            <w:pPr>
              <w:pStyle w:val="Betarp"/>
              <w:rPr>
                <w:sz w:val="22"/>
              </w:rPr>
            </w:pPr>
            <w:r w:rsidRPr="00FF55AA">
              <w:rPr>
                <w:sz w:val="22"/>
              </w:rPr>
              <w:t>COM/2014/713</w:t>
            </w:r>
          </w:p>
          <w:p w:rsidR="00FF55AA" w:rsidRPr="00FF55AA" w:rsidRDefault="00FF55AA" w:rsidP="00FF55AA">
            <w:pPr>
              <w:pStyle w:val="Betarp"/>
              <w:rPr>
                <w:sz w:val="22"/>
              </w:rPr>
            </w:pPr>
          </w:p>
        </w:tc>
        <w:tc>
          <w:tcPr>
            <w:tcW w:w="3341" w:type="dxa"/>
            <w:tcMar>
              <w:top w:w="0" w:type="dxa"/>
              <w:left w:w="30" w:type="dxa"/>
              <w:bottom w:w="0" w:type="dxa"/>
              <w:right w:w="30" w:type="dxa"/>
            </w:tcMar>
          </w:tcPr>
          <w:p w:rsidR="00FF55AA" w:rsidRPr="00FF55AA" w:rsidRDefault="000D28F6" w:rsidP="00FF55AA">
            <w:pPr>
              <w:pStyle w:val="Betarp"/>
              <w:rPr>
                <w:sz w:val="22"/>
              </w:rPr>
            </w:pPr>
            <w:hyperlink r:id="rId43" w:history="1">
              <w:r w:rsidR="00FF55AA" w:rsidRPr="00FF55AA">
                <w:rPr>
                  <w:rStyle w:val="Hipersaitas"/>
                  <w:color w:val="auto"/>
                  <w:sz w:val="22"/>
                  <w:u w:val="none"/>
                </w:rPr>
                <w:t>Pasiūlymas EUROPOS PARLAMENTO IR TARYBOS SPRENDIMAS kuriuo panaikinami tam tikri laisvės, saugumo ir teisingumo erdvės teisės aktai</w:t>
              </w:r>
            </w:hyperlink>
          </w:p>
        </w:tc>
        <w:tc>
          <w:tcPr>
            <w:tcW w:w="1445" w:type="dxa"/>
            <w:tcMar>
              <w:top w:w="0" w:type="dxa"/>
              <w:left w:w="30" w:type="dxa"/>
              <w:bottom w:w="0" w:type="dxa"/>
              <w:right w:w="30" w:type="dxa"/>
            </w:tcMar>
          </w:tcPr>
          <w:p w:rsidR="00FF55AA" w:rsidRPr="00FF55AA" w:rsidRDefault="00FF55AA" w:rsidP="00FF55AA">
            <w:pPr>
              <w:pStyle w:val="Betarp"/>
              <w:rPr>
                <w:sz w:val="22"/>
              </w:rPr>
            </w:pPr>
            <w:r w:rsidRPr="00FF55AA">
              <w:rPr>
                <w:sz w:val="22"/>
              </w:rPr>
              <w:t>Komitetas paskirtas</w:t>
            </w:r>
          </w:p>
          <w:p w:rsidR="00FF55AA" w:rsidRPr="00FF55AA" w:rsidRDefault="00FF55AA" w:rsidP="00FF55AA">
            <w:pPr>
              <w:pStyle w:val="Betarp"/>
              <w:rPr>
                <w:sz w:val="22"/>
              </w:rPr>
            </w:pPr>
            <w:r w:rsidRPr="00FF55AA">
              <w:rPr>
                <w:sz w:val="22"/>
              </w:rPr>
              <w:t>specializuotu</w:t>
            </w:r>
          </w:p>
          <w:p w:rsidR="00FF55AA" w:rsidRPr="00FF55AA" w:rsidRDefault="00FF55AA" w:rsidP="00FF55AA">
            <w:pPr>
              <w:pStyle w:val="Betarp"/>
              <w:rPr>
                <w:sz w:val="22"/>
              </w:rPr>
            </w:pPr>
            <w:r w:rsidRPr="00FF55AA">
              <w:rPr>
                <w:sz w:val="22"/>
              </w:rPr>
              <w:t>pasirengimas</w:t>
            </w:r>
          </w:p>
          <w:p w:rsidR="00FF55AA" w:rsidRPr="00FF55AA" w:rsidRDefault="00FF55AA" w:rsidP="00FF55AA">
            <w:pPr>
              <w:pStyle w:val="Betarp"/>
              <w:rPr>
                <w:sz w:val="22"/>
              </w:rPr>
            </w:pPr>
            <w:r w:rsidRPr="00FF55AA">
              <w:rPr>
                <w:sz w:val="22"/>
              </w:rPr>
              <w:t>svarstyti</w:t>
            </w:r>
          </w:p>
        </w:tc>
        <w:tc>
          <w:tcPr>
            <w:tcW w:w="1804" w:type="dxa"/>
          </w:tcPr>
          <w:p w:rsidR="00FF55AA" w:rsidRPr="00FF55AA" w:rsidRDefault="00FF55AA" w:rsidP="00FF55AA">
            <w:pPr>
              <w:pStyle w:val="Betarp"/>
              <w:rPr>
                <w:snapToGrid w:val="0"/>
                <w:sz w:val="22"/>
              </w:rPr>
            </w:pPr>
            <w:r w:rsidRPr="00FF55AA">
              <w:rPr>
                <w:snapToGrid w:val="0"/>
                <w:sz w:val="22"/>
              </w:rPr>
              <w:t>V.Bukauskas</w:t>
            </w:r>
          </w:p>
          <w:p w:rsidR="00FF55AA" w:rsidRPr="00FF55AA" w:rsidRDefault="00FF55AA" w:rsidP="00FF55AA">
            <w:pPr>
              <w:pStyle w:val="Betarp"/>
              <w:rPr>
                <w:snapToGrid w:val="0"/>
                <w:sz w:val="22"/>
              </w:rPr>
            </w:pPr>
            <w:r w:rsidRPr="00FF55AA">
              <w:rPr>
                <w:snapToGrid w:val="0"/>
                <w:sz w:val="22"/>
              </w:rPr>
              <w:t xml:space="preserve">A. </w:t>
            </w:r>
            <w:proofErr w:type="spellStart"/>
            <w:r w:rsidRPr="00FF55AA">
              <w:rPr>
                <w:snapToGrid w:val="0"/>
                <w:sz w:val="22"/>
              </w:rPr>
              <w:t>Bilotaitė</w:t>
            </w:r>
            <w:proofErr w:type="spellEnd"/>
          </w:p>
          <w:p w:rsidR="00FF55AA" w:rsidRPr="00FF55AA" w:rsidRDefault="00FF55AA" w:rsidP="00FF55AA">
            <w:pPr>
              <w:pStyle w:val="Betarp"/>
              <w:rPr>
                <w:snapToGrid w:val="0"/>
                <w:sz w:val="22"/>
              </w:rPr>
            </w:pPr>
            <w:r w:rsidRPr="00FF55AA">
              <w:rPr>
                <w:snapToGrid w:val="0"/>
                <w:sz w:val="22"/>
              </w:rPr>
              <w:t>(J. Marcinkutė)</w:t>
            </w:r>
          </w:p>
        </w:tc>
      </w:tr>
      <w:tr w:rsidR="00FF55AA" w:rsidRPr="00FF55AA" w:rsidTr="00FF55AA">
        <w:trPr>
          <w:trHeight w:val="20"/>
          <w:jc w:val="center"/>
        </w:trPr>
        <w:tc>
          <w:tcPr>
            <w:tcW w:w="385" w:type="dxa"/>
            <w:tcMar>
              <w:top w:w="0" w:type="dxa"/>
              <w:left w:w="30" w:type="dxa"/>
              <w:bottom w:w="0" w:type="dxa"/>
              <w:right w:w="30" w:type="dxa"/>
            </w:tcMar>
          </w:tcPr>
          <w:p w:rsidR="00FF55AA" w:rsidRPr="00FF55AA" w:rsidRDefault="00FF55AA" w:rsidP="00FF55AA">
            <w:pPr>
              <w:pStyle w:val="Betarp"/>
              <w:rPr>
                <w:sz w:val="22"/>
              </w:rPr>
            </w:pPr>
            <w:r w:rsidRPr="00FF55AA">
              <w:rPr>
                <w:sz w:val="22"/>
              </w:rPr>
              <w:t>7</w:t>
            </w:r>
          </w:p>
        </w:tc>
        <w:tc>
          <w:tcPr>
            <w:tcW w:w="1376" w:type="dxa"/>
            <w:tcMar>
              <w:top w:w="0" w:type="dxa"/>
              <w:left w:w="30" w:type="dxa"/>
              <w:bottom w:w="0" w:type="dxa"/>
              <w:right w:w="30" w:type="dxa"/>
            </w:tcMar>
          </w:tcPr>
          <w:p w:rsidR="00FF55AA" w:rsidRPr="00FF55AA" w:rsidRDefault="00FF55AA" w:rsidP="00FF55AA">
            <w:pPr>
              <w:pStyle w:val="Betarp"/>
              <w:rPr>
                <w:sz w:val="22"/>
              </w:rPr>
            </w:pPr>
            <w:r w:rsidRPr="00FF55AA">
              <w:rPr>
                <w:sz w:val="22"/>
              </w:rPr>
              <w:t>2014-12-10</w:t>
            </w:r>
          </w:p>
          <w:p w:rsidR="00FF55AA" w:rsidRPr="00FF55AA" w:rsidRDefault="00FF55AA" w:rsidP="00FF55AA">
            <w:pPr>
              <w:pStyle w:val="Betarp"/>
              <w:rPr>
                <w:sz w:val="22"/>
              </w:rPr>
            </w:pPr>
            <w:r w:rsidRPr="00FF55AA">
              <w:rPr>
                <w:sz w:val="22"/>
              </w:rPr>
              <w:t>10.28–10.29</w:t>
            </w:r>
          </w:p>
          <w:p w:rsidR="00FF55AA" w:rsidRPr="00FF55AA" w:rsidRDefault="00FF55AA" w:rsidP="00FF55AA">
            <w:pPr>
              <w:pStyle w:val="Betarp"/>
              <w:rPr>
                <w:sz w:val="22"/>
              </w:rPr>
            </w:pPr>
            <w:r w:rsidRPr="00FF55AA">
              <w:rPr>
                <w:sz w:val="22"/>
              </w:rPr>
              <w:t>III r. 800 kab.</w:t>
            </w:r>
          </w:p>
        </w:tc>
        <w:tc>
          <w:tcPr>
            <w:tcW w:w="1288" w:type="dxa"/>
            <w:tcMar>
              <w:top w:w="0" w:type="dxa"/>
              <w:left w:w="30" w:type="dxa"/>
              <w:bottom w:w="0" w:type="dxa"/>
              <w:right w:w="30" w:type="dxa"/>
            </w:tcMar>
          </w:tcPr>
          <w:p w:rsidR="00FF55AA" w:rsidRPr="00FF55AA" w:rsidRDefault="00FF55AA" w:rsidP="00FF55AA">
            <w:pPr>
              <w:pStyle w:val="Betarp"/>
              <w:rPr>
                <w:sz w:val="22"/>
              </w:rPr>
            </w:pPr>
            <w:r w:rsidRPr="00FF55AA">
              <w:rPr>
                <w:sz w:val="22"/>
              </w:rPr>
              <w:t>COM/2014/902</w:t>
            </w:r>
          </w:p>
          <w:p w:rsidR="00FF55AA" w:rsidRPr="00FF55AA" w:rsidRDefault="00FF55AA" w:rsidP="00FF55AA">
            <w:pPr>
              <w:pStyle w:val="Betarp"/>
              <w:rPr>
                <w:sz w:val="22"/>
              </w:rPr>
            </w:pPr>
          </w:p>
        </w:tc>
        <w:tc>
          <w:tcPr>
            <w:tcW w:w="3341" w:type="dxa"/>
            <w:tcMar>
              <w:top w:w="0" w:type="dxa"/>
              <w:left w:w="30" w:type="dxa"/>
              <w:bottom w:w="0" w:type="dxa"/>
              <w:right w:w="30" w:type="dxa"/>
            </w:tcMar>
          </w:tcPr>
          <w:p w:rsidR="00FF55AA" w:rsidRPr="00FF55AA" w:rsidRDefault="000D28F6" w:rsidP="00FF55AA">
            <w:pPr>
              <w:pStyle w:val="Betarp"/>
              <w:rPr>
                <w:sz w:val="22"/>
              </w:rPr>
            </w:pPr>
            <w:hyperlink r:id="rId44" w:history="1">
              <w:r w:rsidR="00FF55AA" w:rsidRPr="00FF55AA">
                <w:rPr>
                  <w:rStyle w:val="Hipersaitas"/>
                  <w:color w:val="auto"/>
                  <w:sz w:val="22"/>
                  <w:u w:val="none"/>
                </w:rPr>
                <w:t>KOMISIJOS KOMUNIKATAS EUROPOS PARLAMENTUI, TARYBAI, EUROPOS CENTRINIAM BANKUI, EUROPOS EKONOMIKOS IR SOCIALINIŲ REIKALŲ KOMITETUI, REGIONŲ KOMITETUI IR EUROPOS INVESTICIJŲ BANKUI 2015 m. metinė augimo apžvalga</w:t>
              </w:r>
            </w:hyperlink>
          </w:p>
        </w:tc>
        <w:tc>
          <w:tcPr>
            <w:tcW w:w="1445" w:type="dxa"/>
            <w:tcMar>
              <w:top w:w="0" w:type="dxa"/>
              <w:left w:w="30" w:type="dxa"/>
              <w:bottom w:w="0" w:type="dxa"/>
              <w:right w:w="30" w:type="dxa"/>
            </w:tcMar>
          </w:tcPr>
          <w:p w:rsidR="00FF55AA" w:rsidRPr="00FF55AA" w:rsidRDefault="00FF55AA" w:rsidP="00FF55AA">
            <w:pPr>
              <w:pStyle w:val="Betarp"/>
              <w:rPr>
                <w:sz w:val="22"/>
              </w:rPr>
            </w:pPr>
            <w:r w:rsidRPr="00FF55AA">
              <w:rPr>
                <w:sz w:val="22"/>
              </w:rPr>
              <w:t>Komitetas paskirtas</w:t>
            </w:r>
          </w:p>
          <w:p w:rsidR="00FF55AA" w:rsidRPr="00FF55AA" w:rsidRDefault="00FF55AA" w:rsidP="00FF55AA">
            <w:pPr>
              <w:pStyle w:val="Betarp"/>
              <w:rPr>
                <w:sz w:val="22"/>
              </w:rPr>
            </w:pPr>
            <w:r w:rsidRPr="00FF55AA">
              <w:rPr>
                <w:sz w:val="22"/>
              </w:rPr>
              <w:t>specializuotu</w:t>
            </w:r>
          </w:p>
          <w:p w:rsidR="00FF55AA" w:rsidRPr="00FF55AA" w:rsidRDefault="00FF55AA" w:rsidP="00FF55AA">
            <w:pPr>
              <w:pStyle w:val="Betarp"/>
              <w:rPr>
                <w:sz w:val="22"/>
              </w:rPr>
            </w:pPr>
            <w:r w:rsidRPr="00FF55AA">
              <w:rPr>
                <w:sz w:val="22"/>
              </w:rPr>
              <w:t>pasirengimas</w:t>
            </w:r>
          </w:p>
          <w:p w:rsidR="00FF55AA" w:rsidRPr="00FF55AA" w:rsidRDefault="00FF55AA" w:rsidP="00FF55AA">
            <w:pPr>
              <w:pStyle w:val="Betarp"/>
              <w:rPr>
                <w:sz w:val="22"/>
              </w:rPr>
            </w:pPr>
            <w:r w:rsidRPr="00FF55AA">
              <w:rPr>
                <w:sz w:val="22"/>
              </w:rPr>
              <w:t>svarstyti</w:t>
            </w:r>
          </w:p>
        </w:tc>
        <w:tc>
          <w:tcPr>
            <w:tcW w:w="1804" w:type="dxa"/>
          </w:tcPr>
          <w:p w:rsidR="00FF55AA" w:rsidRPr="00FF55AA" w:rsidRDefault="00FF55AA" w:rsidP="00FF55AA">
            <w:pPr>
              <w:pStyle w:val="Betarp"/>
              <w:rPr>
                <w:snapToGrid w:val="0"/>
                <w:sz w:val="22"/>
              </w:rPr>
            </w:pPr>
            <w:r w:rsidRPr="00FF55AA">
              <w:rPr>
                <w:snapToGrid w:val="0"/>
                <w:sz w:val="22"/>
              </w:rPr>
              <w:t>V.Bukauskas</w:t>
            </w:r>
          </w:p>
          <w:p w:rsidR="00FF55AA" w:rsidRPr="00FF55AA" w:rsidRDefault="00FF55AA" w:rsidP="00FF55AA">
            <w:pPr>
              <w:pStyle w:val="Betarp"/>
              <w:rPr>
                <w:snapToGrid w:val="0"/>
                <w:sz w:val="22"/>
              </w:rPr>
            </w:pPr>
            <w:r w:rsidRPr="00FF55AA">
              <w:rPr>
                <w:snapToGrid w:val="0"/>
                <w:sz w:val="22"/>
              </w:rPr>
              <w:t xml:space="preserve">A. </w:t>
            </w:r>
            <w:proofErr w:type="spellStart"/>
            <w:r w:rsidRPr="00FF55AA">
              <w:rPr>
                <w:snapToGrid w:val="0"/>
                <w:sz w:val="22"/>
              </w:rPr>
              <w:t>Bilotaitė</w:t>
            </w:r>
            <w:proofErr w:type="spellEnd"/>
          </w:p>
          <w:p w:rsidR="00FF55AA" w:rsidRPr="00FF55AA" w:rsidRDefault="00FF55AA" w:rsidP="00FF55AA">
            <w:pPr>
              <w:pStyle w:val="Betarp"/>
              <w:rPr>
                <w:snapToGrid w:val="0"/>
                <w:sz w:val="22"/>
              </w:rPr>
            </w:pPr>
            <w:r w:rsidRPr="00FF55AA">
              <w:rPr>
                <w:snapToGrid w:val="0"/>
                <w:sz w:val="22"/>
              </w:rPr>
              <w:t>(J. Marcinkutė)</w:t>
            </w:r>
          </w:p>
        </w:tc>
      </w:tr>
      <w:tr w:rsidR="00FF55AA" w:rsidRPr="00FF55AA" w:rsidTr="00FF55AA">
        <w:trPr>
          <w:trHeight w:val="20"/>
          <w:jc w:val="center"/>
        </w:trPr>
        <w:tc>
          <w:tcPr>
            <w:tcW w:w="385" w:type="dxa"/>
            <w:tcMar>
              <w:top w:w="0" w:type="dxa"/>
              <w:left w:w="30" w:type="dxa"/>
              <w:bottom w:w="0" w:type="dxa"/>
              <w:right w:w="30" w:type="dxa"/>
            </w:tcMar>
          </w:tcPr>
          <w:p w:rsidR="00FF55AA" w:rsidRPr="00FF55AA" w:rsidRDefault="00FF55AA" w:rsidP="00FF55AA">
            <w:pPr>
              <w:pStyle w:val="Betarp"/>
              <w:rPr>
                <w:sz w:val="22"/>
              </w:rPr>
            </w:pPr>
            <w:r w:rsidRPr="00FF55AA">
              <w:rPr>
                <w:sz w:val="22"/>
              </w:rPr>
              <w:t>8</w:t>
            </w:r>
          </w:p>
        </w:tc>
        <w:tc>
          <w:tcPr>
            <w:tcW w:w="1376" w:type="dxa"/>
            <w:tcMar>
              <w:top w:w="0" w:type="dxa"/>
              <w:left w:w="30" w:type="dxa"/>
              <w:bottom w:w="0" w:type="dxa"/>
              <w:right w:w="30" w:type="dxa"/>
            </w:tcMar>
          </w:tcPr>
          <w:p w:rsidR="00FF55AA" w:rsidRPr="00FF55AA" w:rsidRDefault="00FF55AA" w:rsidP="00FF55AA">
            <w:pPr>
              <w:pStyle w:val="Betarp"/>
              <w:rPr>
                <w:sz w:val="22"/>
              </w:rPr>
            </w:pPr>
            <w:r w:rsidRPr="00FF55AA">
              <w:rPr>
                <w:sz w:val="22"/>
              </w:rPr>
              <w:t>2014-12-10</w:t>
            </w:r>
          </w:p>
          <w:p w:rsidR="00FF55AA" w:rsidRPr="00FF55AA" w:rsidRDefault="00FF55AA" w:rsidP="00FF55AA">
            <w:pPr>
              <w:pStyle w:val="Betarp"/>
              <w:rPr>
                <w:sz w:val="22"/>
              </w:rPr>
            </w:pPr>
            <w:r w:rsidRPr="00FF55AA">
              <w:rPr>
                <w:sz w:val="22"/>
              </w:rPr>
              <w:t>10.29–10:45</w:t>
            </w:r>
          </w:p>
          <w:p w:rsidR="00FF55AA" w:rsidRPr="00FF55AA" w:rsidRDefault="00FF55AA" w:rsidP="00FF55AA">
            <w:pPr>
              <w:pStyle w:val="Betarp"/>
              <w:rPr>
                <w:sz w:val="22"/>
              </w:rPr>
            </w:pPr>
            <w:r w:rsidRPr="00FF55AA">
              <w:rPr>
                <w:sz w:val="22"/>
              </w:rPr>
              <w:t>III r. 800 kab.</w:t>
            </w:r>
          </w:p>
        </w:tc>
        <w:tc>
          <w:tcPr>
            <w:tcW w:w="1288" w:type="dxa"/>
            <w:tcMar>
              <w:top w:w="0" w:type="dxa"/>
              <w:left w:w="30" w:type="dxa"/>
              <w:bottom w:w="0" w:type="dxa"/>
              <w:right w:w="30" w:type="dxa"/>
            </w:tcMar>
          </w:tcPr>
          <w:p w:rsidR="00FF55AA" w:rsidRPr="00FF55AA" w:rsidRDefault="00FF55AA" w:rsidP="00FF55AA">
            <w:pPr>
              <w:pStyle w:val="Betarp"/>
              <w:rPr>
                <w:bCs/>
                <w:sz w:val="22"/>
              </w:rPr>
            </w:pPr>
          </w:p>
        </w:tc>
        <w:tc>
          <w:tcPr>
            <w:tcW w:w="3341" w:type="dxa"/>
            <w:tcMar>
              <w:top w:w="0" w:type="dxa"/>
              <w:left w:w="30" w:type="dxa"/>
              <w:bottom w:w="0" w:type="dxa"/>
              <w:right w:w="30" w:type="dxa"/>
            </w:tcMar>
          </w:tcPr>
          <w:p w:rsidR="00FF55AA" w:rsidRPr="00FF55AA" w:rsidRDefault="00FF55AA" w:rsidP="00FF55AA">
            <w:pPr>
              <w:pStyle w:val="Betarp"/>
              <w:rPr>
                <w:bCs/>
                <w:i/>
                <w:sz w:val="22"/>
              </w:rPr>
            </w:pPr>
            <w:r w:rsidRPr="00FF55AA">
              <w:rPr>
                <w:bCs/>
                <w:sz w:val="22"/>
              </w:rPr>
              <w:t>Kiti klausimai:</w:t>
            </w:r>
          </w:p>
          <w:p w:rsidR="00FF55AA" w:rsidRPr="00FF55AA" w:rsidRDefault="00FF55AA" w:rsidP="00FF55AA">
            <w:pPr>
              <w:pStyle w:val="Betarp"/>
              <w:rPr>
                <w:i/>
                <w:sz w:val="22"/>
              </w:rPr>
            </w:pPr>
            <w:r w:rsidRPr="00FF55AA">
              <w:rPr>
                <w:bCs/>
                <w:sz w:val="22"/>
              </w:rPr>
              <w:t xml:space="preserve">1) dėl komiteto sprendimo dėl </w:t>
            </w:r>
            <w:r w:rsidRPr="00FF55AA">
              <w:rPr>
                <w:sz w:val="22"/>
              </w:rPr>
              <w:t xml:space="preserve">Finansų ministerijos informacijos apie  įgyvendinančiųjų institucijų veiklą 2014-2020 metų laikotarpiu; </w:t>
            </w:r>
          </w:p>
          <w:p w:rsidR="00FF55AA" w:rsidRPr="00FF55AA" w:rsidRDefault="00FF55AA" w:rsidP="00FF55AA">
            <w:pPr>
              <w:pStyle w:val="Betarp"/>
              <w:rPr>
                <w:i/>
                <w:sz w:val="22"/>
              </w:rPr>
            </w:pPr>
            <w:r w:rsidRPr="00FF55AA">
              <w:rPr>
                <w:sz w:val="22"/>
              </w:rPr>
              <w:t>2) dėl kreipimosi į Lietuvos Respublikos Vyriausybę;</w:t>
            </w:r>
          </w:p>
          <w:p w:rsidR="00FF55AA" w:rsidRPr="00FF55AA" w:rsidRDefault="00FF55AA" w:rsidP="00FF55AA">
            <w:pPr>
              <w:pStyle w:val="Betarp"/>
              <w:rPr>
                <w:bCs/>
                <w:i/>
                <w:sz w:val="22"/>
              </w:rPr>
            </w:pPr>
            <w:r w:rsidRPr="00FF55AA">
              <w:rPr>
                <w:bCs/>
                <w:sz w:val="22"/>
              </w:rPr>
              <w:t>3) dėl kitos savaitės darbotvarkės.</w:t>
            </w:r>
          </w:p>
        </w:tc>
        <w:tc>
          <w:tcPr>
            <w:tcW w:w="1445" w:type="dxa"/>
            <w:tcMar>
              <w:top w:w="0" w:type="dxa"/>
              <w:left w:w="30" w:type="dxa"/>
              <w:bottom w:w="0" w:type="dxa"/>
              <w:right w:w="30" w:type="dxa"/>
            </w:tcMar>
          </w:tcPr>
          <w:p w:rsidR="00FF55AA" w:rsidRPr="00FF55AA" w:rsidRDefault="00FF55AA" w:rsidP="00FF55AA">
            <w:pPr>
              <w:pStyle w:val="Betarp"/>
              <w:rPr>
                <w:sz w:val="22"/>
              </w:rPr>
            </w:pPr>
          </w:p>
        </w:tc>
        <w:tc>
          <w:tcPr>
            <w:tcW w:w="1804" w:type="dxa"/>
          </w:tcPr>
          <w:p w:rsidR="00FF55AA" w:rsidRPr="00FF55AA" w:rsidRDefault="00FF55AA" w:rsidP="00FF55AA">
            <w:pPr>
              <w:pStyle w:val="Betarp"/>
              <w:rPr>
                <w:snapToGrid w:val="0"/>
                <w:sz w:val="22"/>
              </w:rPr>
            </w:pPr>
            <w:r w:rsidRPr="00FF55AA">
              <w:rPr>
                <w:snapToGrid w:val="0"/>
                <w:sz w:val="22"/>
              </w:rPr>
              <w:t>V.Bukauskas</w:t>
            </w:r>
          </w:p>
          <w:p w:rsidR="00FF55AA" w:rsidRPr="00FF55AA" w:rsidRDefault="00FF55AA" w:rsidP="00FF55AA">
            <w:pPr>
              <w:pStyle w:val="Betarp"/>
              <w:rPr>
                <w:snapToGrid w:val="0"/>
                <w:sz w:val="22"/>
              </w:rPr>
            </w:pPr>
            <w:r w:rsidRPr="00FF55AA">
              <w:rPr>
                <w:snapToGrid w:val="0"/>
                <w:sz w:val="22"/>
              </w:rPr>
              <w:t>M.Petrauskienė</w:t>
            </w:r>
          </w:p>
          <w:p w:rsidR="00FF55AA" w:rsidRPr="00FF55AA" w:rsidRDefault="00FF55AA" w:rsidP="00FF55AA">
            <w:pPr>
              <w:pStyle w:val="Betarp"/>
              <w:rPr>
                <w:snapToGrid w:val="0"/>
                <w:sz w:val="22"/>
              </w:rPr>
            </w:pPr>
            <w:r w:rsidRPr="00FF55AA">
              <w:rPr>
                <w:snapToGrid w:val="0"/>
                <w:sz w:val="22"/>
              </w:rPr>
              <w:t>P.Urbšys</w:t>
            </w:r>
          </w:p>
          <w:p w:rsidR="00FF55AA" w:rsidRPr="00FF55AA" w:rsidRDefault="00FF55AA" w:rsidP="00FF55AA">
            <w:pPr>
              <w:pStyle w:val="Betarp"/>
              <w:rPr>
                <w:snapToGrid w:val="0"/>
                <w:sz w:val="22"/>
              </w:rPr>
            </w:pPr>
            <w:r w:rsidRPr="00FF55AA">
              <w:rPr>
                <w:snapToGrid w:val="0"/>
                <w:sz w:val="22"/>
              </w:rPr>
              <w:t xml:space="preserve">(B. </w:t>
            </w:r>
            <w:proofErr w:type="spellStart"/>
            <w:r w:rsidRPr="00FF55AA">
              <w:rPr>
                <w:snapToGrid w:val="0"/>
                <w:sz w:val="22"/>
              </w:rPr>
              <w:t>Kleponis</w:t>
            </w:r>
            <w:proofErr w:type="spellEnd"/>
          </w:p>
          <w:p w:rsidR="00FF55AA" w:rsidRPr="00FF55AA" w:rsidRDefault="00FF55AA" w:rsidP="00FF55AA">
            <w:pPr>
              <w:pStyle w:val="Betarp"/>
              <w:rPr>
                <w:snapToGrid w:val="0"/>
                <w:sz w:val="22"/>
              </w:rPr>
            </w:pPr>
            <w:r w:rsidRPr="00FF55AA">
              <w:rPr>
                <w:snapToGrid w:val="0"/>
                <w:sz w:val="22"/>
              </w:rPr>
              <w:t>J. Marcinkutė)</w:t>
            </w:r>
          </w:p>
        </w:tc>
      </w:tr>
    </w:tbl>
    <w:p w:rsidR="00871CD9" w:rsidRPr="004D1A97" w:rsidRDefault="004D1A97" w:rsidP="004D1A97">
      <w:pPr>
        <w:pStyle w:val="Betarp"/>
        <w:tabs>
          <w:tab w:val="left" w:pos="6804"/>
        </w:tabs>
        <w:jc w:val="center"/>
        <w:rPr>
          <w:sz w:val="22"/>
        </w:rPr>
      </w:pPr>
      <w:r>
        <w:rPr>
          <w:sz w:val="22"/>
        </w:rPr>
        <w:t>Komiteto p</w:t>
      </w:r>
      <w:r w:rsidR="00F85D7E" w:rsidRPr="004D1A97">
        <w:rPr>
          <w:sz w:val="22"/>
        </w:rPr>
        <w:t>irminink</w:t>
      </w:r>
      <w:r w:rsidR="007E6176">
        <w:rPr>
          <w:sz w:val="22"/>
        </w:rPr>
        <w:t>as</w:t>
      </w:r>
      <w:r w:rsidR="00F85D7E" w:rsidRPr="004D1A97">
        <w:rPr>
          <w:sz w:val="22"/>
        </w:rPr>
        <w:tab/>
        <w:t>V</w:t>
      </w:r>
      <w:r w:rsidR="007E6176">
        <w:rPr>
          <w:sz w:val="22"/>
        </w:rPr>
        <w:t>alentinas Bukauskas</w:t>
      </w:r>
    </w:p>
    <w:p w:rsidR="00871CD9" w:rsidRPr="004D1A97" w:rsidRDefault="00871CD9" w:rsidP="004D1A97">
      <w:pPr>
        <w:pStyle w:val="Betarp"/>
        <w:jc w:val="center"/>
        <w:rPr>
          <w:sz w:val="22"/>
        </w:rPr>
      </w:pPr>
    </w:p>
    <w:p w:rsidR="00871CD9" w:rsidRPr="004D1A97" w:rsidRDefault="00871CD9" w:rsidP="004D1A97">
      <w:pPr>
        <w:pStyle w:val="Betarp"/>
        <w:jc w:val="center"/>
        <w:rPr>
          <w:sz w:val="22"/>
        </w:rPr>
      </w:pPr>
      <w:r w:rsidRPr="004D1A97">
        <w:rPr>
          <w:sz w:val="22"/>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88"/>
        <w:gridCol w:w="1559"/>
        <w:gridCol w:w="959"/>
        <w:gridCol w:w="3402"/>
        <w:gridCol w:w="1443"/>
        <w:gridCol w:w="1771"/>
      </w:tblGrid>
      <w:tr w:rsidR="00B0007B" w:rsidRPr="00B0007B" w:rsidTr="00B0007B">
        <w:trPr>
          <w:trHeight w:val="20"/>
          <w:jc w:val="center"/>
        </w:trPr>
        <w:tc>
          <w:tcPr>
            <w:tcW w:w="488" w:type="dxa"/>
            <w:vAlign w:val="center"/>
          </w:tcPr>
          <w:p w:rsidR="00B0007B" w:rsidRPr="00B0007B" w:rsidRDefault="00B0007B" w:rsidP="00B0007B">
            <w:pPr>
              <w:pStyle w:val="Betarp"/>
              <w:rPr>
                <w:b/>
                <w:sz w:val="22"/>
              </w:rPr>
            </w:pPr>
            <w:r w:rsidRPr="00B0007B">
              <w:rPr>
                <w:b/>
                <w:sz w:val="22"/>
              </w:rPr>
              <w:t>Eil. Nr.</w:t>
            </w:r>
          </w:p>
        </w:tc>
        <w:tc>
          <w:tcPr>
            <w:tcW w:w="1559" w:type="dxa"/>
            <w:vAlign w:val="center"/>
            <w:hideMark/>
          </w:tcPr>
          <w:p w:rsidR="00B0007B" w:rsidRPr="00B0007B" w:rsidRDefault="00B0007B" w:rsidP="00B0007B">
            <w:pPr>
              <w:pStyle w:val="Betarp"/>
              <w:rPr>
                <w:b/>
                <w:sz w:val="22"/>
              </w:rPr>
            </w:pPr>
            <w:r w:rsidRPr="00B0007B">
              <w:rPr>
                <w:b/>
                <w:sz w:val="22"/>
              </w:rPr>
              <w:t>Data,</w:t>
            </w:r>
          </w:p>
          <w:p w:rsidR="00B0007B" w:rsidRPr="00B0007B" w:rsidRDefault="00B0007B" w:rsidP="00B0007B">
            <w:pPr>
              <w:pStyle w:val="Betarp"/>
              <w:rPr>
                <w:b/>
                <w:sz w:val="22"/>
              </w:rPr>
            </w:pPr>
            <w:r w:rsidRPr="00B0007B">
              <w:rPr>
                <w:b/>
                <w:sz w:val="22"/>
              </w:rPr>
              <w:t>laikas,</w:t>
            </w:r>
          </w:p>
          <w:p w:rsidR="00B0007B" w:rsidRPr="00B0007B" w:rsidRDefault="00B0007B" w:rsidP="00B0007B">
            <w:pPr>
              <w:pStyle w:val="Betarp"/>
              <w:rPr>
                <w:b/>
                <w:sz w:val="22"/>
              </w:rPr>
            </w:pPr>
            <w:r w:rsidRPr="00B0007B">
              <w:rPr>
                <w:b/>
                <w:sz w:val="22"/>
              </w:rPr>
              <w:lastRenderedPageBreak/>
              <w:t>vieta</w:t>
            </w:r>
          </w:p>
        </w:tc>
        <w:tc>
          <w:tcPr>
            <w:tcW w:w="959" w:type="dxa"/>
            <w:vAlign w:val="center"/>
            <w:hideMark/>
          </w:tcPr>
          <w:p w:rsidR="00B0007B" w:rsidRPr="00B0007B" w:rsidRDefault="00B0007B" w:rsidP="00B0007B">
            <w:pPr>
              <w:pStyle w:val="Betarp"/>
              <w:rPr>
                <w:b/>
                <w:sz w:val="22"/>
              </w:rPr>
            </w:pPr>
            <w:r w:rsidRPr="00B0007B">
              <w:rPr>
                <w:b/>
                <w:sz w:val="22"/>
              </w:rPr>
              <w:lastRenderedPageBreak/>
              <w:t>Projekto Nr.</w:t>
            </w:r>
          </w:p>
        </w:tc>
        <w:tc>
          <w:tcPr>
            <w:tcW w:w="3402" w:type="dxa"/>
            <w:vAlign w:val="center"/>
          </w:tcPr>
          <w:p w:rsidR="00B0007B" w:rsidRPr="00B0007B" w:rsidRDefault="00B0007B" w:rsidP="00B0007B">
            <w:pPr>
              <w:pStyle w:val="Betarp"/>
              <w:rPr>
                <w:b/>
                <w:sz w:val="22"/>
              </w:rPr>
            </w:pPr>
            <w:r w:rsidRPr="00B0007B">
              <w:rPr>
                <w:b/>
                <w:sz w:val="22"/>
              </w:rPr>
              <w:t>Svarstomi klausimai</w:t>
            </w:r>
          </w:p>
        </w:tc>
        <w:tc>
          <w:tcPr>
            <w:tcW w:w="1443" w:type="dxa"/>
            <w:vAlign w:val="center"/>
          </w:tcPr>
          <w:p w:rsidR="00B0007B" w:rsidRPr="00B0007B" w:rsidRDefault="00B0007B" w:rsidP="00B0007B">
            <w:pPr>
              <w:pStyle w:val="Betarp"/>
              <w:rPr>
                <w:b/>
                <w:sz w:val="22"/>
              </w:rPr>
            </w:pPr>
            <w:r w:rsidRPr="00B0007B">
              <w:rPr>
                <w:b/>
                <w:sz w:val="22"/>
              </w:rPr>
              <w:t xml:space="preserve">Pagrindinis ar papildomas </w:t>
            </w:r>
            <w:r w:rsidRPr="00B0007B">
              <w:rPr>
                <w:b/>
                <w:sz w:val="22"/>
              </w:rPr>
              <w:lastRenderedPageBreak/>
              <w:t>komitetas (stadija)</w:t>
            </w:r>
          </w:p>
        </w:tc>
        <w:tc>
          <w:tcPr>
            <w:tcW w:w="1771" w:type="dxa"/>
            <w:vAlign w:val="center"/>
            <w:hideMark/>
          </w:tcPr>
          <w:p w:rsidR="00B0007B" w:rsidRPr="00B0007B" w:rsidRDefault="00B0007B" w:rsidP="00B0007B">
            <w:pPr>
              <w:pStyle w:val="Betarp"/>
              <w:rPr>
                <w:b/>
                <w:sz w:val="22"/>
              </w:rPr>
            </w:pPr>
            <w:r w:rsidRPr="00B0007B">
              <w:rPr>
                <w:b/>
                <w:sz w:val="22"/>
              </w:rPr>
              <w:lastRenderedPageBreak/>
              <w:t>Komiteto išvadų rengėjai,</w:t>
            </w:r>
          </w:p>
          <w:p w:rsidR="00B0007B" w:rsidRPr="00B0007B" w:rsidRDefault="00B0007B" w:rsidP="00B0007B">
            <w:pPr>
              <w:pStyle w:val="Betarp"/>
              <w:rPr>
                <w:b/>
                <w:sz w:val="22"/>
              </w:rPr>
            </w:pPr>
            <w:r w:rsidRPr="00B0007B">
              <w:rPr>
                <w:b/>
                <w:sz w:val="22"/>
              </w:rPr>
              <w:lastRenderedPageBreak/>
              <w:t>biuro tarnautojai</w:t>
            </w:r>
          </w:p>
        </w:tc>
      </w:tr>
      <w:tr w:rsidR="00B0007B" w:rsidRPr="00B0007B" w:rsidTr="00B0007B">
        <w:trPr>
          <w:trHeight w:val="20"/>
          <w:jc w:val="center"/>
        </w:trPr>
        <w:tc>
          <w:tcPr>
            <w:tcW w:w="488" w:type="dxa"/>
          </w:tcPr>
          <w:p w:rsidR="00B0007B" w:rsidRPr="00B0007B" w:rsidRDefault="00B0007B" w:rsidP="00B0007B">
            <w:pPr>
              <w:pStyle w:val="Betarp"/>
              <w:rPr>
                <w:sz w:val="22"/>
              </w:rPr>
            </w:pPr>
          </w:p>
          <w:p w:rsidR="00B0007B" w:rsidRPr="00B0007B" w:rsidRDefault="00B0007B" w:rsidP="00B0007B">
            <w:pPr>
              <w:pStyle w:val="Betarp"/>
              <w:rPr>
                <w:sz w:val="22"/>
              </w:rPr>
            </w:pPr>
            <w:r w:rsidRPr="00B0007B">
              <w:rPr>
                <w:sz w:val="22"/>
              </w:rPr>
              <w:t>1.</w:t>
            </w:r>
          </w:p>
        </w:tc>
        <w:tc>
          <w:tcPr>
            <w:tcW w:w="1559" w:type="dxa"/>
            <w:shd w:val="clear" w:color="auto" w:fill="auto"/>
          </w:tcPr>
          <w:p w:rsidR="00B0007B" w:rsidRPr="00B0007B" w:rsidRDefault="00B0007B" w:rsidP="00B0007B">
            <w:pPr>
              <w:pStyle w:val="Betarp"/>
              <w:rPr>
                <w:sz w:val="22"/>
              </w:rPr>
            </w:pPr>
            <w:r w:rsidRPr="00B0007B">
              <w:rPr>
                <w:sz w:val="22"/>
              </w:rPr>
              <w:t>2014-12-10</w:t>
            </w:r>
          </w:p>
          <w:p w:rsidR="00B0007B" w:rsidRPr="00B0007B" w:rsidRDefault="00B0007B" w:rsidP="00B0007B">
            <w:pPr>
              <w:pStyle w:val="Betarp"/>
              <w:rPr>
                <w:sz w:val="22"/>
              </w:rPr>
            </w:pPr>
            <w:r w:rsidRPr="00B0007B">
              <w:rPr>
                <w:sz w:val="22"/>
              </w:rPr>
              <w:t>10.00–10.15</w:t>
            </w:r>
          </w:p>
          <w:p w:rsidR="00B0007B" w:rsidRPr="00B0007B" w:rsidRDefault="00B0007B" w:rsidP="00B0007B">
            <w:pPr>
              <w:pStyle w:val="Betarp"/>
              <w:rPr>
                <w:sz w:val="22"/>
              </w:rPr>
            </w:pPr>
            <w:r w:rsidRPr="00B0007B">
              <w:rPr>
                <w:sz w:val="22"/>
              </w:rPr>
              <w:t>I r. Prezidento s.</w:t>
            </w:r>
          </w:p>
        </w:tc>
        <w:tc>
          <w:tcPr>
            <w:tcW w:w="959" w:type="dxa"/>
            <w:shd w:val="clear" w:color="auto" w:fill="auto"/>
          </w:tcPr>
          <w:p w:rsidR="00B0007B" w:rsidRPr="00B0007B" w:rsidRDefault="00B0007B" w:rsidP="00B0007B">
            <w:pPr>
              <w:pStyle w:val="Betarp"/>
              <w:rPr>
                <w:sz w:val="22"/>
              </w:rPr>
            </w:pPr>
          </w:p>
          <w:p w:rsidR="00B0007B" w:rsidRPr="00B0007B" w:rsidRDefault="00B0007B" w:rsidP="00B0007B">
            <w:pPr>
              <w:pStyle w:val="Betarp"/>
              <w:rPr>
                <w:color w:val="000000"/>
                <w:sz w:val="22"/>
              </w:rPr>
            </w:pPr>
            <w:r w:rsidRPr="00B0007B">
              <w:rPr>
                <w:snapToGrid w:val="0"/>
                <w:color w:val="000000"/>
                <w:sz w:val="22"/>
              </w:rPr>
              <w:t>XIIP-353</w:t>
            </w:r>
          </w:p>
        </w:tc>
        <w:tc>
          <w:tcPr>
            <w:tcW w:w="3402" w:type="dxa"/>
            <w:shd w:val="clear" w:color="auto" w:fill="auto"/>
          </w:tcPr>
          <w:p w:rsidR="00B0007B" w:rsidRPr="00B0007B" w:rsidRDefault="00B0007B" w:rsidP="00B0007B">
            <w:pPr>
              <w:pStyle w:val="Betarp"/>
              <w:rPr>
                <w:sz w:val="22"/>
              </w:rPr>
            </w:pPr>
          </w:p>
          <w:p w:rsidR="00B0007B" w:rsidRPr="00B0007B" w:rsidRDefault="00B0007B" w:rsidP="00B0007B">
            <w:pPr>
              <w:pStyle w:val="Betarp"/>
              <w:rPr>
                <w:color w:val="000000"/>
                <w:sz w:val="22"/>
              </w:rPr>
            </w:pPr>
            <w:r w:rsidRPr="00B0007B">
              <w:rPr>
                <w:sz w:val="22"/>
              </w:rPr>
              <w:t xml:space="preserve">Bankų įstatymo 55 straipsnio pakeitimo </w:t>
            </w:r>
            <w:r w:rsidRPr="00B0007B">
              <w:rPr>
                <w:snapToGrid w:val="0"/>
                <w:color w:val="000000"/>
                <w:sz w:val="22"/>
              </w:rPr>
              <w:t xml:space="preserve">įstatymo projektas </w:t>
            </w:r>
          </w:p>
        </w:tc>
        <w:tc>
          <w:tcPr>
            <w:tcW w:w="1443" w:type="dxa"/>
            <w:shd w:val="clear" w:color="auto" w:fill="auto"/>
          </w:tcPr>
          <w:p w:rsidR="00B0007B" w:rsidRPr="00B0007B" w:rsidRDefault="00B0007B" w:rsidP="00B0007B">
            <w:pPr>
              <w:pStyle w:val="Betarp"/>
              <w:rPr>
                <w:sz w:val="22"/>
              </w:rPr>
            </w:pPr>
          </w:p>
          <w:p w:rsidR="00B0007B" w:rsidRPr="00B0007B" w:rsidRDefault="00B0007B" w:rsidP="00B0007B">
            <w:pPr>
              <w:pStyle w:val="Betarp"/>
              <w:rPr>
                <w:sz w:val="22"/>
              </w:rPr>
            </w:pPr>
            <w:r w:rsidRPr="00B0007B">
              <w:rPr>
                <w:sz w:val="22"/>
              </w:rPr>
              <w:t>Papildomas, svarstymas</w:t>
            </w:r>
          </w:p>
        </w:tc>
        <w:tc>
          <w:tcPr>
            <w:tcW w:w="1771" w:type="dxa"/>
            <w:shd w:val="clear" w:color="auto" w:fill="auto"/>
          </w:tcPr>
          <w:p w:rsidR="00B0007B" w:rsidRPr="00B0007B" w:rsidRDefault="00B0007B" w:rsidP="00B0007B">
            <w:pPr>
              <w:pStyle w:val="Betarp"/>
              <w:rPr>
                <w:sz w:val="22"/>
              </w:rPr>
            </w:pPr>
            <w:r w:rsidRPr="00B0007B">
              <w:rPr>
                <w:sz w:val="22"/>
              </w:rPr>
              <w:t xml:space="preserve">L. </w:t>
            </w:r>
            <w:proofErr w:type="spellStart"/>
            <w:r w:rsidRPr="00B0007B">
              <w:rPr>
                <w:sz w:val="22"/>
              </w:rPr>
              <w:t>Talmont</w:t>
            </w:r>
            <w:proofErr w:type="spellEnd"/>
          </w:p>
          <w:p w:rsidR="00B0007B" w:rsidRPr="00B0007B" w:rsidRDefault="00B0007B" w:rsidP="00B0007B">
            <w:pPr>
              <w:pStyle w:val="Betarp"/>
              <w:rPr>
                <w:sz w:val="22"/>
              </w:rPr>
            </w:pPr>
            <w:r w:rsidRPr="00B0007B">
              <w:rPr>
                <w:sz w:val="22"/>
              </w:rPr>
              <w:t>V. A. Matulevičius</w:t>
            </w:r>
          </w:p>
          <w:p w:rsidR="00B0007B" w:rsidRPr="00B0007B" w:rsidRDefault="00B0007B" w:rsidP="00B0007B">
            <w:pPr>
              <w:pStyle w:val="Betarp"/>
              <w:rPr>
                <w:sz w:val="22"/>
              </w:rPr>
            </w:pPr>
            <w:r w:rsidRPr="00B0007B">
              <w:rPr>
                <w:sz w:val="22"/>
              </w:rPr>
              <w:t xml:space="preserve">(J. Savickienė) </w:t>
            </w:r>
          </w:p>
        </w:tc>
      </w:tr>
      <w:tr w:rsidR="00B0007B" w:rsidRPr="00B0007B" w:rsidTr="00B0007B">
        <w:trPr>
          <w:trHeight w:val="20"/>
          <w:jc w:val="center"/>
        </w:trPr>
        <w:tc>
          <w:tcPr>
            <w:tcW w:w="488" w:type="dxa"/>
          </w:tcPr>
          <w:p w:rsidR="00B0007B" w:rsidRPr="00B0007B" w:rsidRDefault="00B0007B" w:rsidP="00B0007B">
            <w:pPr>
              <w:pStyle w:val="Betarp"/>
              <w:rPr>
                <w:sz w:val="22"/>
              </w:rPr>
            </w:pPr>
          </w:p>
          <w:p w:rsidR="00B0007B" w:rsidRPr="00B0007B" w:rsidRDefault="00B0007B" w:rsidP="00B0007B">
            <w:pPr>
              <w:pStyle w:val="Betarp"/>
              <w:rPr>
                <w:sz w:val="22"/>
              </w:rPr>
            </w:pPr>
            <w:r w:rsidRPr="00B0007B">
              <w:rPr>
                <w:sz w:val="22"/>
              </w:rPr>
              <w:t>2.</w:t>
            </w:r>
          </w:p>
        </w:tc>
        <w:tc>
          <w:tcPr>
            <w:tcW w:w="1559" w:type="dxa"/>
            <w:shd w:val="clear" w:color="auto" w:fill="auto"/>
          </w:tcPr>
          <w:p w:rsidR="00B0007B" w:rsidRPr="00B0007B" w:rsidRDefault="00B0007B" w:rsidP="00B0007B">
            <w:pPr>
              <w:pStyle w:val="Betarp"/>
              <w:rPr>
                <w:sz w:val="22"/>
              </w:rPr>
            </w:pPr>
            <w:r w:rsidRPr="00B0007B">
              <w:rPr>
                <w:sz w:val="22"/>
              </w:rPr>
              <w:t>2014-12-10</w:t>
            </w:r>
          </w:p>
          <w:p w:rsidR="00B0007B" w:rsidRPr="00B0007B" w:rsidRDefault="00B0007B" w:rsidP="00B0007B">
            <w:pPr>
              <w:pStyle w:val="Betarp"/>
              <w:rPr>
                <w:sz w:val="22"/>
              </w:rPr>
            </w:pPr>
            <w:r w:rsidRPr="00B0007B">
              <w:rPr>
                <w:sz w:val="22"/>
              </w:rPr>
              <w:t>10.15–11.15</w:t>
            </w:r>
          </w:p>
          <w:p w:rsidR="00B0007B" w:rsidRPr="00B0007B" w:rsidRDefault="00B0007B" w:rsidP="00B0007B">
            <w:pPr>
              <w:pStyle w:val="Betarp"/>
              <w:rPr>
                <w:sz w:val="22"/>
              </w:rPr>
            </w:pPr>
            <w:r w:rsidRPr="00B0007B">
              <w:rPr>
                <w:sz w:val="22"/>
              </w:rPr>
              <w:t xml:space="preserve">I </w:t>
            </w:r>
            <w:proofErr w:type="spellStart"/>
            <w:r w:rsidRPr="00B0007B">
              <w:rPr>
                <w:sz w:val="22"/>
              </w:rPr>
              <w:t>r.</w:t>
            </w:r>
            <w:r w:rsidRPr="00B0007B">
              <w:rPr>
                <w:rFonts w:eastAsia="Times New Roman"/>
                <w:sz w:val="22"/>
              </w:rPr>
              <w:t>Prezidento</w:t>
            </w:r>
            <w:proofErr w:type="spellEnd"/>
            <w:r w:rsidRPr="00B0007B">
              <w:rPr>
                <w:rFonts w:eastAsia="Times New Roman"/>
                <w:sz w:val="22"/>
              </w:rPr>
              <w:t xml:space="preserve"> s.</w:t>
            </w:r>
          </w:p>
        </w:tc>
        <w:tc>
          <w:tcPr>
            <w:tcW w:w="5804" w:type="dxa"/>
            <w:gridSpan w:val="3"/>
            <w:shd w:val="clear" w:color="auto" w:fill="auto"/>
          </w:tcPr>
          <w:p w:rsidR="00B0007B" w:rsidRPr="00B0007B" w:rsidRDefault="00B0007B" w:rsidP="00B0007B">
            <w:pPr>
              <w:pStyle w:val="Betarp"/>
              <w:rPr>
                <w:sz w:val="22"/>
              </w:rPr>
            </w:pPr>
          </w:p>
          <w:p w:rsidR="00B0007B" w:rsidRPr="00B0007B" w:rsidRDefault="00B0007B" w:rsidP="00B0007B">
            <w:pPr>
              <w:pStyle w:val="Betarp"/>
              <w:rPr>
                <w:sz w:val="22"/>
              </w:rPr>
            </w:pPr>
            <w:r w:rsidRPr="00B0007B">
              <w:rPr>
                <w:sz w:val="22"/>
              </w:rPr>
              <w:t>Skundai dėl Seimo kontrolierių darbo</w:t>
            </w:r>
          </w:p>
        </w:tc>
        <w:tc>
          <w:tcPr>
            <w:tcW w:w="1771" w:type="dxa"/>
            <w:shd w:val="clear" w:color="auto" w:fill="auto"/>
          </w:tcPr>
          <w:p w:rsidR="00B0007B" w:rsidRPr="00B0007B" w:rsidRDefault="00B0007B" w:rsidP="00B0007B">
            <w:pPr>
              <w:pStyle w:val="Betarp"/>
              <w:rPr>
                <w:sz w:val="22"/>
              </w:rPr>
            </w:pPr>
            <w:r w:rsidRPr="00B0007B">
              <w:rPr>
                <w:sz w:val="22"/>
              </w:rPr>
              <w:t>Komiteto nariai</w:t>
            </w:r>
          </w:p>
          <w:p w:rsidR="00B0007B" w:rsidRPr="00B0007B" w:rsidRDefault="00B0007B" w:rsidP="00B0007B">
            <w:pPr>
              <w:pStyle w:val="Betarp"/>
              <w:rPr>
                <w:sz w:val="22"/>
              </w:rPr>
            </w:pPr>
            <w:r w:rsidRPr="00B0007B">
              <w:rPr>
                <w:sz w:val="22"/>
              </w:rPr>
              <w:t>(J. Savickienė)</w:t>
            </w:r>
          </w:p>
        </w:tc>
      </w:tr>
      <w:tr w:rsidR="00B0007B" w:rsidRPr="00B0007B" w:rsidTr="00B0007B">
        <w:trPr>
          <w:trHeight w:val="20"/>
          <w:jc w:val="center"/>
        </w:trPr>
        <w:tc>
          <w:tcPr>
            <w:tcW w:w="488" w:type="dxa"/>
          </w:tcPr>
          <w:p w:rsidR="00B0007B" w:rsidRPr="00B0007B" w:rsidRDefault="00B0007B" w:rsidP="00B0007B">
            <w:pPr>
              <w:pStyle w:val="Betarp"/>
              <w:rPr>
                <w:sz w:val="22"/>
              </w:rPr>
            </w:pPr>
          </w:p>
          <w:p w:rsidR="00B0007B" w:rsidRPr="00B0007B" w:rsidRDefault="00B0007B" w:rsidP="00B0007B">
            <w:pPr>
              <w:pStyle w:val="Betarp"/>
              <w:rPr>
                <w:sz w:val="22"/>
              </w:rPr>
            </w:pPr>
            <w:r w:rsidRPr="00B0007B">
              <w:rPr>
                <w:sz w:val="22"/>
              </w:rPr>
              <w:t>3.</w:t>
            </w:r>
          </w:p>
        </w:tc>
        <w:tc>
          <w:tcPr>
            <w:tcW w:w="1559" w:type="dxa"/>
            <w:shd w:val="clear" w:color="auto" w:fill="auto"/>
          </w:tcPr>
          <w:p w:rsidR="00B0007B" w:rsidRPr="00B0007B" w:rsidRDefault="00B0007B" w:rsidP="00B0007B">
            <w:pPr>
              <w:pStyle w:val="Betarp"/>
              <w:rPr>
                <w:sz w:val="22"/>
              </w:rPr>
            </w:pPr>
            <w:r w:rsidRPr="00B0007B">
              <w:rPr>
                <w:sz w:val="22"/>
              </w:rPr>
              <w:t>2014-12-10</w:t>
            </w:r>
          </w:p>
          <w:p w:rsidR="00B0007B" w:rsidRPr="00B0007B" w:rsidRDefault="00B0007B" w:rsidP="00B0007B">
            <w:pPr>
              <w:pStyle w:val="Betarp"/>
              <w:rPr>
                <w:sz w:val="22"/>
              </w:rPr>
            </w:pPr>
            <w:r w:rsidRPr="00B0007B">
              <w:rPr>
                <w:sz w:val="22"/>
              </w:rPr>
              <w:t>11.15–11.20</w:t>
            </w:r>
          </w:p>
          <w:p w:rsidR="00B0007B" w:rsidRPr="00B0007B" w:rsidRDefault="00B0007B" w:rsidP="00B0007B">
            <w:pPr>
              <w:pStyle w:val="Betarp"/>
              <w:rPr>
                <w:sz w:val="22"/>
              </w:rPr>
            </w:pPr>
            <w:r w:rsidRPr="00B0007B">
              <w:rPr>
                <w:sz w:val="22"/>
              </w:rPr>
              <w:t xml:space="preserve">I </w:t>
            </w:r>
            <w:proofErr w:type="spellStart"/>
            <w:r w:rsidRPr="00B0007B">
              <w:rPr>
                <w:sz w:val="22"/>
              </w:rPr>
              <w:t>r.Prezidento</w:t>
            </w:r>
            <w:proofErr w:type="spellEnd"/>
            <w:r w:rsidRPr="00B0007B">
              <w:rPr>
                <w:sz w:val="22"/>
              </w:rPr>
              <w:t xml:space="preserve"> s.</w:t>
            </w:r>
          </w:p>
        </w:tc>
        <w:tc>
          <w:tcPr>
            <w:tcW w:w="5804" w:type="dxa"/>
            <w:gridSpan w:val="3"/>
            <w:shd w:val="clear" w:color="auto" w:fill="auto"/>
          </w:tcPr>
          <w:p w:rsidR="00B0007B" w:rsidRPr="00B0007B" w:rsidRDefault="00B0007B" w:rsidP="00B0007B">
            <w:pPr>
              <w:pStyle w:val="Betarp"/>
              <w:rPr>
                <w:sz w:val="22"/>
              </w:rPr>
            </w:pPr>
          </w:p>
          <w:p w:rsidR="00B0007B" w:rsidRPr="00B0007B" w:rsidRDefault="00B0007B" w:rsidP="00B0007B">
            <w:pPr>
              <w:pStyle w:val="Betarp"/>
              <w:rPr>
                <w:sz w:val="22"/>
              </w:rPr>
            </w:pPr>
            <w:r w:rsidRPr="00B0007B">
              <w:rPr>
                <w:sz w:val="22"/>
              </w:rPr>
              <w:t xml:space="preserve">Kiti klausimai </w:t>
            </w:r>
          </w:p>
          <w:p w:rsidR="00B0007B" w:rsidRPr="00B0007B" w:rsidRDefault="00B0007B" w:rsidP="00B0007B">
            <w:pPr>
              <w:pStyle w:val="Betarp"/>
              <w:rPr>
                <w:sz w:val="22"/>
              </w:rPr>
            </w:pPr>
            <w:r w:rsidRPr="00B0007B">
              <w:rPr>
                <w:sz w:val="22"/>
              </w:rPr>
              <w:t xml:space="preserve">Dėl kito komiteto posėdžio darbotvarkės </w:t>
            </w:r>
          </w:p>
        </w:tc>
        <w:tc>
          <w:tcPr>
            <w:tcW w:w="1771" w:type="dxa"/>
            <w:shd w:val="clear" w:color="auto" w:fill="auto"/>
          </w:tcPr>
          <w:p w:rsidR="00B0007B" w:rsidRPr="00B0007B" w:rsidRDefault="00B0007B" w:rsidP="00B0007B">
            <w:pPr>
              <w:pStyle w:val="Betarp"/>
              <w:rPr>
                <w:sz w:val="22"/>
              </w:rPr>
            </w:pPr>
          </w:p>
          <w:p w:rsidR="00B0007B" w:rsidRPr="00B0007B" w:rsidRDefault="00B0007B" w:rsidP="00B0007B">
            <w:pPr>
              <w:pStyle w:val="Betarp"/>
              <w:rPr>
                <w:sz w:val="22"/>
              </w:rPr>
            </w:pPr>
            <w:r w:rsidRPr="00B0007B">
              <w:rPr>
                <w:sz w:val="22"/>
              </w:rPr>
              <w:t xml:space="preserve">L. </w:t>
            </w:r>
            <w:proofErr w:type="spellStart"/>
            <w:r w:rsidRPr="00B0007B">
              <w:rPr>
                <w:sz w:val="22"/>
              </w:rPr>
              <w:t>Talmont</w:t>
            </w:r>
            <w:proofErr w:type="spellEnd"/>
          </w:p>
        </w:tc>
      </w:tr>
    </w:tbl>
    <w:p w:rsidR="00871CD9" w:rsidRPr="004D1A97" w:rsidRDefault="00871CD9" w:rsidP="004D1A97">
      <w:pPr>
        <w:pStyle w:val="Betarp"/>
        <w:jc w:val="center"/>
        <w:rPr>
          <w:sz w:val="22"/>
        </w:rPr>
      </w:pPr>
    </w:p>
    <w:p w:rsidR="00871CD9" w:rsidRPr="004D1A97" w:rsidRDefault="004D1A97" w:rsidP="004D1A97">
      <w:pPr>
        <w:pStyle w:val="Betarp"/>
        <w:tabs>
          <w:tab w:val="left" w:pos="6804"/>
        </w:tabs>
        <w:jc w:val="center"/>
        <w:rPr>
          <w:sz w:val="22"/>
        </w:rPr>
      </w:pPr>
      <w:r>
        <w:rPr>
          <w:sz w:val="22"/>
        </w:rPr>
        <w:t>Komiteto p</w:t>
      </w:r>
      <w:r w:rsidR="00F85D7E" w:rsidRPr="004D1A97">
        <w:rPr>
          <w:sz w:val="22"/>
        </w:rPr>
        <w:t xml:space="preserve">irmininkas </w:t>
      </w:r>
      <w:r w:rsidR="00F85D7E" w:rsidRPr="004D1A97">
        <w:rPr>
          <w:sz w:val="22"/>
        </w:rPr>
        <w:tab/>
        <w:t xml:space="preserve">Leonardas </w:t>
      </w:r>
      <w:proofErr w:type="spellStart"/>
      <w:r w:rsidR="00F85D7E" w:rsidRPr="004D1A97">
        <w:rPr>
          <w:sz w:val="22"/>
        </w:rPr>
        <w:t>Talmontas</w:t>
      </w:r>
      <w:proofErr w:type="spellEnd"/>
    </w:p>
    <w:p w:rsidR="00871CD9" w:rsidRPr="004D1A97" w:rsidRDefault="00871CD9" w:rsidP="004D1A97">
      <w:pPr>
        <w:pStyle w:val="Betarp"/>
        <w:jc w:val="center"/>
        <w:rPr>
          <w:sz w:val="22"/>
        </w:rPr>
      </w:pPr>
    </w:p>
    <w:p w:rsidR="00ED3BEC" w:rsidRPr="004D1A97" w:rsidRDefault="00ED3BEC" w:rsidP="004D1A97">
      <w:pPr>
        <w:pStyle w:val="Betarp"/>
        <w:rPr>
          <w:bCs/>
          <w:i/>
          <w:sz w:val="22"/>
        </w:rPr>
      </w:pPr>
      <w:r w:rsidRPr="004D1A97">
        <w:rPr>
          <w:bCs/>
          <w:i/>
          <w:sz w:val="22"/>
        </w:rPr>
        <w:t>Asta Markevičienė,</w:t>
      </w:r>
    </w:p>
    <w:p w:rsidR="00ED3BEC" w:rsidRPr="004D1A97" w:rsidRDefault="00ED3BEC" w:rsidP="004D1A97">
      <w:pPr>
        <w:pStyle w:val="Betarp"/>
        <w:rPr>
          <w:bCs/>
          <w:i/>
          <w:sz w:val="22"/>
        </w:rPr>
      </w:pPr>
      <w:r w:rsidRPr="004D1A97">
        <w:rPr>
          <w:bCs/>
          <w:i/>
          <w:sz w:val="22"/>
        </w:rPr>
        <w:t xml:space="preserve">Ryšių su visuomene skyrius (tel. (8 5) 239 6202, el. p. </w:t>
      </w:r>
      <w:proofErr w:type="spellStart"/>
      <w:r w:rsidRPr="004D1A97">
        <w:rPr>
          <w:bCs/>
          <w:i/>
          <w:sz w:val="22"/>
        </w:rPr>
        <w:t>asmark@lrs.lt</w:t>
      </w:r>
      <w:proofErr w:type="spellEnd"/>
      <w:r w:rsidRPr="004D1A97">
        <w:rPr>
          <w:bCs/>
          <w:i/>
          <w:sz w:val="22"/>
        </w:rPr>
        <w:t>)</w:t>
      </w:r>
    </w:p>
    <w:p w:rsidR="00ED3BEC" w:rsidRPr="004D1A97" w:rsidRDefault="00ED3BEC" w:rsidP="004D1A97">
      <w:pPr>
        <w:pStyle w:val="Betarp"/>
        <w:rPr>
          <w:bCs/>
          <w:sz w:val="22"/>
        </w:rPr>
      </w:pPr>
    </w:p>
    <w:p w:rsidR="00ED3BEC" w:rsidRPr="004D1A97" w:rsidRDefault="00ED3BEC" w:rsidP="004D1A97">
      <w:pPr>
        <w:pStyle w:val="Betarp"/>
        <w:rPr>
          <w:bCs/>
          <w:sz w:val="22"/>
        </w:rPr>
      </w:pPr>
    </w:p>
    <w:p w:rsidR="00871CD9" w:rsidRPr="004D1A97" w:rsidRDefault="00871CD9" w:rsidP="004D1A97">
      <w:pPr>
        <w:pStyle w:val="Betarp"/>
        <w:jc w:val="center"/>
        <w:rPr>
          <w:bCs/>
          <w:sz w:val="22"/>
        </w:rPr>
      </w:pPr>
    </w:p>
    <w:sectPr w:rsidR="00871CD9" w:rsidRPr="004D1A97" w:rsidSect="00C55314">
      <w:footerReference w:type="default" r:id="rId45"/>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5AA" w:rsidRDefault="00FF55AA" w:rsidP="00C55314">
      <w:pPr>
        <w:spacing w:after="0" w:line="240" w:lineRule="auto"/>
      </w:pPr>
      <w:r>
        <w:separator/>
      </w:r>
    </w:p>
  </w:endnote>
  <w:endnote w:type="continuationSeparator" w:id="0">
    <w:p w:rsidR="00FF55AA" w:rsidRDefault="00FF55AA"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BA"/>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FF55AA" w:rsidRPr="0062037B" w:rsidTr="0069381B">
      <w:trPr>
        <w:trHeight w:val="696"/>
      </w:trPr>
      <w:tc>
        <w:tcPr>
          <w:tcW w:w="10174" w:type="dxa"/>
          <w:hideMark/>
        </w:tcPr>
        <w:p w:rsidR="00FF55AA" w:rsidRDefault="00FF55AA"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FF55AA" w:rsidRPr="0062037B" w:rsidRDefault="00FF55AA"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FF55AA" w:rsidRPr="0062037B" w:rsidRDefault="00FF55AA" w:rsidP="0069381B">
          <w:pPr>
            <w:spacing w:after="0" w:line="240" w:lineRule="auto"/>
            <w:ind w:hanging="851"/>
            <w:jc w:val="center"/>
            <w:rPr>
              <w:sz w:val="18"/>
              <w:szCs w:val="18"/>
              <w:lang w:eastAsia="en-US"/>
            </w:rPr>
          </w:pPr>
        </w:p>
      </w:tc>
    </w:tr>
  </w:tbl>
  <w:p w:rsidR="00FF55AA" w:rsidRDefault="00FF55AA"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5AA" w:rsidRDefault="00FF55AA" w:rsidP="00C55314">
      <w:pPr>
        <w:spacing w:after="0" w:line="240" w:lineRule="auto"/>
      </w:pPr>
      <w:r>
        <w:separator/>
      </w:r>
    </w:p>
  </w:footnote>
  <w:footnote w:type="continuationSeparator" w:id="0">
    <w:p w:rsidR="00FF55AA" w:rsidRDefault="00FF55AA"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EB2060"/>
    <w:multiLevelType w:val="hybridMultilevel"/>
    <w:tmpl w:val="617E907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24E92B8E"/>
    <w:multiLevelType w:val="hybridMultilevel"/>
    <w:tmpl w:val="513029A8"/>
    <w:lvl w:ilvl="0" w:tplc="0427000F">
      <w:start w:val="1"/>
      <w:numFmt w:val="decimal"/>
      <w:lvlText w:val="%1."/>
      <w:lvlJc w:val="left"/>
      <w:pPr>
        <w:ind w:left="928" w:hanging="360"/>
      </w:p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2">
    <w:nsid w:val="24FA37E8"/>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3">
    <w:nsid w:val="2CD932EF"/>
    <w:multiLevelType w:val="hybridMultilevel"/>
    <w:tmpl w:val="5778FF0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2CF26D54"/>
    <w:multiLevelType w:val="hybridMultilevel"/>
    <w:tmpl w:val="5B042C6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5">
    <w:nsid w:val="327E4E3A"/>
    <w:multiLevelType w:val="hybridMultilevel"/>
    <w:tmpl w:val="F3B6214C"/>
    <w:lvl w:ilvl="0" w:tplc="CF964E58">
      <w:start w:val="1"/>
      <w:numFmt w:val="decimal"/>
      <w:lvlText w:val="%1."/>
      <w:lvlJc w:val="left"/>
      <w:pPr>
        <w:ind w:left="501"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nsid w:val="35D0238F"/>
    <w:multiLevelType w:val="hybridMultilevel"/>
    <w:tmpl w:val="513029A8"/>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7">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41B34396"/>
    <w:multiLevelType w:val="hybridMultilevel"/>
    <w:tmpl w:val="35CE9B4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42157470"/>
    <w:multiLevelType w:val="hybridMultilevel"/>
    <w:tmpl w:val="513029A8"/>
    <w:lvl w:ilvl="0" w:tplc="0427000F">
      <w:start w:val="1"/>
      <w:numFmt w:val="decimal"/>
      <w:lvlText w:val="%1."/>
      <w:lvlJc w:val="left"/>
      <w:pPr>
        <w:ind w:left="928" w:hanging="360"/>
      </w:p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0">
    <w:nsid w:val="6212243C"/>
    <w:multiLevelType w:val="hybridMultilevel"/>
    <w:tmpl w:val="B460495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2">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3">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14">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nsid w:val="7FBE00AC"/>
    <w:multiLevelType w:val="hybridMultilevel"/>
    <w:tmpl w:val="EBBE6BC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1"/>
  </w:num>
  <w:num w:numId="4">
    <w:abstractNumId w:val="14"/>
  </w:num>
  <w:num w:numId="5">
    <w:abstractNumId w:val="13"/>
  </w:num>
  <w:num w:numId="6">
    <w:abstractNumId w:val="4"/>
  </w:num>
  <w:num w:numId="7">
    <w:abstractNumId w:val="15"/>
  </w:num>
  <w:num w:numId="8">
    <w:abstractNumId w:val="1"/>
  </w:num>
  <w:num w:numId="9">
    <w:abstractNumId w:val="6"/>
  </w:num>
  <w:num w:numId="10">
    <w:abstractNumId w:val="2"/>
  </w:num>
  <w:num w:numId="11">
    <w:abstractNumId w:val="10"/>
  </w:num>
  <w:num w:numId="12">
    <w:abstractNumId w:val="3"/>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0"/>
  </w:num>
  <w:num w:numId="16">
    <w:abstractNumId w:val="8"/>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23829"/>
    <w:rsid w:val="00037C14"/>
    <w:rsid w:val="00051E0F"/>
    <w:rsid w:val="00053072"/>
    <w:rsid w:val="00066E70"/>
    <w:rsid w:val="00083FB7"/>
    <w:rsid w:val="000A08CB"/>
    <w:rsid w:val="000A2EBF"/>
    <w:rsid w:val="000A67D5"/>
    <w:rsid w:val="000C6474"/>
    <w:rsid w:val="000D1118"/>
    <w:rsid w:val="000D28F6"/>
    <w:rsid w:val="000D3C59"/>
    <w:rsid w:val="000F0B71"/>
    <w:rsid w:val="00141575"/>
    <w:rsid w:val="001519FA"/>
    <w:rsid w:val="0019672D"/>
    <w:rsid w:val="001A04D1"/>
    <w:rsid w:val="001B0235"/>
    <w:rsid w:val="001B1A6D"/>
    <w:rsid w:val="001B4E92"/>
    <w:rsid w:val="001B7518"/>
    <w:rsid w:val="001C7C5D"/>
    <w:rsid w:val="00220695"/>
    <w:rsid w:val="00262D4F"/>
    <w:rsid w:val="00295240"/>
    <w:rsid w:val="002A5AA0"/>
    <w:rsid w:val="002B5089"/>
    <w:rsid w:val="002D30FF"/>
    <w:rsid w:val="00315885"/>
    <w:rsid w:val="00317897"/>
    <w:rsid w:val="00340117"/>
    <w:rsid w:val="00342D9D"/>
    <w:rsid w:val="003444CC"/>
    <w:rsid w:val="00345802"/>
    <w:rsid w:val="003900A5"/>
    <w:rsid w:val="00393247"/>
    <w:rsid w:val="00395284"/>
    <w:rsid w:val="00396F89"/>
    <w:rsid w:val="003C0AC7"/>
    <w:rsid w:val="003D0C96"/>
    <w:rsid w:val="003D1C34"/>
    <w:rsid w:val="003D5E9D"/>
    <w:rsid w:val="004327BC"/>
    <w:rsid w:val="0045400D"/>
    <w:rsid w:val="004555DA"/>
    <w:rsid w:val="004720D8"/>
    <w:rsid w:val="004726A1"/>
    <w:rsid w:val="00474DFD"/>
    <w:rsid w:val="00484A0D"/>
    <w:rsid w:val="004A26F5"/>
    <w:rsid w:val="004A6A18"/>
    <w:rsid w:val="004C148E"/>
    <w:rsid w:val="004D1808"/>
    <w:rsid w:val="004D1A97"/>
    <w:rsid w:val="004E4EF7"/>
    <w:rsid w:val="00501620"/>
    <w:rsid w:val="005160DC"/>
    <w:rsid w:val="00531C72"/>
    <w:rsid w:val="005331B8"/>
    <w:rsid w:val="00562D98"/>
    <w:rsid w:val="00566FE8"/>
    <w:rsid w:val="00573A7F"/>
    <w:rsid w:val="005C3858"/>
    <w:rsid w:val="005E705B"/>
    <w:rsid w:val="00614331"/>
    <w:rsid w:val="00662ECB"/>
    <w:rsid w:val="006640F4"/>
    <w:rsid w:val="00670465"/>
    <w:rsid w:val="0068592F"/>
    <w:rsid w:val="00686517"/>
    <w:rsid w:val="00686A5D"/>
    <w:rsid w:val="0069381B"/>
    <w:rsid w:val="006B3124"/>
    <w:rsid w:val="006B38A1"/>
    <w:rsid w:val="006C01DA"/>
    <w:rsid w:val="006D4AF7"/>
    <w:rsid w:val="006E138D"/>
    <w:rsid w:val="00730102"/>
    <w:rsid w:val="00734284"/>
    <w:rsid w:val="007462FE"/>
    <w:rsid w:val="00746694"/>
    <w:rsid w:val="0076614B"/>
    <w:rsid w:val="00776092"/>
    <w:rsid w:val="00781596"/>
    <w:rsid w:val="00786407"/>
    <w:rsid w:val="007B3DDA"/>
    <w:rsid w:val="007D0713"/>
    <w:rsid w:val="007D3C90"/>
    <w:rsid w:val="007D5669"/>
    <w:rsid w:val="007E6176"/>
    <w:rsid w:val="007F434D"/>
    <w:rsid w:val="007F52E0"/>
    <w:rsid w:val="007F6620"/>
    <w:rsid w:val="008244D3"/>
    <w:rsid w:val="0083320D"/>
    <w:rsid w:val="00836238"/>
    <w:rsid w:val="008433EC"/>
    <w:rsid w:val="00843A82"/>
    <w:rsid w:val="00845E61"/>
    <w:rsid w:val="0084632C"/>
    <w:rsid w:val="00871CD9"/>
    <w:rsid w:val="00871D97"/>
    <w:rsid w:val="00885C6A"/>
    <w:rsid w:val="00892472"/>
    <w:rsid w:val="008D03B3"/>
    <w:rsid w:val="008D1252"/>
    <w:rsid w:val="00900D6A"/>
    <w:rsid w:val="00905153"/>
    <w:rsid w:val="00911E60"/>
    <w:rsid w:val="00930077"/>
    <w:rsid w:val="0094413D"/>
    <w:rsid w:val="00973A93"/>
    <w:rsid w:val="009A4974"/>
    <w:rsid w:val="009B291B"/>
    <w:rsid w:val="009C3DC4"/>
    <w:rsid w:val="009F1B90"/>
    <w:rsid w:val="009F3430"/>
    <w:rsid w:val="00A17678"/>
    <w:rsid w:val="00A354F6"/>
    <w:rsid w:val="00A36F67"/>
    <w:rsid w:val="00A53AE5"/>
    <w:rsid w:val="00A61B60"/>
    <w:rsid w:val="00A70A01"/>
    <w:rsid w:val="00A844EE"/>
    <w:rsid w:val="00A93A4C"/>
    <w:rsid w:val="00A95E87"/>
    <w:rsid w:val="00AA5DBE"/>
    <w:rsid w:val="00AD153D"/>
    <w:rsid w:val="00AE4B15"/>
    <w:rsid w:val="00AF2F65"/>
    <w:rsid w:val="00AF66CD"/>
    <w:rsid w:val="00AF6F1D"/>
    <w:rsid w:val="00B0007B"/>
    <w:rsid w:val="00B5746F"/>
    <w:rsid w:val="00B57FD7"/>
    <w:rsid w:val="00B626A8"/>
    <w:rsid w:val="00B715C6"/>
    <w:rsid w:val="00B75BD1"/>
    <w:rsid w:val="00BB576E"/>
    <w:rsid w:val="00BC4010"/>
    <w:rsid w:val="00BC56AC"/>
    <w:rsid w:val="00BD1E21"/>
    <w:rsid w:val="00BD4669"/>
    <w:rsid w:val="00BD547A"/>
    <w:rsid w:val="00C06909"/>
    <w:rsid w:val="00C157AF"/>
    <w:rsid w:val="00C40EC7"/>
    <w:rsid w:val="00C55314"/>
    <w:rsid w:val="00C72712"/>
    <w:rsid w:val="00C74C66"/>
    <w:rsid w:val="00C86F25"/>
    <w:rsid w:val="00C92A4A"/>
    <w:rsid w:val="00CA1EB4"/>
    <w:rsid w:val="00CB51CE"/>
    <w:rsid w:val="00CE2E38"/>
    <w:rsid w:val="00CE796E"/>
    <w:rsid w:val="00D1727E"/>
    <w:rsid w:val="00D43BBA"/>
    <w:rsid w:val="00D5228B"/>
    <w:rsid w:val="00D677B3"/>
    <w:rsid w:val="00D712A1"/>
    <w:rsid w:val="00D71D41"/>
    <w:rsid w:val="00DC440B"/>
    <w:rsid w:val="00DC7E46"/>
    <w:rsid w:val="00DD2A71"/>
    <w:rsid w:val="00DF36A3"/>
    <w:rsid w:val="00E25BD6"/>
    <w:rsid w:val="00E33FD0"/>
    <w:rsid w:val="00E6271D"/>
    <w:rsid w:val="00E82242"/>
    <w:rsid w:val="00E86AC9"/>
    <w:rsid w:val="00EB1BC6"/>
    <w:rsid w:val="00ED39D4"/>
    <w:rsid w:val="00ED3BEC"/>
    <w:rsid w:val="00EE1592"/>
    <w:rsid w:val="00F06B21"/>
    <w:rsid w:val="00F22A5E"/>
    <w:rsid w:val="00F258E6"/>
    <w:rsid w:val="00F26AF7"/>
    <w:rsid w:val="00F467CC"/>
    <w:rsid w:val="00F55731"/>
    <w:rsid w:val="00F723B3"/>
    <w:rsid w:val="00F75BFA"/>
    <w:rsid w:val="00F85D7E"/>
    <w:rsid w:val="00FA32C2"/>
    <w:rsid w:val="00FB3684"/>
    <w:rsid w:val="00FE4401"/>
    <w:rsid w:val="00FF55A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character" w:customStyle="1" w:styleId="dpav">
    <w:name w:val="dpav"/>
    <w:rsid w:val="00B0007B"/>
    <w:rPr>
      <w:sz w:val="26"/>
      <w:szCs w:val="26"/>
    </w:rPr>
  </w:style>
  <w:style w:type="paragraph" w:styleId="Pagrindinistekstas">
    <w:name w:val="Body Text"/>
    <w:basedOn w:val="prastasis"/>
    <w:link w:val="PagrindinistekstasDiagrama"/>
    <w:rsid w:val="00B0007B"/>
    <w:pPr>
      <w:spacing w:after="0" w:line="240" w:lineRule="auto"/>
      <w:jc w:val="both"/>
    </w:pPr>
    <w:rPr>
      <w:rFonts w:eastAsia="Times New Roman"/>
      <w:lang w:eastAsia="en-US"/>
    </w:rPr>
  </w:style>
  <w:style w:type="character" w:customStyle="1" w:styleId="PagrindinistekstasDiagrama">
    <w:name w:val="Pagrindinis tekstas Diagrama"/>
    <w:basedOn w:val="Numatytasispastraiposriftas"/>
    <w:link w:val="Pagrindinistekstas"/>
    <w:rsid w:val="00B0007B"/>
    <w:rPr>
      <w:rFonts w:eastAsia="Times New Roman"/>
      <w:sz w:val="24"/>
      <w:lang w:eastAsia="en-US"/>
    </w:rPr>
  </w:style>
  <w:style w:type="character" w:customStyle="1" w:styleId="st">
    <w:name w:val="st"/>
    <w:rsid w:val="00B0007B"/>
  </w:style>
  <w:style w:type="paragraph" w:styleId="Pagrindinistekstas2">
    <w:name w:val="Body Text 2"/>
    <w:basedOn w:val="prastasis"/>
    <w:link w:val="Pagrindinistekstas2Diagrama"/>
    <w:uiPriority w:val="99"/>
    <w:semiHidden/>
    <w:unhideWhenUsed/>
    <w:rsid w:val="00FF55AA"/>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FF55AA"/>
    <w:rPr>
      <w:sz w:val="24"/>
    </w:rPr>
  </w:style>
  <w:style w:type="character" w:customStyle="1" w:styleId="dnr">
    <w:name w:val="dnr"/>
    <w:rsid w:val="00FF55AA"/>
  </w:style>
  <w:style w:type="paragraph" w:styleId="Sraopastraipa">
    <w:name w:val="List Paragraph"/>
    <w:basedOn w:val="prastasis"/>
    <w:uiPriority w:val="34"/>
    <w:qFormat/>
    <w:rsid w:val="005E705B"/>
    <w:pPr>
      <w:spacing w:after="0" w:line="240" w:lineRule="auto"/>
      <w:ind w:left="720"/>
    </w:pPr>
    <w:rPr>
      <w:rFonts w:ascii="Calibri" w:eastAsiaTheme="minorHAns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character" w:customStyle="1" w:styleId="dpav">
    <w:name w:val="dpav"/>
    <w:rsid w:val="00B0007B"/>
    <w:rPr>
      <w:sz w:val="26"/>
      <w:szCs w:val="26"/>
    </w:rPr>
  </w:style>
  <w:style w:type="paragraph" w:styleId="Pagrindinistekstas">
    <w:name w:val="Body Text"/>
    <w:basedOn w:val="prastasis"/>
    <w:link w:val="PagrindinistekstasDiagrama"/>
    <w:rsid w:val="00B0007B"/>
    <w:pPr>
      <w:spacing w:after="0" w:line="240" w:lineRule="auto"/>
      <w:jc w:val="both"/>
    </w:pPr>
    <w:rPr>
      <w:rFonts w:eastAsia="Times New Roman"/>
      <w:lang w:eastAsia="en-US"/>
    </w:rPr>
  </w:style>
  <w:style w:type="character" w:customStyle="1" w:styleId="PagrindinistekstasDiagrama">
    <w:name w:val="Pagrindinis tekstas Diagrama"/>
    <w:basedOn w:val="Numatytasispastraiposriftas"/>
    <w:link w:val="Pagrindinistekstas"/>
    <w:rsid w:val="00B0007B"/>
    <w:rPr>
      <w:rFonts w:eastAsia="Times New Roman"/>
      <w:sz w:val="24"/>
      <w:lang w:eastAsia="en-US"/>
    </w:rPr>
  </w:style>
  <w:style w:type="character" w:customStyle="1" w:styleId="st">
    <w:name w:val="st"/>
    <w:rsid w:val="00B0007B"/>
  </w:style>
  <w:style w:type="paragraph" w:styleId="Pagrindinistekstas2">
    <w:name w:val="Body Text 2"/>
    <w:basedOn w:val="prastasis"/>
    <w:link w:val="Pagrindinistekstas2Diagrama"/>
    <w:uiPriority w:val="99"/>
    <w:semiHidden/>
    <w:unhideWhenUsed/>
    <w:rsid w:val="00FF55AA"/>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FF55AA"/>
    <w:rPr>
      <w:sz w:val="24"/>
    </w:rPr>
  </w:style>
  <w:style w:type="character" w:customStyle="1" w:styleId="dnr">
    <w:name w:val="dnr"/>
    <w:rsid w:val="00FF55AA"/>
  </w:style>
  <w:style w:type="paragraph" w:styleId="Sraopastraipa">
    <w:name w:val="List Paragraph"/>
    <w:basedOn w:val="prastasis"/>
    <w:uiPriority w:val="34"/>
    <w:qFormat/>
    <w:rsid w:val="005E705B"/>
    <w:pPr>
      <w:spacing w:after="0" w:line="240" w:lineRule="auto"/>
      <w:ind w:left="720"/>
    </w:pPr>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183587">
      <w:bodyDiv w:val="1"/>
      <w:marLeft w:val="30"/>
      <w:marRight w:val="30"/>
      <w:marTop w:val="0"/>
      <w:marBottom w:val="0"/>
      <w:divBdr>
        <w:top w:val="none" w:sz="0" w:space="0" w:color="auto"/>
        <w:left w:val="none" w:sz="0" w:space="0" w:color="auto"/>
        <w:bottom w:val="none" w:sz="0" w:space="0" w:color="auto"/>
        <w:right w:val="none" w:sz="0" w:space="0" w:color="auto"/>
      </w:divBdr>
      <w:divsChild>
        <w:div w:id="163982892">
          <w:marLeft w:val="0"/>
          <w:marRight w:val="0"/>
          <w:marTop w:val="0"/>
          <w:marBottom w:val="0"/>
          <w:divBdr>
            <w:top w:val="none" w:sz="0" w:space="0" w:color="auto"/>
            <w:left w:val="none" w:sz="0" w:space="0" w:color="auto"/>
            <w:bottom w:val="none" w:sz="0" w:space="0" w:color="auto"/>
            <w:right w:val="none" w:sz="0" w:space="0" w:color="auto"/>
          </w:divBdr>
          <w:divsChild>
            <w:div w:id="871117704">
              <w:marLeft w:val="0"/>
              <w:marRight w:val="0"/>
              <w:marTop w:val="0"/>
              <w:marBottom w:val="0"/>
              <w:divBdr>
                <w:top w:val="none" w:sz="0" w:space="0" w:color="auto"/>
                <w:left w:val="none" w:sz="0" w:space="0" w:color="auto"/>
                <w:bottom w:val="none" w:sz="0" w:space="0" w:color="auto"/>
                <w:right w:val="none" w:sz="0" w:space="0" w:color="auto"/>
              </w:divBdr>
              <w:divsChild>
                <w:div w:id="542601512">
                  <w:marLeft w:val="0"/>
                  <w:marRight w:val="0"/>
                  <w:marTop w:val="0"/>
                  <w:marBottom w:val="0"/>
                  <w:divBdr>
                    <w:top w:val="none" w:sz="0" w:space="0" w:color="auto"/>
                    <w:left w:val="none" w:sz="0" w:space="0" w:color="auto"/>
                    <w:bottom w:val="none" w:sz="0" w:space="0" w:color="auto"/>
                    <w:right w:val="none" w:sz="0" w:space="0" w:color="auto"/>
                  </w:divBdr>
                  <w:divsChild>
                    <w:div w:id="786268059">
                      <w:marLeft w:val="0"/>
                      <w:marRight w:val="0"/>
                      <w:marTop w:val="0"/>
                      <w:marBottom w:val="0"/>
                      <w:divBdr>
                        <w:top w:val="none" w:sz="0" w:space="0" w:color="auto"/>
                        <w:left w:val="none" w:sz="0" w:space="0" w:color="auto"/>
                        <w:bottom w:val="none" w:sz="0" w:space="0" w:color="auto"/>
                        <w:right w:val="none" w:sz="0" w:space="0" w:color="auto"/>
                      </w:divBdr>
                      <w:divsChild>
                        <w:div w:id="192788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3.lrs.lt/pls/inter/w5_show?p_r=9794&amp;p_k=1" TargetMode="External"/><Relationship Id="rId18" Type="http://schemas.openxmlformats.org/officeDocument/2006/relationships/hyperlink" Target="http://www3.lrs.lt/pls/inter/dokpaieska.rezult_l?p_nr=XIIP-2329*&amp;p_nuo=&amp;p_iki=&amp;p_org=&amp;p_drus=&amp;p_kalb_id=1&amp;p_title=&amp;p_text=&amp;p_pub=&amp;p_met=&amp;p_lnr=&amp;p_denr=&amp;p_es=0&amp;p_tid=&amp;p_tkid=&amp;p_t=0&amp;p_tr1=2&amp;p_tr2=2&amp;p_gal=&amp;p_rus=1" TargetMode="External"/><Relationship Id="rId26" Type="http://schemas.openxmlformats.org/officeDocument/2006/relationships/hyperlink" Target="http://www3.lrs.lt/pls/inter/dokpaieska.rezult_l?p_nr=XIIP-2281*&amp;p_nuo=&amp;p_iki=&amp;p_org=&amp;p_drus=&amp;p_kalb_id=1&amp;p_title=&amp;p_text=&amp;p_pub=&amp;p_met=&amp;p_lnr=&amp;p_denr=&amp;p_es=0&amp;p_tid=&amp;p_tkid=&amp;p_t=0&amp;p_tr1=2&amp;p_tr2=2&amp;p_gal=&amp;p_rus=1" TargetMode="External"/><Relationship Id="rId39" Type="http://schemas.openxmlformats.org/officeDocument/2006/relationships/hyperlink" Target="http://www3.lrs.lt/pls/inter/dokpaieska.rezult_l?p_nr=XIIP-320*&amp;p_nuo=&amp;p_iki=&amp;p_org=&amp;p_drus=&amp;p_kalb_id=1&amp;p_title=&amp;p_text=&amp;p_pub=&amp;p_met=&amp;p_lnr=&amp;p_denr=&amp;p_es=0&amp;p_tid=&amp;p_tkid=&amp;p_t=0&amp;p_tr1=2&amp;p_tr2=2&amp;p_gal=&amp;p_rus=1" TargetMode="External"/><Relationship Id="rId3" Type="http://schemas.openxmlformats.org/officeDocument/2006/relationships/styles" Target="styles.xml"/><Relationship Id="rId21" Type="http://schemas.openxmlformats.org/officeDocument/2006/relationships/hyperlink" Target="http://www3.lrs.lt/pls/inter/dokpaieska.showdoc_l?p_id=455339&amp;p_tr2=2" TargetMode="External"/><Relationship Id="rId34" Type="http://schemas.openxmlformats.org/officeDocument/2006/relationships/hyperlink" Target="http://www3.lrs.lt/pls/inter/dokpaieska.rezult_l?p_nr=XIIP-2386(3)*&amp;p_nuo=&amp;p_iki=&amp;p_org=&amp;p_drus=&amp;p_kalb_id=1&amp;p_title=&amp;p_text=&amp;p_pub=&amp;p_met=&amp;p_lnr=&amp;p_denr=&amp;p_es=0&amp;p_tid=&amp;p_tkid=&amp;p_t=0&amp;p_tr1=2&amp;p_tr2=2&amp;p_gal=&amp;p_rus=1" TargetMode="External"/><Relationship Id="rId42" Type="http://schemas.openxmlformats.org/officeDocument/2006/relationships/hyperlink" Target="http://www3.lrs.lt/pls/inter/dokpaieska.rezult_l?p_nr=XIIP-1900*&amp;p_nuo=&amp;p_iki=&amp;p_org=&amp;p_drus=&amp;p_kalb_id=1&amp;p_title=&amp;p_text=&amp;p_pub=&amp;p_met=&amp;p_lnr=&amp;p_denr=&amp;p_es=0&amp;p_tid=&amp;p_tkid=&amp;p_t=0&amp;p_tr1=2&amp;p_tr2=2&amp;p_gal=&amp;p_rus=1"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3.lrs.lt/pls/inter/dokpaieska.rezult_l?p_nr=XIIP-2523*&amp;p_nuo=&amp;p_iki=&amp;p_org=&amp;p_drus=&amp;p_kalb_id=1&amp;p_title=&amp;p_text=&amp;p_pub=&amp;p_met=&amp;p_lnr=&amp;p_denr=&amp;p_es=0&amp;p_tid=&amp;p_tkid=&amp;p_t=0&amp;p_tr1=2&amp;p_tr2=2&amp;p_gal=&amp;p_rus=1" TargetMode="External"/><Relationship Id="rId25" Type="http://schemas.openxmlformats.org/officeDocument/2006/relationships/hyperlink" Target="http://www3.lrs.lt/pls/inter/dokpaieska.showdoc_l?p_id=486643&amp;p_tr2=2" TargetMode="External"/><Relationship Id="rId33" Type="http://schemas.openxmlformats.org/officeDocument/2006/relationships/hyperlink" Target="http://www3.lrs.lt/pls/inter/dokpaieska.rezult_l?p_nr=XIIP-2595*&amp;p_nuo=&amp;p_iki=&amp;p_org=&amp;p_drus=&amp;p_kalb_id=1&amp;p_title=&amp;p_text=&amp;p_pub=&amp;p_met=&amp;p_lnr=&amp;p_denr=&amp;p_es=0&amp;p_tid=&amp;p_tkid=&amp;p_t=0&amp;p_tr1=2&amp;p_tr2=2&amp;p_gal=&amp;p_rus=1" TargetMode="External"/><Relationship Id="rId38" Type="http://schemas.openxmlformats.org/officeDocument/2006/relationships/hyperlink" Target="http://www3.lrs.lt/pls/inter/dokpaieska.rezult_l?p_nr=XIIP-2008*&amp;p_nuo=&amp;p_iki=&amp;p_org=&amp;p_drus=&amp;p_kalb_id=1&amp;p_title=&amp;p_text=&amp;p_pub=&amp;p_met=&amp;p_lnr=&amp;p_denr=&amp;p_es=0&amp;p_tid=&amp;p_tkid=&amp;p_t=0&amp;p_tr1=2&amp;p_tr2=2&amp;p_gal=&amp;p_rus=1"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3.lrs.lt/pls/inter/dokpaieska.rezult_l?p_nr=XIIP-318*&amp;p_nuo=&amp;p_iki=&amp;p_org=&amp;p_drus=&amp;p_kalb_id=1&amp;p_title=&amp;p_text=&amp;p_pub=&amp;p_met=&amp;p_lnr=&amp;p_denr=&amp;p_es=0&amp;p_tid=&amp;p_tkid=&amp;p_t=0&amp;p_tr1=2&amp;p_tr2=2&amp;p_gal=&amp;p_rus=1" TargetMode="External"/><Relationship Id="rId20" Type="http://schemas.openxmlformats.org/officeDocument/2006/relationships/hyperlink" Target="http://www3.lrs.lt/pls/inter/dokpaieska.showdoc_l?p_id=470166&amp;p_tr2=2" TargetMode="External"/><Relationship Id="rId29" Type="http://schemas.openxmlformats.org/officeDocument/2006/relationships/hyperlink" Target="http://www3.lrs.lt/pls/inter/dokpaieska.rezult_l?p_nr=XIIP-1893*&amp;p_nuo=&amp;p_iki=&amp;p_org=&amp;p_drus=&amp;p_kalb_id=1&amp;p_title=&amp;p_text=&amp;p_pub=&amp;p_met=&amp;p_lnr=&amp;p_denr=&amp;p_es=0&amp;p_tid=&amp;p_tkid=&amp;p_t=0&amp;p_tr1=2&amp;p_tr2=2&amp;p_gal=&amp;p_rus=1" TargetMode="External"/><Relationship Id="rId41" Type="http://schemas.openxmlformats.org/officeDocument/2006/relationships/hyperlink" Target="http://www3.lrs.lt/pls/inter/dokpaieska.rezult_l?p_nr=XIIP-1033*&amp;p_nuo=&amp;p_iki=&amp;p_org=&amp;p_drus=&amp;p_kalb_id=1&amp;p_title=&amp;p_text=&amp;p_pub=&amp;p_met=&amp;p_lnr=&amp;p_denr=&amp;p_es=0&amp;p_tid=&amp;p_tkid=&amp;p_t=0&amp;p_tr1=2&amp;p_tr2=2&amp;p_gal=&amp;p_rus=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3.lrs.lt/pls/inter/dokpaieska.showdoc_l?p_id=489198&amp;p_tr2=2" TargetMode="External"/><Relationship Id="rId32" Type="http://schemas.openxmlformats.org/officeDocument/2006/relationships/hyperlink" Target="http://vkontrole.lt/failas.aspx?id=3283" TargetMode="External"/><Relationship Id="rId37" Type="http://schemas.openxmlformats.org/officeDocument/2006/relationships/hyperlink" Target="http://www3.lrs.lt/pls/inter/dokpaieska.rezult_l?p_nr=XIIP-2450*&amp;p_nuo=&amp;p_iki=&amp;p_org=&amp;p_drus=&amp;p_kalb_id=1&amp;p_title=&amp;p_text=&amp;p_pub=&amp;p_met=&amp;p_lnr=&amp;p_denr=&amp;p_es=0&amp;p_tid=&amp;p_tkid=&amp;p_t=0&amp;p_tr1=2&amp;p_tr2=2&amp;p_gal=&amp;p_rus=1" TargetMode="External"/><Relationship Id="rId40" Type="http://schemas.openxmlformats.org/officeDocument/2006/relationships/hyperlink" Target="http://www3.lrs.lt/pls/inter/dokpaieska.rezult_l?p_nr=XIIP-1924*&amp;p_nuo=&amp;p_iki=&amp;p_org=&amp;p_drus=&amp;p_kalb_id=1&amp;p_title=&amp;p_text=&amp;p_pub=&amp;p_met=&amp;p_lnr=&amp;p_denr=&amp;p_es=0&amp;p_tid=&amp;p_tkid=&amp;p_t=0&amp;p_tr1=2&amp;p_tr2=2&amp;p_gal=&amp;p_rus=1"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3.lrs.lt/pls/inter/dokpaieska.rezult_l?p_nr=XIIP-1298*&amp;p_nuo=&amp;p_iki=&amp;p_org=&amp;p_drus=&amp;p_kalb_id=1&amp;p_title=&amp;p_text=&amp;p_pub=&amp;p_met=&amp;p_lnr=&amp;p_denr=&amp;p_es=0&amp;p_tid=&amp;p_tkid=&amp;p_t=0&amp;p_tr1=2&amp;p_tr2=2&amp;p_gal=&amp;p_rus=1" TargetMode="External"/><Relationship Id="rId23" Type="http://schemas.openxmlformats.org/officeDocument/2006/relationships/hyperlink" Target="http://www3.lrs.lt/pls/inter/dokpaieska.showdoc_l?p_id=483504&amp;p_tr2=2" TargetMode="External"/><Relationship Id="rId28" Type="http://schemas.openxmlformats.org/officeDocument/2006/relationships/hyperlink" Target="http://www3.lrs.lt/pls/inter/dokpaieska.rezult_l?p_nr=XIIP-2326*&amp;p_nuo=&amp;p_iki=&amp;p_org=&amp;p_drus=&amp;p_kalb_id=1&amp;p_title=&amp;p_text=&amp;p_pub=&amp;p_met=&amp;p_lnr=&amp;p_denr=&amp;p_es=0&amp;p_tid=&amp;p_tkid=&amp;p_t=0&amp;p_tr1=2&amp;p_tr2=2&amp;p_gal=&amp;p_rus=1" TargetMode="External"/><Relationship Id="rId36" Type="http://schemas.openxmlformats.org/officeDocument/2006/relationships/hyperlink" Target="http://www3.lrs.lt/pls/inter/dokpaieska.rezult_l?p_nr=XIIP-1782(2)*&amp;p_nuo=&amp;p_iki=&amp;p_org=&amp;p_drus=&amp;p_kalb_id=1&amp;p_title=&amp;p_text=&amp;p_pub=&amp;p_met=&amp;p_lnr=&amp;p_denr=&amp;p_es=0&amp;p_tid=&amp;p_tkid=&amp;p_t=0&amp;p_tr1=2&amp;p_tr2=2&amp;p_gal=&amp;p_rus=1" TargetMode="External"/><Relationship Id="rId10" Type="http://schemas.openxmlformats.org/officeDocument/2006/relationships/image" Target="media/image2.png"/><Relationship Id="rId19" Type="http://schemas.openxmlformats.org/officeDocument/2006/relationships/hyperlink" Target="http://www3.lrs.lt/pls/inter/dokpaieska.showdoc_l?p_id=477741&amp;p_tr2=2" TargetMode="External"/><Relationship Id="rId31" Type="http://schemas.openxmlformats.org/officeDocument/2006/relationships/hyperlink" Target="http://www3.lrs.lt/pls/inter/dokpaieska.rezult_l?p_nr=XIIP-2559&amp;p_nuo=&amp;p_iki=&amp;p_org=&amp;p_drus=&amp;p_kalb_id=1&amp;p_title=&amp;p_text=&amp;p_pub=&amp;p_met=&amp;p_lnr=&amp;p_denr=&amp;p_es=0&amp;p_tid=&amp;p_tkid=&amp;p_t=0&amp;p_tr1=2&amp;p_tr2=2&amp;p_gal=&amp;p_rus=1" TargetMode="External"/><Relationship Id="rId44" Type="http://schemas.openxmlformats.org/officeDocument/2006/relationships/hyperlink" Target="http://www3.lrs.lt/pls/inter1/dokpaieska.showdoc_l?p_id=6457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w2008_home.komitetu_veikla" TargetMode="External"/><Relationship Id="rId22" Type="http://schemas.openxmlformats.org/officeDocument/2006/relationships/hyperlink" Target="http://www3.lrs.lt/pls/inter/dokpaieska.showdoc_l?p_id=483499&amp;p_tr2=2" TargetMode="External"/><Relationship Id="rId27" Type="http://schemas.openxmlformats.org/officeDocument/2006/relationships/hyperlink" Target="http://www3.lrs.lt/pls/inter/dokpaieska.rezult_l?p_nr=XIIP-2193*&amp;p_nuo=&amp;p_iki=&amp;p_org=&amp;p_drus=&amp;p_kalb_id=1&amp;p_title=&amp;p_text=&amp;p_pub=&amp;p_met=&amp;p_lnr=&amp;p_denr=&amp;p_es=0&amp;p_tid=&amp;p_tkid=&amp;p_t=0&amp;p_tr1=2&amp;p_tr2=2&amp;p_gal=&amp;p_rus=1" TargetMode="External"/><Relationship Id="rId30" Type="http://schemas.openxmlformats.org/officeDocument/2006/relationships/hyperlink" Target="http://www3.lrs.lt/pls/inter/dokpaieska.rezult_l?p_nr=XIIP-2009*&amp;p_nuo=&amp;p_iki=&amp;p_org=&amp;p_drus=&amp;p_kalb_id=1&amp;p_title=&amp;p_text=&amp;p_pub=&amp;p_met=&amp;p_lnr=&amp;p_denr=&amp;p_es=0&amp;p_tid=&amp;p_tkid=&amp;p_t=0&amp;p_tr1=2&amp;p_tr2=2&amp;p_gal=&amp;p_rus=1" TargetMode="External"/><Relationship Id="rId35" Type="http://schemas.openxmlformats.org/officeDocument/2006/relationships/hyperlink" Target="http://www3.lrs.lt/pls/inter/dokpaieska.rezult_l?p_nr=XIIP-2571*&amp;p_nuo=&amp;p_iki=&amp;p_org=&amp;p_drus=&amp;p_kalb_id=1&amp;p_title=&amp;p_text=&amp;p_pub=&amp;p_met=&amp;p_lnr=&amp;p_denr=&amp;p_es=0&amp;p_tid=&amp;p_tkid=&amp;p_t=0&amp;p_tr1=2&amp;p_tr2=2&amp;p_gal=&amp;p_rus=1" TargetMode="External"/><Relationship Id="rId43" Type="http://schemas.openxmlformats.org/officeDocument/2006/relationships/hyperlink" Target="http://www3.lrs.lt/pls/inter1/dokpaieska.showdoc_l?p_id=64573"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600BA-1D08-4598-B691-0F8F19298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22654</Words>
  <Characters>12913</Characters>
  <Application>Microsoft Office Word</Application>
  <DocSecurity>0</DocSecurity>
  <Lines>107</Lines>
  <Paragraphs>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35497</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5</cp:revision>
  <cp:lastPrinted>2013-01-30T12:14:00Z</cp:lastPrinted>
  <dcterms:created xsi:type="dcterms:W3CDTF">2014-12-09T14:30:00Z</dcterms:created>
  <dcterms:modified xsi:type="dcterms:W3CDTF">2014-12-10T13:23:00Z</dcterms:modified>
</cp:coreProperties>
</file>