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01" w:rsidRPr="006C3EE8" w:rsidRDefault="00107359" w:rsidP="006C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E8">
        <w:rPr>
          <w:rFonts w:ascii="Times New Roman" w:hAnsi="Times New Roman" w:cs="Times New Roman"/>
          <w:b/>
          <w:sz w:val="24"/>
          <w:szCs w:val="24"/>
        </w:rPr>
        <w:t xml:space="preserve">Seimo Užsienio reikalų komitetas rekomendavo Vyriausybei užmegzti </w:t>
      </w:r>
      <w:r w:rsidR="00BB5171">
        <w:rPr>
          <w:rFonts w:ascii="Times New Roman" w:hAnsi="Times New Roman" w:cs="Times New Roman"/>
          <w:b/>
          <w:sz w:val="24"/>
          <w:szCs w:val="24"/>
        </w:rPr>
        <w:t xml:space="preserve">diplomatinius </w:t>
      </w:r>
      <w:r w:rsidRPr="006C3EE8">
        <w:rPr>
          <w:rFonts w:ascii="Times New Roman" w:hAnsi="Times New Roman" w:cs="Times New Roman"/>
          <w:b/>
          <w:sz w:val="24"/>
          <w:szCs w:val="24"/>
        </w:rPr>
        <w:t>santykius su Butano Karalyste</w:t>
      </w:r>
    </w:p>
    <w:p w:rsidR="009030A5" w:rsidRDefault="009030A5" w:rsidP="00130CBD">
      <w:pPr>
        <w:rPr>
          <w:rFonts w:ascii="Times New Roman" w:hAnsi="Times New Roman" w:cs="Times New Roman"/>
          <w:sz w:val="24"/>
          <w:szCs w:val="24"/>
        </w:rPr>
      </w:pPr>
    </w:p>
    <w:p w:rsidR="006C3EE8" w:rsidRPr="00277832" w:rsidRDefault="006C3EE8" w:rsidP="00130CBD">
      <w:pPr>
        <w:rPr>
          <w:rFonts w:ascii="Times New Roman" w:hAnsi="Times New Roman" w:cs="Times New Roman"/>
          <w:sz w:val="24"/>
          <w:szCs w:val="24"/>
        </w:rPr>
      </w:pPr>
    </w:p>
    <w:p w:rsidR="007B2068" w:rsidRDefault="007B2068" w:rsidP="006C3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832">
        <w:rPr>
          <w:rFonts w:ascii="Times New Roman" w:hAnsi="Times New Roman" w:cs="Times New Roman"/>
          <w:sz w:val="24"/>
          <w:szCs w:val="24"/>
        </w:rPr>
        <w:t>2012 m. rugsėjo 12 d. atvirame Užsienio reikalų komiteto</w:t>
      </w:r>
      <w:r w:rsidR="0059030B" w:rsidRPr="00277832">
        <w:rPr>
          <w:rFonts w:ascii="Times New Roman" w:hAnsi="Times New Roman" w:cs="Times New Roman"/>
          <w:sz w:val="24"/>
          <w:szCs w:val="24"/>
        </w:rPr>
        <w:t xml:space="preserve"> posėdyje Komiteto nariai rekomendavo Vyriausybei užmegzti </w:t>
      </w:r>
      <w:r w:rsidR="00BB5171">
        <w:rPr>
          <w:rFonts w:ascii="Times New Roman" w:hAnsi="Times New Roman" w:cs="Times New Roman"/>
          <w:sz w:val="24"/>
          <w:szCs w:val="24"/>
        </w:rPr>
        <w:t xml:space="preserve">diplomatinius </w:t>
      </w:r>
      <w:r w:rsidR="0059030B" w:rsidRPr="00277832">
        <w:rPr>
          <w:rFonts w:ascii="Times New Roman" w:hAnsi="Times New Roman" w:cs="Times New Roman"/>
          <w:sz w:val="24"/>
          <w:szCs w:val="24"/>
        </w:rPr>
        <w:t>santykius su Butano Karalyste</w:t>
      </w:r>
      <w:r w:rsidR="00993DB2">
        <w:rPr>
          <w:rFonts w:ascii="Times New Roman" w:hAnsi="Times New Roman" w:cs="Times New Roman"/>
          <w:sz w:val="24"/>
          <w:szCs w:val="24"/>
        </w:rPr>
        <w:t>. Po</w:t>
      </w:r>
      <w:r w:rsidR="00277832" w:rsidRPr="00277832">
        <w:rPr>
          <w:rFonts w:ascii="Times New Roman" w:hAnsi="Times New Roman" w:cs="Times New Roman"/>
          <w:sz w:val="24"/>
          <w:szCs w:val="24"/>
        </w:rPr>
        <w:t>sėdžio metu taip pat</w:t>
      </w:r>
      <w:r w:rsidR="004E2313">
        <w:rPr>
          <w:rFonts w:ascii="Times New Roman" w:hAnsi="Times New Roman" w:cs="Times New Roman"/>
          <w:sz w:val="24"/>
          <w:szCs w:val="24"/>
        </w:rPr>
        <w:t xml:space="preserve"> buvo</w:t>
      </w:r>
      <w:r w:rsidR="00277832" w:rsidRPr="00277832">
        <w:rPr>
          <w:rFonts w:ascii="Times New Roman" w:hAnsi="Times New Roman" w:cs="Times New Roman"/>
          <w:sz w:val="24"/>
          <w:szCs w:val="24"/>
        </w:rPr>
        <w:t xml:space="preserve"> pritarta </w:t>
      </w:r>
      <w:r w:rsidR="00015019">
        <w:rPr>
          <w:rFonts w:ascii="Times New Roman" w:hAnsi="Times New Roman" w:cs="Times New Roman"/>
          <w:sz w:val="24"/>
          <w:szCs w:val="24"/>
        </w:rPr>
        <w:t>šiems iniciatorių p</w:t>
      </w:r>
      <w:r w:rsidR="00310845">
        <w:rPr>
          <w:rFonts w:ascii="Times New Roman" w:hAnsi="Times New Roman" w:cs="Times New Roman"/>
          <w:sz w:val="24"/>
          <w:szCs w:val="24"/>
        </w:rPr>
        <w:t>a</w:t>
      </w:r>
      <w:r w:rsidR="004E2313">
        <w:rPr>
          <w:rFonts w:ascii="Times New Roman" w:hAnsi="Times New Roman" w:cs="Times New Roman"/>
          <w:sz w:val="24"/>
          <w:szCs w:val="24"/>
        </w:rPr>
        <w:t>rengtiems įstatymų projektams</w:t>
      </w:r>
      <w:r w:rsidR="00277832" w:rsidRPr="00277832">
        <w:rPr>
          <w:rFonts w:ascii="Times New Roman" w:hAnsi="Times New Roman" w:cs="Times New Roman"/>
          <w:sz w:val="24"/>
          <w:szCs w:val="24"/>
        </w:rPr>
        <w:t xml:space="preserve"> </w:t>
      </w:r>
      <w:r w:rsidR="00015019">
        <w:rPr>
          <w:rFonts w:ascii="Times New Roman" w:hAnsi="Times New Roman" w:cs="Times New Roman"/>
          <w:sz w:val="24"/>
          <w:szCs w:val="24"/>
        </w:rPr>
        <w:t>,,</w:t>
      </w:r>
      <w:r w:rsidR="00277832" w:rsidRPr="00277832">
        <w:rPr>
          <w:rFonts w:ascii="Times New Roman" w:hAnsi="Times New Roman" w:cs="Times New Roman"/>
          <w:sz w:val="24"/>
          <w:szCs w:val="24"/>
        </w:rPr>
        <w:t>Dėl Lietuvos Respublikos pareiškimo pagal prie Jungtinių Tautų chartijos pridėto tarptautinio teisingumo teismo statuto 36 straipsnio 2 dalį dėl privalomos tarptautinio teisingumo teismo jurisdikcijos pripažinimo“</w:t>
      </w:r>
      <w:r w:rsidR="001D25B2">
        <w:rPr>
          <w:rFonts w:ascii="Times New Roman" w:hAnsi="Times New Roman" w:cs="Times New Roman"/>
          <w:sz w:val="24"/>
          <w:szCs w:val="24"/>
        </w:rPr>
        <w:t xml:space="preserve"> bei </w:t>
      </w:r>
      <w:r w:rsidR="00277832" w:rsidRPr="00277832">
        <w:rPr>
          <w:rFonts w:ascii="Times New Roman" w:hAnsi="Times New Roman" w:cs="Times New Roman"/>
          <w:sz w:val="24"/>
          <w:szCs w:val="24"/>
        </w:rPr>
        <w:t>,,Dėl Lietuvos Respublikos ir Šventojo Sosto sutarties dėl kvalifikacijų, susijusių su aukštuoju mokslu, pripažinimo ratifikavimo</w:t>
      </w:r>
      <w:r w:rsidR="00262122">
        <w:rPr>
          <w:rFonts w:ascii="Times New Roman" w:hAnsi="Times New Roman" w:cs="Times New Roman"/>
          <w:sz w:val="24"/>
          <w:szCs w:val="24"/>
        </w:rPr>
        <w:t xml:space="preserve">. </w:t>
      </w:r>
      <w:r w:rsidR="004E2313">
        <w:rPr>
          <w:rFonts w:ascii="Times New Roman" w:hAnsi="Times New Roman" w:cs="Times New Roman"/>
          <w:sz w:val="24"/>
          <w:szCs w:val="24"/>
        </w:rPr>
        <w:t>Komiteto nariai</w:t>
      </w:r>
      <w:r w:rsidR="00262122">
        <w:rPr>
          <w:rFonts w:ascii="Times New Roman" w:hAnsi="Times New Roman" w:cs="Times New Roman"/>
          <w:sz w:val="24"/>
          <w:szCs w:val="24"/>
        </w:rPr>
        <w:t xml:space="preserve"> taip pat</w:t>
      </w:r>
      <w:r w:rsidR="004E2313">
        <w:rPr>
          <w:rFonts w:ascii="Times New Roman" w:hAnsi="Times New Roman" w:cs="Times New Roman"/>
          <w:sz w:val="24"/>
          <w:szCs w:val="24"/>
        </w:rPr>
        <w:t xml:space="preserve"> patvirtinto</w:t>
      </w:r>
      <w:r w:rsidR="00277832" w:rsidRPr="00277832">
        <w:rPr>
          <w:rFonts w:ascii="Times New Roman" w:hAnsi="Times New Roman" w:cs="Times New Roman"/>
          <w:sz w:val="24"/>
          <w:szCs w:val="24"/>
        </w:rPr>
        <w:t xml:space="preserve"> Užsienio reikalų komiteto VIII</w:t>
      </w:r>
      <w:r w:rsidR="004E2313">
        <w:rPr>
          <w:rFonts w:ascii="Times New Roman" w:hAnsi="Times New Roman" w:cs="Times New Roman"/>
          <w:sz w:val="24"/>
          <w:szCs w:val="24"/>
        </w:rPr>
        <w:t xml:space="preserve"> sesijos ataskaitą.</w:t>
      </w:r>
    </w:p>
    <w:p w:rsidR="00183E9C" w:rsidRDefault="00183E9C" w:rsidP="006C3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Uždaro</w:t>
      </w:r>
      <w:r w:rsidR="004E2313">
        <w:rPr>
          <w:rFonts w:ascii="Times New Roman" w:hAnsi="Times New Roman" w:cs="Times New Roman"/>
          <w:sz w:val="24"/>
          <w:szCs w:val="24"/>
        </w:rPr>
        <w:t>jo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posėdžio dalyje išklausyta Užsienio reikalų ministerijos atstovų pristatyta </w:t>
      </w:r>
      <w:r w:rsidRPr="00183E9C">
        <w:rPr>
          <w:rFonts w:ascii="Times New Roman" w:hAnsi="Times New Roman" w:cs="Times New Roman"/>
          <w:sz w:val="24"/>
          <w:szCs w:val="24"/>
        </w:rPr>
        <w:t>ataskaita po neformalaus Europos Sąjungos užsienio ministrų susitikimo, vykusio 2012 m. rugsėjo 7–8 d. Kipre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B96" w:rsidRPr="00744C02" w:rsidRDefault="00BC5B96" w:rsidP="00BC5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F13">
        <w:rPr>
          <w:rFonts w:ascii="Times New Roman" w:hAnsi="Times New Roman" w:cs="Times New Roman"/>
          <w:sz w:val="24"/>
          <w:szCs w:val="24"/>
        </w:rPr>
        <w:t>Parengė Seimo kanceliarijos Užsienio reikalų komiteto</w:t>
      </w:r>
      <w:r>
        <w:rPr>
          <w:rFonts w:ascii="Times New Roman" w:hAnsi="Times New Roman" w:cs="Times New Roman"/>
          <w:sz w:val="24"/>
          <w:szCs w:val="24"/>
        </w:rPr>
        <w:t xml:space="preserve"> biuro padėjėja Laima </w:t>
      </w:r>
      <w:proofErr w:type="spellStart"/>
      <w:r>
        <w:rPr>
          <w:rFonts w:ascii="Times New Roman" w:hAnsi="Times New Roman" w:cs="Times New Roman"/>
          <w:sz w:val="24"/>
          <w:szCs w:val="24"/>
        </w:rPr>
        <w:t>Uktverytė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3F13">
        <w:rPr>
          <w:rFonts w:ascii="Times New Roman" w:hAnsi="Times New Roman" w:cs="Times New Roman"/>
          <w:sz w:val="24"/>
          <w:szCs w:val="24"/>
        </w:rPr>
        <w:t>tel. (8 5) 239 6835</w:t>
      </w:r>
    </w:p>
    <w:p w:rsidR="00BC5B96" w:rsidRPr="00277832" w:rsidRDefault="00BC5B96" w:rsidP="006C3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5B96" w:rsidRPr="002778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4F"/>
    <w:rsid w:val="00015019"/>
    <w:rsid w:val="000E4312"/>
    <w:rsid w:val="00107359"/>
    <w:rsid w:val="00130CBD"/>
    <w:rsid w:val="00183E9C"/>
    <w:rsid w:val="001B7974"/>
    <w:rsid w:val="001C2E8E"/>
    <w:rsid w:val="001D25B2"/>
    <w:rsid w:val="00262122"/>
    <w:rsid w:val="00277832"/>
    <w:rsid w:val="00306D28"/>
    <w:rsid w:val="00310845"/>
    <w:rsid w:val="004E2313"/>
    <w:rsid w:val="004F4098"/>
    <w:rsid w:val="0059030B"/>
    <w:rsid w:val="006A50C7"/>
    <w:rsid w:val="006C3EE8"/>
    <w:rsid w:val="007B2068"/>
    <w:rsid w:val="009030A5"/>
    <w:rsid w:val="00993DB2"/>
    <w:rsid w:val="009E3501"/>
    <w:rsid w:val="00A22C0B"/>
    <w:rsid w:val="00BB5171"/>
    <w:rsid w:val="00BC5B96"/>
    <w:rsid w:val="00D0494F"/>
    <w:rsid w:val="00D2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UKTVERYTĖ Laima</dc:creator>
  <cp:keywords/>
  <dc:description/>
  <cp:lastModifiedBy>UKTVERYTĖ Laima</cp:lastModifiedBy>
  <cp:revision>68</cp:revision>
  <dcterms:created xsi:type="dcterms:W3CDTF">2012-09-12T11:31:00Z</dcterms:created>
  <dcterms:modified xsi:type="dcterms:W3CDTF">2012-09-12T13:09:00Z</dcterms:modified>
</cp:coreProperties>
</file>