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C460F7"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bookmarkStart w:id="0" w:name="_GoBack"/>
      <w:r>
        <w:rPr>
          <w:bCs/>
          <w:szCs w:val="22"/>
          <w:lang w:eastAsia="en-US"/>
        </w:rPr>
        <w:t>2014</w:t>
      </w:r>
      <w:r w:rsidR="00A70A01" w:rsidRPr="00003442">
        <w:rPr>
          <w:bCs/>
          <w:szCs w:val="22"/>
          <w:lang w:eastAsia="en-US"/>
        </w:rPr>
        <w:t xml:space="preserve"> m. </w:t>
      </w:r>
      <w:r w:rsidR="00146F7C">
        <w:rPr>
          <w:bCs/>
          <w:szCs w:val="22"/>
          <w:lang w:eastAsia="en-US"/>
        </w:rPr>
        <w:t>gegužės 20</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C460F7">
        <w:rPr>
          <w:sz w:val="22"/>
        </w:rPr>
        <w:t>2014-05-21</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sidRPr="004D1A97">
        <w:rPr>
          <w:i/>
          <w:sz w:val="22"/>
        </w:rPr>
        <w:t>)</w:t>
      </w:r>
    </w:p>
    <w:bookmarkEnd w:id="0"/>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460"/>
        <w:gridCol w:w="1771"/>
      </w:tblGrid>
      <w:tr w:rsidR="00C92003" w:rsidRPr="00CB69F3" w:rsidTr="00CB69F3">
        <w:trPr>
          <w:trHeight w:val="227"/>
          <w:jc w:val="center"/>
        </w:trPr>
        <w:tc>
          <w:tcPr>
            <w:tcW w:w="566" w:type="dxa"/>
            <w:vAlign w:val="center"/>
          </w:tcPr>
          <w:p w:rsidR="00C92003" w:rsidRPr="00CB69F3" w:rsidRDefault="00C92003" w:rsidP="00C92003">
            <w:pPr>
              <w:spacing w:after="0" w:line="240" w:lineRule="auto"/>
              <w:jc w:val="center"/>
              <w:rPr>
                <w:b/>
                <w:sz w:val="22"/>
                <w:szCs w:val="22"/>
              </w:rPr>
            </w:pPr>
            <w:r w:rsidRPr="00CB69F3">
              <w:rPr>
                <w:b/>
                <w:sz w:val="22"/>
                <w:szCs w:val="22"/>
              </w:rPr>
              <w:t>Eil. Nr.</w:t>
            </w:r>
          </w:p>
        </w:tc>
        <w:tc>
          <w:tcPr>
            <w:tcW w:w="1207" w:type="dxa"/>
            <w:vAlign w:val="center"/>
            <w:hideMark/>
          </w:tcPr>
          <w:p w:rsidR="00C92003" w:rsidRPr="00CB69F3" w:rsidRDefault="00C92003" w:rsidP="008E3729">
            <w:pPr>
              <w:spacing w:after="0" w:line="240" w:lineRule="auto"/>
              <w:jc w:val="center"/>
              <w:rPr>
                <w:b/>
                <w:sz w:val="22"/>
                <w:szCs w:val="22"/>
              </w:rPr>
            </w:pPr>
            <w:r w:rsidRPr="00CB69F3">
              <w:rPr>
                <w:b/>
                <w:sz w:val="22"/>
                <w:szCs w:val="22"/>
              </w:rPr>
              <w:t>Data,</w:t>
            </w:r>
            <w:r w:rsidR="008E3729" w:rsidRPr="00CB69F3">
              <w:rPr>
                <w:b/>
                <w:sz w:val="22"/>
                <w:szCs w:val="22"/>
              </w:rPr>
              <w:t xml:space="preserve"> </w:t>
            </w:r>
            <w:r w:rsidRPr="00CB69F3">
              <w:rPr>
                <w:b/>
                <w:sz w:val="22"/>
                <w:szCs w:val="22"/>
              </w:rPr>
              <w:t>laikas,</w:t>
            </w:r>
            <w:r w:rsidR="008E3729" w:rsidRPr="00CB69F3">
              <w:rPr>
                <w:b/>
                <w:sz w:val="22"/>
                <w:szCs w:val="22"/>
              </w:rPr>
              <w:t xml:space="preserve"> </w:t>
            </w:r>
            <w:r w:rsidRPr="00CB69F3">
              <w:rPr>
                <w:b/>
                <w:sz w:val="22"/>
                <w:szCs w:val="22"/>
              </w:rPr>
              <w:t>vieta</w:t>
            </w:r>
          </w:p>
        </w:tc>
        <w:tc>
          <w:tcPr>
            <w:tcW w:w="1233" w:type="dxa"/>
            <w:vAlign w:val="center"/>
            <w:hideMark/>
          </w:tcPr>
          <w:p w:rsidR="00C92003" w:rsidRPr="00CB69F3" w:rsidRDefault="00C92003" w:rsidP="00C92003">
            <w:pPr>
              <w:spacing w:after="0" w:line="240" w:lineRule="auto"/>
              <w:jc w:val="center"/>
              <w:rPr>
                <w:b/>
                <w:sz w:val="22"/>
                <w:szCs w:val="22"/>
              </w:rPr>
            </w:pPr>
            <w:r w:rsidRPr="00CB69F3">
              <w:rPr>
                <w:b/>
                <w:sz w:val="22"/>
                <w:szCs w:val="22"/>
              </w:rPr>
              <w:t>Projekto Nr.</w:t>
            </w:r>
          </w:p>
        </w:tc>
        <w:tc>
          <w:tcPr>
            <w:tcW w:w="3402" w:type="dxa"/>
            <w:vAlign w:val="center"/>
          </w:tcPr>
          <w:p w:rsidR="00C92003" w:rsidRPr="00CB69F3" w:rsidRDefault="00C92003" w:rsidP="00C92003">
            <w:pPr>
              <w:spacing w:after="0" w:line="240" w:lineRule="auto"/>
              <w:jc w:val="center"/>
              <w:rPr>
                <w:b/>
                <w:sz w:val="22"/>
                <w:szCs w:val="22"/>
              </w:rPr>
            </w:pPr>
            <w:r w:rsidRPr="00CB69F3">
              <w:rPr>
                <w:b/>
                <w:sz w:val="22"/>
                <w:szCs w:val="22"/>
              </w:rPr>
              <w:t>Svarstomi klausimai</w:t>
            </w:r>
          </w:p>
        </w:tc>
        <w:tc>
          <w:tcPr>
            <w:tcW w:w="1460" w:type="dxa"/>
            <w:vAlign w:val="center"/>
          </w:tcPr>
          <w:p w:rsidR="00C92003" w:rsidRPr="00CB69F3" w:rsidRDefault="00C92003" w:rsidP="00C92003">
            <w:pPr>
              <w:spacing w:after="0" w:line="240" w:lineRule="auto"/>
              <w:jc w:val="center"/>
              <w:rPr>
                <w:b/>
                <w:sz w:val="22"/>
                <w:szCs w:val="22"/>
              </w:rPr>
            </w:pPr>
            <w:r w:rsidRPr="00CB69F3">
              <w:rPr>
                <w:b/>
                <w:sz w:val="22"/>
                <w:szCs w:val="22"/>
              </w:rPr>
              <w:t>Pagrindinis ar papildomas komitetas (stadija)</w:t>
            </w:r>
          </w:p>
        </w:tc>
        <w:tc>
          <w:tcPr>
            <w:tcW w:w="1771" w:type="dxa"/>
            <w:vAlign w:val="center"/>
            <w:hideMark/>
          </w:tcPr>
          <w:p w:rsidR="00C92003" w:rsidRPr="00CB69F3" w:rsidRDefault="00C92003" w:rsidP="00FA709B">
            <w:pPr>
              <w:spacing w:after="0" w:line="240" w:lineRule="auto"/>
              <w:jc w:val="center"/>
              <w:rPr>
                <w:b/>
                <w:sz w:val="22"/>
                <w:szCs w:val="22"/>
              </w:rPr>
            </w:pPr>
            <w:r w:rsidRPr="00CB69F3">
              <w:rPr>
                <w:b/>
                <w:sz w:val="22"/>
                <w:szCs w:val="22"/>
              </w:rPr>
              <w:t>Komiteto išvadų rengėjai,</w:t>
            </w:r>
            <w:r w:rsidR="00FA709B" w:rsidRPr="00CB69F3">
              <w:rPr>
                <w:b/>
                <w:sz w:val="22"/>
                <w:szCs w:val="22"/>
              </w:rPr>
              <w:t xml:space="preserve"> </w:t>
            </w:r>
            <w:r w:rsidRPr="00CB69F3">
              <w:rPr>
                <w:b/>
                <w:sz w:val="22"/>
                <w:szCs w:val="22"/>
              </w:rPr>
              <w:t>biuro tarnautojai</w:t>
            </w:r>
          </w:p>
        </w:tc>
      </w:tr>
      <w:tr w:rsidR="00C92003" w:rsidRPr="00CB69F3" w:rsidTr="00CB69F3">
        <w:trPr>
          <w:trHeight w:val="542"/>
          <w:jc w:val="center"/>
        </w:trPr>
        <w:tc>
          <w:tcPr>
            <w:tcW w:w="566" w:type="dxa"/>
          </w:tcPr>
          <w:p w:rsidR="00C92003" w:rsidRPr="00CB69F3" w:rsidRDefault="00C92003" w:rsidP="00C92003">
            <w:pPr>
              <w:numPr>
                <w:ilvl w:val="0"/>
                <w:numId w:val="6"/>
              </w:numPr>
              <w:spacing w:after="0" w:line="240" w:lineRule="auto"/>
              <w:ind w:left="473"/>
              <w:rPr>
                <w:sz w:val="22"/>
                <w:szCs w:val="22"/>
              </w:rPr>
            </w:pPr>
          </w:p>
        </w:tc>
        <w:tc>
          <w:tcPr>
            <w:tcW w:w="1207" w:type="dxa"/>
            <w:shd w:val="clear" w:color="auto" w:fill="auto"/>
          </w:tcPr>
          <w:p w:rsidR="00C92003" w:rsidRPr="00CB69F3" w:rsidRDefault="00C92003" w:rsidP="00FA709B">
            <w:pPr>
              <w:spacing w:after="0" w:line="240" w:lineRule="auto"/>
              <w:rPr>
                <w:sz w:val="22"/>
                <w:szCs w:val="22"/>
              </w:rPr>
            </w:pPr>
            <w:r w:rsidRPr="00CB69F3">
              <w:rPr>
                <w:rFonts w:eastAsia="Times New Roman"/>
                <w:sz w:val="22"/>
                <w:szCs w:val="22"/>
              </w:rPr>
              <w:t>2014-05-21</w:t>
            </w:r>
            <w:r w:rsidR="00FA709B" w:rsidRPr="00CB69F3">
              <w:rPr>
                <w:rFonts w:eastAsia="Times New Roman"/>
                <w:sz w:val="22"/>
                <w:szCs w:val="22"/>
              </w:rPr>
              <w:t xml:space="preserve"> </w:t>
            </w:r>
            <w:r w:rsidRPr="00CB69F3">
              <w:rPr>
                <w:rFonts w:eastAsia="Times New Roman"/>
                <w:sz w:val="22"/>
                <w:szCs w:val="22"/>
              </w:rPr>
              <w:t>10.00-10.20</w:t>
            </w:r>
            <w:r w:rsidR="00FA709B" w:rsidRPr="00CB69F3">
              <w:rPr>
                <w:rFonts w:eastAsia="Times New Roman"/>
                <w:sz w:val="22"/>
                <w:szCs w:val="22"/>
              </w:rPr>
              <w:t xml:space="preserve"> </w:t>
            </w:r>
            <w:r w:rsidRPr="00CB69F3">
              <w:rPr>
                <w:rFonts w:eastAsia="Times New Roman"/>
                <w:sz w:val="22"/>
                <w:szCs w:val="22"/>
              </w:rPr>
              <w:t>I r. 404 k</w:t>
            </w:r>
            <w:r w:rsidR="00FA709B" w:rsidRPr="00CB69F3">
              <w:rPr>
                <w:rFonts w:eastAsia="Times New Roman"/>
                <w:sz w:val="22"/>
                <w:szCs w:val="22"/>
              </w:rPr>
              <w:t>.</w:t>
            </w:r>
          </w:p>
        </w:tc>
        <w:tc>
          <w:tcPr>
            <w:tcW w:w="1233" w:type="dxa"/>
            <w:shd w:val="clear" w:color="auto" w:fill="auto"/>
          </w:tcPr>
          <w:p w:rsidR="00C92003" w:rsidRPr="00CB69F3" w:rsidRDefault="00C460F7" w:rsidP="00FA709B">
            <w:pPr>
              <w:spacing w:after="0" w:line="240" w:lineRule="auto"/>
              <w:jc w:val="center"/>
              <w:rPr>
                <w:color w:val="000000"/>
                <w:sz w:val="22"/>
                <w:szCs w:val="22"/>
              </w:rPr>
            </w:pPr>
            <w:hyperlink r:id="rId12" w:history="1">
              <w:r w:rsidR="00C92003" w:rsidRPr="00CB69F3">
                <w:rPr>
                  <w:rFonts w:eastAsia="Times New Roman"/>
                  <w:color w:val="0000FF"/>
                  <w:sz w:val="22"/>
                  <w:szCs w:val="22"/>
                  <w:u w:val="single"/>
                </w:rPr>
                <w:t>XIP-4158</w:t>
              </w:r>
            </w:hyperlink>
            <w:r w:rsidR="00FA709B" w:rsidRPr="00CB69F3">
              <w:rPr>
                <w:rFonts w:eastAsia="Times New Roman"/>
                <w:sz w:val="22"/>
                <w:szCs w:val="22"/>
              </w:rPr>
              <w:t xml:space="preserve"> </w:t>
            </w:r>
            <w:r w:rsidR="00C92003" w:rsidRPr="00CB69F3">
              <w:rPr>
                <w:rFonts w:eastAsia="Times New Roman"/>
                <w:sz w:val="22"/>
                <w:szCs w:val="22"/>
              </w:rPr>
              <w:t>(4)</w:t>
            </w:r>
          </w:p>
        </w:tc>
        <w:tc>
          <w:tcPr>
            <w:tcW w:w="3402" w:type="dxa"/>
            <w:shd w:val="clear" w:color="auto" w:fill="auto"/>
          </w:tcPr>
          <w:p w:rsidR="00C92003" w:rsidRPr="00CB69F3" w:rsidRDefault="00C92003" w:rsidP="00C92003">
            <w:pPr>
              <w:spacing w:after="0" w:line="240" w:lineRule="auto"/>
              <w:rPr>
                <w:color w:val="000000"/>
                <w:sz w:val="22"/>
                <w:szCs w:val="22"/>
              </w:rPr>
            </w:pPr>
            <w:r w:rsidRPr="00CB69F3">
              <w:rPr>
                <w:sz w:val="22"/>
                <w:szCs w:val="22"/>
              </w:rPr>
              <w:t xml:space="preserve">Geriamojo vandens tiekimo ir nuotekų tvarkymo įstatymo pakeitimo </w:t>
            </w:r>
            <w:r w:rsidRPr="00CB69F3">
              <w:rPr>
                <w:snapToGrid w:val="0"/>
                <w:color w:val="000000"/>
                <w:sz w:val="22"/>
                <w:szCs w:val="22"/>
              </w:rPr>
              <w:t>įstatymo projektas</w:t>
            </w:r>
          </w:p>
        </w:tc>
        <w:tc>
          <w:tcPr>
            <w:tcW w:w="1460" w:type="dxa"/>
            <w:shd w:val="clear" w:color="auto" w:fill="auto"/>
          </w:tcPr>
          <w:p w:rsidR="00C92003" w:rsidRPr="00CB69F3" w:rsidRDefault="00C92003" w:rsidP="00C92003">
            <w:pPr>
              <w:spacing w:after="0" w:line="240" w:lineRule="auto"/>
              <w:jc w:val="center"/>
              <w:rPr>
                <w:sz w:val="22"/>
                <w:szCs w:val="22"/>
              </w:rPr>
            </w:pPr>
            <w:r w:rsidRPr="00CB69F3">
              <w:rPr>
                <w:sz w:val="22"/>
                <w:szCs w:val="22"/>
              </w:rPr>
              <w:t>Pagrindinis / papildomų pastabų svarstymas</w:t>
            </w:r>
          </w:p>
        </w:tc>
        <w:tc>
          <w:tcPr>
            <w:tcW w:w="1771" w:type="dxa"/>
            <w:shd w:val="clear" w:color="auto" w:fill="auto"/>
          </w:tcPr>
          <w:p w:rsidR="00FA709B" w:rsidRPr="00CB69F3" w:rsidRDefault="00C92003" w:rsidP="00FA709B">
            <w:pPr>
              <w:spacing w:after="0" w:line="240" w:lineRule="auto"/>
              <w:rPr>
                <w:sz w:val="22"/>
                <w:szCs w:val="22"/>
              </w:rPr>
            </w:pPr>
            <w:r w:rsidRPr="00CB69F3">
              <w:rPr>
                <w:sz w:val="22"/>
                <w:szCs w:val="22"/>
              </w:rPr>
              <w:t>A. Dudėnas</w:t>
            </w:r>
          </w:p>
          <w:p w:rsidR="00FA709B" w:rsidRPr="00CB69F3" w:rsidRDefault="00C92003" w:rsidP="00FA709B">
            <w:pPr>
              <w:spacing w:after="0" w:line="240" w:lineRule="auto"/>
              <w:rPr>
                <w:sz w:val="22"/>
                <w:szCs w:val="22"/>
              </w:rPr>
            </w:pPr>
            <w:r w:rsidRPr="00CB69F3">
              <w:rPr>
                <w:sz w:val="22"/>
                <w:szCs w:val="22"/>
              </w:rPr>
              <w:t xml:space="preserve"> G. Mikolaitis </w:t>
            </w:r>
            <w:proofErr w:type="spellStart"/>
            <w:r w:rsidRPr="00CB69F3">
              <w:rPr>
                <w:sz w:val="22"/>
                <w:szCs w:val="22"/>
              </w:rPr>
              <w:t>D.Ulickas</w:t>
            </w:r>
            <w:proofErr w:type="spellEnd"/>
            <w:r w:rsidRPr="00CB69F3">
              <w:rPr>
                <w:sz w:val="22"/>
                <w:szCs w:val="22"/>
              </w:rPr>
              <w:t xml:space="preserve"> </w:t>
            </w:r>
          </w:p>
          <w:p w:rsidR="00C92003" w:rsidRPr="00CB69F3" w:rsidRDefault="00C92003" w:rsidP="00FA709B">
            <w:pPr>
              <w:spacing w:after="0" w:line="240" w:lineRule="auto"/>
              <w:rPr>
                <w:sz w:val="22"/>
                <w:szCs w:val="22"/>
              </w:rPr>
            </w:pPr>
            <w:r w:rsidRPr="00CB69F3">
              <w:rPr>
                <w:sz w:val="22"/>
                <w:szCs w:val="22"/>
              </w:rPr>
              <w:t>(D. Karvelis)</w:t>
            </w:r>
          </w:p>
        </w:tc>
      </w:tr>
      <w:tr w:rsidR="00C92003" w:rsidRPr="00CB69F3" w:rsidTr="00CB69F3">
        <w:trPr>
          <w:trHeight w:val="542"/>
          <w:jc w:val="center"/>
        </w:trPr>
        <w:tc>
          <w:tcPr>
            <w:tcW w:w="566" w:type="dxa"/>
          </w:tcPr>
          <w:p w:rsidR="00C92003" w:rsidRPr="00CB69F3" w:rsidRDefault="00C92003" w:rsidP="00C92003">
            <w:pPr>
              <w:numPr>
                <w:ilvl w:val="0"/>
                <w:numId w:val="6"/>
              </w:numPr>
              <w:spacing w:after="0" w:line="240" w:lineRule="auto"/>
              <w:ind w:left="473"/>
              <w:rPr>
                <w:sz w:val="22"/>
                <w:szCs w:val="22"/>
              </w:rPr>
            </w:pPr>
          </w:p>
        </w:tc>
        <w:tc>
          <w:tcPr>
            <w:tcW w:w="1207" w:type="dxa"/>
            <w:shd w:val="clear" w:color="auto" w:fill="auto"/>
          </w:tcPr>
          <w:p w:rsidR="00C92003" w:rsidRPr="00CB69F3" w:rsidRDefault="00C92003" w:rsidP="00FA709B">
            <w:pPr>
              <w:spacing w:after="0" w:line="240" w:lineRule="auto"/>
              <w:rPr>
                <w:rFonts w:eastAsia="Times New Roman"/>
                <w:sz w:val="22"/>
                <w:szCs w:val="22"/>
              </w:rPr>
            </w:pPr>
            <w:r w:rsidRPr="00CB69F3">
              <w:rPr>
                <w:rFonts w:eastAsia="Times New Roman"/>
                <w:sz w:val="22"/>
                <w:szCs w:val="22"/>
              </w:rPr>
              <w:t>2014-05-21</w:t>
            </w:r>
            <w:r w:rsidR="00FA709B" w:rsidRPr="00CB69F3">
              <w:rPr>
                <w:rFonts w:eastAsia="Times New Roman"/>
                <w:sz w:val="22"/>
                <w:szCs w:val="22"/>
              </w:rPr>
              <w:t xml:space="preserve"> </w:t>
            </w:r>
            <w:r w:rsidRPr="00CB69F3">
              <w:rPr>
                <w:rFonts w:eastAsia="Times New Roman"/>
                <w:sz w:val="22"/>
                <w:szCs w:val="22"/>
              </w:rPr>
              <w:t>10.20-10.30</w:t>
            </w:r>
            <w:r w:rsidR="00FA709B" w:rsidRPr="00CB69F3">
              <w:rPr>
                <w:rFonts w:eastAsia="Times New Roman"/>
                <w:sz w:val="22"/>
                <w:szCs w:val="22"/>
              </w:rPr>
              <w:t xml:space="preserve"> </w:t>
            </w:r>
            <w:r w:rsidRPr="00CB69F3">
              <w:rPr>
                <w:rFonts w:eastAsia="Times New Roman"/>
                <w:sz w:val="22"/>
                <w:szCs w:val="22"/>
              </w:rPr>
              <w:t>I r. 404 k</w:t>
            </w:r>
            <w:r w:rsidR="00FA709B" w:rsidRPr="00CB69F3">
              <w:rPr>
                <w:rFonts w:eastAsia="Times New Roman"/>
                <w:sz w:val="22"/>
                <w:szCs w:val="22"/>
              </w:rPr>
              <w:t>.</w:t>
            </w:r>
          </w:p>
        </w:tc>
        <w:tc>
          <w:tcPr>
            <w:tcW w:w="1233" w:type="dxa"/>
            <w:shd w:val="clear" w:color="auto" w:fill="auto"/>
          </w:tcPr>
          <w:p w:rsidR="00C92003" w:rsidRPr="00CB69F3" w:rsidRDefault="00C460F7" w:rsidP="00FA709B">
            <w:pPr>
              <w:spacing w:after="0" w:line="240" w:lineRule="auto"/>
              <w:jc w:val="center"/>
              <w:rPr>
                <w:rFonts w:eastAsia="Times New Roman"/>
                <w:sz w:val="22"/>
                <w:szCs w:val="22"/>
              </w:rPr>
            </w:pPr>
            <w:hyperlink r:id="rId13" w:history="1">
              <w:r w:rsidR="00C92003" w:rsidRPr="00CB69F3">
                <w:rPr>
                  <w:rFonts w:eastAsia="Times New Roman"/>
                  <w:color w:val="0000FF"/>
                  <w:sz w:val="22"/>
                  <w:szCs w:val="22"/>
                  <w:u w:val="single"/>
                </w:rPr>
                <w:t>XIP-4159</w:t>
              </w:r>
            </w:hyperlink>
            <w:r w:rsidR="00FA709B" w:rsidRPr="00CB69F3">
              <w:rPr>
                <w:rFonts w:eastAsia="Times New Roman"/>
                <w:sz w:val="22"/>
                <w:szCs w:val="22"/>
              </w:rPr>
              <w:t xml:space="preserve"> </w:t>
            </w:r>
            <w:r w:rsidR="00C92003" w:rsidRPr="00CB69F3">
              <w:rPr>
                <w:rFonts w:eastAsia="Times New Roman"/>
                <w:sz w:val="22"/>
                <w:szCs w:val="22"/>
              </w:rPr>
              <w:t>(3)</w:t>
            </w:r>
          </w:p>
        </w:tc>
        <w:tc>
          <w:tcPr>
            <w:tcW w:w="3402" w:type="dxa"/>
            <w:shd w:val="clear" w:color="auto" w:fill="auto"/>
          </w:tcPr>
          <w:p w:rsidR="00C92003" w:rsidRPr="00CB69F3" w:rsidRDefault="00C92003" w:rsidP="00C92003">
            <w:pPr>
              <w:spacing w:after="0" w:line="240" w:lineRule="auto"/>
              <w:rPr>
                <w:sz w:val="22"/>
                <w:szCs w:val="22"/>
              </w:rPr>
            </w:pPr>
            <w:r w:rsidRPr="00CB69F3">
              <w:rPr>
                <w:sz w:val="22"/>
                <w:szCs w:val="22"/>
              </w:rPr>
              <w:t xml:space="preserve">Geriamojo vandens tiekimo ir nuotekų tvarkymo įstatymo įsigaliojimo ir įgyvendinimo įstatymo pripažinimo netekusiu galios </w:t>
            </w:r>
            <w:r w:rsidRPr="00CB69F3">
              <w:rPr>
                <w:snapToGrid w:val="0"/>
                <w:color w:val="000000"/>
                <w:sz w:val="22"/>
                <w:szCs w:val="22"/>
              </w:rPr>
              <w:t>įstatymo projektas</w:t>
            </w:r>
          </w:p>
        </w:tc>
        <w:tc>
          <w:tcPr>
            <w:tcW w:w="1460" w:type="dxa"/>
            <w:shd w:val="clear" w:color="auto" w:fill="auto"/>
          </w:tcPr>
          <w:p w:rsidR="00C92003" w:rsidRPr="00CB69F3" w:rsidRDefault="00C92003" w:rsidP="00C92003">
            <w:pPr>
              <w:spacing w:after="0" w:line="240" w:lineRule="auto"/>
              <w:jc w:val="center"/>
              <w:rPr>
                <w:sz w:val="22"/>
                <w:szCs w:val="22"/>
              </w:rPr>
            </w:pPr>
            <w:r w:rsidRPr="00CB69F3">
              <w:rPr>
                <w:sz w:val="22"/>
                <w:szCs w:val="22"/>
              </w:rPr>
              <w:t>Pagrindinis / papildomų pastabų svarstymas</w:t>
            </w:r>
          </w:p>
        </w:tc>
        <w:tc>
          <w:tcPr>
            <w:tcW w:w="1771" w:type="dxa"/>
            <w:shd w:val="clear" w:color="auto" w:fill="auto"/>
          </w:tcPr>
          <w:p w:rsidR="00FA709B" w:rsidRPr="00CB69F3" w:rsidRDefault="00C92003" w:rsidP="00FA709B">
            <w:pPr>
              <w:spacing w:after="0" w:line="240" w:lineRule="auto"/>
              <w:rPr>
                <w:sz w:val="22"/>
                <w:szCs w:val="22"/>
              </w:rPr>
            </w:pPr>
            <w:r w:rsidRPr="00CB69F3">
              <w:rPr>
                <w:sz w:val="22"/>
                <w:szCs w:val="22"/>
              </w:rPr>
              <w:t>A. Dudėnas</w:t>
            </w:r>
            <w:r w:rsidR="00FA709B" w:rsidRPr="00CB69F3">
              <w:rPr>
                <w:sz w:val="22"/>
                <w:szCs w:val="22"/>
              </w:rPr>
              <w:t xml:space="preserve"> </w:t>
            </w:r>
          </w:p>
          <w:p w:rsidR="00FA709B" w:rsidRPr="00CB69F3" w:rsidRDefault="00C92003" w:rsidP="00FA709B">
            <w:pPr>
              <w:spacing w:after="0" w:line="240" w:lineRule="auto"/>
              <w:rPr>
                <w:sz w:val="22"/>
                <w:szCs w:val="22"/>
              </w:rPr>
            </w:pPr>
            <w:r w:rsidRPr="00CB69F3">
              <w:rPr>
                <w:sz w:val="22"/>
                <w:szCs w:val="22"/>
              </w:rPr>
              <w:t xml:space="preserve">G. Mikolaitis </w:t>
            </w:r>
            <w:proofErr w:type="spellStart"/>
            <w:r w:rsidRPr="00CB69F3">
              <w:rPr>
                <w:sz w:val="22"/>
                <w:szCs w:val="22"/>
              </w:rPr>
              <w:t>D.Ulickas</w:t>
            </w:r>
            <w:proofErr w:type="spellEnd"/>
          </w:p>
          <w:p w:rsidR="00C92003" w:rsidRPr="00CB69F3" w:rsidRDefault="00C92003" w:rsidP="00FA709B">
            <w:pPr>
              <w:spacing w:after="0" w:line="240" w:lineRule="auto"/>
              <w:rPr>
                <w:sz w:val="22"/>
                <w:szCs w:val="22"/>
              </w:rPr>
            </w:pPr>
            <w:r w:rsidRPr="00CB69F3">
              <w:rPr>
                <w:sz w:val="22"/>
                <w:szCs w:val="22"/>
              </w:rPr>
              <w:t>(D. Karvelis)</w:t>
            </w:r>
          </w:p>
        </w:tc>
      </w:tr>
      <w:tr w:rsidR="00C92003" w:rsidRPr="00CB69F3" w:rsidTr="00CB69F3">
        <w:trPr>
          <w:trHeight w:val="542"/>
          <w:jc w:val="center"/>
        </w:trPr>
        <w:tc>
          <w:tcPr>
            <w:tcW w:w="566" w:type="dxa"/>
          </w:tcPr>
          <w:p w:rsidR="00C92003" w:rsidRPr="00CB69F3" w:rsidRDefault="00C92003" w:rsidP="00C92003">
            <w:pPr>
              <w:numPr>
                <w:ilvl w:val="0"/>
                <w:numId w:val="6"/>
              </w:numPr>
              <w:spacing w:after="0" w:line="240" w:lineRule="auto"/>
              <w:ind w:left="473"/>
              <w:rPr>
                <w:sz w:val="22"/>
                <w:szCs w:val="22"/>
              </w:rPr>
            </w:pPr>
          </w:p>
        </w:tc>
        <w:tc>
          <w:tcPr>
            <w:tcW w:w="1207" w:type="dxa"/>
            <w:shd w:val="clear" w:color="auto" w:fill="auto"/>
          </w:tcPr>
          <w:p w:rsidR="00C92003" w:rsidRPr="00CB69F3" w:rsidRDefault="00C92003" w:rsidP="00FA709B">
            <w:pPr>
              <w:spacing w:after="0" w:line="240" w:lineRule="auto"/>
              <w:rPr>
                <w:rFonts w:eastAsia="Times New Roman"/>
                <w:sz w:val="22"/>
                <w:szCs w:val="22"/>
              </w:rPr>
            </w:pPr>
            <w:r w:rsidRPr="00CB69F3">
              <w:rPr>
                <w:rFonts w:eastAsia="Times New Roman"/>
                <w:sz w:val="22"/>
                <w:szCs w:val="22"/>
              </w:rPr>
              <w:t>2014-05-21</w:t>
            </w:r>
            <w:r w:rsidR="00FA709B" w:rsidRPr="00CB69F3">
              <w:rPr>
                <w:rFonts w:eastAsia="Times New Roman"/>
                <w:sz w:val="22"/>
                <w:szCs w:val="22"/>
              </w:rPr>
              <w:t xml:space="preserve"> </w:t>
            </w:r>
            <w:r w:rsidRPr="00CB69F3">
              <w:rPr>
                <w:rFonts w:eastAsia="Times New Roman"/>
                <w:sz w:val="22"/>
                <w:szCs w:val="22"/>
              </w:rPr>
              <w:t>10.30-11.00</w:t>
            </w:r>
            <w:r w:rsidR="00FA709B" w:rsidRPr="00CB69F3">
              <w:rPr>
                <w:rFonts w:eastAsia="Times New Roman"/>
                <w:sz w:val="22"/>
                <w:szCs w:val="22"/>
              </w:rPr>
              <w:t xml:space="preserve"> I r. 404 k</w:t>
            </w:r>
            <w:r w:rsidRPr="00CB69F3">
              <w:rPr>
                <w:rFonts w:eastAsia="Times New Roman"/>
                <w:sz w:val="22"/>
                <w:szCs w:val="22"/>
              </w:rPr>
              <w:t>.</w:t>
            </w:r>
          </w:p>
        </w:tc>
        <w:tc>
          <w:tcPr>
            <w:tcW w:w="1233" w:type="dxa"/>
            <w:shd w:val="clear" w:color="auto" w:fill="auto"/>
          </w:tcPr>
          <w:p w:rsidR="00C92003" w:rsidRPr="00CB69F3" w:rsidRDefault="00C460F7" w:rsidP="00FA709B">
            <w:pPr>
              <w:spacing w:after="0" w:line="240" w:lineRule="auto"/>
              <w:jc w:val="center"/>
              <w:rPr>
                <w:rFonts w:eastAsia="Times New Roman"/>
                <w:sz w:val="22"/>
                <w:szCs w:val="22"/>
              </w:rPr>
            </w:pPr>
            <w:hyperlink r:id="rId14" w:history="1">
              <w:r w:rsidR="00C92003" w:rsidRPr="00CB69F3">
                <w:rPr>
                  <w:rStyle w:val="Hipersaitas"/>
                  <w:sz w:val="22"/>
                  <w:szCs w:val="22"/>
                </w:rPr>
                <w:t>XIIP-1175</w:t>
              </w:r>
            </w:hyperlink>
          </w:p>
        </w:tc>
        <w:tc>
          <w:tcPr>
            <w:tcW w:w="3402" w:type="dxa"/>
            <w:shd w:val="clear" w:color="auto" w:fill="auto"/>
          </w:tcPr>
          <w:p w:rsidR="00C92003" w:rsidRPr="00CB69F3" w:rsidRDefault="00C92003" w:rsidP="00FA709B">
            <w:pPr>
              <w:spacing w:after="0" w:line="240" w:lineRule="auto"/>
              <w:rPr>
                <w:sz w:val="22"/>
                <w:szCs w:val="22"/>
              </w:rPr>
            </w:pPr>
            <w:r w:rsidRPr="00CB69F3">
              <w:rPr>
                <w:sz w:val="22"/>
                <w:szCs w:val="22"/>
              </w:rPr>
              <w:t>Lietuvos Respublikos Atsinaujinančių išteklių energetikos įstatymo 20 straipsnio pakeitimo ir papildymo projektas</w:t>
            </w:r>
          </w:p>
        </w:tc>
        <w:tc>
          <w:tcPr>
            <w:tcW w:w="1460" w:type="dxa"/>
            <w:shd w:val="clear" w:color="auto" w:fill="auto"/>
          </w:tcPr>
          <w:p w:rsidR="00C92003" w:rsidRPr="00CB69F3" w:rsidRDefault="00C92003" w:rsidP="00C92003">
            <w:pPr>
              <w:spacing w:after="0" w:line="240" w:lineRule="auto"/>
              <w:jc w:val="center"/>
              <w:rPr>
                <w:sz w:val="22"/>
                <w:szCs w:val="22"/>
              </w:rPr>
            </w:pPr>
            <w:r w:rsidRPr="00CB69F3">
              <w:rPr>
                <w:sz w:val="22"/>
                <w:szCs w:val="22"/>
              </w:rPr>
              <w:t>Pagrindinis / svarstymas</w:t>
            </w:r>
          </w:p>
        </w:tc>
        <w:tc>
          <w:tcPr>
            <w:tcW w:w="1771" w:type="dxa"/>
            <w:shd w:val="clear" w:color="auto" w:fill="auto"/>
          </w:tcPr>
          <w:p w:rsidR="00C92003" w:rsidRPr="00CB69F3" w:rsidRDefault="00C92003" w:rsidP="00FA709B">
            <w:pPr>
              <w:spacing w:after="0" w:line="240" w:lineRule="auto"/>
              <w:rPr>
                <w:sz w:val="22"/>
                <w:szCs w:val="22"/>
              </w:rPr>
            </w:pPr>
            <w:r w:rsidRPr="00CB69F3">
              <w:rPr>
                <w:sz w:val="22"/>
                <w:szCs w:val="22"/>
              </w:rPr>
              <w:t>A.Salamakinas</w:t>
            </w:r>
          </w:p>
          <w:p w:rsidR="00C92003" w:rsidRPr="00CB69F3" w:rsidRDefault="00C92003" w:rsidP="00FA709B">
            <w:pPr>
              <w:spacing w:after="0" w:line="240" w:lineRule="auto"/>
              <w:rPr>
                <w:sz w:val="22"/>
                <w:szCs w:val="22"/>
              </w:rPr>
            </w:pPr>
            <w:r w:rsidRPr="00CB69F3">
              <w:rPr>
                <w:sz w:val="22"/>
                <w:szCs w:val="22"/>
              </w:rPr>
              <w:t>P.Saudargas</w:t>
            </w:r>
          </w:p>
          <w:p w:rsidR="00C92003" w:rsidRPr="00CB69F3" w:rsidRDefault="00C92003" w:rsidP="00FA709B">
            <w:pPr>
              <w:spacing w:after="0" w:line="240" w:lineRule="auto"/>
              <w:rPr>
                <w:sz w:val="22"/>
                <w:szCs w:val="22"/>
              </w:rPr>
            </w:pPr>
            <w:r w:rsidRPr="00CB69F3">
              <w:rPr>
                <w:sz w:val="22"/>
                <w:szCs w:val="22"/>
              </w:rPr>
              <w:t>(</w:t>
            </w:r>
            <w:proofErr w:type="spellStart"/>
            <w:r w:rsidRPr="00CB69F3">
              <w:rPr>
                <w:sz w:val="22"/>
                <w:szCs w:val="22"/>
              </w:rPr>
              <w:t>R.Matusevičiūtė</w:t>
            </w:r>
            <w:proofErr w:type="spellEnd"/>
            <w:r w:rsidRPr="00CB69F3">
              <w:rPr>
                <w:sz w:val="22"/>
                <w:szCs w:val="22"/>
              </w:rPr>
              <w:t>)</w:t>
            </w:r>
          </w:p>
        </w:tc>
      </w:tr>
      <w:tr w:rsidR="00C92003" w:rsidRPr="00CB69F3" w:rsidTr="00CB69F3">
        <w:trPr>
          <w:trHeight w:val="542"/>
          <w:jc w:val="center"/>
        </w:trPr>
        <w:tc>
          <w:tcPr>
            <w:tcW w:w="566" w:type="dxa"/>
          </w:tcPr>
          <w:p w:rsidR="00C92003" w:rsidRPr="00CB69F3" w:rsidRDefault="00C92003" w:rsidP="00C92003">
            <w:pPr>
              <w:numPr>
                <w:ilvl w:val="0"/>
                <w:numId w:val="6"/>
              </w:numPr>
              <w:spacing w:after="0" w:line="240" w:lineRule="auto"/>
              <w:ind w:left="473"/>
              <w:rPr>
                <w:sz w:val="22"/>
                <w:szCs w:val="22"/>
              </w:rPr>
            </w:pPr>
          </w:p>
        </w:tc>
        <w:tc>
          <w:tcPr>
            <w:tcW w:w="1207" w:type="dxa"/>
            <w:shd w:val="clear" w:color="auto" w:fill="auto"/>
          </w:tcPr>
          <w:p w:rsidR="00C92003" w:rsidRPr="00CB69F3" w:rsidRDefault="00C92003" w:rsidP="00FA709B">
            <w:pPr>
              <w:spacing w:after="0" w:line="240" w:lineRule="auto"/>
              <w:rPr>
                <w:rFonts w:eastAsia="Times New Roman"/>
                <w:sz w:val="22"/>
                <w:szCs w:val="22"/>
              </w:rPr>
            </w:pPr>
            <w:r w:rsidRPr="00CB69F3">
              <w:rPr>
                <w:rFonts w:eastAsia="Times New Roman"/>
                <w:sz w:val="22"/>
                <w:szCs w:val="22"/>
              </w:rPr>
              <w:t>2014-05-21</w:t>
            </w:r>
            <w:r w:rsidR="00FA709B" w:rsidRPr="00CB69F3">
              <w:rPr>
                <w:rFonts w:eastAsia="Times New Roman"/>
                <w:sz w:val="22"/>
                <w:szCs w:val="22"/>
              </w:rPr>
              <w:t xml:space="preserve"> </w:t>
            </w:r>
            <w:r w:rsidRPr="00CB69F3">
              <w:rPr>
                <w:rFonts w:eastAsia="Times New Roman"/>
                <w:sz w:val="22"/>
                <w:szCs w:val="22"/>
              </w:rPr>
              <w:t>11.00-11.15</w:t>
            </w:r>
            <w:r w:rsidR="00FA709B" w:rsidRPr="00CB69F3">
              <w:rPr>
                <w:rFonts w:eastAsia="Times New Roman"/>
                <w:sz w:val="22"/>
                <w:szCs w:val="22"/>
              </w:rPr>
              <w:t xml:space="preserve"> </w:t>
            </w:r>
            <w:r w:rsidRPr="00CB69F3">
              <w:rPr>
                <w:rFonts w:eastAsia="Times New Roman"/>
                <w:sz w:val="22"/>
                <w:szCs w:val="22"/>
              </w:rPr>
              <w:t>I r. 404 k</w:t>
            </w:r>
            <w:r w:rsidR="00FA709B" w:rsidRPr="00CB69F3">
              <w:rPr>
                <w:rFonts w:eastAsia="Times New Roman"/>
                <w:sz w:val="22"/>
                <w:szCs w:val="22"/>
              </w:rPr>
              <w:t>.</w:t>
            </w:r>
          </w:p>
        </w:tc>
        <w:tc>
          <w:tcPr>
            <w:tcW w:w="1233" w:type="dxa"/>
            <w:shd w:val="clear" w:color="auto" w:fill="auto"/>
          </w:tcPr>
          <w:p w:rsidR="00C92003" w:rsidRPr="00CB69F3" w:rsidRDefault="00C460F7" w:rsidP="00C92003">
            <w:pPr>
              <w:spacing w:after="0" w:line="240" w:lineRule="auto"/>
              <w:jc w:val="center"/>
              <w:rPr>
                <w:rFonts w:eastAsia="Times New Roman"/>
                <w:sz w:val="22"/>
                <w:szCs w:val="22"/>
              </w:rPr>
            </w:pPr>
            <w:hyperlink r:id="rId15" w:history="1">
              <w:r w:rsidR="00C92003" w:rsidRPr="00CB69F3">
                <w:rPr>
                  <w:rFonts w:eastAsia="Times New Roman"/>
                  <w:color w:val="0000FF"/>
                  <w:sz w:val="22"/>
                  <w:szCs w:val="22"/>
                  <w:u w:val="single"/>
                  <w:lang w:val="en-US"/>
                </w:rPr>
                <w:t>XIIP-1777</w:t>
              </w:r>
            </w:hyperlink>
          </w:p>
        </w:tc>
        <w:tc>
          <w:tcPr>
            <w:tcW w:w="3402" w:type="dxa"/>
            <w:shd w:val="clear" w:color="auto" w:fill="auto"/>
          </w:tcPr>
          <w:p w:rsidR="00C92003" w:rsidRPr="00CB69F3" w:rsidRDefault="00C92003" w:rsidP="00C92003">
            <w:pPr>
              <w:spacing w:after="0" w:line="240" w:lineRule="auto"/>
              <w:rPr>
                <w:sz w:val="22"/>
                <w:szCs w:val="22"/>
              </w:rPr>
            </w:pPr>
            <w:r w:rsidRPr="00CB69F3">
              <w:rPr>
                <w:sz w:val="22"/>
                <w:szCs w:val="22"/>
              </w:rPr>
              <w:t>Lietuvos Respublikos Aplinkos apsaugos rėmimo programos įstatymo Nr. VIII-2025 4 straipsnio pakeitimo įstatymo projektas</w:t>
            </w:r>
          </w:p>
        </w:tc>
        <w:tc>
          <w:tcPr>
            <w:tcW w:w="1460" w:type="dxa"/>
            <w:shd w:val="clear" w:color="auto" w:fill="auto"/>
          </w:tcPr>
          <w:p w:rsidR="00C92003" w:rsidRPr="00CB69F3" w:rsidRDefault="00C92003" w:rsidP="00C92003">
            <w:pPr>
              <w:spacing w:after="0" w:line="240" w:lineRule="auto"/>
              <w:jc w:val="center"/>
              <w:rPr>
                <w:sz w:val="22"/>
                <w:szCs w:val="22"/>
              </w:rPr>
            </w:pPr>
            <w:r w:rsidRPr="00CB69F3">
              <w:rPr>
                <w:sz w:val="22"/>
                <w:szCs w:val="22"/>
              </w:rPr>
              <w:t>Pagrindinis / svarstymas</w:t>
            </w:r>
          </w:p>
        </w:tc>
        <w:tc>
          <w:tcPr>
            <w:tcW w:w="1771" w:type="dxa"/>
            <w:shd w:val="clear" w:color="auto" w:fill="auto"/>
          </w:tcPr>
          <w:p w:rsidR="00C92003" w:rsidRPr="00CB69F3" w:rsidRDefault="00C92003" w:rsidP="00FA709B">
            <w:pPr>
              <w:spacing w:after="0" w:line="240" w:lineRule="auto"/>
              <w:rPr>
                <w:sz w:val="22"/>
                <w:szCs w:val="22"/>
              </w:rPr>
            </w:pPr>
            <w:r w:rsidRPr="00CB69F3">
              <w:rPr>
                <w:sz w:val="22"/>
                <w:szCs w:val="22"/>
              </w:rPr>
              <w:t>A.Salamakinas</w:t>
            </w:r>
          </w:p>
          <w:p w:rsidR="00C92003" w:rsidRPr="00CB69F3" w:rsidRDefault="00C92003" w:rsidP="00FA709B">
            <w:pPr>
              <w:spacing w:after="0" w:line="240" w:lineRule="auto"/>
              <w:rPr>
                <w:sz w:val="22"/>
                <w:szCs w:val="22"/>
              </w:rPr>
            </w:pPr>
            <w:r w:rsidRPr="00CB69F3">
              <w:rPr>
                <w:sz w:val="22"/>
                <w:szCs w:val="22"/>
              </w:rPr>
              <w:t>P.Saudargas</w:t>
            </w:r>
          </w:p>
          <w:p w:rsidR="00C92003" w:rsidRPr="00CB69F3" w:rsidRDefault="00C92003" w:rsidP="00FA709B">
            <w:pPr>
              <w:spacing w:after="0" w:line="240" w:lineRule="auto"/>
              <w:rPr>
                <w:sz w:val="22"/>
                <w:szCs w:val="22"/>
              </w:rPr>
            </w:pPr>
            <w:r w:rsidRPr="00CB69F3">
              <w:rPr>
                <w:sz w:val="22"/>
                <w:szCs w:val="22"/>
              </w:rPr>
              <w:t>R.Paliukas (</w:t>
            </w:r>
            <w:proofErr w:type="spellStart"/>
            <w:r w:rsidRPr="00CB69F3">
              <w:rPr>
                <w:sz w:val="22"/>
                <w:szCs w:val="22"/>
              </w:rPr>
              <w:t>R.Matusevičiūtė</w:t>
            </w:r>
            <w:proofErr w:type="spellEnd"/>
            <w:r w:rsidRPr="00CB69F3">
              <w:rPr>
                <w:sz w:val="22"/>
                <w:szCs w:val="22"/>
              </w:rPr>
              <w:t>)</w:t>
            </w:r>
          </w:p>
        </w:tc>
      </w:tr>
      <w:tr w:rsidR="00C92003" w:rsidRPr="00CB69F3" w:rsidTr="00CB69F3">
        <w:trPr>
          <w:trHeight w:val="542"/>
          <w:jc w:val="center"/>
        </w:trPr>
        <w:tc>
          <w:tcPr>
            <w:tcW w:w="566" w:type="dxa"/>
          </w:tcPr>
          <w:p w:rsidR="00C92003" w:rsidRPr="00CB69F3" w:rsidRDefault="00C92003" w:rsidP="00C92003">
            <w:pPr>
              <w:numPr>
                <w:ilvl w:val="0"/>
                <w:numId w:val="6"/>
              </w:numPr>
              <w:spacing w:after="0" w:line="240" w:lineRule="auto"/>
              <w:ind w:left="473"/>
              <w:rPr>
                <w:sz w:val="22"/>
                <w:szCs w:val="22"/>
              </w:rPr>
            </w:pPr>
          </w:p>
        </w:tc>
        <w:tc>
          <w:tcPr>
            <w:tcW w:w="1207" w:type="dxa"/>
            <w:shd w:val="clear" w:color="auto" w:fill="auto"/>
          </w:tcPr>
          <w:p w:rsidR="00C92003" w:rsidRPr="00CB69F3" w:rsidRDefault="00C92003" w:rsidP="00FA709B">
            <w:pPr>
              <w:spacing w:after="0" w:line="240" w:lineRule="auto"/>
              <w:rPr>
                <w:sz w:val="22"/>
                <w:szCs w:val="22"/>
              </w:rPr>
            </w:pPr>
            <w:r w:rsidRPr="00CB69F3">
              <w:rPr>
                <w:rFonts w:eastAsia="Times New Roman"/>
                <w:sz w:val="22"/>
                <w:szCs w:val="22"/>
              </w:rPr>
              <w:t>2014-05-21</w:t>
            </w:r>
            <w:r w:rsidR="00FA709B" w:rsidRPr="00CB69F3">
              <w:rPr>
                <w:rFonts w:eastAsia="Times New Roman"/>
                <w:sz w:val="22"/>
                <w:szCs w:val="22"/>
              </w:rPr>
              <w:t xml:space="preserve"> </w:t>
            </w:r>
            <w:r w:rsidRPr="00CB69F3">
              <w:rPr>
                <w:rFonts w:eastAsia="Times New Roman"/>
                <w:sz w:val="22"/>
                <w:szCs w:val="22"/>
              </w:rPr>
              <w:t>11.15-11.20</w:t>
            </w:r>
            <w:r w:rsidR="00FA709B" w:rsidRPr="00CB69F3">
              <w:rPr>
                <w:rFonts w:eastAsia="Times New Roman"/>
                <w:sz w:val="22"/>
                <w:szCs w:val="22"/>
              </w:rPr>
              <w:t xml:space="preserve"> </w:t>
            </w:r>
            <w:r w:rsidRPr="00CB69F3">
              <w:rPr>
                <w:rFonts w:eastAsia="Times New Roman"/>
                <w:sz w:val="22"/>
                <w:szCs w:val="22"/>
              </w:rPr>
              <w:t xml:space="preserve">I r. 404 </w:t>
            </w:r>
            <w:r w:rsidR="00FA709B" w:rsidRPr="00CB69F3">
              <w:rPr>
                <w:rFonts w:eastAsia="Times New Roman"/>
                <w:sz w:val="22"/>
                <w:szCs w:val="22"/>
              </w:rPr>
              <w:t>k.</w:t>
            </w:r>
          </w:p>
        </w:tc>
        <w:tc>
          <w:tcPr>
            <w:tcW w:w="6095" w:type="dxa"/>
            <w:gridSpan w:val="3"/>
            <w:shd w:val="clear" w:color="auto" w:fill="auto"/>
          </w:tcPr>
          <w:p w:rsidR="00C92003" w:rsidRPr="00CB69F3" w:rsidRDefault="00C92003" w:rsidP="00C92003">
            <w:pPr>
              <w:spacing w:line="240" w:lineRule="auto"/>
              <w:rPr>
                <w:rFonts w:eastAsia="Times New Roman"/>
                <w:sz w:val="22"/>
                <w:szCs w:val="22"/>
              </w:rPr>
            </w:pPr>
            <w:r w:rsidRPr="00CB69F3">
              <w:rPr>
                <w:sz w:val="22"/>
                <w:szCs w:val="22"/>
              </w:rPr>
              <w:t xml:space="preserve">Kiti klausimai. </w:t>
            </w:r>
          </w:p>
        </w:tc>
        <w:tc>
          <w:tcPr>
            <w:tcW w:w="1771" w:type="dxa"/>
            <w:shd w:val="clear" w:color="auto" w:fill="auto"/>
          </w:tcPr>
          <w:p w:rsidR="00C92003" w:rsidRPr="00CB69F3" w:rsidRDefault="00C92003" w:rsidP="00FA709B">
            <w:pPr>
              <w:spacing w:after="0" w:line="240" w:lineRule="auto"/>
              <w:rPr>
                <w:sz w:val="22"/>
                <w:szCs w:val="22"/>
              </w:rPr>
            </w:pPr>
            <w:r w:rsidRPr="00CB69F3">
              <w:rPr>
                <w:sz w:val="22"/>
                <w:szCs w:val="22"/>
              </w:rPr>
              <w:t>A.Salamakinas</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Default="00670465" w:rsidP="004D1A97">
      <w:pPr>
        <w:pStyle w:val="Betarp"/>
        <w:jc w:val="center"/>
        <w:rPr>
          <w:sz w:val="22"/>
        </w:rPr>
      </w:pPr>
      <w:r w:rsidRPr="004D1A97">
        <w:rPr>
          <w:sz w:val="22"/>
        </w:rPr>
        <w:t>ANTIKORUPCIJOS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362"/>
        <w:gridCol w:w="6161"/>
        <w:gridCol w:w="1696"/>
      </w:tblGrid>
      <w:tr w:rsidR="00C92003" w:rsidRPr="0037257A" w:rsidTr="00FA709B">
        <w:trPr>
          <w:trHeight w:val="20"/>
          <w:jc w:val="center"/>
        </w:trPr>
        <w:tc>
          <w:tcPr>
            <w:tcW w:w="420" w:type="dxa"/>
            <w:hideMark/>
          </w:tcPr>
          <w:p w:rsidR="00C92003" w:rsidRPr="0037257A" w:rsidRDefault="00C92003" w:rsidP="00FA709B">
            <w:pPr>
              <w:pStyle w:val="Betarp"/>
              <w:jc w:val="center"/>
              <w:rPr>
                <w:b/>
                <w:sz w:val="22"/>
              </w:rPr>
            </w:pPr>
            <w:r w:rsidRPr="0037257A">
              <w:rPr>
                <w:b/>
                <w:sz w:val="22"/>
              </w:rPr>
              <w:t>Eil.Nr.</w:t>
            </w:r>
          </w:p>
        </w:tc>
        <w:tc>
          <w:tcPr>
            <w:tcW w:w="1366" w:type="dxa"/>
            <w:hideMark/>
          </w:tcPr>
          <w:p w:rsidR="00C92003" w:rsidRPr="0037257A" w:rsidRDefault="00C92003" w:rsidP="00FA709B">
            <w:pPr>
              <w:pStyle w:val="Betarp"/>
              <w:jc w:val="center"/>
              <w:rPr>
                <w:b/>
                <w:sz w:val="22"/>
              </w:rPr>
            </w:pPr>
            <w:r w:rsidRPr="0037257A">
              <w:rPr>
                <w:b/>
                <w:sz w:val="22"/>
              </w:rPr>
              <w:t>Data,</w:t>
            </w:r>
            <w:r w:rsidR="00FA709B">
              <w:rPr>
                <w:b/>
                <w:sz w:val="22"/>
              </w:rPr>
              <w:t xml:space="preserve"> </w:t>
            </w:r>
            <w:r w:rsidRPr="0037257A">
              <w:rPr>
                <w:b/>
                <w:sz w:val="22"/>
              </w:rPr>
              <w:t>laikas,</w:t>
            </w:r>
            <w:r w:rsidR="00FA709B">
              <w:rPr>
                <w:b/>
                <w:sz w:val="22"/>
              </w:rPr>
              <w:t xml:space="preserve"> </w:t>
            </w:r>
            <w:r w:rsidRPr="0037257A">
              <w:rPr>
                <w:b/>
                <w:sz w:val="22"/>
              </w:rPr>
              <w:t>vieta</w:t>
            </w:r>
          </w:p>
        </w:tc>
        <w:tc>
          <w:tcPr>
            <w:tcW w:w="6178" w:type="dxa"/>
            <w:hideMark/>
          </w:tcPr>
          <w:p w:rsidR="00C92003" w:rsidRPr="0037257A" w:rsidRDefault="00C92003" w:rsidP="00FA709B">
            <w:pPr>
              <w:pStyle w:val="Betarp"/>
              <w:jc w:val="center"/>
              <w:rPr>
                <w:b/>
                <w:sz w:val="22"/>
              </w:rPr>
            </w:pPr>
            <w:r w:rsidRPr="0037257A">
              <w:rPr>
                <w:b/>
                <w:sz w:val="22"/>
              </w:rPr>
              <w:t>Svarstomi klausimai</w:t>
            </w:r>
          </w:p>
        </w:tc>
        <w:tc>
          <w:tcPr>
            <w:tcW w:w="1701" w:type="dxa"/>
          </w:tcPr>
          <w:p w:rsidR="00C92003" w:rsidRPr="0037257A" w:rsidRDefault="00C92003" w:rsidP="00FA709B">
            <w:pPr>
              <w:pStyle w:val="Betarp"/>
              <w:jc w:val="center"/>
              <w:rPr>
                <w:b/>
                <w:sz w:val="22"/>
              </w:rPr>
            </w:pPr>
            <w:r>
              <w:rPr>
                <w:b/>
                <w:sz w:val="22"/>
              </w:rPr>
              <w:t>Pranešėjas</w:t>
            </w:r>
          </w:p>
        </w:tc>
      </w:tr>
      <w:tr w:rsidR="00C92003" w:rsidRPr="0037257A" w:rsidTr="00FA709B">
        <w:trPr>
          <w:trHeight w:val="20"/>
          <w:jc w:val="center"/>
        </w:trPr>
        <w:tc>
          <w:tcPr>
            <w:tcW w:w="420" w:type="dxa"/>
            <w:hideMark/>
          </w:tcPr>
          <w:p w:rsidR="00C92003" w:rsidRPr="0037257A" w:rsidRDefault="00C92003" w:rsidP="00FA709B">
            <w:pPr>
              <w:pStyle w:val="Betarp"/>
              <w:jc w:val="center"/>
              <w:rPr>
                <w:sz w:val="22"/>
              </w:rPr>
            </w:pPr>
            <w:r w:rsidRPr="0037257A">
              <w:rPr>
                <w:sz w:val="22"/>
              </w:rPr>
              <w:t>1.</w:t>
            </w:r>
          </w:p>
        </w:tc>
        <w:tc>
          <w:tcPr>
            <w:tcW w:w="1366" w:type="dxa"/>
            <w:hideMark/>
          </w:tcPr>
          <w:p w:rsidR="00C92003" w:rsidRPr="0037257A" w:rsidRDefault="00C92003" w:rsidP="00FA709B">
            <w:pPr>
              <w:spacing w:after="0" w:line="240" w:lineRule="auto"/>
              <w:jc w:val="center"/>
              <w:rPr>
                <w:sz w:val="22"/>
              </w:rPr>
            </w:pPr>
            <w:r w:rsidRPr="002C188A">
              <w:rPr>
                <w:sz w:val="22"/>
                <w:szCs w:val="22"/>
              </w:rPr>
              <w:t>201</w:t>
            </w:r>
            <w:r>
              <w:rPr>
                <w:sz w:val="22"/>
                <w:szCs w:val="22"/>
              </w:rPr>
              <w:t>4-05</w:t>
            </w:r>
            <w:r w:rsidRPr="002C188A">
              <w:rPr>
                <w:sz w:val="22"/>
                <w:szCs w:val="22"/>
              </w:rPr>
              <w:t>-</w:t>
            </w:r>
            <w:r w:rsidR="00FA709B">
              <w:rPr>
                <w:sz w:val="22"/>
                <w:szCs w:val="22"/>
              </w:rPr>
              <w:t xml:space="preserve">21 </w:t>
            </w:r>
            <w:r>
              <w:rPr>
                <w:sz w:val="22"/>
                <w:szCs w:val="22"/>
              </w:rPr>
              <w:t>08.15–08</w:t>
            </w:r>
            <w:r w:rsidRPr="002C188A">
              <w:rPr>
                <w:sz w:val="22"/>
                <w:szCs w:val="22"/>
              </w:rPr>
              <w:t>.</w:t>
            </w:r>
            <w:r>
              <w:rPr>
                <w:sz w:val="22"/>
                <w:szCs w:val="22"/>
              </w:rPr>
              <w:t>2</w:t>
            </w:r>
            <w:r w:rsidRPr="002C188A">
              <w:rPr>
                <w:sz w:val="22"/>
                <w:szCs w:val="22"/>
              </w:rPr>
              <w:t>0</w:t>
            </w:r>
            <w:r w:rsidR="00FA709B">
              <w:rPr>
                <w:sz w:val="22"/>
                <w:szCs w:val="22"/>
              </w:rPr>
              <w:t xml:space="preserve"> </w:t>
            </w:r>
            <w:r w:rsidRPr="0037257A">
              <w:rPr>
                <w:sz w:val="22"/>
              </w:rPr>
              <w:t>III r. Baltijos</w:t>
            </w:r>
            <w:r w:rsidR="00FA709B">
              <w:rPr>
                <w:sz w:val="22"/>
              </w:rPr>
              <w:t xml:space="preserve"> A</w:t>
            </w:r>
            <w:r w:rsidRPr="0037257A">
              <w:rPr>
                <w:sz w:val="22"/>
              </w:rPr>
              <w:t>samblėjos s.</w:t>
            </w:r>
          </w:p>
        </w:tc>
        <w:tc>
          <w:tcPr>
            <w:tcW w:w="6178" w:type="dxa"/>
            <w:hideMark/>
          </w:tcPr>
          <w:p w:rsidR="00C92003" w:rsidRPr="0037257A" w:rsidRDefault="00C92003" w:rsidP="00FA709B">
            <w:pPr>
              <w:pStyle w:val="Betarp"/>
              <w:rPr>
                <w:sz w:val="22"/>
                <w:lang w:eastAsia="lt-LT"/>
              </w:rPr>
            </w:pPr>
            <w:r w:rsidRPr="002C188A">
              <w:rPr>
                <w:sz w:val="22"/>
                <w:lang w:eastAsia="lt-LT"/>
              </w:rPr>
              <w:t>Posėdžio darbotvarkės tvirtinimas</w:t>
            </w:r>
          </w:p>
        </w:tc>
        <w:tc>
          <w:tcPr>
            <w:tcW w:w="1701" w:type="dxa"/>
          </w:tcPr>
          <w:p w:rsidR="00C92003" w:rsidRPr="0037257A" w:rsidRDefault="00C92003" w:rsidP="00FA709B">
            <w:pPr>
              <w:pStyle w:val="Betarp"/>
              <w:jc w:val="center"/>
              <w:rPr>
                <w:sz w:val="22"/>
              </w:rPr>
            </w:pPr>
            <w:r>
              <w:rPr>
                <w:sz w:val="22"/>
              </w:rPr>
              <w:t xml:space="preserve">V. Gailius </w:t>
            </w:r>
          </w:p>
        </w:tc>
      </w:tr>
      <w:tr w:rsidR="00C92003" w:rsidRPr="0037257A" w:rsidTr="00FA709B">
        <w:trPr>
          <w:trHeight w:val="20"/>
          <w:jc w:val="center"/>
        </w:trPr>
        <w:tc>
          <w:tcPr>
            <w:tcW w:w="420" w:type="dxa"/>
          </w:tcPr>
          <w:p w:rsidR="00C92003" w:rsidRPr="0037257A" w:rsidRDefault="00C92003" w:rsidP="00FA709B">
            <w:pPr>
              <w:pStyle w:val="Betarp"/>
              <w:jc w:val="center"/>
              <w:rPr>
                <w:sz w:val="22"/>
              </w:rPr>
            </w:pPr>
            <w:r>
              <w:rPr>
                <w:sz w:val="22"/>
              </w:rPr>
              <w:t>2.</w:t>
            </w:r>
          </w:p>
        </w:tc>
        <w:tc>
          <w:tcPr>
            <w:tcW w:w="1366" w:type="dxa"/>
          </w:tcPr>
          <w:p w:rsidR="00C92003" w:rsidRPr="0037257A" w:rsidRDefault="00C92003" w:rsidP="00FA709B">
            <w:pPr>
              <w:spacing w:after="0" w:line="240" w:lineRule="auto"/>
              <w:jc w:val="center"/>
              <w:rPr>
                <w:sz w:val="22"/>
              </w:rPr>
            </w:pPr>
            <w:r w:rsidRPr="002C188A">
              <w:rPr>
                <w:sz w:val="22"/>
                <w:szCs w:val="22"/>
              </w:rPr>
              <w:t>201</w:t>
            </w:r>
            <w:r>
              <w:rPr>
                <w:sz w:val="22"/>
                <w:szCs w:val="22"/>
              </w:rPr>
              <w:t>4-05</w:t>
            </w:r>
            <w:r w:rsidRPr="002C188A">
              <w:rPr>
                <w:sz w:val="22"/>
                <w:szCs w:val="22"/>
              </w:rPr>
              <w:t>-</w:t>
            </w:r>
            <w:r w:rsidR="00FA709B">
              <w:rPr>
                <w:sz w:val="22"/>
                <w:szCs w:val="22"/>
              </w:rPr>
              <w:t xml:space="preserve">21 </w:t>
            </w:r>
            <w:r>
              <w:rPr>
                <w:sz w:val="22"/>
                <w:szCs w:val="22"/>
              </w:rPr>
              <w:t>08</w:t>
            </w:r>
            <w:r w:rsidRPr="002C188A">
              <w:rPr>
                <w:sz w:val="22"/>
                <w:szCs w:val="22"/>
              </w:rPr>
              <w:t>.</w:t>
            </w:r>
            <w:r>
              <w:rPr>
                <w:sz w:val="22"/>
                <w:szCs w:val="22"/>
              </w:rPr>
              <w:t>20–08</w:t>
            </w:r>
            <w:r w:rsidRPr="002C188A">
              <w:rPr>
                <w:sz w:val="22"/>
                <w:szCs w:val="22"/>
              </w:rPr>
              <w:t>.</w:t>
            </w:r>
            <w:r>
              <w:rPr>
                <w:sz w:val="22"/>
                <w:szCs w:val="22"/>
              </w:rPr>
              <w:t>3</w:t>
            </w:r>
            <w:r w:rsidRPr="002C188A">
              <w:rPr>
                <w:sz w:val="22"/>
                <w:szCs w:val="22"/>
              </w:rPr>
              <w:t>0</w:t>
            </w:r>
            <w:r w:rsidR="00FA709B">
              <w:rPr>
                <w:sz w:val="22"/>
                <w:szCs w:val="22"/>
              </w:rPr>
              <w:t xml:space="preserve"> </w:t>
            </w:r>
            <w:r w:rsidRPr="0037257A">
              <w:rPr>
                <w:sz w:val="22"/>
              </w:rPr>
              <w:t>III r. Baltijos Asamblėjos s.</w:t>
            </w:r>
          </w:p>
        </w:tc>
        <w:tc>
          <w:tcPr>
            <w:tcW w:w="6178" w:type="dxa"/>
          </w:tcPr>
          <w:p w:rsidR="00C92003" w:rsidRPr="001F774C" w:rsidRDefault="00C92003" w:rsidP="00FA709B">
            <w:pPr>
              <w:pStyle w:val="Komitetas"/>
              <w:jc w:val="both"/>
              <w:rPr>
                <w:sz w:val="22"/>
                <w:szCs w:val="22"/>
                <w:lang w:eastAsia="lt-LT"/>
              </w:rPr>
            </w:pPr>
            <w:r w:rsidRPr="001F774C">
              <w:rPr>
                <w:b w:val="0"/>
                <w:sz w:val="22"/>
                <w:szCs w:val="22"/>
              </w:rPr>
              <w:t>Dėl Lietuvos Respublikos Seimo Antikorupcijos komisijos išvados dėl Lietuvos Respublikos atliekų tvarkymo įstatymo 2, 30, 30</w:t>
            </w:r>
            <w:r w:rsidRPr="001F774C">
              <w:rPr>
                <w:b w:val="0"/>
                <w:sz w:val="22"/>
                <w:szCs w:val="22"/>
                <w:vertAlign w:val="superscript"/>
              </w:rPr>
              <w:t>2</w:t>
            </w:r>
            <w:r w:rsidRPr="001F774C">
              <w:rPr>
                <w:b w:val="0"/>
                <w:sz w:val="22"/>
                <w:szCs w:val="22"/>
              </w:rPr>
              <w:t>, 33, 34 straipsnių pakeitimo ir papildymo ir įstatymo papildymo 35</w:t>
            </w:r>
            <w:r w:rsidRPr="001F774C">
              <w:rPr>
                <w:b w:val="0"/>
                <w:sz w:val="22"/>
                <w:szCs w:val="22"/>
                <w:vertAlign w:val="superscript"/>
              </w:rPr>
              <w:t>1</w:t>
            </w:r>
            <w:r w:rsidRPr="001F774C">
              <w:rPr>
                <w:b w:val="0"/>
                <w:sz w:val="22"/>
                <w:szCs w:val="22"/>
              </w:rPr>
              <w:t>, 35</w:t>
            </w:r>
            <w:r w:rsidRPr="001F774C">
              <w:rPr>
                <w:b w:val="0"/>
                <w:sz w:val="22"/>
                <w:szCs w:val="22"/>
                <w:vertAlign w:val="superscript"/>
              </w:rPr>
              <w:t>2</w:t>
            </w:r>
            <w:r w:rsidRPr="001F774C">
              <w:rPr>
                <w:b w:val="0"/>
                <w:sz w:val="22"/>
                <w:szCs w:val="22"/>
              </w:rPr>
              <w:t>, 35</w:t>
            </w:r>
            <w:r w:rsidRPr="001F774C">
              <w:rPr>
                <w:b w:val="0"/>
                <w:sz w:val="22"/>
                <w:szCs w:val="22"/>
                <w:vertAlign w:val="superscript"/>
              </w:rPr>
              <w:t>3</w:t>
            </w:r>
            <w:r w:rsidRPr="001F774C">
              <w:rPr>
                <w:b w:val="0"/>
                <w:sz w:val="22"/>
                <w:szCs w:val="22"/>
              </w:rPr>
              <w:t>, 35</w:t>
            </w:r>
            <w:r w:rsidRPr="001F774C">
              <w:rPr>
                <w:b w:val="0"/>
                <w:sz w:val="22"/>
                <w:szCs w:val="22"/>
                <w:vertAlign w:val="superscript"/>
              </w:rPr>
              <w:t xml:space="preserve">4 </w:t>
            </w:r>
            <w:r w:rsidRPr="001F774C">
              <w:rPr>
                <w:b w:val="0"/>
                <w:sz w:val="22"/>
                <w:szCs w:val="22"/>
              </w:rPr>
              <w:t>straipsniais įstatymo projekto (XIIP-1427)</w:t>
            </w:r>
          </w:p>
        </w:tc>
        <w:tc>
          <w:tcPr>
            <w:tcW w:w="1701" w:type="dxa"/>
          </w:tcPr>
          <w:p w:rsidR="00C92003" w:rsidRPr="0037257A" w:rsidRDefault="00C92003" w:rsidP="00FA709B">
            <w:pPr>
              <w:pStyle w:val="Betarp"/>
              <w:jc w:val="center"/>
              <w:rPr>
                <w:sz w:val="22"/>
              </w:rPr>
            </w:pPr>
            <w:r>
              <w:rPr>
                <w:sz w:val="22"/>
              </w:rPr>
              <w:t>A. Nesteckis</w:t>
            </w:r>
          </w:p>
        </w:tc>
      </w:tr>
      <w:tr w:rsidR="00C92003" w:rsidRPr="0037257A" w:rsidTr="00FA709B">
        <w:trPr>
          <w:trHeight w:val="20"/>
          <w:jc w:val="center"/>
        </w:trPr>
        <w:tc>
          <w:tcPr>
            <w:tcW w:w="420" w:type="dxa"/>
          </w:tcPr>
          <w:p w:rsidR="00C92003" w:rsidRPr="0037257A" w:rsidRDefault="00C92003" w:rsidP="00FA709B">
            <w:pPr>
              <w:pStyle w:val="Betarp"/>
              <w:jc w:val="center"/>
              <w:rPr>
                <w:sz w:val="22"/>
              </w:rPr>
            </w:pPr>
            <w:r>
              <w:rPr>
                <w:sz w:val="22"/>
              </w:rPr>
              <w:t>3.</w:t>
            </w:r>
          </w:p>
        </w:tc>
        <w:tc>
          <w:tcPr>
            <w:tcW w:w="1366" w:type="dxa"/>
          </w:tcPr>
          <w:p w:rsidR="00C92003" w:rsidRPr="0037257A" w:rsidRDefault="00C92003" w:rsidP="00FA709B">
            <w:pPr>
              <w:spacing w:after="0" w:line="240" w:lineRule="auto"/>
              <w:jc w:val="center"/>
              <w:rPr>
                <w:sz w:val="22"/>
              </w:rPr>
            </w:pPr>
            <w:r w:rsidRPr="002C188A">
              <w:rPr>
                <w:sz w:val="22"/>
                <w:szCs w:val="22"/>
              </w:rPr>
              <w:t>201</w:t>
            </w:r>
            <w:r>
              <w:rPr>
                <w:sz w:val="22"/>
                <w:szCs w:val="22"/>
              </w:rPr>
              <w:t>4-05</w:t>
            </w:r>
            <w:r w:rsidRPr="002C188A">
              <w:rPr>
                <w:sz w:val="22"/>
                <w:szCs w:val="22"/>
              </w:rPr>
              <w:t>-</w:t>
            </w:r>
            <w:r>
              <w:rPr>
                <w:sz w:val="22"/>
                <w:szCs w:val="22"/>
              </w:rPr>
              <w:t>14</w:t>
            </w:r>
            <w:r w:rsidR="00FA709B">
              <w:rPr>
                <w:sz w:val="22"/>
                <w:szCs w:val="22"/>
              </w:rPr>
              <w:t xml:space="preserve"> </w:t>
            </w:r>
            <w:r>
              <w:rPr>
                <w:sz w:val="22"/>
                <w:szCs w:val="22"/>
              </w:rPr>
              <w:t>08</w:t>
            </w:r>
            <w:r w:rsidRPr="002C188A">
              <w:rPr>
                <w:sz w:val="22"/>
                <w:szCs w:val="22"/>
              </w:rPr>
              <w:t>.</w:t>
            </w:r>
            <w:r>
              <w:rPr>
                <w:sz w:val="22"/>
                <w:szCs w:val="22"/>
              </w:rPr>
              <w:t>30–08</w:t>
            </w:r>
            <w:r w:rsidRPr="002C188A">
              <w:rPr>
                <w:sz w:val="22"/>
                <w:szCs w:val="22"/>
              </w:rPr>
              <w:t>.</w:t>
            </w:r>
            <w:r>
              <w:rPr>
                <w:sz w:val="22"/>
                <w:szCs w:val="22"/>
              </w:rPr>
              <w:t>40</w:t>
            </w:r>
            <w:r w:rsidR="00FA709B">
              <w:rPr>
                <w:sz w:val="22"/>
                <w:szCs w:val="22"/>
              </w:rPr>
              <w:t xml:space="preserve"> </w:t>
            </w:r>
            <w:r w:rsidRPr="0037257A">
              <w:rPr>
                <w:sz w:val="22"/>
              </w:rPr>
              <w:t>III r. Baltijos Asamblėjos s.</w:t>
            </w:r>
          </w:p>
        </w:tc>
        <w:tc>
          <w:tcPr>
            <w:tcW w:w="6178" w:type="dxa"/>
          </w:tcPr>
          <w:p w:rsidR="00C92003" w:rsidRPr="001F774C" w:rsidRDefault="00C92003" w:rsidP="00FA709B">
            <w:pPr>
              <w:pStyle w:val="Komitetas"/>
              <w:jc w:val="both"/>
              <w:rPr>
                <w:sz w:val="22"/>
                <w:szCs w:val="22"/>
                <w:lang w:eastAsia="lt-LT"/>
              </w:rPr>
            </w:pPr>
            <w:r w:rsidRPr="001F774C">
              <w:rPr>
                <w:b w:val="0"/>
                <w:sz w:val="22"/>
                <w:szCs w:val="22"/>
              </w:rPr>
              <w:t>Dėl Lietuvos Respublikos Seimo Antikorupcijos komisijos išvados dėl Lietuvos Respublikos</w:t>
            </w:r>
            <w:r w:rsidR="00FA709B">
              <w:rPr>
                <w:b w:val="0"/>
                <w:sz w:val="22"/>
                <w:szCs w:val="22"/>
              </w:rPr>
              <w:t xml:space="preserve"> </w:t>
            </w:r>
            <w:r w:rsidRPr="001F774C">
              <w:rPr>
                <w:b w:val="0"/>
                <w:sz w:val="22"/>
                <w:szCs w:val="22"/>
              </w:rPr>
              <w:t xml:space="preserve">mokesčio už aplinkos teršimą įstatymo 2, 3, 4, 5, 6, 8, 9, 10 straipsnių pakeitimo ir įstatymo papildymo 7 ir 8 priedėliais įstatymo projekto (XIIP-1428) </w:t>
            </w:r>
          </w:p>
        </w:tc>
        <w:tc>
          <w:tcPr>
            <w:tcW w:w="1701" w:type="dxa"/>
          </w:tcPr>
          <w:p w:rsidR="00C92003" w:rsidRPr="0037257A" w:rsidRDefault="00C92003" w:rsidP="00FA709B">
            <w:pPr>
              <w:pStyle w:val="Betarp"/>
              <w:jc w:val="center"/>
              <w:rPr>
                <w:sz w:val="22"/>
              </w:rPr>
            </w:pPr>
            <w:r>
              <w:rPr>
                <w:sz w:val="22"/>
              </w:rPr>
              <w:t>A. Nesteckis</w:t>
            </w:r>
          </w:p>
        </w:tc>
      </w:tr>
      <w:tr w:rsidR="00C92003" w:rsidRPr="0037257A" w:rsidTr="00FA709B">
        <w:trPr>
          <w:trHeight w:val="20"/>
          <w:jc w:val="center"/>
        </w:trPr>
        <w:tc>
          <w:tcPr>
            <w:tcW w:w="420" w:type="dxa"/>
          </w:tcPr>
          <w:p w:rsidR="00C92003" w:rsidRDefault="00C92003" w:rsidP="00FA709B">
            <w:pPr>
              <w:pStyle w:val="Betarp"/>
              <w:jc w:val="center"/>
              <w:rPr>
                <w:sz w:val="22"/>
              </w:rPr>
            </w:pPr>
            <w:r>
              <w:rPr>
                <w:sz w:val="22"/>
              </w:rPr>
              <w:lastRenderedPageBreak/>
              <w:t>4.</w:t>
            </w:r>
          </w:p>
        </w:tc>
        <w:tc>
          <w:tcPr>
            <w:tcW w:w="1366" w:type="dxa"/>
          </w:tcPr>
          <w:p w:rsidR="00C92003" w:rsidRPr="002C188A" w:rsidRDefault="00C92003" w:rsidP="00FA709B">
            <w:pPr>
              <w:spacing w:after="0" w:line="240" w:lineRule="auto"/>
              <w:jc w:val="center"/>
              <w:rPr>
                <w:sz w:val="22"/>
                <w:szCs w:val="22"/>
              </w:rPr>
            </w:pPr>
            <w:r w:rsidRPr="002C188A">
              <w:rPr>
                <w:sz w:val="22"/>
                <w:szCs w:val="22"/>
              </w:rPr>
              <w:t>201</w:t>
            </w:r>
            <w:r>
              <w:rPr>
                <w:sz w:val="22"/>
                <w:szCs w:val="22"/>
              </w:rPr>
              <w:t>4-05</w:t>
            </w:r>
            <w:r w:rsidRPr="002C188A">
              <w:rPr>
                <w:sz w:val="22"/>
                <w:szCs w:val="22"/>
              </w:rPr>
              <w:t>-</w:t>
            </w:r>
            <w:r>
              <w:rPr>
                <w:sz w:val="22"/>
                <w:szCs w:val="22"/>
              </w:rPr>
              <w:t>14</w:t>
            </w:r>
            <w:r w:rsidR="00FA709B">
              <w:rPr>
                <w:sz w:val="22"/>
                <w:szCs w:val="22"/>
              </w:rPr>
              <w:t xml:space="preserve"> </w:t>
            </w:r>
            <w:r>
              <w:rPr>
                <w:sz w:val="22"/>
                <w:szCs w:val="22"/>
              </w:rPr>
              <w:t>08</w:t>
            </w:r>
            <w:r w:rsidRPr="002C188A">
              <w:rPr>
                <w:sz w:val="22"/>
                <w:szCs w:val="22"/>
              </w:rPr>
              <w:t>.</w:t>
            </w:r>
            <w:r>
              <w:rPr>
                <w:sz w:val="22"/>
                <w:szCs w:val="22"/>
              </w:rPr>
              <w:t>40–08</w:t>
            </w:r>
            <w:r w:rsidRPr="002C188A">
              <w:rPr>
                <w:sz w:val="22"/>
                <w:szCs w:val="22"/>
              </w:rPr>
              <w:t>.</w:t>
            </w:r>
            <w:r>
              <w:rPr>
                <w:sz w:val="22"/>
                <w:szCs w:val="22"/>
              </w:rPr>
              <w:t>55</w:t>
            </w:r>
            <w:r w:rsidR="00FA709B">
              <w:rPr>
                <w:sz w:val="22"/>
                <w:szCs w:val="22"/>
              </w:rPr>
              <w:t xml:space="preserve"> </w:t>
            </w:r>
            <w:r w:rsidRPr="0037257A">
              <w:rPr>
                <w:sz w:val="22"/>
                <w:szCs w:val="22"/>
              </w:rPr>
              <w:t>III r. Baltijos Asamblėjos s.</w:t>
            </w:r>
          </w:p>
        </w:tc>
        <w:tc>
          <w:tcPr>
            <w:tcW w:w="6178" w:type="dxa"/>
          </w:tcPr>
          <w:p w:rsidR="00C92003" w:rsidRPr="001F774C" w:rsidRDefault="00C92003" w:rsidP="00FA709B">
            <w:pPr>
              <w:pStyle w:val="Komitetas"/>
              <w:jc w:val="both"/>
              <w:rPr>
                <w:b w:val="0"/>
                <w:sz w:val="22"/>
                <w:szCs w:val="22"/>
              </w:rPr>
            </w:pPr>
            <w:r>
              <w:rPr>
                <w:b w:val="0"/>
                <w:sz w:val="22"/>
                <w:szCs w:val="22"/>
              </w:rPr>
              <w:t xml:space="preserve">Dėl Komisijos narės A. </w:t>
            </w:r>
            <w:proofErr w:type="spellStart"/>
            <w:r>
              <w:rPr>
                <w:b w:val="0"/>
                <w:sz w:val="22"/>
                <w:szCs w:val="22"/>
              </w:rPr>
              <w:t>Bilotaitės</w:t>
            </w:r>
            <w:proofErr w:type="spellEnd"/>
            <w:r>
              <w:rPr>
                <w:b w:val="0"/>
                <w:sz w:val="22"/>
                <w:szCs w:val="22"/>
              </w:rPr>
              <w:t xml:space="preserve"> siūlymo pradėti tyrimą </w:t>
            </w:r>
          </w:p>
        </w:tc>
        <w:tc>
          <w:tcPr>
            <w:tcW w:w="1701" w:type="dxa"/>
          </w:tcPr>
          <w:p w:rsidR="00C92003" w:rsidRDefault="00C92003" w:rsidP="00FA709B">
            <w:pPr>
              <w:pStyle w:val="Betarp"/>
              <w:jc w:val="center"/>
              <w:rPr>
                <w:sz w:val="22"/>
              </w:rPr>
            </w:pPr>
            <w:r>
              <w:rPr>
                <w:sz w:val="22"/>
              </w:rPr>
              <w:t xml:space="preserve">A. </w:t>
            </w:r>
            <w:proofErr w:type="spellStart"/>
            <w:r>
              <w:rPr>
                <w:sz w:val="22"/>
              </w:rPr>
              <w:t>Bilotaitė</w:t>
            </w:r>
            <w:proofErr w:type="spellEnd"/>
          </w:p>
        </w:tc>
      </w:tr>
    </w:tbl>
    <w:p w:rsidR="00C92003" w:rsidRPr="004D1A97" w:rsidRDefault="00C92003" w:rsidP="00C92003">
      <w:pPr>
        <w:pStyle w:val="Betarp"/>
        <w:tabs>
          <w:tab w:val="left" w:pos="6804"/>
        </w:tabs>
        <w:jc w:val="center"/>
        <w:rPr>
          <w:sz w:val="22"/>
        </w:rPr>
      </w:pPr>
      <w:r>
        <w:rPr>
          <w:sz w:val="22"/>
        </w:rPr>
        <w:t>Komisijos p</w:t>
      </w:r>
      <w:r w:rsidRPr="004D1A97">
        <w:rPr>
          <w:sz w:val="22"/>
        </w:rPr>
        <w:t xml:space="preserve">irmininkas </w:t>
      </w:r>
      <w:r w:rsidRPr="004D1A97">
        <w:rPr>
          <w:sz w:val="22"/>
        </w:rPr>
        <w:tab/>
        <w:t>Vitalijus Gailius</w:t>
      </w:r>
    </w:p>
    <w:p w:rsidR="00C92003" w:rsidRDefault="00C92003" w:rsidP="004D1A97">
      <w:pPr>
        <w:pStyle w:val="Betarp"/>
        <w:jc w:val="center"/>
        <w:rPr>
          <w:sz w:val="22"/>
        </w:rPr>
      </w:pPr>
    </w:p>
    <w:p w:rsidR="00C92003" w:rsidRDefault="00FA709B" w:rsidP="00C92003">
      <w:pPr>
        <w:pStyle w:val="Betarp"/>
        <w:jc w:val="center"/>
        <w:rPr>
          <w:sz w:val="22"/>
        </w:rPr>
      </w:pPr>
      <w:r>
        <w:rPr>
          <w:sz w:val="22"/>
        </w:rPr>
        <w:t xml:space="preserve">ANTIKORUPCIJOS KOMISIJOS </w:t>
      </w:r>
      <w:r w:rsidR="00C92003" w:rsidRPr="00234BC0">
        <w:rPr>
          <w:sz w:val="22"/>
        </w:rPr>
        <w:t>darbo grupė</w:t>
      </w:r>
      <w:r w:rsidR="00C92003">
        <w:rPr>
          <w:sz w:val="22"/>
        </w:rPr>
        <w:t>s</w:t>
      </w:r>
      <w:r w:rsidR="00C92003" w:rsidRPr="00234BC0">
        <w:rPr>
          <w:sz w:val="22"/>
        </w:rPr>
        <w:t xml:space="preserve"> galimoms korupcijos apraiškoms sveikatos apsaugos sistemoje </w:t>
      </w:r>
      <w:r w:rsidR="00C92003" w:rsidRPr="0037257A">
        <w:rPr>
          <w:sz w:val="22"/>
        </w:rPr>
        <w:t>posėdžio darbotvarkė</w:t>
      </w:r>
    </w:p>
    <w:p w:rsidR="00C92003" w:rsidRDefault="00C92003" w:rsidP="00C92003">
      <w:pPr>
        <w:pStyle w:val="Betarp"/>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353"/>
        <w:gridCol w:w="3257"/>
        <w:gridCol w:w="3072"/>
        <w:gridCol w:w="1537"/>
      </w:tblGrid>
      <w:tr w:rsidR="00C92003" w:rsidRPr="0037257A" w:rsidTr="00FA709B">
        <w:trPr>
          <w:trHeight w:val="227"/>
          <w:jc w:val="center"/>
        </w:trPr>
        <w:tc>
          <w:tcPr>
            <w:tcW w:w="420" w:type="dxa"/>
            <w:vAlign w:val="center"/>
            <w:hideMark/>
          </w:tcPr>
          <w:p w:rsidR="00C92003" w:rsidRPr="0037257A" w:rsidRDefault="00C92003" w:rsidP="00C92003">
            <w:pPr>
              <w:pStyle w:val="Betarp"/>
              <w:jc w:val="center"/>
              <w:rPr>
                <w:b/>
                <w:sz w:val="22"/>
              </w:rPr>
            </w:pPr>
            <w:r w:rsidRPr="0037257A">
              <w:rPr>
                <w:b/>
                <w:sz w:val="22"/>
              </w:rPr>
              <w:t>Eil.</w:t>
            </w:r>
          </w:p>
          <w:p w:rsidR="00C92003" w:rsidRPr="0037257A" w:rsidRDefault="00C92003" w:rsidP="00C92003">
            <w:pPr>
              <w:pStyle w:val="Betarp"/>
              <w:jc w:val="center"/>
              <w:rPr>
                <w:b/>
                <w:sz w:val="22"/>
              </w:rPr>
            </w:pPr>
            <w:r w:rsidRPr="0037257A">
              <w:rPr>
                <w:b/>
                <w:sz w:val="22"/>
              </w:rPr>
              <w:t>Nr.</w:t>
            </w:r>
          </w:p>
        </w:tc>
        <w:tc>
          <w:tcPr>
            <w:tcW w:w="1353" w:type="dxa"/>
            <w:vAlign w:val="center"/>
            <w:hideMark/>
          </w:tcPr>
          <w:p w:rsidR="00C92003" w:rsidRPr="0037257A" w:rsidRDefault="00C92003" w:rsidP="00C92003">
            <w:pPr>
              <w:pStyle w:val="Betarp"/>
              <w:jc w:val="center"/>
              <w:rPr>
                <w:b/>
                <w:sz w:val="22"/>
              </w:rPr>
            </w:pPr>
            <w:r w:rsidRPr="0037257A">
              <w:rPr>
                <w:b/>
                <w:sz w:val="22"/>
              </w:rPr>
              <w:t>Data,</w:t>
            </w:r>
          </w:p>
          <w:p w:rsidR="00C92003" w:rsidRPr="0037257A" w:rsidRDefault="00C92003" w:rsidP="00C92003">
            <w:pPr>
              <w:pStyle w:val="Betarp"/>
              <w:jc w:val="center"/>
              <w:rPr>
                <w:b/>
                <w:sz w:val="22"/>
              </w:rPr>
            </w:pPr>
            <w:r w:rsidRPr="0037257A">
              <w:rPr>
                <w:b/>
                <w:sz w:val="22"/>
              </w:rPr>
              <w:t>laikas,</w:t>
            </w:r>
          </w:p>
          <w:p w:rsidR="00C92003" w:rsidRPr="0037257A" w:rsidRDefault="00C92003" w:rsidP="00C92003">
            <w:pPr>
              <w:pStyle w:val="Betarp"/>
              <w:jc w:val="center"/>
              <w:rPr>
                <w:b/>
                <w:sz w:val="22"/>
              </w:rPr>
            </w:pPr>
            <w:r w:rsidRPr="0037257A">
              <w:rPr>
                <w:b/>
                <w:sz w:val="22"/>
              </w:rPr>
              <w:t>vieta</w:t>
            </w:r>
          </w:p>
        </w:tc>
        <w:tc>
          <w:tcPr>
            <w:tcW w:w="3257" w:type="dxa"/>
            <w:vAlign w:val="center"/>
            <w:hideMark/>
          </w:tcPr>
          <w:p w:rsidR="00C92003" w:rsidRPr="0037257A" w:rsidRDefault="00C92003" w:rsidP="00C92003">
            <w:pPr>
              <w:pStyle w:val="Betarp"/>
              <w:jc w:val="center"/>
              <w:rPr>
                <w:b/>
                <w:sz w:val="22"/>
              </w:rPr>
            </w:pPr>
            <w:r w:rsidRPr="0037257A">
              <w:rPr>
                <w:b/>
                <w:sz w:val="22"/>
              </w:rPr>
              <w:t>Svarstomi klausimai</w:t>
            </w:r>
          </w:p>
        </w:tc>
        <w:tc>
          <w:tcPr>
            <w:tcW w:w="3072" w:type="dxa"/>
            <w:vAlign w:val="center"/>
            <w:hideMark/>
          </w:tcPr>
          <w:p w:rsidR="00C92003" w:rsidRPr="0037257A" w:rsidRDefault="00C92003" w:rsidP="00C92003">
            <w:pPr>
              <w:pStyle w:val="Betarp"/>
              <w:jc w:val="center"/>
              <w:rPr>
                <w:b/>
                <w:sz w:val="22"/>
              </w:rPr>
            </w:pPr>
            <w:r w:rsidRPr="0037257A">
              <w:rPr>
                <w:b/>
                <w:sz w:val="22"/>
              </w:rPr>
              <w:t>Kviestieji asmenys</w:t>
            </w:r>
          </w:p>
        </w:tc>
        <w:tc>
          <w:tcPr>
            <w:tcW w:w="1537" w:type="dxa"/>
          </w:tcPr>
          <w:p w:rsidR="00C92003" w:rsidRPr="0037257A" w:rsidRDefault="00C92003" w:rsidP="00C92003">
            <w:pPr>
              <w:pStyle w:val="Betarp"/>
              <w:jc w:val="center"/>
              <w:rPr>
                <w:b/>
                <w:sz w:val="22"/>
              </w:rPr>
            </w:pPr>
          </w:p>
          <w:p w:rsidR="00C92003" w:rsidRPr="0037257A" w:rsidRDefault="00C92003" w:rsidP="00C92003">
            <w:pPr>
              <w:pStyle w:val="Betarp"/>
              <w:jc w:val="center"/>
              <w:rPr>
                <w:b/>
                <w:sz w:val="22"/>
              </w:rPr>
            </w:pPr>
            <w:r w:rsidRPr="0037257A">
              <w:rPr>
                <w:b/>
                <w:sz w:val="22"/>
              </w:rPr>
              <w:t>Pastabos</w:t>
            </w:r>
          </w:p>
        </w:tc>
      </w:tr>
      <w:tr w:rsidR="00C92003" w:rsidRPr="0037257A" w:rsidTr="00FA709B">
        <w:trPr>
          <w:trHeight w:val="272"/>
          <w:jc w:val="center"/>
        </w:trPr>
        <w:tc>
          <w:tcPr>
            <w:tcW w:w="420" w:type="dxa"/>
            <w:hideMark/>
          </w:tcPr>
          <w:p w:rsidR="00C92003" w:rsidRPr="0037257A" w:rsidRDefault="00C92003" w:rsidP="00045617">
            <w:pPr>
              <w:pStyle w:val="Betarp"/>
              <w:numPr>
                <w:ilvl w:val="0"/>
                <w:numId w:val="16"/>
              </w:numPr>
              <w:ind w:left="587"/>
              <w:jc w:val="center"/>
              <w:rPr>
                <w:sz w:val="22"/>
              </w:rPr>
            </w:pPr>
            <w:r w:rsidRPr="0037257A">
              <w:rPr>
                <w:sz w:val="22"/>
              </w:rPr>
              <w:t>1.</w:t>
            </w:r>
          </w:p>
        </w:tc>
        <w:tc>
          <w:tcPr>
            <w:tcW w:w="1353" w:type="dxa"/>
            <w:hideMark/>
          </w:tcPr>
          <w:p w:rsidR="00C92003" w:rsidRPr="0037257A" w:rsidRDefault="00C92003" w:rsidP="00FA709B">
            <w:pPr>
              <w:pStyle w:val="Betarp"/>
              <w:jc w:val="center"/>
              <w:rPr>
                <w:sz w:val="22"/>
              </w:rPr>
            </w:pPr>
            <w:r w:rsidRPr="0037257A">
              <w:rPr>
                <w:sz w:val="22"/>
              </w:rPr>
              <w:t>2014-05-</w:t>
            </w:r>
            <w:r>
              <w:rPr>
                <w:sz w:val="22"/>
              </w:rPr>
              <w:t>21</w:t>
            </w:r>
            <w:r w:rsidR="00FA709B">
              <w:rPr>
                <w:sz w:val="22"/>
              </w:rPr>
              <w:t xml:space="preserve"> </w:t>
            </w:r>
            <w:r w:rsidRPr="0037257A">
              <w:rPr>
                <w:sz w:val="22"/>
              </w:rPr>
              <w:t>13.00–1</w:t>
            </w:r>
            <w:r>
              <w:rPr>
                <w:sz w:val="22"/>
              </w:rPr>
              <w:t>4</w:t>
            </w:r>
            <w:r w:rsidRPr="0037257A">
              <w:rPr>
                <w:sz w:val="22"/>
              </w:rPr>
              <w:t xml:space="preserve">.00 III r. Baltijos Asamblėjos </w:t>
            </w:r>
            <w:r>
              <w:rPr>
                <w:sz w:val="22"/>
              </w:rPr>
              <w:t>s</w:t>
            </w:r>
            <w:r w:rsidR="00FA709B">
              <w:rPr>
                <w:sz w:val="22"/>
              </w:rPr>
              <w:t>.</w:t>
            </w:r>
          </w:p>
        </w:tc>
        <w:tc>
          <w:tcPr>
            <w:tcW w:w="3257" w:type="dxa"/>
            <w:hideMark/>
          </w:tcPr>
          <w:p w:rsidR="00C92003" w:rsidRPr="0037257A" w:rsidRDefault="00C92003" w:rsidP="00C92003">
            <w:pPr>
              <w:pStyle w:val="Betarp"/>
              <w:jc w:val="both"/>
              <w:rPr>
                <w:sz w:val="22"/>
                <w:lang w:eastAsia="lt-LT"/>
              </w:rPr>
            </w:pPr>
            <w:r>
              <w:rPr>
                <w:sz w:val="22"/>
                <w:lang w:eastAsia="lt-LT"/>
              </w:rPr>
              <w:t>Dėl Sveikatos apsaugos ministerijos siūlomų priemonių, skirtų pašalinti korupcijos apraiškas sveikatos apsaugos sektoriuje</w:t>
            </w:r>
          </w:p>
        </w:tc>
        <w:tc>
          <w:tcPr>
            <w:tcW w:w="3072" w:type="dxa"/>
          </w:tcPr>
          <w:p w:rsidR="00C92003" w:rsidRPr="0037257A" w:rsidRDefault="00C92003" w:rsidP="00C92003">
            <w:pPr>
              <w:pStyle w:val="Betarp"/>
              <w:jc w:val="both"/>
              <w:rPr>
                <w:sz w:val="22"/>
              </w:rPr>
            </w:pPr>
            <w:r>
              <w:rPr>
                <w:sz w:val="22"/>
              </w:rPr>
              <w:t>Sveikatos apsaugos ministerijos atstovai, Lietuvos Respublikos specialiųjų tyrimų tarnybos atstovai.</w:t>
            </w:r>
          </w:p>
        </w:tc>
        <w:tc>
          <w:tcPr>
            <w:tcW w:w="1537" w:type="dxa"/>
          </w:tcPr>
          <w:p w:rsidR="00C92003" w:rsidRDefault="00C92003" w:rsidP="00C92003">
            <w:pPr>
              <w:pStyle w:val="Betarp"/>
              <w:jc w:val="center"/>
              <w:rPr>
                <w:sz w:val="22"/>
              </w:rPr>
            </w:pPr>
            <w:proofErr w:type="spellStart"/>
            <w:r>
              <w:rPr>
                <w:sz w:val="22"/>
              </w:rPr>
              <w:t>A.Bilotaitė</w:t>
            </w:r>
            <w:proofErr w:type="spellEnd"/>
          </w:p>
          <w:p w:rsidR="00C92003" w:rsidRPr="0037257A" w:rsidRDefault="00C92003" w:rsidP="00C92003">
            <w:pPr>
              <w:pStyle w:val="Betarp"/>
              <w:jc w:val="center"/>
              <w:rPr>
                <w:sz w:val="22"/>
              </w:rPr>
            </w:pPr>
            <w:r>
              <w:rPr>
                <w:sz w:val="22"/>
              </w:rPr>
              <w:t>V.Gailius</w:t>
            </w:r>
          </w:p>
          <w:p w:rsidR="00C92003" w:rsidRPr="0037257A" w:rsidRDefault="00C92003" w:rsidP="00C92003">
            <w:pPr>
              <w:pStyle w:val="Betarp"/>
              <w:jc w:val="center"/>
              <w:rPr>
                <w:sz w:val="22"/>
              </w:rPr>
            </w:pPr>
          </w:p>
        </w:tc>
      </w:tr>
      <w:tr w:rsidR="00C92003" w:rsidRPr="0037257A" w:rsidTr="00FA709B">
        <w:trPr>
          <w:trHeight w:val="272"/>
          <w:jc w:val="center"/>
        </w:trPr>
        <w:tc>
          <w:tcPr>
            <w:tcW w:w="420" w:type="dxa"/>
          </w:tcPr>
          <w:p w:rsidR="00C92003" w:rsidRPr="0037257A" w:rsidRDefault="00C92003" w:rsidP="00045617">
            <w:pPr>
              <w:pStyle w:val="Betarp"/>
              <w:numPr>
                <w:ilvl w:val="0"/>
                <w:numId w:val="16"/>
              </w:numPr>
              <w:ind w:left="587"/>
              <w:jc w:val="center"/>
              <w:rPr>
                <w:sz w:val="22"/>
              </w:rPr>
            </w:pPr>
            <w:r>
              <w:rPr>
                <w:sz w:val="22"/>
              </w:rPr>
              <w:t>2.</w:t>
            </w:r>
          </w:p>
        </w:tc>
        <w:tc>
          <w:tcPr>
            <w:tcW w:w="1353" w:type="dxa"/>
          </w:tcPr>
          <w:p w:rsidR="00C92003" w:rsidRPr="0037257A" w:rsidRDefault="00C92003" w:rsidP="00FA709B">
            <w:pPr>
              <w:pStyle w:val="Betarp"/>
              <w:jc w:val="center"/>
              <w:rPr>
                <w:sz w:val="22"/>
              </w:rPr>
            </w:pPr>
            <w:r w:rsidRPr="00FA5354">
              <w:rPr>
                <w:sz w:val="22"/>
              </w:rPr>
              <w:t>2014-05-21</w:t>
            </w:r>
            <w:r w:rsidR="00FA709B">
              <w:rPr>
                <w:sz w:val="22"/>
              </w:rPr>
              <w:t xml:space="preserve"> </w:t>
            </w:r>
            <w:r>
              <w:rPr>
                <w:sz w:val="22"/>
              </w:rPr>
              <w:t>14</w:t>
            </w:r>
            <w:r w:rsidRPr="00FA5354">
              <w:rPr>
                <w:sz w:val="22"/>
              </w:rPr>
              <w:t>.00–14.</w:t>
            </w:r>
            <w:r>
              <w:rPr>
                <w:sz w:val="22"/>
              </w:rPr>
              <w:t>2</w:t>
            </w:r>
            <w:r w:rsidRPr="00FA5354">
              <w:rPr>
                <w:sz w:val="22"/>
              </w:rPr>
              <w:t>0</w:t>
            </w:r>
            <w:r w:rsidR="00FA709B">
              <w:rPr>
                <w:sz w:val="22"/>
              </w:rPr>
              <w:t xml:space="preserve"> </w:t>
            </w:r>
            <w:r w:rsidRPr="00FA5354">
              <w:rPr>
                <w:sz w:val="22"/>
              </w:rPr>
              <w:t>III r. Baltijos Asamblėjos s</w:t>
            </w:r>
            <w:r w:rsidR="00FA709B">
              <w:rPr>
                <w:sz w:val="22"/>
              </w:rPr>
              <w:t>.</w:t>
            </w:r>
          </w:p>
        </w:tc>
        <w:tc>
          <w:tcPr>
            <w:tcW w:w="3257" w:type="dxa"/>
          </w:tcPr>
          <w:p w:rsidR="00C92003" w:rsidRPr="0037257A" w:rsidRDefault="00C92003" w:rsidP="00C92003">
            <w:pPr>
              <w:pStyle w:val="Betarp"/>
              <w:jc w:val="both"/>
              <w:rPr>
                <w:sz w:val="22"/>
                <w:lang w:eastAsia="lt-LT"/>
              </w:rPr>
            </w:pPr>
            <w:r>
              <w:rPr>
                <w:sz w:val="22"/>
                <w:lang w:eastAsia="lt-LT"/>
              </w:rPr>
              <w:t>Dėl Sveikatos apsaugos ministro 2002 m. balandžio 5 d. įsakymo Nr. 159 „Dėl Ligų ir kompensuojamųjų vaistų joms gydyti, kompensuojamųjų vaistų ir Kompensuojamųjų medicinos pagalbos priemonių sąrašų keitimo tvarkos “ vertinimo antikorupciniu požiūriu. (LAWG kreipimasis).</w:t>
            </w:r>
          </w:p>
        </w:tc>
        <w:tc>
          <w:tcPr>
            <w:tcW w:w="3072" w:type="dxa"/>
          </w:tcPr>
          <w:p w:rsidR="00C92003" w:rsidRDefault="00C92003" w:rsidP="00C92003">
            <w:pPr>
              <w:pStyle w:val="Betarp"/>
              <w:jc w:val="both"/>
              <w:rPr>
                <w:sz w:val="22"/>
              </w:rPr>
            </w:pPr>
            <w:r w:rsidRPr="00FA5354">
              <w:rPr>
                <w:sz w:val="22"/>
              </w:rPr>
              <w:t>Sveikatos apsaugos ministerijos atstovai</w:t>
            </w:r>
            <w:r>
              <w:rPr>
                <w:sz w:val="22"/>
              </w:rPr>
              <w:t xml:space="preserve">, </w:t>
            </w:r>
            <w:r w:rsidRPr="0073242F">
              <w:rPr>
                <w:sz w:val="22"/>
              </w:rPr>
              <w:t>Lietuvos Respublikos specialiųjų tyrimų tarnybos atstovai</w:t>
            </w:r>
            <w:r>
              <w:rPr>
                <w:sz w:val="22"/>
              </w:rPr>
              <w:t>.</w:t>
            </w:r>
          </w:p>
        </w:tc>
        <w:tc>
          <w:tcPr>
            <w:tcW w:w="1537" w:type="dxa"/>
          </w:tcPr>
          <w:p w:rsidR="00C92003" w:rsidRPr="002B6EB5" w:rsidRDefault="00C92003" w:rsidP="00C92003">
            <w:pPr>
              <w:pStyle w:val="Betarp"/>
              <w:jc w:val="center"/>
              <w:rPr>
                <w:sz w:val="22"/>
              </w:rPr>
            </w:pPr>
            <w:proofErr w:type="spellStart"/>
            <w:r w:rsidRPr="002B6EB5">
              <w:rPr>
                <w:sz w:val="22"/>
              </w:rPr>
              <w:t>A.Bilotaitė</w:t>
            </w:r>
            <w:proofErr w:type="spellEnd"/>
          </w:p>
          <w:p w:rsidR="00C92003" w:rsidRDefault="00C92003" w:rsidP="00C92003">
            <w:pPr>
              <w:pStyle w:val="Betarp"/>
              <w:jc w:val="center"/>
              <w:rPr>
                <w:sz w:val="22"/>
              </w:rPr>
            </w:pPr>
            <w:r w:rsidRPr="002B6EB5">
              <w:rPr>
                <w:sz w:val="22"/>
              </w:rPr>
              <w:t>V.Gailius</w:t>
            </w:r>
          </w:p>
        </w:tc>
      </w:tr>
      <w:tr w:rsidR="00C92003" w:rsidRPr="0037257A" w:rsidTr="00FA709B">
        <w:trPr>
          <w:trHeight w:val="272"/>
          <w:jc w:val="center"/>
        </w:trPr>
        <w:tc>
          <w:tcPr>
            <w:tcW w:w="420" w:type="dxa"/>
          </w:tcPr>
          <w:p w:rsidR="00C92003" w:rsidRDefault="00C92003" w:rsidP="00045617">
            <w:pPr>
              <w:pStyle w:val="Betarp"/>
              <w:numPr>
                <w:ilvl w:val="0"/>
                <w:numId w:val="16"/>
              </w:numPr>
              <w:ind w:left="587"/>
              <w:jc w:val="center"/>
              <w:rPr>
                <w:sz w:val="22"/>
              </w:rPr>
            </w:pPr>
            <w:r>
              <w:rPr>
                <w:sz w:val="22"/>
              </w:rPr>
              <w:t xml:space="preserve">3. </w:t>
            </w:r>
          </w:p>
        </w:tc>
        <w:tc>
          <w:tcPr>
            <w:tcW w:w="1353" w:type="dxa"/>
          </w:tcPr>
          <w:p w:rsidR="00C92003" w:rsidRPr="00FA5354" w:rsidRDefault="00C92003" w:rsidP="00C92003">
            <w:pPr>
              <w:pStyle w:val="Betarp"/>
              <w:jc w:val="center"/>
              <w:rPr>
                <w:sz w:val="22"/>
              </w:rPr>
            </w:pPr>
            <w:r>
              <w:rPr>
                <w:sz w:val="22"/>
              </w:rPr>
              <w:t>Kiti klausimai</w:t>
            </w:r>
          </w:p>
        </w:tc>
        <w:tc>
          <w:tcPr>
            <w:tcW w:w="3257" w:type="dxa"/>
          </w:tcPr>
          <w:p w:rsidR="00C92003" w:rsidRPr="0037257A" w:rsidRDefault="00C92003" w:rsidP="00C92003">
            <w:pPr>
              <w:pStyle w:val="Betarp"/>
              <w:jc w:val="center"/>
              <w:rPr>
                <w:sz w:val="22"/>
                <w:lang w:eastAsia="lt-LT"/>
              </w:rPr>
            </w:pPr>
          </w:p>
        </w:tc>
        <w:tc>
          <w:tcPr>
            <w:tcW w:w="3072" w:type="dxa"/>
          </w:tcPr>
          <w:p w:rsidR="00C92003" w:rsidRDefault="00C92003" w:rsidP="00C92003">
            <w:pPr>
              <w:pStyle w:val="Betarp"/>
              <w:jc w:val="center"/>
              <w:rPr>
                <w:sz w:val="22"/>
              </w:rPr>
            </w:pPr>
          </w:p>
        </w:tc>
        <w:tc>
          <w:tcPr>
            <w:tcW w:w="1537" w:type="dxa"/>
          </w:tcPr>
          <w:p w:rsidR="00C92003" w:rsidRDefault="00C92003" w:rsidP="00C92003">
            <w:pPr>
              <w:pStyle w:val="Betarp"/>
              <w:jc w:val="center"/>
              <w:rPr>
                <w:sz w:val="22"/>
              </w:rPr>
            </w:pPr>
          </w:p>
        </w:tc>
      </w:tr>
    </w:tbl>
    <w:p w:rsidR="00FA709B" w:rsidRDefault="00C92003" w:rsidP="00FA709B">
      <w:pPr>
        <w:pStyle w:val="Betarp"/>
        <w:tabs>
          <w:tab w:val="left" w:pos="6804"/>
        </w:tabs>
        <w:ind w:left="1134"/>
        <w:rPr>
          <w:sz w:val="22"/>
        </w:rPr>
      </w:pPr>
      <w:r>
        <w:rPr>
          <w:sz w:val="22"/>
        </w:rPr>
        <w:t>Darbo grupės vadovė</w:t>
      </w:r>
      <w:r>
        <w:rPr>
          <w:sz w:val="22"/>
        </w:rPr>
        <w:tab/>
        <w:t xml:space="preserve">Agnė </w:t>
      </w:r>
      <w:proofErr w:type="spellStart"/>
      <w:r>
        <w:rPr>
          <w:sz w:val="22"/>
        </w:rPr>
        <w:t>Bilotaitė</w:t>
      </w:r>
      <w:proofErr w:type="spellEnd"/>
      <w:r w:rsidR="00FA709B">
        <w:rPr>
          <w:sz w:val="22"/>
        </w:rPr>
        <w:t xml:space="preserve"> </w:t>
      </w:r>
    </w:p>
    <w:p w:rsidR="00C92003" w:rsidRDefault="00C92003" w:rsidP="00FA709B">
      <w:pPr>
        <w:pStyle w:val="Betarp"/>
        <w:tabs>
          <w:tab w:val="left" w:pos="6804"/>
        </w:tabs>
        <w:ind w:left="1134"/>
        <w:rPr>
          <w:sz w:val="22"/>
        </w:rPr>
      </w:pPr>
      <w:r w:rsidRPr="0037257A">
        <w:rPr>
          <w:sz w:val="22"/>
        </w:rPr>
        <w:t>Komisijos pirmininkas</w:t>
      </w:r>
      <w:r>
        <w:rPr>
          <w:sz w:val="22"/>
        </w:rPr>
        <w:tab/>
      </w:r>
      <w:r w:rsidRPr="0037257A">
        <w:rPr>
          <w:sz w:val="22"/>
        </w:rPr>
        <w:t>Vitalijus Gailius</w:t>
      </w:r>
    </w:p>
    <w:p w:rsidR="00871CD9" w:rsidRPr="004D1A97" w:rsidRDefault="00871CD9" w:rsidP="004D1A97">
      <w:pPr>
        <w:pStyle w:val="Betarp"/>
        <w:jc w:val="center"/>
        <w:rPr>
          <w:sz w:val="22"/>
        </w:rPr>
      </w:pPr>
    </w:p>
    <w:p w:rsidR="00C92003" w:rsidRDefault="00C92003" w:rsidP="001A04D1">
      <w:pPr>
        <w:pStyle w:val="Betarp"/>
        <w:tabs>
          <w:tab w:val="left" w:pos="6804"/>
        </w:tabs>
        <w:jc w:val="center"/>
        <w:rPr>
          <w:sz w:val="22"/>
        </w:rPr>
      </w:pPr>
      <w:r>
        <w:rPr>
          <w:sz w:val="22"/>
        </w:rPr>
        <w:t>ENERGETIKOS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70"/>
        <w:gridCol w:w="1163"/>
        <w:gridCol w:w="3402"/>
        <w:gridCol w:w="1701"/>
        <w:gridCol w:w="1530"/>
      </w:tblGrid>
      <w:tr w:rsidR="00060855" w:rsidRPr="005126E9" w:rsidTr="00060855">
        <w:trPr>
          <w:trHeight w:val="227"/>
          <w:jc w:val="center"/>
        </w:trPr>
        <w:tc>
          <w:tcPr>
            <w:tcW w:w="566" w:type="dxa"/>
            <w:tcBorders>
              <w:top w:val="double" w:sz="4" w:space="0" w:color="auto"/>
              <w:left w:val="double" w:sz="4" w:space="0" w:color="auto"/>
              <w:bottom w:val="single" w:sz="6" w:space="0" w:color="auto"/>
              <w:right w:val="single" w:sz="6" w:space="0" w:color="auto"/>
            </w:tcBorders>
            <w:vAlign w:val="center"/>
          </w:tcPr>
          <w:p w:rsidR="00060855" w:rsidRPr="005126E9" w:rsidRDefault="00060855" w:rsidP="00060855">
            <w:pPr>
              <w:pStyle w:val="Betarp"/>
              <w:jc w:val="center"/>
              <w:rPr>
                <w:b/>
                <w:sz w:val="22"/>
              </w:rPr>
            </w:pPr>
            <w:r w:rsidRPr="005126E9">
              <w:rPr>
                <w:b/>
                <w:sz w:val="22"/>
              </w:rPr>
              <w:t>Eil. Nr.</w:t>
            </w:r>
          </w:p>
        </w:tc>
        <w:tc>
          <w:tcPr>
            <w:tcW w:w="1277" w:type="dxa"/>
            <w:gridSpan w:val="2"/>
            <w:tcBorders>
              <w:top w:val="double" w:sz="4" w:space="0" w:color="auto"/>
              <w:left w:val="single" w:sz="6" w:space="0" w:color="auto"/>
              <w:bottom w:val="single" w:sz="6" w:space="0" w:color="auto"/>
              <w:right w:val="single" w:sz="6" w:space="0" w:color="auto"/>
            </w:tcBorders>
            <w:vAlign w:val="center"/>
            <w:hideMark/>
          </w:tcPr>
          <w:p w:rsidR="00060855" w:rsidRPr="005126E9" w:rsidRDefault="00060855" w:rsidP="00060855">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060855" w:rsidRPr="005126E9" w:rsidRDefault="00060855" w:rsidP="00060855">
            <w:pPr>
              <w:pStyle w:val="Betarp"/>
              <w:jc w:val="center"/>
              <w:rPr>
                <w:b/>
                <w:sz w:val="22"/>
              </w:rPr>
            </w:pPr>
            <w:r w:rsidRPr="005126E9">
              <w:rPr>
                <w:b/>
                <w:sz w:val="22"/>
              </w:rPr>
              <w:t>Projekto Nr.</w:t>
            </w:r>
          </w:p>
        </w:tc>
        <w:tc>
          <w:tcPr>
            <w:tcW w:w="3402" w:type="dxa"/>
            <w:tcBorders>
              <w:top w:val="double" w:sz="4" w:space="0" w:color="auto"/>
              <w:left w:val="single" w:sz="6" w:space="0" w:color="auto"/>
              <w:bottom w:val="single" w:sz="6" w:space="0" w:color="auto"/>
              <w:right w:val="single" w:sz="6" w:space="0" w:color="auto"/>
            </w:tcBorders>
            <w:vAlign w:val="center"/>
          </w:tcPr>
          <w:p w:rsidR="00060855" w:rsidRPr="005126E9" w:rsidRDefault="00060855" w:rsidP="00060855">
            <w:pPr>
              <w:pStyle w:val="Betarp"/>
              <w:jc w:val="center"/>
              <w:rPr>
                <w:b/>
                <w:sz w:val="22"/>
              </w:rPr>
            </w:pPr>
            <w:r w:rsidRPr="005126E9">
              <w:rPr>
                <w:b/>
                <w:sz w:val="22"/>
              </w:rPr>
              <w:t>Svarstomi klausimai</w:t>
            </w:r>
          </w:p>
        </w:tc>
        <w:tc>
          <w:tcPr>
            <w:tcW w:w="1701" w:type="dxa"/>
            <w:tcBorders>
              <w:top w:val="double" w:sz="4" w:space="0" w:color="auto"/>
              <w:left w:val="single" w:sz="6" w:space="0" w:color="auto"/>
              <w:bottom w:val="single" w:sz="6" w:space="0" w:color="auto"/>
              <w:right w:val="single" w:sz="6" w:space="0" w:color="auto"/>
            </w:tcBorders>
            <w:vAlign w:val="center"/>
          </w:tcPr>
          <w:p w:rsidR="00060855" w:rsidRPr="005126E9" w:rsidRDefault="00060855" w:rsidP="00060855">
            <w:pPr>
              <w:pStyle w:val="Betarp"/>
              <w:jc w:val="center"/>
              <w:rPr>
                <w:b/>
                <w:sz w:val="22"/>
              </w:rPr>
            </w:pPr>
            <w:r w:rsidRPr="005126E9">
              <w:rPr>
                <w:b/>
                <w:sz w:val="22"/>
              </w:rPr>
              <w:t>Pagrindinis ar papildomas komitetas (stadija)</w:t>
            </w:r>
          </w:p>
        </w:tc>
        <w:tc>
          <w:tcPr>
            <w:tcW w:w="1530" w:type="dxa"/>
            <w:tcBorders>
              <w:top w:val="double" w:sz="4" w:space="0" w:color="auto"/>
              <w:left w:val="single" w:sz="6" w:space="0" w:color="auto"/>
              <w:bottom w:val="single" w:sz="6" w:space="0" w:color="auto"/>
              <w:right w:val="double" w:sz="4" w:space="0" w:color="auto"/>
            </w:tcBorders>
            <w:vAlign w:val="center"/>
            <w:hideMark/>
          </w:tcPr>
          <w:p w:rsidR="00060855" w:rsidRPr="005126E9" w:rsidRDefault="00060855" w:rsidP="00060855">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060855" w:rsidRPr="005126E9" w:rsidTr="00060855">
        <w:trPr>
          <w:trHeight w:val="542"/>
          <w:jc w:val="center"/>
        </w:trPr>
        <w:tc>
          <w:tcPr>
            <w:tcW w:w="566" w:type="dxa"/>
          </w:tcPr>
          <w:p w:rsidR="00060855" w:rsidRPr="005126E9" w:rsidRDefault="00060855" w:rsidP="00060855">
            <w:pPr>
              <w:pStyle w:val="Betarp"/>
              <w:numPr>
                <w:ilvl w:val="0"/>
                <w:numId w:val="13"/>
              </w:numPr>
              <w:ind w:left="587"/>
              <w:rPr>
                <w:sz w:val="22"/>
              </w:rPr>
            </w:pPr>
          </w:p>
        </w:tc>
        <w:tc>
          <w:tcPr>
            <w:tcW w:w="1207" w:type="dxa"/>
            <w:shd w:val="clear" w:color="auto" w:fill="auto"/>
          </w:tcPr>
          <w:p w:rsidR="00060855" w:rsidRPr="005126E9" w:rsidRDefault="00060855" w:rsidP="00060855">
            <w:pPr>
              <w:pStyle w:val="Betarp"/>
              <w:rPr>
                <w:sz w:val="22"/>
              </w:rPr>
            </w:pPr>
            <w:r w:rsidRPr="005126E9">
              <w:rPr>
                <w:sz w:val="22"/>
              </w:rPr>
              <w:t>2014-0</w:t>
            </w:r>
            <w:r>
              <w:rPr>
                <w:sz w:val="22"/>
              </w:rPr>
              <w:t>5</w:t>
            </w:r>
            <w:r w:rsidRPr="005126E9">
              <w:rPr>
                <w:sz w:val="22"/>
              </w:rPr>
              <w:t>-</w:t>
            </w:r>
            <w:r>
              <w:rPr>
                <w:sz w:val="22"/>
              </w:rPr>
              <w:t>21 9</w:t>
            </w:r>
            <w:r w:rsidRPr="005126E9">
              <w:rPr>
                <w:sz w:val="22"/>
              </w:rPr>
              <w:t>.00–1</w:t>
            </w:r>
            <w:r>
              <w:rPr>
                <w:sz w:val="22"/>
              </w:rPr>
              <w:t>0</w:t>
            </w:r>
            <w:r w:rsidRPr="005126E9">
              <w:rPr>
                <w:sz w:val="22"/>
              </w:rPr>
              <w:t>.00</w:t>
            </w:r>
            <w:r>
              <w:rPr>
                <w:sz w:val="22"/>
              </w:rPr>
              <w:t xml:space="preserve"> </w:t>
            </w:r>
            <w:r w:rsidRPr="005126E9">
              <w:rPr>
                <w:sz w:val="22"/>
              </w:rPr>
              <w:t>I</w:t>
            </w:r>
            <w:r>
              <w:rPr>
                <w:sz w:val="22"/>
              </w:rPr>
              <w:t>I</w:t>
            </w:r>
            <w:r w:rsidRPr="005126E9">
              <w:rPr>
                <w:sz w:val="22"/>
              </w:rPr>
              <w:t xml:space="preserve"> r. </w:t>
            </w:r>
            <w:r>
              <w:rPr>
                <w:sz w:val="22"/>
              </w:rPr>
              <w:t>006</w:t>
            </w:r>
            <w:r w:rsidRPr="005126E9">
              <w:rPr>
                <w:sz w:val="22"/>
              </w:rPr>
              <w:t xml:space="preserve"> k.</w:t>
            </w:r>
          </w:p>
        </w:tc>
        <w:tc>
          <w:tcPr>
            <w:tcW w:w="6336" w:type="dxa"/>
            <w:gridSpan w:val="4"/>
            <w:shd w:val="clear" w:color="auto" w:fill="auto"/>
          </w:tcPr>
          <w:p w:rsidR="00060855" w:rsidRPr="000A4E1A" w:rsidRDefault="00060855" w:rsidP="00060855">
            <w:pPr>
              <w:pStyle w:val="Betarp"/>
              <w:jc w:val="center"/>
              <w:rPr>
                <w:sz w:val="22"/>
              </w:rPr>
            </w:pPr>
            <w:r w:rsidRPr="000A4E1A">
              <w:rPr>
                <w:sz w:val="22"/>
              </w:rPr>
              <w:t>Dėl AB „Klaipėdos nafta“ ir įmonės „</w:t>
            </w:r>
            <w:proofErr w:type="spellStart"/>
            <w:r w:rsidRPr="000A4E1A">
              <w:rPr>
                <w:sz w:val="22"/>
              </w:rPr>
              <w:t>Litasco</w:t>
            </w:r>
            <w:proofErr w:type="spellEnd"/>
            <w:r w:rsidRPr="000A4E1A">
              <w:rPr>
                <w:sz w:val="22"/>
              </w:rPr>
              <w:t>“ sutarties</w:t>
            </w:r>
            <w:r>
              <w:rPr>
                <w:sz w:val="22"/>
              </w:rPr>
              <w:t xml:space="preserve"> (uždaras posėdis)</w:t>
            </w:r>
          </w:p>
        </w:tc>
        <w:tc>
          <w:tcPr>
            <w:tcW w:w="1530" w:type="dxa"/>
            <w:shd w:val="clear" w:color="auto" w:fill="auto"/>
          </w:tcPr>
          <w:p w:rsidR="00060855" w:rsidRDefault="00060855" w:rsidP="00060855">
            <w:pPr>
              <w:pStyle w:val="Betarp"/>
              <w:rPr>
                <w:sz w:val="22"/>
              </w:rPr>
            </w:pPr>
            <w:r>
              <w:rPr>
                <w:sz w:val="22"/>
              </w:rPr>
              <w:t xml:space="preserve">K. Daukšys Patarėja </w:t>
            </w:r>
          </w:p>
          <w:p w:rsidR="00060855" w:rsidRPr="005126E9" w:rsidRDefault="00060855" w:rsidP="00060855">
            <w:pPr>
              <w:pStyle w:val="Betarp"/>
              <w:rPr>
                <w:sz w:val="22"/>
              </w:rPr>
            </w:pPr>
            <w:r>
              <w:rPr>
                <w:sz w:val="22"/>
              </w:rPr>
              <w:t xml:space="preserve">R. </w:t>
            </w:r>
            <w:proofErr w:type="spellStart"/>
            <w:r>
              <w:rPr>
                <w:sz w:val="22"/>
              </w:rPr>
              <w:t>Bėčiūtė</w:t>
            </w:r>
            <w:proofErr w:type="spellEnd"/>
          </w:p>
        </w:tc>
      </w:tr>
      <w:tr w:rsidR="00060855" w:rsidRPr="005126E9" w:rsidTr="00060855">
        <w:trPr>
          <w:trHeight w:val="630"/>
          <w:jc w:val="center"/>
        </w:trPr>
        <w:tc>
          <w:tcPr>
            <w:tcW w:w="566" w:type="dxa"/>
          </w:tcPr>
          <w:p w:rsidR="00060855" w:rsidRPr="005126E9" w:rsidRDefault="00060855" w:rsidP="00060855">
            <w:pPr>
              <w:pStyle w:val="Betarp"/>
              <w:numPr>
                <w:ilvl w:val="0"/>
                <w:numId w:val="13"/>
              </w:numPr>
              <w:ind w:left="587"/>
              <w:rPr>
                <w:sz w:val="22"/>
              </w:rPr>
            </w:pPr>
          </w:p>
        </w:tc>
        <w:tc>
          <w:tcPr>
            <w:tcW w:w="1207" w:type="dxa"/>
            <w:shd w:val="clear" w:color="auto" w:fill="auto"/>
          </w:tcPr>
          <w:p w:rsidR="00060855" w:rsidRPr="005126E9" w:rsidRDefault="00060855" w:rsidP="00060855">
            <w:pPr>
              <w:pStyle w:val="Betarp"/>
              <w:rPr>
                <w:sz w:val="22"/>
              </w:rPr>
            </w:pPr>
            <w:r w:rsidRPr="005126E9">
              <w:rPr>
                <w:sz w:val="22"/>
              </w:rPr>
              <w:t>2014-0</w:t>
            </w:r>
            <w:r>
              <w:rPr>
                <w:sz w:val="22"/>
              </w:rPr>
              <w:t>5</w:t>
            </w:r>
            <w:r w:rsidRPr="005126E9">
              <w:rPr>
                <w:sz w:val="22"/>
              </w:rPr>
              <w:t>-</w:t>
            </w:r>
            <w:r>
              <w:rPr>
                <w:sz w:val="22"/>
              </w:rPr>
              <w:t xml:space="preserve">21 10.00–10.05 </w:t>
            </w:r>
            <w:r w:rsidRPr="005126E9">
              <w:rPr>
                <w:sz w:val="22"/>
              </w:rPr>
              <w:t>I</w:t>
            </w:r>
            <w:r>
              <w:rPr>
                <w:sz w:val="22"/>
              </w:rPr>
              <w:t>I</w:t>
            </w:r>
            <w:r w:rsidRPr="005126E9">
              <w:rPr>
                <w:sz w:val="22"/>
              </w:rPr>
              <w:t xml:space="preserve"> r. </w:t>
            </w:r>
            <w:r>
              <w:rPr>
                <w:sz w:val="22"/>
              </w:rPr>
              <w:t>006</w:t>
            </w:r>
            <w:r w:rsidRPr="005126E9">
              <w:rPr>
                <w:sz w:val="22"/>
              </w:rPr>
              <w:t xml:space="preserve"> k.</w:t>
            </w:r>
          </w:p>
        </w:tc>
        <w:tc>
          <w:tcPr>
            <w:tcW w:w="6336" w:type="dxa"/>
            <w:gridSpan w:val="4"/>
            <w:shd w:val="clear" w:color="auto" w:fill="auto"/>
          </w:tcPr>
          <w:p w:rsidR="00060855" w:rsidRPr="00034C8A" w:rsidRDefault="00060855" w:rsidP="00060855">
            <w:pPr>
              <w:pStyle w:val="Betarp"/>
              <w:jc w:val="center"/>
              <w:rPr>
                <w:sz w:val="22"/>
              </w:rPr>
            </w:pPr>
            <w:r>
              <w:rPr>
                <w:sz w:val="22"/>
              </w:rPr>
              <w:t>Kiti klausimai</w:t>
            </w:r>
          </w:p>
        </w:tc>
        <w:tc>
          <w:tcPr>
            <w:tcW w:w="1530" w:type="dxa"/>
            <w:shd w:val="clear" w:color="auto" w:fill="auto"/>
          </w:tcPr>
          <w:p w:rsidR="00060855" w:rsidRPr="005126E9" w:rsidRDefault="00060855" w:rsidP="00060855">
            <w:pPr>
              <w:pStyle w:val="Betarp"/>
              <w:rPr>
                <w:sz w:val="22"/>
              </w:rPr>
            </w:pPr>
            <w:r>
              <w:rPr>
                <w:sz w:val="22"/>
              </w:rPr>
              <w:t>K. Daukšys</w:t>
            </w:r>
          </w:p>
        </w:tc>
      </w:tr>
      <w:tr w:rsidR="00060855" w:rsidRPr="005126E9" w:rsidTr="00060855">
        <w:trPr>
          <w:trHeight w:val="227"/>
          <w:jc w:val="center"/>
        </w:trPr>
        <w:tc>
          <w:tcPr>
            <w:tcW w:w="566" w:type="dxa"/>
            <w:vAlign w:val="center"/>
          </w:tcPr>
          <w:p w:rsidR="00060855" w:rsidRPr="005126E9" w:rsidRDefault="00060855" w:rsidP="00060855">
            <w:pPr>
              <w:pStyle w:val="Betarp"/>
              <w:jc w:val="center"/>
              <w:rPr>
                <w:b/>
                <w:sz w:val="22"/>
              </w:rPr>
            </w:pPr>
            <w:r w:rsidRPr="005126E9">
              <w:rPr>
                <w:b/>
                <w:sz w:val="22"/>
              </w:rPr>
              <w:t>Eil. Nr.</w:t>
            </w:r>
          </w:p>
        </w:tc>
        <w:tc>
          <w:tcPr>
            <w:tcW w:w="1277" w:type="dxa"/>
            <w:gridSpan w:val="2"/>
            <w:vAlign w:val="center"/>
            <w:hideMark/>
          </w:tcPr>
          <w:p w:rsidR="00060855" w:rsidRPr="005126E9" w:rsidRDefault="00060855" w:rsidP="00060855">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163" w:type="dxa"/>
            <w:vAlign w:val="center"/>
            <w:hideMark/>
          </w:tcPr>
          <w:p w:rsidR="00060855" w:rsidRPr="005126E9" w:rsidRDefault="00060855" w:rsidP="00060855">
            <w:pPr>
              <w:pStyle w:val="Betarp"/>
              <w:jc w:val="center"/>
              <w:rPr>
                <w:b/>
                <w:sz w:val="22"/>
              </w:rPr>
            </w:pPr>
            <w:r w:rsidRPr="005126E9">
              <w:rPr>
                <w:b/>
                <w:sz w:val="22"/>
              </w:rPr>
              <w:t>Projekto Nr.</w:t>
            </w:r>
          </w:p>
        </w:tc>
        <w:tc>
          <w:tcPr>
            <w:tcW w:w="3402" w:type="dxa"/>
            <w:vAlign w:val="center"/>
          </w:tcPr>
          <w:p w:rsidR="00060855" w:rsidRPr="005126E9" w:rsidRDefault="00060855" w:rsidP="00060855">
            <w:pPr>
              <w:pStyle w:val="Betarp"/>
              <w:jc w:val="center"/>
              <w:rPr>
                <w:b/>
                <w:sz w:val="22"/>
              </w:rPr>
            </w:pPr>
            <w:r w:rsidRPr="005126E9">
              <w:rPr>
                <w:b/>
                <w:sz w:val="22"/>
              </w:rPr>
              <w:t>Svarstomi klausimai</w:t>
            </w:r>
          </w:p>
        </w:tc>
        <w:tc>
          <w:tcPr>
            <w:tcW w:w="1701" w:type="dxa"/>
            <w:vAlign w:val="center"/>
          </w:tcPr>
          <w:p w:rsidR="00060855" w:rsidRPr="005126E9" w:rsidRDefault="00060855" w:rsidP="00060855">
            <w:pPr>
              <w:pStyle w:val="Betarp"/>
              <w:jc w:val="center"/>
              <w:rPr>
                <w:b/>
                <w:sz w:val="22"/>
              </w:rPr>
            </w:pPr>
            <w:r w:rsidRPr="005126E9">
              <w:rPr>
                <w:b/>
                <w:sz w:val="22"/>
              </w:rPr>
              <w:t>Pagrindinis ar papildomas komitetas (stadija)</w:t>
            </w:r>
          </w:p>
        </w:tc>
        <w:tc>
          <w:tcPr>
            <w:tcW w:w="1530" w:type="dxa"/>
            <w:vAlign w:val="center"/>
            <w:hideMark/>
          </w:tcPr>
          <w:p w:rsidR="00060855" w:rsidRPr="005126E9" w:rsidRDefault="00060855" w:rsidP="00060855">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060855" w:rsidRPr="005126E9" w:rsidTr="00060855">
        <w:trPr>
          <w:trHeight w:val="542"/>
          <w:jc w:val="center"/>
        </w:trPr>
        <w:tc>
          <w:tcPr>
            <w:tcW w:w="566" w:type="dxa"/>
          </w:tcPr>
          <w:p w:rsidR="00060855" w:rsidRPr="005126E9" w:rsidRDefault="00060855" w:rsidP="00060855">
            <w:pPr>
              <w:pStyle w:val="Betarp"/>
              <w:numPr>
                <w:ilvl w:val="0"/>
                <w:numId w:val="17"/>
              </w:numPr>
              <w:rPr>
                <w:sz w:val="22"/>
              </w:rPr>
            </w:pPr>
          </w:p>
        </w:tc>
        <w:tc>
          <w:tcPr>
            <w:tcW w:w="1277" w:type="dxa"/>
            <w:gridSpan w:val="2"/>
            <w:shd w:val="clear" w:color="auto" w:fill="auto"/>
          </w:tcPr>
          <w:p w:rsidR="00060855" w:rsidRPr="005126E9" w:rsidRDefault="00060855" w:rsidP="00060855">
            <w:pPr>
              <w:pStyle w:val="Betarp"/>
              <w:rPr>
                <w:sz w:val="22"/>
              </w:rPr>
            </w:pPr>
            <w:r w:rsidRPr="005126E9">
              <w:rPr>
                <w:sz w:val="22"/>
              </w:rPr>
              <w:t>2014-0</w:t>
            </w:r>
            <w:r>
              <w:rPr>
                <w:sz w:val="22"/>
              </w:rPr>
              <w:t>5</w:t>
            </w:r>
            <w:r w:rsidRPr="005126E9">
              <w:rPr>
                <w:sz w:val="22"/>
              </w:rPr>
              <w:t>-</w:t>
            </w:r>
            <w:r>
              <w:rPr>
                <w:sz w:val="22"/>
              </w:rPr>
              <w:t>21</w:t>
            </w:r>
          </w:p>
          <w:p w:rsidR="00060855" w:rsidRPr="005126E9" w:rsidRDefault="00060855" w:rsidP="00060855">
            <w:pPr>
              <w:pStyle w:val="Betarp"/>
              <w:rPr>
                <w:sz w:val="22"/>
              </w:rPr>
            </w:pPr>
            <w:r>
              <w:rPr>
                <w:sz w:val="22"/>
              </w:rPr>
              <w:t>10</w:t>
            </w:r>
            <w:r w:rsidRPr="005126E9">
              <w:rPr>
                <w:sz w:val="22"/>
              </w:rPr>
              <w:t>.00–1</w:t>
            </w:r>
            <w:r>
              <w:rPr>
                <w:sz w:val="22"/>
              </w:rPr>
              <w:t>1</w:t>
            </w:r>
            <w:r w:rsidRPr="005126E9">
              <w:rPr>
                <w:sz w:val="22"/>
              </w:rPr>
              <w:t>.00</w:t>
            </w:r>
          </w:p>
          <w:p w:rsidR="00060855" w:rsidRPr="005126E9" w:rsidRDefault="00060855" w:rsidP="00060855">
            <w:pPr>
              <w:pStyle w:val="Betarp"/>
              <w:rPr>
                <w:sz w:val="22"/>
              </w:rPr>
            </w:pPr>
            <w:r w:rsidRPr="005126E9">
              <w:rPr>
                <w:sz w:val="22"/>
              </w:rPr>
              <w:t>I</w:t>
            </w:r>
            <w:r>
              <w:rPr>
                <w:sz w:val="22"/>
              </w:rPr>
              <w:t>II</w:t>
            </w:r>
            <w:r w:rsidRPr="005126E9">
              <w:rPr>
                <w:sz w:val="22"/>
              </w:rPr>
              <w:t xml:space="preserve"> r. </w:t>
            </w:r>
            <w:r>
              <w:rPr>
                <w:sz w:val="22"/>
              </w:rPr>
              <w:t>220</w:t>
            </w:r>
            <w:r w:rsidRPr="005126E9">
              <w:rPr>
                <w:sz w:val="22"/>
              </w:rPr>
              <w:t xml:space="preserve"> k.</w:t>
            </w:r>
          </w:p>
        </w:tc>
        <w:tc>
          <w:tcPr>
            <w:tcW w:w="6266" w:type="dxa"/>
            <w:gridSpan w:val="3"/>
            <w:shd w:val="clear" w:color="auto" w:fill="auto"/>
          </w:tcPr>
          <w:p w:rsidR="00060855" w:rsidRPr="000A4E1A" w:rsidRDefault="00060855" w:rsidP="00060855">
            <w:pPr>
              <w:pStyle w:val="Betarp"/>
              <w:jc w:val="center"/>
              <w:rPr>
                <w:sz w:val="22"/>
              </w:rPr>
            </w:pPr>
            <w:r>
              <w:rPr>
                <w:szCs w:val="24"/>
              </w:rPr>
              <w:t>SGD terminalo projekto eiga</w:t>
            </w:r>
          </w:p>
        </w:tc>
        <w:tc>
          <w:tcPr>
            <w:tcW w:w="1530" w:type="dxa"/>
            <w:shd w:val="clear" w:color="auto" w:fill="auto"/>
          </w:tcPr>
          <w:p w:rsidR="00060855" w:rsidRDefault="00060855" w:rsidP="00060855">
            <w:pPr>
              <w:pStyle w:val="Betarp"/>
              <w:rPr>
                <w:sz w:val="22"/>
              </w:rPr>
            </w:pPr>
            <w:r>
              <w:rPr>
                <w:sz w:val="22"/>
              </w:rPr>
              <w:t>K. Daukšys</w:t>
            </w:r>
          </w:p>
          <w:p w:rsidR="00060855" w:rsidRDefault="00060855" w:rsidP="00060855">
            <w:pPr>
              <w:pStyle w:val="Betarp"/>
              <w:rPr>
                <w:sz w:val="22"/>
              </w:rPr>
            </w:pPr>
            <w:r>
              <w:rPr>
                <w:sz w:val="22"/>
              </w:rPr>
              <w:t>Patarėja</w:t>
            </w:r>
          </w:p>
          <w:p w:rsidR="00060855" w:rsidRPr="005126E9" w:rsidRDefault="00060855" w:rsidP="00060855">
            <w:pPr>
              <w:pStyle w:val="Betarp"/>
              <w:rPr>
                <w:sz w:val="22"/>
              </w:rPr>
            </w:pPr>
            <w:r>
              <w:rPr>
                <w:sz w:val="22"/>
              </w:rPr>
              <w:t xml:space="preserve">R. </w:t>
            </w:r>
            <w:proofErr w:type="spellStart"/>
            <w:r>
              <w:rPr>
                <w:sz w:val="22"/>
              </w:rPr>
              <w:t>Bėčiūtė</w:t>
            </w:r>
            <w:proofErr w:type="spellEnd"/>
          </w:p>
        </w:tc>
      </w:tr>
      <w:tr w:rsidR="00060855" w:rsidRPr="005126E9" w:rsidTr="00060855">
        <w:trPr>
          <w:trHeight w:val="630"/>
          <w:jc w:val="center"/>
        </w:trPr>
        <w:tc>
          <w:tcPr>
            <w:tcW w:w="566" w:type="dxa"/>
          </w:tcPr>
          <w:p w:rsidR="00060855" w:rsidRPr="005126E9" w:rsidRDefault="00060855" w:rsidP="00060855">
            <w:pPr>
              <w:pStyle w:val="Betarp"/>
              <w:numPr>
                <w:ilvl w:val="0"/>
                <w:numId w:val="17"/>
              </w:numPr>
              <w:ind w:left="473"/>
              <w:rPr>
                <w:sz w:val="22"/>
              </w:rPr>
            </w:pPr>
          </w:p>
        </w:tc>
        <w:tc>
          <w:tcPr>
            <w:tcW w:w="1277" w:type="dxa"/>
            <w:gridSpan w:val="2"/>
            <w:shd w:val="clear" w:color="auto" w:fill="auto"/>
          </w:tcPr>
          <w:p w:rsidR="00060855" w:rsidRPr="005126E9" w:rsidRDefault="00060855" w:rsidP="00060855">
            <w:pPr>
              <w:pStyle w:val="Betarp"/>
              <w:rPr>
                <w:sz w:val="22"/>
              </w:rPr>
            </w:pPr>
            <w:r w:rsidRPr="005126E9">
              <w:rPr>
                <w:sz w:val="22"/>
              </w:rPr>
              <w:t>2014-0</w:t>
            </w:r>
            <w:r>
              <w:rPr>
                <w:sz w:val="22"/>
              </w:rPr>
              <w:t>5</w:t>
            </w:r>
            <w:r w:rsidRPr="005126E9">
              <w:rPr>
                <w:sz w:val="22"/>
              </w:rPr>
              <w:t>-</w:t>
            </w:r>
            <w:r>
              <w:rPr>
                <w:sz w:val="22"/>
              </w:rPr>
              <w:t>21</w:t>
            </w:r>
          </w:p>
          <w:p w:rsidR="00060855" w:rsidRPr="005126E9" w:rsidRDefault="00060855" w:rsidP="00060855">
            <w:pPr>
              <w:pStyle w:val="Betarp"/>
              <w:rPr>
                <w:sz w:val="22"/>
              </w:rPr>
            </w:pPr>
            <w:r>
              <w:rPr>
                <w:sz w:val="22"/>
              </w:rPr>
              <w:t>11.00–11.15</w:t>
            </w:r>
          </w:p>
          <w:p w:rsidR="00060855" w:rsidRPr="005126E9" w:rsidRDefault="00060855" w:rsidP="00060855">
            <w:pPr>
              <w:pStyle w:val="Betarp"/>
              <w:rPr>
                <w:sz w:val="22"/>
              </w:rPr>
            </w:pPr>
            <w:r w:rsidRPr="005126E9">
              <w:rPr>
                <w:sz w:val="22"/>
              </w:rPr>
              <w:t>I</w:t>
            </w:r>
            <w:r>
              <w:rPr>
                <w:sz w:val="22"/>
              </w:rPr>
              <w:t>II</w:t>
            </w:r>
            <w:r w:rsidRPr="005126E9">
              <w:rPr>
                <w:sz w:val="22"/>
              </w:rPr>
              <w:t xml:space="preserve"> r. </w:t>
            </w:r>
            <w:r>
              <w:rPr>
                <w:sz w:val="22"/>
              </w:rPr>
              <w:t>220</w:t>
            </w:r>
            <w:r w:rsidRPr="005126E9">
              <w:rPr>
                <w:sz w:val="22"/>
              </w:rPr>
              <w:t xml:space="preserve"> k.</w:t>
            </w:r>
          </w:p>
        </w:tc>
        <w:tc>
          <w:tcPr>
            <w:tcW w:w="6266" w:type="dxa"/>
            <w:gridSpan w:val="3"/>
            <w:shd w:val="clear" w:color="auto" w:fill="auto"/>
          </w:tcPr>
          <w:p w:rsidR="00060855" w:rsidRPr="00034C8A" w:rsidRDefault="00060855" w:rsidP="00060855">
            <w:pPr>
              <w:pStyle w:val="Betarp"/>
              <w:jc w:val="center"/>
              <w:rPr>
                <w:sz w:val="22"/>
              </w:rPr>
            </w:pPr>
            <w:r>
              <w:rPr>
                <w:sz w:val="22"/>
              </w:rPr>
              <w:t>Kiti klausimai</w:t>
            </w:r>
          </w:p>
        </w:tc>
        <w:tc>
          <w:tcPr>
            <w:tcW w:w="1530" w:type="dxa"/>
            <w:shd w:val="clear" w:color="auto" w:fill="auto"/>
          </w:tcPr>
          <w:p w:rsidR="00060855" w:rsidRDefault="00060855" w:rsidP="00060855">
            <w:pPr>
              <w:pStyle w:val="Betarp"/>
              <w:rPr>
                <w:sz w:val="22"/>
              </w:rPr>
            </w:pPr>
            <w:r>
              <w:rPr>
                <w:sz w:val="22"/>
              </w:rPr>
              <w:t>K. Daukšys</w:t>
            </w:r>
          </w:p>
          <w:p w:rsidR="00060855" w:rsidRPr="005126E9" w:rsidRDefault="00060855" w:rsidP="00060855">
            <w:pPr>
              <w:pStyle w:val="Betarp"/>
              <w:rPr>
                <w:sz w:val="22"/>
              </w:rPr>
            </w:pPr>
          </w:p>
        </w:tc>
      </w:tr>
    </w:tbl>
    <w:p w:rsidR="00871CD9" w:rsidRPr="004D1A97" w:rsidRDefault="00C92003" w:rsidP="00C92003">
      <w:pPr>
        <w:pStyle w:val="Betarp"/>
        <w:tabs>
          <w:tab w:val="left" w:pos="6804"/>
        </w:tabs>
        <w:jc w:val="center"/>
        <w:rPr>
          <w:sz w:val="22"/>
        </w:rPr>
      </w:pPr>
      <w:r>
        <w:rPr>
          <w:sz w:val="22"/>
        </w:rPr>
        <w:t>Komisijos pirmininkas</w:t>
      </w:r>
      <w:r>
        <w:rPr>
          <w:sz w:val="22"/>
        </w:rPr>
        <w:tab/>
        <w:t>Kęstutis Daukšys</w:t>
      </w:r>
    </w:p>
    <w:p w:rsidR="00C92003" w:rsidRDefault="00C92003"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Layout w:type="fixed"/>
        <w:tblCellMar>
          <w:left w:w="30" w:type="dxa"/>
          <w:right w:w="30" w:type="dxa"/>
        </w:tblCellMar>
        <w:tblLook w:val="04A0" w:firstRow="1" w:lastRow="0" w:firstColumn="1" w:lastColumn="0" w:noHBand="0" w:noVBand="1"/>
      </w:tblPr>
      <w:tblGrid>
        <w:gridCol w:w="526"/>
        <w:gridCol w:w="1247"/>
        <w:gridCol w:w="6237"/>
        <w:gridCol w:w="1629"/>
      </w:tblGrid>
      <w:tr w:rsidR="0043076E" w:rsidRPr="0043076E" w:rsidTr="0043076E">
        <w:trPr>
          <w:cantSplit/>
          <w:trHeight w:val="20"/>
          <w:jc w:val="center"/>
        </w:trPr>
        <w:tc>
          <w:tcPr>
            <w:tcW w:w="526" w:type="dxa"/>
            <w:vAlign w:val="center"/>
            <w:hideMark/>
          </w:tcPr>
          <w:p w:rsidR="0043076E" w:rsidRPr="0043076E" w:rsidRDefault="0043076E" w:rsidP="0043076E">
            <w:pPr>
              <w:spacing w:after="0" w:line="240" w:lineRule="auto"/>
              <w:ind w:left="-270" w:firstLine="270"/>
              <w:jc w:val="center"/>
              <w:rPr>
                <w:rFonts w:eastAsia="Times New Roman"/>
                <w:b/>
                <w:sz w:val="22"/>
                <w:szCs w:val="22"/>
              </w:rPr>
            </w:pPr>
            <w:r w:rsidRPr="0043076E">
              <w:rPr>
                <w:rFonts w:eastAsia="Times New Roman"/>
                <w:b/>
                <w:sz w:val="22"/>
                <w:szCs w:val="22"/>
              </w:rPr>
              <w:t>Nr.</w:t>
            </w:r>
          </w:p>
        </w:tc>
        <w:tc>
          <w:tcPr>
            <w:tcW w:w="1247" w:type="dxa"/>
            <w:vAlign w:val="center"/>
            <w:hideMark/>
          </w:tcPr>
          <w:p w:rsidR="0043076E" w:rsidRPr="0043076E" w:rsidRDefault="0043076E" w:rsidP="0043076E">
            <w:pPr>
              <w:spacing w:after="0" w:line="240" w:lineRule="auto"/>
              <w:jc w:val="center"/>
              <w:rPr>
                <w:rFonts w:eastAsia="Times New Roman"/>
                <w:b/>
                <w:sz w:val="22"/>
                <w:szCs w:val="22"/>
              </w:rPr>
            </w:pPr>
            <w:r w:rsidRPr="0043076E">
              <w:rPr>
                <w:rFonts w:eastAsia="Times New Roman"/>
                <w:b/>
                <w:sz w:val="22"/>
                <w:szCs w:val="22"/>
              </w:rPr>
              <w:t>Data, laikas, vieta</w:t>
            </w:r>
          </w:p>
        </w:tc>
        <w:tc>
          <w:tcPr>
            <w:tcW w:w="6237" w:type="dxa"/>
            <w:vAlign w:val="center"/>
            <w:hideMark/>
          </w:tcPr>
          <w:p w:rsidR="0043076E" w:rsidRPr="0043076E" w:rsidRDefault="0043076E" w:rsidP="0043076E">
            <w:pPr>
              <w:keepNext/>
              <w:spacing w:after="0" w:line="240" w:lineRule="auto"/>
              <w:jc w:val="center"/>
              <w:outlineLvl w:val="1"/>
              <w:rPr>
                <w:rFonts w:eastAsia="Times New Roman"/>
                <w:b/>
                <w:sz w:val="22"/>
                <w:szCs w:val="22"/>
              </w:rPr>
            </w:pPr>
            <w:r w:rsidRPr="0043076E">
              <w:rPr>
                <w:rFonts w:eastAsia="Times New Roman"/>
                <w:b/>
                <w:sz w:val="22"/>
                <w:szCs w:val="22"/>
              </w:rPr>
              <w:t>Svarstomi klausimai</w:t>
            </w:r>
          </w:p>
        </w:tc>
        <w:tc>
          <w:tcPr>
            <w:tcW w:w="1629" w:type="dxa"/>
            <w:vAlign w:val="center"/>
            <w:hideMark/>
          </w:tcPr>
          <w:p w:rsidR="0043076E" w:rsidRPr="0043076E" w:rsidRDefault="0043076E" w:rsidP="0043076E">
            <w:pPr>
              <w:keepNext/>
              <w:spacing w:after="0" w:line="240" w:lineRule="auto"/>
              <w:jc w:val="center"/>
              <w:outlineLvl w:val="1"/>
              <w:rPr>
                <w:rFonts w:eastAsia="Times New Roman"/>
                <w:b/>
                <w:sz w:val="22"/>
                <w:szCs w:val="22"/>
              </w:rPr>
            </w:pPr>
            <w:r w:rsidRPr="0043076E">
              <w:rPr>
                <w:rFonts w:eastAsia="Times New Roman"/>
                <w:b/>
                <w:sz w:val="22"/>
                <w:szCs w:val="22"/>
              </w:rPr>
              <w:t>Išvadų rengėjai/ atsakingi už klausimo parengimą</w:t>
            </w:r>
          </w:p>
        </w:tc>
      </w:tr>
      <w:tr w:rsidR="0043076E" w:rsidRPr="0043076E" w:rsidTr="0043076E">
        <w:trPr>
          <w:cantSplit/>
          <w:trHeight w:val="20"/>
          <w:jc w:val="center"/>
        </w:trPr>
        <w:tc>
          <w:tcPr>
            <w:tcW w:w="526" w:type="dxa"/>
          </w:tcPr>
          <w:p w:rsidR="0043076E" w:rsidRPr="0043076E" w:rsidRDefault="0043076E" w:rsidP="0043076E">
            <w:pPr>
              <w:numPr>
                <w:ilvl w:val="0"/>
                <w:numId w:val="4"/>
              </w:numPr>
              <w:spacing w:after="0" w:line="240" w:lineRule="auto"/>
              <w:jc w:val="center"/>
              <w:rPr>
                <w:rFonts w:eastAsia="Times New Roman"/>
                <w:sz w:val="22"/>
                <w:szCs w:val="22"/>
              </w:rPr>
            </w:pPr>
          </w:p>
        </w:tc>
        <w:tc>
          <w:tcPr>
            <w:tcW w:w="1247" w:type="dxa"/>
          </w:tcPr>
          <w:p w:rsidR="0043076E" w:rsidRPr="0043076E" w:rsidRDefault="0043076E" w:rsidP="0043076E">
            <w:pPr>
              <w:spacing w:after="0" w:line="240" w:lineRule="auto"/>
              <w:jc w:val="center"/>
              <w:rPr>
                <w:rFonts w:eastAsia="Times New Roman"/>
                <w:sz w:val="22"/>
                <w:szCs w:val="22"/>
              </w:rPr>
            </w:pPr>
            <w:r w:rsidRPr="0043076E">
              <w:rPr>
                <w:rFonts w:eastAsia="Times New Roman"/>
                <w:sz w:val="22"/>
                <w:szCs w:val="22"/>
              </w:rPr>
              <w:t>2014-05-21</w:t>
            </w:r>
            <w:r>
              <w:rPr>
                <w:rFonts w:eastAsia="Times New Roman"/>
                <w:sz w:val="22"/>
                <w:szCs w:val="22"/>
              </w:rPr>
              <w:t xml:space="preserve"> </w:t>
            </w:r>
            <w:r w:rsidRPr="0043076E">
              <w:rPr>
                <w:rFonts w:eastAsia="Times New Roman"/>
                <w:sz w:val="22"/>
                <w:szCs w:val="22"/>
              </w:rPr>
              <w:t>15.00–15.15</w:t>
            </w:r>
            <w:r>
              <w:rPr>
                <w:rFonts w:eastAsia="Times New Roman"/>
                <w:sz w:val="22"/>
                <w:szCs w:val="22"/>
              </w:rPr>
              <w:t xml:space="preserve"> </w:t>
            </w:r>
            <w:r w:rsidRPr="0043076E">
              <w:rPr>
                <w:rFonts w:eastAsia="Times New Roman"/>
                <w:sz w:val="22"/>
                <w:szCs w:val="22"/>
              </w:rPr>
              <w:t>I r.218 k</w:t>
            </w:r>
            <w:r>
              <w:rPr>
                <w:rFonts w:eastAsia="Times New Roman"/>
                <w:sz w:val="22"/>
                <w:szCs w:val="22"/>
              </w:rPr>
              <w:t>.</w:t>
            </w:r>
          </w:p>
        </w:tc>
        <w:tc>
          <w:tcPr>
            <w:tcW w:w="6237" w:type="dxa"/>
          </w:tcPr>
          <w:p w:rsidR="0043076E" w:rsidRPr="0043076E" w:rsidRDefault="0043076E" w:rsidP="0043076E">
            <w:pPr>
              <w:keepNext/>
              <w:keepLines/>
              <w:spacing w:after="0" w:line="240" w:lineRule="auto"/>
              <w:jc w:val="both"/>
              <w:rPr>
                <w:sz w:val="22"/>
                <w:szCs w:val="22"/>
              </w:rPr>
            </w:pPr>
            <w:r w:rsidRPr="0043076E">
              <w:rPr>
                <w:b/>
                <w:sz w:val="22"/>
                <w:szCs w:val="22"/>
                <w:u w:val="single"/>
              </w:rPr>
              <w:t>Bendras posėdis su Užsienio reikalų komitetu</w:t>
            </w:r>
          </w:p>
          <w:p w:rsidR="00C626F0" w:rsidRDefault="0043076E" w:rsidP="00C626F0">
            <w:pPr>
              <w:keepNext/>
              <w:keepLines/>
              <w:spacing w:after="0" w:line="240" w:lineRule="auto"/>
              <w:jc w:val="both"/>
              <w:rPr>
                <w:bCs/>
                <w:sz w:val="22"/>
                <w:szCs w:val="22"/>
              </w:rPr>
            </w:pPr>
            <w:r w:rsidRPr="0043076E">
              <w:rPr>
                <w:sz w:val="22"/>
                <w:szCs w:val="22"/>
              </w:rPr>
              <w:t>Ministro ataskaita po ES Bendrųjų reikalų tarybos posėdžio, vykusio 2014 m. gegužės 13 d.</w:t>
            </w:r>
            <w:r w:rsidRPr="0043076E">
              <w:rPr>
                <w:bCs/>
                <w:sz w:val="22"/>
                <w:szCs w:val="22"/>
              </w:rPr>
              <w:t xml:space="preserve"> (</w:t>
            </w:r>
            <w:r w:rsidRPr="0043076E">
              <w:rPr>
                <w:bCs/>
                <w:i/>
                <w:sz w:val="22"/>
                <w:szCs w:val="22"/>
              </w:rPr>
              <w:t>uždaras klausimas</w:t>
            </w:r>
            <w:r w:rsidRPr="0043076E">
              <w:rPr>
                <w:bCs/>
                <w:sz w:val="22"/>
                <w:szCs w:val="22"/>
              </w:rPr>
              <w:t>)</w:t>
            </w:r>
            <w:r w:rsidR="00C626F0">
              <w:rPr>
                <w:bCs/>
                <w:sz w:val="22"/>
                <w:szCs w:val="22"/>
              </w:rPr>
              <w:t xml:space="preserve"> </w:t>
            </w:r>
          </w:p>
          <w:p w:rsidR="0043076E" w:rsidRPr="0043076E" w:rsidRDefault="0043076E" w:rsidP="00C626F0">
            <w:pPr>
              <w:keepNext/>
              <w:keepLines/>
              <w:spacing w:after="0" w:line="240" w:lineRule="auto"/>
              <w:jc w:val="both"/>
              <w:rPr>
                <w:i/>
                <w:sz w:val="22"/>
                <w:szCs w:val="22"/>
              </w:rPr>
            </w:pPr>
            <w:r w:rsidRPr="0043076E">
              <w:rPr>
                <w:i/>
                <w:sz w:val="22"/>
                <w:szCs w:val="22"/>
              </w:rPr>
              <w:t>Kviečiamas dalyvauti: užsienio reikalų ministras Linas Antanas Linkevičius</w:t>
            </w:r>
          </w:p>
        </w:tc>
        <w:tc>
          <w:tcPr>
            <w:tcW w:w="1629" w:type="dxa"/>
          </w:tcPr>
          <w:p w:rsidR="0043076E" w:rsidRDefault="0043076E" w:rsidP="00C626F0">
            <w:pPr>
              <w:spacing w:after="0" w:line="240" w:lineRule="auto"/>
              <w:rPr>
                <w:sz w:val="22"/>
                <w:szCs w:val="22"/>
              </w:rPr>
            </w:pPr>
            <w:proofErr w:type="spellStart"/>
            <w:r w:rsidRPr="0043076E">
              <w:rPr>
                <w:sz w:val="22"/>
                <w:szCs w:val="22"/>
              </w:rPr>
              <w:t>V</w:t>
            </w:r>
            <w:r>
              <w:rPr>
                <w:sz w:val="22"/>
                <w:szCs w:val="22"/>
              </w:rPr>
              <w:t>.</w:t>
            </w:r>
            <w:r w:rsidRPr="0043076E">
              <w:rPr>
                <w:sz w:val="22"/>
                <w:szCs w:val="22"/>
              </w:rPr>
              <w:t>P</w:t>
            </w:r>
            <w:r>
              <w:rPr>
                <w:sz w:val="22"/>
                <w:szCs w:val="22"/>
              </w:rPr>
              <w:t>.</w:t>
            </w:r>
            <w:r w:rsidRPr="0043076E">
              <w:rPr>
                <w:sz w:val="22"/>
                <w:szCs w:val="22"/>
              </w:rPr>
              <w:t>Andriukaitis</w:t>
            </w:r>
            <w:proofErr w:type="spellEnd"/>
            <w:r>
              <w:rPr>
                <w:sz w:val="22"/>
                <w:szCs w:val="22"/>
              </w:rPr>
              <w:t xml:space="preserve"> </w:t>
            </w:r>
          </w:p>
          <w:p w:rsidR="0043076E" w:rsidRDefault="0043076E" w:rsidP="00C626F0">
            <w:pPr>
              <w:spacing w:after="0" w:line="240" w:lineRule="auto"/>
              <w:rPr>
                <w:sz w:val="22"/>
                <w:szCs w:val="22"/>
              </w:rPr>
            </w:pPr>
            <w:r>
              <w:rPr>
                <w:sz w:val="22"/>
                <w:szCs w:val="22"/>
              </w:rPr>
              <w:t>A.</w:t>
            </w:r>
            <w:r w:rsidRPr="0043076E">
              <w:rPr>
                <w:sz w:val="22"/>
                <w:szCs w:val="22"/>
              </w:rPr>
              <w:t xml:space="preserve"> Ažubalis</w:t>
            </w:r>
            <w:r>
              <w:rPr>
                <w:sz w:val="22"/>
                <w:szCs w:val="22"/>
              </w:rPr>
              <w:t xml:space="preserve"> </w:t>
            </w:r>
          </w:p>
          <w:p w:rsidR="0043076E" w:rsidRPr="0043076E" w:rsidRDefault="0043076E" w:rsidP="00C626F0">
            <w:pPr>
              <w:spacing w:after="0" w:line="240" w:lineRule="auto"/>
              <w:rPr>
                <w:i/>
                <w:sz w:val="22"/>
                <w:szCs w:val="22"/>
              </w:rPr>
            </w:pPr>
            <w:r w:rsidRPr="0043076E">
              <w:rPr>
                <w:i/>
                <w:sz w:val="22"/>
                <w:szCs w:val="22"/>
              </w:rPr>
              <w:t>M</w:t>
            </w:r>
            <w:r>
              <w:rPr>
                <w:i/>
                <w:sz w:val="22"/>
                <w:szCs w:val="22"/>
              </w:rPr>
              <w:t>.</w:t>
            </w:r>
            <w:r w:rsidRPr="0043076E">
              <w:rPr>
                <w:i/>
                <w:sz w:val="22"/>
                <w:szCs w:val="22"/>
              </w:rPr>
              <w:t xml:space="preserve"> Maldeikis</w:t>
            </w:r>
          </w:p>
        </w:tc>
      </w:tr>
      <w:tr w:rsidR="0043076E" w:rsidRPr="0043076E" w:rsidTr="0043076E">
        <w:trPr>
          <w:cantSplit/>
          <w:trHeight w:val="20"/>
          <w:jc w:val="center"/>
        </w:trPr>
        <w:tc>
          <w:tcPr>
            <w:tcW w:w="526" w:type="dxa"/>
          </w:tcPr>
          <w:p w:rsidR="0043076E" w:rsidRPr="0043076E" w:rsidRDefault="0043076E" w:rsidP="0043076E">
            <w:pPr>
              <w:numPr>
                <w:ilvl w:val="0"/>
                <w:numId w:val="4"/>
              </w:numPr>
              <w:spacing w:after="0" w:line="240" w:lineRule="auto"/>
              <w:jc w:val="center"/>
              <w:rPr>
                <w:rFonts w:eastAsia="Times New Roman"/>
                <w:sz w:val="22"/>
                <w:szCs w:val="22"/>
              </w:rPr>
            </w:pPr>
          </w:p>
        </w:tc>
        <w:tc>
          <w:tcPr>
            <w:tcW w:w="1247" w:type="dxa"/>
          </w:tcPr>
          <w:p w:rsidR="0043076E" w:rsidRPr="0043076E" w:rsidRDefault="0043076E" w:rsidP="0043076E">
            <w:pPr>
              <w:spacing w:after="0" w:line="240" w:lineRule="auto"/>
              <w:jc w:val="center"/>
              <w:rPr>
                <w:rFonts w:eastAsia="Times New Roman"/>
                <w:sz w:val="22"/>
                <w:szCs w:val="22"/>
              </w:rPr>
            </w:pPr>
            <w:r w:rsidRPr="0043076E">
              <w:rPr>
                <w:rFonts w:eastAsia="Times New Roman"/>
                <w:sz w:val="22"/>
                <w:szCs w:val="22"/>
              </w:rPr>
              <w:t>2014-05-21</w:t>
            </w:r>
            <w:r>
              <w:rPr>
                <w:rFonts w:eastAsia="Times New Roman"/>
                <w:sz w:val="22"/>
                <w:szCs w:val="22"/>
              </w:rPr>
              <w:t xml:space="preserve"> </w:t>
            </w:r>
            <w:r w:rsidRPr="0043076E">
              <w:rPr>
                <w:rFonts w:eastAsia="Times New Roman"/>
                <w:sz w:val="22"/>
                <w:szCs w:val="22"/>
              </w:rPr>
              <w:t>15.15–15.25</w:t>
            </w:r>
            <w:r>
              <w:rPr>
                <w:rFonts w:eastAsia="Times New Roman"/>
                <w:sz w:val="22"/>
                <w:szCs w:val="22"/>
              </w:rPr>
              <w:t xml:space="preserve"> </w:t>
            </w:r>
            <w:r w:rsidRPr="0043076E">
              <w:rPr>
                <w:rFonts w:eastAsia="Times New Roman"/>
                <w:sz w:val="22"/>
                <w:szCs w:val="22"/>
              </w:rPr>
              <w:t>I r.</w:t>
            </w:r>
            <w:r>
              <w:rPr>
                <w:rFonts w:eastAsia="Times New Roman"/>
                <w:sz w:val="22"/>
                <w:szCs w:val="22"/>
              </w:rPr>
              <w:t xml:space="preserve"> </w:t>
            </w:r>
            <w:r w:rsidRPr="0043076E">
              <w:rPr>
                <w:rFonts w:eastAsia="Times New Roman"/>
                <w:sz w:val="22"/>
                <w:szCs w:val="22"/>
              </w:rPr>
              <w:t>218 k</w:t>
            </w:r>
            <w:r>
              <w:rPr>
                <w:rFonts w:eastAsia="Times New Roman"/>
                <w:sz w:val="22"/>
                <w:szCs w:val="22"/>
              </w:rPr>
              <w:t>.</w:t>
            </w:r>
          </w:p>
        </w:tc>
        <w:tc>
          <w:tcPr>
            <w:tcW w:w="6237" w:type="dxa"/>
          </w:tcPr>
          <w:p w:rsidR="0043076E" w:rsidRPr="0043076E" w:rsidRDefault="0043076E" w:rsidP="0043076E">
            <w:pPr>
              <w:widowControl w:val="0"/>
              <w:spacing w:after="0" w:line="240" w:lineRule="auto"/>
              <w:jc w:val="both"/>
              <w:rPr>
                <w:sz w:val="22"/>
                <w:szCs w:val="22"/>
              </w:rPr>
            </w:pPr>
            <w:r w:rsidRPr="0043076E">
              <w:rPr>
                <w:sz w:val="22"/>
                <w:szCs w:val="22"/>
              </w:rPr>
              <w:t>Europos reikalų komiteto išvada dėl Fiskalinės sutarties įgyvendinimo konstitucinio įstatymo projekto Nr. XIIP-1761</w:t>
            </w:r>
            <w:r>
              <w:rPr>
                <w:sz w:val="22"/>
                <w:szCs w:val="22"/>
              </w:rPr>
              <w:t xml:space="preserve"> </w:t>
            </w:r>
            <w:r w:rsidRPr="00C626F0">
              <w:rPr>
                <w:i/>
                <w:sz w:val="22"/>
                <w:szCs w:val="22"/>
              </w:rPr>
              <w:t xml:space="preserve">Kviečiamas dalyvauti: finansų ministras Rimantas </w:t>
            </w:r>
            <w:proofErr w:type="spellStart"/>
            <w:r w:rsidRPr="00C626F0">
              <w:rPr>
                <w:i/>
                <w:sz w:val="22"/>
                <w:szCs w:val="22"/>
              </w:rPr>
              <w:t>Šadžius</w:t>
            </w:r>
            <w:proofErr w:type="spellEnd"/>
          </w:p>
        </w:tc>
        <w:tc>
          <w:tcPr>
            <w:tcW w:w="1629" w:type="dxa"/>
          </w:tcPr>
          <w:p w:rsidR="00C626F0" w:rsidRDefault="0043076E" w:rsidP="00C626F0">
            <w:pPr>
              <w:spacing w:after="0" w:line="240" w:lineRule="auto"/>
              <w:rPr>
                <w:sz w:val="22"/>
                <w:szCs w:val="22"/>
              </w:rPr>
            </w:pPr>
            <w:r w:rsidRPr="0043076E">
              <w:rPr>
                <w:sz w:val="22"/>
                <w:szCs w:val="22"/>
              </w:rPr>
              <w:t>B</w:t>
            </w:r>
            <w:r>
              <w:rPr>
                <w:sz w:val="22"/>
                <w:szCs w:val="22"/>
              </w:rPr>
              <w:t>.</w:t>
            </w:r>
            <w:r w:rsidRPr="0043076E">
              <w:rPr>
                <w:sz w:val="22"/>
                <w:szCs w:val="22"/>
              </w:rPr>
              <w:t xml:space="preserve"> Vėsaitė</w:t>
            </w:r>
            <w:r>
              <w:rPr>
                <w:sz w:val="22"/>
                <w:szCs w:val="22"/>
              </w:rPr>
              <w:t xml:space="preserve"> </w:t>
            </w:r>
          </w:p>
          <w:p w:rsidR="0043076E" w:rsidRDefault="0043076E" w:rsidP="00C626F0">
            <w:pPr>
              <w:spacing w:after="0" w:line="240" w:lineRule="auto"/>
              <w:rPr>
                <w:sz w:val="22"/>
                <w:szCs w:val="22"/>
              </w:rPr>
            </w:pPr>
            <w:r w:rsidRPr="0043076E">
              <w:rPr>
                <w:sz w:val="22"/>
                <w:szCs w:val="22"/>
              </w:rPr>
              <w:t>P</w:t>
            </w:r>
            <w:r>
              <w:rPr>
                <w:sz w:val="22"/>
                <w:szCs w:val="22"/>
              </w:rPr>
              <w:t xml:space="preserve">. </w:t>
            </w:r>
            <w:r w:rsidRPr="0043076E">
              <w:rPr>
                <w:sz w:val="22"/>
                <w:szCs w:val="22"/>
              </w:rPr>
              <w:t>Gylys</w:t>
            </w:r>
            <w:r>
              <w:rPr>
                <w:sz w:val="22"/>
                <w:szCs w:val="22"/>
              </w:rPr>
              <w:t xml:space="preserve"> </w:t>
            </w:r>
          </w:p>
          <w:p w:rsidR="0043076E" w:rsidRPr="0043076E" w:rsidRDefault="0043076E" w:rsidP="00C626F0">
            <w:pPr>
              <w:spacing w:after="0" w:line="240" w:lineRule="auto"/>
              <w:rPr>
                <w:sz w:val="22"/>
                <w:szCs w:val="22"/>
              </w:rPr>
            </w:pPr>
            <w:r w:rsidRPr="0043076E">
              <w:rPr>
                <w:i/>
                <w:sz w:val="22"/>
                <w:szCs w:val="22"/>
              </w:rPr>
              <w:t>D</w:t>
            </w:r>
            <w:r>
              <w:rPr>
                <w:i/>
                <w:sz w:val="22"/>
                <w:szCs w:val="22"/>
              </w:rPr>
              <w:t>.</w:t>
            </w:r>
            <w:r w:rsidRPr="0043076E">
              <w:rPr>
                <w:i/>
                <w:sz w:val="22"/>
                <w:szCs w:val="22"/>
              </w:rPr>
              <w:t xml:space="preserve"> </w:t>
            </w:r>
            <w:proofErr w:type="spellStart"/>
            <w:r w:rsidRPr="0043076E">
              <w:rPr>
                <w:i/>
                <w:sz w:val="22"/>
                <w:szCs w:val="22"/>
              </w:rPr>
              <w:t>Bankauskaitė</w:t>
            </w:r>
            <w:proofErr w:type="spellEnd"/>
            <w:r w:rsidRPr="0043076E">
              <w:rPr>
                <w:sz w:val="22"/>
                <w:szCs w:val="22"/>
              </w:rPr>
              <w:t xml:space="preserve"> </w:t>
            </w:r>
          </w:p>
        </w:tc>
      </w:tr>
      <w:tr w:rsidR="0043076E" w:rsidRPr="0043076E" w:rsidTr="0043076E">
        <w:trPr>
          <w:cantSplit/>
          <w:trHeight w:val="20"/>
          <w:jc w:val="center"/>
        </w:trPr>
        <w:tc>
          <w:tcPr>
            <w:tcW w:w="526" w:type="dxa"/>
          </w:tcPr>
          <w:p w:rsidR="0043076E" w:rsidRPr="0043076E" w:rsidRDefault="0043076E" w:rsidP="0043076E">
            <w:pPr>
              <w:numPr>
                <w:ilvl w:val="0"/>
                <w:numId w:val="4"/>
              </w:numPr>
              <w:spacing w:after="0" w:line="240" w:lineRule="auto"/>
              <w:jc w:val="center"/>
              <w:rPr>
                <w:rFonts w:eastAsia="Times New Roman"/>
                <w:sz w:val="22"/>
                <w:szCs w:val="22"/>
              </w:rPr>
            </w:pPr>
          </w:p>
        </w:tc>
        <w:tc>
          <w:tcPr>
            <w:tcW w:w="1247" w:type="dxa"/>
          </w:tcPr>
          <w:p w:rsidR="0043076E" w:rsidRPr="0043076E" w:rsidRDefault="0043076E" w:rsidP="0043076E">
            <w:pPr>
              <w:spacing w:after="0" w:line="240" w:lineRule="auto"/>
              <w:jc w:val="center"/>
              <w:rPr>
                <w:rFonts w:eastAsia="Times New Roman"/>
                <w:sz w:val="22"/>
                <w:szCs w:val="22"/>
              </w:rPr>
            </w:pPr>
            <w:r w:rsidRPr="0043076E">
              <w:rPr>
                <w:rFonts w:eastAsia="Times New Roman"/>
                <w:sz w:val="22"/>
                <w:szCs w:val="22"/>
              </w:rPr>
              <w:t>2014-05-21</w:t>
            </w:r>
            <w:r>
              <w:rPr>
                <w:rFonts w:eastAsia="Times New Roman"/>
                <w:sz w:val="22"/>
                <w:szCs w:val="22"/>
              </w:rPr>
              <w:t xml:space="preserve"> </w:t>
            </w:r>
            <w:r w:rsidRPr="0043076E">
              <w:rPr>
                <w:rFonts w:eastAsia="Times New Roman"/>
                <w:sz w:val="22"/>
                <w:szCs w:val="22"/>
              </w:rPr>
              <w:t>15.25–15.40</w:t>
            </w:r>
            <w:r>
              <w:rPr>
                <w:rFonts w:eastAsia="Times New Roman"/>
                <w:sz w:val="22"/>
                <w:szCs w:val="22"/>
              </w:rPr>
              <w:t xml:space="preserve"> </w:t>
            </w:r>
            <w:r w:rsidRPr="0043076E">
              <w:rPr>
                <w:rFonts w:eastAsia="Times New Roman"/>
                <w:sz w:val="22"/>
                <w:szCs w:val="22"/>
              </w:rPr>
              <w:t>I r.</w:t>
            </w:r>
            <w:r>
              <w:rPr>
                <w:rFonts w:eastAsia="Times New Roman"/>
                <w:sz w:val="22"/>
                <w:szCs w:val="22"/>
              </w:rPr>
              <w:t xml:space="preserve"> </w:t>
            </w:r>
            <w:r w:rsidRPr="0043076E">
              <w:rPr>
                <w:rFonts w:eastAsia="Times New Roman"/>
                <w:sz w:val="22"/>
                <w:szCs w:val="22"/>
              </w:rPr>
              <w:t>218 k.</w:t>
            </w:r>
          </w:p>
        </w:tc>
        <w:tc>
          <w:tcPr>
            <w:tcW w:w="6237" w:type="dxa"/>
          </w:tcPr>
          <w:p w:rsidR="0043076E" w:rsidRPr="0043076E" w:rsidRDefault="0043076E" w:rsidP="0043076E">
            <w:pPr>
              <w:keepNext/>
              <w:keepLines/>
              <w:widowControl w:val="0"/>
              <w:spacing w:after="0" w:line="240" w:lineRule="auto"/>
              <w:jc w:val="both"/>
              <w:rPr>
                <w:sz w:val="22"/>
                <w:szCs w:val="22"/>
              </w:rPr>
            </w:pPr>
            <w:r w:rsidRPr="0043076E">
              <w:rPr>
                <w:sz w:val="22"/>
                <w:szCs w:val="22"/>
              </w:rPr>
              <w:t>Dėl Bendrosios telekomunikacijų rinkos</w:t>
            </w:r>
          </w:p>
          <w:p w:rsidR="0043076E" w:rsidRPr="00C626F0" w:rsidRDefault="0043076E" w:rsidP="0043076E">
            <w:pPr>
              <w:widowControl w:val="0"/>
              <w:spacing w:after="0" w:line="240" w:lineRule="auto"/>
              <w:jc w:val="both"/>
              <w:rPr>
                <w:i/>
                <w:sz w:val="22"/>
                <w:szCs w:val="22"/>
              </w:rPr>
            </w:pPr>
            <w:r w:rsidRPr="00C626F0">
              <w:rPr>
                <w:i/>
                <w:sz w:val="22"/>
                <w:szCs w:val="22"/>
              </w:rPr>
              <w:t>Kviečiami dalyvauti: Susisiekimo ministerijos atstovai, Ryšių reguliavimo tarnybos atstovai, UAB „Bitė“ atstovas.</w:t>
            </w:r>
          </w:p>
        </w:tc>
        <w:tc>
          <w:tcPr>
            <w:tcW w:w="1629" w:type="dxa"/>
          </w:tcPr>
          <w:p w:rsidR="00C626F0" w:rsidRDefault="0043076E" w:rsidP="00C626F0">
            <w:pPr>
              <w:keepNext/>
              <w:keepLines/>
              <w:widowControl w:val="0"/>
              <w:suppressAutoHyphens/>
              <w:spacing w:after="0" w:line="240" w:lineRule="auto"/>
              <w:rPr>
                <w:sz w:val="22"/>
                <w:szCs w:val="22"/>
              </w:rPr>
            </w:pPr>
            <w:r w:rsidRPr="0043076E">
              <w:rPr>
                <w:sz w:val="22"/>
                <w:szCs w:val="22"/>
              </w:rPr>
              <w:t>V</w:t>
            </w:r>
            <w:r>
              <w:rPr>
                <w:sz w:val="22"/>
                <w:szCs w:val="22"/>
              </w:rPr>
              <w:t>.</w:t>
            </w:r>
            <w:r w:rsidRPr="0043076E">
              <w:rPr>
                <w:sz w:val="22"/>
                <w:szCs w:val="22"/>
              </w:rPr>
              <w:t xml:space="preserve"> </w:t>
            </w:r>
            <w:proofErr w:type="spellStart"/>
            <w:r w:rsidRPr="0043076E">
              <w:rPr>
                <w:sz w:val="22"/>
                <w:szCs w:val="22"/>
              </w:rPr>
              <w:t>Simulik</w:t>
            </w:r>
            <w:proofErr w:type="spellEnd"/>
            <w:r>
              <w:rPr>
                <w:sz w:val="22"/>
                <w:szCs w:val="22"/>
              </w:rPr>
              <w:t xml:space="preserve"> </w:t>
            </w:r>
          </w:p>
          <w:p w:rsidR="0043076E" w:rsidRDefault="0043076E" w:rsidP="00C626F0">
            <w:pPr>
              <w:keepNext/>
              <w:keepLines/>
              <w:widowControl w:val="0"/>
              <w:suppressAutoHyphens/>
              <w:spacing w:after="0" w:line="240" w:lineRule="auto"/>
              <w:rPr>
                <w:sz w:val="22"/>
                <w:szCs w:val="22"/>
              </w:rPr>
            </w:pPr>
            <w:r w:rsidRPr="0043076E">
              <w:rPr>
                <w:sz w:val="22"/>
                <w:szCs w:val="22"/>
              </w:rPr>
              <w:t>K</w:t>
            </w:r>
            <w:r>
              <w:rPr>
                <w:sz w:val="22"/>
                <w:szCs w:val="22"/>
              </w:rPr>
              <w:t xml:space="preserve">. </w:t>
            </w:r>
            <w:r w:rsidRPr="0043076E">
              <w:rPr>
                <w:sz w:val="22"/>
                <w:szCs w:val="22"/>
              </w:rPr>
              <w:t>Masiulis</w:t>
            </w:r>
            <w:r>
              <w:rPr>
                <w:sz w:val="22"/>
                <w:szCs w:val="22"/>
              </w:rPr>
              <w:t xml:space="preserve"> </w:t>
            </w:r>
          </w:p>
          <w:p w:rsidR="0043076E" w:rsidRPr="0043076E" w:rsidRDefault="0043076E" w:rsidP="00C626F0">
            <w:pPr>
              <w:keepNext/>
              <w:keepLines/>
              <w:widowControl w:val="0"/>
              <w:suppressAutoHyphens/>
              <w:spacing w:after="0" w:line="240" w:lineRule="auto"/>
              <w:rPr>
                <w:i/>
                <w:sz w:val="22"/>
                <w:szCs w:val="22"/>
              </w:rPr>
            </w:pPr>
            <w:r w:rsidRPr="0043076E">
              <w:rPr>
                <w:i/>
                <w:sz w:val="22"/>
                <w:szCs w:val="22"/>
              </w:rPr>
              <w:t>D</w:t>
            </w:r>
            <w:r>
              <w:rPr>
                <w:i/>
                <w:sz w:val="22"/>
                <w:szCs w:val="22"/>
              </w:rPr>
              <w:t>.</w:t>
            </w:r>
            <w:r w:rsidRPr="0043076E">
              <w:rPr>
                <w:i/>
                <w:sz w:val="22"/>
                <w:szCs w:val="22"/>
              </w:rPr>
              <w:t xml:space="preserve"> Budreikaitė</w:t>
            </w:r>
          </w:p>
        </w:tc>
      </w:tr>
      <w:tr w:rsidR="0043076E" w:rsidRPr="0043076E" w:rsidTr="0043076E">
        <w:trPr>
          <w:cantSplit/>
          <w:trHeight w:val="20"/>
          <w:jc w:val="center"/>
        </w:trPr>
        <w:tc>
          <w:tcPr>
            <w:tcW w:w="526" w:type="dxa"/>
          </w:tcPr>
          <w:p w:rsidR="0043076E" w:rsidRPr="0043076E" w:rsidRDefault="0043076E" w:rsidP="0043076E">
            <w:pPr>
              <w:numPr>
                <w:ilvl w:val="0"/>
                <w:numId w:val="4"/>
              </w:numPr>
              <w:spacing w:after="0" w:line="240" w:lineRule="auto"/>
              <w:jc w:val="center"/>
              <w:rPr>
                <w:rFonts w:eastAsia="Times New Roman"/>
                <w:sz w:val="22"/>
                <w:szCs w:val="22"/>
              </w:rPr>
            </w:pPr>
          </w:p>
        </w:tc>
        <w:tc>
          <w:tcPr>
            <w:tcW w:w="1247" w:type="dxa"/>
          </w:tcPr>
          <w:p w:rsidR="0043076E" w:rsidRDefault="0043076E" w:rsidP="0043076E">
            <w:pPr>
              <w:spacing w:after="0" w:line="240" w:lineRule="auto"/>
              <w:jc w:val="center"/>
              <w:rPr>
                <w:rFonts w:eastAsia="Times New Roman"/>
                <w:sz w:val="22"/>
                <w:szCs w:val="22"/>
              </w:rPr>
            </w:pPr>
            <w:r w:rsidRPr="0043076E">
              <w:rPr>
                <w:rFonts w:eastAsia="Times New Roman"/>
                <w:sz w:val="22"/>
                <w:szCs w:val="22"/>
              </w:rPr>
              <w:t>2014-05-21</w:t>
            </w:r>
            <w:r>
              <w:rPr>
                <w:rFonts w:eastAsia="Times New Roman"/>
                <w:sz w:val="22"/>
                <w:szCs w:val="22"/>
              </w:rPr>
              <w:t xml:space="preserve"> </w:t>
            </w:r>
            <w:r w:rsidRPr="0043076E">
              <w:rPr>
                <w:rFonts w:eastAsia="Times New Roman"/>
                <w:sz w:val="22"/>
                <w:szCs w:val="22"/>
              </w:rPr>
              <w:t>15.40–15.55</w:t>
            </w:r>
            <w:r>
              <w:rPr>
                <w:rFonts w:eastAsia="Times New Roman"/>
                <w:sz w:val="22"/>
                <w:szCs w:val="22"/>
              </w:rPr>
              <w:t xml:space="preserve"> </w:t>
            </w:r>
          </w:p>
          <w:p w:rsidR="0043076E" w:rsidRPr="0043076E" w:rsidRDefault="0043076E" w:rsidP="0043076E">
            <w:pPr>
              <w:spacing w:after="0" w:line="240" w:lineRule="auto"/>
              <w:jc w:val="center"/>
              <w:rPr>
                <w:rFonts w:eastAsia="Times New Roman"/>
                <w:sz w:val="22"/>
                <w:szCs w:val="22"/>
              </w:rPr>
            </w:pPr>
            <w:r w:rsidRPr="0043076E">
              <w:rPr>
                <w:rFonts w:eastAsia="Times New Roman"/>
                <w:sz w:val="22"/>
                <w:szCs w:val="22"/>
              </w:rPr>
              <w:t>I r.</w:t>
            </w:r>
            <w:r>
              <w:rPr>
                <w:rFonts w:eastAsia="Times New Roman"/>
                <w:sz w:val="22"/>
                <w:szCs w:val="22"/>
              </w:rPr>
              <w:t xml:space="preserve"> </w:t>
            </w:r>
            <w:r w:rsidRPr="0043076E">
              <w:rPr>
                <w:rFonts w:eastAsia="Times New Roman"/>
                <w:sz w:val="22"/>
                <w:szCs w:val="22"/>
              </w:rPr>
              <w:t>218 k</w:t>
            </w:r>
            <w:r>
              <w:rPr>
                <w:rFonts w:eastAsia="Times New Roman"/>
                <w:sz w:val="22"/>
                <w:szCs w:val="22"/>
              </w:rPr>
              <w:t>.</w:t>
            </w:r>
          </w:p>
        </w:tc>
        <w:tc>
          <w:tcPr>
            <w:tcW w:w="6237" w:type="dxa"/>
          </w:tcPr>
          <w:p w:rsidR="0043076E" w:rsidRPr="0043076E" w:rsidRDefault="0043076E" w:rsidP="0043076E">
            <w:pPr>
              <w:keepNext/>
              <w:keepLines/>
              <w:spacing w:after="0" w:line="240" w:lineRule="auto"/>
              <w:jc w:val="both"/>
              <w:rPr>
                <w:bCs/>
                <w:sz w:val="22"/>
                <w:szCs w:val="22"/>
              </w:rPr>
            </w:pPr>
            <w:r w:rsidRPr="0043076E">
              <w:rPr>
                <w:sz w:val="22"/>
                <w:szCs w:val="22"/>
              </w:rPr>
              <w:t xml:space="preserve">Lietuvos Respublikos pozicijų pristatymas prieš vykstant į ES Konkurencingumo tarybos posėdį </w:t>
            </w:r>
            <w:smartTag w:uri="schemas-tilde-lv/tildestengine" w:element="metric2">
              <w:smartTagPr>
                <w:attr w:name="ls" w:val="trans"/>
                <w:attr w:name="Month" w:val="5"/>
                <w:attr w:name="Day" w:val="26"/>
                <w:attr w:name="Year" w:val="2014"/>
              </w:smartTagPr>
              <w:smartTag w:uri="urn:schemas-microsoft-com:office:smarttags" w:element="metricconverter">
                <w:smartTagPr>
                  <w:attr w:name="ProductID" w:val="2014 m"/>
                </w:smartTagPr>
                <w:r w:rsidRPr="0043076E">
                  <w:rPr>
                    <w:sz w:val="22"/>
                    <w:szCs w:val="22"/>
                  </w:rPr>
                  <w:t>2014 m</w:t>
                </w:r>
              </w:smartTag>
              <w:r w:rsidRPr="0043076E">
                <w:rPr>
                  <w:sz w:val="22"/>
                  <w:szCs w:val="22"/>
                </w:rPr>
                <w:t>. gegužės 26</w:t>
              </w:r>
            </w:smartTag>
            <w:r w:rsidRPr="0043076E">
              <w:rPr>
                <w:sz w:val="22"/>
                <w:szCs w:val="22"/>
              </w:rPr>
              <w:t>-27 d.</w:t>
            </w:r>
            <w:r w:rsidRPr="0043076E">
              <w:rPr>
                <w:bCs/>
                <w:sz w:val="22"/>
                <w:szCs w:val="22"/>
              </w:rPr>
              <w:t xml:space="preserve"> (</w:t>
            </w:r>
            <w:r w:rsidRPr="0043076E">
              <w:rPr>
                <w:bCs/>
                <w:i/>
                <w:sz w:val="22"/>
                <w:szCs w:val="22"/>
              </w:rPr>
              <w:t>uždaras klausimas</w:t>
            </w:r>
            <w:r w:rsidRPr="0043076E">
              <w:rPr>
                <w:bCs/>
                <w:sz w:val="22"/>
                <w:szCs w:val="22"/>
              </w:rPr>
              <w:t>)</w:t>
            </w:r>
          </w:p>
          <w:p w:rsidR="0043076E" w:rsidRPr="00C626F0" w:rsidRDefault="0043076E" w:rsidP="0043076E">
            <w:pPr>
              <w:tabs>
                <w:tab w:val="left" w:pos="1134"/>
              </w:tabs>
              <w:spacing w:after="0" w:line="240" w:lineRule="auto"/>
              <w:jc w:val="both"/>
              <w:rPr>
                <w:i/>
                <w:sz w:val="22"/>
                <w:szCs w:val="22"/>
              </w:rPr>
            </w:pPr>
            <w:r w:rsidRPr="00C626F0">
              <w:rPr>
                <w:i/>
                <w:sz w:val="22"/>
                <w:szCs w:val="22"/>
              </w:rPr>
              <w:t xml:space="preserve">Kviečiami dalyvauti: ūkio ministras  Evaldas Gustas,  švietimo ir mokslo ministras Dainius </w:t>
            </w:r>
            <w:proofErr w:type="spellStart"/>
            <w:r w:rsidRPr="00C626F0">
              <w:rPr>
                <w:i/>
                <w:sz w:val="22"/>
                <w:szCs w:val="22"/>
              </w:rPr>
              <w:t>Pavalkis</w:t>
            </w:r>
            <w:proofErr w:type="spellEnd"/>
            <w:r w:rsidRPr="00C626F0">
              <w:rPr>
                <w:i/>
                <w:sz w:val="22"/>
                <w:szCs w:val="22"/>
              </w:rPr>
              <w:t>.</w:t>
            </w:r>
          </w:p>
        </w:tc>
        <w:tc>
          <w:tcPr>
            <w:tcW w:w="1629" w:type="dxa"/>
          </w:tcPr>
          <w:p w:rsidR="0043076E" w:rsidRPr="0043076E" w:rsidRDefault="0043076E" w:rsidP="00C626F0">
            <w:pPr>
              <w:spacing w:after="0" w:line="240" w:lineRule="auto"/>
              <w:rPr>
                <w:i/>
                <w:sz w:val="22"/>
                <w:szCs w:val="22"/>
              </w:rPr>
            </w:pPr>
            <w:r w:rsidRPr="0043076E">
              <w:rPr>
                <w:sz w:val="22"/>
                <w:szCs w:val="22"/>
              </w:rPr>
              <w:t>L</w:t>
            </w:r>
            <w:r w:rsidR="00C626F0">
              <w:rPr>
                <w:sz w:val="22"/>
                <w:szCs w:val="22"/>
              </w:rPr>
              <w:t>.</w:t>
            </w:r>
            <w:r w:rsidRPr="0043076E">
              <w:rPr>
                <w:sz w:val="22"/>
                <w:szCs w:val="22"/>
              </w:rPr>
              <w:t xml:space="preserve"> Balsys</w:t>
            </w:r>
            <w:r>
              <w:rPr>
                <w:sz w:val="22"/>
                <w:szCs w:val="22"/>
              </w:rPr>
              <w:t xml:space="preserve"> </w:t>
            </w:r>
            <w:proofErr w:type="spellStart"/>
            <w:r w:rsidRPr="0043076E">
              <w:rPr>
                <w:sz w:val="22"/>
                <w:szCs w:val="22"/>
              </w:rPr>
              <w:t>M</w:t>
            </w:r>
            <w:r>
              <w:rPr>
                <w:sz w:val="22"/>
                <w:szCs w:val="22"/>
              </w:rPr>
              <w:t>.</w:t>
            </w:r>
            <w:r w:rsidRPr="0043076E">
              <w:rPr>
                <w:sz w:val="22"/>
                <w:szCs w:val="22"/>
              </w:rPr>
              <w:t>Zasčiurinskas</w:t>
            </w:r>
            <w:proofErr w:type="spellEnd"/>
            <w:r w:rsidRPr="0043076E">
              <w:rPr>
                <w:sz w:val="22"/>
                <w:szCs w:val="22"/>
              </w:rPr>
              <w:t xml:space="preserve"> </w:t>
            </w:r>
            <w:r w:rsidRPr="0043076E">
              <w:rPr>
                <w:i/>
                <w:sz w:val="22"/>
                <w:szCs w:val="22"/>
              </w:rPr>
              <w:t>D</w:t>
            </w:r>
            <w:r>
              <w:rPr>
                <w:i/>
                <w:sz w:val="22"/>
                <w:szCs w:val="22"/>
              </w:rPr>
              <w:t>.</w:t>
            </w:r>
            <w:r w:rsidRPr="0043076E">
              <w:rPr>
                <w:i/>
                <w:sz w:val="22"/>
                <w:szCs w:val="22"/>
              </w:rPr>
              <w:t xml:space="preserve"> Budreikaitė</w:t>
            </w:r>
          </w:p>
        </w:tc>
      </w:tr>
      <w:tr w:rsidR="0043076E" w:rsidRPr="0043076E" w:rsidTr="0043076E">
        <w:trPr>
          <w:cantSplit/>
          <w:trHeight w:val="20"/>
          <w:jc w:val="center"/>
        </w:trPr>
        <w:tc>
          <w:tcPr>
            <w:tcW w:w="526" w:type="dxa"/>
          </w:tcPr>
          <w:p w:rsidR="0043076E" w:rsidRPr="0043076E" w:rsidRDefault="0043076E" w:rsidP="0043076E">
            <w:pPr>
              <w:numPr>
                <w:ilvl w:val="0"/>
                <w:numId w:val="4"/>
              </w:numPr>
              <w:spacing w:after="0" w:line="240" w:lineRule="auto"/>
              <w:jc w:val="center"/>
              <w:rPr>
                <w:rFonts w:eastAsia="Times New Roman"/>
                <w:sz w:val="22"/>
                <w:szCs w:val="22"/>
              </w:rPr>
            </w:pPr>
          </w:p>
        </w:tc>
        <w:tc>
          <w:tcPr>
            <w:tcW w:w="1247" w:type="dxa"/>
          </w:tcPr>
          <w:p w:rsidR="0043076E" w:rsidRPr="0043076E" w:rsidRDefault="0043076E" w:rsidP="0043076E">
            <w:pPr>
              <w:spacing w:after="0" w:line="240" w:lineRule="auto"/>
              <w:jc w:val="center"/>
              <w:rPr>
                <w:rFonts w:eastAsia="Times New Roman"/>
                <w:sz w:val="22"/>
                <w:szCs w:val="22"/>
              </w:rPr>
            </w:pPr>
            <w:r w:rsidRPr="0043076E">
              <w:rPr>
                <w:rFonts w:eastAsia="Times New Roman"/>
                <w:sz w:val="22"/>
                <w:szCs w:val="22"/>
              </w:rPr>
              <w:t>2014-05-21</w:t>
            </w:r>
            <w:r>
              <w:rPr>
                <w:rFonts w:eastAsia="Times New Roman"/>
                <w:sz w:val="22"/>
                <w:szCs w:val="22"/>
              </w:rPr>
              <w:t xml:space="preserve"> </w:t>
            </w:r>
            <w:r w:rsidRPr="0043076E">
              <w:rPr>
                <w:rFonts w:eastAsia="Times New Roman"/>
                <w:sz w:val="22"/>
                <w:szCs w:val="22"/>
              </w:rPr>
              <w:t>15.55–16.00</w:t>
            </w:r>
          </w:p>
          <w:p w:rsidR="0043076E" w:rsidRPr="0043076E" w:rsidRDefault="0043076E" w:rsidP="0043076E">
            <w:pPr>
              <w:spacing w:after="0" w:line="240" w:lineRule="auto"/>
              <w:jc w:val="center"/>
              <w:rPr>
                <w:rFonts w:eastAsia="Times New Roman"/>
                <w:sz w:val="22"/>
                <w:szCs w:val="22"/>
              </w:rPr>
            </w:pPr>
            <w:r w:rsidRPr="0043076E">
              <w:rPr>
                <w:rFonts w:eastAsia="Times New Roman"/>
                <w:sz w:val="22"/>
                <w:szCs w:val="22"/>
              </w:rPr>
              <w:t>I r.</w:t>
            </w:r>
            <w:r>
              <w:rPr>
                <w:rFonts w:eastAsia="Times New Roman"/>
                <w:sz w:val="22"/>
                <w:szCs w:val="22"/>
              </w:rPr>
              <w:t xml:space="preserve"> </w:t>
            </w:r>
            <w:r w:rsidRPr="0043076E">
              <w:rPr>
                <w:rFonts w:eastAsia="Times New Roman"/>
                <w:sz w:val="22"/>
                <w:szCs w:val="22"/>
              </w:rPr>
              <w:t>218 k</w:t>
            </w:r>
            <w:r>
              <w:rPr>
                <w:rFonts w:eastAsia="Times New Roman"/>
                <w:sz w:val="22"/>
                <w:szCs w:val="22"/>
              </w:rPr>
              <w:t>.</w:t>
            </w:r>
          </w:p>
        </w:tc>
        <w:tc>
          <w:tcPr>
            <w:tcW w:w="6237" w:type="dxa"/>
          </w:tcPr>
          <w:p w:rsidR="0043076E" w:rsidRPr="0043076E" w:rsidRDefault="0043076E" w:rsidP="0043076E">
            <w:pPr>
              <w:widowControl w:val="0"/>
              <w:spacing w:after="0" w:line="240" w:lineRule="auto"/>
              <w:jc w:val="both"/>
              <w:rPr>
                <w:sz w:val="22"/>
                <w:szCs w:val="22"/>
              </w:rPr>
            </w:pPr>
            <w:r w:rsidRPr="0043076E">
              <w:rPr>
                <w:sz w:val="22"/>
                <w:szCs w:val="22"/>
              </w:rPr>
              <w:t>Kiti klausimai</w:t>
            </w:r>
          </w:p>
        </w:tc>
        <w:tc>
          <w:tcPr>
            <w:tcW w:w="1629" w:type="dxa"/>
          </w:tcPr>
          <w:p w:rsidR="0043076E" w:rsidRPr="0043076E" w:rsidRDefault="0043076E" w:rsidP="0043076E">
            <w:pPr>
              <w:spacing w:after="0" w:line="240" w:lineRule="auto"/>
              <w:jc w:val="center"/>
              <w:rPr>
                <w:sz w:val="22"/>
                <w:szCs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586"/>
        <w:gridCol w:w="1517"/>
        <w:gridCol w:w="1530"/>
      </w:tblGrid>
      <w:tr w:rsidR="00C92003" w:rsidRPr="005126E9" w:rsidTr="007B2B8F">
        <w:trPr>
          <w:trHeight w:val="227"/>
          <w:jc w:val="center"/>
        </w:trPr>
        <w:tc>
          <w:tcPr>
            <w:tcW w:w="566" w:type="dxa"/>
            <w:vAlign w:val="center"/>
          </w:tcPr>
          <w:p w:rsidR="00C92003" w:rsidRPr="005126E9" w:rsidRDefault="00C92003" w:rsidP="00C92003">
            <w:pPr>
              <w:pStyle w:val="Betarp"/>
              <w:jc w:val="center"/>
              <w:rPr>
                <w:b/>
                <w:sz w:val="22"/>
              </w:rPr>
            </w:pPr>
            <w:r w:rsidRPr="005126E9">
              <w:rPr>
                <w:b/>
                <w:sz w:val="22"/>
              </w:rPr>
              <w:t>Eil. Nr.</w:t>
            </w:r>
          </w:p>
        </w:tc>
        <w:tc>
          <w:tcPr>
            <w:tcW w:w="1207" w:type="dxa"/>
            <w:vAlign w:val="center"/>
            <w:hideMark/>
          </w:tcPr>
          <w:p w:rsidR="00C92003" w:rsidRPr="005126E9" w:rsidRDefault="00C92003" w:rsidP="007B2B8F">
            <w:pPr>
              <w:pStyle w:val="Betarp"/>
              <w:jc w:val="center"/>
              <w:rPr>
                <w:b/>
                <w:sz w:val="22"/>
              </w:rPr>
            </w:pPr>
            <w:r w:rsidRPr="005126E9">
              <w:rPr>
                <w:b/>
                <w:sz w:val="22"/>
              </w:rPr>
              <w:t>Data,</w:t>
            </w:r>
            <w:r w:rsidR="007B2B8F">
              <w:rPr>
                <w:b/>
                <w:sz w:val="22"/>
              </w:rPr>
              <w:t xml:space="preserve"> </w:t>
            </w:r>
            <w:r w:rsidRPr="005126E9">
              <w:rPr>
                <w:b/>
                <w:sz w:val="22"/>
              </w:rPr>
              <w:t>laikas,</w:t>
            </w:r>
            <w:r w:rsidR="007B2B8F">
              <w:rPr>
                <w:b/>
                <w:sz w:val="22"/>
              </w:rPr>
              <w:t xml:space="preserve"> </w:t>
            </w:r>
            <w:r w:rsidRPr="005126E9">
              <w:rPr>
                <w:b/>
                <w:sz w:val="22"/>
              </w:rPr>
              <w:t>vieta</w:t>
            </w:r>
          </w:p>
        </w:tc>
        <w:tc>
          <w:tcPr>
            <w:tcW w:w="1233" w:type="dxa"/>
            <w:vAlign w:val="center"/>
            <w:hideMark/>
          </w:tcPr>
          <w:p w:rsidR="00C92003" w:rsidRPr="005126E9" w:rsidRDefault="00C92003" w:rsidP="00C92003">
            <w:pPr>
              <w:pStyle w:val="Betarp"/>
              <w:jc w:val="center"/>
              <w:rPr>
                <w:b/>
                <w:sz w:val="22"/>
              </w:rPr>
            </w:pPr>
            <w:r w:rsidRPr="005126E9">
              <w:rPr>
                <w:b/>
                <w:sz w:val="22"/>
              </w:rPr>
              <w:t>Projekto Nr.</w:t>
            </w:r>
          </w:p>
        </w:tc>
        <w:tc>
          <w:tcPr>
            <w:tcW w:w="3586" w:type="dxa"/>
            <w:vAlign w:val="center"/>
          </w:tcPr>
          <w:p w:rsidR="00C92003" w:rsidRPr="005126E9" w:rsidRDefault="00C92003" w:rsidP="00C92003">
            <w:pPr>
              <w:pStyle w:val="Betarp"/>
              <w:jc w:val="center"/>
              <w:rPr>
                <w:b/>
                <w:sz w:val="22"/>
              </w:rPr>
            </w:pPr>
            <w:r w:rsidRPr="005126E9">
              <w:rPr>
                <w:b/>
                <w:sz w:val="22"/>
              </w:rPr>
              <w:t>Svarstomi klausimai</w:t>
            </w:r>
          </w:p>
        </w:tc>
        <w:tc>
          <w:tcPr>
            <w:tcW w:w="1517" w:type="dxa"/>
            <w:vAlign w:val="center"/>
          </w:tcPr>
          <w:p w:rsidR="00C92003" w:rsidRPr="005126E9" w:rsidRDefault="00C92003" w:rsidP="00C92003">
            <w:pPr>
              <w:pStyle w:val="Betarp"/>
              <w:jc w:val="center"/>
              <w:rPr>
                <w:b/>
                <w:sz w:val="22"/>
              </w:rPr>
            </w:pPr>
            <w:r w:rsidRPr="005126E9">
              <w:rPr>
                <w:b/>
                <w:sz w:val="22"/>
              </w:rPr>
              <w:t>Pagrindinis ar papildomas komitetas (stadija)</w:t>
            </w:r>
          </w:p>
        </w:tc>
        <w:tc>
          <w:tcPr>
            <w:tcW w:w="1530" w:type="dxa"/>
            <w:vAlign w:val="center"/>
            <w:hideMark/>
          </w:tcPr>
          <w:p w:rsidR="00C92003" w:rsidRPr="005126E9" w:rsidRDefault="00C92003" w:rsidP="007B2B8F">
            <w:pPr>
              <w:pStyle w:val="Betarp"/>
              <w:jc w:val="center"/>
              <w:rPr>
                <w:b/>
                <w:sz w:val="22"/>
              </w:rPr>
            </w:pPr>
            <w:r w:rsidRPr="005126E9">
              <w:rPr>
                <w:b/>
                <w:sz w:val="22"/>
              </w:rPr>
              <w:t>Komiteto išvadų rengėjai,</w:t>
            </w:r>
            <w:r w:rsidR="007B2B8F">
              <w:rPr>
                <w:b/>
                <w:sz w:val="22"/>
              </w:rPr>
              <w:t xml:space="preserve"> </w:t>
            </w:r>
            <w:r w:rsidRPr="005126E9">
              <w:rPr>
                <w:b/>
                <w:sz w:val="22"/>
              </w:rPr>
              <w:t>biuro tarnautojai</w:t>
            </w:r>
          </w:p>
        </w:tc>
      </w:tr>
      <w:tr w:rsidR="00C92003" w:rsidRPr="005126E9" w:rsidTr="007B2B8F">
        <w:trPr>
          <w:trHeight w:val="227"/>
          <w:jc w:val="center"/>
        </w:trPr>
        <w:tc>
          <w:tcPr>
            <w:tcW w:w="566" w:type="dxa"/>
          </w:tcPr>
          <w:p w:rsidR="00C92003" w:rsidRPr="005126E9" w:rsidRDefault="00C92003" w:rsidP="00C92003">
            <w:pPr>
              <w:pStyle w:val="Betarp"/>
              <w:numPr>
                <w:ilvl w:val="0"/>
                <w:numId w:val="9"/>
              </w:numPr>
              <w:rPr>
                <w:sz w:val="22"/>
              </w:rPr>
            </w:pPr>
          </w:p>
        </w:tc>
        <w:tc>
          <w:tcPr>
            <w:tcW w:w="1207" w:type="dxa"/>
            <w:shd w:val="clear" w:color="auto" w:fill="auto"/>
          </w:tcPr>
          <w:p w:rsidR="00C92003" w:rsidRPr="005126E9" w:rsidRDefault="00C92003" w:rsidP="007B2B8F">
            <w:pPr>
              <w:pStyle w:val="Betarp"/>
              <w:rPr>
                <w:sz w:val="22"/>
              </w:rPr>
            </w:pPr>
            <w:r>
              <w:rPr>
                <w:sz w:val="22"/>
              </w:rPr>
              <w:t>2014-05-21</w:t>
            </w:r>
            <w:r w:rsidR="007B2B8F">
              <w:rPr>
                <w:sz w:val="22"/>
              </w:rPr>
              <w:t xml:space="preserve"> </w:t>
            </w:r>
            <w:r w:rsidRPr="006F474B">
              <w:rPr>
                <w:sz w:val="22"/>
              </w:rPr>
              <w:t>10.00-10.</w:t>
            </w:r>
            <w:r>
              <w:rPr>
                <w:sz w:val="22"/>
              </w:rPr>
              <w:t>15</w:t>
            </w:r>
            <w:r w:rsidR="007B2B8F">
              <w:rPr>
                <w:sz w:val="22"/>
              </w:rPr>
              <w:t xml:space="preserve"> </w:t>
            </w:r>
            <w:r w:rsidRPr="006F474B">
              <w:rPr>
                <w:sz w:val="22"/>
              </w:rPr>
              <w:t>I r. 423 k</w:t>
            </w:r>
            <w:r w:rsidR="007B2B8F">
              <w:rPr>
                <w:sz w:val="22"/>
              </w:rPr>
              <w:t>.</w:t>
            </w:r>
          </w:p>
        </w:tc>
        <w:tc>
          <w:tcPr>
            <w:tcW w:w="1233" w:type="dxa"/>
            <w:shd w:val="clear" w:color="auto" w:fill="auto"/>
          </w:tcPr>
          <w:p w:rsidR="00C92003" w:rsidRDefault="00C460F7" w:rsidP="00C92003">
            <w:pPr>
              <w:pStyle w:val="Betarp"/>
              <w:jc w:val="center"/>
              <w:rPr>
                <w:color w:val="000000"/>
                <w:sz w:val="22"/>
              </w:rPr>
            </w:pPr>
            <w:hyperlink r:id="rId16" w:history="1">
              <w:r w:rsidR="00C92003" w:rsidRPr="000835B3">
                <w:rPr>
                  <w:rStyle w:val="Hipersaitas"/>
                  <w:sz w:val="22"/>
                </w:rPr>
                <w:t>XIIP-1593</w:t>
              </w:r>
            </w:hyperlink>
          </w:p>
        </w:tc>
        <w:tc>
          <w:tcPr>
            <w:tcW w:w="3586" w:type="dxa"/>
            <w:shd w:val="clear" w:color="auto" w:fill="auto"/>
          </w:tcPr>
          <w:p w:rsidR="00C92003" w:rsidRDefault="00C92003" w:rsidP="00C92003">
            <w:pPr>
              <w:pStyle w:val="Betarp"/>
              <w:rPr>
                <w:color w:val="000000"/>
                <w:sz w:val="22"/>
              </w:rPr>
            </w:pPr>
            <w:r w:rsidRPr="000835B3">
              <w:rPr>
                <w:color w:val="000000"/>
                <w:sz w:val="22"/>
              </w:rPr>
              <w:t>Pasiūlymas Lietuvos nacionalinio radijo ir televizijos įstatymo 2 straipsnio pakeitimo įstatymo Nr. XI-1574 pakeitimo įstatymo projektui</w:t>
            </w:r>
          </w:p>
        </w:tc>
        <w:tc>
          <w:tcPr>
            <w:tcW w:w="1517" w:type="dxa"/>
            <w:shd w:val="clear" w:color="auto" w:fill="auto"/>
          </w:tcPr>
          <w:p w:rsidR="00C92003" w:rsidRPr="005126E9" w:rsidRDefault="00C92003" w:rsidP="00C92003">
            <w:pPr>
              <w:pStyle w:val="Betarp"/>
              <w:jc w:val="center"/>
              <w:rPr>
                <w:sz w:val="22"/>
              </w:rPr>
            </w:pPr>
          </w:p>
        </w:tc>
        <w:tc>
          <w:tcPr>
            <w:tcW w:w="1530" w:type="dxa"/>
            <w:shd w:val="clear" w:color="auto" w:fill="auto"/>
          </w:tcPr>
          <w:p w:rsidR="00C92003" w:rsidRPr="005126E9" w:rsidRDefault="00C92003" w:rsidP="00C92003">
            <w:pPr>
              <w:pStyle w:val="Betarp"/>
              <w:rPr>
                <w:sz w:val="22"/>
              </w:rPr>
            </w:pPr>
          </w:p>
        </w:tc>
      </w:tr>
      <w:tr w:rsidR="00C92003" w:rsidRPr="005126E9" w:rsidTr="007B2B8F">
        <w:trPr>
          <w:trHeight w:val="542"/>
          <w:jc w:val="center"/>
        </w:trPr>
        <w:tc>
          <w:tcPr>
            <w:tcW w:w="566" w:type="dxa"/>
          </w:tcPr>
          <w:p w:rsidR="00C92003" w:rsidRPr="005126E9" w:rsidRDefault="00C92003" w:rsidP="00C92003">
            <w:pPr>
              <w:pStyle w:val="Betarp"/>
              <w:numPr>
                <w:ilvl w:val="0"/>
                <w:numId w:val="9"/>
              </w:numPr>
              <w:ind w:left="473"/>
              <w:rPr>
                <w:sz w:val="22"/>
              </w:rPr>
            </w:pPr>
          </w:p>
        </w:tc>
        <w:tc>
          <w:tcPr>
            <w:tcW w:w="1207" w:type="dxa"/>
            <w:shd w:val="clear" w:color="auto" w:fill="auto"/>
          </w:tcPr>
          <w:p w:rsidR="00C92003" w:rsidRPr="005126E9" w:rsidRDefault="00C92003" w:rsidP="007B2B8F">
            <w:pPr>
              <w:pStyle w:val="Betarp"/>
              <w:rPr>
                <w:sz w:val="22"/>
              </w:rPr>
            </w:pPr>
            <w:r>
              <w:rPr>
                <w:sz w:val="22"/>
              </w:rPr>
              <w:t>2014-05-21</w:t>
            </w:r>
            <w:r w:rsidR="007B2B8F">
              <w:rPr>
                <w:sz w:val="22"/>
              </w:rPr>
              <w:t xml:space="preserve"> </w:t>
            </w:r>
            <w:r w:rsidRPr="006F474B">
              <w:rPr>
                <w:sz w:val="22"/>
              </w:rPr>
              <w:t>10.</w:t>
            </w:r>
            <w:r>
              <w:rPr>
                <w:sz w:val="22"/>
              </w:rPr>
              <w:t>15</w:t>
            </w:r>
            <w:r w:rsidRPr="006F474B">
              <w:rPr>
                <w:sz w:val="22"/>
              </w:rPr>
              <w:t>-10.</w:t>
            </w:r>
            <w:r>
              <w:rPr>
                <w:sz w:val="22"/>
              </w:rPr>
              <w:t>30</w:t>
            </w:r>
            <w:r w:rsidR="007B2B8F">
              <w:rPr>
                <w:sz w:val="22"/>
              </w:rPr>
              <w:t xml:space="preserve"> </w:t>
            </w:r>
            <w:r w:rsidRPr="006F474B">
              <w:rPr>
                <w:sz w:val="22"/>
              </w:rPr>
              <w:t>I r. 423 k</w:t>
            </w:r>
            <w:r w:rsidR="007B2B8F">
              <w:rPr>
                <w:sz w:val="22"/>
              </w:rPr>
              <w:t>.</w:t>
            </w:r>
          </w:p>
        </w:tc>
        <w:tc>
          <w:tcPr>
            <w:tcW w:w="6336" w:type="dxa"/>
            <w:gridSpan w:val="3"/>
            <w:shd w:val="clear" w:color="auto" w:fill="auto"/>
          </w:tcPr>
          <w:p w:rsidR="00C92003" w:rsidRPr="005126E9" w:rsidRDefault="00C92003" w:rsidP="00C92003">
            <w:pPr>
              <w:pStyle w:val="Betarp"/>
              <w:rPr>
                <w:sz w:val="22"/>
              </w:rPr>
            </w:pPr>
            <w:r w:rsidRPr="00395B3D">
              <w:rPr>
                <w:color w:val="000000"/>
                <w:sz w:val="22"/>
              </w:rPr>
              <w:t xml:space="preserve">Dėl </w:t>
            </w:r>
            <w:r>
              <w:rPr>
                <w:color w:val="000000"/>
                <w:sz w:val="22"/>
              </w:rPr>
              <w:t>k</w:t>
            </w:r>
            <w:r w:rsidRPr="00395B3D">
              <w:rPr>
                <w:color w:val="000000"/>
                <w:sz w:val="22"/>
              </w:rPr>
              <w:t xml:space="preserve">omiteto sprendimo dėl trijų </w:t>
            </w:r>
            <w:r>
              <w:rPr>
                <w:color w:val="000000"/>
                <w:sz w:val="22"/>
              </w:rPr>
              <w:t>k</w:t>
            </w:r>
            <w:r w:rsidRPr="00395B3D">
              <w:rPr>
                <w:color w:val="000000"/>
                <w:sz w:val="22"/>
              </w:rPr>
              <w:t>omitetų bendro posėdžio tema</w:t>
            </w:r>
            <w:r>
              <w:rPr>
                <w:color w:val="000000"/>
                <w:sz w:val="22"/>
              </w:rPr>
              <w:t xml:space="preserve"> „</w:t>
            </w:r>
            <w:r w:rsidRPr="00395B3D">
              <w:rPr>
                <w:color w:val="000000"/>
                <w:sz w:val="22"/>
              </w:rPr>
              <w:t>Visuomenės informavimas informacinio saugumo kontekste</w:t>
            </w:r>
            <w:r>
              <w:rPr>
                <w:color w:val="000000"/>
                <w:sz w:val="22"/>
              </w:rPr>
              <w:t>“</w:t>
            </w:r>
          </w:p>
        </w:tc>
        <w:tc>
          <w:tcPr>
            <w:tcW w:w="1530" w:type="dxa"/>
            <w:shd w:val="clear" w:color="auto" w:fill="auto"/>
          </w:tcPr>
          <w:p w:rsidR="00C92003" w:rsidRPr="005126E9" w:rsidRDefault="00C92003" w:rsidP="00C92003">
            <w:pPr>
              <w:pStyle w:val="Betarp"/>
              <w:rPr>
                <w:sz w:val="22"/>
              </w:rPr>
            </w:pPr>
          </w:p>
        </w:tc>
      </w:tr>
      <w:tr w:rsidR="00C92003" w:rsidRPr="005126E9" w:rsidTr="007B2B8F">
        <w:trPr>
          <w:trHeight w:val="542"/>
          <w:jc w:val="center"/>
        </w:trPr>
        <w:tc>
          <w:tcPr>
            <w:tcW w:w="566" w:type="dxa"/>
          </w:tcPr>
          <w:p w:rsidR="00C92003" w:rsidRPr="005126E9" w:rsidRDefault="00C92003" w:rsidP="00C92003">
            <w:pPr>
              <w:pStyle w:val="Betarp"/>
              <w:numPr>
                <w:ilvl w:val="0"/>
                <w:numId w:val="9"/>
              </w:numPr>
              <w:ind w:left="473"/>
              <w:rPr>
                <w:sz w:val="22"/>
              </w:rPr>
            </w:pPr>
          </w:p>
        </w:tc>
        <w:tc>
          <w:tcPr>
            <w:tcW w:w="1207" w:type="dxa"/>
            <w:shd w:val="clear" w:color="auto" w:fill="auto"/>
          </w:tcPr>
          <w:p w:rsidR="00C92003" w:rsidRDefault="00C92003" w:rsidP="007B2B8F">
            <w:pPr>
              <w:pStyle w:val="Betarp"/>
              <w:rPr>
                <w:sz w:val="22"/>
              </w:rPr>
            </w:pPr>
            <w:r w:rsidRPr="004970F4">
              <w:rPr>
                <w:sz w:val="22"/>
              </w:rPr>
              <w:t>2014-05-</w:t>
            </w:r>
            <w:r>
              <w:rPr>
                <w:sz w:val="22"/>
              </w:rPr>
              <w:t>21</w:t>
            </w:r>
            <w:r w:rsidR="007B2B8F">
              <w:rPr>
                <w:sz w:val="22"/>
              </w:rPr>
              <w:t xml:space="preserve"> </w:t>
            </w:r>
            <w:r>
              <w:rPr>
                <w:sz w:val="22"/>
              </w:rPr>
              <w:t>10.30-11.30</w:t>
            </w:r>
            <w:r w:rsidR="007B2B8F">
              <w:rPr>
                <w:sz w:val="22"/>
              </w:rPr>
              <w:t xml:space="preserve"> </w:t>
            </w:r>
            <w:r w:rsidRPr="004970F4">
              <w:rPr>
                <w:sz w:val="22"/>
              </w:rPr>
              <w:t>I r. 423 k</w:t>
            </w:r>
            <w:r w:rsidR="007B2B8F">
              <w:rPr>
                <w:sz w:val="22"/>
              </w:rPr>
              <w:t>.</w:t>
            </w:r>
            <w:r w:rsidRPr="004970F4">
              <w:rPr>
                <w:sz w:val="22"/>
              </w:rPr>
              <w:t>.</w:t>
            </w:r>
          </w:p>
        </w:tc>
        <w:tc>
          <w:tcPr>
            <w:tcW w:w="6336" w:type="dxa"/>
            <w:gridSpan w:val="3"/>
            <w:shd w:val="clear" w:color="auto" w:fill="auto"/>
          </w:tcPr>
          <w:p w:rsidR="00C92003" w:rsidRPr="006F474B" w:rsidRDefault="00C92003" w:rsidP="00C92003">
            <w:pPr>
              <w:pStyle w:val="Betarp"/>
              <w:rPr>
                <w:sz w:val="22"/>
              </w:rPr>
            </w:pPr>
            <w:r w:rsidRPr="00C9130E">
              <w:rPr>
                <w:color w:val="000000"/>
                <w:sz w:val="22"/>
              </w:rPr>
              <w:t>Nacionalinio euro įvedimo plano įgyvendinimo priemonių plano</w:t>
            </w:r>
            <w:r>
              <w:rPr>
                <w:color w:val="000000"/>
                <w:sz w:val="22"/>
              </w:rPr>
              <w:t xml:space="preserve"> V dalies „Informacinės sistemos“ įgyvendinimo eigos pristatymas, viešojo ir privataus sektoriaus pasirengimas nacionalinio euro įvedimui (pristato IVPK prie SM)</w:t>
            </w:r>
          </w:p>
        </w:tc>
        <w:tc>
          <w:tcPr>
            <w:tcW w:w="1530" w:type="dxa"/>
            <w:shd w:val="clear" w:color="auto" w:fill="auto"/>
          </w:tcPr>
          <w:p w:rsidR="00C92003" w:rsidRPr="005126E9" w:rsidRDefault="00C92003" w:rsidP="00C92003">
            <w:pPr>
              <w:pStyle w:val="Betarp"/>
              <w:rPr>
                <w:sz w:val="22"/>
              </w:rPr>
            </w:pPr>
          </w:p>
        </w:tc>
      </w:tr>
      <w:tr w:rsidR="00C92003" w:rsidRPr="005126E9" w:rsidTr="007B2B8F">
        <w:trPr>
          <w:trHeight w:val="542"/>
          <w:jc w:val="center"/>
        </w:trPr>
        <w:tc>
          <w:tcPr>
            <w:tcW w:w="566" w:type="dxa"/>
          </w:tcPr>
          <w:p w:rsidR="00C92003" w:rsidRPr="005126E9" w:rsidRDefault="00C92003" w:rsidP="00C92003">
            <w:pPr>
              <w:pStyle w:val="Betarp"/>
              <w:numPr>
                <w:ilvl w:val="0"/>
                <w:numId w:val="9"/>
              </w:numPr>
              <w:ind w:left="473"/>
              <w:rPr>
                <w:sz w:val="22"/>
              </w:rPr>
            </w:pPr>
          </w:p>
        </w:tc>
        <w:tc>
          <w:tcPr>
            <w:tcW w:w="1207" w:type="dxa"/>
            <w:shd w:val="clear" w:color="auto" w:fill="auto"/>
          </w:tcPr>
          <w:p w:rsidR="00C92003" w:rsidRDefault="00C92003" w:rsidP="007B2B8F">
            <w:pPr>
              <w:pStyle w:val="Betarp"/>
              <w:rPr>
                <w:sz w:val="22"/>
              </w:rPr>
            </w:pPr>
            <w:r w:rsidRPr="004970F4">
              <w:rPr>
                <w:sz w:val="22"/>
              </w:rPr>
              <w:t>2014-05-</w:t>
            </w:r>
            <w:r>
              <w:rPr>
                <w:sz w:val="22"/>
              </w:rPr>
              <w:t>21</w:t>
            </w:r>
            <w:r w:rsidR="007B2B8F">
              <w:rPr>
                <w:sz w:val="22"/>
              </w:rPr>
              <w:t xml:space="preserve"> </w:t>
            </w:r>
            <w:r>
              <w:rPr>
                <w:sz w:val="22"/>
              </w:rPr>
              <w:t>11.30</w:t>
            </w:r>
            <w:r w:rsidRPr="004970F4">
              <w:rPr>
                <w:sz w:val="22"/>
              </w:rPr>
              <w:t>-11.</w:t>
            </w:r>
            <w:r>
              <w:rPr>
                <w:sz w:val="22"/>
              </w:rPr>
              <w:t>40</w:t>
            </w:r>
            <w:r w:rsidR="007B2B8F">
              <w:rPr>
                <w:sz w:val="22"/>
              </w:rPr>
              <w:t xml:space="preserve"> </w:t>
            </w:r>
            <w:r w:rsidRPr="004970F4">
              <w:rPr>
                <w:sz w:val="22"/>
              </w:rPr>
              <w:t>I r. 423 k</w:t>
            </w:r>
            <w:r w:rsidR="007B2B8F">
              <w:rPr>
                <w:sz w:val="22"/>
              </w:rPr>
              <w:t>.</w:t>
            </w:r>
          </w:p>
        </w:tc>
        <w:tc>
          <w:tcPr>
            <w:tcW w:w="1233" w:type="dxa"/>
            <w:shd w:val="clear" w:color="auto" w:fill="auto"/>
          </w:tcPr>
          <w:p w:rsidR="00C92003" w:rsidRDefault="00C92003" w:rsidP="00C92003">
            <w:pPr>
              <w:pStyle w:val="Betarp"/>
              <w:jc w:val="center"/>
              <w:rPr>
                <w:color w:val="000000"/>
                <w:sz w:val="22"/>
              </w:rPr>
            </w:pPr>
          </w:p>
        </w:tc>
        <w:tc>
          <w:tcPr>
            <w:tcW w:w="3586" w:type="dxa"/>
            <w:shd w:val="clear" w:color="auto" w:fill="auto"/>
          </w:tcPr>
          <w:p w:rsidR="00C92003" w:rsidRPr="006F474B" w:rsidRDefault="00C92003" w:rsidP="00C92003">
            <w:pPr>
              <w:pStyle w:val="Betarp"/>
              <w:rPr>
                <w:color w:val="000000"/>
                <w:sz w:val="22"/>
              </w:rPr>
            </w:pPr>
            <w:r>
              <w:rPr>
                <w:color w:val="000000"/>
                <w:sz w:val="22"/>
              </w:rPr>
              <w:t>Kiti klausimai</w:t>
            </w:r>
          </w:p>
        </w:tc>
        <w:tc>
          <w:tcPr>
            <w:tcW w:w="1517" w:type="dxa"/>
            <w:shd w:val="clear" w:color="auto" w:fill="auto"/>
          </w:tcPr>
          <w:p w:rsidR="00C92003" w:rsidRPr="006F474B" w:rsidRDefault="00C92003" w:rsidP="00C92003">
            <w:pPr>
              <w:pStyle w:val="Betarp"/>
              <w:jc w:val="center"/>
              <w:rPr>
                <w:sz w:val="22"/>
              </w:rPr>
            </w:pPr>
          </w:p>
        </w:tc>
        <w:tc>
          <w:tcPr>
            <w:tcW w:w="1530" w:type="dxa"/>
            <w:shd w:val="clear" w:color="auto" w:fill="auto"/>
          </w:tcPr>
          <w:p w:rsidR="00C92003" w:rsidRPr="005126E9" w:rsidRDefault="00C92003" w:rsidP="00C92003">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567" w:type="dxa"/>
        <w:jc w:val="center"/>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6"/>
        <w:gridCol w:w="455"/>
        <w:gridCol w:w="42"/>
        <w:gridCol w:w="1234"/>
        <w:gridCol w:w="65"/>
        <w:gridCol w:w="1124"/>
        <w:gridCol w:w="152"/>
        <w:gridCol w:w="3337"/>
        <w:gridCol w:w="59"/>
        <w:gridCol w:w="1358"/>
        <w:gridCol w:w="48"/>
        <w:gridCol w:w="1653"/>
        <w:gridCol w:w="34"/>
      </w:tblGrid>
      <w:tr w:rsidR="000B4488" w:rsidRPr="007D64D8" w:rsidTr="007B2B8F">
        <w:trPr>
          <w:gridBefore w:val="1"/>
          <w:wBefore w:w="6" w:type="dxa"/>
          <w:trHeight w:val="227"/>
          <w:jc w:val="center"/>
        </w:trPr>
        <w:tc>
          <w:tcPr>
            <w:tcW w:w="497" w:type="dxa"/>
            <w:gridSpan w:val="2"/>
            <w:vAlign w:val="center"/>
          </w:tcPr>
          <w:p w:rsidR="000B4488" w:rsidRPr="007D64D8" w:rsidRDefault="000B4488" w:rsidP="007B2B8F">
            <w:pPr>
              <w:pStyle w:val="Betarp"/>
              <w:jc w:val="center"/>
              <w:rPr>
                <w:b/>
                <w:bCs/>
                <w:sz w:val="22"/>
              </w:rPr>
            </w:pPr>
            <w:r w:rsidRPr="007D64D8">
              <w:rPr>
                <w:b/>
                <w:bCs/>
                <w:sz w:val="22"/>
              </w:rPr>
              <w:t>Eil.</w:t>
            </w:r>
            <w:r w:rsidR="007B2B8F">
              <w:rPr>
                <w:b/>
                <w:bCs/>
                <w:sz w:val="22"/>
              </w:rPr>
              <w:t xml:space="preserve"> </w:t>
            </w:r>
            <w:r w:rsidRPr="007D64D8">
              <w:rPr>
                <w:b/>
                <w:bCs/>
                <w:sz w:val="22"/>
              </w:rPr>
              <w:t>Nr.</w:t>
            </w:r>
          </w:p>
        </w:tc>
        <w:tc>
          <w:tcPr>
            <w:tcW w:w="1299" w:type="dxa"/>
            <w:gridSpan w:val="2"/>
            <w:vAlign w:val="center"/>
          </w:tcPr>
          <w:p w:rsidR="000B4488" w:rsidRPr="007D64D8" w:rsidRDefault="000B4488" w:rsidP="007B2B8F">
            <w:pPr>
              <w:pStyle w:val="Betarp"/>
              <w:jc w:val="center"/>
              <w:rPr>
                <w:b/>
                <w:bCs/>
                <w:sz w:val="22"/>
              </w:rPr>
            </w:pPr>
            <w:r w:rsidRPr="007D64D8">
              <w:rPr>
                <w:b/>
                <w:bCs/>
                <w:sz w:val="22"/>
              </w:rPr>
              <w:t>Data,</w:t>
            </w:r>
            <w:r w:rsidR="007B2B8F">
              <w:rPr>
                <w:b/>
                <w:bCs/>
                <w:sz w:val="22"/>
              </w:rPr>
              <w:t xml:space="preserve"> </w:t>
            </w:r>
            <w:r w:rsidRPr="007D64D8">
              <w:rPr>
                <w:b/>
                <w:bCs/>
                <w:sz w:val="22"/>
              </w:rPr>
              <w:t>laikas,</w:t>
            </w:r>
            <w:r w:rsidR="007B2B8F">
              <w:rPr>
                <w:b/>
                <w:bCs/>
                <w:sz w:val="22"/>
              </w:rPr>
              <w:t xml:space="preserve"> </w:t>
            </w:r>
            <w:r w:rsidRPr="007D64D8">
              <w:rPr>
                <w:b/>
                <w:bCs/>
                <w:sz w:val="22"/>
              </w:rPr>
              <w:t>vieta</w:t>
            </w:r>
          </w:p>
        </w:tc>
        <w:tc>
          <w:tcPr>
            <w:tcW w:w="1276" w:type="dxa"/>
            <w:gridSpan w:val="2"/>
            <w:vAlign w:val="center"/>
          </w:tcPr>
          <w:p w:rsidR="000B4488" w:rsidRPr="007D64D8" w:rsidRDefault="000B4488" w:rsidP="0043076E">
            <w:pPr>
              <w:pStyle w:val="Betarp"/>
              <w:jc w:val="center"/>
              <w:rPr>
                <w:b/>
                <w:bCs/>
                <w:sz w:val="22"/>
              </w:rPr>
            </w:pPr>
            <w:r w:rsidRPr="007D64D8">
              <w:rPr>
                <w:b/>
                <w:bCs/>
                <w:sz w:val="22"/>
              </w:rPr>
              <w:t>Projekto Nr.</w:t>
            </w:r>
          </w:p>
        </w:tc>
        <w:tc>
          <w:tcPr>
            <w:tcW w:w="3396" w:type="dxa"/>
            <w:gridSpan w:val="2"/>
            <w:vAlign w:val="center"/>
          </w:tcPr>
          <w:p w:rsidR="000B4488" w:rsidRPr="007D64D8" w:rsidRDefault="000B4488" w:rsidP="0043076E">
            <w:pPr>
              <w:pStyle w:val="Betarp"/>
              <w:jc w:val="center"/>
              <w:rPr>
                <w:b/>
                <w:bCs/>
                <w:sz w:val="22"/>
              </w:rPr>
            </w:pPr>
            <w:r w:rsidRPr="007D64D8">
              <w:rPr>
                <w:b/>
                <w:sz w:val="22"/>
              </w:rPr>
              <w:t>Svarstomi klausimai</w:t>
            </w:r>
          </w:p>
        </w:tc>
        <w:tc>
          <w:tcPr>
            <w:tcW w:w="1406" w:type="dxa"/>
            <w:gridSpan w:val="2"/>
            <w:vAlign w:val="center"/>
          </w:tcPr>
          <w:p w:rsidR="000B4488" w:rsidRPr="007D64D8" w:rsidRDefault="000B4488" w:rsidP="0043076E">
            <w:pPr>
              <w:pStyle w:val="Betarp"/>
              <w:jc w:val="center"/>
              <w:rPr>
                <w:b/>
                <w:bCs/>
                <w:sz w:val="22"/>
              </w:rPr>
            </w:pPr>
            <w:r w:rsidRPr="007D64D8">
              <w:rPr>
                <w:b/>
                <w:bCs/>
                <w:sz w:val="22"/>
              </w:rPr>
              <w:t>Pagrindinis ar papildomas komitetas (stadija)</w:t>
            </w:r>
          </w:p>
        </w:tc>
        <w:tc>
          <w:tcPr>
            <w:tcW w:w="1687" w:type="dxa"/>
            <w:gridSpan w:val="2"/>
            <w:vAlign w:val="center"/>
          </w:tcPr>
          <w:p w:rsidR="000B4488" w:rsidRPr="007D64D8" w:rsidRDefault="000B4488" w:rsidP="007B2B8F">
            <w:pPr>
              <w:pStyle w:val="Betarp"/>
              <w:jc w:val="center"/>
              <w:rPr>
                <w:b/>
                <w:bCs/>
                <w:sz w:val="22"/>
              </w:rPr>
            </w:pPr>
            <w:r w:rsidRPr="007D64D8">
              <w:rPr>
                <w:b/>
                <w:bCs/>
                <w:sz w:val="22"/>
              </w:rPr>
              <w:t>Komiteto išvadų rengėjai,</w:t>
            </w:r>
            <w:r w:rsidR="007B2B8F">
              <w:rPr>
                <w:b/>
                <w:bCs/>
                <w:sz w:val="22"/>
              </w:rPr>
              <w:t xml:space="preserve"> </w:t>
            </w:r>
            <w:r w:rsidRPr="007D64D8">
              <w:rPr>
                <w:b/>
                <w:bCs/>
                <w:sz w:val="22"/>
              </w:rPr>
              <w:t>(biuro tarnautojai)</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1.</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sidRPr="007D64D8">
              <w:rPr>
                <w:sz w:val="22"/>
              </w:rPr>
              <w:t>9.00–</w:t>
            </w:r>
            <w:r>
              <w:rPr>
                <w:sz w:val="22"/>
              </w:rPr>
              <w:t>10.2</w:t>
            </w:r>
            <w:r w:rsidRPr="007D64D8">
              <w:rPr>
                <w:sz w:val="22"/>
              </w:rPr>
              <w:t>0</w:t>
            </w:r>
            <w:r w:rsidR="007B2B8F">
              <w:rPr>
                <w:sz w:val="22"/>
              </w:rPr>
              <w:t xml:space="preserve"> </w:t>
            </w:r>
            <w:r w:rsidRPr="007D64D8">
              <w:rPr>
                <w:sz w:val="22"/>
              </w:rPr>
              <w:t>II r. 414 k.</w:t>
            </w:r>
          </w:p>
        </w:tc>
        <w:tc>
          <w:tcPr>
            <w:tcW w:w="6078" w:type="dxa"/>
            <w:gridSpan w:val="6"/>
          </w:tcPr>
          <w:p w:rsidR="000B4488" w:rsidRPr="007D64D8" w:rsidRDefault="000B4488" w:rsidP="0043076E">
            <w:pPr>
              <w:pStyle w:val="Betarp"/>
              <w:jc w:val="both"/>
              <w:rPr>
                <w:sz w:val="22"/>
              </w:rPr>
            </w:pPr>
            <w:r w:rsidRPr="007D64D8">
              <w:rPr>
                <w:sz w:val="22"/>
              </w:rPr>
              <w:t>Bendros žemės ūkio politikos reformos įgyvendinimas: 2015–2020 m</w:t>
            </w:r>
            <w:r>
              <w:rPr>
                <w:sz w:val="22"/>
              </w:rPr>
              <w:t>. tiesioginės paramos nuostatos</w:t>
            </w:r>
          </w:p>
          <w:p w:rsidR="000B4488" w:rsidRPr="007D64D8" w:rsidRDefault="000B4488" w:rsidP="0043076E">
            <w:pPr>
              <w:pStyle w:val="Betarp"/>
              <w:jc w:val="both"/>
              <w:rPr>
                <w:i/>
                <w:sz w:val="22"/>
              </w:rPr>
            </w:pPr>
            <w:r w:rsidRPr="007D64D8">
              <w:rPr>
                <w:i/>
                <w:sz w:val="22"/>
              </w:rPr>
              <w:t>Kviečiami: Žemės ūkio ministerijos atstovai.</w:t>
            </w:r>
          </w:p>
        </w:tc>
        <w:tc>
          <w:tcPr>
            <w:tcW w:w="1687" w:type="dxa"/>
            <w:gridSpan w:val="2"/>
          </w:tcPr>
          <w:p w:rsidR="000B4488" w:rsidRPr="007D64D8" w:rsidRDefault="000B4488" w:rsidP="0043076E">
            <w:pPr>
              <w:pStyle w:val="Betarp"/>
              <w:rPr>
                <w:bCs/>
                <w:sz w:val="22"/>
              </w:rPr>
            </w:pPr>
            <w:r w:rsidRPr="007D64D8">
              <w:rPr>
                <w:bCs/>
                <w:sz w:val="22"/>
              </w:rPr>
              <w:t>S. Bucevičius</w:t>
            </w:r>
          </w:p>
          <w:p w:rsidR="000B4488" w:rsidRPr="007D64D8" w:rsidRDefault="000B4488" w:rsidP="0043076E">
            <w:pPr>
              <w:pStyle w:val="Betarp"/>
              <w:rPr>
                <w:bCs/>
                <w:sz w:val="22"/>
              </w:rPr>
            </w:pPr>
            <w:r w:rsidRPr="007D64D8">
              <w:rPr>
                <w:bCs/>
                <w:sz w:val="22"/>
              </w:rPr>
              <w:t xml:space="preserve">(G. </w:t>
            </w:r>
            <w:proofErr w:type="spellStart"/>
            <w:r w:rsidRPr="007D64D8">
              <w:rPr>
                <w:bCs/>
                <w:sz w:val="22"/>
              </w:rPr>
              <w:t>Jurgelytė</w:t>
            </w:r>
            <w:proofErr w:type="spellEnd"/>
            <w:r w:rsidRPr="007D64D8">
              <w:rPr>
                <w:bCs/>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2.</w:t>
            </w:r>
          </w:p>
        </w:tc>
        <w:tc>
          <w:tcPr>
            <w:tcW w:w="1299" w:type="dxa"/>
            <w:gridSpan w:val="2"/>
          </w:tcPr>
          <w:p w:rsidR="000B4488" w:rsidRPr="007D64D8" w:rsidRDefault="000B4488" w:rsidP="007B2B8F">
            <w:pPr>
              <w:pStyle w:val="Betarp"/>
              <w:jc w:val="center"/>
              <w:rPr>
                <w:bCs/>
                <w:sz w:val="22"/>
              </w:rPr>
            </w:pPr>
            <w:r w:rsidRPr="007D64D8">
              <w:rPr>
                <w:sz w:val="22"/>
              </w:rPr>
              <w:t>2014-05-21</w:t>
            </w:r>
            <w:r w:rsidR="007B2B8F">
              <w:rPr>
                <w:sz w:val="22"/>
              </w:rPr>
              <w:t xml:space="preserve"> </w:t>
            </w:r>
            <w:r>
              <w:rPr>
                <w:sz w:val="22"/>
              </w:rPr>
              <w:t>10.2</w:t>
            </w:r>
            <w:r w:rsidRPr="007D64D8">
              <w:rPr>
                <w:sz w:val="22"/>
              </w:rPr>
              <w:t>0–10.</w:t>
            </w:r>
            <w:r>
              <w:rPr>
                <w:sz w:val="22"/>
              </w:rPr>
              <w:t>3</w:t>
            </w:r>
            <w:r w:rsidRPr="007D64D8">
              <w:rPr>
                <w:sz w:val="22"/>
              </w:rPr>
              <w:t>0</w:t>
            </w:r>
            <w:r w:rsidR="007B2B8F">
              <w:rPr>
                <w:sz w:val="22"/>
              </w:rPr>
              <w:t xml:space="preserve"> </w:t>
            </w:r>
            <w:r w:rsidRPr="007D64D8">
              <w:rPr>
                <w:sz w:val="22"/>
              </w:rPr>
              <w:t>II r. 414 k.</w:t>
            </w:r>
          </w:p>
        </w:tc>
        <w:tc>
          <w:tcPr>
            <w:tcW w:w="1276" w:type="dxa"/>
            <w:gridSpan w:val="2"/>
          </w:tcPr>
          <w:p w:rsidR="000B4488" w:rsidRPr="007D64D8" w:rsidRDefault="00C460F7" w:rsidP="0043076E">
            <w:pPr>
              <w:pStyle w:val="Betarp"/>
              <w:jc w:val="center"/>
              <w:rPr>
                <w:bCs/>
                <w:sz w:val="22"/>
              </w:rPr>
            </w:pPr>
            <w:hyperlink r:id="rId17" w:history="1">
              <w:r w:rsidR="000B4488" w:rsidRPr="007D64D8">
                <w:rPr>
                  <w:rStyle w:val="Hipersaitas"/>
                  <w:sz w:val="22"/>
                </w:rPr>
                <w:t>XIIP-1440</w:t>
              </w:r>
            </w:hyperlink>
          </w:p>
        </w:tc>
        <w:tc>
          <w:tcPr>
            <w:tcW w:w="3396" w:type="dxa"/>
            <w:gridSpan w:val="2"/>
          </w:tcPr>
          <w:p w:rsidR="000B4488" w:rsidRPr="007D64D8" w:rsidRDefault="000B4488" w:rsidP="0043076E">
            <w:pPr>
              <w:pStyle w:val="Betarp"/>
              <w:jc w:val="both"/>
              <w:rPr>
                <w:sz w:val="22"/>
              </w:rPr>
            </w:pPr>
            <w:r>
              <w:rPr>
                <w:sz w:val="22"/>
              </w:rPr>
              <w:t>A</w:t>
            </w:r>
            <w:r w:rsidRPr="007D64D8">
              <w:rPr>
                <w:sz w:val="22"/>
              </w:rPr>
              <w:t>kcizų įstatymo 37 straipsnio pakeitimo ĮSTATYMO PROJEKTAS</w:t>
            </w:r>
          </w:p>
          <w:p w:rsidR="000B4488" w:rsidRPr="007D64D8" w:rsidRDefault="000B4488" w:rsidP="0043076E">
            <w:pPr>
              <w:pStyle w:val="Betarp"/>
              <w:jc w:val="both"/>
              <w:rPr>
                <w:sz w:val="22"/>
              </w:rPr>
            </w:pPr>
            <w:r w:rsidRPr="007D64D8">
              <w:rPr>
                <w:i/>
                <w:sz w:val="22"/>
              </w:rPr>
              <w:t>Kviečiami dalyvauti:</w:t>
            </w:r>
            <w:r>
              <w:rPr>
                <w:i/>
                <w:sz w:val="22"/>
              </w:rPr>
              <w:t xml:space="preserve"> </w:t>
            </w:r>
            <w:r w:rsidRPr="007D64D8">
              <w:rPr>
                <w:bCs/>
                <w:i/>
                <w:iCs/>
                <w:sz w:val="22"/>
              </w:rPr>
              <w:t>Žemės ūkio ministerijos atstovai.</w:t>
            </w:r>
          </w:p>
        </w:tc>
        <w:tc>
          <w:tcPr>
            <w:tcW w:w="1406" w:type="dxa"/>
            <w:gridSpan w:val="2"/>
          </w:tcPr>
          <w:p w:rsidR="000B4488" w:rsidRPr="007D64D8" w:rsidRDefault="000B4488" w:rsidP="0043076E">
            <w:pPr>
              <w:pStyle w:val="Betarp"/>
              <w:jc w:val="center"/>
              <w:rPr>
                <w:sz w:val="22"/>
              </w:rPr>
            </w:pPr>
            <w:r w:rsidRPr="007D64D8">
              <w:rPr>
                <w:sz w:val="22"/>
              </w:rPr>
              <w:t>Pagrindinis</w:t>
            </w:r>
          </w:p>
          <w:p w:rsidR="000B4488" w:rsidRPr="007D64D8" w:rsidRDefault="000B4488" w:rsidP="0043076E">
            <w:pPr>
              <w:pStyle w:val="Betarp"/>
              <w:jc w:val="center"/>
              <w:rPr>
                <w:bCs/>
                <w:sz w:val="22"/>
              </w:rPr>
            </w:pPr>
            <w:r w:rsidRPr="007D64D8">
              <w:rPr>
                <w:sz w:val="22"/>
              </w:rPr>
              <w:t>(svarstymo tęsinys)</w:t>
            </w:r>
          </w:p>
        </w:tc>
        <w:tc>
          <w:tcPr>
            <w:tcW w:w="1687" w:type="dxa"/>
            <w:gridSpan w:val="2"/>
          </w:tcPr>
          <w:p w:rsidR="000B4488" w:rsidRPr="007D64D8" w:rsidRDefault="000B4488" w:rsidP="0043076E">
            <w:pPr>
              <w:pStyle w:val="Betarp"/>
              <w:rPr>
                <w:sz w:val="22"/>
              </w:rPr>
            </w:pPr>
            <w:r w:rsidRPr="007D64D8">
              <w:rPr>
                <w:sz w:val="22"/>
              </w:rPr>
              <w:t>B. Pauža,</w:t>
            </w:r>
          </w:p>
          <w:p w:rsidR="000B4488" w:rsidRPr="007D64D8" w:rsidRDefault="000B4488" w:rsidP="0043076E">
            <w:pPr>
              <w:pStyle w:val="Betarp"/>
              <w:rPr>
                <w:sz w:val="22"/>
              </w:rPr>
            </w:pPr>
            <w:r w:rsidRPr="007D64D8">
              <w:rPr>
                <w:sz w:val="22"/>
              </w:rPr>
              <w:t>K. Starkevičius</w:t>
            </w:r>
          </w:p>
          <w:p w:rsidR="000B4488" w:rsidRPr="007D64D8" w:rsidRDefault="000B4488" w:rsidP="0043076E">
            <w:pPr>
              <w:pStyle w:val="Betarp"/>
              <w:rPr>
                <w:bCs/>
                <w:sz w:val="22"/>
              </w:rPr>
            </w:pPr>
            <w:r w:rsidRPr="007D64D8">
              <w:rPr>
                <w:sz w:val="22"/>
              </w:rPr>
              <w:t xml:space="preserve">(L. </w:t>
            </w:r>
            <w:proofErr w:type="spellStart"/>
            <w:r w:rsidRPr="007D64D8">
              <w:rPr>
                <w:sz w:val="22"/>
              </w:rPr>
              <w:t>Michelbertas</w:t>
            </w:r>
            <w:proofErr w:type="spellEnd"/>
            <w:r w:rsidRPr="007D64D8">
              <w:rPr>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3.</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Pr>
                <w:sz w:val="22"/>
              </w:rPr>
              <w:t>10.3</w:t>
            </w:r>
            <w:r w:rsidRPr="007D64D8">
              <w:rPr>
                <w:sz w:val="22"/>
              </w:rPr>
              <w:t>0–</w:t>
            </w:r>
            <w:r>
              <w:rPr>
                <w:sz w:val="22"/>
              </w:rPr>
              <w:t>10.4</w:t>
            </w:r>
            <w:r w:rsidRPr="007D64D8">
              <w:rPr>
                <w:sz w:val="22"/>
              </w:rPr>
              <w:t>5</w:t>
            </w:r>
            <w:r w:rsidR="007B2B8F">
              <w:rPr>
                <w:sz w:val="22"/>
              </w:rPr>
              <w:t xml:space="preserve"> </w:t>
            </w:r>
            <w:r w:rsidRPr="007D64D8">
              <w:rPr>
                <w:sz w:val="22"/>
              </w:rPr>
              <w:t>II r. 414 k.</w:t>
            </w:r>
          </w:p>
        </w:tc>
        <w:tc>
          <w:tcPr>
            <w:tcW w:w="1276" w:type="dxa"/>
            <w:gridSpan w:val="2"/>
          </w:tcPr>
          <w:p w:rsidR="000B4488" w:rsidRPr="007D64D8" w:rsidRDefault="00C460F7" w:rsidP="0043076E">
            <w:pPr>
              <w:pStyle w:val="Betarp"/>
              <w:jc w:val="center"/>
              <w:rPr>
                <w:bCs/>
                <w:sz w:val="22"/>
              </w:rPr>
            </w:pPr>
            <w:hyperlink r:id="rId18" w:history="1">
              <w:r w:rsidR="000B4488" w:rsidRPr="007D64D8">
                <w:rPr>
                  <w:rStyle w:val="Hipersaitas"/>
                  <w:bCs/>
                  <w:sz w:val="22"/>
                </w:rPr>
                <w:t>XIIP-1692</w:t>
              </w:r>
            </w:hyperlink>
          </w:p>
        </w:tc>
        <w:tc>
          <w:tcPr>
            <w:tcW w:w="3396" w:type="dxa"/>
            <w:gridSpan w:val="2"/>
          </w:tcPr>
          <w:p w:rsidR="000B4488" w:rsidRPr="007D64D8" w:rsidRDefault="000B4488" w:rsidP="0043076E">
            <w:pPr>
              <w:pStyle w:val="Betarp"/>
              <w:jc w:val="both"/>
              <w:rPr>
                <w:rStyle w:val="dpav"/>
                <w:sz w:val="22"/>
              </w:rPr>
            </w:pPr>
            <w:r w:rsidRPr="007D64D8">
              <w:rPr>
                <w:rStyle w:val="dpav"/>
                <w:sz w:val="22"/>
              </w:rPr>
              <w:t>Tiekiamų rinkai trąšų įstatymo Nr. XI-2157 pripažinimo netekusiu galios ĮSTATYMO PROJEKTAS</w:t>
            </w:r>
          </w:p>
          <w:p w:rsidR="000B4488" w:rsidRPr="007D64D8" w:rsidRDefault="000B4488" w:rsidP="0043076E">
            <w:pPr>
              <w:pStyle w:val="Betarp"/>
              <w:jc w:val="both"/>
              <w:rPr>
                <w:sz w:val="22"/>
              </w:rPr>
            </w:pPr>
            <w:r w:rsidRPr="007D64D8">
              <w:rPr>
                <w:i/>
                <w:sz w:val="22"/>
              </w:rPr>
              <w:lastRenderedPageBreak/>
              <w:t>Kviečiami: Žemės ūkio ministerijos atstovai.</w:t>
            </w:r>
          </w:p>
        </w:tc>
        <w:tc>
          <w:tcPr>
            <w:tcW w:w="1406" w:type="dxa"/>
            <w:gridSpan w:val="2"/>
          </w:tcPr>
          <w:p w:rsidR="000B4488" w:rsidRPr="007D64D8" w:rsidRDefault="000B4488" w:rsidP="0043076E">
            <w:pPr>
              <w:pStyle w:val="Betarp"/>
              <w:jc w:val="center"/>
              <w:rPr>
                <w:bCs/>
                <w:sz w:val="22"/>
              </w:rPr>
            </w:pPr>
            <w:r w:rsidRPr="007D64D8">
              <w:rPr>
                <w:bCs/>
                <w:sz w:val="22"/>
              </w:rPr>
              <w:lastRenderedPageBreak/>
              <w:t>Pagrindinis</w:t>
            </w:r>
          </w:p>
          <w:p w:rsidR="000B4488" w:rsidRPr="007D64D8" w:rsidRDefault="000B4488" w:rsidP="0043076E">
            <w:pPr>
              <w:pStyle w:val="Betarp"/>
              <w:jc w:val="center"/>
              <w:rPr>
                <w:bCs/>
                <w:sz w:val="22"/>
              </w:rPr>
            </w:pPr>
            <w:r w:rsidRPr="007D64D8">
              <w:rPr>
                <w:bCs/>
                <w:sz w:val="22"/>
              </w:rPr>
              <w:t>(svarstymas)</w:t>
            </w:r>
          </w:p>
        </w:tc>
        <w:tc>
          <w:tcPr>
            <w:tcW w:w="1687" w:type="dxa"/>
            <w:gridSpan w:val="2"/>
          </w:tcPr>
          <w:p w:rsidR="000B4488" w:rsidRPr="007D64D8" w:rsidRDefault="000B4488" w:rsidP="0043076E">
            <w:pPr>
              <w:pStyle w:val="Betarp"/>
              <w:rPr>
                <w:bCs/>
                <w:sz w:val="22"/>
              </w:rPr>
            </w:pPr>
            <w:r w:rsidRPr="007D64D8">
              <w:rPr>
                <w:bCs/>
                <w:sz w:val="22"/>
              </w:rPr>
              <w:t>V.</w:t>
            </w:r>
            <w:r>
              <w:rPr>
                <w:bCs/>
                <w:sz w:val="22"/>
              </w:rPr>
              <w:t xml:space="preserve"> </w:t>
            </w:r>
            <w:r w:rsidRPr="007D64D8">
              <w:rPr>
                <w:bCs/>
                <w:sz w:val="22"/>
              </w:rPr>
              <w:t>Kamblevičius</w:t>
            </w:r>
            <w:r>
              <w:rPr>
                <w:bCs/>
                <w:sz w:val="22"/>
              </w:rPr>
              <w:t>,</w:t>
            </w:r>
          </w:p>
          <w:p w:rsidR="000B4488" w:rsidRPr="007D64D8" w:rsidRDefault="000B4488" w:rsidP="0043076E">
            <w:pPr>
              <w:pStyle w:val="Betarp"/>
              <w:rPr>
                <w:bCs/>
                <w:sz w:val="22"/>
              </w:rPr>
            </w:pPr>
            <w:r w:rsidRPr="007D64D8">
              <w:rPr>
                <w:bCs/>
                <w:sz w:val="22"/>
              </w:rPr>
              <w:t>K. Starkevičius</w:t>
            </w:r>
          </w:p>
          <w:p w:rsidR="000B4488" w:rsidRPr="007D64D8" w:rsidRDefault="000B4488" w:rsidP="0043076E">
            <w:pPr>
              <w:pStyle w:val="Betarp"/>
              <w:rPr>
                <w:bCs/>
                <w:sz w:val="22"/>
              </w:rPr>
            </w:pPr>
            <w:r w:rsidRPr="007D64D8">
              <w:rPr>
                <w:bCs/>
                <w:sz w:val="22"/>
              </w:rPr>
              <w:t>(</w:t>
            </w:r>
            <w:proofErr w:type="spellStart"/>
            <w:r w:rsidRPr="007D64D8">
              <w:rPr>
                <w:bCs/>
                <w:sz w:val="22"/>
              </w:rPr>
              <w:t>L.Michelbertas</w:t>
            </w:r>
            <w:proofErr w:type="spellEnd"/>
            <w:r w:rsidRPr="007D64D8">
              <w:rPr>
                <w:bCs/>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lastRenderedPageBreak/>
              <w:t>4.</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Pr>
                <w:sz w:val="22"/>
              </w:rPr>
              <w:t>10.45–11.0</w:t>
            </w:r>
            <w:r w:rsidRPr="007D64D8">
              <w:rPr>
                <w:sz w:val="22"/>
              </w:rPr>
              <w:t>5</w:t>
            </w:r>
            <w:r w:rsidR="007B2B8F">
              <w:rPr>
                <w:sz w:val="22"/>
              </w:rPr>
              <w:t xml:space="preserve"> </w:t>
            </w:r>
            <w:r w:rsidRPr="007D64D8">
              <w:rPr>
                <w:sz w:val="22"/>
              </w:rPr>
              <w:t>II r. 414 k.</w:t>
            </w:r>
          </w:p>
        </w:tc>
        <w:tc>
          <w:tcPr>
            <w:tcW w:w="1276" w:type="dxa"/>
            <w:gridSpan w:val="2"/>
          </w:tcPr>
          <w:p w:rsidR="000B4488" w:rsidRPr="007D64D8" w:rsidRDefault="00C460F7" w:rsidP="0043076E">
            <w:pPr>
              <w:pStyle w:val="Betarp"/>
              <w:jc w:val="center"/>
              <w:rPr>
                <w:sz w:val="22"/>
              </w:rPr>
            </w:pPr>
            <w:hyperlink r:id="rId19" w:history="1">
              <w:r w:rsidR="000B4488" w:rsidRPr="007D64D8">
                <w:rPr>
                  <w:rStyle w:val="Hipersaitas"/>
                  <w:sz w:val="22"/>
                </w:rPr>
                <w:t>XIIP-1348</w:t>
              </w:r>
            </w:hyperlink>
          </w:p>
        </w:tc>
        <w:tc>
          <w:tcPr>
            <w:tcW w:w="3396" w:type="dxa"/>
            <w:gridSpan w:val="2"/>
          </w:tcPr>
          <w:p w:rsidR="000B4488" w:rsidRPr="007D64D8" w:rsidRDefault="000B4488" w:rsidP="0043076E">
            <w:pPr>
              <w:pStyle w:val="Betarp"/>
              <w:jc w:val="both"/>
              <w:rPr>
                <w:rStyle w:val="dpav"/>
                <w:sz w:val="22"/>
              </w:rPr>
            </w:pPr>
            <w:r w:rsidRPr="007D64D8">
              <w:rPr>
                <w:rStyle w:val="dpav"/>
                <w:sz w:val="22"/>
              </w:rPr>
              <w:t>Kelių įstatymo 2 ir 11 straipsnių pakeitimo ir papildymo ĮSTATYMO PROJEKTAS</w:t>
            </w:r>
          </w:p>
          <w:p w:rsidR="000B4488" w:rsidRPr="007D64D8" w:rsidRDefault="000B4488" w:rsidP="0043076E">
            <w:pPr>
              <w:pStyle w:val="Betarp"/>
              <w:jc w:val="both"/>
              <w:rPr>
                <w:i/>
                <w:sz w:val="22"/>
              </w:rPr>
            </w:pPr>
            <w:r w:rsidRPr="007D64D8">
              <w:rPr>
                <w:rStyle w:val="dpav"/>
                <w:i/>
                <w:sz w:val="22"/>
              </w:rPr>
              <w:t>Kviečiami: Seimo narys E. Masiulis, Žemės ūkio ministerijos, Susisiekimo ministerijos ir Lietuvos automobilių kelių direkcijos, Lietuvos savivaldybių asociacijos, Lietuvos sodininkų bendrijų asociacijos, Vilniaus susivienijimo „Sodai“, Kauno susivienijimo „Sodai“ atstovai.</w:t>
            </w:r>
          </w:p>
        </w:tc>
        <w:tc>
          <w:tcPr>
            <w:tcW w:w="1406" w:type="dxa"/>
            <w:gridSpan w:val="2"/>
          </w:tcPr>
          <w:p w:rsidR="000B4488" w:rsidRPr="007D64D8" w:rsidRDefault="000B4488" w:rsidP="007B2B8F">
            <w:pPr>
              <w:pStyle w:val="Betarp"/>
              <w:jc w:val="center"/>
              <w:rPr>
                <w:bCs/>
                <w:sz w:val="22"/>
              </w:rPr>
            </w:pPr>
            <w:r w:rsidRPr="007D64D8">
              <w:rPr>
                <w:bCs/>
                <w:sz w:val="22"/>
              </w:rPr>
              <w:t>Papildomas</w:t>
            </w:r>
            <w:r w:rsidR="007B2B8F">
              <w:rPr>
                <w:bCs/>
                <w:sz w:val="22"/>
              </w:rPr>
              <w:t xml:space="preserve"> </w:t>
            </w:r>
            <w:r w:rsidRPr="007D64D8">
              <w:rPr>
                <w:bCs/>
                <w:sz w:val="22"/>
              </w:rPr>
              <w:t>(svarstymas)</w:t>
            </w:r>
          </w:p>
        </w:tc>
        <w:tc>
          <w:tcPr>
            <w:tcW w:w="1687" w:type="dxa"/>
            <w:gridSpan w:val="2"/>
          </w:tcPr>
          <w:p w:rsidR="000B4488" w:rsidRPr="007D64D8" w:rsidRDefault="000B4488" w:rsidP="0043076E">
            <w:pPr>
              <w:pStyle w:val="Betarp"/>
              <w:rPr>
                <w:sz w:val="22"/>
              </w:rPr>
            </w:pPr>
            <w:r w:rsidRPr="007D64D8">
              <w:rPr>
                <w:sz w:val="22"/>
              </w:rPr>
              <w:t xml:space="preserve">P. </w:t>
            </w:r>
            <w:proofErr w:type="spellStart"/>
            <w:r w:rsidRPr="007D64D8">
              <w:rPr>
                <w:sz w:val="22"/>
              </w:rPr>
              <w:t>Čimbaras</w:t>
            </w:r>
            <w:proofErr w:type="spellEnd"/>
          </w:p>
          <w:p w:rsidR="000B4488" w:rsidRPr="007D64D8" w:rsidRDefault="000B4488" w:rsidP="0043076E">
            <w:pPr>
              <w:pStyle w:val="Betarp"/>
              <w:rPr>
                <w:sz w:val="22"/>
              </w:rPr>
            </w:pPr>
            <w:r w:rsidRPr="007D64D8">
              <w:rPr>
                <w:sz w:val="22"/>
              </w:rPr>
              <w:t>(</w:t>
            </w:r>
            <w:proofErr w:type="spellStart"/>
            <w:r w:rsidRPr="007D64D8">
              <w:rPr>
                <w:sz w:val="22"/>
              </w:rPr>
              <w:t>L.Michelbertas</w:t>
            </w:r>
            <w:proofErr w:type="spellEnd"/>
            <w:r w:rsidRPr="007D64D8">
              <w:rPr>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5.</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Pr>
                <w:sz w:val="22"/>
              </w:rPr>
              <w:t>11.05–11.1</w:t>
            </w:r>
            <w:r w:rsidRPr="007D64D8">
              <w:rPr>
                <w:sz w:val="22"/>
              </w:rPr>
              <w:t>0</w:t>
            </w:r>
            <w:r w:rsidR="007B2B8F">
              <w:rPr>
                <w:sz w:val="22"/>
              </w:rPr>
              <w:t xml:space="preserve"> </w:t>
            </w:r>
            <w:r w:rsidRPr="007D64D8">
              <w:rPr>
                <w:sz w:val="22"/>
              </w:rPr>
              <w:t>II r. 414 k.</w:t>
            </w:r>
          </w:p>
        </w:tc>
        <w:tc>
          <w:tcPr>
            <w:tcW w:w="1276" w:type="dxa"/>
            <w:gridSpan w:val="2"/>
          </w:tcPr>
          <w:p w:rsidR="000B4488" w:rsidRPr="007D64D8" w:rsidRDefault="00C460F7" w:rsidP="0043076E">
            <w:pPr>
              <w:pStyle w:val="Betarp"/>
              <w:jc w:val="center"/>
              <w:rPr>
                <w:sz w:val="22"/>
              </w:rPr>
            </w:pPr>
            <w:hyperlink r:id="rId20" w:history="1">
              <w:r w:rsidR="000B4488" w:rsidRPr="007D64D8">
                <w:rPr>
                  <w:rStyle w:val="Hipersaitas"/>
                  <w:sz w:val="22"/>
                </w:rPr>
                <w:t>XIIP-1577</w:t>
              </w:r>
            </w:hyperlink>
          </w:p>
        </w:tc>
        <w:tc>
          <w:tcPr>
            <w:tcW w:w="3396" w:type="dxa"/>
            <w:gridSpan w:val="2"/>
          </w:tcPr>
          <w:p w:rsidR="000B4488" w:rsidRPr="007D64D8" w:rsidRDefault="000B4488" w:rsidP="0043076E">
            <w:pPr>
              <w:pStyle w:val="Betarp"/>
              <w:jc w:val="both"/>
              <w:rPr>
                <w:rStyle w:val="dpav"/>
                <w:sz w:val="22"/>
              </w:rPr>
            </w:pPr>
            <w:r w:rsidRPr="007D64D8">
              <w:rPr>
                <w:rStyle w:val="dpav"/>
                <w:sz w:val="22"/>
              </w:rPr>
              <w:t>Augalų apsaugos įstatymo Nr. I-1069 8 ir 14 straipsnių papildymo ĮSTATYMO PROJEKTAS</w:t>
            </w:r>
          </w:p>
        </w:tc>
        <w:tc>
          <w:tcPr>
            <w:tcW w:w="1406" w:type="dxa"/>
            <w:gridSpan w:val="2"/>
          </w:tcPr>
          <w:p w:rsidR="000B4488" w:rsidRPr="007D64D8" w:rsidRDefault="000B4488" w:rsidP="007B2B8F">
            <w:pPr>
              <w:pStyle w:val="Betarp"/>
              <w:jc w:val="center"/>
              <w:rPr>
                <w:bCs/>
                <w:sz w:val="22"/>
              </w:rPr>
            </w:pPr>
            <w:r w:rsidRPr="007D64D8">
              <w:rPr>
                <w:bCs/>
                <w:sz w:val="22"/>
              </w:rPr>
              <w:t>Pagrindinis</w:t>
            </w:r>
            <w:r w:rsidR="007B2B8F">
              <w:rPr>
                <w:bCs/>
                <w:sz w:val="22"/>
              </w:rPr>
              <w:t xml:space="preserve"> </w:t>
            </w:r>
            <w:r w:rsidRPr="007D64D8">
              <w:rPr>
                <w:bCs/>
                <w:sz w:val="22"/>
              </w:rPr>
              <w:t>(pasirengimas svarstymui)</w:t>
            </w:r>
          </w:p>
        </w:tc>
        <w:tc>
          <w:tcPr>
            <w:tcW w:w="1687" w:type="dxa"/>
            <w:gridSpan w:val="2"/>
          </w:tcPr>
          <w:p w:rsidR="000B4488" w:rsidRPr="007D64D8" w:rsidRDefault="000B4488" w:rsidP="0043076E">
            <w:pPr>
              <w:pStyle w:val="Betarp"/>
              <w:rPr>
                <w:sz w:val="22"/>
              </w:rPr>
            </w:pPr>
            <w:r w:rsidRPr="007D64D8">
              <w:rPr>
                <w:sz w:val="22"/>
              </w:rPr>
              <w:t>B. Pauža</w:t>
            </w:r>
            <w:r>
              <w:rPr>
                <w:sz w:val="22"/>
              </w:rPr>
              <w:t>,</w:t>
            </w:r>
          </w:p>
          <w:p w:rsidR="000B4488" w:rsidRPr="007D64D8" w:rsidRDefault="000B4488" w:rsidP="0043076E">
            <w:pPr>
              <w:pStyle w:val="Betarp"/>
              <w:rPr>
                <w:sz w:val="22"/>
              </w:rPr>
            </w:pPr>
            <w:r w:rsidRPr="007D64D8">
              <w:rPr>
                <w:sz w:val="22"/>
              </w:rPr>
              <w:t>K. Starkevičius</w:t>
            </w:r>
          </w:p>
          <w:p w:rsidR="000B4488" w:rsidRPr="007D64D8" w:rsidRDefault="000B4488" w:rsidP="0043076E">
            <w:pPr>
              <w:pStyle w:val="Betarp"/>
              <w:rPr>
                <w:sz w:val="22"/>
              </w:rPr>
            </w:pPr>
            <w:r w:rsidRPr="007D64D8">
              <w:rPr>
                <w:sz w:val="22"/>
              </w:rPr>
              <w:t>(</w:t>
            </w:r>
            <w:proofErr w:type="spellStart"/>
            <w:r w:rsidRPr="007D64D8">
              <w:rPr>
                <w:sz w:val="22"/>
              </w:rPr>
              <w:t>L.Michelbertas</w:t>
            </w:r>
            <w:proofErr w:type="spellEnd"/>
            <w:r w:rsidRPr="007D64D8">
              <w:rPr>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6.</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Pr>
                <w:sz w:val="22"/>
              </w:rPr>
              <w:t>11.10–11.1</w:t>
            </w:r>
            <w:r w:rsidRPr="007D64D8">
              <w:rPr>
                <w:sz w:val="22"/>
              </w:rPr>
              <w:t>5</w:t>
            </w:r>
            <w:r w:rsidR="007B2B8F">
              <w:rPr>
                <w:sz w:val="22"/>
              </w:rPr>
              <w:t xml:space="preserve"> </w:t>
            </w:r>
            <w:r w:rsidRPr="007D64D8">
              <w:rPr>
                <w:sz w:val="22"/>
              </w:rPr>
              <w:t>II r. 414 k.</w:t>
            </w:r>
          </w:p>
        </w:tc>
        <w:tc>
          <w:tcPr>
            <w:tcW w:w="1276" w:type="dxa"/>
            <w:gridSpan w:val="2"/>
          </w:tcPr>
          <w:p w:rsidR="000B4488" w:rsidRPr="007D64D8" w:rsidRDefault="00C460F7" w:rsidP="0043076E">
            <w:pPr>
              <w:pStyle w:val="Betarp"/>
              <w:jc w:val="center"/>
              <w:rPr>
                <w:sz w:val="22"/>
              </w:rPr>
            </w:pPr>
            <w:hyperlink r:id="rId21" w:history="1">
              <w:r w:rsidR="000B4488" w:rsidRPr="007D64D8">
                <w:rPr>
                  <w:rStyle w:val="Hipersaitas"/>
                  <w:sz w:val="22"/>
                </w:rPr>
                <w:t>XIIP-1759</w:t>
              </w:r>
            </w:hyperlink>
          </w:p>
        </w:tc>
        <w:tc>
          <w:tcPr>
            <w:tcW w:w="3396" w:type="dxa"/>
            <w:gridSpan w:val="2"/>
          </w:tcPr>
          <w:p w:rsidR="000B4488" w:rsidRPr="007D64D8" w:rsidRDefault="000B4488" w:rsidP="0043076E">
            <w:pPr>
              <w:pStyle w:val="Betarp"/>
              <w:jc w:val="both"/>
              <w:rPr>
                <w:rStyle w:val="dpav"/>
                <w:sz w:val="22"/>
              </w:rPr>
            </w:pPr>
            <w:r w:rsidRPr="007D64D8">
              <w:rPr>
                <w:rStyle w:val="dpav"/>
                <w:sz w:val="22"/>
              </w:rPr>
              <w:t>Kompensacijų už valstybės išperkamą nekilnojamąjį turtą dydžio, šaltinių, mokėjimo terminų bei tvarkos, taip pat valstybės garantijų ir lengvatų, numatytų Piliečių nuosavybės teisių į išlikusį nekilnojamąjį turtą atkūrimo įstatyme, įstatymo Nr. VIII-792 7 straipsnio pakeitimo ĮSTATYMO PROJEKTAS</w:t>
            </w:r>
          </w:p>
        </w:tc>
        <w:tc>
          <w:tcPr>
            <w:tcW w:w="1406" w:type="dxa"/>
            <w:gridSpan w:val="2"/>
          </w:tcPr>
          <w:p w:rsidR="000B4488" w:rsidRPr="007D64D8" w:rsidRDefault="000B4488" w:rsidP="007B2B8F">
            <w:pPr>
              <w:pStyle w:val="Betarp"/>
              <w:jc w:val="center"/>
              <w:rPr>
                <w:bCs/>
                <w:sz w:val="22"/>
              </w:rPr>
            </w:pPr>
            <w:r w:rsidRPr="007D64D8">
              <w:rPr>
                <w:bCs/>
                <w:sz w:val="22"/>
              </w:rPr>
              <w:t>Pagrindinis</w:t>
            </w:r>
            <w:r w:rsidR="007B2B8F">
              <w:rPr>
                <w:bCs/>
                <w:sz w:val="22"/>
              </w:rPr>
              <w:t xml:space="preserve"> </w:t>
            </w:r>
            <w:r w:rsidRPr="007D64D8">
              <w:rPr>
                <w:bCs/>
                <w:sz w:val="22"/>
              </w:rPr>
              <w:t>(pasirengimas svarstymui)</w:t>
            </w:r>
          </w:p>
        </w:tc>
        <w:tc>
          <w:tcPr>
            <w:tcW w:w="1687" w:type="dxa"/>
            <w:gridSpan w:val="2"/>
          </w:tcPr>
          <w:p w:rsidR="000B4488" w:rsidRPr="007D64D8" w:rsidRDefault="000B4488" w:rsidP="0043076E">
            <w:pPr>
              <w:pStyle w:val="Betarp"/>
              <w:jc w:val="center"/>
              <w:rPr>
                <w:sz w:val="22"/>
              </w:rPr>
            </w:pPr>
          </w:p>
          <w:p w:rsidR="000B4488" w:rsidRPr="007D64D8" w:rsidRDefault="000B4488" w:rsidP="0043076E">
            <w:pPr>
              <w:pStyle w:val="Betarp"/>
              <w:rPr>
                <w:sz w:val="22"/>
              </w:rPr>
            </w:pPr>
            <w:r w:rsidRPr="007D64D8">
              <w:rPr>
                <w:sz w:val="22"/>
              </w:rPr>
              <w:t>(</w:t>
            </w:r>
            <w:proofErr w:type="spellStart"/>
            <w:r w:rsidRPr="007D64D8">
              <w:rPr>
                <w:sz w:val="22"/>
              </w:rPr>
              <w:t>G.Dešukaitė</w:t>
            </w:r>
            <w:proofErr w:type="spellEnd"/>
            <w:r w:rsidRPr="007D64D8">
              <w:rPr>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7.</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Pr>
                <w:sz w:val="22"/>
              </w:rPr>
              <w:t>11.15–11.3</w:t>
            </w:r>
            <w:r w:rsidRPr="007D64D8">
              <w:rPr>
                <w:sz w:val="22"/>
              </w:rPr>
              <w:t>0</w:t>
            </w:r>
            <w:r w:rsidR="007B2B8F">
              <w:rPr>
                <w:sz w:val="22"/>
              </w:rPr>
              <w:t xml:space="preserve"> </w:t>
            </w:r>
            <w:r w:rsidRPr="007D64D8">
              <w:rPr>
                <w:sz w:val="22"/>
              </w:rPr>
              <w:t>II r. 414 k.</w:t>
            </w:r>
          </w:p>
        </w:tc>
        <w:tc>
          <w:tcPr>
            <w:tcW w:w="6078" w:type="dxa"/>
            <w:gridSpan w:val="6"/>
          </w:tcPr>
          <w:p w:rsidR="000B4488" w:rsidRPr="007D64D8" w:rsidRDefault="000B4488" w:rsidP="0043076E">
            <w:pPr>
              <w:pStyle w:val="Betarp"/>
              <w:jc w:val="both"/>
              <w:rPr>
                <w:sz w:val="22"/>
              </w:rPr>
            </w:pPr>
            <w:r w:rsidRPr="007D64D8">
              <w:rPr>
                <w:sz w:val="22"/>
              </w:rPr>
              <w:t>Dėl ekologinio ūkininkavimo plotų mažinimo</w:t>
            </w:r>
          </w:p>
          <w:p w:rsidR="000B4488" w:rsidRPr="007D64D8" w:rsidRDefault="000B4488" w:rsidP="0043076E">
            <w:pPr>
              <w:pStyle w:val="Betarp"/>
              <w:jc w:val="both"/>
              <w:rPr>
                <w:bCs/>
                <w:i/>
                <w:sz w:val="22"/>
              </w:rPr>
            </w:pPr>
            <w:r w:rsidRPr="007D64D8">
              <w:rPr>
                <w:i/>
                <w:sz w:val="22"/>
              </w:rPr>
              <w:t xml:space="preserve">Kviečiami: Žemės ūkio ministerijos, Nacionalinės mokėjimo agentūros atstovai, Saulius </w:t>
            </w:r>
            <w:proofErr w:type="spellStart"/>
            <w:r w:rsidRPr="007D64D8">
              <w:rPr>
                <w:i/>
                <w:sz w:val="22"/>
              </w:rPr>
              <w:t>Daniulis</w:t>
            </w:r>
            <w:proofErr w:type="spellEnd"/>
            <w:r w:rsidRPr="007D64D8">
              <w:rPr>
                <w:i/>
                <w:sz w:val="22"/>
              </w:rPr>
              <w:t>, Lietuvos ekologin</w:t>
            </w:r>
            <w:r>
              <w:rPr>
                <w:i/>
                <w:sz w:val="22"/>
              </w:rPr>
              <w:t>ių ūkių asociacijos atstovas,</w:t>
            </w:r>
            <w:r w:rsidRPr="007D64D8">
              <w:rPr>
                <w:i/>
                <w:sz w:val="22"/>
              </w:rPr>
              <w:t xml:space="preserve"> V</w:t>
            </w:r>
            <w:r>
              <w:rPr>
                <w:i/>
                <w:sz w:val="22"/>
              </w:rPr>
              <w:t>.</w:t>
            </w:r>
            <w:r w:rsidRPr="007D64D8">
              <w:rPr>
                <w:i/>
                <w:sz w:val="22"/>
              </w:rPr>
              <w:t xml:space="preserve"> </w:t>
            </w:r>
            <w:proofErr w:type="spellStart"/>
            <w:r w:rsidRPr="007D64D8">
              <w:rPr>
                <w:i/>
                <w:sz w:val="22"/>
              </w:rPr>
              <w:t>Šedienė</w:t>
            </w:r>
            <w:proofErr w:type="spellEnd"/>
            <w:r w:rsidRPr="007D64D8">
              <w:rPr>
                <w:i/>
                <w:sz w:val="22"/>
              </w:rPr>
              <w:t>, E</w:t>
            </w:r>
            <w:r>
              <w:rPr>
                <w:i/>
                <w:sz w:val="22"/>
              </w:rPr>
              <w:t>. Valiūnas.</w:t>
            </w:r>
          </w:p>
        </w:tc>
        <w:tc>
          <w:tcPr>
            <w:tcW w:w="1687" w:type="dxa"/>
            <w:gridSpan w:val="2"/>
          </w:tcPr>
          <w:p w:rsidR="000B4488" w:rsidRPr="007D64D8" w:rsidRDefault="000B4488" w:rsidP="0043076E">
            <w:pPr>
              <w:pStyle w:val="Betarp"/>
              <w:rPr>
                <w:sz w:val="22"/>
              </w:rPr>
            </w:pPr>
            <w:r w:rsidRPr="007D64D8">
              <w:rPr>
                <w:sz w:val="22"/>
              </w:rPr>
              <w:t>S.Bucevičius</w:t>
            </w:r>
          </w:p>
          <w:p w:rsidR="000B4488" w:rsidRPr="007D64D8" w:rsidRDefault="000B4488" w:rsidP="0043076E">
            <w:pPr>
              <w:pStyle w:val="Betarp"/>
              <w:rPr>
                <w:sz w:val="22"/>
              </w:rPr>
            </w:pPr>
            <w:r w:rsidRPr="007D64D8">
              <w:rPr>
                <w:sz w:val="22"/>
              </w:rPr>
              <w:t>(</w:t>
            </w:r>
            <w:proofErr w:type="spellStart"/>
            <w:r w:rsidRPr="007D64D8">
              <w:rPr>
                <w:sz w:val="22"/>
              </w:rPr>
              <w:t>G.Jurgelytė</w:t>
            </w:r>
            <w:proofErr w:type="spellEnd"/>
            <w:r w:rsidRPr="007D64D8">
              <w:rPr>
                <w:sz w:val="22"/>
              </w:rPr>
              <w:t>)</w:t>
            </w:r>
          </w:p>
        </w:tc>
      </w:tr>
      <w:tr w:rsidR="000B4488" w:rsidRPr="007D64D8" w:rsidTr="007B2B8F">
        <w:trPr>
          <w:gridBefore w:val="1"/>
          <w:wBefore w:w="6" w:type="dxa"/>
          <w:trHeight w:val="227"/>
          <w:jc w:val="center"/>
        </w:trPr>
        <w:tc>
          <w:tcPr>
            <w:tcW w:w="497" w:type="dxa"/>
            <w:gridSpan w:val="2"/>
          </w:tcPr>
          <w:p w:rsidR="000B4488" w:rsidRPr="007D64D8" w:rsidRDefault="000B4488" w:rsidP="0043076E">
            <w:pPr>
              <w:pStyle w:val="Betarp"/>
              <w:jc w:val="center"/>
              <w:rPr>
                <w:bCs/>
                <w:sz w:val="22"/>
              </w:rPr>
            </w:pPr>
            <w:r w:rsidRPr="007D64D8">
              <w:rPr>
                <w:bCs/>
                <w:sz w:val="22"/>
              </w:rPr>
              <w:t>8.</w:t>
            </w:r>
          </w:p>
        </w:tc>
        <w:tc>
          <w:tcPr>
            <w:tcW w:w="1299" w:type="dxa"/>
            <w:gridSpan w:val="2"/>
          </w:tcPr>
          <w:p w:rsidR="000B4488" w:rsidRPr="007D64D8" w:rsidRDefault="000B4488" w:rsidP="007B2B8F">
            <w:pPr>
              <w:pStyle w:val="Betarp"/>
              <w:jc w:val="center"/>
              <w:rPr>
                <w:sz w:val="22"/>
              </w:rPr>
            </w:pPr>
            <w:r w:rsidRPr="007D64D8">
              <w:rPr>
                <w:sz w:val="22"/>
              </w:rPr>
              <w:t>2014-05-21</w:t>
            </w:r>
            <w:r w:rsidR="007B2B8F">
              <w:rPr>
                <w:sz w:val="22"/>
              </w:rPr>
              <w:t xml:space="preserve"> </w:t>
            </w:r>
            <w:r>
              <w:rPr>
                <w:sz w:val="22"/>
              </w:rPr>
              <w:t>11.3</w:t>
            </w:r>
            <w:r w:rsidRPr="007D64D8">
              <w:rPr>
                <w:sz w:val="22"/>
              </w:rPr>
              <w:t>0</w:t>
            </w:r>
            <w:r>
              <w:rPr>
                <w:sz w:val="22"/>
              </w:rPr>
              <w:t>–11.4</w:t>
            </w:r>
            <w:r w:rsidRPr="007D64D8">
              <w:rPr>
                <w:sz w:val="22"/>
              </w:rPr>
              <w:t>0</w:t>
            </w:r>
            <w:r w:rsidR="007B2B8F">
              <w:rPr>
                <w:sz w:val="22"/>
              </w:rPr>
              <w:t xml:space="preserve"> </w:t>
            </w:r>
            <w:r w:rsidRPr="007D64D8">
              <w:rPr>
                <w:sz w:val="22"/>
              </w:rPr>
              <w:t>II r. 414 k.</w:t>
            </w:r>
          </w:p>
        </w:tc>
        <w:tc>
          <w:tcPr>
            <w:tcW w:w="6078" w:type="dxa"/>
            <w:gridSpan w:val="6"/>
          </w:tcPr>
          <w:p w:rsidR="000B4488" w:rsidRPr="007D64D8" w:rsidRDefault="000B4488" w:rsidP="0043076E">
            <w:pPr>
              <w:pStyle w:val="Betarp"/>
              <w:rPr>
                <w:sz w:val="22"/>
              </w:rPr>
            </w:pPr>
            <w:r w:rsidRPr="007D64D8">
              <w:rPr>
                <w:sz w:val="22"/>
              </w:rPr>
              <w:t>Kiti klausimai:</w:t>
            </w:r>
          </w:p>
          <w:p w:rsidR="000B4488" w:rsidRPr="007D64D8" w:rsidRDefault="000B4488" w:rsidP="000B4488">
            <w:pPr>
              <w:pStyle w:val="Betarp"/>
              <w:numPr>
                <w:ilvl w:val="0"/>
                <w:numId w:val="10"/>
              </w:numPr>
              <w:ind w:left="428"/>
              <w:rPr>
                <w:sz w:val="22"/>
              </w:rPr>
            </w:pPr>
            <w:r w:rsidRPr="007D64D8">
              <w:rPr>
                <w:sz w:val="22"/>
              </w:rPr>
              <w:t>Dėl Nacionalinės akvakultūros ir žuvų produktų gamintojų asociacijos prašymo;</w:t>
            </w:r>
          </w:p>
          <w:p w:rsidR="000B4488" w:rsidRPr="007D64D8" w:rsidRDefault="000B4488" w:rsidP="000B4488">
            <w:pPr>
              <w:pStyle w:val="Betarp"/>
              <w:numPr>
                <w:ilvl w:val="0"/>
                <w:numId w:val="10"/>
              </w:numPr>
              <w:ind w:left="428"/>
              <w:rPr>
                <w:sz w:val="22"/>
              </w:rPr>
            </w:pPr>
            <w:r w:rsidRPr="007D64D8">
              <w:rPr>
                <w:bCs/>
                <w:sz w:val="22"/>
              </w:rPr>
              <w:t>Dėl KRK 2014 m. gegužės 28</w:t>
            </w:r>
            <w:r>
              <w:rPr>
                <w:bCs/>
                <w:sz w:val="22"/>
              </w:rPr>
              <w:t xml:space="preserve"> d.</w:t>
            </w:r>
            <w:r w:rsidRPr="007D64D8">
              <w:rPr>
                <w:bCs/>
                <w:sz w:val="22"/>
              </w:rPr>
              <w:t xml:space="preserve"> ir birželio 4 d. posėdžio darbotvarkės.</w:t>
            </w:r>
          </w:p>
        </w:tc>
        <w:tc>
          <w:tcPr>
            <w:tcW w:w="1687" w:type="dxa"/>
            <w:gridSpan w:val="2"/>
          </w:tcPr>
          <w:p w:rsidR="000B4488" w:rsidRPr="007D64D8" w:rsidRDefault="000B4488" w:rsidP="0043076E">
            <w:pPr>
              <w:pStyle w:val="Betarp"/>
              <w:rPr>
                <w:sz w:val="22"/>
              </w:rPr>
            </w:pPr>
            <w:r w:rsidRPr="007D64D8">
              <w:rPr>
                <w:sz w:val="22"/>
              </w:rPr>
              <w:t>S. Bucevičius</w:t>
            </w:r>
          </w:p>
          <w:p w:rsidR="000B4488" w:rsidRPr="007D64D8" w:rsidRDefault="000B4488" w:rsidP="0043076E">
            <w:pPr>
              <w:pStyle w:val="Betarp"/>
              <w:rPr>
                <w:bCs/>
                <w:sz w:val="22"/>
              </w:rPr>
            </w:pPr>
            <w:r w:rsidRPr="007D64D8">
              <w:rPr>
                <w:sz w:val="22"/>
              </w:rPr>
              <w:t xml:space="preserve">(R. </w:t>
            </w:r>
            <w:proofErr w:type="spellStart"/>
            <w:r w:rsidRPr="007D64D8">
              <w:rPr>
                <w:sz w:val="22"/>
              </w:rPr>
              <w:t>Abugelis</w:t>
            </w:r>
            <w:proofErr w:type="spellEnd"/>
            <w:r w:rsidRPr="007D64D8">
              <w:rPr>
                <w:sz w:val="22"/>
              </w:rPr>
              <w:t>)</w:t>
            </w:r>
          </w:p>
        </w:tc>
      </w:tr>
      <w:tr w:rsidR="000B4488" w:rsidRPr="007D64D8" w:rsidTr="007B2B8F">
        <w:tblPrEx>
          <w:tblBorders>
            <w:top w:val="single" w:sz="4" w:space="0" w:color="auto"/>
            <w:left w:val="single" w:sz="4" w:space="0" w:color="auto"/>
            <w:bottom w:val="single" w:sz="4" w:space="0" w:color="auto"/>
            <w:right w:val="single" w:sz="4" w:space="0" w:color="auto"/>
            <w:insideH w:val="double" w:sz="6" w:space="0" w:color="auto"/>
          </w:tblBorders>
        </w:tblPrEx>
        <w:trPr>
          <w:gridAfter w:val="1"/>
          <w:wAfter w:w="34" w:type="dxa"/>
          <w:trHeight w:val="227"/>
          <w:jc w:val="center"/>
        </w:trPr>
        <w:tc>
          <w:tcPr>
            <w:tcW w:w="461" w:type="dxa"/>
            <w:gridSpan w:val="2"/>
            <w:tcBorders>
              <w:top w:val="double" w:sz="4" w:space="0" w:color="auto"/>
              <w:left w:val="double" w:sz="4" w:space="0" w:color="auto"/>
              <w:bottom w:val="single" w:sz="4" w:space="0" w:color="auto"/>
            </w:tcBorders>
          </w:tcPr>
          <w:p w:rsidR="000B4488" w:rsidRPr="007B2B8F" w:rsidRDefault="000B4488" w:rsidP="007B2B8F">
            <w:pPr>
              <w:pStyle w:val="Betarp"/>
              <w:jc w:val="center"/>
              <w:rPr>
                <w:b/>
                <w:bCs/>
                <w:sz w:val="22"/>
              </w:rPr>
            </w:pPr>
            <w:r w:rsidRPr="007B2B8F">
              <w:rPr>
                <w:b/>
                <w:bCs/>
                <w:sz w:val="22"/>
              </w:rPr>
              <w:t>Eil.Nr.</w:t>
            </w:r>
          </w:p>
        </w:tc>
        <w:tc>
          <w:tcPr>
            <w:tcW w:w="1276" w:type="dxa"/>
            <w:gridSpan w:val="2"/>
            <w:tcBorders>
              <w:top w:val="double" w:sz="4" w:space="0" w:color="auto"/>
              <w:bottom w:val="single" w:sz="4" w:space="0" w:color="auto"/>
            </w:tcBorders>
          </w:tcPr>
          <w:p w:rsidR="000B4488" w:rsidRPr="007B2B8F" w:rsidRDefault="000B4488" w:rsidP="007B2B8F">
            <w:pPr>
              <w:pStyle w:val="Betarp"/>
              <w:jc w:val="center"/>
              <w:rPr>
                <w:b/>
                <w:bCs/>
                <w:sz w:val="22"/>
              </w:rPr>
            </w:pPr>
            <w:r w:rsidRPr="007B2B8F">
              <w:rPr>
                <w:b/>
                <w:bCs/>
                <w:sz w:val="22"/>
              </w:rPr>
              <w:t>Data,</w:t>
            </w:r>
            <w:r w:rsidR="007B2B8F">
              <w:rPr>
                <w:b/>
                <w:bCs/>
                <w:sz w:val="22"/>
              </w:rPr>
              <w:t xml:space="preserve"> </w:t>
            </w:r>
            <w:r w:rsidRPr="007B2B8F">
              <w:rPr>
                <w:b/>
                <w:bCs/>
                <w:sz w:val="22"/>
              </w:rPr>
              <w:t>laikas,</w:t>
            </w:r>
            <w:r w:rsidR="007B2B8F">
              <w:rPr>
                <w:b/>
                <w:bCs/>
                <w:sz w:val="22"/>
              </w:rPr>
              <w:t xml:space="preserve"> </w:t>
            </w:r>
            <w:r w:rsidRPr="007B2B8F">
              <w:rPr>
                <w:b/>
                <w:bCs/>
                <w:sz w:val="22"/>
              </w:rPr>
              <w:t>vieta</w:t>
            </w:r>
          </w:p>
        </w:tc>
        <w:tc>
          <w:tcPr>
            <w:tcW w:w="1189" w:type="dxa"/>
            <w:gridSpan w:val="2"/>
            <w:tcBorders>
              <w:top w:val="double" w:sz="4" w:space="0" w:color="auto"/>
              <w:bottom w:val="single" w:sz="4" w:space="0" w:color="auto"/>
              <w:right w:val="single" w:sz="4" w:space="0" w:color="auto"/>
            </w:tcBorders>
          </w:tcPr>
          <w:p w:rsidR="000B4488" w:rsidRPr="007B2B8F" w:rsidRDefault="000B4488" w:rsidP="0043076E">
            <w:pPr>
              <w:pStyle w:val="Betarp"/>
              <w:jc w:val="center"/>
              <w:rPr>
                <w:b/>
                <w:bCs/>
                <w:sz w:val="22"/>
              </w:rPr>
            </w:pPr>
            <w:r w:rsidRPr="007B2B8F">
              <w:rPr>
                <w:b/>
                <w:bCs/>
                <w:sz w:val="22"/>
              </w:rPr>
              <w:t>Projekto Nr.</w:t>
            </w:r>
          </w:p>
        </w:tc>
        <w:tc>
          <w:tcPr>
            <w:tcW w:w="3489" w:type="dxa"/>
            <w:gridSpan w:val="2"/>
            <w:tcBorders>
              <w:top w:val="double" w:sz="4" w:space="0" w:color="auto"/>
              <w:left w:val="single" w:sz="4" w:space="0" w:color="auto"/>
              <w:bottom w:val="single" w:sz="4" w:space="0" w:color="auto"/>
              <w:right w:val="single" w:sz="4" w:space="0" w:color="auto"/>
            </w:tcBorders>
          </w:tcPr>
          <w:p w:rsidR="000B4488" w:rsidRPr="007B2B8F" w:rsidRDefault="000B4488" w:rsidP="0043076E">
            <w:pPr>
              <w:pStyle w:val="Betarp"/>
              <w:jc w:val="center"/>
              <w:rPr>
                <w:b/>
                <w:bCs/>
                <w:sz w:val="22"/>
              </w:rPr>
            </w:pPr>
            <w:r w:rsidRPr="007B2B8F">
              <w:rPr>
                <w:b/>
                <w:sz w:val="22"/>
              </w:rPr>
              <w:t>Svarstomi klausimai</w:t>
            </w:r>
          </w:p>
        </w:tc>
        <w:tc>
          <w:tcPr>
            <w:tcW w:w="1417" w:type="dxa"/>
            <w:gridSpan w:val="2"/>
            <w:tcBorders>
              <w:top w:val="double" w:sz="4" w:space="0" w:color="auto"/>
              <w:left w:val="single" w:sz="4" w:space="0" w:color="auto"/>
              <w:bottom w:val="single" w:sz="4" w:space="0" w:color="auto"/>
            </w:tcBorders>
          </w:tcPr>
          <w:p w:rsidR="000B4488" w:rsidRPr="007B2B8F" w:rsidRDefault="000B4488" w:rsidP="0043076E">
            <w:pPr>
              <w:pStyle w:val="Betarp"/>
              <w:jc w:val="center"/>
              <w:rPr>
                <w:b/>
                <w:bCs/>
                <w:sz w:val="22"/>
              </w:rPr>
            </w:pPr>
            <w:r w:rsidRPr="007B2B8F">
              <w:rPr>
                <w:b/>
                <w:bCs/>
                <w:sz w:val="22"/>
              </w:rPr>
              <w:t>Pagrindinis ar papildomas komitetas (stadija)</w:t>
            </w:r>
          </w:p>
        </w:tc>
        <w:tc>
          <w:tcPr>
            <w:tcW w:w="1701" w:type="dxa"/>
            <w:gridSpan w:val="2"/>
            <w:tcBorders>
              <w:top w:val="double" w:sz="4" w:space="0" w:color="auto"/>
              <w:bottom w:val="single" w:sz="4" w:space="0" w:color="auto"/>
              <w:right w:val="double" w:sz="4" w:space="0" w:color="auto"/>
            </w:tcBorders>
          </w:tcPr>
          <w:p w:rsidR="000B4488" w:rsidRPr="007B2B8F" w:rsidRDefault="000B4488" w:rsidP="007B2B8F">
            <w:pPr>
              <w:pStyle w:val="Betarp"/>
              <w:jc w:val="center"/>
              <w:rPr>
                <w:b/>
                <w:bCs/>
                <w:sz w:val="22"/>
              </w:rPr>
            </w:pPr>
            <w:r w:rsidRPr="007B2B8F">
              <w:rPr>
                <w:b/>
                <w:bCs/>
                <w:sz w:val="22"/>
              </w:rPr>
              <w:t>Komiteto išvadų rengėjai,</w:t>
            </w:r>
            <w:r w:rsidR="007B2B8F">
              <w:rPr>
                <w:b/>
                <w:bCs/>
                <w:sz w:val="22"/>
              </w:rPr>
              <w:t xml:space="preserve"> </w:t>
            </w:r>
            <w:r w:rsidRPr="007B2B8F">
              <w:rPr>
                <w:b/>
                <w:bCs/>
                <w:sz w:val="22"/>
              </w:rPr>
              <w:t>(biuro tarnautojai)</w:t>
            </w:r>
          </w:p>
        </w:tc>
      </w:tr>
      <w:tr w:rsidR="000B4488" w:rsidRPr="007D64D8" w:rsidTr="007B2B8F">
        <w:tblPrEx>
          <w:tblBorders>
            <w:top w:val="single" w:sz="4" w:space="0" w:color="auto"/>
            <w:left w:val="single" w:sz="4" w:space="0" w:color="auto"/>
            <w:bottom w:val="single" w:sz="4" w:space="0" w:color="auto"/>
            <w:right w:val="single" w:sz="4" w:space="0" w:color="auto"/>
            <w:insideH w:val="double" w:sz="6" w:space="0" w:color="auto"/>
          </w:tblBorders>
        </w:tblPrEx>
        <w:trPr>
          <w:gridAfter w:val="1"/>
          <w:wAfter w:w="34" w:type="dxa"/>
          <w:trHeight w:val="227"/>
          <w:jc w:val="center"/>
        </w:trPr>
        <w:tc>
          <w:tcPr>
            <w:tcW w:w="461" w:type="dxa"/>
            <w:gridSpan w:val="2"/>
            <w:tcBorders>
              <w:top w:val="single" w:sz="4" w:space="0" w:color="auto"/>
              <w:left w:val="double" w:sz="4" w:space="0" w:color="auto"/>
              <w:bottom w:val="double" w:sz="4" w:space="0" w:color="auto"/>
            </w:tcBorders>
          </w:tcPr>
          <w:p w:rsidR="000B4488" w:rsidRPr="007B2B8F" w:rsidRDefault="000B4488" w:rsidP="0043076E">
            <w:pPr>
              <w:pStyle w:val="Betarp"/>
              <w:jc w:val="center"/>
              <w:rPr>
                <w:bCs/>
                <w:sz w:val="22"/>
              </w:rPr>
            </w:pPr>
            <w:r w:rsidRPr="007B2B8F">
              <w:rPr>
                <w:bCs/>
                <w:sz w:val="22"/>
              </w:rPr>
              <w:t>1.</w:t>
            </w:r>
          </w:p>
        </w:tc>
        <w:tc>
          <w:tcPr>
            <w:tcW w:w="1276" w:type="dxa"/>
            <w:gridSpan w:val="2"/>
            <w:tcBorders>
              <w:top w:val="single" w:sz="4" w:space="0" w:color="auto"/>
              <w:bottom w:val="double" w:sz="4" w:space="0" w:color="auto"/>
            </w:tcBorders>
          </w:tcPr>
          <w:p w:rsidR="000B4488" w:rsidRPr="007B2B8F" w:rsidRDefault="000B4488" w:rsidP="007B2B8F">
            <w:pPr>
              <w:pStyle w:val="Betarp"/>
              <w:jc w:val="center"/>
              <w:rPr>
                <w:bCs/>
                <w:sz w:val="22"/>
              </w:rPr>
            </w:pPr>
            <w:r w:rsidRPr="007B2B8F">
              <w:rPr>
                <w:sz w:val="22"/>
              </w:rPr>
              <w:t>2014-05-21</w:t>
            </w:r>
            <w:r w:rsidR="007B2B8F">
              <w:rPr>
                <w:sz w:val="22"/>
              </w:rPr>
              <w:t xml:space="preserve"> </w:t>
            </w:r>
            <w:r w:rsidRPr="007B2B8F">
              <w:rPr>
                <w:sz w:val="22"/>
              </w:rPr>
              <w:t>14.00 – 15.00</w:t>
            </w:r>
            <w:r w:rsidR="007B2B8F">
              <w:rPr>
                <w:sz w:val="22"/>
              </w:rPr>
              <w:t xml:space="preserve"> </w:t>
            </w:r>
            <w:r w:rsidRPr="007B2B8F">
              <w:rPr>
                <w:sz w:val="22"/>
              </w:rPr>
              <w:t>II r. 414 k.</w:t>
            </w:r>
          </w:p>
        </w:tc>
        <w:tc>
          <w:tcPr>
            <w:tcW w:w="1189" w:type="dxa"/>
            <w:gridSpan w:val="2"/>
            <w:tcBorders>
              <w:top w:val="single" w:sz="4" w:space="0" w:color="auto"/>
              <w:bottom w:val="double" w:sz="4" w:space="0" w:color="auto"/>
              <w:right w:val="single" w:sz="4" w:space="0" w:color="auto"/>
            </w:tcBorders>
          </w:tcPr>
          <w:p w:rsidR="000B4488" w:rsidRPr="007B2B8F" w:rsidRDefault="00C460F7" w:rsidP="0043076E">
            <w:pPr>
              <w:pStyle w:val="Betarp"/>
              <w:jc w:val="center"/>
              <w:rPr>
                <w:bCs/>
                <w:sz w:val="22"/>
              </w:rPr>
            </w:pPr>
            <w:hyperlink r:id="rId22" w:history="1">
              <w:r w:rsidR="000B4488" w:rsidRPr="007B2B8F">
                <w:rPr>
                  <w:rStyle w:val="Hipersaitas"/>
                  <w:sz w:val="22"/>
                </w:rPr>
                <w:t>XIIP-1577</w:t>
              </w:r>
            </w:hyperlink>
          </w:p>
        </w:tc>
        <w:tc>
          <w:tcPr>
            <w:tcW w:w="3489" w:type="dxa"/>
            <w:gridSpan w:val="2"/>
            <w:tcBorders>
              <w:top w:val="single" w:sz="4" w:space="0" w:color="auto"/>
              <w:left w:val="single" w:sz="4" w:space="0" w:color="auto"/>
              <w:bottom w:val="double" w:sz="4" w:space="0" w:color="auto"/>
              <w:right w:val="single" w:sz="4" w:space="0" w:color="auto"/>
            </w:tcBorders>
          </w:tcPr>
          <w:p w:rsidR="000B4488" w:rsidRPr="007B2B8F" w:rsidRDefault="000B4488" w:rsidP="0043076E">
            <w:pPr>
              <w:pStyle w:val="Betarp"/>
              <w:rPr>
                <w:rStyle w:val="dpav"/>
                <w:sz w:val="22"/>
                <w:szCs w:val="22"/>
              </w:rPr>
            </w:pPr>
            <w:r w:rsidRPr="007B2B8F">
              <w:rPr>
                <w:rStyle w:val="dpav"/>
                <w:sz w:val="22"/>
                <w:szCs w:val="22"/>
              </w:rPr>
              <w:t>Augalų apsaugos įstatymo Nr. I-1069 8 ir 14 straipsnių papildymo ĮSTATYMO PROJEKTAS</w:t>
            </w:r>
          </w:p>
          <w:p w:rsidR="000B4488" w:rsidRPr="007B2B8F" w:rsidRDefault="000B4488" w:rsidP="0043076E">
            <w:pPr>
              <w:pStyle w:val="Betarp"/>
              <w:rPr>
                <w:sz w:val="22"/>
              </w:rPr>
            </w:pPr>
            <w:r w:rsidRPr="007B2B8F">
              <w:rPr>
                <w:rStyle w:val="dpav"/>
                <w:i/>
                <w:sz w:val="22"/>
                <w:szCs w:val="22"/>
              </w:rPr>
              <w:t>Kviečiami: Žemės ūkio ministerijos, Lietuvos žemės ūkio konsultavimo  tarnybos atstovai.</w:t>
            </w:r>
          </w:p>
        </w:tc>
        <w:tc>
          <w:tcPr>
            <w:tcW w:w="1417" w:type="dxa"/>
            <w:gridSpan w:val="2"/>
            <w:tcBorders>
              <w:top w:val="single" w:sz="4" w:space="0" w:color="auto"/>
              <w:left w:val="single" w:sz="4" w:space="0" w:color="auto"/>
              <w:bottom w:val="double" w:sz="4" w:space="0" w:color="auto"/>
            </w:tcBorders>
          </w:tcPr>
          <w:p w:rsidR="000B4488" w:rsidRPr="007B2B8F" w:rsidRDefault="000B4488" w:rsidP="007B2B8F">
            <w:pPr>
              <w:pStyle w:val="Betarp"/>
              <w:jc w:val="center"/>
              <w:rPr>
                <w:bCs/>
                <w:sz w:val="22"/>
              </w:rPr>
            </w:pPr>
            <w:r w:rsidRPr="007B2B8F">
              <w:rPr>
                <w:bCs/>
                <w:sz w:val="22"/>
              </w:rPr>
              <w:t>Pagrindinis</w:t>
            </w:r>
            <w:r w:rsidR="007B2B8F">
              <w:rPr>
                <w:bCs/>
                <w:sz w:val="22"/>
              </w:rPr>
              <w:t xml:space="preserve"> </w:t>
            </w:r>
            <w:r w:rsidRPr="007B2B8F">
              <w:rPr>
                <w:bCs/>
                <w:sz w:val="22"/>
              </w:rPr>
              <w:t>(klausymai)</w:t>
            </w:r>
          </w:p>
        </w:tc>
        <w:tc>
          <w:tcPr>
            <w:tcW w:w="1701" w:type="dxa"/>
            <w:gridSpan w:val="2"/>
            <w:tcBorders>
              <w:top w:val="single" w:sz="4" w:space="0" w:color="auto"/>
              <w:bottom w:val="double" w:sz="4" w:space="0" w:color="auto"/>
              <w:right w:val="double" w:sz="4" w:space="0" w:color="auto"/>
            </w:tcBorders>
          </w:tcPr>
          <w:p w:rsidR="000B4488" w:rsidRPr="007B2B8F" w:rsidRDefault="000B4488" w:rsidP="0043076E">
            <w:pPr>
              <w:pStyle w:val="Betarp"/>
              <w:rPr>
                <w:sz w:val="22"/>
              </w:rPr>
            </w:pPr>
            <w:r w:rsidRPr="007B2B8F">
              <w:rPr>
                <w:sz w:val="22"/>
              </w:rPr>
              <w:t>B. Pauža</w:t>
            </w:r>
          </w:p>
          <w:p w:rsidR="000B4488" w:rsidRPr="007B2B8F" w:rsidRDefault="000B4488" w:rsidP="0043076E">
            <w:pPr>
              <w:pStyle w:val="Betarp"/>
              <w:rPr>
                <w:sz w:val="22"/>
              </w:rPr>
            </w:pPr>
            <w:r w:rsidRPr="007B2B8F">
              <w:rPr>
                <w:sz w:val="22"/>
              </w:rPr>
              <w:t>K. Starkevičius</w:t>
            </w:r>
          </w:p>
          <w:p w:rsidR="000B4488" w:rsidRPr="007B2B8F" w:rsidRDefault="000B4488" w:rsidP="0043076E">
            <w:pPr>
              <w:pStyle w:val="Betarp"/>
              <w:rPr>
                <w:bCs/>
                <w:sz w:val="22"/>
              </w:rPr>
            </w:pPr>
            <w:r w:rsidRPr="007B2B8F">
              <w:rPr>
                <w:sz w:val="22"/>
              </w:rPr>
              <w:t>(</w:t>
            </w:r>
            <w:proofErr w:type="spellStart"/>
            <w:r w:rsidRPr="007B2B8F">
              <w:rPr>
                <w:sz w:val="22"/>
              </w:rPr>
              <w:t>L.Michelbertas</w:t>
            </w:r>
            <w:proofErr w:type="spellEnd"/>
            <w:r w:rsidRPr="007B2B8F">
              <w:rPr>
                <w:sz w:val="22"/>
              </w:rPr>
              <w:t>)</w:t>
            </w:r>
          </w:p>
        </w:tc>
      </w:tr>
    </w:tbl>
    <w:p w:rsidR="00871CD9"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6C420C" w:rsidRPr="004D1A97" w:rsidRDefault="006C420C" w:rsidP="004D1A97">
      <w:pPr>
        <w:pStyle w:val="Betarp"/>
        <w:tabs>
          <w:tab w:val="left" w:pos="6804"/>
        </w:tabs>
        <w:jc w:val="center"/>
        <w:rPr>
          <w:sz w:val="22"/>
        </w:rPr>
      </w:pPr>
    </w:p>
    <w:p w:rsidR="006C420C" w:rsidRPr="009119C9" w:rsidRDefault="006C420C" w:rsidP="006C420C">
      <w:pPr>
        <w:pStyle w:val="Betarp"/>
        <w:jc w:val="center"/>
        <w:rPr>
          <w:sz w:val="22"/>
        </w:rPr>
      </w:pPr>
      <w:r w:rsidRPr="009119C9">
        <w:rPr>
          <w:sz w:val="22"/>
        </w:rPr>
        <w:t>LAIKINOSIOS TYRIMO KOMISIJOS DĖL PREZIDENTO ROLANDO PAKSO PILIETINIŲ IR POLITINIŲ TEISIŲ ATKŪRIMO</w:t>
      </w:r>
    </w:p>
    <w:p w:rsidR="006C420C" w:rsidRPr="005126E9" w:rsidRDefault="006C420C" w:rsidP="006C420C">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6C420C" w:rsidRPr="005126E9" w:rsidTr="000429AB">
        <w:trPr>
          <w:trHeight w:val="227"/>
          <w:jc w:val="center"/>
        </w:trPr>
        <w:tc>
          <w:tcPr>
            <w:tcW w:w="566" w:type="dxa"/>
            <w:vAlign w:val="center"/>
          </w:tcPr>
          <w:p w:rsidR="006C420C" w:rsidRPr="005126E9" w:rsidRDefault="006C420C" w:rsidP="000429AB">
            <w:pPr>
              <w:pStyle w:val="Betarp"/>
              <w:jc w:val="center"/>
              <w:rPr>
                <w:b/>
                <w:sz w:val="22"/>
              </w:rPr>
            </w:pPr>
            <w:r w:rsidRPr="005126E9">
              <w:rPr>
                <w:b/>
                <w:sz w:val="22"/>
              </w:rPr>
              <w:t>Eil. Nr.</w:t>
            </w:r>
          </w:p>
        </w:tc>
        <w:tc>
          <w:tcPr>
            <w:tcW w:w="1277" w:type="dxa"/>
            <w:vAlign w:val="center"/>
            <w:hideMark/>
          </w:tcPr>
          <w:p w:rsidR="006C420C" w:rsidRPr="005126E9" w:rsidRDefault="006C420C" w:rsidP="006C420C">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163" w:type="dxa"/>
            <w:vAlign w:val="center"/>
            <w:hideMark/>
          </w:tcPr>
          <w:p w:rsidR="006C420C" w:rsidRPr="005126E9" w:rsidRDefault="006C420C" w:rsidP="000429AB">
            <w:pPr>
              <w:pStyle w:val="Betarp"/>
              <w:jc w:val="center"/>
              <w:rPr>
                <w:b/>
                <w:sz w:val="22"/>
              </w:rPr>
            </w:pPr>
            <w:r w:rsidRPr="005126E9">
              <w:rPr>
                <w:b/>
                <w:sz w:val="22"/>
              </w:rPr>
              <w:t>Projekto Nr.</w:t>
            </w:r>
          </w:p>
        </w:tc>
        <w:tc>
          <w:tcPr>
            <w:tcW w:w="3402" w:type="dxa"/>
            <w:vAlign w:val="center"/>
          </w:tcPr>
          <w:p w:rsidR="006C420C" w:rsidRPr="005126E9" w:rsidRDefault="006C420C" w:rsidP="000429AB">
            <w:pPr>
              <w:pStyle w:val="Betarp"/>
              <w:jc w:val="center"/>
              <w:rPr>
                <w:b/>
                <w:sz w:val="22"/>
              </w:rPr>
            </w:pPr>
            <w:r w:rsidRPr="005126E9">
              <w:rPr>
                <w:b/>
                <w:sz w:val="22"/>
              </w:rPr>
              <w:t>Svarstomi klausimai</w:t>
            </w:r>
          </w:p>
        </w:tc>
        <w:tc>
          <w:tcPr>
            <w:tcW w:w="1701" w:type="dxa"/>
            <w:vAlign w:val="center"/>
          </w:tcPr>
          <w:p w:rsidR="006C420C" w:rsidRPr="005126E9" w:rsidRDefault="006C420C" w:rsidP="000429AB">
            <w:pPr>
              <w:pStyle w:val="Betarp"/>
              <w:jc w:val="center"/>
              <w:rPr>
                <w:b/>
                <w:sz w:val="22"/>
              </w:rPr>
            </w:pPr>
            <w:r w:rsidRPr="005126E9">
              <w:rPr>
                <w:b/>
                <w:sz w:val="22"/>
              </w:rPr>
              <w:t>Pagrindinis ar papildomas komitetas (stadija)</w:t>
            </w:r>
          </w:p>
        </w:tc>
        <w:tc>
          <w:tcPr>
            <w:tcW w:w="1530" w:type="dxa"/>
            <w:vAlign w:val="center"/>
            <w:hideMark/>
          </w:tcPr>
          <w:p w:rsidR="006C420C" w:rsidRPr="005126E9" w:rsidRDefault="006C420C" w:rsidP="006C420C">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6C420C" w:rsidRPr="005126E9" w:rsidTr="000429AB">
        <w:trPr>
          <w:trHeight w:val="542"/>
          <w:jc w:val="center"/>
        </w:trPr>
        <w:tc>
          <w:tcPr>
            <w:tcW w:w="566" w:type="dxa"/>
          </w:tcPr>
          <w:p w:rsidR="006C420C" w:rsidRPr="005126E9" w:rsidRDefault="006C420C" w:rsidP="006C420C">
            <w:pPr>
              <w:pStyle w:val="Betarp"/>
              <w:numPr>
                <w:ilvl w:val="0"/>
                <w:numId w:val="18"/>
              </w:numPr>
              <w:rPr>
                <w:sz w:val="22"/>
              </w:rPr>
            </w:pPr>
          </w:p>
        </w:tc>
        <w:tc>
          <w:tcPr>
            <w:tcW w:w="1277" w:type="dxa"/>
            <w:shd w:val="clear" w:color="auto" w:fill="auto"/>
          </w:tcPr>
          <w:p w:rsidR="006C420C" w:rsidRPr="005126E9" w:rsidRDefault="006C420C" w:rsidP="000429AB">
            <w:pPr>
              <w:pStyle w:val="Betarp"/>
              <w:rPr>
                <w:sz w:val="22"/>
              </w:rPr>
            </w:pPr>
            <w:r w:rsidRPr="005126E9">
              <w:rPr>
                <w:sz w:val="22"/>
              </w:rPr>
              <w:t>2014-0</w:t>
            </w:r>
            <w:r>
              <w:rPr>
                <w:sz w:val="22"/>
              </w:rPr>
              <w:t>5</w:t>
            </w:r>
            <w:r w:rsidRPr="005126E9">
              <w:rPr>
                <w:sz w:val="22"/>
              </w:rPr>
              <w:t>-</w:t>
            </w:r>
            <w:r>
              <w:rPr>
                <w:sz w:val="22"/>
              </w:rPr>
              <w:t>21</w:t>
            </w:r>
          </w:p>
          <w:p w:rsidR="006C420C" w:rsidRPr="00C15D6C" w:rsidRDefault="006C420C" w:rsidP="000429AB">
            <w:pPr>
              <w:pStyle w:val="Betarp"/>
              <w:rPr>
                <w:sz w:val="22"/>
              </w:rPr>
            </w:pPr>
            <w:r w:rsidRPr="00C15D6C">
              <w:rPr>
                <w:sz w:val="22"/>
              </w:rPr>
              <w:t>8.00–8.05</w:t>
            </w:r>
          </w:p>
          <w:p w:rsidR="006C420C" w:rsidRPr="00531CE6" w:rsidRDefault="006C420C" w:rsidP="000429AB">
            <w:pPr>
              <w:pStyle w:val="Betarp"/>
              <w:rPr>
                <w:sz w:val="22"/>
              </w:rPr>
            </w:pPr>
            <w:r w:rsidRPr="00531CE6">
              <w:rPr>
                <w:sz w:val="22"/>
              </w:rPr>
              <w:t>I r. Lietuvos Tarybos s.</w:t>
            </w:r>
          </w:p>
        </w:tc>
        <w:tc>
          <w:tcPr>
            <w:tcW w:w="6266" w:type="dxa"/>
            <w:gridSpan w:val="3"/>
            <w:shd w:val="clear" w:color="auto" w:fill="auto"/>
          </w:tcPr>
          <w:p w:rsidR="006C420C" w:rsidRPr="005126E9" w:rsidRDefault="006C420C" w:rsidP="000429AB">
            <w:pPr>
              <w:pStyle w:val="Betarp"/>
              <w:rPr>
                <w:sz w:val="22"/>
              </w:rPr>
            </w:pPr>
            <w:r w:rsidRPr="00A93B07">
              <w:rPr>
                <w:sz w:val="22"/>
              </w:rPr>
              <w:t>Komisijos pos</w:t>
            </w:r>
            <w:r>
              <w:rPr>
                <w:sz w:val="22"/>
              </w:rPr>
              <w:t>ėdžio darbotvarkės tvirtinimas.</w:t>
            </w:r>
          </w:p>
        </w:tc>
        <w:tc>
          <w:tcPr>
            <w:tcW w:w="1530" w:type="dxa"/>
            <w:shd w:val="clear" w:color="auto" w:fill="auto"/>
          </w:tcPr>
          <w:p w:rsidR="006C420C" w:rsidRDefault="006C420C" w:rsidP="000429AB">
            <w:pPr>
              <w:pStyle w:val="Betarp"/>
              <w:rPr>
                <w:sz w:val="22"/>
              </w:rPr>
            </w:pPr>
            <w:r>
              <w:rPr>
                <w:sz w:val="22"/>
              </w:rPr>
              <w:t>Rolandas Juknevičius</w:t>
            </w:r>
          </w:p>
          <w:p w:rsidR="006C420C" w:rsidRPr="005126E9" w:rsidRDefault="006C420C" w:rsidP="000429AB">
            <w:pPr>
              <w:pStyle w:val="Betarp"/>
              <w:rPr>
                <w:sz w:val="22"/>
              </w:rPr>
            </w:pPr>
            <w:r>
              <w:rPr>
                <w:sz w:val="22"/>
              </w:rPr>
              <w:t xml:space="preserve">Audrius </w:t>
            </w:r>
            <w:proofErr w:type="spellStart"/>
            <w:r>
              <w:rPr>
                <w:sz w:val="22"/>
              </w:rPr>
              <w:t>Kasinskas</w:t>
            </w:r>
            <w:proofErr w:type="spellEnd"/>
          </w:p>
        </w:tc>
      </w:tr>
      <w:tr w:rsidR="006C420C" w:rsidRPr="005126E9" w:rsidTr="000429AB">
        <w:trPr>
          <w:trHeight w:val="630"/>
          <w:jc w:val="center"/>
        </w:trPr>
        <w:tc>
          <w:tcPr>
            <w:tcW w:w="566" w:type="dxa"/>
          </w:tcPr>
          <w:p w:rsidR="006C420C" w:rsidRPr="005126E9" w:rsidRDefault="006C420C" w:rsidP="006C420C">
            <w:pPr>
              <w:pStyle w:val="Betarp"/>
              <w:numPr>
                <w:ilvl w:val="0"/>
                <w:numId w:val="18"/>
              </w:numPr>
              <w:ind w:left="473"/>
              <w:rPr>
                <w:sz w:val="22"/>
              </w:rPr>
            </w:pPr>
          </w:p>
        </w:tc>
        <w:tc>
          <w:tcPr>
            <w:tcW w:w="1277" w:type="dxa"/>
            <w:shd w:val="clear" w:color="auto" w:fill="auto"/>
          </w:tcPr>
          <w:p w:rsidR="006C420C" w:rsidRPr="005126E9" w:rsidRDefault="006C420C" w:rsidP="000429AB">
            <w:pPr>
              <w:pStyle w:val="Betarp"/>
              <w:rPr>
                <w:sz w:val="22"/>
              </w:rPr>
            </w:pPr>
            <w:r w:rsidRPr="005126E9">
              <w:rPr>
                <w:sz w:val="22"/>
              </w:rPr>
              <w:t>2014-0</w:t>
            </w:r>
            <w:r>
              <w:rPr>
                <w:sz w:val="22"/>
              </w:rPr>
              <w:t>5</w:t>
            </w:r>
            <w:r w:rsidRPr="005126E9">
              <w:rPr>
                <w:sz w:val="22"/>
              </w:rPr>
              <w:t>-</w:t>
            </w:r>
            <w:r>
              <w:rPr>
                <w:sz w:val="22"/>
              </w:rPr>
              <w:t>21</w:t>
            </w:r>
          </w:p>
          <w:p w:rsidR="006C420C" w:rsidRPr="00C15D6C" w:rsidRDefault="006C420C" w:rsidP="000429AB">
            <w:pPr>
              <w:pStyle w:val="Betarp"/>
              <w:rPr>
                <w:sz w:val="22"/>
              </w:rPr>
            </w:pPr>
            <w:r w:rsidRPr="00C15D6C">
              <w:rPr>
                <w:sz w:val="22"/>
              </w:rPr>
              <w:t>8.05–8:30</w:t>
            </w:r>
          </w:p>
          <w:p w:rsidR="006C420C" w:rsidRPr="00531CE6" w:rsidRDefault="006C420C" w:rsidP="000429AB">
            <w:pPr>
              <w:pStyle w:val="Betarp"/>
              <w:rPr>
                <w:sz w:val="22"/>
              </w:rPr>
            </w:pPr>
            <w:r w:rsidRPr="00531CE6">
              <w:rPr>
                <w:sz w:val="22"/>
              </w:rPr>
              <w:t>I r. Lietuvos Tarybos s.</w:t>
            </w:r>
          </w:p>
        </w:tc>
        <w:tc>
          <w:tcPr>
            <w:tcW w:w="6266" w:type="dxa"/>
            <w:gridSpan w:val="3"/>
            <w:shd w:val="clear" w:color="auto" w:fill="auto"/>
          </w:tcPr>
          <w:p w:rsidR="006C420C" w:rsidRPr="005126E9" w:rsidRDefault="006C420C" w:rsidP="000429AB">
            <w:pPr>
              <w:pStyle w:val="Betarp"/>
              <w:rPr>
                <w:sz w:val="22"/>
              </w:rPr>
            </w:pPr>
            <w:r>
              <w:rPr>
                <w:sz w:val="22"/>
              </w:rPr>
              <w:t>Komisijos Reglamento tvirtinimas.</w:t>
            </w:r>
          </w:p>
        </w:tc>
        <w:tc>
          <w:tcPr>
            <w:tcW w:w="1530" w:type="dxa"/>
            <w:shd w:val="clear" w:color="auto" w:fill="auto"/>
          </w:tcPr>
          <w:p w:rsidR="006C420C" w:rsidRDefault="006C420C" w:rsidP="000429AB">
            <w:pPr>
              <w:pStyle w:val="Betarp"/>
              <w:rPr>
                <w:sz w:val="22"/>
              </w:rPr>
            </w:pPr>
            <w:r w:rsidRPr="00A93B07">
              <w:rPr>
                <w:sz w:val="22"/>
              </w:rPr>
              <w:t>Rolandas Juknevičius</w:t>
            </w:r>
          </w:p>
          <w:p w:rsidR="006C420C" w:rsidRPr="005126E9" w:rsidRDefault="006C420C" w:rsidP="000429AB">
            <w:pPr>
              <w:pStyle w:val="Betarp"/>
              <w:rPr>
                <w:sz w:val="22"/>
              </w:rPr>
            </w:pPr>
            <w:r>
              <w:rPr>
                <w:sz w:val="22"/>
              </w:rPr>
              <w:t xml:space="preserve">Audrius </w:t>
            </w:r>
            <w:proofErr w:type="spellStart"/>
            <w:r>
              <w:rPr>
                <w:sz w:val="22"/>
              </w:rPr>
              <w:t>Kasinskas</w:t>
            </w:r>
            <w:proofErr w:type="spellEnd"/>
          </w:p>
        </w:tc>
      </w:tr>
      <w:tr w:rsidR="006C420C" w:rsidRPr="005126E9" w:rsidTr="000429AB">
        <w:trPr>
          <w:trHeight w:val="630"/>
          <w:jc w:val="center"/>
        </w:trPr>
        <w:tc>
          <w:tcPr>
            <w:tcW w:w="566" w:type="dxa"/>
          </w:tcPr>
          <w:p w:rsidR="006C420C" w:rsidRPr="005126E9" w:rsidRDefault="006C420C" w:rsidP="006C420C">
            <w:pPr>
              <w:pStyle w:val="Betarp"/>
              <w:numPr>
                <w:ilvl w:val="0"/>
                <w:numId w:val="18"/>
              </w:numPr>
              <w:ind w:left="473"/>
              <w:rPr>
                <w:sz w:val="22"/>
              </w:rPr>
            </w:pPr>
          </w:p>
        </w:tc>
        <w:tc>
          <w:tcPr>
            <w:tcW w:w="1277" w:type="dxa"/>
            <w:shd w:val="clear" w:color="auto" w:fill="auto"/>
          </w:tcPr>
          <w:p w:rsidR="006C420C" w:rsidRPr="00856058" w:rsidRDefault="006C420C" w:rsidP="000429AB">
            <w:pPr>
              <w:pStyle w:val="Betarp"/>
              <w:rPr>
                <w:sz w:val="22"/>
              </w:rPr>
            </w:pPr>
            <w:r w:rsidRPr="00856058">
              <w:rPr>
                <w:sz w:val="22"/>
              </w:rPr>
              <w:t>2014-05-</w:t>
            </w:r>
            <w:r>
              <w:rPr>
                <w:sz w:val="22"/>
              </w:rPr>
              <w:t>2</w:t>
            </w:r>
            <w:r w:rsidRPr="00856058">
              <w:rPr>
                <w:sz w:val="22"/>
              </w:rPr>
              <w:t>1</w:t>
            </w:r>
          </w:p>
          <w:p w:rsidR="006C420C" w:rsidRPr="00C15D6C" w:rsidRDefault="006C420C" w:rsidP="000429AB">
            <w:pPr>
              <w:pStyle w:val="Betarp"/>
              <w:rPr>
                <w:sz w:val="22"/>
              </w:rPr>
            </w:pPr>
            <w:r w:rsidRPr="00C15D6C">
              <w:rPr>
                <w:sz w:val="22"/>
              </w:rPr>
              <w:t>8.30–9:00</w:t>
            </w:r>
          </w:p>
          <w:p w:rsidR="006C420C" w:rsidRPr="00531CE6" w:rsidRDefault="006C420C" w:rsidP="000429AB">
            <w:pPr>
              <w:pStyle w:val="Betarp"/>
              <w:rPr>
                <w:sz w:val="22"/>
              </w:rPr>
            </w:pPr>
            <w:r w:rsidRPr="00531CE6">
              <w:rPr>
                <w:sz w:val="22"/>
              </w:rPr>
              <w:t>I r. Lietuvos Tarybos s.</w:t>
            </w:r>
          </w:p>
        </w:tc>
        <w:tc>
          <w:tcPr>
            <w:tcW w:w="6266" w:type="dxa"/>
            <w:gridSpan w:val="3"/>
            <w:shd w:val="clear" w:color="auto" w:fill="auto"/>
          </w:tcPr>
          <w:p w:rsidR="006C420C" w:rsidRDefault="006C420C" w:rsidP="000429AB">
            <w:pPr>
              <w:pStyle w:val="Betarp"/>
              <w:rPr>
                <w:sz w:val="22"/>
              </w:rPr>
            </w:pPr>
            <w:r>
              <w:rPr>
                <w:sz w:val="22"/>
              </w:rPr>
              <w:t>Dėl Komisijos darbo.</w:t>
            </w:r>
          </w:p>
        </w:tc>
        <w:tc>
          <w:tcPr>
            <w:tcW w:w="1530" w:type="dxa"/>
            <w:shd w:val="clear" w:color="auto" w:fill="auto"/>
          </w:tcPr>
          <w:p w:rsidR="006C420C" w:rsidRDefault="006C420C" w:rsidP="000429AB">
            <w:pPr>
              <w:pStyle w:val="Betarp"/>
              <w:rPr>
                <w:sz w:val="22"/>
              </w:rPr>
            </w:pPr>
            <w:r w:rsidRPr="00856058">
              <w:rPr>
                <w:sz w:val="22"/>
              </w:rPr>
              <w:t>Rolandas Juknevičius</w:t>
            </w:r>
          </w:p>
          <w:p w:rsidR="006C420C" w:rsidRPr="00A93B07" w:rsidRDefault="006C420C" w:rsidP="000429AB">
            <w:pPr>
              <w:pStyle w:val="Betarp"/>
              <w:rPr>
                <w:sz w:val="22"/>
              </w:rPr>
            </w:pPr>
            <w:r>
              <w:rPr>
                <w:sz w:val="22"/>
              </w:rPr>
              <w:t xml:space="preserve">Audrius </w:t>
            </w:r>
            <w:proofErr w:type="spellStart"/>
            <w:r>
              <w:rPr>
                <w:sz w:val="22"/>
              </w:rPr>
              <w:t>Kasinskas</w:t>
            </w:r>
            <w:proofErr w:type="spellEnd"/>
          </w:p>
        </w:tc>
      </w:tr>
      <w:tr w:rsidR="006C420C" w:rsidRPr="005126E9" w:rsidTr="000429AB">
        <w:trPr>
          <w:trHeight w:val="630"/>
          <w:jc w:val="center"/>
        </w:trPr>
        <w:tc>
          <w:tcPr>
            <w:tcW w:w="566" w:type="dxa"/>
          </w:tcPr>
          <w:p w:rsidR="006C420C" w:rsidRPr="005126E9" w:rsidRDefault="006C420C" w:rsidP="006C420C">
            <w:pPr>
              <w:pStyle w:val="Betarp"/>
              <w:numPr>
                <w:ilvl w:val="0"/>
                <w:numId w:val="18"/>
              </w:numPr>
              <w:ind w:left="473"/>
              <w:rPr>
                <w:sz w:val="22"/>
              </w:rPr>
            </w:pPr>
          </w:p>
        </w:tc>
        <w:tc>
          <w:tcPr>
            <w:tcW w:w="1277" w:type="dxa"/>
            <w:shd w:val="clear" w:color="auto" w:fill="auto"/>
          </w:tcPr>
          <w:p w:rsidR="006C420C" w:rsidRPr="00A93B07" w:rsidRDefault="006C420C" w:rsidP="000429AB">
            <w:pPr>
              <w:pStyle w:val="Betarp"/>
              <w:rPr>
                <w:sz w:val="22"/>
              </w:rPr>
            </w:pPr>
            <w:r w:rsidRPr="00A93B07">
              <w:rPr>
                <w:sz w:val="22"/>
              </w:rPr>
              <w:t>2014-0</w:t>
            </w:r>
            <w:r>
              <w:rPr>
                <w:sz w:val="22"/>
              </w:rPr>
              <w:t>5</w:t>
            </w:r>
            <w:r w:rsidRPr="00A93B07">
              <w:rPr>
                <w:sz w:val="22"/>
              </w:rPr>
              <w:t>-</w:t>
            </w:r>
            <w:r>
              <w:rPr>
                <w:sz w:val="22"/>
              </w:rPr>
              <w:t>21</w:t>
            </w:r>
          </w:p>
          <w:p w:rsidR="006C420C" w:rsidRPr="00C15D6C" w:rsidRDefault="006C420C" w:rsidP="000429AB">
            <w:pPr>
              <w:pStyle w:val="Betarp"/>
              <w:rPr>
                <w:sz w:val="22"/>
              </w:rPr>
            </w:pPr>
            <w:r w:rsidRPr="00C15D6C">
              <w:rPr>
                <w:sz w:val="22"/>
              </w:rPr>
              <w:t>9.00–9:15</w:t>
            </w:r>
          </w:p>
          <w:p w:rsidR="006C420C" w:rsidRPr="00531CE6" w:rsidRDefault="006C420C" w:rsidP="000429AB">
            <w:pPr>
              <w:pStyle w:val="Betarp"/>
              <w:rPr>
                <w:sz w:val="22"/>
              </w:rPr>
            </w:pPr>
            <w:r w:rsidRPr="00531CE6">
              <w:rPr>
                <w:sz w:val="22"/>
              </w:rPr>
              <w:t>I r. Lietuvos Tarybos s.</w:t>
            </w:r>
          </w:p>
        </w:tc>
        <w:tc>
          <w:tcPr>
            <w:tcW w:w="6266" w:type="dxa"/>
            <w:gridSpan w:val="3"/>
            <w:shd w:val="clear" w:color="auto" w:fill="auto"/>
          </w:tcPr>
          <w:p w:rsidR="006C420C" w:rsidRPr="005126E9" w:rsidRDefault="006C420C" w:rsidP="000429AB">
            <w:pPr>
              <w:pStyle w:val="Betarp"/>
              <w:rPr>
                <w:sz w:val="22"/>
              </w:rPr>
            </w:pPr>
            <w:r w:rsidRPr="00A93B07">
              <w:rPr>
                <w:sz w:val="22"/>
              </w:rPr>
              <w:t>Kiti klausimai.</w:t>
            </w:r>
          </w:p>
        </w:tc>
        <w:tc>
          <w:tcPr>
            <w:tcW w:w="1530" w:type="dxa"/>
            <w:shd w:val="clear" w:color="auto" w:fill="auto"/>
          </w:tcPr>
          <w:p w:rsidR="006C420C" w:rsidRDefault="006C420C" w:rsidP="000429AB">
            <w:pPr>
              <w:pStyle w:val="Betarp"/>
              <w:rPr>
                <w:sz w:val="22"/>
              </w:rPr>
            </w:pPr>
            <w:r w:rsidRPr="00A93B07">
              <w:rPr>
                <w:sz w:val="22"/>
              </w:rPr>
              <w:t>Rolandas Juknevičius</w:t>
            </w:r>
          </w:p>
          <w:p w:rsidR="006C420C" w:rsidRPr="005126E9" w:rsidRDefault="006C420C" w:rsidP="000429AB">
            <w:pPr>
              <w:pStyle w:val="Betarp"/>
              <w:rPr>
                <w:sz w:val="22"/>
              </w:rPr>
            </w:pPr>
            <w:r>
              <w:rPr>
                <w:sz w:val="22"/>
              </w:rPr>
              <w:t xml:space="preserve">Audrius </w:t>
            </w:r>
            <w:proofErr w:type="spellStart"/>
            <w:r>
              <w:rPr>
                <w:sz w:val="22"/>
              </w:rPr>
              <w:t>Kasinskas</w:t>
            </w:r>
            <w:proofErr w:type="spellEnd"/>
          </w:p>
        </w:tc>
      </w:tr>
    </w:tbl>
    <w:p w:rsidR="006C420C" w:rsidRDefault="006C420C" w:rsidP="006C420C">
      <w:pPr>
        <w:pStyle w:val="Betarp"/>
        <w:tabs>
          <w:tab w:val="left" w:pos="6804"/>
        </w:tabs>
        <w:jc w:val="center"/>
        <w:rPr>
          <w:bCs/>
          <w:sz w:val="22"/>
        </w:rPr>
      </w:pPr>
      <w:r>
        <w:rPr>
          <w:bCs/>
          <w:sz w:val="22"/>
        </w:rPr>
        <w:t>Komisijos pirmininkas</w:t>
      </w:r>
      <w:r>
        <w:rPr>
          <w:bCs/>
          <w:sz w:val="22"/>
        </w:rPr>
        <w:tab/>
        <w:t xml:space="preserve">Kęstas </w:t>
      </w:r>
      <w:proofErr w:type="spellStart"/>
      <w:r>
        <w:rPr>
          <w:bCs/>
          <w:sz w:val="22"/>
        </w:rPr>
        <w:t>Komskis</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543"/>
        <w:gridCol w:w="1560"/>
        <w:gridCol w:w="1487"/>
      </w:tblGrid>
      <w:tr w:rsidR="00C92003" w:rsidRPr="00137F9E" w:rsidTr="007B2B8F">
        <w:trPr>
          <w:trHeight w:val="20"/>
          <w:jc w:val="center"/>
        </w:trPr>
        <w:tc>
          <w:tcPr>
            <w:tcW w:w="497" w:type="dxa"/>
            <w:tcBorders>
              <w:top w:val="double" w:sz="4" w:space="0" w:color="auto"/>
              <w:left w:val="double" w:sz="4" w:space="0" w:color="auto"/>
              <w:bottom w:val="single" w:sz="4" w:space="0" w:color="auto"/>
              <w:right w:val="single" w:sz="6" w:space="0" w:color="auto"/>
            </w:tcBorders>
          </w:tcPr>
          <w:p w:rsidR="00C92003" w:rsidRPr="00137F9E" w:rsidRDefault="00C92003" w:rsidP="007B2B8F">
            <w:pPr>
              <w:spacing w:after="0" w:line="240" w:lineRule="auto"/>
              <w:jc w:val="center"/>
              <w:rPr>
                <w:b/>
                <w:sz w:val="22"/>
                <w:szCs w:val="22"/>
              </w:rPr>
            </w:pPr>
            <w:r w:rsidRPr="00137F9E">
              <w:rPr>
                <w:b/>
                <w:sz w:val="22"/>
                <w:szCs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C92003" w:rsidRPr="00137F9E" w:rsidRDefault="00C92003" w:rsidP="007B2B8F">
            <w:pPr>
              <w:spacing w:after="0" w:line="240" w:lineRule="auto"/>
              <w:jc w:val="center"/>
              <w:rPr>
                <w:b/>
                <w:sz w:val="22"/>
                <w:szCs w:val="22"/>
              </w:rPr>
            </w:pPr>
            <w:r w:rsidRPr="00137F9E">
              <w:rPr>
                <w:b/>
                <w:sz w:val="22"/>
                <w:szCs w:val="22"/>
              </w:rPr>
              <w:t>Data,</w:t>
            </w:r>
            <w:r w:rsidR="00045617">
              <w:rPr>
                <w:b/>
                <w:sz w:val="22"/>
                <w:szCs w:val="22"/>
              </w:rPr>
              <w:t xml:space="preserve"> </w:t>
            </w:r>
            <w:r w:rsidRPr="00137F9E">
              <w:rPr>
                <w:b/>
                <w:sz w:val="22"/>
                <w:szCs w:val="22"/>
              </w:rPr>
              <w:t>laikas,</w:t>
            </w:r>
            <w:r w:rsidR="00045617">
              <w:rPr>
                <w:b/>
                <w:sz w:val="22"/>
                <w:szCs w:val="22"/>
              </w:rPr>
              <w:t xml:space="preserve"> </w:t>
            </w:r>
            <w:r w:rsidRPr="00137F9E">
              <w:rPr>
                <w:b/>
                <w:sz w:val="22"/>
                <w:szCs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C92003" w:rsidRPr="00137F9E" w:rsidRDefault="00C92003" w:rsidP="007B2B8F">
            <w:pPr>
              <w:spacing w:after="0" w:line="240" w:lineRule="auto"/>
              <w:jc w:val="center"/>
              <w:rPr>
                <w:b/>
                <w:sz w:val="22"/>
                <w:szCs w:val="22"/>
              </w:rPr>
            </w:pPr>
            <w:r w:rsidRPr="00137F9E">
              <w:rPr>
                <w:b/>
                <w:sz w:val="22"/>
                <w:szCs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C92003" w:rsidRPr="00137F9E" w:rsidRDefault="00C92003" w:rsidP="007B2B8F">
            <w:pPr>
              <w:spacing w:after="0" w:line="240" w:lineRule="auto"/>
              <w:jc w:val="center"/>
              <w:rPr>
                <w:b/>
                <w:sz w:val="22"/>
                <w:szCs w:val="22"/>
              </w:rPr>
            </w:pPr>
            <w:r w:rsidRPr="00137F9E">
              <w:rPr>
                <w:b/>
                <w:sz w:val="22"/>
                <w:szCs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C92003" w:rsidRPr="00137F9E" w:rsidRDefault="00C92003" w:rsidP="007B2B8F">
            <w:pPr>
              <w:spacing w:after="0" w:line="240" w:lineRule="auto"/>
              <w:jc w:val="center"/>
              <w:rPr>
                <w:b/>
                <w:sz w:val="22"/>
                <w:szCs w:val="22"/>
              </w:rPr>
            </w:pPr>
            <w:r w:rsidRPr="00137F9E">
              <w:rPr>
                <w:b/>
                <w:sz w:val="22"/>
                <w:szCs w:val="22"/>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C92003" w:rsidRPr="00137F9E" w:rsidRDefault="00C92003" w:rsidP="007B2B8F">
            <w:pPr>
              <w:spacing w:after="0" w:line="240" w:lineRule="auto"/>
              <w:jc w:val="center"/>
              <w:rPr>
                <w:b/>
                <w:sz w:val="22"/>
                <w:szCs w:val="22"/>
              </w:rPr>
            </w:pPr>
            <w:r w:rsidRPr="00137F9E">
              <w:rPr>
                <w:b/>
                <w:sz w:val="22"/>
                <w:szCs w:val="22"/>
              </w:rPr>
              <w:t xml:space="preserve">Komiteto išvadų </w:t>
            </w:r>
            <w:proofErr w:type="spellStart"/>
            <w:r w:rsidRPr="00137F9E">
              <w:rPr>
                <w:b/>
                <w:sz w:val="22"/>
                <w:szCs w:val="22"/>
              </w:rPr>
              <w:t>rengėjai,biuro</w:t>
            </w:r>
            <w:proofErr w:type="spellEnd"/>
            <w:r w:rsidRPr="00137F9E">
              <w:rPr>
                <w:b/>
                <w:sz w:val="22"/>
                <w:szCs w:val="22"/>
              </w:rPr>
              <w:t xml:space="preserve"> tarnautojai</w:t>
            </w:r>
          </w:p>
        </w:tc>
      </w:tr>
      <w:tr w:rsidR="00C92003" w:rsidRPr="00137F9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sidRPr="00137F9E">
              <w:rPr>
                <w:sz w:val="22"/>
                <w:szCs w:val="22"/>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9</w:t>
            </w:r>
            <w:r w:rsidRPr="00137F9E">
              <w:rPr>
                <w:sz w:val="22"/>
                <w:szCs w:val="22"/>
              </w:rPr>
              <w:t>.00–10.</w:t>
            </w:r>
            <w:r>
              <w:rPr>
                <w:sz w:val="22"/>
                <w:szCs w:val="22"/>
              </w:rPr>
              <w:t>00</w:t>
            </w:r>
            <w:r w:rsidRPr="00137F9E">
              <w:rPr>
                <w:sz w:val="22"/>
                <w:szCs w:val="22"/>
              </w:rPr>
              <w:t xml:space="preserve"> </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C92003" w:rsidRDefault="00C92003" w:rsidP="007B2B8F">
            <w:pPr>
              <w:spacing w:after="0" w:line="240" w:lineRule="auto"/>
              <w:jc w:val="both"/>
              <w:rPr>
                <w:sz w:val="22"/>
                <w:szCs w:val="22"/>
              </w:rPr>
            </w:pPr>
            <w:r w:rsidRPr="00AD4286">
              <w:rPr>
                <w:sz w:val="22"/>
                <w:szCs w:val="22"/>
              </w:rPr>
              <w:t>Bendras posėdis su Seimo Energetikos komisija:</w:t>
            </w:r>
          </w:p>
          <w:p w:rsidR="00C92003" w:rsidRPr="00137F9E" w:rsidRDefault="00C92003" w:rsidP="007B2B8F">
            <w:pPr>
              <w:spacing w:after="0" w:line="240" w:lineRule="auto"/>
              <w:jc w:val="both"/>
              <w:rPr>
                <w:color w:val="000000"/>
                <w:sz w:val="22"/>
                <w:szCs w:val="22"/>
              </w:rPr>
            </w:pPr>
            <w:r w:rsidRPr="00AD4286">
              <w:rPr>
                <w:sz w:val="22"/>
                <w:szCs w:val="22"/>
              </w:rPr>
              <w:t>Dėl AB „Klaipėdos nafta“ ir įmonės „</w:t>
            </w:r>
            <w:proofErr w:type="spellStart"/>
            <w:r w:rsidRPr="00AD4286">
              <w:rPr>
                <w:sz w:val="22"/>
                <w:szCs w:val="22"/>
              </w:rPr>
              <w:t>Litasco</w:t>
            </w:r>
            <w:proofErr w:type="spellEnd"/>
            <w:r w:rsidRPr="00AD4286">
              <w:rPr>
                <w:sz w:val="22"/>
                <w:szCs w:val="22"/>
              </w:rPr>
              <w:t>“ sutarties</w:t>
            </w:r>
            <w:r>
              <w:rPr>
                <w:sz w:val="22"/>
                <w:szCs w:val="22"/>
              </w:rPr>
              <w:t xml:space="preserve"> (uždaras klausimas)</w:t>
            </w:r>
          </w:p>
        </w:tc>
        <w:tc>
          <w:tcPr>
            <w:tcW w:w="1487" w:type="dxa"/>
            <w:tcBorders>
              <w:top w:val="single" w:sz="4" w:space="0" w:color="auto"/>
              <w:left w:val="single" w:sz="4" w:space="0" w:color="auto"/>
              <w:bottom w:val="sing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sidRPr="00137F9E">
              <w:rPr>
                <w:sz w:val="22"/>
                <w:szCs w:val="22"/>
              </w:rPr>
              <w:t xml:space="preserve">V. </w:t>
            </w:r>
            <w:proofErr w:type="spellStart"/>
            <w:r w:rsidRPr="00137F9E">
              <w:rPr>
                <w:sz w:val="22"/>
                <w:szCs w:val="22"/>
              </w:rPr>
              <w:t>Dmitrijev</w:t>
            </w:r>
            <w:proofErr w:type="spellEnd"/>
          </w:p>
        </w:tc>
      </w:tr>
      <w:tr w:rsidR="00C92003" w:rsidRPr="00137F9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Pr>
                <w:sz w:val="22"/>
                <w:szCs w:val="22"/>
              </w:rPr>
              <w:t>2</w:t>
            </w:r>
            <w:r w:rsidRPr="00137F9E">
              <w:rPr>
                <w:sz w:val="22"/>
                <w:szCs w:val="22"/>
              </w:rPr>
              <w:t>.</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10</w:t>
            </w:r>
            <w:r w:rsidRPr="00137F9E">
              <w:rPr>
                <w:sz w:val="22"/>
                <w:szCs w:val="22"/>
              </w:rPr>
              <w:t>.00–10.</w:t>
            </w:r>
            <w:r>
              <w:rPr>
                <w:sz w:val="22"/>
                <w:szCs w:val="22"/>
              </w:rPr>
              <w:t>05</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spacing w:after="0" w:line="240" w:lineRule="auto"/>
              <w:rPr>
                <w:sz w:val="22"/>
                <w:szCs w:val="22"/>
              </w:rPr>
            </w:pPr>
            <w:r w:rsidRPr="00CA1B0E">
              <w:rPr>
                <w:color w:val="000000"/>
                <w:sz w:val="22"/>
                <w:szCs w:val="22"/>
              </w:rPr>
              <w:t>XIIP-1547</w:t>
            </w:r>
          </w:p>
        </w:tc>
        <w:tc>
          <w:tcPr>
            <w:tcW w:w="3543" w:type="dxa"/>
            <w:tcBorders>
              <w:left w:val="single" w:sz="4" w:space="0" w:color="auto"/>
              <w:bottom w:val="single" w:sz="4" w:space="0" w:color="auto"/>
              <w:right w:val="single" w:sz="4" w:space="0" w:color="auto"/>
            </w:tcBorders>
            <w:shd w:val="clear" w:color="auto" w:fill="auto"/>
          </w:tcPr>
          <w:p w:rsidR="00C92003" w:rsidRPr="00137F9E" w:rsidRDefault="00C92003" w:rsidP="007B2B8F">
            <w:pPr>
              <w:spacing w:after="0" w:line="240" w:lineRule="auto"/>
              <w:jc w:val="both"/>
              <w:rPr>
                <w:sz w:val="22"/>
                <w:szCs w:val="22"/>
              </w:rPr>
            </w:pPr>
            <w:r w:rsidRPr="00CA1B0E">
              <w:rPr>
                <w:sz w:val="22"/>
                <w:szCs w:val="22"/>
              </w:rPr>
              <w:t>Labdaros ir paramos įstatymo Nr. I-172 7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center"/>
              <w:rPr>
                <w:color w:val="000000"/>
                <w:sz w:val="22"/>
                <w:szCs w:val="22"/>
              </w:rPr>
            </w:pPr>
            <w:r w:rsidRPr="00CA1B0E">
              <w:rPr>
                <w:sz w:val="22"/>
                <w:szCs w:val="22"/>
              </w:rPr>
              <w:t>Papildomas (svarstymas)</w:t>
            </w:r>
          </w:p>
        </w:tc>
        <w:tc>
          <w:tcPr>
            <w:tcW w:w="1487" w:type="dxa"/>
            <w:tcBorders>
              <w:left w:val="single" w:sz="4" w:space="0" w:color="auto"/>
              <w:bottom w:val="single" w:sz="4" w:space="0" w:color="auto"/>
              <w:right w:val="double" w:sz="4" w:space="0" w:color="auto"/>
            </w:tcBorders>
            <w:shd w:val="clear" w:color="auto" w:fill="auto"/>
          </w:tcPr>
          <w:p w:rsidR="00C92003" w:rsidRPr="00CA1B0E" w:rsidRDefault="00C92003" w:rsidP="00B713BB">
            <w:pPr>
              <w:tabs>
                <w:tab w:val="left" w:pos="254"/>
              </w:tabs>
              <w:spacing w:after="0" w:line="240" w:lineRule="auto"/>
              <w:jc w:val="both"/>
              <w:rPr>
                <w:sz w:val="22"/>
                <w:szCs w:val="22"/>
              </w:rPr>
            </w:pPr>
            <w:r w:rsidRPr="00CA1B0E">
              <w:rPr>
                <w:sz w:val="22"/>
                <w:szCs w:val="22"/>
              </w:rPr>
              <w:t>A. Paulauskas</w:t>
            </w:r>
            <w:r w:rsidR="00B713BB">
              <w:rPr>
                <w:sz w:val="22"/>
                <w:szCs w:val="22"/>
              </w:rPr>
              <w:t xml:space="preserve"> </w:t>
            </w:r>
            <w:r w:rsidRPr="00CA1B0E">
              <w:rPr>
                <w:sz w:val="22"/>
                <w:szCs w:val="22"/>
              </w:rPr>
              <w:t>M. Lapinskas</w:t>
            </w:r>
          </w:p>
        </w:tc>
      </w:tr>
      <w:tr w:rsidR="00C92003" w:rsidRPr="00CA1B0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Pr>
                <w:sz w:val="22"/>
                <w:szCs w:val="22"/>
              </w:rPr>
              <w:t>3</w:t>
            </w:r>
            <w:r w:rsidRPr="00137F9E">
              <w:rPr>
                <w:sz w:val="22"/>
                <w:szCs w:val="22"/>
              </w:rPr>
              <w:t>.</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10</w:t>
            </w:r>
            <w:r w:rsidRPr="00137F9E">
              <w:rPr>
                <w:sz w:val="22"/>
                <w:szCs w:val="22"/>
              </w:rPr>
              <w:t>.</w:t>
            </w:r>
            <w:r>
              <w:rPr>
                <w:sz w:val="22"/>
                <w:szCs w:val="22"/>
              </w:rPr>
              <w:t>05</w:t>
            </w:r>
            <w:r w:rsidRPr="00137F9E">
              <w:rPr>
                <w:sz w:val="22"/>
                <w:szCs w:val="22"/>
              </w:rPr>
              <w:t>–10.</w:t>
            </w:r>
            <w:r>
              <w:rPr>
                <w:sz w:val="22"/>
                <w:szCs w:val="22"/>
              </w:rPr>
              <w:t>10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1276"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center"/>
              <w:rPr>
                <w:color w:val="000000"/>
                <w:sz w:val="22"/>
                <w:szCs w:val="22"/>
              </w:rPr>
            </w:pPr>
            <w:r w:rsidRPr="00CA1B0E">
              <w:rPr>
                <w:color w:val="000000"/>
                <w:sz w:val="22"/>
                <w:szCs w:val="22"/>
              </w:rPr>
              <w:t>XIIP-1548</w:t>
            </w:r>
          </w:p>
        </w:tc>
        <w:tc>
          <w:tcPr>
            <w:tcW w:w="3543"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both"/>
              <w:rPr>
                <w:color w:val="000000"/>
                <w:sz w:val="22"/>
                <w:szCs w:val="22"/>
              </w:rPr>
            </w:pPr>
            <w:r w:rsidRPr="00CA1B0E">
              <w:rPr>
                <w:sz w:val="22"/>
                <w:szCs w:val="22"/>
              </w:rPr>
              <w:t>Krašto apsaugos sistemos organizavimo ir karo tarnybos įstatymo Nr. VIII-723 8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center"/>
              <w:rPr>
                <w:color w:val="000000"/>
                <w:sz w:val="22"/>
                <w:szCs w:val="22"/>
              </w:rPr>
            </w:pPr>
            <w:r w:rsidRPr="00CA1B0E">
              <w:rPr>
                <w:sz w:val="22"/>
                <w:szCs w:val="22"/>
              </w:rPr>
              <w:t>Pagrindinis (svarstymas)</w:t>
            </w:r>
          </w:p>
        </w:tc>
        <w:tc>
          <w:tcPr>
            <w:tcW w:w="1487" w:type="dxa"/>
            <w:tcBorders>
              <w:left w:val="single" w:sz="4" w:space="0" w:color="auto"/>
              <w:bottom w:val="single" w:sz="4" w:space="0" w:color="auto"/>
              <w:right w:val="double" w:sz="4" w:space="0" w:color="auto"/>
            </w:tcBorders>
            <w:shd w:val="clear" w:color="auto" w:fill="auto"/>
          </w:tcPr>
          <w:p w:rsidR="00C92003" w:rsidRPr="00CA1B0E" w:rsidRDefault="00C92003" w:rsidP="00B713BB">
            <w:pPr>
              <w:tabs>
                <w:tab w:val="left" w:pos="254"/>
              </w:tabs>
              <w:spacing w:after="0" w:line="240" w:lineRule="auto"/>
              <w:jc w:val="both"/>
              <w:rPr>
                <w:sz w:val="22"/>
                <w:szCs w:val="22"/>
              </w:rPr>
            </w:pPr>
            <w:r w:rsidRPr="00CA1B0E">
              <w:rPr>
                <w:sz w:val="22"/>
                <w:szCs w:val="22"/>
              </w:rPr>
              <w:t>A. Paulauskas</w:t>
            </w:r>
            <w:r w:rsidR="00B713BB">
              <w:rPr>
                <w:sz w:val="22"/>
                <w:szCs w:val="22"/>
              </w:rPr>
              <w:t xml:space="preserve"> </w:t>
            </w:r>
            <w:r w:rsidRPr="00CA1B0E">
              <w:rPr>
                <w:sz w:val="22"/>
                <w:szCs w:val="22"/>
              </w:rPr>
              <w:t>M. Lapinskas</w:t>
            </w:r>
          </w:p>
        </w:tc>
      </w:tr>
      <w:tr w:rsidR="00C92003" w:rsidRPr="00CA1B0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Pr>
                <w:sz w:val="22"/>
                <w:szCs w:val="22"/>
              </w:rPr>
              <w:t>4</w:t>
            </w:r>
            <w:r w:rsidRPr="00137F9E">
              <w:rPr>
                <w:sz w:val="22"/>
                <w:szCs w:val="22"/>
              </w:rPr>
              <w:t>.</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10.10</w:t>
            </w:r>
            <w:r w:rsidRPr="00137F9E">
              <w:rPr>
                <w:sz w:val="22"/>
                <w:szCs w:val="22"/>
              </w:rPr>
              <w:t>–1</w:t>
            </w:r>
            <w:r>
              <w:rPr>
                <w:sz w:val="22"/>
                <w:szCs w:val="22"/>
              </w:rPr>
              <w:t>1</w:t>
            </w:r>
            <w:r w:rsidRPr="00137F9E">
              <w:rPr>
                <w:sz w:val="22"/>
                <w:szCs w:val="22"/>
              </w:rPr>
              <w:t>.</w:t>
            </w:r>
            <w:r>
              <w:rPr>
                <w:sz w:val="22"/>
                <w:szCs w:val="22"/>
              </w:rPr>
              <w:t>00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1276"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center"/>
              <w:rPr>
                <w:color w:val="000000"/>
                <w:sz w:val="22"/>
                <w:szCs w:val="22"/>
              </w:rPr>
            </w:pPr>
            <w:r w:rsidRPr="00CA1B0E">
              <w:rPr>
                <w:bCs/>
                <w:color w:val="000000"/>
                <w:sz w:val="22"/>
                <w:szCs w:val="22"/>
              </w:rPr>
              <w:t>XIIP-1396 ES</w:t>
            </w:r>
          </w:p>
        </w:tc>
        <w:tc>
          <w:tcPr>
            <w:tcW w:w="3543"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both"/>
              <w:rPr>
                <w:color w:val="000000"/>
                <w:sz w:val="22"/>
                <w:szCs w:val="22"/>
              </w:rPr>
            </w:pPr>
            <w:r w:rsidRPr="00CA1B0E">
              <w:rPr>
                <w:bCs/>
                <w:sz w:val="22"/>
                <w:szCs w:val="22"/>
              </w:rPr>
              <w:t>Įstatymo „Dėl užsieniečių teisinės padėties“ 2, 19, 21, 26, 32, 33, 34, 35, 36, 40, 43, 44, 441, 45, 46, 49(2), 50, 51, 57, 58, 62, 64, 71, 94, 101, 104, 113, 128, 141 straipsnių pakeitimo ir papildymo bei 141(1) straipsnio pripažinimo netekusiu galios ĮSTATYMO PROJEKTAS</w:t>
            </w:r>
          </w:p>
        </w:tc>
        <w:tc>
          <w:tcPr>
            <w:tcW w:w="1560" w:type="dxa"/>
            <w:tcBorders>
              <w:left w:val="single" w:sz="4" w:space="0" w:color="auto"/>
              <w:bottom w:val="single" w:sz="4" w:space="0" w:color="auto"/>
              <w:right w:val="single" w:sz="4" w:space="0" w:color="auto"/>
            </w:tcBorders>
            <w:shd w:val="clear" w:color="auto" w:fill="auto"/>
          </w:tcPr>
          <w:p w:rsidR="00C92003" w:rsidRPr="00CA1B0E" w:rsidRDefault="00C92003" w:rsidP="007B2B8F">
            <w:pPr>
              <w:spacing w:after="0" w:line="240" w:lineRule="auto"/>
              <w:jc w:val="center"/>
              <w:rPr>
                <w:color w:val="000000"/>
                <w:sz w:val="22"/>
                <w:szCs w:val="22"/>
              </w:rPr>
            </w:pPr>
            <w:r w:rsidRPr="00CA1B0E">
              <w:rPr>
                <w:sz w:val="22"/>
                <w:szCs w:val="22"/>
              </w:rPr>
              <w:t>Pagrindinis (svarstymas)</w:t>
            </w:r>
          </w:p>
        </w:tc>
        <w:tc>
          <w:tcPr>
            <w:tcW w:w="1487" w:type="dxa"/>
            <w:tcBorders>
              <w:left w:val="single" w:sz="4" w:space="0" w:color="auto"/>
              <w:bottom w:val="sing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Pr>
                <w:sz w:val="22"/>
                <w:szCs w:val="22"/>
              </w:rPr>
              <w:t xml:space="preserve">A. </w:t>
            </w:r>
            <w:proofErr w:type="spellStart"/>
            <w:r>
              <w:rPr>
                <w:sz w:val="22"/>
                <w:szCs w:val="22"/>
              </w:rPr>
              <w:t>Silickienė</w:t>
            </w:r>
            <w:proofErr w:type="spellEnd"/>
            <w:r>
              <w:rPr>
                <w:sz w:val="22"/>
                <w:szCs w:val="22"/>
              </w:rPr>
              <w:t xml:space="preserve"> </w:t>
            </w:r>
          </w:p>
        </w:tc>
      </w:tr>
      <w:tr w:rsidR="00C92003" w:rsidRPr="00137F9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Pr>
                <w:sz w:val="22"/>
                <w:szCs w:val="22"/>
              </w:rPr>
              <w:t>5.</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11.00–11</w:t>
            </w:r>
            <w:r w:rsidRPr="00137F9E">
              <w:rPr>
                <w:sz w:val="22"/>
                <w:szCs w:val="22"/>
              </w:rPr>
              <w:t>.</w:t>
            </w:r>
            <w:r>
              <w:rPr>
                <w:sz w:val="22"/>
                <w:szCs w:val="22"/>
              </w:rPr>
              <w:t>10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6379" w:type="dxa"/>
            <w:gridSpan w:val="3"/>
            <w:tcBorders>
              <w:left w:val="single" w:sz="4" w:space="0" w:color="auto"/>
              <w:bottom w:val="single" w:sz="4" w:space="0" w:color="auto"/>
              <w:right w:val="single" w:sz="4" w:space="0" w:color="auto"/>
            </w:tcBorders>
            <w:shd w:val="clear" w:color="auto" w:fill="auto"/>
          </w:tcPr>
          <w:p w:rsidR="00C92003" w:rsidRPr="00137F9E" w:rsidRDefault="00C92003" w:rsidP="007B2B8F">
            <w:pPr>
              <w:spacing w:after="0" w:line="240" w:lineRule="auto"/>
              <w:jc w:val="both"/>
              <w:rPr>
                <w:color w:val="000000"/>
                <w:sz w:val="22"/>
                <w:szCs w:val="22"/>
              </w:rPr>
            </w:pPr>
            <w:r w:rsidRPr="00137F9E">
              <w:rPr>
                <w:color w:val="000000"/>
                <w:sz w:val="22"/>
                <w:szCs w:val="22"/>
              </w:rPr>
              <w:t>Dėl komiteto sprendimo projekto dėl Krašto apsaugos ministerijos 2013 m. veiklos ataskaitos</w:t>
            </w:r>
          </w:p>
        </w:tc>
        <w:tc>
          <w:tcPr>
            <w:tcW w:w="1487" w:type="dxa"/>
            <w:tcBorders>
              <w:left w:val="single" w:sz="4" w:space="0" w:color="auto"/>
              <w:bottom w:val="sing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Pr>
                <w:sz w:val="22"/>
                <w:szCs w:val="22"/>
              </w:rPr>
              <w:t>M</w:t>
            </w:r>
            <w:r w:rsidRPr="00137F9E">
              <w:rPr>
                <w:sz w:val="22"/>
                <w:szCs w:val="22"/>
              </w:rPr>
              <w:t xml:space="preserve">. </w:t>
            </w:r>
            <w:r>
              <w:rPr>
                <w:sz w:val="22"/>
                <w:szCs w:val="22"/>
              </w:rPr>
              <w:t>Lapinskas</w:t>
            </w:r>
          </w:p>
        </w:tc>
      </w:tr>
      <w:tr w:rsidR="00C92003" w:rsidRPr="00137F9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Default="00C92003" w:rsidP="007B2B8F">
            <w:pPr>
              <w:tabs>
                <w:tab w:val="left" w:pos="0"/>
              </w:tabs>
              <w:spacing w:after="0" w:line="240" w:lineRule="auto"/>
              <w:jc w:val="center"/>
              <w:rPr>
                <w:sz w:val="22"/>
                <w:szCs w:val="22"/>
              </w:rPr>
            </w:pPr>
            <w:r>
              <w:rPr>
                <w:sz w:val="22"/>
                <w:szCs w:val="22"/>
              </w:rPr>
              <w:t>6.</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11</w:t>
            </w:r>
            <w:r w:rsidRPr="00137F9E">
              <w:rPr>
                <w:sz w:val="22"/>
                <w:szCs w:val="22"/>
              </w:rPr>
              <w:t>.</w:t>
            </w:r>
            <w:r>
              <w:rPr>
                <w:sz w:val="22"/>
                <w:szCs w:val="22"/>
              </w:rPr>
              <w:t>10–11</w:t>
            </w:r>
            <w:r w:rsidRPr="00137F9E">
              <w:rPr>
                <w:sz w:val="22"/>
                <w:szCs w:val="22"/>
              </w:rPr>
              <w:t>.</w:t>
            </w:r>
            <w:r>
              <w:rPr>
                <w:sz w:val="22"/>
                <w:szCs w:val="22"/>
              </w:rPr>
              <w:t>20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6379" w:type="dxa"/>
            <w:gridSpan w:val="3"/>
            <w:tcBorders>
              <w:left w:val="single" w:sz="4" w:space="0" w:color="auto"/>
              <w:bottom w:val="single" w:sz="4" w:space="0" w:color="auto"/>
              <w:right w:val="single" w:sz="4" w:space="0" w:color="auto"/>
            </w:tcBorders>
            <w:shd w:val="clear" w:color="auto" w:fill="auto"/>
          </w:tcPr>
          <w:p w:rsidR="00C92003" w:rsidRPr="00137F9E" w:rsidRDefault="00C92003" w:rsidP="007B2B8F">
            <w:pPr>
              <w:spacing w:after="0" w:line="240" w:lineRule="auto"/>
              <w:jc w:val="both"/>
              <w:rPr>
                <w:color w:val="000000"/>
                <w:sz w:val="22"/>
                <w:szCs w:val="22"/>
              </w:rPr>
            </w:pPr>
            <w:r w:rsidRPr="00137F9E">
              <w:rPr>
                <w:sz w:val="22"/>
                <w:szCs w:val="22"/>
              </w:rPr>
              <w:t xml:space="preserve">Dėl </w:t>
            </w:r>
            <w:r w:rsidRPr="00137F9E">
              <w:rPr>
                <w:color w:val="000000"/>
                <w:sz w:val="22"/>
                <w:szCs w:val="22"/>
              </w:rPr>
              <w:t xml:space="preserve">komiteto sprendimo projekto </w:t>
            </w:r>
            <w:r>
              <w:rPr>
                <w:color w:val="000000"/>
                <w:sz w:val="22"/>
                <w:szCs w:val="22"/>
              </w:rPr>
              <w:t xml:space="preserve">dėl </w:t>
            </w:r>
            <w:r w:rsidRPr="00137F9E">
              <w:rPr>
                <w:sz w:val="22"/>
                <w:szCs w:val="22"/>
              </w:rPr>
              <w:t>Specialiųjų tyrimų tarnybos</w:t>
            </w:r>
            <w:r>
              <w:rPr>
                <w:sz w:val="22"/>
                <w:szCs w:val="22"/>
              </w:rPr>
              <w:t xml:space="preserve"> </w:t>
            </w:r>
            <w:r w:rsidRPr="00137F9E">
              <w:rPr>
                <w:color w:val="000000"/>
                <w:sz w:val="22"/>
                <w:szCs w:val="22"/>
              </w:rPr>
              <w:t>2013 m. veiklos ataskaitos</w:t>
            </w:r>
            <w:r>
              <w:rPr>
                <w:color w:val="000000"/>
                <w:sz w:val="22"/>
                <w:szCs w:val="22"/>
              </w:rPr>
              <w:t xml:space="preserve"> ir Seimo nutarimo projekto</w:t>
            </w:r>
          </w:p>
        </w:tc>
        <w:tc>
          <w:tcPr>
            <w:tcW w:w="1487" w:type="dxa"/>
            <w:tcBorders>
              <w:left w:val="single" w:sz="4" w:space="0" w:color="auto"/>
              <w:bottom w:val="sing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sidRPr="00137F9E">
              <w:rPr>
                <w:sz w:val="22"/>
                <w:szCs w:val="22"/>
              </w:rPr>
              <w:t xml:space="preserve">V. </w:t>
            </w:r>
            <w:proofErr w:type="spellStart"/>
            <w:r w:rsidRPr="00137F9E">
              <w:rPr>
                <w:sz w:val="22"/>
                <w:szCs w:val="22"/>
              </w:rPr>
              <w:t>Dmitrijev</w:t>
            </w:r>
            <w:proofErr w:type="spellEnd"/>
          </w:p>
        </w:tc>
      </w:tr>
      <w:tr w:rsidR="00C92003" w:rsidRPr="00137F9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Default="00C92003" w:rsidP="007B2B8F">
            <w:pPr>
              <w:tabs>
                <w:tab w:val="left" w:pos="0"/>
              </w:tabs>
              <w:spacing w:after="0" w:line="240" w:lineRule="auto"/>
              <w:jc w:val="center"/>
              <w:rPr>
                <w:sz w:val="22"/>
                <w:szCs w:val="22"/>
              </w:rPr>
            </w:pPr>
            <w:r>
              <w:rPr>
                <w:sz w:val="22"/>
                <w:szCs w:val="22"/>
              </w:rPr>
              <w:t>7.</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11.20</w:t>
            </w:r>
            <w:r w:rsidRPr="00137F9E">
              <w:rPr>
                <w:sz w:val="22"/>
                <w:szCs w:val="22"/>
              </w:rPr>
              <w:t>–1</w:t>
            </w:r>
            <w:r>
              <w:rPr>
                <w:sz w:val="22"/>
                <w:szCs w:val="22"/>
              </w:rPr>
              <w:t>1</w:t>
            </w:r>
            <w:r w:rsidRPr="00137F9E">
              <w:rPr>
                <w:sz w:val="22"/>
                <w:szCs w:val="22"/>
              </w:rPr>
              <w:t>.</w:t>
            </w:r>
            <w:r>
              <w:rPr>
                <w:sz w:val="22"/>
                <w:szCs w:val="22"/>
              </w:rPr>
              <w:t>30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6379" w:type="dxa"/>
            <w:gridSpan w:val="3"/>
            <w:tcBorders>
              <w:left w:val="single" w:sz="4" w:space="0" w:color="auto"/>
              <w:bottom w:val="single" w:sz="4" w:space="0" w:color="auto"/>
              <w:right w:val="single" w:sz="4" w:space="0" w:color="auto"/>
            </w:tcBorders>
            <w:shd w:val="clear" w:color="auto" w:fill="auto"/>
          </w:tcPr>
          <w:p w:rsidR="00C92003" w:rsidRPr="00137F9E" w:rsidRDefault="00C92003" w:rsidP="007B2B8F">
            <w:pPr>
              <w:spacing w:after="0" w:line="240" w:lineRule="auto"/>
              <w:jc w:val="both"/>
              <w:rPr>
                <w:color w:val="000000"/>
                <w:sz w:val="22"/>
                <w:szCs w:val="22"/>
              </w:rPr>
            </w:pPr>
            <w:r w:rsidRPr="00137F9E">
              <w:rPr>
                <w:color w:val="000000"/>
                <w:sz w:val="22"/>
                <w:szCs w:val="22"/>
              </w:rPr>
              <w:t xml:space="preserve">Dėl komiteto sprendimo projekto dėl </w:t>
            </w:r>
            <w:r>
              <w:rPr>
                <w:color w:val="000000"/>
                <w:sz w:val="22"/>
                <w:szCs w:val="22"/>
              </w:rPr>
              <w:t>Lietuvos Šaulių sąjungos</w:t>
            </w:r>
            <w:r w:rsidRPr="00137F9E">
              <w:rPr>
                <w:color w:val="000000"/>
                <w:sz w:val="22"/>
                <w:szCs w:val="22"/>
              </w:rPr>
              <w:t xml:space="preserve"> 2013 m. veiklos ataskaitos</w:t>
            </w:r>
          </w:p>
        </w:tc>
        <w:tc>
          <w:tcPr>
            <w:tcW w:w="1487" w:type="dxa"/>
            <w:tcBorders>
              <w:left w:val="single" w:sz="4" w:space="0" w:color="auto"/>
              <w:bottom w:val="sing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Pr>
                <w:sz w:val="22"/>
                <w:szCs w:val="22"/>
              </w:rPr>
              <w:t>M</w:t>
            </w:r>
            <w:r w:rsidRPr="00137F9E">
              <w:rPr>
                <w:sz w:val="22"/>
                <w:szCs w:val="22"/>
              </w:rPr>
              <w:t xml:space="preserve">. </w:t>
            </w:r>
            <w:r>
              <w:rPr>
                <w:sz w:val="22"/>
                <w:szCs w:val="22"/>
              </w:rPr>
              <w:t>Lapinskas</w:t>
            </w:r>
          </w:p>
        </w:tc>
      </w:tr>
      <w:tr w:rsidR="00C92003" w:rsidRPr="00137F9E" w:rsidTr="007B2B8F">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Pr>
                <w:sz w:val="22"/>
                <w:szCs w:val="22"/>
              </w:rPr>
              <w:t>8.</w:t>
            </w:r>
          </w:p>
        </w:tc>
        <w:tc>
          <w:tcPr>
            <w:tcW w:w="1276" w:type="dxa"/>
            <w:tcBorders>
              <w:left w:val="single" w:sz="4" w:space="0" w:color="auto"/>
              <w:bottom w:val="sing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11</w:t>
            </w:r>
            <w:r w:rsidRPr="00137F9E">
              <w:rPr>
                <w:sz w:val="22"/>
                <w:szCs w:val="22"/>
              </w:rPr>
              <w:t>.</w:t>
            </w:r>
            <w:r>
              <w:rPr>
                <w:sz w:val="22"/>
                <w:szCs w:val="22"/>
              </w:rPr>
              <w:t>3</w:t>
            </w:r>
            <w:r w:rsidRPr="00137F9E">
              <w:rPr>
                <w:sz w:val="22"/>
                <w:szCs w:val="22"/>
              </w:rPr>
              <w:t>0–1</w:t>
            </w:r>
            <w:r>
              <w:rPr>
                <w:sz w:val="22"/>
                <w:szCs w:val="22"/>
              </w:rPr>
              <w:t>1</w:t>
            </w:r>
            <w:r w:rsidRPr="00137F9E">
              <w:rPr>
                <w:sz w:val="22"/>
                <w:szCs w:val="22"/>
              </w:rPr>
              <w:t>.</w:t>
            </w:r>
            <w:r>
              <w:rPr>
                <w:sz w:val="22"/>
                <w:szCs w:val="22"/>
              </w:rPr>
              <w:t>40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6379" w:type="dxa"/>
            <w:gridSpan w:val="3"/>
            <w:tcBorders>
              <w:left w:val="single" w:sz="4" w:space="0" w:color="auto"/>
              <w:bottom w:val="single" w:sz="4" w:space="0" w:color="auto"/>
              <w:right w:val="single" w:sz="4" w:space="0" w:color="auto"/>
            </w:tcBorders>
            <w:shd w:val="clear" w:color="auto" w:fill="auto"/>
          </w:tcPr>
          <w:p w:rsidR="00C92003" w:rsidRPr="00137F9E" w:rsidRDefault="00C92003" w:rsidP="007B2B8F">
            <w:pPr>
              <w:spacing w:after="0" w:line="240" w:lineRule="auto"/>
              <w:jc w:val="both"/>
              <w:rPr>
                <w:color w:val="000000"/>
                <w:sz w:val="22"/>
                <w:szCs w:val="22"/>
              </w:rPr>
            </w:pPr>
            <w:r w:rsidRPr="00137F9E">
              <w:rPr>
                <w:color w:val="000000"/>
                <w:sz w:val="22"/>
                <w:szCs w:val="22"/>
              </w:rPr>
              <w:t xml:space="preserve">Dėl komiteto sprendimo projekto dėl </w:t>
            </w:r>
            <w:r>
              <w:rPr>
                <w:color w:val="000000"/>
                <w:sz w:val="22"/>
                <w:szCs w:val="22"/>
              </w:rPr>
              <w:t xml:space="preserve">Vadovybės apsaugos </w:t>
            </w:r>
            <w:r w:rsidRPr="00137F9E">
              <w:rPr>
                <w:color w:val="000000"/>
                <w:sz w:val="22"/>
                <w:szCs w:val="22"/>
              </w:rPr>
              <w:t>departamento 2013 m. veiklos ataskaitos</w:t>
            </w:r>
          </w:p>
        </w:tc>
        <w:tc>
          <w:tcPr>
            <w:tcW w:w="1487" w:type="dxa"/>
            <w:tcBorders>
              <w:left w:val="single" w:sz="4" w:space="0" w:color="auto"/>
              <w:bottom w:val="sing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Pr>
                <w:sz w:val="22"/>
                <w:szCs w:val="22"/>
              </w:rPr>
              <w:t xml:space="preserve">A. </w:t>
            </w:r>
            <w:proofErr w:type="spellStart"/>
            <w:r>
              <w:rPr>
                <w:sz w:val="22"/>
                <w:szCs w:val="22"/>
              </w:rPr>
              <w:t>Silickienė</w:t>
            </w:r>
            <w:proofErr w:type="spellEnd"/>
            <w:r>
              <w:rPr>
                <w:sz w:val="22"/>
                <w:szCs w:val="22"/>
              </w:rPr>
              <w:t xml:space="preserve"> </w:t>
            </w:r>
          </w:p>
        </w:tc>
      </w:tr>
      <w:tr w:rsidR="00C92003" w:rsidRPr="00137F9E" w:rsidTr="007B2B8F">
        <w:trPr>
          <w:trHeight w:val="20"/>
          <w:jc w:val="center"/>
        </w:trPr>
        <w:tc>
          <w:tcPr>
            <w:tcW w:w="497" w:type="dxa"/>
            <w:tcBorders>
              <w:top w:val="single" w:sz="4" w:space="0" w:color="auto"/>
              <w:left w:val="double" w:sz="4" w:space="0" w:color="auto"/>
              <w:bottom w:val="double" w:sz="4" w:space="0" w:color="auto"/>
              <w:right w:val="single" w:sz="4" w:space="0" w:color="auto"/>
            </w:tcBorders>
          </w:tcPr>
          <w:p w:rsidR="00C92003" w:rsidRPr="00137F9E" w:rsidRDefault="00C92003" w:rsidP="007B2B8F">
            <w:pPr>
              <w:tabs>
                <w:tab w:val="left" w:pos="0"/>
              </w:tabs>
              <w:spacing w:after="0" w:line="240" w:lineRule="auto"/>
              <w:jc w:val="center"/>
              <w:rPr>
                <w:sz w:val="22"/>
                <w:szCs w:val="22"/>
              </w:rPr>
            </w:pPr>
            <w:r>
              <w:rPr>
                <w:sz w:val="22"/>
                <w:szCs w:val="22"/>
              </w:rPr>
              <w:t>9</w:t>
            </w:r>
            <w:r w:rsidRPr="00137F9E">
              <w:rPr>
                <w:sz w:val="22"/>
                <w:szCs w:val="22"/>
              </w:rPr>
              <w:t>.</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C92003" w:rsidRPr="00137F9E" w:rsidRDefault="00C92003" w:rsidP="007B2B8F">
            <w:pPr>
              <w:tabs>
                <w:tab w:val="left" w:pos="0"/>
              </w:tabs>
              <w:spacing w:after="0" w:line="240" w:lineRule="auto"/>
              <w:jc w:val="both"/>
              <w:rPr>
                <w:sz w:val="22"/>
                <w:szCs w:val="22"/>
              </w:rPr>
            </w:pPr>
            <w:r w:rsidRPr="00137F9E">
              <w:rPr>
                <w:sz w:val="22"/>
                <w:szCs w:val="22"/>
              </w:rPr>
              <w:t>2014-05-</w:t>
            </w:r>
            <w:r>
              <w:rPr>
                <w:sz w:val="22"/>
                <w:szCs w:val="22"/>
              </w:rPr>
              <w:t>21</w:t>
            </w:r>
            <w:r w:rsidR="007B2B8F">
              <w:rPr>
                <w:sz w:val="22"/>
                <w:szCs w:val="22"/>
              </w:rPr>
              <w:t xml:space="preserve"> </w:t>
            </w:r>
            <w:r>
              <w:rPr>
                <w:sz w:val="22"/>
                <w:szCs w:val="22"/>
              </w:rPr>
              <w:t>11</w:t>
            </w:r>
            <w:r w:rsidRPr="00137F9E">
              <w:rPr>
                <w:sz w:val="22"/>
                <w:szCs w:val="22"/>
              </w:rPr>
              <w:t>.</w:t>
            </w:r>
            <w:r>
              <w:rPr>
                <w:sz w:val="22"/>
                <w:szCs w:val="22"/>
              </w:rPr>
              <w:t>4</w:t>
            </w:r>
            <w:r w:rsidRPr="00137F9E">
              <w:rPr>
                <w:sz w:val="22"/>
                <w:szCs w:val="22"/>
              </w:rPr>
              <w:t>0–1</w:t>
            </w:r>
            <w:r>
              <w:rPr>
                <w:sz w:val="22"/>
                <w:szCs w:val="22"/>
              </w:rPr>
              <w:t>1</w:t>
            </w:r>
            <w:r w:rsidRPr="00137F9E">
              <w:rPr>
                <w:sz w:val="22"/>
                <w:szCs w:val="22"/>
              </w:rPr>
              <w:t>.</w:t>
            </w:r>
            <w:r>
              <w:rPr>
                <w:sz w:val="22"/>
                <w:szCs w:val="22"/>
              </w:rPr>
              <w:t>50</w:t>
            </w:r>
            <w:r w:rsidR="007B2B8F">
              <w:rPr>
                <w:sz w:val="22"/>
                <w:szCs w:val="22"/>
              </w:rPr>
              <w:t xml:space="preserve"> </w:t>
            </w:r>
            <w:r w:rsidRPr="00137F9E">
              <w:rPr>
                <w:sz w:val="22"/>
                <w:szCs w:val="22"/>
              </w:rPr>
              <w:t xml:space="preserve">II r. </w:t>
            </w:r>
            <w:r>
              <w:rPr>
                <w:sz w:val="22"/>
                <w:szCs w:val="22"/>
              </w:rPr>
              <w:t>006</w:t>
            </w:r>
            <w:r w:rsidRPr="00137F9E">
              <w:rPr>
                <w:sz w:val="22"/>
                <w:szCs w:val="22"/>
              </w:rPr>
              <w:t xml:space="preserve">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C92003" w:rsidRPr="00137F9E" w:rsidRDefault="00C92003" w:rsidP="007B2B8F">
            <w:pPr>
              <w:spacing w:after="0" w:line="240" w:lineRule="auto"/>
              <w:jc w:val="both"/>
              <w:rPr>
                <w:sz w:val="22"/>
                <w:szCs w:val="22"/>
              </w:rPr>
            </w:pPr>
            <w:r w:rsidRPr="00137F9E">
              <w:rPr>
                <w:sz w:val="22"/>
                <w:szCs w:val="22"/>
              </w:rPr>
              <w:t>Kiti klausimai:</w:t>
            </w:r>
          </w:p>
          <w:p w:rsidR="00C92003" w:rsidRPr="00137F9E" w:rsidRDefault="00C92003" w:rsidP="007B2B8F">
            <w:pPr>
              <w:spacing w:after="0" w:line="240" w:lineRule="auto"/>
              <w:jc w:val="both"/>
              <w:rPr>
                <w:sz w:val="22"/>
                <w:szCs w:val="22"/>
              </w:rPr>
            </w:pPr>
            <w:r w:rsidRPr="00137F9E">
              <w:rPr>
                <w:sz w:val="22"/>
                <w:szCs w:val="22"/>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C92003" w:rsidRPr="00137F9E" w:rsidRDefault="00C92003" w:rsidP="00B713BB">
            <w:pPr>
              <w:tabs>
                <w:tab w:val="left" w:pos="254"/>
              </w:tabs>
              <w:spacing w:after="0" w:line="240" w:lineRule="auto"/>
              <w:jc w:val="both"/>
              <w:rPr>
                <w:sz w:val="22"/>
                <w:szCs w:val="22"/>
              </w:rPr>
            </w:pPr>
            <w:r w:rsidRPr="00137F9E">
              <w:rPr>
                <w:sz w:val="22"/>
                <w:szCs w:val="22"/>
              </w:rPr>
              <w:t>A. Paulauskas</w:t>
            </w:r>
            <w:r w:rsidR="00B713BB">
              <w:rPr>
                <w:sz w:val="22"/>
                <w:szCs w:val="22"/>
              </w:rPr>
              <w:t xml:space="preserve"> </w:t>
            </w:r>
            <w:r w:rsidRPr="00137F9E">
              <w:rPr>
                <w:sz w:val="22"/>
                <w:szCs w:val="22"/>
              </w:rPr>
              <w:t xml:space="preserve">V. </w:t>
            </w:r>
            <w:proofErr w:type="spellStart"/>
            <w:r w:rsidRPr="00137F9E">
              <w:rPr>
                <w:sz w:val="22"/>
                <w:szCs w:val="22"/>
              </w:rPr>
              <w:t>Dmitrijev</w:t>
            </w:r>
            <w:proofErr w:type="spellEnd"/>
          </w:p>
        </w:tc>
      </w:tr>
    </w:tbl>
    <w:p w:rsidR="004A6A18"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Artūras Paulauskas</w:t>
      </w:r>
    </w:p>
    <w:p w:rsidR="00252DB4" w:rsidRDefault="00252DB4" w:rsidP="00252DB4">
      <w:pPr>
        <w:pStyle w:val="Betarp"/>
        <w:jc w:val="center"/>
        <w:rPr>
          <w:sz w:val="22"/>
        </w:rPr>
      </w:pPr>
    </w:p>
    <w:p w:rsidR="00252DB4" w:rsidRPr="00252DB4" w:rsidRDefault="00252DB4" w:rsidP="00252DB4">
      <w:pPr>
        <w:pStyle w:val="Betarp"/>
        <w:jc w:val="center"/>
        <w:rPr>
          <w:sz w:val="22"/>
        </w:rPr>
      </w:pPr>
      <w:r w:rsidRPr="00252DB4">
        <w:rPr>
          <w:sz w:val="22"/>
        </w:rPr>
        <w:t>PETICIJŲ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40"/>
        <w:gridCol w:w="1666"/>
        <w:gridCol w:w="7433"/>
      </w:tblGrid>
      <w:tr w:rsidR="00252DB4" w:rsidRPr="00252DB4" w:rsidTr="00252DB4">
        <w:trPr>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b/>
                <w:bCs/>
                <w:sz w:val="22"/>
              </w:rPr>
              <w:t>Eil. Nr.</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b/>
                <w:bCs/>
                <w:sz w:val="22"/>
              </w:rPr>
              <w:t>Data,</w:t>
            </w:r>
          </w:p>
          <w:p w:rsidR="00252DB4" w:rsidRPr="00252DB4" w:rsidRDefault="00252DB4" w:rsidP="00252DB4">
            <w:pPr>
              <w:pStyle w:val="Betarp"/>
              <w:rPr>
                <w:sz w:val="22"/>
              </w:rPr>
            </w:pPr>
            <w:r w:rsidRPr="00252DB4">
              <w:rPr>
                <w:b/>
                <w:bCs/>
                <w:sz w:val="22"/>
              </w:rPr>
              <w:t>laikas,</w:t>
            </w:r>
          </w:p>
          <w:p w:rsidR="00252DB4" w:rsidRPr="00252DB4" w:rsidRDefault="00252DB4" w:rsidP="00252DB4">
            <w:pPr>
              <w:pStyle w:val="Betarp"/>
              <w:rPr>
                <w:sz w:val="22"/>
              </w:rPr>
            </w:pPr>
            <w:r w:rsidRPr="00252DB4">
              <w:rPr>
                <w:b/>
                <w:bCs/>
                <w:sz w:val="22"/>
              </w:rPr>
              <w:t>vieta</w:t>
            </w:r>
          </w:p>
        </w:tc>
        <w:tc>
          <w:tcPr>
            <w:tcW w:w="7433" w:type="dxa"/>
            <w:tcMar>
              <w:top w:w="0" w:type="dxa"/>
              <w:left w:w="108" w:type="dxa"/>
              <w:bottom w:w="0" w:type="dxa"/>
              <w:right w:w="108" w:type="dxa"/>
            </w:tcMar>
            <w:hideMark/>
          </w:tcPr>
          <w:p w:rsidR="00252DB4" w:rsidRPr="00252DB4" w:rsidRDefault="00252DB4" w:rsidP="00252DB4">
            <w:pPr>
              <w:pStyle w:val="Betarp"/>
              <w:rPr>
                <w:sz w:val="22"/>
              </w:rPr>
            </w:pPr>
            <w:r w:rsidRPr="00252DB4">
              <w:rPr>
                <w:b/>
                <w:bCs/>
                <w:sz w:val="22"/>
              </w:rPr>
              <w:t>Svarstomi klausimai</w:t>
            </w:r>
          </w:p>
        </w:tc>
      </w:tr>
      <w:tr w:rsidR="00252DB4" w:rsidRPr="00252DB4" w:rsidTr="00252DB4">
        <w:trPr>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1.</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2014-05-21,</w:t>
            </w:r>
          </w:p>
          <w:p w:rsidR="00252DB4" w:rsidRPr="00252DB4" w:rsidRDefault="00252DB4" w:rsidP="00252DB4">
            <w:pPr>
              <w:pStyle w:val="Betarp"/>
              <w:rPr>
                <w:sz w:val="22"/>
              </w:rPr>
            </w:pPr>
            <w:r w:rsidRPr="00252DB4">
              <w:rPr>
                <w:sz w:val="22"/>
              </w:rPr>
              <w:lastRenderedPageBreak/>
              <w:t>12-30–14.00</w:t>
            </w:r>
          </w:p>
          <w:p w:rsidR="00252DB4" w:rsidRPr="00252DB4" w:rsidRDefault="00252DB4" w:rsidP="00252DB4">
            <w:pPr>
              <w:pStyle w:val="Betarp"/>
              <w:rPr>
                <w:sz w:val="22"/>
              </w:rPr>
            </w:pPr>
            <w:r w:rsidRPr="00252DB4">
              <w:rPr>
                <w:sz w:val="22"/>
              </w:rPr>
              <w:t>I r. Prezidento s.</w:t>
            </w:r>
          </w:p>
        </w:tc>
        <w:tc>
          <w:tcPr>
            <w:tcW w:w="7433" w:type="dxa"/>
            <w:tcMar>
              <w:top w:w="0" w:type="dxa"/>
              <w:left w:w="108" w:type="dxa"/>
              <w:bottom w:w="0" w:type="dxa"/>
              <w:right w:w="108" w:type="dxa"/>
            </w:tcMar>
            <w:hideMark/>
          </w:tcPr>
          <w:p w:rsidR="00252DB4" w:rsidRPr="00252DB4" w:rsidRDefault="00252DB4" w:rsidP="00252DB4">
            <w:pPr>
              <w:pStyle w:val="Betarp"/>
              <w:rPr>
                <w:sz w:val="22"/>
              </w:rPr>
            </w:pPr>
            <w:proofErr w:type="spellStart"/>
            <w:r w:rsidRPr="00252DB4">
              <w:rPr>
                <w:sz w:val="22"/>
              </w:rPr>
              <w:lastRenderedPageBreak/>
              <w:t>Iridos</w:t>
            </w:r>
            <w:proofErr w:type="spellEnd"/>
            <w:r w:rsidRPr="00252DB4">
              <w:rPr>
                <w:sz w:val="22"/>
              </w:rPr>
              <w:t xml:space="preserve"> Jucienės-</w:t>
            </w:r>
            <w:proofErr w:type="spellStart"/>
            <w:r w:rsidRPr="00252DB4">
              <w:rPr>
                <w:sz w:val="22"/>
              </w:rPr>
              <w:t>Latonienės</w:t>
            </w:r>
            <w:proofErr w:type="spellEnd"/>
            <w:r w:rsidRPr="00252DB4">
              <w:rPr>
                <w:sz w:val="22"/>
              </w:rPr>
              <w:t xml:space="preserve"> peticijos „Dėl laisvės atėmimo bausmę turinčių </w:t>
            </w:r>
            <w:r w:rsidRPr="00252DB4">
              <w:rPr>
                <w:sz w:val="22"/>
              </w:rPr>
              <w:lastRenderedPageBreak/>
              <w:t>asmenų išdirbtų darbo metų įtraukimo į darbo stažą“ nagrinėjimas iš esmės.</w:t>
            </w:r>
          </w:p>
        </w:tc>
      </w:tr>
      <w:tr w:rsidR="00252DB4" w:rsidRPr="00252DB4" w:rsidTr="00252DB4">
        <w:trPr>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lastRenderedPageBreak/>
              <w:t>2.</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2014-05-21</w:t>
            </w:r>
          </w:p>
          <w:p w:rsidR="00252DB4" w:rsidRPr="00252DB4" w:rsidRDefault="00252DB4" w:rsidP="00252DB4">
            <w:pPr>
              <w:pStyle w:val="Betarp"/>
              <w:rPr>
                <w:sz w:val="22"/>
              </w:rPr>
            </w:pPr>
            <w:r w:rsidRPr="00252DB4">
              <w:rPr>
                <w:sz w:val="22"/>
              </w:rPr>
              <w:t>I r. Prezidento s.</w:t>
            </w:r>
          </w:p>
        </w:tc>
        <w:tc>
          <w:tcPr>
            <w:tcW w:w="7433"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 xml:space="preserve">Dėl Kęstučio </w:t>
            </w:r>
            <w:proofErr w:type="spellStart"/>
            <w:r w:rsidRPr="00252DB4">
              <w:rPr>
                <w:sz w:val="22"/>
              </w:rPr>
              <w:t>Vilkausko</w:t>
            </w:r>
            <w:proofErr w:type="spellEnd"/>
            <w:r w:rsidRPr="00252DB4">
              <w:rPr>
                <w:sz w:val="22"/>
              </w:rPr>
              <w:t xml:space="preserve"> kreipimosi „Dėl Lietuvos Respublikos alkoholio kontrolės įstatymo 29 straipsnio pakeitimo“.</w:t>
            </w:r>
          </w:p>
        </w:tc>
      </w:tr>
      <w:tr w:rsidR="00252DB4" w:rsidRPr="00252DB4" w:rsidTr="00252DB4">
        <w:trPr>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3.</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2014-05-21</w:t>
            </w:r>
          </w:p>
          <w:p w:rsidR="00252DB4" w:rsidRPr="00252DB4" w:rsidRDefault="00252DB4" w:rsidP="00252DB4">
            <w:pPr>
              <w:pStyle w:val="Betarp"/>
              <w:rPr>
                <w:sz w:val="22"/>
              </w:rPr>
            </w:pPr>
            <w:r w:rsidRPr="00252DB4">
              <w:rPr>
                <w:sz w:val="22"/>
              </w:rPr>
              <w:t>I r. Prezidento s.</w:t>
            </w:r>
          </w:p>
        </w:tc>
        <w:tc>
          <w:tcPr>
            <w:tcW w:w="7433"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 xml:space="preserve">Dėl Kęstučio </w:t>
            </w:r>
            <w:proofErr w:type="spellStart"/>
            <w:r w:rsidRPr="00252DB4">
              <w:rPr>
                <w:sz w:val="22"/>
              </w:rPr>
              <w:t>Vilkausko</w:t>
            </w:r>
            <w:proofErr w:type="spellEnd"/>
            <w:r w:rsidRPr="00252DB4">
              <w:rPr>
                <w:sz w:val="22"/>
              </w:rPr>
              <w:t xml:space="preserve"> kreipimosi „Dėl Lietuvos Respublikos vaiko teisių apsaugos pagrindų įstatymo 44 straipsnio papildymo“.</w:t>
            </w:r>
          </w:p>
        </w:tc>
      </w:tr>
      <w:tr w:rsidR="00252DB4" w:rsidRPr="00252DB4" w:rsidTr="00252DB4">
        <w:trPr>
          <w:trHeight w:val="533"/>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 xml:space="preserve">4. </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2014-05-21</w:t>
            </w:r>
          </w:p>
          <w:p w:rsidR="00252DB4" w:rsidRPr="00252DB4" w:rsidRDefault="00252DB4" w:rsidP="00252DB4">
            <w:pPr>
              <w:pStyle w:val="Betarp"/>
              <w:rPr>
                <w:sz w:val="22"/>
              </w:rPr>
            </w:pPr>
            <w:r w:rsidRPr="00252DB4">
              <w:rPr>
                <w:sz w:val="22"/>
              </w:rPr>
              <w:t>I r. Prezidento s.</w:t>
            </w:r>
          </w:p>
        </w:tc>
        <w:tc>
          <w:tcPr>
            <w:tcW w:w="7433"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 xml:space="preserve">Dėl Kęstučio </w:t>
            </w:r>
            <w:proofErr w:type="spellStart"/>
            <w:r w:rsidRPr="00252DB4">
              <w:rPr>
                <w:sz w:val="22"/>
              </w:rPr>
              <w:t>Vilkausko</w:t>
            </w:r>
            <w:proofErr w:type="spellEnd"/>
            <w:r w:rsidRPr="00252DB4">
              <w:rPr>
                <w:sz w:val="22"/>
              </w:rPr>
              <w:t xml:space="preserve"> kreipimosi „Dėl Lietuvos Respublikos kūno kultūros ir sporto įstatymo 30 straipsnio papildymo“. </w:t>
            </w:r>
          </w:p>
        </w:tc>
      </w:tr>
      <w:tr w:rsidR="00252DB4" w:rsidRPr="00252DB4" w:rsidTr="00252DB4">
        <w:trPr>
          <w:trHeight w:val="533"/>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5.</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2014-05-21</w:t>
            </w:r>
          </w:p>
          <w:p w:rsidR="00252DB4" w:rsidRPr="00252DB4" w:rsidRDefault="00252DB4" w:rsidP="00252DB4">
            <w:pPr>
              <w:pStyle w:val="Betarp"/>
              <w:rPr>
                <w:sz w:val="22"/>
              </w:rPr>
            </w:pPr>
            <w:r w:rsidRPr="00252DB4">
              <w:rPr>
                <w:sz w:val="22"/>
              </w:rPr>
              <w:t>I r. Prezidento s.</w:t>
            </w:r>
          </w:p>
        </w:tc>
        <w:tc>
          <w:tcPr>
            <w:tcW w:w="7433"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 xml:space="preserve">Dėl Kęstučio </w:t>
            </w:r>
            <w:proofErr w:type="spellStart"/>
            <w:r w:rsidRPr="00252DB4">
              <w:rPr>
                <w:sz w:val="22"/>
              </w:rPr>
              <w:t>Vilkausko</w:t>
            </w:r>
            <w:proofErr w:type="spellEnd"/>
            <w:r w:rsidRPr="00252DB4">
              <w:rPr>
                <w:sz w:val="22"/>
              </w:rPr>
              <w:t xml:space="preserve"> kreipimosi Dėl Lietuvos Respublikos atmintinų dienų įstatymo 1 straipsnio 2 dalies pakeitimo“.</w:t>
            </w:r>
          </w:p>
        </w:tc>
      </w:tr>
      <w:tr w:rsidR="00252DB4" w:rsidRPr="00252DB4" w:rsidTr="00252DB4">
        <w:trPr>
          <w:jc w:val="center"/>
        </w:trPr>
        <w:tc>
          <w:tcPr>
            <w:tcW w:w="540"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 xml:space="preserve">6. </w:t>
            </w:r>
          </w:p>
        </w:tc>
        <w:tc>
          <w:tcPr>
            <w:tcW w:w="1666"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2014-05-21</w:t>
            </w:r>
          </w:p>
          <w:p w:rsidR="00252DB4" w:rsidRPr="00252DB4" w:rsidRDefault="00252DB4" w:rsidP="00252DB4">
            <w:pPr>
              <w:pStyle w:val="Betarp"/>
              <w:rPr>
                <w:sz w:val="22"/>
              </w:rPr>
            </w:pPr>
            <w:r w:rsidRPr="00252DB4">
              <w:rPr>
                <w:sz w:val="22"/>
              </w:rPr>
              <w:t>I r. Prezidento s.</w:t>
            </w:r>
          </w:p>
        </w:tc>
        <w:tc>
          <w:tcPr>
            <w:tcW w:w="7433" w:type="dxa"/>
            <w:tcMar>
              <w:top w:w="0" w:type="dxa"/>
              <w:left w:w="108" w:type="dxa"/>
              <w:bottom w:w="0" w:type="dxa"/>
              <w:right w:w="108" w:type="dxa"/>
            </w:tcMar>
            <w:hideMark/>
          </w:tcPr>
          <w:p w:rsidR="00252DB4" w:rsidRPr="00252DB4" w:rsidRDefault="00252DB4" w:rsidP="00252DB4">
            <w:pPr>
              <w:pStyle w:val="Betarp"/>
              <w:rPr>
                <w:sz w:val="22"/>
              </w:rPr>
            </w:pPr>
            <w:r w:rsidRPr="00252DB4">
              <w:rPr>
                <w:sz w:val="22"/>
              </w:rPr>
              <w:t>Kiti klausimai.</w:t>
            </w:r>
          </w:p>
        </w:tc>
      </w:tr>
    </w:tbl>
    <w:p w:rsidR="00252DB4" w:rsidRPr="00252DB4" w:rsidRDefault="00252DB4" w:rsidP="00252DB4">
      <w:pPr>
        <w:pStyle w:val="Betarp"/>
        <w:tabs>
          <w:tab w:val="left" w:pos="6804"/>
        </w:tabs>
        <w:jc w:val="center"/>
        <w:rPr>
          <w:sz w:val="22"/>
        </w:rPr>
      </w:pPr>
      <w:r w:rsidRPr="00252DB4">
        <w:rPr>
          <w:sz w:val="22"/>
        </w:rPr>
        <w:t>Komisijos pirmininkas</w:t>
      </w:r>
      <w:r>
        <w:rPr>
          <w:sz w:val="22"/>
        </w:rPr>
        <w:tab/>
      </w:r>
      <w:r w:rsidRPr="00252DB4">
        <w:rPr>
          <w:sz w:val="22"/>
        </w:rPr>
        <w:t xml:space="preserve">Petras </w:t>
      </w:r>
      <w:proofErr w:type="spellStart"/>
      <w:r w:rsidRPr="00252DB4">
        <w:rPr>
          <w:sz w:val="22"/>
        </w:rPr>
        <w:t>Čimbaras</w:t>
      </w:r>
      <w:proofErr w:type="spellEnd"/>
    </w:p>
    <w:p w:rsidR="00252DB4" w:rsidRDefault="00252DB4"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38"/>
        <w:gridCol w:w="1665"/>
      </w:tblGrid>
      <w:tr w:rsidR="0043076E" w:rsidRPr="005126E9" w:rsidTr="008E3729">
        <w:trPr>
          <w:trHeight w:val="20"/>
          <w:jc w:val="center"/>
        </w:trPr>
        <w:tc>
          <w:tcPr>
            <w:tcW w:w="566" w:type="dxa"/>
            <w:vAlign w:val="center"/>
          </w:tcPr>
          <w:p w:rsidR="0043076E" w:rsidRPr="005126E9" w:rsidRDefault="0043076E" w:rsidP="0043076E">
            <w:pPr>
              <w:pStyle w:val="Betarp"/>
              <w:jc w:val="center"/>
              <w:rPr>
                <w:b/>
                <w:sz w:val="22"/>
              </w:rPr>
            </w:pPr>
            <w:r w:rsidRPr="005126E9">
              <w:rPr>
                <w:b/>
                <w:sz w:val="22"/>
              </w:rPr>
              <w:t>Eil. Nr.</w:t>
            </w:r>
          </w:p>
        </w:tc>
        <w:tc>
          <w:tcPr>
            <w:tcW w:w="1277" w:type="dxa"/>
            <w:vAlign w:val="center"/>
            <w:hideMark/>
          </w:tcPr>
          <w:p w:rsidR="0043076E" w:rsidRPr="005126E9" w:rsidRDefault="0043076E" w:rsidP="00B713BB">
            <w:pPr>
              <w:pStyle w:val="Betarp"/>
              <w:jc w:val="center"/>
              <w:rPr>
                <w:b/>
                <w:sz w:val="22"/>
              </w:rPr>
            </w:pPr>
            <w:r w:rsidRPr="005126E9">
              <w:rPr>
                <w:b/>
                <w:sz w:val="22"/>
              </w:rPr>
              <w:t>Data,</w:t>
            </w:r>
            <w:r w:rsidR="00B713BB">
              <w:rPr>
                <w:b/>
                <w:sz w:val="22"/>
              </w:rPr>
              <w:t xml:space="preserve"> </w:t>
            </w:r>
            <w:r w:rsidRPr="005126E9">
              <w:rPr>
                <w:b/>
                <w:sz w:val="22"/>
              </w:rPr>
              <w:t>laikas,</w:t>
            </w:r>
            <w:r w:rsidR="00B713BB">
              <w:rPr>
                <w:b/>
                <w:sz w:val="22"/>
              </w:rPr>
              <w:t xml:space="preserve"> </w:t>
            </w:r>
            <w:r w:rsidRPr="005126E9">
              <w:rPr>
                <w:b/>
                <w:sz w:val="22"/>
              </w:rPr>
              <w:t>vieta</w:t>
            </w:r>
          </w:p>
        </w:tc>
        <w:tc>
          <w:tcPr>
            <w:tcW w:w="1163" w:type="dxa"/>
            <w:vAlign w:val="center"/>
            <w:hideMark/>
          </w:tcPr>
          <w:p w:rsidR="0043076E" w:rsidRPr="005126E9" w:rsidRDefault="0043076E" w:rsidP="0043076E">
            <w:pPr>
              <w:pStyle w:val="Betarp"/>
              <w:jc w:val="center"/>
              <w:rPr>
                <w:b/>
                <w:sz w:val="22"/>
              </w:rPr>
            </w:pPr>
            <w:r w:rsidRPr="005126E9">
              <w:rPr>
                <w:b/>
                <w:sz w:val="22"/>
              </w:rPr>
              <w:t>Projekto Nr.</w:t>
            </w:r>
          </w:p>
        </w:tc>
        <w:tc>
          <w:tcPr>
            <w:tcW w:w="3402" w:type="dxa"/>
            <w:vAlign w:val="center"/>
          </w:tcPr>
          <w:p w:rsidR="0043076E" w:rsidRPr="005126E9" w:rsidRDefault="0043076E" w:rsidP="0043076E">
            <w:pPr>
              <w:pStyle w:val="Betarp"/>
              <w:jc w:val="center"/>
              <w:rPr>
                <w:b/>
                <w:sz w:val="22"/>
              </w:rPr>
            </w:pPr>
            <w:r w:rsidRPr="005126E9">
              <w:rPr>
                <w:b/>
                <w:sz w:val="22"/>
              </w:rPr>
              <w:t>Svarstomi klausimai</w:t>
            </w:r>
          </w:p>
        </w:tc>
        <w:tc>
          <w:tcPr>
            <w:tcW w:w="1638" w:type="dxa"/>
            <w:vAlign w:val="center"/>
          </w:tcPr>
          <w:p w:rsidR="0043076E" w:rsidRPr="005126E9" w:rsidRDefault="0043076E" w:rsidP="0043076E">
            <w:pPr>
              <w:pStyle w:val="Betarp"/>
              <w:jc w:val="center"/>
              <w:rPr>
                <w:b/>
                <w:sz w:val="22"/>
              </w:rPr>
            </w:pPr>
            <w:r w:rsidRPr="005126E9">
              <w:rPr>
                <w:b/>
                <w:sz w:val="22"/>
              </w:rPr>
              <w:t>Pagrindinis ar papildomas komitetas (stadija)</w:t>
            </w:r>
          </w:p>
        </w:tc>
        <w:tc>
          <w:tcPr>
            <w:tcW w:w="1665" w:type="dxa"/>
            <w:vAlign w:val="center"/>
            <w:hideMark/>
          </w:tcPr>
          <w:p w:rsidR="0043076E" w:rsidRPr="005126E9" w:rsidRDefault="0043076E" w:rsidP="00B713BB">
            <w:pPr>
              <w:pStyle w:val="Betarp"/>
              <w:jc w:val="center"/>
              <w:rPr>
                <w:b/>
                <w:sz w:val="22"/>
              </w:rPr>
            </w:pPr>
            <w:r w:rsidRPr="005126E9">
              <w:rPr>
                <w:b/>
                <w:sz w:val="22"/>
              </w:rPr>
              <w:t>Komiteto išvadų rengėjai,</w:t>
            </w:r>
            <w:r w:rsidR="00B713BB">
              <w:rPr>
                <w:b/>
                <w:sz w:val="22"/>
              </w:rPr>
              <w:t xml:space="preserve"> </w:t>
            </w:r>
            <w:r w:rsidRPr="005126E9">
              <w:rPr>
                <w:b/>
                <w:sz w:val="22"/>
              </w:rPr>
              <w:t>biuro tarnautojai</w:t>
            </w:r>
          </w:p>
        </w:tc>
      </w:tr>
      <w:tr w:rsidR="0043076E" w:rsidRPr="005126E9" w:rsidTr="008E3729">
        <w:trPr>
          <w:trHeight w:val="20"/>
          <w:jc w:val="center"/>
        </w:trPr>
        <w:tc>
          <w:tcPr>
            <w:tcW w:w="566" w:type="dxa"/>
          </w:tcPr>
          <w:p w:rsidR="0043076E" w:rsidRPr="005126E9" w:rsidRDefault="0043076E" w:rsidP="0043076E">
            <w:pPr>
              <w:pStyle w:val="Betarp"/>
              <w:numPr>
                <w:ilvl w:val="0"/>
                <w:numId w:val="12"/>
              </w:numPr>
              <w:jc w:val="center"/>
              <w:rPr>
                <w:sz w:val="22"/>
              </w:rPr>
            </w:pPr>
          </w:p>
        </w:tc>
        <w:tc>
          <w:tcPr>
            <w:tcW w:w="1277" w:type="dxa"/>
            <w:shd w:val="clear" w:color="auto" w:fill="auto"/>
          </w:tcPr>
          <w:p w:rsidR="0043076E" w:rsidRPr="005126E9" w:rsidRDefault="0043076E" w:rsidP="00B713BB">
            <w:pPr>
              <w:pStyle w:val="Betarp"/>
              <w:jc w:val="center"/>
              <w:rPr>
                <w:sz w:val="22"/>
              </w:rPr>
            </w:pPr>
            <w:r>
              <w:rPr>
                <w:sz w:val="22"/>
              </w:rPr>
              <w:t>2014-05-21</w:t>
            </w:r>
            <w:r w:rsidR="00B713BB">
              <w:rPr>
                <w:sz w:val="22"/>
              </w:rPr>
              <w:t xml:space="preserve"> </w:t>
            </w:r>
            <w:r>
              <w:rPr>
                <w:sz w:val="22"/>
              </w:rPr>
              <w:t>10.0</w:t>
            </w:r>
            <w:r w:rsidRPr="005126E9">
              <w:rPr>
                <w:sz w:val="22"/>
              </w:rPr>
              <w:t>0–1</w:t>
            </w:r>
            <w:r>
              <w:rPr>
                <w:sz w:val="22"/>
              </w:rPr>
              <w:t>0</w:t>
            </w:r>
            <w:r w:rsidRPr="005126E9">
              <w:rPr>
                <w:sz w:val="22"/>
              </w:rPr>
              <w:t>.</w:t>
            </w:r>
            <w:r>
              <w:rPr>
                <w:sz w:val="22"/>
              </w:rPr>
              <w:t>3</w:t>
            </w:r>
            <w:r w:rsidRPr="005126E9">
              <w:rPr>
                <w:sz w:val="22"/>
              </w:rPr>
              <w:t>0</w:t>
            </w:r>
            <w:r w:rsidR="00B713BB">
              <w:rPr>
                <w:sz w:val="22"/>
              </w:rPr>
              <w:t xml:space="preserve"> </w:t>
            </w:r>
            <w:r>
              <w:rPr>
                <w:sz w:val="22"/>
              </w:rPr>
              <w:t xml:space="preserve">II </w:t>
            </w:r>
            <w:r w:rsidRPr="005126E9">
              <w:rPr>
                <w:sz w:val="22"/>
              </w:rPr>
              <w:t xml:space="preserve">r. </w:t>
            </w:r>
            <w:r>
              <w:rPr>
                <w:sz w:val="22"/>
              </w:rPr>
              <w:t>442</w:t>
            </w:r>
          </w:p>
        </w:tc>
        <w:tc>
          <w:tcPr>
            <w:tcW w:w="1163" w:type="dxa"/>
            <w:shd w:val="clear" w:color="auto" w:fill="auto"/>
          </w:tcPr>
          <w:p w:rsidR="0043076E" w:rsidRDefault="0043076E" w:rsidP="0043076E">
            <w:pPr>
              <w:pStyle w:val="Betarp"/>
              <w:jc w:val="center"/>
              <w:rPr>
                <w:color w:val="000000"/>
                <w:sz w:val="22"/>
              </w:rPr>
            </w:pPr>
            <w:r>
              <w:rPr>
                <w:color w:val="000000"/>
                <w:sz w:val="22"/>
              </w:rPr>
              <w:t>XIIP-1680</w:t>
            </w: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r>
              <w:rPr>
                <w:color w:val="000000"/>
                <w:sz w:val="22"/>
              </w:rPr>
              <w:t>XIIP-1681</w:t>
            </w:r>
          </w:p>
          <w:p w:rsidR="0043076E" w:rsidRDefault="0043076E" w:rsidP="0043076E">
            <w:pPr>
              <w:pStyle w:val="Betarp"/>
              <w:jc w:val="center"/>
              <w:rPr>
                <w:color w:val="000000"/>
                <w:sz w:val="22"/>
              </w:rPr>
            </w:pPr>
          </w:p>
          <w:p w:rsidR="0043076E" w:rsidRDefault="0043076E" w:rsidP="0043076E">
            <w:pPr>
              <w:pStyle w:val="Betarp"/>
              <w:rPr>
                <w:color w:val="000000"/>
                <w:sz w:val="22"/>
              </w:rPr>
            </w:pPr>
          </w:p>
          <w:p w:rsidR="0043076E" w:rsidRDefault="0043076E" w:rsidP="0043076E">
            <w:pPr>
              <w:pStyle w:val="Betarp"/>
              <w:jc w:val="center"/>
              <w:rPr>
                <w:color w:val="000000"/>
                <w:sz w:val="22"/>
              </w:rPr>
            </w:pPr>
            <w:r>
              <w:rPr>
                <w:color w:val="000000"/>
                <w:sz w:val="22"/>
              </w:rPr>
              <w:t>XIIP-1682</w:t>
            </w: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r>
              <w:rPr>
                <w:color w:val="000000"/>
                <w:sz w:val="22"/>
              </w:rPr>
              <w:t>XIIP-1683</w:t>
            </w:r>
          </w:p>
          <w:p w:rsidR="0043076E" w:rsidRPr="005126E9" w:rsidRDefault="0043076E" w:rsidP="0043076E">
            <w:pPr>
              <w:pStyle w:val="Betarp"/>
              <w:jc w:val="center"/>
              <w:rPr>
                <w:color w:val="000000"/>
                <w:sz w:val="22"/>
              </w:rPr>
            </w:pPr>
          </w:p>
        </w:tc>
        <w:tc>
          <w:tcPr>
            <w:tcW w:w="3402" w:type="dxa"/>
            <w:shd w:val="clear" w:color="auto" w:fill="auto"/>
          </w:tcPr>
          <w:p w:rsidR="0043076E" w:rsidRDefault="0043076E" w:rsidP="0043076E">
            <w:pPr>
              <w:pStyle w:val="Betarp"/>
              <w:jc w:val="both"/>
              <w:rPr>
                <w:color w:val="000000"/>
                <w:sz w:val="22"/>
              </w:rPr>
            </w:pPr>
            <w:r w:rsidRPr="000C0AEE">
              <w:rPr>
                <w:color w:val="000000"/>
                <w:sz w:val="22"/>
              </w:rPr>
              <w:t>Administracinių teisės pažeidimų kodekso 123, 124, 1241, 126, 131, 134, 145, 2321, 237, 281 straipsnių pakeitimo įstatymo projektas</w:t>
            </w:r>
          </w:p>
          <w:p w:rsidR="0043076E" w:rsidRDefault="0043076E" w:rsidP="0043076E">
            <w:pPr>
              <w:pStyle w:val="Betarp"/>
              <w:jc w:val="both"/>
              <w:rPr>
                <w:color w:val="000000"/>
                <w:sz w:val="22"/>
              </w:rPr>
            </w:pPr>
            <w:r w:rsidRPr="000C0AEE">
              <w:rPr>
                <w:color w:val="000000"/>
                <w:sz w:val="22"/>
              </w:rPr>
              <w:t>Saugaus eismo automobilių keliais įstatymo Nr. VIII-2043 2 straipsnio pakeitimo įstatymo projektas</w:t>
            </w:r>
          </w:p>
          <w:p w:rsidR="0043076E" w:rsidRDefault="0043076E" w:rsidP="0043076E">
            <w:pPr>
              <w:pStyle w:val="Betarp"/>
              <w:jc w:val="both"/>
              <w:rPr>
                <w:color w:val="000000"/>
                <w:sz w:val="22"/>
              </w:rPr>
            </w:pPr>
            <w:r w:rsidRPr="000C0AEE">
              <w:rPr>
                <w:color w:val="000000"/>
                <w:sz w:val="22"/>
              </w:rPr>
              <w:t>Saugaus eismo automobilių keliais įstatymo 2, 6, 9, 10, 11, 12, 13, 14, 16, 17, 18, 19, 21, 22, 23, 24, 25, 26, 27, 28, 29, 33 straipsnių, Įstatymo priedo pakeitimo ir papildymo ir Įstatymo papildymo 61, 271 straipsniais įstatymo Nr. XII-360 1 straipsnio pakeitimo įstatymo projektas</w:t>
            </w:r>
          </w:p>
          <w:p w:rsidR="0043076E" w:rsidRPr="005126E9" w:rsidRDefault="0043076E" w:rsidP="0043076E">
            <w:pPr>
              <w:pStyle w:val="Betarp"/>
              <w:jc w:val="both"/>
              <w:rPr>
                <w:color w:val="000000"/>
                <w:sz w:val="22"/>
              </w:rPr>
            </w:pPr>
            <w:r w:rsidRPr="000C0AEE">
              <w:rPr>
                <w:color w:val="000000"/>
                <w:sz w:val="22"/>
              </w:rPr>
              <w:t>Kariuomenės drausmės statuto įstatymo Nr. VIII-1191 42 straipsnio pakeitimo įstatymo projektas</w:t>
            </w:r>
          </w:p>
        </w:tc>
        <w:tc>
          <w:tcPr>
            <w:tcW w:w="1638" w:type="dxa"/>
            <w:shd w:val="clear" w:color="auto" w:fill="auto"/>
          </w:tcPr>
          <w:p w:rsidR="0043076E" w:rsidRDefault="0043076E" w:rsidP="0043076E">
            <w:pPr>
              <w:pStyle w:val="Betarp"/>
              <w:jc w:val="center"/>
              <w:rPr>
                <w:sz w:val="22"/>
              </w:rPr>
            </w:pPr>
            <w:r>
              <w:rPr>
                <w:sz w:val="22"/>
              </w:rPr>
              <w:t>Papildomas</w:t>
            </w:r>
          </w:p>
          <w:p w:rsidR="0043076E" w:rsidRPr="005126E9" w:rsidRDefault="0043076E" w:rsidP="0043076E">
            <w:pPr>
              <w:pStyle w:val="Betarp"/>
              <w:jc w:val="center"/>
              <w:rPr>
                <w:sz w:val="22"/>
              </w:rPr>
            </w:pPr>
            <w:r>
              <w:rPr>
                <w:sz w:val="22"/>
              </w:rPr>
              <w:t>(svarstymas)</w:t>
            </w:r>
          </w:p>
        </w:tc>
        <w:tc>
          <w:tcPr>
            <w:tcW w:w="1665" w:type="dxa"/>
            <w:shd w:val="clear" w:color="auto" w:fill="auto"/>
          </w:tcPr>
          <w:p w:rsidR="0043076E" w:rsidRDefault="0043076E" w:rsidP="0043076E">
            <w:pPr>
              <w:pStyle w:val="Betarp"/>
              <w:jc w:val="center"/>
              <w:rPr>
                <w:spacing w:val="4"/>
                <w:sz w:val="22"/>
              </w:rPr>
            </w:pPr>
            <w:r w:rsidRPr="00533635">
              <w:rPr>
                <w:spacing w:val="4"/>
                <w:sz w:val="22"/>
              </w:rPr>
              <w:t>A. Matulas</w:t>
            </w:r>
          </w:p>
          <w:p w:rsidR="0043076E" w:rsidRPr="00533635" w:rsidRDefault="0043076E" w:rsidP="0043076E">
            <w:pPr>
              <w:pStyle w:val="Betarp"/>
              <w:jc w:val="center"/>
              <w:rPr>
                <w:spacing w:val="4"/>
                <w:sz w:val="22"/>
              </w:rPr>
            </w:pPr>
            <w:r>
              <w:rPr>
                <w:spacing w:val="4"/>
                <w:sz w:val="22"/>
              </w:rPr>
              <w:t xml:space="preserve">J. </w:t>
            </w:r>
            <w:proofErr w:type="spellStart"/>
            <w:r>
              <w:rPr>
                <w:spacing w:val="4"/>
                <w:sz w:val="22"/>
              </w:rPr>
              <w:t>Požela</w:t>
            </w:r>
            <w:proofErr w:type="spellEnd"/>
          </w:p>
          <w:p w:rsidR="0043076E" w:rsidRPr="00533635" w:rsidRDefault="0043076E" w:rsidP="0043076E">
            <w:pPr>
              <w:pStyle w:val="Betarp"/>
              <w:rPr>
                <w:spacing w:val="4"/>
                <w:sz w:val="22"/>
              </w:rPr>
            </w:pPr>
          </w:p>
          <w:p w:rsidR="0043076E" w:rsidRPr="005126E9" w:rsidRDefault="0043076E" w:rsidP="0043076E">
            <w:pPr>
              <w:pStyle w:val="Betarp"/>
              <w:jc w:val="center"/>
              <w:rPr>
                <w:sz w:val="22"/>
              </w:rPr>
            </w:pPr>
            <w:r>
              <w:rPr>
                <w:spacing w:val="4"/>
                <w:sz w:val="22"/>
              </w:rPr>
              <w:t>(J. Bandzienė)</w:t>
            </w:r>
          </w:p>
        </w:tc>
      </w:tr>
      <w:tr w:rsidR="0043076E" w:rsidRPr="005126E9" w:rsidTr="008E3729">
        <w:trPr>
          <w:trHeight w:val="20"/>
          <w:jc w:val="center"/>
        </w:trPr>
        <w:tc>
          <w:tcPr>
            <w:tcW w:w="566" w:type="dxa"/>
          </w:tcPr>
          <w:p w:rsidR="0043076E" w:rsidRPr="005126E9" w:rsidRDefault="0043076E" w:rsidP="0043076E">
            <w:pPr>
              <w:pStyle w:val="Betarp"/>
              <w:numPr>
                <w:ilvl w:val="0"/>
                <w:numId w:val="12"/>
              </w:numPr>
              <w:ind w:left="473"/>
              <w:jc w:val="center"/>
              <w:rPr>
                <w:sz w:val="22"/>
              </w:rPr>
            </w:pPr>
          </w:p>
        </w:tc>
        <w:tc>
          <w:tcPr>
            <w:tcW w:w="1277" w:type="dxa"/>
            <w:shd w:val="clear" w:color="auto" w:fill="auto"/>
          </w:tcPr>
          <w:p w:rsidR="0043076E" w:rsidRDefault="0043076E" w:rsidP="00B713BB">
            <w:pPr>
              <w:pStyle w:val="Betarp"/>
              <w:jc w:val="center"/>
              <w:rPr>
                <w:sz w:val="22"/>
              </w:rPr>
            </w:pPr>
            <w:r>
              <w:rPr>
                <w:sz w:val="22"/>
              </w:rPr>
              <w:t>2014-05-21</w:t>
            </w:r>
            <w:r w:rsidR="00B713BB">
              <w:rPr>
                <w:sz w:val="22"/>
              </w:rPr>
              <w:t xml:space="preserve"> </w:t>
            </w:r>
            <w:r>
              <w:rPr>
                <w:sz w:val="22"/>
              </w:rPr>
              <w:t>10.3</w:t>
            </w:r>
            <w:r w:rsidRPr="005126E9">
              <w:rPr>
                <w:sz w:val="22"/>
              </w:rPr>
              <w:t>0–1</w:t>
            </w:r>
            <w:r>
              <w:rPr>
                <w:sz w:val="22"/>
              </w:rPr>
              <w:t>1</w:t>
            </w:r>
            <w:r w:rsidRPr="005126E9">
              <w:rPr>
                <w:sz w:val="22"/>
              </w:rPr>
              <w:t>.</w:t>
            </w:r>
            <w:r>
              <w:rPr>
                <w:sz w:val="22"/>
              </w:rPr>
              <w:t>1</w:t>
            </w:r>
            <w:r w:rsidRPr="005126E9">
              <w:rPr>
                <w:sz w:val="22"/>
              </w:rPr>
              <w:t>0</w:t>
            </w:r>
            <w:r w:rsidR="00B713BB">
              <w:rPr>
                <w:sz w:val="22"/>
              </w:rPr>
              <w:t xml:space="preserve"> </w:t>
            </w:r>
            <w:r>
              <w:rPr>
                <w:sz w:val="22"/>
              </w:rPr>
              <w:t xml:space="preserve">II </w:t>
            </w:r>
            <w:r w:rsidRPr="005126E9">
              <w:rPr>
                <w:sz w:val="22"/>
              </w:rPr>
              <w:t xml:space="preserve">r. </w:t>
            </w:r>
            <w:r>
              <w:rPr>
                <w:sz w:val="22"/>
              </w:rPr>
              <w:t>442</w:t>
            </w:r>
          </w:p>
        </w:tc>
        <w:tc>
          <w:tcPr>
            <w:tcW w:w="1163" w:type="dxa"/>
            <w:shd w:val="clear" w:color="auto" w:fill="auto"/>
          </w:tcPr>
          <w:p w:rsidR="0043076E" w:rsidRDefault="0043076E" w:rsidP="0043076E">
            <w:pPr>
              <w:pStyle w:val="Betarp"/>
              <w:jc w:val="center"/>
              <w:rPr>
                <w:color w:val="000000"/>
                <w:sz w:val="22"/>
              </w:rPr>
            </w:pPr>
            <w:r>
              <w:rPr>
                <w:color w:val="000000"/>
                <w:sz w:val="22"/>
              </w:rPr>
              <w:t>XIIP-1482</w:t>
            </w:r>
          </w:p>
          <w:p w:rsidR="0043076E" w:rsidRDefault="0043076E" w:rsidP="0043076E">
            <w:pPr>
              <w:pStyle w:val="Betarp"/>
              <w:jc w:val="center"/>
              <w:rPr>
                <w:color w:val="000000"/>
                <w:sz w:val="22"/>
              </w:rPr>
            </w:pPr>
          </w:p>
          <w:p w:rsidR="00B713BB" w:rsidRDefault="00B713BB" w:rsidP="00B713BB">
            <w:pPr>
              <w:pStyle w:val="Betarp"/>
              <w:jc w:val="center"/>
              <w:rPr>
                <w:color w:val="000000"/>
                <w:sz w:val="22"/>
              </w:rPr>
            </w:pPr>
          </w:p>
          <w:p w:rsidR="0043076E" w:rsidRDefault="0043076E" w:rsidP="00B713BB">
            <w:pPr>
              <w:pStyle w:val="Betarp"/>
              <w:jc w:val="center"/>
              <w:rPr>
                <w:color w:val="000000"/>
                <w:sz w:val="22"/>
              </w:rPr>
            </w:pPr>
            <w:r>
              <w:rPr>
                <w:color w:val="000000"/>
                <w:sz w:val="22"/>
              </w:rPr>
              <w:t>XIIP-1483</w:t>
            </w:r>
          </w:p>
        </w:tc>
        <w:tc>
          <w:tcPr>
            <w:tcW w:w="3402" w:type="dxa"/>
            <w:shd w:val="clear" w:color="auto" w:fill="auto"/>
          </w:tcPr>
          <w:p w:rsidR="0043076E" w:rsidRDefault="0043076E" w:rsidP="0043076E">
            <w:pPr>
              <w:pStyle w:val="Betarp"/>
              <w:jc w:val="both"/>
              <w:rPr>
                <w:color w:val="000000"/>
                <w:sz w:val="22"/>
              </w:rPr>
            </w:pPr>
            <w:r w:rsidRPr="004A36A2">
              <w:rPr>
                <w:color w:val="000000"/>
                <w:sz w:val="22"/>
              </w:rPr>
              <w:t>Sveikatos sistemos įstatymo Nr. I-552 12 ir 64 straipsnių pakeitimo įstatymo projektas</w:t>
            </w:r>
          </w:p>
          <w:p w:rsidR="0043076E" w:rsidRPr="00F60753" w:rsidRDefault="0043076E" w:rsidP="0043076E">
            <w:pPr>
              <w:pStyle w:val="Betarp"/>
              <w:jc w:val="both"/>
              <w:rPr>
                <w:color w:val="000000"/>
                <w:sz w:val="22"/>
              </w:rPr>
            </w:pPr>
            <w:r w:rsidRPr="004A36A2">
              <w:rPr>
                <w:color w:val="000000"/>
                <w:sz w:val="22"/>
              </w:rPr>
              <w:t>Vietos savivaldos įstatymo Nr. I-533 7 straipsnio pakeitimo įstatymo projektas</w:t>
            </w:r>
          </w:p>
        </w:tc>
        <w:tc>
          <w:tcPr>
            <w:tcW w:w="1638" w:type="dxa"/>
            <w:shd w:val="clear" w:color="auto" w:fill="auto"/>
          </w:tcPr>
          <w:p w:rsidR="0043076E" w:rsidRDefault="0043076E" w:rsidP="00B713BB">
            <w:pPr>
              <w:pStyle w:val="Betarp"/>
              <w:jc w:val="center"/>
              <w:rPr>
                <w:sz w:val="22"/>
              </w:rPr>
            </w:pPr>
            <w:r>
              <w:rPr>
                <w:sz w:val="22"/>
              </w:rPr>
              <w:t>Pagrindinis</w:t>
            </w:r>
            <w:r w:rsidR="00B713BB">
              <w:rPr>
                <w:sz w:val="22"/>
              </w:rPr>
              <w:t xml:space="preserve"> </w:t>
            </w:r>
            <w:r>
              <w:rPr>
                <w:sz w:val="22"/>
              </w:rPr>
              <w:t>(svarstymas)</w:t>
            </w:r>
          </w:p>
        </w:tc>
        <w:tc>
          <w:tcPr>
            <w:tcW w:w="1665" w:type="dxa"/>
            <w:shd w:val="clear" w:color="auto" w:fill="auto"/>
          </w:tcPr>
          <w:p w:rsidR="0043076E" w:rsidRPr="00533635" w:rsidRDefault="0043076E" w:rsidP="0043076E">
            <w:pPr>
              <w:pStyle w:val="Betarp"/>
              <w:jc w:val="center"/>
              <w:rPr>
                <w:spacing w:val="4"/>
                <w:sz w:val="22"/>
              </w:rPr>
            </w:pPr>
            <w:r w:rsidRPr="00533635">
              <w:rPr>
                <w:spacing w:val="4"/>
                <w:sz w:val="22"/>
              </w:rPr>
              <w:t>D. Mikutienė</w:t>
            </w:r>
          </w:p>
          <w:p w:rsidR="0043076E" w:rsidRPr="00533635" w:rsidRDefault="0043076E" w:rsidP="0043076E">
            <w:pPr>
              <w:pStyle w:val="Betarp"/>
              <w:jc w:val="center"/>
              <w:rPr>
                <w:spacing w:val="4"/>
                <w:sz w:val="22"/>
              </w:rPr>
            </w:pPr>
            <w:r w:rsidRPr="00533635">
              <w:rPr>
                <w:spacing w:val="4"/>
                <w:sz w:val="22"/>
              </w:rPr>
              <w:t>A. Matulas</w:t>
            </w:r>
          </w:p>
          <w:p w:rsidR="0043076E" w:rsidRPr="00533635" w:rsidRDefault="0043076E" w:rsidP="0043076E">
            <w:pPr>
              <w:pStyle w:val="Betarp"/>
              <w:rPr>
                <w:spacing w:val="4"/>
                <w:sz w:val="22"/>
              </w:rPr>
            </w:pPr>
          </w:p>
          <w:p w:rsidR="0043076E" w:rsidRPr="00533635" w:rsidRDefault="0043076E" w:rsidP="0043076E">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43076E" w:rsidRPr="005126E9" w:rsidTr="008E3729">
        <w:trPr>
          <w:trHeight w:val="20"/>
          <w:jc w:val="center"/>
        </w:trPr>
        <w:tc>
          <w:tcPr>
            <w:tcW w:w="566" w:type="dxa"/>
          </w:tcPr>
          <w:p w:rsidR="0043076E" w:rsidRPr="005126E9" w:rsidRDefault="0043076E" w:rsidP="0043076E">
            <w:pPr>
              <w:pStyle w:val="Betarp"/>
              <w:numPr>
                <w:ilvl w:val="0"/>
                <w:numId w:val="12"/>
              </w:numPr>
              <w:ind w:left="473"/>
              <w:jc w:val="center"/>
              <w:rPr>
                <w:sz w:val="22"/>
              </w:rPr>
            </w:pPr>
          </w:p>
        </w:tc>
        <w:tc>
          <w:tcPr>
            <w:tcW w:w="1277" w:type="dxa"/>
            <w:shd w:val="clear" w:color="auto" w:fill="auto"/>
          </w:tcPr>
          <w:p w:rsidR="0043076E" w:rsidRDefault="0043076E" w:rsidP="00B713BB">
            <w:pPr>
              <w:pStyle w:val="Betarp"/>
              <w:jc w:val="center"/>
              <w:rPr>
                <w:sz w:val="22"/>
              </w:rPr>
            </w:pPr>
            <w:r>
              <w:rPr>
                <w:sz w:val="22"/>
              </w:rPr>
              <w:t>2014-05-21</w:t>
            </w:r>
            <w:r w:rsidR="00B713BB">
              <w:rPr>
                <w:sz w:val="22"/>
              </w:rPr>
              <w:t xml:space="preserve"> </w:t>
            </w:r>
            <w:r>
              <w:rPr>
                <w:sz w:val="22"/>
              </w:rPr>
              <w:t>11.1</w:t>
            </w:r>
            <w:r w:rsidRPr="005126E9">
              <w:rPr>
                <w:sz w:val="22"/>
              </w:rPr>
              <w:t>0–1</w:t>
            </w:r>
            <w:r>
              <w:rPr>
                <w:sz w:val="22"/>
              </w:rPr>
              <w:t>1</w:t>
            </w:r>
            <w:r w:rsidRPr="005126E9">
              <w:rPr>
                <w:sz w:val="22"/>
              </w:rPr>
              <w:t>.</w:t>
            </w:r>
            <w:r>
              <w:rPr>
                <w:sz w:val="22"/>
              </w:rPr>
              <w:t>15</w:t>
            </w:r>
            <w:r w:rsidR="00B713BB">
              <w:rPr>
                <w:sz w:val="22"/>
              </w:rPr>
              <w:t xml:space="preserve"> </w:t>
            </w:r>
            <w:r>
              <w:rPr>
                <w:sz w:val="22"/>
              </w:rPr>
              <w:t xml:space="preserve">II </w:t>
            </w:r>
            <w:r w:rsidRPr="005126E9">
              <w:rPr>
                <w:sz w:val="22"/>
              </w:rPr>
              <w:t xml:space="preserve">r. </w:t>
            </w:r>
            <w:r>
              <w:rPr>
                <w:sz w:val="22"/>
              </w:rPr>
              <w:t>442</w:t>
            </w:r>
          </w:p>
        </w:tc>
        <w:tc>
          <w:tcPr>
            <w:tcW w:w="1163" w:type="dxa"/>
            <w:shd w:val="clear" w:color="auto" w:fill="auto"/>
          </w:tcPr>
          <w:p w:rsidR="0043076E" w:rsidRDefault="0043076E" w:rsidP="0043076E">
            <w:pPr>
              <w:pStyle w:val="Betarp"/>
              <w:jc w:val="center"/>
              <w:rPr>
                <w:color w:val="000000"/>
                <w:sz w:val="22"/>
              </w:rPr>
            </w:pPr>
            <w:r>
              <w:rPr>
                <w:color w:val="000000"/>
                <w:sz w:val="22"/>
              </w:rPr>
              <w:t>XIIP-934</w:t>
            </w:r>
          </w:p>
          <w:p w:rsidR="0043076E" w:rsidRDefault="0043076E" w:rsidP="0043076E">
            <w:pPr>
              <w:pStyle w:val="Betarp"/>
              <w:jc w:val="center"/>
              <w:rPr>
                <w:color w:val="000000"/>
                <w:sz w:val="22"/>
              </w:rPr>
            </w:pPr>
          </w:p>
        </w:tc>
        <w:tc>
          <w:tcPr>
            <w:tcW w:w="3402" w:type="dxa"/>
            <w:shd w:val="clear" w:color="auto" w:fill="auto"/>
          </w:tcPr>
          <w:p w:rsidR="0043076E" w:rsidRPr="004A36A2" w:rsidRDefault="0043076E" w:rsidP="0043076E">
            <w:pPr>
              <w:pStyle w:val="Betarp"/>
              <w:jc w:val="both"/>
              <w:rPr>
                <w:color w:val="000000"/>
                <w:sz w:val="22"/>
              </w:rPr>
            </w:pPr>
            <w:r w:rsidRPr="000C0AEE">
              <w:rPr>
                <w:color w:val="000000"/>
                <w:sz w:val="22"/>
              </w:rPr>
              <w:t>Alkoholio kontrolės įstatymo 18 ir 22 straipsnių pakeitimo ir papildymo įstatymo projektas</w:t>
            </w:r>
          </w:p>
        </w:tc>
        <w:tc>
          <w:tcPr>
            <w:tcW w:w="1638" w:type="dxa"/>
            <w:shd w:val="clear" w:color="auto" w:fill="auto"/>
          </w:tcPr>
          <w:p w:rsidR="0043076E" w:rsidRDefault="0043076E" w:rsidP="00B713BB">
            <w:pPr>
              <w:pStyle w:val="Betarp"/>
              <w:jc w:val="center"/>
              <w:rPr>
                <w:sz w:val="22"/>
              </w:rPr>
            </w:pPr>
            <w:r>
              <w:rPr>
                <w:sz w:val="22"/>
              </w:rPr>
              <w:t>Pagrindinis</w:t>
            </w:r>
            <w:r w:rsidR="00B713BB">
              <w:rPr>
                <w:sz w:val="22"/>
              </w:rPr>
              <w:t xml:space="preserve"> </w:t>
            </w:r>
            <w:r>
              <w:rPr>
                <w:sz w:val="22"/>
              </w:rPr>
              <w:t>(pasirengimas)</w:t>
            </w:r>
          </w:p>
        </w:tc>
        <w:tc>
          <w:tcPr>
            <w:tcW w:w="1665" w:type="dxa"/>
            <w:shd w:val="clear" w:color="auto" w:fill="auto"/>
          </w:tcPr>
          <w:p w:rsidR="0043076E" w:rsidRDefault="0043076E" w:rsidP="0043076E">
            <w:pPr>
              <w:pStyle w:val="Betarp"/>
              <w:jc w:val="center"/>
              <w:rPr>
                <w:spacing w:val="4"/>
                <w:sz w:val="22"/>
              </w:rPr>
            </w:pPr>
          </w:p>
          <w:p w:rsidR="0043076E" w:rsidRDefault="0043076E" w:rsidP="0043076E">
            <w:pPr>
              <w:pStyle w:val="Betarp"/>
              <w:jc w:val="center"/>
              <w:rPr>
                <w:spacing w:val="4"/>
                <w:sz w:val="22"/>
              </w:rPr>
            </w:pPr>
          </w:p>
          <w:p w:rsidR="0043076E" w:rsidRPr="00533635" w:rsidRDefault="0043076E" w:rsidP="0043076E">
            <w:pPr>
              <w:pStyle w:val="Betarp"/>
              <w:jc w:val="center"/>
              <w:rPr>
                <w:spacing w:val="4"/>
                <w:sz w:val="22"/>
              </w:rPr>
            </w:pPr>
            <w:r>
              <w:rPr>
                <w:spacing w:val="4"/>
                <w:sz w:val="22"/>
              </w:rPr>
              <w:t xml:space="preserve">(B. </w:t>
            </w:r>
            <w:proofErr w:type="spellStart"/>
            <w:r>
              <w:rPr>
                <w:spacing w:val="4"/>
                <w:sz w:val="22"/>
              </w:rPr>
              <w:t>Sesickienė</w:t>
            </w:r>
            <w:proofErr w:type="spellEnd"/>
            <w:r>
              <w:rPr>
                <w:spacing w:val="4"/>
                <w:sz w:val="22"/>
              </w:rPr>
              <w:t>)</w:t>
            </w:r>
          </w:p>
        </w:tc>
      </w:tr>
      <w:tr w:rsidR="0043076E" w:rsidRPr="005126E9" w:rsidTr="008E3729">
        <w:trPr>
          <w:trHeight w:val="20"/>
          <w:jc w:val="center"/>
        </w:trPr>
        <w:tc>
          <w:tcPr>
            <w:tcW w:w="566" w:type="dxa"/>
          </w:tcPr>
          <w:p w:rsidR="0043076E" w:rsidRPr="005126E9" w:rsidRDefault="0043076E" w:rsidP="0043076E">
            <w:pPr>
              <w:pStyle w:val="Betarp"/>
              <w:numPr>
                <w:ilvl w:val="0"/>
                <w:numId w:val="12"/>
              </w:numPr>
              <w:ind w:left="473"/>
              <w:jc w:val="center"/>
              <w:rPr>
                <w:sz w:val="22"/>
              </w:rPr>
            </w:pPr>
          </w:p>
        </w:tc>
        <w:tc>
          <w:tcPr>
            <w:tcW w:w="1277" w:type="dxa"/>
            <w:shd w:val="clear" w:color="auto" w:fill="auto"/>
          </w:tcPr>
          <w:p w:rsidR="0043076E" w:rsidRDefault="0043076E" w:rsidP="00B713BB">
            <w:pPr>
              <w:pStyle w:val="Betarp"/>
              <w:jc w:val="center"/>
              <w:rPr>
                <w:sz w:val="22"/>
              </w:rPr>
            </w:pPr>
            <w:r>
              <w:rPr>
                <w:sz w:val="22"/>
              </w:rPr>
              <w:t>2014-05-21</w:t>
            </w:r>
            <w:r w:rsidR="00B713BB">
              <w:rPr>
                <w:sz w:val="22"/>
              </w:rPr>
              <w:t xml:space="preserve"> </w:t>
            </w:r>
            <w:r>
              <w:rPr>
                <w:sz w:val="22"/>
              </w:rPr>
              <w:t>11.15</w:t>
            </w:r>
            <w:r w:rsidRPr="005126E9">
              <w:rPr>
                <w:sz w:val="22"/>
              </w:rPr>
              <w:t>–1</w:t>
            </w:r>
            <w:r>
              <w:rPr>
                <w:sz w:val="22"/>
              </w:rPr>
              <w:t>1</w:t>
            </w:r>
            <w:r w:rsidRPr="005126E9">
              <w:rPr>
                <w:sz w:val="22"/>
              </w:rPr>
              <w:t>.</w:t>
            </w:r>
            <w:r>
              <w:rPr>
                <w:sz w:val="22"/>
              </w:rPr>
              <w:t>2</w:t>
            </w:r>
            <w:r w:rsidRPr="005126E9">
              <w:rPr>
                <w:sz w:val="22"/>
              </w:rPr>
              <w:t>0</w:t>
            </w:r>
            <w:r w:rsidR="00B713BB">
              <w:rPr>
                <w:sz w:val="22"/>
              </w:rPr>
              <w:t xml:space="preserve"> </w:t>
            </w:r>
            <w:r>
              <w:rPr>
                <w:sz w:val="22"/>
              </w:rPr>
              <w:t xml:space="preserve">II </w:t>
            </w:r>
            <w:r w:rsidRPr="005126E9">
              <w:rPr>
                <w:sz w:val="22"/>
              </w:rPr>
              <w:t xml:space="preserve">r. </w:t>
            </w:r>
            <w:r>
              <w:rPr>
                <w:sz w:val="22"/>
              </w:rPr>
              <w:t>442</w:t>
            </w:r>
          </w:p>
        </w:tc>
        <w:tc>
          <w:tcPr>
            <w:tcW w:w="1163" w:type="dxa"/>
            <w:shd w:val="clear" w:color="auto" w:fill="auto"/>
          </w:tcPr>
          <w:p w:rsidR="0043076E" w:rsidRDefault="0043076E" w:rsidP="0043076E">
            <w:pPr>
              <w:pStyle w:val="Betarp"/>
              <w:jc w:val="center"/>
              <w:rPr>
                <w:color w:val="000000"/>
                <w:sz w:val="22"/>
              </w:rPr>
            </w:pPr>
            <w:r>
              <w:rPr>
                <w:color w:val="000000"/>
                <w:sz w:val="22"/>
              </w:rPr>
              <w:t>XIIP-944</w:t>
            </w: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r w:rsidRPr="00673710">
              <w:rPr>
                <w:color w:val="000000"/>
                <w:sz w:val="22"/>
              </w:rPr>
              <w:t>XIIP-945</w:t>
            </w:r>
          </w:p>
        </w:tc>
        <w:tc>
          <w:tcPr>
            <w:tcW w:w="3402" w:type="dxa"/>
            <w:shd w:val="clear" w:color="auto" w:fill="auto"/>
          </w:tcPr>
          <w:p w:rsidR="0043076E" w:rsidRDefault="0043076E" w:rsidP="0043076E">
            <w:pPr>
              <w:pStyle w:val="Betarp"/>
              <w:jc w:val="both"/>
              <w:rPr>
                <w:color w:val="000000"/>
                <w:sz w:val="22"/>
              </w:rPr>
            </w:pPr>
            <w:r w:rsidRPr="000B7C1A">
              <w:rPr>
                <w:color w:val="000000"/>
                <w:sz w:val="22"/>
              </w:rPr>
              <w:t>Alkoholio kontrolės įstatymo 34 straipsnio pakeitimo įstatymo projektas</w:t>
            </w:r>
          </w:p>
          <w:p w:rsidR="0043076E" w:rsidRPr="00F60753" w:rsidRDefault="0043076E" w:rsidP="0043076E">
            <w:pPr>
              <w:pStyle w:val="Betarp"/>
              <w:jc w:val="both"/>
              <w:rPr>
                <w:color w:val="000000"/>
                <w:sz w:val="22"/>
              </w:rPr>
            </w:pPr>
            <w:r w:rsidRPr="000B7C1A">
              <w:rPr>
                <w:color w:val="000000"/>
                <w:sz w:val="22"/>
              </w:rPr>
              <w:t>Tabako kontrolės įstatymo 26 straipsnio pakeitimo įstatymo projektas</w:t>
            </w:r>
          </w:p>
        </w:tc>
        <w:tc>
          <w:tcPr>
            <w:tcW w:w="1638" w:type="dxa"/>
            <w:shd w:val="clear" w:color="auto" w:fill="auto"/>
          </w:tcPr>
          <w:p w:rsidR="0043076E" w:rsidRDefault="0043076E" w:rsidP="00B713BB">
            <w:pPr>
              <w:pStyle w:val="Betarp"/>
              <w:jc w:val="center"/>
              <w:rPr>
                <w:sz w:val="22"/>
              </w:rPr>
            </w:pPr>
            <w:r>
              <w:rPr>
                <w:sz w:val="22"/>
              </w:rPr>
              <w:t>Pagrindinis</w:t>
            </w:r>
            <w:r w:rsidR="00B713BB">
              <w:rPr>
                <w:sz w:val="22"/>
              </w:rPr>
              <w:t xml:space="preserve"> (</w:t>
            </w:r>
            <w:r>
              <w:rPr>
                <w:sz w:val="22"/>
              </w:rPr>
              <w:t>pasirengimas)</w:t>
            </w:r>
          </w:p>
        </w:tc>
        <w:tc>
          <w:tcPr>
            <w:tcW w:w="1665" w:type="dxa"/>
            <w:shd w:val="clear" w:color="auto" w:fill="auto"/>
          </w:tcPr>
          <w:p w:rsidR="0043076E" w:rsidRDefault="0043076E" w:rsidP="0043076E">
            <w:pPr>
              <w:pStyle w:val="Betarp"/>
              <w:jc w:val="center"/>
              <w:rPr>
                <w:spacing w:val="4"/>
                <w:sz w:val="22"/>
              </w:rPr>
            </w:pPr>
          </w:p>
          <w:p w:rsidR="0043076E" w:rsidRDefault="0043076E" w:rsidP="0043076E">
            <w:pPr>
              <w:pStyle w:val="Betarp"/>
              <w:jc w:val="center"/>
              <w:rPr>
                <w:spacing w:val="4"/>
                <w:sz w:val="22"/>
              </w:rPr>
            </w:pPr>
          </w:p>
          <w:p w:rsidR="0043076E" w:rsidRDefault="0043076E" w:rsidP="0043076E">
            <w:pPr>
              <w:pStyle w:val="Betarp"/>
              <w:jc w:val="center"/>
              <w:rPr>
                <w:spacing w:val="4"/>
                <w:sz w:val="22"/>
              </w:rPr>
            </w:pPr>
          </w:p>
          <w:p w:rsidR="0043076E" w:rsidRPr="00533635" w:rsidRDefault="0043076E" w:rsidP="0043076E">
            <w:pPr>
              <w:pStyle w:val="Betarp"/>
              <w:jc w:val="center"/>
              <w:rPr>
                <w:spacing w:val="4"/>
                <w:sz w:val="22"/>
              </w:rPr>
            </w:pPr>
            <w:r>
              <w:rPr>
                <w:spacing w:val="4"/>
                <w:sz w:val="22"/>
              </w:rPr>
              <w:t xml:space="preserve">(B. </w:t>
            </w:r>
            <w:proofErr w:type="spellStart"/>
            <w:r>
              <w:rPr>
                <w:spacing w:val="4"/>
                <w:sz w:val="22"/>
              </w:rPr>
              <w:t>Sesickienė</w:t>
            </w:r>
            <w:proofErr w:type="spellEnd"/>
            <w:r>
              <w:rPr>
                <w:spacing w:val="4"/>
                <w:sz w:val="22"/>
              </w:rPr>
              <w:t>)</w:t>
            </w:r>
          </w:p>
        </w:tc>
      </w:tr>
      <w:tr w:rsidR="0043076E" w:rsidRPr="005126E9" w:rsidTr="008E3729">
        <w:trPr>
          <w:trHeight w:val="20"/>
          <w:jc w:val="center"/>
        </w:trPr>
        <w:tc>
          <w:tcPr>
            <w:tcW w:w="566" w:type="dxa"/>
          </w:tcPr>
          <w:p w:rsidR="0043076E" w:rsidRPr="005126E9" w:rsidRDefault="0043076E" w:rsidP="0043076E">
            <w:pPr>
              <w:pStyle w:val="Betarp"/>
              <w:numPr>
                <w:ilvl w:val="0"/>
                <w:numId w:val="12"/>
              </w:numPr>
              <w:ind w:left="473"/>
              <w:jc w:val="center"/>
              <w:rPr>
                <w:sz w:val="22"/>
              </w:rPr>
            </w:pPr>
          </w:p>
        </w:tc>
        <w:tc>
          <w:tcPr>
            <w:tcW w:w="1277" w:type="dxa"/>
            <w:shd w:val="clear" w:color="auto" w:fill="auto"/>
          </w:tcPr>
          <w:p w:rsidR="0043076E" w:rsidRDefault="0043076E" w:rsidP="00B713BB">
            <w:pPr>
              <w:pStyle w:val="Betarp"/>
              <w:jc w:val="center"/>
              <w:rPr>
                <w:sz w:val="22"/>
              </w:rPr>
            </w:pPr>
            <w:r>
              <w:rPr>
                <w:sz w:val="22"/>
              </w:rPr>
              <w:t>2014-05-21</w:t>
            </w:r>
            <w:r w:rsidR="00B713BB">
              <w:rPr>
                <w:sz w:val="22"/>
              </w:rPr>
              <w:t xml:space="preserve"> </w:t>
            </w:r>
            <w:r>
              <w:rPr>
                <w:sz w:val="22"/>
              </w:rPr>
              <w:t>11.2</w:t>
            </w:r>
            <w:r w:rsidRPr="005126E9">
              <w:rPr>
                <w:sz w:val="22"/>
              </w:rPr>
              <w:t>0–1</w:t>
            </w:r>
            <w:r>
              <w:rPr>
                <w:sz w:val="22"/>
              </w:rPr>
              <w:t>1</w:t>
            </w:r>
            <w:r w:rsidRPr="005126E9">
              <w:rPr>
                <w:sz w:val="22"/>
              </w:rPr>
              <w:t>.</w:t>
            </w:r>
            <w:r>
              <w:rPr>
                <w:sz w:val="22"/>
              </w:rPr>
              <w:t>3</w:t>
            </w:r>
            <w:r w:rsidRPr="005126E9">
              <w:rPr>
                <w:sz w:val="22"/>
              </w:rPr>
              <w:t>0</w:t>
            </w:r>
            <w:r w:rsidR="00B713BB">
              <w:rPr>
                <w:sz w:val="22"/>
              </w:rPr>
              <w:t xml:space="preserve"> </w:t>
            </w:r>
            <w:r>
              <w:rPr>
                <w:sz w:val="22"/>
              </w:rPr>
              <w:t xml:space="preserve">II </w:t>
            </w:r>
            <w:r w:rsidRPr="005126E9">
              <w:rPr>
                <w:sz w:val="22"/>
              </w:rPr>
              <w:t xml:space="preserve">r. </w:t>
            </w:r>
            <w:r>
              <w:rPr>
                <w:sz w:val="22"/>
              </w:rPr>
              <w:t>442</w:t>
            </w:r>
          </w:p>
        </w:tc>
        <w:tc>
          <w:tcPr>
            <w:tcW w:w="6203" w:type="dxa"/>
            <w:gridSpan w:val="3"/>
            <w:shd w:val="clear" w:color="auto" w:fill="auto"/>
          </w:tcPr>
          <w:p w:rsidR="0043076E" w:rsidRPr="008C145F" w:rsidRDefault="0043076E" w:rsidP="0043076E">
            <w:pPr>
              <w:pStyle w:val="Betarp"/>
              <w:rPr>
                <w:sz w:val="22"/>
              </w:rPr>
            </w:pPr>
            <w:r w:rsidRPr="008C145F">
              <w:rPr>
                <w:rFonts w:eastAsia="Times New Roman"/>
                <w:sz w:val="22"/>
                <w:lang w:eastAsia="lt-LT"/>
              </w:rPr>
              <w:t>Kiti klausimai. Dėl kito Komiteto posėdžio.</w:t>
            </w:r>
          </w:p>
        </w:tc>
        <w:tc>
          <w:tcPr>
            <w:tcW w:w="1665" w:type="dxa"/>
            <w:shd w:val="clear" w:color="auto" w:fill="auto"/>
          </w:tcPr>
          <w:p w:rsidR="0043076E" w:rsidRPr="00533635" w:rsidRDefault="0043076E" w:rsidP="0043076E">
            <w:pPr>
              <w:pStyle w:val="Betarp"/>
              <w:jc w:val="center"/>
              <w:rPr>
                <w:spacing w:val="4"/>
                <w:sz w:val="22"/>
              </w:rPr>
            </w:pPr>
            <w:r w:rsidRPr="00533635">
              <w:rPr>
                <w:spacing w:val="4"/>
                <w:sz w:val="22"/>
              </w:rPr>
              <w:t>D. Mikutienė</w:t>
            </w:r>
          </w:p>
          <w:p w:rsidR="0043076E" w:rsidRPr="00533635" w:rsidRDefault="0043076E" w:rsidP="0043076E">
            <w:pPr>
              <w:pStyle w:val="Betarp"/>
              <w:jc w:val="center"/>
              <w:rPr>
                <w:spacing w:val="4"/>
                <w:sz w:val="22"/>
              </w:rPr>
            </w:pPr>
          </w:p>
        </w:tc>
      </w:tr>
      <w:tr w:rsidR="0043076E" w:rsidRPr="005126E9" w:rsidTr="008E3729">
        <w:trPr>
          <w:trHeight w:val="20"/>
          <w:jc w:val="center"/>
        </w:trPr>
        <w:tc>
          <w:tcPr>
            <w:tcW w:w="566" w:type="dxa"/>
            <w:vAlign w:val="center"/>
          </w:tcPr>
          <w:p w:rsidR="0043076E" w:rsidRPr="005126E9" w:rsidRDefault="0043076E" w:rsidP="0043076E">
            <w:pPr>
              <w:pStyle w:val="Betarp"/>
              <w:jc w:val="center"/>
              <w:rPr>
                <w:b/>
                <w:sz w:val="22"/>
              </w:rPr>
            </w:pPr>
            <w:r w:rsidRPr="005126E9">
              <w:rPr>
                <w:b/>
                <w:sz w:val="22"/>
              </w:rPr>
              <w:t>Eil. Nr.</w:t>
            </w:r>
          </w:p>
        </w:tc>
        <w:tc>
          <w:tcPr>
            <w:tcW w:w="1277" w:type="dxa"/>
            <w:vAlign w:val="center"/>
            <w:hideMark/>
          </w:tcPr>
          <w:p w:rsidR="0043076E" w:rsidRPr="005126E9" w:rsidRDefault="0043076E" w:rsidP="0043076E">
            <w:pPr>
              <w:pStyle w:val="Betarp"/>
              <w:jc w:val="center"/>
              <w:rPr>
                <w:b/>
                <w:sz w:val="22"/>
              </w:rPr>
            </w:pPr>
            <w:r w:rsidRPr="005126E9">
              <w:rPr>
                <w:b/>
                <w:sz w:val="22"/>
              </w:rPr>
              <w:t>Data,</w:t>
            </w:r>
          </w:p>
          <w:p w:rsidR="0043076E" w:rsidRPr="005126E9" w:rsidRDefault="0043076E" w:rsidP="0043076E">
            <w:pPr>
              <w:pStyle w:val="Betarp"/>
              <w:jc w:val="center"/>
              <w:rPr>
                <w:b/>
                <w:sz w:val="22"/>
              </w:rPr>
            </w:pPr>
            <w:r w:rsidRPr="005126E9">
              <w:rPr>
                <w:b/>
                <w:sz w:val="22"/>
              </w:rPr>
              <w:t>laikas,</w:t>
            </w:r>
          </w:p>
          <w:p w:rsidR="0043076E" w:rsidRPr="005126E9" w:rsidRDefault="0043076E" w:rsidP="0043076E">
            <w:pPr>
              <w:pStyle w:val="Betarp"/>
              <w:jc w:val="center"/>
              <w:rPr>
                <w:b/>
                <w:sz w:val="22"/>
              </w:rPr>
            </w:pPr>
            <w:r w:rsidRPr="005126E9">
              <w:rPr>
                <w:b/>
                <w:sz w:val="22"/>
              </w:rPr>
              <w:t>vieta</w:t>
            </w:r>
          </w:p>
        </w:tc>
        <w:tc>
          <w:tcPr>
            <w:tcW w:w="1163" w:type="dxa"/>
            <w:vAlign w:val="center"/>
            <w:hideMark/>
          </w:tcPr>
          <w:p w:rsidR="0043076E" w:rsidRPr="005126E9" w:rsidRDefault="0043076E" w:rsidP="0043076E">
            <w:pPr>
              <w:pStyle w:val="Betarp"/>
              <w:jc w:val="center"/>
              <w:rPr>
                <w:b/>
                <w:sz w:val="22"/>
              </w:rPr>
            </w:pPr>
            <w:r w:rsidRPr="005126E9">
              <w:rPr>
                <w:b/>
                <w:sz w:val="22"/>
              </w:rPr>
              <w:t>Projekto Nr.</w:t>
            </w:r>
          </w:p>
        </w:tc>
        <w:tc>
          <w:tcPr>
            <w:tcW w:w="3402" w:type="dxa"/>
            <w:vAlign w:val="center"/>
          </w:tcPr>
          <w:p w:rsidR="0043076E" w:rsidRPr="005126E9" w:rsidRDefault="0043076E" w:rsidP="0043076E">
            <w:pPr>
              <w:pStyle w:val="Betarp"/>
              <w:jc w:val="center"/>
              <w:rPr>
                <w:b/>
                <w:sz w:val="22"/>
              </w:rPr>
            </w:pPr>
            <w:r w:rsidRPr="005126E9">
              <w:rPr>
                <w:b/>
                <w:sz w:val="22"/>
              </w:rPr>
              <w:t>Svarstomi klausimai</w:t>
            </w:r>
          </w:p>
        </w:tc>
        <w:tc>
          <w:tcPr>
            <w:tcW w:w="1638" w:type="dxa"/>
            <w:vAlign w:val="center"/>
          </w:tcPr>
          <w:p w:rsidR="0043076E" w:rsidRPr="005126E9" w:rsidRDefault="0043076E" w:rsidP="0043076E">
            <w:pPr>
              <w:pStyle w:val="Betarp"/>
              <w:jc w:val="center"/>
              <w:rPr>
                <w:b/>
                <w:sz w:val="22"/>
              </w:rPr>
            </w:pPr>
            <w:r w:rsidRPr="005126E9">
              <w:rPr>
                <w:b/>
                <w:sz w:val="22"/>
              </w:rPr>
              <w:t xml:space="preserve">Pagrindinis ar papildomas komitetas </w:t>
            </w:r>
            <w:r w:rsidRPr="005126E9">
              <w:rPr>
                <w:b/>
                <w:sz w:val="22"/>
              </w:rPr>
              <w:lastRenderedPageBreak/>
              <w:t>(stadija)</w:t>
            </w:r>
          </w:p>
        </w:tc>
        <w:tc>
          <w:tcPr>
            <w:tcW w:w="1665" w:type="dxa"/>
            <w:vAlign w:val="center"/>
            <w:hideMark/>
          </w:tcPr>
          <w:p w:rsidR="0043076E" w:rsidRPr="005126E9" w:rsidRDefault="0043076E" w:rsidP="0043076E">
            <w:pPr>
              <w:pStyle w:val="Betarp"/>
              <w:jc w:val="center"/>
              <w:rPr>
                <w:b/>
                <w:sz w:val="22"/>
              </w:rPr>
            </w:pPr>
            <w:r w:rsidRPr="005126E9">
              <w:rPr>
                <w:b/>
                <w:sz w:val="22"/>
              </w:rPr>
              <w:lastRenderedPageBreak/>
              <w:t>Komiteto išvadų rengėjai,</w:t>
            </w:r>
          </w:p>
          <w:p w:rsidR="0043076E" w:rsidRPr="005126E9" w:rsidRDefault="0043076E" w:rsidP="0043076E">
            <w:pPr>
              <w:pStyle w:val="Betarp"/>
              <w:jc w:val="center"/>
              <w:rPr>
                <w:b/>
                <w:sz w:val="22"/>
              </w:rPr>
            </w:pPr>
            <w:r w:rsidRPr="005126E9">
              <w:rPr>
                <w:b/>
                <w:sz w:val="22"/>
              </w:rPr>
              <w:t xml:space="preserve">biuro </w:t>
            </w:r>
            <w:r w:rsidRPr="005126E9">
              <w:rPr>
                <w:b/>
                <w:sz w:val="22"/>
              </w:rPr>
              <w:lastRenderedPageBreak/>
              <w:t>tarnautojai</w:t>
            </w:r>
          </w:p>
        </w:tc>
      </w:tr>
      <w:tr w:rsidR="0043076E" w:rsidRPr="005126E9" w:rsidTr="008E3729">
        <w:trPr>
          <w:trHeight w:val="20"/>
          <w:jc w:val="center"/>
        </w:trPr>
        <w:tc>
          <w:tcPr>
            <w:tcW w:w="566" w:type="dxa"/>
          </w:tcPr>
          <w:p w:rsidR="0043076E" w:rsidRPr="005126E9" w:rsidRDefault="0043076E" w:rsidP="0043076E">
            <w:pPr>
              <w:pStyle w:val="Betarp"/>
              <w:jc w:val="center"/>
              <w:rPr>
                <w:sz w:val="22"/>
              </w:rPr>
            </w:pPr>
            <w:r>
              <w:rPr>
                <w:sz w:val="22"/>
              </w:rPr>
              <w:lastRenderedPageBreak/>
              <w:t>1.</w:t>
            </w:r>
          </w:p>
        </w:tc>
        <w:tc>
          <w:tcPr>
            <w:tcW w:w="1277" w:type="dxa"/>
            <w:shd w:val="clear" w:color="auto" w:fill="auto"/>
          </w:tcPr>
          <w:p w:rsidR="0043076E" w:rsidRPr="005126E9" w:rsidRDefault="0043076E" w:rsidP="00B713BB">
            <w:pPr>
              <w:pStyle w:val="Betarp"/>
              <w:jc w:val="center"/>
              <w:rPr>
                <w:sz w:val="22"/>
              </w:rPr>
            </w:pPr>
            <w:r>
              <w:rPr>
                <w:sz w:val="22"/>
              </w:rPr>
              <w:t>2014-05-21</w:t>
            </w:r>
            <w:r w:rsidR="00B713BB">
              <w:rPr>
                <w:sz w:val="22"/>
              </w:rPr>
              <w:t xml:space="preserve"> </w:t>
            </w:r>
            <w:r>
              <w:rPr>
                <w:sz w:val="22"/>
              </w:rPr>
              <w:t>15.00–16</w:t>
            </w:r>
            <w:r w:rsidRPr="005126E9">
              <w:rPr>
                <w:sz w:val="22"/>
              </w:rPr>
              <w:t>.00</w:t>
            </w:r>
            <w:r w:rsidR="00B713BB">
              <w:rPr>
                <w:sz w:val="22"/>
              </w:rPr>
              <w:t xml:space="preserve"> </w:t>
            </w:r>
            <w:r>
              <w:rPr>
                <w:sz w:val="22"/>
              </w:rPr>
              <w:t xml:space="preserve">II </w:t>
            </w:r>
            <w:r w:rsidRPr="005126E9">
              <w:rPr>
                <w:sz w:val="22"/>
              </w:rPr>
              <w:t xml:space="preserve">r. </w:t>
            </w:r>
            <w:r>
              <w:rPr>
                <w:sz w:val="22"/>
              </w:rPr>
              <w:t>442</w:t>
            </w:r>
          </w:p>
        </w:tc>
        <w:tc>
          <w:tcPr>
            <w:tcW w:w="1163" w:type="dxa"/>
            <w:shd w:val="clear" w:color="auto" w:fill="auto"/>
          </w:tcPr>
          <w:p w:rsidR="0043076E" w:rsidRDefault="0043076E" w:rsidP="0043076E">
            <w:pPr>
              <w:pStyle w:val="Betarp"/>
              <w:jc w:val="center"/>
              <w:rPr>
                <w:color w:val="000000"/>
                <w:sz w:val="22"/>
              </w:rPr>
            </w:pPr>
            <w:r>
              <w:rPr>
                <w:color w:val="000000"/>
                <w:sz w:val="22"/>
              </w:rPr>
              <w:t>XIIP-1490</w:t>
            </w: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rPr>
                <w:color w:val="000000"/>
                <w:sz w:val="22"/>
              </w:rPr>
            </w:pPr>
          </w:p>
          <w:p w:rsidR="0043076E" w:rsidRDefault="0043076E" w:rsidP="0043076E">
            <w:pPr>
              <w:pStyle w:val="Betarp"/>
              <w:jc w:val="center"/>
              <w:rPr>
                <w:color w:val="000000"/>
                <w:sz w:val="22"/>
              </w:rPr>
            </w:pPr>
            <w:r>
              <w:rPr>
                <w:color w:val="000000"/>
                <w:sz w:val="22"/>
              </w:rPr>
              <w:t>XIIP-1491</w:t>
            </w: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p>
          <w:p w:rsidR="0043076E" w:rsidRDefault="0043076E" w:rsidP="0043076E">
            <w:pPr>
              <w:pStyle w:val="Betarp"/>
              <w:jc w:val="center"/>
              <w:rPr>
                <w:color w:val="000000"/>
                <w:sz w:val="22"/>
              </w:rPr>
            </w:pPr>
            <w:r>
              <w:rPr>
                <w:color w:val="000000"/>
                <w:sz w:val="22"/>
              </w:rPr>
              <w:t>XIIP-1492</w:t>
            </w:r>
          </w:p>
          <w:p w:rsidR="0043076E" w:rsidRDefault="0043076E" w:rsidP="0043076E">
            <w:pPr>
              <w:pStyle w:val="Betarp"/>
              <w:jc w:val="center"/>
              <w:rPr>
                <w:color w:val="000000"/>
                <w:sz w:val="22"/>
              </w:rPr>
            </w:pPr>
          </w:p>
          <w:p w:rsidR="0043076E" w:rsidRPr="005126E9" w:rsidRDefault="0043076E" w:rsidP="0043076E">
            <w:pPr>
              <w:pStyle w:val="Betarp"/>
              <w:jc w:val="center"/>
              <w:rPr>
                <w:color w:val="000000"/>
                <w:sz w:val="22"/>
              </w:rPr>
            </w:pPr>
          </w:p>
        </w:tc>
        <w:tc>
          <w:tcPr>
            <w:tcW w:w="3402" w:type="dxa"/>
            <w:shd w:val="clear" w:color="auto" w:fill="auto"/>
          </w:tcPr>
          <w:p w:rsidR="0043076E" w:rsidRPr="00387294" w:rsidRDefault="0043076E" w:rsidP="0043076E">
            <w:pPr>
              <w:spacing w:after="0" w:line="240" w:lineRule="auto"/>
              <w:jc w:val="both"/>
              <w:rPr>
                <w:rFonts w:eastAsia="Times New Roman"/>
                <w:sz w:val="22"/>
                <w:szCs w:val="22"/>
              </w:rPr>
            </w:pPr>
            <w:r w:rsidRPr="00387294">
              <w:rPr>
                <w:rFonts w:eastAsia="Times New Roman"/>
                <w:sz w:val="22"/>
                <w:szCs w:val="22"/>
              </w:rPr>
              <w:t>Sveikatos draudimo įstatymo Nr. I-1343 2, 9, 15, 17, 21, 26, 27, 33, 35, 39 straipsnių ir V skyriaus pavadinimo pakeitimo įstatymo projektas</w:t>
            </w:r>
          </w:p>
          <w:p w:rsidR="0043076E" w:rsidRPr="00387294" w:rsidRDefault="0043076E" w:rsidP="0043076E">
            <w:pPr>
              <w:spacing w:after="0" w:line="240" w:lineRule="auto"/>
              <w:jc w:val="both"/>
              <w:rPr>
                <w:rFonts w:eastAsia="Times New Roman"/>
                <w:sz w:val="22"/>
                <w:szCs w:val="22"/>
              </w:rPr>
            </w:pPr>
            <w:r w:rsidRPr="00387294">
              <w:rPr>
                <w:rFonts w:eastAsia="Times New Roman"/>
                <w:sz w:val="22"/>
                <w:szCs w:val="22"/>
              </w:rPr>
              <w:t>Sveikatos priežiūros įstaigų įstatymo Nr. I-1367 151, 17, 29, 39 ir 45 straipsnių pakeitimo, Įstatymo papildymo 191 straipsniu įstatymo projektas</w:t>
            </w:r>
          </w:p>
          <w:p w:rsidR="0043076E" w:rsidRPr="005126E9" w:rsidRDefault="0043076E" w:rsidP="0043076E">
            <w:pPr>
              <w:pStyle w:val="Betarp"/>
              <w:jc w:val="both"/>
              <w:rPr>
                <w:color w:val="000000"/>
                <w:sz w:val="22"/>
              </w:rPr>
            </w:pPr>
            <w:r w:rsidRPr="00387294">
              <w:rPr>
                <w:rFonts w:eastAsia="Times New Roman"/>
                <w:sz w:val="22"/>
                <w:lang w:eastAsia="lt-LT"/>
              </w:rPr>
              <w:t>Sveikatos sistemos įstatymo Nr. I-1367 63 ir 65 straipsnių pakeitimo įstatymo projektas</w:t>
            </w:r>
          </w:p>
        </w:tc>
        <w:tc>
          <w:tcPr>
            <w:tcW w:w="1638" w:type="dxa"/>
            <w:shd w:val="clear" w:color="auto" w:fill="auto"/>
          </w:tcPr>
          <w:p w:rsidR="0043076E" w:rsidRPr="005126E9" w:rsidRDefault="0043076E" w:rsidP="0039300B">
            <w:pPr>
              <w:pStyle w:val="Betarp"/>
              <w:jc w:val="center"/>
              <w:rPr>
                <w:sz w:val="22"/>
              </w:rPr>
            </w:pPr>
            <w:r>
              <w:rPr>
                <w:sz w:val="22"/>
              </w:rPr>
              <w:t>Klausymai</w:t>
            </w:r>
          </w:p>
        </w:tc>
        <w:tc>
          <w:tcPr>
            <w:tcW w:w="1665" w:type="dxa"/>
            <w:shd w:val="clear" w:color="auto" w:fill="auto"/>
          </w:tcPr>
          <w:p w:rsidR="0043076E" w:rsidRPr="00533635" w:rsidRDefault="0043076E" w:rsidP="0043076E">
            <w:pPr>
              <w:pStyle w:val="Betarp"/>
              <w:jc w:val="center"/>
              <w:rPr>
                <w:spacing w:val="4"/>
                <w:sz w:val="22"/>
              </w:rPr>
            </w:pPr>
            <w:r w:rsidRPr="00533635">
              <w:rPr>
                <w:spacing w:val="4"/>
                <w:sz w:val="22"/>
              </w:rPr>
              <w:t>D. Mikutienė</w:t>
            </w:r>
          </w:p>
          <w:p w:rsidR="0043076E" w:rsidRPr="00533635" w:rsidRDefault="0043076E" w:rsidP="0043076E">
            <w:pPr>
              <w:pStyle w:val="Betarp"/>
              <w:jc w:val="center"/>
              <w:rPr>
                <w:spacing w:val="4"/>
                <w:sz w:val="22"/>
              </w:rPr>
            </w:pPr>
            <w:r w:rsidRPr="00533635">
              <w:rPr>
                <w:spacing w:val="4"/>
                <w:sz w:val="22"/>
              </w:rPr>
              <w:t>A. Matulas</w:t>
            </w:r>
          </w:p>
          <w:p w:rsidR="0043076E" w:rsidRPr="00533635" w:rsidRDefault="0043076E" w:rsidP="0043076E">
            <w:pPr>
              <w:pStyle w:val="Betarp"/>
              <w:rPr>
                <w:spacing w:val="4"/>
                <w:sz w:val="22"/>
              </w:rPr>
            </w:pPr>
          </w:p>
          <w:p w:rsidR="0043076E" w:rsidRPr="005126E9" w:rsidRDefault="0043076E" w:rsidP="0043076E">
            <w:pPr>
              <w:pStyle w:val="Betarp"/>
              <w:jc w:val="center"/>
              <w:rPr>
                <w:sz w:val="22"/>
              </w:rPr>
            </w:pPr>
            <w:r>
              <w:rPr>
                <w:spacing w:val="4"/>
                <w:sz w:val="22"/>
              </w:rPr>
              <w:t xml:space="preserve">(K. </w:t>
            </w:r>
            <w:proofErr w:type="spellStart"/>
            <w:r>
              <w:rPr>
                <w:spacing w:val="4"/>
                <w:sz w:val="22"/>
              </w:rPr>
              <w:t>Civilkienė</w:t>
            </w:r>
            <w:proofErr w:type="spellEnd"/>
            <w:r>
              <w:rPr>
                <w:spacing w:val="4"/>
                <w:sz w:val="22"/>
              </w:rPr>
              <w:t>)</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VALSTYBĖS VALDYMO IR SAVIVALDYBIŲ KOMITETO</w:t>
      </w:r>
    </w:p>
    <w:p w:rsidR="00210AE7" w:rsidRDefault="00210AE7"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80"/>
        <w:gridCol w:w="1363"/>
        <w:gridCol w:w="1170"/>
        <w:gridCol w:w="3588"/>
        <w:gridCol w:w="1269"/>
        <w:gridCol w:w="1769"/>
      </w:tblGrid>
      <w:tr w:rsidR="00210AE7" w:rsidRPr="003F5143" w:rsidTr="000429AB">
        <w:trPr>
          <w:trHeight w:val="416"/>
          <w:jc w:val="center"/>
        </w:trPr>
        <w:tc>
          <w:tcPr>
            <w:tcW w:w="480" w:type="dxa"/>
            <w:tcMar>
              <w:top w:w="0" w:type="dxa"/>
              <w:left w:w="30" w:type="dxa"/>
              <w:bottom w:w="0" w:type="dxa"/>
              <w:right w:w="30" w:type="dxa"/>
            </w:tcMar>
            <w:hideMark/>
          </w:tcPr>
          <w:p w:rsidR="00210AE7" w:rsidRPr="003F5143" w:rsidRDefault="00210AE7" w:rsidP="000429AB">
            <w:pPr>
              <w:pStyle w:val="Betarp"/>
              <w:rPr>
                <w:b/>
                <w:sz w:val="22"/>
              </w:rPr>
            </w:pPr>
            <w:r w:rsidRPr="003F5143">
              <w:rPr>
                <w:b/>
                <w:sz w:val="22"/>
              </w:rPr>
              <w:t>Eil.</w:t>
            </w:r>
          </w:p>
          <w:p w:rsidR="00210AE7" w:rsidRPr="003F5143" w:rsidRDefault="00210AE7" w:rsidP="000429AB">
            <w:pPr>
              <w:pStyle w:val="Betarp"/>
              <w:rPr>
                <w:b/>
                <w:sz w:val="22"/>
              </w:rPr>
            </w:pPr>
            <w:r w:rsidRPr="003F5143">
              <w:rPr>
                <w:b/>
                <w:sz w:val="22"/>
              </w:rPr>
              <w:t>Nr.</w:t>
            </w:r>
          </w:p>
        </w:tc>
        <w:tc>
          <w:tcPr>
            <w:tcW w:w="1363" w:type="dxa"/>
            <w:tcMar>
              <w:top w:w="0" w:type="dxa"/>
              <w:left w:w="30" w:type="dxa"/>
              <w:bottom w:w="0" w:type="dxa"/>
              <w:right w:w="30" w:type="dxa"/>
            </w:tcMar>
            <w:hideMark/>
          </w:tcPr>
          <w:p w:rsidR="00210AE7" w:rsidRPr="003F5143" w:rsidRDefault="00210AE7" w:rsidP="000429AB">
            <w:pPr>
              <w:pStyle w:val="Betarp"/>
              <w:rPr>
                <w:b/>
                <w:sz w:val="22"/>
              </w:rPr>
            </w:pPr>
            <w:r w:rsidRPr="003F5143">
              <w:rPr>
                <w:b/>
                <w:sz w:val="22"/>
              </w:rPr>
              <w:t>Data,</w:t>
            </w:r>
          </w:p>
          <w:p w:rsidR="00210AE7" w:rsidRPr="003F5143" w:rsidRDefault="00210AE7" w:rsidP="000429AB">
            <w:pPr>
              <w:pStyle w:val="Betarp"/>
              <w:rPr>
                <w:b/>
                <w:sz w:val="22"/>
              </w:rPr>
            </w:pPr>
            <w:r w:rsidRPr="003F5143">
              <w:rPr>
                <w:b/>
                <w:sz w:val="22"/>
              </w:rPr>
              <w:t>laikas,</w:t>
            </w:r>
          </w:p>
          <w:p w:rsidR="00210AE7" w:rsidRPr="003F5143" w:rsidRDefault="00210AE7" w:rsidP="000429AB">
            <w:pPr>
              <w:pStyle w:val="Betarp"/>
              <w:rPr>
                <w:b/>
                <w:sz w:val="22"/>
              </w:rPr>
            </w:pPr>
            <w:r w:rsidRPr="003F5143">
              <w:rPr>
                <w:b/>
                <w:sz w:val="22"/>
              </w:rPr>
              <w:t>vieta</w:t>
            </w:r>
          </w:p>
        </w:tc>
        <w:tc>
          <w:tcPr>
            <w:tcW w:w="1170" w:type="dxa"/>
            <w:tcMar>
              <w:top w:w="0" w:type="dxa"/>
              <w:left w:w="30" w:type="dxa"/>
              <w:bottom w:w="0" w:type="dxa"/>
              <w:right w:w="30" w:type="dxa"/>
            </w:tcMar>
            <w:hideMark/>
          </w:tcPr>
          <w:p w:rsidR="00210AE7" w:rsidRPr="003F5143" w:rsidRDefault="00210AE7" w:rsidP="000429AB">
            <w:pPr>
              <w:pStyle w:val="Betarp"/>
              <w:rPr>
                <w:b/>
                <w:snapToGrid w:val="0"/>
                <w:sz w:val="22"/>
              </w:rPr>
            </w:pPr>
            <w:r w:rsidRPr="003F5143">
              <w:rPr>
                <w:b/>
                <w:snapToGrid w:val="0"/>
                <w:sz w:val="22"/>
              </w:rPr>
              <w:t>Projekto Nr.</w:t>
            </w:r>
          </w:p>
        </w:tc>
        <w:tc>
          <w:tcPr>
            <w:tcW w:w="3588" w:type="dxa"/>
            <w:tcMar>
              <w:top w:w="0" w:type="dxa"/>
              <w:left w:w="30" w:type="dxa"/>
              <w:bottom w:w="0" w:type="dxa"/>
              <w:right w:w="30" w:type="dxa"/>
            </w:tcMar>
            <w:hideMark/>
          </w:tcPr>
          <w:p w:rsidR="00210AE7" w:rsidRPr="003F5143" w:rsidRDefault="00210AE7" w:rsidP="000429AB">
            <w:pPr>
              <w:pStyle w:val="Betarp"/>
              <w:rPr>
                <w:b/>
                <w:sz w:val="22"/>
              </w:rPr>
            </w:pPr>
            <w:r w:rsidRPr="003F5143">
              <w:rPr>
                <w:b/>
                <w:sz w:val="22"/>
              </w:rPr>
              <w:t>Svarstomi klausimai</w:t>
            </w:r>
          </w:p>
        </w:tc>
        <w:tc>
          <w:tcPr>
            <w:tcW w:w="1269" w:type="dxa"/>
            <w:tcMar>
              <w:top w:w="0" w:type="dxa"/>
              <w:left w:w="30" w:type="dxa"/>
              <w:bottom w:w="0" w:type="dxa"/>
              <w:right w:w="30" w:type="dxa"/>
            </w:tcMar>
            <w:hideMark/>
          </w:tcPr>
          <w:p w:rsidR="00210AE7" w:rsidRPr="003F5143" w:rsidRDefault="00210AE7" w:rsidP="000429AB">
            <w:pPr>
              <w:pStyle w:val="Betarp"/>
              <w:rPr>
                <w:b/>
                <w:sz w:val="22"/>
              </w:rPr>
            </w:pPr>
            <w:r w:rsidRPr="003F5143">
              <w:rPr>
                <w:b/>
                <w:sz w:val="22"/>
              </w:rPr>
              <w:t>Pagrindinis ar papildomas komitetas (stadija)</w:t>
            </w:r>
          </w:p>
        </w:tc>
        <w:tc>
          <w:tcPr>
            <w:tcW w:w="1769" w:type="dxa"/>
            <w:hideMark/>
          </w:tcPr>
          <w:p w:rsidR="00210AE7" w:rsidRPr="003F5143" w:rsidRDefault="00210AE7" w:rsidP="000429AB">
            <w:pPr>
              <w:pStyle w:val="Betarp"/>
              <w:rPr>
                <w:b/>
                <w:snapToGrid w:val="0"/>
                <w:sz w:val="22"/>
              </w:rPr>
            </w:pPr>
            <w:r w:rsidRPr="003F5143">
              <w:rPr>
                <w:b/>
                <w:snapToGrid w:val="0"/>
                <w:sz w:val="22"/>
              </w:rPr>
              <w:t>Komiteto išvadų rengėjai,</w:t>
            </w:r>
          </w:p>
          <w:p w:rsidR="00210AE7" w:rsidRPr="003F5143" w:rsidRDefault="00210AE7" w:rsidP="000429AB">
            <w:pPr>
              <w:pStyle w:val="Betarp"/>
              <w:rPr>
                <w:b/>
                <w:snapToGrid w:val="0"/>
                <w:sz w:val="22"/>
              </w:rPr>
            </w:pPr>
            <w:r w:rsidRPr="003F5143">
              <w:rPr>
                <w:b/>
                <w:snapToGrid w:val="0"/>
                <w:sz w:val="22"/>
              </w:rPr>
              <w:t>biuro tarnautojai</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1.1</w:t>
            </w:r>
          </w:p>
        </w:tc>
        <w:tc>
          <w:tcPr>
            <w:tcW w:w="1363" w:type="dxa"/>
            <w:tcMar>
              <w:top w:w="0" w:type="dxa"/>
              <w:left w:w="30" w:type="dxa"/>
              <w:bottom w:w="0" w:type="dxa"/>
              <w:right w:w="30" w:type="dxa"/>
            </w:tcMar>
          </w:tcPr>
          <w:p w:rsidR="00210AE7" w:rsidRPr="003F5143" w:rsidRDefault="00210AE7" w:rsidP="000429AB">
            <w:pPr>
              <w:pStyle w:val="Betarp"/>
              <w:rPr>
                <w:sz w:val="22"/>
              </w:rPr>
            </w:pPr>
            <w:r w:rsidRPr="003F5143">
              <w:rPr>
                <w:sz w:val="22"/>
              </w:rPr>
              <w:t>2014-05-21</w:t>
            </w:r>
            <w:r>
              <w:rPr>
                <w:sz w:val="22"/>
              </w:rPr>
              <w:br/>
            </w:r>
            <w:r w:rsidRPr="003F5143">
              <w:rPr>
                <w:sz w:val="22"/>
              </w:rPr>
              <w:t>8:00-8:15</w:t>
            </w:r>
            <w:r>
              <w:rPr>
                <w:sz w:val="22"/>
              </w:rPr>
              <w:br/>
            </w:r>
            <w:r w:rsidRPr="003F5143">
              <w:rPr>
                <w:sz w:val="22"/>
              </w:rPr>
              <w:t>III r.</w:t>
            </w:r>
            <w:r>
              <w:rPr>
                <w:sz w:val="22"/>
              </w:rPr>
              <w:t>800 k</w:t>
            </w:r>
            <w:r w:rsidRPr="003F5143">
              <w:rPr>
                <w:sz w:val="22"/>
              </w:rPr>
              <w:t>.</w:t>
            </w:r>
          </w:p>
        </w:tc>
        <w:tc>
          <w:tcPr>
            <w:tcW w:w="1170" w:type="dxa"/>
            <w:tcMar>
              <w:top w:w="0" w:type="dxa"/>
              <w:left w:w="30" w:type="dxa"/>
              <w:bottom w:w="0" w:type="dxa"/>
              <w:right w:w="30" w:type="dxa"/>
            </w:tcMar>
          </w:tcPr>
          <w:p w:rsidR="00210AE7" w:rsidRPr="003F5143" w:rsidRDefault="00210AE7" w:rsidP="000429AB">
            <w:pPr>
              <w:pStyle w:val="Betarp"/>
              <w:rPr>
                <w:sz w:val="22"/>
              </w:rPr>
            </w:pPr>
            <w:r w:rsidRPr="003F5143">
              <w:rPr>
                <w:bCs/>
                <w:iCs/>
                <w:snapToGrid w:val="0"/>
                <w:color w:val="000000"/>
                <w:sz w:val="22"/>
              </w:rPr>
              <w:t>XIIP-</w:t>
            </w:r>
            <w:r w:rsidRPr="003F5143">
              <w:rPr>
                <w:snapToGrid w:val="0"/>
                <w:sz w:val="22"/>
              </w:rPr>
              <w:t>1490</w:t>
            </w: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 xml:space="preserve">Sveikatos draudimo įstatymo Nr. I-1343 2, 9, 15, 17, 21, 26, 27, 33, 35, 39 straipsnių ir V skyriaus pavadinimo pakeitimo </w:t>
            </w:r>
            <w:r w:rsidRPr="003F5143">
              <w:rPr>
                <w:snapToGrid w:val="0"/>
                <w:sz w:val="22"/>
              </w:rPr>
              <w:t>įstatymo projektas</w:t>
            </w: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t>Komitetas paskirtas papildomu</w:t>
            </w:r>
          </w:p>
          <w:p w:rsidR="00210AE7" w:rsidRPr="003F5143" w:rsidRDefault="00210AE7" w:rsidP="000429AB">
            <w:pPr>
              <w:pStyle w:val="Betarp"/>
              <w:rPr>
                <w:sz w:val="22"/>
              </w:rPr>
            </w:pPr>
            <w:r w:rsidRPr="003F5143">
              <w:rPr>
                <w:sz w:val="22"/>
              </w:rPr>
              <w:t>svarstymas</w:t>
            </w:r>
          </w:p>
        </w:tc>
        <w:tc>
          <w:tcPr>
            <w:tcW w:w="1769" w:type="dxa"/>
          </w:tcPr>
          <w:p w:rsidR="00210AE7" w:rsidRPr="003F5143" w:rsidRDefault="00210AE7" w:rsidP="000429AB">
            <w:pPr>
              <w:pStyle w:val="Betarp"/>
              <w:rPr>
                <w:sz w:val="22"/>
              </w:rPr>
            </w:pPr>
            <w:r w:rsidRPr="003F5143">
              <w:rPr>
                <w:sz w:val="22"/>
              </w:rPr>
              <w:t>M. Petrauskienė</w:t>
            </w:r>
          </w:p>
          <w:p w:rsidR="00210AE7" w:rsidRPr="003F5143" w:rsidRDefault="00210AE7" w:rsidP="000429AB">
            <w:pPr>
              <w:pStyle w:val="Betarp"/>
              <w:rPr>
                <w:sz w:val="22"/>
              </w:rPr>
            </w:pPr>
            <w:r w:rsidRPr="003F5143">
              <w:rPr>
                <w:sz w:val="22"/>
              </w:rPr>
              <w:t xml:space="preserve">V.V. </w:t>
            </w:r>
            <w:proofErr w:type="spellStart"/>
            <w:r w:rsidRPr="003F5143">
              <w:rPr>
                <w:sz w:val="22"/>
              </w:rPr>
              <w:t>Margevičienė</w:t>
            </w:r>
            <w:proofErr w:type="spellEnd"/>
          </w:p>
          <w:p w:rsidR="00210AE7" w:rsidRPr="003F5143" w:rsidRDefault="00210AE7" w:rsidP="000429AB">
            <w:pPr>
              <w:pStyle w:val="Betarp"/>
              <w:rPr>
                <w:sz w:val="22"/>
              </w:rPr>
            </w:pPr>
            <w:r w:rsidRPr="003F5143">
              <w:rPr>
                <w:sz w:val="22"/>
              </w:rPr>
              <w:t xml:space="preserve">(M. </w:t>
            </w:r>
            <w:proofErr w:type="spellStart"/>
            <w:r w:rsidRPr="003F5143">
              <w:rPr>
                <w:sz w:val="22"/>
              </w:rPr>
              <w:t>Urmonienė</w:t>
            </w:r>
            <w:proofErr w:type="spellEnd"/>
          </w:p>
          <w:p w:rsidR="00210AE7" w:rsidRPr="003F5143" w:rsidRDefault="00210AE7" w:rsidP="000429AB">
            <w:pPr>
              <w:pStyle w:val="Betarp"/>
              <w:rPr>
                <w:sz w:val="22"/>
              </w:rPr>
            </w:pPr>
            <w:r w:rsidRPr="003F5143">
              <w:rPr>
                <w:sz w:val="22"/>
              </w:rPr>
              <w:t>A. Astrauskas)</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1.2</w:t>
            </w:r>
          </w:p>
        </w:tc>
        <w:tc>
          <w:tcPr>
            <w:tcW w:w="1363" w:type="dxa"/>
            <w:tcMar>
              <w:top w:w="0" w:type="dxa"/>
              <w:left w:w="30" w:type="dxa"/>
              <w:bottom w:w="0" w:type="dxa"/>
              <w:right w:w="30" w:type="dxa"/>
            </w:tcMar>
          </w:tcPr>
          <w:p w:rsidR="00210AE7" w:rsidRPr="003F5143" w:rsidRDefault="00210AE7" w:rsidP="000429AB">
            <w:pPr>
              <w:pStyle w:val="Betarp"/>
              <w:rPr>
                <w:sz w:val="22"/>
              </w:rPr>
            </w:pPr>
          </w:p>
        </w:tc>
        <w:tc>
          <w:tcPr>
            <w:tcW w:w="1170" w:type="dxa"/>
            <w:tcMar>
              <w:top w:w="0" w:type="dxa"/>
              <w:left w:w="30" w:type="dxa"/>
              <w:bottom w:w="0" w:type="dxa"/>
              <w:right w:w="30" w:type="dxa"/>
            </w:tcMar>
          </w:tcPr>
          <w:p w:rsidR="00210AE7" w:rsidRPr="003F5143" w:rsidRDefault="00210AE7" w:rsidP="000429AB">
            <w:pPr>
              <w:pStyle w:val="Betarp"/>
              <w:rPr>
                <w:sz w:val="22"/>
              </w:rPr>
            </w:pPr>
            <w:r w:rsidRPr="003F5143">
              <w:rPr>
                <w:bCs/>
                <w:iCs/>
                <w:snapToGrid w:val="0"/>
                <w:color w:val="000000"/>
                <w:sz w:val="22"/>
              </w:rPr>
              <w:t>XIIP-</w:t>
            </w:r>
            <w:r w:rsidRPr="003F5143">
              <w:rPr>
                <w:snapToGrid w:val="0"/>
                <w:sz w:val="22"/>
              </w:rPr>
              <w:t>1491</w:t>
            </w: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Sveikatos priežiūros įstaigų įstatymo Nr. I-1367 15</w:t>
            </w:r>
            <w:r w:rsidRPr="003F5143">
              <w:rPr>
                <w:sz w:val="22"/>
                <w:vertAlign w:val="superscript"/>
              </w:rPr>
              <w:t>1</w:t>
            </w:r>
            <w:r w:rsidRPr="003F5143">
              <w:rPr>
                <w:sz w:val="22"/>
              </w:rPr>
              <w:t>, 17, 29, 39 ir 45 straipsnių pakeitimo, Įstatymo papildymo 19</w:t>
            </w:r>
            <w:r w:rsidRPr="003F5143">
              <w:rPr>
                <w:sz w:val="22"/>
                <w:vertAlign w:val="superscript"/>
              </w:rPr>
              <w:t>1</w:t>
            </w:r>
            <w:r w:rsidRPr="003F5143">
              <w:rPr>
                <w:sz w:val="22"/>
              </w:rPr>
              <w:t xml:space="preserve"> straipsniu </w:t>
            </w:r>
            <w:r w:rsidRPr="003F5143">
              <w:rPr>
                <w:snapToGrid w:val="0"/>
                <w:sz w:val="22"/>
              </w:rPr>
              <w:t>įstatymo projektas</w:t>
            </w:r>
          </w:p>
        </w:tc>
        <w:tc>
          <w:tcPr>
            <w:tcW w:w="1269" w:type="dxa"/>
            <w:tcMar>
              <w:top w:w="0" w:type="dxa"/>
              <w:left w:w="30" w:type="dxa"/>
              <w:bottom w:w="0" w:type="dxa"/>
              <w:right w:w="30" w:type="dxa"/>
            </w:tcMar>
          </w:tcPr>
          <w:p w:rsidR="00210AE7" w:rsidRPr="003F5143" w:rsidRDefault="00210AE7" w:rsidP="000429AB">
            <w:pPr>
              <w:pStyle w:val="Betarp"/>
              <w:rPr>
                <w:sz w:val="22"/>
              </w:rPr>
            </w:pPr>
          </w:p>
        </w:tc>
        <w:tc>
          <w:tcPr>
            <w:tcW w:w="1769" w:type="dxa"/>
          </w:tcPr>
          <w:p w:rsidR="00210AE7" w:rsidRPr="003F5143" w:rsidRDefault="00210AE7" w:rsidP="000429AB">
            <w:pPr>
              <w:pStyle w:val="Betarp"/>
              <w:rPr>
                <w:sz w:val="22"/>
              </w:rPr>
            </w:pP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1.3</w:t>
            </w:r>
          </w:p>
        </w:tc>
        <w:tc>
          <w:tcPr>
            <w:tcW w:w="1363" w:type="dxa"/>
            <w:tcMar>
              <w:top w:w="0" w:type="dxa"/>
              <w:left w:w="30" w:type="dxa"/>
              <w:bottom w:w="0" w:type="dxa"/>
              <w:right w:w="30" w:type="dxa"/>
            </w:tcMar>
          </w:tcPr>
          <w:p w:rsidR="00210AE7" w:rsidRPr="003F5143" w:rsidRDefault="00210AE7" w:rsidP="000429AB">
            <w:pPr>
              <w:pStyle w:val="Betarp"/>
              <w:rPr>
                <w:sz w:val="22"/>
              </w:rPr>
            </w:pPr>
          </w:p>
        </w:tc>
        <w:tc>
          <w:tcPr>
            <w:tcW w:w="1170" w:type="dxa"/>
            <w:tcMar>
              <w:top w:w="0" w:type="dxa"/>
              <w:left w:w="30" w:type="dxa"/>
              <w:bottom w:w="0" w:type="dxa"/>
              <w:right w:w="30" w:type="dxa"/>
            </w:tcMar>
          </w:tcPr>
          <w:p w:rsidR="00210AE7" w:rsidRPr="003F5143" w:rsidRDefault="00210AE7" w:rsidP="000429AB">
            <w:pPr>
              <w:pStyle w:val="Betarp"/>
              <w:rPr>
                <w:i/>
                <w:snapToGrid w:val="0"/>
                <w:sz w:val="22"/>
              </w:rPr>
            </w:pPr>
            <w:r w:rsidRPr="003F5143">
              <w:rPr>
                <w:bCs/>
                <w:snapToGrid w:val="0"/>
                <w:color w:val="000000"/>
                <w:sz w:val="22"/>
              </w:rPr>
              <w:t>XIIP-</w:t>
            </w:r>
            <w:r w:rsidRPr="003F5143">
              <w:rPr>
                <w:snapToGrid w:val="0"/>
                <w:sz w:val="22"/>
              </w:rPr>
              <w:t>1492</w:t>
            </w:r>
          </w:p>
          <w:p w:rsidR="00210AE7" w:rsidRPr="003F5143" w:rsidRDefault="00210AE7" w:rsidP="000429AB">
            <w:pPr>
              <w:pStyle w:val="Betarp"/>
              <w:rPr>
                <w:sz w:val="22"/>
              </w:rPr>
            </w:pP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 xml:space="preserve">Sveikatos sistemos įstatymo Nr. I-1367 63 ir 65 straipsnių pakeitimo </w:t>
            </w:r>
            <w:r w:rsidRPr="003F5143">
              <w:rPr>
                <w:snapToGrid w:val="0"/>
                <w:sz w:val="22"/>
              </w:rPr>
              <w:t>įstatymo projektas</w:t>
            </w:r>
          </w:p>
        </w:tc>
        <w:tc>
          <w:tcPr>
            <w:tcW w:w="1269" w:type="dxa"/>
            <w:tcMar>
              <w:top w:w="0" w:type="dxa"/>
              <w:left w:w="30" w:type="dxa"/>
              <w:bottom w:w="0" w:type="dxa"/>
              <w:right w:w="30" w:type="dxa"/>
            </w:tcMar>
          </w:tcPr>
          <w:p w:rsidR="00210AE7" w:rsidRPr="003F5143" w:rsidRDefault="00210AE7" w:rsidP="000429AB">
            <w:pPr>
              <w:pStyle w:val="Betarp"/>
              <w:rPr>
                <w:sz w:val="22"/>
              </w:rPr>
            </w:pPr>
          </w:p>
        </w:tc>
        <w:tc>
          <w:tcPr>
            <w:tcW w:w="1769" w:type="dxa"/>
          </w:tcPr>
          <w:p w:rsidR="00210AE7" w:rsidRPr="003F5143" w:rsidRDefault="00210AE7" w:rsidP="000429AB">
            <w:pPr>
              <w:pStyle w:val="Betarp"/>
              <w:rPr>
                <w:sz w:val="22"/>
              </w:rPr>
            </w:pP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2</w:t>
            </w:r>
          </w:p>
        </w:tc>
        <w:tc>
          <w:tcPr>
            <w:tcW w:w="1363" w:type="dxa"/>
            <w:tcMar>
              <w:top w:w="0" w:type="dxa"/>
              <w:left w:w="30" w:type="dxa"/>
              <w:bottom w:w="0" w:type="dxa"/>
              <w:right w:w="30" w:type="dxa"/>
            </w:tcMar>
          </w:tcPr>
          <w:p w:rsidR="00210AE7" w:rsidRPr="003F5143" w:rsidRDefault="00210AE7" w:rsidP="000429AB">
            <w:pPr>
              <w:pStyle w:val="Betarp"/>
              <w:rPr>
                <w:sz w:val="22"/>
              </w:rPr>
            </w:pPr>
            <w:r w:rsidRPr="003F5143">
              <w:rPr>
                <w:sz w:val="22"/>
              </w:rPr>
              <w:t>2014-05-21</w:t>
            </w:r>
            <w:r>
              <w:rPr>
                <w:sz w:val="22"/>
              </w:rPr>
              <w:br/>
            </w:r>
            <w:r w:rsidRPr="003F5143">
              <w:rPr>
                <w:sz w:val="22"/>
              </w:rPr>
              <w:t>8:15-8:25</w:t>
            </w:r>
            <w:r>
              <w:rPr>
                <w:sz w:val="22"/>
              </w:rPr>
              <w:br/>
            </w:r>
            <w:r w:rsidRPr="003F5143">
              <w:rPr>
                <w:sz w:val="22"/>
              </w:rPr>
              <w:t>III r.</w:t>
            </w:r>
            <w:r>
              <w:rPr>
                <w:sz w:val="22"/>
              </w:rPr>
              <w:t>800 k</w:t>
            </w:r>
          </w:p>
        </w:tc>
        <w:tc>
          <w:tcPr>
            <w:tcW w:w="1170" w:type="dxa"/>
            <w:tcMar>
              <w:top w:w="0" w:type="dxa"/>
              <w:left w:w="30" w:type="dxa"/>
              <w:bottom w:w="0" w:type="dxa"/>
              <w:right w:w="30" w:type="dxa"/>
            </w:tcMar>
          </w:tcPr>
          <w:p w:rsidR="00210AE7" w:rsidRPr="003F5143" w:rsidRDefault="00210AE7" w:rsidP="000429AB">
            <w:pPr>
              <w:pStyle w:val="Betarp"/>
              <w:rPr>
                <w:sz w:val="22"/>
              </w:rPr>
            </w:pPr>
            <w:r w:rsidRPr="003F5143">
              <w:rPr>
                <w:bCs/>
                <w:iCs/>
                <w:snapToGrid w:val="0"/>
                <w:color w:val="000000"/>
                <w:sz w:val="22"/>
              </w:rPr>
              <w:t>XIIP-</w:t>
            </w:r>
            <w:r w:rsidRPr="003F5143">
              <w:rPr>
                <w:sz w:val="22"/>
              </w:rPr>
              <w:t>1685</w:t>
            </w: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Transporto lengvatų įstatymo Nr. VIII-1605 1, 5 ir 6 straipsnių pakeitimo įstatymo projektas</w:t>
            </w: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t xml:space="preserve">Komitetas paskirtas </w:t>
            </w:r>
          </w:p>
          <w:p w:rsidR="00210AE7" w:rsidRPr="003F5143" w:rsidRDefault="00210AE7" w:rsidP="000429AB">
            <w:pPr>
              <w:pStyle w:val="Betarp"/>
              <w:rPr>
                <w:sz w:val="22"/>
              </w:rPr>
            </w:pPr>
            <w:r w:rsidRPr="003F5143">
              <w:rPr>
                <w:sz w:val="22"/>
              </w:rPr>
              <w:t>papildomu</w:t>
            </w:r>
          </w:p>
          <w:p w:rsidR="00210AE7" w:rsidRPr="003F5143" w:rsidRDefault="00210AE7" w:rsidP="000429AB">
            <w:pPr>
              <w:pStyle w:val="Betarp"/>
              <w:rPr>
                <w:sz w:val="22"/>
              </w:rPr>
            </w:pPr>
            <w:r w:rsidRPr="003F5143">
              <w:rPr>
                <w:sz w:val="22"/>
              </w:rPr>
              <w:t>svarstymas</w:t>
            </w:r>
          </w:p>
        </w:tc>
        <w:tc>
          <w:tcPr>
            <w:tcW w:w="1769" w:type="dxa"/>
          </w:tcPr>
          <w:p w:rsidR="00210AE7" w:rsidRPr="003F5143" w:rsidRDefault="00210AE7" w:rsidP="000429AB">
            <w:pPr>
              <w:pStyle w:val="Betarp"/>
              <w:rPr>
                <w:snapToGrid w:val="0"/>
                <w:sz w:val="22"/>
              </w:rPr>
            </w:pPr>
            <w:r w:rsidRPr="003F5143">
              <w:rPr>
                <w:snapToGrid w:val="0"/>
                <w:sz w:val="22"/>
              </w:rPr>
              <w:t xml:space="preserve">V. </w:t>
            </w:r>
            <w:proofErr w:type="spellStart"/>
            <w:r w:rsidRPr="003F5143">
              <w:rPr>
                <w:snapToGrid w:val="0"/>
                <w:sz w:val="22"/>
              </w:rPr>
              <w:t>Kravčionok</w:t>
            </w:r>
            <w:proofErr w:type="spellEnd"/>
          </w:p>
          <w:p w:rsidR="00210AE7" w:rsidRPr="003F5143" w:rsidRDefault="00210AE7" w:rsidP="000429AB">
            <w:pPr>
              <w:pStyle w:val="Betarp"/>
              <w:rPr>
                <w:snapToGrid w:val="0"/>
                <w:sz w:val="22"/>
              </w:rPr>
            </w:pPr>
            <w:proofErr w:type="spellStart"/>
            <w:r w:rsidRPr="003F5143">
              <w:rPr>
                <w:snapToGrid w:val="0"/>
                <w:sz w:val="22"/>
              </w:rPr>
              <w:t>V.V.Margevičienė</w:t>
            </w:r>
            <w:proofErr w:type="spellEnd"/>
          </w:p>
          <w:p w:rsidR="00210AE7" w:rsidRPr="003F5143" w:rsidRDefault="00210AE7" w:rsidP="000429AB">
            <w:pPr>
              <w:pStyle w:val="Betarp"/>
              <w:rPr>
                <w:snapToGrid w:val="0"/>
                <w:sz w:val="22"/>
              </w:rPr>
            </w:pPr>
            <w:r w:rsidRPr="003F5143">
              <w:rPr>
                <w:snapToGrid w:val="0"/>
                <w:sz w:val="22"/>
              </w:rPr>
              <w:t xml:space="preserve">(M. </w:t>
            </w:r>
            <w:proofErr w:type="spellStart"/>
            <w:r w:rsidRPr="003F5143">
              <w:rPr>
                <w:snapToGrid w:val="0"/>
                <w:sz w:val="22"/>
              </w:rPr>
              <w:t>Urmonienė</w:t>
            </w:r>
            <w:proofErr w:type="spellEnd"/>
            <w:r w:rsidRPr="003F5143">
              <w:rPr>
                <w:snapToGrid w:val="0"/>
                <w:sz w:val="22"/>
              </w:rPr>
              <w:t xml:space="preserve">) </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3</w:t>
            </w:r>
          </w:p>
        </w:tc>
        <w:tc>
          <w:tcPr>
            <w:tcW w:w="1363" w:type="dxa"/>
            <w:tcMar>
              <w:top w:w="0" w:type="dxa"/>
              <w:left w:w="30" w:type="dxa"/>
              <w:bottom w:w="0" w:type="dxa"/>
              <w:right w:w="30" w:type="dxa"/>
            </w:tcMar>
          </w:tcPr>
          <w:p w:rsidR="00210AE7" w:rsidRPr="003F5143" w:rsidRDefault="00210AE7" w:rsidP="000429AB">
            <w:pPr>
              <w:pStyle w:val="Betarp"/>
              <w:rPr>
                <w:sz w:val="22"/>
              </w:rPr>
            </w:pPr>
            <w:r w:rsidRPr="003F5143">
              <w:rPr>
                <w:sz w:val="22"/>
              </w:rPr>
              <w:t>2014-05-21</w:t>
            </w:r>
            <w:r>
              <w:rPr>
                <w:sz w:val="22"/>
              </w:rPr>
              <w:br/>
            </w:r>
            <w:r w:rsidRPr="003F5143">
              <w:rPr>
                <w:sz w:val="22"/>
              </w:rPr>
              <w:t>8:25-8:35</w:t>
            </w:r>
            <w:r>
              <w:rPr>
                <w:sz w:val="22"/>
              </w:rPr>
              <w:br/>
            </w:r>
            <w:r w:rsidRPr="003F5143">
              <w:rPr>
                <w:sz w:val="22"/>
              </w:rPr>
              <w:t>III r.</w:t>
            </w:r>
            <w:r>
              <w:rPr>
                <w:sz w:val="22"/>
              </w:rPr>
              <w:t>800 k.</w:t>
            </w:r>
          </w:p>
        </w:tc>
        <w:tc>
          <w:tcPr>
            <w:tcW w:w="1170" w:type="dxa"/>
            <w:tcMar>
              <w:top w:w="0" w:type="dxa"/>
              <w:left w:w="30" w:type="dxa"/>
              <w:bottom w:w="0" w:type="dxa"/>
              <w:right w:w="30" w:type="dxa"/>
            </w:tcMar>
          </w:tcPr>
          <w:p w:rsidR="00210AE7" w:rsidRPr="003F5143" w:rsidRDefault="00210AE7" w:rsidP="000429AB">
            <w:pPr>
              <w:pStyle w:val="Betarp"/>
              <w:rPr>
                <w:bCs/>
                <w:iCs/>
                <w:snapToGrid w:val="0"/>
                <w:color w:val="000000"/>
                <w:sz w:val="22"/>
              </w:rPr>
            </w:pPr>
            <w:r w:rsidRPr="003F5143">
              <w:rPr>
                <w:bCs/>
                <w:iCs/>
                <w:snapToGrid w:val="0"/>
                <w:color w:val="000000"/>
                <w:sz w:val="22"/>
              </w:rPr>
              <w:t>XIIP-677</w:t>
            </w: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Piliečių nuosavybės teisių į išlikusį nekilnojamąjį turtą atkūrimo įstatymo 10, 16 ir 21 straipsnių pakeitimo ir papildymo ĮSTATYMO PROJEKTAS</w:t>
            </w: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t>Kaimo reikalų komiteto prašymu</w:t>
            </w:r>
          </w:p>
        </w:tc>
        <w:tc>
          <w:tcPr>
            <w:tcW w:w="1769" w:type="dxa"/>
          </w:tcPr>
          <w:p w:rsidR="00210AE7" w:rsidRPr="003F5143" w:rsidRDefault="00210AE7" w:rsidP="000429AB">
            <w:pPr>
              <w:pStyle w:val="Betarp"/>
              <w:rPr>
                <w:snapToGrid w:val="0"/>
                <w:sz w:val="22"/>
              </w:rPr>
            </w:pPr>
            <w:r w:rsidRPr="003F5143">
              <w:rPr>
                <w:snapToGrid w:val="0"/>
                <w:sz w:val="22"/>
              </w:rPr>
              <w:t>A. Mitrulevičius</w:t>
            </w:r>
          </w:p>
          <w:p w:rsidR="00210AE7" w:rsidRPr="003F5143" w:rsidRDefault="00210AE7" w:rsidP="000429AB">
            <w:pPr>
              <w:pStyle w:val="Betarp"/>
              <w:rPr>
                <w:snapToGrid w:val="0"/>
                <w:sz w:val="22"/>
              </w:rPr>
            </w:pPr>
            <w:r w:rsidRPr="003F5143">
              <w:rPr>
                <w:snapToGrid w:val="0"/>
                <w:sz w:val="22"/>
              </w:rPr>
              <w:t xml:space="preserve">A. </w:t>
            </w:r>
            <w:proofErr w:type="spellStart"/>
            <w:r w:rsidRPr="003F5143">
              <w:rPr>
                <w:snapToGrid w:val="0"/>
                <w:sz w:val="22"/>
              </w:rPr>
              <w:t>Strelčiūnas</w:t>
            </w:r>
            <w:proofErr w:type="spellEnd"/>
          </w:p>
          <w:p w:rsidR="00210AE7" w:rsidRPr="003F5143" w:rsidRDefault="00210AE7" w:rsidP="000429AB">
            <w:pPr>
              <w:pStyle w:val="Betarp"/>
              <w:rPr>
                <w:snapToGrid w:val="0"/>
                <w:sz w:val="22"/>
              </w:rPr>
            </w:pPr>
            <w:r w:rsidRPr="003F5143">
              <w:rPr>
                <w:snapToGrid w:val="0"/>
                <w:sz w:val="22"/>
              </w:rPr>
              <w:t xml:space="preserve">(M. </w:t>
            </w:r>
            <w:proofErr w:type="spellStart"/>
            <w:r w:rsidRPr="003F5143">
              <w:rPr>
                <w:snapToGrid w:val="0"/>
                <w:sz w:val="22"/>
              </w:rPr>
              <w:t>Urmonienė</w:t>
            </w:r>
            <w:proofErr w:type="spellEnd"/>
            <w:r w:rsidRPr="003F5143">
              <w:rPr>
                <w:snapToGrid w:val="0"/>
                <w:sz w:val="22"/>
              </w:rPr>
              <w:t xml:space="preserve">) </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4</w:t>
            </w:r>
          </w:p>
        </w:tc>
        <w:tc>
          <w:tcPr>
            <w:tcW w:w="1363" w:type="dxa"/>
            <w:tcMar>
              <w:top w:w="0" w:type="dxa"/>
              <w:left w:w="30" w:type="dxa"/>
              <w:bottom w:w="0" w:type="dxa"/>
              <w:right w:w="30" w:type="dxa"/>
            </w:tcMar>
          </w:tcPr>
          <w:p w:rsidR="00210AE7" w:rsidRPr="003F5143" w:rsidRDefault="00210AE7" w:rsidP="000429AB">
            <w:pPr>
              <w:pStyle w:val="Betarp"/>
              <w:rPr>
                <w:sz w:val="22"/>
              </w:rPr>
            </w:pPr>
            <w:r w:rsidRPr="003F5143">
              <w:rPr>
                <w:sz w:val="22"/>
              </w:rPr>
              <w:t>2014-05-21</w:t>
            </w:r>
            <w:r>
              <w:rPr>
                <w:sz w:val="22"/>
              </w:rPr>
              <w:br/>
            </w:r>
            <w:r w:rsidRPr="003F5143">
              <w:rPr>
                <w:sz w:val="22"/>
              </w:rPr>
              <w:t>8:35-8:45</w:t>
            </w:r>
            <w:r>
              <w:rPr>
                <w:sz w:val="22"/>
              </w:rPr>
              <w:br/>
            </w:r>
            <w:r w:rsidRPr="003F5143">
              <w:rPr>
                <w:sz w:val="22"/>
              </w:rPr>
              <w:t>III r.</w:t>
            </w:r>
            <w:r>
              <w:rPr>
                <w:sz w:val="22"/>
              </w:rPr>
              <w:t>800 k</w:t>
            </w:r>
          </w:p>
        </w:tc>
        <w:tc>
          <w:tcPr>
            <w:tcW w:w="1170" w:type="dxa"/>
            <w:tcMar>
              <w:top w:w="0" w:type="dxa"/>
              <w:left w:w="30" w:type="dxa"/>
              <w:bottom w:w="0" w:type="dxa"/>
              <w:right w:w="30" w:type="dxa"/>
            </w:tcMar>
          </w:tcPr>
          <w:p w:rsidR="00210AE7" w:rsidRPr="003F5143" w:rsidRDefault="00210AE7" w:rsidP="000429AB">
            <w:pPr>
              <w:pStyle w:val="Betarp"/>
              <w:rPr>
                <w:bCs/>
                <w:iCs/>
                <w:snapToGrid w:val="0"/>
                <w:color w:val="000000"/>
                <w:sz w:val="22"/>
              </w:rPr>
            </w:pPr>
            <w:r w:rsidRPr="003F5143">
              <w:rPr>
                <w:bCs/>
                <w:iCs/>
                <w:snapToGrid w:val="0"/>
                <w:color w:val="000000"/>
                <w:sz w:val="22"/>
              </w:rPr>
              <w:t>XIIP-1771</w:t>
            </w: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 xml:space="preserve">Lietuvos Respublikos valstybės tarnybos įstatymo 25 straipsnio, 1 priedo pakeitimo ir kai kurių su jais susijusių įstatymų pripažinimo netekusiais galios įstatymo, Lietuvos Respublikos teisėjų atlyginimų įstatymo priedėlio pakeitimo įstatymo 3 straipsnio pakeitimo įstatymo, Lietuvos Respublikos teisėjų atlyginimų įstatymo priedėlio pakeitimo įstatymo 2 straipsnio pakeitimo įstatymo, Lietuvos Respublikos specialiųjų tyrimų tarnybos statuto 30 straipsnio pakeitimo įstatymo 3 straipsnio pakeitimo įstatymo, Lietuvos Respublikos tarnybos Kalėjimų departamente prie Lietuvos Respublikos teisingumo </w:t>
            </w:r>
            <w:r w:rsidRPr="003F5143">
              <w:rPr>
                <w:sz w:val="22"/>
              </w:rPr>
              <w:lastRenderedPageBreak/>
              <w:t>ministerijos statuto pakeitimo įstatymo 1 straipsnio pakeitimo įstatymo 3 straipsnio pakeitimo įstatymo, Lietuvos Respublikos civilinės krašto apsaugos tarnybos statuto 20 straipsnio pakeitimo įstatymo 3 straipsnio pakeitimo įstatymo įgyvendinimo įstatymo Nr. XII-523 2 straipsnio pakeitimo ĮSTATYMO PROJEKTAS</w:t>
            </w: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lastRenderedPageBreak/>
              <w:t>Komitetas paskirtas</w:t>
            </w:r>
          </w:p>
          <w:p w:rsidR="00210AE7" w:rsidRPr="003F5143" w:rsidRDefault="00210AE7" w:rsidP="000429AB">
            <w:pPr>
              <w:pStyle w:val="Betarp"/>
              <w:rPr>
                <w:sz w:val="22"/>
              </w:rPr>
            </w:pPr>
            <w:r w:rsidRPr="003F5143">
              <w:rPr>
                <w:sz w:val="22"/>
              </w:rPr>
              <w:t>pagrindiniu</w:t>
            </w:r>
          </w:p>
          <w:p w:rsidR="00210AE7" w:rsidRPr="003F5143" w:rsidRDefault="00210AE7" w:rsidP="000429AB">
            <w:pPr>
              <w:pStyle w:val="Betarp"/>
              <w:rPr>
                <w:sz w:val="22"/>
              </w:rPr>
            </w:pPr>
            <w:r w:rsidRPr="003F5143">
              <w:rPr>
                <w:sz w:val="22"/>
              </w:rPr>
              <w:t>svarstymas</w:t>
            </w:r>
          </w:p>
        </w:tc>
        <w:tc>
          <w:tcPr>
            <w:tcW w:w="1769" w:type="dxa"/>
          </w:tcPr>
          <w:p w:rsidR="00210AE7" w:rsidRPr="003F5143" w:rsidRDefault="00210AE7" w:rsidP="000429AB">
            <w:pPr>
              <w:pStyle w:val="Betarp"/>
              <w:rPr>
                <w:snapToGrid w:val="0"/>
                <w:sz w:val="22"/>
              </w:rPr>
            </w:pPr>
            <w:r w:rsidRPr="003F5143">
              <w:rPr>
                <w:snapToGrid w:val="0"/>
                <w:sz w:val="22"/>
              </w:rPr>
              <w:t xml:space="preserve">V. </w:t>
            </w:r>
            <w:proofErr w:type="spellStart"/>
            <w:r w:rsidRPr="003F5143">
              <w:rPr>
                <w:snapToGrid w:val="0"/>
                <w:sz w:val="22"/>
              </w:rPr>
              <w:t>Baltaritienė</w:t>
            </w:r>
            <w:proofErr w:type="spellEnd"/>
          </w:p>
          <w:p w:rsidR="00210AE7" w:rsidRPr="003F5143" w:rsidRDefault="00210AE7" w:rsidP="000429AB">
            <w:pPr>
              <w:pStyle w:val="Betarp"/>
              <w:rPr>
                <w:snapToGrid w:val="0"/>
                <w:sz w:val="22"/>
              </w:rPr>
            </w:pPr>
            <w:r w:rsidRPr="003F5143">
              <w:rPr>
                <w:snapToGrid w:val="0"/>
                <w:sz w:val="22"/>
              </w:rPr>
              <w:t>P. Urbšys</w:t>
            </w:r>
          </w:p>
          <w:p w:rsidR="00210AE7" w:rsidRPr="003F5143" w:rsidRDefault="00210AE7" w:rsidP="000429AB">
            <w:pPr>
              <w:pStyle w:val="Betarp"/>
              <w:rPr>
                <w:snapToGrid w:val="0"/>
                <w:sz w:val="22"/>
              </w:rPr>
            </w:pPr>
            <w:r w:rsidRPr="003F5143">
              <w:rPr>
                <w:snapToGrid w:val="0"/>
                <w:sz w:val="22"/>
              </w:rPr>
              <w:t xml:space="preserve">(V. </w:t>
            </w:r>
            <w:proofErr w:type="spellStart"/>
            <w:r w:rsidRPr="003F5143">
              <w:rPr>
                <w:snapToGrid w:val="0"/>
                <w:sz w:val="22"/>
              </w:rPr>
              <w:t>Kurpuvesas</w:t>
            </w:r>
            <w:proofErr w:type="spellEnd"/>
            <w:r w:rsidRPr="003F5143">
              <w:rPr>
                <w:snapToGrid w:val="0"/>
                <w:sz w:val="22"/>
              </w:rPr>
              <w:t>)</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lastRenderedPageBreak/>
              <w:t>5</w:t>
            </w:r>
          </w:p>
        </w:tc>
        <w:tc>
          <w:tcPr>
            <w:tcW w:w="1363" w:type="dxa"/>
            <w:tcMar>
              <w:top w:w="0" w:type="dxa"/>
              <w:left w:w="30" w:type="dxa"/>
              <w:bottom w:w="0" w:type="dxa"/>
              <w:right w:w="30" w:type="dxa"/>
            </w:tcMar>
          </w:tcPr>
          <w:p w:rsidR="00210AE7" w:rsidRPr="003F5143" w:rsidRDefault="00210AE7" w:rsidP="000429AB">
            <w:pPr>
              <w:pStyle w:val="Betarp"/>
              <w:rPr>
                <w:sz w:val="22"/>
              </w:rPr>
            </w:pPr>
            <w:r w:rsidRPr="003F5143">
              <w:rPr>
                <w:sz w:val="22"/>
              </w:rPr>
              <w:t>2014-05-21</w:t>
            </w:r>
            <w:r>
              <w:rPr>
                <w:sz w:val="22"/>
              </w:rPr>
              <w:br/>
            </w:r>
            <w:r w:rsidRPr="003F5143">
              <w:rPr>
                <w:sz w:val="22"/>
              </w:rPr>
              <w:t>8:45-8:47</w:t>
            </w:r>
            <w:r>
              <w:rPr>
                <w:sz w:val="22"/>
              </w:rPr>
              <w:br/>
            </w:r>
            <w:r w:rsidRPr="003F5143">
              <w:rPr>
                <w:sz w:val="22"/>
              </w:rPr>
              <w:t>III r.</w:t>
            </w:r>
            <w:r>
              <w:rPr>
                <w:sz w:val="22"/>
              </w:rPr>
              <w:t>800 k</w:t>
            </w:r>
          </w:p>
        </w:tc>
        <w:tc>
          <w:tcPr>
            <w:tcW w:w="1170" w:type="dxa"/>
            <w:tcMar>
              <w:top w:w="0" w:type="dxa"/>
              <w:left w:w="30" w:type="dxa"/>
              <w:bottom w:w="0" w:type="dxa"/>
              <w:right w:w="30" w:type="dxa"/>
            </w:tcMar>
          </w:tcPr>
          <w:p w:rsidR="00210AE7" w:rsidRPr="003F5143" w:rsidRDefault="00210AE7" w:rsidP="000429AB">
            <w:pPr>
              <w:pStyle w:val="Betarp"/>
              <w:rPr>
                <w:sz w:val="22"/>
              </w:rPr>
            </w:pPr>
            <w:r w:rsidRPr="003F5143">
              <w:rPr>
                <w:sz w:val="22"/>
              </w:rPr>
              <w:t>XIIP-1764</w:t>
            </w:r>
          </w:p>
        </w:tc>
        <w:tc>
          <w:tcPr>
            <w:tcW w:w="3588" w:type="dxa"/>
            <w:tcMar>
              <w:top w:w="0" w:type="dxa"/>
              <w:left w:w="30" w:type="dxa"/>
              <w:bottom w:w="0" w:type="dxa"/>
              <w:right w:w="30" w:type="dxa"/>
            </w:tcMar>
          </w:tcPr>
          <w:p w:rsidR="00210AE7" w:rsidRPr="003F5143" w:rsidRDefault="00210AE7" w:rsidP="000429AB">
            <w:pPr>
              <w:pStyle w:val="Betarp"/>
              <w:rPr>
                <w:sz w:val="22"/>
              </w:rPr>
            </w:pPr>
            <w:r w:rsidRPr="003F5143">
              <w:rPr>
                <w:sz w:val="22"/>
              </w:rPr>
              <w:t>Valstybės kontrolės įstatymo Nr. I-907 2, 4, 6, 9, 34 ir 35 straipsnių pakeitimo ĮSTATYMO PROJEKTAS</w:t>
            </w:r>
            <w:r w:rsidRPr="003F5143">
              <w:rPr>
                <w:sz w:val="22"/>
              </w:rPr>
              <w:br/>
            </w: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t>Komitetas paskirtas papildomu</w:t>
            </w:r>
            <w:r>
              <w:rPr>
                <w:sz w:val="22"/>
              </w:rPr>
              <w:t xml:space="preserve"> </w:t>
            </w:r>
            <w:r w:rsidRPr="003F5143">
              <w:rPr>
                <w:sz w:val="22"/>
              </w:rPr>
              <w:t>pasirengimas</w:t>
            </w:r>
            <w:r>
              <w:rPr>
                <w:sz w:val="22"/>
              </w:rPr>
              <w:t xml:space="preserve"> </w:t>
            </w:r>
            <w:r w:rsidRPr="003F5143">
              <w:rPr>
                <w:sz w:val="22"/>
              </w:rPr>
              <w:t>svarstyti</w:t>
            </w:r>
          </w:p>
        </w:tc>
        <w:tc>
          <w:tcPr>
            <w:tcW w:w="1769" w:type="dxa"/>
          </w:tcPr>
          <w:p w:rsidR="00210AE7" w:rsidRPr="003F5143" w:rsidRDefault="00210AE7" w:rsidP="000429AB">
            <w:pPr>
              <w:pStyle w:val="Betarp"/>
              <w:rPr>
                <w:snapToGrid w:val="0"/>
                <w:sz w:val="22"/>
              </w:rPr>
            </w:pPr>
            <w:r w:rsidRPr="003F5143">
              <w:rPr>
                <w:snapToGrid w:val="0"/>
                <w:sz w:val="22"/>
              </w:rPr>
              <w:t>V. Bukauskas</w:t>
            </w:r>
            <w:r>
              <w:rPr>
                <w:snapToGrid w:val="0"/>
                <w:sz w:val="22"/>
              </w:rPr>
              <w:br/>
            </w:r>
            <w:r w:rsidRPr="003F5143">
              <w:rPr>
                <w:snapToGrid w:val="0"/>
                <w:sz w:val="22"/>
              </w:rPr>
              <w:t xml:space="preserve">A. </w:t>
            </w:r>
            <w:proofErr w:type="spellStart"/>
            <w:r w:rsidRPr="003F5143">
              <w:rPr>
                <w:snapToGrid w:val="0"/>
                <w:sz w:val="22"/>
              </w:rPr>
              <w:t>Bilotaitė</w:t>
            </w:r>
            <w:proofErr w:type="spellEnd"/>
            <w:r>
              <w:rPr>
                <w:snapToGrid w:val="0"/>
                <w:sz w:val="22"/>
              </w:rPr>
              <w:br/>
            </w:r>
            <w:r w:rsidRPr="003F5143">
              <w:rPr>
                <w:snapToGrid w:val="0"/>
                <w:sz w:val="22"/>
              </w:rPr>
              <w:t>(A. Astrauskas)</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6.1</w:t>
            </w:r>
          </w:p>
        </w:tc>
        <w:tc>
          <w:tcPr>
            <w:tcW w:w="1363" w:type="dxa"/>
            <w:tcMar>
              <w:top w:w="0" w:type="dxa"/>
              <w:left w:w="30" w:type="dxa"/>
              <w:bottom w:w="0" w:type="dxa"/>
              <w:right w:w="30" w:type="dxa"/>
            </w:tcMar>
          </w:tcPr>
          <w:p w:rsidR="00210AE7" w:rsidRPr="003F5143" w:rsidRDefault="00210AE7" w:rsidP="000429AB">
            <w:pPr>
              <w:pStyle w:val="Betarp"/>
              <w:rPr>
                <w:sz w:val="22"/>
              </w:rPr>
            </w:pPr>
            <w:r w:rsidRPr="003F5143">
              <w:rPr>
                <w:sz w:val="22"/>
              </w:rPr>
              <w:t>2014-05-21</w:t>
            </w:r>
            <w:r>
              <w:rPr>
                <w:sz w:val="22"/>
              </w:rPr>
              <w:br/>
            </w:r>
            <w:r w:rsidRPr="003F5143">
              <w:rPr>
                <w:sz w:val="22"/>
              </w:rPr>
              <w:t>8:47-8:50</w:t>
            </w:r>
            <w:r>
              <w:rPr>
                <w:sz w:val="22"/>
              </w:rPr>
              <w:br/>
            </w:r>
            <w:r w:rsidRPr="003F5143">
              <w:rPr>
                <w:sz w:val="22"/>
              </w:rPr>
              <w:t>III r.</w:t>
            </w:r>
            <w:r>
              <w:rPr>
                <w:sz w:val="22"/>
              </w:rPr>
              <w:t>800 k</w:t>
            </w:r>
          </w:p>
        </w:tc>
        <w:tc>
          <w:tcPr>
            <w:tcW w:w="1170" w:type="dxa"/>
            <w:tcMar>
              <w:top w:w="0" w:type="dxa"/>
              <w:left w:w="30" w:type="dxa"/>
              <w:bottom w:w="0" w:type="dxa"/>
              <w:right w:w="30" w:type="dxa"/>
            </w:tcMar>
          </w:tcPr>
          <w:p w:rsidR="00210AE7" w:rsidRPr="003F5143" w:rsidRDefault="00210AE7" w:rsidP="000429AB">
            <w:pPr>
              <w:pStyle w:val="Betarp"/>
              <w:rPr>
                <w:bCs/>
                <w:iCs/>
                <w:snapToGrid w:val="0"/>
                <w:color w:val="000000"/>
                <w:sz w:val="22"/>
              </w:rPr>
            </w:pPr>
            <w:r w:rsidRPr="003F5143">
              <w:rPr>
                <w:snapToGrid w:val="0"/>
                <w:color w:val="000000"/>
                <w:sz w:val="22"/>
              </w:rPr>
              <w:t>XIIP-800(2)</w:t>
            </w:r>
          </w:p>
        </w:tc>
        <w:tc>
          <w:tcPr>
            <w:tcW w:w="3588" w:type="dxa"/>
            <w:tcMar>
              <w:top w:w="0" w:type="dxa"/>
              <w:left w:w="30" w:type="dxa"/>
              <w:bottom w:w="0" w:type="dxa"/>
              <w:right w:w="30" w:type="dxa"/>
            </w:tcMar>
          </w:tcPr>
          <w:p w:rsidR="00210AE7" w:rsidRPr="003F5143" w:rsidRDefault="00210AE7" w:rsidP="000429AB">
            <w:pPr>
              <w:pStyle w:val="Betarp"/>
              <w:rPr>
                <w:i/>
                <w:sz w:val="22"/>
              </w:rPr>
            </w:pPr>
            <w:r w:rsidRPr="003F5143">
              <w:rPr>
                <w:sz w:val="22"/>
              </w:rPr>
              <w:t xml:space="preserve">Vietos savivaldos įstatymo 6 straipsnio pakeitimo </w:t>
            </w:r>
            <w:r w:rsidRPr="003F5143">
              <w:rPr>
                <w:snapToGrid w:val="0"/>
                <w:color w:val="000000"/>
                <w:sz w:val="22"/>
              </w:rPr>
              <w:t xml:space="preserve">įstatymo projektas </w:t>
            </w:r>
          </w:p>
          <w:p w:rsidR="00210AE7" w:rsidRPr="003F5143" w:rsidRDefault="00210AE7" w:rsidP="000429AB">
            <w:pPr>
              <w:pStyle w:val="Betarp"/>
              <w:rPr>
                <w:i/>
                <w:sz w:val="22"/>
              </w:rPr>
            </w:pP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t xml:space="preserve">Komitetas paskirtas </w:t>
            </w:r>
          </w:p>
          <w:p w:rsidR="00210AE7" w:rsidRPr="003F5143" w:rsidRDefault="00210AE7" w:rsidP="000429AB">
            <w:pPr>
              <w:pStyle w:val="Betarp"/>
              <w:rPr>
                <w:sz w:val="22"/>
              </w:rPr>
            </w:pPr>
            <w:r w:rsidRPr="003F5143">
              <w:rPr>
                <w:sz w:val="22"/>
              </w:rPr>
              <w:t>papildomu</w:t>
            </w:r>
          </w:p>
          <w:p w:rsidR="00210AE7" w:rsidRPr="003F5143" w:rsidRDefault="00210AE7" w:rsidP="000429AB">
            <w:pPr>
              <w:pStyle w:val="Betarp"/>
              <w:rPr>
                <w:sz w:val="22"/>
              </w:rPr>
            </w:pPr>
            <w:r w:rsidRPr="003F5143">
              <w:rPr>
                <w:sz w:val="22"/>
              </w:rPr>
              <w:t>pasirengimas</w:t>
            </w:r>
          </w:p>
          <w:p w:rsidR="00210AE7" w:rsidRPr="003F5143" w:rsidRDefault="00210AE7" w:rsidP="000429AB">
            <w:pPr>
              <w:pStyle w:val="Betarp"/>
              <w:rPr>
                <w:sz w:val="22"/>
              </w:rPr>
            </w:pPr>
            <w:r w:rsidRPr="003F5143">
              <w:rPr>
                <w:sz w:val="22"/>
              </w:rPr>
              <w:t>svarstyti</w:t>
            </w:r>
          </w:p>
        </w:tc>
        <w:tc>
          <w:tcPr>
            <w:tcW w:w="1769" w:type="dxa"/>
          </w:tcPr>
          <w:p w:rsidR="00210AE7" w:rsidRPr="003F5143" w:rsidRDefault="00210AE7" w:rsidP="000429AB">
            <w:pPr>
              <w:pStyle w:val="Betarp"/>
              <w:rPr>
                <w:snapToGrid w:val="0"/>
                <w:sz w:val="22"/>
              </w:rPr>
            </w:pPr>
            <w:r w:rsidRPr="003F5143">
              <w:rPr>
                <w:snapToGrid w:val="0"/>
                <w:sz w:val="22"/>
              </w:rPr>
              <w:t>A. Mitrulevičius</w:t>
            </w:r>
            <w:r>
              <w:rPr>
                <w:snapToGrid w:val="0"/>
                <w:sz w:val="22"/>
              </w:rPr>
              <w:br/>
            </w:r>
            <w:r w:rsidRPr="003F5143">
              <w:rPr>
                <w:snapToGrid w:val="0"/>
                <w:sz w:val="22"/>
              </w:rPr>
              <w:t xml:space="preserve">A. </w:t>
            </w:r>
            <w:proofErr w:type="spellStart"/>
            <w:r w:rsidRPr="003F5143">
              <w:rPr>
                <w:snapToGrid w:val="0"/>
                <w:sz w:val="22"/>
              </w:rPr>
              <w:t>Strelčiūnas</w:t>
            </w:r>
            <w:proofErr w:type="spellEnd"/>
            <w:r>
              <w:rPr>
                <w:snapToGrid w:val="0"/>
                <w:sz w:val="22"/>
              </w:rPr>
              <w:br/>
            </w:r>
            <w:r w:rsidRPr="003F5143">
              <w:rPr>
                <w:snapToGrid w:val="0"/>
                <w:sz w:val="22"/>
              </w:rPr>
              <w:t>(R. Mačiulytė)</w:t>
            </w:r>
          </w:p>
        </w:tc>
      </w:tr>
      <w:tr w:rsidR="00210AE7" w:rsidRPr="003F5143" w:rsidTr="000429AB">
        <w:trPr>
          <w:trHeight w:val="20"/>
          <w:jc w:val="center"/>
        </w:trPr>
        <w:tc>
          <w:tcPr>
            <w:tcW w:w="480" w:type="dxa"/>
            <w:tcMar>
              <w:top w:w="0" w:type="dxa"/>
              <w:left w:w="30" w:type="dxa"/>
              <w:bottom w:w="0" w:type="dxa"/>
              <w:right w:w="30" w:type="dxa"/>
            </w:tcMar>
          </w:tcPr>
          <w:p w:rsidR="00210AE7" w:rsidRPr="003F5143" w:rsidRDefault="00210AE7" w:rsidP="000429AB">
            <w:pPr>
              <w:pStyle w:val="Betarp"/>
              <w:rPr>
                <w:sz w:val="22"/>
              </w:rPr>
            </w:pPr>
            <w:r w:rsidRPr="003F5143">
              <w:rPr>
                <w:sz w:val="22"/>
              </w:rPr>
              <w:t>6.2</w:t>
            </w:r>
          </w:p>
        </w:tc>
        <w:tc>
          <w:tcPr>
            <w:tcW w:w="1363" w:type="dxa"/>
            <w:tcMar>
              <w:top w:w="0" w:type="dxa"/>
              <w:left w:w="30" w:type="dxa"/>
              <w:bottom w:w="0" w:type="dxa"/>
              <w:right w:w="30" w:type="dxa"/>
            </w:tcMar>
          </w:tcPr>
          <w:p w:rsidR="00210AE7" w:rsidRPr="003F5143" w:rsidRDefault="00210AE7" w:rsidP="000429AB">
            <w:pPr>
              <w:pStyle w:val="Betarp"/>
              <w:rPr>
                <w:sz w:val="22"/>
              </w:rPr>
            </w:pPr>
          </w:p>
        </w:tc>
        <w:tc>
          <w:tcPr>
            <w:tcW w:w="1170" w:type="dxa"/>
            <w:tcMar>
              <w:top w:w="0" w:type="dxa"/>
              <w:left w:w="30" w:type="dxa"/>
              <w:bottom w:w="0" w:type="dxa"/>
              <w:right w:w="30" w:type="dxa"/>
            </w:tcMar>
          </w:tcPr>
          <w:p w:rsidR="00210AE7" w:rsidRPr="003F5143" w:rsidRDefault="00210AE7" w:rsidP="000429AB">
            <w:pPr>
              <w:pStyle w:val="Betarp"/>
              <w:rPr>
                <w:bCs/>
                <w:iCs/>
                <w:snapToGrid w:val="0"/>
                <w:color w:val="000000"/>
                <w:sz w:val="22"/>
              </w:rPr>
            </w:pPr>
            <w:r w:rsidRPr="003F5143">
              <w:rPr>
                <w:sz w:val="22"/>
              </w:rPr>
              <w:t>XIIP-868</w:t>
            </w:r>
          </w:p>
        </w:tc>
        <w:tc>
          <w:tcPr>
            <w:tcW w:w="3588" w:type="dxa"/>
            <w:tcMar>
              <w:top w:w="0" w:type="dxa"/>
              <w:left w:w="30" w:type="dxa"/>
              <w:bottom w:w="0" w:type="dxa"/>
              <w:right w:w="30" w:type="dxa"/>
            </w:tcMar>
          </w:tcPr>
          <w:p w:rsidR="00210AE7" w:rsidRPr="003F5143" w:rsidRDefault="00210AE7" w:rsidP="000429AB">
            <w:pPr>
              <w:pStyle w:val="Betarp"/>
              <w:rPr>
                <w:i/>
                <w:sz w:val="22"/>
              </w:rPr>
            </w:pPr>
            <w:r w:rsidRPr="003F5143">
              <w:rPr>
                <w:sz w:val="22"/>
              </w:rPr>
              <w:t xml:space="preserve">Vyriausiosios tarnybinės etikos komisijos įstatymo 16 straipsnio pakeitimo įstatymo projektas </w:t>
            </w:r>
          </w:p>
        </w:tc>
        <w:tc>
          <w:tcPr>
            <w:tcW w:w="1269" w:type="dxa"/>
            <w:tcMar>
              <w:top w:w="0" w:type="dxa"/>
              <w:left w:w="30" w:type="dxa"/>
              <w:bottom w:w="0" w:type="dxa"/>
              <w:right w:w="30" w:type="dxa"/>
            </w:tcMar>
          </w:tcPr>
          <w:p w:rsidR="00210AE7" w:rsidRPr="003F5143" w:rsidRDefault="00210AE7" w:rsidP="000429AB">
            <w:pPr>
              <w:pStyle w:val="Betarp"/>
              <w:rPr>
                <w:sz w:val="22"/>
              </w:rPr>
            </w:pPr>
            <w:r w:rsidRPr="003F5143">
              <w:rPr>
                <w:sz w:val="22"/>
              </w:rPr>
              <w:t xml:space="preserve">Komitetas paskirtas </w:t>
            </w:r>
          </w:p>
          <w:p w:rsidR="00210AE7" w:rsidRPr="003F5143" w:rsidRDefault="00210AE7" w:rsidP="000429AB">
            <w:pPr>
              <w:pStyle w:val="Betarp"/>
              <w:rPr>
                <w:sz w:val="22"/>
              </w:rPr>
            </w:pPr>
            <w:r w:rsidRPr="003F5143">
              <w:rPr>
                <w:sz w:val="22"/>
              </w:rPr>
              <w:t>papildomu</w:t>
            </w:r>
          </w:p>
          <w:p w:rsidR="00210AE7" w:rsidRPr="003F5143" w:rsidRDefault="00210AE7" w:rsidP="000429AB">
            <w:pPr>
              <w:pStyle w:val="Betarp"/>
              <w:rPr>
                <w:sz w:val="22"/>
              </w:rPr>
            </w:pPr>
            <w:r w:rsidRPr="003F5143">
              <w:rPr>
                <w:sz w:val="22"/>
              </w:rPr>
              <w:t>pasirengimas</w:t>
            </w:r>
          </w:p>
          <w:p w:rsidR="00210AE7" w:rsidRPr="003F5143" w:rsidRDefault="00210AE7" w:rsidP="000429AB">
            <w:pPr>
              <w:pStyle w:val="Betarp"/>
              <w:rPr>
                <w:sz w:val="22"/>
              </w:rPr>
            </w:pPr>
            <w:r w:rsidRPr="003F5143">
              <w:rPr>
                <w:sz w:val="22"/>
              </w:rPr>
              <w:t>svarstyti</w:t>
            </w:r>
          </w:p>
        </w:tc>
        <w:tc>
          <w:tcPr>
            <w:tcW w:w="1769" w:type="dxa"/>
          </w:tcPr>
          <w:p w:rsidR="00210AE7" w:rsidRPr="003F5143" w:rsidRDefault="00210AE7" w:rsidP="000429AB">
            <w:pPr>
              <w:pStyle w:val="Betarp"/>
              <w:rPr>
                <w:snapToGrid w:val="0"/>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Virginija </w:t>
      </w:r>
      <w:proofErr w:type="spellStart"/>
      <w:r w:rsidR="00F85D7E" w:rsidRPr="004D1A97">
        <w:rPr>
          <w:sz w:val="22"/>
        </w:rPr>
        <w:t>Baltraitienė</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20"/>
        <w:gridCol w:w="1253"/>
        <w:gridCol w:w="1183"/>
        <w:gridCol w:w="3582"/>
        <w:gridCol w:w="1330"/>
        <w:gridCol w:w="1771"/>
      </w:tblGrid>
      <w:tr w:rsidR="000B4488" w:rsidRPr="003958CC" w:rsidTr="00597515">
        <w:trPr>
          <w:trHeight w:val="20"/>
          <w:jc w:val="center"/>
        </w:trPr>
        <w:tc>
          <w:tcPr>
            <w:tcW w:w="520" w:type="dxa"/>
            <w:vAlign w:val="center"/>
          </w:tcPr>
          <w:p w:rsidR="000B4488" w:rsidRPr="003958CC" w:rsidRDefault="000B4488" w:rsidP="00597515">
            <w:pPr>
              <w:pStyle w:val="Betarp"/>
              <w:jc w:val="center"/>
              <w:rPr>
                <w:b/>
                <w:sz w:val="22"/>
              </w:rPr>
            </w:pPr>
            <w:r w:rsidRPr="003958CC">
              <w:rPr>
                <w:b/>
                <w:sz w:val="22"/>
              </w:rPr>
              <w:t>Eil. Nr.</w:t>
            </w:r>
          </w:p>
        </w:tc>
        <w:tc>
          <w:tcPr>
            <w:tcW w:w="1253" w:type="dxa"/>
            <w:vAlign w:val="center"/>
            <w:hideMark/>
          </w:tcPr>
          <w:p w:rsidR="000B4488" w:rsidRPr="003958CC" w:rsidRDefault="000B4488" w:rsidP="00597515">
            <w:pPr>
              <w:pStyle w:val="Betarp"/>
              <w:jc w:val="center"/>
              <w:rPr>
                <w:b/>
                <w:sz w:val="22"/>
              </w:rPr>
            </w:pPr>
            <w:r w:rsidRPr="003958CC">
              <w:rPr>
                <w:b/>
                <w:sz w:val="22"/>
              </w:rPr>
              <w:t>Data,</w:t>
            </w:r>
            <w:r w:rsidR="00597515">
              <w:rPr>
                <w:b/>
                <w:sz w:val="22"/>
              </w:rPr>
              <w:t xml:space="preserve"> </w:t>
            </w:r>
            <w:r w:rsidRPr="003958CC">
              <w:rPr>
                <w:b/>
                <w:sz w:val="22"/>
              </w:rPr>
              <w:t>laikas,</w:t>
            </w:r>
            <w:r w:rsidR="00597515">
              <w:rPr>
                <w:b/>
                <w:sz w:val="22"/>
              </w:rPr>
              <w:t xml:space="preserve"> </w:t>
            </w:r>
            <w:r w:rsidRPr="003958CC">
              <w:rPr>
                <w:b/>
                <w:sz w:val="22"/>
              </w:rPr>
              <w:t>vieta</w:t>
            </w:r>
          </w:p>
        </w:tc>
        <w:tc>
          <w:tcPr>
            <w:tcW w:w="1183" w:type="dxa"/>
            <w:vAlign w:val="center"/>
            <w:hideMark/>
          </w:tcPr>
          <w:p w:rsidR="000B4488" w:rsidRPr="003958CC" w:rsidRDefault="000B4488" w:rsidP="00597515">
            <w:pPr>
              <w:pStyle w:val="Betarp"/>
              <w:jc w:val="center"/>
              <w:rPr>
                <w:b/>
                <w:sz w:val="22"/>
              </w:rPr>
            </w:pPr>
            <w:r w:rsidRPr="003958CC">
              <w:rPr>
                <w:b/>
                <w:sz w:val="22"/>
              </w:rPr>
              <w:t>Projekto Nr.</w:t>
            </w:r>
          </w:p>
        </w:tc>
        <w:tc>
          <w:tcPr>
            <w:tcW w:w="3582" w:type="dxa"/>
            <w:vAlign w:val="center"/>
          </w:tcPr>
          <w:p w:rsidR="000B4488" w:rsidRPr="003958CC" w:rsidRDefault="000B4488" w:rsidP="00597515">
            <w:pPr>
              <w:pStyle w:val="Betarp"/>
              <w:jc w:val="center"/>
              <w:rPr>
                <w:b/>
                <w:sz w:val="22"/>
              </w:rPr>
            </w:pPr>
            <w:r w:rsidRPr="003958CC">
              <w:rPr>
                <w:b/>
                <w:sz w:val="22"/>
              </w:rPr>
              <w:t>Svarstomi klausimai</w:t>
            </w:r>
          </w:p>
        </w:tc>
        <w:tc>
          <w:tcPr>
            <w:tcW w:w="1330" w:type="dxa"/>
            <w:vAlign w:val="center"/>
          </w:tcPr>
          <w:p w:rsidR="000B4488" w:rsidRPr="003958CC" w:rsidRDefault="000B4488" w:rsidP="00597515">
            <w:pPr>
              <w:pStyle w:val="Betarp"/>
              <w:jc w:val="center"/>
              <w:rPr>
                <w:b/>
                <w:sz w:val="22"/>
              </w:rPr>
            </w:pPr>
            <w:r w:rsidRPr="003958CC">
              <w:rPr>
                <w:b/>
                <w:sz w:val="22"/>
              </w:rPr>
              <w:t>Pagrindinis ar papildomas komitetas (stadija)</w:t>
            </w:r>
          </w:p>
        </w:tc>
        <w:tc>
          <w:tcPr>
            <w:tcW w:w="1771" w:type="dxa"/>
            <w:vAlign w:val="center"/>
            <w:hideMark/>
          </w:tcPr>
          <w:p w:rsidR="000B4488" w:rsidRPr="003958CC" w:rsidRDefault="000B4488" w:rsidP="00597515">
            <w:pPr>
              <w:pStyle w:val="Betarp"/>
              <w:jc w:val="center"/>
              <w:rPr>
                <w:b/>
                <w:sz w:val="22"/>
              </w:rPr>
            </w:pPr>
            <w:r w:rsidRPr="003958CC">
              <w:rPr>
                <w:b/>
                <w:sz w:val="22"/>
              </w:rPr>
              <w:t>Komiteto išvadų rengėjai,</w:t>
            </w:r>
            <w:r w:rsidR="00597515">
              <w:rPr>
                <w:b/>
                <w:sz w:val="22"/>
              </w:rPr>
              <w:t xml:space="preserve"> </w:t>
            </w:r>
            <w:r w:rsidRPr="003958CC">
              <w:rPr>
                <w:b/>
                <w:sz w:val="22"/>
              </w:rPr>
              <w:t>biuro tarnautojai</w:t>
            </w:r>
          </w:p>
        </w:tc>
      </w:tr>
      <w:tr w:rsidR="000B4488" w:rsidRPr="003958CC" w:rsidTr="00597515">
        <w:trPr>
          <w:trHeight w:val="20"/>
          <w:jc w:val="center"/>
        </w:trPr>
        <w:tc>
          <w:tcPr>
            <w:tcW w:w="520" w:type="dxa"/>
          </w:tcPr>
          <w:p w:rsidR="000B4488" w:rsidRPr="003958CC" w:rsidRDefault="000B4488" w:rsidP="00597515">
            <w:pPr>
              <w:pStyle w:val="Betarp"/>
              <w:numPr>
                <w:ilvl w:val="0"/>
                <w:numId w:val="14"/>
              </w:numPr>
              <w:ind w:left="587"/>
              <w:rPr>
                <w:sz w:val="22"/>
              </w:rPr>
            </w:pPr>
          </w:p>
        </w:tc>
        <w:tc>
          <w:tcPr>
            <w:tcW w:w="1253" w:type="dxa"/>
            <w:shd w:val="clear" w:color="auto" w:fill="auto"/>
          </w:tcPr>
          <w:p w:rsidR="000B4488" w:rsidRPr="003958CC" w:rsidRDefault="000B4488" w:rsidP="00597515">
            <w:pPr>
              <w:pStyle w:val="Betarp"/>
              <w:jc w:val="center"/>
              <w:rPr>
                <w:sz w:val="22"/>
              </w:rPr>
            </w:pPr>
            <w:r w:rsidRPr="003958CC">
              <w:rPr>
                <w:sz w:val="22"/>
              </w:rPr>
              <w:t>2014-05-2</w:t>
            </w:r>
            <w:r>
              <w:rPr>
                <w:sz w:val="22"/>
              </w:rPr>
              <w:t>2</w:t>
            </w:r>
            <w:r w:rsidR="00597515">
              <w:rPr>
                <w:sz w:val="22"/>
              </w:rPr>
              <w:t xml:space="preserve"> </w:t>
            </w:r>
            <w:r w:rsidRPr="003958CC">
              <w:rPr>
                <w:sz w:val="22"/>
              </w:rPr>
              <w:t>10.00–10.20</w:t>
            </w:r>
            <w:r w:rsidR="00597515">
              <w:rPr>
                <w:sz w:val="22"/>
              </w:rPr>
              <w:t xml:space="preserve"> </w:t>
            </w:r>
            <w:r w:rsidRPr="003958CC">
              <w:rPr>
                <w:sz w:val="22"/>
              </w:rPr>
              <w:t>I r. Prezidento s.</w:t>
            </w:r>
          </w:p>
        </w:tc>
        <w:tc>
          <w:tcPr>
            <w:tcW w:w="1183" w:type="dxa"/>
            <w:shd w:val="clear" w:color="auto" w:fill="auto"/>
          </w:tcPr>
          <w:p w:rsidR="000B4488" w:rsidRPr="003958CC" w:rsidRDefault="000B4488" w:rsidP="00597515">
            <w:pPr>
              <w:pStyle w:val="Betarp"/>
              <w:jc w:val="center"/>
              <w:rPr>
                <w:color w:val="000000"/>
                <w:sz w:val="22"/>
              </w:rPr>
            </w:pPr>
            <w:r w:rsidRPr="003958CC">
              <w:rPr>
                <w:color w:val="000000"/>
                <w:sz w:val="22"/>
              </w:rPr>
              <w:t>XIIP-1727</w:t>
            </w:r>
          </w:p>
        </w:tc>
        <w:tc>
          <w:tcPr>
            <w:tcW w:w="3582" w:type="dxa"/>
            <w:shd w:val="clear" w:color="auto" w:fill="auto"/>
          </w:tcPr>
          <w:p w:rsidR="000B4488" w:rsidRPr="003958CC" w:rsidRDefault="000B4488" w:rsidP="00597515">
            <w:pPr>
              <w:shd w:val="clear" w:color="auto" w:fill="FFFFFF"/>
              <w:spacing w:before="100" w:beforeAutospacing="1" w:after="100" w:afterAutospacing="1" w:line="240" w:lineRule="auto"/>
              <w:jc w:val="both"/>
              <w:rPr>
                <w:color w:val="000000"/>
                <w:sz w:val="22"/>
                <w:szCs w:val="22"/>
              </w:rPr>
            </w:pPr>
            <w:r w:rsidRPr="003958CC">
              <w:rPr>
                <w:bCs/>
                <w:color w:val="000000"/>
                <w:sz w:val="22"/>
                <w:szCs w:val="22"/>
              </w:rPr>
              <w:t>Lietuvos Respublikos Seimo nutarimo „Dėl Lietuvos Respublikos Seimo 1999 m. lapkričio 11 d. nutarimo Nr. VIII-1408</w:t>
            </w:r>
            <w:r w:rsidRPr="003958CC">
              <w:rPr>
                <w:rStyle w:val="apple-converted-space"/>
                <w:color w:val="000000"/>
                <w:sz w:val="22"/>
                <w:szCs w:val="22"/>
              </w:rPr>
              <w:t> </w:t>
            </w:r>
            <w:r w:rsidRPr="003958CC">
              <w:rPr>
                <w:bCs/>
                <w:color w:val="000000"/>
                <w:sz w:val="22"/>
                <w:szCs w:val="22"/>
              </w:rPr>
              <w:t>„Dėl Seimo peticijų komisijos nuostatų patvirtinimo“ pakeitimo“</w:t>
            </w:r>
            <w:r w:rsidR="00597515">
              <w:rPr>
                <w:bCs/>
                <w:color w:val="000000"/>
                <w:sz w:val="22"/>
                <w:szCs w:val="22"/>
              </w:rPr>
              <w:t xml:space="preserve"> </w:t>
            </w:r>
            <w:r w:rsidRPr="003958CC">
              <w:rPr>
                <w:bCs/>
                <w:color w:val="000000"/>
                <w:sz w:val="22"/>
                <w:szCs w:val="22"/>
              </w:rPr>
              <w:t>projektas</w:t>
            </w:r>
          </w:p>
        </w:tc>
        <w:tc>
          <w:tcPr>
            <w:tcW w:w="1330" w:type="dxa"/>
            <w:shd w:val="clear" w:color="auto" w:fill="auto"/>
          </w:tcPr>
          <w:p w:rsidR="000B4488" w:rsidRPr="003958CC" w:rsidRDefault="000B4488" w:rsidP="00597515">
            <w:pPr>
              <w:spacing w:line="240" w:lineRule="auto"/>
              <w:jc w:val="center"/>
              <w:rPr>
                <w:sz w:val="22"/>
              </w:rPr>
            </w:pPr>
            <w:r w:rsidRPr="003958CC">
              <w:rPr>
                <w:sz w:val="22"/>
                <w:szCs w:val="22"/>
              </w:rPr>
              <w:t>Pagrindinis,</w:t>
            </w:r>
            <w:r w:rsidR="00597515">
              <w:rPr>
                <w:sz w:val="22"/>
                <w:szCs w:val="22"/>
              </w:rPr>
              <w:t xml:space="preserve"> </w:t>
            </w:r>
            <w:r w:rsidRPr="003958CC">
              <w:rPr>
                <w:rFonts w:eastAsia="Times New Roman"/>
                <w:sz w:val="22"/>
              </w:rPr>
              <w:t>svarstymas</w:t>
            </w:r>
          </w:p>
        </w:tc>
        <w:tc>
          <w:tcPr>
            <w:tcW w:w="1771" w:type="dxa"/>
            <w:shd w:val="clear" w:color="auto" w:fill="auto"/>
          </w:tcPr>
          <w:p w:rsidR="000B4488" w:rsidRDefault="000B4488" w:rsidP="00597515">
            <w:pPr>
              <w:pStyle w:val="Betarp"/>
              <w:jc w:val="center"/>
              <w:rPr>
                <w:sz w:val="22"/>
              </w:rPr>
            </w:pPr>
            <w:proofErr w:type="spellStart"/>
            <w:r>
              <w:rPr>
                <w:sz w:val="22"/>
              </w:rPr>
              <w:t>V.A.Matulevičius</w:t>
            </w:r>
            <w:proofErr w:type="spellEnd"/>
            <w:r w:rsidR="00597515">
              <w:rPr>
                <w:sz w:val="22"/>
              </w:rPr>
              <w:t xml:space="preserve"> </w:t>
            </w:r>
            <w:r>
              <w:rPr>
                <w:sz w:val="22"/>
              </w:rPr>
              <w:t xml:space="preserve">S. </w:t>
            </w:r>
            <w:proofErr w:type="spellStart"/>
            <w:r>
              <w:rPr>
                <w:sz w:val="22"/>
              </w:rPr>
              <w:t>Ursul</w:t>
            </w:r>
            <w:proofErr w:type="spellEnd"/>
            <w:r>
              <w:rPr>
                <w:sz w:val="22"/>
              </w:rPr>
              <w:t xml:space="preserve"> </w:t>
            </w:r>
          </w:p>
          <w:p w:rsidR="000B4488" w:rsidRPr="003958CC" w:rsidRDefault="000B4488" w:rsidP="00597515">
            <w:pPr>
              <w:pStyle w:val="Betarp"/>
              <w:jc w:val="center"/>
              <w:rPr>
                <w:sz w:val="22"/>
              </w:rPr>
            </w:pPr>
            <w:r>
              <w:rPr>
                <w:sz w:val="22"/>
              </w:rPr>
              <w:t>J. Savickienė</w:t>
            </w:r>
          </w:p>
        </w:tc>
      </w:tr>
      <w:tr w:rsidR="000B4488" w:rsidRPr="003958CC" w:rsidTr="00597515">
        <w:trPr>
          <w:trHeight w:val="20"/>
          <w:jc w:val="center"/>
        </w:trPr>
        <w:tc>
          <w:tcPr>
            <w:tcW w:w="520" w:type="dxa"/>
          </w:tcPr>
          <w:p w:rsidR="000B4488" w:rsidRPr="003958CC" w:rsidRDefault="000B4488" w:rsidP="00597515">
            <w:pPr>
              <w:pStyle w:val="Betarp"/>
              <w:numPr>
                <w:ilvl w:val="0"/>
                <w:numId w:val="14"/>
              </w:numPr>
              <w:ind w:left="587"/>
              <w:rPr>
                <w:sz w:val="22"/>
              </w:rPr>
            </w:pPr>
          </w:p>
        </w:tc>
        <w:tc>
          <w:tcPr>
            <w:tcW w:w="1253" w:type="dxa"/>
            <w:shd w:val="clear" w:color="auto" w:fill="auto"/>
          </w:tcPr>
          <w:p w:rsidR="000B4488" w:rsidRPr="003958CC" w:rsidRDefault="000B4488" w:rsidP="00597515">
            <w:pPr>
              <w:pStyle w:val="Betarp"/>
              <w:jc w:val="center"/>
              <w:rPr>
                <w:sz w:val="22"/>
              </w:rPr>
            </w:pPr>
            <w:r>
              <w:rPr>
                <w:sz w:val="22"/>
              </w:rPr>
              <w:t>2014-05-22</w:t>
            </w:r>
            <w:r w:rsidR="00597515">
              <w:rPr>
                <w:sz w:val="22"/>
              </w:rPr>
              <w:t xml:space="preserve"> </w:t>
            </w:r>
            <w:r w:rsidRPr="003958CC">
              <w:rPr>
                <w:sz w:val="22"/>
              </w:rPr>
              <w:t>10.20–10.30</w:t>
            </w:r>
            <w:r w:rsidR="00597515">
              <w:rPr>
                <w:sz w:val="22"/>
              </w:rPr>
              <w:t xml:space="preserve"> I r. </w:t>
            </w:r>
            <w:r w:rsidRPr="003958CC">
              <w:rPr>
                <w:sz w:val="22"/>
              </w:rPr>
              <w:t>Prezidento s.</w:t>
            </w:r>
          </w:p>
        </w:tc>
        <w:tc>
          <w:tcPr>
            <w:tcW w:w="1183" w:type="dxa"/>
            <w:shd w:val="clear" w:color="auto" w:fill="auto"/>
          </w:tcPr>
          <w:p w:rsidR="000B4488" w:rsidRPr="003958CC" w:rsidRDefault="000B4488" w:rsidP="00597515">
            <w:pPr>
              <w:pStyle w:val="Betarp"/>
              <w:jc w:val="center"/>
              <w:rPr>
                <w:color w:val="000000"/>
                <w:sz w:val="22"/>
              </w:rPr>
            </w:pPr>
            <w:r w:rsidRPr="003958CC">
              <w:rPr>
                <w:color w:val="000000"/>
                <w:sz w:val="22"/>
              </w:rPr>
              <w:t>XIIP-1749</w:t>
            </w:r>
          </w:p>
        </w:tc>
        <w:tc>
          <w:tcPr>
            <w:tcW w:w="3582" w:type="dxa"/>
            <w:shd w:val="clear" w:color="auto" w:fill="auto"/>
          </w:tcPr>
          <w:p w:rsidR="000B4488" w:rsidRPr="003958CC" w:rsidRDefault="000B4488" w:rsidP="00597515">
            <w:pPr>
              <w:pStyle w:val="Betarp"/>
              <w:jc w:val="both"/>
              <w:rPr>
                <w:color w:val="000000"/>
                <w:sz w:val="22"/>
              </w:rPr>
            </w:pPr>
            <w:r w:rsidRPr="003958CC">
              <w:rPr>
                <w:bCs/>
                <w:color w:val="000000"/>
                <w:sz w:val="22"/>
              </w:rPr>
              <w:t>Lietuvos Respublikos Seimo nutarimo „Dėl Lietuvos Respublikos Seimo kontrolierių 2013 metų veiklos ataskaitos“ projektas</w:t>
            </w:r>
          </w:p>
        </w:tc>
        <w:tc>
          <w:tcPr>
            <w:tcW w:w="1330" w:type="dxa"/>
            <w:shd w:val="clear" w:color="auto" w:fill="auto"/>
          </w:tcPr>
          <w:p w:rsidR="000B4488" w:rsidRPr="003958CC" w:rsidRDefault="000B4488" w:rsidP="00597515">
            <w:pPr>
              <w:pStyle w:val="Betarp"/>
              <w:jc w:val="center"/>
              <w:rPr>
                <w:sz w:val="22"/>
              </w:rPr>
            </w:pPr>
            <w:r w:rsidRPr="003958CC">
              <w:rPr>
                <w:rFonts w:eastAsia="Times New Roman"/>
                <w:sz w:val="22"/>
              </w:rPr>
              <w:t>Pagrindinis, svarstymas</w:t>
            </w:r>
          </w:p>
        </w:tc>
        <w:tc>
          <w:tcPr>
            <w:tcW w:w="1771" w:type="dxa"/>
            <w:shd w:val="clear" w:color="auto" w:fill="auto"/>
          </w:tcPr>
          <w:p w:rsidR="000B4488" w:rsidRDefault="000B4488" w:rsidP="00597515">
            <w:pPr>
              <w:pStyle w:val="Betarp"/>
              <w:jc w:val="center"/>
              <w:rPr>
                <w:sz w:val="22"/>
              </w:rPr>
            </w:pPr>
            <w:r>
              <w:rPr>
                <w:sz w:val="22"/>
              </w:rPr>
              <w:t>Komiteto nariai</w:t>
            </w:r>
          </w:p>
          <w:p w:rsidR="000B4488" w:rsidRPr="003958CC" w:rsidRDefault="000B4488" w:rsidP="00597515">
            <w:pPr>
              <w:pStyle w:val="Betarp"/>
              <w:jc w:val="center"/>
              <w:rPr>
                <w:sz w:val="22"/>
              </w:rPr>
            </w:pPr>
            <w:r>
              <w:rPr>
                <w:sz w:val="22"/>
              </w:rPr>
              <w:t>J. Savickienė</w:t>
            </w:r>
          </w:p>
        </w:tc>
      </w:tr>
      <w:tr w:rsidR="000B4488" w:rsidRPr="003958CC" w:rsidTr="00597515">
        <w:trPr>
          <w:trHeight w:val="20"/>
          <w:jc w:val="center"/>
        </w:trPr>
        <w:tc>
          <w:tcPr>
            <w:tcW w:w="520" w:type="dxa"/>
          </w:tcPr>
          <w:p w:rsidR="000B4488" w:rsidRPr="003958CC" w:rsidRDefault="000B4488" w:rsidP="00597515">
            <w:pPr>
              <w:pStyle w:val="Betarp"/>
              <w:numPr>
                <w:ilvl w:val="0"/>
                <w:numId w:val="14"/>
              </w:numPr>
              <w:ind w:left="587"/>
              <w:rPr>
                <w:sz w:val="22"/>
              </w:rPr>
            </w:pPr>
          </w:p>
        </w:tc>
        <w:tc>
          <w:tcPr>
            <w:tcW w:w="1253" w:type="dxa"/>
            <w:shd w:val="clear" w:color="auto" w:fill="auto"/>
          </w:tcPr>
          <w:p w:rsidR="000B4488" w:rsidRPr="003958CC" w:rsidRDefault="000B4488" w:rsidP="00597515">
            <w:pPr>
              <w:spacing w:after="0" w:line="240" w:lineRule="auto"/>
              <w:jc w:val="center"/>
              <w:rPr>
                <w:sz w:val="22"/>
              </w:rPr>
            </w:pPr>
            <w:r w:rsidRPr="003958CC">
              <w:rPr>
                <w:sz w:val="22"/>
                <w:szCs w:val="22"/>
              </w:rPr>
              <w:t>2014-05-2</w:t>
            </w:r>
            <w:r>
              <w:rPr>
                <w:sz w:val="22"/>
                <w:szCs w:val="22"/>
              </w:rPr>
              <w:t>2</w:t>
            </w:r>
            <w:r w:rsidR="00597515">
              <w:rPr>
                <w:sz w:val="22"/>
                <w:szCs w:val="22"/>
              </w:rPr>
              <w:t xml:space="preserve"> </w:t>
            </w:r>
            <w:r>
              <w:rPr>
                <w:sz w:val="22"/>
                <w:szCs w:val="22"/>
              </w:rPr>
              <w:t>10.30–</w:t>
            </w:r>
            <w:r w:rsidRPr="003958CC">
              <w:rPr>
                <w:sz w:val="22"/>
                <w:szCs w:val="22"/>
              </w:rPr>
              <w:t>11.00</w:t>
            </w:r>
            <w:r w:rsidR="00597515">
              <w:rPr>
                <w:sz w:val="22"/>
                <w:szCs w:val="22"/>
              </w:rPr>
              <w:t xml:space="preserve"> </w:t>
            </w:r>
            <w:r w:rsidRPr="003958CC">
              <w:rPr>
                <w:sz w:val="22"/>
                <w:szCs w:val="22"/>
              </w:rPr>
              <w:t>I r.</w:t>
            </w:r>
            <w:r w:rsidR="00597515">
              <w:rPr>
                <w:sz w:val="22"/>
                <w:szCs w:val="22"/>
              </w:rPr>
              <w:t xml:space="preserve"> </w:t>
            </w:r>
            <w:r w:rsidRPr="003958CC">
              <w:rPr>
                <w:rFonts w:eastAsia="Times New Roman"/>
                <w:sz w:val="22"/>
              </w:rPr>
              <w:t>Prezidento s.</w:t>
            </w:r>
          </w:p>
        </w:tc>
        <w:tc>
          <w:tcPr>
            <w:tcW w:w="6095" w:type="dxa"/>
            <w:gridSpan w:val="3"/>
            <w:shd w:val="clear" w:color="auto" w:fill="auto"/>
          </w:tcPr>
          <w:p w:rsidR="000B4488" w:rsidRPr="003958CC" w:rsidRDefault="000B4488" w:rsidP="00597515">
            <w:pPr>
              <w:spacing w:after="0" w:line="240" w:lineRule="auto"/>
              <w:jc w:val="both"/>
              <w:rPr>
                <w:sz w:val="22"/>
                <w:szCs w:val="22"/>
              </w:rPr>
            </w:pPr>
            <w:r w:rsidRPr="003958CC">
              <w:rPr>
                <w:sz w:val="22"/>
                <w:szCs w:val="22"/>
              </w:rPr>
              <w:t>ES-14-44</w:t>
            </w:r>
            <w:r w:rsidR="00597515">
              <w:rPr>
                <w:sz w:val="22"/>
                <w:szCs w:val="22"/>
              </w:rPr>
              <w:t xml:space="preserve"> </w:t>
            </w:r>
            <w:r w:rsidRPr="003958CC">
              <w:rPr>
                <w:sz w:val="22"/>
                <w:szCs w:val="22"/>
              </w:rPr>
              <w:t>Dėl pasiūlymo dėl Europos Parlamento ir Tarybos reglamento, kuriuo sukuriama kelionių viza ir iš dalies keičiama Konvencija dėl Šengeno susitarimo įgyvendinimo ir reglamentai (EB) Nr. 562/2006 ir (EB) Nr. 767/2008  (Nr. COM(2014)163).</w:t>
            </w:r>
          </w:p>
          <w:p w:rsidR="000B4488" w:rsidRPr="003958CC" w:rsidRDefault="000B4488" w:rsidP="00597515">
            <w:pPr>
              <w:spacing w:after="0" w:line="240" w:lineRule="auto"/>
              <w:jc w:val="both"/>
              <w:rPr>
                <w:sz w:val="22"/>
                <w:szCs w:val="22"/>
              </w:rPr>
            </w:pPr>
            <w:r w:rsidRPr="003958CC">
              <w:rPr>
                <w:sz w:val="22"/>
                <w:szCs w:val="22"/>
              </w:rPr>
              <w:t>ES-14-48 Dėl pasiūlymo dėl Europos Parlamento ir Tarybos reglamento dėl Sąjungos vizų kodekso (Vizų kodeksas) (nauja redakcija) (Nr. COM(2014)164).</w:t>
            </w:r>
          </w:p>
        </w:tc>
        <w:tc>
          <w:tcPr>
            <w:tcW w:w="1771" w:type="dxa"/>
            <w:shd w:val="clear" w:color="auto" w:fill="auto"/>
          </w:tcPr>
          <w:p w:rsidR="00597515" w:rsidRDefault="000B4488" w:rsidP="00597515">
            <w:pPr>
              <w:pStyle w:val="Betarp"/>
              <w:jc w:val="center"/>
              <w:rPr>
                <w:sz w:val="22"/>
              </w:rPr>
            </w:pPr>
            <w:r>
              <w:rPr>
                <w:sz w:val="22"/>
              </w:rPr>
              <w:t xml:space="preserve">M. Adomėnas </w:t>
            </w:r>
          </w:p>
          <w:p w:rsidR="00597515" w:rsidRDefault="000B4488" w:rsidP="00597515">
            <w:pPr>
              <w:pStyle w:val="Betarp"/>
              <w:jc w:val="center"/>
              <w:rPr>
                <w:sz w:val="22"/>
              </w:rPr>
            </w:pPr>
            <w:r>
              <w:rPr>
                <w:sz w:val="22"/>
              </w:rPr>
              <w:t xml:space="preserve">R. </w:t>
            </w:r>
            <w:proofErr w:type="spellStart"/>
            <w:r>
              <w:rPr>
                <w:sz w:val="22"/>
              </w:rPr>
              <w:t>Šalaševičiūtė</w:t>
            </w:r>
            <w:proofErr w:type="spellEnd"/>
            <w:r w:rsidR="00597515">
              <w:rPr>
                <w:sz w:val="22"/>
              </w:rPr>
              <w:t xml:space="preserve"> </w:t>
            </w:r>
          </w:p>
          <w:p w:rsidR="000B4488" w:rsidRPr="003958CC" w:rsidRDefault="000B4488" w:rsidP="00597515">
            <w:pPr>
              <w:pStyle w:val="Betarp"/>
              <w:jc w:val="center"/>
              <w:rPr>
                <w:sz w:val="22"/>
              </w:rPr>
            </w:pPr>
            <w:r>
              <w:rPr>
                <w:sz w:val="22"/>
              </w:rPr>
              <w:t xml:space="preserve">R. </w:t>
            </w:r>
            <w:proofErr w:type="spellStart"/>
            <w:r>
              <w:rPr>
                <w:sz w:val="22"/>
              </w:rPr>
              <w:t>Ragaliauskienė</w:t>
            </w:r>
            <w:proofErr w:type="spellEnd"/>
          </w:p>
        </w:tc>
      </w:tr>
      <w:tr w:rsidR="000B4488" w:rsidRPr="003958CC" w:rsidTr="00597515">
        <w:trPr>
          <w:trHeight w:val="20"/>
          <w:jc w:val="center"/>
        </w:trPr>
        <w:tc>
          <w:tcPr>
            <w:tcW w:w="520" w:type="dxa"/>
          </w:tcPr>
          <w:p w:rsidR="000B4488" w:rsidRPr="003958CC" w:rsidRDefault="000B4488" w:rsidP="00597515">
            <w:pPr>
              <w:pStyle w:val="Betarp"/>
              <w:numPr>
                <w:ilvl w:val="0"/>
                <w:numId w:val="14"/>
              </w:numPr>
              <w:ind w:left="587"/>
              <w:rPr>
                <w:sz w:val="22"/>
              </w:rPr>
            </w:pPr>
          </w:p>
        </w:tc>
        <w:tc>
          <w:tcPr>
            <w:tcW w:w="1253" w:type="dxa"/>
            <w:shd w:val="clear" w:color="auto" w:fill="auto"/>
          </w:tcPr>
          <w:p w:rsidR="000B4488" w:rsidRPr="003958CC" w:rsidRDefault="000B4488" w:rsidP="00597515">
            <w:pPr>
              <w:spacing w:after="0" w:line="240" w:lineRule="auto"/>
              <w:jc w:val="center"/>
              <w:rPr>
                <w:sz w:val="22"/>
              </w:rPr>
            </w:pPr>
            <w:r w:rsidRPr="003958CC">
              <w:rPr>
                <w:sz w:val="22"/>
                <w:szCs w:val="22"/>
              </w:rPr>
              <w:t>2014-05-2</w:t>
            </w:r>
            <w:r>
              <w:rPr>
                <w:sz w:val="22"/>
                <w:szCs w:val="22"/>
              </w:rPr>
              <w:t>2</w:t>
            </w:r>
            <w:r w:rsidR="00597515">
              <w:rPr>
                <w:sz w:val="22"/>
                <w:szCs w:val="22"/>
              </w:rPr>
              <w:t xml:space="preserve"> </w:t>
            </w:r>
            <w:r w:rsidRPr="003958CC">
              <w:rPr>
                <w:sz w:val="22"/>
                <w:szCs w:val="22"/>
              </w:rPr>
              <w:t>11.</w:t>
            </w:r>
            <w:r>
              <w:rPr>
                <w:sz w:val="22"/>
                <w:szCs w:val="22"/>
              </w:rPr>
              <w:t>00–</w:t>
            </w:r>
            <w:r w:rsidRPr="003958CC">
              <w:rPr>
                <w:sz w:val="22"/>
                <w:szCs w:val="22"/>
              </w:rPr>
              <w:t>11.30</w:t>
            </w:r>
            <w:r w:rsidR="00597515">
              <w:rPr>
                <w:sz w:val="22"/>
                <w:szCs w:val="22"/>
              </w:rPr>
              <w:t xml:space="preserve"> </w:t>
            </w:r>
            <w:r w:rsidRPr="003958CC">
              <w:rPr>
                <w:sz w:val="22"/>
                <w:szCs w:val="22"/>
              </w:rPr>
              <w:t>I r.</w:t>
            </w:r>
            <w:r w:rsidR="00597515">
              <w:rPr>
                <w:sz w:val="22"/>
                <w:szCs w:val="22"/>
              </w:rPr>
              <w:t xml:space="preserve"> </w:t>
            </w:r>
            <w:r w:rsidRPr="003958CC">
              <w:rPr>
                <w:rFonts w:eastAsia="Times New Roman"/>
                <w:sz w:val="22"/>
              </w:rPr>
              <w:t>Prezidento s.</w:t>
            </w:r>
          </w:p>
        </w:tc>
        <w:tc>
          <w:tcPr>
            <w:tcW w:w="6095" w:type="dxa"/>
            <w:gridSpan w:val="3"/>
            <w:shd w:val="clear" w:color="auto" w:fill="auto"/>
          </w:tcPr>
          <w:p w:rsidR="000B4488" w:rsidRPr="003958CC" w:rsidRDefault="000B4488" w:rsidP="00597515">
            <w:pPr>
              <w:pStyle w:val="Betarp"/>
              <w:rPr>
                <w:sz w:val="22"/>
              </w:rPr>
            </w:pPr>
            <w:r w:rsidRPr="003958CC">
              <w:rPr>
                <w:sz w:val="22"/>
              </w:rPr>
              <w:t>Lietuvos gyventojų genocido ir rezistencijos tyrimo centro 2013 metų veiklos ataskaita.</w:t>
            </w:r>
          </w:p>
        </w:tc>
        <w:tc>
          <w:tcPr>
            <w:tcW w:w="1771" w:type="dxa"/>
            <w:shd w:val="clear" w:color="auto" w:fill="auto"/>
          </w:tcPr>
          <w:p w:rsidR="00597515" w:rsidRDefault="000B4488" w:rsidP="00597515">
            <w:pPr>
              <w:pStyle w:val="Betarp"/>
              <w:jc w:val="center"/>
              <w:rPr>
                <w:sz w:val="22"/>
              </w:rPr>
            </w:pPr>
            <w:r>
              <w:rPr>
                <w:sz w:val="22"/>
              </w:rPr>
              <w:t>D. Kuodytė</w:t>
            </w:r>
            <w:r w:rsidR="00597515">
              <w:rPr>
                <w:sz w:val="22"/>
              </w:rPr>
              <w:t xml:space="preserve"> </w:t>
            </w:r>
          </w:p>
          <w:p w:rsidR="000B4488" w:rsidRPr="003958CC" w:rsidRDefault="000B4488" w:rsidP="00597515">
            <w:pPr>
              <w:pStyle w:val="Betarp"/>
              <w:jc w:val="center"/>
              <w:rPr>
                <w:sz w:val="22"/>
              </w:rPr>
            </w:pPr>
            <w:r>
              <w:rPr>
                <w:sz w:val="22"/>
              </w:rPr>
              <w:t>J. Savickienė</w:t>
            </w:r>
          </w:p>
        </w:tc>
      </w:tr>
      <w:tr w:rsidR="000B4488" w:rsidRPr="003958CC" w:rsidTr="00597515">
        <w:trPr>
          <w:trHeight w:val="20"/>
          <w:jc w:val="center"/>
        </w:trPr>
        <w:tc>
          <w:tcPr>
            <w:tcW w:w="520" w:type="dxa"/>
          </w:tcPr>
          <w:p w:rsidR="000B4488" w:rsidRPr="003958CC" w:rsidRDefault="000B4488" w:rsidP="00597515">
            <w:pPr>
              <w:pStyle w:val="Betarp"/>
              <w:numPr>
                <w:ilvl w:val="0"/>
                <w:numId w:val="14"/>
              </w:numPr>
              <w:ind w:left="587"/>
              <w:rPr>
                <w:sz w:val="22"/>
              </w:rPr>
            </w:pPr>
          </w:p>
        </w:tc>
        <w:tc>
          <w:tcPr>
            <w:tcW w:w="1253" w:type="dxa"/>
            <w:shd w:val="clear" w:color="auto" w:fill="auto"/>
          </w:tcPr>
          <w:p w:rsidR="000B4488" w:rsidRPr="003958CC" w:rsidRDefault="000B4488" w:rsidP="00597515">
            <w:pPr>
              <w:spacing w:after="0" w:line="240" w:lineRule="auto"/>
              <w:jc w:val="center"/>
              <w:rPr>
                <w:sz w:val="22"/>
                <w:szCs w:val="22"/>
              </w:rPr>
            </w:pPr>
            <w:r w:rsidRPr="003958CC">
              <w:rPr>
                <w:sz w:val="22"/>
                <w:szCs w:val="22"/>
              </w:rPr>
              <w:t>2014-05-2</w:t>
            </w:r>
            <w:r>
              <w:rPr>
                <w:sz w:val="22"/>
                <w:szCs w:val="22"/>
              </w:rPr>
              <w:t>2</w:t>
            </w:r>
            <w:r w:rsidR="00597515">
              <w:rPr>
                <w:sz w:val="22"/>
                <w:szCs w:val="22"/>
              </w:rPr>
              <w:t xml:space="preserve"> </w:t>
            </w:r>
            <w:r w:rsidRPr="003958CC">
              <w:rPr>
                <w:sz w:val="22"/>
                <w:szCs w:val="22"/>
              </w:rPr>
              <w:t>11.30</w:t>
            </w:r>
            <w:r>
              <w:rPr>
                <w:sz w:val="22"/>
                <w:szCs w:val="22"/>
              </w:rPr>
              <w:t>–</w:t>
            </w:r>
            <w:r w:rsidRPr="003958CC">
              <w:rPr>
                <w:sz w:val="22"/>
                <w:szCs w:val="22"/>
              </w:rPr>
              <w:t>11.35</w:t>
            </w:r>
            <w:r w:rsidR="00597515">
              <w:rPr>
                <w:sz w:val="22"/>
                <w:szCs w:val="22"/>
              </w:rPr>
              <w:t xml:space="preserve"> </w:t>
            </w:r>
            <w:r w:rsidRPr="003958CC">
              <w:rPr>
                <w:sz w:val="22"/>
                <w:szCs w:val="22"/>
              </w:rPr>
              <w:t>I r.</w:t>
            </w:r>
            <w:r w:rsidR="00597515">
              <w:rPr>
                <w:sz w:val="22"/>
                <w:szCs w:val="22"/>
              </w:rPr>
              <w:t xml:space="preserve"> </w:t>
            </w:r>
            <w:r w:rsidRPr="003958CC">
              <w:rPr>
                <w:sz w:val="22"/>
                <w:szCs w:val="22"/>
              </w:rPr>
              <w:t>Prezidento s.</w:t>
            </w:r>
          </w:p>
        </w:tc>
        <w:tc>
          <w:tcPr>
            <w:tcW w:w="6095" w:type="dxa"/>
            <w:gridSpan w:val="3"/>
            <w:shd w:val="clear" w:color="auto" w:fill="auto"/>
          </w:tcPr>
          <w:p w:rsidR="00597515" w:rsidRDefault="000B4488" w:rsidP="00597515">
            <w:pPr>
              <w:spacing w:after="0" w:line="240" w:lineRule="auto"/>
              <w:jc w:val="both"/>
              <w:rPr>
                <w:sz w:val="22"/>
                <w:szCs w:val="22"/>
              </w:rPr>
            </w:pPr>
            <w:r w:rsidRPr="003958CC">
              <w:rPr>
                <w:sz w:val="22"/>
                <w:szCs w:val="22"/>
              </w:rPr>
              <w:t xml:space="preserve">Kiti klausimai </w:t>
            </w:r>
          </w:p>
          <w:p w:rsidR="000B4488" w:rsidRPr="003958CC" w:rsidRDefault="000B4488" w:rsidP="00597515">
            <w:pPr>
              <w:spacing w:after="0" w:line="240" w:lineRule="auto"/>
              <w:jc w:val="both"/>
              <w:rPr>
                <w:sz w:val="22"/>
                <w:szCs w:val="22"/>
              </w:rPr>
            </w:pPr>
            <w:r w:rsidRPr="003958CC">
              <w:rPr>
                <w:sz w:val="22"/>
                <w:szCs w:val="22"/>
              </w:rPr>
              <w:t xml:space="preserve">Dėl kito komiteto posėdžio darbotvarkės </w:t>
            </w:r>
          </w:p>
        </w:tc>
        <w:tc>
          <w:tcPr>
            <w:tcW w:w="1771" w:type="dxa"/>
            <w:shd w:val="clear" w:color="auto" w:fill="auto"/>
          </w:tcPr>
          <w:p w:rsidR="000B4488" w:rsidRPr="003958CC" w:rsidRDefault="000B4488" w:rsidP="00597515">
            <w:pPr>
              <w:pStyle w:val="Betarp"/>
              <w:jc w:val="center"/>
              <w:rPr>
                <w:sz w:val="22"/>
              </w:rPr>
            </w:pPr>
            <w:r w:rsidRPr="003958CC">
              <w:rPr>
                <w:sz w:val="22"/>
              </w:rPr>
              <w:t xml:space="preserve">L. </w:t>
            </w:r>
            <w:proofErr w:type="spellStart"/>
            <w:r w:rsidRPr="003958CC">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lastRenderedPageBreak/>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23"/>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855" w:rsidRDefault="00060855" w:rsidP="00C55314">
      <w:pPr>
        <w:spacing w:after="0" w:line="240" w:lineRule="auto"/>
      </w:pPr>
      <w:r>
        <w:separator/>
      </w:r>
    </w:p>
  </w:endnote>
  <w:endnote w:type="continuationSeparator" w:id="0">
    <w:p w:rsidR="00060855" w:rsidRDefault="00060855"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060855" w:rsidRPr="0062037B" w:rsidTr="0069381B">
      <w:trPr>
        <w:trHeight w:val="696"/>
      </w:trPr>
      <w:tc>
        <w:tcPr>
          <w:tcW w:w="10174" w:type="dxa"/>
          <w:hideMark/>
        </w:tcPr>
        <w:p w:rsidR="00060855" w:rsidRDefault="00060855"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060855" w:rsidRPr="0062037B" w:rsidRDefault="00060855"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060855" w:rsidRPr="0062037B" w:rsidRDefault="00060855" w:rsidP="0069381B">
          <w:pPr>
            <w:spacing w:after="0" w:line="240" w:lineRule="auto"/>
            <w:ind w:hanging="851"/>
            <w:jc w:val="center"/>
            <w:rPr>
              <w:sz w:val="18"/>
              <w:szCs w:val="18"/>
              <w:lang w:eastAsia="en-US"/>
            </w:rPr>
          </w:pPr>
        </w:p>
      </w:tc>
    </w:tr>
  </w:tbl>
  <w:p w:rsidR="00060855" w:rsidRDefault="00060855"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855" w:rsidRDefault="00060855" w:rsidP="00C55314">
      <w:pPr>
        <w:spacing w:after="0" w:line="240" w:lineRule="auto"/>
      </w:pPr>
      <w:r>
        <w:separator/>
      </w:r>
    </w:p>
  </w:footnote>
  <w:footnote w:type="continuationSeparator" w:id="0">
    <w:p w:rsidR="00060855" w:rsidRDefault="00060855"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77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D7D176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A380AE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F8B4DE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31472AE1"/>
    <w:multiLevelType w:val="hybridMultilevel"/>
    <w:tmpl w:val="4398B3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327F64F0"/>
    <w:multiLevelType w:val="hybridMultilevel"/>
    <w:tmpl w:val="51FED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36103CA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11C087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45A21BDE"/>
    <w:multiLevelType w:val="hybridMultilevel"/>
    <w:tmpl w:val="76A07A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662A1F3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4">
    <w:nsid w:val="71050D5D"/>
    <w:multiLevelType w:val="hybridMultilevel"/>
    <w:tmpl w:val="C52CAD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6">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7A3F0889"/>
    <w:multiLevelType w:val="hybridMultilevel"/>
    <w:tmpl w:val="2CB217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1"/>
  </w:num>
  <w:num w:numId="4">
    <w:abstractNumId w:val="16"/>
  </w:num>
  <w:num w:numId="5">
    <w:abstractNumId w:val="15"/>
  </w:num>
  <w:num w:numId="6">
    <w:abstractNumId w:val="4"/>
  </w:num>
  <w:num w:numId="7">
    <w:abstractNumId w:val="7"/>
  </w:num>
  <w:num w:numId="8">
    <w:abstractNumId w:val="8"/>
  </w:num>
  <w:num w:numId="9">
    <w:abstractNumId w:val="2"/>
  </w:num>
  <w:num w:numId="10">
    <w:abstractNumId w:val="5"/>
  </w:num>
  <w:num w:numId="11">
    <w:abstractNumId w:val="1"/>
  </w:num>
  <w:num w:numId="12">
    <w:abstractNumId w:val="0"/>
  </w:num>
  <w:num w:numId="13">
    <w:abstractNumId w:val="6"/>
  </w:num>
  <w:num w:numId="14">
    <w:abstractNumId w:val="17"/>
  </w:num>
  <w:num w:numId="15">
    <w:abstractNumId w:val="10"/>
  </w:num>
  <w:num w:numId="16">
    <w:abstractNumId w:val="14"/>
  </w:num>
  <w:num w:numId="17">
    <w:abstractNumId w:val="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1945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45617"/>
    <w:rsid w:val="00051E0F"/>
    <w:rsid w:val="000521CD"/>
    <w:rsid w:val="00053072"/>
    <w:rsid w:val="00060855"/>
    <w:rsid w:val="00066E70"/>
    <w:rsid w:val="00083FB7"/>
    <w:rsid w:val="000A08CB"/>
    <w:rsid w:val="000A2EBF"/>
    <w:rsid w:val="000A67D5"/>
    <w:rsid w:val="000B4488"/>
    <w:rsid w:val="000C6474"/>
    <w:rsid w:val="000D1118"/>
    <w:rsid w:val="000D3C59"/>
    <w:rsid w:val="000F0B71"/>
    <w:rsid w:val="00141575"/>
    <w:rsid w:val="00146F7C"/>
    <w:rsid w:val="001519FA"/>
    <w:rsid w:val="0019672D"/>
    <w:rsid w:val="001A04D1"/>
    <w:rsid w:val="001B0235"/>
    <w:rsid w:val="001B1A6D"/>
    <w:rsid w:val="001B4E92"/>
    <w:rsid w:val="001B7518"/>
    <w:rsid w:val="001C7C5D"/>
    <w:rsid w:val="00210AE7"/>
    <w:rsid w:val="00220695"/>
    <w:rsid w:val="00252DB4"/>
    <w:rsid w:val="00262D4F"/>
    <w:rsid w:val="002A5AA0"/>
    <w:rsid w:val="002B5089"/>
    <w:rsid w:val="002D30FF"/>
    <w:rsid w:val="00315885"/>
    <w:rsid w:val="00317897"/>
    <w:rsid w:val="00340117"/>
    <w:rsid w:val="00342D9D"/>
    <w:rsid w:val="003444CC"/>
    <w:rsid w:val="00345802"/>
    <w:rsid w:val="003900A5"/>
    <w:rsid w:val="0039300B"/>
    <w:rsid w:val="00393247"/>
    <w:rsid w:val="00396F89"/>
    <w:rsid w:val="003C0AC7"/>
    <w:rsid w:val="003D0C96"/>
    <w:rsid w:val="003D1C34"/>
    <w:rsid w:val="0043076E"/>
    <w:rsid w:val="004327BC"/>
    <w:rsid w:val="0045400D"/>
    <w:rsid w:val="004555DA"/>
    <w:rsid w:val="004720D8"/>
    <w:rsid w:val="00474DFD"/>
    <w:rsid w:val="00484A0D"/>
    <w:rsid w:val="004A26F5"/>
    <w:rsid w:val="004A6A18"/>
    <w:rsid w:val="004C148E"/>
    <w:rsid w:val="004D1A97"/>
    <w:rsid w:val="00501620"/>
    <w:rsid w:val="005160DC"/>
    <w:rsid w:val="00531C72"/>
    <w:rsid w:val="005331B8"/>
    <w:rsid w:val="00562D98"/>
    <w:rsid w:val="00566FE8"/>
    <w:rsid w:val="00573A7F"/>
    <w:rsid w:val="00597515"/>
    <w:rsid w:val="00662ECB"/>
    <w:rsid w:val="006640F4"/>
    <w:rsid w:val="00670465"/>
    <w:rsid w:val="0068592F"/>
    <w:rsid w:val="0069381B"/>
    <w:rsid w:val="006B3124"/>
    <w:rsid w:val="006C420C"/>
    <w:rsid w:val="006D4AF7"/>
    <w:rsid w:val="00730102"/>
    <w:rsid w:val="00734284"/>
    <w:rsid w:val="007462FE"/>
    <w:rsid w:val="0076614B"/>
    <w:rsid w:val="00776092"/>
    <w:rsid w:val="00786407"/>
    <w:rsid w:val="007B2B8F"/>
    <w:rsid w:val="007B3DDA"/>
    <w:rsid w:val="007D0713"/>
    <w:rsid w:val="007D3C90"/>
    <w:rsid w:val="007D5669"/>
    <w:rsid w:val="007F434D"/>
    <w:rsid w:val="007F52E0"/>
    <w:rsid w:val="007F6620"/>
    <w:rsid w:val="008244D3"/>
    <w:rsid w:val="0083320D"/>
    <w:rsid w:val="00836238"/>
    <w:rsid w:val="00843A82"/>
    <w:rsid w:val="00845E61"/>
    <w:rsid w:val="0084632C"/>
    <w:rsid w:val="00871CD9"/>
    <w:rsid w:val="00871D97"/>
    <w:rsid w:val="00885C6A"/>
    <w:rsid w:val="008D1252"/>
    <w:rsid w:val="008E3729"/>
    <w:rsid w:val="00900D6A"/>
    <w:rsid w:val="00905153"/>
    <w:rsid w:val="00930077"/>
    <w:rsid w:val="0094413D"/>
    <w:rsid w:val="00973A93"/>
    <w:rsid w:val="009A4974"/>
    <w:rsid w:val="009B291B"/>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5746F"/>
    <w:rsid w:val="00B57FD7"/>
    <w:rsid w:val="00B626A8"/>
    <w:rsid w:val="00B713BB"/>
    <w:rsid w:val="00B715C6"/>
    <w:rsid w:val="00B978C1"/>
    <w:rsid w:val="00BB576E"/>
    <w:rsid w:val="00BC56AC"/>
    <w:rsid w:val="00BD1E21"/>
    <w:rsid w:val="00BD4669"/>
    <w:rsid w:val="00BD547A"/>
    <w:rsid w:val="00C06909"/>
    <w:rsid w:val="00C40EC7"/>
    <w:rsid w:val="00C460F7"/>
    <w:rsid w:val="00C55314"/>
    <w:rsid w:val="00C626F0"/>
    <w:rsid w:val="00C72712"/>
    <w:rsid w:val="00C74C66"/>
    <w:rsid w:val="00C92003"/>
    <w:rsid w:val="00C92A4A"/>
    <w:rsid w:val="00CA1EB4"/>
    <w:rsid w:val="00CB51CE"/>
    <w:rsid w:val="00CB69F3"/>
    <w:rsid w:val="00CE2E38"/>
    <w:rsid w:val="00CF7B59"/>
    <w:rsid w:val="00D1727E"/>
    <w:rsid w:val="00D5228B"/>
    <w:rsid w:val="00D677B3"/>
    <w:rsid w:val="00D712A1"/>
    <w:rsid w:val="00D71D41"/>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A709B"/>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martTagType w:namespaceuri="urn:schemas-microsoft-com:office:smarttags" w:name="metricconverter"/>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943418507">
      <w:bodyDiv w:val="1"/>
      <w:marLeft w:val="30"/>
      <w:marRight w:val="30"/>
      <w:marTop w:val="0"/>
      <w:marBottom w:val="0"/>
      <w:divBdr>
        <w:top w:val="none" w:sz="0" w:space="0" w:color="auto"/>
        <w:left w:val="none" w:sz="0" w:space="0" w:color="auto"/>
        <w:bottom w:val="none" w:sz="0" w:space="0" w:color="auto"/>
        <w:right w:val="none" w:sz="0" w:space="0" w:color="auto"/>
      </w:divBdr>
      <w:divsChild>
        <w:div w:id="1168903401">
          <w:marLeft w:val="0"/>
          <w:marRight w:val="0"/>
          <w:marTop w:val="0"/>
          <w:marBottom w:val="0"/>
          <w:divBdr>
            <w:top w:val="none" w:sz="0" w:space="0" w:color="auto"/>
            <w:left w:val="none" w:sz="0" w:space="0" w:color="auto"/>
            <w:bottom w:val="none" w:sz="0" w:space="0" w:color="auto"/>
            <w:right w:val="none" w:sz="0" w:space="0" w:color="auto"/>
          </w:divBdr>
          <w:divsChild>
            <w:div w:id="1505244096">
              <w:marLeft w:val="0"/>
              <w:marRight w:val="0"/>
              <w:marTop w:val="0"/>
              <w:marBottom w:val="0"/>
              <w:divBdr>
                <w:top w:val="none" w:sz="0" w:space="0" w:color="auto"/>
                <w:left w:val="none" w:sz="0" w:space="0" w:color="auto"/>
                <w:bottom w:val="none" w:sz="0" w:space="0" w:color="auto"/>
                <w:right w:val="none" w:sz="0" w:space="0" w:color="auto"/>
              </w:divBdr>
              <w:divsChild>
                <w:div w:id="954019128">
                  <w:marLeft w:val="0"/>
                  <w:marRight w:val="0"/>
                  <w:marTop w:val="0"/>
                  <w:marBottom w:val="0"/>
                  <w:divBdr>
                    <w:top w:val="none" w:sz="0" w:space="0" w:color="auto"/>
                    <w:left w:val="none" w:sz="0" w:space="0" w:color="auto"/>
                    <w:bottom w:val="none" w:sz="0" w:space="0" w:color="auto"/>
                    <w:right w:val="none" w:sz="0" w:space="0" w:color="auto"/>
                  </w:divBdr>
                  <w:divsChild>
                    <w:div w:id="404230960">
                      <w:marLeft w:val="0"/>
                      <w:marRight w:val="0"/>
                      <w:marTop w:val="0"/>
                      <w:marBottom w:val="0"/>
                      <w:divBdr>
                        <w:top w:val="none" w:sz="0" w:space="0" w:color="auto"/>
                        <w:left w:val="none" w:sz="0" w:space="0" w:color="auto"/>
                        <w:bottom w:val="none" w:sz="0" w:space="0" w:color="auto"/>
                        <w:right w:val="none" w:sz="0" w:space="0" w:color="auto"/>
                      </w:divBdr>
                      <w:divsChild>
                        <w:div w:id="10899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dokpaieska.rezult_l?p_nr=XIP-4159*&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dokpaieska.rezult_l?p_nr=xiip-1692*&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rezult_l?p_nr=xiip-1759*&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12" Type="http://schemas.openxmlformats.org/officeDocument/2006/relationships/hyperlink" Target="http://www3.lrs.lt/pls/inter/dokpaieska.rezult_l?p_nr=XIP-4158*&amp;p_nuo=&amp;p_iki=&amp;p_org=&amp;p_drus=&amp;p_kalb_id=1&amp;p_title=&amp;p_text=&amp;p_pub=&amp;p_met=&amp;p_lnr=&amp;p_denr=&amp;p_es=0&amp;p_tid=&amp;p_tkid=&amp;p_t=0&amp;p_tr1=2&amp;p_tr2=2&amp;p_gal=&amp;p_rus=1" TargetMode="External"/><Relationship Id="rId17" Type="http://schemas.openxmlformats.org/officeDocument/2006/relationships/hyperlink" Target="http://www3.lrs.lt/pls/inter/dokpaieska.rezult_l?p_nr=xiip-1440*&amp;p_nuo=&amp;p_iki=&amp;p_org=&amp;p_drus=&amp;p_kalb_id=1&amp;p_title=&amp;p_text=&amp;p_pub=&amp;p_met=&amp;p_lnr=&amp;p_denr=&amp;p_es=0&amp;p_tid=&amp;p_tkid=&amp;p_t=0&amp;p_tr1=2&amp;p_tr2=2&amp;p_gal=&amp;p_rus=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3.lrs.lt/pls/inter/dokpaieska.rezult_l?p_nr=xiip-1593*&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rezult_l?p_nr=xiip-1577*&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9794&amp;p_k=1"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3.lrs.lt/pls/inter/dokpaieska.rezult_l?p_nr=XIIP-1777*&amp;p_nuo=&amp;p_iki=&amp;p_org=&amp;p_drus=&amp;p_kalb_id=1&amp;p_title=&amp;p_text=&amp;p_pub=&amp;p_met=&amp;p_lnr=&amp;p_denr=&amp;p_es=0&amp;p_tid=&amp;p_tkid=&amp;p_t=0&amp;p_tr1=2&amp;p_tr2=2&amp;p_gal=&amp;p_rus=1"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3.lrs.lt/pls/inter/dokpaieska.rezult_l?p_nr=xiip-1348*&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rezult_l?p_nr=xiip-1577*&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24EFF-646F-4121-9B9D-2A6293C07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14447</Words>
  <Characters>8235</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22637</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6</cp:revision>
  <cp:lastPrinted>2013-01-30T12:14:00Z</cp:lastPrinted>
  <dcterms:created xsi:type="dcterms:W3CDTF">2014-05-20T10:19:00Z</dcterms:created>
  <dcterms:modified xsi:type="dcterms:W3CDTF">2014-05-20T12:28:00Z</dcterms:modified>
</cp:coreProperties>
</file>