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>
        <w:rPr>
          <w:rFonts w:ascii="Times New Roman" w:eastAsia="Times New Roman" w:hAnsi="Times New Roman"/>
          <w:b/>
          <w:bCs/>
          <w:sz w:val="28"/>
          <w:szCs w:val="24"/>
        </w:rPr>
        <w:t>2-0</w:t>
      </w:r>
      <w:r w:rsidR="00CD7F34">
        <w:rPr>
          <w:rFonts w:ascii="Times New Roman" w:eastAsia="Times New Roman" w:hAnsi="Times New Roman"/>
          <w:b/>
          <w:bCs/>
          <w:sz w:val="28"/>
          <w:szCs w:val="24"/>
        </w:rPr>
        <w:t>5-24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94F8B">
        <w:rPr>
          <w:rFonts w:ascii="Times New Roman" w:eastAsia="Times New Roman" w:hAnsi="Times New Roman"/>
          <w:b/>
          <w:sz w:val="24"/>
          <w:szCs w:val="24"/>
        </w:rPr>
        <w:tab/>
      </w:r>
    </w:p>
    <w:p w:rsidR="00CD7F34" w:rsidRPr="008D5C69" w:rsidRDefault="00CD7F34" w:rsidP="00CD7F34">
      <w:pPr>
        <w:pStyle w:val="Komitetas"/>
        <w:numPr>
          <w:ilvl w:val="0"/>
          <w:numId w:val="1"/>
        </w:numPr>
        <w:ind w:left="0" w:firstLine="720"/>
        <w:jc w:val="left"/>
        <w:rPr>
          <w:b w:val="0"/>
          <w:i/>
        </w:rPr>
      </w:pPr>
      <w:r>
        <w:t>Dėl konferencijos ,,Lietuva-Sibiras-70 metų“ rezoliucijos</w:t>
      </w:r>
      <w:r>
        <w:t>.</w:t>
      </w:r>
      <w:r>
        <w:t xml:space="preserve"> </w:t>
      </w:r>
    </w:p>
    <w:p w:rsidR="00CD7F34" w:rsidRPr="00E337A7" w:rsidRDefault="00CD7F34" w:rsidP="00CD7F34">
      <w:pPr>
        <w:pStyle w:val="Komitetas"/>
        <w:numPr>
          <w:ilvl w:val="0"/>
          <w:numId w:val="1"/>
        </w:numPr>
        <w:jc w:val="left"/>
        <w:rPr>
          <w:b w:val="0"/>
          <w:i/>
        </w:rPr>
      </w:pPr>
      <w:r>
        <w:t xml:space="preserve">Dėl KGB </w:t>
      </w:r>
      <w:r>
        <w:t>šmeižikiškų duomenų propagavimo.</w:t>
      </w:r>
    </w:p>
    <w:p w:rsidR="00CD7F34" w:rsidRPr="00E337A7" w:rsidRDefault="00CD7F34" w:rsidP="00CD7F34">
      <w:pPr>
        <w:pStyle w:val="Komitetas"/>
        <w:numPr>
          <w:ilvl w:val="0"/>
          <w:numId w:val="1"/>
        </w:numPr>
        <w:jc w:val="left"/>
        <w:rPr>
          <w:b w:val="0"/>
          <w:i/>
        </w:rPr>
      </w:pPr>
      <w:r>
        <w:t>Dėl Lietuvos gynybin</w:t>
      </w:r>
      <w:r>
        <w:t>ių pajėgumų stiprinimo būtinumo.</w:t>
      </w:r>
    </w:p>
    <w:p w:rsidR="00CD7F34" w:rsidRDefault="00CD7F34" w:rsidP="00CD7F34">
      <w:pPr>
        <w:pStyle w:val="Komitetas"/>
        <w:numPr>
          <w:ilvl w:val="0"/>
          <w:numId w:val="1"/>
        </w:numPr>
        <w:jc w:val="left"/>
      </w:pPr>
      <w:r>
        <w:t>Dėl birželio mėn. renginių.</w:t>
      </w:r>
    </w:p>
    <w:p w:rsidR="00CD7F34" w:rsidRDefault="00CD7F34" w:rsidP="00CD7F34">
      <w:pPr>
        <w:pStyle w:val="Komitetas"/>
        <w:ind w:firstLine="720"/>
        <w:jc w:val="left"/>
        <w:rPr>
          <w:b w:val="0"/>
        </w:rPr>
      </w:pPr>
      <w:r>
        <w:t xml:space="preserve">5.   </w:t>
      </w:r>
      <w:r w:rsidRPr="007126A9">
        <w:t>Kiti klausimai</w:t>
      </w:r>
      <w:r>
        <w:rPr>
          <w:b w:val="0"/>
        </w:rPr>
        <w:t>.</w:t>
      </w:r>
      <w:bookmarkStart w:id="0" w:name="_GoBack"/>
      <w:bookmarkEnd w:id="0"/>
    </w:p>
    <w:p w:rsidR="00044B3E" w:rsidRDefault="00044B3E" w:rsidP="00044B3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sectPr w:rsidR="00044B3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336CE9"/>
    <w:rsid w:val="00354B84"/>
    <w:rsid w:val="00375B3C"/>
    <w:rsid w:val="008C7455"/>
    <w:rsid w:val="00CA6D00"/>
    <w:rsid w:val="00CD7F34"/>
    <w:rsid w:val="00F3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156</Characters>
  <Application>Microsoft Office Word</Application>
  <DocSecurity>0</DocSecurity>
  <Lines>1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7</cp:revision>
  <dcterms:created xsi:type="dcterms:W3CDTF">2013-09-30T12:45:00Z</dcterms:created>
  <dcterms:modified xsi:type="dcterms:W3CDTF">2013-09-30T13:01:00Z</dcterms:modified>
</cp:coreProperties>
</file>