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185D2B"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185615">
        <w:rPr>
          <w:bCs/>
          <w:szCs w:val="22"/>
          <w:lang w:eastAsia="en-US"/>
        </w:rPr>
        <w:t xml:space="preserve">birželio </w:t>
      </w:r>
      <w:r w:rsidR="004970CE">
        <w:rPr>
          <w:bCs/>
          <w:szCs w:val="22"/>
          <w:lang w:eastAsia="en-US"/>
        </w:rPr>
        <w:t>9</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EB1BBF" w:rsidRDefault="00871CD9" w:rsidP="004D1A97">
      <w:pPr>
        <w:pStyle w:val="Betarp"/>
        <w:jc w:val="center"/>
        <w:rPr>
          <w:b/>
          <w:sz w:val="22"/>
        </w:rPr>
      </w:pPr>
      <w:r w:rsidRPr="00EB1BBF">
        <w:rPr>
          <w:b/>
          <w:sz w:val="22"/>
        </w:rPr>
        <w:t>Seimo komitetų</w:t>
      </w:r>
      <w:r w:rsidR="00317897" w:rsidRPr="00EB1BBF">
        <w:rPr>
          <w:b/>
          <w:sz w:val="22"/>
        </w:rPr>
        <w:t xml:space="preserve"> ir komisijų</w:t>
      </w:r>
      <w:r w:rsidRPr="00EB1BBF">
        <w:rPr>
          <w:b/>
          <w:sz w:val="22"/>
        </w:rPr>
        <w:t xml:space="preserve"> p</w:t>
      </w:r>
      <w:r w:rsidR="00E6271D" w:rsidRPr="00EB1BBF">
        <w:rPr>
          <w:b/>
          <w:sz w:val="22"/>
        </w:rPr>
        <w:t xml:space="preserve">osėdžių savaitės (nuo </w:t>
      </w:r>
      <w:r w:rsidR="00834DB5" w:rsidRPr="00EB1BBF">
        <w:rPr>
          <w:b/>
          <w:sz w:val="22"/>
        </w:rPr>
        <w:t>2014-0</w:t>
      </w:r>
      <w:r w:rsidR="009613C6" w:rsidRPr="00EB1BBF">
        <w:rPr>
          <w:b/>
          <w:sz w:val="22"/>
        </w:rPr>
        <w:t>6-09</w:t>
      </w:r>
      <w:r w:rsidRPr="00EB1BBF">
        <w:rPr>
          <w:b/>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871CD9" w:rsidRDefault="00871CD9" w:rsidP="00F762AC">
      <w:pPr>
        <w:pStyle w:val="Betarp"/>
        <w:jc w:val="center"/>
        <w:rPr>
          <w:sz w:val="22"/>
        </w:rPr>
      </w:pPr>
    </w:p>
    <w:p w:rsidR="006B3E84" w:rsidRDefault="000A1EAA" w:rsidP="003B3B58">
      <w:pPr>
        <w:pStyle w:val="Betarp"/>
        <w:jc w:val="center"/>
        <w:rPr>
          <w:sz w:val="22"/>
        </w:rPr>
      </w:pPr>
      <w:r>
        <w:rPr>
          <w:sz w:val="22"/>
        </w:rPr>
        <w:t>APLINKOS APSAUGOS KOMITETO</w:t>
      </w:r>
    </w:p>
    <w:tbl>
      <w:tblPr>
        <w:tblW w:w="10383" w:type="dxa"/>
        <w:jc w:val="center"/>
        <w:tblInd w:w="-7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310"/>
        <w:gridCol w:w="1277"/>
        <w:gridCol w:w="1163"/>
        <w:gridCol w:w="3402"/>
        <w:gridCol w:w="1554"/>
        <w:gridCol w:w="1677"/>
      </w:tblGrid>
      <w:tr w:rsidR="000A1EAA" w:rsidRPr="000A1EAA" w:rsidTr="00E22148">
        <w:trPr>
          <w:trHeight w:val="227"/>
          <w:jc w:val="center"/>
        </w:trPr>
        <w:tc>
          <w:tcPr>
            <w:tcW w:w="1310" w:type="dxa"/>
            <w:vAlign w:val="center"/>
          </w:tcPr>
          <w:p w:rsidR="000A1EAA" w:rsidRPr="000A1EAA" w:rsidRDefault="000A1EAA" w:rsidP="000A1EAA">
            <w:pPr>
              <w:pStyle w:val="Betarp"/>
              <w:rPr>
                <w:b/>
                <w:sz w:val="22"/>
              </w:rPr>
            </w:pPr>
            <w:r w:rsidRPr="000A1EAA">
              <w:rPr>
                <w:b/>
                <w:sz w:val="22"/>
              </w:rPr>
              <w:t>Eil. Nr.</w:t>
            </w:r>
          </w:p>
        </w:tc>
        <w:tc>
          <w:tcPr>
            <w:tcW w:w="1277" w:type="dxa"/>
            <w:vAlign w:val="center"/>
            <w:hideMark/>
          </w:tcPr>
          <w:p w:rsidR="000A1EAA" w:rsidRPr="000A1EAA" w:rsidRDefault="000A1EAA" w:rsidP="000A1EAA">
            <w:pPr>
              <w:pStyle w:val="Betarp"/>
              <w:rPr>
                <w:b/>
                <w:sz w:val="22"/>
              </w:rPr>
            </w:pPr>
            <w:r w:rsidRPr="000A1EAA">
              <w:rPr>
                <w:b/>
                <w:sz w:val="22"/>
              </w:rPr>
              <w:t>Data,</w:t>
            </w:r>
          </w:p>
          <w:p w:rsidR="000A1EAA" w:rsidRPr="000A1EAA" w:rsidRDefault="000A1EAA" w:rsidP="000A1EAA">
            <w:pPr>
              <w:pStyle w:val="Betarp"/>
              <w:rPr>
                <w:b/>
                <w:sz w:val="22"/>
              </w:rPr>
            </w:pPr>
            <w:r w:rsidRPr="000A1EAA">
              <w:rPr>
                <w:b/>
                <w:sz w:val="22"/>
              </w:rPr>
              <w:t>laikas,</w:t>
            </w:r>
          </w:p>
          <w:p w:rsidR="000A1EAA" w:rsidRPr="000A1EAA" w:rsidRDefault="000A1EAA" w:rsidP="000A1EAA">
            <w:pPr>
              <w:pStyle w:val="Betarp"/>
              <w:rPr>
                <w:b/>
                <w:sz w:val="22"/>
              </w:rPr>
            </w:pPr>
            <w:r w:rsidRPr="000A1EAA">
              <w:rPr>
                <w:b/>
                <w:sz w:val="22"/>
              </w:rPr>
              <w:t>vieta</w:t>
            </w:r>
          </w:p>
        </w:tc>
        <w:tc>
          <w:tcPr>
            <w:tcW w:w="1163" w:type="dxa"/>
            <w:vAlign w:val="center"/>
            <w:hideMark/>
          </w:tcPr>
          <w:p w:rsidR="000A1EAA" w:rsidRPr="000A1EAA" w:rsidRDefault="000A1EAA" w:rsidP="000A1EAA">
            <w:pPr>
              <w:pStyle w:val="Betarp"/>
              <w:rPr>
                <w:b/>
                <w:sz w:val="22"/>
              </w:rPr>
            </w:pPr>
            <w:r w:rsidRPr="000A1EAA">
              <w:rPr>
                <w:b/>
                <w:sz w:val="22"/>
              </w:rPr>
              <w:t>Projekto Nr.</w:t>
            </w:r>
          </w:p>
        </w:tc>
        <w:tc>
          <w:tcPr>
            <w:tcW w:w="3402" w:type="dxa"/>
            <w:vAlign w:val="center"/>
          </w:tcPr>
          <w:p w:rsidR="000A1EAA" w:rsidRPr="000A1EAA" w:rsidRDefault="000A1EAA" w:rsidP="000A1EAA">
            <w:pPr>
              <w:pStyle w:val="Betarp"/>
              <w:rPr>
                <w:b/>
                <w:sz w:val="22"/>
              </w:rPr>
            </w:pPr>
            <w:r w:rsidRPr="000A1EAA">
              <w:rPr>
                <w:b/>
                <w:sz w:val="22"/>
              </w:rPr>
              <w:t>Svarstomi klausimai</w:t>
            </w:r>
          </w:p>
        </w:tc>
        <w:tc>
          <w:tcPr>
            <w:tcW w:w="1554" w:type="dxa"/>
            <w:vAlign w:val="center"/>
          </w:tcPr>
          <w:p w:rsidR="000A1EAA" w:rsidRPr="000A1EAA" w:rsidRDefault="000A1EAA" w:rsidP="000A1EAA">
            <w:pPr>
              <w:pStyle w:val="Betarp"/>
              <w:rPr>
                <w:b/>
                <w:sz w:val="22"/>
              </w:rPr>
            </w:pPr>
            <w:r w:rsidRPr="000A1EAA">
              <w:rPr>
                <w:b/>
                <w:sz w:val="22"/>
              </w:rPr>
              <w:t>Pagrindinis ar papildomas komitetas (stadija)</w:t>
            </w:r>
          </w:p>
        </w:tc>
        <w:tc>
          <w:tcPr>
            <w:tcW w:w="1677" w:type="dxa"/>
            <w:vAlign w:val="center"/>
            <w:hideMark/>
          </w:tcPr>
          <w:p w:rsidR="000A1EAA" w:rsidRPr="000A1EAA" w:rsidRDefault="000A1EAA" w:rsidP="000A1EAA">
            <w:pPr>
              <w:pStyle w:val="Betarp"/>
              <w:rPr>
                <w:b/>
                <w:sz w:val="22"/>
              </w:rPr>
            </w:pPr>
            <w:r w:rsidRPr="000A1EAA">
              <w:rPr>
                <w:b/>
                <w:sz w:val="22"/>
              </w:rPr>
              <w:t>Komiteto išvadų rengėjai,</w:t>
            </w:r>
          </w:p>
          <w:p w:rsidR="000A1EAA" w:rsidRPr="000A1EAA" w:rsidRDefault="000A1EAA" w:rsidP="000A1EAA">
            <w:pPr>
              <w:pStyle w:val="Betarp"/>
              <w:rPr>
                <w:b/>
                <w:sz w:val="22"/>
              </w:rPr>
            </w:pPr>
            <w:r w:rsidRPr="000A1EAA">
              <w:rPr>
                <w:b/>
                <w:sz w:val="22"/>
              </w:rPr>
              <w:t>biuro tarnautojai</w:t>
            </w:r>
          </w:p>
        </w:tc>
      </w:tr>
      <w:tr w:rsidR="000A1EAA" w:rsidRPr="000A1EAA" w:rsidTr="00E22148">
        <w:trPr>
          <w:trHeight w:val="227"/>
          <w:jc w:val="center"/>
        </w:trPr>
        <w:tc>
          <w:tcPr>
            <w:tcW w:w="1310" w:type="dxa"/>
          </w:tcPr>
          <w:p w:rsidR="000A1EAA" w:rsidRPr="000A1EAA" w:rsidRDefault="000A1EAA" w:rsidP="000A1EAA">
            <w:pPr>
              <w:pStyle w:val="Betarp"/>
              <w:numPr>
                <w:ilvl w:val="0"/>
                <w:numId w:val="6"/>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10.00–10.15</w:t>
            </w:r>
          </w:p>
          <w:p w:rsidR="000A1EAA" w:rsidRPr="000A1EAA" w:rsidRDefault="000A1EAA" w:rsidP="000A1EAA">
            <w:pPr>
              <w:pStyle w:val="Betarp"/>
              <w:jc w:val="center"/>
              <w:rPr>
                <w:sz w:val="22"/>
              </w:rPr>
            </w:pPr>
            <w:r w:rsidRPr="000A1EAA">
              <w:rPr>
                <w:sz w:val="22"/>
              </w:rPr>
              <w:t>I r. 404 k.</w:t>
            </w:r>
          </w:p>
        </w:tc>
        <w:tc>
          <w:tcPr>
            <w:tcW w:w="1163" w:type="dxa"/>
            <w:shd w:val="clear" w:color="auto" w:fill="auto"/>
          </w:tcPr>
          <w:p w:rsidR="000A1EAA" w:rsidRPr="000A1EAA" w:rsidRDefault="004970CE" w:rsidP="000A1EAA">
            <w:pPr>
              <w:pStyle w:val="Betarp"/>
              <w:rPr>
                <w:sz w:val="22"/>
              </w:rPr>
            </w:pPr>
            <w:hyperlink r:id="rId14" w:history="1">
              <w:r w:rsidR="000A1EAA" w:rsidRPr="000A1EAA">
                <w:rPr>
                  <w:rStyle w:val="Hipersaitas"/>
                  <w:sz w:val="22"/>
                </w:rPr>
                <w:t>XIIP-1845</w:t>
              </w:r>
            </w:hyperlink>
            <w:r w:rsidR="000A1EAA" w:rsidRPr="000A1EAA">
              <w:rPr>
                <w:sz w:val="22"/>
              </w:rPr>
              <w:t xml:space="preserve"> </w:t>
            </w:r>
          </w:p>
        </w:tc>
        <w:tc>
          <w:tcPr>
            <w:tcW w:w="3402" w:type="dxa"/>
            <w:shd w:val="clear" w:color="auto" w:fill="auto"/>
          </w:tcPr>
          <w:p w:rsidR="000A1EAA" w:rsidRPr="000A1EAA" w:rsidRDefault="000A1EAA" w:rsidP="000A1EAA">
            <w:pPr>
              <w:pStyle w:val="Betarp"/>
              <w:jc w:val="center"/>
              <w:rPr>
                <w:sz w:val="22"/>
              </w:rPr>
            </w:pPr>
            <w:r w:rsidRPr="000A1EAA">
              <w:rPr>
                <w:sz w:val="22"/>
              </w:rPr>
              <w:t>Žemės gelmių įstatymo Nr. I-1034 12 ir 13 straipsnių pakeitimo įstatymo projektas</w:t>
            </w:r>
          </w:p>
        </w:tc>
        <w:tc>
          <w:tcPr>
            <w:tcW w:w="1554"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77" w:type="dxa"/>
            <w:shd w:val="clear" w:color="auto" w:fill="auto"/>
          </w:tcPr>
          <w:p w:rsidR="000A1EAA" w:rsidRPr="000A1EAA" w:rsidRDefault="000A1EAA" w:rsidP="000A1EAA">
            <w:pPr>
              <w:pStyle w:val="Betarp"/>
              <w:jc w:val="center"/>
              <w:rPr>
                <w:sz w:val="22"/>
              </w:rPr>
            </w:pPr>
            <w:r w:rsidRPr="000A1EAA">
              <w:rPr>
                <w:sz w:val="22"/>
              </w:rPr>
              <w:t>R. Paliukas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 xml:space="preserve">(B. </w:t>
            </w:r>
            <w:proofErr w:type="spellStart"/>
            <w:r w:rsidRPr="000A1EAA">
              <w:rPr>
                <w:sz w:val="22"/>
              </w:rPr>
              <w:t>Pūtienė</w:t>
            </w:r>
            <w:proofErr w:type="spellEnd"/>
            <w:r w:rsidRPr="000A1EAA">
              <w:rPr>
                <w:sz w:val="22"/>
              </w:rPr>
              <w:t>)</w:t>
            </w:r>
          </w:p>
        </w:tc>
      </w:tr>
      <w:tr w:rsidR="000A1EAA" w:rsidRPr="000A1EAA" w:rsidTr="00E22148">
        <w:trPr>
          <w:trHeight w:val="227"/>
          <w:jc w:val="center"/>
        </w:trPr>
        <w:tc>
          <w:tcPr>
            <w:tcW w:w="1310" w:type="dxa"/>
          </w:tcPr>
          <w:p w:rsidR="000A1EAA" w:rsidRPr="000A1EAA" w:rsidRDefault="000A1EAA" w:rsidP="000A1EAA">
            <w:pPr>
              <w:pStyle w:val="Betarp"/>
              <w:numPr>
                <w:ilvl w:val="0"/>
                <w:numId w:val="6"/>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10.15–10.30</w:t>
            </w:r>
          </w:p>
          <w:p w:rsidR="000A1EAA" w:rsidRPr="000A1EAA" w:rsidRDefault="000A1EAA" w:rsidP="000A1EAA">
            <w:pPr>
              <w:pStyle w:val="Betarp"/>
              <w:jc w:val="center"/>
              <w:rPr>
                <w:sz w:val="22"/>
              </w:rPr>
            </w:pPr>
            <w:r w:rsidRPr="000A1EAA">
              <w:rPr>
                <w:sz w:val="22"/>
              </w:rPr>
              <w:t>I r. 404 k.</w:t>
            </w:r>
          </w:p>
        </w:tc>
        <w:tc>
          <w:tcPr>
            <w:tcW w:w="1163" w:type="dxa"/>
            <w:shd w:val="clear" w:color="auto" w:fill="auto"/>
          </w:tcPr>
          <w:p w:rsidR="000A1EAA" w:rsidRPr="000A1EAA" w:rsidRDefault="004970CE" w:rsidP="000A1EAA">
            <w:pPr>
              <w:pStyle w:val="Betarp"/>
              <w:rPr>
                <w:sz w:val="22"/>
                <w:lang w:val="en-US"/>
              </w:rPr>
            </w:pPr>
            <w:hyperlink r:id="rId15" w:history="1">
              <w:r w:rsidR="000A1EAA" w:rsidRPr="000A1EAA">
                <w:rPr>
                  <w:rStyle w:val="Hipersaitas"/>
                  <w:sz w:val="22"/>
                </w:rPr>
                <w:t>XIIP-1428</w:t>
              </w:r>
            </w:hyperlink>
          </w:p>
        </w:tc>
        <w:tc>
          <w:tcPr>
            <w:tcW w:w="3402" w:type="dxa"/>
            <w:shd w:val="clear" w:color="auto" w:fill="auto"/>
          </w:tcPr>
          <w:p w:rsidR="000A1EAA" w:rsidRPr="000A1EAA" w:rsidRDefault="000A1EAA" w:rsidP="000A1EAA">
            <w:pPr>
              <w:pStyle w:val="Betarp"/>
              <w:jc w:val="center"/>
              <w:rPr>
                <w:sz w:val="22"/>
              </w:rPr>
            </w:pPr>
            <w:r w:rsidRPr="000A1EAA">
              <w:rPr>
                <w:sz w:val="22"/>
              </w:rPr>
              <w:t>Mokesčio už aplinkos teršimą įstatymo 2, 3, 4, 5, 6, 8, 9, 10 straipsnių pakeitimo ir Įstatymo papildymo 7 ir 8 priedėliais įstatymo projektas</w:t>
            </w:r>
          </w:p>
        </w:tc>
        <w:tc>
          <w:tcPr>
            <w:tcW w:w="1554" w:type="dxa"/>
            <w:shd w:val="clear" w:color="auto" w:fill="auto"/>
          </w:tcPr>
          <w:p w:rsidR="000A1EAA" w:rsidRPr="000A1EAA" w:rsidRDefault="000A1EAA" w:rsidP="000A1EAA">
            <w:pPr>
              <w:pStyle w:val="Betarp"/>
              <w:jc w:val="center"/>
              <w:rPr>
                <w:sz w:val="22"/>
              </w:rPr>
            </w:pPr>
            <w:r w:rsidRPr="000A1EAA">
              <w:rPr>
                <w:sz w:val="22"/>
              </w:rPr>
              <w:t>Papildomas / svarstymas</w:t>
            </w:r>
          </w:p>
        </w:tc>
        <w:tc>
          <w:tcPr>
            <w:tcW w:w="1677"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(D. Karvelis)</w:t>
            </w:r>
          </w:p>
        </w:tc>
      </w:tr>
      <w:tr w:rsidR="000A1EAA" w:rsidRPr="000A1EAA" w:rsidTr="00E22148">
        <w:trPr>
          <w:trHeight w:val="542"/>
          <w:jc w:val="center"/>
        </w:trPr>
        <w:tc>
          <w:tcPr>
            <w:tcW w:w="1310" w:type="dxa"/>
          </w:tcPr>
          <w:p w:rsidR="000A1EAA" w:rsidRPr="000A1EAA" w:rsidRDefault="000A1EAA" w:rsidP="000A1EAA">
            <w:pPr>
              <w:pStyle w:val="Betarp"/>
              <w:numPr>
                <w:ilvl w:val="0"/>
                <w:numId w:val="6"/>
              </w:numP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10.30–11.00</w:t>
            </w:r>
          </w:p>
          <w:p w:rsidR="000A1EAA" w:rsidRPr="000A1EAA" w:rsidRDefault="000A1EAA" w:rsidP="000A1EAA">
            <w:pPr>
              <w:pStyle w:val="Betarp"/>
              <w:jc w:val="center"/>
              <w:rPr>
                <w:sz w:val="22"/>
              </w:rPr>
            </w:pPr>
            <w:r w:rsidRPr="000A1EAA">
              <w:rPr>
                <w:sz w:val="22"/>
              </w:rPr>
              <w:t>I r. 404 k.</w:t>
            </w:r>
          </w:p>
        </w:tc>
        <w:tc>
          <w:tcPr>
            <w:tcW w:w="1163" w:type="dxa"/>
            <w:shd w:val="clear" w:color="auto" w:fill="auto"/>
          </w:tcPr>
          <w:p w:rsidR="000A1EAA" w:rsidRPr="000A1EAA" w:rsidRDefault="004970CE" w:rsidP="000A1EAA">
            <w:pPr>
              <w:pStyle w:val="Betarp"/>
              <w:rPr>
                <w:sz w:val="22"/>
              </w:rPr>
            </w:pPr>
            <w:hyperlink r:id="rId16" w:history="1">
              <w:r w:rsidR="000A1EAA" w:rsidRPr="000A1EAA">
                <w:rPr>
                  <w:rStyle w:val="Hipersaitas"/>
                  <w:sz w:val="22"/>
                </w:rPr>
                <w:t>XIIP-1427</w:t>
              </w:r>
            </w:hyperlink>
          </w:p>
        </w:tc>
        <w:tc>
          <w:tcPr>
            <w:tcW w:w="3402" w:type="dxa"/>
            <w:shd w:val="clear" w:color="auto" w:fill="auto"/>
          </w:tcPr>
          <w:p w:rsidR="000A1EAA" w:rsidRPr="000A1EAA" w:rsidRDefault="000A1EAA" w:rsidP="000A1EAA">
            <w:pPr>
              <w:pStyle w:val="Betarp"/>
              <w:jc w:val="center"/>
              <w:rPr>
                <w:sz w:val="22"/>
              </w:rPr>
            </w:pPr>
            <w:r w:rsidRPr="000A1EAA">
              <w:rPr>
                <w:sz w:val="22"/>
              </w:rPr>
              <w:t>Atliekų tvarkymo įstatymo 2, 30, 30</w:t>
            </w:r>
            <w:r w:rsidRPr="000A1EAA">
              <w:rPr>
                <w:sz w:val="22"/>
                <w:vertAlign w:val="superscript"/>
              </w:rPr>
              <w:t>2</w:t>
            </w:r>
            <w:r w:rsidRPr="000A1EAA">
              <w:rPr>
                <w:sz w:val="22"/>
              </w:rPr>
              <w:t>, 33, 34 straipsnių pakeitimo ir papildymo ir Įstatymo papildymo 35</w:t>
            </w:r>
            <w:r w:rsidRPr="000A1EAA">
              <w:rPr>
                <w:sz w:val="22"/>
                <w:vertAlign w:val="superscript"/>
              </w:rPr>
              <w:t>1</w:t>
            </w:r>
            <w:r w:rsidRPr="000A1EAA">
              <w:rPr>
                <w:sz w:val="22"/>
              </w:rPr>
              <w:t>, 35</w:t>
            </w:r>
            <w:r w:rsidRPr="000A1EAA">
              <w:rPr>
                <w:sz w:val="22"/>
                <w:vertAlign w:val="superscript"/>
              </w:rPr>
              <w:t>2</w:t>
            </w:r>
            <w:r w:rsidRPr="000A1EAA">
              <w:rPr>
                <w:sz w:val="22"/>
              </w:rPr>
              <w:t>, 35</w:t>
            </w:r>
            <w:r w:rsidRPr="000A1EAA">
              <w:rPr>
                <w:sz w:val="22"/>
                <w:vertAlign w:val="superscript"/>
              </w:rPr>
              <w:t>3</w:t>
            </w:r>
            <w:r w:rsidRPr="000A1EAA">
              <w:rPr>
                <w:sz w:val="22"/>
              </w:rPr>
              <w:t>, 35</w:t>
            </w:r>
            <w:r w:rsidRPr="000A1EAA">
              <w:rPr>
                <w:sz w:val="22"/>
                <w:vertAlign w:val="superscript"/>
              </w:rPr>
              <w:t>4</w:t>
            </w:r>
            <w:r w:rsidRPr="000A1EAA">
              <w:rPr>
                <w:sz w:val="22"/>
              </w:rPr>
              <w:t xml:space="preserve"> straipsniais įstatymo projektas</w:t>
            </w:r>
          </w:p>
        </w:tc>
        <w:tc>
          <w:tcPr>
            <w:tcW w:w="1554"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77"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(D. Karvelis)</w:t>
            </w:r>
          </w:p>
        </w:tc>
      </w:tr>
      <w:tr w:rsidR="000A1EAA" w:rsidRPr="000A1EAA" w:rsidTr="00E22148">
        <w:trPr>
          <w:trHeight w:val="542"/>
          <w:jc w:val="center"/>
        </w:trPr>
        <w:tc>
          <w:tcPr>
            <w:tcW w:w="1310" w:type="dxa"/>
          </w:tcPr>
          <w:p w:rsidR="000A1EAA" w:rsidRPr="000A1EAA" w:rsidRDefault="000A1EAA" w:rsidP="000A1EAA">
            <w:pPr>
              <w:pStyle w:val="Betarp"/>
              <w:numPr>
                <w:ilvl w:val="0"/>
                <w:numId w:val="6"/>
              </w:numP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11.00–11.20</w:t>
            </w:r>
          </w:p>
          <w:p w:rsidR="000A1EAA" w:rsidRPr="000A1EAA" w:rsidRDefault="000A1EAA" w:rsidP="000A1EAA">
            <w:pPr>
              <w:pStyle w:val="Betarp"/>
              <w:jc w:val="center"/>
              <w:rPr>
                <w:sz w:val="22"/>
              </w:rPr>
            </w:pPr>
            <w:r w:rsidRPr="000A1EAA">
              <w:rPr>
                <w:sz w:val="22"/>
              </w:rPr>
              <w:t>I r. 404 k.</w:t>
            </w:r>
          </w:p>
        </w:tc>
        <w:tc>
          <w:tcPr>
            <w:tcW w:w="1163" w:type="dxa"/>
            <w:shd w:val="clear" w:color="auto" w:fill="auto"/>
          </w:tcPr>
          <w:p w:rsidR="000A1EAA" w:rsidRPr="000A1EAA" w:rsidRDefault="004970CE" w:rsidP="000A1EAA">
            <w:pPr>
              <w:pStyle w:val="Betarp"/>
              <w:rPr>
                <w:sz w:val="22"/>
              </w:rPr>
            </w:pPr>
            <w:hyperlink r:id="rId17" w:history="1">
              <w:r w:rsidR="000A1EAA" w:rsidRPr="000A1EAA">
                <w:rPr>
                  <w:rStyle w:val="Hipersaitas"/>
                  <w:sz w:val="22"/>
                </w:rPr>
                <w:t>XIIP-1381</w:t>
              </w:r>
            </w:hyperlink>
          </w:p>
        </w:tc>
        <w:tc>
          <w:tcPr>
            <w:tcW w:w="3402" w:type="dxa"/>
            <w:shd w:val="clear" w:color="auto" w:fill="auto"/>
          </w:tcPr>
          <w:p w:rsidR="000A1EAA" w:rsidRPr="000A1EAA" w:rsidRDefault="000A1EAA" w:rsidP="000A1EAA">
            <w:pPr>
              <w:pStyle w:val="Betarp"/>
              <w:jc w:val="center"/>
              <w:rPr>
                <w:sz w:val="22"/>
              </w:rPr>
            </w:pPr>
            <w:r w:rsidRPr="000A1EAA">
              <w:rPr>
                <w:sz w:val="22"/>
              </w:rPr>
              <w:t>Miškų įstatymo 1, 7 straipsnių pakeitimo ir papildymo įstatymo projektas</w:t>
            </w:r>
          </w:p>
        </w:tc>
        <w:tc>
          <w:tcPr>
            <w:tcW w:w="1554"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77" w:type="dxa"/>
            <w:shd w:val="clear" w:color="auto" w:fill="auto"/>
          </w:tcPr>
          <w:p w:rsidR="000A1EAA" w:rsidRPr="000A1EAA" w:rsidRDefault="000A1EAA" w:rsidP="000A1EAA">
            <w:pPr>
              <w:pStyle w:val="Betarp"/>
              <w:jc w:val="center"/>
              <w:rPr>
                <w:sz w:val="22"/>
              </w:rPr>
            </w:pPr>
            <w:r w:rsidRPr="000A1EAA">
              <w:rPr>
                <w:sz w:val="22"/>
              </w:rPr>
              <w:t>A. Salamakinas</w:t>
            </w:r>
          </w:p>
          <w:p w:rsidR="000A1EAA" w:rsidRPr="000A1EAA" w:rsidRDefault="000A1EAA" w:rsidP="000A1EAA">
            <w:pPr>
              <w:pStyle w:val="Betarp"/>
              <w:jc w:val="center"/>
              <w:rPr>
                <w:sz w:val="22"/>
              </w:rPr>
            </w:pPr>
            <w:r w:rsidRPr="000A1EAA">
              <w:rPr>
                <w:sz w:val="22"/>
              </w:rPr>
              <w:t>P. Saudargas</w:t>
            </w:r>
          </w:p>
          <w:p w:rsidR="000A1EAA" w:rsidRPr="000A1EAA" w:rsidRDefault="000A1EAA" w:rsidP="000A1EAA">
            <w:pPr>
              <w:pStyle w:val="Betarp"/>
              <w:jc w:val="center"/>
              <w:rPr>
                <w:sz w:val="22"/>
              </w:rPr>
            </w:pPr>
            <w:r w:rsidRPr="000A1EAA">
              <w:rPr>
                <w:sz w:val="22"/>
              </w:rPr>
              <w:t>(J. Jakučionytė)</w:t>
            </w:r>
          </w:p>
        </w:tc>
      </w:tr>
      <w:tr w:rsidR="000A1EAA" w:rsidRPr="000A1EAA" w:rsidTr="00E22148">
        <w:trPr>
          <w:trHeight w:val="542"/>
          <w:jc w:val="center"/>
        </w:trPr>
        <w:tc>
          <w:tcPr>
            <w:tcW w:w="1310" w:type="dxa"/>
          </w:tcPr>
          <w:p w:rsidR="000A1EAA" w:rsidRPr="000A1EAA" w:rsidRDefault="000A1EAA" w:rsidP="000A1EAA">
            <w:pPr>
              <w:pStyle w:val="Betarp"/>
              <w:numPr>
                <w:ilvl w:val="0"/>
                <w:numId w:val="6"/>
              </w:numP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11.20–11.35</w:t>
            </w:r>
          </w:p>
          <w:p w:rsidR="000A1EAA" w:rsidRPr="000A1EAA" w:rsidRDefault="000A1EAA" w:rsidP="000A1EAA">
            <w:pPr>
              <w:pStyle w:val="Betarp"/>
              <w:jc w:val="center"/>
              <w:rPr>
                <w:sz w:val="22"/>
              </w:rPr>
            </w:pPr>
            <w:r w:rsidRPr="000A1EAA">
              <w:rPr>
                <w:sz w:val="22"/>
              </w:rPr>
              <w:t>I r. 404 k.</w:t>
            </w:r>
          </w:p>
        </w:tc>
        <w:tc>
          <w:tcPr>
            <w:tcW w:w="1163" w:type="dxa"/>
            <w:shd w:val="clear" w:color="auto" w:fill="auto"/>
          </w:tcPr>
          <w:p w:rsidR="000A1EAA" w:rsidRPr="000A1EAA" w:rsidRDefault="004970CE" w:rsidP="000A1EAA">
            <w:pPr>
              <w:pStyle w:val="Betarp"/>
              <w:rPr>
                <w:sz w:val="22"/>
              </w:rPr>
            </w:pPr>
            <w:hyperlink r:id="rId18" w:history="1">
              <w:r w:rsidR="000A1EAA" w:rsidRPr="000A1EAA">
                <w:rPr>
                  <w:rStyle w:val="Hipersaitas"/>
                  <w:sz w:val="22"/>
                </w:rPr>
                <w:t>XIIP-1244</w:t>
              </w:r>
            </w:hyperlink>
          </w:p>
        </w:tc>
        <w:tc>
          <w:tcPr>
            <w:tcW w:w="3402" w:type="dxa"/>
            <w:shd w:val="clear" w:color="auto" w:fill="auto"/>
          </w:tcPr>
          <w:p w:rsidR="000A1EAA" w:rsidRPr="000A1EAA" w:rsidRDefault="000A1EAA" w:rsidP="000A1EAA">
            <w:pPr>
              <w:pStyle w:val="Betarp"/>
              <w:jc w:val="center"/>
              <w:rPr>
                <w:sz w:val="22"/>
              </w:rPr>
            </w:pPr>
            <w:r w:rsidRPr="000A1EAA">
              <w:rPr>
                <w:sz w:val="22"/>
              </w:rPr>
              <w:t>Atsinaujinančių išteklių energetikos įstatymo 13 straipsnio pakeitimo įstatymo projektas</w:t>
            </w:r>
          </w:p>
        </w:tc>
        <w:tc>
          <w:tcPr>
            <w:tcW w:w="1554"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77"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w:t>
            </w:r>
            <w:proofErr w:type="spellStart"/>
            <w:r w:rsidRPr="000A1EAA">
              <w:rPr>
                <w:sz w:val="22"/>
              </w:rPr>
              <w:t>R.Matusevičiūtė</w:t>
            </w:r>
            <w:proofErr w:type="spellEnd"/>
            <w:r w:rsidRPr="000A1EAA">
              <w:rPr>
                <w:sz w:val="22"/>
              </w:rPr>
              <w:t>)</w:t>
            </w:r>
          </w:p>
        </w:tc>
      </w:tr>
      <w:tr w:rsidR="000A1EAA" w:rsidRPr="000A1EAA" w:rsidTr="00E22148">
        <w:trPr>
          <w:trHeight w:val="542"/>
          <w:jc w:val="center"/>
        </w:trPr>
        <w:tc>
          <w:tcPr>
            <w:tcW w:w="1310" w:type="dxa"/>
          </w:tcPr>
          <w:p w:rsidR="000A1EAA" w:rsidRPr="000A1EAA" w:rsidRDefault="000A1EAA" w:rsidP="000A1EAA">
            <w:pPr>
              <w:pStyle w:val="Betarp"/>
              <w:numPr>
                <w:ilvl w:val="0"/>
                <w:numId w:val="6"/>
              </w:numP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11.35–11.50</w:t>
            </w:r>
          </w:p>
          <w:p w:rsidR="000A1EAA" w:rsidRPr="000A1EAA" w:rsidRDefault="000A1EAA" w:rsidP="000A1EAA">
            <w:pPr>
              <w:pStyle w:val="Betarp"/>
              <w:jc w:val="center"/>
              <w:rPr>
                <w:sz w:val="22"/>
              </w:rPr>
            </w:pPr>
            <w:r w:rsidRPr="000A1EAA">
              <w:rPr>
                <w:sz w:val="22"/>
              </w:rPr>
              <w:t>I r. 404 k.</w:t>
            </w:r>
          </w:p>
        </w:tc>
        <w:tc>
          <w:tcPr>
            <w:tcW w:w="1163" w:type="dxa"/>
            <w:shd w:val="clear" w:color="auto" w:fill="auto"/>
          </w:tcPr>
          <w:p w:rsidR="000A1EAA" w:rsidRPr="000A1EAA" w:rsidRDefault="004970CE" w:rsidP="000A1EAA">
            <w:pPr>
              <w:pStyle w:val="Betarp"/>
              <w:rPr>
                <w:sz w:val="22"/>
              </w:rPr>
            </w:pPr>
            <w:hyperlink r:id="rId19" w:history="1">
              <w:r w:rsidR="000A1EAA" w:rsidRPr="000A1EAA">
                <w:rPr>
                  <w:rStyle w:val="Hipersaitas"/>
                  <w:sz w:val="22"/>
                </w:rPr>
                <w:t>XIIP-1245</w:t>
              </w:r>
            </w:hyperlink>
          </w:p>
        </w:tc>
        <w:tc>
          <w:tcPr>
            <w:tcW w:w="3402" w:type="dxa"/>
            <w:shd w:val="clear" w:color="auto" w:fill="auto"/>
          </w:tcPr>
          <w:p w:rsidR="000A1EAA" w:rsidRPr="000A1EAA" w:rsidRDefault="000A1EAA" w:rsidP="000A1EAA">
            <w:pPr>
              <w:pStyle w:val="Betarp"/>
              <w:jc w:val="center"/>
              <w:rPr>
                <w:sz w:val="22"/>
              </w:rPr>
            </w:pPr>
            <w:r w:rsidRPr="000A1EAA">
              <w:rPr>
                <w:sz w:val="22"/>
              </w:rPr>
              <w:t>Atsinaujinančių išteklių energetikos įstatymo 5, 12, 13, 36, 40, 41, 42, 57 ir 58 straipsnių pakeitimo įstatymo įgyvendinimo įstatymo 1 ir 2 straipsnių pakeitimo įstatymo projektas</w:t>
            </w:r>
          </w:p>
        </w:tc>
        <w:tc>
          <w:tcPr>
            <w:tcW w:w="1554"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77" w:type="dxa"/>
            <w:shd w:val="clear" w:color="auto" w:fill="auto"/>
          </w:tcPr>
          <w:p w:rsidR="000A1EAA" w:rsidRPr="000A1EAA" w:rsidRDefault="000A1EAA" w:rsidP="000A1EAA">
            <w:pPr>
              <w:pStyle w:val="Betarp"/>
              <w:jc w:val="center"/>
              <w:rPr>
                <w:sz w:val="22"/>
              </w:rPr>
            </w:pPr>
            <w:r w:rsidRPr="000A1EAA">
              <w:rPr>
                <w:sz w:val="22"/>
              </w:rPr>
              <w:t>A. 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w:t>
            </w:r>
            <w:proofErr w:type="spellStart"/>
            <w:r w:rsidRPr="000A1EAA">
              <w:rPr>
                <w:sz w:val="22"/>
              </w:rPr>
              <w:t>R.Matusevičiūtė</w:t>
            </w:r>
            <w:proofErr w:type="spellEnd"/>
            <w:r w:rsidRPr="000A1EAA">
              <w:rPr>
                <w:sz w:val="22"/>
              </w:rPr>
              <w:t>)</w:t>
            </w:r>
          </w:p>
        </w:tc>
      </w:tr>
      <w:tr w:rsidR="000A1EAA" w:rsidRPr="000A1EAA" w:rsidTr="00E22148">
        <w:trPr>
          <w:trHeight w:val="542"/>
          <w:jc w:val="center"/>
        </w:trPr>
        <w:tc>
          <w:tcPr>
            <w:tcW w:w="1310" w:type="dxa"/>
          </w:tcPr>
          <w:p w:rsidR="000A1EAA" w:rsidRPr="000A1EAA" w:rsidRDefault="000A1EAA" w:rsidP="000A1EAA">
            <w:pPr>
              <w:pStyle w:val="Betarp"/>
              <w:numPr>
                <w:ilvl w:val="0"/>
                <w:numId w:val="6"/>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11.50–11.55</w:t>
            </w:r>
          </w:p>
          <w:p w:rsidR="000A1EAA" w:rsidRPr="000A1EAA" w:rsidRDefault="000A1EAA" w:rsidP="000A1EAA">
            <w:pPr>
              <w:pStyle w:val="Betarp"/>
              <w:jc w:val="center"/>
              <w:rPr>
                <w:sz w:val="22"/>
              </w:rPr>
            </w:pPr>
            <w:r w:rsidRPr="000A1EAA">
              <w:rPr>
                <w:sz w:val="22"/>
              </w:rPr>
              <w:t>I r. 404 k.</w:t>
            </w:r>
          </w:p>
        </w:tc>
        <w:tc>
          <w:tcPr>
            <w:tcW w:w="6119" w:type="dxa"/>
            <w:gridSpan w:val="3"/>
            <w:shd w:val="clear" w:color="auto" w:fill="auto"/>
          </w:tcPr>
          <w:p w:rsidR="000A1EAA" w:rsidRPr="000A1EAA" w:rsidRDefault="000A1EAA" w:rsidP="000A1EAA">
            <w:pPr>
              <w:pStyle w:val="Betarp"/>
              <w:jc w:val="center"/>
              <w:rPr>
                <w:sz w:val="22"/>
              </w:rPr>
            </w:pPr>
            <w:r w:rsidRPr="000A1EAA">
              <w:rPr>
                <w:sz w:val="22"/>
              </w:rPr>
              <w:t>Kiti klausimai.</w:t>
            </w:r>
          </w:p>
        </w:tc>
        <w:tc>
          <w:tcPr>
            <w:tcW w:w="1677"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p>
        </w:tc>
      </w:tr>
    </w:tbl>
    <w:p w:rsidR="000A1EAA" w:rsidRPr="000A1EAA" w:rsidRDefault="000A1EAA" w:rsidP="000A1EAA">
      <w:pPr>
        <w:pStyle w:val="Betarp"/>
        <w:rPr>
          <w:bCs/>
          <w:sz w:val="22"/>
        </w:rPr>
      </w:pPr>
      <w:r w:rsidRPr="000A1EAA">
        <w:rPr>
          <w:bCs/>
          <w:sz w:val="22"/>
        </w:rPr>
        <w:t>Komiteto pirmininkas</w:t>
      </w:r>
      <w:r w:rsidRPr="000A1EAA">
        <w:rPr>
          <w:bCs/>
          <w:sz w:val="22"/>
        </w:rPr>
        <w:tab/>
      </w:r>
      <w:r>
        <w:rPr>
          <w:bCs/>
          <w:sz w:val="22"/>
        </w:rPr>
        <w:tab/>
      </w:r>
      <w:r>
        <w:rPr>
          <w:bCs/>
          <w:sz w:val="22"/>
        </w:rPr>
        <w:tab/>
      </w:r>
      <w:r w:rsidR="00E22148">
        <w:rPr>
          <w:bCs/>
          <w:sz w:val="22"/>
        </w:rPr>
        <w:tab/>
      </w:r>
      <w:r>
        <w:rPr>
          <w:bCs/>
          <w:sz w:val="22"/>
        </w:rPr>
        <w:tab/>
      </w:r>
      <w:r w:rsidRPr="000A1EAA">
        <w:rPr>
          <w:bCs/>
          <w:sz w:val="22"/>
        </w:rPr>
        <w:t>Algimantas Salamakinas</w:t>
      </w:r>
    </w:p>
    <w:p w:rsidR="000A1EAA" w:rsidRDefault="000A1EAA" w:rsidP="003B3B58">
      <w:pPr>
        <w:pStyle w:val="Betarp"/>
        <w:jc w:val="center"/>
        <w:rPr>
          <w:sz w:val="22"/>
        </w:rPr>
      </w:pPr>
    </w:p>
    <w:p w:rsidR="003B3B58" w:rsidRDefault="003B3B58" w:rsidP="003B3B58">
      <w:pPr>
        <w:pStyle w:val="Betarp"/>
        <w:jc w:val="center"/>
        <w:rPr>
          <w:sz w:val="22"/>
        </w:rPr>
      </w:pPr>
      <w:r w:rsidRPr="001B0F73">
        <w:rPr>
          <w:sz w:val="22"/>
        </w:rPr>
        <w:t>AUDITO KOMITETO</w:t>
      </w:r>
    </w:p>
    <w:tbl>
      <w:tblPr>
        <w:tblW w:w="10277" w:type="dxa"/>
        <w:jc w:val="center"/>
        <w:tblInd w:w="-63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120"/>
        <w:gridCol w:w="1439"/>
        <w:gridCol w:w="1070"/>
        <w:gridCol w:w="3843"/>
        <w:gridCol w:w="1336"/>
        <w:gridCol w:w="1469"/>
      </w:tblGrid>
      <w:tr w:rsidR="000A1EAA" w:rsidRPr="000A1EAA" w:rsidTr="00E22148">
        <w:trPr>
          <w:trHeight w:val="634"/>
          <w:jc w:val="center"/>
        </w:trPr>
        <w:tc>
          <w:tcPr>
            <w:tcW w:w="1120" w:type="dxa"/>
            <w:vAlign w:val="center"/>
            <w:hideMark/>
          </w:tcPr>
          <w:p w:rsidR="000A1EAA" w:rsidRPr="000A1EAA" w:rsidRDefault="000A1EAA" w:rsidP="000A1EAA">
            <w:pPr>
              <w:pStyle w:val="Betarp"/>
              <w:rPr>
                <w:sz w:val="22"/>
              </w:rPr>
            </w:pPr>
            <w:r w:rsidRPr="000A1EAA">
              <w:rPr>
                <w:sz w:val="22"/>
              </w:rPr>
              <w:t>Eil.</w:t>
            </w:r>
          </w:p>
          <w:p w:rsidR="000A1EAA" w:rsidRPr="000A1EAA" w:rsidRDefault="000A1EAA" w:rsidP="000A1EAA">
            <w:pPr>
              <w:pStyle w:val="Betarp"/>
              <w:rPr>
                <w:sz w:val="22"/>
              </w:rPr>
            </w:pPr>
            <w:r w:rsidRPr="000A1EAA">
              <w:rPr>
                <w:sz w:val="22"/>
              </w:rPr>
              <w:t>Nr.</w:t>
            </w:r>
          </w:p>
        </w:tc>
        <w:tc>
          <w:tcPr>
            <w:tcW w:w="1439" w:type="dxa"/>
            <w:vAlign w:val="center"/>
            <w:hideMark/>
          </w:tcPr>
          <w:p w:rsidR="000A1EAA" w:rsidRPr="000A1EAA" w:rsidRDefault="000A1EAA" w:rsidP="000A1EAA">
            <w:pPr>
              <w:pStyle w:val="Betarp"/>
              <w:rPr>
                <w:sz w:val="22"/>
              </w:rPr>
            </w:pPr>
            <w:r w:rsidRPr="000A1EAA">
              <w:rPr>
                <w:sz w:val="22"/>
              </w:rPr>
              <w:t>Data,</w:t>
            </w:r>
          </w:p>
          <w:p w:rsidR="000A1EAA" w:rsidRPr="000A1EAA" w:rsidRDefault="000A1EAA" w:rsidP="000A1EAA">
            <w:pPr>
              <w:pStyle w:val="Betarp"/>
              <w:rPr>
                <w:sz w:val="22"/>
              </w:rPr>
            </w:pPr>
            <w:r w:rsidRPr="000A1EAA">
              <w:rPr>
                <w:sz w:val="22"/>
              </w:rPr>
              <w:t>laikas,</w:t>
            </w:r>
          </w:p>
          <w:p w:rsidR="000A1EAA" w:rsidRPr="000A1EAA" w:rsidRDefault="000A1EAA" w:rsidP="000A1EAA">
            <w:pPr>
              <w:pStyle w:val="Betarp"/>
              <w:rPr>
                <w:sz w:val="22"/>
              </w:rPr>
            </w:pPr>
            <w:r w:rsidRPr="000A1EAA">
              <w:rPr>
                <w:sz w:val="22"/>
              </w:rPr>
              <w:t>vieta</w:t>
            </w:r>
          </w:p>
        </w:tc>
        <w:tc>
          <w:tcPr>
            <w:tcW w:w="1070" w:type="dxa"/>
            <w:vAlign w:val="center"/>
            <w:hideMark/>
          </w:tcPr>
          <w:p w:rsidR="000A1EAA" w:rsidRPr="000A1EAA" w:rsidRDefault="000A1EAA" w:rsidP="000A1EAA">
            <w:pPr>
              <w:pStyle w:val="Betarp"/>
              <w:rPr>
                <w:sz w:val="22"/>
              </w:rPr>
            </w:pPr>
            <w:r w:rsidRPr="000A1EAA">
              <w:rPr>
                <w:sz w:val="22"/>
              </w:rPr>
              <w:t>Projekto Nr.</w:t>
            </w:r>
          </w:p>
        </w:tc>
        <w:tc>
          <w:tcPr>
            <w:tcW w:w="3843" w:type="dxa"/>
            <w:vAlign w:val="center"/>
            <w:hideMark/>
          </w:tcPr>
          <w:p w:rsidR="000A1EAA" w:rsidRPr="000A1EAA" w:rsidRDefault="000A1EAA" w:rsidP="000A1EAA">
            <w:pPr>
              <w:pStyle w:val="Betarp"/>
              <w:rPr>
                <w:sz w:val="22"/>
              </w:rPr>
            </w:pPr>
            <w:r w:rsidRPr="000A1EAA">
              <w:rPr>
                <w:sz w:val="22"/>
              </w:rPr>
              <w:t>Svarstomi klausimai</w:t>
            </w:r>
          </w:p>
          <w:p w:rsidR="000A1EAA" w:rsidRPr="000A1EAA" w:rsidRDefault="000A1EAA" w:rsidP="000A1EAA">
            <w:pPr>
              <w:pStyle w:val="Betarp"/>
              <w:rPr>
                <w:sz w:val="22"/>
              </w:rPr>
            </w:pPr>
          </w:p>
        </w:tc>
        <w:tc>
          <w:tcPr>
            <w:tcW w:w="1336" w:type="dxa"/>
            <w:vAlign w:val="center"/>
            <w:hideMark/>
          </w:tcPr>
          <w:p w:rsidR="000A1EAA" w:rsidRPr="000A1EAA" w:rsidRDefault="000A1EAA" w:rsidP="000A1EAA">
            <w:pPr>
              <w:pStyle w:val="Betarp"/>
              <w:rPr>
                <w:sz w:val="22"/>
              </w:rPr>
            </w:pPr>
            <w:r w:rsidRPr="000A1EAA">
              <w:rPr>
                <w:sz w:val="22"/>
              </w:rPr>
              <w:t>Pagrindinis ar papildomas komitetas</w:t>
            </w:r>
          </w:p>
          <w:p w:rsidR="000A1EAA" w:rsidRPr="000A1EAA" w:rsidRDefault="000A1EAA" w:rsidP="000A1EAA">
            <w:pPr>
              <w:pStyle w:val="Betarp"/>
              <w:rPr>
                <w:sz w:val="22"/>
              </w:rPr>
            </w:pPr>
            <w:r w:rsidRPr="000A1EAA">
              <w:rPr>
                <w:sz w:val="22"/>
              </w:rPr>
              <w:t>(stadija)</w:t>
            </w:r>
          </w:p>
        </w:tc>
        <w:tc>
          <w:tcPr>
            <w:tcW w:w="1469" w:type="dxa"/>
            <w:vAlign w:val="center"/>
            <w:hideMark/>
          </w:tcPr>
          <w:p w:rsidR="000A1EAA" w:rsidRPr="000A1EAA" w:rsidRDefault="000A1EAA" w:rsidP="000A1EAA">
            <w:pPr>
              <w:pStyle w:val="Betarp"/>
              <w:rPr>
                <w:sz w:val="22"/>
              </w:rPr>
            </w:pPr>
            <w:r w:rsidRPr="000A1EAA">
              <w:rPr>
                <w:sz w:val="22"/>
              </w:rPr>
              <w:t>Komiteto išvadų rengėjai, biuro tarnautojai</w:t>
            </w:r>
          </w:p>
        </w:tc>
      </w:tr>
      <w:tr w:rsidR="000A1EAA" w:rsidRPr="000A1EAA" w:rsidTr="00E22148">
        <w:trPr>
          <w:trHeight w:val="272"/>
          <w:jc w:val="center"/>
        </w:trPr>
        <w:tc>
          <w:tcPr>
            <w:tcW w:w="1120" w:type="dxa"/>
          </w:tcPr>
          <w:p w:rsidR="000A1EAA" w:rsidRPr="000A1EAA" w:rsidRDefault="000A1EAA" w:rsidP="000A1EAA">
            <w:pPr>
              <w:pStyle w:val="Betarp"/>
              <w:ind w:left="360"/>
              <w:rPr>
                <w:sz w:val="22"/>
              </w:rPr>
            </w:pPr>
          </w:p>
        </w:tc>
        <w:tc>
          <w:tcPr>
            <w:tcW w:w="1439" w:type="dxa"/>
          </w:tcPr>
          <w:p w:rsidR="000A1EAA" w:rsidRPr="000A1EAA" w:rsidRDefault="000A1EAA" w:rsidP="000A1EAA">
            <w:pPr>
              <w:pStyle w:val="Betarp"/>
              <w:rPr>
                <w:b/>
                <w:sz w:val="22"/>
              </w:rPr>
            </w:pPr>
            <w:r w:rsidRPr="000A1EAA">
              <w:rPr>
                <w:b/>
                <w:sz w:val="22"/>
              </w:rPr>
              <w:t xml:space="preserve">Išvykstama nuo III rūmų </w:t>
            </w:r>
            <w:r w:rsidRPr="000A1EAA">
              <w:rPr>
                <w:b/>
                <w:sz w:val="22"/>
              </w:rPr>
              <w:lastRenderedPageBreak/>
              <w:t>10.00 val.</w:t>
            </w:r>
          </w:p>
        </w:tc>
        <w:tc>
          <w:tcPr>
            <w:tcW w:w="1070" w:type="dxa"/>
            <w:vAlign w:val="center"/>
          </w:tcPr>
          <w:p w:rsidR="000A1EAA" w:rsidRPr="000A1EAA" w:rsidRDefault="000A1EAA" w:rsidP="000A1EAA">
            <w:pPr>
              <w:pStyle w:val="Betarp"/>
              <w:rPr>
                <w:sz w:val="22"/>
              </w:rPr>
            </w:pPr>
          </w:p>
        </w:tc>
        <w:tc>
          <w:tcPr>
            <w:tcW w:w="3843" w:type="dxa"/>
          </w:tcPr>
          <w:p w:rsidR="000A1EAA" w:rsidRPr="000A1EAA" w:rsidRDefault="000A1EAA" w:rsidP="000A1EAA">
            <w:pPr>
              <w:pStyle w:val="Betarp"/>
              <w:jc w:val="center"/>
              <w:rPr>
                <w:sz w:val="22"/>
              </w:rPr>
            </w:pPr>
            <w:r>
              <w:rPr>
                <w:sz w:val="22"/>
              </w:rPr>
              <w:t>Išvažiuojamasis posėdis</w:t>
            </w:r>
          </w:p>
        </w:tc>
        <w:tc>
          <w:tcPr>
            <w:tcW w:w="1336" w:type="dxa"/>
          </w:tcPr>
          <w:p w:rsidR="000A1EAA" w:rsidRPr="000A1EAA" w:rsidRDefault="000A1EAA" w:rsidP="000A1EAA">
            <w:pPr>
              <w:pStyle w:val="Betarp"/>
              <w:rPr>
                <w:sz w:val="22"/>
              </w:rPr>
            </w:pPr>
          </w:p>
        </w:tc>
        <w:tc>
          <w:tcPr>
            <w:tcW w:w="1469" w:type="dxa"/>
          </w:tcPr>
          <w:p w:rsidR="000A1EAA" w:rsidRPr="000A1EAA" w:rsidRDefault="000A1EAA" w:rsidP="000A1EAA">
            <w:pPr>
              <w:pStyle w:val="Betarp"/>
              <w:rPr>
                <w:sz w:val="22"/>
              </w:rPr>
            </w:pPr>
          </w:p>
        </w:tc>
      </w:tr>
      <w:tr w:rsidR="000A1EAA" w:rsidRPr="000A1EAA" w:rsidTr="00E22148">
        <w:trPr>
          <w:trHeight w:val="272"/>
          <w:jc w:val="center"/>
        </w:trPr>
        <w:tc>
          <w:tcPr>
            <w:tcW w:w="1120" w:type="dxa"/>
          </w:tcPr>
          <w:p w:rsidR="000A1EAA" w:rsidRPr="000A1EAA" w:rsidRDefault="000A1EAA" w:rsidP="000A1EAA">
            <w:pPr>
              <w:pStyle w:val="Betarp"/>
              <w:numPr>
                <w:ilvl w:val="0"/>
                <w:numId w:val="35"/>
              </w:numPr>
              <w:rPr>
                <w:sz w:val="22"/>
              </w:rPr>
            </w:pPr>
          </w:p>
        </w:tc>
        <w:tc>
          <w:tcPr>
            <w:tcW w:w="1439"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10.10–11.10</w:t>
            </w:r>
          </w:p>
          <w:p w:rsidR="000A1EAA" w:rsidRPr="000A1EAA" w:rsidRDefault="000A1EAA" w:rsidP="000A1EAA">
            <w:pPr>
              <w:pStyle w:val="Betarp"/>
              <w:rPr>
                <w:sz w:val="22"/>
              </w:rPr>
            </w:pPr>
            <w:proofErr w:type="spellStart"/>
            <w:r w:rsidRPr="000A1EAA">
              <w:rPr>
                <w:sz w:val="22"/>
              </w:rPr>
              <w:t>VšĮ</w:t>
            </w:r>
            <w:proofErr w:type="spellEnd"/>
            <w:r w:rsidRPr="000A1EAA">
              <w:rPr>
                <w:sz w:val="22"/>
              </w:rPr>
              <w:t xml:space="preserve"> CPO LT</w:t>
            </w:r>
          </w:p>
          <w:p w:rsidR="000A1EAA" w:rsidRPr="000A1EAA" w:rsidRDefault="000A1EAA" w:rsidP="000A1EAA">
            <w:pPr>
              <w:pStyle w:val="Betarp"/>
              <w:rPr>
                <w:sz w:val="22"/>
              </w:rPr>
            </w:pPr>
            <w:r w:rsidRPr="000A1EAA">
              <w:rPr>
                <w:sz w:val="22"/>
              </w:rPr>
              <w:t>Kęstučio g. 45, Vilnius</w:t>
            </w:r>
          </w:p>
        </w:tc>
        <w:tc>
          <w:tcPr>
            <w:tcW w:w="1070" w:type="dxa"/>
            <w:vAlign w:val="center"/>
          </w:tcPr>
          <w:p w:rsidR="000A1EAA" w:rsidRPr="000A1EAA" w:rsidRDefault="000A1EAA" w:rsidP="000A1EAA">
            <w:pPr>
              <w:pStyle w:val="Betarp"/>
              <w:rPr>
                <w:sz w:val="22"/>
              </w:rPr>
            </w:pPr>
          </w:p>
        </w:tc>
        <w:tc>
          <w:tcPr>
            <w:tcW w:w="3843" w:type="dxa"/>
          </w:tcPr>
          <w:p w:rsidR="000A1EAA" w:rsidRPr="000A1EAA" w:rsidRDefault="000A1EAA" w:rsidP="000A1EAA">
            <w:pPr>
              <w:pStyle w:val="Betarp"/>
              <w:jc w:val="center"/>
              <w:rPr>
                <w:sz w:val="22"/>
              </w:rPr>
            </w:pPr>
            <w:r w:rsidRPr="000A1EAA">
              <w:rPr>
                <w:sz w:val="22"/>
              </w:rPr>
              <w:t>Valstybinio audito ataskaita „Centralizuoti viešieji pirkimai“</w:t>
            </w:r>
          </w:p>
          <w:p w:rsidR="000A1EAA" w:rsidRPr="000A1EAA" w:rsidRDefault="000A1EAA" w:rsidP="000A1EAA">
            <w:pPr>
              <w:pStyle w:val="Betarp"/>
              <w:rPr>
                <w:sz w:val="22"/>
              </w:rPr>
            </w:pPr>
          </w:p>
        </w:tc>
        <w:tc>
          <w:tcPr>
            <w:tcW w:w="1336" w:type="dxa"/>
          </w:tcPr>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r w:rsidRPr="000A1EAA">
              <w:rPr>
                <w:sz w:val="22"/>
              </w:rPr>
              <w:t>(svarstymo tęsinys)</w:t>
            </w:r>
          </w:p>
        </w:tc>
        <w:tc>
          <w:tcPr>
            <w:tcW w:w="1469" w:type="dxa"/>
          </w:tcPr>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i/>
                <w:sz w:val="22"/>
              </w:rPr>
            </w:pPr>
            <w:r w:rsidRPr="000A1EAA">
              <w:rPr>
                <w:i/>
                <w:sz w:val="22"/>
              </w:rPr>
              <w:t xml:space="preserve">L. </w:t>
            </w:r>
            <w:proofErr w:type="spellStart"/>
            <w:r w:rsidRPr="000A1EAA">
              <w:rPr>
                <w:i/>
                <w:sz w:val="22"/>
              </w:rPr>
              <w:t>Milonaitė</w:t>
            </w:r>
            <w:proofErr w:type="spellEnd"/>
          </w:p>
        </w:tc>
      </w:tr>
      <w:tr w:rsidR="000A1EAA" w:rsidRPr="000A1EAA" w:rsidTr="00E22148">
        <w:trPr>
          <w:trHeight w:val="272"/>
          <w:jc w:val="center"/>
        </w:trPr>
        <w:tc>
          <w:tcPr>
            <w:tcW w:w="1120" w:type="dxa"/>
          </w:tcPr>
          <w:p w:rsidR="000A1EAA" w:rsidRPr="000A1EAA" w:rsidRDefault="000A1EAA" w:rsidP="000A1EAA">
            <w:pPr>
              <w:pStyle w:val="Betarp"/>
              <w:numPr>
                <w:ilvl w:val="0"/>
                <w:numId w:val="35"/>
              </w:numPr>
              <w:rPr>
                <w:sz w:val="22"/>
              </w:rPr>
            </w:pPr>
          </w:p>
        </w:tc>
        <w:tc>
          <w:tcPr>
            <w:tcW w:w="1439"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11.10-11.30</w:t>
            </w:r>
          </w:p>
          <w:p w:rsidR="000A1EAA" w:rsidRPr="000A1EAA" w:rsidRDefault="000A1EAA" w:rsidP="000A1EAA">
            <w:pPr>
              <w:pStyle w:val="Betarp"/>
              <w:rPr>
                <w:sz w:val="22"/>
              </w:rPr>
            </w:pPr>
            <w:proofErr w:type="spellStart"/>
            <w:r w:rsidRPr="000A1EAA">
              <w:rPr>
                <w:sz w:val="22"/>
              </w:rPr>
              <w:t>VšĮ</w:t>
            </w:r>
            <w:proofErr w:type="spellEnd"/>
            <w:r w:rsidRPr="000A1EAA">
              <w:rPr>
                <w:sz w:val="22"/>
              </w:rPr>
              <w:t xml:space="preserve"> CPO LT</w:t>
            </w:r>
          </w:p>
          <w:p w:rsidR="000A1EAA" w:rsidRPr="000A1EAA" w:rsidRDefault="000A1EAA" w:rsidP="000A1EAA">
            <w:pPr>
              <w:pStyle w:val="Betarp"/>
              <w:rPr>
                <w:sz w:val="22"/>
              </w:rPr>
            </w:pPr>
            <w:r w:rsidRPr="000A1EAA">
              <w:rPr>
                <w:sz w:val="22"/>
              </w:rPr>
              <w:t>Kęstučio g. 45, Vilnius</w:t>
            </w:r>
          </w:p>
        </w:tc>
        <w:tc>
          <w:tcPr>
            <w:tcW w:w="1070" w:type="dxa"/>
            <w:vAlign w:val="center"/>
          </w:tcPr>
          <w:p w:rsidR="000A1EAA" w:rsidRPr="000A1EAA" w:rsidRDefault="000A1EAA" w:rsidP="000A1EAA">
            <w:pPr>
              <w:pStyle w:val="Betarp"/>
              <w:rPr>
                <w:sz w:val="22"/>
              </w:rPr>
            </w:pPr>
          </w:p>
        </w:tc>
        <w:tc>
          <w:tcPr>
            <w:tcW w:w="3843" w:type="dxa"/>
          </w:tcPr>
          <w:p w:rsidR="000A1EAA" w:rsidRPr="000A1EAA" w:rsidRDefault="000A1EAA" w:rsidP="000A1EAA">
            <w:pPr>
              <w:pStyle w:val="Betarp"/>
              <w:jc w:val="center"/>
              <w:rPr>
                <w:sz w:val="22"/>
              </w:rPr>
            </w:pPr>
            <w:r w:rsidRPr="000A1EAA">
              <w:rPr>
                <w:sz w:val="22"/>
              </w:rPr>
              <w:t>Lietuvos Respublikos viešųjų pirkimų įstatymo Nr. I-1491 15 straipsnio pakeitimo įstatymo projekto pristatymas</w:t>
            </w:r>
          </w:p>
        </w:tc>
        <w:tc>
          <w:tcPr>
            <w:tcW w:w="1336" w:type="dxa"/>
          </w:tcPr>
          <w:p w:rsidR="000A1EAA" w:rsidRPr="000A1EAA" w:rsidRDefault="000A1EAA" w:rsidP="000A1EAA">
            <w:pPr>
              <w:pStyle w:val="Betarp"/>
              <w:rPr>
                <w:sz w:val="22"/>
              </w:rPr>
            </w:pPr>
          </w:p>
        </w:tc>
        <w:tc>
          <w:tcPr>
            <w:tcW w:w="1469" w:type="dxa"/>
          </w:tcPr>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r w:rsidRPr="000A1EAA">
              <w:rPr>
                <w:i/>
                <w:sz w:val="22"/>
              </w:rPr>
              <w:t xml:space="preserve">L. </w:t>
            </w:r>
            <w:proofErr w:type="spellStart"/>
            <w:r w:rsidRPr="000A1EAA">
              <w:rPr>
                <w:i/>
                <w:sz w:val="22"/>
              </w:rPr>
              <w:t>Milonaitė</w:t>
            </w:r>
            <w:proofErr w:type="spellEnd"/>
          </w:p>
        </w:tc>
      </w:tr>
      <w:tr w:rsidR="000A1EAA" w:rsidRPr="000A1EAA" w:rsidTr="00E22148">
        <w:trPr>
          <w:trHeight w:val="272"/>
          <w:jc w:val="center"/>
        </w:trPr>
        <w:tc>
          <w:tcPr>
            <w:tcW w:w="1120" w:type="dxa"/>
          </w:tcPr>
          <w:p w:rsidR="000A1EAA" w:rsidRPr="000A1EAA" w:rsidRDefault="000A1EAA" w:rsidP="000A1EAA">
            <w:pPr>
              <w:pStyle w:val="Betarp"/>
              <w:numPr>
                <w:ilvl w:val="0"/>
                <w:numId w:val="35"/>
              </w:numPr>
              <w:rPr>
                <w:sz w:val="22"/>
              </w:rPr>
            </w:pPr>
          </w:p>
        </w:tc>
        <w:tc>
          <w:tcPr>
            <w:tcW w:w="1439"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11.30-11.35</w:t>
            </w:r>
          </w:p>
          <w:p w:rsidR="000A1EAA" w:rsidRPr="000A1EAA" w:rsidRDefault="000A1EAA" w:rsidP="000A1EAA">
            <w:pPr>
              <w:pStyle w:val="Betarp"/>
              <w:rPr>
                <w:sz w:val="22"/>
              </w:rPr>
            </w:pPr>
            <w:proofErr w:type="spellStart"/>
            <w:r w:rsidRPr="000A1EAA">
              <w:rPr>
                <w:sz w:val="22"/>
              </w:rPr>
              <w:t>VšĮ</w:t>
            </w:r>
            <w:proofErr w:type="spellEnd"/>
            <w:r w:rsidRPr="000A1EAA">
              <w:rPr>
                <w:sz w:val="22"/>
              </w:rPr>
              <w:t xml:space="preserve"> CPO LT</w:t>
            </w:r>
          </w:p>
          <w:p w:rsidR="000A1EAA" w:rsidRPr="000A1EAA" w:rsidRDefault="000A1EAA" w:rsidP="000A1EAA">
            <w:pPr>
              <w:pStyle w:val="Betarp"/>
              <w:rPr>
                <w:sz w:val="22"/>
              </w:rPr>
            </w:pPr>
            <w:r w:rsidRPr="000A1EAA">
              <w:rPr>
                <w:sz w:val="22"/>
              </w:rPr>
              <w:t>Kęstučio g. 45, Vilnius</w:t>
            </w:r>
          </w:p>
        </w:tc>
        <w:tc>
          <w:tcPr>
            <w:tcW w:w="1070" w:type="dxa"/>
            <w:vAlign w:val="center"/>
          </w:tcPr>
          <w:p w:rsidR="000A1EAA" w:rsidRPr="000A1EAA" w:rsidRDefault="000A1EAA" w:rsidP="000A1EAA">
            <w:pPr>
              <w:pStyle w:val="Betarp"/>
              <w:rPr>
                <w:sz w:val="22"/>
              </w:rPr>
            </w:pPr>
          </w:p>
        </w:tc>
        <w:tc>
          <w:tcPr>
            <w:tcW w:w="3843" w:type="dxa"/>
          </w:tcPr>
          <w:p w:rsidR="000A1EAA" w:rsidRPr="000A1EAA" w:rsidRDefault="000A1EAA" w:rsidP="000A1EAA">
            <w:pPr>
              <w:pStyle w:val="Betarp"/>
              <w:jc w:val="center"/>
              <w:rPr>
                <w:sz w:val="22"/>
              </w:rPr>
            </w:pPr>
            <w:r w:rsidRPr="000A1EAA">
              <w:rPr>
                <w:sz w:val="22"/>
              </w:rPr>
              <w:t>Kiti klausimai:</w:t>
            </w:r>
          </w:p>
          <w:p w:rsidR="000A1EAA" w:rsidRPr="000A1EAA" w:rsidRDefault="000A1EAA" w:rsidP="000A1EAA">
            <w:pPr>
              <w:pStyle w:val="Betarp"/>
              <w:jc w:val="center"/>
              <w:rPr>
                <w:sz w:val="22"/>
              </w:rPr>
            </w:pPr>
            <w:r w:rsidRPr="000A1EAA">
              <w:rPr>
                <w:sz w:val="22"/>
              </w:rPr>
              <w:t>1) Kito Audito komiteto posėdžio darbotvarkės projektas;</w:t>
            </w:r>
          </w:p>
          <w:p w:rsidR="000A1EAA" w:rsidRPr="000A1EAA" w:rsidRDefault="000A1EAA" w:rsidP="000A1EAA">
            <w:pPr>
              <w:pStyle w:val="Betarp"/>
              <w:jc w:val="center"/>
              <w:rPr>
                <w:sz w:val="22"/>
              </w:rPr>
            </w:pPr>
          </w:p>
        </w:tc>
        <w:tc>
          <w:tcPr>
            <w:tcW w:w="1336" w:type="dxa"/>
          </w:tcPr>
          <w:p w:rsidR="000A1EAA" w:rsidRPr="000A1EAA" w:rsidRDefault="000A1EAA" w:rsidP="000A1EAA">
            <w:pPr>
              <w:pStyle w:val="Betarp"/>
              <w:rPr>
                <w:sz w:val="22"/>
              </w:rPr>
            </w:pPr>
          </w:p>
        </w:tc>
        <w:tc>
          <w:tcPr>
            <w:tcW w:w="1469" w:type="dxa"/>
          </w:tcPr>
          <w:p w:rsidR="000A1EAA" w:rsidRPr="000A1EAA" w:rsidRDefault="000A1EAA" w:rsidP="000A1EAA">
            <w:pPr>
              <w:pStyle w:val="Betarp"/>
              <w:rPr>
                <w:sz w:val="22"/>
              </w:rPr>
            </w:pPr>
            <w:r w:rsidRPr="000A1EAA">
              <w:rPr>
                <w:i/>
                <w:sz w:val="22"/>
              </w:rPr>
              <w:t xml:space="preserve">D. </w:t>
            </w:r>
            <w:proofErr w:type="spellStart"/>
            <w:r w:rsidRPr="000A1EAA">
              <w:rPr>
                <w:i/>
                <w:sz w:val="22"/>
              </w:rPr>
              <w:t>Raudonienė</w:t>
            </w:r>
            <w:proofErr w:type="spellEnd"/>
          </w:p>
        </w:tc>
      </w:tr>
    </w:tbl>
    <w:p w:rsidR="003B3B58" w:rsidRDefault="003B3B58" w:rsidP="003B3B58">
      <w:pPr>
        <w:pStyle w:val="Betarp"/>
        <w:rPr>
          <w:sz w:val="22"/>
        </w:rPr>
      </w:pPr>
      <w:r w:rsidRPr="003B3B58">
        <w:rPr>
          <w:sz w:val="22"/>
        </w:rPr>
        <w:t>Komiteto pirmininkė</w:t>
      </w:r>
      <w:r w:rsidRPr="003B3B58">
        <w:rPr>
          <w:sz w:val="22"/>
        </w:rPr>
        <w:tab/>
      </w:r>
      <w:r w:rsidR="00A837EB">
        <w:rPr>
          <w:sz w:val="22"/>
        </w:rPr>
        <w:tab/>
      </w:r>
      <w:r w:rsidR="00A837EB">
        <w:rPr>
          <w:sz w:val="22"/>
        </w:rPr>
        <w:tab/>
      </w:r>
      <w:r w:rsidR="00A837EB">
        <w:rPr>
          <w:sz w:val="22"/>
        </w:rPr>
        <w:tab/>
      </w:r>
      <w:r w:rsidR="00A837EB">
        <w:rPr>
          <w:sz w:val="22"/>
        </w:rPr>
        <w:tab/>
      </w:r>
      <w:r w:rsidRPr="003B3B58">
        <w:rPr>
          <w:sz w:val="22"/>
        </w:rPr>
        <w:t>Jolita Vaickienė</w:t>
      </w:r>
    </w:p>
    <w:p w:rsidR="006D6395" w:rsidRDefault="006D6395" w:rsidP="003B3B58">
      <w:pPr>
        <w:pStyle w:val="Betarp"/>
        <w:rPr>
          <w:sz w:val="22"/>
        </w:rPr>
      </w:pPr>
    </w:p>
    <w:p w:rsidR="006D6395" w:rsidRDefault="000A1EAA" w:rsidP="00A837EB">
      <w:pPr>
        <w:pStyle w:val="Betarp"/>
        <w:jc w:val="center"/>
        <w:rPr>
          <w:sz w:val="22"/>
        </w:rPr>
      </w:pPr>
      <w:r>
        <w:rPr>
          <w:sz w:val="22"/>
        </w:rPr>
        <w:t>BIUDŽETO IR FINANSŲ KOMITETO</w:t>
      </w:r>
    </w:p>
    <w:tbl>
      <w:tblPr>
        <w:tblW w:w="10277" w:type="dxa"/>
        <w:jc w:val="center"/>
        <w:tblInd w:w="-6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204"/>
        <w:gridCol w:w="1207"/>
        <w:gridCol w:w="1233"/>
        <w:gridCol w:w="3402"/>
        <w:gridCol w:w="1602"/>
        <w:gridCol w:w="1629"/>
      </w:tblGrid>
      <w:tr w:rsidR="000A1EAA" w:rsidRPr="000A1EAA" w:rsidTr="00E22148">
        <w:trPr>
          <w:trHeight w:val="227"/>
          <w:jc w:val="center"/>
        </w:trPr>
        <w:tc>
          <w:tcPr>
            <w:tcW w:w="1204" w:type="dxa"/>
            <w:vAlign w:val="center"/>
          </w:tcPr>
          <w:p w:rsidR="000A1EAA" w:rsidRPr="000A1EAA" w:rsidRDefault="000A1EAA" w:rsidP="000A1EAA">
            <w:pPr>
              <w:pStyle w:val="Betarp"/>
              <w:rPr>
                <w:b/>
                <w:sz w:val="22"/>
              </w:rPr>
            </w:pPr>
            <w:r w:rsidRPr="000A1EAA">
              <w:rPr>
                <w:b/>
                <w:sz w:val="22"/>
              </w:rPr>
              <w:t>Eil. Nr.</w:t>
            </w:r>
          </w:p>
        </w:tc>
        <w:tc>
          <w:tcPr>
            <w:tcW w:w="1207" w:type="dxa"/>
            <w:vAlign w:val="center"/>
            <w:hideMark/>
          </w:tcPr>
          <w:p w:rsidR="000A1EAA" w:rsidRPr="000A1EAA" w:rsidRDefault="000A1EAA" w:rsidP="000A1EAA">
            <w:pPr>
              <w:pStyle w:val="Betarp"/>
              <w:rPr>
                <w:b/>
                <w:sz w:val="22"/>
              </w:rPr>
            </w:pPr>
            <w:r w:rsidRPr="000A1EAA">
              <w:rPr>
                <w:b/>
                <w:sz w:val="22"/>
              </w:rPr>
              <w:t>Data, laikas, vieta</w:t>
            </w:r>
          </w:p>
        </w:tc>
        <w:tc>
          <w:tcPr>
            <w:tcW w:w="1233" w:type="dxa"/>
            <w:vAlign w:val="center"/>
            <w:hideMark/>
          </w:tcPr>
          <w:p w:rsidR="000A1EAA" w:rsidRPr="000A1EAA" w:rsidRDefault="000A1EAA" w:rsidP="000A1EAA">
            <w:pPr>
              <w:pStyle w:val="Betarp"/>
              <w:rPr>
                <w:b/>
                <w:sz w:val="22"/>
              </w:rPr>
            </w:pPr>
            <w:r w:rsidRPr="000A1EAA">
              <w:rPr>
                <w:b/>
                <w:sz w:val="22"/>
              </w:rPr>
              <w:t>Projekto Nr.</w:t>
            </w:r>
          </w:p>
        </w:tc>
        <w:tc>
          <w:tcPr>
            <w:tcW w:w="3402" w:type="dxa"/>
            <w:vAlign w:val="center"/>
          </w:tcPr>
          <w:p w:rsidR="000A1EAA" w:rsidRPr="000A1EAA" w:rsidRDefault="000A1EAA" w:rsidP="000A1EAA">
            <w:pPr>
              <w:pStyle w:val="Betarp"/>
              <w:rPr>
                <w:b/>
                <w:sz w:val="22"/>
              </w:rPr>
            </w:pPr>
            <w:r w:rsidRPr="000A1EAA">
              <w:rPr>
                <w:b/>
                <w:sz w:val="22"/>
              </w:rPr>
              <w:t>Svarstomi klausimai</w:t>
            </w:r>
          </w:p>
        </w:tc>
        <w:tc>
          <w:tcPr>
            <w:tcW w:w="1602" w:type="dxa"/>
            <w:vAlign w:val="center"/>
          </w:tcPr>
          <w:p w:rsidR="000A1EAA" w:rsidRPr="000A1EAA" w:rsidRDefault="000A1EAA" w:rsidP="000A1EAA">
            <w:pPr>
              <w:pStyle w:val="Betarp"/>
              <w:rPr>
                <w:b/>
                <w:sz w:val="22"/>
              </w:rPr>
            </w:pPr>
            <w:r w:rsidRPr="000A1EAA">
              <w:rPr>
                <w:b/>
                <w:sz w:val="22"/>
              </w:rPr>
              <w:t>Pagrindinis ar papildomas komitetas (stadija)</w:t>
            </w:r>
          </w:p>
        </w:tc>
        <w:tc>
          <w:tcPr>
            <w:tcW w:w="1629" w:type="dxa"/>
            <w:vAlign w:val="center"/>
            <w:hideMark/>
          </w:tcPr>
          <w:p w:rsidR="000A1EAA" w:rsidRPr="000A1EAA" w:rsidRDefault="000A1EAA" w:rsidP="000A1EAA">
            <w:pPr>
              <w:pStyle w:val="Betarp"/>
              <w:rPr>
                <w:b/>
                <w:sz w:val="22"/>
              </w:rPr>
            </w:pPr>
            <w:r w:rsidRPr="000A1EAA">
              <w:rPr>
                <w:b/>
                <w:sz w:val="22"/>
              </w:rPr>
              <w:t>Komiteto išvadų rengėjai, biuro tarnautojai</w:t>
            </w:r>
          </w:p>
        </w:tc>
      </w:tr>
      <w:tr w:rsidR="000A1EAA" w:rsidRPr="000A1EAA" w:rsidTr="00E22148">
        <w:trPr>
          <w:trHeight w:val="20"/>
          <w:jc w:val="center"/>
        </w:trPr>
        <w:tc>
          <w:tcPr>
            <w:tcW w:w="1204" w:type="dxa"/>
          </w:tcPr>
          <w:p w:rsidR="000A1EAA" w:rsidRPr="000A1EAA" w:rsidRDefault="000A1EAA" w:rsidP="000A1EAA">
            <w:pPr>
              <w:pStyle w:val="Betarp"/>
              <w:numPr>
                <w:ilvl w:val="0"/>
                <w:numId w:val="36"/>
              </w:numPr>
              <w:jc w:val="center"/>
              <w:rPr>
                <w:sz w:val="22"/>
              </w:rPr>
            </w:pPr>
          </w:p>
        </w:tc>
        <w:tc>
          <w:tcPr>
            <w:tcW w:w="1207" w:type="dxa"/>
            <w:shd w:val="clear" w:color="auto" w:fill="auto"/>
          </w:tcPr>
          <w:p w:rsidR="000A1EAA" w:rsidRPr="000A1EAA" w:rsidRDefault="000A1EAA" w:rsidP="000A1EAA">
            <w:pPr>
              <w:pStyle w:val="Betarp"/>
              <w:rPr>
                <w:b/>
                <w:sz w:val="22"/>
              </w:rPr>
            </w:pPr>
            <w:r w:rsidRPr="000A1EAA">
              <w:rPr>
                <w:sz w:val="22"/>
              </w:rPr>
              <w:t xml:space="preserve">2014-06-11 10.00–10.20 I r. 315 k. </w:t>
            </w:r>
          </w:p>
        </w:tc>
        <w:tc>
          <w:tcPr>
            <w:tcW w:w="1233" w:type="dxa"/>
            <w:shd w:val="clear" w:color="auto" w:fill="auto"/>
          </w:tcPr>
          <w:p w:rsidR="000A1EAA" w:rsidRPr="000A1EAA" w:rsidRDefault="000A1EAA" w:rsidP="000A1EAA">
            <w:pPr>
              <w:pStyle w:val="Betarp"/>
              <w:jc w:val="center"/>
              <w:rPr>
                <w:sz w:val="22"/>
              </w:rPr>
            </w:pPr>
            <w:r w:rsidRPr="000A1EAA">
              <w:rPr>
                <w:sz w:val="22"/>
              </w:rPr>
              <w:t>XIIP-1742</w:t>
            </w:r>
          </w:p>
        </w:tc>
        <w:tc>
          <w:tcPr>
            <w:tcW w:w="3402" w:type="dxa"/>
            <w:shd w:val="clear" w:color="auto" w:fill="auto"/>
          </w:tcPr>
          <w:p w:rsidR="000A1EAA" w:rsidRPr="000A1EAA" w:rsidRDefault="004970CE" w:rsidP="000A1EAA">
            <w:pPr>
              <w:pStyle w:val="Betarp"/>
              <w:jc w:val="center"/>
              <w:rPr>
                <w:sz w:val="22"/>
              </w:rPr>
            </w:pPr>
            <w:hyperlink r:id="rId20" w:tooltip="Dokumento tekstas" w:history="1">
              <w:r w:rsidR="000A1EAA" w:rsidRPr="000A1EAA">
                <w:rPr>
                  <w:rStyle w:val="Hipersaitas"/>
                  <w:sz w:val="22"/>
                </w:rPr>
                <w:t>Mokesčių administravimo įstatymo Nr. IX-2112 28, 41, 55, 61, 68, 87, 89, 101, 104(1), 104(2), 110, 111, 129, 131, 154 straipsnių pakeitimo, Įstatymo papildymo 55(1) straipsniu bei 56, 57, 58, 59, 60 straipsnių pripažinimo netekusiais galios ĮSTATYMO PROJEKTAS</w:t>
              </w:r>
            </w:hyperlink>
          </w:p>
        </w:tc>
        <w:tc>
          <w:tcPr>
            <w:tcW w:w="1602" w:type="dxa"/>
            <w:shd w:val="clear" w:color="auto" w:fill="auto"/>
          </w:tcPr>
          <w:p w:rsidR="000A1EAA" w:rsidRPr="000A1EAA" w:rsidRDefault="000A1EAA" w:rsidP="000A1EAA">
            <w:pPr>
              <w:pStyle w:val="Betarp"/>
              <w:jc w:val="center"/>
              <w:rPr>
                <w:sz w:val="22"/>
              </w:rPr>
            </w:pPr>
            <w:r w:rsidRPr="000A1EAA">
              <w:rPr>
                <w:sz w:val="22"/>
              </w:rPr>
              <w:t>Svarstymas (pagrindinis)</w:t>
            </w:r>
          </w:p>
        </w:tc>
        <w:tc>
          <w:tcPr>
            <w:tcW w:w="1629" w:type="dxa"/>
            <w:shd w:val="clear" w:color="auto" w:fill="auto"/>
          </w:tcPr>
          <w:p w:rsidR="000A1EAA" w:rsidRPr="000A1EAA" w:rsidRDefault="000A1EAA" w:rsidP="000A1EAA">
            <w:pPr>
              <w:pStyle w:val="Betarp"/>
              <w:jc w:val="center"/>
              <w:rPr>
                <w:sz w:val="22"/>
              </w:rPr>
            </w:pPr>
            <w:r w:rsidRPr="000A1EAA">
              <w:rPr>
                <w:sz w:val="22"/>
              </w:rPr>
              <w:t>A.Nesteckis A.Kubilius (</w:t>
            </w:r>
            <w:proofErr w:type="spellStart"/>
            <w:r w:rsidRPr="000A1EAA">
              <w:rPr>
                <w:sz w:val="22"/>
              </w:rPr>
              <w:t>A.Brazdilienė</w:t>
            </w:r>
            <w:proofErr w:type="spellEnd"/>
            <w:r w:rsidRPr="000A1EAA">
              <w:rPr>
                <w:sz w:val="22"/>
              </w:rPr>
              <w:t>)</w:t>
            </w:r>
          </w:p>
        </w:tc>
      </w:tr>
      <w:tr w:rsidR="000A1EAA" w:rsidRPr="000A1EAA" w:rsidTr="00E22148">
        <w:trPr>
          <w:trHeight w:val="20"/>
          <w:jc w:val="center"/>
        </w:trPr>
        <w:tc>
          <w:tcPr>
            <w:tcW w:w="1204" w:type="dxa"/>
          </w:tcPr>
          <w:p w:rsidR="000A1EAA" w:rsidRPr="000A1EAA" w:rsidRDefault="000A1EAA" w:rsidP="000A1EAA">
            <w:pPr>
              <w:pStyle w:val="Betarp"/>
              <w:numPr>
                <w:ilvl w:val="0"/>
                <w:numId w:val="36"/>
              </w:numPr>
              <w:jc w:val="center"/>
              <w:rPr>
                <w:sz w:val="22"/>
              </w:rPr>
            </w:pPr>
          </w:p>
        </w:tc>
        <w:tc>
          <w:tcPr>
            <w:tcW w:w="1207" w:type="dxa"/>
            <w:shd w:val="clear" w:color="auto" w:fill="auto"/>
          </w:tcPr>
          <w:p w:rsidR="000A1EAA" w:rsidRPr="000A1EAA" w:rsidRDefault="000A1EAA" w:rsidP="000A1EAA">
            <w:pPr>
              <w:pStyle w:val="Betarp"/>
              <w:rPr>
                <w:sz w:val="22"/>
              </w:rPr>
            </w:pPr>
            <w:r w:rsidRPr="000A1EAA">
              <w:rPr>
                <w:sz w:val="22"/>
              </w:rPr>
              <w:t>2014-06-11 10.20–10.30 I r. 315 k</w:t>
            </w:r>
          </w:p>
        </w:tc>
        <w:tc>
          <w:tcPr>
            <w:tcW w:w="1233" w:type="dxa"/>
            <w:shd w:val="clear" w:color="auto" w:fill="auto"/>
          </w:tcPr>
          <w:p w:rsidR="000A1EAA" w:rsidRPr="000A1EAA" w:rsidRDefault="000A1EAA" w:rsidP="000A1EAA">
            <w:pPr>
              <w:pStyle w:val="Betarp"/>
              <w:jc w:val="center"/>
              <w:rPr>
                <w:sz w:val="22"/>
              </w:rPr>
            </w:pPr>
            <w:r w:rsidRPr="000A1EAA">
              <w:rPr>
                <w:sz w:val="22"/>
              </w:rPr>
              <w:t>XIIP-714</w:t>
            </w:r>
          </w:p>
        </w:tc>
        <w:tc>
          <w:tcPr>
            <w:tcW w:w="3402" w:type="dxa"/>
            <w:shd w:val="clear" w:color="auto" w:fill="auto"/>
          </w:tcPr>
          <w:p w:rsidR="000A1EAA" w:rsidRPr="000A1EAA" w:rsidRDefault="004970CE" w:rsidP="000A1EAA">
            <w:pPr>
              <w:pStyle w:val="Betarp"/>
              <w:jc w:val="center"/>
              <w:rPr>
                <w:sz w:val="22"/>
              </w:rPr>
            </w:pPr>
            <w:hyperlink r:id="rId21" w:tooltip="Dokumento tekstas" w:history="1">
              <w:r w:rsidR="000A1EAA" w:rsidRPr="000A1EAA">
                <w:rPr>
                  <w:rStyle w:val="Hipersaitas"/>
                  <w:sz w:val="22"/>
                </w:rPr>
                <w:t>Pridėtinės vertės mokesčio įstatymo 19 straipsnio pakeitimo ĮSTATYMO PROJEKTAS</w:t>
              </w:r>
            </w:hyperlink>
          </w:p>
        </w:tc>
        <w:tc>
          <w:tcPr>
            <w:tcW w:w="1602" w:type="dxa"/>
            <w:shd w:val="clear" w:color="auto" w:fill="auto"/>
          </w:tcPr>
          <w:p w:rsidR="000A1EAA" w:rsidRPr="000A1EAA" w:rsidRDefault="000A1EAA" w:rsidP="000A1EAA">
            <w:pPr>
              <w:pStyle w:val="Betarp"/>
              <w:jc w:val="center"/>
              <w:rPr>
                <w:sz w:val="22"/>
              </w:rPr>
            </w:pPr>
            <w:r w:rsidRPr="000A1EAA">
              <w:rPr>
                <w:sz w:val="22"/>
              </w:rPr>
              <w:t>Svarstymas (pagrindinis)</w:t>
            </w:r>
          </w:p>
        </w:tc>
        <w:tc>
          <w:tcPr>
            <w:tcW w:w="1629" w:type="dxa"/>
            <w:shd w:val="clear" w:color="auto" w:fill="auto"/>
          </w:tcPr>
          <w:p w:rsidR="000A1EAA" w:rsidRPr="000A1EAA" w:rsidRDefault="000A1EAA" w:rsidP="000A1EAA">
            <w:pPr>
              <w:pStyle w:val="Betarp"/>
              <w:jc w:val="center"/>
              <w:rPr>
                <w:sz w:val="22"/>
              </w:rPr>
            </w:pPr>
            <w:r w:rsidRPr="000A1EAA">
              <w:rPr>
                <w:sz w:val="22"/>
              </w:rPr>
              <w:t>A.Nesteckis A.Kubilius (</w:t>
            </w:r>
            <w:proofErr w:type="spellStart"/>
            <w:r w:rsidRPr="000A1EAA">
              <w:rPr>
                <w:sz w:val="22"/>
              </w:rPr>
              <w:t>A.Brazdilienė</w:t>
            </w:r>
            <w:proofErr w:type="spellEnd"/>
            <w:r w:rsidRPr="000A1EAA">
              <w:rPr>
                <w:sz w:val="22"/>
              </w:rPr>
              <w:t>)</w:t>
            </w:r>
          </w:p>
        </w:tc>
      </w:tr>
      <w:tr w:rsidR="000A1EAA" w:rsidRPr="000A1EAA" w:rsidTr="00E22148">
        <w:trPr>
          <w:trHeight w:val="20"/>
          <w:jc w:val="center"/>
        </w:trPr>
        <w:tc>
          <w:tcPr>
            <w:tcW w:w="1204" w:type="dxa"/>
          </w:tcPr>
          <w:p w:rsidR="000A1EAA" w:rsidRPr="000A1EAA" w:rsidRDefault="000A1EAA" w:rsidP="000A1EAA">
            <w:pPr>
              <w:pStyle w:val="Betarp"/>
              <w:numPr>
                <w:ilvl w:val="0"/>
                <w:numId w:val="36"/>
              </w:numPr>
              <w:jc w:val="center"/>
              <w:rPr>
                <w:sz w:val="22"/>
              </w:rPr>
            </w:pPr>
          </w:p>
        </w:tc>
        <w:tc>
          <w:tcPr>
            <w:tcW w:w="1207" w:type="dxa"/>
            <w:shd w:val="clear" w:color="auto" w:fill="auto"/>
          </w:tcPr>
          <w:p w:rsidR="000A1EAA" w:rsidRPr="000A1EAA" w:rsidRDefault="000A1EAA" w:rsidP="000A1EAA">
            <w:pPr>
              <w:pStyle w:val="Betarp"/>
              <w:rPr>
                <w:sz w:val="22"/>
              </w:rPr>
            </w:pPr>
            <w:r w:rsidRPr="000A1EAA">
              <w:rPr>
                <w:sz w:val="22"/>
              </w:rPr>
              <w:t>2014-06-11 10.30–10.45 I r. 315 k</w:t>
            </w:r>
          </w:p>
        </w:tc>
        <w:tc>
          <w:tcPr>
            <w:tcW w:w="1233" w:type="dxa"/>
            <w:shd w:val="clear" w:color="auto" w:fill="auto"/>
          </w:tcPr>
          <w:p w:rsidR="000A1EAA" w:rsidRPr="000A1EAA" w:rsidRDefault="000A1EAA" w:rsidP="000A1EAA">
            <w:pPr>
              <w:pStyle w:val="Betarp"/>
              <w:jc w:val="center"/>
              <w:rPr>
                <w:sz w:val="22"/>
              </w:rPr>
            </w:pPr>
            <w:r w:rsidRPr="000A1EAA">
              <w:rPr>
                <w:sz w:val="22"/>
              </w:rPr>
              <w:t>XIIP-1604</w:t>
            </w:r>
          </w:p>
        </w:tc>
        <w:tc>
          <w:tcPr>
            <w:tcW w:w="3402" w:type="dxa"/>
            <w:shd w:val="clear" w:color="auto" w:fill="auto"/>
          </w:tcPr>
          <w:p w:rsidR="000A1EAA" w:rsidRPr="000A1EAA" w:rsidRDefault="004970CE" w:rsidP="000A1EAA">
            <w:pPr>
              <w:pStyle w:val="Betarp"/>
              <w:jc w:val="center"/>
              <w:rPr>
                <w:sz w:val="22"/>
              </w:rPr>
            </w:pPr>
            <w:hyperlink r:id="rId22" w:tooltip="Dokumento tekstas" w:history="1">
              <w:r w:rsidR="000A1EAA" w:rsidRPr="000A1EAA">
                <w:rPr>
                  <w:rStyle w:val="Hipersaitas"/>
                  <w:sz w:val="22"/>
                </w:rPr>
                <w:t>Pelno mokesčio įstatymo Nr. IX-675 58 straipsnio pakeitimo ĮSTATYMO PROJEKTAS</w:t>
              </w:r>
            </w:hyperlink>
          </w:p>
        </w:tc>
        <w:tc>
          <w:tcPr>
            <w:tcW w:w="1602" w:type="dxa"/>
            <w:shd w:val="clear" w:color="auto" w:fill="auto"/>
          </w:tcPr>
          <w:p w:rsidR="000A1EAA" w:rsidRPr="000A1EAA" w:rsidRDefault="000A1EAA" w:rsidP="000A1EAA">
            <w:pPr>
              <w:pStyle w:val="Betarp"/>
              <w:jc w:val="center"/>
              <w:rPr>
                <w:sz w:val="22"/>
              </w:rPr>
            </w:pPr>
            <w:r w:rsidRPr="000A1EAA">
              <w:rPr>
                <w:sz w:val="22"/>
              </w:rPr>
              <w:t>Svarstymas (pagrindinis)</w:t>
            </w:r>
          </w:p>
        </w:tc>
        <w:tc>
          <w:tcPr>
            <w:tcW w:w="1629" w:type="dxa"/>
            <w:shd w:val="clear" w:color="auto" w:fill="auto"/>
          </w:tcPr>
          <w:p w:rsidR="000A1EAA" w:rsidRPr="000A1EAA" w:rsidRDefault="000A1EAA" w:rsidP="000A1EAA">
            <w:pPr>
              <w:pStyle w:val="Betarp"/>
              <w:jc w:val="center"/>
              <w:rPr>
                <w:sz w:val="22"/>
              </w:rPr>
            </w:pPr>
            <w:r w:rsidRPr="000A1EAA">
              <w:rPr>
                <w:sz w:val="22"/>
              </w:rPr>
              <w:t>B.Bradauskas A.Kubilius (</w:t>
            </w:r>
            <w:proofErr w:type="spellStart"/>
            <w:r w:rsidRPr="000A1EAA">
              <w:rPr>
                <w:sz w:val="22"/>
              </w:rPr>
              <w:t>A.Brazdilienė</w:t>
            </w:r>
            <w:proofErr w:type="spellEnd"/>
            <w:r w:rsidRPr="000A1EAA">
              <w:rPr>
                <w:sz w:val="22"/>
              </w:rPr>
              <w:t>)</w:t>
            </w:r>
          </w:p>
        </w:tc>
      </w:tr>
      <w:tr w:rsidR="000A1EAA" w:rsidRPr="000A1EAA" w:rsidTr="00E22148">
        <w:trPr>
          <w:trHeight w:val="20"/>
          <w:jc w:val="center"/>
        </w:trPr>
        <w:tc>
          <w:tcPr>
            <w:tcW w:w="1204" w:type="dxa"/>
          </w:tcPr>
          <w:p w:rsidR="000A1EAA" w:rsidRPr="000A1EAA" w:rsidRDefault="000A1EAA" w:rsidP="000A1EAA">
            <w:pPr>
              <w:pStyle w:val="Betarp"/>
              <w:numPr>
                <w:ilvl w:val="0"/>
                <w:numId w:val="36"/>
              </w:numPr>
              <w:jc w:val="center"/>
              <w:rPr>
                <w:sz w:val="22"/>
              </w:rPr>
            </w:pPr>
          </w:p>
        </w:tc>
        <w:tc>
          <w:tcPr>
            <w:tcW w:w="1207" w:type="dxa"/>
            <w:shd w:val="clear" w:color="auto" w:fill="auto"/>
          </w:tcPr>
          <w:p w:rsidR="000A1EAA" w:rsidRPr="000A1EAA" w:rsidRDefault="000A1EAA" w:rsidP="000A1EAA">
            <w:pPr>
              <w:pStyle w:val="Betarp"/>
              <w:rPr>
                <w:sz w:val="22"/>
              </w:rPr>
            </w:pPr>
            <w:r w:rsidRPr="000A1EAA">
              <w:rPr>
                <w:sz w:val="22"/>
              </w:rPr>
              <w:t>2014-06-11 10.45–10.55 I r. 315 k</w:t>
            </w:r>
          </w:p>
        </w:tc>
        <w:tc>
          <w:tcPr>
            <w:tcW w:w="1233" w:type="dxa"/>
            <w:shd w:val="clear" w:color="auto" w:fill="auto"/>
          </w:tcPr>
          <w:p w:rsidR="000A1EAA" w:rsidRPr="000A1EAA" w:rsidRDefault="000A1EAA" w:rsidP="000A1EAA">
            <w:pPr>
              <w:pStyle w:val="Betarp"/>
              <w:jc w:val="center"/>
              <w:rPr>
                <w:sz w:val="22"/>
              </w:rPr>
            </w:pPr>
            <w:r w:rsidRPr="000A1EAA">
              <w:rPr>
                <w:sz w:val="22"/>
              </w:rPr>
              <w:t>XIIP-1484</w:t>
            </w:r>
          </w:p>
        </w:tc>
        <w:tc>
          <w:tcPr>
            <w:tcW w:w="3402" w:type="dxa"/>
            <w:shd w:val="clear" w:color="auto" w:fill="auto"/>
          </w:tcPr>
          <w:p w:rsidR="000A1EAA" w:rsidRPr="000A1EAA" w:rsidRDefault="004970CE" w:rsidP="000A1EAA">
            <w:pPr>
              <w:pStyle w:val="Betarp"/>
              <w:jc w:val="center"/>
              <w:rPr>
                <w:sz w:val="22"/>
              </w:rPr>
            </w:pPr>
            <w:hyperlink r:id="rId23" w:tooltip="Dokumento tekstas" w:history="1">
              <w:r w:rsidR="000A1EAA" w:rsidRPr="000A1EAA">
                <w:rPr>
                  <w:rStyle w:val="Hipersaitas"/>
                  <w:sz w:val="22"/>
                </w:rPr>
                <w:t>Pelno mokesčio įstatymo Nr. IX-675 46(1) straipsnio pakeitimo ĮSTATYMO PROJEKTAS</w:t>
              </w:r>
            </w:hyperlink>
          </w:p>
        </w:tc>
        <w:tc>
          <w:tcPr>
            <w:tcW w:w="1602" w:type="dxa"/>
            <w:shd w:val="clear" w:color="auto" w:fill="auto"/>
          </w:tcPr>
          <w:p w:rsidR="000A1EAA" w:rsidRPr="000A1EAA" w:rsidRDefault="000A1EAA" w:rsidP="000A1EAA">
            <w:pPr>
              <w:pStyle w:val="Betarp"/>
              <w:jc w:val="center"/>
              <w:rPr>
                <w:sz w:val="22"/>
              </w:rPr>
            </w:pPr>
            <w:r w:rsidRPr="000A1EAA">
              <w:rPr>
                <w:sz w:val="22"/>
              </w:rPr>
              <w:t>Svarstymas (pagrindinis)</w:t>
            </w:r>
          </w:p>
        </w:tc>
        <w:tc>
          <w:tcPr>
            <w:tcW w:w="1629" w:type="dxa"/>
            <w:shd w:val="clear" w:color="auto" w:fill="auto"/>
          </w:tcPr>
          <w:p w:rsidR="000A1EAA" w:rsidRPr="000A1EAA" w:rsidRDefault="000A1EAA" w:rsidP="000A1EAA">
            <w:pPr>
              <w:pStyle w:val="Betarp"/>
              <w:jc w:val="center"/>
              <w:rPr>
                <w:sz w:val="22"/>
              </w:rPr>
            </w:pPr>
            <w:r w:rsidRPr="000A1EAA">
              <w:rPr>
                <w:sz w:val="22"/>
              </w:rPr>
              <w:t>B.Bradauskas A.Kubilius (</w:t>
            </w:r>
            <w:proofErr w:type="spellStart"/>
            <w:r w:rsidRPr="000A1EAA">
              <w:rPr>
                <w:sz w:val="22"/>
              </w:rPr>
              <w:t>A.Brazdilienė</w:t>
            </w:r>
            <w:proofErr w:type="spellEnd"/>
            <w:r w:rsidRPr="000A1EAA">
              <w:rPr>
                <w:sz w:val="22"/>
              </w:rPr>
              <w:t>)</w:t>
            </w:r>
          </w:p>
        </w:tc>
      </w:tr>
      <w:tr w:rsidR="000A1EAA" w:rsidRPr="000A1EAA" w:rsidTr="00E22148">
        <w:trPr>
          <w:trHeight w:val="20"/>
          <w:jc w:val="center"/>
        </w:trPr>
        <w:tc>
          <w:tcPr>
            <w:tcW w:w="1204" w:type="dxa"/>
          </w:tcPr>
          <w:p w:rsidR="000A1EAA" w:rsidRPr="000A1EAA" w:rsidRDefault="000A1EAA" w:rsidP="000A1EAA">
            <w:pPr>
              <w:pStyle w:val="Betarp"/>
              <w:numPr>
                <w:ilvl w:val="0"/>
                <w:numId w:val="36"/>
              </w:numPr>
              <w:jc w:val="center"/>
              <w:rPr>
                <w:sz w:val="22"/>
              </w:rPr>
            </w:pPr>
          </w:p>
        </w:tc>
        <w:tc>
          <w:tcPr>
            <w:tcW w:w="1207" w:type="dxa"/>
            <w:shd w:val="clear" w:color="auto" w:fill="auto"/>
          </w:tcPr>
          <w:p w:rsidR="000A1EAA" w:rsidRPr="000A1EAA" w:rsidRDefault="000A1EAA" w:rsidP="000A1EAA">
            <w:pPr>
              <w:pStyle w:val="Betarp"/>
              <w:rPr>
                <w:sz w:val="22"/>
              </w:rPr>
            </w:pPr>
            <w:r w:rsidRPr="000A1EAA">
              <w:rPr>
                <w:sz w:val="22"/>
              </w:rPr>
              <w:t>2014-06-11 10.55–11.05 I r. 315 k</w:t>
            </w:r>
          </w:p>
        </w:tc>
        <w:tc>
          <w:tcPr>
            <w:tcW w:w="1233" w:type="dxa"/>
            <w:shd w:val="clear" w:color="auto" w:fill="auto"/>
          </w:tcPr>
          <w:p w:rsidR="000A1EAA" w:rsidRPr="000A1EAA" w:rsidRDefault="000A1EAA" w:rsidP="000A1EAA">
            <w:pPr>
              <w:pStyle w:val="Betarp"/>
              <w:jc w:val="center"/>
              <w:rPr>
                <w:sz w:val="22"/>
              </w:rPr>
            </w:pPr>
            <w:r w:rsidRPr="000A1EAA">
              <w:rPr>
                <w:sz w:val="22"/>
              </w:rPr>
              <w:t>XIIP-1685</w:t>
            </w:r>
          </w:p>
        </w:tc>
        <w:tc>
          <w:tcPr>
            <w:tcW w:w="3402" w:type="dxa"/>
            <w:shd w:val="clear" w:color="auto" w:fill="auto"/>
          </w:tcPr>
          <w:p w:rsidR="000A1EAA" w:rsidRPr="000A1EAA" w:rsidRDefault="004970CE" w:rsidP="000A1EAA">
            <w:pPr>
              <w:pStyle w:val="Betarp"/>
              <w:jc w:val="center"/>
              <w:rPr>
                <w:sz w:val="22"/>
              </w:rPr>
            </w:pPr>
            <w:hyperlink r:id="rId24" w:tooltip="Dokumento tekstas" w:history="1">
              <w:r w:rsidR="000A1EAA" w:rsidRPr="000A1EAA">
                <w:rPr>
                  <w:rStyle w:val="Hipersaitas"/>
                  <w:sz w:val="22"/>
                </w:rPr>
                <w:t>Transporto lengvatų įstatymo Nr. VIII-1605 1, 5 ir 6 straipsnių pakeitimo ĮSTATYMO PROJEKTAS</w:t>
              </w:r>
            </w:hyperlink>
          </w:p>
        </w:tc>
        <w:tc>
          <w:tcPr>
            <w:tcW w:w="1602" w:type="dxa"/>
            <w:shd w:val="clear" w:color="auto" w:fill="auto"/>
          </w:tcPr>
          <w:p w:rsidR="000A1EAA" w:rsidRPr="000A1EAA" w:rsidRDefault="000A1EAA" w:rsidP="000A1EAA">
            <w:pPr>
              <w:pStyle w:val="Betarp"/>
              <w:jc w:val="center"/>
              <w:rPr>
                <w:sz w:val="22"/>
              </w:rPr>
            </w:pPr>
            <w:r w:rsidRPr="000A1EAA">
              <w:rPr>
                <w:sz w:val="22"/>
              </w:rPr>
              <w:t>Svarstymas (pagrindinis)</w:t>
            </w:r>
          </w:p>
        </w:tc>
        <w:tc>
          <w:tcPr>
            <w:tcW w:w="1629" w:type="dxa"/>
            <w:shd w:val="clear" w:color="auto" w:fill="auto"/>
          </w:tcPr>
          <w:p w:rsidR="000A1EAA" w:rsidRPr="000A1EAA" w:rsidRDefault="000A1EAA" w:rsidP="000A1EAA">
            <w:pPr>
              <w:pStyle w:val="Betarp"/>
              <w:jc w:val="center"/>
              <w:rPr>
                <w:sz w:val="22"/>
              </w:rPr>
            </w:pPr>
            <w:r w:rsidRPr="000A1EAA">
              <w:rPr>
                <w:sz w:val="22"/>
              </w:rPr>
              <w:t>R.Tamašunienė I.Degutienė (J.Baltrušaitienė)</w:t>
            </w:r>
          </w:p>
        </w:tc>
      </w:tr>
      <w:tr w:rsidR="000A1EAA" w:rsidRPr="000A1EAA" w:rsidTr="00E22148">
        <w:trPr>
          <w:trHeight w:val="20"/>
          <w:jc w:val="center"/>
        </w:trPr>
        <w:tc>
          <w:tcPr>
            <w:tcW w:w="1204" w:type="dxa"/>
          </w:tcPr>
          <w:p w:rsidR="000A1EAA" w:rsidRPr="000A1EAA" w:rsidRDefault="000A1EAA" w:rsidP="000A1EAA">
            <w:pPr>
              <w:pStyle w:val="Betarp"/>
              <w:numPr>
                <w:ilvl w:val="0"/>
                <w:numId w:val="36"/>
              </w:numPr>
              <w:jc w:val="center"/>
              <w:rPr>
                <w:sz w:val="22"/>
              </w:rPr>
            </w:pPr>
          </w:p>
        </w:tc>
        <w:tc>
          <w:tcPr>
            <w:tcW w:w="1207" w:type="dxa"/>
            <w:shd w:val="clear" w:color="auto" w:fill="auto"/>
          </w:tcPr>
          <w:p w:rsidR="000A1EAA" w:rsidRPr="000A1EAA" w:rsidRDefault="000A1EAA" w:rsidP="000A1EAA">
            <w:pPr>
              <w:pStyle w:val="Betarp"/>
              <w:rPr>
                <w:sz w:val="22"/>
              </w:rPr>
            </w:pPr>
            <w:r w:rsidRPr="000A1EAA">
              <w:rPr>
                <w:sz w:val="22"/>
              </w:rPr>
              <w:t>2014-06-11 11.05–11.10 I r. 315 k</w:t>
            </w:r>
          </w:p>
        </w:tc>
        <w:tc>
          <w:tcPr>
            <w:tcW w:w="1233" w:type="dxa"/>
            <w:shd w:val="clear" w:color="auto" w:fill="auto"/>
          </w:tcPr>
          <w:p w:rsidR="000A1EAA" w:rsidRPr="000A1EAA" w:rsidRDefault="000A1EAA" w:rsidP="000A1EAA">
            <w:pPr>
              <w:pStyle w:val="Betarp"/>
              <w:jc w:val="center"/>
              <w:rPr>
                <w:sz w:val="22"/>
              </w:rPr>
            </w:pPr>
            <w:r w:rsidRPr="000A1EAA">
              <w:rPr>
                <w:sz w:val="22"/>
              </w:rPr>
              <w:t>XIIP-283</w:t>
            </w:r>
          </w:p>
        </w:tc>
        <w:tc>
          <w:tcPr>
            <w:tcW w:w="3402" w:type="dxa"/>
            <w:shd w:val="clear" w:color="auto" w:fill="auto"/>
          </w:tcPr>
          <w:p w:rsidR="000A1EAA" w:rsidRPr="000A1EAA" w:rsidRDefault="004970CE" w:rsidP="000A1EAA">
            <w:pPr>
              <w:pStyle w:val="Betarp"/>
              <w:jc w:val="center"/>
              <w:rPr>
                <w:sz w:val="22"/>
              </w:rPr>
            </w:pPr>
            <w:hyperlink r:id="rId25" w:tooltip="Dokumento tekstas" w:history="1">
              <w:r w:rsidR="000A1EAA" w:rsidRPr="000A1EAA">
                <w:rPr>
                  <w:rStyle w:val="Hipersaitas"/>
                  <w:sz w:val="22"/>
                </w:rPr>
                <w:t>Išmokų vaikams įstatymo 8 straipsnio pakeitimo ĮSTATYMO PROJEKTAS</w:t>
              </w:r>
            </w:hyperlink>
          </w:p>
        </w:tc>
        <w:tc>
          <w:tcPr>
            <w:tcW w:w="1602" w:type="dxa"/>
            <w:shd w:val="clear" w:color="auto" w:fill="auto"/>
          </w:tcPr>
          <w:p w:rsidR="000A1EAA" w:rsidRPr="000A1EAA" w:rsidRDefault="000A1EAA" w:rsidP="000A1EAA">
            <w:pPr>
              <w:pStyle w:val="Betarp"/>
              <w:jc w:val="center"/>
              <w:rPr>
                <w:sz w:val="22"/>
              </w:rPr>
            </w:pPr>
            <w:r w:rsidRPr="000A1EAA">
              <w:rPr>
                <w:sz w:val="22"/>
              </w:rPr>
              <w:t>Svarstymas (papildomas)</w:t>
            </w:r>
          </w:p>
        </w:tc>
        <w:tc>
          <w:tcPr>
            <w:tcW w:w="1629" w:type="dxa"/>
            <w:shd w:val="clear" w:color="auto" w:fill="auto"/>
          </w:tcPr>
          <w:p w:rsidR="000A1EAA" w:rsidRPr="000A1EAA" w:rsidRDefault="000A1EAA" w:rsidP="000A1EAA">
            <w:pPr>
              <w:pStyle w:val="Betarp"/>
              <w:jc w:val="center"/>
              <w:rPr>
                <w:sz w:val="22"/>
              </w:rPr>
            </w:pPr>
            <w:r w:rsidRPr="000A1EAA">
              <w:rPr>
                <w:sz w:val="22"/>
              </w:rPr>
              <w:t>R.Tamašunienė I.Degutienė (J.Baltrušaitienė)</w:t>
            </w:r>
          </w:p>
        </w:tc>
      </w:tr>
      <w:tr w:rsidR="000A1EAA" w:rsidRPr="000A1EAA" w:rsidTr="00E22148">
        <w:trPr>
          <w:trHeight w:val="914"/>
          <w:jc w:val="center"/>
        </w:trPr>
        <w:tc>
          <w:tcPr>
            <w:tcW w:w="1204" w:type="dxa"/>
          </w:tcPr>
          <w:p w:rsidR="000A1EAA" w:rsidRPr="000A1EAA" w:rsidRDefault="000A1EAA" w:rsidP="000A1EAA">
            <w:pPr>
              <w:pStyle w:val="Betarp"/>
              <w:rPr>
                <w:sz w:val="22"/>
              </w:rPr>
            </w:pPr>
            <w:r w:rsidRPr="000A1EAA">
              <w:rPr>
                <w:sz w:val="22"/>
              </w:rPr>
              <w:t>7.</w:t>
            </w:r>
          </w:p>
        </w:tc>
        <w:tc>
          <w:tcPr>
            <w:tcW w:w="1207" w:type="dxa"/>
            <w:shd w:val="clear" w:color="auto" w:fill="auto"/>
          </w:tcPr>
          <w:p w:rsidR="000A1EAA" w:rsidRPr="000A1EAA" w:rsidRDefault="000A1EAA" w:rsidP="000A1EAA">
            <w:pPr>
              <w:pStyle w:val="Betarp"/>
              <w:rPr>
                <w:sz w:val="22"/>
              </w:rPr>
            </w:pPr>
            <w:r w:rsidRPr="000A1EAA">
              <w:rPr>
                <w:sz w:val="22"/>
              </w:rPr>
              <w:t>2014-06-11 11.10–11.15 I r. 315 k</w:t>
            </w:r>
          </w:p>
        </w:tc>
        <w:tc>
          <w:tcPr>
            <w:tcW w:w="6237" w:type="dxa"/>
            <w:gridSpan w:val="3"/>
            <w:shd w:val="clear" w:color="auto" w:fill="auto"/>
          </w:tcPr>
          <w:p w:rsidR="000A1EAA" w:rsidRPr="000A1EAA" w:rsidRDefault="000A1EAA" w:rsidP="000A1EAA">
            <w:pPr>
              <w:pStyle w:val="Betarp"/>
              <w:rPr>
                <w:sz w:val="22"/>
              </w:rPr>
            </w:pPr>
            <w:r w:rsidRPr="000A1EAA">
              <w:rPr>
                <w:sz w:val="22"/>
              </w:rPr>
              <w:t>Kiti klausimai</w:t>
            </w:r>
          </w:p>
        </w:tc>
        <w:tc>
          <w:tcPr>
            <w:tcW w:w="1629" w:type="dxa"/>
            <w:shd w:val="clear" w:color="auto" w:fill="auto"/>
          </w:tcPr>
          <w:p w:rsidR="000A1EAA" w:rsidRPr="000A1EAA" w:rsidRDefault="000A1EAA" w:rsidP="000A1EAA">
            <w:pPr>
              <w:pStyle w:val="Betarp"/>
              <w:jc w:val="center"/>
              <w:rPr>
                <w:sz w:val="22"/>
              </w:rPr>
            </w:pPr>
          </w:p>
        </w:tc>
      </w:tr>
    </w:tbl>
    <w:p w:rsidR="006D6395" w:rsidRPr="006D6395" w:rsidRDefault="006D6395" w:rsidP="006D6395">
      <w:pPr>
        <w:pStyle w:val="Betarp"/>
        <w:rPr>
          <w:bCs/>
          <w:sz w:val="22"/>
        </w:rPr>
      </w:pPr>
      <w:r w:rsidRPr="006D6395">
        <w:rPr>
          <w:bCs/>
          <w:sz w:val="22"/>
        </w:rPr>
        <w:t>Komiteto pirmininkas</w:t>
      </w:r>
      <w:r w:rsidRPr="006D6395">
        <w:rPr>
          <w:bCs/>
          <w:sz w:val="22"/>
        </w:rPr>
        <w:tab/>
      </w:r>
      <w:r w:rsidR="00A837EB">
        <w:rPr>
          <w:bCs/>
          <w:sz w:val="22"/>
        </w:rPr>
        <w:tab/>
      </w:r>
      <w:r w:rsidR="00A837EB">
        <w:rPr>
          <w:bCs/>
          <w:sz w:val="22"/>
        </w:rPr>
        <w:tab/>
      </w:r>
      <w:r w:rsidR="00A837EB">
        <w:rPr>
          <w:bCs/>
          <w:sz w:val="22"/>
        </w:rPr>
        <w:tab/>
      </w:r>
      <w:r w:rsidR="00A837EB">
        <w:rPr>
          <w:bCs/>
          <w:sz w:val="22"/>
        </w:rPr>
        <w:tab/>
      </w:r>
      <w:r w:rsidRPr="006D6395">
        <w:rPr>
          <w:bCs/>
          <w:sz w:val="22"/>
        </w:rPr>
        <w:t>Bronius Bradauskas</w:t>
      </w:r>
    </w:p>
    <w:p w:rsidR="006D6395" w:rsidRPr="006D6395" w:rsidRDefault="006D6395" w:rsidP="006D6395">
      <w:pPr>
        <w:pStyle w:val="Betarp"/>
        <w:rPr>
          <w:bCs/>
          <w:sz w:val="22"/>
        </w:rPr>
      </w:pPr>
    </w:p>
    <w:p w:rsidR="006D6395" w:rsidRPr="003B3B58" w:rsidRDefault="006D6395" w:rsidP="003B3B58">
      <w:pPr>
        <w:pStyle w:val="Betarp"/>
        <w:rPr>
          <w:sz w:val="22"/>
        </w:rPr>
      </w:pPr>
    </w:p>
    <w:p w:rsidR="003B3B58" w:rsidRDefault="00A837EB" w:rsidP="003B3B58">
      <w:pPr>
        <w:spacing w:after="0" w:line="240" w:lineRule="auto"/>
        <w:jc w:val="center"/>
        <w:rPr>
          <w:bCs/>
          <w:sz w:val="22"/>
          <w:szCs w:val="22"/>
          <w:lang w:eastAsia="en-US"/>
        </w:rPr>
      </w:pPr>
      <w:r>
        <w:rPr>
          <w:bCs/>
          <w:sz w:val="22"/>
          <w:szCs w:val="22"/>
          <w:lang w:eastAsia="en-US"/>
        </w:rPr>
        <w:t>EKONOMIKOS KOMITETO</w:t>
      </w:r>
    </w:p>
    <w:tbl>
      <w:tblPr>
        <w:tblW w:w="10455" w:type="dxa"/>
        <w:jc w:val="center"/>
        <w:tblInd w:w="-46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028"/>
        <w:gridCol w:w="1276"/>
        <w:gridCol w:w="1163"/>
        <w:gridCol w:w="3401"/>
        <w:gridCol w:w="1700"/>
        <w:gridCol w:w="1887"/>
      </w:tblGrid>
      <w:tr w:rsidR="000A1EAA" w:rsidRPr="000A1EAA" w:rsidTr="00E22148">
        <w:trPr>
          <w:trHeight w:val="227"/>
          <w:jc w:val="center"/>
        </w:trPr>
        <w:tc>
          <w:tcPr>
            <w:tcW w:w="1028" w:type="dxa"/>
            <w:tcBorders>
              <w:top w:val="double" w:sz="4" w:space="0" w:color="auto"/>
              <w:left w:val="double" w:sz="4" w:space="0" w:color="auto"/>
              <w:bottom w:val="single" w:sz="6" w:space="0" w:color="auto"/>
              <w:right w:val="single" w:sz="6" w:space="0" w:color="auto"/>
            </w:tcBorders>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Data,</w:t>
            </w:r>
          </w:p>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laikas,</w:t>
            </w:r>
          </w:p>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Projekto Nr.</w:t>
            </w:r>
          </w:p>
        </w:tc>
        <w:tc>
          <w:tcPr>
            <w:tcW w:w="3401" w:type="dxa"/>
            <w:tcBorders>
              <w:top w:val="double" w:sz="4" w:space="0" w:color="auto"/>
              <w:left w:val="single" w:sz="6" w:space="0" w:color="auto"/>
              <w:bottom w:val="single" w:sz="6" w:space="0" w:color="auto"/>
              <w:right w:val="single" w:sz="6" w:space="0" w:color="auto"/>
            </w:tcBorders>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Svarstomi klausimai</w:t>
            </w:r>
          </w:p>
        </w:tc>
        <w:tc>
          <w:tcPr>
            <w:tcW w:w="1700" w:type="dxa"/>
            <w:tcBorders>
              <w:top w:val="double" w:sz="4" w:space="0" w:color="auto"/>
              <w:left w:val="single" w:sz="6" w:space="0" w:color="auto"/>
              <w:bottom w:val="single" w:sz="6" w:space="0" w:color="auto"/>
              <w:right w:val="single" w:sz="6" w:space="0" w:color="auto"/>
            </w:tcBorders>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Komiteto išvadų rengėjai,</w:t>
            </w:r>
          </w:p>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biuro tarnautojai</w:t>
            </w:r>
          </w:p>
        </w:tc>
      </w:tr>
      <w:tr w:rsidR="000A1EAA" w:rsidRPr="000A1EAA" w:rsidTr="00E22148">
        <w:trPr>
          <w:trHeight w:val="227"/>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4" w:space="0" w:color="auto"/>
              <w:right w:val="single" w:sz="6" w:space="0" w:color="auto"/>
            </w:tcBorders>
            <w:hideMark/>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9.00–9.20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0A1EAA" w:rsidRPr="000A1EAA" w:rsidRDefault="004970CE" w:rsidP="000A1EAA">
            <w:pPr>
              <w:spacing w:after="0" w:line="240" w:lineRule="auto"/>
              <w:jc w:val="center"/>
              <w:rPr>
                <w:bCs/>
                <w:sz w:val="22"/>
                <w:szCs w:val="22"/>
                <w:lang w:eastAsia="en-US"/>
              </w:rPr>
            </w:pPr>
            <w:hyperlink r:id="rId26" w:history="1">
              <w:r w:rsidR="000A1EAA" w:rsidRPr="000A1EAA">
                <w:rPr>
                  <w:rStyle w:val="Hipersaitas"/>
                  <w:b/>
                  <w:bCs/>
                  <w:sz w:val="22"/>
                  <w:szCs w:val="22"/>
                  <w:lang w:eastAsia="en-US"/>
                </w:rPr>
                <w:t>XIIP-1348</w:t>
              </w:r>
            </w:hyperlink>
          </w:p>
        </w:tc>
        <w:tc>
          <w:tcPr>
            <w:tcW w:w="3401"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Kelių įstatymo 2 ir 11 straipsnių pakeitimo ir papildymo įstatymo projektas</w:t>
            </w: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J.Razma,</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E22148">
        <w:trPr>
          <w:trHeight w:val="227"/>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4" w:space="0" w:color="auto"/>
              <w:left w:val="single" w:sz="6" w:space="0" w:color="auto"/>
              <w:bottom w:val="single" w:sz="4"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9.20–9.30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0A1EAA" w:rsidRPr="000A1EAA" w:rsidRDefault="004970CE" w:rsidP="000A1EAA">
            <w:pPr>
              <w:spacing w:after="0" w:line="240" w:lineRule="auto"/>
              <w:jc w:val="center"/>
              <w:rPr>
                <w:b/>
                <w:bCs/>
                <w:sz w:val="22"/>
                <w:szCs w:val="22"/>
                <w:u w:val="single"/>
                <w:lang w:eastAsia="en-US"/>
              </w:rPr>
            </w:pPr>
            <w:hyperlink r:id="rId27" w:history="1">
              <w:r w:rsidR="000A1EAA" w:rsidRPr="000A1EAA">
                <w:rPr>
                  <w:rStyle w:val="Hipersaitas"/>
                  <w:b/>
                  <w:bCs/>
                  <w:sz w:val="22"/>
                  <w:szCs w:val="22"/>
                  <w:lang w:eastAsia="en-US"/>
                </w:rPr>
                <w:t>XIIP-1752</w:t>
              </w:r>
            </w:hyperlink>
          </w:p>
          <w:p w:rsidR="000A1EAA" w:rsidRPr="000A1EAA" w:rsidRDefault="000A1EAA" w:rsidP="000A1EAA">
            <w:pPr>
              <w:spacing w:after="0" w:line="240" w:lineRule="auto"/>
              <w:jc w:val="center"/>
              <w:rPr>
                <w:bCs/>
                <w:sz w:val="22"/>
                <w:szCs w:val="22"/>
                <w:lang w:eastAsia="en-US"/>
              </w:rPr>
            </w:pPr>
            <w:r w:rsidRPr="000A1EAA">
              <w:rPr>
                <w:b/>
                <w:bCs/>
                <w:sz w:val="22"/>
                <w:szCs w:val="22"/>
                <w:u w:val="single"/>
                <w:lang w:eastAsia="en-US"/>
              </w:rPr>
              <w:t>ES</w:t>
            </w:r>
          </w:p>
        </w:tc>
        <w:tc>
          <w:tcPr>
            <w:tcW w:w="3401"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Aviacijos įstatymo Nr. VIII-2066 2, 58 straipsnių ir priedo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J.Razma,</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E22148">
        <w:trPr>
          <w:trHeight w:val="227"/>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4" w:space="0" w:color="auto"/>
              <w:left w:val="single" w:sz="6" w:space="0" w:color="auto"/>
              <w:bottom w:val="single" w:sz="4"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9.30–9.45</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0A1EAA" w:rsidRPr="000A1EAA" w:rsidRDefault="004970CE" w:rsidP="000A1EAA">
            <w:pPr>
              <w:spacing w:after="0" w:line="240" w:lineRule="auto"/>
              <w:jc w:val="center"/>
              <w:rPr>
                <w:bCs/>
                <w:sz w:val="22"/>
                <w:szCs w:val="22"/>
                <w:lang w:eastAsia="en-US"/>
              </w:rPr>
            </w:pPr>
            <w:hyperlink r:id="rId28" w:history="1">
              <w:r w:rsidR="000A1EAA" w:rsidRPr="000A1EAA">
                <w:rPr>
                  <w:rStyle w:val="Hipersaitas"/>
                  <w:b/>
                  <w:bCs/>
                  <w:sz w:val="22"/>
                  <w:szCs w:val="22"/>
                  <w:lang w:eastAsia="en-US"/>
                </w:rPr>
                <w:t>XIIP-1594</w:t>
              </w:r>
            </w:hyperlink>
          </w:p>
        </w:tc>
        <w:tc>
          <w:tcPr>
            <w:tcW w:w="3401"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Viešųjų pirkimų įstatymo Nr. X-471 10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D.Kreivys, 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E22148">
        <w:trPr>
          <w:trHeight w:val="829"/>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4" w:space="0" w:color="auto"/>
              <w:left w:val="single" w:sz="6" w:space="0" w:color="auto"/>
              <w:bottom w:val="single" w:sz="4"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9.45–10.10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0A1EAA" w:rsidRPr="000A1EAA" w:rsidRDefault="004970CE" w:rsidP="000A1EAA">
            <w:pPr>
              <w:spacing w:after="0" w:line="240" w:lineRule="auto"/>
              <w:jc w:val="center"/>
              <w:rPr>
                <w:bCs/>
                <w:sz w:val="22"/>
                <w:szCs w:val="22"/>
                <w:lang w:eastAsia="en-US"/>
              </w:rPr>
            </w:pPr>
            <w:hyperlink r:id="rId29" w:history="1">
              <w:r w:rsidR="000A1EAA" w:rsidRPr="000A1EAA">
                <w:rPr>
                  <w:rStyle w:val="Hipersaitas"/>
                  <w:b/>
                  <w:bCs/>
                  <w:sz w:val="22"/>
                  <w:szCs w:val="22"/>
                  <w:lang w:eastAsia="en-US"/>
                </w:rPr>
                <w:t>XIIP-1802</w:t>
              </w:r>
            </w:hyperlink>
            <w:r w:rsidR="000A1EAA" w:rsidRPr="000A1EAA">
              <w:rPr>
                <w:bCs/>
                <w:sz w:val="22"/>
                <w:szCs w:val="22"/>
                <w:lang w:eastAsia="en-US"/>
              </w:rPr>
              <w:t xml:space="preserve"> ES</w:t>
            </w:r>
          </w:p>
        </w:tc>
        <w:tc>
          <w:tcPr>
            <w:tcW w:w="3401"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Klaipėdos valstybinio jūrų uosto įstatymo Nr. I-1340 24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J.Razma,</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E22148">
        <w:trPr>
          <w:trHeight w:val="829"/>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4" w:space="0" w:color="auto"/>
              <w:left w:val="single" w:sz="6" w:space="0" w:color="auto"/>
              <w:bottom w:val="single" w:sz="4"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10.10–10.15</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0A1EAA" w:rsidRPr="000A1EAA" w:rsidRDefault="004970CE" w:rsidP="000A1EAA">
            <w:pPr>
              <w:spacing w:after="0" w:line="240" w:lineRule="auto"/>
              <w:jc w:val="center"/>
              <w:rPr>
                <w:bCs/>
                <w:sz w:val="22"/>
                <w:szCs w:val="22"/>
                <w:lang w:eastAsia="en-US"/>
              </w:rPr>
            </w:pPr>
            <w:hyperlink r:id="rId30" w:history="1">
              <w:r w:rsidR="000A1EAA" w:rsidRPr="000A1EAA">
                <w:rPr>
                  <w:rStyle w:val="Hipersaitas"/>
                  <w:b/>
                  <w:bCs/>
                  <w:sz w:val="22"/>
                  <w:szCs w:val="22"/>
                  <w:lang w:eastAsia="en-US"/>
                </w:rPr>
                <w:t>XIIP-1537</w:t>
              </w:r>
            </w:hyperlink>
          </w:p>
        </w:tc>
        <w:tc>
          <w:tcPr>
            <w:tcW w:w="3401"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Metrologijos įstatymo 1, 2, 6, 7, 8, 9, 10, 12, 15, 18, 19, 22, 23 straipsnių pakeitimo ir papildymo įstatymo Nr. XII-697 9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D.Kreivys,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R.Duburaitė</w:t>
            </w:r>
            <w:proofErr w:type="spellEnd"/>
            <w:r w:rsidRPr="000A1EAA">
              <w:rPr>
                <w:bCs/>
                <w:sz w:val="22"/>
                <w:szCs w:val="22"/>
                <w:lang w:eastAsia="en-US"/>
              </w:rPr>
              <w:t>,</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pat. R.Petkūnienė</w:t>
            </w:r>
          </w:p>
        </w:tc>
      </w:tr>
      <w:tr w:rsidR="000A1EAA" w:rsidRPr="000A1EAA" w:rsidTr="00E22148">
        <w:trPr>
          <w:trHeight w:val="227"/>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4" w:space="0" w:color="auto"/>
              <w:left w:val="single" w:sz="6" w:space="0" w:color="auto"/>
              <w:bottom w:val="single" w:sz="4"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10.15–11.00</w:t>
            </w:r>
          </w:p>
          <w:p w:rsidR="000A1EAA" w:rsidRPr="000A1EAA" w:rsidRDefault="000A1EAA" w:rsidP="000A1EAA">
            <w:pPr>
              <w:spacing w:after="0" w:line="240" w:lineRule="auto"/>
              <w:jc w:val="center"/>
              <w:rPr>
                <w:b/>
                <w:bCs/>
                <w:sz w:val="22"/>
                <w:szCs w:val="22"/>
                <w:lang w:eastAsia="en-US"/>
              </w:rPr>
            </w:pPr>
            <w:r w:rsidRPr="000A1EAA">
              <w:rPr>
                <w:bCs/>
                <w:sz w:val="22"/>
                <w:szCs w:val="22"/>
                <w:lang w:eastAsia="en-US"/>
              </w:rPr>
              <w:t>III r. 220 k.</w:t>
            </w:r>
          </w:p>
        </w:tc>
        <w:tc>
          <w:tcPr>
            <w:tcW w:w="4564" w:type="dxa"/>
            <w:gridSpan w:val="2"/>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
                <w:bCs/>
                <w:sz w:val="22"/>
                <w:szCs w:val="22"/>
                <w:lang w:eastAsia="en-US"/>
              </w:rPr>
            </w:pPr>
            <w:r w:rsidRPr="000A1EAA">
              <w:rPr>
                <w:bCs/>
                <w:sz w:val="22"/>
                <w:szCs w:val="22"/>
                <w:lang w:eastAsia="en-US"/>
              </w:rPr>
              <w:t>Valstybinio audito ataskaita „Centralizuoti viešieji pirkimai“</w:t>
            </w: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B.Vėsaitė,</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D.Kreivys,  </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E22148">
        <w:trPr>
          <w:trHeight w:val="227"/>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4" w:space="0" w:color="auto"/>
              <w:left w:val="single" w:sz="6" w:space="0" w:color="auto"/>
              <w:bottom w:val="single" w:sz="4"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11.00–11.30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4564" w:type="dxa"/>
            <w:gridSpan w:val="2"/>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Valstybinės kainų ir energetikos kontrolės komisijos  pristatymas  „Dėl Bendro interesų projektų  eigos bei jų finansavimo galimybių  Europos infrastruktūros    tinklų priemonės fondo lėšomis“</w:t>
            </w:r>
          </w:p>
          <w:p w:rsidR="000A1EAA" w:rsidRPr="000A1EAA" w:rsidRDefault="000A1EAA" w:rsidP="000A1EAA">
            <w:pPr>
              <w:spacing w:after="0" w:line="240" w:lineRule="auto"/>
              <w:jc w:val="center"/>
              <w:rPr>
                <w:bCs/>
                <w:sz w:val="22"/>
                <w:szCs w:val="22"/>
                <w:lang w:eastAsia="en-US"/>
              </w:rPr>
            </w:pPr>
          </w:p>
        </w:tc>
        <w:tc>
          <w:tcPr>
            <w:tcW w:w="1700"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K.Daukšys, D.Kreivys, A.Skardžius, B.Vėsaitė, </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R. </w:t>
            </w:r>
            <w:proofErr w:type="spellStart"/>
            <w:r w:rsidRPr="000A1EAA">
              <w:rPr>
                <w:bCs/>
                <w:sz w:val="22"/>
                <w:szCs w:val="22"/>
                <w:lang w:eastAsia="en-US"/>
              </w:rPr>
              <w:t>Duburaitė</w:t>
            </w:r>
            <w:proofErr w:type="spellEnd"/>
            <w:r w:rsidRPr="000A1EAA">
              <w:rPr>
                <w:bCs/>
                <w:sz w:val="22"/>
                <w:szCs w:val="22"/>
                <w:lang w:eastAsia="en-US"/>
              </w:rPr>
              <w:t>, pat. R. Petkūnienė</w:t>
            </w:r>
          </w:p>
        </w:tc>
      </w:tr>
      <w:tr w:rsidR="000A1EAA" w:rsidRPr="000A1EAA" w:rsidTr="00E22148">
        <w:trPr>
          <w:trHeight w:val="630"/>
          <w:jc w:val="center"/>
        </w:trPr>
        <w:tc>
          <w:tcPr>
            <w:tcW w:w="1028" w:type="dxa"/>
            <w:tcBorders>
              <w:top w:val="single" w:sz="6" w:space="0" w:color="auto"/>
              <w:left w:val="double" w:sz="4" w:space="0" w:color="auto"/>
              <w:bottom w:val="single" w:sz="6" w:space="0" w:color="auto"/>
              <w:right w:val="single" w:sz="6" w:space="0" w:color="auto"/>
            </w:tcBorders>
          </w:tcPr>
          <w:p w:rsidR="000A1EAA" w:rsidRPr="000A1EAA" w:rsidRDefault="000A1EAA" w:rsidP="000A1EAA">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11.30–11.45</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6264" w:type="dxa"/>
            <w:gridSpan w:val="3"/>
            <w:tcBorders>
              <w:top w:val="single" w:sz="6" w:space="0" w:color="auto"/>
              <w:left w:val="single" w:sz="6" w:space="0" w:color="auto"/>
              <w:bottom w:val="single" w:sz="6" w:space="0" w:color="auto"/>
              <w:right w:val="single" w:sz="6" w:space="0" w:color="auto"/>
            </w:tcBorders>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Kiti klausimai</w:t>
            </w:r>
          </w:p>
        </w:tc>
        <w:tc>
          <w:tcPr>
            <w:tcW w:w="1887" w:type="dxa"/>
            <w:tcBorders>
              <w:top w:val="single" w:sz="6" w:space="0" w:color="auto"/>
              <w:left w:val="single" w:sz="6" w:space="0" w:color="auto"/>
              <w:bottom w:val="single" w:sz="6" w:space="0" w:color="auto"/>
              <w:right w:val="double" w:sz="4" w:space="0" w:color="auto"/>
            </w:tcBorders>
          </w:tcPr>
          <w:p w:rsidR="000A1EAA" w:rsidRPr="000A1EAA" w:rsidRDefault="000A1EAA" w:rsidP="000A1EAA">
            <w:pPr>
              <w:spacing w:after="0" w:line="240" w:lineRule="auto"/>
              <w:jc w:val="center"/>
              <w:rPr>
                <w:bCs/>
                <w:sz w:val="22"/>
                <w:szCs w:val="22"/>
                <w:lang w:eastAsia="en-US"/>
              </w:rPr>
            </w:pPr>
          </w:p>
        </w:tc>
      </w:tr>
    </w:tbl>
    <w:p w:rsidR="003B3B58" w:rsidRPr="003B3B58" w:rsidRDefault="003B3B58" w:rsidP="003B3B58">
      <w:pPr>
        <w:jc w:val="center"/>
        <w:rPr>
          <w:szCs w:val="24"/>
          <w:lang w:eastAsia="en-US"/>
        </w:rPr>
      </w:pPr>
      <w:r w:rsidRPr="003B3B58">
        <w:rPr>
          <w:szCs w:val="24"/>
          <w:lang w:eastAsia="en-US"/>
        </w:rPr>
        <w:t xml:space="preserve">Komiteto pirmininkas </w:t>
      </w:r>
      <w:r w:rsidRPr="003B3B58">
        <w:rPr>
          <w:szCs w:val="24"/>
          <w:lang w:eastAsia="en-US"/>
        </w:rPr>
        <w:tab/>
      </w:r>
      <w:r w:rsidRPr="003B3B58">
        <w:rPr>
          <w:szCs w:val="24"/>
          <w:lang w:eastAsia="en-US"/>
        </w:rPr>
        <w:tab/>
      </w:r>
      <w:r w:rsidRPr="003B3B58">
        <w:rPr>
          <w:szCs w:val="24"/>
          <w:lang w:eastAsia="en-US"/>
        </w:rPr>
        <w:tab/>
        <w:t>Remigijus Žemaitaitis</w:t>
      </w:r>
    </w:p>
    <w:p w:rsidR="003B3B58" w:rsidRDefault="00ED7ED2" w:rsidP="003B3B58">
      <w:pPr>
        <w:pStyle w:val="Betarp"/>
        <w:jc w:val="center"/>
        <w:rPr>
          <w:sz w:val="22"/>
        </w:rPr>
      </w:pPr>
      <w:r>
        <w:rPr>
          <w:sz w:val="22"/>
        </w:rPr>
        <w:t>EUROPOS REIKALŲ KOMITETO</w:t>
      </w:r>
    </w:p>
    <w:tbl>
      <w:tblPr>
        <w:tblW w:w="10383" w:type="dxa"/>
        <w:jc w:val="center"/>
        <w:tblInd w:w="-7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011"/>
        <w:gridCol w:w="1417"/>
        <w:gridCol w:w="4395"/>
        <w:gridCol w:w="1647"/>
        <w:gridCol w:w="54"/>
        <w:gridCol w:w="1859"/>
      </w:tblGrid>
      <w:tr w:rsidR="00ED7ED2" w:rsidRPr="00ED7ED2" w:rsidTr="003741D4">
        <w:trPr>
          <w:trHeight w:val="227"/>
          <w:jc w:val="center"/>
        </w:trPr>
        <w:tc>
          <w:tcPr>
            <w:tcW w:w="1011" w:type="dxa"/>
            <w:vAlign w:val="center"/>
          </w:tcPr>
          <w:p w:rsidR="00ED7ED2" w:rsidRPr="00ED7ED2" w:rsidRDefault="00ED7ED2" w:rsidP="00ED7ED2">
            <w:pPr>
              <w:pStyle w:val="Betarp"/>
              <w:rPr>
                <w:b/>
                <w:sz w:val="22"/>
              </w:rPr>
            </w:pPr>
            <w:r w:rsidRPr="00ED7ED2">
              <w:rPr>
                <w:b/>
                <w:sz w:val="22"/>
              </w:rPr>
              <w:t>Eil. Nr.</w:t>
            </w:r>
          </w:p>
        </w:tc>
        <w:tc>
          <w:tcPr>
            <w:tcW w:w="1417" w:type="dxa"/>
            <w:vAlign w:val="center"/>
            <w:hideMark/>
          </w:tcPr>
          <w:p w:rsidR="00ED7ED2" w:rsidRPr="00ED7ED2" w:rsidRDefault="00ED7ED2" w:rsidP="00ED7ED2">
            <w:pPr>
              <w:pStyle w:val="Betarp"/>
              <w:rPr>
                <w:b/>
                <w:sz w:val="22"/>
              </w:rPr>
            </w:pPr>
            <w:r w:rsidRPr="00ED7ED2">
              <w:rPr>
                <w:b/>
                <w:sz w:val="22"/>
              </w:rPr>
              <w:t>Data, laikas, vieta</w:t>
            </w:r>
          </w:p>
        </w:tc>
        <w:tc>
          <w:tcPr>
            <w:tcW w:w="6042" w:type="dxa"/>
            <w:gridSpan w:val="2"/>
            <w:vAlign w:val="center"/>
            <w:hideMark/>
          </w:tcPr>
          <w:p w:rsidR="00ED7ED2" w:rsidRPr="00ED7ED2" w:rsidRDefault="00ED7ED2" w:rsidP="00ED7ED2">
            <w:pPr>
              <w:pStyle w:val="Betarp"/>
              <w:rPr>
                <w:b/>
                <w:sz w:val="22"/>
              </w:rPr>
            </w:pPr>
            <w:r w:rsidRPr="00ED7ED2">
              <w:rPr>
                <w:b/>
                <w:sz w:val="22"/>
              </w:rPr>
              <w:t>Svarstomi klausimai</w:t>
            </w:r>
          </w:p>
        </w:tc>
        <w:tc>
          <w:tcPr>
            <w:tcW w:w="1913" w:type="dxa"/>
            <w:gridSpan w:val="2"/>
            <w:vAlign w:val="center"/>
            <w:hideMark/>
          </w:tcPr>
          <w:p w:rsidR="00ED7ED2" w:rsidRPr="00ED7ED2" w:rsidRDefault="00ED7ED2" w:rsidP="00ED7ED2">
            <w:pPr>
              <w:pStyle w:val="Betarp"/>
              <w:rPr>
                <w:b/>
                <w:sz w:val="22"/>
              </w:rPr>
            </w:pPr>
            <w:r w:rsidRPr="00ED7ED2">
              <w:rPr>
                <w:b/>
                <w:sz w:val="22"/>
              </w:rPr>
              <w:t>Komiteto išvadų rengėjai, biuro tarnautojai</w:t>
            </w:r>
          </w:p>
        </w:tc>
      </w:tr>
      <w:tr w:rsidR="00ED7ED2" w:rsidRPr="00ED7ED2" w:rsidTr="003741D4">
        <w:trPr>
          <w:trHeight w:val="542"/>
          <w:jc w:val="center"/>
        </w:trPr>
        <w:tc>
          <w:tcPr>
            <w:tcW w:w="1011" w:type="dxa"/>
          </w:tcPr>
          <w:p w:rsidR="00ED7ED2" w:rsidRPr="00ED7ED2" w:rsidRDefault="00ED7ED2" w:rsidP="00ED7ED2">
            <w:pPr>
              <w:pStyle w:val="Betarp"/>
              <w:numPr>
                <w:ilvl w:val="0"/>
                <w:numId w:val="39"/>
              </w:numPr>
              <w:jc w:val="center"/>
              <w:rPr>
                <w:sz w:val="22"/>
              </w:rPr>
            </w:pPr>
          </w:p>
        </w:tc>
        <w:tc>
          <w:tcPr>
            <w:tcW w:w="1417"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15.00–15.20</w:t>
            </w:r>
            <w:r w:rsidRPr="00ED7ED2">
              <w:rPr>
                <w:sz w:val="22"/>
              </w:rPr>
              <w:br/>
              <w:t>I r. 218 k.</w:t>
            </w:r>
          </w:p>
        </w:tc>
        <w:tc>
          <w:tcPr>
            <w:tcW w:w="6042" w:type="dxa"/>
            <w:gridSpan w:val="2"/>
            <w:tcBorders>
              <w:right w:val="single" w:sz="6" w:space="0" w:color="auto"/>
            </w:tcBorders>
            <w:shd w:val="clear" w:color="auto" w:fill="auto"/>
          </w:tcPr>
          <w:p w:rsidR="00ED7ED2" w:rsidRPr="00ED7ED2" w:rsidRDefault="00ED7ED2" w:rsidP="00ED7ED2">
            <w:pPr>
              <w:pStyle w:val="Betarp"/>
              <w:jc w:val="center"/>
              <w:rPr>
                <w:bCs/>
                <w:sz w:val="22"/>
              </w:rPr>
            </w:pPr>
            <w:r w:rsidRPr="00ED7ED2">
              <w:rPr>
                <w:sz w:val="22"/>
              </w:rPr>
              <w:t xml:space="preserve">Lietuvos Respublikos pozicijų pristatymas prieš vykstant į ES Aplinkos tarybos 2014 m. birželio 12 d. posėdį </w:t>
            </w:r>
            <w:r w:rsidRPr="00ED7ED2">
              <w:rPr>
                <w:bCs/>
                <w:i/>
                <w:sz w:val="22"/>
              </w:rPr>
              <w:t>(uždaras klausimas</w:t>
            </w:r>
            <w:r w:rsidRPr="00ED7ED2">
              <w:rPr>
                <w:bCs/>
                <w:sz w:val="22"/>
              </w:rPr>
              <w:t>)</w:t>
            </w:r>
          </w:p>
          <w:p w:rsidR="00ED7ED2" w:rsidRPr="00ED7ED2" w:rsidRDefault="00ED7ED2" w:rsidP="00ED7ED2">
            <w:pPr>
              <w:pStyle w:val="Betarp"/>
              <w:jc w:val="center"/>
              <w:rPr>
                <w:sz w:val="22"/>
              </w:rPr>
            </w:pPr>
            <w:r w:rsidRPr="00ED7ED2">
              <w:rPr>
                <w:i/>
                <w:sz w:val="22"/>
              </w:rPr>
              <w:t>Kviečiamas dalyvauti: aplinkos ministras V. Mazuronis</w:t>
            </w:r>
          </w:p>
        </w:tc>
        <w:tc>
          <w:tcPr>
            <w:tcW w:w="1913" w:type="dxa"/>
            <w:gridSpan w:val="2"/>
            <w:shd w:val="clear" w:color="auto" w:fill="auto"/>
          </w:tcPr>
          <w:p w:rsidR="00ED7ED2" w:rsidRPr="00ED7ED2" w:rsidRDefault="00ED7ED2" w:rsidP="00ED7ED2">
            <w:pPr>
              <w:pStyle w:val="Betarp"/>
              <w:rPr>
                <w:sz w:val="22"/>
              </w:rPr>
            </w:pPr>
            <w:r w:rsidRPr="00ED7ED2">
              <w:rPr>
                <w:sz w:val="22"/>
              </w:rPr>
              <w:t>A. Mazuronis</w:t>
            </w:r>
            <w:r w:rsidRPr="00ED7ED2">
              <w:rPr>
                <w:sz w:val="22"/>
              </w:rPr>
              <w:br/>
              <w:t>E. Vareikis</w:t>
            </w:r>
            <w:r w:rsidRPr="00ED7ED2">
              <w:rPr>
                <w:sz w:val="22"/>
              </w:rPr>
              <w:br/>
            </w:r>
            <w:r w:rsidRPr="00ED7ED2">
              <w:rPr>
                <w:i/>
                <w:sz w:val="22"/>
              </w:rPr>
              <w:t xml:space="preserve">J. </w:t>
            </w:r>
            <w:proofErr w:type="spellStart"/>
            <w:r w:rsidRPr="00ED7ED2">
              <w:rPr>
                <w:i/>
                <w:sz w:val="22"/>
              </w:rPr>
              <w:t>Šedauskienė</w:t>
            </w:r>
            <w:proofErr w:type="spellEnd"/>
            <w:r w:rsidRPr="00ED7ED2">
              <w:rPr>
                <w:sz w:val="22"/>
              </w:rPr>
              <w:t xml:space="preserve"> </w:t>
            </w:r>
          </w:p>
        </w:tc>
      </w:tr>
      <w:tr w:rsidR="00ED7ED2" w:rsidRPr="00ED7ED2" w:rsidTr="003741D4">
        <w:trPr>
          <w:trHeight w:val="542"/>
          <w:jc w:val="center"/>
        </w:trPr>
        <w:tc>
          <w:tcPr>
            <w:tcW w:w="1011" w:type="dxa"/>
          </w:tcPr>
          <w:p w:rsidR="00ED7ED2" w:rsidRPr="00ED7ED2" w:rsidRDefault="00ED7ED2" w:rsidP="00ED7ED2">
            <w:pPr>
              <w:pStyle w:val="Betarp"/>
              <w:numPr>
                <w:ilvl w:val="0"/>
                <w:numId w:val="39"/>
              </w:numPr>
              <w:jc w:val="center"/>
              <w:rPr>
                <w:sz w:val="22"/>
              </w:rPr>
            </w:pPr>
          </w:p>
        </w:tc>
        <w:tc>
          <w:tcPr>
            <w:tcW w:w="1417"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15.20–15.40</w:t>
            </w:r>
            <w:r w:rsidRPr="00ED7ED2">
              <w:rPr>
                <w:sz w:val="22"/>
              </w:rPr>
              <w:br/>
              <w:t>I r. 218 k.</w:t>
            </w:r>
          </w:p>
        </w:tc>
        <w:tc>
          <w:tcPr>
            <w:tcW w:w="6042" w:type="dxa"/>
            <w:gridSpan w:val="2"/>
            <w:tcBorders>
              <w:right w:val="single" w:sz="6" w:space="0" w:color="auto"/>
            </w:tcBorders>
            <w:shd w:val="clear" w:color="auto" w:fill="auto"/>
          </w:tcPr>
          <w:p w:rsidR="00ED7ED2" w:rsidRPr="00ED7ED2" w:rsidRDefault="00ED7ED2" w:rsidP="00ED7ED2">
            <w:pPr>
              <w:pStyle w:val="Betarp"/>
              <w:jc w:val="center"/>
              <w:rPr>
                <w:bCs/>
                <w:sz w:val="22"/>
              </w:rPr>
            </w:pPr>
            <w:r w:rsidRPr="00ED7ED2">
              <w:rPr>
                <w:sz w:val="22"/>
              </w:rPr>
              <w:t xml:space="preserve">Lietuvos Respublikos pozicijų pristatymas prieš vykstant į ES Transporto, telekomunikacijų ir energetikos tarybos </w:t>
            </w:r>
            <w:r w:rsidRPr="00ED7ED2">
              <w:rPr>
                <w:sz w:val="22"/>
              </w:rPr>
              <w:br/>
              <w:t xml:space="preserve">2014 m. birželio 13 d. posėdį </w:t>
            </w:r>
            <w:r w:rsidRPr="00ED7ED2">
              <w:rPr>
                <w:i/>
                <w:sz w:val="22"/>
              </w:rPr>
              <w:t xml:space="preserve">(energetikos klausimai) </w:t>
            </w:r>
            <w:r w:rsidRPr="00ED7ED2">
              <w:rPr>
                <w:bCs/>
                <w:i/>
                <w:sz w:val="22"/>
              </w:rPr>
              <w:t>(uždaras klausimas</w:t>
            </w:r>
            <w:r w:rsidRPr="00ED7ED2">
              <w:rPr>
                <w:bCs/>
                <w:sz w:val="22"/>
              </w:rPr>
              <w:t>)</w:t>
            </w:r>
          </w:p>
          <w:p w:rsidR="00ED7ED2" w:rsidRPr="00ED7ED2" w:rsidRDefault="00ED7ED2" w:rsidP="00ED7ED2">
            <w:pPr>
              <w:pStyle w:val="Betarp"/>
              <w:jc w:val="center"/>
              <w:rPr>
                <w:i/>
                <w:sz w:val="22"/>
              </w:rPr>
            </w:pPr>
            <w:r w:rsidRPr="00ED7ED2">
              <w:rPr>
                <w:i/>
                <w:sz w:val="22"/>
              </w:rPr>
              <w:t xml:space="preserve">Kviečiamas dalyvauti: energetikos ministras J. </w:t>
            </w:r>
            <w:proofErr w:type="spellStart"/>
            <w:r w:rsidRPr="00ED7ED2">
              <w:rPr>
                <w:i/>
                <w:sz w:val="22"/>
              </w:rPr>
              <w:t>Neverovič</w:t>
            </w:r>
            <w:proofErr w:type="spellEnd"/>
          </w:p>
        </w:tc>
        <w:tc>
          <w:tcPr>
            <w:tcW w:w="1913" w:type="dxa"/>
            <w:gridSpan w:val="2"/>
            <w:shd w:val="clear" w:color="auto" w:fill="auto"/>
          </w:tcPr>
          <w:p w:rsidR="00ED7ED2" w:rsidRPr="00ED7ED2" w:rsidRDefault="00ED7ED2" w:rsidP="00ED7ED2">
            <w:pPr>
              <w:pStyle w:val="Betarp"/>
              <w:rPr>
                <w:i/>
                <w:sz w:val="22"/>
              </w:rPr>
            </w:pPr>
            <w:r w:rsidRPr="00ED7ED2">
              <w:rPr>
                <w:sz w:val="22"/>
              </w:rPr>
              <w:t>G. Kirkilas</w:t>
            </w:r>
            <w:r w:rsidRPr="00ED7ED2">
              <w:rPr>
                <w:sz w:val="22"/>
              </w:rPr>
              <w:br/>
              <w:t>L. Balsys</w:t>
            </w:r>
            <w:r w:rsidRPr="00ED7ED2">
              <w:rPr>
                <w:sz w:val="22"/>
              </w:rPr>
              <w:br/>
            </w:r>
            <w:r w:rsidRPr="00ED7ED2">
              <w:rPr>
                <w:i/>
                <w:sz w:val="22"/>
              </w:rPr>
              <w:t>D. Budreikaitė</w:t>
            </w:r>
          </w:p>
        </w:tc>
      </w:tr>
      <w:tr w:rsidR="00ED7ED2" w:rsidRPr="00ED7ED2" w:rsidTr="003741D4">
        <w:trPr>
          <w:trHeight w:val="542"/>
          <w:jc w:val="center"/>
        </w:trPr>
        <w:tc>
          <w:tcPr>
            <w:tcW w:w="1011" w:type="dxa"/>
          </w:tcPr>
          <w:p w:rsidR="00ED7ED2" w:rsidRPr="00ED7ED2" w:rsidRDefault="00ED7ED2" w:rsidP="00ED7ED2">
            <w:pPr>
              <w:pStyle w:val="Betarp"/>
              <w:numPr>
                <w:ilvl w:val="0"/>
                <w:numId w:val="39"/>
              </w:numPr>
              <w:jc w:val="center"/>
              <w:rPr>
                <w:sz w:val="22"/>
              </w:rPr>
            </w:pPr>
          </w:p>
        </w:tc>
        <w:tc>
          <w:tcPr>
            <w:tcW w:w="1417"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15.40–15.55</w:t>
            </w:r>
            <w:r w:rsidRPr="00ED7ED2">
              <w:rPr>
                <w:sz w:val="22"/>
              </w:rPr>
              <w:br/>
              <w:t>I r. 218 k.</w:t>
            </w:r>
          </w:p>
        </w:tc>
        <w:tc>
          <w:tcPr>
            <w:tcW w:w="6042" w:type="dxa"/>
            <w:gridSpan w:val="2"/>
            <w:tcBorders>
              <w:right w:val="single" w:sz="6" w:space="0" w:color="auto"/>
            </w:tcBorders>
            <w:shd w:val="clear" w:color="auto" w:fill="auto"/>
          </w:tcPr>
          <w:p w:rsidR="00ED7ED2" w:rsidRPr="00ED7ED2" w:rsidRDefault="00ED7ED2" w:rsidP="00ED7ED2">
            <w:pPr>
              <w:pStyle w:val="Betarp"/>
              <w:jc w:val="center"/>
              <w:rPr>
                <w:bCs/>
                <w:sz w:val="22"/>
              </w:rPr>
            </w:pPr>
            <w:r w:rsidRPr="00ED7ED2">
              <w:rPr>
                <w:sz w:val="22"/>
              </w:rPr>
              <w:t>Ministro ataskaita po ES Teisingumo ir vidaus reikalų tarybos posėdžio, vykusio 2014 m. birželio 5–6 d.</w:t>
            </w:r>
            <w:r w:rsidRPr="00ED7ED2">
              <w:rPr>
                <w:bCs/>
                <w:i/>
                <w:sz w:val="22"/>
              </w:rPr>
              <w:t xml:space="preserve"> (uždaras klausimas</w:t>
            </w:r>
            <w:r w:rsidRPr="00ED7ED2">
              <w:rPr>
                <w:bCs/>
                <w:sz w:val="22"/>
              </w:rPr>
              <w:t>)</w:t>
            </w:r>
          </w:p>
          <w:p w:rsidR="00ED7ED2" w:rsidRPr="00ED7ED2" w:rsidRDefault="00ED7ED2" w:rsidP="00ED7ED2">
            <w:pPr>
              <w:pStyle w:val="Betarp"/>
              <w:jc w:val="center"/>
              <w:rPr>
                <w:i/>
                <w:sz w:val="22"/>
              </w:rPr>
            </w:pPr>
            <w:r w:rsidRPr="00ED7ED2">
              <w:rPr>
                <w:i/>
                <w:sz w:val="22"/>
              </w:rPr>
              <w:t>Kviečiami dalyvauti: teisingumo ministras J. Bernatonis, vidaus reikalų ministras D. A. Barakauskas</w:t>
            </w:r>
          </w:p>
        </w:tc>
        <w:tc>
          <w:tcPr>
            <w:tcW w:w="1913" w:type="dxa"/>
            <w:gridSpan w:val="2"/>
            <w:shd w:val="clear" w:color="auto" w:fill="auto"/>
          </w:tcPr>
          <w:p w:rsidR="00ED7ED2" w:rsidRPr="00ED7ED2" w:rsidRDefault="00ED7ED2" w:rsidP="00ED7ED2">
            <w:pPr>
              <w:pStyle w:val="Betarp"/>
              <w:rPr>
                <w:sz w:val="22"/>
              </w:rPr>
            </w:pPr>
            <w:r w:rsidRPr="00ED7ED2">
              <w:rPr>
                <w:sz w:val="22"/>
              </w:rPr>
              <w:t xml:space="preserve">V. </w:t>
            </w:r>
            <w:proofErr w:type="spellStart"/>
            <w:r w:rsidRPr="00ED7ED2">
              <w:rPr>
                <w:sz w:val="22"/>
              </w:rPr>
              <w:t>Simulik</w:t>
            </w:r>
            <w:proofErr w:type="spellEnd"/>
            <w:r w:rsidRPr="00ED7ED2">
              <w:rPr>
                <w:sz w:val="22"/>
              </w:rPr>
              <w:br/>
              <w:t>E. Vareikis</w:t>
            </w:r>
            <w:r w:rsidRPr="00ED7ED2">
              <w:rPr>
                <w:sz w:val="22"/>
              </w:rPr>
              <w:br/>
            </w:r>
            <w:r w:rsidRPr="00ED7ED2">
              <w:rPr>
                <w:i/>
                <w:sz w:val="22"/>
              </w:rPr>
              <w:t>E. Lagunavičiūtė</w:t>
            </w:r>
          </w:p>
        </w:tc>
      </w:tr>
      <w:tr w:rsidR="00ED7ED2" w:rsidRPr="00ED7ED2" w:rsidTr="003741D4">
        <w:trPr>
          <w:trHeight w:val="630"/>
          <w:jc w:val="center"/>
        </w:trPr>
        <w:tc>
          <w:tcPr>
            <w:tcW w:w="1011" w:type="dxa"/>
          </w:tcPr>
          <w:p w:rsidR="00ED7ED2" w:rsidRPr="00ED7ED2" w:rsidRDefault="00ED7ED2" w:rsidP="00ED7ED2">
            <w:pPr>
              <w:pStyle w:val="Betarp"/>
              <w:numPr>
                <w:ilvl w:val="0"/>
                <w:numId w:val="39"/>
              </w:numPr>
              <w:jc w:val="center"/>
              <w:rPr>
                <w:sz w:val="22"/>
              </w:rPr>
            </w:pPr>
          </w:p>
        </w:tc>
        <w:tc>
          <w:tcPr>
            <w:tcW w:w="1417"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15.55–16.00</w:t>
            </w:r>
            <w:r w:rsidRPr="00ED7ED2">
              <w:rPr>
                <w:sz w:val="22"/>
              </w:rPr>
              <w:br/>
              <w:t>I r. 218 k.</w:t>
            </w:r>
          </w:p>
        </w:tc>
        <w:tc>
          <w:tcPr>
            <w:tcW w:w="6042" w:type="dxa"/>
            <w:gridSpan w:val="2"/>
            <w:tcBorders>
              <w:right w:val="single" w:sz="6" w:space="0" w:color="auto"/>
            </w:tcBorders>
            <w:shd w:val="clear" w:color="auto" w:fill="auto"/>
          </w:tcPr>
          <w:p w:rsidR="00ED7ED2" w:rsidRPr="00ED7ED2" w:rsidRDefault="00ED7ED2" w:rsidP="00ED7ED2">
            <w:pPr>
              <w:pStyle w:val="Betarp"/>
              <w:jc w:val="center"/>
              <w:rPr>
                <w:sz w:val="22"/>
              </w:rPr>
            </w:pPr>
            <w:r w:rsidRPr="00ED7ED2">
              <w:rPr>
                <w:sz w:val="22"/>
              </w:rPr>
              <w:t>Kiti klausimai</w:t>
            </w:r>
          </w:p>
        </w:tc>
        <w:tc>
          <w:tcPr>
            <w:tcW w:w="1913" w:type="dxa"/>
            <w:gridSpan w:val="2"/>
            <w:shd w:val="clear" w:color="auto" w:fill="auto"/>
          </w:tcPr>
          <w:p w:rsidR="00ED7ED2" w:rsidRPr="00ED7ED2" w:rsidRDefault="00ED7ED2" w:rsidP="00ED7ED2">
            <w:pPr>
              <w:pStyle w:val="Betarp"/>
              <w:rPr>
                <w:sz w:val="22"/>
              </w:rPr>
            </w:pPr>
          </w:p>
        </w:tc>
      </w:tr>
      <w:tr w:rsidR="00ED7ED2" w:rsidRPr="00ED7ED2" w:rsidTr="003741D4">
        <w:trPr>
          <w:trHeight w:val="227"/>
          <w:jc w:val="center"/>
        </w:trPr>
        <w:tc>
          <w:tcPr>
            <w:tcW w:w="1011" w:type="dxa"/>
            <w:vAlign w:val="center"/>
          </w:tcPr>
          <w:p w:rsidR="00ED7ED2" w:rsidRPr="00ED7ED2" w:rsidRDefault="00ED7ED2" w:rsidP="00ED7ED2">
            <w:pPr>
              <w:pStyle w:val="Betarp"/>
              <w:rPr>
                <w:b/>
                <w:bCs/>
                <w:sz w:val="22"/>
              </w:rPr>
            </w:pPr>
            <w:r w:rsidRPr="00ED7ED2">
              <w:rPr>
                <w:b/>
                <w:bCs/>
                <w:sz w:val="22"/>
              </w:rPr>
              <w:t>Eil. Nr.</w:t>
            </w:r>
          </w:p>
        </w:tc>
        <w:tc>
          <w:tcPr>
            <w:tcW w:w="1417" w:type="dxa"/>
            <w:vAlign w:val="center"/>
            <w:hideMark/>
          </w:tcPr>
          <w:p w:rsidR="00ED7ED2" w:rsidRPr="00ED7ED2" w:rsidRDefault="00ED7ED2" w:rsidP="00ED7ED2">
            <w:pPr>
              <w:pStyle w:val="Betarp"/>
              <w:rPr>
                <w:b/>
                <w:bCs/>
                <w:sz w:val="22"/>
              </w:rPr>
            </w:pPr>
            <w:r w:rsidRPr="00ED7ED2">
              <w:rPr>
                <w:b/>
                <w:bCs/>
                <w:sz w:val="22"/>
              </w:rPr>
              <w:t>Data, laikas, vieta</w:t>
            </w:r>
          </w:p>
        </w:tc>
        <w:tc>
          <w:tcPr>
            <w:tcW w:w="4395" w:type="dxa"/>
            <w:vAlign w:val="center"/>
            <w:hideMark/>
          </w:tcPr>
          <w:p w:rsidR="00ED7ED2" w:rsidRPr="00ED7ED2" w:rsidRDefault="00ED7ED2" w:rsidP="00ED7ED2">
            <w:pPr>
              <w:pStyle w:val="Betarp"/>
              <w:rPr>
                <w:b/>
                <w:bCs/>
                <w:sz w:val="22"/>
              </w:rPr>
            </w:pPr>
            <w:r w:rsidRPr="00ED7ED2">
              <w:rPr>
                <w:b/>
                <w:bCs/>
                <w:sz w:val="22"/>
              </w:rPr>
              <w:t>Svarstomi klausimai</w:t>
            </w:r>
          </w:p>
        </w:tc>
        <w:tc>
          <w:tcPr>
            <w:tcW w:w="1701" w:type="dxa"/>
            <w:gridSpan w:val="2"/>
            <w:vAlign w:val="center"/>
          </w:tcPr>
          <w:p w:rsidR="00ED7ED2" w:rsidRPr="00ED7ED2" w:rsidRDefault="00ED7ED2" w:rsidP="00ED7ED2">
            <w:pPr>
              <w:pStyle w:val="Betarp"/>
              <w:rPr>
                <w:b/>
                <w:bCs/>
                <w:sz w:val="22"/>
              </w:rPr>
            </w:pPr>
            <w:r w:rsidRPr="00ED7ED2">
              <w:rPr>
                <w:b/>
                <w:bCs/>
                <w:sz w:val="22"/>
              </w:rPr>
              <w:t>Pagrindinis ar papildomas komitetas (stadija)</w:t>
            </w:r>
          </w:p>
        </w:tc>
        <w:tc>
          <w:tcPr>
            <w:tcW w:w="1859" w:type="dxa"/>
            <w:vAlign w:val="center"/>
            <w:hideMark/>
          </w:tcPr>
          <w:p w:rsidR="00ED7ED2" w:rsidRPr="00ED7ED2" w:rsidRDefault="00ED7ED2" w:rsidP="00ED7ED2">
            <w:pPr>
              <w:pStyle w:val="Betarp"/>
              <w:rPr>
                <w:b/>
                <w:bCs/>
                <w:sz w:val="22"/>
              </w:rPr>
            </w:pPr>
            <w:r w:rsidRPr="00ED7ED2">
              <w:rPr>
                <w:b/>
                <w:bCs/>
                <w:sz w:val="22"/>
              </w:rPr>
              <w:t>Komiteto išvadų rengėjai, biuro tarnautojai</w:t>
            </w:r>
          </w:p>
        </w:tc>
      </w:tr>
      <w:tr w:rsidR="00ED7ED2" w:rsidRPr="00ED7ED2" w:rsidTr="003741D4">
        <w:trPr>
          <w:trHeight w:val="542"/>
          <w:jc w:val="center"/>
        </w:trPr>
        <w:tc>
          <w:tcPr>
            <w:tcW w:w="1011" w:type="dxa"/>
          </w:tcPr>
          <w:p w:rsidR="00ED7ED2" w:rsidRPr="00ED7ED2" w:rsidRDefault="00ED7ED2" w:rsidP="00ED7ED2">
            <w:pPr>
              <w:pStyle w:val="Betarp"/>
              <w:numPr>
                <w:ilvl w:val="0"/>
                <w:numId w:val="40"/>
              </w:numPr>
              <w:rPr>
                <w:bCs/>
                <w:sz w:val="22"/>
              </w:rPr>
            </w:pPr>
          </w:p>
        </w:tc>
        <w:tc>
          <w:tcPr>
            <w:tcW w:w="1417"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11.00–11.15</w:t>
            </w:r>
            <w:r w:rsidRPr="00ED7ED2">
              <w:rPr>
                <w:bCs/>
                <w:sz w:val="22"/>
              </w:rPr>
              <w:br/>
              <w:t>I r. 218 k.</w:t>
            </w:r>
          </w:p>
        </w:tc>
        <w:tc>
          <w:tcPr>
            <w:tcW w:w="4395" w:type="dxa"/>
            <w:tcBorders>
              <w:right w:val="single" w:sz="6" w:space="0" w:color="auto"/>
            </w:tcBorders>
            <w:shd w:val="clear" w:color="auto" w:fill="auto"/>
          </w:tcPr>
          <w:p w:rsidR="00ED7ED2" w:rsidRPr="00ED7ED2" w:rsidRDefault="00ED7ED2" w:rsidP="00ED7ED2">
            <w:pPr>
              <w:pStyle w:val="Betarp"/>
              <w:rPr>
                <w:bCs/>
                <w:sz w:val="22"/>
              </w:rPr>
            </w:pPr>
            <w:r w:rsidRPr="00ED7ED2">
              <w:rPr>
                <w:bCs/>
                <w:sz w:val="22"/>
              </w:rPr>
              <w:t xml:space="preserve">Lietuvos Respublikos pozicijų pristatymas prieš vykstant į ES Žemės ūkio ir žuvininkystės tarybos 2014 m. birželio 16–17 d. posėdį </w:t>
            </w:r>
            <w:r w:rsidRPr="00ED7ED2">
              <w:rPr>
                <w:bCs/>
                <w:i/>
                <w:sz w:val="22"/>
              </w:rPr>
              <w:t>(uždaras klausimas</w:t>
            </w:r>
            <w:r w:rsidRPr="00ED7ED2">
              <w:rPr>
                <w:bCs/>
                <w:sz w:val="22"/>
              </w:rPr>
              <w:t>)</w:t>
            </w:r>
          </w:p>
          <w:p w:rsidR="00ED7ED2" w:rsidRPr="00ED7ED2" w:rsidRDefault="00ED7ED2" w:rsidP="00ED7ED2">
            <w:pPr>
              <w:pStyle w:val="Betarp"/>
              <w:rPr>
                <w:bCs/>
                <w:sz w:val="22"/>
              </w:rPr>
            </w:pPr>
            <w:r w:rsidRPr="00ED7ED2">
              <w:rPr>
                <w:bCs/>
                <w:i/>
                <w:sz w:val="22"/>
              </w:rPr>
              <w:t>Kviečiamas dalyvauti: žemės ūkio ministras V. Jukna</w:t>
            </w:r>
          </w:p>
        </w:tc>
        <w:tc>
          <w:tcPr>
            <w:tcW w:w="1701" w:type="dxa"/>
            <w:gridSpan w:val="2"/>
          </w:tcPr>
          <w:p w:rsidR="00ED7ED2" w:rsidRPr="00ED7ED2" w:rsidRDefault="00ED7ED2" w:rsidP="00ED7ED2">
            <w:pPr>
              <w:pStyle w:val="Betarp"/>
              <w:rPr>
                <w:bCs/>
                <w:sz w:val="22"/>
              </w:rPr>
            </w:pPr>
          </w:p>
        </w:tc>
        <w:tc>
          <w:tcPr>
            <w:tcW w:w="1859" w:type="dxa"/>
            <w:shd w:val="clear" w:color="auto" w:fill="auto"/>
          </w:tcPr>
          <w:p w:rsidR="00ED7ED2" w:rsidRPr="00ED7ED2" w:rsidRDefault="00ED7ED2" w:rsidP="00ED7ED2">
            <w:pPr>
              <w:pStyle w:val="Betarp"/>
              <w:rPr>
                <w:bCs/>
                <w:sz w:val="22"/>
              </w:rPr>
            </w:pPr>
            <w:r w:rsidRPr="00ED7ED2">
              <w:rPr>
                <w:bCs/>
                <w:sz w:val="22"/>
              </w:rPr>
              <w:t>V. Baltraitienė</w:t>
            </w:r>
            <w:r w:rsidRPr="00ED7ED2">
              <w:rPr>
                <w:bCs/>
                <w:sz w:val="22"/>
              </w:rPr>
              <w:br/>
              <w:t>K. Masiulis</w:t>
            </w:r>
            <w:r w:rsidRPr="00ED7ED2">
              <w:rPr>
                <w:bCs/>
                <w:sz w:val="22"/>
              </w:rPr>
              <w:br/>
            </w:r>
            <w:r w:rsidRPr="00ED7ED2">
              <w:rPr>
                <w:bCs/>
                <w:i/>
                <w:sz w:val="22"/>
              </w:rPr>
              <w:t xml:space="preserve">J. </w:t>
            </w:r>
            <w:proofErr w:type="spellStart"/>
            <w:r w:rsidRPr="00ED7ED2">
              <w:rPr>
                <w:bCs/>
                <w:i/>
                <w:sz w:val="22"/>
              </w:rPr>
              <w:t>Šedauskienė</w:t>
            </w:r>
            <w:proofErr w:type="spellEnd"/>
            <w:r w:rsidRPr="00ED7ED2">
              <w:rPr>
                <w:bCs/>
                <w:sz w:val="22"/>
              </w:rPr>
              <w:t xml:space="preserve"> </w:t>
            </w:r>
          </w:p>
        </w:tc>
      </w:tr>
      <w:tr w:rsidR="00ED7ED2" w:rsidRPr="00ED7ED2" w:rsidTr="003741D4">
        <w:trPr>
          <w:trHeight w:val="630"/>
          <w:jc w:val="center"/>
        </w:trPr>
        <w:tc>
          <w:tcPr>
            <w:tcW w:w="1011" w:type="dxa"/>
          </w:tcPr>
          <w:p w:rsidR="00ED7ED2" w:rsidRPr="00ED7ED2" w:rsidRDefault="00ED7ED2" w:rsidP="00ED7ED2">
            <w:pPr>
              <w:pStyle w:val="Betarp"/>
              <w:numPr>
                <w:ilvl w:val="0"/>
                <w:numId w:val="40"/>
              </w:numPr>
              <w:rPr>
                <w:bCs/>
                <w:sz w:val="22"/>
              </w:rPr>
            </w:pPr>
          </w:p>
        </w:tc>
        <w:tc>
          <w:tcPr>
            <w:tcW w:w="1417"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11.15–11.40</w:t>
            </w:r>
            <w:r w:rsidRPr="00ED7ED2">
              <w:rPr>
                <w:bCs/>
                <w:sz w:val="22"/>
              </w:rPr>
              <w:br/>
              <w:t>I r. 218 k.</w:t>
            </w:r>
          </w:p>
        </w:tc>
        <w:tc>
          <w:tcPr>
            <w:tcW w:w="4395" w:type="dxa"/>
            <w:tcBorders>
              <w:right w:val="single" w:sz="6" w:space="0" w:color="auto"/>
            </w:tcBorders>
            <w:shd w:val="clear" w:color="auto" w:fill="auto"/>
          </w:tcPr>
          <w:p w:rsidR="00ED7ED2" w:rsidRPr="00ED7ED2" w:rsidRDefault="00ED7ED2" w:rsidP="00ED7ED2">
            <w:pPr>
              <w:pStyle w:val="Betarp"/>
              <w:rPr>
                <w:bCs/>
                <w:sz w:val="22"/>
              </w:rPr>
            </w:pPr>
            <w:r w:rsidRPr="00ED7ED2">
              <w:rPr>
                <w:bCs/>
                <w:sz w:val="22"/>
              </w:rPr>
              <w:t>Bendroji mokslinių tyrimų ir inovacijų programa „Horizontas 2020“: dokumentų paketas, jų įgyvendinimo būklė ir Lietuvos iniciatyvos bei dalyvavimas programoje</w:t>
            </w:r>
          </w:p>
          <w:p w:rsidR="00ED7ED2" w:rsidRPr="00ED7ED2" w:rsidRDefault="00ED7ED2" w:rsidP="00ED7ED2">
            <w:pPr>
              <w:pStyle w:val="Betarp"/>
              <w:rPr>
                <w:bCs/>
                <w:sz w:val="22"/>
              </w:rPr>
            </w:pPr>
            <w:r w:rsidRPr="00ED7ED2">
              <w:rPr>
                <w:bCs/>
                <w:i/>
                <w:sz w:val="22"/>
              </w:rPr>
              <w:t>Kviečiami dalyvauti: Ūkio ministerijos atstovai, Švietimo ir mokslo ministerijos atstovai</w:t>
            </w:r>
          </w:p>
        </w:tc>
        <w:tc>
          <w:tcPr>
            <w:tcW w:w="1701" w:type="dxa"/>
            <w:gridSpan w:val="2"/>
          </w:tcPr>
          <w:p w:rsidR="00ED7ED2" w:rsidRPr="00ED7ED2" w:rsidRDefault="00ED7ED2" w:rsidP="00ED7ED2">
            <w:pPr>
              <w:pStyle w:val="Betarp"/>
              <w:rPr>
                <w:bCs/>
                <w:sz w:val="22"/>
              </w:rPr>
            </w:pPr>
            <w:r w:rsidRPr="00ED7ED2">
              <w:rPr>
                <w:bCs/>
                <w:sz w:val="22"/>
              </w:rPr>
              <w:t>Parlamentinė kontrolė</w:t>
            </w:r>
          </w:p>
        </w:tc>
        <w:tc>
          <w:tcPr>
            <w:tcW w:w="1859" w:type="dxa"/>
            <w:shd w:val="clear" w:color="auto" w:fill="auto"/>
          </w:tcPr>
          <w:p w:rsidR="00ED7ED2" w:rsidRPr="00ED7ED2" w:rsidRDefault="00ED7ED2" w:rsidP="00ED7ED2">
            <w:pPr>
              <w:pStyle w:val="Betarp"/>
              <w:rPr>
                <w:bCs/>
                <w:i/>
                <w:sz w:val="22"/>
              </w:rPr>
            </w:pPr>
            <w:r w:rsidRPr="00ED7ED2">
              <w:rPr>
                <w:bCs/>
                <w:sz w:val="22"/>
              </w:rPr>
              <w:t>L. Balsys</w:t>
            </w:r>
            <w:r w:rsidRPr="00ED7ED2">
              <w:rPr>
                <w:bCs/>
                <w:sz w:val="22"/>
              </w:rPr>
              <w:br/>
              <w:t>D. Petrulis</w:t>
            </w:r>
            <w:r w:rsidRPr="00ED7ED2">
              <w:rPr>
                <w:bCs/>
                <w:sz w:val="22"/>
              </w:rPr>
              <w:br/>
            </w:r>
            <w:r w:rsidRPr="00ED7ED2">
              <w:rPr>
                <w:bCs/>
                <w:i/>
                <w:sz w:val="22"/>
              </w:rPr>
              <w:t>D. Budreikaitė</w:t>
            </w:r>
          </w:p>
          <w:p w:rsidR="00ED7ED2" w:rsidRPr="00ED7ED2" w:rsidRDefault="00ED7ED2" w:rsidP="00ED7ED2">
            <w:pPr>
              <w:pStyle w:val="Betarp"/>
              <w:rPr>
                <w:bCs/>
                <w:sz w:val="22"/>
              </w:rPr>
            </w:pPr>
            <w:r w:rsidRPr="00ED7ED2">
              <w:rPr>
                <w:bCs/>
                <w:i/>
                <w:sz w:val="22"/>
              </w:rPr>
              <w:t>A. Grigienė</w:t>
            </w:r>
          </w:p>
        </w:tc>
      </w:tr>
      <w:tr w:rsidR="00ED7ED2" w:rsidRPr="00ED7ED2" w:rsidTr="003741D4">
        <w:trPr>
          <w:trHeight w:val="630"/>
          <w:jc w:val="center"/>
        </w:trPr>
        <w:tc>
          <w:tcPr>
            <w:tcW w:w="1011" w:type="dxa"/>
          </w:tcPr>
          <w:p w:rsidR="00ED7ED2" w:rsidRPr="00ED7ED2" w:rsidRDefault="00ED7ED2" w:rsidP="00ED7ED2">
            <w:pPr>
              <w:pStyle w:val="Betarp"/>
              <w:numPr>
                <w:ilvl w:val="0"/>
                <w:numId w:val="40"/>
              </w:numPr>
              <w:rPr>
                <w:bCs/>
                <w:sz w:val="22"/>
              </w:rPr>
            </w:pPr>
          </w:p>
        </w:tc>
        <w:tc>
          <w:tcPr>
            <w:tcW w:w="1417"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11.40–11.50</w:t>
            </w:r>
            <w:r w:rsidRPr="00ED7ED2">
              <w:rPr>
                <w:bCs/>
                <w:sz w:val="22"/>
              </w:rPr>
              <w:br/>
              <w:t>I r. 218 k.</w:t>
            </w:r>
          </w:p>
        </w:tc>
        <w:tc>
          <w:tcPr>
            <w:tcW w:w="4395" w:type="dxa"/>
            <w:tcBorders>
              <w:right w:val="single" w:sz="6" w:space="0" w:color="auto"/>
            </w:tcBorders>
            <w:shd w:val="clear" w:color="auto" w:fill="auto"/>
          </w:tcPr>
          <w:p w:rsidR="00ED7ED2" w:rsidRPr="00ED7ED2" w:rsidRDefault="00ED7ED2" w:rsidP="00ED7ED2">
            <w:pPr>
              <w:pStyle w:val="Betarp"/>
              <w:rPr>
                <w:bCs/>
                <w:sz w:val="22"/>
              </w:rPr>
            </w:pPr>
            <w:r w:rsidRPr="00ED7ED2">
              <w:rPr>
                <w:bCs/>
                <w:sz w:val="22"/>
              </w:rPr>
              <w:t xml:space="preserve">Ministro ataskaita po ES Transporto, telekomunikacijų ir energetikos tarybos posėdžio, vykusio 2014 m. </w:t>
            </w:r>
            <w:r w:rsidRPr="00ED7ED2">
              <w:rPr>
                <w:bCs/>
                <w:sz w:val="22"/>
              </w:rPr>
              <w:br/>
              <w:t xml:space="preserve">birželio 5–6 d. </w:t>
            </w:r>
            <w:r w:rsidRPr="00ED7ED2">
              <w:rPr>
                <w:bCs/>
                <w:i/>
                <w:sz w:val="22"/>
              </w:rPr>
              <w:t>(transportas ir telekomunikacijos)</w:t>
            </w:r>
            <w:r w:rsidRPr="00ED7ED2">
              <w:rPr>
                <w:bCs/>
                <w:sz w:val="22"/>
              </w:rPr>
              <w:t xml:space="preserve"> </w:t>
            </w:r>
            <w:r w:rsidRPr="00ED7ED2">
              <w:rPr>
                <w:bCs/>
                <w:i/>
                <w:sz w:val="22"/>
              </w:rPr>
              <w:t>(uždaras klausimas</w:t>
            </w:r>
            <w:r w:rsidRPr="00ED7ED2">
              <w:rPr>
                <w:bCs/>
                <w:sz w:val="22"/>
              </w:rPr>
              <w:t>)</w:t>
            </w:r>
          </w:p>
          <w:p w:rsidR="00ED7ED2" w:rsidRPr="00ED7ED2" w:rsidRDefault="00ED7ED2" w:rsidP="00ED7ED2">
            <w:pPr>
              <w:pStyle w:val="Betarp"/>
              <w:rPr>
                <w:bCs/>
                <w:i/>
                <w:sz w:val="22"/>
              </w:rPr>
            </w:pPr>
            <w:r w:rsidRPr="00ED7ED2">
              <w:rPr>
                <w:bCs/>
                <w:i/>
                <w:sz w:val="22"/>
              </w:rPr>
              <w:t>Kviečiamas dalyvauti: susisiekimo ministras R. Sinkevičius</w:t>
            </w:r>
          </w:p>
        </w:tc>
        <w:tc>
          <w:tcPr>
            <w:tcW w:w="1701" w:type="dxa"/>
            <w:gridSpan w:val="2"/>
          </w:tcPr>
          <w:p w:rsidR="00ED7ED2" w:rsidRPr="00ED7ED2" w:rsidRDefault="00ED7ED2" w:rsidP="00ED7ED2">
            <w:pPr>
              <w:pStyle w:val="Betarp"/>
              <w:rPr>
                <w:bCs/>
                <w:sz w:val="22"/>
              </w:rPr>
            </w:pPr>
          </w:p>
        </w:tc>
        <w:tc>
          <w:tcPr>
            <w:tcW w:w="1859" w:type="dxa"/>
            <w:shd w:val="clear" w:color="auto" w:fill="auto"/>
          </w:tcPr>
          <w:p w:rsidR="00ED7ED2" w:rsidRPr="00ED7ED2" w:rsidRDefault="00ED7ED2" w:rsidP="00ED7ED2">
            <w:pPr>
              <w:pStyle w:val="Betarp"/>
              <w:rPr>
                <w:bCs/>
                <w:sz w:val="22"/>
              </w:rPr>
            </w:pPr>
            <w:r w:rsidRPr="00ED7ED2">
              <w:rPr>
                <w:bCs/>
                <w:sz w:val="22"/>
              </w:rPr>
              <w:t>L. Balsys</w:t>
            </w:r>
            <w:r w:rsidRPr="00ED7ED2">
              <w:rPr>
                <w:bCs/>
                <w:sz w:val="22"/>
              </w:rPr>
              <w:br/>
              <w:t xml:space="preserve">V. </w:t>
            </w:r>
            <w:proofErr w:type="spellStart"/>
            <w:r w:rsidRPr="00ED7ED2">
              <w:rPr>
                <w:bCs/>
                <w:sz w:val="22"/>
              </w:rPr>
              <w:t>Simulik</w:t>
            </w:r>
            <w:proofErr w:type="spellEnd"/>
            <w:r w:rsidRPr="00ED7ED2">
              <w:rPr>
                <w:bCs/>
                <w:sz w:val="22"/>
              </w:rPr>
              <w:br/>
            </w:r>
            <w:r w:rsidRPr="00ED7ED2">
              <w:rPr>
                <w:bCs/>
                <w:i/>
                <w:sz w:val="22"/>
              </w:rPr>
              <w:t>D. Budreikaitė</w:t>
            </w:r>
          </w:p>
        </w:tc>
      </w:tr>
      <w:tr w:rsidR="00ED7ED2" w:rsidRPr="00ED7ED2" w:rsidTr="003741D4">
        <w:trPr>
          <w:trHeight w:val="630"/>
          <w:jc w:val="center"/>
        </w:trPr>
        <w:tc>
          <w:tcPr>
            <w:tcW w:w="1011" w:type="dxa"/>
          </w:tcPr>
          <w:p w:rsidR="00ED7ED2" w:rsidRPr="00ED7ED2" w:rsidRDefault="00ED7ED2" w:rsidP="00ED7ED2">
            <w:pPr>
              <w:pStyle w:val="Betarp"/>
              <w:numPr>
                <w:ilvl w:val="0"/>
                <w:numId w:val="40"/>
              </w:numPr>
              <w:rPr>
                <w:bCs/>
                <w:sz w:val="22"/>
              </w:rPr>
            </w:pPr>
          </w:p>
        </w:tc>
        <w:tc>
          <w:tcPr>
            <w:tcW w:w="1417"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11.50–11.55</w:t>
            </w:r>
            <w:r w:rsidRPr="00ED7ED2">
              <w:rPr>
                <w:bCs/>
                <w:sz w:val="22"/>
              </w:rPr>
              <w:br/>
              <w:t>I r. 218 k.</w:t>
            </w:r>
          </w:p>
        </w:tc>
        <w:tc>
          <w:tcPr>
            <w:tcW w:w="7955" w:type="dxa"/>
            <w:gridSpan w:val="4"/>
          </w:tcPr>
          <w:p w:rsidR="00ED7ED2" w:rsidRPr="00ED7ED2" w:rsidRDefault="00ED7ED2" w:rsidP="00ED7ED2">
            <w:pPr>
              <w:pStyle w:val="Betarp"/>
              <w:rPr>
                <w:bCs/>
                <w:sz w:val="22"/>
              </w:rPr>
            </w:pPr>
            <w:r w:rsidRPr="00ED7ED2">
              <w:rPr>
                <w:bCs/>
                <w:sz w:val="22"/>
              </w:rPr>
              <w:t>Kiti klausimai</w:t>
            </w:r>
          </w:p>
        </w:tc>
      </w:tr>
    </w:tbl>
    <w:p w:rsidR="00ED7ED2" w:rsidRPr="00ED7ED2" w:rsidRDefault="00ED7ED2" w:rsidP="00ED7ED2">
      <w:pPr>
        <w:pStyle w:val="Betarp"/>
        <w:rPr>
          <w:bCs/>
          <w:sz w:val="22"/>
        </w:rPr>
      </w:pPr>
      <w:r w:rsidRPr="00ED7ED2">
        <w:rPr>
          <w:bCs/>
          <w:sz w:val="22"/>
        </w:rPr>
        <w:t>Komiteto pirmininko pavaduotojas</w:t>
      </w:r>
      <w:r w:rsidRPr="00ED7ED2">
        <w:rPr>
          <w:bCs/>
          <w:sz w:val="22"/>
        </w:rPr>
        <w:tab/>
      </w:r>
      <w:r>
        <w:rPr>
          <w:bCs/>
          <w:sz w:val="22"/>
        </w:rPr>
        <w:tab/>
      </w:r>
      <w:r>
        <w:rPr>
          <w:bCs/>
          <w:sz w:val="22"/>
        </w:rPr>
        <w:tab/>
      </w:r>
      <w:r>
        <w:rPr>
          <w:bCs/>
          <w:sz w:val="22"/>
        </w:rPr>
        <w:tab/>
      </w:r>
      <w:r w:rsidRPr="00ED7ED2">
        <w:rPr>
          <w:bCs/>
          <w:sz w:val="22"/>
        </w:rPr>
        <w:t>Andrius Mazuronis</w:t>
      </w:r>
    </w:p>
    <w:p w:rsidR="00ED7ED2" w:rsidRPr="003B3B58" w:rsidRDefault="00ED7ED2" w:rsidP="003B3B58">
      <w:pPr>
        <w:pStyle w:val="Betarp"/>
        <w:jc w:val="center"/>
        <w:rPr>
          <w:sz w:val="22"/>
        </w:rPr>
      </w:pPr>
    </w:p>
    <w:p w:rsidR="006D6395" w:rsidRDefault="006D6395" w:rsidP="006D6395">
      <w:pPr>
        <w:pStyle w:val="Betarp"/>
        <w:rPr>
          <w:sz w:val="22"/>
        </w:rPr>
      </w:pPr>
    </w:p>
    <w:p w:rsidR="000A1EAA" w:rsidRPr="000A1EAA" w:rsidRDefault="000A1EAA" w:rsidP="000A1EAA">
      <w:pPr>
        <w:pStyle w:val="Betarp"/>
        <w:jc w:val="center"/>
        <w:rPr>
          <w:bCs/>
          <w:sz w:val="22"/>
        </w:rPr>
      </w:pPr>
      <w:r w:rsidRPr="000A1EAA">
        <w:rPr>
          <w:bCs/>
          <w:sz w:val="22"/>
        </w:rPr>
        <w:t>INFORMACIN</w:t>
      </w:r>
      <w:r w:rsidR="00ED4B16">
        <w:rPr>
          <w:bCs/>
          <w:sz w:val="22"/>
        </w:rPr>
        <w:t>ĖS VISUOMENĖS PLĖTROS KOMITETO</w:t>
      </w:r>
    </w:p>
    <w:tbl>
      <w:tblPr>
        <w:tblW w:w="10436" w:type="dxa"/>
        <w:jc w:val="center"/>
        <w:tblInd w:w="-79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753"/>
        <w:gridCol w:w="1560"/>
        <w:gridCol w:w="1490"/>
        <w:gridCol w:w="3402"/>
        <w:gridCol w:w="1486"/>
        <w:gridCol w:w="1745"/>
      </w:tblGrid>
      <w:tr w:rsidR="000A1EAA" w:rsidRPr="000A1EAA" w:rsidTr="00ED4B16">
        <w:trPr>
          <w:trHeight w:val="227"/>
          <w:jc w:val="center"/>
        </w:trPr>
        <w:tc>
          <w:tcPr>
            <w:tcW w:w="753" w:type="dxa"/>
            <w:vAlign w:val="center"/>
          </w:tcPr>
          <w:p w:rsidR="000A1EAA" w:rsidRPr="000A1EAA" w:rsidRDefault="000A1EAA" w:rsidP="000A1EAA">
            <w:pPr>
              <w:pStyle w:val="Betarp"/>
              <w:rPr>
                <w:b/>
                <w:bCs/>
                <w:sz w:val="22"/>
              </w:rPr>
            </w:pPr>
            <w:r w:rsidRPr="000A1EAA">
              <w:rPr>
                <w:b/>
                <w:bCs/>
                <w:sz w:val="22"/>
              </w:rPr>
              <w:t>Eil. Nr.</w:t>
            </w:r>
          </w:p>
        </w:tc>
        <w:tc>
          <w:tcPr>
            <w:tcW w:w="1560" w:type="dxa"/>
            <w:vAlign w:val="center"/>
            <w:hideMark/>
          </w:tcPr>
          <w:p w:rsidR="000A1EAA" w:rsidRPr="000A1EAA" w:rsidRDefault="000A1EAA" w:rsidP="000A1EAA">
            <w:pPr>
              <w:pStyle w:val="Betarp"/>
              <w:rPr>
                <w:b/>
                <w:bCs/>
                <w:sz w:val="22"/>
              </w:rPr>
            </w:pPr>
            <w:r w:rsidRPr="000A1EAA">
              <w:rPr>
                <w:b/>
                <w:bCs/>
                <w:sz w:val="22"/>
              </w:rPr>
              <w:t>Data,</w:t>
            </w:r>
          </w:p>
          <w:p w:rsidR="000A1EAA" w:rsidRPr="000A1EAA" w:rsidRDefault="000A1EAA" w:rsidP="000A1EAA">
            <w:pPr>
              <w:pStyle w:val="Betarp"/>
              <w:rPr>
                <w:b/>
                <w:bCs/>
                <w:sz w:val="22"/>
              </w:rPr>
            </w:pPr>
            <w:r w:rsidRPr="000A1EAA">
              <w:rPr>
                <w:b/>
                <w:bCs/>
                <w:sz w:val="22"/>
              </w:rPr>
              <w:t>laikas,</w:t>
            </w:r>
          </w:p>
          <w:p w:rsidR="000A1EAA" w:rsidRPr="000A1EAA" w:rsidRDefault="000A1EAA" w:rsidP="000A1EAA">
            <w:pPr>
              <w:pStyle w:val="Betarp"/>
              <w:rPr>
                <w:b/>
                <w:bCs/>
                <w:sz w:val="22"/>
              </w:rPr>
            </w:pPr>
            <w:r w:rsidRPr="000A1EAA">
              <w:rPr>
                <w:b/>
                <w:bCs/>
                <w:sz w:val="22"/>
              </w:rPr>
              <w:t>vieta</w:t>
            </w:r>
          </w:p>
        </w:tc>
        <w:tc>
          <w:tcPr>
            <w:tcW w:w="1490" w:type="dxa"/>
            <w:vAlign w:val="center"/>
            <w:hideMark/>
          </w:tcPr>
          <w:p w:rsidR="000A1EAA" w:rsidRPr="000A1EAA" w:rsidRDefault="000A1EAA" w:rsidP="000A1EAA">
            <w:pPr>
              <w:pStyle w:val="Betarp"/>
              <w:rPr>
                <w:b/>
                <w:bCs/>
                <w:sz w:val="22"/>
              </w:rPr>
            </w:pPr>
            <w:r w:rsidRPr="000A1EAA">
              <w:rPr>
                <w:b/>
                <w:bCs/>
                <w:sz w:val="22"/>
              </w:rPr>
              <w:t>Projekto Nr.</w:t>
            </w:r>
          </w:p>
        </w:tc>
        <w:tc>
          <w:tcPr>
            <w:tcW w:w="3402" w:type="dxa"/>
            <w:vAlign w:val="center"/>
          </w:tcPr>
          <w:p w:rsidR="000A1EAA" w:rsidRPr="000A1EAA" w:rsidRDefault="000A1EAA" w:rsidP="000A1EAA">
            <w:pPr>
              <w:pStyle w:val="Betarp"/>
              <w:rPr>
                <w:b/>
                <w:bCs/>
                <w:sz w:val="22"/>
              </w:rPr>
            </w:pPr>
            <w:r w:rsidRPr="000A1EAA">
              <w:rPr>
                <w:b/>
                <w:bCs/>
                <w:sz w:val="22"/>
              </w:rPr>
              <w:t>Svarstomi klausimai</w:t>
            </w:r>
          </w:p>
        </w:tc>
        <w:tc>
          <w:tcPr>
            <w:tcW w:w="1486" w:type="dxa"/>
            <w:vAlign w:val="center"/>
          </w:tcPr>
          <w:p w:rsidR="000A1EAA" w:rsidRPr="000A1EAA" w:rsidRDefault="000A1EAA" w:rsidP="000A1EAA">
            <w:pPr>
              <w:pStyle w:val="Betarp"/>
              <w:rPr>
                <w:b/>
                <w:bCs/>
                <w:sz w:val="22"/>
              </w:rPr>
            </w:pPr>
            <w:r w:rsidRPr="000A1EAA">
              <w:rPr>
                <w:b/>
                <w:bCs/>
                <w:sz w:val="22"/>
              </w:rPr>
              <w:t>Pagrindinis ar papildomas komitetas (stadija)</w:t>
            </w:r>
          </w:p>
        </w:tc>
        <w:tc>
          <w:tcPr>
            <w:tcW w:w="1745" w:type="dxa"/>
            <w:vAlign w:val="center"/>
            <w:hideMark/>
          </w:tcPr>
          <w:p w:rsidR="000A1EAA" w:rsidRPr="000A1EAA" w:rsidRDefault="000A1EAA" w:rsidP="000A1EAA">
            <w:pPr>
              <w:pStyle w:val="Betarp"/>
              <w:rPr>
                <w:b/>
                <w:bCs/>
                <w:sz w:val="22"/>
              </w:rPr>
            </w:pPr>
            <w:r w:rsidRPr="000A1EAA">
              <w:rPr>
                <w:b/>
                <w:bCs/>
                <w:sz w:val="22"/>
              </w:rPr>
              <w:t>Komiteto išvadų rengėjai,</w:t>
            </w:r>
          </w:p>
          <w:p w:rsidR="000A1EAA" w:rsidRPr="000A1EAA" w:rsidRDefault="000A1EAA" w:rsidP="000A1EAA">
            <w:pPr>
              <w:pStyle w:val="Betarp"/>
              <w:rPr>
                <w:b/>
                <w:bCs/>
                <w:sz w:val="22"/>
              </w:rPr>
            </w:pPr>
            <w:r w:rsidRPr="000A1EAA">
              <w:rPr>
                <w:b/>
                <w:bCs/>
                <w:sz w:val="22"/>
              </w:rPr>
              <w:t>biuro tarnautojai</w:t>
            </w:r>
          </w:p>
        </w:tc>
      </w:tr>
      <w:tr w:rsidR="000A1EAA" w:rsidRPr="000A1EAA" w:rsidTr="00ED4B16">
        <w:trPr>
          <w:trHeight w:val="227"/>
          <w:jc w:val="center"/>
        </w:trPr>
        <w:tc>
          <w:tcPr>
            <w:tcW w:w="753" w:type="dxa"/>
          </w:tcPr>
          <w:p w:rsidR="000A1EAA" w:rsidRPr="000A1EAA" w:rsidRDefault="000A1EAA" w:rsidP="000A1EAA">
            <w:pPr>
              <w:pStyle w:val="Betarp"/>
              <w:numPr>
                <w:ilvl w:val="0"/>
                <w:numId w:val="37"/>
              </w:numPr>
              <w:jc w:val="center"/>
              <w:rPr>
                <w:bCs/>
                <w:sz w:val="22"/>
              </w:rPr>
            </w:pPr>
          </w:p>
        </w:tc>
        <w:tc>
          <w:tcPr>
            <w:tcW w:w="1560" w:type="dxa"/>
            <w:shd w:val="clear" w:color="auto" w:fill="auto"/>
          </w:tcPr>
          <w:p w:rsidR="000A1EAA" w:rsidRPr="000A1EAA" w:rsidRDefault="000A1EAA" w:rsidP="000A1EAA">
            <w:pPr>
              <w:pStyle w:val="Betarp"/>
              <w:jc w:val="center"/>
              <w:rPr>
                <w:bCs/>
                <w:sz w:val="22"/>
              </w:rPr>
            </w:pPr>
            <w:r w:rsidRPr="000A1EAA">
              <w:rPr>
                <w:bCs/>
                <w:sz w:val="22"/>
              </w:rPr>
              <w:t>2014-06-11</w:t>
            </w:r>
          </w:p>
          <w:p w:rsidR="000A1EAA" w:rsidRPr="000A1EAA" w:rsidRDefault="000A1EAA" w:rsidP="000A1EAA">
            <w:pPr>
              <w:pStyle w:val="Betarp"/>
              <w:jc w:val="center"/>
              <w:rPr>
                <w:bCs/>
                <w:sz w:val="22"/>
              </w:rPr>
            </w:pPr>
            <w:r w:rsidRPr="000A1EAA">
              <w:rPr>
                <w:bCs/>
                <w:sz w:val="22"/>
              </w:rPr>
              <w:t>9.00-9.45</w:t>
            </w:r>
          </w:p>
          <w:p w:rsidR="000A1EAA" w:rsidRPr="000A1EAA" w:rsidRDefault="000A1EAA" w:rsidP="000A1EAA">
            <w:pPr>
              <w:pStyle w:val="Betarp"/>
              <w:jc w:val="center"/>
              <w:rPr>
                <w:bCs/>
                <w:sz w:val="22"/>
              </w:rPr>
            </w:pPr>
            <w:r w:rsidRPr="000A1EAA">
              <w:rPr>
                <w:bCs/>
                <w:sz w:val="22"/>
              </w:rPr>
              <w:t>I r. Konstitucijos salė</w:t>
            </w:r>
          </w:p>
        </w:tc>
        <w:tc>
          <w:tcPr>
            <w:tcW w:w="6378" w:type="dxa"/>
            <w:gridSpan w:val="3"/>
            <w:shd w:val="clear" w:color="auto" w:fill="auto"/>
          </w:tcPr>
          <w:p w:rsidR="00ED4B16" w:rsidRPr="00ED4B16" w:rsidRDefault="00ED4B16" w:rsidP="000A1EAA">
            <w:pPr>
              <w:pStyle w:val="Betarp"/>
              <w:jc w:val="center"/>
              <w:rPr>
                <w:b/>
                <w:bCs/>
                <w:sz w:val="22"/>
              </w:rPr>
            </w:pPr>
            <w:r w:rsidRPr="00ED4B16">
              <w:rPr>
                <w:b/>
                <w:bCs/>
                <w:sz w:val="22"/>
              </w:rPr>
              <w:t>Bendras posėdis su Švietimo, mokslo ir kultūros komitetu ir Narkomanijos ir alkoholizmo prevencijos komisija</w:t>
            </w:r>
          </w:p>
          <w:p w:rsidR="000A1EAA" w:rsidRPr="000A1EAA" w:rsidRDefault="000A1EAA" w:rsidP="000A1EAA">
            <w:pPr>
              <w:pStyle w:val="Betarp"/>
              <w:jc w:val="center"/>
              <w:rPr>
                <w:bCs/>
                <w:sz w:val="22"/>
              </w:rPr>
            </w:pPr>
            <w:r w:rsidRPr="000A1EAA">
              <w:rPr>
                <w:bCs/>
                <w:sz w:val="22"/>
              </w:rPr>
              <w:t>Dėl prekybos elektroninių ryšių tinklais alkoholiniais gėrimais ir tabako gaminių pakaitalais (elektroninėmis cigaretėmis, skysčiais ir pan.) kontrolės priemonių įgyvendinimo</w:t>
            </w:r>
          </w:p>
        </w:tc>
        <w:tc>
          <w:tcPr>
            <w:tcW w:w="1745" w:type="dxa"/>
            <w:shd w:val="clear" w:color="auto" w:fill="auto"/>
          </w:tcPr>
          <w:p w:rsidR="000A1EAA" w:rsidRPr="000A1EAA" w:rsidRDefault="000A1EAA" w:rsidP="000A1EAA">
            <w:pPr>
              <w:pStyle w:val="Betarp"/>
              <w:jc w:val="center"/>
              <w:rPr>
                <w:bCs/>
                <w:sz w:val="22"/>
              </w:rPr>
            </w:pPr>
          </w:p>
        </w:tc>
      </w:tr>
      <w:tr w:rsidR="00ED4B16" w:rsidRPr="000A1EAA" w:rsidTr="00ED4B16">
        <w:trPr>
          <w:trHeight w:val="227"/>
          <w:jc w:val="center"/>
        </w:trPr>
        <w:tc>
          <w:tcPr>
            <w:tcW w:w="753" w:type="dxa"/>
          </w:tcPr>
          <w:p w:rsidR="00ED4B16" w:rsidRPr="000A1EAA" w:rsidRDefault="00ED4B16" w:rsidP="000A1EAA">
            <w:pPr>
              <w:pStyle w:val="Betarp"/>
              <w:numPr>
                <w:ilvl w:val="0"/>
                <w:numId w:val="37"/>
              </w:numPr>
              <w:jc w:val="center"/>
              <w:rPr>
                <w:bCs/>
                <w:sz w:val="22"/>
              </w:rPr>
            </w:pPr>
          </w:p>
        </w:tc>
        <w:tc>
          <w:tcPr>
            <w:tcW w:w="1560" w:type="dxa"/>
            <w:shd w:val="clear" w:color="auto" w:fill="auto"/>
          </w:tcPr>
          <w:p w:rsidR="00ED4B16" w:rsidRPr="000A1EAA" w:rsidRDefault="00ED4B16" w:rsidP="00ED4B16">
            <w:pPr>
              <w:pStyle w:val="Betarp"/>
              <w:rPr>
                <w:sz w:val="22"/>
              </w:rPr>
            </w:pPr>
            <w:r w:rsidRPr="000A1EAA">
              <w:rPr>
                <w:sz w:val="22"/>
              </w:rPr>
              <w:t>2014-06-11</w:t>
            </w:r>
          </w:p>
          <w:p w:rsidR="00ED4B16" w:rsidRPr="000A1EAA" w:rsidRDefault="00ED4B16" w:rsidP="00ED4B16">
            <w:pPr>
              <w:pStyle w:val="Betarp"/>
              <w:jc w:val="center"/>
              <w:rPr>
                <w:sz w:val="22"/>
              </w:rPr>
            </w:pPr>
            <w:r w:rsidRPr="000A1EAA">
              <w:rPr>
                <w:sz w:val="22"/>
              </w:rPr>
              <w:t>10.00–10.50</w:t>
            </w:r>
          </w:p>
          <w:p w:rsidR="00ED4B16" w:rsidRPr="000A1EAA" w:rsidRDefault="00ED4B16" w:rsidP="00ED4B16">
            <w:pPr>
              <w:pStyle w:val="Betarp"/>
              <w:jc w:val="center"/>
              <w:rPr>
                <w:bCs/>
                <w:sz w:val="22"/>
              </w:rPr>
            </w:pPr>
            <w:r w:rsidRPr="000A1EAA">
              <w:rPr>
                <w:sz w:val="22"/>
              </w:rPr>
              <w:t>III r. 218 b</w:t>
            </w:r>
          </w:p>
        </w:tc>
        <w:tc>
          <w:tcPr>
            <w:tcW w:w="6378" w:type="dxa"/>
            <w:gridSpan w:val="3"/>
            <w:shd w:val="clear" w:color="auto" w:fill="auto"/>
          </w:tcPr>
          <w:p w:rsidR="00ED4B16" w:rsidRPr="00ED4B16" w:rsidRDefault="00ED4B16" w:rsidP="000A1EAA">
            <w:pPr>
              <w:pStyle w:val="Betarp"/>
              <w:jc w:val="center"/>
              <w:rPr>
                <w:b/>
                <w:sz w:val="22"/>
              </w:rPr>
            </w:pPr>
            <w:r w:rsidRPr="00ED4B16">
              <w:rPr>
                <w:b/>
                <w:sz w:val="22"/>
              </w:rPr>
              <w:t>Bendras posėdis su Sveikatos reikalų komitetu</w:t>
            </w:r>
          </w:p>
          <w:p w:rsidR="00ED4B16" w:rsidRPr="000A1EAA" w:rsidRDefault="00ED4B16" w:rsidP="000A1EAA">
            <w:pPr>
              <w:pStyle w:val="Betarp"/>
              <w:jc w:val="center"/>
              <w:rPr>
                <w:bCs/>
                <w:sz w:val="22"/>
              </w:rPr>
            </w:pPr>
            <w:r w:rsidRPr="000A1EAA">
              <w:rPr>
                <w:sz w:val="22"/>
              </w:rPr>
              <w:t>Elektromagnetinės spinduliuotės reguliavimas ir jo įtaka elektroninių ryšių verslui Lietuvoje ir kitose ES šalyse narėse.</w:t>
            </w:r>
          </w:p>
        </w:tc>
        <w:tc>
          <w:tcPr>
            <w:tcW w:w="1745" w:type="dxa"/>
            <w:shd w:val="clear" w:color="auto" w:fill="auto"/>
          </w:tcPr>
          <w:p w:rsidR="00ED4B16" w:rsidRPr="000A1EAA" w:rsidRDefault="00ED4B16" w:rsidP="00ED4B16">
            <w:pPr>
              <w:pStyle w:val="Betarp"/>
              <w:rPr>
                <w:sz w:val="22"/>
              </w:rPr>
            </w:pPr>
            <w:r w:rsidRPr="000A1EAA">
              <w:rPr>
                <w:sz w:val="22"/>
              </w:rPr>
              <w:t>M. Bastys</w:t>
            </w:r>
          </w:p>
          <w:p w:rsidR="00ED4B16" w:rsidRPr="000A1EAA" w:rsidRDefault="00ED4B16" w:rsidP="00ED4B16">
            <w:pPr>
              <w:pStyle w:val="Betarp"/>
              <w:rPr>
                <w:sz w:val="22"/>
              </w:rPr>
            </w:pPr>
            <w:r w:rsidRPr="000A1EAA">
              <w:rPr>
                <w:sz w:val="22"/>
              </w:rPr>
              <w:t>D. Mikutienė</w:t>
            </w:r>
          </w:p>
          <w:p w:rsidR="00ED4B16" w:rsidRPr="000A1EAA" w:rsidRDefault="00ED4B16" w:rsidP="00ED4B16">
            <w:pPr>
              <w:pStyle w:val="Betarp"/>
              <w:jc w:val="center"/>
              <w:rPr>
                <w:sz w:val="22"/>
              </w:rPr>
            </w:pPr>
          </w:p>
          <w:p w:rsidR="00ED4B16" w:rsidRPr="000A1EAA" w:rsidRDefault="00ED4B16" w:rsidP="00ED4B16">
            <w:pPr>
              <w:pStyle w:val="Betarp"/>
              <w:jc w:val="center"/>
              <w:rPr>
                <w:sz w:val="22"/>
              </w:rPr>
            </w:pPr>
            <w:r w:rsidRPr="000A1EAA">
              <w:rPr>
                <w:sz w:val="22"/>
              </w:rPr>
              <w:t xml:space="preserve">(V. </w:t>
            </w:r>
            <w:proofErr w:type="spellStart"/>
            <w:r w:rsidRPr="000A1EAA">
              <w:rPr>
                <w:sz w:val="22"/>
              </w:rPr>
              <w:t>Ramanavičius</w:t>
            </w:r>
            <w:proofErr w:type="spellEnd"/>
            <w:r w:rsidRPr="000A1EAA">
              <w:rPr>
                <w:sz w:val="22"/>
              </w:rPr>
              <w:t>)</w:t>
            </w:r>
          </w:p>
          <w:p w:rsidR="00ED4B16" w:rsidRPr="000A1EAA" w:rsidRDefault="00ED4B16" w:rsidP="00ED4B16">
            <w:pPr>
              <w:pStyle w:val="Betarp"/>
              <w:jc w:val="center"/>
              <w:rPr>
                <w:bCs/>
                <w:sz w:val="22"/>
              </w:rPr>
            </w:pPr>
            <w:r w:rsidRPr="000A1EAA">
              <w:rPr>
                <w:sz w:val="22"/>
              </w:rPr>
              <w:t>(J. Bandzienė)</w:t>
            </w:r>
          </w:p>
        </w:tc>
      </w:tr>
    </w:tbl>
    <w:p w:rsidR="000A1EAA" w:rsidRPr="000A1EAA" w:rsidRDefault="000A1EAA" w:rsidP="000A1EAA">
      <w:pPr>
        <w:pStyle w:val="Betarp"/>
        <w:rPr>
          <w:bCs/>
          <w:sz w:val="22"/>
        </w:rPr>
      </w:pPr>
      <w:r w:rsidRPr="000A1EAA">
        <w:rPr>
          <w:bCs/>
          <w:sz w:val="22"/>
        </w:rPr>
        <w:t>Informacinės visuomenės plėtros komiteto pirmininkas</w:t>
      </w:r>
      <w:r w:rsidRPr="000A1EAA">
        <w:rPr>
          <w:bCs/>
          <w:sz w:val="22"/>
        </w:rPr>
        <w:tab/>
      </w:r>
      <w:r w:rsidRPr="000A1EAA">
        <w:rPr>
          <w:bCs/>
          <w:sz w:val="22"/>
        </w:rPr>
        <w:tab/>
      </w:r>
      <w:r w:rsidRPr="000A1EAA">
        <w:rPr>
          <w:bCs/>
          <w:sz w:val="22"/>
        </w:rPr>
        <w:tab/>
        <w:t>Mindaugas Bastys</w:t>
      </w:r>
    </w:p>
    <w:p w:rsidR="000A1EAA" w:rsidRPr="000A1EAA" w:rsidRDefault="000A1EAA" w:rsidP="000A1EAA">
      <w:pPr>
        <w:pStyle w:val="Betarp"/>
        <w:rPr>
          <w:bCs/>
          <w:sz w:val="22"/>
        </w:rPr>
      </w:pPr>
      <w:r w:rsidRPr="000A1EAA">
        <w:rPr>
          <w:bCs/>
          <w:sz w:val="22"/>
        </w:rPr>
        <w:t xml:space="preserve">Švietimo, mokslo ir kultūros komiteto pirmininkė </w:t>
      </w:r>
      <w:r w:rsidRPr="000A1EAA">
        <w:rPr>
          <w:bCs/>
          <w:sz w:val="22"/>
        </w:rPr>
        <w:tab/>
      </w:r>
      <w:r w:rsidRPr="000A1EAA">
        <w:rPr>
          <w:bCs/>
          <w:sz w:val="22"/>
        </w:rPr>
        <w:tab/>
      </w:r>
      <w:r w:rsidRPr="000A1EAA">
        <w:rPr>
          <w:bCs/>
          <w:sz w:val="22"/>
        </w:rPr>
        <w:tab/>
        <w:t>Audronė Pitrėnienė</w:t>
      </w:r>
    </w:p>
    <w:p w:rsidR="000A1EAA" w:rsidRPr="000A1EAA" w:rsidRDefault="000A1EAA" w:rsidP="000A1EAA">
      <w:pPr>
        <w:pStyle w:val="Betarp"/>
        <w:rPr>
          <w:bCs/>
          <w:sz w:val="22"/>
        </w:rPr>
      </w:pPr>
      <w:r w:rsidRPr="000A1EAA">
        <w:rPr>
          <w:bCs/>
          <w:sz w:val="22"/>
        </w:rPr>
        <w:t>Narkomanijos ir alkoholizmo prevencijos</w:t>
      </w:r>
      <w:r>
        <w:rPr>
          <w:bCs/>
          <w:sz w:val="22"/>
        </w:rPr>
        <w:t xml:space="preserve"> </w:t>
      </w:r>
      <w:r w:rsidRPr="000A1EAA">
        <w:rPr>
          <w:bCs/>
          <w:sz w:val="22"/>
        </w:rPr>
        <w:t>komisijos pirmininkė</w:t>
      </w:r>
      <w:r w:rsidRPr="000A1EAA">
        <w:rPr>
          <w:bCs/>
          <w:sz w:val="22"/>
        </w:rPr>
        <w:tab/>
      </w:r>
      <w:r w:rsidRPr="000A1EAA">
        <w:rPr>
          <w:bCs/>
          <w:sz w:val="22"/>
        </w:rPr>
        <w:tab/>
        <w:t>Larisa Dmitrijeva</w:t>
      </w:r>
    </w:p>
    <w:p w:rsidR="00ED4B16" w:rsidRPr="000A1EAA" w:rsidRDefault="00ED4B16" w:rsidP="00ED4B16">
      <w:pPr>
        <w:pStyle w:val="Betarp"/>
        <w:rPr>
          <w:sz w:val="22"/>
        </w:rPr>
      </w:pPr>
      <w:r w:rsidRPr="000A1EAA">
        <w:rPr>
          <w:sz w:val="22"/>
        </w:rPr>
        <w:t>Sveikatos reikalų komiteto pirmininkė</w:t>
      </w:r>
      <w:r w:rsidRPr="000A1EAA">
        <w:rPr>
          <w:sz w:val="22"/>
        </w:rPr>
        <w:tab/>
      </w:r>
      <w:r w:rsidRPr="000A1EAA">
        <w:rPr>
          <w:sz w:val="22"/>
        </w:rPr>
        <w:tab/>
      </w:r>
      <w:r w:rsidRPr="000A1EAA">
        <w:rPr>
          <w:sz w:val="22"/>
        </w:rPr>
        <w:tab/>
      </w:r>
      <w:r>
        <w:rPr>
          <w:sz w:val="22"/>
        </w:rPr>
        <w:tab/>
      </w:r>
      <w:r w:rsidRPr="000A1EAA">
        <w:rPr>
          <w:sz w:val="22"/>
        </w:rPr>
        <w:t>Dangutė Mikutienė</w:t>
      </w:r>
    </w:p>
    <w:p w:rsidR="000A1EAA" w:rsidRPr="000A1EAA" w:rsidRDefault="000A1EAA" w:rsidP="006D6395">
      <w:pPr>
        <w:pStyle w:val="Betarp"/>
        <w:jc w:val="center"/>
        <w:rPr>
          <w:bCs/>
          <w:sz w:val="22"/>
        </w:rPr>
      </w:pPr>
    </w:p>
    <w:p w:rsidR="00ED7ED2" w:rsidRPr="004970CE" w:rsidRDefault="00ED7ED2" w:rsidP="00ED7ED2">
      <w:pPr>
        <w:pStyle w:val="Betarp"/>
        <w:jc w:val="center"/>
        <w:rPr>
          <w:sz w:val="22"/>
        </w:rPr>
      </w:pPr>
      <w:r w:rsidRPr="004970CE">
        <w:rPr>
          <w:sz w:val="22"/>
        </w:rPr>
        <w:t>JAUNIMO IR SPORTO REIKALŲ KOMISIJOS POSĖDŽIO</w:t>
      </w:r>
    </w:p>
    <w:tbl>
      <w:tblPr>
        <w:tblW w:w="10312" w:type="dxa"/>
        <w:jc w:val="center"/>
        <w:tblInd w:w="-67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239"/>
        <w:gridCol w:w="1277"/>
        <w:gridCol w:w="1163"/>
        <w:gridCol w:w="3402"/>
        <w:gridCol w:w="1701"/>
        <w:gridCol w:w="1530"/>
      </w:tblGrid>
      <w:tr w:rsidR="00ED7ED2" w:rsidRPr="00ED7ED2" w:rsidTr="00E22148">
        <w:trPr>
          <w:trHeight w:val="227"/>
          <w:jc w:val="center"/>
        </w:trPr>
        <w:tc>
          <w:tcPr>
            <w:tcW w:w="1239" w:type="dxa"/>
            <w:vAlign w:val="center"/>
          </w:tcPr>
          <w:p w:rsidR="00ED7ED2" w:rsidRPr="00ED7ED2" w:rsidRDefault="00ED7ED2" w:rsidP="00ED7ED2">
            <w:pPr>
              <w:pStyle w:val="Betarp"/>
              <w:rPr>
                <w:b/>
                <w:sz w:val="22"/>
              </w:rPr>
            </w:pPr>
            <w:r w:rsidRPr="00ED7ED2">
              <w:rPr>
                <w:b/>
                <w:sz w:val="22"/>
              </w:rPr>
              <w:t>Eil. Nr.</w:t>
            </w:r>
          </w:p>
        </w:tc>
        <w:tc>
          <w:tcPr>
            <w:tcW w:w="1277" w:type="dxa"/>
            <w:vAlign w:val="center"/>
            <w:hideMark/>
          </w:tcPr>
          <w:p w:rsidR="00ED7ED2" w:rsidRPr="00ED7ED2" w:rsidRDefault="00ED7ED2" w:rsidP="00ED7ED2">
            <w:pPr>
              <w:pStyle w:val="Betarp"/>
              <w:rPr>
                <w:b/>
                <w:sz w:val="22"/>
              </w:rPr>
            </w:pPr>
            <w:r w:rsidRPr="00ED7ED2">
              <w:rPr>
                <w:b/>
                <w:sz w:val="22"/>
              </w:rPr>
              <w:t>Data,</w:t>
            </w:r>
          </w:p>
          <w:p w:rsidR="00ED7ED2" w:rsidRPr="00ED7ED2" w:rsidRDefault="00ED7ED2" w:rsidP="00ED7ED2">
            <w:pPr>
              <w:pStyle w:val="Betarp"/>
              <w:rPr>
                <w:b/>
                <w:sz w:val="22"/>
              </w:rPr>
            </w:pPr>
            <w:r w:rsidRPr="00ED7ED2">
              <w:rPr>
                <w:b/>
                <w:sz w:val="22"/>
              </w:rPr>
              <w:t>laikas,</w:t>
            </w:r>
          </w:p>
          <w:p w:rsidR="00ED7ED2" w:rsidRPr="00ED7ED2" w:rsidRDefault="00ED7ED2" w:rsidP="00ED7ED2">
            <w:pPr>
              <w:pStyle w:val="Betarp"/>
              <w:rPr>
                <w:b/>
                <w:sz w:val="22"/>
              </w:rPr>
            </w:pPr>
            <w:r w:rsidRPr="00ED7ED2">
              <w:rPr>
                <w:b/>
                <w:sz w:val="22"/>
              </w:rPr>
              <w:t>vieta</w:t>
            </w:r>
          </w:p>
        </w:tc>
        <w:tc>
          <w:tcPr>
            <w:tcW w:w="1163" w:type="dxa"/>
            <w:vAlign w:val="center"/>
            <w:hideMark/>
          </w:tcPr>
          <w:p w:rsidR="00ED7ED2" w:rsidRPr="00ED7ED2" w:rsidRDefault="00ED7ED2" w:rsidP="00ED7ED2">
            <w:pPr>
              <w:pStyle w:val="Betarp"/>
              <w:rPr>
                <w:b/>
                <w:sz w:val="22"/>
              </w:rPr>
            </w:pPr>
            <w:r w:rsidRPr="00ED7ED2">
              <w:rPr>
                <w:b/>
                <w:sz w:val="22"/>
              </w:rPr>
              <w:t>Projekto Nr.</w:t>
            </w:r>
          </w:p>
        </w:tc>
        <w:tc>
          <w:tcPr>
            <w:tcW w:w="3402" w:type="dxa"/>
            <w:vAlign w:val="center"/>
          </w:tcPr>
          <w:p w:rsidR="00ED7ED2" w:rsidRPr="00ED7ED2" w:rsidRDefault="00ED7ED2" w:rsidP="00ED7ED2">
            <w:pPr>
              <w:pStyle w:val="Betarp"/>
              <w:rPr>
                <w:b/>
                <w:sz w:val="22"/>
              </w:rPr>
            </w:pPr>
            <w:r w:rsidRPr="00ED7ED2">
              <w:rPr>
                <w:b/>
                <w:sz w:val="22"/>
              </w:rPr>
              <w:t>Svarstomi klausimai</w:t>
            </w:r>
          </w:p>
        </w:tc>
        <w:tc>
          <w:tcPr>
            <w:tcW w:w="1701" w:type="dxa"/>
            <w:vAlign w:val="center"/>
          </w:tcPr>
          <w:p w:rsidR="00ED7ED2" w:rsidRPr="00ED7ED2" w:rsidRDefault="00ED7ED2" w:rsidP="00ED7ED2">
            <w:pPr>
              <w:pStyle w:val="Betarp"/>
              <w:rPr>
                <w:b/>
                <w:sz w:val="22"/>
              </w:rPr>
            </w:pPr>
            <w:r w:rsidRPr="00ED7ED2">
              <w:rPr>
                <w:b/>
                <w:sz w:val="22"/>
              </w:rPr>
              <w:t>Pagrindinis ar papildomas komitetas (stadija)</w:t>
            </w:r>
          </w:p>
        </w:tc>
        <w:tc>
          <w:tcPr>
            <w:tcW w:w="1530" w:type="dxa"/>
            <w:vAlign w:val="center"/>
            <w:hideMark/>
          </w:tcPr>
          <w:p w:rsidR="00ED7ED2" w:rsidRPr="00ED7ED2" w:rsidRDefault="00ED7ED2" w:rsidP="00ED7ED2">
            <w:pPr>
              <w:pStyle w:val="Betarp"/>
              <w:rPr>
                <w:b/>
                <w:sz w:val="22"/>
              </w:rPr>
            </w:pPr>
            <w:r w:rsidRPr="00ED7ED2">
              <w:rPr>
                <w:b/>
                <w:sz w:val="22"/>
              </w:rPr>
              <w:t>Išvadų rengėjai,</w:t>
            </w:r>
          </w:p>
          <w:p w:rsidR="00ED7ED2" w:rsidRPr="00ED7ED2" w:rsidRDefault="00ED7ED2" w:rsidP="00ED7ED2">
            <w:pPr>
              <w:pStyle w:val="Betarp"/>
              <w:rPr>
                <w:b/>
                <w:sz w:val="22"/>
              </w:rPr>
            </w:pPr>
            <w:r w:rsidRPr="00ED7ED2">
              <w:rPr>
                <w:b/>
                <w:sz w:val="22"/>
              </w:rPr>
              <w:t>biuro tarnautojai</w:t>
            </w:r>
          </w:p>
        </w:tc>
      </w:tr>
      <w:tr w:rsidR="00ED7ED2" w:rsidRPr="00ED7ED2" w:rsidTr="00E22148">
        <w:trPr>
          <w:trHeight w:val="227"/>
          <w:jc w:val="center"/>
        </w:trPr>
        <w:tc>
          <w:tcPr>
            <w:tcW w:w="1239" w:type="dxa"/>
          </w:tcPr>
          <w:p w:rsidR="00ED7ED2" w:rsidRPr="00ED7ED2" w:rsidRDefault="00ED7ED2" w:rsidP="00ED7ED2">
            <w:pPr>
              <w:pStyle w:val="Betarp"/>
              <w:numPr>
                <w:ilvl w:val="0"/>
                <w:numId w:val="6"/>
              </w:numPr>
              <w:jc w:val="center"/>
              <w:rPr>
                <w:sz w:val="22"/>
              </w:rPr>
            </w:pPr>
          </w:p>
        </w:tc>
        <w:tc>
          <w:tcPr>
            <w:tcW w:w="1277" w:type="dxa"/>
            <w:shd w:val="clear" w:color="auto" w:fill="auto"/>
          </w:tcPr>
          <w:p w:rsidR="00ED7ED2" w:rsidRPr="00ED7ED2" w:rsidRDefault="00ED7ED2" w:rsidP="00ED7ED2">
            <w:pPr>
              <w:pStyle w:val="Betarp"/>
              <w:jc w:val="center"/>
              <w:rPr>
                <w:sz w:val="22"/>
              </w:rPr>
            </w:pPr>
            <w:r w:rsidRPr="00ED7ED2">
              <w:rPr>
                <w:sz w:val="22"/>
              </w:rPr>
              <w:t>2014-06-10</w:t>
            </w:r>
          </w:p>
          <w:p w:rsidR="00ED7ED2" w:rsidRPr="00ED7ED2" w:rsidRDefault="00ED7ED2" w:rsidP="00ED7ED2">
            <w:pPr>
              <w:pStyle w:val="Betarp"/>
              <w:jc w:val="center"/>
              <w:rPr>
                <w:sz w:val="22"/>
              </w:rPr>
            </w:pPr>
            <w:r w:rsidRPr="00ED7ED2">
              <w:rPr>
                <w:sz w:val="22"/>
              </w:rPr>
              <w:t>14.00–14.20</w:t>
            </w:r>
          </w:p>
          <w:p w:rsidR="00ED7ED2" w:rsidRPr="00ED7ED2" w:rsidRDefault="00ED7ED2" w:rsidP="00ED7ED2">
            <w:pPr>
              <w:pStyle w:val="Betarp"/>
              <w:jc w:val="center"/>
              <w:rPr>
                <w:sz w:val="22"/>
              </w:rPr>
            </w:pPr>
            <w:r w:rsidRPr="00ED7ED2">
              <w:rPr>
                <w:sz w:val="22"/>
              </w:rPr>
              <w:t>II r. 443 salė</w:t>
            </w:r>
          </w:p>
        </w:tc>
        <w:tc>
          <w:tcPr>
            <w:tcW w:w="1163" w:type="dxa"/>
            <w:shd w:val="clear" w:color="auto" w:fill="auto"/>
          </w:tcPr>
          <w:p w:rsidR="00ED7ED2" w:rsidRPr="00ED7ED2" w:rsidRDefault="00ED7ED2" w:rsidP="00ED7ED2">
            <w:pPr>
              <w:pStyle w:val="Betarp"/>
              <w:jc w:val="center"/>
              <w:rPr>
                <w:sz w:val="22"/>
              </w:rPr>
            </w:pPr>
            <w:r w:rsidRPr="00ED7ED2">
              <w:rPr>
                <w:sz w:val="22"/>
              </w:rPr>
              <w:t>XIIP-663</w:t>
            </w:r>
          </w:p>
        </w:tc>
        <w:tc>
          <w:tcPr>
            <w:tcW w:w="3402" w:type="dxa"/>
            <w:shd w:val="clear" w:color="auto" w:fill="auto"/>
          </w:tcPr>
          <w:p w:rsidR="00ED7ED2" w:rsidRPr="00ED7ED2" w:rsidRDefault="00ED7ED2" w:rsidP="00ED7ED2">
            <w:pPr>
              <w:pStyle w:val="Betarp"/>
              <w:jc w:val="center"/>
              <w:rPr>
                <w:sz w:val="22"/>
              </w:rPr>
            </w:pPr>
            <w:r w:rsidRPr="00ED7ED2">
              <w:rPr>
                <w:sz w:val="22"/>
              </w:rPr>
              <w:t>Tam tikrų dopingo medžiagų kontrolės įstatymo projektas</w:t>
            </w:r>
          </w:p>
          <w:p w:rsidR="00ED7ED2" w:rsidRPr="00ED7ED2" w:rsidRDefault="00ED7ED2" w:rsidP="00ED7ED2">
            <w:pPr>
              <w:pStyle w:val="Betarp"/>
              <w:jc w:val="center"/>
              <w:rPr>
                <w:sz w:val="22"/>
              </w:rPr>
            </w:pPr>
          </w:p>
          <w:p w:rsidR="00ED7ED2" w:rsidRPr="00ED7ED2" w:rsidRDefault="00ED7ED2" w:rsidP="00ED7ED2">
            <w:pPr>
              <w:pStyle w:val="Betarp"/>
              <w:jc w:val="center"/>
              <w:rPr>
                <w:i/>
                <w:sz w:val="22"/>
              </w:rPr>
            </w:pPr>
          </w:p>
        </w:tc>
        <w:tc>
          <w:tcPr>
            <w:tcW w:w="1701" w:type="dxa"/>
            <w:shd w:val="clear" w:color="auto" w:fill="auto"/>
          </w:tcPr>
          <w:p w:rsidR="00ED7ED2" w:rsidRPr="00ED7ED2" w:rsidRDefault="00ED7ED2" w:rsidP="00ED7ED2">
            <w:pPr>
              <w:pStyle w:val="Betarp"/>
              <w:jc w:val="center"/>
              <w:rPr>
                <w:sz w:val="22"/>
              </w:rPr>
            </w:pPr>
            <w:r w:rsidRPr="00ED7ED2">
              <w:rPr>
                <w:sz w:val="22"/>
              </w:rPr>
              <w:t xml:space="preserve"> Papildomas</w:t>
            </w:r>
          </w:p>
          <w:p w:rsidR="00ED7ED2" w:rsidRPr="00ED7ED2" w:rsidRDefault="00ED7ED2" w:rsidP="00ED7ED2">
            <w:pPr>
              <w:pStyle w:val="Betarp"/>
              <w:jc w:val="center"/>
              <w:rPr>
                <w:sz w:val="22"/>
              </w:rPr>
            </w:pPr>
            <w:r w:rsidRPr="00ED7ED2">
              <w:rPr>
                <w:sz w:val="22"/>
              </w:rPr>
              <w:t>(svarstymas)</w:t>
            </w:r>
          </w:p>
        </w:tc>
        <w:tc>
          <w:tcPr>
            <w:tcW w:w="1530" w:type="dxa"/>
            <w:shd w:val="clear" w:color="auto" w:fill="auto"/>
          </w:tcPr>
          <w:p w:rsidR="00ED7ED2" w:rsidRPr="00ED7ED2" w:rsidRDefault="00ED7ED2" w:rsidP="00ED7ED2">
            <w:pPr>
              <w:pStyle w:val="Betarp"/>
              <w:jc w:val="center"/>
              <w:rPr>
                <w:sz w:val="22"/>
              </w:rPr>
            </w:pPr>
            <w:r w:rsidRPr="00ED7ED2">
              <w:rPr>
                <w:sz w:val="22"/>
              </w:rPr>
              <w:t>J. Požela,</w:t>
            </w:r>
          </w:p>
          <w:p w:rsidR="00ED7ED2" w:rsidRPr="00ED7ED2" w:rsidRDefault="00ED7ED2" w:rsidP="00ED7ED2">
            <w:pPr>
              <w:pStyle w:val="Betarp"/>
              <w:jc w:val="center"/>
              <w:rPr>
                <w:sz w:val="22"/>
              </w:rPr>
            </w:pPr>
          </w:p>
          <w:p w:rsidR="00ED7ED2" w:rsidRPr="00ED7ED2" w:rsidRDefault="00ED7ED2" w:rsidP="00ED7ED2">
            <w:pPr>
              <w:pStyle w:val="Betarp"/>
              <w:jc w:val="center"/>
              <w:rPr>
                <w:sz w:val="22"/>
              </w:rPr>
            </w:pPr>
            <w:r w:rsidRPr="00ED7ED2">
              <w:rPr>
                <w:sz w:val="22"/>
              </w:rPr>
              <w:t xml:space="preserve">patarėja            J. </w:t>
            </w:r>
            <w:proofErr w:type="spellStart"/>
            <w:r w:rsidRPr="00ED7ED2">
              <w:rPr>
                <w:sz w:val="22"/>
              </w:rPr>
              <w:t>Petniūnaitė</w:t>
            </w:r>
            <w:proofErr w:type="spellEnd"/>
          </w:p>
        </w:tc>
      </w:tr>
      <w:tr w:rsidR="00ED7ED2" w:rsidRPr="00ED7ED2" w:rsidTr="00E22148">
        <w:trPr>
          <w:trHeight w:val="227"/>
          <w:jc w:val="center"/>
        </w:trPr>
        <w:tc>
          <w:tcPr>
            <w:tcW w:w="1239" w:type="dxa"/>
            <w:tcBorders>
              <w:top w:val="single" w:sz="6" w:space="0" w:color="auto"/>
              <w:left w:val="double" w:sz="4" w:space="0" w:color="auto"/>
              <w:bottom w:val="single" w:sz="6" w:space="0" w:color="auto"/>
              <w:right w:val="single" w:sz="6" w:space="0" w:color="auto"/>
            </w:tcBorders>
          </w:tcPr>
          <w:p w:rsidR="00ED7ED2" w:rsidRPr="00ED7ED2" w:rsidRDefault="00ED7ED2" w:rsidP="00ED7ED2">
            <w:pPr>
              <w:pStyle w:val="Betarp"/>
              <w:jc w:val="center"/>
              <w:rPr>
                <w:sz w:val="22"/>
              </w:rPr>
            </w:pPr>
            <w:r w:rsidRPr="00ED7ED2">
              <w:rPr>
                <w:sz w:val="22"/>
              </w:rPr>
              <w:t>2.   </w:t>
            </w:r>
          </w:p>
        </w:tc>
        <w:tc>
          <w:tcPr>
            <w:tcW w:w="1277"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2014-06-10 14.20–14.30</w:t>
            </w:r>
          </w:p>
          <w:p w:rsidR="00ED7ED2" w:rsidRPr="00ED7ED2" w:rsidRDefault="00ED7ED2" w:rsidP="00ED7ED2">
            <w:pPr>
              <w:pStyle w:val="Betarp"/>
              <w:jc w:val="center"/>
              <w:rPr>
                <w:sz w:val="22"/>
              </w:rPr>
            </w:pPr>
            <w:r w:rsidRPr="00ED7ED2">
              <w:rPr>
                <w:sz w:val="22"/>
              </w:rPr>
              <w:t>II r. 443 salė</w:t>
            </w:r>
          </w:p>
        </w:tc>
        <w:tc>
          <w:tcPr>
            <w:tcW w:w="1163"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XIIP-654</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Administracinių teisės pažeidimų kodekso 13, 210, 224, 259</w:t>
            </w:r>
            <w:r w:rsidRPr="00ED7ED2">
              <w:rPr>
                <w:sz w:val="22"/>
                <w:vertAlign w:val="superscript"/>
              </w:rPr>
              <w:t>1</w:t>
            </w:r>
            <w:r w:rsidRPr="00ED7ED2">
              <w:rPr>
                <w:sz w:val="22"/>
              </w:rPr>
              <w:t>, 320 straipsnių pakeitimo ir Kodekso papildymo 44</w:t>
            </w:r>
            <w:r w:rsidRPr="00ED7ED2">
              <w:rPr>
                <w:sz w:val="22"/>
                <w:vertAlign w:val="superscript"/>
              </w:rPr>
              <w:t>7</w:t>
            </w:r>
            <w:r w:rsidRPr="00ED7ED2">
              <w:rPr>
                <w:sz w:val="22"/>
              </w:rPr>
              <w:t xml:space="preserve"> straipsniu įstatymo projektas</w:t>
            </w: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Papildomas</w:t>
            </w:r>
          </w:p>
          <w:p w:rsidR="00ED7ED2" w:rsidRPr="00ED7ED2" w:rsidRDefault="00ED7ED2" w:rsidP="00ED7ED2">
            <w:pPr>
              <w:pStyle w:val="Betarp"/>
              <w:jc w:val="center"/>
              <w:rPr>
                <w:sz w:val="22"/>
              </w:rPr>
            </w:pPr>
            <w:r w:rsidRPr="00ED7ED2">
              <w:rPr>
                <w:sz w:val="22"/>
              </w:rPr>
              <w:t>(svarstymas)</w:t>
            </w:r>
          </w:p>
        </w:tc>
        <w:tc>
          <w:tcPr>
            <w:tcW w:w="1530" w:type="dxa"/>
            <w:tcBorders>
              <w:top w:val="single" w:sz="6" w:space="0" w:color="auto"/>
              <w:left w:val="single" w:sz="6" w:space="0" w:color="auto"/>
              <w:bottom w:val="single" w:sz="6" w:space="0" w:color="auto"/>
              <w:right w:val="double" w:sz="4" w:space="0" w:color="auto"/>
            </w:tcBorders>
            <w:shd w:val="clear" w:color="auto" w:fill="auto"/>
          </w:tcPr>
          <w:p w:rsidR="00ED7ED2" w:rsidRPr="00ED7ED2" w:rsidRDefault="00ED7ED2" w:rsidP="00ED7ED2">
            <w:pPr>
              <w:pStyle w:val="Betarp"/>
              <w:jc w:val="center"/>
              <w:rPr>
                <w:sz w:val="22"/>
              </w:rPr>
            </w:pPr>
            <w:r w:rsidRPr="00ED7ED2">
              <w:rPr>
                <w:sz w:val="22"/>
              </w:rPr>
              <w:t>J. Požela,</w:t>
            </w:r>
          </w:p>
          <w:p w:rsidR="00ED7ED2" w:rsidRPr="00ED7ED2" w:rsidRDefault="00ED7ED2" w:rsidP="00ED7ED2">
            <w:pPr>
              <w:pStyle w:val="Betarp"/>
              <w:jc w:val="center"/>
              <w:rPr>
                <w:sz w:val="22"/>
              </w:rPr>
            </w:pPr>
          </w:p>
          <w:p w:rsidR="00ED7ED2" w:rsidRPr="00ED7ED2" w:rsidRDefault="00ED7ED2" w:rsidP="00ED7ED2">
            <w:pPr>
              <w:pStyle w:val="Betarp"/>
              <w:jc w:val="center"/>
              <w:rPr>
                <w:sz w:val="22"/>
              </w:rPr>
            </w:pPr>
            <w:r w:rsidRPr="00ED7ED2">
              <w:rPr>
                <w:sz w:val="22"/>
              </w:rPr>
              <w:t xml:space="preserve">patarėja            J. </w:t>
            </w:r>
            <w:proofErr w:type="spellStart"/>
            <w:r w:rsidRPr="00ED7ED2">
              <w:rPr>
                <w:sz w:val="22"/>
              </w:rPr>
              <w:t>Petniūnaitė</w:t>
            </w:r>
            <w:proofErr w:type="spellEnd"/>
          </w:p>
        </w:tc>
      </w:tr>
      <w:tr w:rsidR="00ED7ED2" w:rsidRPr="00ED7ED2" w:rsidTr="00E22148">
        <w:trPr>
          <w:trHeight w:val="227"/>
          <w:jc w:val="center"/>
        </w:trPr>
        <w:tc>
          <w:tcPr>
            <w:tcW w:w="1239" w:type="dxa"/>
            <w:tcBorders>
              <w:top w:val="single" w:sz="6" w:space="0" w:color="auto"/>
              <w:left w:val="double" w:sz="4" w:space="0" w:color="auto"/>
              <w:bottom w:val="single" w:sz="6" w:space="0" w:color="auto"/>
              <w:right w:val="single" w:sz="6" w:space="0" w:color="auto"/>
            </w:tcBorders>
          </w:tcPr>
          <w:p w:rsidR="00ED7ED2" w:rsidRPr="00ED7ED2" w:rsidRDefault="00ED7ED2" w:rsidP="00ED7ED2">
            <w:pPr>
              <w:pStyle w:val="Betarp"/>
              <w:jc w:val="center"/>
              <w:rPr>
                <w:sz w:val="22"/>
              </w:rPr>
            </w:pPr>
            <w:r w:rsidRPr="00ED7ED2">
              <w:rPr>
                <w:sz w:val="22"/>
              </w:rPr>
              <w:t>3.   </w:t>
            </w:r>
          </w:p>
        </w:tc>
        <w:tc>
          <w:tcPr>
            <w:tcW w:w="1277"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2014-06-10 14.30–14.40 II r. 443 salė</w:t>
            </w:r>
          </w:p>
        </w:tc>
        <w:tc>
          <w:tcPr>
            <w:tcW w:w="1163"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XIIP-655</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Baudžiamojo kodekso 199 straipsnio pakeitimo ir papildymo ir Kodekso papildymo 160</w:t>
            </w:r>
            <w:r w:rsidRPr="00ED7ED2">
              <w:rPr>
                <w:sz w:val="22"/>
                <w:vertAlign w:val="superscript"/>
              </w:rPr>
              <w:t>1</w:t>
            </w:r>
            <w:r w:rsidRPr="00ED7ED2">
              <w:rPr>
                <w:sz w:val="22"/>
              </w:rPr>
              <w:t>, 276</w:t>
            </w:r>
            <w:r w:rsidRPr="00ED7ED2">
              <w:rPr>
                <w:sz w:val="22"/>
                <w:vertAlign w:val="superscript"/>
              </w:rPr>
              <w:t>1</w:t>
            </w:r>
            <w:r w:rsidRPr="00ED7ED2">
              <w:rPr>
                <w:sz w:val="22"/>
              </w:rPr>
              <w:t>, 276</w:t>
            </w:r>
            <w:r w:rsidRPr="00ED7ED2">
              <w:rPr>
                <w:sz w:val="22"/>
                <w:vertAlign w:val="superscript"/>
              </w:rPr>
              <w:t xml:space="preserve">2 </w:t>
            </w:r>
            <w:r w:rsidRPr="00ED7ED2">
              <w:rPr>
                <w:sz w:val="22"/>
              </w:rPr>
              <w:t xml:space="preserve"> ir 276</w:t>
            </w:r>
            <w:r w:rsidRPr="00ED7ED2">
              <w:rPr>
                <w:sz w:val="22"/>
                <w:vertAlign w:val="superscript"/>
              </w:rPr>
              <w:t>3</w:t>
            </w:r>
            <w:r w:rsidRPr="00ED7ED2">
              <w:rPr>
                <w:sz w:val="22"/>
              </w:rPr>
              <w:t xml:space="preserve"> straipsniais įstatymo projektas</w:t>
            </w: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ED7ED2" w:rsidRPr="00ED7ED2" w:rsidRDefault="00ED7ED2" w:rsidP="00ED7ED2">
            <w:pPr>
              <w:pStyle w:val="Betarp"/>
              <w:jc w:val="center"/>
              <w:rPr>
                <w:sz w:val="22"/>
              </w:rPr>
            </w:pPr>
            <w:r w:rsidRPr="00ED7ED2">
              <w:rPr>
                <w:sz w:val="22"/>
              </w:rPr>
              <w:t>Papildomas</w:t>
            </w:r>
          </w:p>
          <w:p w:rsidR="00ED7ED2" w:rsidRPr="00ED7ED2" w:rsidRDefault="00ED7ED2" w:rsidP="00ED7ED2">
            <w:pPr>
              <w:pStyle w:val="Betarp"/>
              <w:jc w:val="center"/>
              <w:rPr>
                <w:sz w:val="22"/>
              </w:rPr>
            </w:pPr>
            <w:r w:rsidRPr="00ED7ED2">
              <w:rPr>
                <w:sz w:val="22"/>
              </w:rPr>
              <w:t>(svarstymas)</w:t>
            </w:r>
          </w:p>
        </w:tc>
        <w:tc>
          <w:tcPr>
            <w:tcW w:w="1530" w:type="dxa"/>
            <w:tcBorders>
              <w:top w:val="single" w:sz="6" w:space="0" w:color="auto"/>
              <w:left w:val="single" w:sz="6" w:space="0" w:color="auto"/>
              <w:bottom w:val="single" w:sz="6" w:space="0" w:color="auto"/>
              <w:right w:val="double" w:sz="4" w:space="0" w:color="auto"/>
            </w:tcBorders>
            <w:shd w:val="clear" w:color="auto" w:fill="auto"/>
          </w:tcPr>
          <w:p w:rsidR="00ED7ED2" w:rsidRPr="00ED7ED2" w:rsidRDefault="00ED7ED2" w:rsidP="00ED7ED2">
            <w:pPr>
              <w:pStyle w:val="Betarp"/>
              <w:jc w:val="center"/>
              <w:rPr>
                <w:sz w:val="22"/>
              </w:rPr>
            </w:pPr>
            <w:r w:rsidRPr="00ED7ED2">
              <w:rPr>
                <w:sz w:val="22"/>
              </w:rPr>
              <w:t>J. Požela,</w:t>
            </w:r>
          </w:p>
          <w:p w:rsidR="00ED7ED2" w:rsidRPr="00ED7ED2" w:rsidRDefault="00ED7ED2" w:rsidP="00ED7ED2">
            <w:pPr>
              <w:pStyle w:val="Betarp"/>
              <w:jc w:val="center"/>
              <w:rPr>
                <w:sz w:val="22"/>
              </w:rPr>
            </w:pPr>
          </w:p>
          <w:p w:rsidR="00ED7ED2" w:rsidRPr="00ED7ED2" w:rsidRDefault="00ED7ED2" w:rsidP="00ED7ED2">
            <w:pPr>
              <w:pStyle w:val="Betarp"/>
              <w:jc w:val="center"/>
              <w:rPr>
                <w:sz w:val="22"/>
              </w:rPr>
            </w:pPr>
            <w:r w:rsidRPr="00ED7ED2">
              <w:rPr>
                <w:sz w:val="22"/>
              </w:rPr>
              <w:t xml:space="preserve">patarėja            J. </w:t>
            </w:r>
            <w:proofErr w:type="spellStart"/>
            <w:r w:rsidRPr="00ED7ED2">
              <w:rPr>
                <w:sz w:val="22"/>
              </w:rPr>
              <w:t>Petniūnaitė</w:t>
            </w:r>
            <w:proofErr w:type="spellEnd"/>
          </w:p>
        </w:tc>
      </w:tr>
      <w:tr w:rsidR="00ED7ED2" w:rsidRPr="00ED7ED2" w:rsidTr="00E22148">
        <w:trPr>
          <w:trHeight w:val="630"/>
          <w:jc w:val="center"/>
        </w:trPr>
        <w:tc>
          <w:tcPr>
            <w:tcW w:w="1239" w:type="dxa"/>
          </w:tcPr>
          <w:p w:rsidR="00ED7ED2" w:rsidRPr="00ED7ED2" w:rsidRDefault="00ED7ED2" w:rsidP="00ED7ED2">
            <w:pPr>
              <w:pStyle w:val="Betarp"/>
              <w:numPr>
                <w:ilvl w:val="0"/>
                <w:numId w:val="43"/>
              </w:numPr>
              <w:jc w:val="center"/>
              <w:rPr>
                <w:sz w:val="22"/>
              </w:rPr>
            </w:pPr>
          </w:p>
        </w:tc>
        <w:tc>
          <w:tcPr>
            <w:tcW w:w="1277" w:type="dxa"/>
            <w:shd w:val="clear" w:color="auto" w:fill="auto"/>
          </w:tcPr>
          <w:p w:rsidR="00ED7ED2" w:rsidRPr="00ED7ED2" w:rsidRDefault="00ED7ED2" w:rsidP="00ED7ED2">
            <w:pPr>
              <w:pStyle w:val="Betarp"/>
              <w:jc w:val="center"/>
              <w:rPr>
                <w:sz w:val="22"/>
              </w:rPr>
            </w:pPr>
            <w:r w:rsidRPr="00ED7ED2">
              <w:rPr>
                <w:sz w:val="22"/>
              </w:rPr>
              <w:t>2014-06-10 14.40–14.50 II r. 443 salė</w:t>
            </w:r>
          </w:p>
        </w:tc>
        <w:tc>
          <w:tcPr>
            <w:tcW w:w="6266" w:type="dxa"/>
            <w:gridSpan w:val="3"/>
            <w:shd w:val="clear" w:color="auto" w:fill="auto"/>
          </w:tcPr>
          <w:p w:rsidR="00ED7ED2" w:rsidRPr="00ED7ED2" w:rsidRDefault="00ED7ED2" w:rsidP="00ED7ED2">
            <w:pPr>
              <w:pStyle w:val="Betarp"/>
              <w:jc w:val="center"/>
              <w:rPr>
                <w:sz w:val="22"/>
              </w:rPr>
            </w:pPr>
            <w:r w:rsidRPr="00ED7ED2">
              <w:rPr>
                <w:sz w:val="22"/>
              </w:rPr>
              <w:t>Kiti klausimai</w:t>
            </w:r>
          </w:p>
        </w:tc>
        <w:tc>
          <w:tcPr>
            <w:tcW w:w="1530" w:type="dxa"/>
            <w:shd w:val="clear" w:color="auto" w:fill="auto"/>
          </w:tcPr>
          <w:p w:rsidR="00ED7ED2" w:rsidRPr="00ED7ED2" w:rsidRDefault="00ED7ED2" w:rsidP="00ED7ED2">
            <w:pPr>
              <w:pStyle w:val="Betarp"/>
              <w:jc w:val="center"/>
              <w:rPr>
                <w:sz w:val="22"/>
              </w:rPr>
            </w:pPr>
          </w:p>
        </w:tc>
      </w:tr>
    </w:tbl>
    <w:p w:rsidR="00ED7ED2" w:rsidRPr="00ED7ED2" w:rsidRDefault="00ED7ED2" w:rsidP="00ED7ED2">
      <w:pPr>
        <w:pStyle w:val="Betarp"/>
        <w:rPr>
          <w:bCs/>
          <w:sz w:val="22"/>
        </w:rPr>
      </w:pPr>
      <w:r w:rsidRPr="00ED7ED2">
        <w:rPr>
          <w:bCs/>
          <w:sz w:val="22"/>
        </w:rPr>
        <w:t>Komisijos pirmininkas</w:t>
      </w:r>
      <w:r w:rsidRPr="00ED7ED2">
        <w:rPr>
          <w:bCs/>
          <w:sz w:val="22"/>
        </w:rPr>
        <w:tab/>
      </w:r>
      <w:r>
        <w:rPr>
          <w:bCs/>
          <w:sz w:val="22"/>
        </w:rPr>
        <w:tab/>
      </w:r>
      <w:r>
        <w:rPr>
          <w:bCs/>
          <w:sz w:val="22"/>
        </w:rPr>
        <w:tab/>
      </w:r>
      <w:r>
        <w:rPr>
          <w:bCs/>
          <w:sz w:val="22"/>
        </w:rPr>
        <w:tab/>
      </w:r>
      <w:r>
        <w:rPr>
          <w:bCs/>
          <w:sz w:val="22"/>
        </w:rPr>
        <w:tab/>
      </w:r>
      <w:r w:rsidRPr="00ED7ED2">
        <w:rPr>
          <w:bCs/>
          <w:sz w:val="22"/>
        </w:rPr>
        <w:t xml:space="preserve">Juras Požela </w:t>
      </w:r>
    </w:p>
    <w:p w:rsidR="00ED7ED2" w:rsidRPr="00ED7ED2" w:rsidRDefault="00ED7ED2" w:rsidP="00ED7ED2">
      <w:pPr>
        <w:pStyle w:val="Betarp"/>
        <w:rPr>
          <w:bCs/>
          <w:sz w:val="22"/>
        </w:rPr>
      </w:pPr>
    </w:p>
    <w:p w:rsidR="006D6395" w:rsidRDefault="006D6395" w:rsidP="006D6395">
      <w:pPr>
        <w:pStyle w:val="Betarp"/>
        <w:jc w:val="center"/>
        <w:rPr>
          <w:sz w:val="22"/>
        </w:rPr>
      </w:pPr>
      <w:r w:rsidRPr="006D6395">
        <w:rPr>
          <w:sz w:val="22"/>
        </w:rPr>
        <w:t>KAIMO REIKALŲ KOMITETO</w:t>
      </w:r>
    </w:p>
    <w:tbl>
      <w:tblPr>
        <w:tblW w:w="10454" w:type="dxa"/>
        <w:jc w:val="center"/>
        <w:tblInd w:w="-8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316"/>
        <w:gridCol w:w="1308"/>
        <w:gridCol w:w="1289"/>
        <w:gridCol w:w="3424"/>
        <w:gridCol w:w="1417"/>
        <w:gridCol w:w="1700"/>
      </w:tblGrid>
      <w:tr w:rsidR="000A1EAA" w:rsidRPr="000A1EAA" w:rsidTr="00E22148">
        <w:trPr>
          <w:trHeight w:val="227"/>
          <w:jc w:val="center"/>
        </w:trPr>
        <w:tc>
          <w:tcPr>
            <w:tcW w:w="1316" w:type="dxa"/>
            <w:vAlign w:val="center"/>
          </w:tcPr>
          <w:p w:rsidR="000A1EAA" w:rsidRPr="000A1EAA" w:rsidRDefault="000A1EAA" w:rsidP="000A1EAA">
            <w:pPr>
              <w:pStyle w:val="Betarp"/>
              <w:rPr>
                <w:b/>
                <w:bCs/>
                <w:sz w:val="22"/>
              </w:rPr>
            </w:pPr>
            <w:r w:rsidRPr="000A1EAA">
              <w:rPr>
                <w:b/>
                <w:bCs/>
                <w:sz w:val="22"/>
              </w:rPr>
              <w:t>Eil.</w:t>
            </w:r>
          </w:p>
          <w:p w:rsidR="000A1EAA" w:rsidRPr="000A1EAA" w:rsidRDefault="000A1EAA" w:rsidP="000A1EAA">
            <w:pPr>
              <w:pStyle w:val="Betarp"/>
              <w:rPr>
                <w:b/>
                <w:bCs/>
                <w:sz w:val="22"/>
              </w:rPr>
            </w:pPr>
            <w:r w:rsidRPr="000A1EAA">
              <w:rPr>
                <w:b/>
                <w:bCs/>
                <w:sz w:val="22"/>
              </w:rPr>
              <w:t>Nr.</w:t>
            </w:r>
          </w:p>
        </w:tc>
        <w:tc>
          <w:tcPr>
            <w:tcW w:w="1308" w:type="dxa"/>
            <w:vAlign w:val="center"/>
          </w:tcPr>
          <w:p w:rsidR="000A1EAA" w:rsidRPr="000A1EAA" w:rsidRDefault="000A1EAA" w:rsidP="000A1EAA">
            <w:pPr>
              <w:pStyle w:val="Betarp"/>
              <w:rPr>
                <w:b/>
                <w:bCs/>
                <w:sz w:val="22"/>
              </w:rPr>
            </w:pPr>
            <w:r w:rsidRPr="000A1EAA">
              <w:rPr>
                <w:b/>
                <w:bCs/>
                <w:sz w:val="22"/>
              </w:rPr>
              <w:t>Data,</w:t>
            </w:r>
          </w:p>
          <w:p w:rsidR="000A1EAA" w:rsidRPr="000A1EAA" w:rsidRDefault="000A1EAA" w:rsidP="000A1EAA">
            <w:pPr>
              <w:pStyle w:val="Betarp"/>
              <w:rPr>
                <w:b/>
                <w:bCs/>
                <w:sz w:val="22"/>
              </w:rPr>
            </w:pPr>
            <w:r w:rsidRPr="000A1EAA">
              <w:rPr>
                <w:b/>
                <w:bCs/>
                <w:sz w:val="22"/>
              </w:rPr>
              <w:t>laikas,</w:t>
            </w:r>
          </w:p>
          <w:p w:rsidR="000A1EAA" w:rsidRPr="000A1EAA" w:rsidRDefault="000A1EAA" w:rsidP="000A1EAA">
            <w:pPr>
              <w:pStyle w:val="Betarp"/>
              <w:rPr>
                <w:b/>
                <w:bCs/>
                <w:sz w:val="22"/>
              </w:rPr>
            </w:pPr>
            <w:r w:rsidRPr="000A1EAA">
              <w:rPr>
                <w:b/>
                <w:bCs/>
                <w:sz w:val="22"/>
              </w:rPr>
              <w:t>vieta</w:t>
            </w:r>
          </w:p>
        </w:tc>
        <w:tc>
          <w:tcPr>
            <w:tcW w:w="1289" w:type="dxa"/>
            <w:vAlign w:val="center"/>
          </w:tcPr>
          <w:p w:rsidR="000A1EAA" w:rsidRPr="000A1EAA" w:rsidRDefault="000A1EAA" w:rsidP="000A1EAA">
            <w:pPr>
              <w:pStyle w:val="Betarp"/>
              <w:rPr>
                <w:b/>
                <w:bCs/>
                <w:sz w:val="22"/>
              </w:rPr>
            </w:pPr>
            <w:r w:rsidRPr="000A1EAA">
              <w:rPr>
                <w:b/>
                <w:bCs/>
                <w:sz w:val="22"/>
              </w:rPr>
              <w:t>Projekto Nr.</w:t>
            </w:r>
          </w:p>
        </w:tc>
        <w:tc>
          <w:tcPr>
            <w:tcW w:w="3424" w:type="dxa"/>
            <w:vAlign w:val="center"/>
          </w:tcPr>
          <w:p w:rsidR="000A1EAA" w:rsidRPr="000A1EAA" w:rsidRDefault="000A1EAA" w:rsidP="000A1EAA">
            <w:pPr>
              <w:pStyle w:val="Betarp"/>
              <w:rPr>
                <w:b/>
                <w:bCs/>
                <w:sz w:val="22"/>
              </w:rPr>
            </w:pPr>
            <w:r w:rsidRPr="000A1EAA">
              <w:rPr>
                <w:b/>
                <w:sz w:val="22"/>
              </w:rPr>
              <w:t>Svarstomi klausimai</w:t>
            </w:r>
          </w:p>
        </w:tc>
        <w:tc>
          <w:tcPr>
            <w:tcW w:w="1417" w:type="dxa"/>
            <w:vAlign w:val="center"/>
          </w:tcPr>
          <w:p w:rsidR="000A1EAA" w:rsidRPr="000A1EAA" w:rsidRDefault="000A1EAA" w:rsidP="000A1EAA">
            <w:pPr>
              <w:pStyle w:val="Betarp"/>
              <w:rPr>
                <w:b/>
                <w:bCs/>
                <w:sz w:val="22"/>
              </w:rPr>
            </w:pPr>
            <w:r w:rsidRPr="000A1EAA">
              <w:rPr>
                <w:b/>
                <w:bCs/>
                <w:sz w:val="22"/>
              </w:rPr>
              <w:t>Pagrindinis ar papildomas komitetas (stadija)</w:t>
            </w:r>
          </w:p>
        </w:tc>
        <w:tc>
          <w:tcPr>
            <w:tcW w:w="1700" w:type="dxa"/>
            <w:vAlign w:val="center"/>
          </w:tcPr>
          <w:p w:rsidR="000A1EAA" w:rsidRPr="000A1EAA" w:rsidRDefault="000A1EAA" w:rsidP="000A1EAA">
            <w:pPr>
              <w:pStyle w:val="Betarp"/>
              <w:rPr>
                <w:b/>
                <w:bCs/>
                <w:sz w:val="22"/>
              </w:rPr>
            </w:pPr>
            <w:r w:rsidRPr="000A1EAA">
              <w:rPr>
                <w:b/>
                <w:bCs/>
                <w:sz w:val="22"/>
              </w:rPr>
              <w:t>Komiteto išvadų rengėjai,</w:t>
            </w:r>
          </w:p>
          <w:p w:rsidR="000A1EAA" w:rsidRPr="000A1EAA" w:rsidRDefault="000A1EAA" w:rsidP="000A1EAA">
            <w:pPr>
              <w:pStyle w:val="Betarp"/>
              <w:rPr>
                <w:b/>
                <w:bCs/>
                <w:sz w:val="22"/>
              </w:rPr>
            </w:pPr>
            <w:r w:rsidRPr="000A1EAA">
              <w:rPr>
                <w:b/>
                <w:bCs/>
                <w:sz w:val="22"/>
              </w:rPr>
              <w:t>(biuro tarnautojai)</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1.</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9.00–9.15</w:t>
            </w:r>
          </w:p>
          <w:p w:rsidR="000A1EAA" w:rsidRPr="000A1EAA" w:rsidRDefault="000A1EAA" w:rsidP="000A1EAA">
            <w:pPr>
              <w:pStyle w:val="Betarp"/>
              <w:rPr>
                <w:sz w:val="22"/>
              </w:rPr>
            </w:pPr>
            <w:r w:rsidRPr="000A1EAA">
              <w:rPr>
                <w:sz w:val="22"/>
              </w:rPr>
              <w:t>II r. 414 k.</w:t>
            </w:r>
          </w:p>
        </w:tc>
        <w:tc>
          <w:tcPr>
            <w:tcW w:w="1289" w:type="dxa"/>
            <w:tcBorders>
              <w:right w:val="single" w:sz="4" w:space="0" w:color="auto"/>
            </w:tcBorders>
          </w:tcPr>
          <w:p w:rsidR="000A1EAA" w:rsidRPr="000A1EAA" w:rsidRDefault="004970CE" w:rsidP="000A1EAA">
            <w:pPr>
              <w:pStyle w:val="Betarp"/>
              <w:jc w:val="center"/>
              <w:rPr>
                <w:sz w:val="22"/>
              </w:rPr>
            </w:pPr>
            <w:hyperlink r:id="rId31" w:history="1">
              <w:r w:rsidR="000A1EAA" w:rsidRPr="000A1EAA">
                <w:rPr>
                  <w:rStyle w:val="Hipersaitas"/>
                  <w:sz w:val="22"/>
                </w:rPr>
                <w:t>XIIP-1802 ES</w:t>
              </w:r>
            </w:hyperlink>
          </w:p>
        </w:tc>
        <w:tc>
          <w:tcPr>
            <w:tcW w:w="3424" w:type="dxa"/>
            <w:tcBorders>
              <w:left w:val="single" w:sz="4" w:space="0" w:color="auto"/>
              <w:right w:val="single" w:sz="4" w:space="0" w:color="auto"/>
            </w:tcBorders>
          </w:tcPr>
          <w:p w:rsidR="000A1EAA" w:rsidRPr="000A1EAA" w:rsidRDefault="000A1EAA" w:rsidP="000A1EAA">
            <w:pPr>
              <w:pStyle w:val="Betarp"/>
              <w:jc w:val="center"/>
              <w:rPr>
                <w:sz w:val="22"/>
              </w:rPr>
            </w:pPr>
            <w:r w:rsidRPr="000A1EAA">
              <w:rPr>
                <w:sz w:val="22"/>
              </w:rPr>
              <w:t>Klaipėdos valstybinio jūrų uosto įstatymo Nr. I-1340 24 straipsnio pakeitimo ĮSTATYMO PROJEKTAS</w:t>
            </w:r>
          </w:p>
          <w:p w:rsidR="000A1EAA" w:rsidRPr="000A1EAA" w:rsidRDefault="000A1EAA" w:rsidP="000A1EAA">
            <w:pPr>
              <w:pStyle w:val="Betarp"/>
              <w:jc w:val="center"/>
              <w:rPr>
                <w:sz w:val="22"/>
              </w:rPr>
            </w:pPr>
            <w:r w:rsidRPr="000A1EAA">
              <w:rPr>
                <w:i/>
                <w:sz w:val="22"/>
              </w:rPr>
              <w:t xml:space="preserve">Kviečiami: </w:t>
            </w:r>
            <w:r w:rsidRPr="000A1EAA">
              <w:rPr>
                <w:i/>
                <w:iCs/>
                <w:sz w:val="22"/>
              </w:rPr>
              <w:t>Žemės ūkio ministerijos, Susisiekimo ministerijos atstovai,</w:t>
            </w:r>
            <w:r w:rsidRPr="000A1EAA">
              <w:rPr>
                <w:i/>
                <w:sz w:val="22"/>
              </w:rPr>
              <w:t xml:space="preserve"> Seimo narys J. Razma</w:t>
            </w:r>
          </w:p>
        </w:tc>
        <w:tc>
          <w:tcPr>
            <w:tcW w:w="1417" w:type="dxa"/>
            <w:tcBorders>
              <w:left w:val="single" w:sz="4" w:space="0" w:color="auto"/>
            </w:tcBorders>
          </w:tcPr>
          <w:p w:rsidR="000A1EAA" w:rsidRPr="000A1EAA" w:rsidRDefault="000A1EAA" w:rsidP="000A1EAA">
            <w:pPr>
              <w:pStyle w:val="Betarp"/>
              <w:rPr>
                <w:sz w:val="22"/>
              </w:rPr>
            </w:pPr>
            <w:r w:rsidRPr="000A1EAA">
              <w:rPr>
                <w:sz w:val="22"/>
              </w:rPr>
              <w:t>Papildomas</w:t>
            </w:r>
          </w:p>
          <w:p w:rsidR="000A1EAA" w:rsidRPr="000A1EAA" w:rsidRDefault="000A1EAA" w:rsidP="000A1EAA">
            <w:pPr>
              <w:pStyle w:val="Betarp"/>
              <w:rPr>
                <w:sz w:val="22"/>
              </w:rPr>
            </w:pPr>
            <w:r w:rsidRPr="000A1EAA">
              <w:rPr>
                <w:sz w:val="22"/>
              </w:rPr>
              <w:t>(svarstymas)</w:t>
            </w:r>
          </w:p>
        </w:tc>
        <w:tc>
          <w:tcPr>
            <w:tcW w:w="1700" w:type="dxa"/>
          </w:tcPr>
          <w:p w:rsidR="000A1EAA" w:rsidRPr="000A1EAA" w:rsidRDefault="000A1EAA" w:rsidP="000A1EAA">
            <w:pPr>
              <w:pStyle w:val="Betarp"/>
              <w:jc w:val="center"/>
              <w:rPr>
                <w:sz w:val="22"/>
              </w:rPr>
            </w:pPr>
            <w:r w:rsidRPr="000A1EAA">
              <w:rPr>
                <w:sz w:val="22"/>
              </w:rPr>
              <w:t>P. Čimbaras,</w:t>
            </w:r>
          </w:p>
          <w:p w:rsidR="000A1EAA" w:rsidRPr="000A1EAA" w:rsidRDefault="000A1EAA" w:rsidP="000A1EAA">
            <w:pPr>
              <w:pStyle w:val="Betarp"/>
              <w:jc w:val="center"/>
              <w:rPr>
                <w:sz w:val="22"/>
              </w:rPr>
            </w:pPr>
            <w:r w:rsidRPr="000A1EAA">
              <w:rPr>
                <w:sz w:val="22"/>
              </w:rPr>
              <w:t>E. Gentvilas</w:t>
            </w:r>
          </w:p>
          <w:p w:rsidR="000A1EAA" w:rsidRPr="000A1EAA" w:rsidRDefault="000A1EAA" w:rsidP="000A1EAA">
            <w:pPr>
              <w:pStyle w:val="Betarp"/>
              <w:jc w:val="center"/>
              <w:rPr>
                <w:sz w:val="22"/>
              </w:rPr>
            </w:pPr>
            <w:r w:rsidRPr="000A1EAA">
              <w:rPr>
                <w:sz w:val="22"/>
              </w:rPr>
              <w:t>(</w:t>
            </w:r>
            <w:proofErr w:type="spellStart"/>
            <w:r w:rsidRPr="000A1EAA">
              <w:rPr>
                <w:sz w:val="22"/>
              </w:rPr>
              <w:t>G.Dešukaitė</w:t>
            </w:r>
            <w:proofErr w:type="spellEnd"/>
            <w:r w:rsidRPr="000A1EAA">
              <w:rPr>
                <w:sz w:val="22"/>
              </w:rPr>
              <w:t>,</w:t>
            </w:r>
          </w:p>
          <w:p w:rsidR="000A1EAA" w:rsidRPr="000A1EAA" w:rsidRDefault="000A1EAA" w:rsidP="000A1EAA">
            <w:pPr>
              <w:pStyle w:val="Betarp"/>
              <w:jc w:val="center"/>
              <w:rPr>
                <w:sz w:val="22"/>
              </w:rPr>
            </w:pPr>
            <w:r w:rsidRPr="000A1EAA">
              <w:rPr>
                <w:sz w:val="22"/>
              </w:rPr>
              <w:t xml:space="preserve">G. </w:t>
            </w:r>
            <w:proofErr w:type="spellStart"/>
            <w:r w:rsidRPr="000A1EAA">
              <w:rPr>
                <w:sz w:val="22"/>
              </w:rPr>
              <w:t>Jurgelytė</w:t>
            </w:r>
            <w:proofErr w:type="spellEnd"/>
            <w:r w:rsidRPr="000A1EAA">
              <w:rPr>
                <w:sz w:val="22"/>
              </w:rPr>
              <w:t>)</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2.</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9.15–9.30</w:t>
            </w:r>
          </w:p>
          <w:p w:rsidR="000A1EAA" w:rsidRPr="000A1EAA" w:rsidRDefault="000A1EAA" w:rsidP="000A1EAA">
            <w:pPr>
              <w:pStyle w:val="Betarp"/>
              <w:rPr>
                <w:sz w:val="22"/>
              </w:rPr>
            </w:pPr>
            <w:r w:rsidRPr="000A1EAA">
              <w:rPr>
                <w:sz w:val="22"/>
              </w:rPr>
              <w:t>II r. 414 k.</w:t>
            </w:r>
          </w:p>
        </w:tc>
        <w:tc>
          <w:tcPr>
            <w:tcW w:w="1289" w:type="dxa"/>
            <w:tcBorders>
              <w:right w:val="single" w:sz="4" w:space="0" w:color="auto"/>
            </w:tcBorders>
          </w:tcPr>
          <w:p w:rsidR="000A1EAA" w:rsidRPr="000A1EAA" w:rsidRDefault="004970CE" w:rsidP="000A1EAA">
            <w:pPr>
              <w:pStyle w:val="Betarp"/>
              <w:jc w:val="center"/>
              <w:rPr>
                <w:sz w:val="22"/>
              </w:rPr>
            </w:pPr>
            <w:hyperlink r:id="rId32" w:history="1">
              <w:r w:rsidR="000A1EAA" w:rsidRPr="000A1EAA">
                <w:rPr>
                  <w:rStyle w:val="Hipersaitas"/>
                  <w:sz w:val="22"/>
                </w:rPr>
                <w:t>XIIP-1381</w:t>
              </w:r>
            </w:hyperlink>
          </w:p>
        </w:tc>
        <w:tc>
          <w:tcPr>
            <w:tcW w:w="3424" w:type="dxa"/>
            <w:tcBorders>
              <w:left w:val="single" w:sz="4" w:space="0" w:color="auto"/>
              <w:right w:val="single" w:sz="4" w:space="0" w:color="auto"/>
            </w:tcBorders>
          </w:tcPr>
          <w:p w:rsidR="000A1EAA" w:rsidRPr="000A1EAA" w:rsidRDefault="000A1EAA" w:rsidP="000A1EAA">
            <w:pPr>
              <w:pStyle w:val="Betarp"/>
              <w:jc w:val="center"/>
              <w:rPr>
                <w:sz w:val="22"/>
              </w:rPr>
            </w:pPr>
            <w:r w:rsidRPr="000A1EAA">
              <w:rPr>
                <w:sz w:val="22"/>
              </w:rPr>
              <w:t>Miškų įstatymo 1, 7 straipsnių pakeitimo ir papildymo ĮSTATYMO PROJEKTAS</w:t>
            </w:r>
          </w:p>
          <w:p w:rsidR="000A1EAA" w:rsidRPr="000A1EAA" w:rsidRDefault="000A1EAA" w:rsidP="000A1EAA">
            <w:pPr>
              <w:pStyle w:val="Betarp"/>
              <w:jc w:val="center"/>
              <w:rPr>
                <w:i/>
                <w:sz w:val="22"/>
              </w:rPr>
            </w:pPr>
            <w:r w:rsidRPr="000A1EAA">
              <w:rPr>
                <w:i/>
                <w:sz w:val="22"/>
              </w:rPr>
              <w:t xml:space="preserve">Kviečiami: Seimo nariai V. Gapšys, V. Bukauskas, P. Čimbaras, </w:t>
            </w:r>
            <w:r w:rsidRPr="000A1EAA">
              <w:rPr>
                <w:i/>
                <w:sz w:val="22"/>
              </w:rPr>
              <w:br/>
              <w:t xml:space="preserve">S. </w:t>
            </w:r>
            <w:proofErr w:type="spellStart"/>
            <w:r w:rsidRPr="000A1EAA">
              <w:rPr>
                <w:i/>
                <w:sz w:val="22"/>
              </w:rPr>
              <w:t>Dmitrijev</w:t>
            </w:r>
            <w:proofErr w:type="spellEnd"/>
            <w:r w:rsidRPr="000A1EAA">
              <w:rPr>
                <w:i/>
                <w:sz w:val="22"/>
              </w:rPr>
              <w:t xml:space="preserve">, V. Filipovičienė, </w:t>
            </w:r>
            <w:r w:rsidRPr="000A1EAA">
              <w:rPr>
                <w:i/>
                <w:sz w:val="22"/>
              </w:rPr>
              <w:br/>
              <w:t xml:space="preserve">V. Fiodorovas, A. Pitrėnienė, </w:t>
            </w:r>
            <w:r w:rsidRPr="000A1EAA">
              <w:rPr>
                <w:i/>
                <w:sz w:val="22"/>
              </w:rPr>
              <w:br/>
              <w:t>V. Skarbalius, V. Uspaskich, L. Balsys, Žemės ūkio ministerijos, Aplinkos ministerijos atstovai</w:t>
            </w:r>
          </w:p>
        </w:tc>
        <w:tc>
          <w:tcPr>
            <w:tcW w:w="1417" w:type="dxa"/>
            <w:tcBorders>
              <w:left w:val="single" w:sz="4" w:space="0" w:color="auto"/>
            </w:tcBorders>
          </w:tcPr>
          <w:p w:rsidR="000A1EAA" w:rsidRPr="000A1EAA" w:rsidRDefault="000A1EAA" w:rsidP="000A1EAA">
            <w:pPr>
              <w:pStyle w:val="Betarp"/>
              <w:rPr>
                <w:sz w:val="22"/>
              </w:rPr>
            </w:pPr>
            <w:r w:rsidRPr="000A1EAA">
              <w:rPr>
                <w:sz w:val="22"/>
              </w:rPr>
              <w:t>Papildomas</w:t>
            </w:r>
          </w:p>
          <w:p w:rsidR="000A1EAA" w:rsidRPr="000A1EAA" w:rsidRDefault="000A1EAA" w:rsidP="000A1EAA">
            <w:pPr>
              <w:pStyle w:val="Betarp"/>
              <w:rPr>
                <w:sz w:val="22"/>
              </w:rPr>
            </w:pPr>
            <w:r w:rsidRPr="000A1EAA">
              <w:rPr>
                <w:sz w:val="22"/>
              </w:rPr>
              <w:t>(svarstymas)</w:t>
            </w:r>
          </w:p>
        </w:tc>
        <w:tc>
          <w:tcPr>
            <w:tcW w:w="1700" w:type="dxa"/>
          </w:tcPr>
          <w:p w:rsidR="000A1EAA" w:rsidRPr="000A1EAA" w:rsidRDefault="000A1EAA" w:rsidP="000A1EAA">
            <w:pPr>
              <w:pStyle w:val="Betarp"/>
              <w:jc w:val="center"/>
              <w:rPr>
                <w:sz w:val="22"/>
              </w:rPr>
            </w:pPr>
            <w:r w:rsidRPr="000A1EAA">
              <w:rPr>
                <w:sz w:val="22"/>
              </w:rPr>
              <w:t>K. Grybauskas</w:t>
            </w:r>
          </w:p>
          <w:p w:rsidR="000A1EAA" w:rsidRPr="000A1EAA" w:rsidRDefault="000A1EAA" w:rsidP="000A1EAA">
            <w:pPr>
              <w:pStyle w:val="Betarp"/>
              <w:jc w:val="center"/>
              <w:rPr>
                <w:bCs/>
                <w:sz w:val="22"/>
              </w:rPr>
            </w:pPr>
            <w:r w:rsidRPr="000A1EAA">
              <w:rPr>
                <w:sz w:val="22"/>
              </w:rPr>
              <w:t xml:space="preserve">(G. </w:t>
            </w:r>
            <w:proofErr w:type="spellStart"/>
            <w:r w:rsidRPr="000A1EAA">
              <w:rPr>
                <w:sz w:val="22"/>
              </w:rPr>
              <w:t>Dešukaitė</w:t>
            </w:r>
            <w:proofErr w:type="spellEnd"/>
            <w:r w:rsidRPr="000A1EAA">
              <w:rPr>
                <w:sz w:val="22"/>
              </w:rPr>
              <w:t>)</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3.</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9.30–10.00</w:t>
            </w:r>
          </w:p>
          <w:p w:rsidR="000A1EAA" w:rsidRPr="000A1EAA" w:rsidRDefault="000A1EAA" w:rsidP="000A1EAA">
            <w:pPr>
              <w:pStyle w:val="Betarp"/>
              <w:rPr>
                <w:bCs/>
                <w:sz w:val="22"/>
              </w:rPr>
            </w:pPr>
            <w:r w:rsidRPr="000A1EAA">
              <w:rPr>
                <w:sz w:val="22"/>
              </w:rPr>
              <w:t>II r. 414 k.</w:t>
            </w:r>
          </w:p>
        </w:tc>
        <w:tc>
          <w:tcPr>
            <w:tcW w:w="1289" w:type="dxa"/>
          </w:tcPr>
          <w:p w:rsidR="000A1EAA" w:rsidRPr="000A1EAA" w:rsidRDefault="004970CE" w:rsidP="000A1EAA">
            <w:pPr>
              <w:pStyle w:val="Betarp"/>
              <w:jc w:val="center"/>
              <w:rPr>
                <w:sz w:val="22"/>
              </w:rPr>
            </w:pPr>
            <w:hyperlink r:id="rId33" w:history="1">
              <w:r w:rsidR="000A1EAA" w:rsidRPr="000A1EAA">
                <w:rPr>
                  <w:rStyle w:val="Hipersaitas"/>
                  <w:sz w:val="22"/>
                </w:rPr>
                <w:t>XIIP-1693</w:t>
              </w:r>
            </w:hyperlink>
            <w:r w:rsidR="000A1EAA" w:rsidRPr="000A1EAA">
              <w:rPr>
                <w:sz w:val="22"/>
              </w:rPr>
              <w:t xml:space="preserve"> </w:t>
            </w:r>
          </w:p>
          <w:p w:rsidR="000A1EAA" w:rsidRPr="000A1EAA" w:rsidRDefault="000A1EAA" w:rsidP="000A1EAA">
            <w:pPr>
              <w:pStyle w:val="Betarp"/>
              <w:jc w:val="center"/>
              <w:rPr>
                <w:sz w:val="22"/>
              </w:rPr>
            </w:pPr>
          </w:p>
          <w:p w:rsidR="000A1EAA" w:rsidRPr="000A1EAA" w:rsidRDefault="000A1EAA" w:rsidP="000A1EAA">
            <w:pPr>
              <w:pStyle w:val="Betarp"/>
              <w:jc w:val="center"/>
              <w:rPr>
                <w:sz w:val="22"/>
              </w:rPr>
            </w:pPr>
          </w:p>
          <w:p w:rsidR="000A1EAA" w:rsidRPr="000A1EAA" w:rsidRDefault="000A1EAA" w:rsidP="000A1EAA">
            <w:pPr>
              <w:pStyle w:val="Betarp"/>
              <w:jc w:val="center"/>
              <w:rPr>
                <w:sz w:val="22"/>
              </w:rPr>
            </w:pPr>
          </w:p>
          <w:p w:rsidR="000A1EAA" w:rsidRPr="000A1EAA" w:rsidRDefault="004970CE" w:rsidP="000A1EAA">
            <w:pPr>
              <w:pStyle w:val="Betarp"/>
              <w:jc w:val="center"/>
              <w:rPr>
                <w:sz w:val="22"/>
              </w:rPr>
            </w:pPr>
            <w:hyperlink r:id="rId34" w:history="1">
              <w:r w:rsidR="000A1EAA" w:rsidRPr="000A1EAA">
                <w:rPr>
                  <w:rStyle w:val="Hipersaitas"/>
                  <w:sz w:val="22"/>
                </w:rPr>
                <w:t>XIIP-1694</w:t>
              </w:r>
            </w:hyperlink>
          </w:p>
          <w:p w:rsidR="000A1EAA" w:rsidRPr="000A1EAA" w:rsidRDefault="000A1EAA" w:rsidP="000A1EAA">
            <w:pPr>
              <w:pStyle w:val="Betarp"/>
              <w:jc w:val="center"/>
              <w:rPr>
                <w:sz w:val="22"/>
              </w:rPr>
            </w:pPr>
          </w:p>
          <w:p w:rsidR="000A1EAA" w:rsidRPr="000A1EAA" w:rsidRDefault="004970CE" w:rsidP="000A1EAA">
            <w:pPr>
              <w:pStyle w:val="Betarp"/>
              <w:jc w:val="center"/>
              <w:rPr>
                <w:sz w:val="22"/>
                <w:u w:val="single"/>
              </w:rPr>
            </w:pPr>
            <w:hyperlink r:id="rId35" w:history="1">
              <w:r w:rsidR="000A1EAA" w:rsidRPr="000A1EAA">
                <w:rPr>
                  <w:rStyle w:val="Hipersaitas"/>
                  <w:sz w:val="22"/>
                </w:rPr>
                <w:t>XIIP-1695</w:t>
              </w:r>
            </w:hyperlink>
          </w:p>
          <w:p w:rsidR="000A1EAA" w:rsidRPr="000A1EAA" w:rsidRDefault="000A1EAA" w:rsidP="000A1EAA">
            <w:pPr>
              <w:pStyle w:val="Betarp"/>
              <w:jc w:val="center"/>
              <w:rPr>
                <w:sz w:val="22"/>
              </w:rPr>
            </w:pPr>
          </w:p>
          <w:p w:rsidR="000A1EAA" w:rsidRPr="000A1EAA" w:rsidRDefault="004970CE" w:rsidP="000A1EAA">
            <w:pPr>
              <w:pStyle w:val="Betarp"/>
              <w:jc w:val="center"/>
              <w:rPr>
                <w:sz w:val="22"/>
                <w:u w:val="single"/>
              </w:rPr>
            </w:pPr>
            <w:hyperlink r:id="rId36" w:history="1">
              <w:r w:rsidR="000A1EAA" w:rsidRPr="000A1EAA">
                <w:rPr>
                  <w:rStyle w:val="Hipersaitas"/>
                  <w:sz w:val="22"/>
                </w:rPr>
                <w:t>XIIP-1696</w:t>
              </w:r>
            </w:hyperlink>
          </w:p>
        </w:tc>
        <w:tc>
          <w:tcPr>
            <w:tcW w:w="3424" w:type="dxa"/>
          </w:tcPr>
          <w:p w:rsidR="000A1EAA" w:rsidRPr="000A1EAA" w:rsidRDefault="000A1EAA" w:rsidP="000A1EAA">
            <w:pPr>
              <w:pStyle w:val="Betarp"/>
              <w:jc w:val="center"/>
              <w:rPr>
                <w:sz w:val="22"/>
              </w:rPr>
            </w:pPr>
            <w:r w:rsidRPr="000A1EAA">
              <w:rPr>
                <w:sz w:val="22"/>
              </w:rPr>
              <w:t>Piliečių nuosavybės teisių į išlikusį nekilnojamąjį turtą atkūrimo įstatymo Nr. VIII-359 12 straipsnio pakeitimo ĮSTATYMO PROJEKTAS</w:t>
            </w:r>
          </w:p>
          <w:p w:rsidR="000A1EAA" w:rsidRPr="000A1EAA" w:rsidRDefault="000A1EAA" w:rsidP="000A1EAA">
            <w:pPr>
              <w:pStyle w:val="Betarp"/>
              <w:jc w:val="center"/>
              <w:rPr>
                <w:sz w:val="22"/>
              </w:rPr>
            </w:pPr>
            <w:r w:rsidRPr="000A1EAA">
              <w:rPr>
                <w:sz w:val="22"/>
              </w:rPr>
              <w:t>Žemės įstatymo Nr. I-446 8 straipsnio pakeitimo ĮSTATYMO PROJEKTAS</w:t>
            </w:r>
          </w:p>
          <w:p w:rsidR="000A1EAA" w:rsidRPr="000A1EAA" w:rsidRDefault="000A1EAA" w:rsidP="000A1EAA">
            <w:pPr>
              <w:pStyle w:val="Betarp"/>
              <w:jc w:val="center"/>
              <w:rPr>
                <w:sz w:val="22"/>
              </w:rPr>
            </w:pPr>
            <w:r w:rsidRPr="000A1EAA">
              <w:rPr>
                <w:sz w:val="22"/>
              </w:rPr>
              <w:t>Žemės reformos įstatymo Nr. I-1607 13 straipsnio pakeitimo ĮSTATYMO PROJEKTAS</w:t>
            </w:r>
          </w:p>
          <w:p w:rsidR="000A1EAA" w:rsidRPr="000A1EAA" w:rsidRDefault="000A1EAA" w:rsidP="000A1EAA">
            <w:pPr>
              <w:pStyle w:val="Betarp"/>
              <w:jc w:val="center"/>
              <w:rPr>
                <w:sz w:val="22"/>
              </w:rPr>
            </w:pPr>
            <w:r w:rsidRPr="000A1EAA">
              <w:rPr>
                <w:sz w:val="22"/>
              </w:rPr>
              <w:t>Kelių įstatymo Nr. I-891 5 straipsnio papildymo ĮSTATYMO PROJEKTAS</w:t>
            </w:r>
          </w:p>
          <w:p w:rsidR="000A1EAA" w:rsidRPr="000A1EAA" w:rsidRDefault="000A1EAA" w:rsidP="000A1EAA">
            <w:pPr>
              <w:pStyle w:val="Betarp"/>
              <w:jc w:val="center"/>
              <w:rPr>
                <w:sz w:val="22"/>
              </w:rPr>
            </w:pPr>
            <w:r w:rsidRPr="000A1EAA">
              <w:rPr>
                <w:i/>
                <w:sz w:val="22"/>
              </w:rPr>
              <w:t>Kviečiami: Žemės ūkio ministerijos, Seimo kanceliarijos Teisės departamento, Seimo Biudžeto ir finansų komiteto, Lietuvos Respublikos specialiųjų tyrimų tarnybos, Nacionalinės žemės tarnybos prie Žemės ūkio ministerijos, Žemės ūkio rūmų atstovai</w:t>
            </w:r>
          </w:p>
        </w:tc>
        <w:tc>
          <w:tcPr>
            <w:tcW w:w="1417"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bCs/>
                <w:sz w:val="22"/>
              </w:rPr>
            </w:pPr>
            <w:r w:rsidRPr="000A1EAA">
              <w:rPr>
                <w:sz w:val="22"/>
              </w:rPr>
              <w:t>(svarstymas)</w:t>
            </w:r>
          </w:p>
        </w:tc>
        <w:tc>
          <w:tcPr>
            <w:tcW w:w="1700" w:type="dxa"/>
          </w:tcPr>
          <w:p w:rsidR="000A1EAA" w:rsidRPr="000A1EAA" w:rsidRDefault="000A1EAA" w:rsidP="000A1EAA">
            <w:pPr>
              <w:pStyle w:val="Betarp"/>
              <w:jc w:val="center"/>
              <w:rPr>
                <w:bCs/>
                <w:sz w:val="22"/>
              </w:rPr>
            </w:pPr>
            <w:r w:rsidRPr="000A1EAA">
              <w:rPr>
                <w:bCs/>
                <w:sz w:val="22"/>
              </w:rPr>
              <w:t>E. Jonyla,</w:t>
            </w:r>
          </w:p>
          <w:p w:rsidR="000A1EAA" w:rsidRPr="000A1EAA" w:rsidRDefault="000A1EAA" w:rsidP="000A1EAA">
            <w:pPr>
              <w:pStyle w:val="Betarp"/>
              <w:jc w:val="center"/>
              <w:rPr>
                <w:bCs/>
                <w:sz w:val="22"/>
              </w:rPr>
            </w:pPr>
            <w:r w:rsidRPr="000A1EAA">
              <w:rPr>
                <w:bCs/>
                <w:sz w:val="22"/>
              </w:rPr>
              <w:t>K. Starkevičius</w:t>
            </w:r>
          </w:p>
          <w:p w:rsidR="000A1EAA" w:rsidRPr="000A1EAA" w:rsidRDefault="000A1EAA" w:rsidP="000A1EAA">
            <w:pPr>
              <w:pStyle w:val="Betarp"/>
              <w:jc w:val="center"/>
              <w:rPr>
                <w:bCs/>
                <w:sz w:val="22"/>
              </w:rPr>
            </w:pPr>
            <w:r w:rsidRPr="000A1EAA">
              <w:rPr>
                <w:bCs/>
                <w:sz w:val="22"/>
              </w:rPr>
              <w:t xml:space="preserve">(G. </w:t>
            </w:r>
            <w:proofErr w:type="spellStart"/>
            <w:r w:rsidRPr="000A1EAA">
              <w:rPr>
                <w:bCs/>
                <w:sz w:val="22"/>
              </w:rPr>
              <w:t>Dešukaitė</w:t>
            </w:r>
            <w:proofErr w:type="spellEnd"/>
            <w:r w:rsidRPr="000A1EAA">
              <w:rPr>
                <w:bCs/>
                <w:sz w:val="22"/>
              </w:rPr>
              <w:t>,</w:t>
            </w:r>
          </w:p>
          <w:p w:rsidR="000A1EAA" w:rsidRPr="000A1EAA" w:rsidRDefault="000A1EAA" w:rsidP="000A1EAA">
            <w:pPr>
              <w:pStyle w:val="Betarp"/>
              <w:jc w:val="center"/>
              <w:rPr>
                <w:bCs/>
                <w:sz w:val="22"/>
              </w:rPr>
            </w:pPr>
            <w:r w:rsidRPr="000A1EAA">
              <w:rPr>
                <w:bCs/>
                <w:sz w:val="22"/>
              </w:rPr>
              <w:t xml:space="preserve">L. </w:t>
            </w:r>
            <w:proofErr w:type="spellStart"/>
            <w:r w:rsidRPr="000A1EAA">
              <w:rPr>
                <w:bCs/>
                <w:sz w:val="22"/>
              </w:rPr>
              <w:t>Michelbertas</w:t>
            </w:r>
            <w:proofErr w:type="spellEnd"/>
            <w:r w:rsidRPr="000A1EAA">
              <w:rPr>
                <w:bCs/>
                <w:sz w:val="22"/>
              </w:rPr>
              <w:t>)</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4.</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10.00–10.15</w:t>
            </w:r>
          </w:p>
          <w:p w:rsidR="000A1EAA" w:rsidRPr="000A1EAA" w:rsidRDefault="000A1EAA" w:rsidP="000A1EAA">
            <w:pPr>
              <w:pStyle w:val="Betarp"/>
              <w:rPr>
                <w:sz w:val="22"/>
              </w:rPr>
            </w:pPr>
            <w:r w:rsidRPr="000A1EAA">
              <w:rPr>
                <w:sz w:val="22"/>
              </w:rPr>
              <w:t>II r. 414 k.</w:t>
            </w:r>
          </w:p>
        </w:tc>
        <w:tc>
          <w:tcPr>
            <w:tcW w:w="1289" w:type="dxa"/>
          </w:tcPr>
          <w:p w:rsidR="000A1EAA" w:rsidRPr="000A1EAA" w:rsidRDefault="004970CE" w:rsidP="000A1EAA">
            <w:pPr>
              <w:pStyle w:val="Betarp"/>
              <w:jc w:val="center"/>
              <w:rPr>
                <w:i/>
                <w:sz w:val="22"/>
              </w:rPr>
            </w:pPr>
            <w:hyperlink r:id="rId37" w:history="1">
              <w:r w:rsidR="000A1EAA" w:rsidRPr="000A1EAA">
                <w:rPr>
                  <w:rStyle w:val="Hipersaitas"/>
                  <w:sz w:val="22"/>
                </w:rPr>
                <w:t>XIIP-677(2)</w:t>
              </w:r>
            </w:hyperlink>
          </w:p>
        </w:tc>
        <w:tc>
          <w:tcPr>
            <w:tcW w:w="3424" w:type="dxa"/>
          </w:tcPr>
          <w:p w:rsidR="000A1EAA" w:rsidRPr="000A1EAA" w:rsidRDefault="000A1EAA" w:rsidP="000A1EAA">
            <w:pPr>
              <w:pStyle w:val="Betarp"/>
              <w:jc w:val="center"/>
              <w:rPr>
                <w:sz w:val="22"/>
              </w:rPr>
            </w:pPr>
            <w:r w:rsidRPr="000A1EAA">
              <w:rPr>
                <w:sz w:val="22"/>
              </w:rPr>
              <w:t>Piliečių nuosavybės teisių į išlikusį nekilnojamą turtą atkūrimo įstatymo 10, 16 ir 21 straipsnių pakeitimo ir papildymo ĮSTATYMO PROJEKTAS</w:t>
            </w:r>
          </w:p>
          <w:p w:rsidR="000A1EAA" w:rsidRPr="000A1EAA" w:rsidRDefault="000A1EAA" w:rsidP="000A1EAA">
            <w:pPr>
              <w:pStyle w:val="Betarp"/>
              <w:jc w:val="center"/>
              <w:rPr>
                <w:i/>
                <w:sz w:val="22"/>
              </w:rPr>
            </w:pPr>
            <w:r w:rsidRPr="000A1EAA">
              <w:rPr>
                <w:i/>
                <w:sz w:val="22"/>
              </w:rPr>
              <w:t>Kviečiami: Žemės ūkio ministerijos, Aplinkos ministerijos, Žemės ūkio rūmų, Seimo Teisės ir teisėtvarkos komiteto, Seimo Antikorupcijos komisijos, Seimo kanceliarijos Teisės departamento atstovai</w:t>
            </w:r>
          </w:p>
        </w:tc>
        <w:tc>
          <w:tcPr>
            <w:tcW w:w="1417"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i/>
                <w:sz w:val="22"/>
              </w:rPr>
            </w:pPr>
            <w:r w:rsidRPr="000A1EAA">
              <w:rPr>
                <w:sz w:val="22"/>
              </w:rPr>
              <w:t>(svarstymas)</w:t>
            </w:r>
          </w:p>
        </w:tc>
        <w:tc>
          <w:tcPr>
            <w:tcW w:w="1700" w:type="dxa"/>
          </w:tcPr>
          <w:p w:rsidR="000A1EAA" w:rsidRPr="000A1EAA" w:rsidRDefault="000A1EAA" w:rsidP="000A1EAA">
            <w:pPr>
              <w:pStyle w:val="Betarp"/>
              <w:jc w:val="center"/>
              <w:rPr>
                <w:sz w:val="22"/>
              </w:rPr>
            </w:pPr>
            <w:r w:rsidRPr="000A1EAA">
              <w:rPr>
                <w:sz w:val="22"/>
              </w:rPr>
              <w:t>K. Grybauskas,</w:t>
            </w:r>
          </w:p>
          <w:p w:rsidR="000A1EAA" w:rsidRPr="000A1EAA" w:rsidRDefault="000A1EAA" w:rsidP="000A1EAA">
            <w:pPr>
              <w:pStyle w:val="Betarp"/>
              <w:jc w:val="center"/>
              <w:rPr>
                <w:sz w:val="22"/>
              </w:rPr>
            </w:pPr>
            <w:r w:rsidRPr="000A1EAA">
              <w:rPr>
                <w:sz w:val="22"/>
              </w:rPr>
              <w:t>B. Pauža,</w:t>
            </w:r>
          </w:p>
          <w:p w:rsidR="000A1EAA" w:rsidRPr="000A1EAA" w:rsidRDefault="000A1EAA" w:rsidP="000A1EAA">
            <w:pPr>
              <w:pStyle w:val="Betarp"/>
              <w:jc w:val="center"/>
              <w:rPr>
                <w:sz w:val="22"/>
              </w:rPr>
            </w:pPr>
            <w:r w:rsidRPr="000A1EAA">
              <w:rPr>
                <w:sz w:val="22"/>
              </w:rPr>
              <w:t>P. Čimbaras,</w:t>
            </w:r>
          </w:p>
          <w:p w:rsidR="000A1EAA" w:rsidRPr="000A1EAA" w:rsidRDefault="000A1EAA" w:rsidP="000A1EAA">
            <w:pPr>
              <w:pStyle w:val="Betarp"/>
              <w:jc w:val="center"/>
              <w:rPr>
                <w:sz w:val="22"/>
              </w:rPr>
            </w:pPr>
            <w:r w:rsidRPr="000A1EAA">
              <w:rPr>
                <w:sz w:val="22"/>
              </w:rPr>
              <w:t>K. Starkevičius,</w:t>
            </w:r>
          </w:p>
          <w:p w:rsidR="000A1EAA" w:rsidRPr="000A1EAA" w:rsidRDefault="000A1EAA" w:rsidP="000A1EAA">
            <w:pPr>
              <w:pStyle w:val="Betarp"/>
              <w:jc w:val="center"/>
              <w:rPr>
                <w:sz w:val="22"/>
              </w:rPr>
            </w:pPr>
            <w:r w:rsidRPr="000A1EAA">
              <w:rPr>
                <w:sz w:val="22"/>
              </w:rPr>
              <w:t>E. Gentvilas</w:t>
            </w:r>
          </w:p>
          <w:p w:rsidR="000A1EAA" w:rsidRPr="000A1EAA" w:rsidRDefault="000A1EAA" w:rsidP="000A1EAA">
            <w:pPr>
              <w:pStyle w:val="Betarp"/>
              <w:jc w:val="center"/>
              <w:rPr>
                <w:bCs/>
                <w:sz w:val="22"/>
              </w:rPr>
            </w:pPr>
            <w:r w:rsidRPr="000A1EAA">
              <w:rPr>
                <w:sz w:val="22"/>
              </w:rPr>
              <w:t xml:space="preserve">(G. </w:t>
            </w:r>
            <w:proofErr w:type="spellStart"/>
            <w:r w:rsidRPr="000A1EAA">
              <w:rPr>
                <w:sz w:val="22"/>
              </w:rPr>
              <w:t>Dešukaitė</w:t>
            </w:r>
            <w:proofErr w:type="spellEnd"/>
            <w:r w:rsidRPr="000A1EAA">
              <w:rPr>
                <w:sz w:val="22"/>
              </w:rPr>
              <w:t>)</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5.</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10.15–10.30</w:t>
            </w:r>
          </w:p>
          <w:p w:rsidR="000A1EAA" w:rsidRPr="000A1EAA" w:rsidRDefault="000A1EAA" w:rsidP="000A1EAA">
            <w:pPr>
              <w:pStyle w:val="Betarp"/>
              <w:rPr>
                <w:sz w:val="22"/>
              </w:rPr>
            </w:pPr>
            <w:r w:rsidRPr="000A1EAA">
              <w:rPr>
                <w:sz w:val="22"/>
              </w:rPr>
              <w:t>II r. 414 k.</w:t>
            </w:r>
          </w:p>
        </w:tc>
        <w:tc>
          <w:tcPr>
            <w:tcW w:w="1289" w:type="dxa"/>
          </w:tcPr>
          <w:p w:rsidR="000A1EAA" w:rsidRPr="000A1EAA" w:rsidRDefault="004970CE" w:rsidP="000A1EAA">
            <w:pPr>
              <w:pStyle w:val="Betarp"/>
              <w:jc w:val="center"/>
              <w:rPr>
                <w:sz w:val="22"/>
              </w:rPr>
            </w:pPr>
            <w:hyperlink r:id="rId38" w:history="1">
              <w:r w:rsidR="000A1EAA" w:rsidRPr="000A1EAA">
                <w:rPr>
                  <w:rStyle w:val="Hipersaitas"/>
                  <w:sz w:val="22"/>
                </w:rPr>
                <w:t>XIIP-1759</w:t>
              </w:r>
            </w:hyperlink>
          </w:p>
        </w:tc>
        <w:tc>
          <w:tcPr>
            <w:tcW w:w="3424" w:type="dxa"/>
          </w:tcPr>
          <w:p w:rsidR="000A1EAA" w:rsidRPr="000A1EAA" w:rsidRDefault="000A1EAA" w:rsidP="000A1EAA">
            <w:pPr>
              <w:pStyle w:val="Betarp"/>
              <w:jc w:val="center"/>
              <w:rPr>
                <w:i/>
                <w:sz w:val="22"/>
              </w:rPr>
            </w:pPr>
            <w:r w:rsidRPr="000A1EAA">
              <w:rPr>
                <w:sz w:val="22"/>
              </w:rPr>
              <w:t>Kompensacijų už valstybės išperkamą nekilnojamąjį turtą dydžio, šaltinių, mokėjimo terminų bei tvarkos, taip pat valstybės garantijų ir lengvatų, numatytų Piliečių nuosavybės teisių į išlikusį nekilnojamąjį turtą atkūrimo įstatyme, įstatymo Nr. VIII-792 7 straipsnio pakeitimo ĮSTATYMO PROJEKTAS</w:t>
            </w:r>
          </w:p>
          <w:p w:rsidR="000A1EAA" w:rsidRPr="000A1EAA" w:rsidRDefault="000A1EAA" w:rsidP="000A1EAA">
            <w:pPr>
              <w:pStyle w:val="Betarp"/>
              <w:jc w:val="center"/>
              <w:rPr>
                <w:sz w:val="22"/>
              </w:rPr>
            </w:pPr>
            <w:r w:rsidRPr="000A1EAA">
              <w:rPr>
                <w:i/>
                <w:sz w:val="22"/>
              </w:rPr>
              <w:t>Kviečiami: Žemės ūkio ministerijos, Finansų ministerijos, Seimo kanceliarijos Teisės departamento, Seimo Biudžeto ir finansų komiteto atstovai</w:t>
            </w:r>
          </w:p>
        </w:tc>
        <w:tc>
          <w:tcPr>
            <w:tcW w:w="1417"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sz w:val="22"/>
              </w:rPr>
            </w:pPr>
            <w:r w:rsidRPr="000A1EAA">
              <w:rPr>
                <w:sz w:val="22"/>
              </w:rPr>
              <w:t>(svarstymas)</w:t>
            </w:r>
          </w:p>
        </w:tc>
        <w:tc>
          <w:tcPr>
            <w:tcW w:w="1700" w:type="dxa"/>
          </w:tcPr>
          <w:p w:rsidR="000A1EAA" w:rsidRPr="000A1EAA" w:rsidRDefault="000A1EAA" w:rsidP="000A1EAA">
            <w:pPr>
              <w:pStyle w:val="Betarp"/>
              <w:jc w:val="center"/>
              <w:rPr>
                <w:sz w:val="22"/>
              </w:rPr>
            </w:pPr>
            <w:r w:rsidRPr="000A1EAA">
              <w:rPr>
                <w:sz w:val="22"/>
              </w:rPr>
              <w:t>J. Kondrotas,</w:t>
            </w:r>
          </w:p>
          <w:p w:rsidR="000A1EAA" w:rsidRPr="000A1EAA" w:rsidRDefault="000A1EAA" w:rsidP="000A1EAA">
            <w:pPr>
              <w:pStyle w:val="Betarp"/>
              <w:jc w:val="center"/>
              <w:rPr>
                <w:sz w:val="22"/>
              </w:rPr>
            </w:pPr>
            <w:r w:rsidRPr="000A1EAA">
              <w:rPr>
                <w:sz w:val="22"/>
              </w:rPr>
              <w:t>A. Vidžiūnas</w:t>
            </w:r>
          </w:p>
          <w:p w:rsidR="000A1EAA" w:rsidRPr="000A1EAA" w:rsidRDefault="000A1EAA" w:rsidP="000A1EAA">
            <w:pPr>
              <w:pStyle w:val="Betarp"/>
              <w:jc w:val="center"/>
              <w:rPr>
                <w:sz w:val="22"/>
              </w:rPr>
            </w:pPr>
            <w:r w:rsidRPr="000A1EAA">
              <w:rPr>
                <w:sz w:val="22"/>
              </w:rPr>
              <w:t xml:space="preserve">(G. </w:t>
            </w:r>
            <w:proofErr w:type="spellStart"/>
            <w:r w:rsidRPr="000A1EAA">
              <w:rPr>
                <w:sz w:val="22"/>
              </w:rPr>
              <w:t>Dešukaitė</w:t>
            </w:r>
            <w:proofErr w:type="spellEnd"/>
            <w:r w:rsidRPr="000A1EAA">
              <w:rPr>
                <w:sz w:val="22"/>
              </w:rPr>
              <w:t>,</w:t>
            </w:r>
          </w:p>
          <w:p w:rsidR="000A1EAA" w:rsidRPr="000A1EAA" w:rsidRDefault="000A1EAA" w:rsidP="000A1EAA">
            <w:pPr>
              <w:pStyle w:val="Betarp"/>
              <w:jc w:val="center"/>
              <w:rPr>
                <w:sz w:val="22"/>
              </w:rPr>
            </w:pPr>
            <w:r w:rsidRPr="000A1EAA">
              <w:rPr>
                <w:sz w:val="22"/>
              </w:rPr>
              <w:t xml:space="preserve"> S. Kairienė)</w:t>
            </w:r>
          </w:p>
        </w:tc>
      </w:tr>
      <w:tr w:rsidR="000A1EAA" w:rsidRPr="000A1EAA" w:rsidTr="00E22148">
        <w:trPr>
          <w:trHeight w:val="3557"/>
          <w:jc w:val="center"/>
        </w:trPr>
        <w:tc>
          <w:tcPr>
            <w:tcW w:w="1316" w:type="dxa"/>
          </w:tcPr>
          <w:p w:rsidR="000A1EAA" w:rsidRPr="000A1EAA" w:rsidRDefault="000A1EAA" w:rsidP="000A1EAA">
            <w:pPr>
              <w:pStyle w:val="Betarp"/>
              <w:rPr>
                <w:bCs/>
                <w:sz w:val="22"/>
              </w:rPr>
            </w:pPr>
            <w:r w:rsidRPr="000A1EAA">
              <w:rPr>
                <w:bCs/>
                <w:sz w:val="22"/>
              </w:rPr>
              <w:t>6.</w:t>
            </w:r>
          </w:p>
          <w:p w:rsidR="000A1EAA" w:rsidRPr="000A1EAA" w:rsidRDefault="000A1EAA" w:rsidP="000A1EAA">
            <w:pPr>
              <w:pStyle w:val="Betarp"/>
              <w:rPr>
                <w:bCs/>
                <w:sz w:val="22"/>
              </w:rPr>
            </w:pP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10.30–11.00</w:t>
            </w:r>
          </w:p>
          <w:p w:rsidR="000A1EAA" w:rsidRPr="000A1EAA" w:rsidRDefault="000A1EAA" w:rsidP="000A1EAA">
            <w:pPr>
              <w:pStyle w:val="Betarp"/>
              <w:rPr>
                <w:sz w:val="22"/>
              </w:rPr>
            </w:pPr>
            <w:r w:rsidRPr="000A1EAA">
              <w:rPr>
                <w:sz w:val="22"/>
              </w:rPr>
              <w:t>II r. 414 k.</w:t>
            </w:r>
          </w:p>
          <w:p w:rsidR="000A1EAA" w:rsidRPr="000A1EAA" w:rsidRDefault="000A1EAA" w:rsidP="000A1EAA">
            <w:pPr>
              <w:pStyle w:val="Betarp"/>
              <w:rPr>
                <w:sz w:val="22"/>
              </w:rPr>
            </w:pPr>
          </w:p>
        </w:tc>
        <w:tc>
          <w:tcPr>
            <w:tcW w:w="1289" w:type="dxa"/>
          </w:tcPr>
          <w:p w:rsidR="000A1EAA" w:rsidRPr="000A1EAA" w:rsidRDefault="004970CE" w:rsidP="000A1EAA">
            <w:pPr>
              <w:pStyle w:val="Betarp"/>
              <w:rPr>
                <w:sz w:val="22"/>
                <w:u w:val="single"/>
              </w:rPr>
            </w:pPr>
            <w:hyperlink r:id="rId39" w:history="1">
              <w:r w:rsidR="000A1EAA" w:rsidRPr="000A1EAA">
                <w:rPr>
                  <w:rStyle w:val="Hipersaitas"/>
                  <w:sz w:val="22"/>
                </w:rPr>
                <w:t>XIIP-767</w:t>
              </w:r>
            </w:hyperlink>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4970CE" w:rsidP="000A1EAA">
            <w:pPr>
              <w:pStyle w:val="Betarp"/>
              <w:rPr>
                <w:sz w:val="22"/>
              </w:rPr>
            </w:pPr>
            <w:hyperlink r:id="rId40" w:history="1">
              <w:r w:rsidR="000A1EAA" w:rsidRPr="000A1EAA">
                <w:rPr>
                  <w:rStyle w:val="Hipersaitas"/>
                  <w:sz w:val="22"/>
                </w:rPr>
                <w:t>XIIP-848</w:t>
              </w:r>
            </w:hyperlink>
          </w:p>
        </w:tc>
        <w:tc>
          <w:tcPr>
            <w:tcW w:w="3424" w:type="dxa"/>
          </w:tcPr>
          <w:p w:rsidR="000A1EAA" w:rsidRPr="000A1EAA" w:rsidRDefault="000A1EAA" w:rsidP="000A1EAA">
            <w:pPr>
              <w:pStyle w:val="Betarp"/>
              <w:jc w:val="center"/>
              <w:rPr>
                <w:sz w:val="22"/>
              </w:rPr>
            </w:pPr>
            <w:r w:rsidRPr="000A1EAA">
              <w:rPr>
                <w:sz w:val="22"/>
              </w:rPr>
              <w:t>Žemės reformos įstatymo 13 straipsnio pakeitimo ĮSTATYMO PROJEKTAS</w:t>
            </w:r>
          </w:p>
          <w:p w:rsidR="000A1EAA" w:rsidRPr="000A1EAA" w:rsidRDefault="000A1EAA" w:rsidP="000A1EAA">
            <w:pPr>
              <w:pStyle w:val="Betarp"/>
              <w:jc w:val="center"/>
              <w:rPr>
                <w:sz w:val="22"/>
              </w:rPr>
            </w:pPr>
            <w:r w:rsidRPr="000A1EAA">
              <w:rPr>
                <w:sz w:val="22"/>
              </w:rPr>
              <w:t>Žemės įstatymo 9 ir 10 straipsnių papildymo ĮSTATYMO PROJEKTAS</w:t>
            </w:r>
          </w:p>
          <w:p w:rsidR="000A1EAA" w:rsidRPr="000A1EAA" w:rsidRDefault="000A1EAA" w:rsidP="000A1EAA">
            <w:pPr>
              <w:pStyle w:val="Betarp"/>
              <w:jc w:val="center"/>
              <w:rPr>
                <w:sz w:val="22"/>
              </w:rPr>
            </w:pPr>
            <w:r w:rsidRPr="000A1EAA">
              <w:rPr>
                <w:i/>
                <w:iCs/>
                <w:sz w:val="22"/>
              </w:rPr>
              <w:t>Kviečiami: Lietuvos Respublikos specialiųjų tyrimų tarnybos, Žemės ūkio ministerijos, Žemės ūkio rūmų, Seimo Aplinkos apsaugos komiteto atstovai,</w:t>
            </w:r>
            <w:r w:rsidRPr="000A1EAA">
              <w:rPr>
                <w:i/>
                <w:sz w:val="22"/>
              </w:rPr>
              <w:t xml:space="preserve"> Nacionalinės akvakultūros ir žuvų produktų gamintojų asociacijos</w:t>
            </w:r>
            <w:r w:rsidRPr="000A1EAA">
              <w:rPr>
                <w:sz w:val="22"/>
              </w:rPr>
              <w:t xml:space="preserve"> </w:t>
            </w:r>
            <w:r w:rsidRPr="000A1EAA">
              <w:rPr>
                <w:i/>
                <w:sz w:val="22"/>
              </w:rPr>
              <w:t xml:space="preserve">direktorius </w:t>
            </w:r>
            <w:r w:rsidRPr="000A1EAA">
              <w:rPr>
                <w:i/>
                <w:sz w:val="22"/>
              </w:rPr>
              <w:br/>
              <w:t>V. Andriuškevičius</w:t>
            </w:r>
            <w:r w:rsidRPr="000A1EAA">
              <w:rPr>
                <w:i/>
                <w:iCs/>
                <w:sz w:val="22"/>
              </w:rPr>
              <w:t> </w:t>
            </w:r>
          </w:p>
        </w:tc>
        <w:tc>
          <w:tcPr>
            <w:tcW w:w="1417"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sz w:val="22"/>
              </w:rPr>
            </w:pPr>
            <w:r w:rsidRPr="000A1EAA">
              <w:rPr>
                <w:sz w:val="22"/>
              </w:rPr>
              <w:t>(svarstymas)</w:t>
            </w:r>
          </w:p>
        </w:tc>
        <w:tc>
          <w:tcPr>
            <w:tcW w:w="1700" w:type="dxa"/>
          </w:tcPr>
          <w:p w:rsidR="000A1EAA" w:rsidRPr="000A1EAA" w:rsidRDefault="000A1EAA" w:rsidP="000A1EAA">
            <w:pPr>
              <w:pStyle w:val="Betarp"/>
              <w:jc w:val="center"/>
              <w:rPr>
                <w:sz w:val="22"/>
              </w:rPr>
            </w:pPr>
            <w:r w:rsidRPr="000A1EAA">
              <w:rPr>
                <w:sz w:val="22"/>
              </w:rPr>
              <w:t>V.Kamblevičius,</w:t>
            </w:r>
          </w:p>
          <w:p w:rsidR="000A1EAA" w:rsidRPr="000A1EAA" w:rsidRDefault="000A1EAA" w:rsidP="000A1EAA">
            <w:pPr>
              <w:pStyle w:val="Betarp"/>
              <w:jc w:val="center"/>
              <w:rPr>
                <w:sz w:val="22"/>
              </w:rPr>
            </w:pPr>
            <w:r w:rsidRPr="000A1EAA">
              <w:rPr>
                <w:sz w:val="22"/>
              </w:rPr>
              <w:t>K. Starkevičius</w:t>
            </w:r>
          </w:p>
          <w:p w:rsidR="000A1EAA" w:rsidRPr="000A1EAA" w:rsidRDefault="000A1EAA" w:rsidP="000A1EAA">
            <w:pPr>
              <w:pStyle w:val="Betarp"/>
              <w:jc w:val="center"/>
              <w:rPr>
                <w:sz w:val="22"/>
              </w:rPr>
            </w:pPr>
            <w:r w:rsidRPr="000A1EAA">
              <w:rPr>
                <w:sz w:val="22"/>
              </w:rPr>
              <w:t xml:space="preserve">(G. </w:t>
            </w:r>
            <w:proofErr w:type="spellStart"/>
            <w:r w:rsidRPr="000A1EAA">
              <w:rPr>
                <w:sz w:val="22"/>
              </w:rPr>
              <w:t>Dešukaitė</w:t>
            </w:r>
            <w:proofErr w:type="spellEnd"/>
            <w:r w:rsidRPr="000A1EAA">
              <w:rPr>
                <w:sz w:val="22"/>
              </w:rPr>
              <w:t>)</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7.</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11.00–11.30</w:t>
            </w:r>
          </w:p>
          <w:p w:rsidR="000A1EAA" w:rsidRPr="000A1EAA" w:rsidRDefault="000A1EAA" w:rsidP="000A1EAA">
            <w:pPr>
              <w:pStyle w:val="Betarp"/>
              <w:rPr>
                <w:sz w:val="22"/>
              </w:rPr>
            </w:pPr>
            <w:r w:rsidRPr="000A1EAA">
              <w:rPr>
                <w:sz w:val="22"/>
              </w:rPr>
              <w:t>II r. 414 k.</w:t>
            </w:r>
          </w:p>
        </w:tc>
        <w:tc>
          <w:tcPr>
            <w:tcW w:w="6130" w:type="dxa"/>
            <w:gridSpan w:val="3"/>
          </w:tcPr>
          <w:p w:rsidR="000A1EAA" w:rsidRPr="000A1EAA" w:rsidRDefault="000A1EAA" w:rsidP="000A1EAA">
            <w:pPr>
              <w:pStyle w:val="Betarp"/>
              <w:jc w:val="center"/>
              <w:rPr>
                <w:sz w:val="22"/>
              </w:rPr>
            </w:pPr>
            <w:r w:rsidRPr="000A1EAA">
              <w:rPr>
                <w:sz w:val="22"/>
              </w:rPr>
              <w:t xml:space="preserve">Bendros žemės ūkio politikos reformos įgyvendinimas: 2015–2020 m. tiesioginės paramos nuostatos </w:t>
            </w:r>
            <w:r w:rsidRPr="000A1EAA">
              <w:rPr>
                <w:i/>
                <w:sz w:val="22"/>
              </w:rPr>
              <w:t>(Sprendimo priėmimas)</w:t>
            </w:r>
          </w:p>
          <w:p w:rsidR="000A1EAA" w:rsidRPr="000A1EAA" w:rsidRDefault="000A1EAA" w:rsidP="000A1EAA">
            <w:pPr>
              <w:pStyle w:val="Betarp"/>
              <w:jc w:val="center"/>
              <w:rPr>
                <w:sz w:val="22"/>
              </w:rPr>
            </w:pPr>
            <w:r w:rsidRPr="000A1EAA">
              <w:rPr>
                <w:i/>
                <w:sz w:val="22"/>
              </w:rPr>
              <w:t>Kviečiami: Žemės ūkio ministras prof. V. Jukna</w:t>
            </w:r>
          </w:p>
        </w:tc>
        <w:tc>
          <w:tcPr>
            <w:tcW w:w="1700" w:type="dxa"/>
          </w:tcPr>
          <w:p w:rsidR="000A1EAA" w:rsidRPr="000A1EAA" w:rsidRDefault="000A1EAA" w:rsidP="000A1EAA">
            <w:pPr>
              <w:pStyle w:val="Betarp"/>
              <w:jc w:val="center"/>
              <w:rPr>
                <w:bCs/>
                <w:sz w:val="22"/>
              </w:rPr>
            </w:pPr>
            <w:r w:rsidRPr="000A1EAA">
              <w:rPr>
                <w:bCs/>
                <w:sz w:val="22"/>
              </w:rPr>
              <w:t>S. Bucevičius</w:t>
            </w:r>
          </w:p>
          <w:p w:rsidR="000A1EAA" w:rsidRPr="000A1EAA" w:rsidRDefault="000A1EAA" w:rsidP="000A1EAA">
            <w:pPr>
              <w:pStyle w:val="Betarp"/>
              <w:jc w:val="center"/>
              <w:rPr>
                <w:sz w:val="22"/>
              </w:rPr>
            </w:pPr>
            <w:r w:rsidRPr="000A1EAA">
              <w:rPr>
                <w:bCs/>
                <w:sz w:val="22"/>
              </w:rPr>
              <w:t xml:space="preserve">(G. </w:t>
            </w:r>
            <w:proofErr w:type="spellStart"/>
            <w:r w:rsidRPr="000A1EAA">
              <w:rPr>
                <w:bCs/>
                <w:sz w:val="22"/>
              </w:rPr>
              <w:t>Jurgelytė</w:t>
            </w:r>
            <w:proofErr w:type="spellEnd"/>
            <w:r w:rsidRPr="000A1EAA">
              <w:rPr>
                <w:bCs/>
                <w:sz w:val="22"/>
              </w:rPr>
              <w:t>)</w:t>
            </w:r>
          </w:p>
        </w:tc>
      </w:tr>
      <w:tr w:rsidR="000A1EAA" w:rsidRPr="000A1EAA" w:rsidTr="00E22148">
        <w:trPr>
          <w:trHeight w:val="227"/>
          <w:jc w:val="center"/>
        </w:trPr>
        <w:tc>
          <w:tcPr>
            <w:tcW w:w="1316" w:type="dxa"/>
          </w:tcPr>
          <w:p w:rsidR="000A1EAA" w:rsidRPr="000A1EAA" w:rsidRDefault="000A1EAA" w:rsidP="000A1EAA">
            <w:pPr>
              <w:pStyle w:val="Betarp"/>
              <w:rPr>
                <w:bCs/>
                <w:sz w:val="22"/>
              </w:rPr>
            </w:pPr>
            <w:r w:rsidRPr="000A1EAA">
              <w:rPr>
                <w:bCs/>
                <w:sz w:val="22"/>
              </w:rPr>
              <w:t>8.</w:t>
            </w:r>
          </w:p>
        </w:tc>
        <w:tc>
          <w:tcPr>
            <w:tcW w:w="1308"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11.30–11.35</w:t>
            </w:r>
          </w:p>
          <w:p w:rsidR="000A1EAA" w:rsidRPr="000A1EAA" w:rsidRDefault="000A1EAA" w:rsidP="000A1EAA">
            <w:pPr>
              <w:pStyle w:val="Betarp"/>
              <w:rPr>
                <w:sz w:val="22"/>
              </w:rPr>
            </w:pPr>
            <w:r w:rsidRPr="000A1EAA">
              <w:rPr>
                <w:sz w:val="22"/>
              </w:rPr>
              <w:t>II r. 414 k.</w:t>
            </w:r>
          </w:p>
        </w:tc>
        <w:tc>
          <w:tcPr>
            <w:tcW w:w="6130" w:type="dxa"/>
            <w:gridSpan w:val="3"/>
          </w:tcPr>
          <w:p w:rsidR="000A1EAA" w:rsidRPr="000A1EAA" w:rsidRDefault="000A1EAA" w:rsidP="000A1EAA">
            <w:pPr>
              <w:pStyle w:val="Betarp"/>
              <w:jc w:val="center"/>
              <w:rPr>
                <w:sz w:val="22"/>
              </w:rPr>
            </w:pPr>
            <w:r w:rsidRPr="000A1EAA">
              <w:rPr>
                <w:sz w:val="22"/>
              </w:rPr>
              <w:t>Kiti klausimai:</w:t>
            </w:r>
          </w:p>
          <w:p w:rsidR="000A1EAA" w:rsidRPr="000A1EAA" w:rsidRDefault="000A1EAA" w:rsidP="000A1EAA">
            <w:pPr>
              <w:pStyle w:val="Betarp"/>
              <w:numPr>
                <w:ilvl w:val="0"/>
                <w:numId w:val="10"/>
              </w:numPr>
              <w:jc w:val="center"/>
              <w:rPr>
                <w:i/>
                <w:sz w:val="22"/>
              </w:rPr>
            </w:pPr>
            <w:r w:rsidRPr="000A1EAA">
              <w:rPr>
                <w:bCs/>
                <w:sz w:val="22"/>
              </w:rPr>
              <w:t>Dėl KRK 2014 m. birželio 18 d. posėdžio darbotvarkės.</w:t>
            </w:r>
          </w:p>
        </w:tc>
        <w:tc>
          <w:tcPr>
            <w:tcW w:w="1700" w:type="dxa"/>
          </w:tcPr>
          <w:p w:rsidR="000A1EAA" w:rsidRPr="000A1EAA" w:rsidRDefault="000A1EAA" w:rsidP="000A1EAA">
            <w:pPr>
              <w:pStyle w:val="Betarp"/>
              <w:jc w:val="center"/>
              <w:rPr>
                <w:sz w:val="22"/>
              </w:rPr>
            </w:pPr>
            <w:r w:rsidRPr="000A1EAA">
              <w:rPr>
                <w:sz w:val="22"/>
              </w:rPr>
              <w:t>S. Bucevičius</w:t>
            </w:r>
          </w:p>
          <w:p w:rsidR="000A1EAA" w:rsidRPr="000A1EAA" w:rsidRDefault="000A1EAA" w:rsidP="000A1EAA">
            <w:pPr>
              <w:pStyle w:val="Betarp"/>
              <w:jc w:val="center"/>
              <w:rPr>
                <w:bCs/>
                <w:sz w:val="22"/>
              </w:rPr>
            </w:pPr>
            <w:r w:rsidRPr="000A1EAA">
              <w:rPr>
                <w:sz w:val="22"/>
              </w:rPr>
              <w:t xml:space="preserve">(R. </w:t>
            </w:r>
            <w:proofErr w:type="spellStart"/>
            <w:r w:rsidRPr="000A1EAA">
              <w:rPr>
                <w:sz w:val="22"/>
              </w:rPr>
              <w:t>Abugelis</w:t>
            </w:r>
            <w:proofErr w:type="spellEnd"/>
            <w:r w:rsidRPr="000A1EAA">
              <w:rPr>
                <w:sz w:val="22"/>
              </w:rPr>
              <w:t>)</w:t>
            </w:r>
          </w:p>
        </w:tc>
      </w:tr>
    </w:tbl>
    <w:p w:rsidR="006D6395" w:rsidRPr="006D6395" w:rsidRDefault="006D6395" w:rsidP="006D6395">
      <w:pPr>
        <w:pStyle w:val="Betarp"/>
        <w:rPr>
          <w:sz w:val="22"/>
        </w:rPr>
      </w:pPr>
      <w:r w:rsidRPr="006D6395">
        <w:rPr>
          <w:sz w:val="22"/>
        </w:rPr>
        <w:t>Komiteto pirmininkas</w:t>
      </w:r>
      <w:r w:rsidRPr="006D6395">
        <w:rPr>
          <w:sz w:val="22"/>
        </w:rPr>
        <w:tab/>
      </w:r>
      <w:r w:rsidR="00937CD9">
        <w:rPr>
          <w:sz w:val="22"/>
        </w:rPr>
        <w:tab/>
      </w:r>
      <w:r w:rsidR="00937CD9">
        <w:rPr>
          <w:sz w:val="22"/>
        </w:rPr>
        <w:tab/>
      </w:r>
      <w:r w:rsidR="00937CD9">
        <w:rPr>
          <w:sz w:val="22"/>
        </w:rPr>
        <w:tab/>
      </w:r>
      <w:r w:rsidR="00937CD9">
        <w:rPr>
          <w:sz w:val="22"/>
        </w:rPr>
        <w:tab/>
      </w:r>
      <w:r w:rsidRPr="006D6395">
        <w:rPr>
          <w:sz w:val="22"/>
        </w:rPr>
        <w:t>Saulius Bucevičius</w:t>
      </w:r>
    </w:p>
    <w:p w:rsidR="003B3B58" w:rsidRDefault="003B3B58" w:rsidP="00F762AC">
      <w:pPr>
        <w:pStyle w:val="Betarp"/>
        <w:jc w:val="center"/>
        <w:rPr>
          <w:sz w:val="22"/>
        </w:rPr>
      </w:pPr>
    </w:p>
    <w:p w:rsidR="00F762AC" w:rsidRDefault="00F762AC" w:rsidP="00F762AC">
      <w:pPr>
        <w:pStyle w:val="Betarp"/>
        <w:jc w:val="center"/>
        <w:rPr>
          <w:sz w:val="22"/>
        </w:rPr>
      </w:pPr>
      <w:r w:rsidRPr="00F762AC">
        <w:rPr>
          <w:sz w:val="22"/>
        </w:rPr>
        <w:t>LAIKINOSIOS TYRIMO KOMISIJOS DĖL PREZIDENTO ROLANDO PAKSO PILIETINIŲ IR POLITINIŲ TEISIŲ ATKŪRIMO</w:t>
      </w:r>
    </w:p>
    <w:tbl>
      <w:tblPr>
        <w:tblW w:w="10445" w:type="dxa"/>
        <w:jc w:val="center"/>
        <w:tblInd w:w="-6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194"/>
        <w:gridCol w:w="1277"/>
        <w:gridCol w:w="1163"/>
        <w:gridCol w:w="3402"/>
        <w:gridCol w:w="1701"/>
        <w:gridCol w:w="1708"/>
      </w:tblGrid>
      <w:tr w:rsidR="000A1EAA" w:rsidRPr="000A1EAA" w:rsidTr="00E22148">
        <w:trPr>
          <w:trHeight w:val="227"/>
          <w:jc w:val="center"/>
        </w:trPr>
        <w:tc>
          <w:tcPr>
            <w:tcW w:w="1194" w:type="dxa"/>
            <w:vAlign w:val="center"/>
          </w:tcPr>
          <w:p w:rsidR="000A1EAA" w:rsidRPr="000A1EAA" w:rsidRDefault="000A1EAA" w:rsidP="000A1EAA">
            <w:pPr>
              <w:pStyle w:val="Betarp"/>
              <w:rPr>
                <w:b/>
                <w:sz w:val="22"/>
              </w:rPr>
            </w:pPr>
            <w:r w:rsidRPr="000A1EAA">
              <w:rPr>
                <w:b/>
                <w:sz w:val="22"/>
              </w:rPr>
              <w:t>Eil. Nr.</w:t>
            </w:r>
          </w:p>
        </w:tc>
        <w:tc>
          <w:tcPr>
            <w:tcW w:w="1277" w:type="dxa"/>
            <w:vAlign w:val="center"/>
            <w:hideMark/>
          </w:tcPr>
          <w:p w:rsidR="000A1EAA" w:rsidRPr="000A1EAA" w:rsidRDefault="000A1EAA" w:rsidP="000A1EAA">
            <w:pPr>
              <w:pStyle w:val="Betarp"/>
              <w:rPr>
                <w:b/>
                <w:sz w:val="22"/>
              </w:rPr>
            </w:pPr>
            <w:r w:rsidRPr="000A1EAA">
              <w:rPr>
                <w:b/>
                <w:sz w:val="22"/>
              </w:rPr>
              <w:t>Data,</w:t>
            </w:r>
          </w:p>
          <w:p w:rsidR="000A1EAA" w:rsidRPr="000A1EAA" w:rsidRDefault="000A1EAA" w:rsidP="000A1EAA">
            <w:pPr>
              <w:pStyle w:val="Betarp"/>
              <w:rPr>
                <w:b/>
                <w:sz w:val="22"/>
              </w:rPr>
            </w:pPr>
            <w:r w:rsidRPr="000A1EAA">
              <w:rPr>
                <w:b/>
                <w:sz w:val="22"/>
              </w:rPr>
              <w:t>laikas,</w:t>
            </w:r>
          </w:p>
          <w:p w:rsidR="000A1EAA" w:rsidRPr="000A1EAA" w:rsidRDefault="000A1EAA" w:rsidP="000A1EAA">
            <w:pPr>
              <w:pStyle w:val="Betarp"/>
              <w:rPr>
                <w:b/>
                <w:sz w:val="22"/>
              </w:rPr>
            </w:pPr>
            <w:r w:rsidRPr="000A1EAA">
              <w:rPr>
                <w:b/>
                <w:sz w:val="22"/>
              </w:rPr>
              <w:t>vieta</w:t>
            </w:r>
          </w:p>
        </w:tc>
        <w:tc>
          <w:tcPr>
            <w:tcW w:w="1163" w:type="dxa"/>
            <w:vAlign w:val="center"/>
            <w:hideMark/>
          </w:tcPr>
          <w:p w:rsidR="000A1EAA" w:rsidRPr="000A1EAA" w:rsidRDefault="000A1EAA" w:rsidP="000A1EAA">
            <w:pPr>
              <w:pStyle w:val="Betarp"/>
              <w:rPr>
                <w:b/>
                <w:sz w:val="22"/>
              </w:rPr>
            </w:pPr>
            <w:r w:rsidRPr="000A1EAA">
              <w:rPr>
                <w:b/>
                <w:sz w:val="22"/>
              </w:rPr>
              <w:t>Projekto Nr.</w:t>
            </w:r>
          </w:p>
        </w:tc>
        <w:tc>
          <w:tcPr>
            <w:tcW w:w="3402" w:type="dxa"/>
            <w:vAlign w:val="center"/>
          </w:tcPr>
          <w:p w:rsidR="000A1EAA" w:rsidRPr="000A1EAA" w:rsidRDefault="000A1EAA" w:rsidP="000A1EAA">
            <w:pPr>
              <w:pStyle w:val="Betarp"/>
              <w:rPr>
                <w:b/>
                <w:sz w:val="22"/>
              </w:rPr>
            </w:pPr>
            <w:r w:rsidRPr="000A1EAA">
              <w:rPr>
                <w:b/>
                <w:sz w:val="22"/>
              </w:rPr>
              <w:t>Svarstomi klausimai</w:t>
            </w:r>
          </w:p>
        </w:tc>
        <w:tc>
          <w:tcPr>
            <w:tcW w:w="1701" w:type="dxa"/>
            <w:vAlign w:val="center"/>
          </w:tcPr>
          <w:p w:rsidR="000A1EAA" w:rsidRPr="000A1EAA" w:rsidRDefault="000A1EAA" w:rsidP="000A1EAA">
            <w:pPr>
              <w:pStyle w:val="Betarp"/>
              <w:rPr>
                <w:b/>
                <w:sz w:val="22"/>
              </w:rPr>
            </w:pPr>
            <w:r w:rsidRPr="000A1EAA">
              <w:rPr>
                <w:b/>
                <w:sz w:val="22"/>
              </w:rPr>
              <w:t>Pagrindinis ar papildomas komitetas (stadija)</w:t>
            </w:r>
          </w:p>
        </w:tc>
        <w:tc>
          <w:tcPr>
            <w:tcW w:w="1708" w:type="dxa"/>
            <w:vAlign w:val="center"/>
            <w:hideMark/>
          </w:tcPr>
          <w:p w:rsidR="000A1EAA" w:rsidRPr="000A1EAA" w:rsidRDefault="000A1EAA" w:rsidP="000A1EAA">
            <w:pPr>
              <w:pStyle w:val="Betarp"/>
              <w:rPr>
                <w:b/>
                <w:sz w:val="22"/>
              </w:rPr>
            </w:pPr>
            <w:r w:rsidRPr="000A1EAA">
              <w:rPr>
                <w:b/>
                <w:sz w:val="22"/>
              </w:rPr>
              <w:t>Komiteto išvadų rengėjai,</w:t>
            </w:r>
          </w:p>
          <w:p w:rsidR="000A1EAA" w:rsidRPr="000A1EAA" w:rsidRDefault="000A1EAA" w:rsidP="000A1EAA">
            <w:pPr>
              <w:pStyle w:val="Betarp"/>
              <w:rPr>
                <w:b/>
                <w:sz w:val="22"/>
              </w:rPr>
            </w:pPr>
            <w:r w:rsidRPr="000A1EAA">
              <w:rPr>
                <w:b/>
                <w:sz w:val="22"/>
              </w:rPr>
              <w:t>biuro tarnautojai</w:t>
            </w:r>
          </w:p>
        </w:tc>
      </w:tr>
      <w:tr w:rsidR="000A1EAA" w:rsidRPr="000A1EAA" w:rsidTr="00E22148">
        <w:trPr>
          <w:trHeight w:val="542"/>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8.00–8.05</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Komisijos posėdžio darbotvarkės tvirtinimas.</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r w:rsidR="000A1EAA" w:rsidRPr="000A1EAA" w:rsidTr="00E22148">
        <w:trPr>
          <w:trHeight w:val="630"/>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8.05–8:20</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Migracijos departamento prie Lietuvos Respublikos vidaus reikalų ministerijos direktoriaus Almanto Gavėno informacija.</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r w:rsidR="000A1EAA" w:rsidRPr="000A1EAA" w:rsidTr="00E22148">
        <w:trPr>
          <w:trHeight w:val="630"/>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8.20–8:40</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 xml:space="preserve">Buvusio Lietuvos Respublikos Konstitucinio Teismo teisėjo ir šio Teismo pirmininko Romualdo Kęstučio </w:t>
            </w:r>
            <w:proofErr w:type="spellStart"/>
            <w:r w:rsidRPr="000A1EAA">
              <w:rPr>
                <w:sz w:val="22"/>
              </w:rPr>
              <w:t>Urbaičio</w:t>
            </w:r>
            <w:proofErr w:type="spellEnd"/>
            <w:r w:rsidRPr="000A1EAA">
              <w:rPr>
                <w:sz w:val="22"/>
              </w:rPr>
              <w:t xml:space="preserve"> informacija.</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r w:rsidR="000A1EAA" w:rsidRPr="000A1EAA" w:rsidTr="00E22148">
        <w:trPr>
          <w:trHeight w:val="630"/>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8.40–8:50</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 xml:space="preserve">L. e. Lietuvos Respublikos Vyriausybės atstovės Europos Žmogaus Teisių Teisme pareigas Karolinos </w:t>
            </w:r>
            <w:proofErr w:type="spellStart"/>
            <w:r w:rsidRPr="000A1EAA">
              <w:rPr>
                <w:sz w:val="22"/>
              </w:rPr>
              <w:t>Bubnytės</w:t>
            </w:r>
            <w:proofErr w:type="spellEnd"/>
            <w:r w:rsidRPr="000A1EAA">
              <w:rPr>
                <w:sz w:val="22"/>
              </w:rPr>
              <w:t xml:space="preserve"> informacija.</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r w:rsidR="000A1EAA" w:rsidRPr="000A1EAA" w:rsidTr="00E22148">
        <w:trPr>
          <w:trHeight w:val="630"/>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8.50–9:00</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Lietuvos Respublikos Seimo nario ir Lietuvos Respublikos Seimo Darbo partijos frakcijos seniūno Vytauto Gapšio informacija.</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r w:rsidR="000A1EAA" w:rsidRPr="000A1EAA" w:rsidTr="00E22148">
        <w:trPr>
          <w:trHeight w:val="630"/>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9.00–9:10</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Lietuvos Respublikos Seimo nario ir Lietuvos Respublikos Seimo Tėvynės sąjungos-Lietuvos krikščionių demokratų frakcijos seniūno Andriaus Kubiliaus informacija.</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r w:rsidR="000A1EAA" w:rsidRPr="000A1EAA" w:rsidTr="00E22148">
        <w:trPr>
          <w:trHeight w:val="630"/>
          <w:jc w:val="center"/>
        </w:trPr>
        <w:tc>
          <w:tcPr>
            <w:tcW w:w="1194" w:type="dxa"/>
          </w:tcPr>
          <w:p w:rsidR="000A1EAA" w:rsidRPr="000A1EAA" w:rsidRDefault="000A1EAA" w:rsidP="000A1EAA">
            <w:pPr>
              <w:pStyle w:val="Betarp"/>
              <w:numPr>
                <w:ilvl w:val="0"/>
                <w:numId w:val="38"/>
              </w:numPr>
              <w:jc w:val="center"/>
              <w:rPr>
                <w:sz w:val="22"/>
              </w:rPr>
            </w:pPr>
          </w:p>
        </w:tc>
        <w:tc>
          <w:tcPr>
            <w:tcW w:w="127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9.10–9:30</w:t>
            </w:r>
          </w:p>
          <w:p w:rsidR="000A1EAA" w:rsidRPr="000A1EAA" w:rsidRDefault="000A1EAA" w:rsidP="000A1EAA">
            <w:pPr>
              <w:pStyle w:val="Betarp"/>
              <w:jc w:val="center"/>
              <w:rPr>
                <w:sz w:val="22"/>
              </w:rPr>
            </w:pPr>
            <w:r w:rsidRPr="000A1EAA">
              <w:rPr>
                <w:sz w:val="22"/>
              </w:rPr>
              <w:t>I r. Lietuvos Tarybos s.</w:t>
            </w:r>
          </w:p>
        </w:tc>
        <w:tc>
          <w:tcPr>
            <w:tcW w:w="6266" w:type="dxa"/>
            <w:gridSpan w:val="3"/>
            <w:shd w:val="clear" w:color="auto" w:fill="auto"/>
          </w:tcPr>
          <w:p w:rsidR="000A1EAA" w:rsidRPr="000A1EAA" w:rsidRDefault="000A1EAA" w:rsidP="000A1EAA">
            <w:pPr>
              <w:pStyle w:val="Betarp"/>
              <w:jc w:val="center"/>
              <w:rPr>
                <w:sz w:val="22"/>
              </w:rPr>
            </w:pPr>
            <w:r w:rsidRPr="000A1EAA">
              <w:rPr>
                <w:sz w:val="22"/>
              </w:rPr>
              <w:t>Kiti klausimai.</w:t>
            </w:r>
          </w:p>
        </w:tc>
        <w:tc>
          <w:tcPr>
            <w:tcW w:w="1708" w:type="dxa"/>
            <w:shd w:val="clear" w:color="auto" w:fill="auto"/>
          </w:tcPr>
          <w:p w:rsidR="000A1EAA" w:rsidRPr="000A1EAA" w:rsidRDefault="000A1EAA" w:rsidP="000A1EAA">
            <w:pPr>
              <w:pStyle w:val="Betarp"/>
              <w:jc w:val="center"/>
              <w:rPr>
                <w:sz w:val="22"/>
              </w:rPr>
            </w:pPr>
            <w:r w:rsidRPr="000A1EAA">
              <w:rPr>
                <w:sz w:val="22"/>
              </w:rPr>
              <w:t>Rolandas Juknevičius</w:t>
            </w:r>
          </w:p>
          <w:p w:rsidR="000A1EAA" w:rsidRPr="000A1EAA" w:rsidRDefault="000A1EAA" w:rsidP="000A1EAA">
            <w:pPr>
              <w:pStyle w:val="Betarp"/>
              <w:jc w:val="center"/>
              <w:rPr>
                <w:sz w:val="22"/>
              </w:rPr>
            </w:pPr>
            <w:r w:rsidRPr="000A1EAA">
              <w:rPr>
                <w:sz w:val="22"/>
              </w:rPr>
              <w:t xml:space="preserve">Audrius </w:t>
            </w:r>
            <w:proofErr w:type="spellStart"/>
            <w:r w:rsidRPr="000A1EAA">
              <w:rPr>
                <w:sz w:val="22"/>
              </w:rPr>
              <w:t>Kasinskas</w:t>
            </w:r>
            <w:proofErr w:type="spellEnd"/>
          </w:p>
        </w:tc>
      </w:tr>
    </w:tbl>
    <w:p w:rsidR="006D6395" w:rsidRDefault="006D6395" w:rsidP="00A837EB">
      <w:pPr>
        <w:pStyle w:val="Betarp"/>
        <w:tabs>
          <w:tab w:val="left" w:pos="6804"/>
        </w:tabs>
        <w:rPr>
          <w:bCs/>
          <w:sz w:val="22"/>
        </w:rPr>
      </w:pPr>
      <w:r>
        <w:rPr>
          <w:bCs/>
          <w:sz w:val="22"/>
        </w:rPr>
        <w:t>Komisijos pirmininkas</w:t>
      </w:r>
      <w:r>
        <w:rPr>
          <w:bCs/>
          <w:sz w:val="22"/>
        </w:rPr>
        <w:tab/>
      </w:r>
      <w:r w:rsidR="00A837EB">
        <w:rPr>
          <w:bCs/>
          <w:sz w:val="22"/>
        </w:rPr>
        <w:tab/>
      </w:r>
      <w:r>
        <w:rPr>
          <w:bCs/>
          <w:sz w:val="22"/>
        </w:rPr>
        <w:t>Kęstas Komskis</w:t>
      </w:r>
    </w:p>
    <w:p w:rsidR="004970CE" w:rsidRDefault="004970CE" w:rsidP="00252DB4">
      <w:pPr>
        <w:pStyle w:val="Betarp"/>
        <w:jc w:val="center"/>
        <w:rPr>
          <w:bCs/>
          <w:sz w:val="22"/>
        </w:rPr>
      </w:pPr>
    </w:p>
    <w:p w:rsidR="00252DB4" w:rsidRDefault="004970CE" w:rsidP="00252DB4">
      <w:pPr>
        <w:pStyle w:val="Betarp"/>
        <w:jc w:val="center"/>
        <w:rPr>
          <w:bCs/>
          <w:sz w:val="22"/>
        </w:rPr>
      </w:pPr>
      <w:r w:rsidRPr="004970CE">
        <w:rPr>
          <w:bCs/>
          <w:sz w:val="22"/>
        </w:rPr>
        <w:t>LAIKINOSIOS TYRIMO KOMISIJOS DĖL SUTIKIMO SUVARŽYTI SEIMO NARIO KĘSTUČIO DAUKŠIO LAISVĘ</w:t>
      </w:r>
    </w:p>
    <w:tbl>
      <w:tblPr>
        <w:tblW w:w="10330" w:type="dxa"/>
        <w:jc w:val="center"/>
        <w:tblInd w:w="-69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8"/>
        <w:gridCol w:w="1239"/>
        <w:gridCol w:w="1277"/>
        <w:gridCol w:w="1163"/>
        <w:gridCol w:w="3402"/>
        <w:gridCol w:w="1701"/>
        <w:gridCol w:w="1530"/>
      </w:tblGrid>
      <w:tr w:rsidR="004970CE" w:rsidRPr="004970CE" w:rsidTr="004970CE">
        <w:trPr>
          <w:gridBefore w:val="1"/>
          <w:wBefore w:w="18" w:type="dxa"/>
          <w:trHeight w:val="227"/>
          <w:jc w:val="center"/>
        </w:trPr>
        <w:tc>
          <w:tcPr>
            <w:tcW w:w="1239" w:type="dxa"/>
            <w:vAlign w:val="center"/>
          </w:tcPr>
          <w:p w:rsidR="004970CE" w:rsidRPr="004970CE" w:rsidRDefault="004970CE" w:rsidP="004970CE">
            <w:pPr>
              <w:pStyle w:val="Betarp"/>
              <w:rPr>
                <w:b/>
                <w:bCs/>
                <w:sz w:val="22"/>
              </w:rPr>
            </w:pPr>
            <w:r w:rsidRPr="004970CE">
              <w:rPr>
                <w:b/>
                <w:bCs/>
                <w:sz w:val="22"/>
              </w:rPr>
              <w:t>Eil. Nr.</w:t>
            </w:r>
          </w:p>
        </w:tc>
        <w:tc>
          <w:tcPr>
            <w:tcW w:w="1277" w:type="dxa"/>
            <w:vAlign w:val="center"/>
            <w:hideMark/>
          </w:tcPr>
          <w:p w:rsidR="004970CE" w:rsidRPr="004970CE" w:rsidRDefault="004970CE" w:rsidP="004970CE">
            <w:pPr>
              <w:pStyle w:val="Betarp"/>
              <w:rPr>
                <w:b/>
                <w:bCs/>
                <w:sz w:val="22"/>
              </w:rPr>
            </w:pPr>
            <w:r w:rsidRPr="004970CE">
              <w:rPr>
                <w:b/>
                <w:bCs/>
                <w:sz w:val="22"/>
              </w:rPr>
              <w:t>Data,</w:t>
            </w:r>
          </w:p>
          <w:p w:rsidR="004970CE" w:rsidRPr="004970CE" w:rsidRDefault="004970CE" w:rsidP="004970CE">
            <w:pPr>
              <w:pStyle w:val="Betarp"/>
              <w:rPr>
                <w:b/>
                <w:bCs/>
                <w:sz w:val="22"/>
              </w:rPr>
            </w:pPr>
            <w:r w:rsidRPr="004970CE">
              <w:rPr>
                <w:b/>
                <w:bCs/>
                <w:sz w:val="22"/>
              </w:rPr>
              <w:t>laikas,</w:t>
            </w:r>
          </w:p>
          <w:p w:rsidR="004970CE" w:rsidRPr="004970CE" w:rsidRDefault="004970CE" w:rsidP="004970CE">
            <w:pPr>
              <w:pStyle w:val="Betarp"/>
              <w:rPr>
                <w:b/>
                <w:bCs/>
                <w:sz w:val="22"/>
              </w:rPr>
            </w:pPr>
            <w:r w:rsidRPr="004970CE">
              <w:rPr>
                <w:b/>
                <w:bCs/>
                <w:sz w:val="22"/>
              </w:rPr>
              <w:t>vieta</w:t>
            </w:r>
          </w:p>
        </w:tc>
        <w:tc>
          <w:tcPr>
            <w:tcW w:w="1163" w:type="dxa"/>
            <w:vAlign w:val="center"/>
            <w:hideMark/>
          </w:tcPr>
          <w:p w:rsidR="004970CE" w:rsidRPr="004970CE" w:rsidRDefault="004970CE" w:rsidP="004970CE">
            <w:pPr>
              <w:pStyle w:val="Betarp"/>
              <w:rPr>
                <w:b/>
                <w:bCs/>
                <w:sz w:val="22"/>
              </w:rPr>
            </w:pPr>
          </w:p>
        </w:tc>
        <w:tc>
          <w:tcPr>
            <w:tcW w:w="3402" w:type="dxa"/>
            <w:vAlign w:val="center"/>
          </w:tcPr>
          <w:p w:rsidR="004970CE" w:rsidRPr="004970CE" w:rsidRDefault="004970CE" w:rsidP="004970CE">
            <w:pPr>
              <w:pStyle w:val="Betarp"/>
              <w:rPr>
                <w:b/>
                <w:bCs/>
                <w:sz w:val="22"/>
              </w:rPr>
            </w:pPr>
            <w:r w:rsidRPr="004970CE">
              <w:rPr>
                <w:b/>
                <w:bCs/>
                <w:sz w:val="22"/>
              </w:rPr>
              <w:t>Svarstomi klausimai</w:t>
            </w:r>
          </w:p>
        </w:tc>
        <w:tc>
          <w:tcPr>
            <w:tcW w:w="1701" w:type="dxa"/>
            <w:vAlign w:val="center"/>
          </w:tcPr>
          <w:p w:rsidR="004970CE" w:rsidRPr="004970CE" w:rsidRDefault="004970CE" w:rsidP="004970CE">
            <w:pPr>
              <w:pStyle w:val="Betarp"/>
              <w:rPr>
                <w:b/>
                <w:bCs/>
                <w:sz w:val="22"/>
              </w:rPr>
            </w:pPr>
          </w:p>
        </w:tc>
        <w:tc>
          <w:tcPr>
            <w:tcW w:w="1530" w:type="dxa"/>
            <w:vAlign w:val="center"/>
            <w:hideMark/>
          </w:tcPr>
          <w:p w:rsidR="004970CE" w:rsidRPr="004970CE" w:rsidRDefault="004970CE" w:rsidP="004970CE">
            <w:pPr>
              <w:pStyle w:val="Betarp"/>
              <w:rPr>
                <w:b/>
                <w:bCs/>
                <w:sz w:val="22"/>
              </w:rPr>
            </w:pPr>
            <w:r w:rsidRPr="004970CE">
              <w:rPr>
                <w:b/>
                <w:bCs/>
                <w:sz w:val="22"/>
              </w:rPr>
              <w:t>Išvadų rengėjai,</w:t>
            </w:r>
          </w:p>
          <w:p w:rsidR="004970CE" w:rsidRPr="004970CE" w:rsidRDefault="004970CE" w:rsidP="004970CE">
            <w:pPr>
              <w:pStyle w:val="Betarp"/>
              <w:rPr>
                <w:b/>
                <w:bCs/>
                <w:sz w:val="22"/>
              </w:rPr>
            </w:pPr>
            <w:r w:rsidRPr="004970CE">
              <w:rPr>
                <w:b/>
                <w:bCs/>
                <w:sz w:val="22"/>
              </w:rPr>
              <w:t>biuro tarnautojai</w:t>
            </w:r>
          </w:p>
        </w:tc>
      </w:tr>
      <w:tr w:rsidR="004970CE" w:rsidRPr="004970CE" w:rsidTr="004970CE">
        <w:trPr>
          <w:gridBefore w:val="1"/>
          <w:wBefore w:w="18" w:type="dxa"/>
          <w:trHeight w:val="542"/>
          <w:jc w:val="center"/>
        </w:trPr>
        <w:tc>
          <w:tcPr>
            <w:tcW w:w="1239" w:type="dxa"/>
          </w:tcPr>
          <w:p w:rsidR="004970CE" w:rsidRPr="004970CE" w:rsidRDefault="004970CE" w:rsidP="004970CE">
            <w:pPr>
              <w:pStyle w:val="Betarp"/>
              <w:numPr>
                <w:ilvl w:val="0"/>
                <w:numId w:val="47"/>
              </w:numPr>
              <w:jc w:val="center"/>
              <w:rPr>
                <w:bCs/>
                <w:sz w:val="22"/>
              </w:rPr>
            </w:pPr>
            <w:bookmarkStart w:id="0" w:name="_GoBack" w:colFirst="1" w:colLast="1"/>
          </w:p>
        </w:tc>
        <w:tc>
          <w:tcPr>
            <w:tcW w:w="1277" w:type="dxa"/>
            <w:shd w:val="clear" w:color="auto" w:fill="auto"/>
          </w:tcPr>
          <w:p w:rsidR="004970CE" w:rsidRPr="004970CE" w:rsidRDefault="004970CE" w:rsidP="004970CE">
            <w:pPr>
              <w:pStyle w:val="Betarp"/>
              <w:jc w:val="center"/>
              <w:rPr>
                <w:bCs/>
                <w:sz w:val="22"/>
              </w:rPr>
            </w:pPr>
            <w:r w:rsidRPr="004970CE">
              <w:rPr>
                <w:bCs/>
                <w:sz w:val="22"/>
              </w:rPr>
              <w:t>2014-06-10</w:t>
            </w:r>
          </w:p>
          <w:p w:rsidR="004970CE" w:rsidRPr="004970CE" w:rsidRDefault="004970CE" w:rsidP="004970CE">
            <w:pPr>
              <w:pStyle w:val="Betarp"/>
              <w:jc w:val="center"/>
              <w:rPr>
                <w:bCs/>
                <w:sz w:val="22"/>
              </w:rPr>
            </w:pPr>
            <w:r w:rsidRPr="004970CE">
              <w:rPr>
                <w:bCs/>
                <w:sz w:val="22"/>
              </w:rPr>
              <w:t>14.00–14.05</w:t>
            </w:r>
          </w:p>
          <w:p w:rsidR="004970CE" w:rsidRPr="004970CE" w:rsidRDefault="004970CE" w:rsidP="004970CE">
            <w:pPr>
              <w:pStyle w:val="Betarp"/>
              <w:jc w:val="center"/>
              <w:rPr>
                <w:bCs/>
                <w:sz w:val="22"/>
              </w:rPr>
            </w:pPr>
            <w:r w:rsidRPr="004970CE">
              <w:rPr>
                <w:bCs/>
                <w:sz w:val="22"/>
              </w:rPr>
              <w:t xml:space="preserve">III r. </w:t>
            </w:r>
          </w:p>
          <w:p w:rsidR="004970CE" w:rsidRPr="004970CE" w:rsidRDefault="004970CE" w:rsidP="004970CE">
            <w:pPr>
              <w:pStyle w:val="Betarp"/>
              <w:jc w:val="center"/>
              <w:rPr>
                <w:bCs/>
                <w:sz w:val="22"/>
              </w:rPr>
            </w:pPr>
            <w:r w:rsidRPr="004970CE">
              <w:rPr>
                <w:bCs/>
                <w:sz w:val="22"/>
              </w:rPr>
              <w:t xml:space="preserve">220 kab. </w:t>
            </w:r>
          </w:p>
        </w:tc>
        <w:tc>
          <w:tcPr>
            <w:tcW w:w="6266" w:type="dxa"/>
            <w:gridSpan w:val="3"/>
            <w:shd w:val="clear" w:color="auto" w:fill="auto"/>
          </w:tcPr>
          <w:p w:rsidR="004970CE" w:rsidRPr="004970CE" w:rsidRDefault="004970CE" w:rsidP="004970CE">
            <w:pPr>
              <w:pStyle w:val="Betarp"/>
              <w:jc w:val="center"/>
              <w:rPr>
                <w:bCs/>
                <w:sz w:val="22"/>
              </w:rPr>
            </w:pPr>
            <w:r w:rsidRPr="004970CE">
              <w:rPr>
                <w:bCs/>
                <w:sz w:val="22"/>
              </w:rPr>
              <w:t>Komisijos posėdžio darbotvarkės tvirtinimas.</w:t>
            </w:r>
          </w:p>
          <w:p w:rsidR="004970CE" w:rsidRPr="004970CE" w:rsidRDefault="004970CE" w:rsidP="004970CE">
            <w:pPr>
              <w:pStyle w:val="Betarp"/>
              <w:jc w:val="center"/>
              <w:rPr>
                <w:bCs/>
                <w:sz w:val="22"/>
              </w:rPr>
            </w:pPr>
            <w:r w:rsidRPr="004970CE">
              <w:rPr>
                <w:bCs/>
                <w:sz w:val="22"/>
              </w:rPr>
              <w:t>Pranešėjas: Mindaugas Bastys</w:t>
            </w:r>
          </w:p>
        </w:tc>
        <w:tc>
          <w:tcPr>
            <w:tcW w:w="1530" w:type="dxa"/>
            <w:shd w:val="clear" w:color="auto" w:fill="auto"/>
          </w:tcPr>
          <w:p w:rsidR="004970CE" w:rsidRPr="004970CE" w:rsidRDefault="004970CE" w:rsidP="004970CE">
            <w:pPr>
              <w:pStyle w:val="Betarp"/>
              <w:jc w:val="center"/>
              <w:rPr>
                <w:bCs/>
                <w:sz w:val="22"/>
              </w:rPr>
            </w:pPr>
            <w:r w:rsidRPr="004970CE">
              <w:rPr>
                <w:bCs/>
                <w:sz w:val="22"/>
              </w:rPr>
              <w:t xml:space="preserve">Vita </w:t>
            </w:r>
          </w:p>
          <w:p w:rsidR="004970CE" w:rsidRPr="004970CE" w:rsidRDefault="004970CE" w:rsidP="004970CE">
            <w:pPr>
              <w:pStyle w:val="Betarp"/>
              <w:jc w:val="center"/>
              <w:rPr>
                <w:bCs/>
                <w:sz w:val="22"/>
              </w:rPr>
            </w:pPr>
            <w:r w:rsidRPr="004970CE">
              <w:rPr>
                <w:bCs/>
                <w:sz w:val="22"/>
              </w:rPr>
              <w:t>Misiūnienė</w:t>
            </w:r>
          </w:p>
          <w:p w:rsidR="004970CE" w:rsidRPr="004970CE" w:rsidRDefault="004970CE" w:rsidP="004970CE">
            <w:pPr>
              <w:pStyle w:val="Betarp"/>
              <w:jc w:val="center"/>
              <w:rPr>
                <w:bCs/>
                <w:sz w:val="22"/>
              </w:rPr>
            </w:pPr>
            <w:r w:rsidRPr="004970CE">
              <w:rPr>
                <w:bCs/>
                <w:sz w:val="22"/>
              </w:rPr>
              <w:t xml:space="preserve">Audrius </w:t>
            </w:r>
            <w:proofErr w:type="spellStart"/>
            <w:r w:rsidRPr="004970CE">
              <w:rPr>
                <w:bCs/>
                <w:sz w:val="22"/>
              </w:rPr>
              <w:t>Kasinskas</w:t>
            </w:r>
            <w:proofErr w:type="spellEnd"/>
          </w:p>
          <w:p w:rsidR="004970CE" w:rsidRPr="004970CE" w:rsidRDefault="004970CE" w:rsidP="004970CE">
            <w:pPr>
              <w:pStyle w:val="Betarp"/>
              <w:jc w:val="center"/>
              <w:rPr>
                <w:bCs/>
                <w:sz w:val="22"/>
              </w:rPr>
            </w:pPr>
          </w:p>
        </w:tc>
      </w:tr>
      <w:tr w:rsidR="004970CE" w:rsidRPr="004970CE" w:rsidTr="004970CE">
        <w:trPr>
          <w:gridBefore w:val="1"/>
          <w:wBefore w:w="18" w:type="dxa"/>
          <w:trHeight w:val="630"/>
          <w:jc w:val="center"/>
        </w:trPr>
        <w:tc>
          <w:tcPr>
            <w:tcW w:w="1239" w:type="dxa"/>
          </w:tcPr>
          <w:p w:rsidR="004970CE" w:rsidRPr="004970CE" w:rsidRDefault="004970CE" w:rsidP="004970CE">
            <w:pPr>
              <w:pStyle w:val="Betarp"/>
              <w:numPr>
                <w:ilvl w:val="0"/>
                <w:numId w:val="47"/>
              </w:numPr>
              <w:jc w:val="center"/>
              <w:rPr>
                <w:bCs/>
                <w:sz w:val="22"/>
              </w:rPr>
            </w:pPr>
          </w:p>
        </w:tc>
        <w:tc>
          <w:tcPr>
            <w:tcW w:w="1277" w:type="dxa"/>
            <w:shd w:val="clear" w:color="auto" w:fill="auto"/>
          </w:tcPr>
          <w:p w:rsidR="004970CE" w:rsidRPr="004970CE" w:rsidRDefault="004970CE" w:rsidP="004970CE">
            <w:pPr>
              <w:pStyle w:val="Betarp"/>
              <w:jc w:val="center"/>
              <w:rPr>
                <w:bCs/>
                <w:sz w:val="22"/>
              </w:rPr>
            </w:pPr>
            <w:r w:rsidRPr="004970CE">
              <w:rPr>
                <w:bCs/>
                <w:sz w:val="22"/>
              </w:rPr>
              <w:t>2014-06-10</w:t>
            </w:r>
          </w:p>
          <w:p w:rsidR="004970CE" w:rsidRPr="004970CE" w:rsidRDefault="004970CE" w:rsidP="004970CE">
            <w:pPr>
              <w:pStyle w:val="Betarp"/>
              <w:jc w:val="center"/>
              <w:rPr>
                <w:bCs/>
                <w:sz w:val="22"/>
              </w:rPr>
            </w:pPr>
            <w:r w:rsidRPr="004970CE">
              <w:rPr>
                <w:bCs/>
                <w:sz w:val="22"/>
              </w:rPr>
              <w:t>14.05–14.10</w:t>
            </w:r>
          </w:p>
          <w:p w:rsidR="004970CE" w:rsidRPr="004970CE" w:rsidRDefault="004970CE" w:rsidP="004970CE">
            <w:pPr>
              <w:pStyle w:val="Betarp"/>
              <w:jc w:val="center"/>
              <w:rPr>
                <w:bCs/>
                <w:sz w:val="22"/>
              </w:rPr>
            </w:pPr>
            <w:r w:rsidRPr="004970CE">
              <w:rPr>
                <w:bCs/>
                <w:sz w:val="22"/>
              </w:rPr>
              <w:t xml:space="preserve">III r. </w:t>
            </w:r>
          </w:p>
          <w:p w:rsidR="004970CE" w:rsidRPr="004970CE" w:rsidRDefault="004970CE" w:rsidP="004970CE">
            <w:pPr>
              <w:pStyle w:val="Betarp"/>
              <w:jc w:val="center"/>
              <w:rPr>
                <w:bCs/>
                <w:sz w:val="22"/>
              </w:rPr>
            </w:pPr>
            <w:r w:rsidRPr="004970CE">
              <w:rPr>
                <w:bCs/>
                <w:sz w:val="22"/>
              </w:rPr>
              <w:t xml:space="preserve">220 kab. </w:t>
            </w:r>
          </w:p>
        </w:tc>
        <w:tc>
          <w:tcPr>
            <w:tcW w:w="6266" w:type="dxa"/>
            <w:gridSpan w:val="3"/>
            <w:shd w:val="clear" w:color="auto" w:fill="auto"/>
          </w:tcPr>
          <w:p w:rsidR="004970CE" w:rsidRPr="004970CE" w:rsidRDefault="004970CE" w:rsidP="004970CE">
            <w:pPr>
              <w:pStyle w:val="Betarp"/>
              <w:jc w:val="center"/>
              <w:rPr>
                <w:bCs/>
                <w:sz w:val="22"/>
              </w:rPr>
            </w:pPr>
            <w:r w:rsidRPr="004970CE">
              <w:rPr>
                <w:bCs/>
                <w:sz w:val="22"/>
              </w:rPr>
              <w:t>Komisijos Reglamento tvirtinimas.</w:t>
            </w:r>
          </w:p>
          <w:p w:rsidR="004970CE" w:rsidRPr="004970CE" w:rsidRDefault="004970CE" w:rsidP="004970CE">
            <w:pPr>
              <w:pStyle w:val="Betarp"/>
              <w:jc w:val="center"/>
              <w:rPr>
                <w:bCs/>
                <w:sz w:val="22"/>
              </w:rPr>
            </w:pPr>
            <w:r w:rsidRPr="004970CE">
              <w:rPr>
                <w:bCs/>
                <w:sz w:val="22"/>
              </w:rPr>
              <w:t>Pranešėjas: Mindaugas Bastys</w:t>
            </w:r>
          </w:p>
        </w:tc>
        <w:tc>
          <w:tcPr>
            <w:tcW w:w="1530" w:type="dxa"/>
            <w:shd w:val="clear" w:color="auto" w:fill="auto"/>
          </w:tcPr>
          <w:p w:rsidR="004970CE" w:rsidRPr="004970CE" w:rsidRDefault="004970CE" w:rsidP="004970CE">
            <w:pPr>
              <w:pStyle w:val="Betarp"/>
              <w:jc w:val="center"/>
              <w:rPr>
                <w:bCs/>
                <w:sz w:val="22"/>
              </w:rPr>
            </w:pPr>
            <w:r w:rsidRPr="004970CE">
              <w:rPr>
                <w:bCs/>
                <w:sz w:val="22"/>
              </w:rPr>
              <w:t xml:space="preserve">Vita </w:t>
            </w:r>
          </w:p>
          <w:p w:rsidR="004970CE" w:rsidRPr="004970CE" w:rsidRDefault="004970CE" w:rsidP="004970CE">
            <w:pPr>
              <w:pStyle w:val="Betarp"/>
              <w:jc w:val="center"/>
              <w:rPr>
                <w:bCs/>
                <w:sz w:val="22"/>
              </w:rPr>
            </w:pPr>
            <w:r w:rsidRPr="004970CE">
              <w:rPr>
                <w:bCs/>
                <w:sz w:val="22"/>
              </w:rPr>
              <w:t>Misiūnienė</w:t>
            </w:r>
          </w:p>
          <w:p w:rsidR="004970CE" w:rsidRPr="004970CE" w:rsidRDefault="004970CE" w:rsidP="004970CE">
            <w:pPr>
              <w:pStyle w:val="Betarp"/>
              <w:jc w:val="center"/>
              <w:rPr>
                <w:bCs/>
                <w:sz w:val="22"/>
              </w:rPr>
            </w:pPr>
            <w:r w:rsidRPr="004970CE">
              <w:rPr>
                <w:bCs/>
                <w:sz w:val="22"/>
              </w:rPr>
              <w:t xml:space="preserve">Audrius </w:t>
            </w:r>
            <w:proofErr w:type="spellStart"/>
            <w:r w:rsidRPr="004970CE">
              <w:rPr>
                <w:bCs/>
                <w:sz w:val="22"/>
              </w:rPr>
              <w:t>Kasinskas</w:t>
            </w:r>
            <w:proofErr w:type="spellEnd"/>
          </w:p>
          <w:p w:rsidR="004970CE" w:rsidRPr="004970CE" w:rsidRDefault="004970CE" w:rsidP="004970CE">
            <w:pPr>
              <w:pStyle w:val="Betarp"/>
              <w:jc w:val="center"/>
              <w:rPr>
                <w:bCs/>
                <w:sz w:val="22"/>
              </w:rPr>
            </w:pPr>
          </w:p>
        </w:tc>
      </w:tr>
      <w:tr w:rsidR="004970CE" w:rsidRPr="004970CE" w:rsidTr="004970CE">
        <w:trPr>
          <w:gridBefore w:val="1"/>
          <w:wBefore w:w="18" w:type="dxa"/>
          <w:trHeight w:val="630"/>
          <w:jc w:val="center"/>
        </w:trPr>
        <w:tc>
          <w:tcPr>
            <w:tcW w:w="1239" w:type="dxa"/>
          </w:tcPr>
          <w:p w:rsidR="004970CE" w:rsidRPr="004970CE" w:rsidRDefault="004970CE" w:rsidP="004970CE">
            <w:pPr>
              <w:pStyle w:val="Betarp"/>
              <w:numPr>
                <w:ilvl w:val="0"/>
                <w:numId w:val="47"/>
              </w:numPr>
              <w:jc w:val="center"/>
              <w:rPr>
                <w:bCs/>
                <w:sz w:val="22"/>
              </w:rPr>
            </w:pPr>
          </w:p>
        </w:tc>
        <w:tc>
          <w:tcPr>
            <w:tcW w:w="1277" w:type="dxa"/>
            <w:shd w:val="clear" w:color="auto" w:fill="auto"/>
          </w:tcPr>
          <w:p w:rsidR="004970CE" w:rsidRPr="004970CE" w:rsidRDefault="004970CE" w:rsidP="004970CE">
            <w:pPr>
              <w:pStyle w:val="Betarp"/>
              <w:jc w:val="center"/>
              <w:rPr>
                <w:bCs/>
                <w:sz w:val="22"/>
              </w:rPr>
            </w:pPr>
            <w:r w:rsidRPr="004970CE">
              <w:rPr>
                <w:bCs/>
                <w:sz w:val="22"/>
              </w:rPr>
              <w:t>2014-06-10</w:t>
            </w:r>
          </w:p>
          <w:p w:rsidR="004970CE" w:rsidRPr="004970CE" w:rsidRDefault="004970CE" w:rsidP="004970CE">
            <w:pPr>
              <w:pStyle w:val="Betarp"/>
              <w:jc w:val="center"/>
              <w:rPr>
                <w:bCs/>
                <w:sz w:val="22"/>
              </w:rPr>
            </w:pPr>
            <w:r w:rsidRPr="004970CE">
              <w:rPr>
                <w:bCs/>
                <w:sz w:val="22"/>
              </w:rPr>
              <w:t>14.10–14.25</w:t>
            </w:r>
          </w:p>
          <w:p w:rsidR="004970CE" w:rsidRPr="004970CE" w:rsidRDefault="004970CE" w:rsidP="004970CE">
            <w:pPr>
              <w:pStyle w:val="Betarp"/>
              <w:jc w:val="center"/>
              <w:rPr>
                <w:bCs/>
                <w:sz w:val="22"/>
              </w:rPr>
            </w:pPr>
            <w:r w:rsidRPr="004970CE">
              <w:rPr>
                <w:bCs/>
                <w:sz w:val="22"/>
              </w:rPr>
              <w:t xml:space="preserve">III r. </w:t>
            </w:r>
          </w:p>
          <w:p w:rsidR="004970CE" w:rsidRPr="004970CE" w:rsidRDefault="004970CE" w:rsidP="004970CE">
            <w:pPr>
              <w:pStyle w:val="Betarp"/>
              <w:jc w:val="center"/>
              <w:rPr>
                <w:bCs/>
                <w:sz w:val="22"/>
              </w:rPr>
            </w:pPr>
            <w:r w:rsidRPr="004970CE">
              <w:rPr>
                <w:bCs/>
                <w:sz w:val="22"/>
              </w:rPr>
              <w:t xml:space="preserve">220 kab. </w:t>
            </w:r>
          </w:p>
        </w:tc>
        <w:tc>
          <w:tcPr>
            <w:tcW w:w="6266" w:type="dxa"/>
            <w:gridSpan w:val="3"/>
            <w:shd w:val="clear" w:color="auto" w:fill="auto"/>
          </w:tcPr>
          <w:p w:rsidR="004970CE" w:rsidRPr="004970CE" w:rsidRDefault="004970CE" w:rsidP="004970CE">
            <w:pPr>
              <w:pStyle w:val="Betarp"/>
              <w:jc w:val="center"/>
              <w:rPr>
                <w:bCs/>
                <w:sz w:val="22"/>
              </w:rPr>
            </w:pPr>
            <w:r w:rsidRPr="004970CE">
              <w:rPr>
                <w:bCs/>
                <w:sz w:val="22"/>
              </w:rPr>
              <w:t>Generalinės prokuratūros atstovo paaiškinimai ir atsakymai į Komisijos narių klausimus.</w:t>
            </w:r>
          </w:p>
        </w:tc>
        <w:tc>
          <w:tcPr>
            <w:tcW w:w="1530" w:type="dxa"/>
            <w:shd w:val="clear" w:color="auto" w:fill="auto"/>
          </w:tcPr>
          <w:p w:rsidR="004970CE" w:rsidRPr="004970CE" w:rsidRDefault="004970CE" w:rsidP="004970CE">
            <w:pPr>
              <w:pStyle w:val="Betarp"/>
              <w:jc w:val="center"/>
              <w:rPr>
                <w:bCs/>
                <w:sz w:val="22"/>
              </w:rPr>
            </w:pPr>
            <w:r w:rsidRPr="004970CE">
              <w:rPr>
                <w:bCs/>
                <w:sz w:val="22"/>
              </w:rPr>
              <w:t xml:space="preserve">Vita </w:t>
            </w:r>
          </w:p>
          <w:p w:rsidR="004970CE" w:rsidRPr="004970CE" w:rsidRDefault="004970CE" w:rsidP="004970CE">
            <w:pPr>
              <w:pStyle w:val="Betarp"/>
              <w:jc w:val="center"/>
              <w:rPr>
                <w:bCs/>
                <w:sz w:val="22"/>
              </w:rPr>
            </w:pPr>
            <w:r w:rsidRPr="004970CE">
              <w:rPr>
                <w:bCs/>
                <w:sz w:val="22"/>
              </w:rPr>
              <w:t>Misiūnienė</w:t>
            </w:r>
          </w:p>
          <w:p w:rsidR="004970CE" w:rsidRPr="004970CE" w:rsidRDefault="004970CE" w:rsidP="004970CE">
            <w:pPr>
              <w:pStyle w:val="Betarp"/>
              <w:jc w:val="center"/>
              <w:rPr>
                <w:bCs/>
                <w:sz w:val="22"/>
              </w:rPr>
            </w:pPr>
            <w:r w:rsidRPr="004970CE">
              <w:rPr>
                <w:bCs/>
                <w:sz w:val="22"/>
              </w:rPr>
              <w:t xml:space="preserve">Audrius </w:t>
            </w:r>
            <w:proofErr w:type="spellStart"/>
            <w:r w:rsidRPr="004970CE">
              <w:rPr>
                <w:bCs/>
                <w:sz w:val="22"/>
              </w:rPr>
              <w:t>Kasinskas</w:t>
            </w:r>
            <w:proofErr w:type="spellEnd"/>
          </w:p>
          <w:p w:rsidR="004970CE" w:rsidRPr="004970CE" w:rsidRDefault="004970CE" w:rsidP="004970CE">
            <w:pPr>
              <w:pStyle w:val="Betarp"/>
              <w:jc w:val="center"/>
              <w:rPr>
                <w:bCs/>
                <w:sz w:val="22"/>
              </w:rPr>
            </w:pPr>
          </w:p>
        </w:tc>
      </w:tr>
      <w:tr w:rsidR="004970CE" w:rsidRPr="004970CE" w:rsidTr="004970CE">
        <w:trPr>
          <w:gridBefore w:val="1"/>
          <w:wBefore w:w="18" w:type="dxa"/>
          <w:trHeight w:val="630"/>
          <w:jc w:val="center"/>
        </w:trPr>
        <w:tc>
          <w:tcPr>
            <w:tcW w:w="1239" w:type="dxa"/>
          </w:tcPr>
          <w:p w:rsidR="004970CE" w:rsidRPr="004970CE" w:rsidRDefault="004970CE" w:rsidP="004970CE">
            <w:pPr>
              <w:pStyle w:val="Betarp"/>
              <w:numPr>
                <w:ilvl w:val="0"/>
                <w:numId w:val="47"/>
              </w:numPr>
              <w:jc w:val="center"/>
              <w:rPr>
                <w:bCs/>
                <w:sz w:val="22"/>
              </w:rPr>
            </w:pPr>
          </w:p>
        </w:tc>
        <w:tc>
          <w:tcPr>
            <w:tcW w:w="1277" w:type="dxa"/>
            <w:shd w:val="clear" w:color="auto" w:fill="auto"/>
          </w:tcPr>
          <w:p w:rsidR="004970CE" w:rsidRPr="004970CE" w:rsidRDefault="004970CE" w:rsidP="004970CE">
            <w:pPr>
              <w:pStyle w:val="Betarp"/>
              <w:jc w:val="center"/>
              <w:rPr>
                <w:bCs/>
                <w:sz w:val="22"/>
              </w:rPr>
            </w:pPr>
            <w:r w:rsidRPr="004970CE">
              <w:rPr>
                <w:bCs/>
                <w:sz w:val="22"/>
              </w:rPr>
              <w:t>2014-06-10</w:t>
            </w:r>
          </w:p>
          <w:p w:rsidR="004970CE" w:rsidRPr="004970CE" w:rsidRDefault="004970CE" w:rsidP="004970CE">
            <w:pPr>
              <w:pStyle w:val="Betarp"/>
              <w:jc w:val="center"/>
              <w:rPr>
                <w:bCs/>
                <w:sz w:val="22"/>
              </w:rPr>
            </w:pPr>
            <w:r w:rsidRPr="004970CE">
              <w:rPr>
                <w:bCs/>
                <w:sz w:val="22"/>
              </w:rPr>
              <w:t>14.25–14.40</w:t>
            </w:r>
          </w:p>
          <w:p w:rsidR="004970CE" w:rsidRPr="004970CE" w:rsidRDefault="004970CE" w:rsidP="004970CE">
            <w:pPr>
              <w:pStyle w:val="Betarp"/>
              <w:jc w:val="center"/>
              <w:rPr>
                <w:bCs/>
                <w:sz w:val="22"/>
              </w:rPr>
            </w:pPr>
            <w:r w:rsidRPr="004970CE">
              <w:rPr>
                <w:bCs/>
                <w:sz w:val="22"/>
              </w:rPr>
              <w:t xml:space="preserve">III r. </w:t>
            </w:r>
          </w:p>
          <w:p w:rsidR="004970CE" w:rsidRPr="004970CE" w:rsidRDefault="004970CE" w:rsidP="004970CE">
            <w:pPr>
              <w:pStyle w:val="Betarp"/>
              <w:jc w:val="center"/>
              <w:rPr>
                <w:bCs/>
                <w:sz w:val="22"/>
              </w:rPr>
            </w:pPr>
            <w:r w:rsidRPr="004970CE">
              <w:rPr>
                <w:bCs/>
                <w:sz w:val="22"/>
              </w:rPr>
              <w:t xml:space="preserve">220 kab. </w:t>
            </w:r>
          </w:p>
        </w:tc>
        <w:tc>
          <w:tcPr>
            <w:tcW w:w="6266" w:type="dxa"/>
            <w:gridSpan w:val="3"/>
            <w:shd w:val="clear" w:color="auto" w:fill="auto"/>
          </w:tcPr>
          <w:p w:rsidR="004970CE" w:rsidRPr="004970CE" w:rsidRDefault="004970CE" w:rsidP="004970CE">
            <w:pPr>
              <w:pStyle w:val="Betarp"/>
              <w:jc w:val="center"/>
              <w:rPr>
                <w:bCs/>
                <w:sz w:val="22"/>
              </w:rPr>
            </w:pPr>
            <w:r w:rsidRPr="004970CE">
              <w:rPr>
                <w:bCs/>
                <w:sz w:val="22"/>
              </w:rPr>
              <w:t>Seimo nario Kęstučio Daukšio paaiškinimai ir atsakymai į Komisijos narių klausimus.</w:t>
            </w:r>
          </w:p>
        </w:tc>
        <w:tc>
          <w:tcPr>
            <w:tcW w:w="1530" w:type="dxa"/>
            <w:shd w:val="clear" w:color="auto" w:fill="auto"/>
          </w:tcPr>
          <w:p w:rsidR="004970CE" w:rsidRPr="004970CE" w:rsidRDefault="004970CE" w:rsidP="004970CE">
            <w:pPr>
              <w:pStyle w:val="Betarp"/>
              <w:jc w:val="center"/>
              <w:rPr>
                <w:bCs/>
                <w:sz w:val="22"/>
              </w:rPr>
            </w:pPr>
            <w:r w:rsidRPr="004970CE">
              <w:rPr>
                <w:bCs/>
                <w:sz w:val="22"/>
              </w:rPr>
              <w:t xml:space="preserve">Vita </w:t>
            </w:r>
          </w:p>
          <w:p w:rsidR="004970CE" w:rsidRPr="004970CE" w:rsidRDefault="004970CE" w:rsidP="004970CE">
            <w:pPr>
              <w:pStyle w:val="Betarp"/>
              <w:jc w:val="center"/>
              <w:rPr>
                <w:bCs/>
                <w:sz w:val="22"/>
              </w:rPr>
            </w:pPr>
            <w:r w:rsidRPr="004970CE">
              <w:rPr>
                <w:bCs/>
                <w:sz w:val="22"/>
              </w:rPr>
              <w:t>Misiūnienė</w:t>
            </w:r>
          </w:p>
          <w:p w:rsidR="004970CE" w:rsidRPr="004970CE" w:rsidRDefault="004970CE" w:rsidP="004970CE">
            <w:pPr>
              <w:pStyle w:val="Betarp"/>
              <w:jc w:val="center"/>
              <w:rPr>
                <w:bCs/>
                <w:sz w:val="22"/>
              </w:rPr>
            </w:pPr>
            <w:r w:rsidRPr="004970CE">
              <w:rPr>
                <w:bCs/>
                <w:sz w:val="22"/>
              </w:rPr>
              <w:t xml:space="preserve">Audrius </w:t>
            </w:r>
            <w:proofErr w:type="spellStart"/>
            <w:r w:rsidRPr="004970CE">
              <w:rPr>
                <w:bCs/>
                <w:sz w:val="22"/>
              </w:rPr>
              <w:t>Kasinskas</w:t>
            </w:r>
            <w:proofErr w:type="spellEnd"/>
          </w:p>
          <w:p w:rsidR="004970CE" w:rsidRPr="004970CE" w:rsidRDefault="004970CE" w:rsidP="004970CE">
            <w:pPr>
              <w:pStyle w:val="Betarp"/>
              <w:jc w:val="center"/>
              <w:rPr>
                <w:bCs/>
                <w:sz w:val="22"/>
              </w:rPr>
            </w:pPr>
          </w:p>
        </w:tc>
      </w:tr>
      <w:tr w:rsidR="004970CE" w:rsidRPr="004970CE" w:rsidTr="004970CE">
        <w:trPr>
          <w:trHeight w:val="630"/>
          <w:jc w:val="center"/>
        </w:trPr>
        <w:tc>
          <w:tcPr>
            <w:tcW w:w="1257" w:type="dxa"/>
            <w:gridSpan w:val="2"/>
          </w:tcPr>
          <w:p w:rsidR="004970CE" w:rsidRPr="004970CE" w:rsidRDefault="004970CE" w:rsidP="004970CE">
            <w:pPr>
              <w:pStyle w:val="Betarp"/>
              <w:numPr>
                <w:ilvl w:val="0"/>
                <w:numId w:val="47"/>
              </w:numPr>
              <w:jc w:val="center"/>
              <w:rPr>
                <w:bCs/>
                <w:sz w:val="22"/>
              </w:rPr>
            </w:pPr>
          </w:p>
        </w:tc>
        <w:tc>
          <w:tcPr>
            <w:tcW w:w="1277" w:type="dxa"/>
            <w:shd w:val="clear" w:color="auto" w:fill="auto"/>
          </w:tcPr>
          <w:p w:rsidR="004970CE" w:rsidRPr="004970CE" w:rsidRDefault="004970CE" w:rsidP="004970CE">
            <w:pPr>
              <w:pStyle w:val="Betarp"/>
              <w:jc w:val="center"/>
              <w:rPr>
                <w:bCs/>
                <w:sz w:val="22"/>
              </w:rPr>
            </w:pPr>
            <w:r w:rsidRPr="004970CE">
              <w:rPr>
                <w:bCs/>
                <w:sz w:val="22"/>
              </w:rPr>
              <w:t>2014-06-10</w:t>
            </w:r>
          </w:p>
          <w:p w:rsidR="004970CE" w:rsidRPr="004970CE" w:rsidRDefault="004970CE" w:rsidP="004970CE">
            <w:pPr>
              <w:pStyle w:val="Betarp"/>
              <w:jc w:val="center"/>
              <w:rPr>
                <w:bCs/>
                <w:sz w:val="22"/>
              </w:rPr>
            </w:pPr>
            <w:r w:rsidRPr="004970CE">
              <w:rPr>
                <w:bCs/>
                <w:sz w:val="22"/>
              </w:rPr>
              <w:t>14.40–14.55</w:t>
            </w:r>
          </w:p>
          <w:p w:rsidR="004970CE" w:rsidRPr="004970CE" w:rsidRDefault="004970CE" w:rsidP="004970CE">
            <w:pPr>
              <w:pStyle w:val="Betarp"/>
              <w:jc w:val="center"/>
              <w:rPr>
                <w:bCs/>
                <w:sz w:val="22"/>
              </w:rPr>
            </w:pPr>
            <w:r w:rsidRPr="004970CE">
              <w:rPr>
                <w:bCs/>
                <w:sz w:val="22"/>
              </w:rPr>
              <w:t xml:space="preserve">III r. </w:t>
            </w:r>
          </w:p>
          <w:p w:rsidR="004970CE" w:rsidRPr="004970CE" w:rsidRDefault="004970CE" w:rsidP="004970CE">
            <w:pPr>
              <w:pStyle w:val="Betarp"/>
              <w:jc w:val="center"/>
              <w:rPr>
                <w:bCs/>
                <w:sz w:val="22"/>
              </w:rPr>
            </w:pPr>
            <w:r w:rsidRPr="004970CE">
              <w:rPr>
                <w:bCs/>
                <w:sz w:val="22"/>
              </w:rPr>
              <w:t xml:space="preserve">220 kab. </w:t>
            </w:r>
          </w:p>
        </w:tc>
        <w:tc>
          <w:tcPr>
            <w:tcW w:w="6266" w:type="dxa"/>
            <w:gridSpan w:val="3"/>
            <w:shd w:val="clear" w:color="auto" w:fill="auto"/>
          </w:tcPr>
          <w:p w:rsidR="004970CE" w:rsidRPr="004970CE" w:rsidRDefault="004970CE" w:rsidP="004970CE">
            <w:pPr>
              <w:pStyle w:val="Betarp"/>
              <w:jc w:val="center"/>
              <w:rPr>
                <w:bCs/>
                <w:sz w:val="22"/>
              </w:rPr>
            </w:pPr>
            <w:r w:rsidRPr="004970CE">
              <w:rPr>
                <w:bCs/>
                <w:sz w:val="22"/>
              </w:rPr>
              <w:t>Komisijos pažymos bei Seimo rezoliucijos projektų svarstymas ir priėmimas.</w:t>
            </w:r>
          </w:p>
          <w:p w:rsidR="004970CE" w:rsidRPr="004970CE" w:rsidRDefault="004970CE" w:rsidP="004970CE">
            <w:pPr>
              <w:pStyle w:val="Betarp"/>
              <w:jc w:val="center"/>
              <w:rPr>
                <w:bCs/>
                <w:sz w:val="22"/>
              </w:rPr>
            </w:pPr>
            <w:r w:rsidRPr="004970CE">
              <w:rPr>
                <w:bCs/>
                <w:sz w:val="22"/>
              </w:rPr>
              <w:t>Pranešėjas: Mindaugas Bastys</w:t>
            </w:r>
          </w:p>
        </w:tc>
        <w:tc>
          <w:tcPr>
            <w:tcW w:w="1530" w:type="dxa"/>
            <w:shd w:val="clear" w:color="auto" w:fill="auto"/>
          </w:tcPr>
          <w:p w:rsidR="004970CE" w:rsidRPr="004970CE" w:rsidRDefault="004970CE" w:rsidP="004970CE">
            <w:pPr>
              <w:pStyle w:val="Betarp"/>
              <w:jc w:val="center"/>
              <w:rPr>
                <w:bCs/>
                <w:sz w:val="22"/>
              </w:rPr>
            </w:pPr>
            <w:r w:rsidRPr="004970CE">
              <w:rPr>
                <w:bCs/>
                <w:sz w:val="22"/>
              </w:rPr>
              <w:t xml:space="preserve">Vita </w:t>
            </w:r>
          </w:p>
          <w:p w:rsidR="004970CE" w:rsidRPr="004970CE" w:rsidRDefault="004970CE" w:rsidP="004970CE">
            <w:pPr>
              <w:pStyle w:val="Betarp"/>
              <w:jc w:val="center"/>
              <w:rPr>
                <w:bCs/>
                <w:sz w:val="22"/>
              </w:rPr>
            </w:pPr>
            <w:r w:rsidRPr="004970CE">
              <w:rPr>
                <w:bCs/>
                <w:sz w:val="22"/>
              </w:rPr>
              <w:t>Misiūnienė</w:t>
            </w:r>
          </w:p>
          <w:p w:rsidR="004970CE" w:rsidRPr="004970CE" w:rsidRDefault="004970CE" w:rsidP="004970CE">
            <w:pPr>
              <w:pStyle w:val="Betarp"/>
              <w:jc w:val="center"/>
              <w:rPr>
                <w:bCs/>
                <w:sz w:val="22"/>
              </w:rPr>
            </w:pPr>
            <w:r w:rsidRPr="004970CE">
              <w:rPr>
                <w:bCs/>
                <w:sz w:val="22"/>
              </w:rPr>
              <w:t xml:space="preserve">Audrius </w:t>
            </w:r>
            <w:proofErr w:type="spellStart"/>
            <w:r w:rsidRPr="004970CE">
              <w:rPr>
                <w:bCs/>
                <w:sz w:val="22"/>
              </w:rPr>
              <w:t>Kasinskas</w:t>
            </w:r>
            <w:proofErr w:type="spellEnd"/>
          </w:p>
          <w:p w:rsidR="004970CE" w:rsidRPr="004970CE" w:rsidRDefault="004970CE" w:rsidP="004970CE">
            <w:pPr>
              <w:pStyle w:val="Betarp"/>
              <w:jc w:val="center"/>
              <w:rPr>
                <w:bCs/>
                <w:sz w:val="22"/>
              </w:rPr>
            </w:pPr>
          </w:p>
        </w:tc>
      </w:tr>
    </w:tbl>
    <w:bookmarkEnd w:id="0"/>
    <w:p w:rsidR="004970CE" w:rsidRPr="004970CE" w:rsidRDefault="004970CE" w:rsidP="004970CE">
      <w:pPr>
        <w:pStyle w:val="Betarp"/>
        <w:rPr>
          <w:bCs/>
          <w:sz w:val="22"/>
        </w:rPr>
      </w:pPr>
      <w:r w:rsidRPr="004970CE">
        <w:rPr>
          <w:bCs/>
          <w:sz w:val="22"/>
        </w:rPr>
        <w:t>Komisijos pirmininkas</w:t>
      </w:r>
      <w:r w:rsidRPr="004970CE">
        <w:rPr>
          <w:bCs/>
          <w:sz w:val="22"/>
        </w:rPr>
        <w:tab/>
      </w:r>
      <w:r>
        <w:rPr>
          <w:bCs/>
          <w:sz w:val="22"/>
        </w:rPr>
        <w:tab/>
      </w:r>
      <w:r>
        <w:rPr>
          <w:bCs/>
          <w:sz w:val="22"/>
        </w:rPr>
        <w:tab/>
      </w:r>
      <w:r>
        <w:rPr>
          <w:bCs/>
          <w:sz w:val="22"/>
        </w:rPr>
        <w:tab/>
      </w:r>
      <w:r>
        <w:rPr>
          <w:bCs/>
          <w:sz w:val="22"/>
        </w:rPr>
        <w:tab/>
      </w:r>
      <w:r w:rsidRPr="004970CE">
        <w:rPr>
          <w:bCs/>
          <w:sz w:val="22"/>
        </w:rPr>
        <w:t>Mindaugas Bastys</w:t>
      </w:r>
    </w:p>
    <w:p w:rsidR="004970CE" w:rsidRDefault="004970CE" w:rsidP="00252DB4">
      <w:pPr>
        <w:pStyle w:val="Betarp"/>
        <w:jc w:val="center"/>
        <w:rPr>
          <w:bCs/>
          <w:sz w:val="22"/>
        </w:rPr>
      </w:pPr>
    </w:p>
    <w:p w:rsidR="004970CE" w:rsidRDefault="004970CE" w:rsidP="00252DB4">
      <w:pPr>
        <w:pStyle w:val="Betarp"/>
        <w:jc w:val="center"/>
        <w:rPr>
          <w:sz w:val="22"/>
        </w:rPr>
      </w:pPr>
    </w:p>
    <w:p w:rsidR="006B3E84" w:rsidRDefault="006B3E84" w:rsidP="00252DB4">
      <w:pPr>
        <w:pStyle w:val="Betarp"/>
        <w:jc w:val="center"/>
        <w:rPr>
          <w:sz w:val="22"/>
        </w:rPr>
      </w:pPr>
      <w:r>
        <w:rPr>
          <w:sz w:val="22"/>
        </w:rPr>
        <w:t>NACIONALINIO SAUGUMO IR GYNYBOS KOMITETO</w:t>
      </w:r>
    </w:p>
    <w:tbl>
      <w:tblPr>
        <w:tblW w:w="10454" w:type="dxa"/>
        <w:jc w:val="center"/>
        <w:tblInd w:w="-81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312"/>
        <w:gridCol w:w="1276"/>
        <w:gridCol w:w="1276"/>
        <w:gridCol w:w="3543"/>
        <w:gridCol w:w="1560"/>
        <w:gridCol w:w="1487"/>
      </w:tblGrid>
      <w:tr w:rsidR="004E59C9" w:rsidRPr="004E59C9" w:rsidTr="00ED4B16">
        <w:trPr>
          <w:trHeight w:val="1050"/>
          <w:jc w:val="center"/>
        </w:trPr>
        <w:tc>
          <w:tcPr>
            <w:tcW w:w="1312" w:type="dxa"/>
            <w:tcBorders>
              <w:top w:val="double" w:sz="4" w:space="0" w:color="auto"/>
              <w:left w:val="double" w:sz="4" w:space="0" w:color="auto"/>
              <w:bottom w:val="single" w:sz="4" w:space="0" w:color="auto"/>
              <w:right w:val="single" w:sz="6" w:space="0" w:color="auto"/>
            </w:tcBorders>
          </w:tcPr>
          <w:p w:rsidR="004E59C9" w:rsidRPr="004E59C9" w:rsidRDefault="004E59C9" w:rsidP="004E59C9">
            <w:pPr>
              <w:pStyle w:val="Betarp"/>
              <w:rPr>
                <w:b/>
                <w:sz w:val="22"/>
              </w:rPr>
            </w:pPr>
          </w:p>
          <w:p w:rsidR="004E59C9" w:rsidRPr="004E59C9" w:rsidRDefault="004E59C9" w:rsidP="004E59C9">
            <w:pPr>
              <w:pStyle w:val="Betarp"/>
              <w:rPr>
                <w:b/>
                <w:sz w:val="22"/>
              </w:rPr>
            </w:pPr>
            <w:r w:rsidRPr="004E59C9">
              <w:rPr>
                <w:b/>
                <w:sz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4E59C9" w:rsidRPr="004E59C9" w:rsidRDefault="004E59C9" w:rsidP="004E59C9">
            <w:pPr>
              <w:pStyle w:val="Betarp"/>
              <w:rPr>
                <w:b/>
                <w:sz w:val="22"/>
              </w:rPr>
            </w:pPr>
            <w:r w:rsidRPr="004E59C9">
              <w:rPr>
                <w:b/>
                <w:sz w:val="22"/>
              </w:rPr>
              <w:t>Data,</w:t>
            </w:r>
          </w:p>
          <w:p w:rsidR="004E59C9" w:rsidRPr="004E59C9" w:rsidRDefault="004E59C9" w:rsidP="004E59C9">
            <w:pPr>
              <w:pStyle w:val="Betarp"/>
              <w:rPr>
                <w:b/>
                <w:sz w:val="22"/>
              </w:rPr>
            </w:pPr>
            <w:r w:rsidRPr="004E59C9">
              <w:rPr>
                <w:b/>
                <w:sz w:val="22"/>
              </w:rPr>
              <w:t>laikas,</w:t>
            </w:r>
          </w:p>
          <w:p w:rsidR="004E59C9" w:rsidRPr="004E59C9" w:rsidRDefault="004E59C9" w:rsidP="004E59C9">
            <w:pPr>
              <w:pStyle w:val="Betarp"/>
              <w:rPr>
                <w:b/>
                <w:sz w:val="22"/>
              </w:rPr>
            </w:pPr>
            <w:r w:rsidRPr="004E59C9">
              <w:rPr>
                <w:b/>
                <w:sz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4E59C9" w:rsidRPr="004E59C9" w:rsidRDefault="004E59C9" w:rsidP="004E59C9">
            <w:pPr>
              <w:pStyle w:val="Betarp"/>
              <w:rPr>
                <w:b/>
                <w:sz w:val="22"/>
              </w:rPr>
            </w:pPr>
            <w:r w:rsidRPr="004E59C9">
              <w:rPr>
                <w:b/>
                <w:sz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4E59C9" w:rsidRPr="004E59C9" w:rsidRDefault="004E59C9" w:rsidP="004E59C9">
            <w:pPr>
              <w:pStyle w:val="Betarp"/>
              <w:rPr>
                <w:b/>
                <w:sz w:val="22"/>
              </w:rPr>
            </w:pPr>
            <w:r w:rsidRPr="004E59C9">
              <w:rPr>
                <w:b/>
                <w:sz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4E59C9" w:rsidRPr="004E59C9" w:rsidRDefault="004E59C9" w:rsidP="004E59C9">
            <w:pPr>
              <w:pStyle w:val="Betarp"/>
              <w:rPr>
                <w:b/>
                <w:sz w:val="22"/>
              </w:rPr>
            </w:pPr>
            <w:r w:rsidRPr="004E59C9">
              <w:rPr>
                <w:b/>
                <w:sz w:val="22"/>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4E59C9" w:rsidRPr="004E59C9" w:rsidRDefault="004E59C9" w:rsidP="004E59C9">
            <w:pPr>
              <w:pStyle w:val="Betarp"/>
              <w:rPr>
                <w:b/>
                <w:sz w:val="22"/>
              </w:rPr>
            </w:pPr>
            <w:r w:rsidRPr="004E59C9">
              <w:rPr>
                <w:b/>
                <w:sz w:val="22"/>
              </w:rPr>
              <w:t>Komiteto išvadų rengėjai,</w:t>
            </w:r>
          </w:p>
          <w:p w:rsidR="004E59C9" w:rsidRPr="004E59C9" w:rsidRDefault="004E59C9" w:rsidP="004E59C9">
            <w:pPr>
              <w:pStyle w:val="Betarp"/>
              <w:rPr>
                <w:b/>
                <w:sz w:val="22"/>
              </w:rPr>
            </w:pPr>
            <w:r w:rsidRPr="004E59C9">
              <w:rPr>
                <w:b/>
                <w:sz w:val="22"/>
              </w:rPr>
              <w:t>biuro tarnautojai</w:t>
            </w:r>
          </w:p>
        </w:tc>
      </w:tr>
      <w:tr w:rsidR="004E59C9" w:rsidRPr="004E59C9" w:rsidTr="00ED4B16">
        <w:trPr>
          <w:trHeight w:val="542"/>
          <w:jc w:val="center"/>
        </w:trPr>
        <w:tc>
          <w:tcPr>
            <w:tcW w:w="1312"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1.</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10.00–10.30 </w:t>
            </w:r>
          </w:p>
          <w:p w:rsidR="004E59C9" w:rsidRPr="004E59C9" w:rsidRDefault="004E59C9" w:rsidP="004E59C9">
            <w:pPr>
              <w:pStyle w:val="Betarp"/>
              <w:jc w:val="center"/>
              <w:rPr>
                <w:sz w:val="22"/>
              </w:rPr>
            </w:pPr>
            <w:r w:rsidRPr="004E59C9">
              <w:rPr>
                <w:sz w:val="22"/>
              </w:rPr>
              <w:t>I r. 209 k.</w:t>
            </w:r>
          </w:p>
          <w:p w:rsidR="004E59C9" w:rsidRPr="004E59C9" w:rsidRDefault="004E59C9" w:rsidP="004E59C9">
            <w:pPr>
              <w:pStyle w:val="Betarp"/>
              <w:jc w:val="center"/>
              <w:rPr>
                <w:sz w:val="22"/>
              </w:rPr>
            </w:pPr>
            <w:r w:rsidRPr="004E59C9">
              <w:rPr>
                <w:sz w:val="22"/>
              </w:rPr>
              <w:t>(Lietuvos Tarybos salė)</w:t>
            </w:r>
          </w:p>
        </w:tc>
        <w:tc>
          <w:tcPr>
            <w:tcW w:w="6379" w:type="dxa"/>
            <w:gridSpan w:val="3"/>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
                <w:bCs/>
                <w:sz w:val="22"/>
              </w:rPr>
            </w:pPr>
            <w:r w:rsidRPr="004E59C9">
              <w:rPr>
                <w:b/>
                <w:bCs/>
                <w:sz w:val="22"/>
              </w:rPr>
              <w:t>Bendras uždaras posėdis su Užsienio reikalų komitetu</w:t>
            </w:r>
          </w:p>
          <w:p w:rsidR="004E59C9" w:rsidRPr="004E59C9" w:rsidRDefault="004E59C9" w:rsidP="004E59C9">
            <w:pPr>
              <w:pStyle w:val="Betarp"/>
              <w:jc w:val="center"/>
              <w:rPr>
                <w:bCs/>
                <w:sz w:val="22"/>
              </w:rPr>
            </w:pPr>
            <w:r w:rsidRPr="004E59C9">
              <w:rPr>
                <w:bCs/>
                <w:sz w:val="22"/>
              </w:rPr>
              <w:t>Krašto apsaugos ministro ataskaita po NATO Gynybos ministrų susitikimo, vykusio 2014 m. birželio 3-4 d. Briuselyje, Belgijos Karalystėje</w:t>
            </w:r>
          </w:p>
          <w:p w:rsidR="004E59C9" w:rsidRPr="004E59C9" w:rsidRDefault="004E59C9" w:rsidP="004E59C9">
            <w:pPr>
              <w:pStyle w:val="Betarp"/>
              <w:rPr>
                <w:sz w:val="22"/>
              </w:rPr>
            </w:pPr>
          </w:p>
        </w:tc>
        <w:tc>
          <w:tcPr>
            <w:tcW w:w="1487"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G. Ūsaitis</w:t>
            </w:r>
          </w:p>
        </w:tc>
      </w:tr>
      <w:tr w:rsidR="004E59C9" w:rsidRPr="004E59C9" w:rsidTr="00ED4B16">
        <w:trPr>
          <w:trHeight w:val="542"/>
          <w:jc w:val="center"/>
        </w:trPr>
        <w:tc>
          <w:tcPr>
            <w:tcW w:w="1312"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2</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10.50–11.30 </w:t>
            </w:r>
          </w:p>
          <w:p w:rsidR="004E59C9" w:rsidRPr="004E59C9" w:rsidRDefault="004E59C9" w:rsidP="004E59C9">
            <w:pPr>
              <w:pStyle w:val="Betarp"/>
              <w:jc w:val="center"/>
              <w:rPr>
                <w:sz w:val="22"/>
              </w:rPr>
            </w:pPr>
            <w:r w:rsidRPr="004E59C9">
              <w:rPr>
                <w:sz w:val="22"/>
              </w:rPr>
              <w:t>III r. 520 k.</w:t>
            </w:r>
          </w:p>
          <w:p w:rsidR="004E59C9" w:rsidRPr="004E59C9" w:rsidRDefault="004E59C9" w:rsidP="004E59C9">
            <w:pPr>
              <w:pStyle w:val="Betarp"/>
              <w:jc w:val="center"/>
              <w:rPr>
                <w:sz w:val="22"/>
              </w:rPr>
            </w:pP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XIP-4305(2)</w:t>
            </w:r>
          </w:p>
        </w:tc>
        <w:tc>
          <w:tcPr>
            <w:tcW w:w="3543"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Privačios detektyvinės veiklos įstatymo projektas</w:t>
            </w:r>
          </w:p>
        </w:tc>
        <w:tc>
          <w:tcPr>
            <w:tcW w:w="1560"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Papildomas</w:t>
            </w:r>
          </w:p>
          <w:p w:rsidR="004E59C9" w:rsidRPr="004E59C9" w:rsidRDefault="004E59C9" w:rsidP="004E59C9">
            <w:pPr>
              <w:pStyle w:val="Betarp"/>
              <w:rPr>
                <w:sz w:val="22"/>
              </w:rPr>
            </w:pPr>
            <w:r w:rsidRPr="004E59C9">
              <w:rPr>
                <w:sz w:val="22"/>
              </w:rPr>
              <w:t>(svarstymas)</w:t>
            </w:r>
          </w:p>
          <w:p w:rsidR="004E59C9" w:rsidRPr="004E59C9" w:rsidRDefault="004E59C9" w:rsidP="004E59C9">
            <w:pPr>
              <w:pStyle w:val="Betarp"/>
              <w:rPr>
                <w:sz w:val="22"/>
              </w:rPr>
            </w:pPr>
          </w:p>
        </w:tc>
        <w:tc>
          <w:tcPr>
            <w:tcW w:w="1487"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 xml:space="preserve">A. </w:t>
            </w:r>
            <w:proofErr w:type="spellStart"/>
            <w:r w:rsidRPr="004E59C9">
              <w:rPr>
                <w:sz w:val="22"/>
              </w:rPr>
              <w:t>Silickienė</w:t>
            </w:r>
            <w:proofErr w:type="spellEnd"/>
          </w:p>
        </w:tc>
      </w:tr>
      <w:tr w:rsidR="004E59C9" w:rsidRPr="004E59C9" w:rsidTr="00ED4B16">
        <w:trPr>
          <w:trHeight w:val="542"/>
          <w:jc w:val="center"/>
        </w:trPr>
        <w:tc>
          <w:tcPr>
            <w:tcW w:w="1312"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3.</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11.30-11.40</w:t>
            </w:r>
          </w:p>
          <w:p w:rsidR="004E59C9" w:rsidRPr="004E59C9" w:rsidRDefault="004E59C9" w:rsidP="004E59C9">
            <w:pPr>
              <w:pStyle w:val="Betarp"/>
              <w:jc w:val="center"/>
              <w:rPr>
                <w:sz w:val="22"/>
              </w:rPr>
            </w:pPr>
            <w:r w:rsidRPr="004E59C9">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XIIP-1683</w:t>
            </w:r>
          </w:p>
        </w:tc>
        <w:tc>
          <w:tcPr>
            <w:tcW w:w="3543"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Kariuomenės drausmės statuto įstatymo Nr. VIII-1191 42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Pagrindinis (svarstymas)</w:t>
            </w:r>
          </w:p>
        </w:tc>
        <w:tc>
          <w:tcPr>
            <w:tcW w:w="1487"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M. Lapinskas</w:t>
            </w:r>
          </w:p>
          <w:p w:rsidR="004E59C9" w:rsidRPr="004E59C9" w:rsidRDefault="004E59C9" w:rsidP="004E59C9">
            <w:pPr>
              <w:pStyle w:val="Betarp"/>
              <w:jc w:val="center"/>
              <w:rPr>
                <w:sz w:val="22"/>
              </w:rPr>
            </w:pPr>
          </w:p>
        </w:tc>
      </w:tr>
      <w:tr w:rsidR="004E59C9" w:rsidRPr="004E59C9" w:rsidTr="00ED4B16">
        <w:trPr>
          <w:trHeight w:val="542"/>
          <w:jc w:val="center"/>
        </w:trPr>
        <w:tc>
          <w:tcPr>
            <w:tcW w:w="1312"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4.</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11.40–11.55 </w:t>
            </w:r>
          </w:p>
          <w:p w:rsidR="004E59C9" w:rsidRPr="004E59C9" w:rsidRDefault="004E59C9" w:rsidP="004E59C9">
            <w:pPr>
              <w:pStyle w:val="Betarp"/>
              <w:jc w:val="center"/>
              <w:rPr>
                <w:sz w:val="22"/>
              </w:rPr>
            </w:pPr>
            <w:r w:rsidRPr="004E59C9">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ES-14-44</w:t>
            </w:r>
          </w:p>
        </w:tc>
        <w:tc>
          <w:tcPr>
            <w:tcW w:w="3543"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Europos Komisijos pasiūlymas dėl Europos Parlamento ir Tarybos reglamento, kuriuo sukuriama kelionių viza ir iš dalies keičiama Konvencija dėl Šengeno susitarimo įgyvendinimo ir reglamentai (EB) Nr. 562/2006 ir (EB) Nr. 767/2008, KOM (2014)163 galutinis</w:t>
            </w:r>
          </w:p>
        </w:tc>
        <w:tc>
          <w:tcPr>
            <w:tcW w:w="1560"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Specializuotas</w:t>
            </w:r>
          </w:p>
          <w:p w:rsidR="004E59C9" w:rsidRPr="004E59C9" w:rsidRDefault="004E59C9" w:rsidP="004E59C9">
            <w:pPr>
              <w:pStyle w:val="Betarp"/>
              <w:rPr>
                <w:sz w:val="22"/>
              </w:rPr>
            </w:pPr>
            <w:r w:rsidRPr="004E59C9">
              <w:rPr>
                <w:sz w:val="22"/>
              </w:rPr>
              <w:t>(svarstymas)</w:t>
            </w:r>
          </w:p>
        </w:tc>
        <w:tc>
          <w:tcPr>
            <w:tcW w:w="1487"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 xml:space="preserve">A. </w:t>
            </w:r>
            <w:proofErr w:type="spellStart"/>
            <w:r w:rsidRPr="004E59C9">
              <w:rPr>
                <w:sz w:val="22"/>
              </w:rPr>
              <w:t>Silickienė</w:t>
            </w:r>
            <w:proofErr w:type="spellEnd"/>
          </w:p>
        </w:tc>
      </w:tr>
      <w:tr w:rsidR="004E59C9" w:rsidRPr="004E59C9" w:rsidTr="00ED4B16">
        <w:trPr>
          <w:trHeight w:val="542"/>
          <w:jc w:val="center"/>
        </w:trPr>
        <w:tc>
          <w:tcPr>
            <w:tcW w:w="1312"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5.</w:t>
            </w: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11.55–12.10 </w:t>
            </w:r>
          </w:p>
          <w:p w:rsidR="004E59C9" w:rsidRPr="004E59C9" w:rsidRDefault="004E59C9" w:rsidP="004E59C9">
            <w:pPr>
              <w:pStyle w:val="Betarp"/>
              <w:jc w:val="center"/>
              <w:rPr>
                <w:sz w:val="22"/>
              </w:rPr>
            </w:pPr>
            <w:r w:rsidRPr="004E59C9">
              <w:rPr>
                <w:sz w:val="22"/>
              </w:rPr>
              <w:t>III r. 520 k.</w:t>
            </w:r>
          </w:p>
          <w:p w:rsidR="004E59C9" w:rsidRPr="004E59C9" w:rsidRDefault="004E59C9" w:rsidP="004E59C9">
            <w:pPr>
              <w:pStyle w:val="Betarp"/>
              <w:jc w:val="center"/>
              <w:rPr>
                <w:sz w:val="22"/>
              </w:rPr>
            </w:pPr>
          </w:p>
        </w:tc>
        <w:tc>
          <w:tcPr>
            <w:tcW w:w="1276"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ES-14-41</w:t>
            </w:r>
          </w:p>
        </w:tc>
        <w:tc>
          <w:tcPr>
            <w:tcW w:w="3543"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Europos Komisijos komunikatas Europos Parlamentui, Tarybai Europos Ekonomikos ir socialinių reikalų komitetui ir Regionų komitetui „Kuriame atvirą ir saugią Europą“ KOM(2014) 154 galutinis</w:t>
            </w:r>
          </w:p>
        </w:tc>
        <w:tc>
          <w:tcPr>
            <w:tcW w:w="1560"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Specializuotas</w:t>
            </w:r>
          </w:p>
          <w:p w:rsidR="004E59C9" w:rsidRPr="004E59C9" w:rsidRDefault="004E59C9" w:rsidP="004E59C9">
            <w:pPr>
              <w:pStyle w:val="Betarp"/>
              <w:rPr>
                <w:sz w:val="22"/>
              </w:rPr>
            </w:pPr>
            <w:r w:rsidRPr="004E59C9">
              <w:rPr>
                <w:sz w:val="22"/>
              </w:rPr>
              <w:t>(svarstymas)</w:t>
            </w:r>
          </w:p>
        </w:tc>
        <w:tc>
          <w:tcPr>
            <w:tcW w:w="1487"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G. Ūsaitis</w:t>
            </w:r>
          </w:p>
        </w:tc>
      </w:tr>
      <w:tr w:rsidR="004E59C9" w:rsidRPr="004E59C9" w:rsidTr="00ED4B16">
        <w:trPr>
          <w:trHeight w:val="630"/>
          <w:jc w:val="center"/>
        </w:trPr>
        <w:tc>
          <w:tcPr>
            <w:tcW w:w="1312" w:type="dxa"/>
            <w:tcBorders>
              <w:top w:val="single" w:sz="4" w:space="0" w:color="auto"/>
              <w:left w:val="double" w:sz="4" w:space="0" w:color="auto"/>
              <w:bottom w:val="double" w:sz="4" w:space="0" w:color="auto"/>
              <w:right w:val="single" w:sz="4" w:space="0" w:color="auto"/>
            </w:tcBorders>
          </w:tcPr>
          <w:p w:rsidR="004E59C9" w:rsidRPr="004E59C9" w:rsidRDefault="004E59C9" w:rsidP="004E59C9">
            <w:pPr>
              <w:pStyle w:val="Betarp"/>
              <w:rPr>
                <w:sz w:val="22"/>
              </w:rPr>
            </w:pPr>
            <w:r w:rsidRPr="004E59C9">
              <w:rPr>
                <w:sz w:val="22"/>
              </w:rPr>
              <w:t>6.</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12.10–12.25</w:t>
            </w:r>
          </w:p>
          <w:p w:rsidR="004E59C9" w:rsidRPr="004E59C9" w:rsidRDefault="004E59C9" w:rsidP="004E59C9">
            <w:pPr>
              <w:pStyle w:val="Betarp"/>
              <w:jc w:val="center"/>
              <w:rPr>
                <w:sz w:val="22"/>
              </w:rPr>
            </w:pPr>
            <w:r w:rsidRPr="004E59C9">
              <w:rPr>
                <w:sz w:val="22"/>
              </w:rPr>
              <w:t>III r. 520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Kiti klausimai:</w:t>
            </w:r>
          </w:p>
          <w:p w:rsidR="004E59C9" w:rsidRPr="004E59C9" w:rsidRDefault="004E59C9" w:rsidP="004E59C9">
            <w:pPr>
              <w:pStyle w:val="Betarp"/>
              <w:jc w:val="center"/>
              <w:rPr>
                <w:sz w:val="22"/>
              </w:rPr>
            </w:pPr>
            <w:r w:rsidRPr="004E59C9">
              <w:rPr>
                <w:sz w:val="22"/>
              </w:rPr>
              <w:t xml:space="preserve">- dėl Europos Komisijos komunikato Europos Parlamentui, Tarybai Europos Ekonomikos ir socialinių reikalų komitetui ir Regionų komitetui „ES teisingumo darbotvarkė 2020 m. Pasitikėjimo didinimas ir </w:t>
            </w:r>
            <w:proofErr w:type="spellStart"/>
            <w:r w:rsidRPr="004E59C9">
              <w:rPr>
                <w:sz w:val="22"/>
              </w:rPr>
              <w:t>judumo</w:t>
            </w:r>
            <w:proofErr w:type="spellEnd"/>
            <w:r w:rsidRPr="004E59C9">
              <w:rPr>
                <w:sz w:val="22"/>
              </w:rPr>
              <w:t xml:space="preserve"> bei augimo skatinimas Sąjungoje KOM (2014) 144 galutinis svarstymo;</w:t>
            </w:r>
          </w:p>
          <w:p w:rsidR="004E59C9" w:rsidRPr="004E59C9" w:rsidRDefault="004E59C9" w:rsidP="004E59C9">
            <w:pPr>
              <w:pStyle w:val="Betarp"/>
              <w:jc w:val="center"/>
              <w:rPr>
                <w:sz w:val="22"/>
              </w:rPr>
            </w:pPr>
            <w:r w:rsidRPr="004E59C9">
              <w:rPr>
                <w:sz w:val="22"/>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 xml:space="preserve">V. </w:t>
            </w:r>
            <w:proofErr w:type="spellStart"/>
            <w:r w:rsidRPr="004E59C9">
              <w:rPr>
                <w:sz w:val="22"/>
              </w:rPr>
              <w:t>Dmitrijev</w:t>
            </w:r>
            <w:proofErr w:type="spellEnd"/>
          </w:p>
          <w:p w:rsidR="004E59C9" w:rsidRPr="004E59C9" w:rsidRDefault="004E59C9" w:rsidP="004E59C9">
            <w:pPr>
              <w:pStyle w:val="Betarp"/>
              <w:jc w:val="center"/>
              <w:rPr>
                <w:sz w:val="22"/>
              </w:rPr>
            </w:pPr>
            <w:r w:rsidRPr="004E59C9">
              <w:rPr>
                <w:sz w:val="22"/>
              </w:rPr>
              <w:t>G. Ūsaitis</w:t>
            </w:r>
          </w:p>
        </w:tc>
      </w:tr>
    </w:tbl>
    <w:p w:rsidR="006B3E84" w:rsidRDefault="006B3E84" w:rsidP="006B3E84">
      <w:pPr>
        <w:pStyle w:val="Betarp"/>
        <w:rPr>
          <w:sz w:val="22"/>
        </w:rPr>
      </w:pPr>
      <w:r w:rsidRPr="006B3E84">
        <w:rPr>
          <w:sz w:val="22"/>
        </w:rPr>
        <w:t xml:space="preserve">Komiteto pirmininkas </w:t>
      </w:r>
      <w:r w:rsidRPr="006B3E84">
        <w:rPr>
          <w:sz w:val="22"/>
        </w:rPr>
        <w:tab/>
      </w:r>
      <w:r w:rsidRPr="006B3E84">
        <w:rPr>
          <w:sz w:val="22"/>
        </w:rPr>
        <w:tab/>
      </w:r>
      <w:r w:rsidRPr="006B3E84">
        <w:rPr>
          <w:sz w:val="22"/>
        </w:rPr>
        <w:tab/>
      </w:r>
      <w:r w:rsidRPr="006B3E84">
        <w:rPr>
          <w:sz w:val="22"/>
        </w:rPr>
        <w:tab/>
      </w:r>
      <w:r w:rsidRPr="006B3E84">
        <w:rPr>
          <w:sz w:val="22"/>
        </w:rPr>
        <w:tab/>
        <w:t>Artūras Paulauskas</w:t>
      </w:r>
    </w:p>
    <w:p w:rsidR="00E22148" w:rsidRPr="006B3E84" w:rsidRDefault="00E22148" w:rsidP="006B3E84">
      <w:pPr>
        <w:pStyle w:val="Betarp"/>
        <w:rPr>
          <w:sz w:val="22"/>
        </w:rPr>
      </w:pPr>
    </w:p>
    <w:p w:rsidR="00E22148" w:rsidRPr="00E22148" w:rsidRDefault="00E22148" w:rsidP="00E22148">
      <w:pPr>
        <w:pStyle w:val="Betarp"/>
        <w:jc w:val="center"/>
        <w:rPr>
          <w:bCs/>
          <w:sz w:val="22"/>
        </w:rPr>
      </w:pPr>
      <w:r w:rsidRPr="00E22148">
        <w:rPr>
          <w:bCs/>
          <w:sz w:val="22"/>
        </w:rPr>
        <w:t>PASIPRIEŠINIMO OKUPACINIAMS REŽIMAMS DALYVIŲ IR NUO OKUPACIJŲ NUKENTĖJUSIŲ ASMENŲ TEISIŲ IR REIKALŲ KOMISIJOS</w:t>
      </w:r>
    </w:p>
    <w:tbl>
      <w:tblPr>
        <w:tblW w:w="10489" w:type="dxa"/>
        <w:jc w:val="center"/>
        <w:tblInd w:w="-9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559"/>
        <w:gridCol w:w="1278"/>
        <w:gridCol w:w="1164"/>
        <w:gridCol w:w="4957"/>
        <w:gridCol w:w="1531"/>
      </w:tblGrid>
      <w:tr w:rsidR="00E22148" w:rsidRPr="00E22148" w:rsidTr="003741D4">
        <w:trPr>
          <w:trHeight w:val="227"/>
          <w:jc w:val="center"/>
        </w:trPr>
        <w:tc>
          <w:tcPr>
            <w:tcW w:w="1559" w:type="dxa"/>
            <w:tcBorders>
              <w:top w:val="double" w:sz="4" w:space="0" w:color="auto"/>
              <w:left w:val="double" w:sz="4" w:space="0" w:color="auto"/>
              <w:bottom w:val="single" w:sz="6" w:space="0" w:color="auto"/>
              <w:right w:val="single" w:sz="6" w:space="0" w:color="auto"/>
            </w:tcBorders>
            <w:vAlign w:val="center"/>
            <w:hideMark/>
          </w:tcPr>
          <w:p w:rsidR="00E22148" w:rsidRPr="00E22148" w:rsidRDefault="00E22148" w:rsidP="00E22148">
            <w:pPr>
              <w:pStyle w:val="Betarp"/>
              <w:rPr>
                <w:b/>
                <w:sz w:val="22"/>
              </w:rPr>
            </w:pPr>
            <w:r w:rsidRPr="00E22148">
              <w:rPr>
                <w:b/>
                <w:sz w:val="22"/>
              </w:rPr>
              <w:t>Eil. Nr.</w:t>
            </w:r>
          </w:p>
        </w:tc>
        <w:tc>
          <w:tcPr>
            <w:tcW w:w="1278" w:type="dxa"/>
            <w:tcBorders>
              <w:top w:val="double" w:sz="4" w:space="0" w:color="auto"/>
              <w:left w:val="single" w:sz="6" w:space="0" w:color="auto"/>
              <w:bottom w:val="single" w:sz="6" w:space="0" w:color="auto"/>
              <w:right w:val="single" w:sz="6" w:space="0" w:color="auto"/>
            </w:tcBorders>
            <w:vAlign w:val="center"/>
            <w:hideMark/>
          </w:tcPr>
          <w:p w:rsidR="00E22148" w:rsidRPr="00E22148" w:rsidRDefault="00E22148" w:rsidP="00E22148">
            <w:pPr>
              <w:pStyle w:val="Betarp"/>
              <w:rPr>
                <w:b/>
                <w:sz w:val="22"/>
              </w:rPr>
            </w:pPr>
            <w:r w:rsidRPr="00E22148">
              <w:rPr>
                <w:b/>
                <w:sz w:val="22"/>
              </w:rPr>
              <w:t>Data,</w:t>
            </w:r>
          </w:p>
          <w:p w:rsidR="00E22148" w:rsidRPr="00E22148" w:rsidRDefault="00E22148" w:rsidP="00E22148">
            <w:pPr>
              <w:pStyle w:val="Betarp"/>
              <w:rPr>
                <w:b/>
                <w:sz w:val="22"/>
              </w:rPr>
            </w:pPr>
            <w:r w:rsidRPr="00E22148">
              <w:rPr>
                <w:b/>
                <w:sz w:val="22"/>
              </w:rPr>
              <w:t>laikas,</w:t>
            </w:r>
          </w:p>
          <w:p w:rsidR="00E22148" w:rsidRPr="00E22148" w:rsidRDefault="00E22148" w:rsidP="00E22148">
            <w:pPr>
              <w:pStyle w:val="Betarp"/>
              <w:rPr>
                <w:b/>
                <w:sz w:val="22"/>
              </w:rPr>
            </w:pPr>
            <w:r w:rsidRPr="00E22148">
              <w:rPr>
                <w:b/>
                <w:sz w:val="22"/>
              </w:rPr>
              <w:t>vieta</w:t>
            </w:r>
          </w:p>
        </w:tc>
        <w:tc>
          <w:tcPr>
            <w:tcW w:w="1164" w:type="dxa"/>
            <w:tcBorders>
              <w:top w:val="double" w:sz="4" w:space="0" w:color="auto"/>
              <w:left w:val="single" w:sz="6" w:space="0" w:color="auto"/>
              <w:bottom w:val="single" w:sz="6" w:space="0" w:color="auto"/>
              <w:right w:val="single" w:sz="6" w:space="0" w:color="auto"/>
            </w:tcBorders>
            <w:vAlign w:val="center"/>
            <w:hideMark/>
          </w:tcPr>
          <w:p w:rsidR="00E22148" w:rsidRPr="00E22148" w:rsidRDefault="00E22148" w:rsidP="00E22148">
            <w:pPr>
              <w:pStyle w:val="Betarp"/>
              <w:rPr>
                <w:b/>
                <w:sz w:val="22"/>
              </w:rPr>
            </w:pPr>
            <w:r w:rsidRPr="00E22148">
              <w:rPr>
                <w:b/>
                <w:sz w:val="22"/>
              </w:rPr>
              <w:t>Projekto Nr.</w:t>
            </w:r>
          </w:p>
        </w:tc>
        <w:tc>
          <w:tcPr>
            <w:tcW w:w="4957" w:type="dxa"/>
            <w:tcBorders>
              <w:top w:val="double" w:sz="4" w:space="0" w:color="auto"/>
              <w:left w:val="single" w:sz="6" w:space="0" w:color="auto"/>
              <w:bottom w:val="single" w:sz="6" w:space="0" w:color="auto"/>
              <w:right w:val="single" w:sz="6" w:space="0" w:color="auto"/>
            </w:tcBorders>
            <w:vAlign w:val="center"/>
            <w:hideMark/>
          </w:tcPr>
          <w:p w:rsidR="00E22148" w:rsidRPr="00E22148" w:rsidRDefault="00E22148" w:rsidP="00E22148">
            <w:pPr>
              <w:pStyle w:val="Betarp"/>
              <w:rPr>
                <w:b/>
                <w:sz w:val="22"/>
              </w:rPr>
            </w:pPr>
            <w:r w:rsidRPr="00E22148">
              <w:rPr>
                <w:b/>
                <w:sz w:val="22"/>
              </w:rPr>
              <w:t>Svarstomi klausimai</w:t>
            </w:r>
          </w:p>
        </w:tc>
        <w:tc>
          <w:tcPr>
            <w:tcW w:w="1531" w:type="dxa"/>
            <w:tcBorders>
              <w:top w:val="double" w:sz="4" w:space="0" w:color="auto"/>
              <w:left w:val="single" w:sz="6" w:space="0" w:color="auto"/>
              <w:bottom w:val="single" w:sz="6" w:space="0" w:color="auto"/>
              <w:right w:val="double" w:sz="4" w:space="0" w:color="auto"/>
            </w:tcBorders>
            <w:vAlign w:val="center"/>
            <w:hideMark/>
          </w:tcPr>
          <w:p w:rsidR="00E22148" w:rsidRPr="00E22148" w:rsidRDefault="00E22148" w:rsidP="00E22148">
            <w:pPr>
              <w:pStyle w:val="Betarp"/>
              <w:rPr>
                <w:b/>
                <w:sz w:val="22"/>
              </w:rPr>
            </w:pPr>
            <w:r w:rsidRPr="00E22148">
              <w:rPr>
                <w:b/>
                <w:sz w:val="22"/>
              </w:rPr>
              <w:t>Komisijos išvadų rengėjai,</w:t>
            </w:r>
          </w:p>
          <w:p w:rsidR="00E22148" w:rsidRPr="00E22148" w:rsidRDefault="00E22148" w:rsidP="00E22148">
            <w:pPr>
              <w:pStyle w:val="Betarp"/>
              <w:rPr>
                <w:b/>
                <w:sz w:val="22"/>
              </w:rPr>
            </w:pPr>
            <w:r w:rsidRPr="00E22148">
              <w:rPr>
                <w:b/>
                <w:sz w:val="22"/>
              </w:rPr>
              <w:t>biuro tarnautojai</w:t>
            </w:r>
          </w:p>
        </w:tc>
      </w:tr>
      <w:tr w:rsidR="00E22148" w:rsidRPr="00E22148" w:rsidTr="003741D4">
        <w:trPr>
          <w:trHeight w:val="227"/>
          <w:jc w:val="center"/>
        </w:trPr>
        <w:tc>
          <w:tcPr>
            <w:tcW w:w="1559" w:type="dxa"/>
            <w:tcBorders>
              <w:top w:val="single" w:sz="6" w:space="0" w:color="auto"/>
              <w:left w:val="double" w:sz="4" w:space="0" w:color="auto"/>
              <w:bottom w:val="single" w:sz="6" w:space="0" w:color="auto"/>
              <w:right w:val="single" w:sz="6" w:space="0" w:color="auto"/>
            </w:tcBorders>
          </w:tcPr>
          <w:p w:rsidR="00E22148" w:rsidRPr="00E22148" w:rsidRDefault="00E22148" w:rsidP="00E22148">
            <w:pPr>
              <w:pStyle w:val="Betarp"/>
              <w:numPr>
                <w:ilvl w:val="0"/>
                <w:numId w:val="45"/>
              </w:numPr>
              <w:jc w:val="center"/>
              <w:rPr>
                <w:sz w:val="22"/>
              </w:rPr>
            </w:pPr>
          </w:p>
        </w:tc>
        <w:tc>
          <w:tcPr>
            <w:tcW w:w="1278" w:type="dxa"/>
            <w:tcBorders>
              <w:top w:val="single" w:sz="6" w:space="0" w:color="auto"/>
              <w:left w:val="single" w:sz="6" w:space="0" w:color="auto"/>
              <w:bottom w:val="single" w:sz="6" w:space="0" w:color="auto"/>
              <w:right w:val="single" w:sz="6" w:space="0" w:color="auto"/>
            </w:tcBorders>
            <w:hideMark/>
          </w:tcPr>
          <w:p w:rsidR="00E22148" w:rsidRPr="00E22148" w:rsidRDefault="00E22148" w:rsidP="00E22148">
            <w:pPr>
              <w:pStyle w:val="Betarp"/>
              <w:jc w:val="center"/>
              <w:rPr>
                <w:sz w:val="22"/>
              </w:rPr>
            </w:pPr>
            <w:r w:rsidRPr="00E22148">
              <w:rPr>
                <w:sz w:val="22"/>
              </w:rPr>
              <w:t>2014-06-11</w:t>
            </w:r>
          </w:p>
          <w:p w:rsidR="00E22148" w:rsidRPr="00E22148" w:rsidRDefault="00E22148" w:rsidP="00E22148">
            <w:pPr>
              <w:pStyle w:val="Betarp"/>
              <w:jc w:val="center"/>
              <w:rPr>
                <w:sz w:val="22"/>
              </w:rPr>
            </w:pPr>
            <w:r w:rsidRPr="00E22148">
              <w:rPr>
                <w:sz w:val="22"/>
              </w:rPr>
              <w:t>14.00–14.30</w:t>
            </w:r>
          </w:p>
          <w:p w:rsidR="00E22148" w:rsidRPr="00E22148" w:rsidRDefault="00E22148" w:rsidP="00E22148">
            <w:pPr>
              <w:pStyle w:val="Betarp"/>
              <w:jc w:val="center"/>
              <w:rPr>
                <w:sz w:val="22"/>
              </w:rPr>
            </w:pPr>
            <w:r w:rsidRPr="00E22148">
              <w:rPr>
                <w:sz w:val="22"/>
              </w:rPr>
              <w:t>III r. 520 k.</w:t>
            </w:r>
          </w:p>
        </w:tc>
        <w:tc>
          <w:tcPr>
            <w:tcW w:w="1164" w:type="dxa"/>
            <w:tcBorders>
              <w:top w:val="single" w:sz="6" w:space="0" w:color="auto"/>
              <w:left w:val="single" w:sz="6" w:space="0" w:color="auto"/>
              <w:bottom w:val="single" w:sz="6" w:space="0" w:color="auto"/>
              <w:right w:val="single" w:sz="6" w:space="0" w:color="auto"/>
            </w:tcBorders>
          </w:tcPr>
          <w:p w:rsidR="00E22148" w:rsidRPr="00E22148" w:rsidRDefault="00E22148" w:rsidP="00E22148">
            <w:pPr>
              <w:pStyle w:val="Betarp"/>
              <w:jc w:val="center"/>
              <w:rPr>
                <w:sz w:val="22"/>
              </w:rPr>
            </w:pPr>
            <w:proofErr w:type="spellStart"/>
            <w:r w:rsidRPr="00E22148">
              <w:rPr>
                <w:sz w:val="22"/>
              </w:rPr>
              <w:t>Nereg</w:t>
            </w:r>
            <w:proofErr w:type="spellEnd"/>
            <w:r w:rsidRPr="00E22148">
              <w:rPr>
                <w:sz w:val="22"/>
              </w:rPr>
              <w:t>.</w:t>
            </w:r>
          </w:p>
        </w:tc>
        <w:tc>
          <w:tcPr>
            <w:tcW w:w="4957" w:type="dxa"/>
            <w:tcBorders>
              <w:top w:val="single" w:sz="6" w:space="0" w:color="auto"/>
              <w:left w:val="single" w:sz="6" w:space="0" w:color="auto"/>
              <w:bottom w:val="single" w:sz="6" w:space="0" w:color="auto"/>
              <w:right w:val="single" w:sz="6" w:space="0" w:color="auto"/>
            </w:tcBorders>
          </w:tcPr>
          <w:p w:rsidR="00E22148" w:rsidRPr="00E22148" w:rsidRDefault="00E22148" w:rsidP="00E22148">
            <w:pPr>
              <w:pStyle w:val="Betarp"/>
              <w:jc w:val="center"/>
              <w:rPr>
                <w:sz w:val="22"/>
              </w:rPr>
            </w:pPr>
            <w:r w:rsidRPr="00E22148">
              <w:rPr>
                <w:b/>
                <w:bCs/>
                <w:sz w:val="22"/>
              </w:rPr>
              <w:t xml:space="preserve">     </w:t>
            </w:r>
            <w:r w:rsidRPr="00E22148">
              <w:rPr>
                <w:bCs/>
                <w:sz w:val="22"/>
              </w:rPr>
              <w:t>Lietuvos Respublikos valstybinių pensijų įstatymo 3 ir 14 straipsnių pakeitimo ir papildymo 17 straipsniu įstatymo  projektas</w:t>
            </w:r>
          </w:p>
        </w:tc>
        <w:tc>
          <w:tcPr>
            <w:tcW w:w="1531" w:type="dxa"/>
            <w:tcBorders>
              <w:top w:val="single" w:sz="6" w:space="0" w:color="auto"/>
              <w:left w:val="single" w:sz="6" w:space="0" w:color="auto"/>
              <w:bottom w:val="single" w:sz="6" w:space="0" w:color="auto"/>
              <w:right w:val="double" w:sz="4" w:space="0" w:color="auto"/>
            </w:tcBorders>
          </w:tcPr>
          <w:p w:rsidR="00E22148" w:rsidRPr="00E22148" w:rsidRDefault="00E22148" w:rsidP="00E22148">
            <w:pPr>
              <w:pStyle w:val="Betarp"/>
              <w:jc w:val="center"/>
              <w:rPr>
                <w:sz w:val="22"/>
              </w:rPr>
            </w:pPr>
            <w:r w:rsidRPr="00E22148">
              <w:rPr>
                <w:sz w:val="22"/>
              </w:rPr>
              <w:t>V. Saulis,        D.Stonytė</w:t>
            </w:r>
          </w:p>
        </w:tc>
      </w:tr>
      <w:tr w:rsidR="00E22148" w:rsidRPr="00E22148" w:rsidTr="003741D4">
        <w:trPr>
          <w:trHeight w:val="542"/>
          <w:jc w:val="center"/>
        </w:trPr>
        <w:tc>
          <w:tcPr>
            <w:tcW w:w="1559" w:type="dxa"/>
            <w:tcBorders>
              <w:top w:val="single" w:sz="6" w:space="0" w:color="auto"/>
              <w:left w:val="double" w:sz="4" w:space="0" w:color="auto"/>
              <w:bottom w:val="single" w:sz="6" w:space="0" w:color="auto"/>
              <w:right w:val="single" w:sz="6" w:space="0" w:color="auto"/>
            </w:tcBorders>
          </w:tcPr>
          <w:p w:rsidR="00E22148" w:rsidRPr="00E22148" w:rsidRDefault="00E22148" w:rsidP="00E22148">
            <w:pPr>
              <w:pStyle w:val="Betarp"/>
              <w:numPr>
                <w:ilvl w:val="0"/>
                <w:numId w:val="45"/>
              </w:numPr>
              <w:jc w:val="center"/>
              <w:rPr>
                <w:sz w:val="22"/>
              </w:rPr>
            </w:pPr>
          </w:p>
        </w:tc>
        <w:tc>
          <w:tcPr>
            <w:tcW w:w="1278" w:type="dxa"/>
            <w:tcBorders>
              <w:top w:val="single" w:sz="6" w:space="0" w:color="auto"/>
              <w:left w:val="single" w:sz="6" w:space="0" w:color="auto"/>
              <w:bottom w:val="single" w:sz="6" w:space="0" w:color="auto"/>
              <w:right w:val="single" w:sz="6" w:space="0" w:color="auto"/>
            </w:tcBorders>
            <w:hideMark/>
          </w:tcPr>
          <w:p w:rsidR="00E22148" w:rsidRPr="00E22148" w:rsidRDefault="00E22148" w:rsidP="00E22148">
            <w:pPr>
              <w:pStyle w:val="Betarp"/>
              <w:jc w:val="center"/>
              <w:rPr>
                <w:sz w:val="22"/>
              </w:rPr>
            </w:pPr>
            <w:r w:rsidRPr="00E22148">
              <w:rPr>
                <w:sz w:val="22"/>
              </w:rPr>
              <w:t>2014-06-11</w:t>
            </w:r>
          </w:p>
          <w:p w:rsidR="00E22148" w:rsidRPr="00E22148" w:rsidRDefault="00E22148" w:rsidP="00E22148">
            <w:pPr>
              <w:pStyle w:val="Betarp"/>
              <w:jc w:val="center"/>
              <w:rPr>
                <w:sz w:val="22"/>
              </w:rPr>
            </w:pPr>
            <w:r w:rsidRPr="00E22148">
              <w:rPr>
                <w:sz w:val="22"/>
              </w:rPr>
              <w:t>14.30–14.40</w:t>
            </w:r>
          </w:p>
          <w:p w:rsidR="00E22148" w:rsidRPr="00E22148" w:rsidRDefault="00E22148" w:rsidP="00E22148">
            <w:pPr>
              <w:pStyle w:val="Betarp"/>
              <w:jc w:val="center"/>
              <w:rPr>
                <w:sz w:val="22"/>
              </w:rPr>
            </w:pPr>
            <w:r w:rsidRPr="00E22148">
              <w:rPr>
                <w:sz w:val="22"/>
              </w:rPr>
              <w:t>III r. 520 k.</w:t>
            </w:r>
          </w:p>
        </w:tc>
        <w:tc>
          <w:tcPr>
            <w:tcW w:w="7652" w:type="dxa"/>
            <w:gridSpan w:val="3"/>
            <w:tcBorders>
              <w:top w:val="single" w:sz="6" w:space="0" w:color="auto"/>
              <w:left w:val="single" w:sz="6" w:space="0" w:color="auto"/>
              <w:bottom w:val="single" w:sz="6" w:space="0" w:color="auto"/>
              <w:right w:val="double" w:sz="4" w:space="0" w:color="auto"/>
            </w:tcBorders>
          </w:tcPr>
          <w:p w:rsidR="00E22148" w:rsidRPr="00E22148" w:rsidRDefault="00E22148" w:rsidP="00E22148">
            <w:pPr>
              <w:pStyle w:val="Betarp"/>
              <w:jc w:val="center"/>
              <w:rPr>
                <w:sz w:val="22"/>
              </w:rPr>
            </w:pPr>
            <w:r w:rsidRPr="00E22148">
              <w:rPr>
                <w:sz w:val="22"/>
              </w:rPr>
              <w:t xml:space="preserve"> Kiti klausimai.</w:t>
            </w:r>
          </w:p>
        </w:tc>
      </w:tr>
    </w:tbl>
    <w:p w:rsidR="00E22148" w:rsidRPr="00E22148" w:rsidRDefault="00E22148" w:rsidP="00E22148">
      <w:pPr>
        <w:pStyle w:val="Betarp"/>
        <w:rPr>
          <w:b/>
          <w:bCs/>
          <w:sz w:val="22"/>
        </w:rPr>
      </w:pPr>
      <w:r w:rsidRPr="00E22148">
        <w:rPr>
          <w:bCs/>
          <w:iCs/>
          <w:sz w:val="22"/>
        </w:rPr>
        <w:t xml:space="preserve">Komisijos pirmininkas </w:t>
      </w:r>
      <w:r w:rsidRPr="00E22148">
        <w:rPr>
          <w:bCs/>
          <w:iCs/>
          <w:sz w:val="22"/>
        </w:rPr>
        <w:tab/>
      </w:r>
      <w:r w:rsidRPr="00E22148">
        <w:rPr>
          <w:bCs/>
          <w:iCs/>
          <w:sz w:val="22"/>
        </w:rPr>
        <w:tab/>
      </w:r>
      <w:r w:rsidRPr="00E22148">
        <w:rPr>
          <w:bCs/>
          <w:iCs/>
          <w:sz w:val="22"/>
        </w:rPr>
        <w:tab/>
      </w:r>
      <w:r>
        <w:rPr>
          <w:bCs/>
          <w:iCs/>
          <w:sz w:val="22"/>
        </w:rPr>
        <w:tab/>
      </w:r>
      <w:r w:rsidRPr="00E22148">
        <w:rPr>
          <w:bCs/>
          <w:iCs/>
          <w:sz w:val="22"/>
        </w:rPr>
        <w:tab/>
        <w:t>Vytautas Saulis</w:t>
      </w:r>
    </w:p>
    <w:p w:rsidR="00252DB4" w:rsidRDefault="00252DB4" w:rsidP="004D1A97">
      <w:pPr>
        <w:pStyle w:val="Betarp"/>
        <w:jc w:val="center"/>
        <w:rPr>
          <w:sz w:val="22"/>
        </w:rPr>
      </w:pPr>
    </w:p>
    <w:p w:rsidR="00C5080A" w:rsidRDefault="00834DB5" w:rsidP="00C5080A">
      <w:pPr>
        <w:pStyle w:val="Betarp"/>
        <w:jc w:val="center"/>
        <w:rPr>
          <w:sz w:val="22"/>
        </w:rPr>
      </w:pPr>
      <w:r w:rsidRPr="00834DB5">
        <w:rPr>
          <w:sz w:val="22"/>
        </w:rPr>
        <w:t>S</w:t>
      </w:r>
      <w:r>
        <w:rPr>
          <w:sz w:val="22"/>
        </w:rPr>
        <w:t>OCIALINIŲ</w:t>
      </w:r>
      <w:r w:rsidRPr="00834DB5">
        <w:rPr>
          <w:sz w:val="22"/>
        </w:rPr>
        <w:t xml:space="preserve"> REIKALŲ </w:t>
      </w:r>
      <w:r>
        <w:rPr>
          <w:sz w:val="22"/>
        </w:rPr>
        <w:t xml:space="preserve">IR DARBO </w:t>
      </w:r>
      <w:r w:rsidRPr="00834DB5">
        <w:rPr>
          <w:sz w:val="22"/>
        </w:rPr>
        <w:t>KOMITETO</w:t>
      </w:r>
    </w:p>
    <w:tbl>
      <w:tblPr>
        <w:tblW w:w="10543" w:type="dxa"/>
        <w:jc w:val="center"/>
        <w:tblInd w:w="-9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993"/>
        <w:gridCol w:w="1684"/>
        <w:gridCol w:w="1276"/>
        <w:gridCol w:w="3260"/>
        <w:gridCol w:w="1417"/>
        <w:gridCol w:w="1913"/>
      </w:tblGrid>
      <w:tr w:rsidR="00592A99" w:rsidRPr="00592A99" w:rsidTr="00592A99">
        <w:trPr>
          <w:trHeight w:val="227"/>
          <w:jc w:val="center"/>
        </w:trPr>
        <w:tc>
          <w:tcPr>
            <w:tcW w:w="993" w:type="dxa"/>
            <w:vAlign w:val="center"/>
          </w:tcPr>
          <w:p w:rsidR="00592A99" w:rsidRPr="00592A99" w:rsidRDefault="00592A99" w:rsidP="00592A99">
            <w:pPr>
              <w:pStyle w:val="Betarp"/>
              <w:rPr>
                <w:b/>
                <w:sz w:val="22"/>
              </w:rPr>
            </w:pPr>
            <w:r w:rsidRPr="00592A99">
              <w:rPr>
                <w:b/>
                <w:sz w:val="22"/>
              </w:rPr>
              <w:t>Eil. Nr.</w:t>
            </w:r>
          </w:p>
        </w:tc>
        <w:tc>
          <w:tcPr>
            <w:tcW w:w="1684" w:type="dxa"/>
            <w:vAlign w:val="center"/>
            <w:hideMark/>
          </w:tcPr>
          <w:p w:rsidR="00592A99" w:rsidRPr="00592A99" w:rsidRDefault="00592A99" w:rsidP="00592A99">
            <w:pPr>
              <w:pStyle w:val="Betarp"/>
              <w:rPr>
                <w:b/>
                <w:sz w:val="22"/>
              </w:rPr>
            </w:pPr>
            <w:r w:rsidRPr="00592A99">
              <w:rPr>
                <w:b/>
                <w:sz w:val="22"/>
              </w:rPr>
              <w:t>Data,</w:t>
            </w:r>
          </w:p>
          <w:p w:rsidR="00592A99" w:rsidRPr="00592A99" w:rsidRDefault="00592A99" w:rsidP="00592A99">
            <w:pPr>
              <w:pStyle w:val="Betarp"/>
              <w:rPr>
                <w:b/>
                <w:sz w:val="22"/>
              </w:rPr>
            </w:pPr>
            <w:r w:rsidRPr="00592A99">
              <w:rPr>
                <w:b/>
                <w:sz w:val="22"/>
              </w:rPr>
              <w:t>laikas,</w:t>
            </w:r>
          </w:p>
          <w:p w:rsidR="00592A99" w:rsidRPr="00592A99" w:rsidRDefault="00592A99" w:rsidP="00592A99">
            <w:pPr>
              <w:pStyle w:val="Betarp"/>
              <w:rPr>
                <w:b/>
                <w:sz w:val="22"/>
              </w:rPr>
            </w:pPr>
            <w:r w:rsidRPr="00592A99">
              <w:rPr>
                <w:b/>
                <w:sz w:val="22"/>
              </w:rPr>
              <w:t>vieta</w:t>
            </w:r>
          </w:p>
        </w:tc>
        <w:tc>
          <w:tcPr>
            <w:tcW w:w="1276" w:type="dxa"/>
            <w:vAlign w:val="center"/>
            <w:hideMark/>
          </w:tcPr>
          <w:p w:rsidR="00592A99" w:rsidRPr="00592A99" w:rsidRDefault="00592A99" w:rsidP="00592A99">
            <w:pPr>
              <w:pStyle w:val="Betarp"/>
              <w:rPr>
                <w:b/>
                <w:sz w:val="22"/>
              </w:rPr>
            </w:pPr>
            <w:r w:rsidRPr="00592A99">
              <w:rPr>
                <w:b/>
                <w:sz w:val="22"/>
              </w:rPr>
              <w:t>Projekto Nr.</w:t>
            </w:r>
          </w:p>
        </w:tc>
        <w:tc>
          <w:tcPr>
            <w:tcW w:w="3260" w:type="dxa"/>
            <w:vAlign w:val="center"/>
          </w:tcPr>
          <w:p w:rsidR="00592A99" w:rsidRPr="00592A99" w:rsidRDefault="00592A99" w:rsidP="00592A99">
            <w:pPr>
              <w:pStyle w:val="Betarp"/>
              <w:rPr>
                <w:b/>
                <w:sz w:val="22"/>
              </w:rPr>
            </w:pPr>
            <w:r w:rsidRPr="00592A99">
              <w:rPr>
                <w:b/>
                <w:sz w:val="22"/>
              </w:rPr>
              <w:t>Svarstomi klausimai</w:t>
            </w:r>
          </w:p>
        </w:tc>
        <w:tc>
          <w:tcPr>
            <w:tcW w:w="1417" w:type="dxa"/>
            <w:vAlign w:val="center"/>
          </w:tcPr>
          <w:p w:rsidR="00592A99" w:rsidRPr="00592A99" w:rsidRDefault="00592A99" w:rsidP="00592A99">
            <w:pPr>
              <w:pStyle w:val="Betarp"/>
              <w:rPr>
                <w:b/>
                <w:sz w:val="22"/>
              </w:rPr>
            </w:pPr>
            <w:r w:rsidRPr="00592A99">
              <w:rPr>
                <w:b/>
                <w:sz w:val="22"/>
              </w:rPr>
              <w:t>Pagrindinis ar papildomas komitetas (stadija)</w:t>
            </w:r>
          </w:p>
        </w:tc>
        <w:tc>
          <w:tcPr>
            <w:tcW w:w="1913" w:type="dxa"/>
            <w:vAlign w:val="center"/>
            <w:hideMark/>
          </w:tcPr>
          <w:p w:rsidR="00592A99" w:rsidRPr="00592A99" w:rsidRDefault="00592A99" w:rsidP="00592A99">
            <w:pPr>
              <w:pStyle w:val="Betarp"/>
              <w:rPr>
                <w:b/>
                <w:sz w:val="22"/>
              </w:rPr>
            </w:pPr>
            <w:r w:rsidRPr="00592A99">
              <w:rPr>
                <w:b/>
                <w:sz w:val="22"/>
              </w:rPr>
              <w:t>Komiteto išvadų rengėjai,</w:t>
            </w:r>
          </w:p>
          <w:p w:rsidR="00592A99" w:rsidRPr="00592A99" w:rsidRDefault="00592A99" w:rsidP="00592A99">
            <w:pPr>
              <w:pStyle w:val="Betarp"/>
              <w:rPr>
                <w:b/>
                <w:sz w:val="22"/>
              </w:rPr>
            </w:pPr>
            <w:r w:rsidRPr="00592A99">
              <w:rPr>
                <w:b/>
                <w:sz w:val="22"/>
              </w:rPr>
              <w:t>biuro tarnautojai</w:t>
            </w:r>
          </w:p>
        </w:tc>
      </w:tr>
      <w:tr w:rsidR="00592A99" w:rsidRPr="00592A99" w:rsidTr="00592A99">
        <w:trPr>
          <w:trHeight w:val="227"/>
          <w:jc w:val="center"/>
        </w:trPr>
        <w:tc>
          <w:tcPr>
            <w:tcW w:w="993" w:type="dxa"/>
          </w:tcPr>
          <w:p w:rsidR="00592A99" w:rsidRPr="00592A99" w:rsidRDefault="00592A99" w:rsidP="00592A99">
            <w:pPr>
              <w:pStyle w:val="Betarp"/>
              <w:numPr>
                <w:ilvl w:val="0"/>
                <w:numId w:val="46"/>
              </w:numPr>
              <w:rPr>
                <w:sz w:val="22"/>
              </w:rPr>
            </w:pPr>
          </w:p>
        </w:tc>
        <w:tc>
          <w:tcPr>
            <w:tcW w:w="1684"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10.00-10.10</w:t>
            </w:r>
          </w:p>
          <w:p w:rsidR="00592A99" w:rsidRPr="00592A99" w:rsidRDefault="00592A99" w:rsidP="00592A99">
            <w:pPr>
              <w:pStyle w:val="Betarp"/>
              <w:jc w:val="center"/>
              <w:rPr>
                <w:sz w:val="22"/>
              </w:rPr>
            </w:pPr>
            <w:r w:rsidRPr="00592A99">
              <w:rPr>
                <w:sz w:val="22"/>
              </w:rPr>
              <w:t>III r. 613 k.</w:t>
            </w:r>
          </w:p>
        </w:tc>
        <w:tc>
          <w:tcPr>
            <w:tcW w:w="1276" w:type="dxa"/>
            <w:shd w:val="clear" w:color="auto" w:fill="auto"/>
          </w:tcPr>
          <w:p w:rsidR="00592A99" w:rsidRPr="00592A99" w:rsidRDefault="00592A99" w:rsidP="00592A99">
            <w:pPr>
              <w:pStyle w:val="Betarp"/>
              <w:jc w:val="center"/>
              <w:rPr>
                <w:sz w:val="22"/>
              </w:rPr>
            </w:pPr>
            <w:r w:rsidRPr="00592A99">
              <w:rPr>
                <w:sz w:val="22"/>
              </w:rPr>
              <w:t>XIIP-1546</w:t>
            </w:r>
          </w:p>
        </w:tc>
        <w:tc>
          <w:tcPr>
            <w:tcW w:w="3260" w:type="dxa"/>
            <w:shd w:val="clear" w:color="auto" w:fill="auto"/>
          </w:tcPr>
          <w:p w:rsidR="00592A99" w:rsidRPr="00592A99" w:rsidRDefault="00592A99" w:rsidP="00592A99">
            <w:pPr>
              <w:pStyle w:val="Betarp"/>
              <w:jc w:val="center"/>
              <w:rPr>
                <w:sz w:val="22"/>
              </w:rPr>
            </w:pPr>
            <w:r w:rsidRPr="00592A99">
              <w:rPr>
                <w:sz w:val="22"/>
              </w:rPr>
              <w:t>Piniginės socialinės paramos nepasiturintiems gyventojams įstatymo Nr. IX-1675 17 straipsnio pakeitimo įstatymo projektas</w:t>
            </w:r>
          </w:p>
        </w:tc>
        <w:tc>
          <w:tcPr>
            <w:tcW w:w="1417" w:type="dxa"/>
            <w:shd w:val="clear" w:color="auto" w:fill="auto"/>
          </w:tcPr>
          <w:p w:rsidR="00592A99" w:rsidRPr="00592A99" w:rsidRDefault="00592A99" w:rsidP="00592A99">
            <w:pPr>
              <w:pStyle w:val="Betarp"/>
              <w:jc w:val="center"/>
              <w:rPr>
                <w:sz w:val="22"/>
              </w:rPr>
            </w:pPr>
            <w:r w:rsidRPr="00592A99">
              <w:rPr>
                <w:sz w:val="22"/>
              </w:rPr>
              <w:t>Pagrindinis, svarstymas</w:t>
            </w:r>
          </w:p>
        </w:tc>
        <w:tc>
          <w:tcPr>
            <w:tcW w:w="1913" w:type="dxa"/>
            <w:shd w:val="clear" w:color="auto" w:fill="auto"/>
          </w:tcPr>
          <w:p w:rsidR="00592A99" w:rsidRPr="00592A99" w:rsidRDefault="00592A99" w:rsidP="00592A99">
            <w:pPr>
              <w:pStyle w:val="Betarp"/>
              <w:jc w:val="center"/>
              <w:rPr>
                <w:sz w:val="22"/>
              </w:rPr>
            </w:pPr>
            <w:r w:rsidRPr="00592A99">
              <w:rPr>
                <w:sz w:val="22"/>
              </w:rPr>
              <w:t xml:space="preserve">R. J. Dagys, </w:t>
            </w:r>
          </w:p>
          <w:p w:rsidR="00592A99" w:rsidRPr="00592A99" w:rsidRDefault="00592A99" w:rsidP="00592A99">
            <w:pPr>
              <w:pStyle w:val="Betarp"/>
              <w:jc w:val="center"/>
              <w:rPr>
                <w:sz w:val="22"/>
              </w:rPr>
            </w:pPr>
            <w:r w:rsidRPr="00592A99">
              <w:rPr>
                <w:sz w:val="22"/>
              </w:rPr>
              <w:t>K. Miškinienė</w:t>
            </w:r>
          </w:p>
          <w:p w:rsidR="00592A99" w:rsidRPr="00592A99" w:rsidRDefault="00592A99" w:rsidP="00592A99">
            <w:pPr>
              <w:pStyle w:val="Betarp"/>
              <w:jc w:val="center"/>
              <w:rPr>
                <w:sz w:val="22"/>
              </w:rPr>
            </w:pPr>
            <w:r w:rsidRPr="00592A99">
              <w:rPr>
                <w:sz w:val="22"/>
              </w:rPr>
              <w:t xml:space="preserve">(D. </w:t>
            </w:r>
            <w:proofErr w:type="spellStart"/>
            <w:r w:rsidRPr="00592A99">
              <w:rPr>
                <w:sz w:val="22"/>
              </w:rPr>
              <w:t>Aleksejūnienė</w:t>
            </w:r>
            <w:proofErr w:type="spellEnd"/>
            <w:r w:rsidRPr="00592A99">
              <w:rPr>
                <w:sz w:val="22"/>
              </w:rPr>
              <w:t>)</w:t>
            </w:r>
          </w:p>
        </w:tc>
      </w:tr>
      <w:tr w:rsidR="00592A99" w:rsidRPr="00592A99" w:rsidTr="00592A99">
        <w:trPr>
          <w:trHeight w:val="227"/>
          <w:jc w:val="center"/>
        </w:trPr>
        <w:tc>
          <w:tcPr>
            <w:tcW w:w="993" w:type="dxa"/>
          </w:tcPr>
          <w:p w:rsidR="00592A99" w:rsidRPr="00592A99" w:rsidRDefault="00592A99" w:rsidP="00592A99">
            <w:pPr>
              <w:pStyle w:val="Betarp"/>
              <w:numPr>
                <w:ilvl w:val="0"/>
                <w:numId w:val="46"/>
              </w:numPr>
              <w:rPr>
                <w:sz w:val="22"/>
              </w:rPr>
            </w:pPr>
          </w:p>
        </w:tc>
        <w:tc>
          <w:tcPr>
            <w:tcW w:w="1684"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10.10-10.30</w:t>
            </w:r>
          </w:p>
          <w:p w:rsidR="00592A99" w:rsidRPr="00592A99" w:rsidRDefault="00592A99" w:rsidP="00592A99">
            <w:pPr>
              <w:pStyle w:val="Betarp"/>
              <w:jc w:val="center"/>
              <w:rPr>
                <w:sz w:val="22"/>
              </w:rPr>
            </w:pPr>
            <w:r w:rsidRPr="00592A99">
              <w:rPr>
                <w:sz w:val="22"/>
              </w:rPr>
              <w:t>III r. 613 k.</w:t>
            </w:r>
          </w:p>
        </w:tc>
        <w:tc>
          <w:tcPr>
            <w:tcW w:w="1276" w:type="dxa"/>
            <w:shd w:val="clear" w:color="auto" w:fill="auto"/>
          </w:tcPr>
          <w:p w:rsidR="00592A99" w:rsidRPr="00592A99" w:rsidRDefault="00592A99" w:rsidP="00592A99">
            <w:pPr>
              <w:pStyle w:val="Betarp"/>
              <w:jc w:val="center"/>
              <w:rPr>
                <w:sz w:val="22"/>
              </w:rPr>
            </w:pPr>
            <w:r w:rsidRPr="00592A99">
              <w:rPr>
                <w:sz w:val="22"/>
              </w:rPr>
              <w:t>XIIP-1782</w:t>
            </w:r>
          </w:p>
        </w:tc>
        <w:tc>
          <w:tcPr>
            <w:tcW w:w="3260" w:type="dxa"/>
            <w:shd w:val="clear" w:color="auto" w:fill="auto"/>
          </w:tcPr>
          <w:p w:rsidR="00592A99" w:rsidRPr="00592A99" w:rsidRDefault="00592A99" w:rsidP="00592A99">
            <w:pPr>
              <w:pStyle w:val="Betarp"/>
              <w:jc w:val="center"/>
              <w:rPr>
                <w:sz w:val="22"/>
              </w:rPr>
            </w:pPr>
            <w:r w:rsidRPr="00592A99">
              <w:rPr>
                <w:sz w:val="22"/>
              </w:rPr>
              <w:t>Ligos ir motinystės socialinio draudimo įstatymo Nr. IX-110 8, 16, 18(1) ir 19 straipsnių pakeitimo įstatymo projektas</w:t>
            </w:r>
          </w:p>
        </w:tc>
        <w:tc>
          <w:tcPr>
            <w:tcW w:w="1417" w:type="dxa"/>
            <w:shd w:val="clear" w:color="auto" w:fill="auto"/>
          </w:tcPr>
          <w:p w:rsidR="00592A99" w:rsidRPr="00592A99" w:rsidRDefault="00592A99" w:rsidP="00592A99">
            <w:pPr>
              <w:pStyle w:val="Betarp"/>
              <w:jc w:val="center"/>
              <w:rPr>
                <w:sz w:val="22"/>
              </w:rPr>
            </w:pPr>
            <w:r w:rsidRPr="00592A99">
              <w:rPr>
                <w:sz w:val="22"/>
              </w:rPr>
              <w:t>Pagrindinis, svarstymas</w:t>
            </w:r>
          </w:p>
        </w:tc>
        <w:tc>
          <w:tcPr>
            <w:tcW w:w="1913" w:type="dxa"/>
            <w:shd w:val="clear" w:color="auto" w:fill="auto"/>
          </w:tcPr>
          <w:p w:rsidR="00592A99" w:rsidRPr="00592A99" w:rsidRDefault="00592A99" w:rsidP="00592A99">
            <w:pPr>
              <w:pStyle w:val="Betarp"/>
              <w:jc w:val="center"/>
              <w:rPr>
                <w:sz w:val="22"/>
              </w:rPr>
            </w:pPr>
            <w:r w:rsidRPr="00592A99">
              <w:rPr>
                <w:sz w:val="22"/>
              </w:rPr>
              <w:t>R. J. Dagys,</w:t>
            </w:r>
          </w:p>
          <w:p w:rsidR="00592A99" w:rsidRPr="00592A99" w:rsidRDefault="00592A99" w:rsidP="00592A99">
            <w:pPr>
              <w:pStyle w:val="Betarp"/>
              <w:jc w:val="center"/>
              <w:rPr>
                <w:sz w:val="22"/>
              </w:rPr>
            </w:pPr>
            <w:r w:rsidRPr="00592A99">
              <w:rPr>
                <w:sz w:val="22"/>
              </w:rPr>
              <w:t>R. Sargūnas</w:t>
            </w:r>
          </w:p>
          <w:p w:rsidR="00592A99" w:rsidRPr="00592A99" w:rsidRDefault="00592A99" w:rsidP="00592A99">
            <w:pPr>
              <w:pStyle w:val="Betarp"/>
              <w:jc w:val="center"/>
              <w:rPr>
                <w:sz w:val="22"/>
              </w:rPr>
            </w:pPr>
            <w:r w:rsidRPr="00592A99">
              <w:rPr>
                <w:sz w:val="22"/>
              </w:rPr>
              <w:t xml:space="preserve">(D. </w:t>
            </w:r>
            <w:proofErr w:type="spellStart"/>
            <w:r w:rsidRPr="00592A99">
              <w:rPr>
                <w:sz w:val="22"/>
              </w:rPr>
              <w:t>Jonėnienė</w:t>
            </w:r>
            <w:proofErr w:type="spellEnd"/>
            <w:r w:rsidRPr="00592A99">
              <w:rPr>
                <w:sz w:val="22"/>
              </w:rPr>
              <w:t>)</w:t>
            </w:r>
          </w:p>
        </w:tc>
      </w:tr>
      <w:tr w:rsidR="00592A99" w:rsidRPr="00592A99" w:rsidTr="00592A99">
        <w:trPr>
          <w:trHeight w:val="227"/>
          <w:jc w:val="center"/>
        </w:trPr>
        <w:tc>
          <w:tcPr>
            <w:tcW w:w="993" w:type="dxa"/>
          </w:tcPr>
          <w:p w:rsidR="00592A99" w:rsidRPr="00592A99" w:rsidRDefault="00592A99" w:rsidP="00592A99">
            <w:pPr>
              <w:pStyle w:val="Betarp"/>
              <w:numPr>
                <w:ilvl w:val="0"/>
                <w:numId w:val="46"/>
              </w:numPr>
              <w:rPr>
                <w:sz w:val="22"/>
              </w:rPr>
            </w:pPr>
          </w:p>
        </w:tc>
        <w:tc>
          <w:tcPr>
            <w:tcW w:w="1684"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10.30-11.15</w:t>
            </w:r>
          </w:p>
          <w:p w:rsidR="00592A99" w:rsidRPr="00592A99" w:rsidRDefault="00592A99" w:rsidP="00592A99">
            <w:pPr>
              <w:pStyle w:val="Betarp"/>
              <w:jc w:val="center"/>
              <w:rPr>
                <w:sz w:val="22"/>
              </w:rPr>
            </w:pPr>
            <w:r w:rsidRPr="00592A99">
              <w:rPr>
                <w:sz w:val="22"/>
              </w:rPr>
              <w:t>III r. 613 k.</w:t>
            </w:r>
          </w:p>
        </w:tc>
        <w:tc>
          <w:tcPr>
            <w:tcW w:w="7866" w:type="dxa"/>
            <w:gridSpan w:val="4"/>
            <w:shd w:val="clear" w:color="auto" w:fill="auto"/>
          </w:tcPr>
          <w:p w:rsidR="00592A99" w:rsidRPr="00592A99" w:rsidRDefault="00592A99" w:rsidP="00592A99">
            <w:pPr>
              <w:pStyle w:val="Betarp"/>
              <w:jc w:val="center"/>
              <w:rPr>
                <w:sz w:val="22"/>
              </w:rPr>
            </w:pPr>
            <w:r w:rsidRPr="00592A99">
              <w:rPr>
                <w:sz w:val="22"/>
              </w:rPr>
              <w:t xml:space="preserve">Dėl socialinės globos įstaigų licencijavimo (A. </w:t>
            </w:r>
            <w:proofErr w:type="spellStart"/>
            <w:r w:rsidRPr="00592A99">
              <w:rPr>
                <w:sz w:val="22"/>
              </w:rPr>
              <w:t>Dolmantienė</w:t>
            </w:r>
            <w:proofErr w:type="spellEnd"/>
            <w:r w:rsidRPr="00592A99">
              <w:rPr>
                <w:sz w:val="22"/>
              </w:rPr>
              <w:t>)</w:t>
            </w:r>
          </w:p>
        </w:tc>
      </w:tr>
      <w:tr w:rsidR="00592A99" w:rsidRPr="00592A99" w:rsidTr="00592A99">
        <w:trPr>
          <w:trHeight w:val="227"/>
          <w:jc w:val="center"/>
        </w:trPr>
        <w:tc>
          <w:tcPr>
            <w:tcW w:w="993" w:type="dxa"/>
          </w:tcPr>
          <w:p w:rsidR="00592A99" w:rsidRPr="00592A99" w:rsidRDefault="00592A99" w:rsidP="00592A99">
            <w:pPr>
              <w:pStyle w:val="Betarp"/>
              <w:numPr>
                <w:ilvl w:val="0"/>
                <w:numId w:val="46"/>
              </w:numPr>
              <w:rPr>
                <w:sz w:val="22"/>
              </w:rPr>
            </w:pPr>
          </w:p>
        </w:tc>
        <w:tc>
          <w:tcPr>
            <w:tcW w:w="1684"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11.15–12.00</w:t>
            </w:r>
          </w:p>
          <w:p w:rsidR="00592A99" w:rsidRPr="00592A99" w:rsidRDefault="00592A99" w:rsidP="00592A99">
            <w:pPr>
              <w:pStyle w:val="Betarp"/>
              <w:jc w:val="center"/>
              <w:rPr>
                <w:sz w:val="22"/>
              </w:rPr>
            </w:pPr>
            <w:r w:rsidRPr="00592A99">
              <w:rPr>
                <w:sz w:val="22"/>
              </w:rPr>
              <w:t>III r. 613 k.</w:t>
            </w:r>
          </w:p>
        </w:tc>
        <w:tc>
          <w:tcPr>
            <w:tcW w:w="7866" w:type="dxa"/>
            <w:gridSpan w:val="4"/>
            <w:shd w:val="clear" w:color="auto" w:fill="auto"/>
          </w:tcPr>
          <w:p w:rsidR="00592A99" w:rsidRPr="00592A99" w:rsidRDefault="00592A99" w:rsidP="00592A99">
            <w:pPr>
              <w:pStyle w:val="Betarp"/>
              <w:jc w:val="center"/>
              <w:rPr>
                <w:sz w:val="22"/>
              </w:rPr>
            </w:pPr>
            <w:r w:rsidRPr="00592A99">
              <w:rPr>
                <w:sz w:val="22"/>
              </w:rPr>
              <w:t xml:space="preserve">Dėl socialinių pašalpų skyrimo ir mokėjimo vykdant </w:t>
            </w:r>
            <w:proofErr w:type="spellStart"/>
            <w:r w:rsidRPr="00592A99">
              <w:rPr>
                <w:sz w:val="22"/>
              </w:rPr>
              <w:t>savarankiškąją</w:t>
            </w:r>
            <w:proofErr w:type="spellEnd"/>
            <w:r w:rsidRPr="00592A99">
              <w:rPr>
                <w:sz w:val="22"/>
              </w:rPr>
              <w:t xml:space="preserve"> savivaldybių funkciją 2014-2015 metais (D. </w:t>
            </w:r>
            <w:proofErr w:type="spellStart"/>
            <w:r w:rsidRPr="00592A99">
              <w:rPr>
                <w:sz w:val="22"/>
              </w:rPr>
              <w:t>Aleksejūnienė</w:t>
            </w:r>
            <w:proofErr w:type="spellEnd"/>
            <w:r w:rsidRPr="00592A99">
              <w:rPr>
                <w:sz w:val="22"/>
              </w:rPr>
              <w:t>)</w:t>
            </w:r>
          </w:p>
        </w:tc>
      </w:tr>
      <w:tr w:rsidR="00592A99" w:rsidRPr="00592A99" w:rsidTr="00592A99">
        <w:trPr>
          <w:trHeight w:val="227"/>
          <w:jc w:val="center"/>
        </w:trPr>
        <w:tc>
          <w:tcPr>
            <w:tcW w:w="993" w:type="dxa"/>
          </w:tcPr>
          <w:p w:rsidR="00592A99" w:rsidRPr="00592A99" w:rsidRDefault="00592A99" w:rsidP="00592A99">
            <w:pPr>
              <w:pStyle w:val="Betarp"/>
              <w:numPr>
                <w:ilvl w:val="0"/>
                <w:numId w:val="46"/>
              </w:numPr>
              <w:rPr>
                <w:sz w:val="22"/>
              </w:rPr>
            </w:pPr>
          </w:p>
        </w:tc>
        <w:tc>
          <w:tcPr>
            <w:tcW w:w="1684"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12.00</w:t>
            </w:r>
          </w:p>
          <w:p w:rsidR="00592A99" w:rsidRPr="00592A99" w:rsidRDefault="00592A99" w:rsidP="00592A99">
            <w:pPr>
              <w:pStyle w:val="Betarp"/>
              <w:jc w:val="center"/>
              <w:rPr>
                <w:sz w:val="22"/>
              </w:rPr>
            </w:pPr>
            <w:r w:rsidRPr="00592A99">
              <w:rPr>
                <w:sz w:val="22"/>
              </w:rPr>
              <w:t>III r. 613 k.</w:t>
            </w:r>
          </w:p>
        </w:tc>
        <w:tc>
          <w:tcPr>
            <w:tcW w:w="7866" w:type="dxa"/>
            <w:gridSpan w:val="4"/>
            <w:shd w:val="clear" w:color="auto" w:fill="auto"/>
          </w:tcPr>
          <w:p w:rsidR="00592A99" w:rsidRPr="00592A99" w:rsidRDefault="00592A99" w:rsidP="00592A99">
            <w:pPr>
              <w:pStyle w:val="Betarp"/>
              <w:jc w:val="center"/>
              <w:rPr>
                <w:sz w:val="22"/>
              </w:rPr>
            </w:pPr>
            <w:r w:rsidRPr="00592A99">
              <w:rPr>
                <w:sz w:val="22"/>
              </w:rPr>
              <w:t xml:space="preserve">Kiti klausimai    </w:t>
            </w:r>
          </w:p>
        </w:tc>
      </w:tr>
    </w:tbl>
    <w:p w:rsidR="00834DB5" w:rsidRPr="00834DB5" w:rsidRDefault="00834DB5" w:rsidP="00A837EB">
      <w:pPr>
        <w:pStyle w:val="Betarp"/>
        <w:jc w:val="both"/>
        <w:rPr>
          <w:sz w:val="22"/>
        </w:rPr>
      </w:pPr>
      <w:r w:rsidRPr="00834DB5">
        <w:rPr>
          <w:sz w:val="22"/>
        </w:rPr>
        <w:t>Komiteto pirmininkė</w:t>
      </w:r>
      <w:r w:rsidRPr="00834DB5">
        <w:rPr>
          <w:sz w:val="22"/>
        </w:rPr>
        <w:tab/>
      </w:r>
      <w:r>
        <w:rPr>
          <w:sz w:val="22"/>
        </w:rPr>
        <w:tab/>
      </w:r>
      <w:r>
        <w:rPr>
          <w:sz w:val="22"/>
        </w:rPr>
        <w:tab/>
      </w:r>
      <w:r w:rsidR="00A837EB">
        <w:rPr>
          <w:sz w:val="22"/>
        </w:rPr>
        <w:tab/>
      </w:r>
      <w:r>
        <w:rPr>
          <w:sz w:val="22"/>
        </w:rPr>
        <w:tab/>
        <w:t>Kristina Miškinienė</w:t>
      </w:r>
    </w:p>
    <w:p w:rsidR="00834DB5" w:rsidRDefault="00834DB5" w:rsidP="004D1A97">
      <w:pPr>
        <w:pStyle w:val="Betarp"/>
        <w:jc w:val="center"/>
        <w:rPr>
          <w:sz w:val="22"/>
        </w:rPr>
      </w:pPr>
    </w:p>
    <w:p w:rsidR="0015470D" w:rsidRDefault="0015470D" w:rsidP="0015470D">
      <w:pPr>
        <w:pStyle w:val="Betarp"/>
        <w:jc w:val="center"/>
        <w:rPr>
          <w:sz w:val="22"/>
        </w:rPr>
      </w:pPr>
      <w:r w:rsidRPr="0015470D">
        <w:rPr>
          <w:sz w:val="22"/>
        </w:rPr>
        <w:t>SVEIKATOS REIKALŲ KOMITETO POSĖDŽIO</w:t>
      </w:r>
    </w:p>
    <w:tbl>
      <w:tblPr>
        <w:tblW w:w="10659" w:type="dxa"/>
        <w:jc w:val="center"/>
        <w:tblInd w:w="-5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079"/>
        <w:gridCol w:w="1277"/>
        <w:gridCol w:w="1163"/>
        <w:gridCol w:w="3402"/>
        <w:gridCol w:w="1638"/>
        <w:gridCol w:w="2100"/>
      </w:tblGrid>
      <w:tr w:rsidR="00ED7ED2" w:rsidRPr="00ED7ED2" w:rsidTr="00ED4B16">
        <w:trPr>
          <w:trHeight w:val="227"/>
          <w:jc w:val="center"/>
        </w:trPr>
        <w:tc>
          <w:tcPr>
            <w:tcW w:w="1079" w:type="dxa"/>
            <w:vAlign w:val="center"/>
          </w:tcPr>
          <w:p w:rsidR="00ED7ED2" w:rsidRPr="00ED7ED2" w:rsidRDefault="00ED7ED2" w:rsidP="00ED7ED2">
            <w:pPr>
              <w:pStyle w:val="Betarp"/>
              <w:rPr>
                <w:b/>
                <w:sz w:val="22"/>
              </w:rPr>
            </w:pPr>
            <w:r w:rsidRPr="00ED7ED2">
              <w:rPr>
                <w:b/>
                <w:sz w:val="22"/>
              </w:rPr>
              <w:t>Eil. Nr.</w:t>
            </w:r>
          </w:p>
        </w:tc>
        <w:tc>
          <w:tcPr>
            <w:tcW w:w="1277" w:type="dxa"/>
            <w:vAlign w:val="center"/>
            <w:hideMark/>
          </w:tcPr>
          <w:p w:rsidR="00ED7ED2" w:rsidRPr="00ED7ED2" w:rsidRDefault="00ED7ED2" w:rsidP="00ED7ED2">
            <w:pPr>
              <w:pStyle w:val="Betarp"/>
              <w:rPr>
                <w:b/>
                <w:sz w:val="22"/>
              </w:rPr>
            </w:pPr>
            <w:r w:rsidRPr="00ED7ED2">
              <w:rPr>
                <w:b/>
                <w:sz w:val="22"/>
              </w:rPr>
              <w:t>Data,</w:t>
            </w:r>
          </w:p>
          <w:p w:rsidR="00ED7ED2" w:rsidRPr="00ED7ED2" w:rsidRDefault="00ED7ED2" w:rsidP="00ED7ED2">
            <w:pPr>
              <w:pStyle w:val="Betarp"/>
              <w:rPr>
                <w:b/>
                <w:sz w:val="22"/>
              </w:rPr>
            </w:pPr>
            <w:r w:rsidRPr="00ED7ED2">
              <w:rPr>
                <w:b/>
                <w:sz w:val="22"/>
              </w:rPr>
              <w:t>laikas,</w:t>
            </w:r>
          </w:p>
          <w:p w:rsidR="00ED7ED2" w:rsidRPr="00ED7ED2" w:rsidRDefault="00ED7ED2" w:rsidP="00ED7ED2">
            <w:pPr>
              <w:pStyle w:val="Betarp"/>
              <w:rPr>
                <w:b/>
                <w:sz w:val="22"/>
              </w:rPr>
            </w:pPr>
            <w:r w:rsidRPr="00ED7ED2">
              <w:rPr>
                <w:b/>
                <w:sz w:val="22"/>
              </w:rPr>
              <w:t>vieta</w:t>
            </w:r>
          </w:p>
        </w:tc>
        <w:tc>
          <w:tcPr>
            <w:tcW w:w="1163" w:type="dxa"/>
            <w:tcBorders>
              <w:bottom w:val="single" w:sz="6" w:space="0" w:color="auto"/>
            </w:tcBorders>
            <w:vAlign w:val="center"/>
            <w:hideMark/>
          </w:tcPr>
          <w:p w:rsidR="00ED7ED2" w:rsidRPr="00ED7ED2" w:rsidRDefault="00ED7ED2" w:rsidP="00ED7ED2">
            <w:pPr>
              <w:pStyle w:val="Betarp"/>
              <w:rPr>
                <w:b/>
                <w:sz w:val="22"/>
              </w:rPr>
            </w:pPr>
            <w:r w:rsidRPr="00ED7ED2">
              <w:rPr>
                <w:b/>
                <w:sz w:val="22"/>
              </w:rPr>
              <w:t>Projekto Nr.</w:t>
            </w:r>
          </w:p>
        </w:tc>
        <w:tc>
          <w:tcPr>
            <w:tcW w:w="3402" w:type="dxa"/>
            <w:tcBorders>
              <w:bottom w:val="single" w:sz="6" w:space="0" w:color="auto"/>
            </w:tcBorders>
            <w:vAlign w:val="center"/>
          </w:tcPr>
          <w:p w:rsidR="00ED7ED2" w:rsidRPr="00ED7ED2" w:rsidRDefault="00ED7ED2" w:rsidP="00ED7ED2">
            <w:pPr>
              <w:pStyle w:val="Betarp"/>
              <w:rPr>
                <w:b/>
                <w:sz w:val="22"/>
              </w:rPr>
            </w:pPr>
            <w:r w:rsidRPr="00ED7ED2">
              <w:rPr>
                <w:b/>
                <w:sz w:val="22"/>
              </w:rPr>
              <w:t>Svarstomi klausimai</w:t>
            </w:r>
          </w:p>
        </w:tc>
        <w:tc>
          <w:tcPr>
            <w:tcW w:w="1638" w:type="dxa"/>
            <w:tcBorders>
              <w:bottom w:val="single" w:sz="6" w:space="0" w:color="auto"/>
            </w:tcBorders>
            <w:vAlign w:val="center"/>
          </w:tcPr>
          <w:p w:rsidR="00ED7ED2" w:rsidRPr="00ED7ED2" w:rsidRDefault="00ED7ED2" w:rsidP="00ED7ED2">
            <w:pPr>
              <w:pStyle w:val="Betarp"/>
              <w:rPr>
                <w:b/>
                <w:sz w:val="22"/>
              </w:rPr>
            </w:pPr>
            <w:r w:rsidRPr="00ED7ED2">
              <w:rPr>
                <w:b/>
                <w:sz w:val="22"/>
              </w:rPr>
              <w:t>Pagrindinis ar papildomas komitetas (stadija)</w:t>
            </w:r>
          </w:p>
        </w:tc>
        <w:tc>
          <w:tcPr>
            <w:tcW w:w="2100" w:type="dxa"/>
            <w:vAlign w:val="center"/>
            <w:hideMark/>
          </w:tcPr>
          <w:p w:rsidR="00ED7ED2" w:rsidRPr="00ED7ED2" w:rsidRDefault="00ED7ED2" w:rsidP="00ED7ED2">
            <w:pPr>
              <w:pStyle w:val="Betarp"/>
              <w:rPr>
                <w:b/>
                <w:sz w:val="22"/>
              </w:rPr>
            </w:pPr>
            <w:r w:rsidRPr="00ED7ED2">
              <w:rPr>
                <w:b/>
                <w:sz w:val="22"/>
              </w:rPr>
              <w:t>Komiteto išvadų rengėjai,</w:t>
            </w:r>
          </w:p>
          <w:p w:rsidR="00ED7ED2" w:rsidRPr="00ED7ED2" w:rsidRDefault="00ED7ED2" w:rsidP="00ED7ED2">
            <w:pPr>
              <w:pStyle w:val="Betarp"/>
              <w:rPr>
                <w:b/>
                <w:sz w:val="22"/>
              </w:rPr>
            </w:pPr>
            <w:r w:rsidRPr="00ED7ED2">
              <w:rPr>
                <w:b/>
                <w:sz w:val="22"/>
              </w:rPr>
              <w:t>biuro tarnautojai</w:t>
            </w:r>
          </w:p>
        </w:tc>
      </w:tr>
      <w:tr w:rsidR="00ED4B16" w:rsidRPr="00ED7ED2" w:rsidTr="00C04588">
        <w:trPr>
          <w:trHeight w:val="1042"/>
          <w:jc w:val="center"/>
        </w:trPr>
        <w:tc>
          <w:tcPr>
            <w:tcW w:w="1079" w:type="dxa"/>
          </w:tcPr>
          <w:p w:rsidR="00ED4B16" w:rsidRPr="00ED7ED2" w:rsidRDefault="00ED4B16" w:rsidP="00ED7ED2">
            <w:pPr>
              <w:pStyle w:val="Betarp"/>
              <w:numPr>
                <w:ilvl w:val="0"/>
                <w:numId w:val="41"/>
              </w:numPr>
              <w:rPr>
                <w:sz w:val="22"/>
              </w:rPr>
            </w:pPr>
          </w:p>
        </w:tc>
        <w:tc>
          <w:tcPr>
            <w:tcW w:w="1277" w:type="dxa"/>
            <w:tcBorders>
              <w:right w:val="single" w:sz="6" w:space="0" w:color="auto"/>
            </w:tcBorders>
            <w:shd w:val="clear" w:color="auto" w:fill="auto"/>
          </w:tcPr>
          <w:p w:rsidR="00ED4B16" w:rsidRPr="003741D4" w:rsidRDefault="00ED4B16" w:rsidP="00ED4B16">
            <w:pPr>
              <w:pStyle w:val="Betarp"/>
              <w:jc w:val="center"/>
              <w:rPr>
                <w:sz w:val="22"/>
              </w:rPr>
            </w:pPr>
            <w:r w:rsidRPr="003741D4">
              <w:rPr>
                <w:sz w:val="22"/>
              </w:rPr>
              <w:t>2014-06-11</w:t>
            </w:r>
          </w:p>
          <w:p w:rsidR="00ED4B16" w:rsidRPr="003741D4" w:rsidRDefault="00ED4B16" w:rsidP="00ED4B16">
            <w:pPr>
              <w:pStyle w:val="Betarp"/>
              <w:rPr>
                <w:sz w:val="22"/>
              </w:rPr>
            </w:pPr>
            <w:r w:rsidRPr="003741D4">
              <w:rPr>
                <w:sz w:val="22"/>
              </w:rPr>
              <w:t>10.00–10.50</w:t>
            </w:r>
          </w:p>
          <w:p w:rsidR="00ED4B16" w:rsidRPr="00ED7ED2" w:rsidRDefault="00ED4B16" w:rsidP="00ED4B16">
            <w:pPr>
              <w:pStyle w:val="Betarp"/>
              <w:rPr>
                <w:sz w:val="22"/>
              </w:rPr>
            </w:pPr>
            <w:r w:rsidRPr="003741D4">
              <w:rPr>
                <w:sz w:val="22"/>
              </w:rPr>
              <w:t>III r. 218 b</w:t>
            </w:r>
          </w:p>
        </w:tc>
        <w:tc>
          <w:tcPr>
            <w:tcW w:w="6203" w:type="dxa"/>
            <w:gridSpan w:val="3"/>
            <w:tcBorders>
              <w:top w:val="single" w:sz="6" w:space="0" w:color="auto"/>
              <w:left w:val="single" w:sz="6" w:space="0" w:color="auto"/>
              <w:bottom w:val="single" w:sz="6" w:space="0" w:color="auto"/>
              <w:right w:val="single" w:sz="6" w:space="0" w:color="auto"/>
            </w:tcBorders>
            <w:shd w:val="clear" w:color="auto" w:fill="auto"/>
          </w:tcPr>
          <w:p w:rsidR="00ED4B16" w:rsidRPr="00ED7ED2" w:rsidRDefault="00ED4B16" w:rsidP="00ED7ED2">
            <w:pPr>
              <w:pStyle w:val="Betarp"/>
              <w:rPr>
                <w:sz w:val="22"/>
              </w:rPr>
            </w:pPr>
            <w:r w:rsidRPr="00ED4B16">
              <w:rPr>
                <w:b/>
                <w:sz w:val="22"/>
              </w:rPr>
              <w:t>Bendras posėdis su Informacinės visuomenės plėtros komitetu</w:t>
            </w:r>
            <w:r>
              <w:rPr>
                <w:sz w:val="22"/>
              </w:rPr>
              <w:t xml:space="preserve"> </w:t>
            </w:r>
            <w:r w:rsidRPr="003741D4">
              <w:rPr>
                <w:sz w:val="22"/>
              </w:rPr>
              <w:t>Elektromagnetinės spinduliuotės reguliavimas ir jo įtaka elektroninių ryšių verslui Lietuvoje ir kitose ES šalyse narėse.</w:t>
            </w:r>
          </w:p>
        </w:tc>
        <w:tc>
          <w:tcPr>
            <w:tcW w:w="2100" w:type="dxa"/>
            <w:tcBorders>
              <w:left w:val="single" w:sz="6" w:space="0" w:color="auto"/>
            </w:tcBorders>
            <w:shd w:val="clear" w:color="auto" w:fill="auto"/>
          </w:tcPr>
          <w:p w:rsidR="00ED4B16" w:rsidRPr="003741D4" w:rsidRDefault="00ED4B16" w:rsidP="00ED4B16">
            <w:pPr>
              <w:pStyle w:val="Betarp"/>
              <w:jc w:val="center"/>
              <w:rPr>
                <w:sz w:val="22"/>
              </w:rPr>
            </w:pPr>
            <w:r w:rsidRPr="003741D4">
              <w:rPr>
                <w:sz w:val="22"/>
              </w:rPr>
              <w:t>M. Bastys</w:t>
            </w:r>
          </w:p>
          <w:p w:rsidR="00ED4B16" w:rsidRPr="003741D4" w:rsidRDefault="00ED4B16" w:rsidP="00ED4B16">
            <w:pPr>
              <w:pStyle w:val="Betarp"/>
              <w:jc w:val="center"/>
              <w:rPr>
                <w:sz w:val="22"/>
              </w:rPr>
            </w:pPr>
            <w:r w:rsidRPr="003741D4">
              <w:rPr>
                <w:sz w:val="22"/>
              </w:rPr>
              <w:t>D. Mikutienė</w:t>
            </w:r>
          </w:p>
          <w:p w:rsidR="00ED4B16" w:rsidRPr="003741D4" w:rsidRDefault="00ED4B16" w:rsidP="00ED4B16">
            <w:pPr>
              <w:pStyle w:val="Betarp"/>
              <w:rPr>
                <w:sz w:val="22"/>
              </w:rPr>
            </w:pPr>
          </w:p>
          <w:p w:rsidR="00ED4B16" w:rsidRPr="003741D4" w:rsidRDefault="00ED4B16" w:rsidP="00ED4B16">
            <w:pPr>
              <w:pStyle w:val="Betarp"/>
              <w:rPr>
                <w:sz w:val="22"/>
              </w:rPr>
            </w:pPr>
            <w:r w:rsidRPr="003741D4">
              <w:rPr>
                <w:sz w:val="22"/>
              </w:rPr>
              <w:t xml:space="preserve">(V. </w:t>
            </w:r>
            <w:proofErr w:type="spellStart"/>
            <w:r w:rsidRPr="003741D4">
              <w:rPr>
                <w:sz w:val="22"/>
              </w:rPr>
              <w:t>Ramanavičius</w:t>
            </w:r>
            <w:proofErr w:type="spellEnd"/>
            <w:r w:rsidRPr="003741D4">
              <w:rPr>
                <w:sz w:val="22"/>
              </w:rPr>
              <w:t>)</w:t>
            </w:r>
          </w:p>
          <w:p w:rsidR="00ED4B16" w:rsidRPr="00ED7ED2" w:rsidRDefault="00ED4B16" w:rsidP="00ED4B16">
            <w:pPr>
              <w:pStyle w:val="Betarp"/>
              <w:rPr>
                <w:sz w:val="22"/>
              </w:rPr>
            </w:pPr>
            <w:r w:rsidRPr="003741D4">
              <w:rPr>
                <w:sz w:val="22"/>
              </w:rPr>
              <w:t>(J. Bandzienė)</w:t>
            </w:r>
          </w:p>
        </w:tc>
      </w:tr>
      <w:tr w:rsidR="00ED7ED2" w:rsidRPr="00ED7ED2" w:rsidTr="00ED4B16">
        <w:trPr>
          <w:trHeight w:val="1042"/>
          <w:jc w:val="center"/>
        </w:trPr>
        <w:tc>
          <w:tcPr>
            <w:tcW w:w="1079" w:type="dxa"/>
          </w:tcPr>
          <w:p w:rsidR="00ED7ED2" w:rsidRPr="00ED7ED2" w:rsidRDefault="00ED7ED2" w:rsidP="00ED7ED2">
            <w:pPr>
              <w:pStyle w:val="Betarp"/>
              <w:numPr>
                <w:ilvl w:val="0"/>
                <w:numId w:val="41"/>
              </w:numPr>
              <w:rPr>
                <w:sz w:val="22"/>
              </w:rPr>
            </w:pPr>
          </w:p>
        </w:tc>
        <w:tc>
          <w:tcPr>
            <w:tcW w:w="1277"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11.00–11.15</w:t>
            </w:r>
          </w:p>
          <w:p w:rsidR="00ED7ED2" w:rsidRPr="00ED7ED2" w:rsidRDefault="00ED7ED2" w:rsidP="00ED7ED2">
            <w:pPr>
              <w:pStyle w:val="Betarp"/>
              <w:rPr>
                <w:sz w:val="22"/>
              </w:rPr>
            </w:pPr>
            <w:r w:rsidRPr="00ED7ED2">
              <w:rPr>
                <w:sz w:val="22"/>
              </w:rPr>
              <w:t>III r. 218 b</w:t>
            </w:r>
          </w:p>
        </w:tc>
        <w:tc>
          <w:tcPr>
            <w:tcW w:w="1163" w:type="dxa"/>
            <w:tcBorders>
              <w:top w:val="single" w:sz="6" w:space="0" w:color="auto"/>
            </w:tcBorders>
            <w:shd w:val="clear" w:color="auto" w:fill="auto"/>
          </w:tcPr>
          <w:p w:rsidR="00ED7ED2" w:rsidRPr="00ED7ED2" w:rsidRDefault="00ED7ED2" w:rsidP="00ED7ED2">
            <w:pPr>
              <w:pStyle w:val="Betarp"/>
              <w:rPr>
                <w:sz w:val="22"/>
              </w:rPr>
            </w:pPr>
            <w:r w:rsidRPr="00ED7ED2">
              <w:rPr>
                <w:sz w:val="22"/>
              </w:rPr>
              <w:t>XIIP-791</w:t>
            </w:r>
          </w:p>
          <w:p w:rsidR="00ED7ED2" w:rsidRPr="00ED7ED2" w:rsidRDefault="00ED7ED2" w:rsidP="00ED7ED2">
            <w:pPr>
              <w:pStyle w:val="Betarp"/>
              <w:rPr>
                <w:sz w:val="22"/>
              </w:rPr>
            </w:pPr>
          </w:p>
          <w:p w:rsidR="00ED7ED2" w:rsidRPr="00ED7ED2" w:rsidRDefault="00ED7ED2" w:rsidP="00ED7ED2">
            <w:pPr>
              <w:pStyle w:val="Betarp"/>
              <w:rPr>
                <w:sz w:val="22"/>
              </w:rPr>
            </w:pPr>
          </w:p>
          <w:p w:rsidR="00ED7ED2" w:rsidRPr="00ED7ED2" w:rsidRDefault="00ED7ED2" w:rsidP="00ED7ED2">
            <w:pPr>
              <w:pStyle w:val="Betarp"/>
              <w:jc w:val="center"/>
              <w:rPr>
                <w:sz w:val="22"/>
              </w:rPr>
            </w:pPr>
          </w:p>
        </w:tc>
        <w:tc>
          <w:tcPr>
            <w:tcW w:w="3402" w:type="dxa"/>
            <w:tcBorders>
              <w:top w:val="single" w:sz="6" w:space="0" w:color="auto"/>
            </w:tcBorders>
            <w:shd w:val="clear" w:color="auto" w:fill="auto"/>
          </w:tcPr>
          <w:p w:rsidR="00ED7ED2" w:rsidRPr="00ED7ED2" w:rsidRDefault="00ED7ED2" w:rsidP="00ED7ED2">
            <w:pPr>
              <w:pStyle w:val="Betarp"/>
              <w:jc w:val="center"/>
              <w:rPr>
                <w:sz w:val="22"/>
              </w:rPr>
            </w:pPr>
            <w:r w:rsidRPr="00ED7ED2">
              <w:rPr>
                <w:sz w:val="22"/>
              </w:rPr>
              <w:t>Sveikatos draudimo įstatymo 6 straipsnio papildymo įstatymo projektas</w:t>
            </w:r>
          </w:p>
        </w:tc>
        <w:tc>
          <w:tcPr>
            <w:tcW w:w="1638" w:type="dxa"/>
            <w:tcBorders>
              <w:top w:val="single" w:sz="6" w:space="0" w:color="auto"/>
            </w:tcBorders>
            <w:shd w:val="clear" w:color="auto" w:fill="auto"/>
          </w:tcPr>
          <w:p w:rsidR="00ED7ED2" w:rsidRPr="00ED7ED2" w:rsidRDefault="00ED7ED2" w:rsidP="00ED7ED2">
            <w:pPr>
              <w:pStyle w:val="Betarp"/>
              <w:rPr>
                <w:sz w:val="22"/>
              </w:rPr>
            </w:pPr>
            <w:r w:rsidRPr="00ED7ED2">
              <w:rPr>
                <w:sz w:val="22"/>
              </w:rPr>
              <w:t>Pagrindinis</w:t>
            </w:r>
          </w:p>
          <w:p w:rsidR="00ED7ED2" w:rsidRPr="00ED7ED2" w:rsidRDefault="00ED7ED2" w:rsidP="00ED7ED2">
            <w:pPr>
              <w:pStyle w:val="Betarp"/>
              <w:rPr>
                <w:sz w:val="22"/>
              </w:rPr>
            </w:pPr>
            <w:r w:rsidRPr="00ED7ED2">
              <w:rPr>
                <w:sz w:val="22"/>
              </w:rPr>
              <w:t>(svarstymas)</w:t>
            </w:r>
          </w:p>
        </w:tc>
        <w:tc>
          <w:tcPr>
            <w:tcW w:w="2100" w:type="dxa"/>
            <w:shd w:val="clear" w:color="auto" w:fill="auto"/>
          </w:tcPr>
          <w:p w:rsidR="00ED7ED2" w:rsidRPr="00ED7ED2" w:rsidRDefault="00ED7ED2" w:rsidP="00ED7ED2">
            <w:pPr>
              <w:pStyle w:val="Betarp"/>
              <w:rPr>
                <w:sz w:val="22"/>
              </w:rPr>
            </w:pPr>
            <w:r w:rsidRPr="00ED7ED2">
              <w:rPr>
                <w:sz w:val="22"/>
              </w:rPr>
              <w:t>D. Mikutienė</w:t>
            </w:r>
          </w:p>
          <w:p w:rsidR="00ED7ED2" w:rsidRPr="00ED7ED2" w:rsidRDefault="00ED7ED2" w:rsidP="00ED7ED2">
            <w:pPr>
              <w:pStyle w:val="Betarp"/>
              <w:rPr>
                <w:sz w:val="22"/>
              </w:rPr>
            </w:pPr>
            <w:r w:rsidRPr="00ED7ED2">
              <w:rPr>
                <w:sz w:val="22"/>
              </w:rPr>
              <w:t>A. Matulas</w:t>
            </w:r>
          </w:p>
          <w:p w:rsidR="00ED7ED2" w:rsidRPr="00ED7ED2" w:rsidRDefault="00ED7ED2" w:rsidP="00ED7ED2">
            <w:pPr>
              <w:pStyle w:val="Betarp"/>
              <w:jc w:val="center"/>
              <w:rPr>
                <w:sz w:val="22"/>
              </w:rPr>
            </w:pPr>
          </w:p>
          <w:p w:rsidR="00ED7ED2" w:rsidRPr="00ED7ED2" w:rsidRDefault="00ED7ED2" w:rsidP="00ED7ED2">
            <w:pPr>
              <w:pStyle w:val="Betarp"/>
              <w:rPr>
                <w:sz w:val="22"/>
              </w:rPr>
            </w:pPr>
            <w:r w:rsidRPr="00ED7ED2">
              <w:rPr>
                <w:sz w:val="22"/>
              </w:rPr>
              <w:t xml:space="preserve">(K. </w:t>
            </w:r>
            <w:proofErr w:type="spellStart"/>
            <w:r w:rsidRPr="00ED7ED2">
              <w:rPr>
                <w:sz w:val="22"/>
              </w:rPr>
              <w:t>Civilkienė</w:t>
            </w:r>
            <w:proofErr w:type="spellEnd"/>
            <w:r w:rsidRPr="00ED7ED2">
              <w:rPr>
                <w:sz w:val="22"/>
              </w:rPr>
              <w:t>)</w:t>
            </w:r>
          </w:p>
        </w:tc>
      </w:tr>
      <w:tr w:rsidR="00ED7ED2" w:rsidRPr="00ED7ED2" w:rsidTr="00ED7ED2">
        <w:trPr>
          <w:trHeight w:val="1823"/>
          <w:jc w:val="center"/>
        </w:trPr>
        <w:tc>
          <w:tcPr>
            <w:tcW w:w="1079" w:type="dxa"/>
          </w:tcPr>
          <w:p w:rsidR="00ED7ED2" w:rsidRPr="00ED7ED2" w:rsidRDefault="00ED7ED2" w:rsidP="00ED7ED2">
            <w:pPr>
              <w:pStyle w:val="Betarp"/>
              <w:numPr>
                <w:ilvl w:val="0"/>
                <w:numId w:val="41"/>
              </w:numPr>
              <w:rPr>
                <w:sz w:val="22"/>
              </w:rPr>
            </w:pPr>
          </w:p>
        </w:tc>
        <w:tc>
          <w:tcPr>
            <w:tcW w:w="1277"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11.15–11.45</w:t>
            </w:r>
          </w:p>
          <w:p w:rsidR="00ED7ED2" w:rsidRPr="00ED7ED2" w:rsidRDefault="00ED7ED2" w:rsidP="00ED7ED2">
            <w:pPr>
              <w:pStyle w:val="Betarp"/>
              <w:rPr>
                <w:sz w:val="22"/>
              </w:rPr>
            </w:pPr>
            <w:r w:rsidRPr="00ED7ED2">
              <w:rPr>
                <w:sz w:val="22"/>
              </w:rPr>
              <w:t>III r. 218 b</w:t>
            </w:r>
          </w:p>
        </w:tc>
        <w:tc>
          <w:tcPr>
            <w:tcW w:w="1163" w:type="dxa"/>
            <w:shd w:val="clear" w:color="auto" w:fill="auto"/>
          </w:tcPr>
          <w:p w:rsidR="00ED7ED2" w:rsidRPr="00ED7ED2" w:rsidRDefault="00ED7ED2" w:rsidP="00ED7ED2">
            <w:pPr>
              <w:pStyle w:val="Betarp"/>
              <w:rPr>
                <w:sz w:val="22"/>
              </w:rPr>
            </w:pPr>
            <w:r w:rsidRPr="00ED7ED2">
              <w:rPr>
                <w:sz w:val="22"/>
              </w:rPr>
              <w:t>XIIP-49</w:t>
            </w:r>
          </w:p>
          <w:p w:rsidR="00ED7ED2" w:rsidRPr="00ED7ED2" w:rsidRDefault="00ED7ED2" w:rsidP="00ED7ED2">
            <w:pPr>
              <w:pStyle w:val="Betarp"/>
              <w:rPr>
                <w:sz w:val="22"/>
              </w:rPr>
            </w:pPr>
          </w:p>
          <w:p w:rsidR="00ED7ED2" w:rsidRPr="00ED7ED2" w:rsidRDefault="00ED7ED2" w:rsidP="00ED7ED2">
            <w:pPr>
              <w:pStyle w:val="Betarp"/>
              <w:rPr>
                <w:sz w:val="22"/>
              </w:rPr>
            </w:pP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XIIP-50</w:t>
            </w:r>
          </w:p>
          <w:p w:rsidR="00ED7ED2" w:rsidRPr="00ED7ED2" w:rsidRDefault="00ED7ED2" w:rsidP="00ED7ED2">
            <w:pPr>
              <w:pStyle w:val="Betarp"/>
              <w:rPr>
                <w:sz w:val="22"/>
              </w:rPr>
            </w:pPr>
          </w:p>
        </w:tc>
        <w:tc>
          <w:tcPr>
            <w:tcW w:w="3402" w:type="dxa"/>
            <w:shd w:val="clear" w:color="auto" w:fill="auto"/>
          </w:tcPr>
          <w:p w:rsidR="00ED7ED2" w:rsidRPr="00ED7ED2" w:rsidRDefault="00ED7ED2" w:rsidP="00ED7ED2">
            <w:pPr>
              <w:pStyle w:val="Betarp"/>
              <w:jc w:val="center"/>
              <w:rPr>
                <w:sz w:val="22"/>
              </w:rPr>
            </w:pPr>
            <w:r w:rsidRPr="00ED7ED2">
              <w:rPr>
                <w:sz w:val="22"/>
              </w:rPr>
              <w:t>Sveikatos sistemos įstatymo papildymo 381 straipsniu įstatymo projektas</w:t>
            </w:r>
          </w:p>
          <w:p w:rsidR="00ED7ED2" w:rsidRPr="00ED7ED2" w:rsidRDefault="00ED7ED2" w:rsidP="00ED7ED2">
            <w:pPr>
              <w:pStyle w:val="Betarp"/>
              <w:jc w:val="center"/>
              <w:rPr>
                <w:sz w:val="22"/>
              </w:rPr>
            </w:pPr>
          </w:p>
          <w:p w:rsidR="00ED7ED2" w:rsidRPr="00ED7ED2" w:rsidRDefault="00ED7ED2" w:rsidP="00ED7ED2">
            <w:pPr>
              <w:pStyle w:val="Betarp"/>
              <w:jc w:val="center"/>
              <w:rPr>
                <w:sz w:val="22"/>
              </w:rPr>
            </w:pPr>
            <w:r w:rsidRPr="00ED7ED2">
              <w:rPr>
                <w:sz w:val="22"/>
              </w:rPr>
              <w:t>Akcizų įstatymo 23, 24, 25 ir 26 straipsnių pakeitimo įstatymo projektas</w:t>
            </w:r>
          </w:p>
        </w:tc>
        <w:tc>
          <w:tcPr>
            <w:tcW w:w="1638" w:type="dxa"/>
            <w:shd w:val="clear" w:color="auto" w:fill="auto"/>
          </w:tcPr>
          <w:p w:rsidR="00ED7ED2" w:rsidRPr="00ED7ED2" w:rsidRDefault="00ED7ED2" w:rsidP="00ED7ED2">
            <w:pPr>
              <w:pStyle w:val="Betarp"/>
              <w:rPr>
                <w:sz w:val="22"/>
              </w:rPr>
            </w:pPr>
            <w:r w:rsidRPr="00ED7ED2">
              <w:rPr>
                <w:sz w:val="22"/>
              </w:rPr>
              <w:t>Pagrindinis</w:t>
            </w:r>
          </w:p>
          <w:p w:rsidR="00ED7ED2" w:rsidRPr="00ED7ED2" w:rsidRDefault="00ED7ED2" w:rsidP="00ED7ED2">
            <w:pPr>
              <w:pStyle w:val="Betarp"/>
              <w:rPr>
                <w:sz w:val="22"/>
              </w:rPr>
            </w:pPr>
            <w:r w:rsidRPr="00ED7ED2">
              <w:rPr>
                <w:sz w:val="22"/>
              </w:rPr>
              <w:t>(svarstymas)</w:t>
            </w:r>
          </w:p>
          <w:p w:rsidR="00ED7ED2" w:rsidRPr="00ED7ED2" w:rsidRDefault="00ED7ED2" w:rsidP="00ED7ED2">
            <w:pPr>
              <w:pStyle w:val="Betarp"/>
              <w:rPr>
                <w:sz w:val="22"/>
              </w:rPr>
            </w:pP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Papildomas</w:t>
            </w:r>
          </w:p>
          <w:p w:rsidR="00ED7ED2" w:rsidRPr="00ED7ED2" w:rsidRDefault="00ED7ED2" w:rsidP="00ED7ED2">
            <w:pPr>
              <w:pStyle w:val="Betarp"/>
              <w:rPr>
                <w:sz w:val="22"/>
              </w:rPr>
            </w:pPr>
            <w:r w:rsidRPr="00ED7ED2">
              <w:rPr>
                <w:sz w:val="22"/>
              </w:rPr>
              <w:t>(svarstymas)</w:t>
            </w:r>
          </w:p>
        </w:tc>
        <w:tc>
          <w:tcPr>
            <w:tcW w:w="2100" w:type="dxa"/>
            <w:shd w:val="clear" w:color="auto" w:fill="auto"/>
          </w:tcPr>
          <w:p w:rsidR="00ED7ED2" w:rsidRPr="00ED7ED2" w:rsidRDefault="00ED7ED2" w:rsidP="00ED7ED2">
            <w:pPr>
              <w:pStyle w:val="Betarp"/>
              <w:rPr>
                <w:sz w:val="22"/>
              </w:rPr>
            </w:pPr>
            <w:r w:rsidRPr="00ED7ED2">
              <w:rPr>
                <w:sz w:val="22"/>
              </w:rPr>
              <w:t>V. Filipovičienė</w:t>
            </w:r>
          </w:p>
          <w:p w:rsidR="00ED7ED2" w:rsidRPr="00ED7ED2" w:rsidRDefault="00ED7ED2" w:rsidP="00ED7ED2">
            <w:pPr>
              <w:pStyle w:val="Betarp"/>
              <w:rPr>
                <w:sz w:val="22"/>
              </w:rPr>
            </w:pPr>
            <w:r w:rsidRPr="00ED7ED2">
              <w:rPr>
                <w:sz w:val="22"/>
              </w:rPr>
              <w:t>V. M. Čigriejienė</w:t>
            </w:r>
          </w:p>
          <w:p w:rsidR="00ED7ED2" w:rsidRPr="00ED7ED2" w:rsidRDefault="00ED7ED2" w:rsidP="00ED7ED2">
            <w:pPr>
              <w:pStyle w:val="Betarp"/>
              <w:rPr>
                <w:sz w:val="22"/>
              </w:rPr>
            </w:pPr>
          </w:p>
          <w:p w:rsidR="00ED7ED2" w:rsidRPr="00ED7ED2" w:rsidRDefault="00ED7ED2" w:rsidP="00ED7ED2">
            <w:pPr>
              <w:pStyle w:val="Betarp"/>
              <w:jc w:val="center"/>
              <w:rPr>
                <w:sz w:val="22"/>
              </w:rPr>
            </w:pPr>
          </w:p>
          <w:p w:rsidR="00ED7ED2" w:rsidRPr="00ED7ED2" w:rsidRDefault="00ED7ED2" w:rsidP="00ED7ED2">
            <w:pPr>
              <w:pStyle w:val="Betarp"/>
              <w:rPr>
                <w:sz w:val="22"/>
              </w:rPr>
            </w:pPr>
            <w:r w:rsidRPr="00ED7ED2">
              <w:rPr>
                <w:sz w:val="22"/>
              </w:rPr>
              <w:t>(V. Valainytė)</w:t>
            </w:r>
          </w:p>
        </w:tc>
      </w:tr>
      <w:tr w:rsidR="00ED7ED2" w:rsidRPr="00ED7ED2" w:rsidTr="00ED7ED2">
        <w:trPr>
          <w:trHeight w:val="1401"/>
          <w:jc w:val="center"/>
        </w:trPr>
        <w:tc>
          <w:tcPr>
            <w:tcW w:w="1079" w:type="dxa"/>
          </w:tcPr>
          <w:p w:rsidR="00ED7ED2" w:rsidRPr="00ED7ED2" w:rsidRDefault="00ED7ED2" w:rsidP="00ED7ED2">
            <w:pPr>
              <w:pStyle w:val="Betarp"/>
              <w:numPr>
                <w:ilvl w:val="0"/>
                <w:numId w:val="41"/>
              </w:numPr>
              <w:rPr>
                <w:sz w:val="22"/>
              </w:rPr>
            </w:pPr>
          </w:p>
        </w:tc>
        <w:tc>
          <w:tcPr>
            <w:tcW w:w="1277"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11.45–11.55</w:t>
            </w:r>
          </w:p>
          <w:p w:rsidR="00ED7ED2" w:rsidRPr="00ED7ED2" w:rsidRDefault="00ED7ED2" w:rsidP="00ED7ED2">
            <w:pPr>
              <w:pStyle w:val="Betarp"/>
              <w:rPr>
                <w:sz w:val="22"/>
              </w:rPr>
            </w:pPr>
            <w:r w:rsidRPr="00ED7ED2">
              <w:rPr>
                <w:sz w:val="22"/>
              </w:rPr>
              <w:t>III r. 218 b</w:t>
            </w:r>
          </w:p>
        </w:tc>
        <w:tc>
          <w:tcPr>
            <w:tcW w:w="6203" w:type="dxa"/>
            <w:gridSpan w:val="3"/>
            <w:shd w:val="clear" w:color="auto" w:fill="auto"/>
          </w:tcPr>
          <w:p w:rsidR="00ED7ED2" w:rsidRPr="00ED7ED2" w:rsidRDefault="00ED7ED2" w:rsidP="00ED7ED2">
            <w:pPr>
              <w:pStyle w:val="Betarp"/>
              <w:jc w:val="center"/>
              <w:rPr>
                <w:sz w:val="22"/>
              </w:rPr>
            </w:pPr>
            <w:r w:rsidRPr="00ED7ED2">
              <w:rPr>
                <w:sz w:val="22"/>
              </w:rPr>
              <w:t xml:space="preserve">Dėl Pasiūlymo dėl Europos Parlamento ir Tarybos direktyvos, kuriai panaikinama 1993 m. vasario 25 d. Tarybos direktyva 93/5/EEB dėl valstybių narių pagalbos Komisijai ir dėl jų bendradarbiavimo moksliškai nagrinėjant su maistu susijusius klausimus Nr. COM/2014/246 atitikimo subsidiarumo principui </w:t>
            </w:r>
          </w:p>
        </w:tc>
        <w:tc>
          <w:tcPr>
            <w:tcW w:w="2100" w:type="dxa"/>
            <w:shd w:val="clear" w:color="auto" w:fill="auto"/>
          </w:tcPr>
          <w:p w:rsidR="00ED7ED2" w:rsidRPr="00ED7ED2" w:rsidRDefault="00ED7ED2" w:rsidP="00ED7ED2">
            <w:pPr>
              <w:pStyle w:val="Betarp"/>
              <w:rPr>
                <w:sz w:val="22"/>
              </w:rPr>
            </w:pPr>
            <w:r w:rsidRPr="00ED7ED2">
              <w:rPr>
                <w:sz w:val="22"/>
              </w:rPr>
              <w:t>I. Rozova</w:t>
            </w:r>
          </w:p>
          <w:p w:rsidR="00ED7ED2" w:rsidRPr="00ED7ED2" w:rsidRDefault="00ED7ED2" w:rsidP="00ED7ED2">
            <w:pPr>
              <w:pStyle w:val="Betarp"/>
              <w:rPr>
                <w:sz w:val="22"/>
              </w:rPr>
            </w:pPr>
            <w:r w:rsidRPr="00ED7ED2">
              <w:rPr>
                <w:sz w:val="22"/>
              </w:rPr>
              <w:t>J. Požela</w:t>
            </w:r>
          </w:p>
          <w:p w:rsidR="00ED7ED2" w:rsidRPr="00ED7ED2" w:rsidRDefault="00ED7ED2" w:rsidP="00ED7ED2">
            <w:pPr>
              <w:pStyle w:val="Betarp"/>
              <w:jc w:val="center"/>
              <w:rPr>
                <w:sz w:val="22"/>
              </w:rPr>
            </w:pPr>
          </w:p>
          <w:p w:rsidR="00ED7ED2" w:rsidRPr="00ED7ED2" w:rsidRDefault="00ED7ED2" w:rsidP="00ED7ED2">
            <w:pPr>
              <w:pStyle w:val="Betarp"/>
              <w:rPr>
                <w:sz w:val="22"/>
              </w:rPr>
            </w:pPr>
            <w:r w:rsidRPr="00ED7ED2">
              <w:rPr>
                <w:sz w:val="22"/>
              </w:rPr>
              <w:t>(V. Valainytė)</w:t>
            </w:r>
          </w:p>
        </w:tc>
      </w:tr>
      <w:tr w:rsidR="00ED7ED2" w:rsidRPr="00ED7ED2" w:rsidTr="00ED7ED2">
        <w:trPr>
          <w:trHeight w:val="1050"/>
          <w:jc w:val="center"/>
        </w:trPr>
        <w:tc>
          <w:tcPr>
            <w:tcW w:w="1079" w:type="dxa"/>
          </w:tcPr>
          <w:p w:rsidR="00ED7ED2" w:rsidRPr="00ED7ED2" w:rsidRDefault="00ED7ED2" w:rsidP="00ED7ED2">
            <w:pPr>
              <w:pStyle w:val="Betarp"/>
              <w:numPr>
                <w:ilvl w:val="0"/>
                <w:numId w:val="41"/>
              </w:numPr>
              <w:rPr>
                <w:sz w:val="22"/>
              </w:rPr>
            </w:pPr>
          </w:p>
        </w:tc>
        <w:tc>
          <w:tcPr>
            <w:tcW w:w="1277"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11.55–12.25</w:t>
            </w:r>
          </w:p>
          <w:p w:rsidR="00ED7ED2" w:rsidRPr="00ED7ED2" w:rsidRDefault="00ED7ED2" w:rsidP="00ED7ED2">
            <w:pPr>
              <w:pStyle w:val="Betarp"/>
              <w:rPr>
                <w:sz w:val="22"/>
              </w:rPr>
            </w:pPr>
            <w:r w:rsidRPr="00ED7ED2">
              <w:rPr>
                <w:sz w:val="22"/>
              </w:rPr>
              <w:t>III r. 218 b</w:t>
            </w:r>
          </w:p>
        </w:tc>
        <w:tc>
          <w:tcPr>
            <w:tcW w:w="6203" w:type="dxa"/>
            <w:gridSpan w:val="3"/>
            <w:shd w:val="clear" w:color="auto" w:fill="auto"/>
          </w:tcPr>
          <w:p w:rsidR="00ED7ED2" w:rsidRPr="00ED7ED2" w:rsidRDefault="00ED7ED2" w:rsidP="00ED7ED2">
            <w:pPr>
              <w:pStyle w:val="Betarp"/>
              <w:jc w:val="center"/>
              <w:rPr>
                <w:sz w:val="22"/>
              </w:rPr>
            </w:pPr>
            <w:r w:rsidRPr="00ED7ED2">
              <w:rPr>
                <w:sz w:val="22"/>
              </w:rPr>
              <w:t>Valstybinės ligonių kasos ir Teritorinių ligonių kasų informacija apie asmens sveikatos priežiūros įstaigų patiriamus finansinius nuostolius dėl patikrinimų metu nustatytų kodavimo pagal giminingų diagnozių grupių (DRG) klaidų</w:t>
            </w:r>
          </w:p>
        </w:tc>
        <w:tc>
          <w:tcPr>
            <w:tcW w:w="2100" w:type="dxa"/>
            <w:shd w:val="clear" w:color="auto" w:fill="auto"/>
          </w:tcPr>
          <w:p w:rsidR="00ED7ED2" w:rsidRPr="00ED7ED2" w:rsidRDefault="00ED7ED2" w:rsidP="00ED7ED2">
            <w:pPr>
              <w:pStyle w:val="Betarp"/>
              <w:rPr>
                <w:sz w:val="22"/>
              </w:rPr>
            </w:pPr>
            <w:r w:rsidRPr="00ED7ED2">
              <w:rPr>
                <w:sz w:val="22"/>
              </w:rPr>
              <w:t>D. Mikutienė</w:t>
            </w:r>
          </w:p>
          <w:p w:rsidR="00ED7ED2" w:rsidRPr="00ED7ED2" w:rsidRDefault="00ED7ED2" w:rsidP="00ED7ED2">
            <w:pPr>
              <w:pStyle w:val="Betarp"/>
              <w:rPr>
                <w:sz w:val="22"/>
              </w:rPr>
            </w:pPr>
            <w:r w:rsidRPr="00ED7ED2">
              <w:rPr>
                <w:sz w:val="22"/>
              </w:rPr>
              <w:t>A. Matulas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 xml:space="preserve">(K. </w:t>
            </w:r>
            <w:proofErr w:type="spellStart"/>
            <w:r w:rsidRPr="00ED7ED2">
              <w:rPr>
                <w:sz w:val="22"/>
              </w:rPr>
              <w:t>Civilkienė</w:t>
            </w:r>
            <w:proofErr w:type="spellEnd"/>
            <w:r w:rsidRPr="00ED7ED2">
              <w:rPr>
                <w:sz w:val="22"/>
              </w:rPr>
              <w:t>)</w:t>
            </w:r>
          </w:p>
        </w:tc>
      </w:tr>
      <w:tr w:rsidR="00ED7ED2" w:rsidRPr="00ED7ED2" w:rsidTr="00ED7ED2">
        <w:trPr>
          <w:trHeight w:val="227"/>
          <w:jc w:val="center"/>
        </w:trPr>
        <w:tc>
          <w:tcPr>
            <w:tcW w:w="1079" w:type="dxa"/>
          </w:tcPr>
          <w:p w:rsidR="00ED7ED2" w:rsidRPr="00ED7ED2" w:rsidRDefault="00ED7ED2" w:rsidP="00ED7ED2">
            <w:pPr>
              <w:pStyle w:val="Betarp"/>
              <w:numPr>
                <w:ilvl w:val="0"/>
                <w:numId w:val="41"/>
              </w:numPr>
              <w:rPr>
                <w:sz w:val="22"/>
              </w:rPr>
            </w:pPr>
          </w:p>
        </w:tc>
        <w:tc>
          <w:tcPr>
            <w:tcW w:w="1277"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12.25–12.30</w:t>
            </w:r>
          </w:p>
          <w:p w:rsidR="00ED7ED2" w:rsidRPr="00ED7ED2" w:rsidRDefault="00ED7ED2" w:rsidP="00ED7ED2">
            <w:pPr>
              <w:pStyle w:val="Betarp"/>
              <w:rPr>
                <w:sz w:val="22"/>
              </w:rPr>
            </w:pPr>
            <w:r w:rsidRPr="00ED7ED2">
              <w:rPr>
                <w:sz w:val="22"/>
              </w:rPr>
              <w:t>III r. 218 b</w:t>
            </w:r>
          </w:p>
        </w:tc>
        <w:tc>
          <w:tcPr>
            <w:tcW w:w="6203" w:type="dxa"/>
            <w:gridSpan w:val="3"/>
            <w:shd w:val="clear" w:color="auto" w:fill="auto"/>
          </w:tcPr>
          <w:p w:rsidR="00ED7ED2" w:rsidRPr="00ED7ED2" w:rsidRDefault="00ED7ED2" w:rsidP="00ED7ED2">
            <w:pPr>
              <w:pStyle w:val="Betarp"/>
              <w:jc w:val="center"/>
              <w:rPr>
                <w:sz w:val="22"/>
              </w:rPr>
            </w:pPr>
            <w:r w:rsidRPr="00ED7ED2">
              <w:rPr>
                <w:sz w:val="22"/>
              </w:rPr>
              <w:t>Kiti klausimai. Dėl kito Komiteto posėdžio.</w:t>
            </w:r>
          </w:p>
        </w:tc>
        <w:tc>
          <w:tcPr>
            <w:tcW w:w="2100" w:type="dxa"/>
            <w:shd w:val="clear" w:color="auto" w:fill="auto"/>
          </w:tcPr>
          <w:p w:rsidR="00ED7ED2" w:rsidRPr="00ED7ED2" w:rsidRDefault="00ED7ED2" w:rsidP="00ED7ED2">
            <w:pPr>
              <w:pStyle w:val="Betarp"/>
              <w:rPr>
                <w:sz w:val="22"/>
              </w:rPr>
            </w:pPr>
            <w:r w:rsidRPr="00ED7ED2">
              <w:rPr>
                <w:sz w:val="22"/>
              </w:rPr>
              <w:t>D. Mikutienė</w:t>
            </w:r>
          </w:p>
          <w:p w:rsidR="00ED7ED2" w:rsidRPr="00ED7ED2" w:rsidRDefault="00ED7ED2" w:rsidP="00ED7ED2">
            <w:pPr>
              <w:pStyle w:val="Betarp"/>
              <w:rPr>
                <w:sz w:val="22"/>
              </w:rPr>
            </w:pPr>
          </w:p>
        </w:tc>
      </w:tr>
    </w:tbl>
    <w:p w:rsidR="0015470D" w:rsidRPr="0015470D" w:rsidRDefault="0015470D" w:rsidP="0015470D">
      <w:pPr>
        <w:pStyle w:val="Betarp"/>
        <w:rPr>
          <w:sz w:val="22"/>
        </w:rPr>
      </w:pPr>
      <w:r w:rsidRPr="0015470D">
        <w:rPr>
          <w:sz w:val="22"/>
        </w:rPr>
        <w:t>Komiteto pirmininkė</w:t>
      </w:r>
      <w:r w:rsidRPr="0015470D">
        <w:rPr>
          <w:sz w:val="22"/>
        </w:rPr>
        <w:tab/>
      </w:r>
      <w:r w:rsidRPr="0015470D">
        <w:rPr>
          <w:sz w:val="22"/>
        </w:rPr>
        <w:tab/>
      </w:r>
      <w:r>
        <w:rPr>
          <w:sz w:val="22"/>
        </w:rPr>
        <w:tab/>
      </w:r>
      <w:r>
        <w:rPr>
          <w:sz w:val="22"/>
        </w:rPr>
        <w:tab/>
      </w:r>
      <w:r w:rsidRPr="0015470D">
        <w:rPr>
          <w:sz w:val="22"/>
        </w:rPr>
        <w:tab/>
        <w:t xml:space="preserve">      Dangutė Mikutienė</w:t>
      </w:r>
    </w:p>
    <w:p w:rsidR="0015470D" w:rsidRDefault="0015470D" w:rsidP="004D1A97">
      <w:pPr>
        <w:pStyle w:val="Betarp"/>
        <w:jc w:val="center"/>
        <w:rPr>
          <w:sz w:val="22"/>
        </w:rPr>
      </w:pPr>
    </w:p>
    <w:p w:rsidR="00ED7ED2" w:rsidRPr="00ED7ED2" w:rsidRDefault="00ED7ED2" w:rsidP="00ED7ED2">
      <w:pPr>
        <w:pStyle w:val="Betarp"/>
        <w:jc w:val="center"/>
        <w:rPr>
          <w:sz w:val="22"/>
        </w:rPr>
      </w:pPr>
      <w:r w:rsidRPr="00ED7ED2">
        <w:rPr>
          <w:sz w:val="22"/>
        </w:rPr>
        <w:t>ŠVIETIMO, MOKSLO IR KULTŪROS KOMITETO</w:t>
      </w:r>
    </w:p>
    <w:tbl>
      <w:tblPr>
        <w:tblW w:w="10841"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62"/>
        <w:gridCol w:w="1603"/>
        <w:gridCol w:w="1146"/>
        <w:gridCol w:w="4537"/>
        <w:gridCol w:w="1283"/>
        <w:gridCol w:w="1710"/>
      </w:tblGrid>
      <w:tr w:rsidR="00ED7ED2" w:rsidRPr="00ED7ED2" w:rsidTr="00ED7ED2">
        <w:trPr>
          <w:trHeight w:val="637"/>
          <w:jc w:val="center"/>
        </w:trPr>
        <w:tc>
          <w:tcPr>
            <w:tcW w:w="562" w:type="dxa"/>
            <w:vAlign w:val="center"/>
          </w:tcPr>
          <w:p w:rsidR="00ED7ED2" w:rsidRPr="00ED7ED2" w:rsidRDefault="00ED7ED2" w:rsidP="00ED7ED2">
            <w:pPr>
              <w:pStyle w:val="Betarp"/>
              <w:rPr>
                <w:b/>
                <w:sz w:val="22"/>
              </w:rPr>
            </w:pPr>
            <w:r w:rsidRPr="00ED7ED2">
              <w:rPr>
                <w:b/>
                <w:sz w:val="22"/>
              </w:rPr>
              <w:t>Eil. Nr.</w:t>
            </w:r>
          </w:p>
        </w:tc>
        <w:tc>
          <w:tcPr>
            <w:tcW w:w="1603" w:type="dxa"/>
            <w:vAlign w:val="center"/>
          </w:tcPr>
          <w:p w:rsidR="00ED7ED2" w:rsidRPr="00ED7ED2" w:rsidRDefault="00ED7ED2" w:rsidP="00ED7ED2">
            <w:pPr>
              <w:pStyle w:val="Betarp"/>
              <w:rPr>
                <w:b/>
                <w:sz w:val="22"/>
              </w:rPr>
            </w:pPr>
            <w:r w:rsidRPr="00ED7ED2">
              <w:rPr>
                <w:b/>
                <w:sz w:val="22"/>
              </w:rPr>
              <w:t>Data,</w:t>
            </w:r>
          </w:p>
          <w:p w:rsidR="00ED7ED2" w:rsidRPr="00ED7ED2" w:rsidRDefault="00ED7ED2" w:rsidP="00ED7ED2">
            <w:pPr>
              <w:pStyle w:val="Betarp"/>
              <w:rPr>
                <w:b/>
                <w:sz w:val="22"/>
              </w:rPr>
            </w:pPr>
            <w:r w:rsidRPr="00ED7ED2">
              <w:rPr>
                <w:b/>
                <w:sz w:val="22"/>
              </w:rPr>
              <w:t>laikas,</w:t>
            </w:r>
          </w:p>
          <w:p w:rsidR="00ED7ED2" w:rsidRPr="00ED7ED2" w:rsidRDefault="00ED7ED2" w:rsidP="00ED7ED2">
            <w:pPr>
              <w:pStyle w:val="Betarp"/>
              <w:rPr>
                <w:b/>
                <w:sz w:val="22"/>
              </w:rPr>
            </w:pPr>
            <w:r w:rsidRPr="00ED7ED2">
              <w:rPr>
                <w:b/>
                <w:sz w:val="22"/>
              </w:rPr>
              <w:t>vieta</w:t>
            </w:r>
          </w:p>
        </w:tc>
        <w:tc>
          <w:tcPr>
            <w:tcW w:w="1146" w:type="dxa"/>
            <w:vAlign w:val="center"/>
          </w:tcPr>
          <w:p w:rsidR="00ED7ED2" w:rsidRPr="00ED7ED2" w:rsidRDefault="00ED7ED2" w:rsidP="00ED7ED2">
            <w:pPr>
              <w:pStyle w:val="Betarp"/>
              <w:rPr>
                <w:b/>
                <w:sz w:val="22"/>
              </w:rPr>
            </w:pPr>
            <w:r w:rsidRPr="00ED7ED2">
              <w:rPr>
                <w:b/>
                <w:sz w:val="22"/>
              </w:rPr>
              <w:t>Projekto</w:t>
            </w:r>
          </w:p>
          <w:p w:rsidR="00ED7ED2" w:rsidRPr="00ED7ED2" w:rsidRDefault="00ED7ED2" w:rsidP="00ED7ED2">
            <w:pPr>
              <w:pStyle w:val="Betarp"/>
              <w:rPr>
                <w:b/>
                <w:sz w:val="22"/>
              </w:rPr>
            </w:pPr>
            <w:r w:rsidRPr="00ED7ED2">
              <w:rPr>
                <w:b/>
                <w:sz w:val="22"/>
              </w:rPr>
              <w:t>Nr.</w:t>
            </w:r>
          </w:p>
        </w:tc>
        <w:tc>
          <w:tcPr>
            <w:tcW w:w="4537" w:type="dxa"/>
            <w:vAlign w:val="center"/>
          </w:tcPr>
          <w:p w:rsidR="00ED7ED2" w:rsidRPr="00ED7ED2" w:rsidRDefault="00ED7ED2" w:rsidP="00ED7ED2">
            <w:pPr>
              <w:pStyle w:val="Betarp"/>
              <w:rPr>
                <w:b/>
                <w:sz w:val="22"/>
              </w:rPr>
            </w:pPr>
            <w:r w:rsidRPr="00ED7ED2">
              <w:rPr>
                <w:b/>
                <w:sz w:val="22"/>
              </w:rPr>
              <w:t>Svarstomi klausimai</w:t>
            </w:r>
          </w:p>
        </w:tc>
        <w:tc>
          <w:tcPr>
            <w:tcW w:w="1283" w:type="dxa"/>
            <w:vAlign w:val="center"/>
          </w:tcPr>
          <w:p w:rsidR="00ED7ED2" w:rsidRPr="00ED7ED2" w:rsidRDefault="00ED7ED2" w:rsidP="00ED7ED2">
            <w:pPr>
              <w:pStyle w:val="Betarp"/>
              <w:rPr>
                <w:b/>
                <w:sz w:val="22"/>
              </w:rPr>
            </w:pPr>
            <w:r w:rsidRPr="00ED7ED2">
              <w:rPr>
                <w:b/>
                <w:sz w:val="22"/>
              </w:rPr>
              <w:t>Stadija</w:t>
            </w:r>
          </w:p>
        </w:tc>
        <w:tc>
          <w:tcPr>
            <w:tcW w:w="1710" w:type="dxa"/>
            <w:vAlign w:val="center"/>
          </w:tcPr>
          <w:p w:rsidR="00ED7ED2" w:rsidRPr="00ED7ED2" w:rsidRDefault="00ED7ED2" w:rsidP="00ED7ED2">
            <w:pPr>
              <w:pStyle w:val="Betarp"/>
              <w:rPr>
                <w:b/>
                <w:sz w:val="22"/>
              </w:rPr>
            </w:pPr>
            <w:r w:rsidRPr="00ED7ED2">
              <w:rPr>
                <w:b/>
                <w:sz w:val="22"/>
              </w:rPr>
              <w:t>Komiteto išvadų rengėjai, teikėjai</w:t>
            </w:r>
          </w:p>
        </w:tc>
      </w:tr>
      <w:tr w:rsidR="00ED4B16" w:rsidRPr="00ED7ED2" w:rsidTr="002E1A6A">
        <w:trPr>
          <w:trHeight w:val="861"/>
          <w:jc w:val="center"/>
        </w:trPr>
        <w:tc>
          <w:tcPr>
            <w:tcW w:w="562" w:type="dxa"/>
            <w:tcBorders>
              <w:bottom w:val="double" w:sz="6" w:space="0" w:color="auto"/>
            </w:tcBorders>
          </w:tcPr>
          <w:p w:rsidR="00ED4B16" w:rsidRPr="00ED7ED2" w:rsidRDefault="00ED4B16" w:rsidP="00ED7ED2">
            <w:pPr>
              <w:pStyle w:val="Betarp"/>
              <w:rPr>
                <w:sz w:val="22"/>
              </w:rPr>
            </w:pPr>
            <w:r>
              <w:rPr>
                <w:sz w:val="22"/>
              </w:rPr>
              <w:t>1.</w:t>
            </w:r>
          </w:p>
        </w:tc>
        <w:tc>
          <w:tcPr>
            <w:tcW w:w="1603" w:type="dxa"/>
            <w:tcBorders>
              <w:bottom w:val="double" w:sz="6" w:space="0" w:color="auto"/>
            </w:tcBorders>
          </w:tcPr>
          <w:p w:rsidR="00ED4B16" w:rsidRPr="00ED7ED2" w:rsidRDefault="00ED4B16" w:rsidP="00ED4B16">
            <w:pPr>
              <w:pStyle w:val="Betarp"/>
              <w:rPr>
                <w:b/>
                <w:sz w:val="22"/>
              </w:rPr>
            </w:pPr>
            <w:r w:rsidRPr="00ED7ED2">
              <w:rPr>
                <w:b/>
                <w:sz w:val="22"/>
              </w:rPr>
              <w:t>2014-06-11</w:t>
            </w:r>
          </w:p>
          <w:p w:rsidR="00ED4B16" w:rsidRPr="00ED7ED2" w:rsidRDefault="00ED4B16" w:rsidP="00ED4B16">
            <w:pPr>
              <w:pStyle w:val="Betarp"/>
              <w:rPr>
                <w:sz w:val="22"/>
              </w:rPr>
            </w:pPr>
            <w:r w:rsidRPr="00ED7ED2">
              <w:rPr>
                <w:sz w:val="22"/>
              </w:rPr>
              <w:t>9.00-9.45</w:t>
            </w:r>
          </w:p>
          <w:p w:rsidR="00ED4B16" w:rsidRPr="00ED7ED2" w:rsidRDefault="00ED4B16" w:rsidP="00ED4B16">
            <w:pPr>
              <w:pStyle w:val="Betarp"/>
              <w:rPr>
                <w:b/>
                <w:sz w:val="22"/>
              </w:rPr>
            </w:pPr>
            <w:r w:rsidRPr="00ED7ED2">
              <w:rPr>
                <w:b/>
                <w:sz w:val="22"/>
              </w:rPr>
              <w:t>Seimo I r.</w:t>
            </w:r>
          </w:p>
          <w:p w:rsidR="00ED4B16" w:rsidRPr="00ED7ED2" w:rsidRDefault="00ED4B16" w:rsidP="00ED4B16">
            <w:pPr>
              <w:pStyle w:val="Betarp"/>
              <w:rPr>
                <w:b/>
                <w:sz w:val="22"/>
              </w:rPr>
            </w:pPr>
            <w:r w:rsidRPr="00ED7ED2">
              <w:rPr>
                <w:b/>
                <w:sz w:val="22"/>
              </w:rPr>
              <w:t>Konstitucijos salė</w:t>
            </w:r>
          </w:p>
        </w:tc>
        <w:tc>
          <w:tcPr>
            <w:tcW w:w="6966" w:type="dxa"/>
            <w:gridSpan w:val="3"/>
            <w:tcBorders>
              <w:bottom w:val="double" w:sz="6" w:space="0" w:color="auto"/>
            </w:tcBorders>
            <w:vAlign w:val="center"/>
          </w:tcPr>
          <w:p w:rsidR="00ED4B16" w:rsidRPr="00ED4B16" w:rsidRDefault="00ED4B16" w:rsidP="00ED4B16">
            <w:pPr>
              <w:pStyle w:val="Betarp"/>
              <w:jc w:val="center"/>
              <w:rPr>
                <w:b/>
                <w:sz w:val="22"/>
              </w:rPr>
            </w:pPr>
            <w:r w:rsidRPr="00ED4B16">
              <w:rPr>
                <w:b/>
                <w:sz w:val="22"/>
              </w:rPr>
              <w:t>Bendras posėdis su Informacinės visuomenės plėtros komitetu ir Narkomanijos ir alkoholizmo prevencijos komisija</w:t>
            </w:r>
          </w:p>
          <w:p w:rsidR="00ED4B16" w:rsidRPr="00ED7ED2" w:rsidRDefault="00ED4B16" w:rsidP="00ED4B16">
            <w:pPr>
              <w:pStyle w:val="Betarp"/>
              <w:rPr>
                <w:sz w:val="22"/>
              </w:rPr>
            </w:pPr>
            <w:r w:rsidRPr="00ED7ED2">
              <w:rPr>
                <w:sz w:val="22"/>
              </w:rPr>
              <w:t>Dėl prekybos elektroninių ryšių tinklais alkoholiniais gėrimais ir tabako gaminių pakaitalais (elektroninėmis cigaretėmis, skysčiais ir pan.) kontrolės priemonių įgyvendinimo</w:t>
            </w:r>
          </w:p>
          <w:p w:rsidR="00ED4B16" w:rsidRPr="00ED7ED2" w:rsidRDefault="00ED4B16" w:rsidP="00ED7ED2">
            <w:pPr>
              <w:pStyle w:val="Betarp"/>
              <w:rPr>
                <w:sz w:val="22"/>
              </w:rPr>
            </w:pPr>
          </w:p>
        </w:tc>
        <w:tc>
          <w:tcPr>
            <w:tcW w:w="1710" w:type="dxa"/>
            <w:tcBorders>
              <w:bottom w:val="double" w:sz="6" w:space="0" w:color="auto"/>
            </w:tcBorders>
          </w:tcPr>
          <w:p w:rsidR="00ED4B16" w:rsidRPr="00ED7ED2" w:rsidRDefault="00ED4B16" w:rsidP="00ED4B16">
            <w:pPr>
              <w:pStyle w:val="Betarp"/>
              <w:rPr>
                <w:sz w:val="22"/>
              </w:rPr>
            </w:pPr>
            <w:r w:rsidRPr="00ED7ED2">
              <w:rPr>
                <w:sz w:val="22"/>
              </w:rPr>
              <w:t>A. Pitrėnienė</w:t>
            </w:r>
          </w:p>
          <w:p w:rsidR="00ED4B16" w:rsidRPr="00ED7ED2" w:rsidRDefault="00ED4B16" w:rsidP="00ED4B16">
            <w:pPr>
              <w:pStyle w:val="Betarp"/>
              <w:rPr>
                <w:sz w:val="22"/>
              </w:rPr>
            </w:pPr>
            <w:r w:rsidRPr="00ED7ED2">
              <w:rPr>
                <w:sz w:val="22"/>
              </w:rPr>
              <w:t>M. Bastys</w:t>
            </w:r>
          </w:p>
          <w:p w:rsidR="00ED4B16" w:rsidRPr="00ED7ED2" w:rsidRDefault="00ED4B16" w:rsidP="00ED4B16">
            <w:pPr>
              <w:pStyle w:val="Betarp"/>
              <w:rPr>
                <w:sz w:val="22"/>
              </w:rPr>
            </w:pPr>
            <w:r w:rsidRPr="00ED7ED2">
              <w:rPr>
                <w:sz w:val="22"/>
              </w:rPr>
              <w:t>L. Dmitrijeva</w:t>
            </w:r>
          </w:p>
          <w:p w:rsidR="00ED4B16" w:rsidRPr="00ED7ED2" w:rsidRDefault="00ED4B16" w:rsidP="00ED4B16">
            <w:pPr>
              <w:pStyle w:val="Betarp"/>
              <w:rPr>
                <w:sz w:val="22"/>
              </w:rPr>
            </w:pPr>
            <w:r w:rsidRPr="00ED7ED2">
              <w:rPr>
                <w:sz w:val="22"/>
              </w:rPr>
              <w:t xml:space="preserve">L. </w:t>
            </w:r>
            <w:proofErr w:type="spellStart"/>
            <w:r w:rsidRPr="00ED7ED2">
              <w:rPr>
                <w:sz w:val="22"/>
              </w:rPr>
              <w:t>Joskaudaitėį-Dmitrijeva</w:t>
            </w:r>
            <w:proofErr w:type="spellEnd"/>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2.</w:t>
            </w:r>
          </w:p>
        </w:tc>
        <w:tc>
          <w:tcPr>
            <w:tcW w:w="1603" w:type="dxa"/>
            <w:tcBorders>
              <w:bottom w:val="double" w:sz="6" w:space="0" w:color="auto"/>
            </w:tcBorders>
          </w:tcPr>
          <w:p w:rsidR="00ED7ED2" w:rsidRPr="00ED7ED2" w:rsidRDefault="00ED7ED2" w:rsidP="00ED7ED2">
            <w:pPr>
              <w:pStyle w:val="Betarp"/>
              <w:rPr>
                <w:b/>
                <w:sz w:val="22"/>
              </w:rPr>
            </w:pPr>
            <w:r w:rsidRPr="00ED7ED2">
              <w:rPr>
                <w:b/>
                <w:sz w:val="22"/>
              </w:rPr>
              <w:t>2014-06-11</w:t>
            </w:r>
          </w:p>
          <w:p w:rsidR="00ED7ED2" w:rsidRPr="00ED7ED2" w:rsidRDefault="00ED7ED2" w:rsidP="00ED7ED2">
            <w:pPr>
              <w:pStyle w:val="Betarp"/>
              <w:rPr>
                <w:sz w:val="22"/>
              </w:rPr>
            </w:pPr>
            <w:r w:rsidRPr="00ED7ED2">
              <w:rPr>
                <w:sz w:val="22"/>
              </w:rPr>
              <w:t>9.45-10.05</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b/>
                <w:sz w:val="22"/>
              </w:rPr>
            </w:pPr>
            <w:r w:rsidRPr="00ED7ED2">
              <w:rPr>
                <w:b/>
                <w:sz w:val="22"/>
              </w:rPr>
              <w:t>420 s.</w:t>
            </w:r>
          </w:p>
        </w:tc>
        <w:tc>
          <w:tcPr>
            <w:tcW w:w="1146" w:type="dxa"/>
            <w:tcBorders>
              <w:bottom w:val="double" w:sz="6" w:space="0" w:color="auto"/>
            </w:tcBorders>
            <w:vAlign w:val="center"/>
          </w:tcPr>
          <w:p w:rsidR="00ED7ED2" w:rsidRPr="00ED7ED2" w:rsidRDefault="00ED7ED2" w:rsidP="00ED7ED2">
            <w:pPr>
              <w:pStyle w:val="Betarp"/>
              <w:rPr>
                <w:sz w:val="22"/>
              </w:rPr>
            </w:pPr>
            <w:r w:rsidRPr="00ED7ED2">
              <w:rPr>
                <w:sz w:val="22"/>
              </w:rPr>
              <w:t>XIIP-1592</w:t>
            </w:r>
          </w:p>
        </w:tc>
        <w:tc>
          <w:tcPr>
            <w:tcW w:w="4537" w:type="dxa"/>
            <w:tcBorders>
              <w:bottom w:val="double" w:sz="6" w:space="0" w:color="auto"/>
            </w:tcBorders>
            <w:vAlign w:val="center"/>
          </w:tcPr>
          <w:p w:rsidR="00ED7ED2" w:rsidRPr="00ED7ED2" w:rsidRDefault="00ED7ED2" w:rsidP="00ED7ED2">
            <w:pPr>
              <w:pStyle w:val="Betarp"/>
              <w:rPr>
                <w:sz w:val="22"/>
              </w:rPr>
            </w:pPr>
            <w:r w:rsidRPr="00ED7ED2">
              <w:rPr>
                <w:sz w:val="22"/>
              </w:rPr>
              <w:t>Dėl Konstitucijos 41 straipsnio pakeitimo įstatymo projekto</w:t>
            </w:r>
          </w:p>
        </w:tc>
        <w:tc>
          <w:tcPr>
            <w:tcW w:w="1283" w:type="dxa"/>
            <w:tcBorders>
              <w:bottom w:val="double" w:sz="6" w:space="0" w:color="auto"/>
            </w:tcBorders>
            <w:vAlign w:val="center"/>
          </w:tcPr>
          <w:p w:rsidR="00ED7ED2" w:rsidRPr="00ED7ED2" w:rsidRDefault="00ED7ED2" w:rsidP="00ED7ED2">
            <w:pPr>
              <w:pStyle w:val="Betarp"/>
              <w:rPr>
                <w:sz w:val="22"/>
              </w:rPr>
            </w:pPr>
            <w:r w:rsidRPr="00ED7ED2">
              <w:rPr>
                <w:sz w:val="22"/>
              </w:rPr>
              <w:t>Pagrindinis/ svarstymas</w:t>
            </w:r>
          </w:p>
        </w:tc>
        <w:tc>
          <w:tcPr>
            <w:tcW w:w="1710" w:type="dxa"/>
            <w:tcBorders>
              <w:bottom w:val="double" w:sz="6" w:space="0" w:color="auto"/>
            </w:tcBorders>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V. V. Margevičienė</w:t>
            </w:r>
          </w:p>
          <w:p w:rsidR="00ED7ED2" w:rsidRPr="00ED7ED2" w:rsidRDefault="00ED7ED2" w:rsidP="00ED7ED2">
            <w:pPr>
              <w:pStyle w:val="Betarp"/>
              <w:rPr>
                <w:sz w:val="22"/>
              </w:rPr>
            </w:pPr>
            <w:r w:rsidRPr="00ED7ED2">
              <w:rPr>
                <w:sz w:val="22"/>
              </w:rPr>
              <w:t xml:space="preserve">D. </w:t>
            </w:r>
            <w:proofErr w:type="spellStart"/>
            <w:r w:rsidRPr="00ED7ED2">
              <w:rPr>
                <w:sz w:val="22"/>
              </w:rPr>
              <w:t>Pavalkis</w:t>
            </w:r>
            <w:proofErr w:type="spellEnd"/>
          </w:p>
          <w:p w:rsidR="00ED7ED2" w:rsidRPr="00ED7ED2" w:rsidRDefault="00ED7ED2" w:rsidP="00ED7ED2">
            <w:pPr>
              <w:pStyle w:val="Betarp"/>
              <w:rPr>
                <w:sz w:val="22"/>
              </w:rPr>
            </w:pPr>
            <w:r w:rsidRPr="00ED7ED2">
              <w:rPr>
                <w:sz w:val="22"/>
              </w:rPr>
              <w:t>K. Kaminskas</w:t>
            </w:r>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3.</w:t>
            </w:r>
          </w:p>
        </w:tc>
        <w:tc>
          <w:tcPr>
            <w:tcW w:w="1603" w:type="dxa"/>
            <w:tcBorders>
              <w:bottom w:val="double" w:sz="6" w:space="0" w:color="auto"/>
            </w:tcBorders>
            <w:vAlign w:val="center"/>
          </w:tcPr>
          <w:p w:rsidR="00ED7ED2" w:rsidRPr="00ED7ED2" w:rsidRDefault="00ED7ED2" w:rsidP="00ED7ED2">
            <w:pPr>
              <w:pStyle w:val="Betarp"/>
              <w:rPr>
                <w:sz w:val="22"/>
              </w:rPr>
            </w:pPr>
            <w:r w:rsidRPr="00ED7ED2">
              <w:rPr>
                <w:b/>
                <w:bCs/>
                <w:sz w:val="22"/>
              </w:rPr>
              <w:t>2014-06-11</w:t>
            </w:r>
          </w:p>
          <w:p w:rsidR="00ED7ED2" w:rsidRPr="00ED7ED2" w:rsidRDefault="00ED7ED2" w:rsidP="00ED7ED2">
            <w:pPr>
              <w:pStyle w:val="Betarp"/>
              <w:rPr>
                <w:sz w:val="22"/>
              </w:rPr>
            </w:pPr>
            <w:r w:rsidRPr="00ED7ED2">
              <w:rPr>
                <w:sz w:val="22"/>
              </w:rPr>
              <w:t>10.05-10.15</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b/>
                <w:bCs/>
                <w:sz w:val="22"/>
              </w:rPr>
            </w:pPr>
            <w:r w:rsidRPr="00ED7ED2">
              <w:rPr>
                <w:b/>
                <w:sz w:val="22"/>
              </w:rPr>
              <w:t>420 s</w:t>
            </w:r>
          </w:p>
        </w:tc>
        <w:tc>
          <w:tcPr>
            <w:tcW w:w="6966" w:type="dxa"/>
            <w:gridSpan w:val="3"/>
            <w:tcBorders>
              <w:bottom w:val="double" w:sz="6" w:space="0" w:color="auto"/>
            </w:tcBorders>
            <w:vAlign w:val="center"/>
          </w:tcPr>
          <w:p w:rsidR="00ED7ED2" w:rsidRPr="00ED7ED2" w:rsidRDefault="00ED7ED2" w:rsidP="00ED7ED2">
            <w:pPr>
              <w:pStyle w:val="Betarp"/>
              <w:rPr>
                <w:sz w:val="22"/>
              </w:rPr>
            </w:pPr>
            <w:r w:rsidRPr="00ED7ED2">
              <w:rPr>
                <w:sz w:val="22"/>
              </w:rPr>
              <w:t xml:space="preserve">Dėl Mykolo </w:t>
            </w:r>
            <w:proofErr w:type="spellStart"/>
            <w:r w:rsidRPr="00ED7ED2">
              <w:rPr>
                <w:sz w:val="22"/>
              </w:rPr>
              <w:t>Romerio</w:t>
            </w:r>
            <w:proofErr w:type="spellEnd"/>
            <w:r w:rsidRPr="00ED7ED2">
              <w:rPr>
                <w:sz w:val="22"/>
              </w:rPr>
              <w:t xml:space="preserve"> universiteto Senato kreipimosi Dėl socialinių ir humanitarinių mokslų</w:t>
            </w:r>
          </w:p>
        </w:tc>
        <w:tc>
          <w:tcPr>
            <w:tcW w:w="1710" w:type="dxa"/>
            <w:tcBorders>
              <w:bottom w:val="double" w:sz="6" w:space="0" w:color="auto"/>
            </w:tcBorders>
            <w:vAlign w:val="center"/>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 xml:space="preserve">D. </w:t>
            </w:r>
            <w:proofErr w:type="spellStart"/>
            <w:r w:rsidRPr="00ED7ED2">
              <w:rPr>
                <w:sz w:val="22"/>
              </w:rPr>
              <w:t>Pavalkis</w:t>
            </w:r>
            <w:proofErr w:type="spellEnd"/>
          </w:p>
          <w:p w:rsidR="00ED7ED2" w:rsidRPr="00ED7ED2" w:rsidRDefault="00ED7ED2" w:rsidP="00ED7ED2">
            <w:pPr>
              <w:pStyle w:val="Betarp"/>
              <w:rPr>
                <w:sz w:val="22"/>
              </w:rPr>
            </w:pPr>
            <w:r w:rsidRPr="00ED7ED2">
              <w:rPr>
                <w:sz w:val="22"/>
              </w:rPr>
              <w:t>V. Pakalniškis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R. Norkienė</w:t>
            </w:r>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4.</w:t>
            </w:r>
          </w:p>
        </w:tc>
        <w:tc>
          <w:tcPr>
            <w:tcW w:w="1603" w:type="dxa"/>
            <w:tcBorders>
              <w:bottom w:val="double" w:sz="6" w:space="0" w:color="auto"/>
            </w:tcBorders>
            <w:vAlign w:val="center"/>
          </w:tcPr>
          <w:p w:rsidR="00ED7ED2" w:rsidRPr="00ED7ED2" w:rsidRDefault="00ED7ED2" w:rsidP="00ED7ED2">
            <w:pPr>
              <w:pStyle w:val="Betarp"/>
              <w:rPr>
                <w:sz w:val="22"/>
              </w:rPr>
            </w:pPr>
            <w:r w:rsidRPr="00ED7ED2">
              <w:rPr>
                <w:b/>
                <w:bCs/>
                <w:sz w:val="22"/>
              </w:rPr>
              <w:t>2014-06-11</w:t>
            </w:r>
          </w:p>
          <w:p w:rsidR="00ED7ED2" w:rsidRPr="00ED7ED2" w:rsidRDefault="00ED7ED2" w:rsidP="00ED7ED2">
            <w:pPr>
              <w:pStyle w:val="Betarp"/>
              <w:rPr>
                <w:sz w:val="22"/>
              </w:rPr>
            </w:pPr>
            <w:r w:rsidRPr="00ED7ED2">
              <w:rPr>
                <w:sz w:val="22"/>
              </w:rPr>
              <w:t>10.15-10.30</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b/>
                <w:bCs/>
                <w:sz w:val="22"/>
              </w:rPr>
            </w:pPr>
            <w:r w:rsidRPr="00ED7ED2">
              <w:rPr>
                <w:b/>
                <w:sz w:val="22"/>
              </w:rPr>
              <w:t>420 s.</w:t>
            </w:r>
          </w:p>
        </w:tc>
        <w:tc>
          <w:tcPr>
            <w:tcW w:w="6966" w:type="dxa"/>
            <w:gridSpan w:val="3"/>
            <w:tcBorders>
              <w:bottom w:val="double" w:sz="6" w:space="0" w:color="auto"/>
            </w:tcBorders>
            <w:vAlign w:val="center"/>
          </w:tcPr>
          <w:p w:rsidR="00ED7ED2" w:rsidRPr="00ED7ED2" w:rsidRDefault="00ED7ED2" w:rsidP="00ED7ED2">
            <w:pPr>
              <w:pStyle w:val="Betarp"/>
              <w:rPr>
                <w:sz w:val="22"/>
              </w:rPr>
            </w:pPr>
            <w:r w:rsidRPr="00ED7ED2">
              <w:rPr>
                <w:sz w:val="22"/>
              </w:rPr>
              <w:t>Dėl vaikų vasaros užimtumo</w:t>
            </w:r>
          </w:p>
        </w:tc>
        <w:tc>
          <w:tcPr>
            <w:tcW w:w="1710" w:type="dxa"/>
            <w:tcBorders>
              <w:bottom w:val="double" w:sz="6" w:space="0" w:color="auto"/>
            </w:tcBorders>
            <w:vAlign w:val="center"/>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 xml:space="preserve">D. </w:t>
            </w:r>
            <w:proofErr w:type="spellStart"/>
            <w:r w:rsidRPr="00ED7ED2">
              <w:rPr>
                <w:sz w:val="22"/>
              </w:rPr>
              <w:t>Pavalkis</w:t>
            </w:r>
            <w:proofErr w:type="spellEnd"/>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K. Kaminskas</w:t>
            </w:r>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5.</w:t>
            </w:r>
          </w:p>
        </w:tc>
        <w:tc>
          <w:tcPr>
            <w:tcW w:w="1603" w:type="dxa"/>
            <w:tcBorders>
              <w:bottom w:val="double" w:sz="6" w:space="0" w:color="auto"/>
            </w:tcBorders>
            <w:vAlign w:val="center"/>
          </w:tcPr>
          <w:p w:rsidR="00ED7ED2" w:rsidRPr="00ED7ED2" w:rsidRDefault="00ED7ED2" w:rsidP="00ED7ED2">
            <w:pPr>
              <w:pStyle w:val="Betarp"/>
              <w:rPr>
                <w:sz w:val="22"/>
              </w:rPr>
            </w:pPr>
            <w:r w:rsidRPr="00ED7ED2">
              <w:rPr>
                <w:b/>
                <w:bCs/>
                <w:sz w:val="22"/>
              </w:rPr>
              <w:t>2014-06-11</w:t>
            </w:r>
          </w:p>
          <w:p w:rsidR="00ED7ED2" w:rsidRPr="00ED7ED2" w:rsidRDefault="00ED7ED2" w:rsidP="00ED7ED2">
            <w:pPr>
              <w:pStyle w:val="Betarp"/>
              <w:rPr>
                <w:sz w:val="22"/>
              </w:rPr>
            </w:pPr>
            <w:r w:rsidRPr="00ED7ED2">
              <w:rPr>
                <w:sz w:val="22"/>
              </w:rPr>
              <w:t>10.30-10.45</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b/>
                <w:bCs/>
                <w:sz w:val="22"/>
              </w:rPr>
            </w:pPr>
            <w:r w:rsidRPr="00ED7ED2">
              <w:rPr>
                <w:b/>
                <w:sz w:val="22"/>
              </w:rPr>
              <w:t>420 s.</w:t>
            </w:r>
          </w:p>
        </w:tc>
        <w:tc>
          <w:tcPr>
            <w:tcW w:w="6966" w:type="dxa"/>
            <w:gridSpan w:val="3"/>
            <w:tcBorders>
              <w:bottom w:val="double" w:sz="6" w:space="0" w:color="auto"/>
            </w:tcBorders>
            <w:vAlign w:val="center"/>
          </w:tcPr>
          <w:p w:rsidR="00ED7ED2" w:rsidRPr="00ED7ED2" w:rsidRDefault="00ED7ED2" w:rsidP="00ED7ED2">
            <w:pPr>
              <w:pStyle w:val="Betarp"/>
              <w:rPr>
                <w:sz w:val="22"/>
              </w:rPr>
            </w:pPr>
            <w:r w:rsidRPr="00ED7ED2">
              <w:rPr>
                <w:sz w:val="22"/>
              </w:rPr>
              <w:t>Dėl pedagogams atstovaujančių profesinių sąjungų rezoliucijų ir reikalavimų</w:t>
            </w:r>
          </w:p>
        </w:tc>
        <w:tc>
          <w:tcPr>
            <w:tcW w:w="1710" w:type="dxa"/>
            <w:tcBorders>
              <w:bottom w:val="double" w:sz="6" w:space="0" w:color="auto"/>
            </w:tcBorders>
            <w:vAlign w:val="center"/>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 xml:space="preserve">D. </w:t>
            </w:r>
            <w:proofErr w:type="spellStart"/>
            <w:r w:rsidRPr="00ED7ED2">
              <w:rPr>
                <w:sz w:val="22"/>
              </w:rPr>
              <w:t>Pavalkis</w:t>
            </w:r>
            <w:proofErr w:type="spellEnd"/>
          </w:p>
          <w:p w:rsidR="00ED7ED2" w:rsidRPr="00ED7ED2" w:rsidRDefault="00ED7ED2" w:rsidP="00ED7ED2">
            <w:pPr>
              <w:pStyle w:val="Betarp"/>
              <w:rPr>
                <w:sz w:val="22"/>
              </w:rPr>
            </w:pPr>
            <w:r w:rsidRPr="00ED7ED2">
              <w:rPr>
                <w:sz w:val="22"/>
              </w:rPr>
              <w:t xml:space="preserve">J. </w:t>
            </w:r>
            <w:proofErr w:type="spellStart"/>
            <w:r w:rsidRPr="00ED7ED2">
              <w:rPr>
                <w:sz w:val="22"/>
              </w:rPr>
              <w:t>Voloskevičienė</w:t>
            </w:r>
            <w:proofErr w:type="spellEnd"/>
          </w:p>
          <w:p w:rsidR="00ED7ED2" w:rsidRPr="00ED7ED2" w:rsidRDefault="00ED7ED2" w:rsidP="00ED7ED2">
            <w:pPr>
              <w:pStyle w:val="Betarp"/>
              <w:rPr>
                <w:sz w:val="22"/>
              </w:rPr>
            </w:pPr>
            <w:r w:rsidRPr="00ED7ED2">
              <w:rPr>
                <w:sz w:val="22"/>
              </w:rPr>
              <w:t xml:space="preserve">E. </w:t>
            </w:r>
            <w:proofErr w:type="spellStart"/>
            <w:r w:rsidRPr="00ED7ED2">
              <w:rPr>
                <w:sz w:val="22"/>
              </w:rPr>
              <w:t>Jesinas</w:t>
            </w:r>
            <w:proofErr w:type="spellEnd"/>
          </w:p>
          <w:p w:rsidR="00ED7ED2" w:rsidRPr="00ED7ED2" w:rsidRDefault="00ED7ED2" w:rsidP="00ED7ED2">
            <w:pPr>
              <w:pStyle w:val="Betarp"/>
              <w:rPr>
                <w:sz w:val="22"/>
              </w:rPr>
            </w:pPr>
            <w:r w:rsidRPr="00ED7ED2">
              <w:rPr>
                <w:sz w:val="22"/>
              </w:rPr>
              <w:t>G. Jurgelevičius</w:t>
            </w:r>
          </w:p>
          <w:p w:rsidR="00ED7ED2" w:rsidRPr="00ED7ED2" w:rsidRDefault="00ED7ED2" w:rsidP="00ED7ED2">
            <w:pPr>
              <w:pStyle w:val="Betarp"/>
              <w:rPr>
                <w:sz w:val="22"/>
              </w:rPr>
            </w:pPr>
            <w:r w:rsidRPr="00ED7ED2">
              <w:rPr>
                <w:sz w:val="22"/>
              </w:rPr>
              <w:t>K. Kaminskas</w:t>
            </w:r>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6.</w:t>
            </w:r>
          </w:p>
        </w:tc>
        <w:tc>
          <w:tcPr>
            <w:tcW w:w="1603" w:type="dxa"/>
            <w:tcBorders>
              <w:bottom w:val="double" w:sz="6" w:space="0" w:color="auto"/>
            </w:tcBorders>
            <w:vAlign w:val="center"/>
          </w:tcPr>
          <w:p w:rsidR="00ED7ED2" w:rsidRPr="00ED7ED2" w:rsidRDefault="00ED7ED2" w:rsidP="00ED7ED2">
            <w:pPr>
              <w:pStyle w:val="Betarp"/>
              <w:rPr>
                <w:b/>
                <w:bCs/>
                <w:sz w:val="22"/>
              </w:rPr>
            </w:pPr>
            <w:r w:rsidRPr="00ED7ED2">
              <w:rPr>
                <w:b/>
                <w:bCs/>
                <w:sz w:val="22"/>
              </w:rPr>
              <w:t>2014-06-11</w:t>
            </w:r>
          </w:p>
          <w:p w:rsidR="00ED7ED2" w:rsidRPr="00ED7ED2" w:rsidRDefault="00ED7ED2" w:rsidP="00ED7ED2">
            <w:pPr>
              <w:pStyle w:val="Betarp"/>
              <w:rPr>
                <w:bCs/>
                <w:sz w:val="22"/>
              </w:rPr>
            </w:pPr>
            <w:r w:rsidRPr="00ED7ED2">
              <w:rPr>
                <w:bCs/>
                <w:sz w:val="22"/>
              </w:rPr>
              <w:t>10.45-11.10</w:t>
            </w:r>
          </w:p>
          <w:p w:rsidR="00ED7ED2" w:rsidRPr="00ED7ED2" w:rsidRDefault="00ED7ED2" w:rsidP="00ED7ED2">
            <w:pPr>
              <w:pStyle w:val="Betarp"/>
              <w:rPr>
                <w:b/>
                <w:bCs/>
                <w:sz w:val="22"/>
              </w:rPr>
            </w:pPr>
            <w:r w:rsidRPr="00ED7ED2">
              <w:rPr>
                <w:b/>
                <w:bCs/>
                <w:sz w:val="22"/>
              </w:rPr>
              <w:t>Seimo III r.</w:t>
            </w:r>
          </w:p>
          <w:p w:rsidR="00ED7ED2" w:rsidRPr="00ED7ED2" w:rsidRDefault="00ED7ED2" w:rsidP="00ED7ED2">
            <w:pPr>
              <w:pStyle w:val="Betarp"/>
              <w:rPr>
                <w:b/>
                <w:bCs/>
                <w:sz w:val="22"/>
              </w:rPr>
            </w:pPr>
            <w:r w:rsidRPr="00ED7ED2">
              <w:rPr>
                <w:b/>
                <w:bCs/>
                <w:sz w:val="22"/>
              </w:rPr>
              <w:t>420 s.</w:t>
            </w:r>
          </w:p>
        </w:tc>
        <w:tc>
          <w:tcPr>
            <w:tcW w:w="6966" w:type="dxa"/>
            <w:gridSpan w:val="3"/>
            <w:tcBorders>
              <w:bottom w:val="double" w:sz="6" w:space="0" w:color="auto"/>
            </w:tcBorders>
            <w:vAlign w:val="center"/>
          </w:tcPr>
          <w:p w:rsidR="00ED7ED2" w:rsidRPr="00ED7ED2" w:rsidRDefault="00ED7ED2" w:rsidP="00ED7ED2">
            <w:pPr>
              <w:pStyle w:val="Betarp"/>
              <w:rPr>
                <w:sz w:val="22"/>
              </w:rPr>
            </w:pPr>
            <w:r w:rsidRPr="00ED7ED2">
              <w:rPr>
                <w:sz w:val="22"/>
              </w:rPr>
              <w:t xml:space="preserve">Dėl kino filmų indeksavimo </w:t>
            </w:r>
          </w:p>
        </w:tc>
        <w:tc>
          <w:tcPr>
            <w:tcW w:w="1710" w:type="dxa"/>
            <w:tcBorders>
              <w:bottom w:val="double" w:sz="6" w:space="0" w:color="auto"/>
            </w:tcBorders>
            <w:vAlign w:val="center"/>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R. Kvietkauskas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 xml:space="preserve">J. </w:t>
            </w:r>
            <w:proofErr w:type="spellStart"/>
            <w:r w:rsidRPr="00ED7ED2">
              <w:rPr>
                <w:sz w:val="22"/>
              </w:rPr>
              <w:t>Bieliūnienė</w:t>
            </w:r>
            <w:proofErr w:type="spellEnd"/>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7.</w:t>
            </w:r>
          </w:p>
        </w:tc>
        <w:tc>
          <w:tcPr>
            <w:tcW w:w="1603" w:type="dxa"/>
            <w:tcBorders>
              <w:bottom w:val="double" w:sz="6" w:space="0" w:color="auto"/>
            </w:tcBorders>
            <w:vAlign w:val="center"/>
          </w:tcPr>
          <w:p w:rsidR="00ED7ED2" w:rsidRPr="00ED7ED2" w:rsidRDefault="00ED7ED2" w:rsidP="00ED7ED2">
            <w:pPr>
              <w:pStyle w:val="Betarp"/>
              <w:rPr>
                <w:b/>
                <w:bCs/>
                <w:sz w:val="22"/>
              </w:rPr>
            </w:pPr>
            <w:r w:rsidRPr="00ED7ED2">
              <w:rPr>
                <w:b/>
                <w:bCs/>
                <w:sz w:val="22"/>
              </w:rPr>
              <w:t>2014-06-11</w:t>
            </w:r>
          </w:p>
          <w:p w:rsidR="00ED7ED2" w:rsidRPr="00ED7ED2" w:rsidRDefault="00ED7ED2" w:rsidP="00ED7ED2">
            <w:pPr>
              <w:pStyle w:val="Betarp"/>
              <w:rPr>
                <w:bCs/>
                <w:sz w:val="22"/>
              </w:rPr>
            </w:pPr>
            <w:r w:rsidRPr="00ED7ED2">
              <w:rPr>
                <w:bCs/>
                <w:sz w:val="22"/>
              </w:rPr>
              <w:t>11.10-11.30</w:t>
            </w:r>
          </w:p>
          <w:p w:rsidR="00ED7ED2" w:rsidRPr="00ED7ED2" w:rsidRDefault="00ED7ED2" w:rsidP="00ED7ED2">
            <w:pPr>
              <w:pStyle w:val="Betarp"/>
              <w:rPr>
                <w:b/>
                <w:bCs/>
                <w:sz w:val="22"/>
              </w:rPr>
            </w:pPr>
            <w:r w:rsidRPr="00ED7ED2">
              <w:rPr>
                <w:b/>
                <w:bCs/>
                <w:sz w:val="22"/>
              </w:rPr>
              <w:t>Seimo III r.</w:t>
            </w:r>
          </w:p>
          <w:p w:rsidR="00ED7ED2" w:rsidRPr="00ED7ED2" w:rsidRDefault="00ED7ED2" w:rsidP="00ED7ED2">
            <w:pPr>
              <w:pStyle w:val="Betarp"/>
              <w:rPr>
                <w:b/>
                <w:bCs/>
                <w:sz w:val="22"/>
              </w:rPr>
            </w:pPr>
            <w:r w:rsidRPr="00ED7ED2">
              <w:rPr>
                <w:b/>
                <w:bCs/>
                <w:sz w:val="22"/>
              </w:rPr>
              <w:t>420 s.</w:t>
            </w:r>
          </w:p>
        </w:tc>
        <w:tc>
          <w:tcPr>
            <w:tcW w:w="6966" w:type="dxa"/>
            <w:gridSpan w:val="3"/>
            <w:tcBorders>
              <w:bottom w:val="double" w:sz="6" w:space="0" w:color="auto"/>
            </w:tcBorders>
            <w:vAlign w:val="center"/>
          </w:tcPr>
          <w:p w:rsidR="00ED7ED2" w:rsidRPr="00ED7ED2" w:rsidRDefault="00ED7ED2" w:rsidP="00ED7ED2">
            <w:pPr>
              <w:pStyle w:val="Betarp"/>
              <w:rPr>
                <w:sz w:val="22"/>
              </w:rPr>
            </w:pPr>
            <w:r w:rsidRPr="00ED7ED2">
              <w:rPr>
                <w:sz w:val="22"/>
              </w:rPr>
              <w:t>Dėl kultūros darbuotojų atlyginimų</w:t>
            </w:r>
          </w:p>
        </w:tc>
        <w:tc>
          <w:tcPr>
            <w:tcW w:w="1710" w:type="dxa"/>
            <w:tcBorders>
              <w:bottom w:val="double" w:sz="6" w:space="0" w:color="auto"/>
            </w:tcBorders>
            <w:vAlign w:val="center"/>
          </w:tcPr>
          <w:p w:rsidR="00ED7ED2" w:rsidRPr="00ED7ED2" w:rsidRDefault="00ED7ED2" w:rsidP="00ED7ED2">
            <w:pPr>
              <w:pStyle w:val="Betarp"/>
              <w:rPr>
                <w:sz w:val="22"/>
              </w:rPr>
            </w:pPr>
            <w:r w:rsidRPr="00ED7ED2">
              <w:rPr>
                <w:sz w:val="22"/>
              </w:rPr>
              <w:t>A.Pitrėnienė</w:t>
            </w:r>
          </w:p>
          <w:p w:rsidR="00ED7ED2" w:rsidRPr="00ED7ED2" w:rsidRDefault="00ED7ED2" w:rsidP="00ED7ED2">
            <w:pPr>
              <w:pStyle w:val="Betarp"/>
              <w:rPr>
                <w:sz w:val="22"/>
              </w:rPr>
            </w:pPr>
            <w:r w:rsidRPr="00ED7ED2">
              <w:rPr>
                <w:sz w:val="22"/>
              </w:rPr>
              <w:t>Š. Birutis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 xml:space="preserve">J. </w:t>
            </w:r>
            <w:proofErr w:type="spellStart"/>
            <w:r w:rsidRPr="00ED7ED2">
              <w:rPr>
                <w:sz w:val="22"/>
              </w:rPr>
              <w:t>Bieliūnienė</w:t>
            </w:r>
            <w:proofErr w:type="spellEnd"/>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8.</w:t>
            </w:r>
          </w:p>
        </w:tc>
        <w:tc>
          <w:tcPr>
            <w:tcW w:w="1603" w:type="dxa"/>
            <w:tcBorders>
              <w:bottom w:val="double" w:sz="6" w:space="0" w:color="auto"/>
            </w:tcBorders>
            <w:vAlign w:val="center"/>
          </w:tcPr>
          <w:p w:rsidR="00ED7ED2" w:rsidRPr="00ED7ED2" w:rsidRDefault="00ED7ED2" w:rsidP="00ED7ED2">
            <w:pPr>
              <w:pStyle w:val="Betarp"/>
              <w:rPr>
                <w:sz w:val="22"/>
              </w:rPr>
            </w:pPr>
            <w:r w:rsidRPr="00ED7ED2">
              <w:rPr>
                <w:b/>
                <w:bCs/>
                <w:sz w:val="22"/>
              </w:rPr>
              <w:t>2014-06-11</w:t>
            </w:r>
          </w:p>
          <w:p w:rsidR="00ED7ED2" w:rsidRPr="00ED7ED2" w:rsidRDefault="00ED7ED2" w:rsidP="00ED7ED2">
            <w:pPr>
              <w:pStyle w:val="Betarp"/>
              <w:rPr>
                <w:sz w:val="22"/>
              </w:rPr>
            </w:pPr>
            <w:r w:rsidRPr="00ED7ED2">
              <w:rPr>
                <w:sz w:val="22"/>
              </w:rPr>
              <w:t>11.30-11.45</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b/>
                <w:bCs/>
                <w:sz w:val="22"/>
              </w:rPr>
            </w:pPr>
            <w:r w:rsidRPr="00ED7ED2">
              <w:rPr>
                <w:b/>
                <w:sz w:val="22"/>
              </w:rPr>
              <w:t>420 s</w:t>
            </w:r>
          </w:p>
        </w:tc>
        <w:tc>
          <w:tcPr>
            <w:tcW w:w="6966" w:type="dxa"/>
            <w:gridSpan w:val="3"/>
            <w:tcBorders>
              <w:bottom w:val="double" w:sz="6" w:space="0" w:color="auto"/>
            </w:tcBorders>
            <w:vAlign w:val="center"/>
          </w:tcPr>
          <w:p w:rsidR="00ED7ED2" w:rsidRPr="00ED7ED2" w:rsidRDefault="004970CE" w:rsidP="00EB1BBF">
            <w:pPr>
              <w:pStyle w:val="Betarp"/>
              <w:rPr>
                <w:sz w:val="22"/>
              </w:rPr>
            </w:pPr>
            <w:hyperlink r:id="rId41" w:history="1">
              <w:r w:rsidR="00EB1BBF" w:rsidRPr="00ED7ED2">
                <w:rPr>
                  <w:rStyle w:val="Hipersaitas"/>
                  <w:sz w:val="22"/>
                </w:rPr>
                <w:t>Pasiūlymas EUROPOS PARLAMENTO IR TARYBOS DIREKTYVA kuria panaikinama 1993 m. vasario 25 d. Tarybos direktyva 93/5/EEB dėl valstybių narių pagalbos Komisijai ir dėl jų bendradarbiavimo moksliškai nagrinėjant su maistu susijusius klausimus</w:t>
              </w:r>
            </w:hyperlink>
            <w:r w:rsidR="00EB1BBF" w:rsidRPr="00ED7ED2">
              <w:rPr>
                <w:sz w:val="22"/>
                <w:u w:val="single"/>
              </w:rPr>
              <w:t xml:space="preserve"> </w:t>
            </w:r>
            <w:r w:rsidR="00EB1BBF" w:rsidRPr="00ED7ED2">
              <w:rPr>
                <w:sz w:val="22"/>
              </w:rPr>
              <w:t xml:space="preserve">COM/2014/246, subsidiarumo patikra </w:t>
            </w:r>
          </w:p>
        </w:tc>
        <w:tc>
          <w:tcPr>
            <w:tcW w:w="1710" w:type="dxa"/>
            <w:tcBorders>
              <w:bottom w:val="double" w:sz="6" w:space="0" w:color="auto"/>
            </w:tcBorders>
            <w:vAlign w:val="center"/>
          </w:tcPr>
          <w:p w:rsidR="00EB1BBF" w:rsidRPr="00ED7ED2" w:rsidRDefault="00EB1BBF" w:rsidP="00EB1BBF">
            <w:pPr>
              <w:pStyle w:val="Betarp"/>
              <w:rPr>
                <w:sz w:val="22"/>
              </w:rPr>
            </w:pPr>
            <w:r w:rsidRPr="00ED7ED2">
              <w:rPr>
                <w:sz w:val="22"/>
              </w:rPr>
              <w:t>Pitrėnienė</w:t>
            </w:r>
          </w:p>
          <w:p w:rsidR="00EB1BBF" w:rsidRPr="00ED7ED2" w:rsidRDefault="00EB1BBF" w:rsidP="00EB1BBF">
            <w:pPr>
              <w:pStyle w:val="Betarp"/>
              <w:rPr>
                <w:sz w:val="22"/>
              </w:rPr>
            </w:pPr>
          </w:p>
          <w:p w:rsidR="00EB1BBF" w:rsidRPr="00ED7ED2" w:rsidRDefault="00EB1BBF" w:rsidP="00EB1BBF">
            <w:pPr>
              <w:pStyle w:val="Betarp"/>
              <w:rPr>
                <w:sz w:val="22"/>
              </w:rPr>
            </w:pPr>
          </w:p>
          <w:p w:rsidR="00ED7ED2" w:rsidRPr="00ED7ED2" w:rsidRDefault="00EB1BBF" w:rsidP="00EB1BBF">
            <w:pPr>
              <w:pStyle w:val="Betarp"/>
              <w:rPr>
                <w:sz w:val="22"/>
              </w:rPr>
            </w:pPr>
            <w:r w:rsidRPr="00ED7ED2">
              <w:rPr>
                <w:sz w:val="22"/>
              </w:rPr>
              <w:t xml:space="preserve">A. </w:t>
            </w:r>
            <w:proofErr w:type="spellStart"/>
            <w:r w:rsidRPr="00ED7ED2">
              <w:rPr>
                <w:sz w:val="22"/>
              </w:rPr>
              <w:t>Laurinavičiūtė</w:t>
            </w:r>
            <w:proofErr w:type="spellEnd"/>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9.</w:t>
            </w:r>
          </w:p>
        </w:tc>
        <w:tc>
          <w:tcPr>
            <w:tcW w:w="1603" w:type="dxa"/>
            <w:tcBorders>
              <w:bottom w:val="double" w:sz="6" w:space="0" w:color="auto"/>
            </w:tcBorders>
            <w:vAlign w:val="center"/>
          </w:tcPr>
          <w:p w:rsidR="00ED7ED2" w:rsidRPr="00ED7ED2" w:rsidRDefault="00ED7ED2" w:rsidP="00ED7ED2">
            <w:pPr>
              <w:pStyle w:val="Betarp"/>
              <w:rPr>
                <w:sz w:val="22"/>
              </w:rPr>
            </w:pPr>
            <w:r w:rsidRPr="00ED7ED2">
              <w:rPr>
                <w:b/>
                <w:bCs/>
                <w:sz w:val="22"/>
              </w:rPr>
              <w:t>2014-06-11</w:t>
            </w:r>
          </w:p>
          <w:p w:rsidR="00ED7ED2" w:rsidRPr="00ED7ED2" w:rsidRDefault="00ED7ED2" w:rsidP="00ED7ED2">
            <w:pPr>
              <w:pStyle w:val="Betarp"/>
              <w:rPr>
                <w:sz w:val="22"/>
              </w:rPr>
            </w:pPr>
            <w:r w:rsidRPr="00ED7ED2">
              <w:rPr>
                <w:sz w:val="22"/>
              </w:rPr>
              <w:t>11.45-11.55</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b/>
                <w:bCs/>
                <w:sz w:val="22"/>
              </w:rPr>
            </w:pPr>
            <w:r w:rsidRPr="00ED7ED2">
              <w:rPr>
                <w:b/>
                <w:sz w:val="22"/>
              </w:rPr>
              <w:t>420 s</w:t>
            </w:r>
          </w:p>
        </w:tc>
        <w:tc>
          <w:tcPr>
            <w:tcW w:w="6966" w:type="dxa"/>
            <w:gridSpan w:val="3"/>
            <w:tcBorders>
              <w:bottom w:val="double" w:sz="6" w:space="0" w:color="auto"/>
            </w:tcBorders>
            <w:vAlign w:val="center"/>
          </w:tcPr>
          <w:p w:rsidR="00ED7ED2" w:rsidRPr="00ED7ED2" w:rsidRDefault="00EB1BBF" w:rsidP="00ED7ED2">
            <w:pPr>
              <w:pStyle w:val="Betarp"/>
              <w:rPr>
                <w:sz w:val="22"/>
              </w:rPr>
            </w:pPr>
            <w:r w:rsidRPr="00ED7ED2">
              <w:rPr>
                <w:sz w:val="22"/>
              </w:rPr>
              <w:t>Valstybinės kultūros paveldo komisijos 2013 metų veiklos ataskaita</w:t>
            </w:r>
          </w:p>
        </w:tc>
        <w:tc>
          <w:tcPr>
            <w:tcW w:w="1710" w:type="dxa"/>
            <w:tcBorders>
              <w:bottom w:val="double" w:sz="6" w:space="0" w:color="auto"/>
            </w:tcBorders>
            <w:vAlign w:val="center"/>
          </w:tcPr>
          <w:p w:rsidR="00EB1BBF" w:rsidRPr="00ED7ED2" w:rsidRDefault="00EB1BBF" w:rsidP="00EB1BBF">
            <w:pPr>
              <w:pStyle w:val="Betarp"/>
              <w:rPr>
                <w:sz w:val="22"/>
              </w:rPr>
            </w:pPr>
            <w:r w:rsidRPr="00ED7ED2">
              <w:rPr>
                <w:sz w:val="22"/>
              </w:rPr>
              <w:t>A. Pitrėnienė</w:t>
            </w:r>
          </w:p>
          <w:p w:rsidR="00EB1BBF" w:rsidRPr="00ED7ED2" w:rsidRDefault="00EB1BBF" w:rsidP="00EB1BBF">
            <w:pPr>
              <w:pStyle w:val="Betarp"/>
              <w:rPr>
                <w:sz w:val="22"/>
              </w:rPr>
            </w:pPr>
            <w:r w:rsidRPr="00ED7ED2">
              <w:rPr>
                <w:sz w:val="22"/>
              </w:rPr>
              <w:t>G. Drėmaitė</w:t>
            </w:r>
          </w:p>
          <w:p w:rsidR="00EB1BBF" w:rsidRPr="00ED7ED2" w:rsidRDefault="00EB1BBF" w:rsidP="00EB1BBF">
            <w:pPr>
              <w:pStyle w:val="Betarp"/>
              <w:jc w:val="center"/>
              <w:rPr>
                <w:sz w:val="22"/>
              </w:rPr>
            </w:pPr>
          </w:p>
          <w:p w:rsidR="00EB1BBF" w:rsidRPr="00ED7ED2" w:rsidRDefault="00EB1BBF" w:rsidP="00EB1BBF">
            <w:pPr>
              <w:pStyle w:val="Betarp"/>
              <w:rPr>
                <w:sz w:val="22"/>
              </w:rPr>
            </w:pPr>
            <w:proofErr w:type="spellStart"/>
            <w:r w:rsidRPr="00ED7ED2">
              <w:rPr>
                <w:sz w:val="22"/>
              </w:rPr>
              <w:t>J.Bieliūnienė</w:t>
            </w:r>
            <w:proofErr w:type="spellEnd"/>
            <w:r w:rsidRPr="00ED7ED2">
              <w:rPr>
                <w:sz w:val="22"/>
              </w:rPr>
              <w:t xml:space="preserve"> </w:t>
            </w:r>
            <w:r w:rsidR="00ED7ED2" w:rsidRPr="00ED7ED2">
              <w:rPr>
                <w:sz w:val="22"/>
              </w:rPr>
              <w:t xml:space="preserve">A. </w:t>
            </w:r>
          </w:p>
          <w:p w:rsidR="00ED7ED2" w:rsidRPr="00ED7ED2" w:rsidRDefault="00ED7ED2" w:rsidP="00ED7ED2">
            <w:pPr>
              <w:pStyle w:val="Betarp"/>
              <w:rPr>
                <w:sz w:val="22"/>
              </w:rPr>
            </w:pPr>
          </w:p>
        </w:tc>
      </w:tr>
      <w:tr w:rsidR="00ED7ED2" w:rsidRPr="00ED7ED2" w:rsidTr="00ED7ED2">
        <w:trPr>
          <w:trHeight w:val="861"/>
          <w:jc w:val="center"/>
        </w:trPr>
        <w:tc>
          <w:tcPr>
            <w:tcW w:w="562" w:type="dxa"/>
            <w:tcBorders>
              <w:bottom w:val="double" w:sz="6" w:space="0" w:color="auto"/>
            </w:tcBorders>
          </w:tcPr>
          <w:p w:rsidR="00ED7ED2" w:rsidRPr="00ED7ED2" w:rsidRDefault="00ED7ED2" w:rsidP="00ED7ED2">
            <w:pPr>
              <w:pStyle w:val="Betarp"/>
              <w:rPr>
                <w:sz w:val="22"/>
              </w:rPr>
            </w:pPr>
            <w:r w:rsidRPr="00ED7ED2">
              <w:rPr>
                <w:sz w:val="22"/>
              </w:rPr>
              <w:t xml:space="preserve">10. </w:t>
            </w:r>
          </w:p>
        </w:tc>
        <w:tc>
          <w:tcPr>
            <w:tcW w:w="1603" w:type="dxa"/>
            <w:tcBorders>
              <w:bottom w:val="double" w:sz="6" w:space="0" w:color="auto"/>
            </w:tcBorders>
            <w:vAlign w:val="center"/>
          </w:tcPr>
          <w:p w:rsidR="00ED7ED2" w:rsidRPr="00ED7ED2" w:rsidRDefault="00ED7ED2" w:rsidP="00ED7ED2">
            <w:pPr>
              <w:pStyle w:val="Betarp"/>
              <w:rPr>
                <w:sz w:val="22"/>
              </w:rPr>
            </w:pPr>
            <w:r w:rsidRPr="00ED7ED2">
              <w:rPr>
                <w:b/>
                <w:bCs/>
                <w:sz w:val="22"/>
              </w:rPr>
              <w:t>2014-06-11</w:t>
            </w:r>
          </w:p>
          <w:p w:rsidR="00ED7ED2" w:rsidRPr="00ED7ED2" w:rsidRDefault="00ED7ED2" w:rsidP="00ED7ED2">
            <w:pPr>
              <w:pStyle w:val="Betarp"/>
              <w:rPr>
                <w:sz w:val="22"/>
              </w:rPr>
            </w:pPr>
            <w:r w:rsidRPr="00ED7ED2">
              <w:rPr>
                <w:sz w:val="22"/>
              </w:rPr>
              <w:t>11.55-12.05</w:t>
            </w:r>
          </w:p>
          <w:p w:rsidR="00ED7ED2" w:rsidRPr="00ED7ED2" w:rsidRDefault="00ED7ED2" w:rsidP="00ED7ED2">
            <w:pPr>
              <w:pStyle w:val="Betarp"/>
              <w:rPr>
                <w:b/>
                <w:sz w:val="22"/>
              </w:rPr>
            </w:pPr>
            <w:r w:rsidRPr="00ED7ED2">
              <w:rPr>
                <w:b/>
                <w:sz w:val="22"/>
              </w:rPr>
              <w:t>Seimo III r.</w:t>
            </w:r>
          </w:p>
          <w:p w:rsidR="00ED7ED2" w:rsidRPr="00ED7ED2" w:rsidRDefault="00ED7ED2" w:rsidP="00ED7ED2">
            <w:pPr>
              <w:pStyle w:val="Betarp"/>
              <w:rPr>
                <w:sz w:val="22"/>
              </w:rPr>
            </w:pPr>
            <w:r w:rsidRPr="00ED7ED2">
              <w:rPr>
                <w:b/>
                <w:sz w:val="22"/>
              </w:rPr>
              <w:t>420 s</w:t>
            </w:r>
          </w:p>
        </w:tc>
        <w:tc>
          <w:tcPr>
            <w:tcW w:w="6966" w:type="dxa"/>
            <w:gridSpan w:val="3"/>
            <w:tcBorders>
              <w:bottom w:val="double" w:sz="6" w:space="0" w:color="auto"/>
            </w:tcBorders>
            <w:vAlign w:val="center"/>
          </w:tcPr>
          <w:p w:rsidR="00ED7ED2" w:rsidRPr="00ED7ED2" w:rsidRDefault="00ED7ED2" w:rsidP="00ED7ED2">
            <w:pPr>
              <w:pStyle w:val="Betarp"/>
              <w:rPr>
                <w:sz w:val="22"/>
              </w:rPr>
            </w:pPr>
            <w:r w:rsidRPr="00ED7ED2">
              <w:rPr>
                <w:sz w:val="22"/>
              </w:rPr>
              <w:t>Kiti klausimai</w:t>
            </w:r>
          </w:p>
        </w:tc>
        <w:tc>
          <w:tcPr>
            <w:tcW w:w="1710" w:type="dxa"/>
            <w:tcBorders>
              <w:bottom w:val="double" w:sz="6" w:space="0" w:color="auto"/>
            </w:tcBorders>
            <w:vAlign w:val="center"/>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K. Kaminskas</w:t>
            </w:r>
          </w:p>
        </w:tc>
      </w:tr>
    </w:tbl>
    <w:p w:rsidR="00ED7ED2" w:rsidRPr="00ED7ED2" w:rsidRDefault="00ED7ED2" w:rsidP="00ED7ED2">
      <w:pPr>
        <w:pStyle w:val="Betarp"/>
        <w:rPr>
          <w:b/>
          <w:sz w:val="22"/>
        </w:rPr>
      </w:pPr>
    </w:p>
    <w:p w:rsidR="00ED7ED2" w:rsidRPr="00ED7ED2" w:rsidRDefault="00ED7ED2" w:rsidP="00ED7ED2">
      <w:pPr>
        <w:pStyle w:val="Betarp"/>
        <w:rPr>
          <w:b/>
          <w:sz w:val="22"/>
        </w:rPr>
      </w:pPr>
      <w:r w:rsidRPr="00ED7ED2">
        <w:rPr>
          <w:b/>
          <w:sz w:val="22"/>
        </w:rPr>
        <w:t>Diskusija</w:t>
      </w:r>
    </w:p>
    <w:tbl>
      <w:tblPr>
        <w:tblW w:w="11047" w:type="dxa"/>
        <w:jc w:val="center"/>
        <w:tblInd w:w="-22" w:type="dxa"/>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56"/>
        <w:gridCol w:w="1731"/>
        <w:gridCol w:w="7088"/>
        <w:gridCol w:w="1672"/>
      </w:tblGrid>
      <w:tr w:rsidR="00ED7ED2" w:rsidRPr="00ED7ED2" w:rsidTr="00ED7ED2">
        <w:trPr>
          <w:trHeight w:val="861"/>
          <w:jc w:val="center"/>
        </w:trPr>
        <w:tc>
          <w:tcPr>
            <w:tcW w:w="556" w:type="dxa"/>
            <w:tcBorders>
              <w:top w:val="double" w:sz="6" w:space="0" w:color="auto"/>
              <w:left w:val="double" w:sz="6" w:space="0" w:color="auto"/>
              <w:bottom w:val="double" w:sz="6" w:space="0" w:color="auto"/>
              <w:right w:val="double" w:sz="6" w:space="0" w:color="auto"/>
            </w:tcBorders>
          </w:tcPr>
          <w:p w:rsidR="00ED7ED2" w:rsidRPr="00ED7ED2" w:rsidRDefault="00ED7ED2" w:rsidP="00ED7ED2">
            <w:pPr>
              <w:pStyle w:val="Betarp"/>
              <w:rPr>
                <w:sz w:val="22"/>
              </w:rPr>
            </w:pPr>
            <w:r w:rsidRPr="00ED7ED2">
              <w:rPr>
                <w:sz w:val="22"/>
              </w:rPr>
              <w:t>1.</w:t>
            </w:r>
          </w:p>
        </w:tc>
        <w:tc>
          <w:tcPr>
            <w:tcW w:w="1731" w:type="dxa"/>
            <w:tcBorders>
              <w:top w:val="double" w:sz="6" w:space="0" w:color="auto"/>
              <w:left w:val="single" w:sz="6" w:space="0" w:color="auto"/>
              <w:bottom w:val="double" w:sz="6" w:space="0" w:color="auto"/>
              <w:right w:val="double" w:sz="6" w:space="0" w:color="auto"/>
            </w:tcBorders>
            <w:vAlign w:val="center"/>
          </w:tcPr>
          <w:p w:rsidR="00ED7ED2" w:rsidRPr="00ED7ED2" w:rsidRDefault="00ED7ED2" w:rsidP="00ED7ED2">
            <w:pPr>
              <w:pStyle w:val="Betarp"/>
              <w:rPr>
                <w:b/>
                <w:bCs/>
                <w:sz w:val="22"/>
              </w:rPr>
            </w:pPr>
            <w:r w:rsidRPr="00ED7ED2">
              <w:rPr>
                <w:b/>
                <w:bCs/>
                <w:sz w:val="22"/>
              </w:rPr>
              <w:t>2014-06-11</w:t>
            </w:r>
          </w:p>
          <w:p w:rsidR="00ED7ED2" w:rsidRPr="00ED7ED2" w:rsidRDefault="00ED7ED2" w:rsidP="00ED7ED2">
            <w:pPr>
              <w:pStyle w:val="Betarp"/>
              <w:rPr>
                <w:bCs/>
                <w:sz w:val="22"/>
              </w:rPr>
            </w:pPr>
            <w:r w:rsidRPr="00ED7ED2">
              <w:rPr>
                <w:bCs/>
                <w:sz w:val="22"/>
              </w:rPr>
              <w:t>14.00-17.00</w:t>
            </w:r>
          </w:p>
          <w:p w:rsidR="00ED7ED2" w:rsidRPr="00ED7ED2" w:rsidRDefault="00ED7ED2" w:rsidP="00ED7ED2">
            <w:pPr>
              <w:pStyle w:val="Betarp"/>
              <w:rPr>
                <w:b/>
                <w:bCs/>
                <w:sz w:val="22"/>
              </w:rPr>
            </w:pPr>
            <w:r w:rsidRPr="00ED7ED2">
              <w:rPr>
                <w:b/>
                <w:bCs/>
                <w:sz w:val="22"/>
              </w:rPr>
              <w:t xml:space="preserve">Konstitucijos s., </w:t>
            </w:r>
          </w:p>
          <w:p w:rsidR="00ED7ED2" w:rsidRPr="00ED7ED2" w:rsidRDefault="00ED7ED2" w:rsidP="00ED7ED2">
            <w:pPr>
              <w:pStyle w:val="Betarp"/>
              <w:rPr>
                <w:b/>
                <w:bCs/>
                <w:sz w:val="22"/>
              </w:rPr>
            </w:pPr>
            <w:r w:rsidRPr="00ED7ED2">
              <w:rPr>
                <w:b/>
                <w:bCs/>
                <w:sz w:val="22"/>
              </w:rPr>
              <w:t>Seimo I r.</w:t>
            </w:r>
          </w:p>
        </w:tc>
        <w:tc>
          <w:tcPr>
            <w:tcW w:w="7088" w:type="dxa"/>
            <w:tcBorders>
              <w:top w:val="double" w:sz="6" w:space="0" w:color="auto"/>
              <w:left w:val="single" w:sz="6" w:space="0" w:color="auto"/>
              <w:bottom w:val="double" w:sz="6" w:space="0" w:color="auto"/>
              <w:right w:val="double" w:sz="6" w:space="0" w:color="auto"/>
            </w:tcBorders>
            <w:vAlign w:val="center"/>
          </w:tcPr>
          <w:p w:rsidR="00ED7ED2" w:rsidRPr="00ED7ED2" w:rsidRDefault="00ED7ED2" w:rsidP="00ED7ED2">
            <w:pPr>
              <w:pStyle w:val="Betarp"/>
              <w:rPr>
                <w:sz w:val="22"/>
              </w:rPr>
            </w:pPr>
            <w:r w:rsidRPr="00ED7ED2">
              <w:rPr>
                <w:sz w:val="22"/>
              </w:rPr>
              <w:t>ES SF 2014-2020 metų struktūrinių lėšų skirstymo kriterijai kultūrai</w:t>
            </w:r>
          </w:p>
        </w:tc>
        <w:tc>
          <w:tcPr>
            <w:tcW w:w="1672" w:type="dxa"/>
            <w:tcBorders>
              <w:top w:val="double" w:sz="6" w:space="0" w:color="auto"/>
              <w:left w:val="single" w:sz="6" w:space="0" w:color="auto"/>
              <w:bottom w:val="double" w:sz="6" w:space="0" w:color="auto"/>
              <w:right w:val="double" w:sz="6" w:space="0" w:color="auto"/>
            </w:tcBorders>
            <w:vAlign w:val="center"/>
          </w:tcPr>
          <w:p w:rsidR="00ED7ED2" w:rsidRPr="00ED7ED2" w:rsidRDefault="00ED7ED2" w:rsidP="00ED7ED2">
            <w:pPr>
              <w:pStyle w:val="Betarp"/>
              <w:rPr>
                <w:sz w:val="22"/>
              </w:rPr>
            </w:pPr>
            <w:r w:rsidRPr="00ED7ED2">
              <w:rPr>
                <w:sz w:val="22"/>
              </w:rPr>
              <w:t>A. Pitrėnienė</w:t>
            </w:r>
          </w:p>
          <w:p w:rsidR="00ED7ED2" w:rsidRPr="00ED7ED2" w:rsidRDefault="00ED7ED2" w:rsidP="00ED7ED2">
            <w:pPr>
              <w:pStyle w:val="Betarp"/>
              <w:rPr>
                <w:sz w:val="22"/>
              </w:rPr>
            </w:pPr>
            <w:r w:rsidRPr="00ED7ED2">
              <w:rPr>
                <w:sz w:val="22"/>
              </w:rPr>
              <w:t>Š. Birutis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 xml:space="preserve">A. </w:t>
            </w:r>
            <w:proofErr w:type="spellStart"/>
            <w:r w:rsidRPr="00ED7ED2">
              <w:rPr>
                <w:sz w:val="22"/>
              </w:rPr>
              <w:t>Laurinavičiūtė</w:t>
            </w:r>
            <w:proofErr w:type="spellEnd"/>
          </w:p>
        </w:tc>
      </w:tr>
    </w:tbl>
    <w:p w:rsidR="003B3B58" w:rsidRPr="00A837EB" w:rsidRDefault="003B3B58" w:rsidP="003B3B58">
      <w:pPr>
        <w:pStyle w:val="Betarp"/>
        <w:jc w:val="center"/>
        <w:rPr>
          <w:sz w:val="22"/>
        </w:rPr>
      </w:pPr>
      <w:r w:rsidRPr="00A837EB">
        <w:rPr>
          <w:sz w:val="22"/>
        </w:rPr>
        <w:t xml:space="preserve">Komiteto pirmininkė                         </w:t>
      </w:r>
      <w:r w:rsidR="00A837EB">
        <w:rPr>
          <w:sz w:val="22"/>
        </w:rPr>
        <w:tab/>
      </w:r>
      <w:r w:rsidR="00A837EB">
        <w:rPr>
          <w:sz w:val="22"/>
        </w:rPr>
        <w:tab/>
      </w:r>
      <w:r w:rsidRPr="00A837EB">
        <w:rPr>
          <w:sz w:val="22"/>
        </w:rPr>
        <w:t xml:space="preserve">                    </w:t>
      </w:r>
      <w:r w:rsidRPr="00A837EB">
        <w:rPr>
          <w:sz w:val="22"/>
        </w:rPr>
        <w:tab/>
        <w:t xml:space="preserve">                              Audronė Pitrėnienė</w:t>
      </w:r>
    </w:p>
    <w:p w:rsidR="003B3B58" w:rsidRDefault="003B3B58" w:rsidP="004D1A97">
      <w:pPr>
        <w:pStyle w:val="Betarp"/>
        <w:jc w:val="center"/>
        <w:rPr>
          <w:sz w:val="22"/>
        </w:rPr>
      </w:pPr>
    </w:p>
    <w:p w:rsidR="00871CD9" w:rsidRDefault="00834DB5" w:rsidP="004D1A97">
      <w:pPr>
        <w:pStyle w:val="Betarp"/>
        <w:jc w:val="center"/>
        <w:rPr>
          <w:sz w:val="22"/>
        </w:rPr>
      </w:pPr>
      <w:r>
        <w:rPr>
          <w:sz w:val="22"/>
        </w:rPr>
        <w:t>TEISĖS IR TEISĖTVARKOS</w:t>
      </w:r>
      <w:r w:rsidR="00871CD9" w:rsidRPr="004D1A97">
        <w:rPr>
          <w:sz w:val="22"/>
        </w:rPr>
        <w:t xml:space="preserve"> KOMITETO</w:t>
      </w:r>
    </w:p>
    <w:tbl>
      <w:tblPr>
        <w:tblW w:w="10632" w:type="dxa"/>
        <w:tblInd w:w="-254" w:type="dxa"/>
        <w:tblCellMar>
          <w:left w:w="0" w:type="dxa"/>
          <w:right w:w="0" w:type="dxa"/>
        </w:tblCellMar>
        <w:tblLook w:val="04A0" w:firstRow="1" w:lastRow="0" w:firstColumn="1" w:lastColumn="0" w:noHBand="0" w:noVBand="1"/>
      </w:tblPr>
      <w:tblGrid>
        <w:gridCol w:w="710"/>
        <w:gridCol w:w="1417"/>
        <w:gridCol w:w="1134"/>
        <w:gridCol w:w="4536"/>
        <w:gridCol w:w="1276"/>
        <w:gridCol w:w="1559"/>
      </w:tblGrid>
      <w:tr w:rsidR="00EB57CB" w:rsidRPr="00EB57CB" w:rsidTr="00EB57CB">
        <w:trPr>
          <w:trHeight w:val="227"/>
        </w:trPr>
        <w:tc>
          <w:tcPr>
            <w:tcW w:w="710" w:type="dxa"/>
            <w:tcBorders>
              <w:top w:val="double" w:sz="4" w:space="0" w:color="auto"/>
              <w:left w:val="double" w:sz="4" w:space="0" w:color="auto"/>
              <w:bottom w:val="single" w:sz="4" w:space="0" w:color="auto"/>
              <w:right w:val="single" w:sz="8" w:space="0" w:color="auto"/>
            </w:tcBorders>
            <w:tcMar>
              <w:top w:w="0" w:type="dxa"/>
              <w:left w:w="30" w:type="dxa"/>
              <w:bottom w:w="0" w:type="dxa"/>
              <w:right w:w="30" w:type="dxa"/>
            </w:tcMar>
            <w:vAlign w:val="center"/>
            <w:hideMark/>
          </w:tcPr>
          <w:p w:rsidR="00EB57CB" w:rsidRPr="00EB57CB" w:rsidRDefault="00EB57CB" w:rsidP="00EB57CB">
            <w:pPr>
              <w:pStyle w:val="Betarp"/>
              <w:rPr>
                <w:sz w:val="22"/>
              </w:rPr>
            </w:pPr>
            <w:r w:rsidRPr="00EB57CB">
              <w:rPr>
                <w:bCs/>
                <w:sz w:val="22"/>
              </w:rPr>
              <w:t>Eil. Nr.</w:t>
            </w:r>
          </w:p>
        </w:tc>
        <w:tc>
          <w:tcPr>
            <w:tcW w:w="1417" w:type="dxa"/>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EB57CB" w:rsidRPr="00EB57CB" w:rsidRDefault="00EB57CB" w:rsidP="00EB57CB">
            <w:pPr>
              <w:pStyle w:val="Betarp"/>
              <w:rPr>
                <w:sz w:val="22"/>
              </w:rPr>
            </w:pPr>
            <w:r w:rsidRPr="00EB57CB">
              <w:rPr>
                <w:bCs/>
                <w:sz w:val="22"/>
              </w:rPr>
              <w:t>Data,</w:t>
            </w:r>
          </w:p>
          <w:p w:rsidR="00EB57CB" w:rsidRPr="00EB57CB" w:rsidRDefault="00EB57CB" w:rsidP="00EB57CB">
            <w:pPr>
              <w:pStyle w:val="Betarp"/>
              <w:rPr>
                <w:sz w:val="22"/>
              </w:rPr>
            </w:pPr>
            <w:r w:rsidRPr="00EB57CB">
              <w:rPr>
                <w:bCs/>
                <w:sz w:val="22"/>
              </w:rPr>
              <w:t>laikas,</w:t>
            </w:r>
          </w:p>
          <w:p w:rsidR="00EB57CB" w:rsidRPr="00EB57CB" w:rsidRDefault="00EB57CB" w:rsidP="00EB57CB">
            <w:pPr>
              <w:pStyle w:val="Betarp"/>
              <w:rPr>
                <w:sz w:val="22"/>
              </w:rPr>
            </w:pPr>
            <w:r w:rsidRPr="00EB57CB">
              <w:rPr>
                <w:bCs/>
                <w:sz w:val="22"/>
              </w:rPr>
              <w:t>vieta</w:t>
            </w:r>
          </w:p>
        </w:tc>
        <w:tc>
          <w:tcPr>
            <w:tcW w:w="1134" w:type="dxa"/>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EB57CB" w:rsidRPr="00EB57CB" w:rsidRDefault="00EB57CB" w:rsidP="00EB57CB">
            <w:pPr>
              <w:pStyle w:val="Betarp"/>
              <w:rPr>
                <w:sz w:val="22"/>
              </w:rPr>
            </w:pPr>
            <w:r w:rsidRPr="00EB57CB">
              <w:rPr>
                <w:bCs/>
                <w:sz w:val="22"/>
              </w:rPr>
              <w:t>Projekto Nr.</w:t>
            </w:r>
          </w:p>
        </w:tc>
        <w:tc>
          <w:tcPr>
            <w:tcW w:w="4536" w:type="dxa"/>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EB57CB" w:rsidRPr="00EB57CB" w:rsidRDefault="00EB57CB" w:rsidP="00EB57CB">
            <w:pPr>
              <w:pStyle w:val="Betarp"/>
              <w:rPr>
                <w:sz w:val="22"/>
              </w:rPr>
            </w:pPr>
            <w:r w:rsidRPr="00EB57CB">
              <w:rPr>
                <w:bCs/>
                <w:sz w:val="22"/>
              </w:rPr>
              <w:t>Svarstomi klausimai</w:t>
            </w:r>
          </w:p>
        </w:tc>
        <w:tc>
          <w:tcPr>
            <w:tcW w:w="1276" w:type="dxa"/>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EB57CB" w:rsidRPr="00EB57CB" w:rsidRDefault="00EB57CB" w:rsidP="00EB57CB">
            <w:pPr>
              <w:pStyle w:val="Betarp"/>
              <w:rPr>
                <w:sz w:val="22"/>
              </w:rPr>
            </w:pPr>
            <w:r w:rsidRPr="00EB57CB">
              <w:rPr>
                <w:bCs/>
                <w:sz w:val="22"/>
              </w:rPr>
              <w:t>Pagrindinis ar papildomas komitetas (stadija)</w:t>
            </w:r>
          </w:p>
        </w:tc>
        <w:tc>
          <w:tcPr>
            <w:tcW w:w="1559" w:type="dxa"/>
            <w:tcBorders>
              <w:top w:val="double" w:sz="4" w:space="0" w:color="auto"/>
              <w:left w:val="nil"/>
              <w:bottom w:val="single" w:sz="4" w:space="0" w:color="auto"/>
              <w:right w:val="double" w:sz="4" w:space="0" w:color="auto"/>
            </w:tcBorders>
            <w:tcMar>
              <w:top w:w="0" w:type="dxa"/>
              <w:left w:w="30" w:type="dxa"/>
              <w:bottom w:w="0" w:type="dxa"/>
              <w:right w:w="30" w:type="dxa"/>
            </w:tcMar>
            <w:vAlign w:val="center"/>
            <w:hideMark/>
          </w:tcPr>
          <w:p w:rsidR="00EB57CB" w:rsidRPr="00EB57CB" w:rsidRDefault="00EB57CB" w:rsidP="00EB57CB">
            <w:pPr>
              <w:pStyle w:val="Betarp"/>
              <w:rPr>
                <w:sz w:val="22"/>
              </w:rPr>
            </w:pPr>
            <w:r w:rsidRPr="00EB57CB">
              <w:rPr>
                <w:bCs/>
                <w:sz w:val="22"/>
              </w:rPr>
              <w:t>Komiteto išvadų rengėjai,</w:t>
            </w:r>
          </w:p>
          <w:p w:rsidR="00EB57CB" w:rsidRPr="00EB57CB" w:rsidRDefault="00EB57CB" w:rsidP="00EB57CB">
            <w:pPr>
              <w:pStyle w:val="Betarp"/>
              <w:rPr>
                <w:sz w:val="22"/>
              </w:rPr>
            </w:pPr>
            <w:r w:rsidRPr="00EB57CB">
              <w:rPr>
                <w:bCs/>
                <w:sz w:val="22"/>
              </w:rPr>
              <w:t>biuro tarnautojai</w:t>
            </w:r>
          </w:p>
        </w:tc>
      </w:tr>
      <w:tr w:rsidR="00EB57CB" w:rsidRPr="00EB57CB" w:rsidTr="00EB57CB">
        <w:trPr>
          <w:trHeight w:val="227"/>
        </w:trPr>
        <w:tc>
          <w:tcPr>
            <w:tcW w:w="710"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EB57CB" w:rsidRPr="00EB57CB" w:rsidRDefault="004970CE" w:rsidP="00EB57CB">
            <w:pPr>
              <w:pStyle w:val="Betarp"/>
              <w:rPr>
                <w:sz w:val="22"/>
              </w:rPr>
            </w:pPr>
            <w:hyperlink r:id="rId42" w:history="1">
              <w:r w:rsidR="00EB57CB" w:rsidRPr="00EB57CB">
                <w:rPr>
                  <w:rStyle w:val="Hipersaitas"/>
                  <w:sz w:val="22"/>
                </w:rPr>
                <w:t>XIIP-942</w:t>
              </w:r>
            </w:hyperlink>
            <w:r w:rsidR="00EB57CB" w:rsidRPr="00EB57CB">
              <w:rPr>
                <w:sz w:val="22"/>
              </w:rPr>
              <w:t>(2)</w:t>
            </w:r>
          </w:p>
          <w:p w:rsidR="00EB57CB" w:rsidRPr="00EB57CB" w:rsidRDefault="00EB57CB" w:rsidP="00EB57CB">
            <w:pPr>
              <w:pStyle w:val="Betarp"/>
              <w:rPr>
                <w:sz w:val="22"/>
              </w:rPr>
            </w:pPr>
          </w:p>
        </w:tc>
        <w:tc>
          <w:tcPr>
            <w:tcW w:w="453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EB57CB" w:rsidRPr="00EB57CB" w:rsidRDefault="00EB57CB" w:rsidP="00EB57CB">
            <w:pPr>
              <w:pStyle w:val="Betarp"/>
              <w:rPr>
                <w:sz w:val="22"/>
              </w:rPr>
            </w:pPr>
            <w:r w:rsidRPr="00EB57CB">
              <w:rPr>
                <w:sz w:val="22"/>
              </w:rPr>
              <w:t>Administracinių teisės pažeidimų kodekso 126 straipsnio pakeitimo ir papildymo įstatymo projektas</w:t>
            </w:r>
          </w:p>
          <w:p w:rsidR="00EB57CB" w:rsidRPr="00EB57CB" w:rsidRDefault="00EB57CB" w:rsidP="00EB57CB">
            <w:pPr>
              <w:pStyle w:val="Betarp"/>
              <w:rPr>
                <w:sz w:val="22"/>
              </w:rPr>
            </w:pPr>
          </w:p>
          <w:p w:rsidR="00EB57CB" w:rsidRPr="00EB57CB" w:rsidRDefault="00EB57CB" w:rsidP="00EB57CB">
            <w:pPr>
              <w:pStyle w:val="Betarp"/>
              <w:rPr>
                <w:sz w:val="22"/>
              </w:rPr>
            </w:pPr>
            <w:r w:rsidRPr="00EB57CB">
              <w:rPr>
                <w:sz w:val="22"/>
              </w:rPr>
              <w:t>Pateikė Seimo nariai:         L. Dmitrijeva/ 33SN</w:t>
            </w:r>
          </w:p>
        </w:tc>
        <w:tc>
          <w:tcPr>
            <w:tcW w:w="127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EB57CB" w:rsidRPr="00EB57CB" w:rsidRDefault="00EB57CB" w:rsidP="00EB57CB">
            <w:pPr>
              <w:pStyle w:val="Betarp"/>
              <w:rPr>
                <w:sz w:val="22"/>
              </w:rPr>
            </w:pPr>
            <w:r w:rsidRPr="00EB57CB">
              <w:rPr>
                <w:sz w:val="22"/>
              </w:rPr>
              <w:t xml:space="preserve">Pagrindinis/ klausymai </w:t>
            </w:r>
          </w:p>
        </w:tc>
        <w:tc>
          <w:tcPr>
            <w:tcW w:w="1559" w:type="dxa"/>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hideMark/>
          </w:tcPr>
          <w:p w:rsidR="00EB57CB" w:rsidRPr="00EB57CB" w:rsidRDefault="00EB57CB" w:rsidP="00EB57CB">
            <w:pPr>
              <w:pStyle w:val="Betarp"/>
              <w:rPr>
                <w:sz w:val="22"/>
              </w:rPr>
            </w:pPr>
            <w:r w:rsidRPr="00EB57CB">
              <w:rPr>
                <w:sz w:val="22"/>
              </w:rPr>
              <w:t>V.Gailius,</w:t>
            </w:r>
          </w:p>
          <w:p w:rsidR="00EB57CB" w:rsidRPr="00EB57CB" w:rsidRDefault="00EB57CB" w:rsidP="00EB57CB">
            <w:pPr>
              <w:pStyle w:val="Betarp"/>
              <w:rPr>
                <w:sz w:val="22"/>
              </w:rPr>
            </w:pPr>
            <w:r w:rsidRPr="00EB57CB">
              <w:rPr>
                <w:sz w:val="22"/>
              </w:rPr>
              <w:t>J.Sabatauskas,</w:t>
            </w:r>
          </w:p>
          <w:p w:rsidR="00EB57CB" w:rsidRPr="00EB57CB" w:rsidRDefault="00EB57CB" w:rsidP="00EB57CB">
            <w:pPr>
              <w:pStyle w:val="Betarp"/>
              <w:rPr>
                <w:sz w:val="22"/>
              </w:rPr>
            </w:pPr>
            <w:r w:rsidRPr="00EB57CB">
              <w:rPr>
                <w:sz w:val="22"/>
              </w:rPr>
              <w:t xml:space="preserve">patarėja </w:t>
            </w:r>
            <w:proofErr w:type="spellStart"/>
            <w:r w:rsidRPr="00EB57CB">
              <w:rPr>
                <w:sz w:val="22"/>
              </w:rPr>
              <w:t>L.Zdanavičienė</w:t>
            </w:r>
            <w:proofErr w:type="spellEnd"/>
          </w:p>
        </w:tc>
      </w:tr>
      <w:tr w:rsidR="00EB57CB" w:rsidRPr="00EB57CB" w:rsidTr="00EB57CB">
        <w:trPr>
          <w:trHeight w:val="227"/>
        </w:trPr>
        <w:tc>
          <w:tcPr>
            <w:tcW w:w="710"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4970CE" w:rsidP="00EB57CB">
            <w:pPr>
              <w:pStyle w:val="Betarp"/>
              <w:rPr>
                <w:sz w:val="22"/>
              </w:rPr>
            </w:pPr>
            <w:hyperlink r:id="rId43" w:history="1">
              <w:r w:rsidR="00EB57CB" w:rsidRPr="00EB57CB">
                <w:rPr>
                  <w:rStyle w:val="Hipersaitas"/>
                  <w:sz w:val="22"/>
                </w:rPr>
                <w:t>XIIP-94</w:t>
              </w:r>
            </w:hyperlink>
            <w:r w:rsidR="00EB57CB" w:rsidRPr="00EB57CB">
              <w:rPr>
                <w:sz w:val="22"/>
              </w:rPr>
              <w:t>3(2)</w:t>
            </w:r>
          </w:p>
          <w:p w:rsidR="00EB57CB" w:rsidRPr="00EB57CB" w:rsidRDefault="00EB57CB" w:rsidP="00EB57CB">
            <w:pPr>
              <w:pStyle w:val="Betarp"/>
              <w:rPr>
                <w:sz w:val="22"/>
              </w:rPr>
            </w:pPr>
          </w:p>
        </w:tc>
        <w:tc>
          <w:tcPr>
            <w:tcW w:w="453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Saugaus eismo automobilių keliais įstatymo 2, 6, 9, 10, 11, 12, 13, 14, 16, 17, 18, 19, 21, 22, 23, 24, 25, 26, 27, 28, 29, 33 straipsnių, Įstatymo priedo pakeitimo ir papildymo ir Įstatymo papildymo 6</w:t>
            </w:r>
            <w:r w:rsidRPr="00EB57CB">
              <w:rPr>
                <w:sz w:val="22"/>
                <w:vertAlign w:val="superscript"/>
              </w:rPr>
              <w:t>1</w:t>
            </w:r>
            <w:r w:rsidRPr="00EB57CB">
              <w:rPr>
                <w:sz w:val="22"/>
              </w:rPr>
              <w:t>, 27</w:t>
            </w:r>
            <w:r w:rsidRPr="00EB57CB">
              <w:rPr>
                <w:sz w:val="22"/>
                <w:vertAlign w:val="superscript"/>
              </w:rPr>
              <w:t>1</w:t>
            </w:r>
            <w:r w:rsidRPr="00EB57CB">
              <w:rPr>
                <w:sz w:val="22"/>
              </w:rPr>
              <w:t xml:space="preserve"> straipsniais įstatymo 1 straipsnio pakeitimo įstatymo projektas</w:t>
            </w:r>
          </w:p>
          <w:p w:rsidR="00EB57CB" w:rsidRPr="00EB57CB" w:rsidRDefault="00EB57CB" w:rsidP="00EB57CB">
            <w:pPr>
              <w:pStyle w:val="Betarp"/>
              <w:rPr>
                <w:sz w:val="22"/>
              </w:rPr>
            </w:pPr>
          </w:p>
          <w:p w:rsidR="00EB57CB" w:rsidRPr="00EB57CB" w:rsidRDefault="00EB57CB" w:rsidP="00EB57CB">
            <w:pPr>
              <w:pStyle w:val="Betarp"/>
              <w:rPr>
                <w:bCs/>
                <w:iCs/>
                <w:sz w:val="22"/>
              </w:rPr>
            </w:pPr>
            <w:r w:rsidRPr="00EB57CB">
              <w:rPr>
                <w:bCs/>
                <w:iCs/>
                <w:sz w:val="22"/>
              </w:rPr>
              <w:t>Pateikė Seimo nariai:         L. Dmitrijeva/ 33SN</w:t>
            </w:r>
          </w:p>
        </w:tc>
        <w:tc>
          <w:tcPr>
            <w:tcW w:w="127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59" w:type="dxa"/>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V.Gailius,</w:t>
            </w:r>
          </w:p>
          <w:p w:rsidR="00EB57CB" w:rsidRPr="00EB57CB" w:rsidRDefault="00EB57CB" w:rsidP="00EB57CB">
            <w:pPr>
              <w:pStyle w:val="Betarp"/>
              <w:rPr>
                <w:sz w:val="22"/>
              </w:rPr>
            </w:pPr>
            <w:r w:rsidRPr="00EB57CB">
              <w:rPr>
                <w:sz w:val="22"/>
              </w:rPr>
              <w:t>J.Sabatauskas,</w:t>
            </w:r>
          </w:p>
          <w:p w:rsidR="00EB57CB" w:rsidRPr="00EB57CB" w:rsidRDefault="00EB57CB" w:rsidP="00EB57CB">
            <w:pPr>
              <w:pStyle w:val="Betarp"/>
              <w:rPr>
                <w:sz w:val="22"/>
              </w:rPr>
            </w:pPr>
            <w:r w:rsidRPr="00EB57CB">
              <w:rPr>
                <w:sz w:val="22"/>
              </w:rPr>
              <w:t>patarėja I.Leonavičiūtė</w:t>
            </w:r>
          </w:p>
          <w:p w:rsidR="00EB57CB" w:rsidRPr="00EB57CB" w:rsidRDefault="00EB57CB" w:rsidP="00EB57CB">
            <w:pPr>
              <w:pStyle w:val="Betarp"/>
              <w:rPr>
                <w:sz w:val="22"/>
              </w:rPr>
            </w:pPr>
          </w:p>
          <w:p w:rsidR="00EB57CB" w:rsidRPr="00EB57CB" w:rsidRDefault="00EB57CB" w:rsidP="00EB57CB">
            <w:pPr>
              <w:pStyle w:val="Betarp"/>
              <w:rPr>
                <w:sz w:val="22"/>
              </w:rPr>
            </w:pPr>
          </w:p>
        </w:tc>
      </w:tr>
      <w:tr w:rsidR="00EB57CB" w:rsidRPr="00EB57CB" w:rsidTr="00EB57CB">
        <w:trPr>
          <w:trHeight w:val="227"/>
        </w:trPr>
        <w:tc>
          <w:tcPr>
            <w:tcW w:w="710"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4970CE" w:rsidP="00EB57CB">
            <w:pPr>
              <w:pStyle w:val="Betarp"/>
              <w:rPr>
                <w:sz w:val="22"/>
              </w:rPr>
            </w:pPr>
            <w:hyperlink r:id="rId44" w:history="1">
              <w:r w:rsidR="00EB57CB" w:rsidRPr="00EB57CB">
                <w:rPr>
                  <w:rStyle w:val="Hipersaitas"/>
                  <w:sz w:val="22"/>
                </w:rPr>
                <w:t>XIIP-1015</w:t>
              </w:r>
            </w:hyperlink>
          </w:p>
        </w:tc>
        <w:tc>
          <w:tcPr>
            <w:tcW w:w="453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Saugaus eismo automobilių keliais įstatymo 2 straipsnio pakeitimo įstatymo projektas</w:t>
            </w:r>
          </w:p>
          <w:p w:rsidR="00EB57CB" w:rsidRPr="00EB57CB" w:rsidRDefault="00EB57CB" w:rsidP="00EB57CB">
            <w:pPr>
              <w:pStyle w:val="Betarp"/>
              <w:rPr>
                <w:sz w:val="22"/>
              </w:rPr>
            </w:pPr>
          </w:p>
          <w:p w:rsidR="00EB57CB" w:rsidRPr="00EB57CB" w:rsidRDefault="00EB57CB" w:rsidP="00EB57CB">
            <w:pPr>
              <w:pStyle w:val="Betarp"/>
              <w:rPr>
                <w:bCs/>
                <w:iCs/>
                <w:sz w:val="22"/>
              </w:rPr>
            </w:pPr>
            <w:r w:rsidRPr="00EB57CB">
              <w:rPr>
                <w:bCs/>
                <w:iCs/>
                <w:sz w:val="22"/>
              </w:rPr>
              <w:t>Pateikė Seimo nariai:         L. Dmitrijeva/ 33SN</w:t>
            </w:r>
          </w:p>
        </w:tc>
        <w:tc>
          <w:tcPr>
            <w:tcW w:w="127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59" w:type="dxa"/>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V.Gailius,</w:t>
            </w:r>
          </w:p>
          <w:p w:rsidR="00EB57CB" w:rsidRPr="00EB57CB" w:rsidRDefault="00EB57CB" w:rsidP="00EB57CB">
            <w:pPr>
              <w:pStyle w:val="Betarp"/>
              <w:rPr>
                <w:sz w:val="22"/>
              </w:rPr>
            </w:pPr>
            <w:r w:rsidRPr="00EB57CB">
              <w:rPr>
                <w:sz w:val="22"/>
              </w:rPr>
              <w:t>J.Sabatauskas,</w:t>
            </w:r>
          </w:p>
          <w:p w:rsidR="00EB57CB" w:rsidRPr="00EB57CB" w:rsidRDefault="00EB57CB" w:rsidP="00EB57CB">
            <w:pPr>
              <w:pStyle w:val="Betarp"/>
              <w:rPr>
                <w:sz w:val="22"/>
              </w:rPr>
            </w:pPr>
            <w:r w:rsidRPr="00EB57CB">
              <w:rPr>
                <w:sz w:val="22"/>
              </w:rPr>
              <w:t>patarėja I.Leonavičiūtė</w:t>
            </w:r>
          </w:p>
          <w:p w:rsidR="00EB57CB" w:rsidRPr="00EB57CB" w:rsidRDefault="00EB57CB" w:rsidP="00EB57CB">
            <w:pPr>
              <w:pStyle w:val="Betarp"/>
              <w:rPr>
                <w:sz w:val="22"/>
              </w:rPr>
            </w:pPr>
          </w:p>
          <w:p w:rsidR="00EB57CB" w:rsidRPr="00EB57CB" w:rsidRDefault="00EB57CB" w:rsidP="00EB57CB">
            <w:pPr>
              <w:pStyle w:val="Betarp"/>
              <w:rPr>
                <w:sz w:val="22"/>
              </w:rPr>
            </w:pPr>
          </w:p>
        </w:tc>
      </w:tr>
      <w:tr w:rsidR="00EB57CB" w:rsidRPr="00EB57CB" w:rsidTr="00EB57CB">
        <w:trPr>
          <w:trHeight w:val="227"/>
        </w:trPr>
        <w:tc>
          <w:tcPr>
            <w:tcW w:w="710"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XIIP-1680</w:t>
            </w:r>
          </w:p>
        </w:tc>
        <w:tc>
          <w:tcPr>
            <w:tcW w:w="453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bCs/>
                <w:sz w:val="22"/>
              </w:rPr>
            </w:pPr>
            <w:r w:rsidRPr="00EB57CB">
              <w:rPr>
                <w:bCs/>
                <w:sz w:val="22"/>
              </w:rPr>
              <w:t xml:space="preserve">Administracinių teisės pažeidimų kodekso 123, 124, 1241, 126, 131, 134, 145, 2321, 237, 281 straipsnių pakeitimo įstatymo projektas </w:t>
            </w:r>
          </w:p>
          <w:p w:rsidR="00EB57CB" w:rsidRPr="00EB57CB" w:rsidRDefault="00EB57CB" w:rsidP="00EB57CB">
            <w:pPr>
              <w:pStyle w:val="Betarp"/>
              <w:rPr>
                <w:bCs/>
                <w:sz w:val="22"/>
              </w:rPr>
            </w:pPr>
          </w:p>
          <w:p w:rsidR="00EB57CB" w:rsidRPr="00EB57CB" w:rsidRDefault="00EB57CB" w:rsidP="00EB57CB">
            <w:pPr>
              <w:pStyle w:val="Betarp"/>
              <w:rPr>
                <w:sz w:val="22"/>
              </w:rPr>
            </w:pPr>
            <w:r w:rsidRPr="00EB57CB">
              <w:rPr>
                <w:sz w:val="22"/>
              </w:rPr>
              <w:t>Pateikė - Vyriausybė/ Susisiekimo ministerija</w:t>
            </w:r>
          </w:p>
        </w:tc>
        <w:tc>
          <w:tcPr>
            <w:tcW w:w="127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59" w:type="dxa"/>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 xml:space="preserve">J. Sabatauskas, </w:t>
            </w:r>
          </w:p>
          <w:p w:rsidR="00EB57CB" w:rsidRPr="00EB57CB" w:rsidRDefault="00EB57CB" w:rsidP="00EB57CB">
            <w:pPr>
              <w:pStyle w:val="Betarp"/>
              <w:rPr>
                <w:sz w:val="22"/>
              </w:rPr>
            </w:pPr>
            <w:r w:rsidRPr="00EB57CB">
              <w:rPr>
                <w:sz w:val="22"/>
              </w:rPr>
              <w:t>S. Šedbaras, patarėja</w:t>
            </w:r>
          </w:p>
          <w:p w:rsidR="00EB57CB" w:rsidRPr="00EB57CB" w:rsidRDefault="00EB57CB" w:rsidP="00EB57CB">
            <w:pPr>
              <w:pStyle w:val="Betarp"/>
              <w:rPr>
                <w:sz w:val="22"/>
              </w:rPr>
            </w:pPr>
            <w:r w:rsidRPr="00EB57CB">
              <w:rPr>
                <w:sz w:val="22"/>
              </w:rPr>
              <w:t xml:space="preserve">L. </w:t>
            </w:r>
            <w:proofErr w:type="spellStart"/>
            <w:r w:rsidRPr="00EB57CB">
              <w:rPr>
                <w:sz w:val="22"/>
              </w:rPr>
              <w:t>Zdanavičienė</w:t>
            </w:r>
            <w:proofErr w:type="spellEnd"/>
          </w:p>
        </w:tc>
      </w:tr>
      <w:tr w:rsidR="00EB57CB" w:rsidRPr="00EB57CB" w:rsidTr="00EB57CB">
        <w:trPr>
          <w:trHeight w:val="227"/>
        </w:trPr>
        <w:tc>
          <w:tcPr>
            <w:tcW w:w="710"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XIIP-1681</w:t>
            </w:r>
          </w:p>
        </w:tc>
        <w:tc>
          <w:tcPr>
            <w:tcW w:w="453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bCs/>
                <w:sz w:val="22"/>
              </w:rPr>
            </w:pPr>
            <w:r w:rsidRPr="00EB57CB">
              <w:rPr>
                <w:bCs/>
                <w:sz w:val="22"/>
              </w:rPr>
              <w:t xml:space="preserve">Saugaus eismo automobilių keliais įstatymo Nr. VIII-2043 2 straipsnio pakeitimo įstatymo projektas </w:t>
            </w:r>
          </w:p>
          <w:p w:rsidR="00EB57CB" w:rsidRPr="00EB57CB" w:rsidRDefault="00EB57CB" w:rsidP="00EB57CB">
            <w:pPr>
              <w:pStyle w:val="Betarp"/>
              <w:rPr>
                <w:bCs/>
                <w:sz w:val="22"/>
              </w:rPr>
            </w:pPr>
          </w:p>
          <w:p w:rsidR="00EB57CB" w:rsidRPr="00EB57CB" w:rsidRDefault="00EB57CB" w:rsidP="00EB57CB">
            <w:pPr>
              <w:pStyle w:val="Betarp"/>
              <w:rPr>
                <w:bCs/>
                <w:sz w:val="22"/>
              </w:rPr>
            </w:pPr>
            <w:r w:rsidRPr="00EB57CB">
              <w:rPr>
                <w:sz w:val="22"/>
              </w:rPr>
              <w:t>Pateikė - Vyriausybė/ Susisiekimo ministerija</w:t>
            </w:r>
          </w:p>
        </w:tc>
        <w:tc>
          <w:tcPr>
            <w:tcW w:w="127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59" w:type="dxa"/>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 xml:space="preserve">J. Sabatauskas, </w:t>
            </w:r>
          </w:p>
          <w:p w:rsidR="00EB57CB" w:rsidRPr="00EB57CB" w:rsidRDefault="00EB57CB" w:rsidP="00EB57CB">
            <w:pPr>
              <w:pStyle w:val="Betarp"/>
              <w:rPr>
                <w:sz w:val="22"/>
              </w:rPr>
            </w:pPr>
            <w:r w:rsidRPr="00EB57CB">
              <w:rPr>
                <w:sz w:val="22"/>
              </w:rPr>
              <w:t>S. Šedbaras, patarėja</w:t>
            </w:r>
          </w:p>
          <w:p w:rsidR="00EB57CB" w:rsidRPr="00EB57CB" w:rsidRDefault="00EB57CB" w:rsidP="00EB57CB">
            <w:pPr>
              <w:pStyle w:val="Betarp"/>
              <w:rPr>
                <w:sz w:val="22"/>
              </w:rPr>
            </w:pPr>
            <w:r w:rsidRPr="00EB57CB">
              <w:rPr>
                <w:sz w:val="22"/>
              </w:rPr>
              <w:t xml:space="preserve">I. Leonavičiūtė                  </w:t>
            </w:r>
          </w:p>
        </w:tc>
      </w:tr>
      <w:tr w:rsidR="00EB57CB" w:rsidRPr="00EB57CB" w:rsidTr="00EB57CB">
        <w:trPr>
          <w:trHeight w:val="227"/>
        </w:trPr>
        <w:tc>
          <w:tcPr>
            <w:tcW w:w="710"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XIIP-1682</w:t>
            </w:r>
          </w:p>
        </w:tc>
        <w:tc>
          <w:tcPr>
            <w:tcW w:w="453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Saugaus eismo automobilių keliais įstatymo 2, 6, 9, 10, 11, 12, 13, 14, 16, 17, 18, 19, 21, 22, 23, 24, 25, 26, 27, 28, 29, 33 straipsnių, Įstatymo priedo pakeitimo ir papildymo ir Įstatymo papildymo 6</w:t>
            </w:r>
            <w:r w:rsidRPr="00EB57CB">
              <w:rPr>
                <w:sz w:val="22"/>
                <w:vertAlign w:val="superscript"/>
              </w:rPr>
              <w:t>1</w:t>
            </w:r>
            <w:r w:rsidRPr="00EB57CB">
              <w:rPr>
                <w:sz w:val="22"/>
              </w:rPr>
              <w:t>, 27</w:t>
            </w:r>
            <w:r w:rsidRPr="00EB57CB">
              <w:rPr>
                <w:sz w:val="22"/>
                <w:vertAlign w:val="superscript"/>
              </w:rPr>
              <w:t xml:space="preserve">1 </w:t>
            </w:r>
            <w:r w:rsidRPr="00EB57CB">
              <w:rPr>
                <w:sz w:val="22"/>
              </w:rPr>
              <w:t>straipsniais įstatymo Nr. XII-360 1 straipsnio pakeitimo</w:t>
            </w:r>
          </w:p>
          <w:p w:rsidR="00EB57CB" w:rsidRPr="00EB57CB" w:rsidRDefault="00EB57CB" w:rsidP="00EB57CB">
            <w:pPr>
              <w:pStyle w:val="Betarp"/>
              <w:rPr>
                <w:sz w:val="22"/>
              </w:rPr>
            </w:pPr>
          </w:p>
          <w:p w:rsidR="00EB57CB" w:rsidRPr="00EB57CB" w:rsidRDefault="00EB57CB" w:rsidP="00EB57CB">
            <w:pPr>
              <w:pStyle w:val="Betarp"/>
              <w:rPr>
                <w:sz w:val="22"/>
              </w:rPr>
            </w:pPr>
            <w:r w:rsidRPr="00EB57CB">
              <w:rPr>
                <w:sz w:val="22"/>
              </w:rPr>
              <w:t>Pateikė - Vyriausybė/ Susisiekimo ministerija</w:t>
            </w:r>
          </w:p>
          <w:p w:rsidR="00EB57CB" w:rsidRPr="00EB57CB" w:rsidRDefault="00EB57CB" w:rsidP="00EB57CB">
            <w:pPr>
              <w:pStyle w:val="Betarp"/>
              <w:rPr>
                <w:bCs/>
                <w:sz w:val="22"/>
              </w:rPr>
            </w:pPr>
          </w:p>
        </w:tc>
        <w:tc>
          <w:tcPr>
            <w:tcW w:w="1276"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59" w:type="dxa"/>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J. Sabatauskas,</w:t>
            </w:r>
          </w:p>
          <w:p w:rsidR="00EB57CB" w:rsidRPr="00EB57CB" w:rsidRDefault="00EB57CB" w:rsidP="00EB57CB">
            <w:pPr>
              <w:pStyle w:val="Betarp"/>
              <w:rPr>
                <w:sz w:val="22"/>
              </w:rPr>
            </w:pPr>
            <w:r w:rsidRPr="00EB57CB">
              <w:rPr>
                <w:sz w:val="22"/>
              </w:rPr>
              <w:t>S. Šedbaras, patarėja</w:t>
            </w:r>
          </w:p>
          <w:p w:rsidR="00EB57CB" w:rsidRPr="00EB57CB" w:rsidRDefault="00EB57CB" w:rsidP="00EB57CB">
            <w:pPr>
              <w:pStyle w:val="Betarp"/>
              <w:rPr>
                <w:sz w:val="22"/>
              </w:rPr>
            </w:pPr>
            <w:r w:rsidRPr="00EB57CB">
              <w:rPr>
                <w:sz w:val="22"/>
              </w:rPr>
              <w:t xml:space="preserve">I. Leonavičiūtė                  </w:t>
            </w:r>
          </w:p>
        </w:tc>
      </w:tr>
      <w:tr w:rsidR="00EB57CB" w:rsidRPr="00EB57CB" w:rsidTr="00EB57CB">
        <w:trPr>
          <w:trHeight w:val="227"/>
        </w:trPr>
        <w:tc>
          <w:tcPr>
            <w:tcW w:w="710" w:type="dxa"/>
            <w:tcBorders>
              <w:top w:val="single" w:sz="4" w:space="0" w:color="auto"/>
              <w:left w:val="double" w:sz="4" w:space="0" w:color="auto"/>
              <w:bottom w:val="double" w:sz="4" w:space="0" w:color="auto"/>
              <w:right w:val="single" w:sz="4" w:space="0" w:color="auto"/>
            </w:tcBorders>
            <w:tcMar>
              <w:top w:w="0" w:type="dxa"/>
              <w:left w:w="30" w:type="dxa"/>
              <w:bottom w:w="0" w:type="dxa"/>
              <w:right w:w="30" w:type="dxa"/>
            </w:tcMar>
          </w:tcPr>
          <w:p w:rsidR="00EB57CB" w:rsidRPr="00EB57CB" w:rsidRDefault="00EB57CB" w:rsidP="00EB57CB">
            <w:pPr>
              <w:pStyle w:val="Betarp"/>
              <w:numPr>
                <w:ilvl w:val="0"/>
                <w:numId w:val="44"/>
              </w:numPr>
              <w:rPr>
                <w:sz w:val="22"/>
              </w:rPr>
            </w:pPr>
          </w:p>
        </w:tc>
        <w:tc>
          <w:tcPr>
            <w:tcW w:w="1417" w:type="dxa"/>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10.00</w:t>
            </w:r>
          </w:p>
          <w:p w:rsidR="00EB57CB" w:rsidRPr="00EB57CB" w:rsidRDefault="00EB57CB" w:rsidP="00EB57CB">
            <w:pPr>
              <w:pStyle w:val="Betarp"/>
              <w:rPr>
                <w:sz w:val="22"/>
              </w:rPr>
            </w:pPr>
            <w:r w:rsidRPr="00EB57CB">
              <w:rPr>
                <w:sz w:val="22"/>
              </w:rPr>
              <w:t>I r. 455 k.</w:t>
            </w:r>
          </w:p>
        </w:tc>
        <w:tc>
          <w:tcPr>
            <w:tcW w:w="1134" w:type="dxa"/>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XIP-3600(2</w:t>
            </w:r>
          </w:p>
        </w:tc>
        <w:tc>
          <w:tcPr>
            <w:tcW w:w="4536" w:type="dxa"/>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Administracinių nusižengimų kodekso projektas</w:t>
            </w:r>
          </w:p>
          <w:p w:rsidR="00EB57CB" w:rsidRPr="00EB57CB" w:rsidRDefault="00EB57CB" w:rsidP="00EB57CB">
            <w:pPr>
              <w:pStyle w:val="Betarp"/>
              <w:rPr>
                <w:sz w:val="22"/>
              </w:rPr>
            </w:pPr>
          </w:p>
          <w:p w:rsidR="00EB57CB" w:rsidRPr="00EB57CB" w:rsidRDefault="00EB57CB" w:rsidP="00EB57CB">
            <w:pPr>
              <w:pStyle w:val="Betarp"/>
              <w:rPr>
                <w:sz w:val="22"/>
              </w:rPr>
            </w:pPr>
            <w:r w:rsidRPr="00EB57CB">
              <w:rPr>
                <w:sz w:val="22"/>
              </w:rPr>
              <w:t>Pateikė Vyriausybė/TM </w:t>
            </w:r>
          </w:p>
          <w:p w:rsidR="00EB57CB" w:rsidRPr="00EB57CB" w:rsidRDefault="00EB57CB" w:rsidP="00EB57CB">
            <w:pPr>
              <w:pStyle w:val="Betarp"/>
              <w:rPr>
                <w:sz w:val="22"/>
              </w:rPr>
            </w:pPr>
          </w:p>
        </w:tc>
        <w:tc>
          <w:tcPr>
            <w:tcW w:w="1276" w:type="dxa"/>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klausymų tęsinys</w:t>
            </w:r>
          </w:p>
        </w:tc>
        <w:tc>
          <w:tcPr>
            <w:tcW w:w="1559" w:type="dxa"/>
            <w:tcBorders>
              <w:top w:val="single" w:sz="4" w:space="0" w:color="auto"/>
              <w:left w:val="single" w:sz="4" w:space="0" w:color="auto"/>
              <w:bottom w:val="double" w:sz="4" w:space="0" w:color="auto"/>
              <w:right w:val="double" w:sz="4" w:space="0" w:color="auto"/>
            </w:tcBorders>
            <w:tcMar>
              <w:top w:w="0" w:type="dxa"/>
              <w:left w:w="30" w:type="dxa"/>
              <w:bottom w:w="0" w:type="dxa"/>
              <w:right w:w="30" w:type="dxa"/>
            </w:tcMar>
          </w:tcPr>
          <w:p w:rsidR="00EB57CB" w:rsidRPr="00EB57CB" w:rsidRDefault="00EB57CB" w:rsidP="00EB57CB">
            <w:pPr>
              <w:pStyle w:val="Betarp"/>
              <w:rPr>
                <w:sz w:val="22"/>
              </w:rPr>
            </w:pPr>
            <w:r w:rsidRPr="00EB57CB">
              <w:rPr>
                <w:sz w:val="22"/>
              </w:rPr>
              <w:t>S. Šedbaras,</w:t>
            </w:r>
            <w:r w:rsidRPr="00EB57CB">
              <w:rPr>
                <w:sz w:val="22"/>
              </w:rPr>
              <w:br/>
              <w:t>J. Sabatauskas,</w:t>
            </w:r>
            <w:r w:rsidRPr="00EB57CB">
              <w:rPr>
                <w:sz w:val="22"/>
              </w:rPr>
              <w:br/>
              <w:t>patarėja</w:t>
            </w:r>
            <w:r w:rsidRPr="00EB57CB">
              <w:rPr>
                <w:sz w:val="22"/>
              </w:rPr>
              <w:br/>
              <w:t xml:space="preserve">L. </w:t>
            </w:r>
            <w:proofErr w:type="spellStart"/>
            <w:r w:rsidRPr="00EB57CB">
              <w:rPr>
                <w:sz w:val="22"/>
              </w:rPr>
              <w:t>Zdanavičienė</w:t>
            </w:r>
            <w:proofErr w:type="spellEnd"/>
          </w:p>
        </w:tc>
      </w:tr>
    </w:tbl>
    <w:p w:rsidR="00EB57CB" w:rsidRDefault="00EB57CB" w:rsidP="004D1A97">
      <w:pPr>
        <w:pStyle w:val="Betarp"/>
        <w:jc w:val="center"/>
        <w:rPr>
          <w:sz w:val="22"/>
        </w:rPr>
      </w:pPr>
    </w:p>
    <w:tbl>
      <w:tblPr>
        <w:tblW w:w="10616" w:type="dxa"/>
        <w:jc w:val="center"/>
        <w:tblInd w:w="-897" w:type="dxa"/>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702"/>
        <w:gridCol w:w="1417"/>
        <w:gridCol w:w="992"/>
        <w:gridCol w:w="4229"/>
        <w:gridCol w:w="33"/>
        <w:gridCol w:w="1552"/>
        <w:gridCol w:w="1691"/>
      </w:tblGrid>
      <w:tr w:rsidR="00ED7ED2" w:rsidRPr="00ED7ED2" w:rsidTr="00EB57CB">
        <w:trPr>
          <w:trHeight w:val="1107"/>
          <w:tblHeader/>
          <w:jc w:val="center"/>
        </w:trPr>
        <w:tc>
          <w:tcPr>
            <w:tcW w:w="702" w:type="dxa"/>
            <w:tcBorders>
              <w:top w:val="double" w:sz="6" w:space="0" w:color="auto"/>
              <w:left w:val="double" w:sz="6" w:space="0" w:color="auto"/>
              <w:bottom w:val="nil"/>
              <w:right w:val="single" w:sz="6" w:space="0" w:color="auto"/>
            </w:tcBorders>
          </w:tcPr>
          <w:p w:rsidR="00ED7ED2" w:rsidRPr="00ED7ED2" w:rsidRDefault="00ED7ED2" w:rsidP="00ED7ED2">
            <w:pPr>
              <w:pStyle w:val="Betarp"/>
              <w:rPr>
                <w:b/>
                <w:sz w:val="22"/>
              </w:rPr>
            </w:pPr>
            <w:r w:rsidRPr="00ED7ED2">
              <w:rPr>
                <w:b/>
                <w:sz w:val="22"/>
              </w:rPr>
              <w:t>Eil.</w:t>
            </w:r>
            <w:r w:rsidRPr="00ED7ED2">
              <w:rPr>
                <w:b/>
                <w:sz w:val="22"/>
              </w:rPr>
              <w:br/>
              <w:t>Nr.</w:t>
            </w:r>
          </w:p>
        </w:tc>
        <w:tc>
          <w:tcPr>
            <w:tcW w:w="1417" w:type="dxa"/>
            <w:tcBorders>
              <w:top w:val="double" w:sz="6" w:space="0" w:color="auto"/>
              <w:left w:val="single" w:sz="6" w:space="0" w:color="auto"/>
              <w:bottom w:val="nil"/>
              <w:right w:val="single" w:sz="6" w:space="0" w:color="auto"/>
            </w:tcBorders>
          </w:tcPr>
          <w:p w:rsidR="00ED7ED2" w:rsidRPr="00ED7ED2" w:rsidRDefault="00ED7ED2" w:rsidP="00ED7ED2">
            <w:pPr>
              <w:pStyle w:val="Betarp"/>
              <w:rPr>
                <w:b/>
                <w:sz w:val="22"/>
              </w:rPr>
            </w:pPr>
            <w:r w:rsidRPr="00ED7ED2">
              <w:rPr>
                <w:b/>
                <w:sz w:val="22"/>
              </w:rPr>
              <w:t>Data,</w:t>
            </w:r>
            <w:r w:rsidRPr="00ED7ED2">
              <w:rPr>
                <w:b/>
                <w:sz w:val="22"/>
              </w:rPr>
              <w:br/>
              <w:t>laikas,</w:t>
            </w:r>
            <w:r w:rsidRPr="00ED7ED2">
              <w:rPr>
                <w:b/>
                <w:sz w:val="22"/>
              </w:rPr>
              <w:br/>
              <w:t>vieta</w:t>
            </w:r>
          </w:p>
        </w:tc>
        <w:tc>
          <w:tcPr>
            <w:tcW w:w="992" w:type="dxa"/>
            <w:tcBorders>
              <w:top w:val="double" w:sz="6" w:space="0" w:color="auto"/>
              <w:left w:val="single" w:sz="6" w:space="0" w:color="auto"/>
              <w:bottom w:val="nil"/>
              <w:right w:val="single" w:sz="6" w:space="0" w:color="auto"/>
            </w:tcBorders>
          </w:tcPr>
          <w:p w:rsidR="00ED7ED2" w:rsidRPr="00ED7ED2" w:rsidRDefault="00ED7ED2" w:rsidP="00ED7ED2">
            <w:pPr>
              <w:pStyle w:val="Betarp"/>
              <w:rPr>
                <w:b/>
                <w:sz w:val="22"/>
              </w:rPr>
            </w:pPr>
            <w:r w:rsidRPr="00ED7ED2">
              <w:rPr>
                <w:b/>
                <w:sz w:val="22"/>
              </w:rPr>
              <w:t>Projekto Nr.</w:t>
            </w:r>
          </w:p>
        </w:tc>
        <w:tc>
          <w:tcPr>
            <w:tcW w:w="4262" w:type="dxa"/>
            <w:gridSpan w:val="2"/>
            <w:tcBorders>
              <w:top w:val="double" w:sz="6" w:space="0" w:color="auto"/>
              <w:left w:val="single" w:sz="6" w:space="0" w:color="auto"/>
              <w:bottom w:val="nil"/>
              <w:right w:val="single" w:sz="6" w:space="0" w:color="auto"/>
            </w:tcBorders>
            <w:hideMark/>
          </w:tcPr>
          <w:p w:rsidR="00ED7ED2" w:rsidRPr="00ED7ED2" w:rsidRDefault="00ED7ED2" w:rsidP="00ED7ED2">
            <w:pPr>
              <w:pStyle w:val="Betarp"/>
              <w:rPr>
                <w:b/>
                <w:sz w:val="22"/>
              </w:rPr>
            </w:pPr>
            <w:r w:rsidRPr="00ED7ED2">
              <w:rPr>
                <w:b/>
                <w:sz w:val="22"/>
              </w:rPr>
              <w:t>Svarstomi klausimai</w:t>
            </w:r>
          </w:p>
        </w:tc>
        <w:tc>
          <w:tcPr>
            <w:tcW w:w="1552" w:type="dxa"/>
            <w:tcBorders>
              <w:top w:val="double" w:sz="6" w:space="0" w:color="auto"/>
              <w:left w:val="single" w:sz="6" w:space="0" w:color="auto"/>
              <w:bottom w:val="nil"/>
              <w:right w:val="single" w:sz="6" w:space="0" w:color="auto"/>
            </w:tcBorders>
          </w:tcPr>
          <w:p w:rsidR="00ED7ED2" w:rsidRPr="00ED7ED2" w:rsidRDefault="00ED7ED2" w:rsidP="00ED7ED2">
            <w:pPr>
              <w:pStyle w:val="Betarp"/>
              <w:rPr>
                <w:b/>
                <w:sz w:val="22"/>
              </w:rPr>
            </w:pPr>
            <w:r w:rsidRPr="00ED7ED2">
              <w:rPr>
                <w:b/>
                <w:sz w:val="22"/>
              </w:rPr>
              <w:t>Pagrindinis ar papildomas komitetas</w:t>
            </w:r>
            <w:r w:rsidRPr="00ED7ED2">
              <w:rPr>
                <w:b/>
                <w:sz w:val="22"/>
              </w:rPr>
              <w:br/>
              <w:t>(stadija)</w:t>
            </w:r>
          </w:p>
        </w:tc>
        <w:tc>
          <w:tcPr>
            <w:tcW w:w="1691" w:type="dxa"/>
            <w:tcBorders>
              <w:top w:val="double" w:sz="6" w:space="0" w:color="auto"/>
              <w:left w:val="single" w:sz="6" w:space="0" w:color="auto"/>
              <w:bottom w:val="nil"/>
              <w:right w:val="double" w:sz="6" w:space="0" w:color="auto"/>
            </w:tcBorders>
          </w:tcPr>
          <w:p w:rsidR="00ED7ED2" w:rsidRPr="00ED7ED2" w:rsidRDefault="00ED7ED2" w:rsidP="00ED7ED2">
            <w:pPr>
              <w:pStyle w:val="Betarp"/>
              <w:rPr>
                <w:b/>
                <w:sz w:val="22"/>
              </w:rPr>
            </w:pPr>
            <w:r w:rsidRPr="00ED7ED2">
              <w:rPr>
                <w:b/>
                <w:sz w:val="22"/>
              </w:rPr>
              <w:t>Komiteto išvadų rengėjai,</w:t>
            </w:r>
            <w:r w:rsidRPr="00ED7ED2">
              <w:rPr>
                <w:b/>
                <w:sz w:val="22"/>
              </w:rPr>
              <w:br/>
              <w:t>biuro tarnautojai</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9.00–9.15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XIIP-248</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Civilinio kodekso 1.105 ir 6.871 straipsnių papildymo įstatymo projektas</w:t>
            </w:r>
            <w:r w:rsidRPr="00ED7ED2">
              <w:rPr>
                <w:bCs/>
                <w:iCs/>
                <w:sz w:val="22"/>
              </w:rPr>
              <w:br/>
            </w:r>
          </w:p>
          <w:p w:rsidR="00ED7ED2" w:rsidRPr="00ED7ED2" w:rsidRDefault="00ED7ED2" w:rsidP="00ED7ED2">
            <w:pPr>
              <w:pStyle w:val="Betarp"/>
              <w:rPr>
                <w:sz w:val="22"/>
              </w:rPr>
            </w:pPr>
            <w:r w:rsidRPr="00ED7ED2">
              <w:rPr>
                <w:sz w:val="22"/>
              </w:rPr>
              <w:t>Pateikė – Lietuvos Respublikos Prezidentas/ R. Svetikaitė</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9.00–9.15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XIIP-249</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Akcinių bendrovių įstatymo 44 ir 47 straipsnių pakeitimo ir papildymo įstatymo projektas</w:t>
            </w:r>
            <w:r w:rsidRPr="00ED7ED2">
              <w:rPr>
                <w:bCs/>
                <w:iCs/>
                <w:sz w:val="22"/>
              </w:rPr>
              <w:br/>
            </w:r>
          </w:p>
          <w:p w:rsidR="00ED7ED2" w:rsidRPr="00ED7ED2" w:rsidRDefault="00ED7ED2" w:rsidP="00ED7ED2">
            <w:pPr>
              <w:pStyle w:val="Betarp"/>
              <w:rPr>
                <w:sz w:val="22"/>
              </w:rPr>
            </w:pPr>
            <w:r w:rsidRPr="00ED7ED2">
              <w:rPr>
                <w:sz w:val="22"/>
              </w:rPr>
              <w:t>Pateikė – Lietuvos Respublikos Prezidentas/ R. Svetikaitė</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9.00–9.15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XIIP-250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Įsakomųjų ir paprastųjų vekselių įstatymo 3, 15, 27, 59, 77 ir 80 straipsnių pakeitimo ir papildymo įstatymo projektas</w:t>
            </w:r>
            <w:r w:rsidRPr="00ED7ED2">
              <w:rPr>
                <w:bCs/>
                <w:iCs/>
                <w:sz w:val="22"/>
              </w:rPr>
              <w:br/>
            </w:r>
          </w:p>
          <w:p w:rsidR="00ED7ED2" w:rsidRPr="00ED7ED2" w:rsidRDefault="00ED7ED2" w:rsidP="00ED7ED2">
            <w:pPr>
              <w:pStyle w:val="Betarp"/>
              <w:rPr>
                <w:sz w:val="22"/>
              </w:rPr>
            </w:pPr>
            <w:r w:rsidRPr="00ED7ED2">
              <w:rPr>
                <w:sz w:val="22"/>
              </w:rPr>
              <w:t>Pateikė – Lietuvos Respublikos Prezidentas/ R. Svetikaitė</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9.15–9.35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Civilinio kodekso 2.46, 2.70, 2.106, 2.108 straipsnių pakeitimo ir papildymo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 xml:space="preserve"> </w:t>
            </w: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Civilinio proceso kodekso 580 straipsnio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Civilinio kodekso patvirtinimo, įsigaliojimo ir įgyvendinimo įstatymo 16 straipsnio pakeitimo ir papildymo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XIP-3803</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Rinkimų į Europos Parlamentą įstatymo 36 ir 38 straipsnių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XIP-3804</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Politinių partijų įstatymo 8 ir 9 straipsnių pakeitimo ir papildymo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XIP-3805</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Prezidento rinkimų įstatymo 35 straipsnio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XIP-3806</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Savivaldybių tarybų rinkimų įstatymo 34 ir 36 straipsnių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p w:rsidR="00ED7ED2" w:rsidRPr="00ED7ED2" w:rsidRDefault="00ED7ED2" w:rsidP="00ED7ED2">
            <w:pPr>
              <w:pStyle w:val="Betarp"/>
              <w:rPr>
                <w:sz w:val="22"/>
              </w:rPr>
            </w:pP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XIP-3807</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Seimo rinkimų įstatymo 37 ir 39 straipsnių pakeitimo </w:t>
            </w:r>
            <w:r w:rsidRPr="00ED7ED2">
              <w:rPr>
                <w:sz w:val="22"/>
              </w:rPr>
              <w:t>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9.35–9.45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XIIP-857</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Įstatymo „Dėl užsieniečių teisinės padėties“ 141</w:t>
            </w:r>
            <w:r w:rsidRPr="00ED7ED2">
              <w:rPr>
                <w:sz w:val="22"/>
                <w:vertAlign w:val="superscript"/>
              </w:rPr>
              <w:t>1</w:t>
            </w:r>
            <w:r w:rsidRPr="00ED7ED2">
              <w:rPr>
                <w:sz w:val="22"/>
              </w:rPr>
              <w:t xml:space="preserve"> straipsnio pripažinimo netekusiu galios įstatymo projektas</w:t>
            </w:r>
            <w:r w:rsidRPr="00ED7ED2">
              <w:rPr>
                <w:sz w:val="22"/>
              </w:rPr>
              <w:br/>
            </w:r>
          </w:p>
          <w:p w:rsidR="00ED7ED2" w:rsidRPr="00ED7ED2" w:rsidRDefault="00ED7ED2" w:rsidP="00ED7ED2">
            <w:pPr>
              <w:pStyle w:val="Betarp"/>
              <w:rPr>
                <w:sz w:val="22"/>
              </w:rPr>
            </w:pPr>
            <w:r w:rsidRPr="00ED7ED2">
              <w:rPr>
                <w:sz w:val="22"/>
              </w:rPr>
              <w:t>Pateikė Seimo narys A.Sysas /29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Papildomas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 Gapšys,</w:t>
            </w:r>
            <w:r w:rsidRPr="00ED7ED2">
              <w:rPr>
                <w:sz w:val="22"/>
              </w:rPr>
              <w:br/>
              <w:t>V. Aleknaitė-Abramikienė,</w:t>
            </w:r>
            <w:r w:rsidRPr="00ED7ED2">
              <w:rPr>
                <w:sz w:val="22"/>
              </w:rPr>
              <w:br/>
              <w:t>patarėja</w:t>
            </w:r>
            <w:r w:rsidRPr="00ED7ED2">
              <w:rPr>
                <w:sz w:val="22"/>
              </w:rPr>
              <w:br/>
              <w:t xml:space="preserve">R. </w:t>
            </w:r>
            <w:proofErr w:type="spellStart"/>
            <w:r w:rsidRPr="00ED7ED2">
              <w:rPr>
                <w:sz w:val="22"/>
              </w:rPr>
              <w:t>Karpavičiūtė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XIIP-1680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Administracinių teisės pažeidimų kodekso 123, 124, 1241, 126, 131, 134, 145, 2321, 237, 281 straipsnių pakeitimo įstatymo projektas </w:t>
            </w:r>
            <w:r w:rsidRPr="00ED7ED2">
              <w:rPr>
                <w:bCs/>
                <w:sz w:val="22"/>
              </w:rPr>
              <w:br/>
            </w:r>
          </w:p>
          <w:p w:rsidR="00ED7ED2" w:rsidRPr="00ED7ED2" w:rsidRDefault="00ED7ED2" w:rsidP="00ED7ED2">
            <w:pPr>
              <w:pStyle w:val="Betarp"/>
              <w:rPr>
                <w:bCs/>
                <w:sz w:val="22"/>
              </w:rPr>
            </w:pPr>
            <w:r w:rsidRPr="00ED7ED2">
              <w:rPr>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XIIP-942(2)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i/>
                <w:iCs/>
                <w:sz w:val="22"/>
              </w:rPr>
            </w:pPr>
            <w:r w:rsidRPr="00ED7ED2">
              <w:rPr>
                <w:sz w:val="22"/>
              </w:rPr>
              <w:t>Administracinių teisės pažeidimų kodekso 126 straipsnio pakeitimo ir papildymo įstatymo projektas</w:t>
            </w:r>
            <w:r w:rsidRPr="00ED7ED2">
              <w:rPr>
                <w:sz w:val="22"/>
              </w:rPr>
              <w:br/>
            </w:r>
          </w:p>
          <w:p w:rsidR="00ED7ED2" w:rsidRPr="00ED7ED2" w:rsidRDefault="00ED7ED2" w:rsidP="00ED7ED2">
            <w:pPr>
              <w:pStyle w:val="Betarp"/>
              <w:rPr>
                <w:sz w:val="22"/>
              </w:rPr>
            </w:pPr>
            <w:r w:rsidRPr="00ED7ED2">
              <w:rPr>
                <w:sz w:val="22"/>
              </w:rPr>
              <w:t>Pateikė Seimo narė L. Dmitrijeva/</w:t>
            </w:r>
            <w:r w:rsidRPr="00ED7ED2">
              <w:rPr>
                <w:sz w:val="22"/>
              </w:rPr>
              <w:br/>
              <w:t>12 SN</w:t>
            </w:r>
            <w:r w:rsidRPr="00ED7ED2">
              <w:rPr>
                <w:i/>
                <w:iCs/>
                <w:sz w:val="22"/>
              </w:rPr>
              <w:t>/33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 Gailius,</w:t>
            </w:r>
            <w:r w:rsidRPr="00ED7ED2">
              <w:rPr>
                <w:sz w:val="22"/>
              </w:rPr>
              <w:br/>
              <w:t>J. Sabatauskas,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XIIP-943(2)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Saugaus eismo automobilių keliais įstatymo 2, 6, 9, 10, 11, 12, 13, 14, 16, 17, 18, 19, 21, 22, 23, 24, 25, 26, 27, 28, 29, 33 straipsnių, Įstatymo priedo pakeitimo ir papildymo ir Įstatymo papildymo 6</w:t>
            </w:r>
            <w:r w:rsidRPr="00ED7ED2">
              <w:rPr>
                <w:sz w:val="22"/>
                <w:vertAlign w:val="superscript"/>
              </w:rPr>
              <w:t>1</w:t>
            </w:r>
            <w:r w:rsidRPr="00ED7ED2">
              <w:rPr>
                <w:sz w:val="22"/>
              </w:rPr>
              <w:t>, 27</w:t>
            </w:r>
            <w:r w:rsidRPr="00ED7ED2">
              <w:rPr>
                <w:sz w:val="22"/>
                <w:vertAlign w:val="superscript"/>
              </w:rPr>
              <w:t xml:space="preserve">1 </w:t>
            </w:r>
            <w:r w:rsidRPr="00ED7ED2">
              <w:rPr>
                <w:sz w:val="22"/>
              </w:rPr>
              <w:t>straipsniais įstatymo 1 straipsnio pakeitimo įstatymo projektas</w:t>
            </w:r>
            <w:r w:rsidRPr="00ED7ED2">
              <w:rPr>
                <w:sz w:val="22"/>
              </w:rPr>
              <w:br/>
            </w:r>
          </w:p>
          <w:p w:rsidR="00ED7ED2" w:rsidRPr="00ED7ED2" w:rsidRDefault="00ED7ED2" w:rsidP="00ED7ED2">
            <w:pPr>
              <w:pStyle w:val="Betarp"/>
              <w:rPr>
                <w:i/>
                <w:iCs/>
                <w:sz w:val="22"/>
              </w:rPr>
            </w:pPr>
            <w:r w:rsidRPr="00ED7ED2">
              <w:rPr>
                <w:sz w:val="22"/>
              </w:rPr>
              <w:t>Pateikė Seimo narė L. Dmitrijeva/</w:t>
            </w:r>
            <w:r w:rsidRPr="00ED7ED2">
              <w:rPr>
                <w:sz w:val="22"/>
              </w:rPr>
              <w:br/>
              <w:t>17 SN</w:t>
            </w:r>
            <w:r w:rsidRPr="00ED7ED2">
              <w:rPr>
                <w:i/>
                <w:iCs/>
                <w:sz w:val="22"/>
              </w:rPr>
              <w:t>/ 33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 Gailius,</w:t>
            </w:r>
            <w:r w:rsidRPr="00ED7ED2">
              <w:rPr>
                <w:sz w:val="22"/>
              </w:rPr>
              <w:br/>
              <w:t>J. Sabatauskas,</w:t>
            </w:r>
            <w:r w:rsidRPr="00ED7ED2">
              <w:rPr>
                <w:sz w:val="22"/>
              </w:rPr>
              <w:br/>
              <w:t>patarėja</w:t>
            </w:r>
            <w:r w:rsidRPr="00ED7ED2">
              <w:rPr>
                <w:sz w:val="22"/>
              </w:rPr>
              <w:br/>
              <w:t>I. Leonavičiūtė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XIIP-1015</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i/>
                <w:iCs/>
                <w:sz w:val="22"/>
              </w:rPr>
            </w:pPr>
            <w:r w:rsidRPr="00ED7ED2">
              <w:rPr>
                <w:sz w:val="22"/>
              </w:rPr>
              <w:t>Saugaus eismo automobilių keliais įstatymo 2 straipsnio pakeitimo įstatymo projektas</w:t>
            </w:r>
            <w:r w:rsidRPr="00ED7ED2">
              <w:rPr>
                <w:i/>
                <w:iCs/>
                <w:sz w:val="22"/>
              </w:rPr>
              <w:br/>
            </w:r>
          </w:p>
          <w:p w:rsidR="00ED7ED2" w:rsidRPr="00ED7ED2" w:rsidRDefault="00ED7ED2" w:rsidP="00ED7ED2">
            <w:pPr>
              <w:pStyle w:val="Betarp"/>
              <w:rPr>
                <w:sz w:val="22"/>
              </w:rPr>
            </w:pPr>
            <w:r w:rsidRPr="00ED7ED2">
              <w:rPr>
                <w:sz w:val="22"/>
              </w:rPr>
              <w:t>Pateikė Seimo narė L. Dmitrijeva/</w:t>
            </w:r>
            <w:r w:rsidRPr="00ED7ED2">
              <w:rPr>
                <w:sz w:val="22"/>
              </w:rPr>
              <w:br/>
              <w:t>11 SN</w:t>
            </w:r>
            <w:r w:rsidRPr="00ED7ED2">
              <w:rPr>
                <w:i/>
                <w:iCs/>
                <w:sz w:val="22"/>
              </w:rPr>
              <w:t>/ 33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V.Gailius,</w:t>
            </w:r>
            <w:r w:rsidRPr="00ED7ED2">
              <w:rPr>
                <w:sz w:val="22"/>
              </w:rPr>
              <w:br/>
              <w:t>J.Sabatauskas,</w:t>
            </w:r>
            <w:r w:rsidRPr="00ED7ED2">
              <w:rPr>
                <w:sz w:val="22"/>
              </w:rPr>
              <w:br/>
              <w:t>patarėja</w:t>
            </w:r>
            <w:r w:rsidRPr="00ED7ED2">
              <w:rPr>
                <w:sz w:val="22"/>
              </w:rPr>
              <w:br/>
              <w:t xml:space="preserve"> I. Leonavičiūtė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XIIP-1681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Saugaus eismo automobilių keliais įstatymo Nr. VIII-2043 2 straipsnio pakeitimo įstatymo projektas </w:t>
            </w:r>
            <w:r w:rsidRPr="00ED7ED2">
              <w:rPr>
                <w:bCs/>
                <w:sz w:val="22"/>
              </w:rPr>
              <w:br/>
            </w:r>
          </w:p>
          <w:p w:rsidR="00ED7ED2" w:rsidRPr="00ED7ED2" w:rsidRDefault="00ED7ED2" w:rsidP="00ED7ED2">
            <w:pPr>
              <w:pStyle w:val="Betarp"/>
              <w:rPr>
                <w:bCs/>
                <w:sz w:val="22"/>
              </w:rPr>
            </w:pPr>
            <w:r w:rsidRPr="00ED7ED2">
              <w:rPr>
                <w:bCs/>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 xml:space="preserve"> S. Šedbaras,</w:t>
            </w:r>
            <w:r w:rsidRPr="00ED7ED2">
              <w:rPr>
                <w:bCs/>
                <w:iCs/>
                <w:sz w:val="22"/>
              </w:rPr>
              <w:br/>
              <w:t>patarėja</w:t>
            </w:r>
            <w:r w:rsidRPr="00ED7ED2">
              <w:rPr>
                <w:bCs/>
                <w:iCs/>
                <w:sz w:val="22"/>
              </w:rPr>
              <w:br/>
              <w:t xml:space="preserve">I. Leonavičiūtė               </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XIIP-1682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Saugaus eismo automobilių keliais įstatymo 2, 6, 9, 10, 11, 12, 13, 14, 16, 17, 18, 19, 21, 22, 23, 24, 25, 26, 27, 28, 29, 33 straipsnių, Įstatymo priedo pakeitimo ir papildymo ir Įstatymo papildymo 6</w:t>
            </w:r>
            <w:r w:rsidRPr="00ED7ED2">
              <w:rPr>
                <w:bCs/>
                <w:sz w:val="22"/>
                <w:vertAlign w:val="superscript"/>
              </w:rPr>
              <w:t>1</w:t>
            </w:r>
            <w:r w:rsidRPr="00ED7ED2">
              <w:rPr>
                <w:bCs/>
                <w:sz w:val="22"/>
              </w:rPr>
              <w:t>, 27</w:t>
            </w:r>
            <w:r w:rsidRPr="00ED7ED2">
              <w:rPr>
                <w:bCs/>
                <w:sz w:val="22"/>
                <w:vertAlign w:val="superscript"/>
              </w:rPr>
              <w:t>1</w:t>
            </w:r>
            <w:r w:rsidRPr="00ED7ED2">
              <w:rPr>
                <w:bCs/>
                <w:sz w:val="22"/>
              </w:rPr>
              <w:t xml:space="preserve"> straipsniais įstatymo Nr. XII-360 1 straipsnio pakeitimo įstatymo projektas</w:t>
            </w:r>
            <w:r w:rsidRPr="00ED7ED2">
              <w:rPr>
                <w:bCs/>
                <w:sz w:val="22"/>
              </w:rPr>
              <w:br/>
            </w:r>
          </w:p>
          <w:p w:rsidR="00ED7ED2" w:rsidRPr="00ED7ED2" w:rsidRDefault="00ED7ED2" w:rsidP="00ED7ED2">
            <w:pPr>
              <w:pStyle w:val="Betarp"/>
              <w:rPr>
                <w:bCs/>
                <w:sz w:val="22"/>
              </w:rPr>
            </w:pPr>
            <w:r w:rsidRPr="00ED7ED2">
              <w:rPr>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sz w:val="22"/>
              </w:rPr>
              <w:t>J. Sabatauskas,</w:t>
            </w:r>
            <w:r w:rsidRPr="00ED7ED2">
              <w:rPr>
                <w:sz w:val="22"/>
              </w:rPr>
              <w:br/>
              <w:t>S. Šedbaras,</w:t>
            </w:r>
            <w:r w:rsidRPr="00ED7ED2">
              <w:rPr>
                <w:sz w:val="22"/>
              </w:rPr>
              <w:br/>
              <w:t>patarėja</w:t>
            </w:r>
            <w:r w:rsidRPr="00ED7ED2">
              <w:rPr>
                <w:sz w:val="22"/>
              </w:rPr>
              <w:br/>
              <w:t>I. Leonavičiūtė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10.15–10.25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XIP-1734(3)</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Administracinių teisės pažeidimų kodekso papildymo 163(15) straipsniu ir 239 straipsnio pakeitimo įstatymo projektas</w:t>
            </w:r>
          </w:p>
          <w:p w:rsidR="00ED7ED2" w:rsidRPr="00ED7ED2" w:rsidRDefault="00ED7ED2" w:rsidP="00ED7ED2">
            <w:pPr>
              <w:pStyle w:val="Betarp"/>
              <w:rPr>
                <w:sz w:val="22"/>
              </w:rPr>
            </w:pPr>
            <w:r w:rsidRPr="00ED7ED2">
              <w:rPr>
                <w:i/>
                <w:iCs/>
                <w:sz w:val="22"/>
              </w:rPr>
              <w:br/>
            </w:r>
            <w:r w:rsidRPr="00ED7ED2">
              <w:rPr>
                <w:sz w:val="22"/>
              </w:rPr>
              <w:t>Pateikė Seimo narė</w:t>
            </w:r>
            <w:r w:rsidRPr="00ED7ED2">
              <w:rPr>
                <w:sz w:val="22"/>
              </w:rPr>
              <w:br/>
              <w:t>D. Mikutienė</w:t>
            </w:r>
            <w:r w:rsidRPr="00ED7ED2">
              <w:rPr>
                <w:i/>
                <w:iCs/>
                <w:sz w:val="22"/>
              </w:rPr>
              <w:t>/ 29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10.25–10.35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XIIP-1282(2)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7ED2" w:rsidRPr="00ED7ED2" w:rsidRDefault="00ED7ED2" w:rsidP="00ED7ED2">
            <w:pPr>
              <w:pStyle w:val="Betarp"/>
              <w:rPr>
                <w:bCs/>
                <w:i/>
                <w:iCs/>
                <w:sz w:val="22"/>
              </w:rPr>
            </w:pPr>
            <w:r w:rsidRPr="00ED7ED2">
              <w:rPr>
                <w:sz w:val="22"/>
              </w:rPr>
              <w:t>Seimo nario A. Syso pasiūlymai Administracinių teisės pažeidimų kodekso 41</w:t>
            </w:r>
            <w:r w:rsidRPr="00ED7ED2">
              <w:rPr>
                <w:sz w:val="22"/>
                <w:vertAlign w:val="superscript"/>
              </w:rPr>
              <w:t>5</w:t>
            </w:r>
            <w:r w:rsidRPr="00ED7ED2">
              <w:rPr>
                <w:sz w:val="22"/>
              </w:rPr>
              <w:t xml:space="preserve"> straipsnio pakeitimo įstatymo projektui</w:t>
            </w:r>
            <w:r w:rsidRPr="00ED7ED2">
              <w:rPr>
                <w:bCs/>
                <w:i/>
                <w:iCs/>
                <w:sz w:val="22"/>
              </w:rPr>
              <w:br/>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10.35–10.45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XIIP-1847</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
                <w:bCs/>
                <w:i/>
                <w:iCs/>
                <w:sz w:val="22"/>
              </w:rPr>
            </w:pPr>
            <w:r w:rsidRPr="00ED7ED2">
              <w:rPr>
                <w:sz w:val="22"/>
              </w:rPr>
              <w:t>Administracinių teisės pažeidimų kodekso 112</w:t>
            </w:r>
            <w:r w:rsidRPr="00ED7ED2">
              <w:rPr>
                <w:sz w:val="22"/>
                <w:vertAlign w:val="superscript"/>
              </w:rPr>
              <w:t>10</w:t>
            </w:r>
            <w:r w:rsidRPr="00ED7ED2">
              <w:rPr>
                <w:sz w:val="22"/>
              </w:rPr>
              <w:t>, 112</w:t>
            </w:r>
            <w:r w:rsidRPr="00ED7ED2">
              <w:rPr>
                <w:sz w:val="22"/>
                <w:vertAlign w:val="superscript"/>
              </w:rPr>
              <w:t>11</w:t>
            </w:r>
            <w:r w:rsidRPr="00ED7ED2">
              <w:rPr>
                <w:sz w:val="22"/>
              </w:rPr>
              <w:t xml:space="preserve"> straipsnių pakeitimo įstatymo projektas</w:t>
            </w:r>
            <w:r w:rsidRPr="00ED7ED2">
              <w:rPr>
                <w:sz w:val="22"/>
              </w:rPr>
              <w:br/>
            </w:r>
          </w:p>
          <w:p w:rsidR="00ED7ED2" w:rsidRPr="00ED7ED2" w:rsidRDefault="00ED7ED2" w:rsidP="00ED7ED2">
            <w:pPr>
              <w:pStyle w:val="Betarp"/>
              <w:rPr>
                <w:sz w:val="22"/>
              </w:rPr>
            </w:pPr>
            <w:r w:rsidRPr="00ED7ED2">
              <w:rPr>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(Pasirengimas svarstymui ir 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10.45–11.00</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XIIP-1210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i/>
                <w:sz w:val="22"/>
              </w:rPr>
            </w:pPr>
            <w:r w:rsidRPr="00ED7ED2">
              <w:rPr>
                <w:sz w:val="22"/>
              </w:rPr>
              <w:t>Visuomenės informavimo įstatymo 8 straipsnio pakeitimo įstatymo projektas</w:t>
            </w:r>
            <w:r w:rsidRPr="00ED7ED2">
              <w:rPr>
                <w:sz w:val="22"/>
              </w:rPr>
              <w:br/>
            </w:r>
          </w:p>
          <w:p w:rsidR="00ED7ED2" w:rsidRPr="00ED7ED2" w:rsidRDefault="00ED7ED2" w:rsidP="00ED7ED2">
            <w:pPr>
              <w:pStyle w:val="Betarp"/>
              <w:rPr>
                <w:sz w:val="22"/>
              </w:rPr>
            </w:pPr>
            <w:r w:rsidRPr="00ED7ED2">
              <w:rPr>
                <w:sz w:val="22"/>
              </w:rPr>
              <w:t>Pateikė – Lietuvos Respublikos Prezidentas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S. Šedbaras,</w:t>
            </w:r>
            <w:r w:rsidRPr="00ED7ED2">
              <w:rPr>
                <w:bCs/>
                <w:iCs/>
                <w:sz w:val="22"/>
              </w:rPr>
              <w:br/>
              <w:t>vedėja</w:t>
            </w:r>
            <w:r w:rsidRPr="00ED7ED2">
              <w:rPr>
                <w:bCs/>
                <w:iCs/>
                <w:sz w:val="22"/>
              </w:rPr>
              <w:br/>
              <w:t xml:space="preserve">D. </w:t>
            </w:r>
            <w:proofErr w:type="spellStart"/>
            <w:r w:rsidRPr="00ED7ED2">
              <w:rPr>
                <w:bCs/>
                <w:iCs/>
                <w:sz w:val="22"/>
              </w:rPr>
              <w:t>Latvelienė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10.45–11.00</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XIIP-1211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Baudžiamojo proceso kodekso 80</w:t>
            </w:r>
            <w:r w:rsidRPr="00ED7ED2">
              <w:rPr>
                <w:sz w:val="22"/>
                <w:vertAlign w:val="superscript"/>
              </w:rPr>
              <w:t>1</w:t>
            </w:r>
            <w:r w:rsidRPr="00ED7ED2">
              <w:rPr>
                <w:sz w:val="22"/>
              </w:rPr>
              <w:t xml:space="preserve"> ir 149 straipsnių pakeitimo ir Kodekso papildymo 150</w:t>
            </w:r>
            <w:r w:rsidRPr="00ED7ED2">
              <w:rPr>
                <w:sz w:val="22"/>
                <w:vertAlign w:val="superscript"/>
              </w:rPr>
              <w:t>1</w:t>
            </w:r>
            <w:r w:rsidRPr="00ED7ED2">
              <w:rPr>
                <w:sz w:val="22"/>
              </w:rPr>
              <w:t xml:space="preserve"> straipsniu</w:t>
            </w:r>
            <w:r w:rsidRPr="00ED7ED2">
              <w:rPr>
                <w:sz w:val="22"/>
              </w:rPr>
              <w:br/>
            </w:r>
          </w:p>
          <w:p w:rsidR="00ED7ED2" w:rsidRPr="00ED7ED2" w:rsidRDefault="00ED7ED2" w:rsidP="00ED7ED2">
            <w:pPr>
              <w:pStyle w:val="Betarp"/>
              <w:rPr>
                <w:sz w:val="22"/>
              </w:rPr>
            </w:pPr>
            <w:r w:rsidRPr="00ED7ED2">
              <w:rPr>
                <w:sz w:val="22"/>
              </w:rPr>
              <w:t>Pateikė – Lietuvos Respublikos Prezidentas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Sabatauskas,</w:t>
            </w:r>
            <w:r w:rsidRPr="00ED7ED2">
              <w:rPr>
                <w:bCs/>
                <w:iCs/>
                <w:sz w:val="22"/>
              </w:rPr>
              <w:br/>
              <w:t>S. Šedbaras,</w:t>
            </w:r>
            <w:r w:rsidRPr="00ED7ED2">
              <w:rPr>
                <w:bCs/>
                <w:iCs/>
                <w:sz w:val="22"/>
              </w:rPr>
              <w:br/>
              <w:t>vedėja</w:t>
            </w:r>
            <w:r w:rsidRPr="00ED7ED2">
              <w:rPr>
                <w:bCs/>
                <w:iCs/>
                <w:sz w:val="22"/>
              </w:rPr>
              <w:br/>
              <w:t xml:space="preserve">D. </w:t>
            </w:r>
            <w:proofErr w:type="spellStart"/>
            <w:r w:rsidRPr="00ED7ED2">
              <w:rPr>
                <w:bCs/>
                <w:iCs/>
                <w:sz w:val="22"/>
              </w:rPr>
              <w:t>Latvelienė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11.00–11.10</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XIIP-1436</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Baudžiamojo proceso kodekso 82 straipsnio pakeitimo įstatymo projektas </w:t>
            </w:r>
            <w:r w:rsidRPr="00ED7ED2">
              <w:rPr>
                <w:bCs/>
                <w:sz w:val="22"/>
              </w:rPr>
              <w:br/>
            </w:r>
          </w:p>
          <w:p w:rsidR="00ED7ED2" w:rsidRPr="00ED7ED2" w:rsidRDefault="00ED7ED2" w:rsidP="00ED7ED2">
            <w:pPr>
              <w:pStyle w:val="Betarp"/>
              <w:rPr>
                <w:bCs/>
                <w:sz w:val="22"/>
              </w:rPr>
            </w:pPr>
            <w:r w:rsidRPr="00ED7ED2">
              <w:rPr>
                <w:bCs/>
                <w:sz w:val="22"/>
              </w:rPr>
              <w:t>Pateikė Seimo narys</w:t>
            </w:r>
            <w:r w:rsidRPr="00ED7ED2">
              <w:rPr>
                <w:bCs/>
                <w:sz w:val="22"/>
              </w:rPr>
              <w:br/>
              <w:t>A. Paulauskas / 31 SN / 47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 (pasirengimas svarstymui ir 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Sabatauskas,</w:t>
            </w:r>
            <w:r w:rsidRPr="00ED7ED2">
              <w:rPr>
                <w:bCs/>
                <w:iCs/>
                <w:sz w:val="22"/>
              </w:rPr>
              <w:br/>
              <w:t>S. Šedbaras,</w:t>
            </w:r>
            <w:r w:rsidRPr="00ED7ED2">
              <w:rPr>
                <w:bCs/>
                <w:iCs/>
                <w:sz w:val="22"/>
              </w:rPr>
              <w:br/>
              <w:t>vedėja</w:t>
            </w:r>
            <w:r w:rsidRPr="00ED7ED2">
              <w:rPr>
                <w:bCs/>
                <w:iCs/>
                <w:sz w:val="22"/>
              </w:rPr>
              <w:br/>
              <w:t xml:space="preserve">D. </w:t>
            </w:r>
            <w:proofErr w:type="spellStart"/>
            <w:r w:rsidRPr="00ED7ED2">
              <w:rPr>
                <w:bCs/>
                <w:iCs/>
                <w:sz w:val="22"/>
              </w:rPr>
              <w:t>Latvelienė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11.10–11.15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XIIP-1333</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Teismų įstatymo 3 straipsnio pakeitimo įstatymo projektas</w:t>
            </w:r>
            <w:r w:rsidRPr="00ED7ED2">
              <w:rPr>
                <w:sz w:val="22"/>
              </w:rPr>
              <w:br/>
            </w:r>
          </w:p>
          <w:p w:rsidR="00ED7ED2" w:rsidRPr="00ED7ED2" w:rsidRDefault="00ED7ED2" w:rsidP="00ED7ED2">
            <w:pPr>
              <w:pStyle w:val="Betarp"/>
              <w:rPr>
                <w:sz w:val="22"/>
              </w:rPr>
            </w:pPr>
            <w:r w:rsidRPr="00ED7ED2">
              <w:rPr>
                <w:sz w:val="22"/>
              </w:rPr>
              <w:t>Pateikė Seimo nariai:</w:t>
            </w:r>
            <w:r w:rsidRPr="00ED7ED2">
              <w:rPr>
                <w:sz w:val="22"/>
              </w:rPr>
              <w:br/>
              <w:t>D. Petrošius, A. Palionis, A. Nesteckis, A. Paulauskas, N. Puteikis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I. Leonavičiūtė               </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11.15–11.25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XIIP-921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Piliečių nuosavybės teisių į išlikusį nekilnojamąjį turtą atkūrimo įstatymo 5 ir 12 straipsnių pakeitimo ir papildymo įstatymo projektas</w:t>
            </w:r>
            <w:r w:rsidRPr="00ED7ED2">
              <w:rPr>
                <w:sz w:val="22"/>
              </w:rPr>
              <w:br/>
            </w:r>
          </w:p>
          <w:p w:rsidR="00ED7ED2" w:rsidRPr="00ED7ED2" w:rsidRDefault="00ED7ED2" w:rsidP="00ED7ED2">
            <w:pPr>
              <w:pStyle w:val="Betarp"/>
              <w:rPr>
                <w:sz w:val="22"/>
              </w:rPr>
            </w:pPr>
            <w:r w:rsidRPr="00ED7ED2">
              <w:rPr>
                <w:sz w:val="22"/>
              </w:rPr>
              <w:t>Pateikė Seimo nariai:</w:t>
            </w:r>
            <w:r w:rsidRPr="00ED7ED2">
              <w:rPr>
                <w:sz w:val="22"/>
              </w:rPr>
              <w:br/>
              <w:t>R. Tamašunienė, V. Kravčionok/ 29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(svarstymo tęsinys)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vedėja</w:t>
            </w:r>
            <w:r w:rsidRPr="00ED7ED2">
              <w:rPr>
                <w:sz w:val="22"/>
              </w:rPr>
              <w:br/>
              <w:t xml:space="preserve">D. </w:t>
            </w:r>
            <w:proofErr w:type="spellStart"/>
            <w:r w:rsidRPr="00ED7ED2">
              <w:rPr>
                <w:sz w:val="22"/>
              </w:rPr>
              <w:t>Latvelienė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11.15–11.25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 xml:space="preserve">O. A. </w:t>
            </w:r>
            <w:proofErr w:type="spellStart"/>
            <w:r w:rsidRPr="00ED7ED2">
              <w:rPr>
                <w:sz w:val="22"/>
              </w:rPr>
              <w:t>Maksimovienės</w:t>
            </w:r>
            <w:proofErr w:type="spellEnd"/>
            <w:r w:rsidRPr="00ED7ED2">
              <w:rPr>
                <w:sz w:val="22"/>
              </w:rPr>
              <w:t xml:space="preserve"> 2014 m. gegužės 5 d. raštas Nr. G-2014-4868 Dėl ginčo su ŽŪB „Pėdžiai“ dėl žemės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Žiniai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vedėja</w:t>
            </w:r>
            <w:r w:rsidRPr="00ED7ED2">
              <w:rPr>
                <w:sz w:val="22"/>
              </w:rPr>
              <w:br/>
              <w:t xml:space="preserve">D. </w:t>
            </w:r>
            <w:proofErr w:type="spellStart"/>
            <w:r w:rsidRPr="00ED7ED2">
              <w:rPr>
                <w:sz w:val="22"/>
              </w:rPr>
              <w:t>Latvelienė</w:t>
            </w:r>
            <w:proofErr w:type="spellEnd"/>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Konstitucinio Teismo 2014-05-08 nutarimas Dėl teisėjų atlyginimų koeficientų ir Darbo kodekso</w:t>
            </w:r>
          </w:p>
          <w:p w:rsidR="00ED7ED2" w:rsidRPr="00ED7ED2" w:rsidRDefault="00ED7ED2" w:rsidP="00ED7ED2">
            <w:pPr>
              <w:pStyle w:val="Betarp"/>
              <w:rPr>
                <w:sz w:val="22"/>
              </w:rPr>
            </w:pP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Neprieštarauja,</w:t>
            </w:r>
            <w:r w:rsidRPr="00ED7ED2">
              <w:rPr>
                <w:sz w:val="22"/>
              </w:rPr>
              <w:br/>
              <w:t>prieštaravo,</w:t>
            </w:r>
            <w:r w:rsidRPr="00ED7ED2">
              <w:rPr>
                <w:sz w:val="22"/>
              </w:rPr>
              <w:br/>
              <w:t>prieštarauja</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B1BBF" w:rsidRDefault="00ED7ED2" w:rsidP="00ED7ED2">
            <w:pPr>
              <w:pStyle w:val="Betarp"/>
              <w:rPr>
                <w:bCs/>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Konstitucinio Teismo 2014-05-09 nutarimas</w:t>
            </w:r>
            <w:r w:rsidRPr="00ED7ED2">
              <w:rPr>
                <w:sz w:val="22"/>
              </w:rPr>
              <w:br/>
              <w:t xml:space="preserve"> Dėl įpareigojimo tvarkyti alyvos atliekas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Neprieštarauja,</w:t>
            </w:r>
            <w:r w:rsidRPr="00ED7ED2">
              <w:rPr>
                <w:sz w:val="22"/>
              </w:rPr>
              <w:br/>
              <w:t>neprieštaravo, žiniai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B1BBF" w:rsidRDefault="00ED7ED2" w:rsidP="00ED7ED2">
            <w:pPr>
              <w:pStyle w:val="Betarp"/>
              <w:rPr>
                <w:bCs/>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Konstitucinio Teismo 2014-05-27 nutarimas</w:t>
            </w:r>
            <w:r w:rsidRPr="00ED7ED2">
              <w:rPr>
                <w:sz w:val="22"/>
              </w:rPr>
              <w:br/>
              <w:t>Dėl galutinių Seimo rinkimų rezultatų pakeitimo</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Prieštarauja</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 xml:space="preserve">Konstitucinio Teismo 2014-06-13 išvada Dėl Seimo narės Neringos </w:t>
            </w:r>
            <w:proofErr w:type="spellStart"/>
            <w:r w:rsidRPr="00ED7ED2">
              <w:rPr>
                <w:sz w:val="22"/>
              </w:rPr>
              <w:t>Venckienės</w:t>
            </w:r>
            <w:proofErr w:type="spellEnd"/>
            <w:r w:rsidRPr="00ED7ED2">
              <w:rPr>
                <w:sz w:val="22"/>
              </w:rPr>
              <w:t xml:space="preserve"> veiksmų</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Žiniai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EB57CB">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Kiti klausimai</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p>
        </w:tc>
      </w:tr>
    </w:tbl>
    <w:p w:rsidR="00ED7ED2" w:rsidRPr="00ED7ED2" w:rsidRDefault="00ED7ED2" w:rsidP="00ED7ED2">
      <w:pPr>
        <w:pStyle w:val="Betarp"/>
        <w:rPr>
          <w:b/>
          <w:bCs/>
          <w:sz w:val="22"/>
        </w:rPr>
      </w:pPr>
      <w:r w:rsidRPr="00ED7ED2">
        <w:rPr>
          <w:b/>
          <w:bCs/>
          <w:sz w:val="22"/>
        </w:rPr>
        <w:t>Pasirengimai svarstymui</w:t>
      </w:r>
    </w:p>
    <w:tbl>
      <w:tblPr>
        <w:tblW w:w="10591" w:type="dxa"/>
        <w:jc w:val="center"/>
        <w:tblInd w:w="-40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000" w:firstRow="0" w:lastRow="0" w:firstColumn="0" w:lastColumn="0" w:noHBand="0" w:noVBand="0"/>
      </w:tblPr>
      <w:tblGrid>
        <w:gridCol w:w="690"/>
        <w:gridCol w:w="1559"/>
        <w:gridCol w:w="6641"/>
        <w:gridCol w:w="1701"/>
      </w:tblGrid>
      <w:tr w:rsidR="00ED7ED2" w:rsidRPr="00ED7ED2" w:rsidTr="00ED7ED2">
        <w:trPr>
          <w:trHeight w:val="580"/>
          <w:tblHeader/>
          <w:jc w:val="center"/>
        </w:trPr>
        <w:tc>
          <w:tcPr>
            <w:tcW w:w="690" w:type="dxa"/>
            <w:shd w:val="clear" w:color="auto" w:fill="FFFFFF" w:themeFill="background1"/>
          </w:tcPr>
          <w:p w:rsidR="00ED7ED2" w:rsidRPr="00ED7ED2" w:rsidRDefault="00ED7ED2" w:rsidP="00ED7ED2">
            <w:pPr>
              <w:pStyle w:val="Betarp"/>
              <w:rPr>
                <w:b/>
                <w:sz w:val="22"/>
              </w:rPr>
            </w:pPr>
            <w:r w:rsidRPr="00ED7ED2">
              <w:rPr>
                <w:b/>
                <w:sz w:val="22"/>
              </w:rPr>
              <w:t>Eil.</w:t>
            </w:r>
            <w:r w:rsidRPr="00ED7ED2">
              <w:rPr>
                <w:b/>
                <w:sz w:val="22"/>
              </w:rPr>
              <w:br/>
              <w:t>Nr.</w:t>
            </w:r>
          </w:p>
        </w:tc>
        <w:tc>
          <w:tcPr>
            <w:tcW w:w="1559" w:type="dxa"/>
            <w:shd w:val="clear" w:color="auto" w:fill="FFFFFF" w:themeFill="background1"/>
          </w:tcPr>
          <w:p w:rsidR="00ED7ED2" w:rsidRPr="00ED7ED2" w:rsidRDefault="00ED7ED2" w:rsidP="00ED7ED2">
            <w:pPr>
              <w:pStyle w:val="Betarp"/>
              <w:rPr>
                <w:b/>
                <w:sz w:val="22"/>
              </w:rPr>
            </w:pPr>
            <w:r w:rsidRPr="00ED7ED2">
              <w:rPr>
                <w:b/>
                <w:sz w:val="22"/>
              </w:rPr>
              <w:t>Projekto Nr.</w:t>
            </w:r>
          </w:p>
        </w:tc>
        <w:tc>
          <w:tcPr>
            <w:tcW w:w="6641" w:type="dxa"/>
            <w:shd w:val="clear" w:color="auto" w:fill="FFFFFF" w:themeFill="background1"/>
          </w:tcPr>
          <w:p w:rsidR="00ED7ED2" w:rsidRPr="00ED7ED2" w:rsidRDefault="00ED7ED2" w:rsidP="00ED7ED2">
            <w:pPr>
              <w:pStyle w:val="Betarp"/>
              <w:rPr>
                <w:b/>
                <w:sz w:val="22"/>
              </w:rPr>
            </w:pPr>
            <w:r w:rsidRPr="00ED7ED2">
              <w:rPr>
                <w:b/>
                <w:sz w:val="22"/>
              </w:rPr>
              <w:t>Projekto pavadinimas</w:t>
            </w:r>
          </w:p>
        </w:tc>
        <w:tc>
          <w:tcPr>
            <w:tcW w:w="1701" w:type="dxa"/>
            <w:shd w:val="clear" w:color="auto" w:fill="FFFFFF" w:themeFill="background1"/>
          </w:tcPr>
          <w:p w:rsidR="00ED7ED2" w:rsidRPr="00ED7ED2" w:rsidRDefault="00ED7ED2" w:rsidP="00ED7ED2">
            <w:pPr>
              <w:pStyle w:val="Betarp"/>
              <w:rPr>
                <w:b/>
                <w:sz w:val="22"/>
              </w:rPr>
            </w:pPr>
            <w:r w:rsidRPr="00ED7ED2">
              <w:rPr>
                <w:b/>
                <w:sz w:val="22"/>
              </w:rPr>
              <w:t>Komiteto išvadų rengėjai, biuro tarnautojai</w:t>
            </w:r>
          </w:p>
        </w:tc>
      </w:tr>
      <w:tr w:rsidR="00ED7ED2" w:rsidRPr="00ED7ED2" w:rsidTr="00ED7ED2">
        <w:trPr>
          <w:trHeight w:val="534"/>
          <w:tblHeader/>
          <w:jc w:val="center"/>
        </w:trPr>
        <w:tc>
          <w:tcPr>
            <w:tcW w:w="690" w:type="dxa"/>
            <w:shd w:val="clear" w:color="auto" w:fill="FFFFFF" w:themeFill="background1"/>
          </w:tcPr>
          <w:p w:rsidR="00ED7ED2" w:rsidRPr="00ED7ED2" w:rsidRDefault="00ED7ED2" w:rsidP="00ED7ED2">
            <w:pPr>
              <w:pStyle w:val="Betarp"/>
              <w:numPr>
                <w:ilvl w:val="0"/>
                <w:numId w:val="24"/>
              </w:numPr>
              <w:rPr>
                <w:sz w:val="22"/>
              </w:rPr>
            </w:pPr>
          </w:p>
        </w:tc>
        <w:tc>
          <w:tcPr>
            <w:tcW w:w="1559" w:type="dxa"/>
            <w:shd w:val="clear" w:color="auto" w:fill="FFFFFF" w:themeFill="background1"/>
          </w:tcPr>
          <w:p w:rsidR="00ED7ED2" w:rsidRPr="00ED7ED2" w:rsidRDefault="00ED7ED2" w:rsidP="00ED7ED2">
            <w:pPr>
              <w:pStyle w:val="Betarp"/>
              <w:rPr>
                <w:sz w:val="22"/>
              </w:rPr>
            </w:pPr>
            <w:r w:rsidRPr="00ED7ED2">
              <w:rPr>
                <w:sz w:val="22"/>
              </w:rPr>
              <w:t>XIP-3568(2)</w:t>
            </w:r>
          </w:p>
        </w:tc>
        <w:tc>
          <w:tcPr>
            <w:tcW w:w="6641" w:type="dxa"/>
            <w:shd w:val="clear" w:color="auto" w:fill="FFFFFF" w:themeFill="background1"/>
          </w:tcPr>
          <w:p w:rsidR="00ED7ED2" w:rsidRPr="00ED7ED2" w:rsidRDefault="00ED7ED2" w:rsidP="00ED7ED2">
            <w:pPr>
              <w:pStyle w:val="Betarp"/>
              <w:rPr>
                <w:sz w:val="22"/>
              </w:rPr>
            </w:pPr>
            <w:r w:rsidRPr="00ED7ED2">
              <w:rPr>
                <w:sz w:val="22"/>
              </w:rPr>
              <w:t>Baudžiamojo kodekso papildymo 143</w:t>
            </w:r>
            <w:r w:rsidRPr="00ED7ED2">
              <w:rPr>
                <w:sz w:val="22"/>
                <w:vertAlign w:val="superscript"/>
              </w:rPr>
              <w:t>1</w:t>
            </w:r>
            <w:r w:rsidRPr="00ED7ED2">
              <w:rPr>
                <w:sz w:val="22"/>
              </w:rPr>
              <w:t xml:space="preserve"> ir 143</w:t>
            </w:r>
            <w:r w:rsidRPr="00ED7ED2">
              <w:rPr>
                <w:sz w:val="22"/>
                <w:vertAlign w:val="superscript"/>
              </w:rPr>
              <w:t xml:space="preserve">2 </w:t>
            </w:r>
            <w:r w:rsidRPr="00ED7ED2">
              <w:rPr>
                <w:sz w:val="22"/>
              </w:rPr>
              <w:t>straipsniais įstatymo projektas</w:t>
            </w:r>
            <w:r w:rsidRPr="00ED7ED2">
              <w:rPr>
                <w:sz w:val="22"/>
              </w:rPr>
              <w:br/>
            </w:r>
          </w:p>
          <w:p w:rsidR="00ED7ED2" w:rsidRPr="00ED7ED2" w:rsidRDefault="00ED7ED2" w:rsidP="003741D4">
            <w:pPr>
              <w:pStyle w:val="Betarp"/>
              <w:rPr>
                <w:sz w:val="22"/>
              </w:rPr>
            </w:pPr>
            <w:r w:rsidRPr="00ED7ED2">
              <w:rPr>
                <w:sz w:val="22"/>
              </w:rPr>
              <w:t>Pateikė Seimo narė</w:t>
            </w:r>
            <w:r w:rsidRPr="00ED7ED2">
              <w:rPr>
                <w:sz w:val="22"/>
              </w:rPr>
              <w:br/>
              <w:t>D. Mikutienė / 29 SN</w:t>
            </w:r>
            <w:r w:rsidRPr="00ED7ED2">
              <w:rPr>
                <w:sz w:val="22"/>
              </w:rPr>
              <w:br/>
            </w:r>
          </w:p>
        </w:tc>
        <w:tc>
          <w:tcPr>
            <w:tcW w:w="1701" w:type="dxa"/>
            <w:shd w:val="clear" w:color="auto" w:fill="FFFFFF" w:themeFill="background1"/>
          </w:tcPr>
          <w:p w:rsidR="00ED7ED2" w:rsidRPr="00ED7ED2" w:rsidRDefault="00ED7ED2" w:rsidP="00ED7ED2">
            <w:pPr>
              <w:pStyle w:val="Betarp"/>
              <w:rPr>
                <w:sz w:val="22"/>
              </w:rPr>
            </w:pPr>
            <w:r w:rsidRPr="00ED7ED2">
              <w:rPr>
                <w:sz w:val="22"/>
              </w:rPr>
              <w:t>V. Gapšys,</w:t>
            </w:r>
            <w:r w:rsidRPr="00ED7ED2">
              <w:rPr>
                <w:sz w:val="22"/>
              </w:rPr>
              <w:br/>
              <w:t>V. Gailius,</w:t>
            </w:r>
            <w:r w:rsidRPr="00ED7ED2">
              <w:rPr>
                <w:sz w:val="22"/>
              </w:rPr>
              <w:br/>
              <w:t>vedėja</w:t>
            </w:r>
            <w:r w:rsidRPr="00ED7ED2">
              <w:rPr>
                <w:sz w:val="22"/>
              </w:rPr>
              <w:br/>
              <w:t xml:space="preserve">D. </w:t>
            </w:r>
            <w:proofErr w:type="spellStart"/>
            <w:r w:rsidRPr="00ED7ED2">
              <w:rPr>
                <w:sz w:val="22"/>
              </w:rPr>
              <w:t>Latvelienė</w:t>
            </w:r>
            <w:proofErr w:type="spellEnd"/>
          </w:p>
        </w:tc>
      </w:tr>
    </w:tbl>
    <w:p w:rsidR="00834DB5" w:rsidRDefault="00834DB5" w:rsidP="00834DB5">
      <w:pPr>
        <w:spacing w:after="0" w:line="240" w:lineRule="auto"/>
        <w:rPr>
          <w:rFonts w:eastAsia="Times New Roman"/>
          <w:sz w:val="22"/>
          <w:szCs w:val="22"/>
        </w:rPr>
      </w:pPr>
      <w:r w:rsidRPr="00834DB5">
        <w:rPr>
          <w:rFonts w:eastAsia="Times New Roman"/>
          <w:sz w:val="22"/>
          <w:szCs w:val="22"/>
        </w:rPr>
        <w:t>Komiteto pirmininkas</w:t>
      </w:r>
      <w:r w:rsidRPr="00834DB5">
        <w:rPr>
          <w:rFonts w:eastAsia="Times New Roman"/>
          <w:sz w:val="22"/>
          <w:szCs w:val="22"/>
        </w:rPr>
        <w:tab/>
      </w:r>
      <w:r w:rsidRPr="00834DB5">
        <w:rPr>
          <w:rFonts w:eastAsia="Times New Roman"/>
          <w:sz w:val="22"/>
          <w:szCs w:val="22"/>
        </w:rPr>
        <w:tab/>
      </w:r>
      <w:r w:rsidRPr="00834DB5">
        <w:rPr>
          <w:rFonts w:eastAsia="Times New Roman"/>
          <w:sz w:val="22"/>
          <w:szCs w:val="22"/>
        </w:rPr>
        <w:tab/>
      </w:r>
      <w:r w:rsidR="00E22148">
        <w:rPr>
          <w:rFonts w:eastAsia="Times New Roman"/>
          <w:sz w:val="22"/>
          <w:szCs w:val="22"/>
        </w:rPr>
        <w:tab/>
      </w:r>
      <w:r w:rsidRPr="00834DB5">
        <w:rPr>
          <w:rFonts w:eastAsia="Times New Roman"/>
          <w:sz w:val="22"/>
          <w:szCs w:val="22"/>
        </w:rPr>
        <w:tab/>
        <w:t xml:space="preserve"> Julius Sabatauskas</w:t>
      </w:r>
    </w:p>
    <w:p w:rsidR="003B3B58" w:rsidRPr="00A837EB" w:rsidRDefault="003B3B58" w:rsidP="00834DB5">
      <w:pPr>
        <w:spacing w:after="0" w:line="240" w:lineRule="auto"/>
        <w:rPr>
          <w:rFonts w:eastAsia="Times New Roman"/>
          <w:sz w:val="22"/>
          <w:szCs w:val="22"/>
        </w:rPr>
      </w:pPr>
    </w:p>
    <w:p w:rsidR="003B3B58" w:rsidRDefault="00A837EB" w:rsidP="003B3B58">
      <w:pPr>
        <w:spacing w:after="0" w:line="240" w:lineRule="auto"/>
        <w:jc w:val="center"/>
        <w:rPr>
          <w:rFonts w:eastAsia="Times New Roman"/>
          <w:sz w:val="22"/>
          <w:szCs w:val="22"/>
        </w:rPr>
      </w:pPr>
      <w:r>
        <w:rPr>
          <w:rFonts w:eastAsia="Times New Roman"/>
          <w:sz w:val="22"/>
          <w:szCs w:val="22"/>
        </w:rPr>
        <w:t>UŽSIENIO REIKALŲ KOMITETO</w:t>
      </w:r>
    </w:p>
    <w:tbl>
      <w:tblPr>
        <w:tblW w:w="10596" w:type="dxa"/>
        <w:jc w:val="center"/>
        <w:tblInd w:w="-95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833"/>
        <w:gridCol w:w="2180"/>
        <w:gridCol w:w="6053"/>
        <w:gridCol w:w="1530"/>
      </w:tblGrid>
      <w:tr w:rsidR="00E22148" w:rsidRPr="00E22148" w:rsidTr="00E22148">
        <w:trPr>
          <w:trHeight w:val="227"/>
          <w:jc w:val="center"/>
        </w:trPr>
        <w:tc>
          <w:tcPr>
            <w:tcW w:w="833" w:type="dxa"/>
            <w:vAlign w:val="center"/>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Eil. Nr.</w:t>
            </w:r>
          </w:p>
        </w:tc>
        <w:tc>
          <w:tcPr>
            <w:tcW w:w="2180" w:type="dxa"/>
            <w:vAlign w:val="center"/>
            <w:hideMark/>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Data,</w:t>
            </w:r>
            <w:r w:rsidRPr="00E22148">
              <w:rPr>
                <w:rFonts w:eastAsia="Times New Roman"/>
                <w:b/>
                <w:sz w:val="22"/>
                <w:szCs w:val="22"/>
              </w:rPr>
              <w:br/>
              <w:t>laikas,</w:t>
            </w:r>
            <w:r w:rsidRPr="00E22148">
              <w:rPr>
                <w:rFonts w:eastAsia="Times New Roman"/>
                <w:b/>
                <w:sz w:val="22"/>
                <w:szCs w:val="22"/>
              </w:rPr>
              <w:br/>
              <w:t>vieta</w:t>
            </w:r>
          </w:p>
        </w:tc>
        <w:tc>
          <w:tcPr>
            <w:tcW w:w="6053" w:type="dxa"/>
            <w:vAlign w:val="center"/>
            <w:hideMark/>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Svarstomi klausimai</w:t>
            </w:r>
          </w:p>
        </w:tc>
        <w:tc>
          <w:tcPr>
            <w:tcW w:w="1530" w:type="dxa"/>
            <w:vAlign w:val="center"/>
            <w:hideMark/>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Komiteto išvadų rengėjai,</w:t>
            </w:r>
            <w:r w:rsidRPr="00E22148">
              <w:rPr>
                <w:rFonts w:eastAsia="Times New Roman"/>
                <w:b/>
                <w:sz w:val="22"/>
                <w:szCs w:val="22"/>
              </w:rPr>
              <w:br/>
              <w:t>biuro tarnautojai</w:t>
            </w:r>
          </w:p>
        </w:tc>
      </w:tr>
      <w:tr w:rsidR="00E22148" w:rsidRPr="00E22148" w:rsidTr="00E22148">
        <w:trPr>
          <w:trHeight w:val="227"/>
          <w:jc w:val="center"/>
        </w:trPr>
        <w:tc>
          <w:tcPr>
            <w:tcW w:w="833" w:type="dxa"/>
          </w:tcPr>
          <w:p w:rsidR="00E22148" w:rsidRPr="00E22148" w:rsidRDefault="00E22148" w:rsidP="00E22148">
            <w:pPr>
              <w:numPr>
                <w:ilvl w:val="0"/>
                <w:numId w:val="22"/>
              </w:numPr>
              <w:spacing w:after="0" w:line="240" w:lineRule="auto"/>
              <w:jc w:val="center"/>
              <w:rPr>
                <w:rFonts w:eastAsia="Times New Roman"/>
                <w:sz w:val="22"/>
                <w:szCs w:val="22"/>
              </w:rPr>
            </w:pPr>
          </w:p>
        </w:tc>
        <w:tc>
          <w:tcPr>
            <w:tcW w:w="218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10.00–10.3</w:t>
            </w:r>
            <w:r w:rsidRPr="00E22148">
              <w:rPr>
                <w:rFonts w:eastAsia="Times New Roman"/>
                <w:sz w:val="22"/>
                <w:szCs w:val="22"/>
                <w:lang w:val="en-US"/>
              </w:rPr>
              <w:t>0</w:t>
            </w:r>
            <w:r w:rsidRPr="00E22148">
              <w:rPr>
                <w:rFonts w:eastAsia="Times New Roman"/>
                <w:sz w:val="22"/>
                <w:szCs w:val="22"/>
                <w:lang w:val="en-US"/>
              </w:rPr>
              <w:br/>
            </w:r>
            <w:r w:rsidRPr="00E22148">
              <w:rPr>
                <w:rFonts w:eastAsia="Times New Roman"/>
                <w:sz w:val="22"/>
                <w:szCs w:val="22"/>
              </w:rPr>
              <w:t>I r. Lietuvos Tarybos salė</w:t>
            </w:r>
          </w:p>
        </w:tc>
        <w:tc>
          <w:tcPr>
            <w:tcW w:w="6053"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b/>
                <w:sz w:val="22"/>
                <w:szCs w:val="22"/>
              </w:rPr>
              <w:t>Bendras posėdis su Nacionalinio saugumo ir gynybos komitetu</w:t>
            </w:r>
            <w:r w:rsidRPr="00E22148">
              <w:rPr>
                <w:rFonts w:eastAsia="Times New Roman"/>
                <w:sz w:val="22"/>
                <w:szCs w:val="22"/>
              </w:rPr>
              <w:br/>
              <w:t>Krašto apsaugos ministro ataskaita po NATO Gynybos ministrų susitikimo, vykusio 2014 m. birželio 3–4 d. Briuselyje (Belgijos Karalystė) (uždaras klausimas).</w:t>
            </w:r>
          </w:p>
        </w:tc>
        <w:tc>
          <w:tcPr>
            <w:tcW w:w="153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I. </w:t>
            </w:r>
            <w:proofErr w:type="spellStart"/>
            <w:r w:rsidRPr="00E22148">
              <w:rPr>
                <w:rFonts w:eastAsia="Times New Roman"/>
                <w:sz w:val="22"/>
                <w:szCs w:val="22"/>
              </w:rPr>
              <w:t>Milašiūtė</w:t>
            </w:r>
            <w:proofErr w:type="spellEnd"/>
            <w:r w:rsidRPr="00E22148">
              <w:rPr>
                <w:rFonts w:eastAsia="Times New Roman"/>
                <w:sz w:val="22"/>
                <w:szCs w:val="22"/>
              </w:rPr>
              <w:t xml:space="preserve"> </w:t>
            </w:r>
          </w:p>
        </w:tc>
      </w:tr>
      <w:tr w:rsidR="00E22148" w:rsidRPr="00E22148" w:rsidTr="00E22148">
        <w:trPr>
          <w:trHeight w:val="227"/>
          <w:jc w:val="center"/>
        </w:trPr>
        <w:tc>
          <w:tcPr>
            <w:tcW w:w="833" w:type="dxa"/>
          </w:tcPr>
          <w:p w:rsidR="00E22148" w:rsidRPr="00E22148" w:rsidRDefault="00E22148" w:rsidP="00E22148">
            <w:pPr>
              <w:numPr>
                <w:ilvl w:val="0"/>
                <w:numId w:val="22"/>
              </w:numPr>
              <w:spacing w:after="0" w:line="240" w:lineRule="auto"/>
              <w:jc w:val="center"/>
              <w:rPr>
                <w:rFonts w:eastAsia="Times New Roman"/>
                <w:sz w:val="22"/>
                <w:szCs w:val="22"/>
              </w:rPr>
            </w:pPr>
          </w:p>
        </w:tc>
        <w:tc>
          <w:tcPr>
            <w:tcW w:w="218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10.30–11.0</w:t>
            </w:r>
            <w:r w:rsidRPr="00E22148">
              <w:rPr>
                <w:rFonts w:eastAsia="Times New Roman"/>
                <w:sz w:val="22"/>
                <w:szCs w:val="22"/>
                <w:lang w:val="en-US"/>
              </w:rPr>
              <w:t>0</w:t>
            </w:r>
            <w:r w:rsidRPr="00E22148">
              <w:rPr>
                <w:rFonts w:eastAsia="Times New Roman"/>
                <w:sz w:val="22"/>
                <w:szCs w:val="22"/>
                <w:lang w:val="en-US"/>
              </w:rPr>
              <w:br/>
            </w:r>
            <w:r w:rsidRPr="00E22148">
              <w:rPr>
                <w:rFonts w:eastAsia="Times New Roman"/>
                <w:sz w:val="22"/>
                <w:szCs w:val="22"/>
              </w:rPr>
              <w:t>I r. Lietuvos Tarybos salė</w:t>
            </w:r>
          </w:p>
        </w:tc>
        <w:tc>
          <w:tcPr>
            <w:tcW w:w="6053"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Dėl pasirengimo NATO užsienio reikalų ministrų susitikimui, vyksiančiam 2014 m. birželio 24–25 d. Briuselyje (Belgijos Karalystė) ir NATO Viršūnių susitikimui, vyksiančiam 2014 m. rugsėjo 4–5 d. Velse (Jungtinė Karalystė) (uždaras klausimas).</w:t>
            </w:r>
          </w:p>
        </w:tc>
        <w:tc>
          <w:tcPr>
            <w:tcW w:w="153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I. </w:t>
            </w:r>
            <w:proofErr w:type="spellStart"/>
            <w:r w:rsidRPr="00E22148">
              <w:rPr>
                <w:rFonts w:eastAsia="Times New Roman"/>
                <w:sz w:val="22"/>
                <w:szCs w:val="22"/>
              </w:rPr>
              <w:t>Milašiūtė</w:t>
            </w:r>
            <w:proofErr w:type="spellEnd"/>
          </w:p>
        </w:tc>
      </w:tr>
      <w:tr w:rsidR="00E22148" w:rsidRPr="00E22148" w:rsidTr="00E22148">
        <w:trPr>
          <w:trHeight w:val="227"/>
          <w:jc w:val="center"/>
        </w:trPr>
        <w:tc>
          <w:tcPr>
            <w:tcW w:w="833" w:type="dxa"/>
          </w:tcPr>
          <w:p w:rsidR="00E22148" w:rsidRPr="00E22148" w:rsidRDefault="00E22148" w:rsidP="00E22148">
            <w:pPr>
              <w:numPr>
                <w:ilvl w:val="0"/>
                <w:numId w:val="22"/>
              </w:numPr>
              <w:spacing w:after="0" w:line="240" w:lineRule="auto"/>
              <w:jc w:val="center"/>
              <w:rPr>
                <w:rFonts w:eastAsia="Times New Roman"/>
                <w:sz w:val="22"/>
                <w:szCs w:val="22"/>
              </w:rPr>
            </w:pPr>
          </w:p>
        </w:tc>
        <w:tc>
          <w:tcPr>
            <w:tcW w:w="218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11.00–11.10</w:t>
            </w:r>
            <w:r w:rsidRPr="00E22148">
              <w:rPr>
                <w:rFonts w:eastAsia="Times New Roman"/>
                <w:sz w:val="22"/>
                <w:szCs w:val="22"/>
              </w:rPr>
              <w:br/>
              <w:t>I r. Lietuvos Tarybos salė</w:t>
            </w:r>
          </w:p>
        </w:tc>
        <w:tc>
          <w:tcPr>
            <w:tcW w:w="6053"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Lietuvos Respublikos Seimo delegacijos NATO Parlamentinėje Asamblėjoje 2013 metų veiklos ataskaita (uždaras klausimas).</w:t>
            </w:r>
          </w:p>
        </w:tc>
        <w:tc>
          <w:tcPr>
            <w:tcW w:w="153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I. </w:t>
            </w:r>
            <w:proofErr w:type="spellStart"/>
            <w:r w:rsidRPr="00E22148">
              <w:rPr>
                <w:rFonts w:eastAsia="Times New Roman"/>
                <w:sz w:val="22"/>
                <w:szCs w:val="22"/>
              </w:rPr>
              <w:t>Milašiūtė</w:t>
            </w:r>
            <w:proofErr w:type="spellEnd"/>
          </w:p>
        </w:tc>
      </w:tr>
      <w:tr w:rsidR="00E22148" w:rsidRPr="00E22148" w:rsidTr="00E22148">
        <w:trPr>
          <w:trHeight w:val="227"/>
          <w:jc w:val="center"/>
        </w:trPr>
        <w:tc>
          <w:tcPr>
            <w:tcW w:w="833" w:type="dxa"/>
          </w:tcPr>
          <w:p w:rsidR="00E22148" w:rsidRPr="00E22148" w:rsidRDefault="00E22148" w:rsidP="00E22148">
            <w:pPr>
              <w:numPr>
                <w:ilvl w:val="0"/>
                <w:numId w:val="22"/>
              </w:numPr>
              <w:spacing w:after="0" w:line="240" w:lineRule="auto"/>
              <w:jc w:val="center"/>
              <w:rPr>
                <w:rFonts w:eastAsia="Times New Roman"/>
                <w:sz w:val="22"/>
                <w:szCs w:val="22"/>
              </w:rPr>
            </w:pPr>
          </w:p>
        </w:tc>
        <w:tc>
          <w:tcPr>
            <w:tcW w:w="218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11.10–11.20</w:t>
            </w:r>
            <w:r w:rsidRPr="00E22148">
              <w:rPr>
                <w:rFonts w:eastAsia="Times New Roman"/>
                <w:sz w:val="22"/>
                <w:szCs w:val="22"/>
              </w:rPr>
              <w:br/>
              <w:t>I r. Lietuvos Tarybos salė</w:t>
            </w:r>
          </w:p>
        </w:tc>
        <w:tc>
          <w:tcPr>
            <w:tcW w:w="6053"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Lietuvos Respublikos Seimo delegacijos Europos Sąjungos ir Viduržemio jūros valstybių Parlamentinėje Asamblėjoje 2013 metų veiklos ataskaita.</w:t>
            </w:r>
          </w:p>
        </w:tc>
        <w:tc>
          <w:tcPr>
            <w:tcW w:w="153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E. </w:t>
            </w:r>
            <w:proofErr w:type="spellStart"/>
            <w:r w:rsidRPr="00E22148">
              <w:rPr>
                <w:rFonts w:eastAsia="Times New Roman"/>
                <w:sz w:val="22"/>
                <w:szCs w:val="22"/>
              </w:rPr>
              <w:t>Zelenka</w:t>
            </w:r>
            <w:proofErr w:type="spellEnd"/>
          </w:p>
        </w:tc>
      </w:tr>
      <w:tr w:rsidR="00E22148" w:rsidRPr="00E22148" w:rsidTr="00E22148">
        <w:trPr>
          <w:trHeight w:val="542"/>
          <w:jc w:val="center"/>
        </w:trPr>
        <w:tc>
          <w:tcPr>
            <w:tcW w:w="833" w:type="dxa"/>
          </w:tcPr>
          <w:p w:rsidR="00E22148" w:rsidRPr="00E22148" w:rsidRDefault="00E22148" w:rsidP="00E22148">
            <w:pPr>
              <w:numPr>
                <w:ilvl w:val="0"/>
                <w:numId w:val="22"/>
              </w:numPr>
              <w:spacing w:after="0" w:line="240" w:lineRule="auto"/>
              <w:jc w:val="center"/>
              <w:rPr>
                <w:rFonts w:eastAsia="Times New Roman"/>
                <w:sz w:val="22"/>
                <w:szCs w:val="22"/>
              </w:rPr>
            </w:pPr>
          </w:p>
        </w:tc>
        <w:tc>
          <w:tcPr>
            <w:tcW w:w="2180"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11.20–11.30</w:t>
            </w:r>
            <w:r w:rsidRPr="00E22148">
              <w:rPr>
                <w:rFonts w:eastAsia="Times New Roman"/>
                <w:sz w:val="22"/>
                <w:szCs w:val="22"/>
              </w:rPr>
              <w:br/>
              <w:t>I r. Lietuvos Tarybos salė</w:t>
            </w:r>
          </w:p>
        </w:tc>
        <w:tc>
          <w:tcPr>
            <w:tcW w:w="6053"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Kiti klausimai.</w:t>
            </w:r>
          </w:p>
          <w:p w:rsidR="00E22148" w:rsidRPr="00E22148" w:rsidRDefault="00E22148" w:rsidP="00E22148">
            <w:pPr>
              <w:spacing w:after="0" w:line="240" w:lineRule="auto"/>
              <w:jc w:val="center"/>
              <w:rPr>
                <w:rFonts w:eastAsia="Times New Roman"/>
                <w:sz w:val="22"/>
                <w:szCs w:val="22"/>
              </w:rPr>
            </w:pPr>
          </w:p>
        </w:tc>
        <w:tc>
          <w:tcPr>
            <w:tcW w:w="1530" w:type="dxa"/>
            <w:shd w:val="clear" w:color="auto" w:fill="auto"/>
          </w:tcPr>
          <w:p w:rsidR="00E22148" w:rsidRPr="00E22148" w:rsidRDefault="00E22148" w:rsidP="00E22148">
            <w:pPr>
              <w:spacing w:after="0" w:line="240" w:lineRule="auto"/>
              <w:jc w:val="center"/>
              <w:rPr>
                <w:rFonts w:eastAsia="Times New Roman"/>
                <w:sz w:val="22"/>
                <w:szCs w:val="22"/>
              </w:rPr>
            </w:pPr>
          </w:p>
        </w:tc>
      </w:tr>
    </w:tbl>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 xml:space="preserve">Komiteto pirmininkas </w:t>
      </w:r>
      <w:r w:rsidRPr="003B3B58">
        <w:rPr>
          <w:rFonts w:eastAsia="Times New Roman"/>
          <w:sz w:val="22"/>
          <w:szCs w:val="22"/>
        </w:rPr>
        <w:tab/>
      </w:r>
      <w:r w:rsidRPr="003B3B58">
        <w:rPr>
          <w:rFonts w:eastAsia="Times New Roman"/>
          <w:sz w:val="22"/>
          <w:szCs w:val="22"/>
        </w:rPr>
        <w:tab/>
      </w:r>
      <w:r w:rsidRPr="003B3B58">
        <w:rPr>
          <w:rFonts w:eastAsia="Times New Roman"/>
          <w:sz w:val="22"/>
          <w:szCs w:val="22"/>
        </w:rPr>
        <w:tab/>
      </w:r>
      <w:r w:rsidRPr="003B3B58">
        <w:rPr>
          <w:rFonts w:eastAsia="Times New Roman"/>
          <w:sz w:val="22"/>
          <w:szCs w:val="22"/>
        </w:rPr>
        <w:tab/>
        <w:t>Benediktas Juodka</w:t>
      </w:r>
    </w:p>
    <w:p w:rsidR="003B3B58" w:rsidRPr="00834DB5" w:rsidRDefault="003B3B58" w:rsidP="003B3B58">
      <w:pPr>
        <w:spacing w:after="0" w:line="240" w:lineRule="auto"/>
        <w:jc w:val="center"/>
        <w:rPr>
          <w:rFonts w:eastAsia="Times New Roman"/>
          <w:sz w:val="22"/>
          <w:szCs w:val="22"/>
        </w:rPr>
      </w:pPr>
    </w:p>
    <w:p w:rsidR="003B3B58" w:rsidRDefault="003B3B58" w:rsidP="003B3B58">
      <w:pPr>
        <w:pStyle w:val="Betarp"/>
        <w:jc w:val="center"/>
        <w:rPr>
          <w:sz w:val="22"/>
        </w:rPr>
      </w:pPr>
      <w:r w:rsidRPr="003B3B58">
        <w:rPr>
          <w:sz w:val="22"/>
        </w:rPr>
        <w:t>VALSTYBĖS V</w:t>
      </w:r>
      <w:r w:rsidR="001B0F73">
        <w:rPr>
          <w:sz w:val="22"/>
        </w:rPr>
        <w:t>ALDYMO IR SAVIVALDYBIŲ KOMITETO</w:t>
      </w:r>
    </w:p>
    <w:tbl>
      <w:tblPr>
        <w:tblW w:w="10362" w:type="dxa"/>
        <w:jc w:val="center"/>
        <w:tblInd w:w="-2593"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716"/>
        <w:gridCol w:w="1276"/>
        <w:gridCol w:w="1134"/>
        <w:gridCol w:w="3764"/>
        <w:gridCol w:w="1723"/>
        <w:gridCol w:w="1749"/>
      </w:tblGrid>
      <w:tr w:rsidR="00E22148" w:rsidRPr="00E22148" w:rsidTr="00E22148">
        <w:trPr>
          <w:trHeight w:val="416"/>
          <w:jc w:val="center"/>
        </w:trPr>
        <w:tc>
          <w:tcPr>
            <w:tcW w:w="716"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Eil.</w:t>
            </w:r>
          </w:p>
          <w:p w:rsidR="00E22148" w:rsidRPr="00E22148" w:rsidRDefault="00E22148" w:rsidP="00E22148">
            <w:pPr>
              <w:pStyle w:val="Betarp"/>
              <w:rPr>
                <w:b/>
                <w:sz w:val="22"/>
              </w:rPr>
            </w:pPr>
            <w:r w:rsidRPr="00E22148">
              <w:rPr>
                <w:b/>
                <w:sz w:val="22"/>
              </w:rPr>
              <w:t>Nr.</w:t>
            </w:r>
          </w:p>
        </w:tc>
        <w:tc>
          <w:tcPr>
            <w:tcW w:w="1276"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Data,</w:t>
            </w:r>
          </w:p>
          <w:p w:rsidR="00E22148" w:rsidRPr="00E22148" w:rsidRDefault="00E22148" w:rsidP="00E22148">
            <w:pPr>
              <w:pStyle w:val="Betarp"/>
              <w:rPr>
                <w:b/>
                <w:sz w:val="22"/>
              </w:rPr>
            </w:pPr>
            <w:r w:rsidRPr="00E22148">
              <w:rPr>
                <w:b/>
                <w:sz w:val="22"/>
              </w:rPr>
              <w:t>laikas,</w:t>
            </w:r>
          </w:p>
          <w:p w:rsidR="00E22148" w:rsidRPr="00E22148" w:rsidRDefault="00E22148" w:rsidP="00E22148">
            <w:pPr>
              <w:pStyle w:val="Betarp"/>
              <w:rPr>
                <w:b/>
                <w:sz w:val="22"/>
              </w:rPr>
            </w:pPr>
            <w:r w:rsidRPr="00E22148">
              <w:rPr>
                <w:b/>
                <w:sz w:val="22"/>
              </w:rPr>
              <w:t>vieta</w:t>
            </w:r>
          </w:p>
        </w:tc>
        <w:tc>
          <w:tcPr>
            <w:tcW w:w="1134"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Projekto Nr.</w:t>
            </w:r>
          </w:p>
        </w:tc>
        <w:tc>
          <w:tcPr>
            <w:tcW w:w="3764"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Svarstomi klausimai</w:t>
            </w:r>
          </w:p>
        </w:tc>
        <w:tc>
          <w:tcPr>
            <w:tcW w:w="1723"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Pagrindinis ar papildomas komitetas (stadija)</w:t>
            </w:r>
          </w:p>
        </w:tc>
        <w:tc>
          <w:tcPr>
            <w:tcW w:w="1749" w:type="dxa"/>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Komiteto išvadų rengėjai,</w:t>
            </w:r>
          </w:p>
          <w:p w:rsidR="00E22148" w:rsidRPr="00E22148" w:rsidRDefault="00E22148" w:rsidP="00E22148">
            <w:pPr>
              <w:pStyle w:val="Betarp"/>
              <w:rPr>
                <w:b/>
                <w:sz w:val="22"/>
              </w:rPr>
            </w:pPr>
            <w:r w:rsidRPr="00E22148">
              <w:rPr>
                <w:b/>
                <w:sz w:val="22"/>
              </w:rPr>
              <w:t>biuro tarnautojai</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1.1</w:t>
            </w:r>
          </w:p>
        </w:tc>
        <w:tc>
          <w:tcPr>
            <w:tcW w:w="1276"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10:00-10:10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134"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XIIP-1147</w:t>
            </w:r>
          </w:p>
        </w:tc>
        <w:tc>
          <w:tcPr>
            <w:tcW w:w="376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Akcinių bendrovių įstatymo 21 straipsnio pakeitimo ĮSTATYMO PROJEKTAS</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49" w:type="dxa"/>
          </w:tcPr>
          <w:p w:rsidR="00E22148" w:rsidRPr="00E22148" w:rsidRDefault="00E22148" w:rsidP="00E22148">
            <w:pPr>
              <w:pStyle w:val="Betarp"/>
              <w:jc w:val="center"/>
              <w:rPr>
                <w:sz w:val="22"/>
              </w:rPr>
            </w:pPr>
            <w:r w:rsidRPr="00E22148">
              <w:rPr>
                <w:sz w:val="22"/>
              </w:rPr>
              <w:t>V. Bukauskas</w:t>
            </w:r>
          </w:p>
          <w:p w:rsidR="00E22148" w:rsidRPr="00E22148" w:rsidRDefault="00E22148" w:rsidP="00E22148">
            <w:pPr>
              <w:pStyle w:val="Betarp"/>
              <w:jc w:val="center"/>
              <w:rPr>
                <w:sz w:val="22"/>
              </w:rPr>
            </w:pPr>
            <w:r w:rsidRPr="00E22148">
              <w:rPr>
                <w:sz w:val="22"/>
              </w:rPr>
              <w:t>P. Gražulis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(A. Astrauskas)</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1.2</w:t>
            </w:r>
          </w:p>
        </w:tc>
        <w:tc>
          <w:tcPr>
            <w:tcW w:w="1276"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10:10-10:20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134"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XIIP-1148</w:t>
            </w:r>
          </w:p>
        </w:tc>
        <w:tc>
          <w:tcPr>
            <w:tcW w:w="376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Valstybės ir savivaldybės įmonių įstatymo 4 ir 10 straipsnių pakeitimo ir papildymo ĮSTATYMO PROJEKTAS</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49" w:type="dxa"/>
          </w:tcPr>
          <w:p w:rsidR="00E22148" w:rsidRPr="00E22148" w:rsidRDefault="00E22148" w:rsidP="00E22148">
            <w:pPr>
              <w:pStyle w:val="Betarp"/>
              <w:jc w:val="center"/>
              <w:rPr>
                <w:sz w:val="22"/>
              </w:rPr>
            </w:pPr>
            <w:r w:rsidRPr="00E22148">
              <w:rPr>
                <w:sz w:val="22"/>
              </w:rPr>
              <w:t>V. Bukauskas</w:t>
            </w:r>
          </w:p>
          <w:p w:rsidR="00E22148" w:rsidRPr="00E22148" w:rsidRDefault="00E22148" w:rsidP="00E22148">
            <w:pPr>
              <w:pStyle w:val="Betarp"/>
              <w:jc w:val="center"/>
              <w:rPr>
                <w:sz w:val="22"/>
              </w:rPr>
            </w:pPr>
            <w:r w:rsidRPr="00E22148">
              <w:rPr>
                <w:sz w:val="22"/>
              </w:rPr>
              <w:t>P. Gražulis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(A. Astrauskas)</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3</w:t>
            </w:r>
          </w:p>
        </w:tc>
        <w:tc>
          <w:tcPr>
            <w:tcW w:w="1276"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10:20-10:30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134"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XIIP-1122</w:t>
            </w:r>
          </w:p>
        </w:tc>
        <w:tc>
          <w:tcPr>
            <w:tcW w:w="376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Valstybinės kultūros paveldo komisijos įstatymo 3 straipsnio papildymo ĮSTATYMO PROJEKTAS</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49" w:type="dxa"/>
          </w:tcPr>
          <w:p w:rsidR="00E22148" w:rsidRPr="00E22148" w:rsidRDefault="00E22148" w:rsidP="00E22148">
            <w:pPr>
              <w:pStyle w:val="Betarp"/>
              <w:jc w:val="center"/>
              <w:rPr>
                <w:sz w:val="22"/>
              </w:rPr>
            </w:pPr>
            <w:r w:rsidRPr="00E22148">
              <w:rPr>
                <w:sz w:val="22"/>
              </w:rPr>
              <w:t>M. Petrauskienė</w:t>
            </w:r>
          </w:p>
          <w:p w:rsidR="00E22148" w:rsidRPr="00E22148" w:rsidRDefault="00E22148" w:rsidP="00E22148">
            <w:pPr>
              <w:pStyle w:val="Betarp"/>
              <w:jc w:val="center"/>
              <w:rPr>
                <w:sz w:val="22"/>
              </w:rPr>
            </w:pPr>
            <w:proofErr w:type="spellStart"/>
            <w:r w:rsidRPr="00E22148">
              <w:rPr>
                <w:sz w:val="22"/>
              </w:rPr>
              <w:t>V.V.Margevičienė</w:t>
            </w:r>
            <w:proofErr w:type="spellEnd"/>
          </w:p>
          <w:p w:rsidR="00E22148" w:rsidRPr="00E22148" w:rsidRDefault="00E22148" w:rsidP="00E22148">
            <w:pPr>
              <w:pStyle w:val="Betarp"/>
              <w:jc w:val="center"/>
              <w:rPr>
                <w:sz w:val="22"/>
              </w:rPr>
            </w:pPr>
            <w:r w:rsidRPr="00E22148">
              <w:rPr>
                <w:sz w:val="22"/>
              </w:rPr>
              <w:t xml:space="preserve">(M. </w:t>
            </w:r>
            <w:proofErr w:type="spellStart"/>
            <w:r w:rsidRPr="00E22148">
              <w:rPr>
                <w:sz w:val="22"/>
              </w:rPr>
              <w:t>Urmonienė</w:t>
            </w:r>
            <w:proofErr w:type="spellEnd"/>
            <w:r w:rsidRPr="00E22148">
              <w:rPr>
                <w:sz w:val="22"/>
              </w:rPr>
              <w:t>)</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4.1</w:t>
            </w:r>
          </w:p>
        </w:tc>
        <w:tc>
          <w:tcPr>
            <w:tcW w:w="1276"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10:30-10:50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134"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XIIP-1427</w:t>
            </w:r>
          </w:p>
        </w:tc>
        <w:tc>
          <w:tcPr>
            <w:tcW w:w="3764" w:type="dxa"/>
            <w:tcMar>
              <w:top w:w="0" w:type="dxa"/>
              <w:left w:w="30" w:type="dxa"/>
              <w:bottom w:w="0" w:type="dxa"/>
              <w:right w:w="30" w:type="dxa"/>
            </w:tcMar>
          </w:tcPr>
          <w:p w:rsidR="00E22148" w:rsidRPr="00E22148" w:rsidRDefault="00E22148" w:rsidP="00E22148">
            <w:pPr>
              <w:pStyle w:val="Betarp"/>
              <w:jc w:val="center"/>
              <w:rPr>
                <w:i/>
                <w:iCs/>
                <w:sz w:val="22"/>
              </w:rPr>
            </w:pPr>
            <w:r w:rsidRPr="00E22148">
              <w:rPr>
                <w:sz w:val="22"/>
              </w:rPr>
              <w:t>Atliekų tvarkymo įstatymo 2, 30, 30</w:t>
            </w:r>
            <w:r w:rsidRPr="00E22148">
              <w:rPr>
                <w:sz w:val="22"/>
                <w:vertAlign w:val="superscript"/>
              </w:rPr>
              <w:t>2</w:t>
            </w:r>
            <w:r w:rsidRPr="00E22148">
              <w:rPr>
                <w:sz w:val="22"/>
              </w:rPr>
              <w:t>, 33, 34 straipsnių pakeitimo ir papildymo ir Įstatymo papildymo 35</w:t>
            </w:r>
            <w:r w:rsidRPr="00E22148">
              <w:rPr>
                <w:sz w:val="22"/>
                <w:vertAlign w:val="superscript"/>
              </w:rPr>
              <w:t>1</w:t>
            </w:r>
            <w:r w:rsidRPr="00E22148">
              <w:rPr>
                <w:sz w:val="22"/>
              </w:rPr>
              <w:t>, 35</w:t>
            </w:r>
            <w:r w:rsidRPr="00E22148">
              <w:rPr>
                <w:sz w:val="22"/>
                <w:vertAlign w:val="superscript"/>
              </w:rPr>
              <w:t>2</w:t>
            </w:r>
            <w:r w:rsidRPr="00E22148">
              <w:rPr>
                <w:sz w:val="22"/>
              </w:rPr>
              <w:t>, 35</w:t>
            </w:r>
            <w:r w:rsidRPr="00E22148">
              <w:rPr>
                <w:sz w:val="22"/>
                <w:vertAlign w:val="superscript"/>
              </w:rPr>
              <w:t>3</w:t>
            </w:r>
            <w:r w:rsidRPr="00E22148">
              <w:rPr>
                <w:sz w:val="22"/>
              </w:rPr>
              <w:t>, 35</w:t>
            </w:r>
            <w:r w:rsidRPr="00E22148">
              <w:rPr>
                <w:sz w:val="22"/>
                <w:vertAlign w:val="superscript"/>
              </w:rPr>
              <w:t>4</w:t>
            </w:r>
            <w:r w:rsidRPr="00E22148">
              <w:rPr>
                <w:sz w:val="22"/>
              </w:rPr>
              <w:t xml:space="preserve"> straipsniais ĮSTATYMO PROJEKTAS</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49" w:type="dxa"/>
          </w:tcPr>
          <w:p w:rsidR="00E22148" w:rsidRPr="00E22148" w:rsidRDefault="00E22148" w:rsidP="00E22148">
            <w:pPr>
              <w:pStyle w:val="Betarp"/>
              <w:jc w:val="center"/>
              <w:rPr>
                <w:sz w:val="22"/>
              </w:rPr>
            </w:pPr>
            <w:r w:rsidRPr="00E22148">
              <w:rPr>
                <w:sz w:val="22"/>
              </w:rPr>
              <w:t>A. Mitrulevičius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(R. Mačiulytė</w:t>
            </w:r>
          </w:p>
          <w:p w:rsidR="00E22148" w:rsidRPr="00E22148" w:rsidRDefault="00E22148" w:rsidP="00E22148">
            <w:pPr>
              <w:pStyle w:val="Betarp"/>
              <w:jc w:val="center"/>
              <w:rPr>
                <w:sz w:val="22"/>
              </w:rPr>
            </w:pPr>
            <w:r w:rsidRPr="00E22148">
              <w:rPr>
                <w:sz w:val="22"/>
              </w:rPr>
              <w:t xml:space="preserve">B. </w:t>
            </w:r>
            <w:proofErr w:type="spellStart"/>
            <w:r w:rsidRPr="00E22148">
              <w:rPr>
                <w:sz w:val="22"/>
              </w:rPr>
              <w:t>Kleponis</w:t>
            </w:r>
            <w:proofErr w:type="spellEnd"/>
            <w:r w:rsidRPr="00E22148">
              <w:rPr>
                <w:sz w:val="22"/>
              </w:rPr>
              <w:t>)</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4.2</w:t>
            </w:r>
          </w:p>
        </w:tc>
        <w:tc>
          <w:tcPr>
            <w:tcW w:w="1276" w:type="dxa"/>
            <w:tcMar>
              <w:top w:w="0" w:type="dxa"/>
              <w:left w:w="30" w:type="dxa"/>
              <w:bottom w:w="0" w:type="dxa"/>
              <w:right w:w="30" w:type="dxa"/>
            </w:tcMar>
          </w:tcPr>
          <w:p w:rsidR="00E22148" w:rsidRPr="00E22148" w:rsidRDefault="00E22148" w:rsidP="00E22148">
            <w:pPr>
              <w:pStyle w:val="Betarp"/>
              <w:rPr>
                <w:b/>
                <w:sz w:val="22"/>
              </w:rPr>
            </w:pPr>
          </w:p>
        </w:tc>
        <w:tc>
          <w:tcPr>
            <w:tcW w:w="1134"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XIIP-1428</w:t>
            </w:r>
          </w:p>
        </w:tc>
        <w:tc>
          <w:tcPr>
            <w:tcW w:w="3764" w:type="dxa"/>
            <w:tcMar>
              <w:top w:w="0" w:type="dxa"/>
              <w:left w:w="30" w:type="dxa"/>
              <w:bottom w:w="0" w:type="dxa"/>
              <w:right w:w="30" w:type="dxa"/>
            </w:tcMar>
          </w:tcPr>
          <w:p w:rsidR="00E22148" w:rsidRPr="00E22148" w:rsidRDefault="00E22148" w:rsidP="00E22148">
            <w:pPr>
              <w:pStyle w:val="Betarp"/>
              <w:jc w:val="center"/>
              <w:rPr>
                <w:i/>
                <w:iCs/>
                <w:sz w:val="22"/>
              </w:rPr>
            </w:pPr>
            <w:r w:rsidRPr="00E22148">
              <w:rPr>
                <w:sz w:val="22"/>
              </w:rPr>
              <w:t>Mokesčio už aplinkos teršimą įstatymo 2, 3, 4, 5, 6, 8, 9, 10 straipsnių pakeitimo ir Įstatymo papildymo 7 ir 8 priedėliais ĮSTATYMO PROJEKTAS</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49" w:type="dxa"/>
          </w:tcPr>
          <w:p w:rsidR="00E22148" w:rsidRPr="00E22148" w:rsidRDefault="00E22148" w:rsidP="00E22148">
            <w:pPr>
              <w:pStyle w:val="Betarp"/>
              <w:jc w:val="center"/>
              <w:rPr>
                <w:sz w:val="22"/>
              </w:rPr>
            </w:pPr>
            <w:r w:rsidRPr="00E22148">
              <w:rPr>
                <w:sz w:val="22"/>
              </w:rPr>
              <w:t>A. Mitrulevičius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(R. Mačiulytė</w:t>
            </w:r>
          </w:p>
          <w:p w:rsidR="00E22148" w:rsidRPr="00E22148" w:rsidRDefault="00E22148" w:rsidP="00E22148">
            <w:pPr>
              <w:pStyle w:val="Betarp"/>
              <w:jc w:val="center"/>
              <w:rPr>
                <w:sz w:val="22"/>
              </w:rPr>
            </w:pPr>
            <w:r w:rsidRPr="00E22148">
              <w:rPr>
                <w:sz w:val="22"/>
              </w:rPr>
              <w:t xml:space="preserve">B. </w:t>
            </w:r>
            <w:proofErr w:type="spellStart"/>
            <w:r w:rsidRPr="00E22148">
              <w:rPr>
                <w:sz w:val="22"/>
              </w:rPr>
              <w:t>Kleponis</w:t>
            </w:r>
            <w:proofErr w:type="spellEnd"/>
            <w:r w:rsidRPr="00E22148">
              <w:rPr>
                <w:sz w:val="22"/>
              </w:rPr>
              <w:t>)</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5</w:t>
            </w:r>
          </w:p>
        </w:tc>
        <w:tc>
          <w:tcPr>
            <w:tcW w:w="1276"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10:50-11:00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13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XIIP-1468</w:t>
            </w:r>
          </w:p>
        </w:tc>
        <w:tc>
          <w:tcPr>
            <w:tcW w:w="376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Visuomenės informavimo įstatymo Nr. I-418 27 ir 28 straipsnių pakeitimo ĮSTATYMO PROJEKTAS</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49" w:type="dxa"/>
          </w:tcPr>
          <w:p w:rsidR="00E22148" w:rsidRPr="00E22148" w:rsidRDefault="00E22148" w:rsidP="00E22148">
            <w:pPr>
              <w:pStyle w:val="Betarp"/>
              <w:jc w:val="center"/>
              <w:rPr>
                <w:sz w:val="22"/>
              </w:rPr>
            </w:pPr>
            <w:r w:rsidRPr="00E22148">
              <w:rPr>
                <w:sz w:val="22"/>
              </w:rPr>
              <w:t>M. Petrauskienė</w:t>
            </w:r>
          </w:p>
          <w:p w:rsidR="00E22148" w:rsidRPr="00E22148" w:rsidRDefault="00E22148" w:rsidP="00E22148">
            <w:pPr>
              <w:pStyle w:val="Betarp"/>
              <w:jc w:val="center"/>
              <w:rPr>
                <w:sz w:val="22"/>
              </w:rPr>
            </w:pPr>
            <w:proofErr w:type="spellStart"/>
            <w:r w:rsidRPr="00E22148">
              <w:rPr>
                <w:sz w:val="22"/>
              </w:rPr>
              <w:t>V.V.Margevičienė</w:t>
            </w:r>
            <w:proofErr w:type="spellEnd"/>
          </w:p>
          <w:p w:rsidR="00E22148" w:rsidRPr="00E22148" w:rsidRDefault="00E22148" w:rsidP="00E22148">
            <w:pPr>
              <w:pStyle w:val="Betarp"/>
              <w:jc w:val="center"/>
              <w:rPr>
                <w:sz w:val="22"/>
              </w:rPr>
            </w:pPr>
            <w:r w:rsidRPr="00E22148">
              <w:rPr>
                <w:sz w:val="22"/>
              </w:rPr>
              <w:t xml:space="preserve">(M. </w:t>
            </w:r>
            <w:proofErr w:type="spellStart"/>
            <w:r w:rsidRPr="00E22148">
              <w:rPr>
                <w:sz w:val="22"/>
              </w:rPr>
              <w:t>Urmonienė</w:t>
            </w:r>
            <w:proofErr w:type="spellEnd"/>
            <w:r w:rsidRPr="00E22148">
              <w:rPr>
                <w:sz w:val="22"/>
              </w:rPr>
              <w:t>)</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sidRPr="00E22148">
              <w:rPr>
                <w:sz w:val="22"/>
              </w:rPr>
              <w:t>6</w:t>
            </w:r>
          </w:p>
        </w:tc>
        <w:tc>
          <w:tcPr>
            <w:tcW w:w="1276"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11:00-11:02</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134" w:type="dxa"/>
            <w:tcMar>
              <w:top w:w="0" w:type="dxa"/>
              <w:left w:w="30" w:type="dxa"/>
              <w:bottom w:w="0" w:type="dxa"/>
              <w:right w:w="30" w:type="dxa"/>
            </w:tcMar>
          </w:tcPr>
          <w:p w:rsidR="00E22148" w:rsidRPr="00E22148" w:rsidRDefault="00E22148" w:rsidP="00E22148">
            <w:pPr>
              <w:pStyle w:val="Betarp"/>
              <w:rPr>
                <w:sz w:val="22"/>
              </w:rPr>
            </w:pPr>
            <w:r w:rsidRPr="00E22148">
              <w:rPr>
                <w:bCs/>
                <w:iCs/>
                <w:sz w:val="22"/>
              </w:rPr>
              <w:t>XIIP-</w:t>
            </w:r>
            <w:r w:rsidRPr="00E22148">
              <w:rPr>
                <w:sz w:val="22"/>
              </w:rPr>
              <w:t>1526</w:t>
            </w:r>
          </w:p>
        </w:tc>
        <w:tc>
          <w:tcPr>
            <w:tcW w:w="376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 xml:space="preserve">Valstybės ir savivaldybės įmonių įstatymo 15 straipsnio 3 dalies pakeitimo įstatymo projektas </w:t>
            </w:r>
          </w:p>
        </w:tc>
        <w:tc>
          <w:tcPr>
            <w:tcW w:w="1723"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pasirengimas</w:t>
            </w:r>
          </w:p>
          <w:p w:rsidR="00E22148" w:rsidRPr="00E22148" w:rsidRDefault="00E22148" w:rsidP="00E22148">
            <w:pPr>
              <w:pStyle w:val="Betarp"/>
              <w:rPr>
                <w:sz w:val="22"/>
              </w:rPr>
            </w:pPr>
            <w:r w:rsidRPr="00E22148">
              <w:rPr>
                <w:sz w:val="22"/>
              </w:rPr>
              <w:t>svarstyti</w:t>
            </w:r>
          </w:p>
        </w:tc>
        <w:tc>
          <w:tcPr>
            <w:tcW w:w="1749" w:type="dxa"/>
          </w:tcPr>
          <w:p w:rsidR="00E22148" w:rsidRPr="00E22148" w:rsidRDefault="00E22148" w:rsidP="00E22148">
            <w:pPr>
              <w:pStyle w:val="Betarp"/>
              <w:jc w:val="center"/>
              <w:rPr>
                <w:sz w:val="22"/>
              </w:rPr>
            </w:pPr>
            <w:r w:rsidRPr="00E22148">
              <w:rPr>
                <w:sz w:val="22"/>
              </w:rPr>
              <w:t>V. Bukauskas</w:t>
            </w:r>
          </w:p>
          <w:p w:rsidR="00E22148" w:rsidRPr="00E22148" w:rsidRDefault="00E22148" w:rsidP="00E22148">
            <w:pPr>
              <w:pStyle w:val="Betarp"/>
              <w:jc w:val="center"/>
              <w:rPr>
                <w:sz w:val="22"/>
              </w:rPr>
            </w:pPr>
            <w:r w:rsidRPr="00E22148">
              <w:rPr>
                <w:sz w:val="22"/>
              </w:rPr>
              <w:t>A. Bilotaitė</w:t>
            </w:r>
          </w:p>
          <w:p w:rsidR="00E22148" w:rsidRPr="00E22148" w:rsidRDefault="00E22148" w:rsidP="00E22148">
            <w:pPr>
              <w:pStyle w:val="Betarp"/>
              <w:jc w:val="center"/>
              <w:rPr>
                <w:sz w:val="22"/>
              </w:rPr>
            </w:pPr>
            <w:r w:rsidRPr="00E22148">
              <w:rPr>
                <w:sz w:val="22"/>
              </w:rPr>
              <w:t>(A. Astrauskas)</w:t>
            </w:r>
          </w:p>
        </w:tc>
      </w:tr>
      <w:tr w:rsidR="00E22148" w:rsidRPr="00E22148" w:rsidTr="00E22148">
        <w:trPr>
          <w:trHeight w:val="464"/>
          <w:jc w:val="center"/>
        </w:trPr>
        <w:tc>
          <w:tcPr>
            <w:tcW w:w="716" w:type="dxa"/>
            <w:tcMar>
              <w:top w:w="0" w:type="dxa"/>
              <w:left w:w="30" w:type="dxa"/>
              <w:bottom w:w="0" w:type="dxa"/>
              <w:right w:w="30" w:type="dxa"/>
            </w:tcMar>
          </w:tcPr>
          <w:p w:rsidR="00E22148" w:rsidRPr="00E22148" w:rsidRDefault="00E22148" w:rsidP="00E22148">
            <w:pPr>
              <w:pStyle w:val="Betarp"/>
              <w:rPr>
                <w:sz w:val="22"/>
              </w:rPr>
            </w:pPr>
            <w:r>
              <w:rPr>
                <w:sz w:val="22"/>
              </w:rPr>
              <w:t>7</w:t>
            </w:r>
          </w:p>
        </w:tc>
        <w:tc>
          <w:tcPr>
            <w:tcW w:w="1276" w:type="dxa"/>
            <w:tcMar>
              <w:top w:w="0" w:type="dxa"/>
              <w:left w:w="30" w:type="dxa"/>
              <w:bottom w:w="0" w:type="dxa"/>
              <w:right w:w="30" w:type="dxa"/>
            </w:tcMar>
          </w:tcPr>
          <w:p w:rsidR="00E22148" w:rsidRPr="00E22148" w:rsidRDefault="00E22148" w:rsidP="00E22148">
            <w:pPr>
              <w:pStyle w:val="Betarp"/>
              <w:rPr>
                <w:b/>
                <w:sz w:val="22"/>
              </w:rPr>
            </w:pPr>
          </w:p>
        </w:tc>
        <w:tc>
          <w:tcPr>
            <w:tcW w:w="1134" w:type="dxa"/>
            <w:tcMar>
              <w:top w:w="0" w:type="dxa"/>
              <w:left w:w="30" w:type="dxa"/>
              <w:bottom w:w="0" w:type="dxa"/>
              <w:right w:w="30" w:type="dxa"/>
            </w:tcMar>
          </w:tcPr>
          <w:p w:rsidR="00E22148" w:rsidRPr="00E22148" w:rsidRDefault="00E22148" w:rsidP="00E22148">
            <w:pPr>
              <w:pStyle w:val="Betarp"/>
              <w:rPr>
                <w:bCs/>
                <w:iCs/>
                <w:sz w:val="22"/>
              </w:rPr>
            </w:pPr>
          </w:p>
        </w:tc>
        <w:tc>
          <w:tcPr>
            <w:tcW w:w="3764" w:type="dxa"/>
            <w:tcMar>
              <w:top w:w="0" w:type="dxa"/>
              <w:left w:w="30" w:type="dxa"/>
              <w:bottom w:w="0" w:type="dxa"/>
              <w:right w:w="30" w:type="dxa"/>
            </w:tcMar>
          </w:tcPr>
          <w:p w:rsidR="00E22148" w:rsidRDefault="00E22148" w:rsidP="00E22148">
            <w:pPr>
              <w:pStyle w:val="Betarp"/>
              <w:jc w:val="center"/>
              <w:rPr>
                <w:sz w:val="22"/>
              </w:rPr>
            </w:pPr>
            <w:r w:rsidRPr="00E22148">
              <w:rPr>
                <w:sz w:val="22"/>
              </w:rPr>
              <w:t>Einamieji klausimai:</w:t>
            </w:r>
          </w:p>
          <w:p w:rsidR="00E22148" w:rsidRPr="00E22148" w:rsidRDefault="00E22148" w:rsidP="00E22148">
            <w:pPr>
              <w:pStyle w:val="Betarp"/>
              <w:jc w:val="center"/>
              <w:rPr>
                <w:sz w:val="22"/>
              </w:rPr>
            </w:pPr>
            <w:r w:rsidRPr="00E22148">
              <w:rPr>
                <w:sz w:val="22"/>
              </w:rPr>
              <w:t>1) dėl kitos savaitės darbotvarkės</w:t>
            </w:r>
          </w:p>
          <w:p w:rsidR="00E22148" w:rsidRPr="00E22148" w:rsidRDefault="00E22148" w:rsidP="00E22148">
            <w:pPr>
              <w:pStyle w:val="Betarp"/>
              <w:jc w:val="center"/>
              <w:rPr>
                <w:sz w:val="22"/>
              </w:rPr>
            </w:pPr>
          </w:p>
        </w:tc>
        <w:tc>
          <w:tcPr>
            <w:tcW w:w="1723" w:type="dxa"/>
            <w:tcMar>
              <w:top w:w="0" w:type="dxa"/>
              <w:left w:w="30" w:type="dxa"/>
              <w:bottom w:w="0" w:type="dxa"/>
              <w:right w:w="30" w:type="dxa"/>
            </w:tcMar>
          </w:tcPr>
          <w:p w:rsidR="00E22148" w:rsidRPr="00E22148" w:rsidRDefault="00E22148" w:rsidP="00E22148">
            <w:pPr>
              <w:pStyle w:val="Betarp"/>
              <w:rPr>
                <w:sz w:val="22"/>
              </w:rPr>
            </w:pPr>
          </w:p>
        </w:tc>
        <w:tc>
          <w:tcPr>
            <w:tcW w:w="1749" w:type="dxa"/>
          </w:tcPr>
          <w:p w:rsidR="00E22148" w:rsidRPr="00E22148" w:rsidRDefault="00E22148" w:rsidP="00E22148">
            <w:pPr>
              <w:pStyle w:val="Betarp"/>
              <w:jc w:val="center"/>
              <w:rPr>
                <w:sz w:val="22"/>
              </w:rPr>
            </w:pPr>
          </w:p>
        </w:tc>
      </w:tr>
    </w:tbl>
    <w:p w:rsidR="003B3B58" w:rsidRDefault="003B3B58" w:rsidP="003B3B58">
      <w:pPr>
        <w:pStyle w:val="Betarp"/>
        <w:rPr>
          <w:sz w:val="22"/>
        </w:rPr>
      </w:pPr>
      <w:r w:rsidRPr="003B3B58">
        <w:rPr>
          <w:sz w:val="22"/>
        </w:rPr>
        <w:t xml:space="preserve">Komiteto pirmininkė </w:t>
      </w:r>
      <w:r w:rsidRPr="003B3B58">
        <w:rPr>
          <w:sz w:val="22"/>
        </w:rPr>
        <w:tab/>
      </w:r>
      <w:r w:rsidRPr="003B3B58">
        <w:rPr>
          <w:sz w:val="22"/>
        </w:rPr>
        <w:tab/>
      </w:r>
      <w:r w:rsidR="00E22148">
        <w:rPr>
          <w:sz w:val="22"/>
        </w:rPr>
        <w:tab/>
      </w:r>
      <w:r w:rsidR="00E22148">
        <w:rPr>
          <w:sz w:val="22"/>
        </w:rPr>
        <w:tab/>
      </w:r>
      <w:r w:rsidRPr="003B3B58">
        <w:rPr>
          <w:sz w:val="22"/>
        </w:rPr>
        <w:tab/>
        <w:t>Virginija Baltraitienė</w:t>
      </w:r>
    </w:p>
    <w:p w:rsidR="003B3B58" w:rsidRDefault="003B3B58" w:rsidP="003B3B58">
      <w:pPr>
        <w:pStyle w:val="Betarp"/>
        <w:rPr>
          <w:sz w:val="22"/>
        </w:rPr>
      </w:pPr>
    </w:p>
    <w:p w:rsidR="003B3B58" w:rsidRDefault="00B90140" w:rsidP="003B3B58">
      <w:pPr>
        <w:spacing w:after="0" w:line="240" w:lineRule="auto"/>
        <w:jc w:val="center"/>
        <w:rPr>
          <w:sz w:val="22"/>
          <w:szCs w:val="22"/>
          <w:lang w:eastAsia="en-US"/>
        </w:rPr>
      </w:pPr>
      <w:r>
        <w:rPr>
          <w:sz w:val="22"/>
          <w:szCs w:val="22"/>
          <w:lang w:eastAsia="en-US"/>
        </w:rPr>
        <w:t>ŽMOGAUS TEISIŲ KOMITETO</w:t>
      </w:r>
    </w:p>
    <w:tbl>
      <w:tblPr>
        <w:tblW w:w="10445" w:type="dxa"/>
        <w:jc w:val="center"/>
        <w:tblInd w:w="-63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201"/>
        <w:gridCol w:w="1411"/>
        <w:gridCol w:w="1134"/>
        <w:gridCol w:w="3297"/>
        <w:gridCol w:w="1522"/>
        <w:gridCol w:w="1880"/>
      </w:tblGrid>
      <w:tr w:rsidR="00EB57CB" w:rsidRPr="00EB57CB" w:rsidTr="00E22148">
        <w:trPr>
          <w:trHeight w:val="227"/>
          <w:jc w:val="center"/>
        </w:trPr>
        <w:tc>
          <w:tcPr>
            <w:tcW w:w="1201" w:type="dxa"/>
            <w:vAlign w:val="center"/>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Eil. Nr.</w:t>
            </w:r>
          </w:p>
        </w:tc>
        <w:tc>
          <w:tcPr>
            <w:tcW w:w="1411" w:type="dxa"/>
            <w:vAlign w:val="center"/>
            <w:hideMark/>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Data,</w:t>
            </w:r>
          </w:p>
          <w:p w:rsidR="00EB57CB" w:rsidRPr="00EB57CB" w:rsidRDefault="00EB57CB" w:rsidP="00EB57CB">
            <w:pPr>
              <w:spacing w:after="0" w:line="240" w:lineRule="auto"/>
              <w:jc w:val="center"/>
              <w:rPr>
                <w:b/>
                <w:sz w:val="22"/>
                <w:szCs w:val="22"/>
                <w:lang w:eastAsia="en-US"/>
              </w:rPr>
            </w:pPr>
            <w:r w:rsidRPr="00EB57CB">
              <w:rPr>
                <w:b/>
                <w:sz w:val="22"/>
                <w:szCs w:val="22"/>
                <w:lang w:eastAsia="en-US"/>
              </w:rPr>
              <w:t>laikas,</w:t>
            </w:r>
          </w:p>
          <w:p w:rsidR="00EB57CB" w:rsidRPr="00EB57CB" w:rsidRDefault="00EB57CB" w:rsidP="00EB57CB">
            <w:pPr>
              <w:spacing w:after="0" w:line="240" w:lineRule="auto"/>
              <w:jc w:val="center"/>
              <w:rPr>
                <w:b/>
                <w:sz w:val="22"/>
                <w:szCs w:val="22"/>
                <w:lang w:eastAsia="en-US"/>
              </w:rPr>
            </w:pPr>
            <w:r w:rsidRPr="00EB57CB">
              <w:rPr>
                <w:b/>
                <w:sz w:val="22"/>
                <w:szCs w:val="22"/>
                <w:lang w:eastAsia="en-US"/>
              </w:rPr>
              <w:t>vieta</w:t>
            </w:r>
          </w:p>
        </w:tc>
        <w:tc>
          <w:tcPr>
            <w:tcW w:w="1134" w:type="dxa"/>
            <w:tcBorders>
              <w:bottom w:val="single" w:sz="6" w:space="0" w:color="auto"/>
            </w:tcBorders>
            <w:vAlign w:val="center"/>
            <w:hideMark/>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Projekto Nr.</w:t>
            </w:r>
          </w:p>
        </w:tc>
        <w:tc>
          <w:tcPr>
            <w:tcW w:w="3297" w:type="dxa"/>
            <w:tcBorders>
              <w:bottom w:val="single" w:sz="6" w:space="0" w:color="auto"/>
            </w:tcBorders>
            <w:vAlign w:val="center"/>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Svarstomi klausimai</w:t>
            </w:r>
          </w:p>
        </w:tc>
        <w:tc>
          <w:tcPr>
            <w:tcW w:w="1522" w:type="dxa"/>
            <w:tcBorders>
              <w:bottom w:val="single" w:sz="6" w:space="0" w:color="auto"/>
            </w:tcBorders>
            <w:vAlign w:val="center"/>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Pagrindinis ar papildomas komitetas (stadija)</w:t>
            </w:r>
          </w:p>
        </w:tc>
        <w:tc>
          <w:tcPr>
            <w:tcW w:w="1880" w:type="dxa"/>
            <w:vAlign w:val="center"/>
            <w:hideMark/>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Komiteto išvadų rengėjai,</w:t>
            </w:r>
          </w:p>
          <w:p w:rsidR="00EB57CB" w:rsidRPr="00EB57CB" w:rsidRDefault="00EB57CB" w:rsidP="00EB57CB">
            <w:pPr>
              <w:spacing w:after="0" w:line="240" w:lineRule="auto"/>
              <w:jc w:val="center"/>
              <w:rPr>
                <w:b/>
                <w:sz w:val="22"/>
                <w:szCs w:val="22"/>
                <w:lang w:eastAsia="en-US"/>
              </w:rPr>
            </w:pPr>
            <w:r w:rsidRPr="00EB57CB">
              <w:rPr>
                <w:b/>
                <w:sz w:val="22"/>
                <w:szCs w:val="22"/>
                <w:lang w:eastAsia="en-US"/>
              </w:rPr>
              <w:t>biuro tarnautojai</w:t>
            </w:r>
          </w:p>
        </w:tc>
      </w:tr>
      <w:tr w:rsidR="00EB57CB" w:rsidRPr="00EB57CB" w:rsidTr="00E22148">
        <w:trPr>
          <w:trHeight w:val="542"/>
          <w:jc w:val="center"/>
        </w:trPr>
        <w:tc>
          <w:tcPr>
            <w:tcW w:w="1201" w:type="dxa"/>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   1.</w:t>
            </w:r>
          </w:p>
        </w:tc>
        <w:tc>
          <w:tcPr>
            <w:tcW w:w="1411" w:type="dxa"/>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2014-06-11</w:t>
            </w:r>
          </w:p>
          <w:p w:rsidR="00EB57CB" w:rsidRPr="00EB57CB" w:rsidRDefault="00EB57CB" w:rsidP="00EB57CB">
            <w:pPr>
              <w:spacing w:after="0" w:line="240" w:lineRule="auto"/>
              <w:jc w:val="center"/>
              <w:rPr>
                <w:sz w:val="22"/>
                <w:szCs w:val="22"/>
                <w:lang w:eastAsia="en-US"/>
              </w:rPr>
            </w:pPr>
            <w:r w:rsidRPr="00EB57CB">
              <w:rPr>
                <w:sz w:val="22"/>
                <w:szCs w:val="22"/>
                <w:lang w:eastAsia="en-US"/>
              </w:rPr>
              <w:t>11.00–13.00</w:t>
            </w:r>
          </w:p>
          <w:p w:rsidR="00EB57CB" w:rsidRPr="00EB57CB" w:rsidRDefault="00EB57CB" w:rsidP="00EB57CB">
            <w:pPr>
              <w:spacing w:after="0" w:line="240" w:lineRule="auto"/>
              <w:jc w:val="center"/>
              <w:rPr>
                <w:sz w:val="22"/>
                <w:szCs w:val="22"/>
                <w:lang w:eastAsia="en-US"/>
              </w:rPr>
            </w:pPr>
            <w:r w:rsidRPr="00EB57CB">
              <w:rPr>
                <w:sz w:val="22"/>
                <w:szCs w:val="22"/>
                <w:lang w:eastAsia="en-US"/>
              </w:rPr>
              <w:t>Marijampolės pataisos namai</w:t>
            </w:r>
          </w:p>
        </w:tc>
        <w:tc>
          <w:tcPr>
            <w:tcW w:w="5953" w:type="dxa"/>
            <w:gridSpan w:val="3"/>
            <w:tcBorders>
              <w:top w:val="single" w:sz="6" w:space="0" w:color="auto"/>
              <w:bottom w:val="single" w:sz="6" w:space="0" w:color="auto"/>
            </w:tcBorders>
            <w:shd w:val="clear" w:color="auto" w:fill="auto"/>
          </w:tcPr>
          <w:p w:rsidR="00EB57CB" w:rsidRPr="00EB57CB" w:rsidRDefault="00EB57CB" w:rsidP="00EB57CB">
            <w:pPr>
              <w:spacing w:after="0" w:line="240" w:lineRule="auto"/>
              <w:jc w:val="center"/>
              <w:rPr>
                <w:b/>
                <w:sz w:val="22"/>
                <w:szCs w:val="22"/>
                <w:lang w:eastAsia="en-US"/>
              </w:rPr>
            </w:pPr>
          </w:p>
          <w:p w:rsidR="00EB57CB" w:rsidRPr="00EB57CB" w:rsidRDefault="00EB57CB" w:rsidP="00EB57CB">
            <w:pPr>
              <w:spacing w:after="0" w:line="240" w:lineRule="auto"/>
              <w:jc w:val="center"/>
              <w:rPr>
                <w:b/>
                <w:sz w:val="22"/>
                <w:szCs w:val="22"/>
                <w:lang w:eastAsia="en-US"/>
              </w:rPr>
            </w:pPr>
          </w:p>
          <w:p w:rsidR="00EB57CB" w:rsidRPr="00EB57CB" w:rsidRDefault="00EB57CB" w:rsidP="00EB57CB">
            <w:pPr>
              <w:spacing w:after="0" w:line="240" w:lineRule="auto"/>
              <w:jc w:val="center"/>
              <w:rPr>
                <w:b/>
                <w:sz w:val="22"/>
                <w:szCs w:val="22"/>
                <w:lang w:eastAsia="en-US"/>
              </w:rPr>
            </w:pPr>
            <w:r w:rsidRPr="00EB57CB">
              <w:rPr>
                <w:b/>
                <w:sz w:val="22"/>
                <w:szCs w:val="22"/>
                <w:lang w:eastAsia="en-US"/>
              </w:rPr>
              <w:t>Išvažiuojamasis posėdis į Marijampolės pataisos namus</w:t>
            </w:r>
          </w:p>
        </w:tc>
        <w:tc>
          <w:tcPr>
            <w:tcW w:w="1880" w:type="dxa"/>
            <w:shd w:val="clear" w:color="auto" w:fill="auto"/>
          </w:tcPr>
          <w:p w:rsidR="00EB57CB" w:rsidRPr="00EB57CB" w:rsidRDefault="00EB57CB" w:rsidP="00EB57CB">
            <w:pPr>
              <w:spacing w:after="0" w:line="240" w:lineRule="auto"/>
              <w:jc w:val="center"/>
              <w:rPr>
                <w:sz w:val="22"/>
                <w:szCs w:val="22"/>
                <w:lang w:eastAsia="en-US"/>
              </w:rPr>
            </w:pPr>
            <w:proofErr w:type="spellStart"/>
            <w:r w:rsidRPr="00EB57CB">
              <w:rPr>
                <w:sz w:val="22"/>
                <w:szCs w:val="22"/>
                <w:lang w:eastAsia="en-US"/>
              </w:rPr>
              <w:t>L.Talmont</w:t>
            </w:r>
            <w:proofErr w:type="spellEnd"/>
          </w:p>
          <w:p w:rsidR="00EB57CB" w:rsidRPr="00EB57CB" w:rsidRDefault="00EB57CB" w:rsidP="00EB57CB">
            <w:pPr>
              <w:spacing w:after="0" w:line="240" w:lineRule="auto"/>
              <w:jc w:val="center"/>
              <w:rPr>
                <w:sz w:val="22"/>
                <w:szCs w:val="22"/>
                <w:lang w:eastAsia="en-US"/>
              </w:rPr>
            </w:pPr>
            <w:r w:rsidRPr="00EB57CB">
              <w:rPr>
                <w:sz w:val="22"/>
                <w:szCs w:val="22"/>
                <w:lang w:eastAsia="en-US"/>
              </w:rPr>
              <w:t>M.Adomėnas</w:t>
            </w:r>
          </w:p>
          <w:p w:rsidR="00EB57CB" w:rsidRPr="00EB57CB" w:rsidRDefault="00EB57CB" w:rsidP="00EB57CB">
            <w:pPr>
              <w:spacing w:after="0" w:line="240" w:lineRule="auto"/>
              <w:jc w:val="center"/>
              <w:rPr>
                <w:sz w:val="22"/>
                <w:szCs w:val="22"/>
                <w:lang w:eastAsia="en-US"/>
              </w:rPr>
            </w:pPr>
            <w:r w:rsidRPr="00EB57CB">
              <w:rPr>
                <w:sz w:val="22"/>
                <w:szCs w:val="22"/>
                <w:lang w:eastAsia="en-US"/>
              </w:rPr>
              <w:t>O.Valiukevičiūtė</w:t>
            </w:r>
          </w:p>
          <w:p w:rsidR="00EB57CB" w:rsidRPr="00EB57CB" w:rsidRDefault="00EB57CB" w:rsidP="00EB57CB">
            <w:pPr>
              <w:spacing w:after="0" w:line="240" w:lineRule="auto"/>
              <w:jc w:val="center"/>
              <w:rPr>
                <w:sz w:val="22"/>
                <w:szCs w:val="22"/>
                <w:lang w:eastAsia="en-US"/>
              </w:rPr>
            </w:pPr>
            <w:r w:rsidRPr="00EB57CB">
              <w:rPr>
                <w:sz w:val="22"/>
                <w:szCs w:val="22"/>
                <w:lang w:eastAsia="en-US"/>
              </w:rPr>
              <w:t>E.Vareikis</w:t>
            </w:r>
          </w:p>
          <w:p w:rsidR="00EB57CB" w:rsidRPr="00EB57CB" w:rsidRDefault="00EB57CB" w:rsidP="00EB57CB">
            <w:pPr>
              <w:spacing w:after="0" w:line="240" w:lineRule="auto"/>
              <w:jc w:val="center"/>
              <w:rPr>
                <w:sz w:val="22"/>
                <w:szCs w:val="22"/>
                <w:lang w:eastAsia="en-US"/>
              </w:rPr>
            </w:pPr>
            <w:proofErr w:type="spellStart"/>
            <w:r w:rsidRPr="00EB57CB">
              <w:rPr>
                <w:sz w:val="22"/>
                <w:szCs w:val="22"/>
                <w:lang w:eastAsia="en-US"/>
              </w:rPr>
              <w:t>D.Žegunė</w:t>
            </w:r>
            <w:proofErr w:type="spellEnd"/>
          </w:p>
        </w:tc>
      </w:tr>
      <w:tr w:rsidR="00EB57CB" w:rsidRPr="00EB57CB" w:rsidTr="00E22148">
        <w:trPr>
          <w:trHeight w:val="630"/>
          <w:jc w:val="center"/>
        </w:trPr>
        <w:tc>
          <w:tcPr>
            <w:tcW w:w="1201" w:type="dxa"/>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   2.</w:t>
            </w:r>
          </w:p>
        </w:tc>
        <w:tc>
          <w:tcPr>
            <w:tcW w:w="1411" w:type="dxa"/>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2014-06-11</w:t>
            </w:r>
          </w:p>
          <w:p w:rsidR="00EB57CB" w:rsidRPr="00EB57CB" w:rsidRDefault="00EB57CB" w:rsidP="00EB57CB">
            <w:pPr>
              <w:spacing w:after="0" w:line="240" w:lineRule="auto"/>
              <w:jc w:val="center"/>
              <w:rPr>
                <w:sz w:val="22"/>
                <w:szCs w:val="22"/>
                <w:lang w:eastAsia="en-US"/>
              </w:rPr>
            </w:pPr>
            <w:r w:rsidRPr="00EB57CB">
              <w:rPr>
                <w:sz w:val="22"/>
                <w:szCs w:val="22"/>
                <w:lang w:eastAsia="en-US"/>
              </w:rPr>
              <w:t>13.00</w:t>
            </w:r>
          </w:p>
          <w:p w:rsidR="00EB57CB" w:rsidRPr="00EB57CB" w:rsidRDefault="00EB57CB" w:rsidP="00EB57CB">
            <w:pPr>
              <w:spacing w:after="0" w:line="240" w:lineRule="auto"/>
              <w:jc w:val="center"/>
              <w:rPr>
                <w:sz w:val="22"/>
                <w:szCs w:val="22"/>
                <w:lang w:eastAsia="en-US"/>
              </w:rPr>
            </w:pPr>
            <w:r w:rsidRPr="00EB57CB">
              <w:rPr>
                <w:sz w:val="22"/>
                <w:szCs w:val="22"/>
                <w:lang w:eastAsia="en-US"/>
              </w:rPr>
              <w:t>Marijampolės pataisos namai</w:t>
            </w:r>
          </w:p>
        </w:tc>
        <w:tc>
          <w:tcPr>
            <w:tcW w:w="5953" w:type="dxa"/>
            <w:gridSpan w:val="3"/>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Kiti klausimai </w:t>
            </w:r>
          </w:p>
          <w:p w:rsidR="00EB57CB" w:rsidRPr="00EB57CB" w:rsidRDefault="00EB57CB" w:rsidP="00EB57CB">
            <w:pPr>
              <w:spacing w:after="0" w:line="240" w:lineRule="auto"/>
              <w:jc w:val="center"/>
              <w:rPr>
                <w:sz w:val="22"/>
                <w:szCs w:val="22"/>
                <w:lang w:eastAsia="en-US"/>
              </w:rPr>
            </w:pPr>
          </w:p>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Dėl kito komiteto posėdžio darbotvarkės </w:t>
            </w:r>
          </w:p>
        </w:tc>
        <w:tc>
          <w:tcPr>
            <w:tcW w:w="1880" w:type="dxa"/>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L. </w:t>
            </w:r>
            <w:proofErr w:type="spellStart"/>
            <w:r w:rsidRPr="00EB57CB">
              <w:rPr>
                <w:sz w:val="22"/>
                <w:szCs w:val="22"/>
                <w:lang w:eastAsia="en-US"/>
              </w:rPr>
              <w:t>Talmont</w:t>
            </w:r>
            <w:proofErr w:type="spellEnd"/>
          </w:p>
          <w:p w:rsidR="00EB57CB" w:rsidRPr="00EB57CB" w:rsidRDefault="00EB57CB" w:rsidP="00EB57CB">
            <w:pPr>
              <w:spacing w:after="0" w:line="240" w:lineRule="auto"/>
              <w:jc w:val="center"/>
              <w:rPr>
                <w:sz w:val="22"/>
                <w:szCs w:val="22"/>
                <w:lang w:eastAsia="en-US"/>
              </w:rPr>
            </w:pPr>
          </w:p>
        </w:tc>
      </w:tr>
    </w:tbl>
    <w:p w:rsidR="003B3B58" w:rsidRPr="003B3B58" w:rsidRDefault="003B3B58" w:rsidP="00155EA7">
      <w:pPr>
        <w:tabs>
          <w:tab w:val="left" w:pos="6804"/>
        </w:tabs>
        <w:spacing w:after="0" w:line="240" w:lineRule="auto"/>
        <w:rPr>
          <w:bCs/>
          <w:sz w:val="22"/>
          <w:szCs w:val="22"/>
          <w:lang w:eastAsia="en-US"/>
        </w:rPr>
      </w:pPr>
      <w:r w:rsidRPr="003B3B58">
        <w:rPr>
          <w:bCs/>
          <w:sz w:val="22"/>
          <w:szCs w:val="22"/>
          <w:lang w:eastAsia="en-US"/>
        </w:rPr>
        <w:t>Komiteto pirmininkas</w:t>
      </w:r>
      <w:r w:rsidRPr="003B3B58">
        <w:rPr>
          <w:bCs/>
          <w:sz w:val="22"/>
          <w:szCs w:val="22"/>
          <w:lang w:eastAsia="en-US"/>
        </w:rPr>
        <w:tab/>
      </w:r>
      <w:r w:rsidR="00155EA7">
        <w:rPr>
          <w:bCs/>
          <w:sz w:val="22"/>
          <w:szCs w:val="22"/>
          <w:lang w:eastAsia="en-US"/>
        </w:rPr>
        <w:tab/>
      </w:r>
      <w:r w:rsidRPr="003B3B58">
        <w:rPr>
          <w:bCs/>
          <w:sz w:val="22"/>
          <w:szCs w:val="22"/>
          <w:lang w:eastAsia="en-US"/>
        </w:rPr>
        <w:t xml:space="preserve">Leonard </w:t>
      </w:r>
      <w:proofErr w:type="spellStart"/>
      <w:r w:rsidRPr="003B3B58">
        <w:rPr>
          <w:bCs/>
          <w:sz w:val="22"/>
          <w:szCs w:val="22"/>
          <w:lang w:eastAsia="en-US"/>
        </w:rPr>
        <w:t>Talmont</w:t>
      </w:r>
      <w:proofErr w:type="spellEnd"/>
    </w:p>
    <w:p w:rsidR="00871CD9" w:rsidRPr="004D1A97" w:rsidRDefault="00871CD9" w:rsidP="004D1A97">
      <w:pPr>
        <w:pStyle w:val="Betarp"/>
        <w:jc w:val="center"/>
        <w:rPr>
          <w:sz w:val="22"/>
        </w:rPr>
      </w:pPr>
    </w:p>
    <w:p w:rsidR="00F64061" w:rsidRPr="00F64061" w:rsidRDefault="00F64061" w:rsidP="00F64061">
      <w:pPr>
        <w:pStyle w:val="Betarp"/>
        <w:rPr>
          <w:bCs/>
          <w:i/>
          <w:sz w:val="22"/>
        </w:rPr>
      </w:pPr>
      <w:r w:rsidRPr="00F64061">
        <w:rPr>
          <w:bCs/>
          <w:i/>
          <w:iCs/>
          <w:sz w:val="22"/>
        </w:rPr>
        <w:t>Saulė Eglė Trembo,</w:t>
      </w:r>
    </w:p>
    <w:p w:rsidR="00F64061" w:rsidRPr="00F64061" w:rsidRDefault="00F64061" w:rsidP="00F64061">
      <w:pPr>
        <w:pStyle w:val="Betarp"/>
        <w:rPr>
          <w:bCs/>
          <w:i/>
          <w:sz w:val="22"/>
        </w:rPr>
      </w:pPr>
      <w:r w:rsidRPr="00F64061">
        <w:rPr>
          <w:bCs/>
          <w:i/>
          <w:iCs/>
          <w:sz w:val="22"/>
        </w:rPr>
        <w:t xml:space="preserve">Seimo kanceliarijos Komunikacijos departamento Ryšių su visuomene skyrius (tel. (8 5)  239 6203, el. p. </w:t>
      </w:r>
      <w:proofErr w:type="spellStart"/>
      <w:r w:rsidRPr="00F64061">
        <w:rPr>
          <w:bCs/>
          <w:i/>
          <w:iCs/>
          <w:sz w:val="22"/>
        </w:rPr>
        <w:t>egle.trembo@lrs.lt</w:t>
      </w:r>
      <w:proofErr w:type="spellEnd"/>
      <w:r w:rsidRPr="00F64061">
        <w:rPr>
          <w:bCs/>
          <w:i/>
          <w:iCs/>
          <w:sz w:val="22"/>
        </w:rPr>
        <w:t>)</w:t>
      </w:r>
    </w:p>
    <w:sectPr w:rsidR="00F64061" w:rsidRPr="00F64061" w:rsidSect="00C55314">
      <w:footerReference w:type="default" r:id="rId45"/>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9C9" w:rsidRDefault="004E59C9" w:rsidP="00C55314">
      <w:pPr>
        <w:spacing w:after="0" w:line="240" w:lineRule="auto"/>
      </w:pPr>
      <w:r>
        <w:separator/>
      </w:r>
    </w:p>
  </w:endnote>
  <w:endnote w:type="continuationSeparator" w:id="0">
    <w:p w:rsidR="004E59C9" w:rsidRDefault="004E59C9"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4E59C9" w:rsidRPr="0062037B" w:rsidTr="0069381B">
      <w:trPr>
        <w:trHeight w:val="696"/>
      </w:trPr>
      <w:tc>
        <w:tcPr>
          <w:tcW w:w="10174" w:type="dxa"/>
          <w:hideMark/>
        </w:tcPr>
        <w:p w:rsidR="004E59C9" w:rsidRDefault="004E59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4E59C9" w:rsidRPr="0062037B" w:rsidRDefault="004E59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4E59C9" w:rsidRPr="0062037B" w:rsidRDefault="004E59C9" w:rsidP="0069381B">
          <w:pPr>
            <w:spacing w:after="0" w:line="240" w:lineRule="auto"/>
            <w:ind w:hanging="851"/>
            <w:jc w:val="center"/>
            <w:rPr>
              <w:sz w:val="18"/>
              <w:szCs w:val="18"/>
              <w:lang w:eastAsia="en-US"/>
            </w:rPr>
          </w:pPr>
        </w:p>
      </w:tc>
    </w:tr>
  </w:tbl>
  <w:p w:rsidR="004E59C9" w:rsidRDefault="004E59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9C9" w:rsidRDefault="004E59C9" w:rsidP="00C55314">
      <w:pPr>
        <w:spacing w:after="0" w:line="240" w:lineRule="auto"/>
      </w:pPr>
      <w:r>
        <w:separator/>
      </w:r>
    </w:p>
  </w:footnote>
  <w:footnote w:type="continuationSeparator" w:id="0">
    <w:p w:rsidR="004E59C9" w:rsidRDefault="004E59C9"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0EA"/>
    <w:multiLevelType w:val="hybridMultilevel"/>
    <w:tmpl w:val="78AE393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nsid w:val="00486E9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13C0F8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1BE77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B9E6F9C"/>
    <w:multiLevelType w:val="hybridMultilevel"/>
    <w:tmpl w:val="0038BB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0D7D176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0EE641E4"/>
    <w:multiLevelType w:val="hybridMultilevel"/>
    <w:tmpl w:val="33A6CF1E"/>
    <w:lvl w:ilvl="0" w:tplc="0427000F">
      <w:start w:val="1"/>
      <w:numFmt w:val="decimal"/>
      <w:lvlText w:val="%1."/>
      <w:lvlJc w:val="left"/>
      <w:pPr>
        <w:ind w:left="833" w:hanging="360"/>
      </w:p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7">
    <w:nsid w:val="0F266103"/>
    <w:multiLevelType w:val="hybridMultilevel"/>
    <w:tmpl w:val="E610900C"/>
    <w:lvl w:ilvl="0" w:tplc="0BE23A8E">
      <w:start w:val="20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0F96120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0FEF736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107228D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1A380AE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1F8B4DE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2145000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21D0547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239C56D0"/>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2D6B2C3C"/>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31472AE1"/>
    <w:multiLevelType w:val="hybridMultilevel"/>
    <w:tmpl w:val="4398B3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31F129F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nsid w:val="327F64F0"/>
    <w:multiLevelType w:val="hybridMultilevel"/>
    <w:tmpl w:val="51FED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36103CA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388A43F0"/>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3CF5442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nsid w:val="411C087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nsid w:val="45A21BDE"/>
    <w:multiLevelType w:val="hybridMultilevel"/>
    <w:tmpl w:val="76A07A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4F361A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nsid w:val="559207F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60CA63D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3">
    <w:nsid w:val="662A1F3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nsid w:val="666C7CC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6">
    <w:nsid w:val="68875CA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6F6705C8"/>
    <w:multiLevelType w:val="hybridMultilevel"/>
    <w:tmpl w:val="EC54D9A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8">
    <w:nsid w:val="71050D5D"/>
    <w:multiLevelType w:val="hybridMultilevel"/>
    <w:tmpl w:val="C52CAD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nsid w:val="71923B2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nsid w:val="7348647D"/>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nsid w:val="75883FB1"/>
    <w:multiLevelType w:val="hybridMultilevel"/>
    <w:tmpl w:val="A0763A6A"/>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43">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4">
    <w:nsid w:val="7A3F0889"/>
    <w:multiLevelType w:val="hybridMultilevel"/>
    <w:tmpl w:val="2CB217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32"/>
  </w:num>
  <w:num w:numId="4">
    <w:abstractNumId w:val="43"/>
  </w:num>
  <w:num w:numId="5">
    <w:abstractNumId w:val="42"/>
  </w:num>
  <w:num w:numId="6">
    <w:abstractNumId w:val="16"/>
  </w:num>
  <w:num w:numId="7">
    <w:abstractNumId w:val="22"/>
  </w:num>
  <w:num w:numId="8">
    <w:abstractNumId w:val="25"/>
  </w:num>
  <w:num w:numId="9">
    <w:abstractNumId w:val="11"/>
  </w:num>
  <w:num w:numId="10">
    <w:abstractNumId w:val="18"/>
  </w:num>
  <w:num w:numId="11">
    <w:abstractNumId w:val="5"/>
  </w:num>
  <w:num w:numId="12">
    <w:abstractNumId w:val="3"/>
  </w:num>
  <w:num w:numId="13">
    <w:abstractNumId w:val="21"/>
  </w:num>
  <w:num w:numId="14">
    <w:abstractNumId w:val="44"/>
  </w:num>
  <w:num w:numId="15">
    <w:abstractNumId w:val="27"/>
  </w:num>
  <w:num w:numId="16">
    <w:abstractNumId w:val="38"/>
  </w:num>
  <w:num w:numId="17">
    <w:abstractNumId w:val="12"/>
  </w:num>
  <w:num w:numId="18">
    <w:abstractNumId w:val="33"/>
  </w:num>
  <w:num w:numId="19">
    <w:abstractNumId w:val="9"/>
  </w:num>
  <w:num w:numId="20">
    <w:abstractNumId w:val="37"/>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0"/>
  </w:num>
  <w:num w:numId="25">
    <w:abstractNumId w:val="4"/>
  </w:num>
  <w:num w:numId="26">
    <w:abstractNumId w:val="39"/>
  </w:num>
  <w:num w:numId="27">
    <w:abstractNumId w:val="30"/>
  </w:num>
  <w:num w:numId="28">
    <w:abstractNumId w:val="23"/>
  </w:num>
  <w:num w:numId="29">
    <w:abstractNumId w:val="13"/>
  </w:num>
  <w:num w:numId="30">
    <w:abstractNumId w:val="7"/>
  </w:num>
  <w:num w:numId="31">
    <w:abstractNumId w:val="8"/>
  </w:num>
  <w:num w:numId="32">
    <w:abstractNumId w:val="40"/>
  </w:num>
  <w:num w:numId="33">
    <w:abstractNumId w:val="7"/>
  </w:num>
  <w:num w:numId="34">
    <w:abstractNumId w:val="17"/>
  </w:num>
  <w:num w:numId="35">
    <w:abstractNumId w:val="0"/>
  </w:num>
  <w:num w:numId="36">
    <w:abstractNumId w:val="14"/>
  </w:num>
  <w:num w:numId="37">
    <w:abstractNumId w:val="36"/>
  </w:num>
  <w:num w:numId="38">
    <w:abstractNumId w:val="2"/>
  </w:num>
  <w:num w:numId="39">
    <w:abstractNumId w:val="10"/>
  </w:num>
  <w:num w:numId="40">
    <w:abstractNumId w:val="15"/>
  </w:num>
  <w:num w:numId="41">
    <w:abstractNumId w:val="24"/>
  </w:num>
  <w:num w:numId="42">
    <w:abstractNumId w:val="34"/>
  </w:num>
  <w:num w:numId="43">
    <w:abstractNumId w:val="41"/>
  </w:num>
  <w:num w:numId="44">
    <w:abstractNumId w:val="6"/>
  </w:num>
  <w:num w:numId="45">
    <w:abstractNumId w:val="31"/>
  </w:num>
  <w:num w:numId="46">
    <w:abstractNumId w:val="1"/>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3C2A"/>
    <w:rsid w:val="00023829"/>
    <w:rsid w:val="00037C14"/>
    <w:rsid w:val="00041AC2"/>
    <w:rsid w:val="00045617"/>
    <w:rsid w:val="00051E0F"/>
    <w:rsid w:val="000521CD"/>
    <w:rsid w:val="00053072"/>
    <w:rsid w:val="00060855"/>
    <w:rsid w:val="00066E70"/>
    <w:rsid w:val="00083FB7"/>
    <w:rsid w:val="000A08CB"/>
    <w:rsid w:val="000A1EAA"/>
    <w:rsid w:val="000A2EBF"/>
    <w:rsid w:val="000A67D5"/>
    <w:rsid w:val="000B4488"/>
    <w:rsid w:val="000C6474"/>
    <w:rsid w:val="000D1118"/>
    <w:rsid w:val="000D3C59"/>
    <w:rsid w:val="000F0B71"/>
    <w:rsid w:val="00141575"/>
    <w:rsid w:val="00146F7C"/>
    <w:rsid w:val="001519FA"/>
    <w:rsid w:val="0015470D"/>
    <w:rsid w:val="00155EA7"/>
    <w:rsid w:val="00185615"/>
    <w:rsid w:val="00185D2B"/>
    <w:rsid w:val="0019672D"/>
    <w:rsid w:val="001A04D1"/>
    <w:rsid w:val="001B0235"/>
    <w:rsid w:val="001B0F73"/>
    <w:rsid w:val="001B1A6D"/>
    <w:rsid w:val="001B4E92"/>
    <w:rsid w:val="001B7518"/>
    <w:rsid w:val="001C7C5D"/>
    <w:rsid w:val="00210AE7"/>
    <w:rsid w:val="00220695"/>
    <w:rsid w:val="00252DB4"/>
    <w:rsid w:val="00262D4F"/>
    <w:rsid w:val="00292EFA"/>
    <w:rsid w:val="002A5AA0"/>
    <w:rsid w:val="002B16B7"/>
    <w:rsid w:val="002B5089"/>
    <w:rsid w:val="002D30FF"/>
    <w:rsid w:val="00315885"/>
    <w:rsid w:val="00317897"/>
    <w:rsid w:val="00340117"/>
    <w:rsid w:val="00342D9D"/>
    <w:rsid w:val="003444CC"/>
    <w:rsid w:val="00345802"/>
    <w:rsid w:val="003741D4"/>
    <w:rsid w:val="003900A5"/>
    <w:rsid w:val="0039300B"/>
    <w:rsid w:val="00393247"/>
    <w:rsid w:val="00396F89"/>
    <w:rsid w:val="003B3B58"/>
    <w:rsid w:val="003C0AC7"/>
    <w:rsid w:val="003D0C96"/>
    <w:rsid w:val="003D1C34"/>
    <w:rsid w:val="0043076E"/>
    <w:rsid w:val="004327BC"/>
    <w:rsid w:val="0045400D"/>
    <w:rsid w:val="004555DA"/>
    <w:rsid w:val="004720D8"/>
    <w:rsid w:val="00474DFD"/>
    <w:rsid w:val="00484A0D"/>
    <w:rsid w:val="00485BE0"/>
    <w:rsid w:val="004970CE"/>
    <w:rsid w:val="004A0F75"/>
    <w:rsid w:val="004A26F5"/>
    <w:rsid w:val="004A6A18"/>
    <w:rsid w:val="004C148E"/>
    <w:rsid w:val="004D1A97"/>
    <w:rsid w:val="004E59C9"/>
    <w:rsid w:val="00501620"/>
    <w:rsid w:val="005160DC"/>
    <w:rsid w:val="00531C72"/>
    <w:rsid w:val="005331B8"/>
    <w:rsid w:val="00562D98"/>
    <w:rsid w:val="00566FE8"/>
    <w:rsid w:val="00573A7F"/>
    <w:rsid w:val="00592A99"/>
    <w:rsid w:val="00597515"/>
    <w:rsid w:val="005A47CF"/>
    <w:rsid w:val="00616E60"/>
    <w:rsid w:val="00662ECB"/>
    <w:rsid w:val="006640F4"/>
    <w:rsid w:val="00670465"/>
    <w:rsid w:val="0068592F"/>
    <w:rsid w:val="0069381B"/>
    <w:rsid w:val="00695BAC"/>
    <w:rsid w:val="006B3124"/>
    <w:rsid w:val="006B3E84"/>
    <w:rsid w:val="006C420C"/>
    <w:rsid w:val="006D4AF7"/>
    <w:rsid w:val="006D6395"/>
    <w:rsid w:val="0071522E"/>
    <w:rsid w:val="00730102"/>
    <w:rsid w:val="00734284"/>
    <w:rsid w:val="007462FE"/>
    <w:rsid w:val="0076614B"/>
    <w:rsid w:val="00776092"/>
    <w:rsid w:val="00786407"/>
    <w:rsid w:val="007B2B8F"/>
    <w:rsid w:val="007B3DDA"/>
    <w:rsid w:val="007D0713"/>
    <w:rsid w:val="007D3C90"/>
    <w:rsid w:val="007D5669"/>
    <w:rsid w:val="007F434D"/>
    <w:rsid w:val="007F52E0"/>
    <w:rsid w:val="007F6620"/>
    <w:rsid w:val="008244D3"/>
    <w:rsid w:val="0083320D"/>
    <w:rsid w:val="00834DB5"/>
    <w:rsid w:val="00836238"/>
    <w:rsid w:val="00843A82"/>
    <w:rsid w:val="00845E61"/>
    <w:rsid w:val="0084632C"/>
    <w:rsid w:val="008549F7"/>
    <w:rsid w:val="00871CD9"/>
    <w:rsid w:val="00871D97"/>
    <w:rsid w:val="00885C6A"/>
    <w:rsid w:val="008D1252"/>
    <w:rsid w:val="008E3729"/>
    <w:rsid w:val="00900D6A"/>
    <w:rsid w:val="00905153"/>
    <w:rsid w:val="00930077"/>
    <w:rsid w:val="00937CD9"/>
    <w:rsid w:val="0094413D"/>
    <w:rsid w:val="009613C6"/>
    <w:rsid w:val="00973A93"/>
    <w:rsid w:val="009906D9"/>
    <w:rsid w:val="009A4974"/>
    <w:rsid w:val="009A5BA0"/>
    <w:rsid w:val="009B291B"/>
    <w:rsid w:val="009F1B90"/>
    <w:rsid w:val="009F3430"/>
    <w:rsid w:val="00A004E4"/>
    <w:rsid w:val="00A17678"/>
    <w:rsid w:val="00A354F6"/>
    <w:rsid w:val="00A36F67"/>
    <w:rsid w:val="00A61B60"/>
    <w:rsid w:val="00A70A01"/>
    <w:rsid w:val="00A837EB"/>
    <w:rsid w:val="00A844EE"/>
    <w:rsid w:val="00A95E87"/>
    <w:rsid w:val="00AA5DBE"/>
    <w:rsid w:val="00AD153D"/>
    <w:rsid w:val="00AE4B15"/>
    <w:rsid w:val="00AF2F65"/>
    <w:rsid w:val="00AF66CD"/>
    <w:rsid w:val="00AF6F1D"/>
    <w:rsid w:val="00B37BC2"/>
    <w:rsid w:val="00B5746F"/>
    <w:rsid w:val="00B57FD7"/>
    <w:rsid w:val="00B626A8"/>
    <w:rsid w:val="00B713BB"/>
    <w:rsid w:val="00B715C6"/>
    <w:rsid w:val="00B90140"/>
    <w:rsid w:val="00B94E36"/>
    <w:rsid w:val="00B978C1"/>
    <w:rsid w:val="00BB576E"/>
    <w:rsid w:val="00BC56AC"/>
    <w:rsid w:val="00BD1E21"/>
    <w:rsid w:val="00BD4669"/>
    <w:rsid w:val="00BD547A"/>
    <w:rsid w:val="00C06909"/>
    <w:rsid w:val="00C40EC7"/>
    <w:rsid w:val="00C460F7"/>
    <w:rsid w:val="00C5080A"/>
    <w:rsid w:val="00C55314"/>
    <w:rsid w:val="00C626F0"/>
    <w:rsid w:val="00C72712"/>
    <w:rsid w:val="00C74C66"/>
    <w:rsid w:val="00C92003"/>
    <w:rsid w:val="00C92A4A"/>
    <w:rsid w:val="00CA1EB4"/>
    <w:rsid w:val="00CB51CE"/>
    <w:rsid w:val="00CB69F3"/>
    <w:rsid w:val="00CC7C2C"/>
    <w:rsid w:val="00CE2E38"/>
    <w:rsid w:val="00CF7B59"/>
    <w:rsid w:val="00D1727E"/>
    <w:rsid w:val="00D5228B"/>
    <w:rsid w:val="00D677B3"/>
    <w:rsid w:val="00D712A1"/>
    <w:rsid w:val="00D71D41"/>
    <w:rsid w:val="00DD2A71"/>
    <w:rsid w:val="00DF36A3"/>
    <w:rsid w:val="00E22148"/>
    <w:rsid w:val="00E25BD6"/>
    <w:rsid w:val="00E33FD0"/>
    <w:rsid w:val="00E6271D"/>
    <w:rsid w:val="00E86AC9"/>
    <w:rsid w:val="00EB1BBF"/>
    <w:rsid w:val="00EB1BC6"/>
    <w:rsid w:val="00EB57CB"/>
    <w:rsid w:val="00ED39D4"/>
    <w:rsid w:val="00ED3BEC"/>
    <w:rsid w:val="00ED4B16"/>
    <w:rsid w:val="00ED7ED2"/>
    <w:rsid w:val="00EE1592"/>
    <w:rsid w:val="00F06B21"/>
    <w:rsid w:val="00F22A5E"/>
    <w:rsid w:val="00F258E6"/>
    <w:rsid w:val="00F26AF7"/>
    <w:rsid w:val="00F467CC"/>
    <w:rsid w:val="00F55731"/>
    <w:rsid w:val="00F64061"/>
    <w:rsid w:val="00F723B3"/>
    <w:rsid w:val="00F75BFA"/>
    <w:rsid w:val="00F762AC"/>
    <w:rsid w:val="00F77923"/>
    <w:rsid w:val="00F85D7E"/>
    <w:rsid w:val="00FA709B"/>
    <w:rsid w:val="00FA7CCD"/>
    <w:rsid w:val="00FB12F7"/>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890649372">
      <w:bodyDiv w:val="1"/>
      <w:marLeft w:val="0"/>
      <w:marRight w:val="0"/>
      <w:marTop w:val="0"/>
      <w:marBottom w:val="0"/>
      <w:divBdr>
        <w:top w:val="none" w:sz="0" w:space="0" w:color="auto"/>
        <w:left w:val="none" w:sz="0" w:space="0" w:color="auto"/>
        <w:bottom w:val="none" w:sz="0" w:space="0" w:color="auto"/>
        <w:right w:val="none" w:sz="0" w:space="0" w:color="auto"/>
      </w:divBdr>
    </w:div>
    <w:div w:id="1943418507">
      <w:bodyDiv w:val="1"/>
      <w:marLeft w:val="30"/>
      <w:marRight w:val="30"/>
      <w:marTop w:val="0"/>
      <w:marBottom w:val="0"/>
      <w:divBdr>
        <w:top w:val="none" w:sz="0" w:space="0" w:color="auto"/>
        <w:left w:val="none" w:sz="0" w:space="0" w:color="auto"/>
        <w:bottom w:val="none" w:sz="0" w:space="0" w:color="auto"/>
        <w:right w:val="none" w:sz="0" w:space="0" w:color="auto"/>
      </w:divBdr>
      <w:divsChild>
        <w:div w:id="1168903401">
          <w:marLeft w:val="0"/>
          <w:marRight w:val="0"/>
          <w:marTop w:val="0"/>
          <w:marBottom w:val="0"/>
          <w:divBdr>
            <w:top w:val="none" w:sz="0" w:space="0" w:color="auto"/>
            <w:left w:val="none" w:sz="0" w:space="0" w:color="auto"/>
            <w:bottom w:val="none" w:sz="0" w:space="0" w:color="auto"/>
            <w:right w:val="none" w:sz="0" w:space="0" w:color="auto"/>
          </w:divBdr>
          <w:divsChild>
            <w:div w:id="1505244096">
              <w:marLeft w:val="0"/>
              <w:marRight w:val="0"/>
              <w:marTop w:val="0"/>
              <w:marBottom w:val="0"/>
              <w:divBdr>
                <w:top w:val="none" w:sz="0" w:space="0" w:color="auto"/>
                <w:left w:val="none" w:sz="0" w:space="0" w:color="auto"/>
                <w:bottom w:val="none" w:sz="0" w:space="0" w:color="auto"/>
                <w:right w:val="none" w:sz="0" w:space="0" w:color="auto"/>
              </w:divBdr>
              <w:divsChild>
                <w:div w:id="954019128">
                  <w:marLeft w:val="0"/>
                  <w:marRight w:val="0"/>
                  <w:marTop w:val="0"/>
                  <w:marBottom w:val="0"/>
                  <w:divBdr>
                    <w:top w:val="none" w:sz="0" w:space="0" w:color="auto"/>
                    <w:left w:val="none" w:sz="0" w:space="0" w:color="auto"/>
                    <w:bottom w:val="none" w:sz="0" w:space="0" w:color="auto"/>
                    <w:right w:val="none" w:sz="0" w:space="0" w:color="auto"/>
                  </w:divBdr>
                  <w:divsChild>
                    <w:div w:id="404230960">
                      <w:marLeft w:val="0"/>
                      <w:marRight w:val="0"/>
                      <w:marTop w:val="0"/>
                      <w:marBottom w:val="0"/>
                      <w:divBdr>
                        <w:top w:val="none" w:sz="0" w:space="0" w:color="auto"/>
                        <w:left w:val="none" w:sz="0" w:space="0" w:color="auto"/>
                        <w:bottom w:val="none" w:sz="0" w:space="0" w:color="auto"/>
                        <w:right w:val="none" w:sz="0" w:space="0" w:color="auto"/>
                      </w:divBdr>
                      <w:divsChild>
                        <w:div w:id="10899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rezult_l?p_nr=XIIP-1244*&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rezult_l?p_nr=XIIP-1348*&amp;p_nuo=&amp;p_iki=&amp;p_org=&amp;p_drus=&amp;p_kalb_id=1&amp;p_title=&amp;p_text=&amp;p_pub=&amp;p_met=&amp;p_lnr=&amp;p_denr=&amp;p_es=0&amp;p_tid=&amp;p_tkid=&amp;p_t=0&amp;p_tr1=2&amp;p_tr2=2&amp;p_gal=&amp;p_rus=1" TargetMode="External"/><Relationship Id="rId39" Type="http://schemas.openxmlformats.org/officeDocument/2006/relationships/hyperlink" Target="http://www3.lrs.lt/pls/inter/dokpaieska.showdoc_l?p_id=451570&amp;p_tr2=2" TargetMode="External"/><Relationship Id="rId3" Type="http://schemas.openxmlformats.org/officeDocument/2006/relationships/styles" Target="styles.xml"/><Relationship Id="rId21" Type="http://schemas.openxmlformats.org/officeDocument/2006/relationships/hyperlink" Target="http://www3.lrs.lt/pls/inter/dokpaieska.showdoc_l?p_id=450868&amp;p_tr2=2" TargetMode="External"/><Relationship Id="rId34" Type="http://schemas.openxmlformats.org/officeDocument/2006/relationships/hyperlink" Target="http://www3.lrs.lt/pls/inter/dokpaieska.rezult_l?p_nr=xiip-1694*&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942*&amp;p_nuo=&amp;p_iki=&amp;p_org=&amp;p_drus=&amp;p_kalb_id=1&amp;p_title=&amp;p_text=&amp;p_pub=&amp;p_met=&amp;p_lnr=&amp;p_denr=&amp;p_es=0&amp;p_tid=&amp;p_tkid=&amp;p_t=0&amp;p_tr1=2&amp;p_tr2=2&amp;p_gal=&amp;p_rus=1"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1381*&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43436&amp;p_tr2=2" TargetMode="External"/><Relationship Id="rId33" Type="http://schemas.openxmlformats.org/officeDocument/2006/relationships/hyperlink" Target="http://www3.lrs.lt/pls/inter/dokpaieska.rezult_l?p_nr=xiip-1693*&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759*&amp;p_nuo=&amp;p_iki=&amp;p_org=&amp;p_drus=&amp;p_kalb_id=1&amp;p_title=&amp;p_text=&amp;p_pub=&amp;p_met=&amp;p_lnr=&amp;p_denr=&amp;p_es=0&amp;p_tid=&amp;p_tkid=&amp;p_t=0&amp;p_tr1=2&amp;p_tr2=2&amp;p_gal=&amp;p_rus=1"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3.lrs.lt/pls/inter/dokpaieska.rezult_l?p_nr=XIIP-1427*&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69566&amp;p_tr2=2" TargetMode="External"/><Relationship Id="rId29" Type="http://schemas.openxmlformats.org/officeDocument/2006/relationships/hyperlink" Target="http://www3.lrs.lt/pls/inter/dokpaieska.rezult_l?p_nr=XIIP-1802*&amp;p_nuo=&amp;p_iki=&amp;p_org=&amp;p_drus=&amp;p_kalb_id=1&amp;p_title=&amp;p_text=&amp;p_pub=&amp;p_met=&amp;p_lnr=&amp;p_denr=&amp;p_es=0&amp;p_tid=&amp;p_tkid=&amp;p_t=0&amp;p_tr1=2&amp;p_tr2=2&amp;p_gal=&amp;p_rus=1" TargetMode="External"/><Relationship Id="rId41" Type="http://schemas.openxmlformats.org/officeDocument/2006/relationships/hyperlink" Target="http://www3.lrs.lt/pls/inter1/dokpaieska.showdoc_l?p_id=637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68875&amp;p_tr2=2" TargetMode="External"/><Relationship Id="rId32" Type="http://schemas.openxmlformats.org/officeDocument/2006/relationships/hyperlink" Target="http://www3.lrs.lt/pls/inter/dokpaieska.rezult_l?p_nr=xiip-1381*&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677*&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848&amp;p_nuo=&amp;p_iki=&amp;p_org=&amp;p_drus=&amp;p_kalb_id=1&amp;p_title=&amp;p_text=&amp;p_pub=&amp;p_met=&amp;p_lnr=&amp;p_denr=&amp;p_es=0&amp;p_tid=&amp;p_tkid=&amp;p_t=0&amp;p_tr1=2&amp;p_tr2=2&amp;p_gal=&amp;p_rus=1"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3.lrs.lt/pls/inter/dokpaieska.rezult_l?p_nr=XIIP-1428*&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65503&amp;p_tr2=2" TargetMode="External"/><Relationship Id="rId28" Type="http://schemas.openxmlformats.org/officeDocument/2006/relationships/hyperlink" Target="http://www3.lrs.lt/pls/inter/dokpaieska.rezult_l?p_nr=XIIP-1594&amp;p_nuo=&amp;p_iki=&amp;p_org=&amp;p_drus=&amp;p_kalb_id=1&amp;p_title=&amp;p_text=&amp;p_pub=&amp;p_met=&amp;p_lnr=&amp;p_denr=&amp;p_es=0&amp;p_tid=&amp;p_tkid=&amp;p_t=0&amp;p_tr1=2&amp;p_tr2=2&amp;p_gal=&amp;p_rus=1" TargetMode="External"/><Relationship Id="rId36" Type="http://schemas.openxmlformats.org/officeDocument/2006/relationships/hyperlink" Target="http://www3.lrs.lt/pls/inter/dokpaieska.rezult_l?p_nr=xiip-1696*&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rezult_l?p_nr=XIIP-1245*&amp;p_nuo=&amp;p_iki=&amp;p_org=&amp;p_drus=&amp;p_kalb_id=1&amp;p_title=&amp;p_text=&amp;p_pub=&amp;p_met=&amp;p_lnr=&amp;p_denr=&amp;p_es=0&amp;p_tid=&amp;p_tkid=&amp;p_t=0&amp;p_tr1=2&amp;p_tr2=2&amp;p_gal=&amp;p_rus=1" TargetMode="External"/><Relationship Id="rId31" Type="http://schemas.openxmlformats.org/officeDocument/2006/relationships/hyperlink" Target="http://www3.lrs.lt/pls/inter/dokpaieska.rezult_l?p_nr=xiip-1802*&amp;p_nuo=&amp;p_iki=&amp;p_org=&amp;p_drus=&amp;p_kalb_id=1&amp;p_title=&amp;p_text=&amp;p_pub=&amp;p_met=&amp;p_lnr=&amp;p_denr=&amp;p_es=0&amp;p_tid=&amp;p_tkid=&amp;p_t=0&amp;p_tr1=2&amp;p_tr2=2&amp;p_gal=&amp;p_rus=1" TargetMode="External"/><Relationship Id="rId44" Type="http://schemas.openxmlformats.org/officeDocument/2006/relationships/hyperlink" Target="http://www3.lrs.lt/pls/inter/dokpaieska.rezult_l?p_nr=XIIP-1015*&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45*&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67289&amp;p_tr2=2" TargetMode="External"/><Relationship Id="rId27" Type="http://schemas.openxmlformats.org/officeDocument/2006/relationships/hyperlink" Target="http://www3.lrs.lt/pls/inter/dokpaieska.rezult_l?p_nr=XIIP-1752*&amp;p_nuo=&amp;p_iki=&amp;p_org=&amp;p_drus=&amp;p_kalb_id=1&amp;p_title=&amp;p_text=&amp;p_pub=&amp;p_met=&amp;p_lnr=&amp;p_denr=&amp;p_es=0&amp;p_tid=&amp;p_tkid=&amp;p_t=0&amp;p_tr1=2&amp;p_tr2=2&amp;p_gal=&amp;p_rus=1" TargetMode="External"/><Relationship Id="rId30" Type="http://schemas.openxmlformats.org/officeDocument/2006/relationships/hyperlink" Target="http://www3.lrs.lt/pls/inter/dokpaieska.rezult_l?p_nr=XIIP-1537*&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1695*&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dokpaieska.rezult_l?p_nr=XIIP-942*&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3CEC9-2F5A-4098-AC78-DF6DDD22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28819</Words>
  <Characters>16428</Characters>
  <Application>Microsoft Office Word</Application>
  <DocSecurity>0</DocSecurity>
  <Lines>136</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45157</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TREMBO, Saulė Eglė</cp:lastModifiedBy>
  <cp:revision>3</cp:revision>
  <cp:lastPrinted>2013-01-30T12:14:00Z</cp:lastPrinted>
  <dcterms:created xsi:type="dcterms:W3CDTF">2014-06-09T13:26:00Z</dcterms:created>
  <dcterms:modified xsi:type="dcterms:W3CDTF">2014-06-09T13:29:00Z</dcterms:modified>
</cp:coreProperties>
</file>