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5314" w:rsidRDefault="000A6A1E" w:rsidP="00003442">
      <w:pPr>
        <w:spacing w:after="0" w:line="240" w:lineRule="auto"/>
        <w:jc w:val="both"/>
      </w:pPr>
      <w:r>
        <w:rPr>
          <w:noProof/>
        </w:rPr>
        <mc:AlternateContent>
          <mc:Choice Requires="wpg">
            <w:drawing>
              <wp:anchor distT="0" distB="0" distL="114300" distR="114300" simplePos="0" relativeHeight="251658240" behindDoc="0" locked="0" layoutInCell="1" allowOverlap="1">
                <wp:simplePos x="0" y="0"/>
                <wp:positionH relativeFrom="column">
                  <wp:posOffset>-626110</wp:posOffset>
                </wp:positionH>
                <wp:positionV relativeFrom="paragraph">
                  <wp:posOffset>0</wp:posOffset>
                </wp:positionV>
                <wp:extent cx="7640320" cy="1771650"/>
                <wp:effectExtent l="2540" t="0" r="5715" b="0"/>
                <wp:wrapTopAndBottom/>
                <wp:docPr id="1"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40320" cy="1771650"/>
                          <a:chOff x="-20" y="0"/>
                          <a:chExt cx="12032" cy="2790"/>
                        </a:xfrm>
                      </wpg:grpSpPr>
                      <pic:pic xmlns:pic="http://schemas.openxmlformats.org/drawingml/2006/picture">
                        <pic:nvPicPr>
                          <pic:cNvPr id="2" name="Picture 8" descr="juostele-01-0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2342"/>
                            <a:ext cx="12012" cy="44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 name="Picture 9" descr="juosta_6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20" y="0"/>
                            <a:ext cx="11906" cy="234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7" o:spid="_x0000_s1026" style="position:absolute;margin-left:-49.3pt;margin-top:0;width:601.6pt;height:139.5pt;z-index:251658240" coordorigin="-20" coordsize="12032,27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7" type="#_x0000_t75" alt="juostele-01-01" style="position:absolute;top:2342;width:12012;height:4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vhEYTCAAAA2gAAAA8AAABkcnMvZG93bnJldi54bWxEj0FrAjEUhO8F/0N4Qm810UqR1SiiLdhD&#10;D1176PGxee4ubl7C5qnrv28KhR6HmfmGWW0G36kr9akNbGE6MaCIq+Bari18Hd+eFqCSIDvsApOF&#10;OyXYrEcPKyxcuPEnXUupVYZwKtBCIxILrVPVkMc0CZE4e6fQe5Qs+1q7Hm8Z7js9M+ZFe2w5LzQY&#10;addQdS4v3sLH/D0+h+M+lnKJr+bbn+eyMNY+joftEpTQIP/hv/bBWZjB75V8A/T6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L4RGEwgAAANoAAAAPAAAAAAAAAAAAAAAAAJ8C&#10;AABkcnMvZG93bnJldi54bWxQSwUGAAAAAAQABAD3AAAAjgMAAAAA&#10;">
                  <v:imagedata r:id="rId11" o:title="juostele-01-01"/>
                </v:shape>
                <v:shape id="Picture 9" o:spid="_x0000_s1028" type="#_x0000_t75" alt="juosta_66" style="position:absolute;left:-20;width:11906;height:23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">
                  <v:imagedata r:id="rId12" o:title="juosta_66"/>
                </v:shape>
                <w10:wrap type="topAndBottom"/>
              </v:group>
            </w:pict>
          </mc:Fallback>
        </mc:AlternateContent>
      </w:r>
      <w:r>
        <w:rPr>
          <w:noProof/>
        </w:rPr>
        <w:drawing>
          <wp:anchor distT="0" distB="0" distL="114300" distR="114300" simplePos="0" relativeHeight="251657216" behindDoc="0" locked="0" layoutInCell="1" allowOverlap="1">
            <wp:simplePos x="0" y="0"/>
            <wp:positionH relativeFrom="margin">
              <wp:posOffset>-630555</wp:posOffset>
            </wp:positionH>
            <wp:positionV relativeFrom="paragraph">
              <wp:posOffset>0</wp:posOffset>
            </wp:positionV>
            <wp:extent cx="7560310" cy="1485900"/>
            <wp:effectExtent l="0" t="0" r="2540" b="0"/>
            <wp:wrapTopAndBottom/>
            <wp:docPr id="6" name="Paveikslėlis 6" descr="juosta_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juosta_6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560310" cy="1485900"/>
                    </a:xfrm>
                    <a:prstGeom prst="rect">
                      <a:avLst/>
                    </a:prstGeom>
                    <a:noFill/>
                  </pic:spPr>
                </pic:pic>
              </a:graphicData>
            </a:graphic>
            <wp14:sizeRelH relativeFrom="page">
              <wp14:pctWidth>0</wp14:pctWidth>
            </wp14:sizeRelH>
            <wp14:sizeRelV relativeFrom="page">
              <wp14:pctHeight>0</wp14:pctHeight>
            </wp14:sizeRelV>
          </wp:anchor>
        </w:drawing>
      </w:r>
    </w:p>
    <w:p w:rsidR="00A70A01" w:rsidRDefault="00A70A01" w:rsidP="00A70A01">
      <w:pPr>
        <w:spacing w:after="0" w:line="240" w:lineRule="auto"/>
        <w:rPr>
          <w:bCs/>
          <w:szCs w:val="22"/>
          <w:lang w:eastAsia="en-US"/>
        </w:rPr>
      </w:pPr>
    </w:p>
    <w:p w:rsidR="00A70A01" w:rsidRPr="00003442" w:rsidRDefault="00CB51CE" w:rsidP="00A70A01">
      <w:pPr>
        <w:spacing w:after="0" w:line="240" w:lineRule="auto"/>
        <w:rPr>
          <w:bCs/>
          <w:szCs w:val="22"/>
          <w:lang w:eastAsia="en-US"/>
        </w:rPr>
      </w:pPr>
      <w:r>
        <w:rPr>
          <w:bCs/>
          <w:szCs w:val="22"/>
          <w:lang w:eastAsia="en-US"/>
        </w:rPr>
        <w:t>2014</w:t>
      </w:r>
      <w:r w:rsidR="00A70A01" w:rsidRPr="00003442">
        <w:rPr>
          <w:bCs/>
          <w:szCs w:val="22"/>
          <w:lang w:eastAsia="en-US"/>
        </w:rPr>
        <w:t xml:space="preserve"> m. </w:t>
      </w:r>
      <w:r w:rsidR="00781596">
        <w:rPr>
          <w:bCs/>
          <w:szCs w:val="22"/>
          <w:lang w:eastAsia="en-US"/>
        </w:rPr>
        <w:t xml:space="preserve">lapkričio </w:t>
      </w:r>
      <w:r w:rsidR="00A93A4C">
        <w:rPr>
          <w:bCs/>
          <w:szCs w:val="22"/>
          <w:lang w:eastAsia="en-US"/>
        </w:rPr>
        <w:t>21</w:t>
      </w:r>
      <w:r w:rsidR="00781596">
        <w:rPr>
          <w:bCs/>
          <w:szCs w:val="22"/>
          <w:lang w:eastAsia="en-US"/>
        </w:rPr>
        <w:t xml:space="preserve"> </w:t>
      </w:r>
      <w:r w:rsidR="00A70A01" w:rsidRPr="00003442">
        <w:rPr>
          <w:bCs/>
          <w:szCs w:val="22"/>
          <w:lang w:eastAsia="en-US"/>
        </w:rPr>
        <w:t>d. pranešimas VIR</w:t>
      </w:r>
    </w:p>
    <w:p w:rsidR="00AF66CD" w:rsidRDefault="00AF66CD" w:rsidP="00003442">
      <w:pPr>
        <w:spacing w:after="0" w:line="240" w:lineRule="auto"/>
        <w:rPr>
          <w:bCs/>
          <w:szCs w:val="22"/>
          <w:lang w:eastAsia="en-US"/>
        </w:rPr>
      </w:pPr>
    </w:p>
    <w:p w:rsidR="00871CD9" w:rsidRPr="004D1A97" w:rsidRDefault="00871CD9" w:rsidP="004D1A97">
      <w:pPr>
        <w:pStyle w:val="Betarp"/>
        <w:jc w:val="center"/>
        <w:rPr>
          <w:sz w:val="22"/>
        </w:rPr>
      </w:pPr>
      <w:r w:rsidRPr="004D1A97">
        <w:rPr>
          <w:sz w:val="22"/>
        </w:rPr>
        <w:t>Seimo komitetų</w:t>
      </w:r>
      <w:r w:rsidR="00317897" w:rsidRPr="004D1A97">
        <w:rPr>
          <w:sz w:val="22"/>
        </w:rPr>
        <w:t xml:space="preserve"> ir komisijų</w:t>
      </w:r>
      <w:r w:rsidRPr="004D1A97">
        <w:rPr>
          <w:sz w:val="22"/>
        </w:rPr>
        <w:t xml:space="preserve"> p</w:t>
      </w:r>
      <w:r w:rsidR="00E6271D" w:rsidRPr="004D1A97">
        <w:rPr>
          <w:sz w:val="22"/>
        </w:rPr>
        <w:t xml:space="preserve">osėdžių savaitės (nuo </w:t>
      </w:r>
      <w:r w:rsidR="003D5E9D">
        <w:rPr>
          <w:sz w:val="22"/>
        </w:rPr>
        <w:t>2014-11-24</w:t>
      </w:r>
      <w:r w:rsidRPr="004D1A97">
        <w:rPr>
          <w:sz w:val="22"/>
        </w:rPr>
        <w:t>) darbotvarkės</w:t>
      </w:r>
    </w:p>
    <w:p w:rsidR="004E4EF7" w:rsidRPr="004D1A97" w:rsidRDefault="004E4EF7" w:rsidP="004E4EF7">
      <w:pPr>
        <w:pStyle w:val="Betarp"/>
        <w:jc w:val="center"/>
        <w:rPr>
          <w:i/>
          <w:sz w:val="22"/>
        </w:rPr>
      </w:pPr>
      <w:r w:rsidRPr="004D1A97">
        <w:rPr>
          <w:i/>
          <w:sz w:val="22"/>
        </w:rPr>
        <w:t xml:space="preserve">(Darbotvarkės nuolat atnaujinamos </w:t>
      </w:r>
      <w:hyperlink r:id="rId13" w:history="1">
        <w:r w:rsidRPr="002D30FF">
          <w:rPr>
            <w:rStyle w:val="Hipersaitas"/>
            <w:bCs/>
            <w:i/>
            <w:sz w:val="22"/>
          </w:rPr>
          <w:t>internete</w:t>
        </w:r>
      </w:hyperlink>
      <w:r>
        <w:rPr>
          <w:i/>
          <w:sz w:val="22"/>
        </w:rPr>
        <w:t xml:space="preserve"> ir </w:t>
      </w:r>
      <w:hyperlink r:id="rId14" w:history="1">
        <w:r w:rsidRPr="001A7974">
          <w:rPr>
            <w:rStyle w:val="Hipersaitas"/>
            <w:i/>
            <w:sz w:val="22"/>
          </w:rPr>
          <w:t>čia</w:t>
        </w:r>
      </w:hyperlink>
      <w:r>
        <w:rPr>
          <w:i/>
          <w:sz w:val="22"/>
        </w:rPr>
        <w:t>)</w:t>
      </w:r>
    </w:p>
    <w:p w:rsidR="001B7518" w:rsidRPr="004D1A97" w:rsidRDefault="001B7518" w:rsidP="004D1A97">
      <w:pPr>
        <w:pStyle w:val="Betarp"/>
        <w:jc w:val="center"/>
        <w:rPr>
          <w:sz w:val="22"/>
        </w:rPr>
      </w:pPr>
    </w:p>
    <w:p w:rsidR="00871CD9" w:rsidRPr="004D1A97" w:rsidRDefault="00871CD9" w:rsidP="004D1A97">
      <w:pPr>
        <w:pStyle w:val="Betarp"/>
        <w:jc w:val="center"/>
        <w:rPr>
          <w:sz w:val="22"/>
        </w:rPr>
      </w:pPr>
      <w:r w:rsidRPr="004D1A97">
        <w:rPr>
          <w:sz w:val="22"/>
        </w:rPr>
        <w:t>APLINKOS APSAUGOS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277"/>
        <w:gridCol w:w="1441"/>
        <w:gridCol w:w="2977"/>
        <w:gridCol w:w="1559"/>
        <w:gridCol w:w="1819"/>
      </w:tblGrid>
      <w:tr w:rsidR="005615A6" w:rsidRPr="00443A7F" w:rsidTr="005615A6">
        <w:trPr>
          <w:trHeight w:val="227"/>
          <w:jc w:val="center"/>
        </w:trPr>
        <w:tc>
          <w:tcPr>
            <w:tcW w:w="566" w:type="dxa"/>
            <w:vAlign w:val="center"/>
          </w:tcPr>
          <w:p w:rsidR="005615A6" w:rsidRPr="00443A7F" w:rsidRDefault="005615A6" w:rsidP="005615A6">
            <w:pPr>
              <w:pStyle w:val="Betarp"/>
              <w:jc w:val="center"/>
              <w:rPr>
                <w:b/>
                <w:sz w:val="22"/>
              </w:rPr>
            </w:pPr>
            <w:r w:rsidRPr="00443A7F">
              <w:rPr>
                <w:b/>
                <w:sz w:val="22"/>
              </w:rPr>
              <w:t>Eil. Nr.</w:t>
            </w:r>
          </w:p>
        </w:tc>
        <w:tc>
          <w:tcPr>
            <w:tcW w:w="1277" w:type="dxa"/>
            <w:vAlign w:val="center"/>
            <w:hideMark/>
          </w:tcPr>
          <w:p w:rsidR="005615A6" w:rsidRPr="00443A7F" w:rsidRDefault="005615A6" w:rsidP="005615A6">
            <w:pPr>
              <w:pStyle w:val="Betarp"/>
              <w:jc w:val="center"/>
              <w:rPr>
                <w:b/>
                <w:sz w:val="22"/>
              </w:rPr>
            </w:pPr>
            <w:r w:rsidRPr="00443A7F">
              <w:rPr>
                <w:b/>
                <w:sz w:val="22"/>
              </w:rPr>
              <w:t>Data,</w:t>
            </w:r>
          </w:p>
          <w:p w:rsidR="005615A6" w:rsidRPr="00443A7F" w:rsidRDefault="005615A6" w:rsidP="005615A6">
            <w:pPr>
              <w:pStyle w:val="Betarp"/>
              <w:jc w:val="center"/>
              <w:rPr>
                <w:b/>
                <w:sz w:val="22"/>
              </w:rPr>
            </w:pPr>
            <w:r w:rsidRPr="00443A7F">
              <w:rPr>
                <w:b/>
                <w:sz w:val="22"/>
              </w:rPr>
              <w:t>laikas,</w:t>
            </w:r>
          </w:p>
          <w:p w:rsidR="005615A6" w:rsidRPr="00443A7F" w:rsidRDefault="005615A6" w:rsidP="005615A6">
            <w:pPr>
              <w:pStyle w:val="Betarp"/>
              <w:jc w:val="center"/>
              <w:rPr>
                <w:b/>
                <w:sz w:val="22"/>
              </w:rPr>
            </w:pPr>
            <w:r w:rsidRPr="00443A7F">
              <w:rPr>
                <w:b/>
                <w:sz w:val="22"/>
              </w:rPr>
              <w:t>vieta</w:t>
            </w:r>
          </w:p>
        </w:tc>
        <w:tc>
          <w:tcPr>
            <w:tcW w:w="1441" w:type="dxa"/>
            <w:vAlign w:val="center"/>
            <w:hideMark/>
          </w:tcPr>
          <w:p w:rsidR="005615A6" w:rsidRPr="00443A7F" w:rsidRDefault="005615A6" w:rsidP="005615A6">
            <w:pPr>
              <w:pStyle w:val="Betarp"/>
              <w:jc w:val="center"/>
              <w:rPr>
                <w:b/>
                <w:sz w:val="22"/>
              </w:rPr>
            </w:pPr>
            <w:r w:rsidRPr="00443A7F">
              <w:rPr>
                <w:b/>
                <w:sz w:val="22"/>
              </w:rPr>
              <w:t>Projekto Nr.</w:t>
            </w:r>
          </w:p>
        </w:tc>
        <w:tc>
          <w:tcPr>
            <w:tcW w:w="2977" w:type="dxa"/>
            <w:vAlign w:val="center"/>
          </w:tcPr>
          <w:p w:rsidR="005615A6" w:rsidRPr="00443A7F" w:rsidRDefault="005615A6" w:rsidP="005615A6">
            <w:pPr>
              <w:pStyle w:val="Betarp"/>
              <w:jc w:val="center"/>
              <w:rPr>
                <w:b/>
                <w:sz w:val="22"/>
              </w:rPr>
            </w:pPr>
            <w:r w:rsidRPr="00443A7F">
              <w:rPr>
                <w:b/>
                <w:sz w:val="22"/>
              </w:rPr>
              <w:t>Svarstomi klausimai</w:t>
            </w:r>
          </w:p>
        </w:tc>
        <w:tc>
          <w:tcPr>
            <w:tcW w:w="1559" w:type="dxa"/>
            <w:vAlign w:val="center"/>
          </w:tcPr>
          <w:p w:rsidR="005615A6" w:rsidRPr="00443A7F" w:rsidRDefault="005615A6" w:rsidP="005615A6">
            <w:pPr>
              <w:pStyle w:val="Betarp"/>
              <w:jc w:val="center"/>
              <w:rPr>
                <w:b/>
                <w:sz w:val="22"/>
              </w:rPr>
            </w:pPr>
            <w:r w:rsidRPr="00443A7F">
              <w:rPr>
                <w:b/>
                <w:sz w:val="22"/>
              </w:rPr>
              <w:t>Pagrindinis ar papildomas komitetas (stadija)</w:t>
            </w:r>
          </w:p>
        </w:tc>
        <w:tc>
          <w:tcPr>
            <w:tcW w:w="1819" w:type="dxa"/>
            <w:vAlign w:val="center"/>
            <w:hideMark/>
          </w:tcPr>
          <w:p w:rsidR="005615A6" w:rsidRPr="00443A7F" w:rsidRDefault="005615A6" w:rsidP="005615A6">
            <w:pPr>
              <w:pStyle w:val="Betarp"/>
              <w:jc w:val="center"/>
              <w:rPr>
                <w:b/>
                <w:sz w:val="22"/>
              </w:rPr>
            </w:pPr>
            <w:r w:rsidRPr="00443A7F">
              <w:rPr>
                <w:b/>
                <w:sz w:val="22"/>
              </w:rPr>
              <w:t>Komiteto išvadų rengėjai,</w:t>
            </w:r>
          </w:p>
          <w:p w:rsidR="005615A6" w:rsidRPr="00443A7F" w:rsidRDefault="005615A6" w:rsidP="005615A6">
            <w:pPr>
              <w:pStyle w:val="Betarp"/>
              <w:jc w:val="center"/>
              <w:rPr>
                <w:b/>
                <w:sz w:val="22"/>
              </w:rPr>
            </w:pPr>
            <w:r w:rsidRPr="00443A7F">
              <w:rPr>
                <w:b/>
                <w:sz w:val="22"/>
              </w:rPr>
              <w:t>biuro tarnautojai</w:t>
            </w:r>
          </w:p>
        </w:tc>
      </w:tr>
      <w:tr w:rsidR="005615A6" w:rsidRPr="00443A7F" w:rsidTr="005615A6">
        <w:trPr>
          <w:trHeight w:val="227"/>
          <w:jc w:val="center"/>
        </w:trPr>
        <w:tc>
          <w:tcPr>
            <w:tcW w:w="566" w:type="dxa"/>
          </w:tcPr>
          <w:p w:rsidR="005615A6" w:rsidRPr="00044539" w:rsidRDefault="005615A6" w:rsidP="005615A6">
            <w:pPr>
              <w:pStyle w:val="Betarp"/>
              <w:numPr>
                <w:ilvl w:val="0"/>
                <w:numId w:val="9"/>
              </w:numPr>
              <w:ind w:left="473"/>
              <w:jc w:val="center"/>
              <w:rPr>
                <w:szCs w:val="24"/>
              </w:rPr>
            </w:pPr>
          </w:p>
        </w:tc>
        <w:tc>
          <w:tcPr>
            <w:tcW w:w="1277" w:type="dxa"/>
          </w:tcPr>
          <w:p w:rsidR="005615A6" w:rsidRPr="00044539" w:rsidRDefault="005615A6" w:rsidP="005615A6">
            <w:pPr>
              <w:pStyle w:val="Betarp"/>
              <w:rPr>
                <w:szCs w:val="24"/>
              </w:rPr>
            </w:pPr>
            <w:r>
              <w:rPr>
                <w:szCs w:val="24"/>
              </w:rPr>
              <w:t>2014-11-26</w:t>
            </w:r>
          </w:p>
          <w:p w:rsidR="005615A6" w:rsidRPr="00044539" w:rsidRDefault="005615A6" w:rsidP="005615A6">
            <w:pPr>
              <w:pStyle w:val="Betarp"/>
              <w:rPr>
                <w:szCs w:val="24"/>
              </w:rPr>
            </w:pPr>
            <w:r>
              <w:rPr>
                <w:szCs w:val="24"/>
              </w:rPr>
              <w:t>10.00–10</w:t>
            </w:r>
            <w:r w:rsidRPr="00044539">
              <w:rPr>
                <w:szCs w:val="24"/>
              </w:rPr>
              <w:t>.</w:t>
            </w:r>
            <w:r>
              <w:rPr>
                <w:szCs w:val="24"/>
              </w:rPr>
              <w:t>10</w:t>
            </w:r>
          </w:p>
          <w:p w:rsidR="005615A6" w:rsidRPr="00044539" w:rsidRDefault="005615A6" w:rsidP="005615A6">
            <w:pPr>
              <w:pStyle w:val="Betarp"/>
              <w:rPr>
                <w:szCs w:val="24"/>
              </w:rPr>
            </w:pPr>
            <w:r w:rsidRPr="00044539">
              <w:rPr>
                <w:szCs w:val="24"/>
              </w:rPr>
              <w:t xml:space="preserve">I r. </w:t>
            </w:r>
            <w:r w:rsidRPr="00044539">
              <w:rPr>
                <w:rFonts w:eastAsia="Times New Roman"/>
                <w:szCs w:val="24"/>
                <w:lang w:eastAsia="lt-LT"/>
              </w:rPr>
              <w:t>404 k.</w:t>
            </w:r>
          </w:p>
        </w:tc>
        <w:tc>
          <w:tcPr>
            <w:tcW w:w="1441" w:type="dxa"/>
          </w:tcPr>
          <w:p w:rsidR="005615A6" w:rsidRPr="00392CAE" w:rsidRDefault="009C2C97" w:rsidP="005615A6">
            <w:pPr>
              <w:pStyle w:val="Betarp"/>
              <w:spacing w:line="276" w:lineRule="auto"/>
              <w:jc w:val="center"/>
              <w:rPr>
                <w:sz w:val="22"/>
              </w:rPr>
            </w:pPr>
            <w:hyperlink r:id="rId15" w:history="1">
              <w:r w:rsidR="005615A6" w:rsidRPr="000F567B">
                <w:rPr>
                  <w:rStyle w:val="Hipersaitas"/>
                </w:rPr>
                <w:t>XIIP-1298</w:t>
              </w:r>
            </w:hyperlink>
          </w:p>
        </w:tc>
        <w:tc>
          <w:tcPr>
            <w:tcW w:w="2977" w:type="dxa"/>
          </w:tcPr>
          <w:p w:rsidR="005615A6" w:rsidRPr="00392CAE" w:rsidRDefault="005615A6" w:rsidP="005615A6">
            <w:pPr>
              <w:pStyle w:val="Betarp"/>
              <w:spacing w:line="276" w:lineRule="auto"/>
              <w:rPr>
                <w:sz w:val="22"/>
                <w:lang w:eastAsia="lt-LT"/>
              </w:rPr>
            </w:pPr>
            <w:r w:rsidRPr="000F567B">
              <w:rPr>
                <w:sz w:val="22"/>
                <w:lang w:eastAsia="lt-LT"/>
              </w:rPr>
              <w:t>Sodininkų bendrijų įstatymo 2, 6, 8, 11, 15, 16, 17, 18, 22, 24, 27 ir 28 straipsnių pakeitimo ir papildymo įstatymo projektas</w:t>
            </w:r>
          </w:p>
        </w:tc>
        <w:tc>
          <w:tcPr>
            <w:tcW w:w="1559" w:type="dxa"/>
          </w:tcPr>
          <w:p w:rsidR="005615A6" w:rsidRPr="00392CAE" w:rsidRDefault="005615A6" w:rsidP="005615A6">
            <w:pPr>
              <w:pStyle w:val="Betarp"/>
              <w:spacing w:line="276" w:lineRule="auto"/>
              <w:rPr>
                <w:sz w:val="22"/>
              </w:rPr>
            </w:pPr>
            <w:r>
              <w:rPr>
                <w:sz w:val="22"/>
              </w:rPr>
              <w:t>Pagrindinis / svarstymas</w:t>
            </w:r>
          </w:p>
        </w:tc>
        <w:tc>
          <w:tcPr>
            <w:tcW w:w="1819" w:type="dxa"/>
          </w:tcPr>
          <w:p w:rsidR="005615A6" w:rsidRDefault="005615A6" w:rsidP="005615A6">
            <w:pPr>
              <w:pStyle w:val="Betarp"/>
              <w:jc w:val="center"/>
              <w:rPr>
                <w:szCs w:val="24"/>
              </w:rPr>
            </w:pPr>
            <w:r>
              <w:rPr>
                <w:szCs w:val="24"/>
              </w:rPr>
              <w:t>A. Salamakinas</w:t>
            </w:r>
          </w:p>
          <w:p w:rsidR="005615A6" w:rsidRDefault="005615A6" w:rsidP="005615A6">
            <w:pPr>
              <w:pStyle w:val="Betarp"/>
              <w:jc w:val="center"/>
              <w:rPr>
                <w:szCs w:val="24"/>
              </w:rPr>
            </w:pPr>
            <w:r>
              <w:rPr>
                <w:szCs w:val="24"/>
              </w:rPr>
              <w:t>D</w:t>
            </w:r>
            <w:r w:rsidRPr="00044539">
              <w:rPr>
                <w:szCs w:val="24"/>
              </w:rPr>
              <w:t xml:space="preserve">. </w:t>
            </w:r>
            <w:proofErr w:type="spellStart"/>
            <w:r>
              <w:rPr>
                <w:szCs w:val="24"/>
              </w:rPr>
              <w:t>Ulickas</w:t>
            </w:r>
            <w:proofErr w:type="spellEnd"/>
          </w:p>
          <w:p w:rsidR="005615A6" w:rsidRDefault="005615A6" w:rsidP="005615A6">
            <w:pPr>
              <w:pStyle w:val="Betarp"/>
              <w:jc w:val="center"/>
              <w:rPr>
                <w:szCs w:val="24"/>
              </w:rPr>
            </w:pPr>
            <w:r>
              <w:rPr>
                <w:szCs w:val="24"/>
              </w:rPr>
              <w:t>A. Stancikienė</w:t>
            </w:r>
          </w:p>
          <w:p w:rsidR="005615A6" w:rsidRPr="00392CAE" w:rsidRDefault="005615A6" w:rsidP="005615A6">
            <w:pPr>
              <w:pStyle w:val="Betarp"/>
              <w:jc w:val="center"/>
              <w:rPr>
                <w:sz w:val="22"/>
              </w:rPr>
            </w:pPr>
            <w:r>
              <w:rPr>
                <w:szCs w:val="24"/>
              </w:rPr>
              <w:t>(J. Jakučionytė)</w:t>
            </w:r>
          </w:p>
        </w:tc>
      </w:tr>
      <w:tr w:rsidR="005615A6" w:rsidRPr="00443A7F" w:rsidTr="005615A6">
        <w:trPr>
          <w:trHeight w:val="227"/>
          <w:jc w:val="center"/>
        </w:trPr>
        <w:tc>
          <w:tcPr>
            <w:tcW w:w="566" w:type="dxa"/>
          </w:tcPr>
          <w:p w:rsidR="005615A6" w:rsidRPr="00044539" w:rsidRDefault="005615A6" w:rsidP="005615A6">
            <w:pPr>
              <w:pStyle w:val="Betarp"/>
              <w:numPr>
                <w:ilvl w:val="0"/>
                <w:numId w:val="9"/>
              </w:numPr>
              <w:ind w:left="473"/>
              <w:jc w:val="center"/>
              <w:rPr>
                <w:szCs w:val="24"/>
              </w:rPr>
            </w:pPr>
          </w:p>
        </w:tc>
        <w:tc>
          <w:tcPr>
            <w:tcW w:w="1277" w:type="dxa"/>
          </w:tcPr>
          <w:p w:rsidR="005615A6" w:rsidRPr="00044539" w:rsidRDefault="005615A6" w:rsidP="005615A6">
            <w:pPr>
              <w:pStyle w:val="Betarp"/>
              <w:rPr>
                <w:szCs w:val="24"/>
              </w:rPr>
            </w:pPr>
            <w:r>
              <w:rPr>
                <w:szCs w:val="24"/>
              </w:rPr>
              <w:t>2014-11-26</w:t>
            </w:r>
          </w:p>
          <w:p w:rsidR="005615A6" w:rsidRPr="00044539" w:rsidRDefault="005615A6" w:rsidP="005615A6">
            <w:pPr>
              <w:pStyle w:val="Betarp"/>
              <w:rPr>
                <w:szCs w:val="24"/>
              </w:rPr>
            </w:pPr>
            <w:r>
              <w:rPr>
                <w:szCs w:val="24"/>
              </w:rPr>
              <w:t>10.10–10</w:t>
            </w:r>
            <w:r w:rsidRPr="00044539">
              <w:rPr>
                <w:szCs w:val="24"/>
              </w:rPr>
              <w:t>.</w:t>
            </w:r>
            <w:r>
              <w:rPr>
                <w:szCs w:val="24"/>
              </w:rPr>
              <w:t>30</w:t>
            </w:r>
          </w:p>
          <w:p w:rsidR="005615A6" w:rsidRDefault="005615A6" w:rsidP="005615A6">
            <w:pPr>
              <w:pStyle w:val="Betarp"/>
              <w:rPr>
                <w:szCs w:val="24"/>
              </w:rPr>
            </w:pPr>
            <w:r w:rsidRPr="00044539">
              <w:rPr>
                <w:szCs w:val="24"/>
              </w:rPr>
              <w:t xml:space="preserve">I r. </w:t>
            </w:r>
            <w:r w:rsidRPr="00044539">
              <w:rPr>
                <w:rFonts w:eastAsia="Times New Roman"/>
                <w:szCs w:val="24"/>
                <w:lang w:eastAsia="lt-LT"/>
              </w:rPr>
              <w:t>404 k.</w:t>
            </w:r>
          </w:p>
        </w:tc>
        <w:tc>
          <w:tcPr>
            <w:tcW w:w="1441" w:type="dxa"/>
          </w:tcPr>
          <w:p w:rsidR="005615A6" w:rsidRPr="00C57151" w:rsidRDefault="009C2C97" w:rsidP="005615A6">
            <w:pPr>
              <w:pStyle w:val="Betarp"/>
              <w:rPr>
                <w:sz w:val="22"/>
              </w:rPr>
            </w:pPr>
            <w:hyperlink r:id="rId16" w:history="1">
              <w:r w:rsidR="005615A6" w:rsidRPr="00C57151">
                <w:rPr>
                  <w:rStyle w:val="Hipersaitas"/>
                  <w:sz w:val="22"/>
                </w:rPr>
                <w:t>XIIP-1175</w:t>
              </w:r>
            </w:hyperlink>
          </w:p>
          <w:p w:rsidR="005615A6" w:rsidRPr="00711076" w:rsidRDefault="005615A6" w:rsidP="005615A6">
            <w:pPr>
              <w:pStyle w:val="Betarp"/>
              <w:spacing w:line="276" w:lineRule="auto"/>
              <w:jc w:val="center"/>
              <w:rPr>
                <w:sz w:val="22"/>
                <w:lang w:val="en-US"/>
              </w:rPr>
            </w:pPr>
          </w:p>
        </w:tc>
        <w:tc>
          <w:tcPr>
            <w:tcW w:w="2977" w:type="dxa"/>
          </w:tcPr>
          <w:p w:rsidR="005615A6" w:rsidRPr="00711076" w:rsidRDefault="005615A6" w:rsidP="005615A6">
            <w:pPr>
              <w:pStyle w:val="Betarp"/>
              <w:spacing w:line="276" w:lineRule="auto"/>
              <w:rPr>
                <w:sz w:val="22"/>
                <w:lang w:val="en-US" w:eastAsia="lt-LT"/>
              </w:rPr>
            </w:pPr>
            <w:r>
              <w:rPr>
                <w:sz w:val="22"/>
                <w:lang w:eastAsia="lt-LT"/>
              </w:rPr>
              <w:t>A</w:t>
            </w:r>
            <w:r w:rsidRPr="00C57151">
              <w:rPr>
                <w:sz w:val="22"/>
                <w:lang w:eastAsia="lt-LT"/>
              </w:rPr>
              <w:t>tsinaujinančių išteklių energetikos įstatymo 20 straipsnio pakeitimo ir papildymo projektas</w:t>
            </w:r>
          </w:p>
        </w:tc>
        <w:tc>
          <w:tcPr>
            <w:tcW w:w="1559" w:type="dxa"/>
          </w:tcPr>
          <w:p w:rsidR="005615A6" w:rsidRDefault="005615A6" w:rsidP="005615A6">
            <w:pPr>
              <w:pStyle w:val="Betarp"/>
              <w:spacing w:line="276" w:lineRule="auto"/>
              <w:rPr>
                <w:sz w:val="22"/>
              </w:rPr>
            </w:pPr>
            <w:r w:rsidRPr="009C370A">
              <w:rPr>
                <w:sz w:val="22"/>
              </w:rPr>
              <w:t xml:space="preserve">Pagrindinis / </w:t>
            </w:r>
            <w:r>
              <w:rPr>
                <w:sz w:val="22"/>
              </w:rPr>
              <w:t xml:space="preserve">papildomų pastabų </w:t>
            </w:r>
            <w:r w:rsidRPr="009C370A">
              <w:rPr>
                <w:sz w:val="22"/>
              </w:rPr>
              <w:t>svarstymas</w:t>
            </w:r>
          </w:p>
        </w:tc>
        <w:tc>
          <w:tcPr>
            <w:tcW w:w="1819" w:type="dxa"/>
          </w:tcPr>
          <w:p w:rsidR="005615A6" w:rsidRPr="00C57151" w:rsidRDefault="005615A6" w:rsidP="005615A6">
            <w:pPr>
              <w:pStyle w:val="Betarp"/>
              <w:rPr>
                <w:bCs/>
                <w:sz w:val="22"/>
              </w:rPr>
            </w:pPr>
            <w:r w:rsidRPr="00C57151">
              <w:rPr>
                <w:bCs/>
                <w:sz w:val="22"/>
              </w:rPr>
              <w:t>A.Salamakinas</w:t>
            </w:r>
          </w:p>
          <w:p w:rsidR="005615A6" w:rsidRPr="00C57151" w:rsidRDefault="005615A6" w:rsidP="005615A6">
            <w:pPr>
              <w:pStyle w:val="Betarp"/>
              <w:rPr>
                <w:bCs/>
                <w:sz w:val="22"/>
              </w:rPr>
            </w:pPr>
            <w:r w:rsidRPr="00C57151">
              <w:rPr>
                <w:bCs/>
                <w:sz w:val="22"/>
              </w:rPr>
              <w:t>P.Saudargas</w:t>
            </w:r>
          </w:p>
          <w:p w:rsidR="005615A6" w:rsidRPr="006A0860" w:rsidRDefault="005615A6" w:rsidP="005615A6">
            <w:pPr>
              <w:pStyle w:val="Betarp"/>
              <w:rPr>
                <w:bCs/>
                <w:sz w:val="22"/>
              </w:rPr>
            </w:pPr>
            <w:r w:rsidRPr="00C57151">
              <w:rPr>
                <w:bCs/>
                <w:sz w:val="22"/>
              </w:rPr>
              <w:t>(</w:t>
            </w:r>
            <w:proofErr w:type="spellStart"/>
            <w:r w:rsidRPr="00C57151">
              <w:rPr>
                <w:bCs/>
                <w:sz w:val="22"/>
              </w:rPr>
              <w:t>R.Matusevičiūtė</w:t>
            </w:r>
            <w:proofErr w:type="spellEnd"/>
            <w:r w:rsidRPr="00C57151">
              <w:rPr>
                <w:bCs/>
                <w:sz w:val="22"/>
              </w:rPr>
              <w:t>)</w:t>
            </w:r>
          </w:p>
        </w:tc>
      </w:tr>
      <w:tr w:rsidR="005615A6" w:rsidRPr="00443A7F" w:rsidTr="005615A6">
        <w:trPr>
          <w:trHeight w:val="227"/>
          <w:jc w:val="center"/>
        </w:trPr>
        <w:tc>
          <w:tcPr>
            <w:tcW w:w="566" w:type="dxa"/>
          </w:tcPr>
          <w:p w:rsidR="005615A6" w:rsidRPr="00044539" w:rsidRDefault="005615A6" w:rsidP="005615A6">
            <w:pPr>
              <w:pStyle w:val="Betarp"/>
              <w:numPr>
                <w:ilvl w:val="0"/>
                <w:numId w:val="9"/>
              </w:numPr>
              <w:ind w:left="473"/>
              <w:jc w:val="center"/>
              <w:rPr>
                <w:szCs w:val="24"/>
              </w:rPr>
            </w:pPr>
          </w:p>
        </w:tc>
        <w:tc>
          <w:tcPr>
            <w:tcW w:w="1277" w:type="dxa"/>
          </w:tcPr>
          <w:p w:rsidR="005615A6" w:rsidRPr="007B3C1A" w:rsidRDefault="005615A6" w:rsidP="005615A6">
            <w:pPr>
              <w:pStyle w:val="Betarp"/>
              <w:rPr>
                <w:rFonts w:eastAsia="Times New Roman"/>
                <w:szCs w:val="24"/>
                <w:lang w:eastAsia="lt-LT"/>
              </w:rPr>
            </w:pPr>
            <w:r>
              <w:rPr>
                <w:rFonts w:eastAsia="Times New Roman"/>
                <w:szCs w:val="24"/>
                <w:lang w:eastAsia="lt-LT"/>
              </w:rPr>
              <w:t>2014-11-26</w:t>
            </w:r>
          </w:p>
          <w:p w:rsidR="005615A6" w:rsidRPr="007B3C1A" w:rsidRDefault="005615A6" w:rsidP="005615A6">
            <w:pPr>
              <w:pStyle w:val="Betarp"/>
              <w:rPr>
                <w:rFonts w:eastAsia="Times New Roman"/>
                <w:szCs w:val="24"/>
              </w:rPr>
            </w:pPr>
            <w:r w:rsidRPr="007B3C1A">
              <w:rPr>
                <w:rFonts w:eastAsia="Times New Roman"/>
                <w:szCs w:val="24"/>
              </w:rPr>
              <w:t>1</w:t>
            </w:r>
            <w:r>
              <w:rPr>
                <w:rFonts w:eastAsia="Times New Roman"/>
                <w:szCs w:val="24"/>
              </w:rPr>
              <w:t>0</w:t>
            </w:r>
            <w:r w:rsidRPr="007B3C1A">
              <w:rPr>
                <w:rFonts w:eastAsia="Times New Roman"/>
                <w:szCs w:val="24"/>
              </w:rPr>
              <w:t>.</w:t>
            </w:r>
            <w:r>
              <w:rPr>
                <w:rFonts w:eastAsia="Times New Roman"/>
                <w:szCs w:val="24"/>
              </w:rPr>
              <w:t>30</w:t>
            </w:r>
            <w:r w:rsidRPr="007B3C1A">
              <w:rPr>
                <w:rFonts w:eastAsia="Times New Roman"/>
                <w:szCs w:val="24"/>
              </w:rPr>
              <w:t>–1</w:t>
            </w:r>
            <w:r>
              <w:rPr>
                <w:rFonts w:eastAsia="Times New Roman"/>
                <w:szCs w:val="24"/>
              </w:rPr>
              <w:t>1</w:t>
            </w:r>
            <w:r w:rsidRPr="007B3C1A">
              <w:rPr>
                <w:rFonts w:eastAsia="Times New Roman"/>
                <w:szCs w:val="24"/>
              </w:rPr>
              <w:t>.</w:t>
            </w:r>
            <w:r>
              <w:rPr>
                <w:rFonts w:eastAsia="Times New Roman"/>
                <w:szCs w:val="24"/>
              </w:rPr>
              <w:t>00</w:t>
            </w:r>
          </w:p>
          <w:p w:rsidR="005615A6" w:rsidRDefault="005615A6" w:rsidP="005615A6">
            <w:pPr>
              <w:pStyle w:val="Betarp"/>
              <w:rPr>
                <w:szCs w:val="24"/>
              </w:rPr>
            </w:pPr>
            <w:r w:rsidRPr="007B3C1A">
              <w:rPr>
                <w:rFonts w:eastAsia="Times New Roman"/>
                <w:szCs w:val="24"/>
                <w:lang w:eastAsia="lt-LT"/>
              </w:rPr>
              <w:t>I r. 404 k</w:t>
            </w:r>
            <w:r>
              <w:rPr>
                <w:rFonts w:eastAsia="Times New Roman"/>
                <w:szCs w:val="24"/>
                <w:lang w:eastAsia="lt-LT"/>
              </w:rPr>
              <w:t>.</w:t>
            </w:r>
          </w:p>
        </w:tc>
        <w:tc>
          <w:tcPr>
            <w:tcW w:w="4418" w:type="dxa"/>
            <w:gridSpan w:val="2"/>
          </w:tcPr>
          <w:p w:rsidR="005615A6" w:rsidRPr="00C57151" w:rsidRDefault="005615A6" w:rsidP="005615A6">
            <w:pPr>
              <w:pStyle w:val="Betarp"/>
              <w:spacing w:line="276" w:lineRule="auto"/>
              <w:rPr>
                <w:sz w:val="22"/>
              </w:rPr>
            </w:pPr>
            <w:r w:rsidRPr="00C57151">
              <w:rPr>
                <w:sz w:val="22"/>
              </w:rPr>
              <w:t>Valstybinės kainų ir energetikos kontrolės komisijos 2013 metų ataskaita (atsinaujinančių išteklių energetikos, vandens, atliekų sektoriai)</w:t>
            </w:r>
            <w:r>
              <w:rPr>
                <w:sz w:val="22"/>
              </w:rPr>
              <w:t>.</w:t>
            </w:r>
          </w:p>
          <w:p w:rsidR="005615A6" w:rsidRPr="00B50B3D" w:rsidRDefault="005615A6" w:rsidP="005615A6">
            <w:pPr>
              <w:pStyle w:val="Betarp"/>
              <w:spacing w:line="276" w:lineRule="auto"/>
              <w:rPr>
                <w:sz w:val="22"/>
              </w:rPr>
            </w:pPr>
          </w:p>
        </w:tc>
        <w:tc>
          <w:tcPr>
            <w:tcW w:w="1559" w:type="dxa"/>
          </w:tcPr>
          <w:p w:rsidR="005615A6" w:rsidRDefault="005615A6" w:rsidP="005615A6">
            <w:pPr>
              <w:pStyle w:val="Betarp"/>
              <w:spacing w:line="276" w:lineRule="auto"/>
              <w:rPr>
                <w:sz w:val="22"/>
              </w:rPr>
            </w:pPr>
            <w:r>
              <w:rPr>
                <w:sz w:val="22"/>
              </w:rPr>
              <w:t>Parlamentinė kontrolė</w:t>
            </w:r>
          </w:p>
        </w:tc>
        <w:tc>
          <w:tcPr>
            <w:tcW w:w="1819" w:type="dxa"/>
          </w:tcPr>
          <w:p w:rsidR="005615A6" w:rsidRDefault="005615A6" w:rsidP="005615A6">
            <w:pPr>
              <w:pStyle w:val="Betarp"/>
              <w:jc w:val="center"/>
              <w:rPr>
                <w:szCs w:val="24"/>
              </w:rPr>
            </w:pPr>
            <w:r>
              <w:rPr>
                <w:szCs w:val="24"/>
              </w:rPr>
              <w:t>A. Salamakinas</w:t>
            </w:r>
          </w:p>
          <w:p w:rsidR="005615A6" w:rsidRPr="00044539" w:rsidRDefault="005615A6" w:rsidP="005615A6">
            <w:pPr>
              <w:pStyle w:val="Betarp"/>
              <w:jc w:val="center"/>
              <w:rPr>
                <w:szCs w:val="24"/>
              </w:rPr>
            </w:pPr>
            <w:r w:rsidRPr="00C57151">
              <w:rPr>
                <w:szCs w:val="24"/>
              </w:rPr>
              <w:t xml:space="preserve">(R </w:t>
            </w:r>
            <w:proofErr w:type="spellStart"/>
            <w:r w:rsidRPr="00C57151">
              <w:rPr>
                <w:szCs w:val="24"/>
              </w:rPr>
              <w:t>Matusevičiūtė</w:t>
            </w:r>
            <w:proofErr w:type="spellEnd"/>
            <w:r w:rsidRPr="00C57151">
              <w:rPr>
                <w:szCs w:val="24"/>
              </w:rPr>
              <w:t>)</w:t>
            </w:r>
          </w:p>
        </w:tc>
      </w:tr>
      <w:tr w:rsidR="005615A6" w:rsidRPr="00443A7F" w:rsidTr="005615A6">
        <w:trPr>
          <w:trHeight w:val="227"/>
          <w:jc w:val="center"/>
        </w:trPr>
        <w:tc>
          <w:tcPr>
            <w:tcW w:w="566" w:type="dxa"/>
          </w:tcPr>
          <w:p w:rsidR="005615A6" w:rsidRPr="00044539" w:rsidRDefault="005615A6" w:rsidP="005615A6">
            <w:pPr>
              <w:pStyle w:val="Betarp"/>
              <w:numPr>
                <w:ilvl w:val="0"/>
                <w:numId w:val="9"/>
              </w:numPr>
              <w:ind w:left="473"/>
              <w:jc w:val="center"/>
              <w:rPr>
                <w:szCs w:val="24"/>
              </w:rPr>
            </w:pPr>
          </w:p>
        </w:tc>
        <w:tc>
          <w:tcPr>
            <w:tcW w:w="1277" w:type="dxa"/>
          </w:tcPr>
          <w:p w:rsidR="005615A6" w:rsidRPr="007B3C1A" w:rsidRDefault="005615A6" w:rsidP="005615A6">
            <w:pPr>
              <w:pStyle w:val="Betarp"/>
              <w:rPr>
                <w:rFonts w:eastAsia="Times New Roman"/>
                <w:szCs w:val="24"/>
                <w:lang w:eastAsia="lt-LT"/>
              </w:rPr>
            </w:pPr>
            <w:r w:rsidRPr="007B3C1A">
              <w:rPr>
                <w:rFonts w:eastAsia="Times New Roman"/>
                <w:szCs w:val="24"/>
                <w:lang w:eastAsia="lt-LT"/>
              </w:rPr>
              <w:t>2014-11-</w:t>
            </w:r>
            <w:r>
              <w:rPr>
                <w:rFonts w:eastAsia="Times New Roman"/>
                <w:szCs w:val="24"/>
                <w:lang w:eastAsia="lt-LT"/>
              </w:rPr>
              <w:t>26</w:t>
            </w:r>
          </w:p>
          <w:p w:rsidR="005615A6" w:rsidRPr="007B3C1A" w:rsidRDefault="005615A6" w:rsidP="005615A6">
            <w:pPr>
              <w:pStyle w:val="Betarp"/>
              <w:rPr>
                <w:rFonts w:eastAsia="Times New Roman"/>
                <w:szCs w:val="24"/>
              </w:rPr>
            </w:pPr>
            <w:r w:rsidRPr="007B3C1A">
              <w:rPr>
                <w:rFonts w:eastAsia="Times New Roman"/>
                <w:szCs w:val="24"/>
              </w:rPr>
              <w:t>1</w:t>
            </w:r>
            <w:r>
              <w:rPr>
                <w:rFonts w:eastAsia="Times New Roman"/>
                <w:szCs w:val="24"/>
              </w:rPr>
              <w:t>1</w:t>
            </w:r>
            <w:r w:rsidRPr="007B3C1A">
              <w:rPr>
                <w:rFonts w:eastAsia="Times New Roman"/>
                <w:szCs w:val="24"/>
              </w:rPr>
              <w:t>.</w:t>
            </w:r>
            <w:r>
              <w:rPr>
                <w:rFonts w:eastAsia="Times New Roman"/>
                <w:szCs w:val="24"/>
              </w:rPr>
              <w:t>00</w:t>
            </w:r>
            <w:r w:rsidRPr="007B3C1A">
              <w:rPr>
                <w:rFonts w:eastAsia="Times New Roman"/>
                <w:szCs w:val="24"/>
              </w:rPr>
              <w:t>–1</w:t>
            </w:r>
            <w:r>
              <w:rPr>
                <w:rFonts w:eastAsia="Times New Roman"/>
                <w:szCs w:val="24"/>
              </w:rPr>
              <w:t>1</w:t>
            </w:r>
            <w:r w:rsidRPr="007B3C1A">
              <w:rPr>
                <w:rFonts w:eastAsia="Times New Roman"/>
                <w:szCs w:val="24"/>
              </w:rPr>
              <w:t>.</w:t>
            </w:r>
            <w:r>
              <w:rPr>
                <w:rFonts w:eastAsia="Times New Roman"/>
                <w:szCs w:val="24"/>
              </w:rPr>
              <w:t>20</w:t>
            </w:r>
          </w:p>
          <w:p w:rsidR="005615A6" w:rsidRDefault="005615A6" w:rsidP="005615A6">
            <w:pPr>
              <w:pStyle w:val="Betarp"/>
              <w:rPr>
                <w:szCs w:val="24"/>
              </w:rPr>
            </w:pPr>
            <w:r w:rsidRPr="007B3C1A">
              <w:rPr>
                <w:rFonts w:eastAsia="Times New Roman"/>
                <w:szCs w:val="24"/>
                <w:lang w:eastAsia="lt-LT"/>
              </w:rPr>
              <w:t>I r. 404 k</w:t>
            </w:r>
            <w:r>
              <w:rPr>
                <w:rFonts w:eastAsia="Times New Roman"/>
                <w:szCs w:val="24"/>
                <w:lang w:eastAsia="lt-LT"/>
              </w:rPr>
              <w:t>.</w:t>
            </w:r>
          </w:p>
        </w:tc>
        <w:tc>
          <w:tcPr>
            <w:tcW w:w="4418" w:type="dxa"/>
            <w:gridSpan w:val="2"/>
          </w:tcPr>
          <w:p w:rsidR="005615A6" w:rsidRPr="00B50B3D" w:rsidRDefault="005615A6" w:rsidP="005615A6">
            <w:pPr>
              <w:pStyle w:val="Betarp"/>
              <w:spacing w:line="276" w:lineRule="auto"/>
              <w:rPr>
                <w:sz w:val="22"/>
              </w:rPr>
            </w:pPr>
            <w:r w:rsidRPr="00C57151">
              <w:rPr>
                <w:sz w:val="22"/>
              </w:rPr>
              <w:t>Geriamojo vandens tiekimo ir nuotekų tvarkymo paslaugų teikimo įmonių veiklos apžvalga (VKEKK atliktos studijos pristatymas)</w:t>
            </w:r>
            <w:r>
              <w:rPr>
                <w:sz w:val="22"/>
              </w:rPr>
              <w:t>.</w:t>
            </w:r>
          </w:p>
        </w:tc>
        <w:tc>
          <w:tcPr>
            <w:tcW w:w="1559" w:type="dxa"/>
          </w:tcPr>
          <w:p w:rsidR="005615A6" w:rsidRDefault="005615A6" w:rsidP="005615A6">
            <w:pPr>
              <w:pStyle w:val="Betarp"/>
              <w:spacing w:line="276" w:lineRule="auto"/>
              <w:rPr>
                <w:sz w:val="22"/>
              </w:rPr>
            </w:pPr>
            <w:r>
              <w:rPr>
                <w:sz w:val="22"/>
              </w:rPr>
              <w:t>Parlamentinė kontrolė</w:t>
            </w:r>
          </w:p>
        </w:tc>
        <w:tc>
          <w:tcPr>
            <w:tcW w:w="1819" w:type="dxa"/>
          </w:tcPr>
          <w:p w:rsidR="005615A6" w:rsidRDefault="005615A6" w:rsidP="005615A6">
            <w:pPr>
              <w:pStyle w:val="Betarp"/>
              <w:jc w:val="center"/>
              <w:rPr>
                <w:szCs w:val="24"/>
              </w:rPr>
            </w:pPr>
            <w:r>
              <w:rPr>
                <w:szCs w:val="24"/>
              </w:rPr>
              <w:t>A. Salamakinas</w:t>
            </w:r>
          </w:p>
          <w:p w:rsidR="005615A6" w:rsidRPr="00B50B3D" w:rsidRDefault="005615A6" w:rsidP="005615A6">
            <w:pPr>
              <w:pStyle w:val="Betarp"/>
              <w:jc w:val="center"/>
              <w:rPr>
                <w:bCs/>
                <w:szCs w:val="24"/>
              </w:rPr>
            </w:pPr>
            <w:r>
              <w:rPr>
                <w:szCs w:val="24"/>
              </w:rPr>
              <w:t xml:space="preserve">(R </w:t>
            </w:r>
            <w:proofErr w:type="spellStart"/>
            <w:r>
              <w:rPr>
                <w:szCs w:val="24"/>
              </w:rPr>
              <w:t>Matusevičiūtė</w:t>
            </w:r>
            <w:proofErr w:type="spellEnd"/>
            <w:r>
              <w:rPr>
                <w:szCs w:val="24"/>
              </w:rPr>
              <w:t>)</w:t>
            </w:r>
          </w:p>
        </w:tc>
      </w:tr>
      <w:tr w:rsidR="005615A6" w:rsidRPr="00443A7F" w:rsidTr="005615A6">
        <w:trPr>
          <w:trHeight w:val="227"/>
          <w:jc w:val="center"/>
        </w:trPr>
        <w:tc>
          <w:tcPr>
            <w:tcW w:w="566" w:type="dxa"/>
          </w:tcPr>
          <w:p w:rsidR="005615A6" w:rsidRPr="00044539" w:rsidRDefault="005615A6" w:rsidP="005615A6">
            <w:pPr>
              <w:pStyle w:val="Betarp"/>
              <w:numPr>
                <w:ilvl w:val="0"/>
                <w:numId w:val="9"/>
              </w:numPr>
              <w:ind w:left="473"/>
              <w:jc w:val="center"/>
              <w:rPr>
                <w:szCs w:val="24"/>
              </w:rPr>
            </w:pPr>
          </w:p>
        </w:tc>
        <w:tc>
          <w:tcPr>
            <w:tcW w:w="1277" w:type="dxa"/>
          </w:tcPr>
          <w:p w:rsidR="005615A6" w:rsidRPr="007B3C1A" w:rsidRDefault="005615A6" w:rsidP="005615A6">
            <w:pPr>
              <w:pStyle w:val="Betarp"/>
              <w:rPr>
                <w:rFonts w:eastAsia="Times New Roman"/>
                <w:szCs w:val="24"/>
                <w:lang w:eastAsia="lt-LT"/>
              </w:rPr>
            </w:pPr>
            <w:r w:rsidRPr="007B3C1A">
              <w:rPr>
                <w:rFonts w:eastAsia="Times New Roman"/>
                <w:szCs w:val="24"/>
                <w:lang w:eastAsia="lt-LT"/>
              </w:rPr>
              <w:t>2014-11-</w:t>
            </w:r>
            <w:r>
              <w:rPr>
                <w:rFonts w:eastAsia="Times New Roman"/>
                <w:szCs w:val="24"/>
                <w:lang w:eastAsia="lt-LT"/>
              </w:rPr>
              <w:t>26</w:t>
            </w:r>
          </w:p>
          <w:p w:rsidR="005615A6" w:rsidRPr="007B3C1A" w:rsidRDefault="005615A6" w:rsidP="005615A6">
            <w:pPr>
              <w:pStyle w:val="Betarp"/>
              <w:rPr>
                <w:rFonts w:eastAsia="Times New Roman"/>
                <w:szCs w:val="24"/>
              </w:rPr>
            </w:pPr>
            <w:r w:rsidRPr="007B3C1A">
              <w:rPr>
                <w:rFonts w:eastAsia="Times New Roman"/>
                <w:szCs w:val="24"/>
              </w:rPr>
              <w:t>1</w:t>
            </w:r>
            <w:r>
              <w:rPr>
                <w:rFonts w:eastAsia="Times New Roman"/>
                <w:szCs w:val="24"/>
              </w:rPr>
              <w:t>1</w:t>
            </w:r>
            <w:r w:rsidRPr="007B3C1A">
              <w:rPr>
                <w:rFonts w:eastAsia="Times New Roman"/>
                <w:szCs w:val="24"/>
              </w:rPr>
              <w:t>.</w:t>
            </w:r>
            <w:r>
              <w:rPr>
                <w:rFonts w:eastAsia="Times New Roman"/>
                <w:szCs w:val="24"/>
              </w:rPr>
              <w:t>20</w:t>
            </w:r>
            <w:r w:rsidRPr="007B3C1A">
              <w:rPr>
                <w:rFonts w:eastAsia="Times New Roman"/>
                <w:szCs w:val="24"/>
              </w:rPr>
              <w:t>–1</w:t>
            </w:r>
            <w:r>
              <w:rPr>
                <w:rFonts w:eastAsia="Times New Roman"/>
                <w:szCs w:val="24"/>
              </w:rPr>
              <w:t>1</w:t>
            </w:r>
            <w:r w:rsidRPr="007B3C1A">
              <w:rPr>
                <w:rFonts w:eastAsia="Times New Roman"/>
                <w:szCs w:val="24"/>
              </w:rPr>
              <w:t>.</w:t>
            </w:r>
            <w:r>
              <w:rPr>
                <w:rFonts w:eastAsia="Times New Roman"/>
                <w:szCs w:val="24"/>
              </w:rPr>
              <w:t>45</w:t>
            </w:r>
          </w:p>
          <w:p w:rsidR="005615A6" w:rsidRPr="007B3C1A" w:rsidRDefault="005615A6" w:rsidP="005615A6">
            <w:pPr>
              <w:pStyle w:val="Betarp"/>
              <w:rPr>
                <w:rFonts w:eastAsia="Times New Roman"/>
                <w:szCs w:val="24"/>
                <w:lang w:eastAsia="lt-LT"/>
              </w:rPr>
            </w:pPr>
            <w:r w:rsidRPr="007B3C1A">
              <w:rPr>
                <w:rFonts w:eastAsia="Times New Roman"/>
                <w:szCs w:val="24"/>
                <w:lang w:eastAsia="lt-LT"/>
              </w:rPr>
              <w:t>I r. 404 k</w:t>
            </w:r>
            <w:r>
              <w:rPr>
                <w:rFonts w:eastAsia="Times New Roman"/>
                <w:szCs w:val="24"/>
                <w:lang w:eastAsia="lt-LT"/>
              </w:rPr>
              <w:t>.</w:t>
            </w:r>
          </w:p>
        </w:tc>
        <w:tc>
          <w:tcPr>
            <w:tcW w:w="4418" w:type="dxa"/>
            <w:gridSpan w:val="2"/>
          </w:tcPr>
          <w:p w:rsidR="005615A6" w:rsidRPr="00C57151" w:rsidRDefault="005615A6" w:rsidP="005615A6">
            <w:pPr>
              <w:pStyle w:val="Betarp"/>
              <w:spacing w:line="276" w:lineRule="auto"/>
              <w:rPr>
                <w:sz w:val="22"/>
              </w:rPr>
            </w:pPr>
            <w:r>
              <w:rPr>
                <w:sz w:val="22"/>
              </w:rPr>
              <w:t>Saugomų teritorijų sistemos optimizavimas.</w:t>
            </w:r>
          </w:p>
        </w:tc>
        <w:tc>
          <w:tcPr>
            <w:tcW w:w="1559" w:type="dxa"/>
          </w:tcPr>
          <w:p w:rsidR="005615A6" w:rsidRDefault="005615A6" w:rsidP="005615A6">
            <w:pPr>
              <w:pStyle w:val="Betarp"/>
              <w:spacing w:line="276" w:lineRule="auto"/>
              <w:rPr>
                <w:sz w:val="22"/>
              </w:rPr>
            </w:pPr>
            <w:r w:rsidRPr="000136F2">
              <w:rPr>
                <w:sz w:val="22"/>
              </w:rPr>
              <w:t>Parlamentinė kontrolė</w:t>
            </w:r>
          </w:p>
        </w:tc>
        <w:tc>
          <w:tcPr>
            <w:tcW w:w="1819" w:type="dxa"/>
          </w:tcPr>
          <w:p w:rsidR="005615A6" w:rsidRDefault="005615A6" w:rsidP="005615A6">
            <w:pPr>
              <w:pStyle w:val="Betarp"/>
              <w:jc w:val="center"/>
              <w:rPr>
                <w:szCs w:val="24"/>
              </w:rPr>
            </w:pPr>
            <w:r>
              <w:rPr>
                <w:szCs w:val="24"/>
              </w:rPr>
              <w:t>A. Stancikienė</w:t>
            </w:r>
          </w:p>
          <w:p w:rsidR="005615A6" w:rsidRDefault="005615A6" w:rsidP="005615A6">
            <w:pPr>
              <w:pStyle w:val="Betarp"/>
              <w:jc w:val="center"/>
              <w:rPr>
                <w:szCs w:val="24"/>
              </w:rPr>
            </w:pPr>
            <w:r>
              <w:rPr>
                <w:szCs w:val="24"/>
              </w:rPr>
              <w:t>(J. Jakučionytė)</w:t>
            </w:r>
          </w:p>
          <w:p w:rsidR="005615A6" w:rsidRDefault="005615A6" w:rsidP="005615A6">
            <w:pPr>
              <w:pStyle w:val="Betarp"/>
              <w:jc w:val="center"/>
              <w:rPr>
                <w:szCs w:val="24"/>
              </w:rPr>
            </w:pPr>
          </w:p>
        </w:tc>
      </w:tr>
      <w:tr w:rsidR="005615A6" w:rsidRPr="00443A7F" w:rsidTr="005615A6">
        <w:trPr>
          <w:trHeight w:val="227"/>
          <w:jc w:val="center"/>
        </w:trPr>
        <w:tc>
          <w:tcPr>
            <w:tcW w:w="566" w:type="dxa"/>
          </w:tcPr>
          <w:p w:rsidR="005615A6" w:rsidRPr="00044539" w:rsidRDefault="005615A6" w:rsidP="005615A6">
            <w:pPr>
              <w:pStyle w:val="Betarp"/>
              <w:numPr>
                <w:ilvl w:val="0"/>
                <w:numId w:val="9"/>
              </w:numPr>
              <w:ind w:left="473"/>
              <w:jc w:val="center"/>
              <w:rPr>
                <w:szCs w:val="24"/>
              </w:rPr>
            </w:pPr>
          </w:p>
        </w:tc>
        <w:tc>
          <w:tcPr>
            <w:tcW w:w="1277" w:type="dxa"/>
          </w:tcPr>
          <w:p w:rsidR="005615A6" w:rsidRPr="007B3C1A" w:rsidRDefault="005615A6" w:rsidP="005615A6">
            <w:pPr>
              <w:pStyle w:val="Betarp"/>
              <w:rPr>
                <w:rFonts w:eastAsia="Times New Roman"/>
                <w:szCs w:val="24"/>
                <w:lang w:eastAsia="lt-LT"/>
              </w:rPr>
            </w:pPr>
            <w:r w:rsidRPr="007B3C1A">
              <w:rPr>
                <w:rFonts w:eastAsia="Times New Roman"/>
                <w:szCs w:val="24"/>
                <w:lang w:eastAsia="lt-LT"/>
              </w:rPr>
              <w:t>2014-11-</w:t>
            </w:r>
            <w:r>
              <w:rPr>
                <w:rFonts w:eastAsia="Times New Roman"/>
                <w:szCs w:val="24"/>
                <w:lang w:eastAsia="lt-LT"/>
              </w:rPr>
              <w:t>26</w:t>
            </w:r>
          </w:p>
          <w:p w:rsidR="005615A6" w:rsidRPr="007B3C1A" w:rsidRDefault="005615A6" w:rsidP="005615A6">
            <w:pPr>
              <w:pStyle w:val="Betarp"/>
              <w:rPr>
                <w:rFonts w:eastAsia="Times New Roman"/>
                <w:szCs w:val="24"/>
              </w:rPr>
            </w:pPr>
            <w:r w:rsidRPr="007B3C1A">
              <w:rPr>
                <w:rFonts w:eastAsia="Times New Roman"/>
                <w:szCs w:val="24"/>
              </w:rPr>
              <w:t>1</w:t>
            </w:r>
            <w:r>
              <w:rPr>
                <w:rFonts w:eastAsia="Times New Roman"/>
                <w:szCs w:val="24"/>
              </w:rPr>
              <w:t>1</w:t>
            </w:r>
            <w:r w:rsidRPr="007B3C1A">
              <w:rPr>
                <w:rFonts w:eastAsia="Times New Roman"/>
                <w:szCs w:val="24"/>
              </w:rPr>
              <w:t>.</w:t>
            </w:r>
            <w:r>
              <w:rPr>
                <w:rFonts w:eastAsia="Times New Roman"/>
                <w:szCs w:val="24"/>
              </w:rPr>
              <w:t>45</w:t>
            </w:r>
            <w:r w:rsidRPr="007B3C1A">
              <w:rPr>
                <w:rFonts w:eastAsia="Times New Roman"/>
                <w:szCs w:val="24"/>
              </w:rPr>
              <w:t>–1</w:t>
            </w:r>
            <w:r>
              <w:rPr>
                <w:rFonts w:eastAsia="Times New Roman"/>
                <w:szCs w:val="24"/>
              </w:rPr>
              <w:t>1</w:t>
            </w:r>
            <w:r w:rsidRPr="007B3C1A">
              <w:rPr>
                <w:rFonts w:eastAsia="Times New Roman"/>
                <w:szCs w:val="24"/>
              </w:rPr>
              <w:t>.</w:t>
            </w:r>
            <w:r>
              <w:rPr>
                <w:rFonts w:eastAsia="Times New Roman"/>
                <w:szCs w:val="24"/>
              </w:rPr>
              <w:t>50</w:t>
            </w:r>
          </w:p>
          <w:p w:rsidR="005615A6" w:rsidRDefault="005615A6" w:rsidP="005615A6">
            <w:pPr>
              <w:pStyle w:val="Betarp"/>
              <w:rPr>
                <w:szCs w:val="24"/>
              </w:rPr>
            </w:pPr>
            <w:r w:rsidRPr="007B3C1A">
              <w:rPr>
                <w:rFonts w:eastAsia="Times New Roman"/>
                <w:szCs w:val="24"/>
                <w:lang w:eastAsia="lt-LT"/>
              </w:rPr>
              <w:t>I r. 404 k</w:t>
            </w:r>
            <w:r>
              <w:rPr>
                <w:rFonts w:eastAsia="Times New Roman"/>
                <w:szCs w:val="24"/>
                <w:lang w:eastAsia="lt-LT"/>
              </w:rPr>
              <w:t>.</w:t>
            </w:r>
          </w:p>
        </w:tc>
        <w:tc>
          <w:tcPr>
            <w:tcW w:w="5977" w:type="dxa"/>
            <w:gridSpan w:val="3"/>
          </w:tcPr>
          <w:p w:rsidR="005615A6" w:rsidRPr="00B07471" w:rsidRDefault="005615A6" w:rsidP="005615A6">
            <w:pPr>
              <w:pStyle w:val="Betarp"/>
              <w:spacing w:line="276" w:lineRule="auto"/>
              <w:rPr>
                <w:sz w:val="22"/>
              </w:rPr>
            </w:pPr>
            <w:r>
              <w:rPr>
                <w:sz w:val="22"/>
              </w:rPr>
              <w:t>Kiti klausimai.</w:t>
            </w:r>
          </w:p>
        </w:tc>
        <w:tc>
          <w:tcPr>
            <w:tcW w:w="1819" w:type="dxa"/>
          </w:tcPr>
          <w:p w:rsidR="005615A6" w:rsidRDefault="005615A6" w:rsidP="005615A6">
            <w:pPr>
              <w:pStyle w:val="Betarp"/>
              <w:rPr>
                <w:bCs/>
                <w:szCs w:val="24"/>
              </w:rPr>
            </w:pPr>
            <w:r>
              <w:rPr>
                <w:bCs/>
                <w:szCs w:val="24"/>
              </w:rPr>
              <w:t>A. Salamakinas</w:t>
            </w:r>
          </w:p>
          <w:p w:rsidR="005615A6" w:rsidRPr="00B07471" w:rsidRDefault="005615A6" w:rsidP="005615A6">
            <w:pPr>
              <w:pStyle w:val="Betarp"/>
              <w:rPr>
                <w:bCs/>
                <w:szCs w:val="24"/>
              </w:rPr>
            </w:pPr>
          </w:p>
        </w:tc>
      </w:tr>
    </w:tbl>
    <w:p w:rsidR="00871CD9" w:rsidRPr="004D1A97" w:rsidRDefault="00F85D7E" w:rsidP="004D1A97">
      <w:pPr>
        <w:pStyle w:val="Betarp"/>
        <w:tabs>
          <w:tab w:val="left" w:pos="6804"/>
        </w:tabs>
        <w:jc w:val="center"/>
        <w:rPr>
          <w:sz w:val="22"/>
        </w:rPr>
      </w:pPr>
      <w:r w:rsidRPr="004D1A97">
        <w:rPr>
          <w:sz w:val="22"/>
        </w:rPr>
        <w:t xml:space="preserve">Komiteto </w:t>
      </w:r>
      <w:r w:rsidR="004D1A97" w:rsidRPr="004D1A97">
        <w:rPr>
          <w:sz w:val="22"/>
        </w:rPr>
        <w:t>pirmininkas</w:t>
      </w:r>
      <w:r w:rsidRPr="004D1A97">
        <w:rPr>
          <w:sz w:val="22"/>
        </w:rPr>
        <w:tab/>
        <w:t>Algimantas Salamakinas</w:t>
      </w:r>
    </w:p>
    <w:p w:rsidR="004A6A18" w:rsidRPr="004D1A97" w:rsidRDefault="004A6A18" w:rsidP="004D1A97">
      <w:pPr>
        <w:pStyle w:val="Betarp"/>
        <w:jc w:val="center"/>
        <w:rPr>
          <w:sz w:val="22"/>
        </w:rPr>
      </w:pPr>
    </w:p>
    <w:p w:rsidR="00871CD9" w:rsidRPr="004D1A97" w:rsidRDefault="00871CD9" w:rsidP="004D1A97">
      <w:pPr>
        <w:pStyle w:val="Betarp"/>
        <w:jc w:val="center"/>
        <w:rPr>
          <w:sz w:val="22"/>
        </w:rPr>
      </w:pPr>
      <w:r w:rsidRPr="004D1A97">
        <w:rPr>
          <w:sz w:val="22"/>
        </w:rPr>
        <w:t>BIUDŽETO IR FINANŲ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207"/>
        <w:gridCol w:w="1233"/>
        <w:gridCol w:w="3402"/>
        <w:gridCol w:w="1602"/>
        <w:gridCol w:w="1629"/>
      </w:tblGrid>
      <w:tr w:rsidR="005F6F7B" w:rsidRPr="005126E9" w:rsidTr="00F254FA">
        <w:trPr>
          <w:trHeight w:val="227"/>
          <w:jc w:val="center"/>
        </w:trPr>
        <w:tc>
          <w:tcPr>
            <w:tcW w:w="566" w:type="dxa"/>
            <w:vAlign w:val="center"/>
          </w:tcPr>
          <w:p w:rsidR="005F6F7B" w:rsidRPr="005126E9" w:rsidRDefault="005F6F7B" w:rsidP="00F254FA">
            <w:pPr>
              <w:pStyle w:val="Betarp"/>
              <w:jc w:val="center"/>
              <w:rPr>
                <w:b/>
                <w:sz w:val="22"/>
              </w:rPr>
            </w:pPr>
            <w:r w:rsidRPr="005126E9">
              <w:rPr>
                <w:b/>
                <w:sz w:val="22"/>
              </w:rPr>
              <w:t>Eil. Nr.</w:t>
            </w:r>
          </w:p>
        </w:tc>
        <w:tc>
          <w:tcPr>
            <w:tcW w:w="1207" w:type="dxa"/>
            <w:vAlign w:val="center"/>
            <w:hideMark/>
          </w:tcPr>
          <w:p w:rsidR="005F6F7B" w:rsidRPr="005126E9" w:rsidRDefault="005F6F7B" w:rsidP="00F254FA">
            <w:pPr>
              <w:pStyle w:val="Betarp"/>
              <w:jc w:val="center"/>
              <w:rPr>
                <w:b/>
                <w:sz w:val="22"/>
              </w:rPr>
            </w:pPr>
            <w:r w:rsidRPr="005126E9">
              <w:rPr>
                <w:b/>
                <w:sz w:val="22"/>
              </w:rPr>
              <w:t>Data,</w:t>
            </w:r>
            <w:r>
              <w:rPr>
                <w:b/>
                <w:sz w:val="22"/>
              </w:rPr>
              <w:t xml:space="preserve"> </w:t>
            </w:r>
            <w:r w:rsidRPr="005126E9">
              <w:rPr>
                <w:b/>
                <w:sz w:val="22"/>
              </w:rPr>
              <w:t>laikas,</w:t>
            </w:r>
            <w:r>
              <w:rPr>
                <w:b/>
                <w:sz w:val="22"/>
              </w:rPr>
              <w:t xml:space="preserve"> </w:t>
            </w:r>
            <w:r w:rsidRPr="005126E9">
              <w:rPr>
                <w:b/>
                <w:sz w:val="22"/>
              </w:rPr>
              <w:t>vieta</w:t>
            </w:r>
          </w:p>
        </w:tc>
        <w:tc>
          <w:tcPr>
            <w:tcW w:w="1233" w:type="dxa"/>
            <w:vAlign w:val="center"/>
            <w:hideMark/>
          </w:tcPr>
          <w:p w:rsidR="005F6F7B" w:rsidRPr="005126E9" w:rsidRDefault="005F6F7B" w:rsidP="00F254FA">
            <w:pPr>
              <w:pStyle w:val="Betarp"/>
              <w:jc w:val="center"/>
              <w:rPr>
                <w:b/>
                <w:sz w:val="22"/>
              </w:rPr>
            </w:pPr>
            <w:r w:rsidRPr="005126E9">
              <w:rPr>
                <w:b/>
                <w:sz w:val="22"/>
              </w:rPr>
              <w:t>Projekto Nr.</w:t>
            </w:r>
          </w:p>
        </w:tc>
        <w:tc>
          <w:tcPr>
            <w:tcW w:w="3402" w:type="dxa"/>
            <w:vAlign w:val="center"/>
          </w:tcPr>
          <w:p w:rsidR="005F6F7B" w:rsidRPr="00BF0591" w:rsidRDefault="005F6F7B" w:rsidP="00F254FA">
            <w:pPr>
              <w:pStyle w:val="Betarp"/>
              <w:jc w:val="center"/>
              <w:rPr>
                <w:b/>
                <w:sz w:val="22"/>
              </w:rPr>
            </w:pPr>
            <w:r w:rsidRPr="00BF0591">
              <w:rPr>
                <w:b/>
                <w:sz w:val="22"/>
              </w:rPr>
              <w:t>Svarstomi klausimai</w:t>
            </w:r>
          </w:p>
        </w:tc>
        <w:tc>
          <w:tcPr>
            <w:tcW w:w="1602" w:type="dxa"/>
            <w:vAlign w:val="center"/>
          </w:tcPr>
          <w:p w:rsidR="005F6F7B" w:rsidRPr="005126E9" w:rsidRDefault="005F6F7B" w:rsidP="00F254FA">
            <w:pPr>
              <w:pStyle w:val="Betarp"/>
              <w:jc w:val="center"/>
              <w:rPr>
                <w:b/>
                <w:sz w:val="22"/>
              </w:rPr>
            </w:pPr>
            <w:r w:rsidRPr="005126E9">
              <w:rPr>
                <w:b/>
                <w:sz w:val="22"/>
              </w:rPr>
              <w:t>Pagrindinis ar papildomas komitetas (stadija)</w:t>
            </w:r>
          </w:p>
        </w:tc>
        <w:tc>
          <w:tcPr>
            <w:tcW w:w="1629" w:type="dxa"/>
            <w:vAlign w:val="center"/>
            <w:hideMark/>
          </w:tcPr>
          <w:p w:rsidR="005F6F7B" w:rsidRPr="005126E9" w:rsidRDefault="005F6F7B" w:rsidP="00F254FA">
            <w:pPr>
              <w:pStyle w:val="Betarp"/>
              <w:jc w:val="center"/>
              <w:rPr>
                <w:b/>
                <w:sz w:val="22"/>
              </w:rPr>
            </w:pPr>
            <w:r w:rsidRPr="005126E9">
              <w:rPr>
                <w:b/>
                <w:sz w:val="22"/>
              </w:rPr>
              <w:t>Komiteto išvadų rengėjai,</w:t>
            </w:r>
            <w:r>
              <w:rPr>
                <w:b/>
                <w:sz w:val="22"/>
              </w:rPr>
              <w:t xml:space="preserve"> </w:t>
            </w:r>
            <w:r w:rsidRPr="005126E9">
              <w:rPr>
                <w:b/>
                <w:sz w:val="22"/>
              </w:rPr>
              <w:t>biuro tarnautojai</w:t>
            </w:r>
          </w:p>
        </w:tc>
      </w:tr>
      <w:tr w:rsidR="005F6F7B" w:rsidRPr="000A2906" w:rsidTr="00F254FA">
        <w:trPr>
          <w:trHeight w:val="20"/>
          <w:jc w:val="center"/>
        </w:trPr>
        <w:tc>
          <w:tcPr>
            <w:tcW w:w="566" w:type="dxa"/>
          </w:tcPr>
          <w:p w:rsidR="005F6F7B" w:rsidRPr="00F6346B" w:rsidRDefault="005F6F7B" w:rsidP="00F254FA">
            <w:pPr>
              <w:pStyle w:val="Betarp"/>
              <w:rPr>
                <w:sz w:val="22"/>
              </w:rPr>
            </w:pPr>
            <w:r w:rsidRPr="00F6346B">
              <w:rPr>
                <w:sz w:val="22"/>
              </w:rPr>
              <w:t>1.</w:t>
            </w:r>
          </w:p>
        </w:tc>
        <w:tc>
          <w:tcPr>
            <w:tcW w:w="1207" w:type="dxa"/>
            <w:shd w:val="clear" w:color="auto" w:fill="auto"/>
          </w:tcPr>
          <w:p w:rsidR="005F6F7B" w:rsidRPr="00F6346B" w:rsidRDefault="005F6F7B" w:rsidP="00F254FA">
            <w:pPr>
              <w:spacing w:after="0" w:line="240" w:lineRule="auto"/>
              <w:jc w:val="both"/>
              <w:rPr>
                <w:sz w:val="22"/>
                <w:szCs w:val="22"/>
              </w:rPr>
            </w:pPr>
            <w:r w:rsidRPr="00F6346B">
              <w:rPr>
                <w:sz w:val="22"/>
                <w:szCs w:val="22"/>
              </w:rPr>
              <w:t xml:space="preserve">2014-11-25 </w:t>
            </w:r>
            <w:r w:rsidRPr="007A0F0D">
              <w:rPr>
                <w:b/>
                <w:szCs w:val="24"/>
              </w:rPr>
              <w:t>8.00</w:t>
            </w:r>
            <w:r w:rsidRPr="00F6346B">
              <w:rPr>
                <w:sz w:val="22"/>
                <w:szCs w:val="22"/>
              </w:rPr>
              <w:t xml:space="preserve">–8.05 </w:t>
            </w:r>
          </w:p>
          <w:p w:rsidR="005F6F7B" w:rsidRPr="00F6346B" w:rsidRDefault="005F6F7B" w:rsidP="00F254FA">
            <w:pPr>
              <w:spacing w:after="0" w:line="240" w:lineRule="auto"/>
              <w:jc w:val="both"/>
              <w:rPr>
                <w:sz w:val="22"/>
                <w:szCs w:val="22"/>
              </w:rPr>
            </w:pPr>
            <w:r w:rsidRPr="00F6346B">
              <w:rPr>
                <w:sz w:val="22"/>
                <w:szCs w:val="22"/>
              </w:rPr>
              <w:t>I r. 315 k</w:t>
            </w:r>
          </w:p>
          <w:p w:rsidR="005F6F7B" w:rsidRPr="00F6346B" w:rsidRDefault="005F6F7B" w:rsidP="00F254FA">
            <w:pPr>
              <w:spacing w:after="0" w:line="240" w:lineRule="auto"/>
              <w:jc w:val="both"/>
              <w:rPr>
                <w:sz w:val="22"/>
                <w:szCs w:val="22"/>
              </w:rPr>
            </w:pPr>
          </w:p>
        </w:tc>
        <w:tc>
          <w:tcPr>
            <w:tcW w:w="1233" w:type="dxa"/>
            <w:shd w:val="clear" w:color="auto" w:fill="auto"/>
          </w:tcPr>
          <w:p w:rsidR="005F6F7B" w:rsidRPr="00F6346B" w:rsidRDefault="005F6F7B" w:rsidP="00F254FA">
            <w:pPr>
              <w:rPr>
                <w:sz w:val="22"/>
                <w:szCs w:val="22"/>
              </w:rPr>
            </w:pPr>
            <w:r w:rsidRPr="00F6346B">
              <w:rPr>
                <w:sz w:val="22"/>
                <w:szCs w:val="22"/>
              </w:rPr>
              <w:t>XIP-4393 ES (2) </w:t>
            </w:r>
          </w:p>
        </w:tc>
        <w:tc>
          <w:tcPr>
            <w:tcW w:w="3402" w:type="dxa"/>
            <w:shd w:val="clear" w:color="auto" w:fill="auto"/>
          </w:tcPr>
          <w:p w:rsidR="005F6F7B" w:rsidRPr="00F6346B" w:rsidRDefault="005F6F7B" w:rsidP="00F254FA">
            <w:pPr>
              <w:rPr>
                <w:sz w:val="22"/>
                <w:szCs w:val="22"/>
              </w:rPr>
            </w:pPr>
            <w:r w:rsidRPr="008B7BEB">
              <w:rPr>
                <w:rStyle w:val="dpav"/>
                <w:sz w:val="22"/>
                <w:szCs w:val="22"/>
              </w:rPr>
              <w:t xml:space="preserve">Audito </w:t>
            </w:r>
            <w:hyperlink r:id="rId17" w:tooltip="Dokumento tekstas" w:history="1">
              <w:r w:rsidRPr="00F6346B">
                <w:rPr>
                  <w:rStyle w:val="Hipersaitas"/>
                  <w:sz w:val="22"/>
                  <w:szCs w:val="22"/>
                </w:rPr>
                <w:t>KOMITETO IŠVADA Azartinių lošimų įstatymo pakeitimo įstatymo projektui</w:t>
              </w:r>
            </w:hyperlink>
            <w:r w:rsidRPr="00F6346B">
              <w:rPr>
                <w:sz w:val="22"/>
                <w:szCs w:val="22"/>
              </w:rPr>
              <w:br/>
            </w:r>
          </w:p>
        </w:tc>
        <w:tc>
          <w:tcPr>
            <w:tcW w:w="1602" w:type="dxa"/>
            <w:shd w:val="clear" w:color="auto" w:fill="auto"/>
          </w:tcPr>
          <w:p w:rsidR="005F6F7B" w:rsidRPr="00F6346B" w:rsidRDefault="005F6F7B" w:rsidP="00F254FA">
            <w:pPr>
              <w:rPr>
                <w:sz w:val="22"/>
                <w:szCs w:val="22"/>
              </w:rPr>
            </w:pPr>
            <w:r w:rsidRPr="00F6346B">
              <w:rPr>
                <w:sz w:val="22"/>
                <w:szCs w:val="22"/>
              </w:rPr>
              <w:t>Svarstymas (pagrindinis)</w:t>
            </w:r>
          </w:p>
        </w:tc>
        <w:tc>
          <w:tcPr>
            <w:tcW w:w="1629" w:type="dxa"/>
            <w:shd w:val="clear" w:color="auto" w:fill="auto"/>
          </w:tcPr>
          <w:p w:rsidR="005F6F7B" w:rsidRPr="00F6346B" w:rsidRDefault="005F6F7B" w:rsidP="00F254FA">
            <w:pPr>
              <w:spacing w:line="240" w:lineRule="auto"/>
              <w:rPr>
                <w:sz w:val="22"/>
                <w:szCs w:val="22"/>
              </w:rPr>
            </w:pPr>
            <w:r w:rsidRPr="00F6346B">
              <w:rPr>
                <w:sz w:val="22"/>
                <w:szCs w:val="22"/>
              </w:rPr>
              <w:t>A.Palionis I.Degutienė  (</w:t>
            </w:r>
            <w:proofErr w:type="spellStart"/>
            <w:r w:rsidRPr="00F6346B">
              <w:rPr>
                <w:sz w:val="22"/>
                <w:szCs w:val="22"/>
              </w:rPr>
              <w:t>J.Dzikaitė</w:t>
            </w:r>
            <w:proofErr w:type="spellEnd"/>
            <w:r w:rsidRPr="00F6346B">
              <w:rPr>
                <w:sz w:val="22"/>
                <w:szCs w:val="22"/>
              </w:rPr>
              <w:t>)</w:t>
            </w:r>
          </w:p>
          <w:p w:rsidR="005F6F7B" w:rsidRPr="00F6346B" w:rsidRDefault="005F6F7B" w:rsidP="00F254FA">
            <w:pPr>
              <w:spacing w:line="240" w:lineRule="auto"/>
              <w:rPr>
                <w:sz w:val="22"/>
                <w:szCs w:val="22"/>
              </w:rPr>
            </w:pPr>
          </w:p>
        </w:tc>
      </w:tr>
      <w:tr w:rsidR="005F6F7B" w:rsidRPr="000A2906" w:rsidTr="00F254FA">
        <w:trPr>
          <w:trHeight w:val="20"/>
          <w:jc w:val="center"/>
        </w:trPr>
        <w:tc>
          <w:tcPr>
            <w:tcW w:w="566" w:type="dxa"/>
          </w:tcPr>
          <w:p w:rsidR="005F6F7B" w:rsidRPr="00F6346B" w:rsidRDefault="005F6F7B" w:rsidP="00F254FA">
            <w:pPr>
              <w:pStyle w:val="Betarp"/>
              <w:rPr>
                <w:sz w:val="22"/>
              </w:rPr>
            </w:pPr>
            <w:r w:rsidRPr="00F6346B">
              <w:rPr>
                <w:sz w:val="22"/>
              </w:rPr>
              <w:lastRenderedPageBreak/>
              <w:t>2.</w:t>
            </w:r>
          </w:p>
        </w:tc>
        <w:tc>
          <w:tcPr>
            <w:tcW w:w="1207" w:type="dxa"/>
            <w:shd w:val="clear" w:color="auto" w:fill="auto"/>
          </w:tcPr>
          <w:p w:rsidR="005F6F7B" w:rsidRPr="00F6346B" w:rsidRDefault="005F6F7B" w:rsidP="00F254FA">
            <w:pPr>
              <w:spacing w:after="0" w:line="240" w:lineRule="auto"/>
              <w:jc w:val="both"/>
              <w:rPr>
                <w:sz w:val="22"/>
                <w:szCs w:val="22"/>
              </w:rPr>
            </w:pPr>
            <w:r w:rsidRPr="00F6346B">
              <w:rPr>
                <w:sz w:val="22"/>
                <w:szCs w:val="22"/>
              </w:rPr>
              <w:t>2014-11-25 8.0</w:t>
            </w:r>
            <w:r>
              <w:rPr>
                <w:sz w:val="22"/>
                <w:szCs w:val="22"/>
              </w:rPr>
              <w:t>5–8.10</w:t>
            </w:r>
            <w:r w:rsidRPr="00F6346B">
              <w:rPr>
                <w:sz w:val="22"/>
                <w:szCs w:val="22"/>
              </w:rPr>
              <w:t xml:space="preserve"> </w:t>
            </w:r>
          </w:p>
          <w:p w:rsidR="005F6F7B" w:rsidRPr="00F6346B" w:rsidRDefault="005F6F7B" w:rsidP="00F254FA">
            <w:pPr>
              <w:spacing w:after="0" w:line="240" w:lineRule="auto"/>
              <w:jc w:val="both"/>
              <w:rPr>
                <w:sz w:val="22"/>
                <w:szCs w:val="22"/>
              </w:rPr>
            </w:pPr>
            <w:r w:rsidRPr="00F6346B">
              <w:rPr>
                <w:sz w:val="22"/>
                <w:szCs w:val="22"/>
              </w:rPr>
              <w:t>I r. 315 k</w:t>
            </w:r>
          </w:p>
          <w:p w:rsidR="005F6F7B" w:rsidRPr="00F6346B" w:rsidRDefault="005F6F7B" w:rsidP="00F254FA">
            <w:pPr>
              <w:spacing w:after="0" w:line="240" w:lineRule="auto"/>
              <w:jc w:val="both"/>
              <w:rPr>
                <w:sz w:val="22"/>
                <w:szCs w:val="22"/>
              </w:rPr>
            </w:pPr>
          </w:p>
        </w:tc>
        <w:tc>
          <w:tcPr>
            <w:tcW w:w="1233" w:type="dxa"/>
            <w:shd w:val="clear" w:color="auto" w:fill="auto"/>
          </w:tcPr>
          <w:p w:rsidR="005F6F7B" w:rsidRPr="00F6346B" w:rsidRDefault="005F6F7B" w:rsidP="00F254FA">
            <w:pPr>
              <w:rPr>
                <w:sz w:val="22"/>
                <w:szCs w:val="22"/>
              </w:rPr>
            </w:pPr>
            <w:r w:rsidRPr="00F6346B">
              <w:rPr>
                <w:sz w:val="22"/>
                <w:szCs w:val="22"/>
              </w:rPr>
              <w:t>XIP-4394 (2)</w:t>
            </w:r>
          </w:p>
        </w:tc>
        <w:tc>
          <w:tcPr>
            <w:tcW w:w="3402" w:type="dxa"/>
            <w:shd w:val="clear" w:color="auto" w:fill="auto"/>
          </w:tcPr>
          <w:p w:rsidR="005F6F7B" w:rsidRPr="00F6346B" w:rsidRDefault="005F6F7B" w:rsidP="00F254FA">
            <w:pPr>
              <w:rPr>
                <w:sz w:val="22"/>
                <w:szCs w:val="22"/>
              </w:rPr>
            </w:pPr>
            <w:r>
              <w:rPr>
                <w:rStyle w:val="dpav"/>
                <w:sz w:val="22"/>
                <w:szCs w:val="22"/>
              </w:rPr>
              <w:t xml:space="preserve">Audito </w:t>
            </w:r>
            <w:hyperlink r:id="rId18" w:tooltip="Dokumento tekstas" w:history="1">
              <w:r w:rsidRPr="00F6346B">
                <w:rPr>
                  <w:rStyle w:val="Hipersaitas"/>
                  <w:sz w:val="22"/>
                  <w:szCs w:val="22"/>
                </w:rPr>
                <w:t>KOMITETO IŠVADA Loterijų ir lošimų mokesčio įstatymo pakeitimo įstatymo projektui</w:t>
              </w:r>
            </w:hyperlink>
            <w:r w:rsidRPr="00F6346B">
              <w:rPr>
                <w:sz w:val="22"/>
                <w:szCs w:val="22"/>
              </w:rPr>
              <w:br/>
            </w:r>
          </w:p>
        </w:tc>
        <w:tc>
          <w:tcPr>
            <w:tcW w:w="1602" w:type="dxa"/>
            <w:shd w:val="clear" w:color="auto" w:fill="auto"/>
          </w:tcPr>
          <w:p w:rsidR="005F6F7B" w:rsidRPr="00F6346B" w:rsidRDefault="005F6F7B" w:rsidP="00F254FA">
            <w:pPr>
              <w:rPr>
                <w:sz w:val="22"/>
                <w:szCs w:val="22"/>
              </w:rPr>
            </w:pPr>
            <w:r w:rsidRPr="00F6346B">
              <w:rPr>
                <w:sz w:val="22"/>
                <w:szCs w:val="22"/>
              </w:rPr>
              <w:t>Svarstymas (pagrindinis)</w:t>
            </w:r>
          </w:p>
        </w:tc>
        <w:tc>
          <w:tcPr>
            <w:tcW w:w="1629" w:type="dxa"/>
            <w:shd w:val="clear" w:color="auto" w:fill="auto"/>
          </w:tcPr>
          <w:p w:rsidR="005F6F7B" w:rsidRPr="00F6346B" w:rsidRDefault="005F6F7B" w:rsidP="00F254FA">
            <w:pPr>
              <w:spacing w:line="240" w:lineRule="auto"/>
              <w:rPr>
                <w:sz w:val="22"/>
                <w:szCs w:val="22"/>
              </w:rPr>
            </w:pPr>
            <w:r w:rsidRPr="00F6346B">
              <w:rPr>
                <w:sz w:val="22"/>
                <w:szCs w:val="22"/>
              </w:rPr>
              <w:t>A.Palionis I.Degutienė  (</w:t>
            </w:r>
            <w:proofErr w:type="spellStart"/>
            <w:r w:rsidRPr="00F6346B">
              <w:rPr>
                <w:sz w:val="22"/>
                <w:szCs w:val="22"/>
              </w:rPr>
              <w:t>J.Dzikaitė</w:t>
            </w:r>
            <w:proofErr w:type="spellEnd"/>
            <w:r w:rsidRPr="00F6346B">
              <w:rPr>
                <w:sz w:val="22"/>
                <w:szCs w:val="22"/>
              </w:rPr>
              <w:t>)</w:t>
            </w:r>
          </w:p>
          <w:p w:rsidR="005F6F7B" w:rsidRPr="00F6346B" w:rsidRDefault="005F6F7B" w:rsidP="00F254FA">
            <w:pPr>
              <w:spacing w:line="240" w:lineRule="auto"/>
              <w:rPr>
                <w:sz w:val="22"/>
                <w:szCs w:val="22"/>
              </w:rPr>
            </w:pPr>
          </w:p>
        </w:tc>
      </w:tr>
      <w:tr w:rsidR="005F6F7B" w:rsidRPr="000A2906" w:rsidTr="00F254FA">
        <w:trPr>
          <w:trHeight w:val="20"/>
          <w:jc w:val="center"/>
        </w:trPr>
        <w:tc>
          <w:tcPr>
            <w:tcW w:w="566" w:type="dxa"/>
          </w:tcPr>
          <w:p w:rsidR="005F6F7B" w:rsidRPr="00F6346B" w:rsidRDefault="005F6F7B" w:rsidP="00F254FA">
            <w:pPr>
              <w:pStyle w:val="Betarp"/>
              <w:rPr>
                <w:sz w:val="22"/>
              </w:rPr>
            </w:pPr>
            <w:r w:rsidRPr="00F6346B">
              <w:rPr>
                <w:sz w:val="22"/>
              </w:rPr>
              <w:t>3.</w:t>
            </w:r>
          </w:p>
        </w:tc>
        <w:tc>
          <w:tcPr>
            <w:tcW w:w="1207" w:type="dxa"/>
            <w:shd w:val="clear" w:color="auto" w:fill="auto"/>
          </w:tcPr>
          <w:p w:rsidR="005F6F7B" w:rsidRPr="00F6346B" w:rsidRDefault="005F6F7B" w:rsidP="00F254FA">
            <w:pPr>
              <w:spacing w:after="0" w:line="240" w:lineRule="auto"/>
              <w:jc w:val="both"/>
              <w:rPr>
                <w:sz w:val="22"/>
                <w:szCs w:val="22"/>
              </w:rPr>
            </w:pPr>
            <w:r w:rsidRPr="00F6346B">
              <w:rPr>
                <w:sz w:val="22"/>
                <w:szCs w:val="22"/>
              </w:rPr>
              <w:t>2014-11-25 8</w:t>
            </w:r>
            <w:r>
              <w:rPr>
                <w:sz w:val="22"/>
                <w:szCs w:val="22"/>
              </w:rPr>
              <w:t>.10–8.1</w:t>
            </w:r>
            <w:r w:rsidRPr="00F6346B">
              <w:rPr>
                <w:sz w:val="22"/>
                <w:szCs w:val="22"/>
              </w:rPr>
              <w:t xml:space="preserve">5 </w:t>
            </w:r>
          </w:p>
          <w:p w:rsidR="005F6F7B" w:rsidRPr="00F6346B" w:rsidRDefault="005F6F7B" w:rsidP="00F254FA">
            <w:pPr>
              <w:spacing w:after="0" w:line="240" w:lineRule="auto"/>
              <w:jc w:val="both"/>
              <w:rPr>
                <w:sz w:val="22"/>
                <w:szCs w:val="22"/>
              </w:rPr>
            </w:pPr>
            <w:r w:rsidRPr="00F6346B">
              <w:rPr>
                <w:sz w:val="22"/>
                <w:szCs w:val="22"/>
              </w:rPr>
              <w:t>I r. 315 k</w:t>
            </w:r>
          </w:p>
          <w:p w:rsidR="005F6F7B" w:rsidRPr="00F6346B" w:rsidRDefault="005F6F7B" w:rsidP="00F254FA">
            <w:pPr>
              <w:spacing w:after="0" w:line="240" w:lineRule="auto"/>
              <w:jc w:val="both"/>
              <w:rPr>
                <w:sz w:val="22"/>
                <w:szCs w:val="22"/>
              </w:rPr>
            </w:pPr>
          </w:p>
        </w:tc>
        <w:tc>
          <w:tcPr>
            <w:tcW w:w="1233" w:type="dxa"/>
            <w:shd w:val="clear" w:color="auto" w:fill="auto"/>
          </w:tcPr>
          <w:p w:rsidR="005F6F7B" w:rsidRPr="00F6346B" w:rsidRDefault="005F6F7B" w:rsidP="00F254FA">
            <w:pPr>
              <w:rPr>
                <w:sz w:val="22"/>
                <w:szCs w:val="22"/>
              </w:rPr>
            </w:pPr>
            <w:r w:rsidRPr="00F6346B">
              <w:rPr>
                <w:sz w:val="22"/>
                <w:szCs w:val="22"/>
              </w:rPr>
              <w:t>XIP-4396 (2)</w:t>
            </w:r>
          </w:p>
        </w:tc>
        <w:tc>
          <w:tcPr>
            <w:tcW w:w="3402" w:type="dxa"/>
            <w:shd w:val="clear" w:color="auto" w:fill="auto"/>
          </w:tcPr>
          <w:p w:rsidR="005F6F7B" w:rsidRPr="00F6346B" w:rsidRDefault="005F6F7B" w:rsidP="00F254FA">
            <w:pPr>
              <w:rPr>
                <w:sz w:val="22"/>
                <w:szCs w:val="22"/>
              </w:rPr>
            </w:pPr>
            <w:r>
              <w:rPr>
                <w:rStyle w:val="dpav"/>
                <w:sz w:val="22"/>
                <w:szCs w:val="22"/>
              </w:rPr>
              <w:t xml:space="preserve">Audito </w:t>
            </w:r>
            <w:hyperlink r:id="rId19" w:tooltip="Dokumento tekstas" w:history="1">
              <w:r w:rsidRPr="00F6346B">
                <w:rPr>
                  <w:rStyle w:val="Hipersaitas"/>
                  <w:sz w:val="22"/>
                  <w:szCs w:val="22"/>
                </w:rPr>
                <w:t>KOMITETO IŠVADA Gyventojų pajamų mokesčio įstatymo 22 straipsnio pakeitimo įstatymo projektui</w:t>
              </w:r>
            </w:hyperlink>
            <w:r w:rsidRPr="00F6346B">
              <w:rPr>
                <w:sz w:val="22"/>
                <w:szCs w:val="22"/>
              </w:rPr>
              <w:br/>
            </w:r>
          </w:p>
        </w:tc>
        <w:tc>
          <w:tcPr>
            <w:tcW w:w="1602" w:type="dxa"/>
            <w:shd w:val="clear" w:color="auto" w:fill="auto"/>
          </w:tcPr>
          <w:p w:rsidR="005F6F7B" w:rsidRPr="00F6346B" w:rsidRDefault="005F6F7B" w:rsidP="00F254FA">
            <w:pPr>
              <w:rPr>
                <w:sz w:val="22"/>
                <w:szCs w:val="22"/>
              </w:rPr>
            </w:pPr>
            <w:r w:rsidRPr="00F6346B">
              <w:rPr>
                <w:sz w:val="22"/>
                <w:szCs w:val="22"/>
              </w:rPr>
              <w:t>Svarstymas (pagrindinis)</w:t>
            </w:r>
          </w:p>
        </w:tc>
        <w:tc>
          <w:tcPr>
            <w:tcW w:w="1629" w:type="dxa"/>
            <w:shd w:val="clear" w:color="auto" w:fill="auto"/>
          </w:tcPr>
          <w:p w:rsidR="005F6F7B" w:rsidRPr="00F6346B" w:rsidRDefault="005F6F7B" w:rsidP="00F254FA">
            <w:pPr>
              <w:spacing w:line="240" w:lineRule="auto"/>
              <w:rPr>
                <w:sz w:val="22"/>
                <w:szCs w:val="22"/>
              </w:rPr>
            </w:pPr>
            <w:r w:rsidRPr="00F6346B">
              <w:rPr>
                <w:sz w:val="22"/>
                <w:szCs w:val="22"/>
              </w:rPr>
              <w:t>A.Palionis I.Degutienė  (</w:t>
            </w:r>
            <w:proofErr w:type="spellStart"/>
            <w:r w:rsidRPr="00F6346B">
              <w:rPr>
                <w:sz w:val="22"/>
                <w:szCs w:val="22"/>
              </w:rPr>
              <w:t>J.Dzikaitė</w:t>
            </w:r>
            <w:proofErr w:type="spellEnd"/>
            <w:r w:rsidRPr="00F6346B">
              <w:rPr>
                <w:sz w:val="22"/>
                <w:szCs w:val="22"/>
              </w:rPr>
              <w:t>)</w:t>
            </w:r>
          </w:p>
          <w:p w:rsidR="005F6F7B" w:rsidRPr="00F6346B" w:rsidRDefault="005F6F7B" w:rsidP="00F254FA">
            <w:pPr>
              <w:spacing w:line="240" w:lineRule="auto"/>
              <w:rPr>
                <w:sz w:val="22"/>
                <w:szCs w:val="22"/>
              </w:rPr>
            </w:pPr>
          </w:p>
        </w:tc>
      </w:tr>
      <w:tr w:rsidR="005F6F7B" w:rsidRPr="000A2906" w:rsidTr="00F254FA">
        <w:trPr>
          <w:trHeight w:val="20"/>
          <w:jc w:val="center"/>
        </w:trPr>
        <w:tc>
          <w:tcPr>
            <w:tcW w:w="566" w:type="dxa"/>
          </w:tcPr>
          <w:p w:rsidR="005F6F7B" w:rsidRPr="00F6346B" w:rsidRDefault="005F6F7B" w:rsidP="00F254FA">
            <w:pPr>
              <w:pStyle w:val="Betarp"/>
              <w:rPr>
                <w:sz w:val="22"/>
              </w:rPr>
            </w:pPr>
            <w:r w:rsidRPr="00F6346B">
              <w:rPr>
                <w:sz w:val="22"/>
              </w:rPr>
              <w:t>4.</w:t>
            </w:r>
          </w:p>
        </w:tc>
        <w:tc>
          <w:tcPr>
            <w:tcW w:w="1207" w:type="dxa"/>
            <w:shd w:val="clear" w:color="auto" w:fill="auto"/>
          </w:tcPr>
          <w:p w:rsidR="005F6F7B" w:rsidRPr="00F6346B" w:rsidRDefault="005F6F7B" w:rsidP="00F254FA">
            <w:pPr>
              <w:spacing w:after="0" w:line="240" w:lineRule="auto"/>
              <w:jc w:val="both"/>
              <w:rPr>
                <w:sz w:val="22"/>
                <w:szCs w:val="22"/>
              </w:rPr>
            </w:pPr>
            <w:r w:rsidRPr="00F6346B">
              <w:rPr>
                <w:sz w:val="22"/>
                <w:szCs w:val="22"/>
              </w:rPr>
              <w:t>2014-11-25 8</w:t>
            </w:r>
            <w:r>
              <w:rPr>
                <w:sz w:val="22"/>
                <w:szCs w:val="22"/>
              </w:rPr>
              <w:t>.15–8.20</w:t>
            </w:r>
            <w:r w:rsidRPr="00F6346B">
              <w:rPr>
                <w:sz w:val="22"/>
                <w:szCs w:val="22"/>
              </w:rPr>
              <w:t xml:space="preserve"> </w:t>
            </w:r>
          </w:p>
          <w:p w:rsidR="005F6F7B" w:rsidRPr="00F6346B" w:rsidRDefault="005F6F7B" w:rsidP="00F254FA">
            <w:pPr>
              <w:spacing w:after="0" w:line="240" w:lineRule="auto"/>
              <w:jc w:val="both"/>
              <w:rPr>
                <w:sz w:val="22"/>
                <w:szCs w:val="22"/>
              </w:rPr>
            </w:pPr>
            <w:r w:rsidRPr="00F6346B">
              <w:rPr>
                <w:sz w:val="22"/>
                <w:szCs w:val="22"/>
              </w:rPr>
              <w:t>I r. 315 k</w:t>
            </w:r>
          </w:p>
          <w:p w:rsidR="005F6F7B" w:rsidRPr="00F6346B" w:rsidRDefault="005F6F7B" w:rsidP="00F254FA">
            <w:pPr>
              <w:spacing w:after="0" w:line="240" w:lineRule="auto"/>
              <w:jc w:val="both"/>
              <w:rPr>
                <w:sz w:val="22"/>
                <w:szCs w:val="22"/>
              </w:rPr>
            </w:pPr>
          </w:p>
        </w:tc>
        <w:tc>
          <w:tcPr>
            <w:tcW w:w="1233" w:type="dxa"/>
            <w:shd w:val="clear" w:color="auto" w:fill="auto"/>
          </w:tcPr>
          <w:p w:rsidR="005F6F7B" w:rsidRPr="00F6346B" w:rsidRDefault="005F6F7B" w:rsidP="00F254FA">
            <w:pPr>
              <w:rPr>
                <w:sz w:val="22"/>
                <w:szCs w:val="22"/>
              </w:rPr>
            </w:pPr>
            <w:r w:rsidRPr="00F6346B">
              <w:rPr>
                <w:sz w:val="22"/>
                <w:szCs w:val="22"/>
              </w:rPr>
              <w:t>XIP-4397</w:t>
            </w:r>
          </w:p>
        </w:tc>
        <w:tc>
          <w:tcPr>
            <w:tcW w:w="3402" w:type="dxa"/>
            <w:shd w:val="clear" w:color="auto" w:fill="auto"/>
          </w:tcPr>
          <w:p w:rsidR="005F6F7B" w:rsidRPr="00F6346B" w:rsidRDefault="005F6F7B" w:rsidP="00F254FA">
            <w:pPr>
              <w:rPr>
                <w:sz w:val="22"/>
                <w:szCs w:val="22"/>
              </w:rPr>
            </w:pPr>
            <w:r>
              <w:rPr>
                <w:rStyle w:val="dpav"/>
                <w:sz w:val="22"/>
                <w:szCs w:val="22"/>
              </w:rPr>
              <w:t xml:space="preserve">Audito </w:t>
            </w:r>
            <w:hyperlink r:id="rId20" w:tooltip="Dokumento tekstas" w:history="1">
              <w:r w:rsidRPr="00F6346B">
                <w:rPr>
                  <w:rStyle w:val="Hipersaitas"/>
                  <w:sz w:val="22"/>
                  <w:szCs w:val="22"/>
                </w:rPr>
                <w:t>KOMITETO IŠVADA Mokesčių administravimo įstatymo 13 straipsnio pakeitimo įstatymo projektui</w:t>
              </w:r>
            </w:hyperlink>
            <w:r w:rsidRPr="00F6346B">
              <w:rPr>
                <w:sz w:val="22"/>
                <w:szCs w:val="22"/>
              </w:rPr>
              <w:br/>
            </w:r>
          </w:p>
        </w:tc>
        <w:tc>
          <w:tcPr>
            <w:tcW w:w="1602" w:type="dxa"/>
            <w:shd w:val="clear" w:color="auto" w:fill="auto"/>
          </w:tcPr>
          <w:p w:rsidR="005F6F7B" w:rsidRPr="00F6346B" w:rsidRDefault="005F6F7B" w:rsidP="00F254FA">
            <w:pPr>
              <w:rPr>
                <w:sz w:val="22"/>
                <w:szCs w:val="22"/>
              </w:rPr>
            </w:pPr>
            <w:r w:rsidRPr="00F6346B">
              <w:rPr>
                <w:sz w:val="22"/>
                <w:szCs w:val="22"/>
              </w:rPr>
              <w:t>Svarstymas (pagrindinis)</w:t>
            </w:r>
          </w:p>
        </w:tc>
        <w:tc>
          <w:tcPr>
            <w:tcW w:w="1629" w:type="dxa"/>
            <w:shd w:val="clear" w:color="auto" w:fill="auto"/>
          </w:tcPr>
          <w:p w:rsidR="005F6F7B" w:rsidRPr="00F6346B" w:rsidRDefault="005F6F7B" w:rsidP="00F254FA">
            <w:pPr>
              <w:spacing w:line="240" w:lineRule="auto"/>
              <w:rPr>
                <w:sz w:val="22"/>
                <w:szCs w:val="22"/>
              </w:rPr>
            </w:pPr>
            <w:r w:rsidRPr="00F6346B">
              <w:rPr>
                <w:sz w:val="22"/>
                <w:szCs w:val="22"/>
              </w:rPr>
              <w:t>A.Palionis I.Degutienė  (</w:t>
            </w:r>
            <w:proofErr w:type="spellStart"/>
            <w:r w:rsidRPr="00F6346B">
              <w:rPr>
                <w:sz w:val="22"/>
                <w:szCs w:val="22"/>
              </w:rPr>
              <w:t>J.Dzikaitė</w:t>
            </w:r>
            <w:proofErr w:type="spellEnd"/>
            <w:r w:rsidRPr="00F6346B">
              <w:rPr>
                <w:sz w:val="22"/>
                <w:szCs w:val="22"/>
              </w:rPr>
              <w:t>)</w:t>
            </w:r>
          </w:p>
          <w:p w:rsidR="005F6F7B" w:rsidRPr="00F6346B" w:rsidRDefault="005F6F7B" w:rsidP="00F254FA">
            <w:pPr>
              <w:spacing w:line="240" w:lineRule="auto"/>
              <w:rPr>
                <w:sz w:val="22"/>
                <w:szCs w:val="22"/>
              </w:rPr>
            </w:pPr>
          </w:p>
        </w:tc>
      </w:tr>
      <w:tr w:rsidR="005F6F7B" w:rsidRPr="000A2906" w:rsidTr="00F254FA">
        <w:trPr>
          <w:trHeight w:val="20"/>
          <w:jc w:val="center"/>
        </w:trPr>
        <w:tc>
          <w:tcPr>
            <w:tcW w:w="566" w:type="dxa"/>
          </w:tcPr>
          <w:p w:rsidR="005F6F7B" w:rsidRPr="00F6346B" w:rsidRDefault="005F6F7B" w:rsidP="00F254FA">
            <w:pPr>
              <w:pStyle w:val="Betarp"/>
              <w:rPr>
                <w:sz w:val="22"/>
              </w:rPr>
            </w:pPr>
            <w:r w:rsidRPr="00F6346B">
              <w:rPr>
                <w:sz w:val="22"/>
              </w:rPr>
              <w:t>5.</w:t>
            </w:r>
          </w:p>
        </w:tc>
        <w:tc>
          <w:tcPr>
            <w:tcW w:w="1207" w:type="dxa"/>
            <w:shd w:val="clear" w:color="auto" w:fill="auto"/>
          </w:tcPr>
          <w:p w:rsidR="005F6F7B" w:rsidRPr="00F6346B" w:rsidRDefault="005F6F7B" w:rsidP="00F254FA">
            <w:pPr>
              <w:spacing w:after="0" w:line="240" w:lineRule="auto"/>
              <w:jc w:val="both"/>
              <w:rPr>
                <w:sz w:val="22"/>
                <w:szCs w:val="22"/>
              </w:rPr>
            </w:pPr>
            <w:r w:rsidRPr="00F6346B">
              <w:rPr>
                <w:sz w:val="22"/>
                <w:szCs w:val="22"/>
              </w:rPr>
              <w:t>2014-11-25 8</w:t>
            </w:r>
            <w:r>
              <w:rPr>
                <w:sz w:val="22"/>
                <w:szCs w:val="22"/>
              </w:rPr>
              <w:t>.20–8.2</w:t>
            </w:r>
            <w:r w:rsidRPr="00F6346B">
              <w:rPr>
                <w:sz w:val="22"/>
                <w:szCs w:val="22"/>
              </w:rPr>
              <w:t xml:space="preserve">5 </w:t>
            </w:r>
          </w:p>
          <w:p w:rsidR="005F6F7B" w:rsidRPr="00F6346B" w:rsidRDefault="005F6F7B" w:rsidP="00F254FA">
            <w:pPr>
              <w:spacing w:after="0" w:line="240" w:lineRule="auto"/>
              <w:jc w:val="both"/>
              <w:rPr>
                <w:sz w:val="22"/>
                <w:szCs w:val="22"/>
              </w:rPr>
            </w:pPr>
            <w:r w:rsidRPr="00F6346B">
              <w:rPr>
                <w:sz w:val="22"/>
                <w:szCs w:val="22"/>
              </w:rPr>
              <w:t>I r. 315 k</w:t>
            </w:r>
          </w:p>
          <w:p w:rsidR="005F6F7B" w:rsidRPr="00F6346B" w:rsidRDefault="005F6F7B" w:rsidP="00F254FA">
            <w:pPr>
              <w:spacing w:after="0" w:line="240" w:lineRule="auto"/>
              <w:jc w:val="both"/>
              <w:rPr>
                <w:sz w:val="22"/>
                <w:szCs w:val="22"/>
              </w:rPr>
            </w:pPr>
          </w:p>
        </w:tc>
        <w:tc>
          <w:tcPr>
            <w:tcW w:w="1233" w:type="dxa"/>
            <w:shd w:val="clear" w:color="auto" w:fill="auto"/>
          </w:tcPr>
          <w:p w:rsidR="005F6F7B" w:rsidRPr="00F6346B" w:rsidRDefault="005F6F7B" w:rsidP="00F254FA">
            <w:pPr>
              <w:rPr>
                <w:sz w:val="22"/>
                <w:szCs w:val="22"/>
              </w:rPr>
            </w:pPr>
            <w:r w:rsidRPr="00F6346B">
              <w:rPr>
                <w:sz w:val="22"/>
                <w:szCs w:val="22"/>
              </w:rPr>
              <w:t>XIP-4400</w:t>
            </w:r>
          </w:p>
        </w:tc>
        <w:tc>
          <w:tcPr>
            <w:tcW w:w="3402" w:type="dxa"/>
            <w:shd w:val="clear" w:color="auto" w:fill="auto"/>
          </w:tcPr>
          <w:p w:rsidR="005F6F7B" w:rsidRPr="00F6346B" w:rsidRDefault="005F6F7B" w:rsidP="00F254FA">
            <w:pPr>
              <w:rPr>
                <w:sz w:val="22"/>
                <w:szCs w:val="22"/>
              </w:rPr>
            </w:pPr>
            <w:r>
              <w:rPr>
                <w:rStyle w:val="dpav"/>
                <w:sz w:val="22"/>
                <w:szCs w:val="22"/>
              </w:rPr>
              <w:t xml:space="preserve">Audito </w:t>
            </w:r>
            <w:hyperlink r:id="rId21" w:tooltip="Dokumento tekstas" w:history="1">
              <w:r w:rsidRPr="00F6346B">
                <w:rPr>
                  <w:rStyle w:val="Hipersaitas"/>
                  <w:sz w:val="22"/>
                  <w:szCs w:val="22"/>
                </w:rPr>
                <w:t>KOMITETO IŠVADA Pelno mokesčio įstatymo 22 straipsnio pakeitimo įstatymo projektui</w:t>
              </w:r>
            </w:hyperlink>
            <w:r w:rsidRPr="00F6346B">
              <w:rPr>
                <w:sz w:val="22"/>
                <w:szCs w:val="22"/>
              </w:rPr>
              <w:br/>
            </w:r>
          </w:p>
        </w:tc>
        <w:tc>
          <w:tcPr>
            <w:tcW w:w="1602" w:type="dxa"/>
            <w:shd w:val="clear" w:color="auto" w:fill="auto"/>
          </w:tcPr>
          <w:p w:rsidR="005F6F7B" w:rsidRPr="00F6346B" w:rsidRDefault="005F6F7B" w:rsidP="00F254FA">
            <w:pPr>
              <w:rPr>
                <w:sz w:val="22"/>
                <w:szCs w:val="22"/>
              </w:rPr>
            </w:pPr>
            <w:r w:rsidRPr="00F6346B">
              <w:rPr>
                <w:sz w:val="22"/>
                <w:szCs w:val="22"/>
              </w:rPr>
              <w:t>Svarstymas (pagrindinis)</w:t>
            </w:r>
          </w:p>
        </w:tc>
        <w:tc>
          <w:tcPr>
            <w:tcW w:w="1629" w:type="dxa"/>
            <w:shd w:val="clear" w:color="auto" w:fill="auto"/>
          </w:tcPr>
          <w:p w:rsidR="005F6F7B" w:rsidRPr="00F6346B" w:rsidRDefault="005F6F7B" w:rsidP="00F254FA">
            <w:pPr>
              <w:spacing w:line="240" w:lineRule="auto"/>
              <w:rPr>
                <w:sz w:val="22"/>
                <w:szCs w:val="22"/>
              </w:rPr>
            </w:pPr>
            <w:r w:rsidRPr="00F6346B">
              <w:rPr>
                <w:sz w:val="22"/>
                <w:szCs w:val="22"/>
              </w:rPr>
              <w:t>A.Palionis I.Degutienė  (</w:t>
            </w:r>
            <w:proofErr w:type="spellStart"/>
            <w:r w:rsidRPr="00F6346B">
              <w:rPr>
                <w:sz w:val="22"/>
                <w:szCs w:val="22"/>
              </w:rPr>
              <w:t>J.Dzikaitė</w:t>
            </w:r>
            <w:proofErr w:type="spellEnd"/>
            <w:r w:rsidRPr="00F6346B">
              <w:rPr>
                <w:sz w:val="22"/>
                <w:szCs w:val="22"/>
              </w:rPr>
              <w:t>)</w:t>
            </w:r>
          </w:p>
          <w:p w:rsidR="005F6F7B" w:rsidRPr="00F6346B" w:rsidRDefault="005F6F7B" w:rsidP="00F254FA">
            <w:pPr>
              <w:spacing w:line="240" w:lineRule="auto"/>
              <w:rPr>
                <w:sz w:val="22"/>
                <w:szCs w:val="22"/>
              </w:rPr>
            </w:pPr>
          </w:p>
        </w:tc>
      </w:tr>
      <w:tr w:rsidR="005F6F7B" w:rsidRPr="000A2906" w:rsidTr="00F254FA">
        <w:trPr>
          <w:trHeight w:val="20"/>
          <w:jc w:val="center"/>
        </w:trPr>
        <w:tc>
          <w:tcPr>
            <w:tcW w:w="566" w:type="dxa"/>
          </w:tcPr>
          <w:p w:rsidR="005F6F7B" w:rsidRPr="00F6346B" w:rsidRDefault="005F6F7B" w:rsidP="00F254FA">
            <w:pPr>
              <w:pStyle w:val="Betarp"/>
              <w:rPr>
                <w:sz w:val="22"/>
              </w:rPr>
            </w:pPr>
            <w:r w:rsidRPr="00F6346B">
              <w:rPr>
                <w:sz w:val="22"/>
              </w:rPr>
              <w:t>6.</w:t>
            </w:r>
          </w:p>
        </w:tc>
        <w:tc>
          <w:tcPr>
            <w:tcW w:w="1207" w:type="dxa"/>
            <w:shd w:val="clear" w:color="auto" w:fill="auto"/>
          </w:tcPr>
          <w:p w:rsidR="005F6F7B" w:rsidRPr="00F6346B" w:rsidRDefault="005F6F7B" w:rsidP="00F254FA">
            <w:pPr>
              <w:spacing w:after="0" w:line="240" w:lineRule="auto"/>
              <w:jc w:val="both"/>
              <w:rPr>
                <w:sz w:val="22"/>
                <w:szCs w:val="22"/>
              </w:rPr>
            </w:pPr>
            <w:r w:rsidRPr="00F6346B">
              <w:rPr>
                <w:sz w:val="22"/>
                <w:szCs w:val="22"/>
              </w:rPr>
              <w:t>2014-11-25 8</w:t>
            </w:r>
            <w:r>
              <w:rPr>
                <w:sz w:val="22"/>
                <w:szCs w:val="22"/>
              </w:rPr>
              <w:t>.25–8.30</w:t>
            </w:r>
            <w:r w:rsidRPr="00F6346B">
              <w:rPr>
                <w:sz w:val="22"/>
                <w:szCs w:val="22"/>
              </w:rPr>
              <w:t xml:space="preserve"> </w:t>
            </w:r>
          </w:p>
          <w:p w:rsidR="005F6F7B" w:rsidRPr="00F6346B" w:rsidRDefault="005F6F7B" w:rsidP="00F254FA">
            <w:pPr>
              <w:spacing w:after="0" w:line="240" w:lineRule="auto"/>
              <w:jc w:val="both"/>
              <w:rPr>
                <w:sz w:val="22"/>
                <w:szCs w:val="22"/>
              </w:rPr>
            </w:pPr>
            <w:r w:rsidRPr="00F6346B">
              <w:rPr>
                <w:sz w:val="22"/>
                <w:szCs w:val="22"/>
              </w:rPr>
              <w:t>I r. 315 k</w:t>
            </w:r>
          </w:p>
          <w:p w:rsidR="005F6F7B" w:rsidRPr="00F6346B" w:rsidRDefault="005F6F7B" w:rsidP="00F254FA">
            <w:pPr>
              <w:spacing w:after="0" w:line="240" w:lineRule="auto"/>
              <w:jc w:val="both"/>
              <w:rPr>
                <w:sz w:val="22"/>
                <w:szCs w:val="22"/>
              </w:rPr>
            </w:pPr>
          </w:p>
        </w:tc>
        <w:tc>
          <w:tcPr>
            <w:tcW w:w="1233" w:type="dxa"/>
            <w:shd w:val="clear" w:color="auto" w:fill="auto"/>
          </w:tcPr>
          <w:p w:rsidR="005F6F7B" w:rsidRPr="00F6346B" w:rsidRDefault="005F6F7B" w:rsidP="00F254FA">
            <w:pPr>
              <w:rPr>
                <w:sz w:val="22"/>
                <w:szCs w:val="22"/>
              </w:rPr>
            </w:pPr>
            <w:r w:rsidRPr="00F6346B">
              <w:rPr>
                <w:sz w:val="22"/>
                <w:szCs w:val="22"/>
              </w:rPr>
              <w:t>XIP-4423</w:t>
            </w:r>
          </w:p>
        </w:tc>
        <w:tc>
          <w:tcPr>
            <w:tcW w:w="3402" w:type="dxa"/>
            <w:shd w:val="clear" w:color="auto" w:fill="auto"/>
          </w:tcPr>
          <w:p w:rsidR="005F6F7B" w:rsidRPr="00F6346B" w:rsidRDefault="005F6F7B" w:rsidP="00F254FA">
            <w:pPr>
              <w:rPr>
                <w:sz w:val="22"/>
                <w:szCs w:val="22"/>
              </w:rPr>
            </w:pPr>
            <w:r>
              <w:rPr>
                <w:rStyle w:val="dpav"/>
                <w:sz w:val="22"/>
                <w:szCs w:val="22"/>
              </w:rPr>
              <w:t xml:space="preserve">Audito </w:t>
            </w:r>
            <w:hyperlink r:id="rId22" w:tooltip="Dokumento tekstas" w:history="1">
              <w:r w:rsidRPr="00F6346B">
                <w:rPr>
                  <w:rStyle w:val="Hipersaitas"/>
                  <w:sz w:val="22"/>
                  <w:szCs w:val="22"/>
                </w:rPr>
                <w:t>KOMITETO IŠVADA Loterijų įstatymo 2, 4, 6, 10, 17, 27 straipsnių pakeitimo ir papildymo įstatymo projektui</w:t>
              </w:r>
            </w:hyperlink>
            <w:r w:rsidRPr="00F6346B">
              <w:rPr>
                <w:sz w:val="22"/>
                <w:szCs w:val="22"/>
              </w:rPr>
              <w:br/>
            </w:r>
          </w:p>
        </w:tc>
        <w:tc>
          <w:tcPr>
            <w:tcW w:w="1602" w:type="dxa"/>
            <w:shd w:val="clear" w:color="auto" w:fill="auto"/>
          </w:tcPr>
          <w:p w:rsidR="005F6F7B" w:rsidRPr="00F6346B" w:rsidRDefault="005F6F7B" w:rsidP="00F254FA">
            <w:pPr>
              <w:rPr>
                <w:sz w:val="22"/>
                <w:szCs w:val="22"/>
              </w:rPr>
            </w:pPr>
            <w:r w:rsidRPr="00F6346B">
              <w:rPr>
                <w:sz w:val="22"/>
                <w:szCs w:val="22"/>
              </w:rPr>
              <w:t>Svarstymas (pagrindinis)</w:t>
            </w:r>
          </w:p>
        </w:tc>
        <w:tc>
          <w:tcPr>
            <w:tcW w:w="1629" w:type="dxa"/>
            <w:shd w:val="clear" w:color="auto" w:fill="auto"/>
          </w:tcPr>
          <w:p w:rsidR="005F6F7B" w:rsidRPr="00F6346B" w:rsidRDefault="005F6F7B" w:rsidP="00F254FA">
            <w:pPr>
              <w:spacing w:line="240" w:lineRule="auto"/>
              <w:rPr>
                <w:sz w:val="22"/>
                <w:szCs w:val="22"/>
              </w:rPr>
            </w:pPr>
            <w:r w:rsidRPr="00F6346B">
              <w:rPr>
                <w:sz w:val="22"/>
                <w:szCs w:val="22"/>
              </w:rPr>
              <w:t>A.Palionis I.Degutienė  (</w:t>
            </w:r>
            <w:proofErr w:type="spellStart"/>
            <w:r w:rsidRPr="00F6346B">
              <w:rPr>
                <w:sz w:val="22"/>
                <w:szCs w:val="22"/>
              </w:rPr>
              <w:t>J.Dzikaitė</w:t>
            </w:r>
            <w:proofErr w:type="spellEnd"/>
            <w:r w:rsidRPr="00F6346B">
              <w:rPr>
                <w:sz w:val="22"/>
                <w:szCs w:val="22"/>
              </w:rPr>
              <w:t>)</w:t>
            </w:r>
          </w:p>
          <w:p w:rsidR="005F6F7B" w:rsidRPr="00F6346B" w:rsidRDefault="005F6F7B" w:rsidP="00F254FA">
            <w:pPr>
              <w:spacing w:line="240" w:lineRule="auto"/>
              <w:rPr>
                <w:sz w:val="22"/>
                <w:szCs w:val="22"/>
              </w:rPr>
            </w:pPr>
          </w:p>
        </w:tc>
      </w:tr>
      <w:tr w:rsidR="005F6F7B" w:rsidRPr="000A2906" w:rsidTr="00F254FA">
        <w:trPr>
          <w:trHeight w:val="20"/>
          <w:jc w:val="center"/>
        </w:trPr>
        <w:tc>
          <w:tcPr>
            <w:tcW w:w="566" w:type="dxa"/>
          </w:tcPr>
          <w:p w:rsidR="005F6F7B" w:rsidRPr="00F6346B" w:rsidRDefault="005F6F7B" w:rsidP="00F254FA">
            <w:pPr>
              <w:pStyle w:val="Betarp"/>
              <w:rPr>
                <w:sz w:val="22"/>
              </w:rPr>
            </w:pPr>
            <w:r>
              <w:rPr>
                <w:sz w:val="22"/>
              </w:rPr>
              <w:t>7.</w:t>
            </w:r>
          </w:p>
        </w:tc>
        <w:tc>
          <w:tcPr>
            <w:tcW w:w="1207" w:type="dxa"/>
            <w:shd w:val="clear" w:color="auto" w:fill="auto"/>
          </w:tcPr>
          <w:p w:rsidR="005F6F7B" w:rsidRPr="00F6346B" w:rsidRDefault="005F6F7B" w:rsidP="00F254FA">
            <w:pPr>
              <w:spacing w:after="0" w:line="240" w:lineRule="auto"/>
              <w:jc w:val="both"/>
              <w:rPr>
                <w:sz w:val="22"/>
                <w:szCs w:val="22"/>
              </w:rPr>
            </w:pPr>
            <w:r w:rsidRPr="00F6346B">
              <w:rPr>
                <w:sz w:val="22"/>
                <w:szCs w:val="22"/>
              </w:rPr>
              <w:t>2014-11-25 8</w:t>
            </w:r>
            <w:r>
              <w:rPr>
                <w:sz w:val="22"/>
                <w:szCs w:val="22"/>
              </w:rPr>
              <w:t>.30–8.35</w:t>
            </w:r>
            <w:r w:rsidRPr="00F6346B">
              <w:rPr>
                <w:sz w:val="22"/>
                <w:szCs w:val="22"/>
              </w:rPr>
              <w:t xml:space="preserve"> </w:t>
            </w:r>
          </w:p>
          <w:p w:rsidR="005F6F7B" w:rsidRPr="00F6346B" w:rsidRDefault="005F6F7B" w:rsidP="00F254FA">
            <w:pPr>
              <w:spacing w:after="0" w:line="240" w:lineRule="auto"/>
              <w:jc w:val="both"/>
              <w:rPr>
                <w:sz w:val="22"/>
                <w:szCs w:val="22"/>
              </w:rPr>
            </w:pPr>
            <w:r w:rsidRPr="00F6346B">
              <w:rPr>
                <w:sz w:val="22"/>
                <w:szCs w:val="22"/>
              </w:rPr>
              <w:t>I r. 315 k</w:t>
            </w:r>
          </w:p>
          <w:p w:rsidR="005F6F7B" w:rsidRPr="00F6346B" w:rsidRDefault="005F6F7B" w:rsidP="00F254FA">
            <w:pPr>
              <w:spacing w:after="0" w:line="240" w:lineRule="auto"/>
              <w:jc w:val="both"/>
              <w:rPr>
                <w:sz w:val="22"/>
                <w:szCs w:val="22"/>
              </w:rPr>
            </w:pPr>
          </w:p>
        </w:tc>
        <w:tc>
          <w:tcPr>
            <w:tcW w:w="1233" w:type="dxa"/>
            <w:shd w:val="clear" w:color="auto" w:fill="auto"/>
          </w:tcPr>
          <w:p w:rsidR="005F6F7B" w:rsidRPr="00F6346B" w:rsidRDefault="005F6F7B" w:rsidP="00F254FA">
            <w:pPr>
              <w:rPr>
                <w:sz w:val="22"/>
                <w:szCs w:val="22"/>
              </w:rPr>
            </w:pPr>
            <w:r>
              <w:rPr>
                <w:sz w:val="22"/>
                <w:szCs w:val="22"/>
              </w:rPr>
              <w:t>XIIP-2389</w:t>
            </w:r>
          </w:p>
        </w:tc>
        <w:tc>
          <w:tcPr>
            <w:tcW w:w="3402" w:type="dxa"/>
            <w:shd w:val="clear" w:color="auto" w:fill="auto"/>
          </w:tcPr>
          <w:p w:rsidR="005F6F7B" w:rsidRPr="001113A8" w:rsidRDefault="009C2C97" w:rsidP="00F254FA">
            <w:pPr>
              <w:rPr>
                <w:sz w:val="22"/>
                <w:szCs w:val="22"/>
              </w:rPr>
            </w:pPr>
            <w:hyperlink r:id="rId23" w:tooltip="Dokumento tekstas" w:history="1">
              <w:r w:rsidR="005F6F7B" w:rsidRPr="001113A8">
                <w:rPr>
                  <w:rStyle w:val="Hipersaitas"/>
                  <w:sz w:val="22"/>
                  <w:szCs w:val="22"/>
                </w:rPr>
                <w:t>PASIŪLYMAS Naftos ir dujų išteklių mokesčio įstatymo Nr. I-2944 pakeitimo įstatymo projektui</w:t>
              </w:r>
            </w:hyperlink>
            <w:r w:rsidR="005F6F7B" w:rsidRPr="001113A8">
              <w:rPr>
                <w:sz w:val="22"/>
                <w:szCs w:val="22"/>
              </w:rPr>
              <w:br/>
              <w:t>Parengė: Lietuvos Respublikos Seimas; Pateikė: Seimo narė A.Stancikienė</w:t>
            </w:r>
          </w:p>
          <w:p w:rsidR="005F6F7B" w:rsidRPr="001113A8" w:rsidRDefault="009C2C97" w:rsidP="00F254FA">
            <w:pPr>
              <w:rPr>
                <w:rStyle w:val="dpav"/>
                <w:sz w:val="22"/>
                <w:szCs w:val="22"/>
              </w:rPr>
            </w:pPr>
            <w:hyperlink r:id="rId24" w:tooltip="Dokumento tekstas" w:history="1">
              <w:r w:rsidR="005F6F7B" w:rsidRPr="001113A8">
                <w:rPr>
                  <w:rStyle w:val="Hipersaitas"/>
                  <w:sz w:val="22"/>
                  <w:szCs w:val="22"/>
                </w:rPr>
                <w:t>PASIŪLYMAS Naftos ir dujų išteklių mokesčio įstatymo Nr. I-2944 pakeitimo įstatymo projektui</w:t>
              </w:r>
            </w:hyperlink>
            <w:r w:rsidR="005F6F7B" w:rsidRPr="001113A8">
              <w:rPr>
                <w:sz w:val="22"/>
                <w:szCs w:val="22"/>
              </w:rPr>
              <w:br/>
              <w:t>Parengė: Lietuvos Respublikos Seimas; Pateikė: Seimo narė A.Stancikienė</w:t>
            </w:r>
          </w:p>
        </w:tc>
        <w:tc>
          <w:tcPr>
            <w:tcW w:w="1602" w:type="dxa"/>
            <w:shd w:val="clear" w:color="auto" w:fill="auto"/>
          </w:tcPr>
          <w:p w:rsidR="005F6F7B" w:rsidRPr="00F6346B" w:rsidRDefault="005F6F7B" w:rsidP="00F254FA">
            <w:pPr>
              <w:rPr>
                <w:sz w:val="22"/>
                <w:szCs w:val="22"/>
              </w:rPr>
            </w:pPr>
            <w:r w:rsidRPr="00F6346B">
              <w:rPr>
                <w:sz w:val="22"/>
                <w:szCs w:val="22"/>
              </w:rPr>
              <w:t>Svarstymas (pagrindinis)</w:t>
            </w:r>
          </w:p>
        </w:tc>
        <w:tc>
          <w:tcPr>
            <w:tcW w:w="1629" w:type="dxa"/>
            <w:shd w:val="clear" w:color="auto" w:fill="auto"/>
          </w:tcPr>
          <w:p w:rsidR="005F6F7B" w:rsidRPr="00F6346B" w:rsidRDefault="005F6F7B" w:rsidP="00F254FA">
            <w:pPr>
              <w:spacing w:line="240" w:lineRule="auto"/>
              <w:rPr>
                <w:sz w:val="22"/>
                <w:szCs w:val="22"/>
              </w:rPr>
            </w:pPr>
            <w:r>
              <w:rPr>
                <w:sz w:val="22"/>
                <w:szCs w:val="22"/>
              </w:rPr>
              <w:t>A.Palionis K.Glaveckas (</w:t>
            </w:r>
            <w:proofErr w:type="spellStart"/>
            <w:r>
              <w:rPr>
                <w:sz w:val="22"/>
                <w:szCs w:val="22"/>
              </w:rPr>
              <w:t>J.Alasevičienė</w:t>
            </w:r>
            <w:proofErr w:type="spellEnd"/>
            <w:r>
              <w:rPr>
                <w:sz w:val="22"/>
                <w:szCs w:val="22"/>
              </w:rPr>
              <w:t>)</w:t>
            </w:r>
          </w:p>
        </w:tc>
      </w:tr>
      <w:tr w:rsidR="005F6F7B" w:rsidRPr="000A2906" w:rsidTr="00F254FA">
        <w:trPr>
          <w:trHeight w:val="20"/>
          <w:jc w:val="center"/>
        </w:trPr>
        <w:tc>
          <w:tcPr>
            <w:tcW w:w="566" w:type="dxa"/>
          </w:tcPr>
          <w:p w:rsidR="005F6F7B" w:rsidRPr="00F6346B" w:rsidRDefault="005F6F7B" w:rsidP="00F254FA">
            <w:pPr>
              <w:pStyle w:val="Betarp"/>
              <w:rPr>
                <w:sz w:val="22"/>
              </w:rPr>
            </w:pPr>
            <w:r>
              <w:rPr>
                <w:sz w:val="22"/>
              </w:rPr>
              <w:t>8.</w:t>
            </w:r>
          </w:p>
        </w:tc>
        <w:tc>
          <w:tcPr>
            <w:tcW w:w="1207" w:type="dxa"/>
            <w:shd w:val="clear" w:color="auto" w:fill="auto"/>
          </w:tcPr>
          <w:p w:rsidR="005F6F7B" w:rsidRPr="00F6346B" w:rsidRDefault="005F6F7B" w:rsidP="00F254FA">
            <w:pPr>
              <w:spacing w:after="0" w:line="240" w:lineRule="auto"/>
              <w:jc w:val="both"/>
              <w:rPr>
                <w:sz w:val="22"/>
                <w:szCs w:val="22"/>
              </w:rPr>
            </w:pPr>
            <w:r w:rsidRPr="00F6346B">
              <w:rPr>
                <w:sz w:val="22"/>
                <w:szCs w:val="22"/>
              </w:rPr>
              <w:t>2014-11-25 8</w:t>
            </w:r>
            <w:r>
              <w:rPr>
                <w:sz w:val="22"/>
                <w:szCs w:val="22"/>
              </w:rPr>
              <w:t>.35–8.40</w:t>
            </w:r>
            <w:r w:rsidRPr="00F6346B">
              <w:rPr>
                <w:sz w:val="22"/>
                <w:szCs w:val="22"/>
              </w:rPr>
              <w:t xml:space="preserve"> </w:t>
            </w:r>
          </w:p>
          <w:p w:rsidR="005F6F7B" w:rsidRPr="00F6346B" w:rsidRDefault="005F6F7B" w:rsidP="00F254FA">
            <w:pPr>
              <w:spacing w:after="0" w:line="240" w:lineRule="auto"/>
              <w:jc w:val="both"/>
              <w:rPr>
                <w:sz w:val="22"/>
                <w:szCs w:val="22"/>
              </w:rPr>
            </w:pPr>
            <w:r w:rsidRPr="00F6346B">
              <w:rPr>
                <w:sz w:val="22"/>
                <w:szCs w:val="22"/>
              </w:rPr>
              <w:t>I r. 315 k</w:t>
            </w:r>
          </w:p>
          <w:p w:rsidR="005F6F7B" w:rsidRPr="00F6346B" w:rsidRDefault="005F6F7B" w:rsidP="00F254FA">
            <w:pPr>
              <w:spacing w:after="0" w:line="240" w:lineRule="auto"/>
              <w:jc w:val="both"/>
              <w:rPr>
                <w:sz w:val="22"/>
                <w:szCs w:val="22"/>
              </w:rPr>
            </w:pPr>
          </w:p>
        </w:tc>
        <w:tc>
          <w:tcPr>
            <w:tcW w:w="1233" w:type="dxa"/>
            <w:shd w:val="clear" w:color="auto" w:fill="auto"/>
          </w:tcPr>
          <w:p w:rsidR="005F6F7B" w:rsidRPr="00F6346B" w:rsidRDefault="005F6F7B" w:rsidP="00F254FA">
            <w:pPr>
              <w:rPr>
                <w:sz w:val="22"/>
                <w:szCs w:val="22"/>
              </w:rPr>
            </w:pPr>
            <w:r>
              <w:rPr>
                <w:sz w:val="22"/>
                <w:szCs w:val="22"/>
              </w:rPr>
              <w:t>XIIP-2382(2)</w:t>
            </w:r>
          </w:p>
        </w:tc>
        <w:tc>
          <w:tcPr>
            <w:tcW w:w="3402" w:type="dxa"/>
            <w:shd w:val="clear" w:color="auto" w:fill="auto"/>
          </w:tcPr>
          <w:p w:rsidR="005F6F7B" w:rsidRPr="001113A8" w:rsidRDefault="009C2C97" w:rsidP="00F254FA">
            <w:pPr>
              <w:rPr>
                <w:rStyle w:val="dpav"/>
                <w:sz w:val="22"/>
                <w:szCs w:val="22"/>
              </w:rPr>
            </w:pPr>
            <w:hyperlink r:id="rId25" w:tooltip="Dokumento tekstas" w:history="1">
              <w:r w:rsidR="005F6F7B" w:rsidRPr="001113A8">
                <w:rPr>
                  <w:rStyle w:val="Hipersaitas"/>
                  <w:sz w:val="22"/>
                  <w:szCs w:val="22"/>
                </w:rPr>
                <w:t>PASIIŪLYMAS Akcizų įstatymo Nr. IX-569 23, 24, 25, 26, 30 ir 31 straipsnių pakeitimo įstatymo projektui</w:t>
              </w:r>
            </w:hyperlink>
            <w:r w:rsidR="005F6F7B" w:rsidRPr="001113A8">
              <w:rPr>
                <w:sz w:val="22"/>
                <w:szCs w:val="22"/>
              </w:rPr>
              <w:br/>
              <w:t>Parengė: Lietuvos Respublikos Seimas; Pateikė: Seimo narė L.Dmitrijeva</w:t>
            </w:r>
          </w:p>
        </w:tc>
        <w:tc>
          <w:tcPr>
            <w:tcW w:w="1602" w:type="dxa"/>
            <w:shd w:val="clear" w:color="auto" w:fill="auto"/>
          </w:tcPr>
          <w:p w:rsidR="005F6F7B" w:rsidRPr="00F6346B" w:rsidRDefault="005F6F7B" w:rsidP="00F254FA">
            <w:pPr>
              <w:rPr>
                <w:sz w:val="22"/>
                <w:szCs w:val="22"/>
              </w:rPr>
            </w:pPr>
            <w:r w:rsidRPr="00F6346B">
              <w:rPr>
                <w:sz w:val="22"/>
                <w:szCs w:val="22"/>
              </w:rPr>
              <w:t>Svarstymas (pagrindinis)</w:t>
            </w:r>
          </w:p>
        </w:tc>
        <w:tc>
          <w:tcPr>
            <w:tcW w:w="1629" w:type="dxa"/>
            <w:shd w:val="clear" w:color="auto" w:fill="auto"/>
          </w:tcPr>
          <w:p w:rsidR="005F6F7B" w:rsidRPr="00F6346B" w:rsidRDefault="005F6F7B" w:rsidP="00F254FA">
            <w:pPr>
              <w:spacing w:line="240" w:lineRule="auto"/>
              <w:rPr>
                <w:sz w:val="22"/>
                <w:szCs w:val="22"/>
              </w:rPr>
            </w:pPr>
            <w:r>
              <w:rPr>
                <w:sz w:val="22"/>
                <w:szCs w:val="22"/>
              </w:rPr>
              <w:t>B.Bradauskas K.Glaveckas (</w:t>
            </w:r>
            <w:proofErr w:type="spellStart"/>
            <w:r>
              <w:rPr>
                <w:sz w:val="22"/>
                <w:szCs w:val="22"/>
              </w:rPr>
              <w:t>A.Brazdilienė</w:t>
            </w:r>
            <w:proofErr w:type="spellEnd"/>
            <w:r>
              <w:rPr>
                <w:sz w:val="22"/>
                <w:szCs w:val="22"/>
              </w:rPr>
              <w:t>)</w:t>
            </w:r>
          </w:p>
        </w:tc>
      </w:tr>
      <w:tr w:rsidR="005F6F7B" w:rsidRPr="006D397A" w:rsidTr="00F254FA">
        <w:trPr>
          <w:trHeight w:val="914"/>
          <w:jc w:val="center"/>
        </w:trPr>
        <w:tc>
          <w:tcPr>
            <w:tcW w:w="566" w:type="dxa"/>
            <w:tcBorders>
              <w:top w:val="single" w:sz="6" w:space="0" w:color="auto"/>
              <w:left w:val="double" w:sz="4" w:space="0" w:color="auto"/>
              <w:bottom w:val="double" w:sz="4" w:space="0" w:color="auto"/>
              <w:right w:val="single" w:sz="6" w:space="0" w:color="auto"/>
            </w:tcBorders>
          </w:tcPr>
          <w:p w:rsidR="005F6F7B" w:rsidRDefault="005F6F7B" w:rsidP="00F254FA">
            <w:pPr>
              <w:pStyle w:val="Betarp"/>
              <w:rPr>
                <w:sz w:val="22"/>
              </w:rPr>
            </w:pPr>
            <w:r>
              <w:rPr>
                <w:sz w:val="22"/>
              </w:rPr>
              <w:t>9.</w:t>
            </w:r>
          </w:p>
        </w:tc>
        <w:tc>
          <w:tcPr>
            <w:tcW w:w="1207" w:type="dxa"/>
            <w:tcBorders>
              <w:top w:val="single" w:sz="6" w:space="0" w:color="auto"/>
              <w:left w:val="single" w:sz="6" w:space="0" w:color="auto"/>
              <w:bottom w:val="double" w:sz="4" w:space="0" w:color="auto"/>
              <w:right w:val="single" w:sz="6" w:space="0" w:color="auto"/>
            </w:tcBorders>
            <w:shd w:val="clear" w:color="auto" w:fill="auto"/>
          </w:tcPr>
          <w:p w:rsidR="005F6F7B" w:rsidRPr="00F6346B" w:rsidRDefault="005F6F7B" w:rsidP="00F254FA">
            <w:pPr>
              <w:spacing w:after="0" w:line="240" w:lineRule="auto"/>
              <w:jc w:val="both"/>
              <w:rPr>
                <w:sz w:val="22"/>
                <w:szCs w:val="22"/>
              </w:rPr>
            </w:pPr>
            <w:r w:rsidRPr="00F6346B">
              <w:rPr>
                <w:sz w:val="22"/>
                <w:szCs w:val="22"/>
              </w:rPr>
              <w:t>2014-11-25 8</w:t>
            </w:r>
            <w:r>
              <w:rPr>
                <w:sz w:val="22"/>
                <w:szCs w:val="22"/>
              </w:rPr>
              <w:t>.40–8.45</w:t>
            </w:r>
            <w:r w:rsidRPr="00F6346B">
              <w:rPr>
                <w:sz w:val="22"/>
                <w:szCs w:val="22"/>
              </w:rPr>
              <w:t xml:space="preserve"> </w:t>
            </w:r>
          </w:p>
          <w:p w:rsidR="005F6F7B" w:rsidRPr="00F6346B" w:rsidRDefault="005F6F7B" w:rsidP="00F254FA">
            <w:pPr>
              <w:spacing w:after="0" w:line="240" w:lineRule="auto"/>
              <w:jc w:val="both"/>
              <w:rPr>
                <w:sz w:val="22"/>
                <w:szCs w:val="22"/>
              </w:rPr>
            </w:pPr>
            <w:r w:rsidRPr="00F6346B">
              <w:rPr>
                <w:sz w:val="22"/>
                <w:szCs w:val="22"/>
              </w:rPr>
              <w:t>I r. 315 k</w:t>
            </w:r>
          </w:p>
          <w:p w:rsidR="005F6F7B" w:rsidRDefault="005F6F7B" w:rsidP="00F254FA">
            <w:pPr>
              <w:spacing w:after="0" w:line="240" w:lineRule="auto"/>
              <w:jc w:val="center"/>
              <w:rPr>
                <w:sz w:val="22"/>
                <w:szCs w:val="22"/>
              </w:rPr>
            </w:pPr>
          </w:p>
        </w:tc>
        <w:tc>
          <w:tcPr>
            <w:tcW w:w="6237" w:type="dxa"/>
            <w:gridSpan w:val="3"/>
            <w:tcBorders>
              <w:top w:val="single" w:sz="6" w:space="0" w:color="auto"/>
              <w:left w:val="single" w:sz="6" w:space="0" w:color="auto"/>
              <w:bottom w:val="double" w:sz="4" w:space="0" w:color="auto"/>
              <w:right w:val="single" w:sz="6" w:space="0" w:color="auto"/>
            </w:tcBorders>
            <w:shd w:val="clear" w:color="auto" w:fill="auto"/>
          </w:tcPr>
          <w:p w:rsidR="005F6F7B" w:rsidRPr="006D397A" w:rsidRDefault="005F6F7B" w:rsidP="00F254FA">
            <w:pPr>
              <w:pStyle w:val="Betarp"/>
              <w:jc w:val="center"/>
              <w:rPr>
                <w:sz w:val="22"/>
              </w:rPr>
            </w:pPr>
            <w:r w:rsidRPr="006D397A">
              <w:rPr>
                <w:sz w:val="22"/>
              </w:rPr>
              <w:t>Kiti klausimai</w:t>
            </w:r>
          </w:p>
        </w:tc>
        <w:tc>
          <w:tcPr>
            <w:tcW w:w="1629" w:type="dxa"/>
            <w:tcBorders>
              <w:top w:val="single" w:sz="6" w:space="0" w:color="auto"/>
              <w:left w:val="single" w:sz="6" w:space="0" w:color="auto"/>
              <w:bottom w:val="double" w:sz="4" w:space="0" w:color="auto"/>
              <w:right w:val="double" w:sz="4" w:space="0" w:color="auto"/>
            </w:tcBorders>
            <w:shd w:val="clear" w:color="auto" w:fill="auto"/>
          </w:tcPr>
          <w:p w:rsidR="005F6F7B" w:rsidRPr="006D397A" w:rsidRDefault="005F6F7B" w:rsidP="00F254FA">
            <w:pPr>
              <w:pStyle w:val="Betarp"/>
              <w:rPr>
                <w:sz w:val="22"/>
              </w:rPr>
            </w:pPr>
          </w:p>
        </w:tc>
      </w:tr>
    </w:tbl>
    <w:p w:rsidR="00871CD9" w:rsidRPr="004D1A97" w:rsidRDefault="00F85D7E" w:rsidP="004D1A97">
      <w:pPr>
        <w:pStyle w:val="Betarp"/>
        <w:tabs>
          <w:tab w:val="left" w:pos="6804"/>
        </w:tabs>
        <w:jc w:val="center"/>
        <w:rPr>
          <w:sz w:val="22"/>
        </w:rPr>
      </w:pPr>
      <w:r w:rsidRPr="004D1A97">
        <w:rPr>
          <w:sz w:val="22"/>
        </w:rPr>
        <w:t xml:space="preserve">Komiteto </w:t>
      </w:r>
      <w:r w:rsidR="004D1A97" w:rsidRPr="004D1A97">
        <w:rPr>
          <w:sz w:val="22"/>
        </w:rPr>
        <w:t>pirmininkas</w:t>
      </w:r>
      <w:r w:rsidRPr="004D1A97">
        <w:rPr>
          <w:sz w:val="22"/>
        </w:rPr>
        <w:tab/>
        <w:t>Bronius Bradauskas</w:t>
      </w:r>
    </w:p>
    <w:p w:rsidR="00871CD9" w:rsidRPr="005615A6" w:rsidRDefault="00871CD9" w:rsidP="005615A6">
      <w:pPr>
        <w:pStyle w:val="Betarp"/>
        <w:jc w:val="center"/>
        <w:rPr>
          <w:sz w:val="22"/>
        </w:rPr>
      </w:pPr>
    </w:p>
    <w:p w:rsidR="005615A6" w:rsidRPr="005615A6" w:rsidRDefault="005615A6" w:rsidP="005615A6">
      <w:pPr>
        <w:pStyle w:val="Betarp"/>
        <w:jc w:val="center"/>
        <w:rPr>
          <w:rFonts w:eastAsia="Times New Roman"/>
          <w:sz w:val="22"/>
        </w:rPr>
      </w:pPr>
      <w:r w:rsidRPr="005615A6">
        <w:rPr>
          <w:rFonts w:eastAsia="Times New Roman"/>
          <w:sz w:val="22"/>
        </w:rPr>
        <w:t>ETIKOS IR PROCEDŪRŲ KOMISIJOS</w:t>
      </w:r>
    </w:p>
    <w:tbl>
      <w:tblPr>
        <w:tblW w:w="9639"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492"/>
        <w:gridCol w:w="1423"/>
        <w:gridCol w:w="5386"/>
        <w:gridCol w:w="2338"/>
      </w:tblGrid>
      <w:tr w:rsidR="005615A6" w:rsidRPr="005615A6" w:rsidTr="005615A6">
        <w:trPr>
          <w:trHeight w:val="630"/>
          <w:jc w:val="center"/>
        </w:trPr>
        <w:tc>
          <w:tcPr>
            <w:tcW w:w="492" w:type="dxa"/>
            <w:vAlign w:val="center"/>
            <w:hideMark/>
          </w:tcPr>
          <w:p w:rsidR="005615A6" w:rsidRPr="005615A6" w:rsidRDefault="005615A6" w:rsidP="005615A6">
            <w:pPr>
              <w:pStyle w:val="Betarp"/>
              <w:jc w:val="center"/>
              <w:rPr>
                <w:rFonts w:eastAsia="Times New Roman"/>
                <w:b/>
                <w:sz w:val="22"/>
              </w:rPr>
            </w:pPr>
            <w:r w:rsidRPr="005615A6">
              <w:rPr>
                <w:rFonts w:eastAsia="Times New Roman"/>
                <w:b/>
                <w:sz w:val="22"/>
              </w:rPr>
              <w:t>Eil.</w:t>
            </w:r>
          </w:p>
          <w:p w:rsidR="005615A6" w:rsidRPr="005615A6" w:rsidRDefault="005615A6" w:rsidP="005615A6">
            <w:pPr>
              <w:pStyle w:val="Betarp"/>
              <w:jc w:val="center"/>
              <w:rPr>
                <w:rFonts w:eastAsia="Times New Roman"/>
                <w:b/>
                <w:sz w:val="22"/>
              </w:rPr>
            </w:pPr>
            <w:r w:rsidRPr="005615A6">
              <w:rPr>
                <w:rFonts w:eastAsia="Times New Roman"/>
                <w:b/>
                <w:sz w:val="22"/>
              </w:rPr>
              <w:t>Nr.</w:t>
            </w:r>
          </w:p>
        </w:tc>
        <w:tc>
          <w:tcPr>
            <w:tcW w:w="1423" w:type="dxa"/>
            <w:vAlign w:val="center"/>
            <w:hideMark/>
          </w:tcPr>
          <w:p w:rsidR="005615A6" w:rsidRPr="005615A6" w:rsidRDefault="005615A6" w:rsidP="005615A6">
            <w:pPr>
              <w:pStyle w:val="Betarp"/>
              <w:jc w:val="center"/>
              <w:rPr>
                <w:rFonts w:eastAsia="Times New Roman"/>
                <w:b/>
                <w:sz w:val="22"/>
              </w:rPr>
            </w:pPr>
            <w:r w:rsidRPr="005615A6">
              <w:rPr>
                <w:rFonts w:eastAsia="Times New Roman"/>
                <w:b/>
                <w:sz w:val="22"/>
              </w:rPr>
              <w:t>Data,</w:t>
            </w:r>
          </w:p>
          <w:p w:rsidR="005615A6" w:rsidRPr="005615A6" w:rsidRDefault="005615A6" w:rsidP="005615A6">
            <w:pPr>
              <w:pStyle w:val="Betarp"/>
              <w:jc w:val="center"/>
              <w:rPr>
                <w:rFonts w:eastAsia="Times New Roman"/>
                <w:b/>
                <w:sz w:val="22"/>
              </w:rPr>
            </w:pPr>
            <w:r w:rsidRPr="005615A6">
              <w:rPr>
                <w:rFonts w:eastAsia="Times New Roman"/>
                <w:b/>
                <w:sz w:val="22"/>
              </w:rPr>
              <w:t>laikas,</w:t>
            </w:r>
          </w:p>
          <w:p w:rsidR="005615A6" w:rsidRPr="005615A6" w:rsidRDefault="005615A6" w:rsidP="005615A6">
            <w:pPr>
              <w:pStyle w:val="Betarp"/>
              <w:jc w:val="center"/>
              <w:rPr>
                <w:rFonts w:eastAsia="Times New Roman"/>
                <w:b/>
                <w:sz w:val="22"/>
              </w:rPr>
            </w:pPr>
            <w:r w:rsidRPr="005615A6">
              <w:rPr>
                <w:rFonts w:eastAsia="Times New Roman"/>
                <w:b/>
                <w:sz w:val="22"/>
              </w:rPr>
              <w:t>vieta</w:t>
            </w:r>
          </w:p>
        </w:tc>
        <w:tc>
          <w:tcPr>
            <w:tcW w:w="5386" w:type="dxa"/>
            <w:vAlign w:val="center"/>
            <w:hideMark/>
          </w:tcPr>
          <w:p w:rsidR="005615A6" w:rsidRPr="005615A6" w:rsidRDefault="005615A6" w:rsidP="005615A6">
            <w:pPr>
              <w:pStyle w:val="Betarp"/>
              <w:jc w:val="center"/>
              <w:rPr>
                <w:rFonts w:eastAsia="Times New Roman"/>
                <w:b/>
                <w:sz w:val="22"/>
              </w:rPr>
            </w:pPr>
            <w:r w:rsidRPr="005615A6">
              <w:rPr>
                <w:rFonts w:eastAsia="Times New Roman"/>
                <w:b/>
                <w:sz w:val="22"/>
              </w:rPr>
              <w:t>Svarstomi klausimai</w:t>
            </w:r>
          </w:p>
        </w:tc>
        <w:tc>
          <w:tcPr>
            <w:tcW w:w="2338" w:type="dxa"/>
            <w:vAlign w:val="center"/>
            <w:hideMark/>
          </w:tcPr>
          <w:p w:rsidR="005615A6" w:rsidRPr="005615A6" w:rsidRDefault="005615A6" w:rsidP="005615A6">
            <w:pPr>
              <w:pStyle w:val="Betarp"/>
              <w:jc w:val="center"/>
              <w:rPr>
                <w:rFonts w:eastAsia="Times New Roman"/>
                <w:b/>
                <w:sz w:val="22"/>
              </w:rPr>
            </w:pPr>
            <w:r w:rsidRPr="005615A6">
              <w:rPr>
                <w:rFonts w:eastAsia="Times New Roman"/>
                <w:b/>
                <w:sz w:val="22"/>
              </w:rPr>
              <w:t>Komisijos išvadų rengėjai, biuro tarnautojai</w:t>
            </w:r>
          </w:p>
        </w:tc>
      </w:tr>
      <w:tr w:rsidR="005615A6" w:rsidRPr="005615A6" w:rsidTr="005615A6">
        <w:trPr>
          <w:trHeight w:val="240"/>
          <w:jc w:val="center"/>
        </w:trPr>
        <w:tc>
          <w:tcPr>
            <w:tcW w:w="492" w:type="dxa"/>
            <w:hideMark/>
          </w:tcPr>
          <w:p w:rsidR="005615A6" w:rsidRPr="005615A6" w:rsidRDefault="005615A6" w:rsidP="005615A6">
            <w:pPr>
              <w:pStyle w:val="Betarp"/>
              <w:jc w:val="center"/>
              <w:rPr>
                <w:rFonts w:eastAsia="Times New Roman"/>
                <w:sz w:val="22"/>
              </w:rPr>
            </w:pPr>
            <w:r w:rsidRPr="005615A6">
              <w:rPr>
                <w:rFonts w:eastAsia="Times New Roman"/>
                <w:sz w:val="22"/>
              </w:rPr>
              <w:t>1.</w:t>
            </w:r>
          </w:p>
        </w:tc>
        <w:tc>
          <w:tcPr>
            <w:tcW w:w="1423" w:type="dxa"/>
            <w:hideMark/>
          </w:tcPr>
          <w:p w:rsidR="005615A6" w:rsidRPr="005615A6" w:rsidRDefault="005615A6" w:rsidP="005615A6">
            <w:pPr>
              <w:pStyle w:val="Betarp"/>
              <w:jc w:val="center"/>
              <w:rPr>
                <w:rFonts w:eastAsia="Times New Roman"/>
                <w:sz w:val="22"/>
              </w:rPr>
            </w:pPr>
            <w:r w:rsidRPr="005615A6">
              <w:rPr>
                <w:rFonts w:eastAsia="Times New Roman"/>
                <w:sz w:val="22"/>
              </w:rPr>
              <w:t>2014-11-25</w:t>
            </w:r>
          </w:p>
          <w:p w:rsidR="005615A6" w:rsidRPr="005615A6" w:rsidRDefault="005615A6" w:rsidP="005615A6">
            <w:pPr>
              <w:pStyle w:val="Betarp"/>
              <w:jc w:val="center"/>
              <w:rPr>
                <w:rFonts w:eastAsia="Times New Roman"/>
                <w:sz w:val="22"/>
              </w:rPr>
            </w:pPr>
            <w:r w:rsidRPr="005615A6">
              <w:rPr>
                <w:rFonts w:eastAsia="Times New Roman"/>
                <w:sz w:val="22"/>
              </w:rPr>
              <w:t>14.00-14.15</w:t>
            </w:r>
            <w:r w:rsidRPr="005615A6">
              <w:rPr>
                <w:rFonts w:eastAsia="Times New Roman"/>
                <w:sz w:val="22"/>
              </w:rPr>
              <w:br/>
              <w:t>I r. Lietuvos Tarybos salė</w:t>
            </w:r>
          </w:p>
        </w:tc>
        <w:tc>
          <w:tcPr>
            <w:tcW w:w="5386" w:type="dxa"/>
            <w:hideMark/>
          </w:tcPr>
          <w:p w:rsidR="005615A6" w:rsidRPr="005615A6" w:rsidRDefault="005615A6" w:rsidP="005615A6">
            <w:pPr>
              <w:pStyle w:val="Betarp"/>
              <w:jc w:val="center"/>
              <w:rPr>
                <w:rFonts w:eastAsia="Times New Roman"/>
                <w:sz w:val="22"/>
              </w:rPr>
            </w:pPr>
            <w:r w:rsidRPr="005615A6">
              <w:rPr>
                <w:rFonts w:eastAsia="Times New Roman"/>
                <w:sz w:val="22"/>
              </w:rPr>
              <w:t>Dėl Seimo nariams skiriamų lėšų su parlamentine veikla susijusioms išlaidoms apmokėti panaudojimo 2014 m. III ketvirtį</w:t>
            </w:r>
          </w:p>
        </w:tc>
        <w:tc>
          <w:tcPr>
            <w:tcW w:w="2338" w:type="dxa"/>
            <w:hideMark/>
          </w:tcPr>
          <w:p w:rsidR="005615A6" w:rsidRPr="005615A6" w:rsidRDefault="005615A6" w:rsidP="005615A6">
            <w:pPr>
              <w:pStyle w:val="Betarp"/>
              <w:jc w:val="center"/>
              <w:rPr>
                <w:rFonts w:eastAsia="Times New Roman"/>
                <w:sz w:val="22"/>
              </w:rPr>
            </w:pPr>
          </w:p>
        </w:tc>
      </w:tr>
      <w:tr w:rsidR="005615A6" w:rsidRPr="005615A6" w:rsidTr="005615A6">
        <w:trPr>
          <w:trHeight w:val="240"/>
          <w:jc w:val="center"/>
        </w:trPr>
        <w:tc>
          <w:tcPr>
            <w:tcW w:w="492" w:type="dxa"/>
          </w:tcPr>
          <w:p w:rsidR="005615A6" w:rsidRPr="005615A6" w:rsidRDefault="005615A6" w:rsidP="005615A6">
            <w:pPr>
              <w:pStyle w:val="Betarp"/>
              <w:jc w:val="center"/>
              <w:rPr>
                <w:rFonts w:eastAsia="Times New Roman"/>
                <w:sz w:val="22"/>
              </w:rPr>
            </w:pPr>
            <w:r w:rsidRPr="005615A6">
              <w:rPr>
                <w:rFonts w:eastAsia="Times New Roman"/>
                <w:sz w:val="22"/>
              </w:rPr>
              <w:t>2.</w:t>
            </w:r>
          </w:p>
        </w:tc>
        <w:tc>
          <w:tcPr>
            <w:tcW w:w="1423" w:type="dxa"/>
          </w:tcPr>
          <w:p w:rsidR="005615A6" w:rsidRPr="005615A6" w:rsidRDefault="005615A6" w:rsidP="005615A6">
            <w:pPr>
              <w:pStyle w:val="Betarp"/>
              <w:jc w:val="center"/>
              <w:rPr>
                <w:rFonts w:eastAsia="Times New Roman"/>
                <w:sz w:val="22"/>
              </w:rPr>
            </w:pPr>
            <w:r w:rsidRPr="005615A6">
              <w:rPr>
                <w:rFonts w:eastAsia="Times New Roman"/>
                <w:sz w:val="22"/>
              </w:rPr>
              <w:t>2014-11-25</w:t>
            </w:r>
          </w:p>
          <w:p w:rsidR="005615A6" w:rsidRPr="005615A6" w:rsidRDefault="005615A6" w:rsidP="005615A6">
            <w:pPr>
              <w:pStyle w:val="Betarp"/>
              <w:jc w:val="center"/>
              <w:rPr>
                <w:rFonts w:eastAsia="Times New Roman"/>
                <w:sz w:val="22"/>
              </w:rPr>
            </w:pPr>
            <w:r w:rsidRPr="005615A6">
              <w:rPr>
                <w:rFonts w:eastAsia="Times New Roman"/>
                <w:sz w:val="22"/>
              </w:rPr>
              <w:t>14.15-14.25</w:t>
            </w:r>
          </w:p>
          <w:p w:rsidR="005615A6" w:rsidRPr="005615A6" w:rsidRDefault="005615A6" w:rsidP="005615A6">
            <w:pPr>
              <w:pStyle w:val="Betarp"/>
              <w:jc w:val="center"/>
              <w:rPr>
                <w:rFonts w:eastAsia="Times New Roman"/>
                <w:sz w:val="22"/>
              </w:rPr>
            </w:pPr>
            <w:r w:rsidRPr="005615A6">
              <w:rPr>
                <w:rFonts w:eastAsia="Times New Roman"/>
                <w:sz w:val="22"/>
              </w:rPr>
              <w:t>I r. Lietuvos Tarybos salė</w:t>
            </w:r>
          </w:p>
        </w:tc>
        <w:tc>
          <w:tcPr>
            <w:tcW w:w="5386" w:type="dxa"/>
          </w:tcPr>
          <w:p w:rsidR="005615A6" w:rsidRPr="005615A6" w:rsidRDefault="005615A6" w:rsidP="005615A6">
            <w:pPr>
              <w:pStyle w:val="Betarp"/>
              <w:jc w:val="center"/>
              <w:rPr>
                <w:rFonts w:eastAsia="Times New Roman"/>
                <w:sz w:val="22"/>
              </w:rPr>
            </w:pPr>
            <w:r w:rsidRPr="005615A6">
              <w:rPr>
                <w:rFonts w:eastAsia="Times New Roman"/>
                <w:sz w:val="22"/>
              </w:rPr>
              <w:t>Dėl Seimo posėdžių lankomumo 2014 m. spalio mėnesį</w:t>
            </w:r>
          </w:p>
        </w:tc>
        <w:tc>
          <w:tcPr>
            <w:tcW w:w="2338" w:type="dxa"/>
          </w:tcPr>
          <w:p w:rsidR="005615A6" w:rsidRPr="005615A6" w:rsidRDefault="005615A6" w:rsidP="005615A6">
            <w:pPr>
              <w:pStyle w:val="Betarp"/>
              <w:jc w:val="center"/>
              <w:rPr>
                <w:rFonts w:eastAsia="Times New Roman"/>
                <w:sz w:val="22"/>
              </w:rPr>
            </w:pPr>
          </w:p>
        </w:tc>
      </w:tr>
      <w:tr w:rsidR="005615A6" w:rsidRPr="005615A6" w:rsidTr="005615A6">
        <w:trPr>
          <w:trHeight w:val="240"/>
          <w:jc w:val="center"/>
        </w:trPr>
        <w:tc>
          <w:tcPr>
            <w:tcW w:w="492" w:type="dxa"/>
          </w:tcPr>
          <w:p w:rsidR="005615A6" w:rsidRPr="005615A6" w:rsidRDefault="005615A6" w:rsidP="005615A6">
            <w:pPr>
              <w:pStyle w:val="Betarp"/>
              <w:jc w:val="center"/>
              <w:rPr>
                <w:rFonts w:eastAsia="Times New Roman"/>
                <w:sz w:val="22"/>
              </w:rPr>
            </w:pPr>
            <w:r w:rsidRPr="005615A6">
              <w:rPr>
                <w:rFonts w:eastAsia="Times New Roman"/>
                <w:sz w:val="22"/>
              </w:rPr>
              <w:t>3.</w:t>
            </w:r>
          </w:p>
        </w:tc>
        <w:tc>
          <w:tcPr>
            <w:tcW w:w="1423" w:type="dxa"/>
          </w:tcPr>
          <w:p w:rsidR="005615A6" w:rsidRPr="005615A6" w:rsidRDefault="005615A6" w:rsidP="005615A6">
            <w:pPr>
              <w:pStyle w:val="Betarp"/>
              <w:jc w:val="center"/>
              <w:rPr>
                <w:rFonts w:eastAsia="Times New Roman"/>
                <w:sz w:val="22"/>
              </w:rPr>
            </w:pPr>
            <w:r w:rsidRPr="005615A6">
              <w:rPr>
                <w:rFonts w:eastAsia="Times New Roman"/>
                <w:sz w:val="22"/>
              </w:rPr>
              <w:t>2014-11-25</w:t>
            </w:r>
          </w:p>
          <w:p w:rsidR="005615A6" w:rsidRPr="005615A6" w:rsidRDefault="005615A6" w:rsidP="005615A6">
            <w:pPr>
              <w:pStyle w:val="Betarp"/>
              <w:jc w:val="center"/>
              <w:rPr>
                <w:rFonts w:eastAsia="Times New Roman"/>
                <w:sz w:val="22"/>
              </w:rPr>
            </w:pPr>
            <w:r w:rsidRPr="005615A6">
              <w:rPr>
                <w:rFonts w:eastAsia="Times New Roman"/>
                <w:sz w:val="22"/>
              </w:rPr>
              <w:t>14.25-14.35</w:t>
            </w:r>
          </w:p>
          <w:p w:rsidR="005615A6" w:rsidRPr="005615A6" w:rsidRDefault="005615A6" w:rsidP="005615A6">
            <w:pPr>
              <w:pStyle w:val="Betarp"/>
              <w:jc w:val="center"/>
              <w:rPr>
                <w:rFonts w:eastAsia="Times New Roman"/>
                <w:sz w:val="22"/>
              </w:rPr>
            </w:pPr>
            <w:r w:rsidRPr="005615A6">
              <w:rPr>
                <w:rFonts w:eastAsia="Times New Roman"/>
                <w:sz w:val="22"/>
              </w:rPr>
              <w:t>I r. Lietuvos Tarybos salė</w:t>
            </w:r>
          </w:p>
        </w:tc>
        <w:tc>
          <w:tcPr>
            <w:tcW w:w="5386" w:type="dxa"/>
          </w:tcPr>
          <w:p w:rsidR="005615A6" w:rsidRPr="005615A6" w:rsidRDefault="005615A6" w:rsidP="005615A6">
            <w:pPr>
              <w:pStyle w:val="Betarp"/>
              <w:jc w:val="center"/>
              <w:rPr>
                <w:rFonts w:eastAsia="Times New Roman"/>
                <w:sz w:val="22"/>
              </w:rPr>
            </w:pPr>
            <w:r w:rsidRPr="005615A6">
              <w:rPr>
                <w:rFonts w:eastAsia="Times New Roman"/>
                <w:sz w:val="22"/>
              </w:rPr>
              <w:t>Dėl neapsvarstytų kreipimųsi</w:t>
            </w:r>
          </w:p>
          <w:p w:rsidR="005615A6" w:rsidRPr="005615A6" w:rsidRDefault="005615A6" w:rsidP="005615A6">
            <w:pPr>
              <w:pStyle w:val="Betarp"/>
              <w:jc w:val="center"/>
              <w:rPr>
                <w:rFonts w:eastAsia="Times New Roman"/>
                <w:sz w:val="22"/>
              </w:rPr>
            </w:pPr>
          </w:p>
        </w:tc>
        <w:tc>
          <w:tcPr>
            <w:tcW w:w="2338" w:type="dxa"/>
          </w:tcPr>
          <w:p w:rsidR="005615A6" w:rsidRPr="005615A6" w:rsidRDefault="005615A6" w:rsidP="005615A6">
            <w:pPr>
              <w:pStyle w:val="Betarp"/>
              <w:jc w:val="center"/>
              <w:rPr>
                <w:rFonts w:eastAsia="Times New Roman"/>
                <w:sz w:val="22"/>
              </w:rPr>
            </w:pPr>
          </w:p>
        </w:tc>
      </w:tr>
      <w:tr w:rsidR="005615A6" w:rsidRPr="005615A6" w:rsidTr="005615A6">
        <w:trPr>
          <w:trHeight w:val="240"/>
          <w:jc w:val="center"/>
        </w:trPr>
        <w:tc>
          <w:tcPr>
            <w:tcW w:w="492" w:type="dxa"/>
          </w:tcPr>
          <w:p w:rsidR="005615A6" w:rsidRPr="005615A6" w:rsidRDefault="005615A6" w:rsidP="005615A6">
            <w:pPr>
              <w:pStyle w:val="Betarp"/>
              <w:jc w:val="center"/>
              <w:rPr>
                <w:rFonts w:eastAsia="Times New Roman"/>
                <w:sz w:val="22"/>
              </w:rPr>
            </w:pPr>
            <w:r w:rsidRPr="005615A6">
              <w:rPr>
                <w:rFonts w:eastAsia="Times New Roman"/>
                <w:sz w:val="22"/>
              </w:rPr>
              <w:t>4.</w:t>
            </w:r>
          </w:p>
        </w:tc>
        <w:tc>
          <w:tcPr>
            <w:tcW w:w="1423" w:type="dxa"/>
          </w:tcPr>
          <w:p w:rsidR="005615A6" w:rsidRPr="005615A6" w:rsidRDefault="005615A6" w:rsidP="005615A6">
            <w:pPr>
              <w:pStyle w:val="Betarp"/>
              <w:jc w:val="center"/>
              <w:rPr>
                <w:rFonts w:eastAsia="Times New Roman"/>
                <w:sz w:val="22"/>
              </w:rPr>
            </w:pPr>
            <w:r w:rsidRPr="005615A6">
              <w:rPr>
                <w:rFonts w:eastAsia="Times New Roman"/>
                <w:sz w:val="22"/>
              </w:rPr>
              <w:t>2014-11-25</w:t>
            </w:r>
          </w:p>
          <w:p w:rsidR="005615A6" w:rsidRPr="005615A6" w:rsidRDefault="005615A6" w:rsidP="005615A6">
            <w:pPr>
              <w:pStyle w:val="Betarp"/>
              <w:jc w:val="center"/>
              <w:rPr>
                <w:rFonts w:eastAsia="Times New Roman"/>
                <w:sz w:val="22"/>
              </w:rPr>
            </w:pPr>
            <w:r w:rsidRPr="005615A6">
              <w:rPr>
                <w:rFonts w:eastAsia="Times New Roman"/>
                <w:sz w:val="22"/>
              </w:rPr>
              <w:t>14.35-14.45</w:t>
            </w:r>
          </w:p>
          <w:p w:rsidR="005615A6" w:rsidRPr="005615A6" w:rsidRDefault="005615A6" w:rsidP="005615A6">
            <w:pPr>
              <w:pStyle w:val="Betarp"/>
              <w:jc w:val="center"/>
              <w:rPr>
                <w:rFonts w:eastAsia="Times New Roman"/>
                <w:sz w:val="22"/>
              </w:rPr>
            </w:pPr>
            <w:r w:rsidRPr="005615A6">
              <w:rPr>
                <w:rFonts w:eastAsia="Times New Roman"/>
                <w:sz w:val="22"/>
              </w:rPr>
              <w:t>I r. Lietuvos Tarybos salė</w:t>
            </w:r>
          </w:p>
        </w:tc>
        <w:tc>
          <w:tcPr>
            <w:tcW w:w="5386" w:type="dxa"/>
          </w:tcPr>
          <w:p w:rsidR="005615A6" w:rsidRPr="005615A6" w:rsidRDefault="005615A6" w:rsidP="005615A6">
            <w:pPr>
              <w:pStyle w:val="Betarp"/>
              <w:jc w:val="center"/>
              <w:rPr>
                <w:rFonts w:eastAsia="Times New Roman"/>
                <w:sz w:val="22"/>
              </w:rPr>
            </w:pPr>
            <w:r w:rsidRPr="005615A6">
              <w:rPr>
                <w:rFonts w:eastAsia="Times New Roman"/>
                <w:sz w:val="22"/>
              </w:rPr>
              <w:t>Dėl pasirengimo svarstyti naujus kreipimusis</w:t>
            </w:r>
          </w:p>
        </w:tc>
        <w:tc>
          <w:tcPr>
            <w:tcW w:w="2338" w:type="dxa"/>
          </w:tcPr>
          <w:p w:rsidR="005615A6" w:rsidRPr="005615A6" w:rsidRDefault="005615A6" w:rsidP="005615A6">
            <w:pPr>
              <w:pStyle w:val="Betarp"/>
              <w:jc w:val="center"/>
              <w:rPr>
                <w:rFonts w:eastAsia="Times New Roman"/>
                <w:sz w:val="22"/>
              </w:rPr>
            </w:pPr>
          </w:p>
        </w:tc>
      </w:tr>
      <w:tr w:rsidR="005615A6" w:rsidRPr="005615A6" w:rsidTr="005615A6">
        <w:trPr>
          <w:trHeight w:val="240"/>
          <w:jc w:val="center"/>
        </w:trPr>
        <w:tc>
          <w:tcPr>
            <w:tcW w:w="492" w:type="dxa"/>
          </w:tcPr>
          <w:p w:rsidR="005615A6" w:rsidRPr="005615A6" w:rsidRDefault="005615A6" w:rsidP="005615A6">
            <w:pPr>
              <w:pStyle w:val="Betarp"/>
              <w:jc w:val="center"/>
              <w:rPr>
                <w:rFonts w:eastAsia="Times New Roman"/>
                <w:sz w:val="22"/>
              </w:rPr>
            </w:pPr>
            <w:r w:rsidRPr="005615A6">
              <w:rPr>
                <w:rFonts w:eastAsia="Times New Roman"/>
                <w:sz w:val="22"/>
              </w:rPr>
              <w:t>5.</w:t>
            </w:r>
          </w:p>
        </w:tc>
        <w:tc>
          <w:tcPr>
            <w:tcW w:w="1423" w:type="dxa"/>
          </w:tcPr>
          <w:p w:rsidR="005615A6" w:rsidRPr="005615A6" w:rsidRDefault="005615A6" w:rsidP="005615A6">
            <w:pPr>
              <w:pStyle w:val="Betarp"/>
              <w:jc w:val="center"/>
              <w:rPr>
                <w:rFonts w:eastAsia="Times New Roman"/>
                <w:sz w:val="22"/>
              </w:rPr>
            </w:pPr>
            <w:r w:rsidRPr="005615A6">
              <w:rPr>
                <w:rFonts w:eastAsia="Times New Roman"/>
                <w:sz w:val="22"/>
              </w:rPr>
              <w:t>2014-11-25</w:t>
            </w:r>
          </w:p>
          <w:p w:rsidR="005615A6" w:rsidRPr="005615A6" w:rsidRDefault="005615A6" w:rsidP="005615A6">
            <w:pPr>
              <w:pStyle w:val="Betarp"/>
              <w:jc w:val="center"/>
              <w:rPr>
                <w:rFonts w:eastAsia="Times New Roman"/>
                <w:sz w:val="22"/>
              </w:rPr>
            </w:pPr>
            <w:r w:rsidRPr="005615A6">
              <w:rPr>
                <w:rFonts w:eastAsia="Times New Roman"/>
                <w:sz w:val="22"/>
              </w:rPr>
              <w:t>14.45-14.55</w:t>
            </w:r>
          </w:p>
          <w:p w:rsidR="005615A6" w:rsidRPr="005615A6" w:rsidRDefault="005615A6" w:rsidP="005615A6">
            <w:pPr>
              <w:pStyle w:val="Betarp"/>
              <w:jc w:val="center"/>
              <w:rPr>
                <w:rFonts w:eastAsia="Times New Roman"/>
                <w:sz w:val="22"/>
              </w:rPr>
            </w:pPr>
            <w:r w:rsidRPr="005615A6">
              <w:rPr>
                <w:rFonts w:eastAsia="Times New Roman"/>
                <w:sz w:val="22"/>
              </w:rPr>
              <w:t>I r. Lietuvos Tarybos salė</w:t>
            </w:r>
          </w:p>
        </w:tc>
        <w:tc>
          <w:tcPr>
            <w:tcW w:w="5386" w:type="dxa"/>
          </w:tcPr>
          <w:p w:rsidR="005615A6" w:rsidRPr="005615A6" w:rsidRDefault="005615A6" w:rsidP="005615A6">
            <w:pPr>
              <w:pStyle w:val="Betarp"/>
              <w:jc w:val="center"/>
              <w:rPr>
                <w:rFonts w:eastAsia="Times New Roman"/>
                <w:sz w:val="22"/>
              </w:rPr>
            </w:pPr>
            <w:r w:rsidRPr="005615A6">
              <w:rPr>
                <w:rFonts w:eastAsia="Times New Roman"/>
                <w:sz w:val="22"/>
              </w:rPr>
              <w:t>Kiti klausimai</w:t>
            </w:r>
          </w:p>
        </w:tc>
        <w:tc>
          <w:tcPr>
            <w:tcW w:w="2338" w:type="dxa"/>
          </w:tcPr>
          <w:p w:rsidR="005615A6" w:rsidRPr="005615A6" w:rsidRDefault="005615A6" w:rsidP="005615A6">
            <w:pPr>
              <w:pStyle w:val="Betarp"/>
              <w:jc w:val="center"/>
              <w:rPr>
                <w:rFonts w:eastAsia="Times New Roman"/>
                <w:sz w:val="22"/>
              </w:rPr>
            </w:pPr>
          </w:p>
        </w:tc>
      </w:tr>
    </w:tbl>
    <w:p w:rsidR="005615A6" w:rsidRPr="005615A6" w:rsidRDefault="005615A6" w:rsidP="005615A6">
      <w:pPr>
        <w:pStyle w:val="Betarp"/>
        <w:tabs>
          <w:tab w:val="left" w:pos="6804"/>
        </w:tabs>
        <w:jc w:val="center"/>
        <w:rPr>
          <w:rFonts w:eastAsia="Times New Roman"/>
          <w:sz w:val="22"/>
        </w:rPr>
      </w:pPr>
      <w:r w:rsidRPr="005615A6">
        <w:rPr>
          <w:rFonts w:eastAsia="Times New Roman"/>
          <w:sz w:val="22"/>
        </w:rPr>
        <w:t xml:space="preserve">Komisijos </w:t>
      </w:r>
      <w:r>
        <w:rPr>
          <w:rFonts w:eastAsia="Times New Roman"/>
          <w:sz w:val="22"/>
        </w:rPr>
        <w:t>pirmininko pavaduotojas</w:t>
      </w:r>
      <w:r>
        <w:rPr>
          <w:rFonts w:eastAsia="Times New Roman"/>
          <w:sz w:val="22"/>
        </w:rPr>
        <w:tab/>
      </w:r>
      <w:r w:rsidRPr="005615A6">
        <w:rPr>
          <w:rFonts w:eastAsia="Times New Roman"/>
          <w:sz w:val="22"/>
        </w:rPr>
        <w:t>Mečislovas Zasčiurinskas</w:t>
      </w:r>
    </w:p>
    <w:p w:rsidR="005615A6" w:rsidRPr="005615A6" w:rsidRDefault="005615A6" w:rsidP="005615A6">
      <w:pPr>
        <w:pStyle w:val="Betarp"/>
        <w:jc w:val="center"/>
        <w:rPr>
          <w:sz w:val="22"/>
        </w:rPr>
      </w:pPr>
    </w:p>
    <w:p w:rsidR="00871CD9" w:rsidRPr="004D1A97" w:rsidRDefault="00871CD9" w:rsidP="004D1A97">
      <w:pPr>
        <w:pStyle w:val="Betarp"/>
        <w:jc w:val="center"/>
        <w:rPr>
          <w:sz w:val="22"/>
        </w:rPr>
      </w:pPr>
    </w:p>
    <w:p w:rsidR="00871CD9" w:rsidRPr="004D1A97" w:rsidRDefault="00871CD9" w:rsidP="004D1A97">
      <w:pPr>
        <w:pStyle w:val="Betarp"/>
        <w:jc w:val="center"/>
        <w:rPr>
          <w:sz w:val="22"/>
        </w:rPr>
      </w:pPr>
      <w:r w:rsidRPr="004D1A97">
        <w:rPr>
          <w:sz w:val="22"/>
        </w:rPr>
        <w:t>EUROPOS REIKALŲ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490"/>
        <w:gridCol w:w="5529"/>
        <w:gridCol w:w="2054"/>
      </w:tblGrid>
      <w:tr w:rsidR="005615A6" w:rsidRPr="00C12223" w:rsidTr="005615A6">
        <w:trPr>
          <w:trHeight w:val="20"/>
          <w:jc w:val="center"/>
        </w:trPr>
        <w:tc>
          <w:tcPr>
            <w:tcW w:w="566" w:type="dxa"/>
            <w:vAlign w:val="center"/>
          </w:tcPr>
          <w:p w:rsidR="005615A6" w:rsidRPr="00C12223" w:rsidRDefault="005615A6" w:rsidP="005615A6">
            <w:pPr>
              <w:pStyle w:val="Betarp"/>
              <w:jc w:val="center"/>
              <w:rPr>
                <w:b/>
                <w:sz w:val="22"/>
              </w:rPr>
            </w:pPr>
            <w:r w:rsidRPr="00C12223">
              <w:rPr>
                <w:b/>
                <w:sz w:val="22"/>
              </w:rPr>
              <w:t>Eil. Nr.</w:t>
            </w:r>
          </w:p>
        </w:tc>
        <w:tc>
          <w:tcPr>
            <w:tcW w:w="1490" w:type="dxa"/>
            <w:vAlign w:val="center"/>
            <w:hideMark/>
          </w:tcPr>
          <w:p w:rsidR="005615A6" w:rsidRPr="00C12223" w:rsidRDefault="005615A6" w:rsidP="005615A6">
            <w:pPr>
              <w:pStyle w:val="Betarp"/>
              <w:jc w:val="center"/>
              <w:rPr>
                <w:b/>
                <w:sz w:val="22"/>
              </w:rPr>
            </w:pPr>
            <w:r w:rsidRPr="00C12223">
              <w:rPr>
                <w:b/>
                <w:sz w:val="22"/>
              </w:rPr>
              <w:t>Data, laikas, vieta</w:t>
            </w:r>
          </w:p>
        </w:tc>
        <w:tc>
          <w:tcPr>
            <w:tcW w:w="5529" w:type="dxa"/>
            <w:vAlign w:val="center"/>
          </w:tcPr>
          <w:p w:rsidR="005615A6" w:rsidRPr="00C12223" w:rsidRDefault="005615A6" w:rsidP="005615A6">
            <w:pPr>
              <w:pStyle w:val="Betarp"/>
              <w:jc w:val="center"/>
              <w:rPr>
                <w:b/>
                <w:sz w:val="22"/>
              </w:rPr>
            </w:pPr>
            <w:r w:rsidRPr="00C12223">
              <w:rPr>
                <w:b/>
                <w:sz w:val="22"/>
              </w:rPr>
              <w:t>Svarstomi klausimai</w:t>
            </w:r>
          </w:p>
        </w:tc>
        <w:tc>
          <w:tcPr>
            <w:tcW w:w="2054" w:type="dxa"/>
            <w:vAlign w:val="center"/>
            <w:hideMark/>
          </w:tcPr>
          <w:p w:rsidR="005615A6" w:rsidRPr="00C12223" w:rsidRDefault="005615A6" w:rsidP="005615A6">
            <w:pPr>
              <w:pStyle w:val="Betarp"/>
              <w:jc w:val="center"/>
              <w:rPr>
                <w:b/>
                <w:sz w:val="22"/>
              </w:rPr>
            </w:pPr>
            <w:r w:rsidRPr="00C12223">
              <w:rPr>
                <w:b/>
                <w:sz w:val="22"/>
              </w:rPr>
              <w:t>Komiteto išvadų rengėjai, biuro tarnautojai</w:t>
            </w:r>
          </w:p>
        </w:tc>
      </w:tr>
      <w:tr w:rsidR="005615A6" w:rsidRPr="00C12223" w:rsidTr="005615A6">
        <w:trPr>
          <w:trHeight w:val="20"/>
          <w:jc w:val="center"/>
        </w:trPr>
        <w:tc>
          <w:tcPr>
            <w:tcW w:w="566" w:type="dxa"/>
          </w:tcPr>
          <w:p w:rsidR="005615A6" w:rsidRPr="00C12223" w:rsidRDefault="005615A6" w:rsidP="005615A6">
            <w:pPr>
              <w:pStyle w:val="Betarp"/>
              <w:numPr>
                <w:ilvl w:val="0"/>
                <w:numId w:val="11"/>
              </w:numPr>
              <w:rPr>
                <w:sz w:val="22"/>
              </w:rPr>
            </w:pPr>
          </w:p>
        </w:tc>
        <w:tc>
          <w:tcPr>
            <w:tcW w:w="1490" w:type="dxa"/>
            <w:shd w:val="clear" w:color="auto" w:fill="auto"/>
          </w:tcPr>
          <w:p w:rsidR="005615A6" w:rsidRPr="00C12223" w:rsidRDefault="005615A6" w:rsidP="005615A6">
            <w:pPr>
              <w:spacing w:after="0" w:line="240" w:lineRule="auto"/>
              <w:jc w:val="center"/>
              <w:rPr>
                <w:rFonts w:eastAsia="Times New Roman"/>
                <w:sz w:val="22"/>
                <w:szCs w:val="22"/>
              </w:rPr>
            </w:pPr>
            <w:r w:rsidRPr="00C12223">
              <w:rPr>
                <w:rFonts w:eastAsia="Times New Roman"/>
                <w:sz w:val="22"/>
                <w:szCs w:val="22"/>
              </w:rPr>
              <w:t>2014-11-26</w:t>
            </w:r>
            <w:r w:rsidRPr="00C12223">
              <w:rPr>
                <w:rFonts w:eastAsia="Times New Roman"/>
                <w:sz w:val="22"/>
                <w:szCs w:val="22"/>
              </w:rPr>
              <w:br/>
              <w:t>15.00–15.20</w:t>
            </w:r>
            <w:r w:rsidRPr="00C12223">
              <w:rPr>
                <w:rFonts w:eastAsia="Times New Roman"/>
                <w:sz w:val="22"/>
                <w:szCs w:val="22"/>
              </w:rPr>
              <w:br/>
              <w:t>I r. 218 k.</w:t>
            </w:r>
          </w:p>
        </w:tc>
        <w:tc>
          <w:tcPr>
            <w:tcW w:w="5529" w:type="dxa"/>
            <w:shd w:val="clear" w:color="auto" w:fill="auto"/>
          </w:tcPr>
          <w:p w:rsidR="005615A6" w:rsidRPr="00C12223" w:rsidRDefault="005615A6" w:rsidP="005615A6">
            <w:pPr>
              <w:pStyle w:val="Pagrindinistekstas"/>
              <w:rPr>
                <w:sz w:val="22"/>
                <w:szCs w:val="22"/>
              </w:rPr>
            </w:pPr>
            <w:r w:rsidRPr="00C12223">
              <w:rPr>
                <w:sz w:val="22"/>
                <w:szCs w:val="22"/>
              </w:rPr>
              <w:t>Eurojusto metinė veiklos ataskaita</w:t>
            </w:r>
          </w:p>
          <w:p w:rsidR="005615A6" w:rsidRPr="00C12223" w:rsidRDefault="005615A6" w:rsidP="005615A6">
            <w:pPr>
              <w:keepNext/>
              <w:spacing w:after="0" w:line="240" w:lineRule="auto"/>
              <w:jc w:val="both"/>
              <w:rPr>
                <w:i/>
                <w:sz w:val="22"/>
                <w:szCs w:val="22"/>
              </w:rPr>
            </w:pPr>
            <w:r w:rsidRPr="00C12223">
              <w:rPr>
                <w:i/>
                <w:sz w:val="22"/>
                <w:szCs w:val="22"/>
              </w:rPr>
              <w:t>Kviečiami dalyvauti: Lietuvos nacionalinis narys Eurojuste, Lietuvos Respublikos generalinės prokuratūros atstovai</w:t>
            </w:r>
          </w:p>
        </w:tc>
        <w:tc>
          <w:tcPr>
            <w:tcW w:w="2054" w:type="dxa"/>
            <w:shd w:val="clear" w:color="auto" w:fill="auto"/>
          </w:tcPr>
          <w:p w:rsidR="005615A6" w:rsidRPr="00C12223" w:rsidRDefault="005615A6" w:rsidP="005615A6">
            <w:pPr>
              <w:spacing w:after="0" w:line="240" w:lineRule="auto"/>
              <w:jc w:val="center"/>
              <w:rPr>
                <w:sz w:val="22"/>
                <w:szCs w:val="22"/>
              </w:rPr>
            </w:pPr>
            <w:r w:rsidRPr="00C12223">
              <w:rPr>
                <w:sz w:val="22"/>
                <w:szCs w:val="22"/>
              </w:rPr>
              <w:t>V. Aleknaitė Abramikienė</w:t>
            </w:r>
          </w:p>
          <w:p w:rsidR="005615A6" w:rsidRPr="00C12223" w:rsidRDefault="005615A6" w:rsidP="005615A6">
            <w:pPr>
              <w:spacing w:after="0" w:line="240" w:lineRule="auto"/>
              <w:jc w:val="center"/>
              <w:rPr>
                <w:i/>
                <w:iCs/>
                <w:sz w:val="22"/>
                <w:szCs w:val="22"/>
              </w:rPr>
            </w:pPr>
            <w:r w:rsidRPr="00C12223">
              <w:rPr>
                <w:sz w:val="22"/>
                <w:szCs w:val="22"/>
              </w:rPr>
              <w:t>Z. Žvikienė</w:t>
            </w:r>
          </w:p>
          <w:p w:rsidR="005615A6" w:rsidRPr="00C12223" w:rsidRDefault="005615A6" w:rsidP="005615A6">
            <w:pPr>
              <w:spacing w:after="0" w:line="240" w:lineRule="auto"/>
              <w:jc w:val="center"/>
              <w:rPr>
                <w:i/>
                <w:sz w:val="22"/>
                <w:szCs w:val="22"/>
              </w:rPr>
            </w:pPr>
            <w:r w:rsidRPr="00C12223">
              <w:rPr>
                <w:i/>
                <w:sz w:val="22"/>
                <w:szCs w:val="22"/>
              </w:rPr>
              <w:t>E. Lagunavičiūtė</w:t>
            </w:r>
          </w:p>
        </w:tc>
      </w:tr>
      <w:tr w:rsidR="005615A6" w:rsidRPr="00C12223" w:rsidTr="005615A6">
        <w:trPr>
          <w:trHeight w:val="20"/>
          <w:jc w:val="center"/>
        </w:trPr>
        <w:tc>
          <w:tcPr>
            <w:tcW w:w="566" w:type="dxa"/>
          </w:tcPr>
          <w:p w:rsidR="005615A6" w:rsidRPr="00C12223" w:rsidRDefault="005615A6" w:rsidP="005615A6">
            <w:pPr>
              <w:pStyle w:val="Betarp"/>
              <w:numPr>
                <w:ilvl w:val="0"/>
                <w:numId w:val="11"/>
              </w:numPr>
              <w:ind w:left="473"/>
              <w:rPr>
                <w:sz w:val="22"/>
              </w:rPr>
            </w:pPr>
          </w:p>
        </w:tc>
        <w:tc>
          <w:tcPr>
            <w:tcW w:w="1490" w:type="dxa"/>
            <w:shd w:val="clear" w:color="auto" w:fill="auto"/>
          </w:tcPr>
          <w:p w:rsidR="005615A6" w:rsidRPr="00C12223" w:rsidRDefault="005615A6" w:rsidP="005615A6">
            <w:pPr>
              <w:spacing w:after="0" w:line="240" w:lineRule="auto"/>
              <w:jc w:val="center"/>
              <w:rPr>
                <w:rFonts w:eastAsia="Times New Roman"/>
                <w:sz w:val="22"/>
                <w:szCs w:val="22"/>
              </w:rPr>
            </w:pPr>
            <w:r w:rsidRPr="00C12223">
              <w:rPr>
                <w:rFonts w:eastAsia="Times New Roman"/>
                <w:sz w:val="22"/>
                <w:szCs w:val="22"/>
              </w:rPr>
              <w:t>2014-11-26</w:t>
            </w:r>
            <w:r w:rsidRPr="00C12223">
              <w:rPr>
                <w:rFonts w:eastAsia="Times New Roman"/>
                <w:sz w:val="22"/>
                <w:szCs w:val="22"/>
              </w:rPr>
              <w:br/>
              <w:t>15.20–15.40</w:t>
            </w:r>
            <w:r w:rsidRPr="00C12223">
              <w:rPr>
                <w:rFonts w:eastAsia="Times New Roman"/>
                <w:sz w:val="22"/>
                <w:szCs w:val="22"/>
              </w:rPr>
              <w:br/>
              <w:t>I r. 218 k.</w:t>
            </w:r>
          </w:p>
        </w:tc>
        <w:tc>
          <w:tcPr>
            <w:tcW w:w="5529" w:type="dxa"/>
            <w:shd w:val="clear" w:color="auto" w:fill="auto"/>
          </w:tcPr>
          <w:p w:rsidR="005615A6" w:rsidRPr="00C12223" w:rsidRDefault="005615A6" w:rsidP="005615A6">
            <w:pPr>
              <w:keepNext/>
              <w:spacing w:after="0" w:line="240" w:lineRule="auto"/>
              <w:jc w:val="both"/>
              <w:rPr>
                <w:bCs/>
                <w:sz w:val="22"/>
                <w:szCs w:val="22"/>
              </w:rPr>
            </w:pPr>
            <w:r w:rsidRPr="00C12223">
              <w:rPr>
                <w:bCs/>
                <w:sz w:val="22"/>
                <w:szCs w:val="22"/>
              </w:rPr>
              <w:t>Europolo metinė veiklos ataskaita</w:t>
            </w:r>
          </w:p>
          <w:p w:rsidR="005615A6" w:rsidRPr="00E42DA9" w:rsidRDefault="005615A6" w:rsidP="005615A6">
            <w:pPr>
              <w:keepNext/>
              <w:spacing w:after="0" w:line="240" w:lineRule="auto"/>
              <w:jc w:val="both"/>
              <w:rPr>
                <w:i/>
                <w:sz w:val="22"/>
                <w:szCs w:val="22"/>
              </w:rPr>
            </w:pPr>
            <w:r w:rsidRPr="00E42DA9">
              <w:rPr>
                <w:i/>
                <w:sz w:val="22"/>
                <w:szCs w:val="22"/>
              </w:rPr>
              <w:t>Kviečiami dalyvauti: Lietuvos kriminalinės policijos biuro atstovai, Policijos departamento prie Vidaus reikalų ministerijos atstovai</w:t>
            </w:r>
          </w:p>
        </w:tc>
        <w:tc>
          <w:tcPr>
            <w:tcW w:w="2054" w:type="dxa"/>
            <w:shd w:val="clear" w:color="auto" w:fill="auto"/>
          </w:tcPr>
          <w:p w:rsidR="005615A6" w:rsidRPr="00C12223" w:rsidRDefault="005615A6" w:rsidP="005615A6">
            <w:pPr>
              <w:spacing w:after="0" w:line="240" w:lineRule="auto"/>
              <w:jc w:val="center"/>
              <w:rPr>
                <w:sz w:val="22"/>
                <w:szCs w:val="22"/>
              </w:rPr>
            </w:pPr>
            <w:r w:rsidRPr="00C12223">
              <w:rPr>
                <w:sz w:val="22"/>
                <w:szCs w:val="22"/>
              </w:rPr>
              <w:t>V. Aleknaitė Abramikienė</w:t>
            </w:r>
          </w:p>
          <w:p w:rsidR="005615A6" w:rsidRPr="00C12223" w:rsidRDefault="005615A6" w:rsidP="005615A6">
            <w:pPr>
              <w:spacing w:after="0" w:line="240" w:lineRule="auto"/>
              <w:jc w:val="center"/>
              <w:rPr>
                <w:i/>
                <w:iCs/>
                <w:sz w:val="22"/>
                <w:szCs w:val="22"/>
              </w:rPr>
            </w:pPr>
            <w:r w:rsidRPr="00C12223">
              <w:rPr>
                <w:sz w:val="22"/>
                <w:szCs w:val="22"/>
              </w:rPr>
              <w:t>Z. Žvikienė</w:t>
            </w:r>
          </w:p>
          <w:p w:rsidR="005615A6" w:rsidRPr="00C12223" w:rsidRDefault="005615A6" w:rsidP="005615A6">
            <w:pPr>
              <w:spacing w:after="0" w:line="240" w:lineRule="auto"/>
              <w:jc w:val="center"/>
              <w:rPr>
                <w:sz w:val="22"/>
                <w:szCs w:val="22"/>
              </w:rPr>
            </w:pPr>
            <w:r w:rsidRPr="00C12223">
              <w:rPr>
                <w:i/>
                <w:sz w:val="22"/>
                <w:szCs w:val="22"/>
              </w:rPr>
              <w:t>E. Lagunavičiūtė</w:t>
            </w:r>
          </w:p>
        </w:tc>
      </w:tr>
      <w:tr w:rsidR="005615A6" w:rsidRPr="00C12223" w:rsidTr="005615A6">
        <w:trPr>
          <w:trHeight w:val="20"/>
          <w:jc w:val="center"/>
        </w:trPr>
        <w:tc>
          <w:tcPr>
            <w:tcW w:w="566" w:type="dxa"/>
          </w:tcPr>
          <w:p w:rsidR="005615A6" w:rsidRPr="00C12223" w:rsidRDefault="005615A6" w:rsidP="005615A6">
            <w:pPr>
              <w:pStyle w:val="Betarp"/>
              <w:numPr>
                <w:ilvl w:val="0"/>
                <w:numId w:val="11"/>
              </w:numPr>
              <w:ind w:left="473"/>
              <w:rPr>
                <w:sz w:val="22"/>
              </w:rPr>
            </w:pPr>
          </w:p>
        </w:tc>
        <w:tc>
          <w:tcPr>
            <w:tcW w:w="1490" w:type="dxa"/>
            <w:shd w:val="clear" w:color="auto" w:fill="auto"/>
          </w:tcPr>
          <w:p w:rsidR="005615A6" w:rsidRPr="00C12223" w:rsidRDefault="005615A6" w:rsidP="005615A6">
            <w:pPr>
              <w:spacing w:after="0" w:line="240" w:lineRule="auto"/>
              <w:jc w:val="center"/>
              <w:rPr>
                <w:rFonts w:eastAsia="Times New Roman"/>
                <w:sz w:val="22"/>
                <w:szCs w:val="22"/>
              </w:rPr>
            </w:pPr>
            <w:r>
              <w:rPr>
                <w:rFonts w:eastAsia="Times New Roman"/>
                <w:sz w:val="22"/>
                <w:szCs w:val="22"/>
              </w:rPr>
              <w:t>2014-11-26</w:t>
            </w:r>
            <w:r w:rsidRPr="00C12223">
              <w:rPr>
                <w:rFonts w:eastAsia="Times New Roman"/>
                <w:sz w:val="22"/>
                <w:szCs w:val="22"/>
              </w:rPr>
              <w:br/>
              <w:t>15.40–16.00</w:t>
            </w:r>
            <w:r w:rsidRPr="00C12223">
              <w:rPr>
                <w:rFonts w:eastAsia="Times New Roman"/>
                <w:sz w:val="22"/>
                <w:szCs w:val="22"/>
              </w:rPr>
              <w:br/>
              <w:t>I r. 218 k.</w:t>
            </w:r>
          </w:p>
        </w:tc>
        <w:tc>
          <w:tcPr>
            <w:tcW w:w="5529" w:type="dxa"/>
            <w:shd w:val="clear" w:color="auto" w:fill="auto"/>
          </w:tcPr>
          <w:p w:rsidR="005615A6" w:rsidRPr="00C12223" w:rsidRDefault="005615A6" w:rsidP="005615A6">
            <w:pPr>
              <w:keepNext/>
              <w:spacing w:after="0" w:line="240" w:lineRule="auto"/>
              <w:jc w:val="both"/>
              <w:rPr>
                <w:sz w:val="22"/>
                <w:szCs w:val="22"/>
              </w:rPr>
            </w:pPr>
            <w:r w:rsidRPr="00C12223">
              <w:rPr>
                <w:sz w:val="22"/>
                <w:szCs w:val="22"/>
              </w:rPr>
              <w:t xml:space="preserve">Lietuvos Respublikos pozicijų pristatymas prieš vykstant į ES Užimtumo, socialinės politikos, sveikatos ir vartotojų reikalų tarybos posėdį 2014 m. gruodžio 1 d. </w:t>
            </w:r>
            <w:r w:rsidRPr="00C12223">
              <w:rPr>
                <w:i/>
                <w:iCs/>
                <w:sz w:val="22"/>
                <w:szCs w:val="22"/>
              </w:rPr>
              <w:t>(sveikatos klausimai)</w:t>
            </w:r>
            <w:r w:rsidRPr="00C12223">
              <w:rPr>
                <w:bCs/>
                <w:i/>
                <w:sz w:val="22"/>
                <w:szCs w:val="22"/>
              </w:rPr>
              <w:t xml:space="preserve"> (uždaras klausimas</w:t>
            </w:r>
            <w:r w:rsidRPr="00C12223">
              <w:rPr>
                <w:bCs/>
                <w:sz w:val="22"/>
                <w:szCs w:val="22"/>
              </w:rPr>
              <w:t>)</w:t>
            </w:r>
          </w:p>
          <w:p w:rsidR="005615A6" w:rsidRPr="00C12223" w:rsidRDefault="005615A6" w:rsidP="005615A6">
            <w:pPr>
              <w:spacing w:after="0" w:line="240" w:lineRule="auto"/>
              <w:jc w:val="both"/>
              <w:rPr>
                <w:i/>
                <w:sz w:val="22"/>
                <w:szCs w:val="22"/>
              </w:rPr>
            </w:pPr>
            <w:r w:rsidRPr="00C12223">
              <w:rPr>
                <w:i/>
                <w:sz w:val="22"/>
                <w:szCs w:val="22"/>
              </w:rPr>
              <w:t xml:space="preserve">Kviečiama dalyvauti sveikatos apsaugos ministrė </w:t>
            </w:r>
            <w:r>
              <w:rPr>
                <w:i/>
                <w:sz w:val="22"/>
                <w:szCs w:val="22"/>
              </w:rPr>
              <w:br/>
            </w:r>
            <w:r w:rsidRPr="00C12223">
              <w:rPr>
                <w:i/>
                <w:sz w:val="22"/>
                <w:szCs w:val="22"/>
              </w:rPr>
              <w:t>R. Šalaševičiūtė</w:t>
            </w:r>
          </w:p>
        </w:tc>
        <w:tc>
          <w:tcPr>
            <w:tcW w:w="2054" w:type="dxa"/>
            <w:shd w:val="clear" w:color="auto" w:fill="auto"/>
          </w:tcPr>
          <w:p w:rsidR="005615A6" w:rsidRPr="00C12223" w:rsidRDefault="005615A6" w:rsidP="005615A6">
            <w:pPr>
              <w:spacing w:after="0" w:line="240" w:lineRule="auto"/>
              <w:jc w:val="center"/>
              <w:rPr>
                <w:sz w:val="22"/>
                <w:szCs w:val="22"/>
              </w:rPr>
            </w:pPr>
            <w:r w:rsidRPr="00C12223">
              <w:rPr>
                <w:sz w:val="22"/>
                <w:szCs w:val="22"/>
              </w:rPr>
              <w:t>D. Petrulis</w:t>
            </w:r>
          </w:p>
          <w:p w:rsidR="005615A6" w:rsidRPr="00C12223" w:rsidRDefault="005615A6" w:rsidP="005615A6">
            <w:pPr>
              <w:spacing w:after="0" w:line="240" w:lineRule="auto"/>
              <w:jc w:val="center"/>
              <w:rPr>
                <w:sz w:val="22"/>
                <w:szCs w:val="22"/>
              </w:rPr>
            </w:pPr>
            <w:r w:rsidRPr="00C12223">
              <w:rPr>
                <w:sz w:val="22"/>
                <w:szCs w:val="22"/>
              </w:rPr>
              <w:t>K. Masiulis</w:t>
            </w:r>
          </w:p>
          <w:p w:rsidR="005615A6" w:rsidRPr="00C12223" w:rsidRDefault="005615A6" w:rsidP="005615A6">
            <w:pPr>
              <w:spacing w:after="0" w:line="240" w:lineRule="auto"/>
              <w:jc w:val="center"/>
              <w:rPr>
                <w:i/>
                <w:sz w:val="22"/>
                <w:szCs w:val="22"/>
              </w:rPr>
            </w:pPr>
            <w:r w:rsidRPr="00C12223">
              <w:rPr>
                <w:i/>
                <w:sz w:val="22"/>
                <w:szCs w:val="22"/>
              </w:rPr>
              <w:t>E. Lagunavičiūtė</w:t>
            </w:r>
          </w:p>
        </w:tc>
      </w:tr>
      <w:tr w:rsidR="005615A6" w:rsidRPr="00C12223" w:rsidTr="005615A6">
        <w:trPr>
          <w:trHeight w:val="20"/>
          <w:jc w:val="center"/>
        </w:trPr>
        <w:tc>
          <w:tcPr>
            <w:tcW w:w="566" w:type="dxa"/>
          </w:tcPr>
          <w:p w:rsidR="005615A6" w:rsidRPr="00C12223" w:rsidRDefault="005615A6" w:rsidP="005615A6">
            <w:pPr>
              <w:pStyle w:val="Betarp"/>
              <w:numPr>
                <w:ilvl w:val="0"/>
                <w:numId w:val="11"/>
              </w:numPr>
              <w:ind w:left="473"/>
              <w:rPr>
                <w:sz w:val="22"/>
              </w:rPr>
            </w:pPr>
          </w:p>
        </w:tc>
        <w:tc>
          <w:tcPr>
            <w:tcW w:w="1490" w:type="dxa"/>
            <w:shd w:val="clear" w:color="auto" w:fill="auto"/>
          </w:tcPr>
          <w:p w:rsidR="005615A6" w:rsidRPr="00C12223" w:rsidRDefault="005615A6" w:rsidP="005615A6">
            <w:pPr>
              <w:spacing w:after="0" w:line="240" w:lineRule="auto"/>
              <w:jc w:val="center"/>
              <w:rPr>
                <w:rFonts w:eastAsia="Times New Roman"/>
                <w:sz w:val="22"/>
                <w:szCs w:val="22"/>
              </w:rPr>
            </w:pPr>
            <w:r w:rsidRPr="00C12223">
              <w:rPr>
                <w:rFonts w:eastAsia="Times New Roman"/>
                <w:sz w:val="22"/>
                <w:szCs w:val="22"/>
              </w:rPr>
              <w:t>2014-11-26</w:t>
            </w:r>
            <w:r w:rsidRPr="00C12223">
              <w:rPr>
                <w:rFonts w:eastAsia="Times New Roman"/>
                <w:sz w:val="22"/>
                <w:szCs w:val="22"/>
              </w:rPr>
              <w:br/>
              <w:t>16.00–16.20</w:t>
            </w:r>
            <w:r w:rsidRPr="00C12223">
              <w:rPr>
                <w:rFonts w:eastAsia="Times New Roman"/>
                <w:sz w:val="22"/>
                <w:szCs w:val="22"/>
              </w:rPr>
              <w:br/>
              <w:t>I r. 218 k.</w:t>
            </w:r>
          </w:p>
        </w:tc>
        <w:tc>
          <w:tcPr>
            <w:tcW w:w="5529" w:type="dxa"/>
            <w:shd w:val="clear" w:color="auto" w:fill="auto"/>
          </w:tcPr>
          <w:p w:rsidR="005615A6" w:rsidRPr="00C12223" w:rsidRDefault="005615A6" w:rsidP="005615A6">
            <w:pPr>
              <w:pStyle w:val="Pagrindinistekstas"/>
              <w:keepNext/>
              <w:keepLines/>
              <w:rPr>
                <w:i/>
                <w:sz w:val="22"/>
                <w:szCs w:val="22"/>
              </w:rPr>
            </w:pPr>
            <w:r w:rsidRPr="00C12223">
              <w:rPr>
                <w:sz w:val="22"/>
                <w:szCs w:val="22"/>
              </w:rPr>
              <w:t xml:space="preserve">Lietuvos Respublikos pozicijų pristatymas prieš vykstant į ES Transporto, telekomunikacijų ir energetikos tarybos posėdį 2014 m. lapkričio 27 d. </w:t>
            </w:r>
            <w:r w:rsidRPr="00C12223">
              <w:rPr>
                <w:i/>
                <w:sz w:val="22"/>
                <w:szCs w:val="22"/>
              </w:rPr>
              <w:t>(telekomunikacijų klausimai)</w:t>
            </w:r>
            <w:r w:rsidRPr="00C12223">
              <w:rPr>
                <w:bCs/>
                <w:i/>
                <w:sz w:val="22"/>
                <w:szCs w:val="22"/>
              </w:rPr>
              <w:t xml:space="preserve"> (uždaras klausimas</w:t>
            </w:r>
            <w:r w:rsidRPr="00C12223">
              <w:rPr>
                <w:bCs/>
                <w:sz w:val="22"/>
                <w:szCs w:val="22"/>
              </w:rPr>
              <w:t>)</w:t>
            </w:r>
          </w:p>
          <w:p w:rsidR="005615A6" w:rsidRPr="00C12223" w:rsidRDefault="005615A6" w:rsidP="005615A6">
            <w:pPr>
              <w:pStyle w:val="Pagrindinistekstas"/>
              <w:keepNext/>
              <w:keepLines/>
              <w:widowControl w:val="0"/>
              <w:rPr>
                <w:sz w:val="22"/>
                <w:szCs w:val="22"/>
              </w:rPr>
            </w:pPr>
            <w:r w:rsidRPr="00C12223">
              <w:rPr>
                <w:i/>
                <w:sz w:val="22"/>
                <w:szCs w:val="22"/>
              </w:rPr>
              <w:t>Kviečiamas dalyvauti susisiekimo ministras R. Sinkevičius</w:t>
            </w:r>
          </w:p>
        </w:tc>
        <w:tc>
          <w:tcPr>
            <w:tcW w:w="2054" w:type="dxa"/>
            <w:shd w:val="clear" w:color="auto" w:fill="auto"/>
          </w:tcPr>
          <w:p w:rsidR="005615A6" w:rsidRPr="00C12223" w:rsidRDefault="005615A6" w:rsidP="005615A6">
            <w:pPr>
              <w:spacing w:after="0" w:line="240" w:lineRule="auto"/>
              <w:jc w:val="center"/>
              <w:rPr>
                <w:sz w:val="22"/>
                <w:szCs w:val="22"/>
              </w:rPr>
            </w:pPr>
            <w:r w:rsidRPr="00C12223">
              <w:rPr>
                <w:sz w:val="22"/>
                <w:szCs w:val="22"/>
              </w:rPr>
              <w:t>G. Kirkilas</w:t>
            </w:r>
          </w:p>
          <w:p w:rsidR="005615A6" w:rsidRPr="00C12223" w:rsidRDefault="005615A6" w:rsidP="005615A6">
            <w:pPr>
              <w:spacing w:after="0" w:line="240" w:lineRule="auto"/>
              <w:jc w:val="center"/>
              <w:rPr>
                <w:sz w:val="22"/>
                <w:szCs w:val="22"/>
              </w:rPr>
            </w:pPr>
            <w:r w:rsidRPr="00C12223">
              <w:rPr>
                <w:sz w:val="22"/>
                <w:szCs w:val="22"/>
              </w:rPr>
              <w:t>A. Ažubalis</w:t>
            </w:r>
          </w:p>
          <w:p w:rsidR="005615A6" w:rsidRPr="00C12223" w:rsidRDefault="005615A6" w:rsidP="005615A6">
            <w:pPr>
              <w:spacing w:after="0" w:line="240" w:lineRule="auto"/>
              <w:jc w:val="center"/>
              <w:rPr>
                <w:i/>
                <w:sz w:val="22"/>
                <w:szCs w:val="22"/>
              </w:rPr>
            </w:pPr>
            <w:r w:rsidRPr="00C12223">
              <w:rPr>
                <w:i/>
                <w:sz w:val="22"/>
                <w:szCs w:val="22"/>
              </w:rPr>
              <w:t>D. Budreikaitė</w:t>
            </w:r>
          </w:p>
        </w:tc>
      </w:tr>
      <w:tr w:rsidR="005615A6" w:rsidRPr="00C12223" w:rsidTr="005615A6">
        <w:trPr>
          <w:trHeight w:val="20"/>
          <w:jc w:val="center"/>
        </w:trPr>
        <w:tc>
          <w:tcPr>
            <w:tcW w:w="566" w:type="dxa"/>
          </w:tcPr>
          <w:p w:rsidR="005615A6" w:rsidRPr="00C12223" w:rsidRDefault="005615A6" w:rsidP="005615A6">
            <w:pPr>
              <w:pStyle w:val="Betarp"/>
              <w:numPr>
                <w:ilvl w:val="0"/>
                <w:numId w:val="11"/>
              </w:numPr>
              <w:ind w:left="473"/>
              <w:rPr>
                <w:sz w:val="22"/>
              </w:rPr>
            </w:pPr>
          </w:p>
        </w:tc>
        <w:tc>
          <w:tcPr>
            <w:tcW w:w="1490" w:type="dxa"/>
            <w:shd w:val="clear" w:color="auto" w:fill="auto"/>
          </w:tcPr>
          <w:p w:rsidR="005615A6" w:rsidRPr="00C12223" w:rsidRDefault="005615A6" w:rsidP="005615A6">
            <w:pPr>
              <w:spacing w:after="0" w:line="240" w:lineRule="auto"/>
              <w:jc w:val="center"/>
              <w:rPr>
                <w:rFonts w:eastAsia="Times New Roman"/>
                <w:sz w:val="22"/>
                <w:szCs w:val="22"/>
              </w:rPr>
            </w:pPr>
            <w:r w:rsidRPr="00C12223">
              <w:rPr>
                <w:rFonts w:eastAsia="Times New Roman"/>
                <w:sz w:val="22"/>
                <w:szCs w:val="22"/>
              </w:rPr>
              <w:t>2014-11-26</w:t>
            </w:r>
            <w:r w:rsidRPr="00C12223">
              <w:rPr>
                <w:rFonts w:eastAsia="Times New Roman"/>
                <w:sz w:val="22"/>
                <w:szCs w:val="22"/>
              </w:rPr>
              <w:br/>
              <w:t>16.20–16.40</w:t>
            </w:r>
            <w:r w:rsidRPr="00C12223">
              <w:rPr>
                <w:rFonts w:eastAsia="Times New Roman"/>
                <w:sz w:val="22"/>
                <w:szCs w:val="22"/>
              </w:rPr>
              <w:br/>
              <w:t>I r. 218 k.</w:t>
            </w:r>
          </w:p>
        </w:tc>
        <w:tc>
          <w:tcPr>
            <w:tcW w:w="5529" w:type="dxa"/>
            <w:shd w:val="clear" w:color="auto" w:fill="auto"/>
          </w:tcPr>
          <w:p w:rsidR="005615A6" w:rsidRPr="00C12223" w:rsidRDefault="005615A6" w:rsidP="005615A6">
            <w:pPr>
              <w:pStyle w:val="Pagrindinistekstas"/>
              <w:keepNext/>
              <w:keepLines/>
              <w:widowControl w:val="0"/>
              <w:rPr>
                <w:sz w:val="22"/>
                <w:szCs w:val="22"/>
              </w:rPr>
            </w:pPr>
            <w:r w:rsidRPr="00C12223">
              <w:rPr>
                <w:sz w:val="22"/>
                <w:szCs w:val="22"/>
              </w:rPr>
              <w:t>Lietuvos Respublikos pozicijų pristatymas prieš vykstant į ES Transporto, telekomunikacijų ir energetikos tarybos posėdį 2014 m. gruodžio 3 d. (</w:t>
            </w:r>
            <w:r w:rsidRPr="00C12223">
              <w:rPr>
                <w:i/>
                <w:sz w:val="22"/>
                <w:szCs w:val="22"/>
              </w:rPr>
              <w:t>transporto klausimai</w:t>
            </w:r>
            <w:r w:rsidRPr="00C12223">
              <w:rPr>
                <w:sz w:val="22"/>
                <w:szCs w:val="22"/>
              </w:rPr>
              <w:t xml:space="preserve">) </w:t>
            </w:r>
            <w:r w:rsidRPr="00C12223">
              <w:rPr>
                <w:bCs/>
                <w:i/>
                <w:sz w:val="22"/>
                <w:szCs w:val="22"/>
              </w:rPr>
              <w:t>(uždaras klausimas</w:t>
            </w:r>
            <w:r w:rsidRPr="00C12223">
              <w:rPr>
                <w:bCs/>
                <w:sz w:val="22"/>
                <w:szCs w:val="22"/>
              </w:rPr>
              <w:t>)</w:t>
            </w:r>
          </w:p>
          <w:p w:rsidR="005615A6" w:rsidRPr="00C12223" w:rsidRDefault="005615A6" w:rsidP="005615A6">
            <w:pPr>
              <w:pStyle w:val="Pagrindinistekstas"/>
              <w:keepNext/>
              <w:keepLines/>
              <w:rPr>
                <w:sz w:val="22"/>
                <w:szCs w:val="22"/>
              </w:rPr>
            </w:pPr>
            <w:r w:rsidRPr="00C12223">
              <w:rPr>
                <w:i/>
                <w:sz w:val="22"/>
                <w:szCs w:val="22"/>
              </w:rPr>
              <w:t>Kviečiamas dalyvauti susisiekimo ministras R. Sinkevičius</w:t>
            </w:r>
          </w:p>
        </w:tc>
        <w:tc>
          <w:tcPr>
            <w:tcW w:w="2054" w:type="dxa"/>
            <w:shd w:val="clear" w:color="auto" w:fill="auto"/>
          </w:tcPr>
          <w:p w:rsidR="005615A6" w:rsidRPr="00C12223" w:rsidRDefault="005615A6" w:rsidP="005615A6">
            <w:pPr>
              <w:spacing w:after="0" w:line="240" w:lineRule="auto"/>
              <w:jc w:val="center"/>
              <w:rPr>
                <w:sz w:val="22"/>
                <w:szCs w:val="22"/>
              </w:rPr>
            </w:pPr>
            <w:r w:rsidRPr="00C12223">
              <w:rPr>
                <w:sz w:val="22"/>
                <w:szCs w:val="22"/>
              </w:rPr>
              <w:t>K. Masiulis</w:t>
            </w:r>
          </w:p>
          <w:p w:rsidR="005615A6" w:rsidRPr="00C12223" w:rsidRDefault="005615A6" w:rsidP="005615A6">
            <w:pPr>
              <w:spacing w:after="0" w:line="240" w:lineRule="auto"/>
              <w:jc w:val="center"/>
              <w:rPr>
                <w:sz w:val="22"/>
                <w:szCs w:val="22"/>
              </w:rPr>
            </w:pPr>
            <w:r w:rsidRPr="00C12223">
              <w:rPr>
                <w:sz w:val="22"/>
                <w:szCs w:val="22"/>
              </w:rPr>
              <w:t>A. Mazuronis</w:t>
            </w:r>
          </w:p>
          <w:p w:rsidR="005615A6" w:rsidRPr="00C12223" w:rsidRDefault="005615A6" w:rsidP="005615A6">
            <w:pPr>
              <w:spacing w:after="0" w:line="240" w:lineRule="auto"/>
              <w:jc w:val="center"/>
              <w:rPr>
                <w:sz w:val="22"/>
                <w:szCs w:val="22"/>
              </w:rPr>
            </w:pPr>
            <w:r w:rsidRPr="00C12223">
              <w:rPr>
                <w:i/>
                <w:sz w:val="22"/>
                <w:szCs w:val="22"/>
              </w:rPr>
              <w:t>D. Budreikaitė</w:t>
            </w:r>
          </w:p>
          <w:p w:rsidR="005615A6" w:rsidRPr="00C12223" w:rsidRDefault="005615A6" w:rsidP="005615A6">
            <w:pPr>
              <w:spacing w:after="0" w:line="240" w:lineRule="auto"/>
              <w:jc w:val="center"/>
              <w:rPr>
                <w:sz w:val="22"/>
                <w:szCs w:val="22"/>
              </w:rPr>
            </w:pPr>
          </w:p>
        </w:tc>
      </w:tr>
      <w:tr w:rsidR="005615A6" w:rsidRPr="00C12223" w:rsidTr="005615A6">
        <w:trPr>
          <w:trHeight w:val="20"/>
          <w:jc w:val="center"/>
        </w:trPr>
        <w:tc>
          <w:tcPr>
            <w:tcW w:w="566" w:type="dxa"/>
          </w:tcPr>
          <w:p w:rsidR="005615A6" w:rsidRPr="00C12223" w:rsidRDefault="005615A6" w:rsidP="005615A6">
            <w:pPr>
              <w:pStyle w:val="Betarp"/>
              <w:numPr>
                <w:ilvl w:val="0"/>
                <w:numId w:val="11"/>
              </w:numPr>
              <w:ind w:left="473"/>
              <w:rPr>
                <w:sz w:val="22"/>
              </w:rPr>
            </w:pPr>
          </w:p>
        </w:tc>
        <w:tc>
          <w:tcPr>
            <w:tcW w:w="1490" w:type="dxa"/>
            <w:shd w:val="clear" w:color="auto" w:fill="auto"/>
          </w:tcPr>
          <w:p w:rsidR="005615A6" w:rsidRPr="00C12223" w:rsidRDefault="005615A6" w:rsidP="005615A6">
            <w:pPr>
              <w:spacing w:after="0" w:line="240" w:lineRule="auto"/>
              <w:jc w:val="center"/>
              <w:rPr>
                <w:rFonts w:eastAsia="Times New Roman"/>
                <w:sz w:val="22"/>
                <w:szCs w:val="22"/>
              </w:rPr>
            </w:pPr>
            <w:r w:rsidRPr="00C12223">
              <w:rPr>
                <w:rFonts w:eastAsia="Times New Roman"/>
                <w:sz w:val="22"/>
                <w:szCs w:val="22"/>
              </w:rPr>
              <w:t>2014-11-26</w:t>
            </w:r>
            <w:r w:rsidRPr="00C12223">
              <w:rPr>
                <w:rFonts w:eastAsia="Times New Roman"/>
                <w:sz w:val="22"/>
                <w:szCs w:val="22"/>
              </w:rPr>
              <w:br/>
              <w:t>16.40–16.45</w:t>
            </w:r>
            <w:r w:rsidRPr="00C12223">
              <w:rPr>
                <w:rFonts w:eastAsia="Times New Roman"/>
                <w:sz w:val="22"/>
                <w:szCs w:val="22"/>
              </w:rPr>
              <w:br/>
              <w:t>I r. 218 k.</w:t>
            </w:r>
          </w:p>
          <w:p w:rsidR="005615A6" w:rsidRPr="00C12223" w:rsidRDefault="005615A6" w:rsidP="005615A6">
            <w:pPr>
              <w:spacing w:after="0" w:line="240" w:lineRule="auto"/>
              <w:jc w:val="center"/>
              <w:rPr>
                <w:rFonts w:eastAsia="Times New Roman"/>
                <w:sz w:val="22"/>
                <w:szCs w:val="22"/>
              </w:rPr>
            </w:pPr>
          </w:p>
        </w:tc>
        <w:tc>
          <w:tcPr>
            <w:tcW w:w="5529" w:type="dxa"/>
            <w:shd w:val="clear" w:color="auto" w:fill="auto"/>
          </w:tcPr>
          <w:p w:rsidR="005615A6" w:rsidRPr="00C12223" w:rsidRDefault="005615A6" w:rsidP="005615A6">
            <w:pPr>
              <w:pStyle w:val="Betarp"/>
              <w:rPr>
                <w:sz w:val="22"/>
              </w:rPr>
            </w:pPr>
            <w:r w:rsidRPr="00C12223">
              <w:rPr>
                <w:sz w:val="22"/>
              </w:rPr>
              <w:lastRenderedPageBreak/>
              <w:t>Kiti klausimai</w:t>
            </w:r>
          </w:p>
        </w:tc>
        <w:tc>
          <w:tcPr>
            <w:tcW w:w="2054" w:type="dxa"/>
            <w:shd w:val="clear" w:color="auto" w:fill="auto"/>
          </w:tcPr>
          <w:p w:rsidR="005615A6" w:rsidRPr="00C12223" w:rsidRDefault="005615A6" w:rsidP="005615A6">
            <w:pPr>
              <w:pStyle w:val="Betarp"/>
              <w:jc w:val="center"/>
              <w:rPr>
                <w:i/>
                <w:sz w:val="22"/>
              </w:rPr>
            </w:pPr>
          </w:p>
        </w:tc>
      </w:tr>
    </w:tbl>
    <w:p w:rsidR="00871CD9" w:rsidRPr="004D1A97" w:rsidRDefault="00F85D7E" w:rsidP="004D1A97">
      <w:pPr>
        <w:pStyle w:val="Betarp"/>
        <w:tabs>
          <w:tab w:val="left" w:pos="6804"/>
        </w:tabs>
        <w:jc w:val="center"/>
        <w:rPr>
          <w:sz w:val="22"/>
        </w:rPr>
      </w:pPr>
      <w:r w:rsidRPr="004D1A97">
        <w:rPr>
          <w:sz w:val="22"/>
        </w:rPr>
        <w:lastRenderedPageBreak/>
        <w:t xml:space="preserve">Komiteto </w:t>
      </w:r>
      <w:r w:rsidR="004D1A97" w:rsidRPr="004D1A97">
        <w:rPr>
          <w:sz w:val="22"/>
        </w:rPr>
        <w:t>pirmininkas</w:t>
      </w:r>
      <w:r w:rsidRPr="004D1A97">
        <w:rPr>
          <w:sz w:val="22"/>
        </w:rPr>
        <w:tab/>
        <w:t>Gediminas Kirkilas</w:t>
      </w:r>
    </w:p>
    <w:p w:rsidR="00871CD9" w:rsidRPr="004D1A97" w:rsidRDefault="00871CD9" w:rsidP="004D1A97">
      <w:pPr>
        <w:pStyle w:val="Betarp"/>
        <w:jc w:val="center"/>
        <w:rPr>
          <w:sz w:val="22"/>
        </w:rPr>
      </w:pPr>
    </w:p>
    <w:p w:rsidR="00871CD9" w:rsidRPr="004D1A97" w:rsidRDefault="00871CD9" w:rsidP="004D1A97">
      <w:pPr>
        <w:pStyle w:val="Betarp"/>
        <w:jc w:val="center"/>
        <w:rPr>
          <w:sz w:val="22"/>
        </w:rPr>
      </w:pPr>
      <w:r w:rsidRPr="004D1A97">
        <w:rPr>
          <w:sz w:val="22"/>
        </w:rPr>
        <w:t>INFORMACINĖS VISUOMENĖS PLĖTROS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43"/>
        <w:gridCol w:w="1255"/>
        <w:gridCol w:w="1156"/>
        <w:gridCol w:w="3342"/>
        <w:gridCol w:w="1672"/>
        <w:gridCol w:w="1671"/>
      </w:tblGrid>
      <w:tr w:rsidR="005615A6" w:rsidRPr="000E47A6" w:rsidTr="00150B20">
        <w:trPr>
          <w:trHeight w:val="227"/>
          <w:jc w:val="center"/>
        </w:trPr>
        <w:tc>
          <w:tcPr>
            <w:tcW w:w="552" w:type="dxa"/>
            <w:vAlign w:val="center"/>
          </w:tcPr>
          <w:p w:rsidR="005615A6" w:rsidRPr="000E47A6" w:rsidRDefault="005615A6" w:rsidP="005615A6">
            <w:pPr>
              <w:pStyle w:val="Betarp"/>
              <w:jc w:val="center"/>
              <w:rPr>
                <w:b/>
                <w:sz w:val="22"/>
              </w:rPr>
            </w:pPr>
            <w:r w:rsidRPr="000E47A6">
              <w:rPr>
                <w:b/>
                <w:sz w:val="22"/>
              </w:rPr>
              <w:t>Eil. Nr.</w:t>
            </w:r>
          </w:p>
        </w:tc>
        <w:tc>
          <w:tcPr>
            <w:tcW w:w="1277" w:type="dxa"/>
            <w:vAlign w:val="center"/>
            <w:hideMark/>
          </w:tcPr>
          <w:p w:rsidR="005615A6" w:rsidRPr="000E47A6" w:rsidRDefault="005615A6" w:rsidP="005615A6">
            <w:pPr>
              <w:pStyle w:val="Betarp"/>
              <w:jc w:val="center"/>
              <w:rPr>
                <w:b/>
                <w:sz w:val="22"/>
              </w:rPr>
            </w:pPr>
            <w:r w:rsidRPr="000E47A6">
              <w:rPr>
                <w:b/>
                <w:sz w:val="22"/>
              </w:rPr>
              <w:t>Data,</w:t>
            </w:r>
          </w:p>
          <w:p w:rsidR="005615A6" w:rsidRPr="000E47A6" w:rsidRDefault="005615A6" w:rsidP="005615A6">
            <w:pPr>
              <w:pStyle w:val="Betarp"/>
              <w:jc w:val="center"/>
              <w:rPr>
                <w:b/>
                <w:sz w:val="22"/>
              </w:rPr>
            </w:pPr>
            <w:r w:rsidRPr="000E47A6">
              <w:rPr>
                <w:b/>
                <w:sz w:val="22"/>
              </w:rPr>
              <w:t>laikas,</w:t>
            </w:r>
          </w:p>
          <w:p w:rsidR="005615A6" w:rsidRPr="000E47A6" w:rsidRDefault="005615A6" w:rsidP="005615A6">
            <w:pPr>
              <w:pStyle w:val="Betarp"/>
              <w:jc w:val="center"/>
              <w:rPr>
                <w:b/>
                <w:sz w:val="22"/>
              </w:rPr>
            </w:pPr>
            <w:r w:rsidRPr="000E47A6">
              <w:rPr>
                <w:b/>
                <w:sz w:val="22"/>
              </w:rPr>
              <w:t>vieta</w:t>
            </w:r>
          </w:p>
        </w:tc>
        <w:tc>
          <w:tcPr>
            <w:tcW w:w="1176" w:type="dxa"/>
            <w:vAlign w:val="center"/>
            <w:hideMark/>
          </w:tcPr>
          <w:p w:rsidR="005615A6" w:rsidRPr="000E47A6" w:rsidRDefault="005615A6" w:rsidP="005615A6">
            <w:pPr>
              <w:pStyle w:val="Betarp"/>
              <w:jc w:val="center"/>
              <w:rPr>
                <w:b/>
                <w:sz w:val="22"/>
              </w:rPr>
            </w:pPr>
            <w:r w:rsidRPr="000E47A6">
              <w:rPr>
                <w:b/>
                <w:sz w:val="22"/>
              </w:rPr>
              <w:t>Projekto Nr.</w:t>
            </w:r>
          </w:p>
        </w:tc>
        <w:tc>
          <w:tcPr>
            <w:tcW w:w="3403" w:type="dxa"/>
            <w:vAlign w:val="center"/>
          </w:tcPr>
          <w:p w:rsidR="005615A6" w:rsidRPr="000E47A6" w:rsidRDefault="005615A6" w:rsidP="005615A6">
            <w:pPr>
              <w:pStyle w:val="Betarp"/>
              <w:jc w:val="center"/>
              <w:rPr>
                <w:b/>
                <w:sz w:val="22"/>
              </w:rPr>
            </w:pPr>
            <w:r w:rsidRPr="000E47A6">
              <w:rPr>
                <w:b/>
                <w:sz w:val="22"/>
              </w:rPr>
              <w:t>Svarstomi klausimai</w:t>
            </w:r>
          </w:p>
        </w:tc>
        <w:tc>
          <w:tcPr>
            <w:tcW w:w="1702" w:type="dxa"/>
            <w:vAlign w:val="center"/>
          </w:tcPr>
          <w:p w:rsidR="005615A6" w:rsidRPr="000E47A6" w:rsidRDefault="005615A6" w:rsidP="005615A6">
            <w:pPr>
              <w:pStyle w:val="Betarp"/>
              <w:jc w:val="center"/>
              <w:rPr>
                <w:b/>
                <w:sz w:val="22"/>
              </w:rPr>
            </w:pPr>
            <w:r w:rsidRPr="000E47A6">
              <w:rPr>
                <w:b/>
                <w:sz w:val="22"/>
              </w:rPr>
              <w:t>Pagrindinis ar papildomas komitetas (stadija)</w:t>
            </w:r>
          </w:p>
        </w:tc>
        <w:tc>
          <w:tcPr>
            <w:tcW w:w="1701" w:type="dxa"/>
            <w:vAlign w:val="center"/>
            <w:hideMark/>
          </w:tcPr>
          <w:p w:rsidR="005615A6" w:rsidRPr="000E47A6" w:rsidRDefault="005615A6" w:rsidP="005615A6">
            <w:pPr>
              <w:pStyle w:val="Betarp"/>
              <w:jc w:val="center"/>
              <w:rPr>
                <w:b/>
                <w:sz w:val="22"/>
              </w:rPr>
            </w:pPr>
            <w:r w:rsidRPr="000E47A6">
              <w:rPr>
                <w:b/>
                <w:sz w:val="22"/>
              </w:rPr>
              <w:t>Komiteto išvadų rengėjai,</w:t>
            </w:r>
          </w:p>
          <w:p w:rsidR="005615A6" w:rsidRPr="000E47A6" w:rsidRDefault="005615A6" w:rsidP="005615A6">
            <w:pPr>
              <w:pStyle w:val="Betarp"/>
              <w:jc w:val="center"/>
              <w:rPr>
                <w:b/>
                <w:i/>
                <w:sz w:val="22"/>
              </w:rPr>
            </w:pPr>
            <w:r w:rsidRPr="000E47A6">
              <w:rPr>
                <w:b/>
                <w:i/>
                <w:sz w:val="22"/>
              </w:rPr>
              <w:t>biuro tarnautojai</w:t>
            </w:r>
          </w:p>
        </w:tc>
      </w:tr>
      <w:tr w:rsidR="005615A6" w:rsidRPr="000E47A6" w:rsidTr="00150B20">
        <w:trPr>
          <w:trHeight w:val="764"/>
          <w:jc w:val="center"/>
        </w:trPr>
        <w:tc>
          <w:tcPr>
            <w:tcW w:w="552" w:type="dxa"/>
          </w:tcPr>
          <w:p w:rsidR="005615A6" w:rsidRPr="000E47A6" w:rsidRDefault="005615A6" w:rsidP="005615A6">
            <w:pPr>
              <w:pStyle w:val="Betarp"/>
              <w:jc w:val="center"/>
              <w:rPr>
                <w:sz w:val="22"/>
              </w:rPr>
            </w:pPr>
            <w:r w:rsidRPr="000E47A6">
              <w:rPr>
                <w:sz w:val="22"/>
              </w:rPr>
              <w:t xml:space="preserve">1. </w:t>
            </w:r>
          </w:p>
        </w:tc>
        <w:tc>
          <w:tcPr>
            <w:tcW w:w="1277" w:type="dxa"/>
          </w:tcPr>
          <w:p w:rsidR="005615A6" w:rsidRPr="000E47A6" w:rsidRDefault="005615A6" w:rsidP="005615A6">
            <w:pPr>
              <w:pStyle w:val="Betarp"/>
              <w:jc w:val="center"/>
              <w:rPr>
                <w:sz w:val="22"/>
              </w:rPr>
            </w:pPr>
            <w:r>
              <w:rPr>
                <w:sz w:val="22"/>
              </w:rPr>
              <w:t>2014-11-26</w:t>
            </w:r>
          </w:p>
          <w:p w:rsidR="005615A6" w:rsidRPr="000E47A6" w:rsidRDefault="005615A6" w:rsidP="005615A6">
            <w:pPr>
              <w:pStyle w:val="Betarp"/>
              <w:jc w:val="center"/>
              <w:rPr>
                <w:sz w:val="22"/>
              </w:rPr>
            </w:pPr>
            <w:r>
              <w:rPr>
                <w:sz w:val="22"/>
              </w:rPr>
              <w:t>10.00-10.15</w:t>
            </w:r>
          </w:p>
          <w:p w:rsidR="005615A6" w:rsidRPr="000E47A6" w:rsidRDefault="005615A6" w:rsidP="005615A6">
            <w:pPr>
              <w:pStyle w:val="Betarp"/>
              <w:jc w:val="center"/>
              <w:rPr>
                <w:sz w:val="22"/>
              </w:rPr>
            </w:pPr>
            <w:r w:rsidRPr="000E47A6">
              <w:rPr>
                <w:sz w:val="22"/>
              </w:rPr>
              <w:t>I r. 423 kab.</w:t>
            </w:r>
          </w:p>
        </w:tc>
        <w:tc>
          <w:tcPr>
            <w:tcW w:w="1176" w:type="dxa"/>
          </w:tcPr>
          <w:p w:rsidR="005615A6" w:rsidRPr="000E47A6" w:rsidRDefault="009C2C97" w:rsidP="005615A6">
            <w:pPr>
              <w:pStyle w:val="Betarp"/>
              <w:jc w:val="center"/>
              <w:rPr>
                <w:sz w:val="22"/>
              </w:rPr>
            </w:pPr>
            <w:hyperlink r:id="rId26" w:history="1">
              <w:r w:rsidR="005615A6" w:rsidRPr="00D54406">
                <w:rPr>
                  <w:rStyle w:val="Hipersaitas"/>
                  <w:sz w:val="22"/>
                </w:rPr>
                <w:t>XIIP-2484</w:t>
              </w:r>
            </w:hyperlink>
          </w:p>
        </w:tc>
        <w:tc>
          <w:tcPr>
            <w:tcW w:w="3403" w:type="dxa"/>
          </w:tcPr>
          <w:p w:rsidR="005615A6" w:rsidRPr="000E47A6" w:rsidRDefault="005615A6" w:rsidP="005615A6">
            <w:pPr>
              <w:pStyle w:val="Betarp"/>
              <w:rPr>
                <w:sz w:val="22"/>
              </w:rPr>
            </w:pPr>
            <w:r w:rsidRPr="00D54406">
              <w:rPr>
                <w:sz w:val="22"/>
              </w:rPr>
              <w:t>Autorių teisių ir gretutinių teisių įstatymo Nr. VIII-1185 2, 17 straipsnių ir 3 priedo pakeitimo ir Įstatymo papildymo VII skyriumi ĮSTATYMO PROJEKTAS</w:t>
            </w:r>
          </w:p>
        </w:tc>
        <w:tc>
          <w:tcPr>
            <w:tcW w:w="1702" w:type="dxa"/>
          </w:tcPr>
          <w:p w:rsidR="005615A6" w:rsidRPr="000E47A6" w:rsidRDefault="005615A6" w:rsidP="005615A6">
            <w:pPr>
              <w:pStyle w:val="Betarp"/>
              <w:jc w:val="center"/>
              <w:rPr>
                <w:sz w:val="22"/>
              </w:rPr>
            </w:pPr>
            <w:r w:rsidRPr="000E47A6">
              <w:rPr>
                <w:sz w:val="22"/>
              </w:rPr>
              <w:t>Papildomas, svarstymas</w:t>
            </w:r>
          </w:p>
        </w:tc>
        <w:tc>
          <w:tcPr>
            <w:tcW w:w="1701" w:type="dxa"/>
          </w:tcPr>
          <w:p w:rsidR="005615A6" w:rsidRPr="000E47A6" w:rsidRDefault="005615A6" w:rsidP="005615A6">
            <w:pPr>
              <w:pStyle w:val="Betarp"/>
              <w:jc w:val="center"/>
              <w:rPr>
                <w:sz w:val="22"/>
              </w:rPr>
            </w:pPr>
            <w:r>
              <w:rPr>
                <w:sz w:val="22"/>
              </w:rPr>
              <w:t>M. Bastys</w:t>
            </w:r>
          </w:p>
        </w:tc>
      </w:tr>
      <w:tr w:rsidR="005615A6" w:rsidRPr="000E47A6" w:rsidTr="00150B20">
        <w:trPr>
          <w:trHeight w:val="227"/>
          <w:jc w:val="center"/>
        </w:trPr>
        <w:tc>
          <w:tcPr>
            <w:tcW w:w="552" w:type="dxa"/>
          </w:tcPr>
          <w:p w:rsidR="005615A6" w:rsidRPr="000E47A6" w:rsidRDefault="005615A6" w:rsidP="005615A6">
            <w:pPr>
              <w:pStyle w:val="Betarp"/>
              <w:jc w:val="center"/>
              <w:rPr>
                <w:sz w:val="22"/>
              </w:rPr>
            </w:pPr>
            <w:r>
              <w:rPr>
                <w:sz w:val="22"/>
              </w:rPr>
              <w:t>2</w:t>
            </w:r>
            <w:r w:rsidRPr="000E47A6">
              <w:rPr>
                <w:sz w:val="22"/>
              </w:rPr>
              <w:t>.</w:t>
            </w:r>
          </w:p>
        </w:tc>
        <w:tc>
          <w:tcPr>
            <w:tcW w:w="1277" w:type="dxa"/>
          </w:tcPr>
          <w:p w:rsidR="005615A6" w:rsidRPr="000E47A6" w:rsidRDefault="005615A6" w:rsidP="005615A6">
            <w:pPr>
              <w:pStyle w:val="Betarp"/>
              <w:jc w:val="center"/>
              <w:rPr>
                <w:sz w:val="22"/>
              </w:rPr>
            </w:pPr>
            <w:r>
              <w:rPr>
                <w:sz w:val="22"/>
              </w:rPr>
              <w:t>2014-11-26</w:t>
            </w:r>
          </w:p>
          <w:p w:rsidR="005615A6" w:rsidRPr="000E47A6" w:rsidRDefault="005615A6" w:rsidP="005615A6">
            <w:pPr>
              <w:pStyle w:val="Betarp"/>
              <w:jc w:val="center"/>
              <w:rPr>
                <w:sz w:val="22"/>
              </w:rPr>
            </w:pPr>
            <w:r>
              <w:rPr>
                <w:sz w:val="22"/>
              </w:rPr>
              <w:t>10.15-10.25</w:t>
            </w:r>
          </w:p>
          <w:p w:rsidR="005615A6" w:rsidRPr="000E47A6" w:rsidRDefault="005615A6" w:rsidP="005615A6">
            <w:pPr>
              <w:pStyle w:val="Betarp"/>
              <w:jc w:val="center"/>
              <w:rPr>
                <w:sz w:val="22"/>
              </w:rPr>
            </w:pPr>
            <w:r w:rsidRPr="000E47A6">
              <w:rPr>
                <w:sz w:val="22"/>
              </w:rPr>
              <w:t>I r. 423 kab.</w:t>
            </w:r>
          </w:p>
        </w:tc>
        <w:tc>
          <w:tcPr>
            <w:tcW w:w="1176" w:type="dxa"/>
          </w:tcPr>
          <w:p w:rsidR="005615A6" w:rsidRPr="00733291" w:rsidRDefault="009C2C97" w:rsidP="005615A6">
            <w:pPr>
              <w:pStyle w:val="Betarp"/>
              <w:jc w:val="center"/>
              <w:rPr>
                <w:sz w:val="22"/>
              </w:rPr>
            </w:pPr>
            <w:hyperlink r:id="rId27" w:history="1">
              <w:r w:rsidR="005615A6" w:rsidRPr="00D54406">
                <w:rPr>
                  <w:rStyle w:val="Hipersaitas"/>
                  <w:sz w:val="22"/>
                </w:rPr>
                <w:t>XIIP-2402</w:t>
              </w:r>
            </w:hyperlink>
          </w:p>
        </w:tc>
        <w:tc>
          <w:tcPr>
            <w:tcW w:w="3403" w:type="dxa"/>
          </w:tcPr>
          <w:p w:rsidR="005615A6" w:rsidRPr="000E47A6" w:rsidRDefault="005615A6" w:rsidP="005615A6">
            <w:pPr>
              <w:pStyle w:val="Betarp"/>
              <w:rPr>
                <w:sz w:val="22"/>
              </w:rPr>
            </w:pPr>
            <w:r w:rsidRPr="00D54406">
              <w:rPr>
                <w:sz w:val="22"/>
              </w:rPr>
              <w:t>Visuomenės sveikatos stebėsenos (monitoringo) įstatymo Nr. IX-1023 18 straipsnio pakeitimo ĮSTATYMO PROJEKTAS</w:t>
            </w:r>
          </w:p>
        </w:tc>
        <w:tc>
          <w:tcPr>
            <w:tcW w:w="1702" w:type="dxa"/>
          </w:tcPr>
          <w:p w:rsidR="005615A6" w:rsidRPr="000E47A6" w:rsidRDefault="005615A6" w:rsidP="005615A6">
            <w:pPr>
              <w:pStyle w:val="Betarp"/>
              <w:jc w:val="center"/>
              <w:rPr>
                <w:sz w:val="22"/>
              </w:rPr>
            </w:pPr>
            <w:r w:rsidRPr="00513B81">
              <w:rPr>
                <w:sz w:val="22"/>
              </w:rPr>
              <w:t>Papildomas, svarstymas</w:t>
            </w:r>
          </w:p>
        </w:tc>
        <w:tc>
          <w:tcPr>
            <w:tcW w:w="1701" w:type="dxa"/>
          </w:tcPr>
          <w:p w:rsidR="005615A6" w:rsidRDefault="005615A6" w:rsidP="005615A6">
            <w:pPr>
              <w:pStyle w:val="Betarp"/>
              <w:jc w:val="center"/>
              <w:rPr>
                <w:sz w:val="22"/>
              </w:rPr>
            </w:pPr>
            <w:r w:rsidRPr="00621E59">
              <w:rPr>
                <w:sz w:val="22"/>
              </w:rPr>
              <w:t>M. Bastys</w:t>
            </w:r>
          </w:p>
          <w:p w:rsidR="005615A6" w:rsidRPr="000E47A6" w:rsidRDefault="005615A6" w:rsidP="005615A6">
            <w:pPr>
              <w:pStyle w:val="Betarp"/>
              <w:jc w:val="center"/>
              <w:rPr>
                <w:sz w:val="22"/>
              </w:rPr>
            </w:pPr>
          </w:p>
        </w:tc>
      </w:tr>
      <w:tr w:rsidR="005615A6" w:rsidRPr="000E47A6" w:rsidTr="00150B20">
        <w:trPr>
          <w:trHeight w:val="227"/>
          <w:jc w:val="center"/>
        </w:trPr>
        <w:tc>
          <w:tcPr>
            <w:tcW w:w="552" w:type="dxa"/>
          </w:tcPr>
          <w:p w:rsidR="005615A6" w:rsidRDefault="005615A6" w:rsidP="005615A6">
            <w:pPr>
              <w:pStyle w:val="Betarp"/>
              <w:jc w:val="center"/>
              <w:rPr>
                <w:sz w:val="22"/>
              </w:rPr>
            </w:pPr>
            <w:r>
              <w:rPr>
                <w:sz w:val="22"/>
              </w:rPr>
              <w:t>3.</w:t>
            </w:r>
          </w:p>
        </w:tc>
        <w:tc>
          <w:tcPr>
            <w:tcW w:w="1277" w:type="dxa"/>
          </w:tcPr>
          <w:p w:rsidR="005615A6" w:rsidRPr="00136552" w:rsidRDefault="005615A6" w:rsidP="005615A6">
            <w:pPr>
              <w:pStyle w:val="Betarp"/>
              <w:jc w:val="center"/>
              <w:rPr>
                <w:sz w:val="22"/>
              </w:rPr>
            </w:pPr>
            <w:r w:rsidRPr="00136552">
              <w:rPr>
                <w:sz w:val="22"/>
              </w:rPr>
              <w:t>2014-11-</w:t>
            </w:r>
            <w:r>
              <w:rPr>
                <w:sz w:val="22"/>
              </w:rPr>
              <w:t>26</w:t>
            </w:r>
          </w:p>
          <w:p w:rsidR="005615A6" w:rsidRPr="00136552" w:rsidRDefault="005615A6" w:rsidP="005615A6">
            <w:pPr>
              <w:pStyle w:val="Betarp"/>
              <w:jc w:val="center"/>
              <w:rPr>
                <w:sz w:val="22"/>
              </w:rPr>
            </w:pPr>
            <w:r w:rsidRPr="00136552">
              <w:rPr>
                <w:sz w:val="22"/>
              </w:rPr>
              <w:t>10.</w:t>
            </w:r>
            <w:r>
              <w:rPr>
                <w:sz w:val="22"/>
              </w:rPr>
              <w:t>25-11.25</w:t>
            </w:r>
          </w:p>
          <w:p w:rsidR="005615A6" w:rsidRDefault="005615A6" w:rsidP="005615A6">
            <w:pPr>
              <w:pStyle w:val="Betarp"/>
              <w:jc w:val="center"/>
              <w:rPr>
                <w:sz w:val="22"/>
              </w:rPr>
            </w:pPr>
            <w:r w:rsidRPr="00136552">
              <w:rPr>
                <w:sz w:val="22"/>
              </w:rPr>
              <w:t>I r. 423 kab.</w:t>
            </w:r>
          </w:p>
        </w:tc>
        <w:tc>
          <w:tcPr>
            <w:tcW w:w="6281" w:type="dxa"/>
            <w:gridSpan w:val="3"/>
          </w:tcPr>
          <w:p w:rsidR="005615A6" w:rsidRPr="00513B81" w:rsidRDefault="005615A6" w:rsidP="005615A6">
            <w:pPr>
              <w:pStyle w:val="Betarp"/>
              <w:rPr>
                <w:sz w:val="22"/>
              </w:rPr>
            </w:pPr>
            <w:r w:rsidRPr="00D54406">
              <w:rPr>
                <w:sz w:val="22"/>
              </w:rPr>
              <w:t>Europos Sąjungos 2014-2020 m. struktūrinė parama Lietuvos i</w:t>
            </w:r>
            <w:r>
              <w:rPr>
                <w:sz w:val="22"/>
              </w:rPr>
              <w:t xml:space="preserve">nformacinės visuomenės plėtrai: </w:t>
            </w:r>
            <w:r w:rsidRPr="00D54406">
              <w:rPr>
                <w:sz w:val="22"/>
              </w:rPr>
              <w:t>pasiekta pažanga</w:t>
            </w:r>
            <w:r>
              <w:rPr>
                <w:sz w:val="22"/>
              </w:rPr>
              <w:t xml:space="preserve"> (pristato SM, FM)</w:t>
            </w:r>
          </w:p>
        </w:tc>
        <w:tc>
          <w:tcPr>
            <w:tcW w:w="1701" w:type="dxa"/>
          </w:tcPr>
          <w:p w:rsidR="005615A6" w:rsidRDefault="005615A6" w:rsidP="005615A6">
            <w:pPr>
              <w:pStyle w:val="Betarp"/>
              <w:jc w:val="center"/>
              <w:rPr>
                <w:sz w:val="22"/>
              </w:rPr>
            </w:pPr>
          </w:p>
          <w:p w:rsidR="005615A6" w:rsidRPr="00621E59" w:rsidRDefault="005615A6" w:rsidP="005615A6">
            <w:pPr>
              <w:pStyle w:val="Betarp"/>
              <w:jc w:val="center"/>
              <w:rPr>
                <w:sz w:val="22"/>
              </w:rPr>
            </w:pPr>
            <w:r>
              <w:rPr>
                <w:i/>
                <w:sz w:val="22"/>
              </w:rPr>
              <w:t xml:space="preserve">V. </w:t>
            </w:r>
            <w:proofErr w:type="spellStart"/>
            <w:r>
              <w:rPr>
                <w:i/>
                <w:sz w:val="22"/>
              </w:rPr>
              <w:t>Ramanavičius</w:t>
            </w:r>
            <w:proofErr w:type="spellEnd"/>
          </w:p>
        </w:tc>
      </w:tr>
      <w:tr w:rsidR="005615A6" w:rsidRPr="000E47A6" w:rsidTr="00150B20">
        <w:trPr>
          <w:trHeight w:val="227"/>
          <w:jc w:val="center"/>
        </w:trPr>
        <w:tc>
          <w:tcPr>
            <w:tcW w:w="552" w:type="dxa"/>
          </w:tcPr>
          <w:p w:rsidR="005615A6" w:rsidRPr="000E47A6" w:rsidRDefault="005615A6" w:rsidP="005615A6">
            <w:pPr>
              <w:pStyle w:val="Betarp"/>
              <w:jc w:val="center"/>
              <w:rPr>
                <w:sz w:val="22"/>
              </w:rPr>
            </w:pPr>
            <w:r>
              <w:rPr>
                <w:sz w:val="22"/>
              </w:rPr>
              <w:t>4.</w:t>
            </w:r>
          </w:p>
        </w:tc>
        <w:tc>
          <w:tcPr>
            <w:tcW w:w="1277" w:type="dxa"/>
          </w:tcPr>
          <w:p w:rsidR="005615A6" w:rsidRPr="000E47A6" w:rsidRDefault="005615A6" w:rsidP="005615A6">
            <w:pPr>
              <w:pStyle w:val="Betarp"/>
              <w:jc w:val="center"/>
              <w:rPr>
                <w:sz w:val="22"/>
              </w:rPr>
            </w:pPr>
            <w:r>
              <w:rPr>
                <w:sz w:val="22"/>
              </w:rPr>
              <w:t>2014-11-26</w:t>
            </w:r>
          </w:p>
          <w:p w:rsidR="005615A6" w:rsidRPr="000E47A6" w:rsidRDefault="005615A6" w:rsidP="005615A6">
            <w:pPr>
              <w:pStyle w:val="Betarp"/>
              <w:jc w:val="center"/>
              <w:rPr>
                <w:sz w:val="22"/>
              </w:rPr>
            </w:pPr>
            <w:r>
              <w:rPr>
                <w:sz w:val="22"/>
              </w:rPr>
              <w:t>11.25-11.35</w:t>
            </w:r>
          </w:p>
          <w:p w:rsidR="005615A6" w:rsidRPr="000E47A6" w:rsidRDefault="005615A6" w:rsidP="005615A6">
            <w:pPr>
              <w:pStyle w:val="Betarp"/>
              <w:jc w:val="center"/>
              <w:rPr>
                <w:sz w:val="22"/>
              </w:rPr>
            </w:pPr>
            <w:r w:rsidRPr="000E47A6">
              <w:rPr>
                <w:sz w:val="22"/>
              </w:rPr>
              <w:t>I r. 423 kab.</w:t>
            </w:r>
          </w:p>
        </w:tc>
        <w:tc>
          <w:tcPr>
            <w:tcW w:w="6281" w:type="dxa"/>
            <w:gridSpan w:val="3"/>
          </w:tcPr>
          <w:p w:rsidR="005615A6" w:rsidRDefault="005615A6" w:rsidP="005615A6">
            <w:pPr>
              <w:pStyle w:val="Betarp"/>
              <w:rPr>
                <w:sz w:val="22"/>
              </w:rPr>
            </w:pPr>
            <w:r>
              <w:rPr>
                <w:sz w:val="22"/>
              </w:rPr>
              <w:t>Kiti klausimai</w:t>
            </w:r>
          </w:p>
        </w:tc>
        <w:tc>
          <w:tcPr>
            <w:tcW w:w="1701" w:type="dxa"/>
          </w:tcPr>
          <w:p w:rsidR="005615A6" w:rsidRDefault="005615A6" w:rsidP="005615A6">
            <w:pPr>
              <w:pStyle w:val="Betarp"/>
              <w:jc w:val="center"/>
              <w:rPr>
                <w:sz w:val="22"/>
              </w:rPr>
            </w:pPr>
          </w:p>
        </w:tc>
      </w:tr>
    </w:tbl>
    <w:p w:rsidR="00871CD9" w:rsidRPr="004D1A97" w:rsidRDefault="00F85D7E" w:rsidP="004D1A97">
      <w:pPr>
        <w:pStyle w:val="Betarp"/>
        <w:tabs>
          <w:tab w:val="left" w:pos="6804"/>
        </w:tabs>
        <w:jc w:val="center"/>
        <w:rPr>
          <w:sz w:val="22"/>
        </w:rPr>
      </w:pPr>
      <w:r w:rsidRPr="004D1A97">
        <w:rPr>
          <w:sz w:val="22"/>
        </w:rPr>
        <w:t xml:space="preserve">Komiteto </w:t>
      </w:r>
      <w:r w:rsidR="004D1A97" w:rsidRPr="004D1A97">
        <w:rPr>
          <w:sz w:val="22"/>
        </w:rPr>
        <w:t xml:space="preserve">pirmininkas </w:t>
      </w:r>
      <w:r w:rsidRPr="004D1A97">
        <w:rPr>
          <w:sz w:val="22"/>
        </w:rPr>
        <w:tab/>
        <w:t>Mindaugas Bastys</w:t>
      </w:r>
    </w:p>
    <w:p w:rsidR="002A6987" w:rsidRDefault="002A6987" w:rsidP="002A6987">
      <w:pPr>
        <w:widowControl w:val="0"/>
        <w:tabs>
          <w:tab w:val="center" w:pos="4153"/>
          <w:tab w:val="right" w:pos="8306"/>
        </w:tabs>
        <w:overflowPunct w:val="0"/>
        <w:autoSpaceDE w:val="0"/>
        <w:autoSpaceDN w:val="0"/>
        <w:adjustRightInd w:val="0"/>
        <w:spacing w:after="0" w:line="240" w:lineRule="auto"/>
        <w:jc w:val="center"/>
        <w:textAlignment w:val="baseline"/>
        <w:rPr>
          <w:rFonts w:eastAsia="Times New Roman"/>
          <w:b/>
          <w:sz w:val="22"/>
          <w:szCs w:val="22"/>
          <w:lang w:val="en-US" w:eastAsia="en-US"/>
        </w:rPr>
      </w:pPr>
    </w:p>
    <w:p w:rsidR="002A6987" w:rsidRPr="002A6987" w:rsidRDefault="002A6987" w:rsidP="002A6987">
      <w:pPr>
        <w:widowControl w:val="0"/>
        <w:tabs>
          <w:tab w:val="center" w:pos="4153"/>
          <w:tab w:val="right" w:pos="8306"/>
        </w:tabs>
        <w:overflowPunct w:val="0"/>
        <w:autoSpaceDE w:val="0"/>
        <w:autoSpaceDN w:val="0"/>
        <w:adjustRightInd w:val="0"/>
        <w:spacing w:after="0" w:line="240" w:lineRule="auto"/>
        <w:jc w:val="center"/>
        <w:textAlignment w:val="baseline"/>
        <w:rPr>
          <w:rFonts w:eastAsia="Times New Roman"/>
          <w:b/>
          <w:sz w:val="22"/>
          <w:szCs w:val="22"/>
          <w:lang w:val="en-US" w:eastAsia="en-US"/>
        </w:rPr>
      </w:pPr>
      <w:r w:rsidRPr="002A6987">
        <w:rPr>
          <w:rFonts w:eastAsia="Times New Roman"/>
          <w:sz w:val="22"/>
          <w:szCs w:val="22"/>
          <w:lang w:val="en-US" w:eastAsia="en-US"/>
        </w:rPr>
        <w:t xml:space="preserve">NACIONALINIO SAUGUMO IR GYNYBOS KOMITETO </w:t>
      </w:r>
    </w:p>
    <w:tbl>
      <w:tblPr>
        <w:tblW w:w="9924"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7"/>
        <w:gridCol w:w="1560"/>
        <w:gridCol w:w="1134"/>
        <w:gridCol w:w="3969"/>
        <w:gridCol w:w="1276"/>
        <w:gridCol w:w="1418"/>
      </w:tblGrid>
      <w:tr w:rsidR="002A6987" w:rsidRPr="002A6987" w:rsidTr="002A6987">
        <w:trPr>
          <w:cantSplit/>
          <w:trHeight w:val="1050"/>
        </w:trPr>
        <w:tc>
          <w:tcPr>
            <w:tcW w:w="567" w:type="dxa"/>
            <w:tcBorders>
              <w:top w:val="double" w:sz="4" w:space="0" w:color="auto"/>
              <w:left w:val="double" w:sz="4" w:space="0" w:color="auto"/>
              <w:bottom w:val="double" w:sz="4" w:space="0" w:color="auto"/>
              <w:right w:val="single" w:sz="6" w:space="0" w:color="auto"/>
            </w:tcBorders>
          </w:tcPr>
          <w:p w:rsidR="002A6987" w:rsidRPr="002A6987" w:rsidRDefault="002A6987" w:rsidP="002A6987">
            <w:pPr>
              <w:spacing w:after="0" w:line="240" w:lineRule="auto"/>
              <w:jc w:val="center"/>
              <w:rPr>
                <w:rFonts w:eastAsia="Times New Roman"/>
                <w:sz w:val="22"/>
                <w:szCs w:val="22"/>
                <w:lang w:eastAsia="en-US"/>
              </w:rPr>
            </w:pPr>
            <w:r w:rsidRPr="002A6987">
              <w:rPr>
                <w:rFonts w:eastAsia="Times New Roman"/>
                <w:sz w:val="22"/>
                <w:szCs w:val="22"/>
                <w:lang w:eastAsia="en-US"/>
              </w:rPr>
              <w:t xml:space="preserve">Eil. Nr. </w:t>
            </w:r>
          </w:p>
        </w:tc>
        <w:tc>
          <w:tcPr>
            <w:tcW w:w="1560" w:type="dxa"/>
            <w:tcBorders>
              <w:top w:val="double" w:sz="6" w:space="0" w:color="auto"/>
              <w:left w:val="single" w:sz="6" w:space="0" w:color="auto"/>
              <w:bottom w:val="double" w:sz="4" w:space="0" w:color="auto"/>
              <w:right w:val="single" w:sz="6" w:space="0" w:color="auto"/>
            </w:tcBorders>
            <w:vAlign w:val="center"/>
            <w:hideMark/>
          </w:tcPr>
          <w:p w:rsidR="002A6987" w:rsidRPr="002A6987" w:rsidRDefault="002A6987" w:rsidP="002A6987">
            <w:pPr>
              <w:spacing w:after="0" w:line="240" w:lineRule="auto"/>
              <w:jc w:val="center"/>
              <w:rPr>
                <w:rFonts w:eastAsia="Times New Roman"/>
                <w:sz w:val="22"/>
                <w:szCs w:val="22"/>
                <w:lang w:eastAsia="en-US"/>
              </w:rPr>
            </w:pPr>
            <w:r w:rsidRPr="002A6987">
              <w:rPr>
                <w:rFonts w:eastAsia="Times New Roman"/>
                <w:sz w:val="22"/>
                <w:szCs w:val="22"/>
                <w:lang w:eastAsia="en-US"/>
              </w:rPr>
              <w:t>Data,</w:t>
            </w:r>
          </w:p>
          <w:p w:rsidR="002A6987" w:rsidRPr="002A6987" w:rsidRDefault="002A6987" w:rsidP="002A6987">
            <w:pPr>
              <w:spacing w:after="0" w:line="240" w:lineRule="auto"/>
              <w:jc w:val="center"/>
              <w:rPr>
                <w:rFonts w:eastAsia="Times New Roman"/>
                <w:sz w:val="22"/>
                <w:szCs w:val="22"/>
                <w:lang w:eastAsia="en-US"/>
              </w:rPr>
            </w:pPr>
            <w:r w:rsidRPr="002A6987">
              <w:rPr>
                <w:rFonts w:eastAsia="Times New Roman"/>
                <w:sz w:val="22"/>
                <w:szCs w:val="22"/>
                <w:lang w:eastAsia="en-US"/>
              </w:rPr>
              <w:t>laikas,</w:t>
            </w:r>
          </w:p>
          <w:p w:rsidR="002A6987" w:rsidRPr="002A6987" w:rsidRDefault="002A6987" w:rsidP="002A6987">
            <w:pPr>
              <w:spacing w:after="0" w:line="240" w:lineRule="auto"/>
              <w:jc w:val="center"/>
              <w:rPr>
                <w:rFonts w:eastAsia="Times New Roman"/>
                <w:sz w:val="22"/>
                <w:szCs w:val="22"/>
                <w:lang w:eastAsia="en-US"/>
              </w:rPr>
            </w:pPr>
            <w:r w:rsidRPr="002A6987">
              <w:rPr>
                <w:rFonts w:eastAsia="Times New Roman"/>
                <w:sz w:val="22"/>
                <w:szCs w:val="22"/>
                <w:lang w:eastAsia="en-US"/>
              </w:rPr>
              <w:t>vieta</w:t>
            </w:r>
          </w:p>
        </w:tc>
        <w:tc>
          <w:tcPr>
            <w:tcW w:w="1134" w:type="dxa"/>
            <w:tcBorders>
              <w:top w:val="double" w:sz="6" w:space="0" w:color="auto"/>
              <w:left w:val="single" w:sz="6" w:space="0" w:color="auto"/>
              <w:bottom w:val="double" w:sz="4" w:space="0" w:color="auto"/>
              <w:right w:val="single" w:sz="6" w:space="0" w:color="auto"/>
            </w:tcBorders>
            <w:vAlign w:val="center"/>
            <w:hideMark/>
          </w:tcPr>
          <w:p w:rsidR="002A6987" w:rsidRPr="002A6987" w:rsidRDefault="002A6987" w:rsidP="002A6987">
            <w:pPr>
              <w:spacing w:after="0" w:line="240" w:lineRule="auto"/>
              <w:jc w:val="center"/>
              <w:rPr>
                <w:rFonts w:eastAsia="Times New Roman"/>
                <w:sz w:val="22"/>
                <w:szCs w:val="22"/>
                <w:lang w:eastAsia="en-US"/>
              </w:rPr>
            </w:pPr>
            <w:r w:rsidRPr="002A6987">
              <w:rPr>
                <w:rFonts w:eastAsia="Times New Roman"/>
                <w:sz w:val="22"/>
                <w:szCs w:val="22"/>
                <w:lang w:eastAsia="en-US"/>
              </w:rPr>
              <w:t xml:space="preserve">Projekto Nr. </w:t>
            </w:r>
          </w:p>
        </w:tc>
        <w:tc>
          <w:tcPr>
            <w:tcW w:w="3969" w:type="dxa"/>
            <w:tcBorders>
              <w:top w:val="double" w:sz="6" w:space="0" w:color="auto"/>
              <w:left w:val="single" w:sz="6" w:space="0" w:color="auto"/>
              <w:bottom w:val="double" w:sz="4" w:space="0" w:color="auto"/>
              <w:right w:val="single" w:sz="6" w:space="0" w:color="auto"/>
            </w:tcBorders>
            <w:vAlign w:val="center"/>
          </w:tcPr>
          <w:p w:rsidR="002A6987" w:rsidRPr="002A6987" w:rsidRDefault="002A6987" w:rsidP="002A6987">
            <w:pPr>
              <w:spacing w:after="0" w:line="240" w:lineRule="auto"/>
              <w:jc w:val="center"/>
              <w:rPr>
                <w:rFonts w:eastAsia="Times New Roman"/>
                <w:sz w:val="22"/>
                <w:szCs w:val="22"/>
                <w:lang w:eastAsia="en-US"/>
              </w:rPr>
            </w:pPr>
            <w:r w:rsidRPr="002A6987">
              <w:rPr>
                <w:rFonts w:eastAsia="Times New Roman"/>
                <w:sz w:val="22"/>
                <w:szCs w:val="22"/>
                <w:lang w:eastAsia="en-US"/>
              </w:rPr>
              <w:t>Svarstomi klausimai</w:t>
            </w:r>
          </w:p>
        </w:tc>
        <w:tc>
          <w:tcPr>
            <w:tcW w:w="1276" w:type="dxa"/>
            <w:tcBorders>
              <w:top w:val="double" w:sz="6" w:space="0" w:color="auto"/>
              <w:left w:val="single" w:sz="6" w:space="0" w:color="auto"/>
              <w:bottom w:val="double" w:sz="4" w:space="0" w:color="auto"/>
              <w:right w:val="single" w:sz="6" w:space="0" w:color="auto"/>
            </w:tcBorders>
            <w:vAlign w:val="center"/>
          </w:tcPr>
          <w:p w:rsidR="002A6987" w:rsidRPr="002A6987" w:rsidRDefault="002A6987" w:rsidP="002A6987">
            <w:pPr>
              <w:spacing w:after="0" w:line="240" w:lineRule="auto"/>
              <w:jc w:val="center"/>
              <w:rPr>
                <w:rFonts w:eastAsia="Times New Roman"/>
                <w:sz w:val="22"/>
                <w:szCs w:val="22"/>
                <w:lang w:eastAsia="en-US"/>
              </w:rPr>
            </w:pPr>
            <w:r w:rsidRPr="002A6987">
              <w:rPr>
                <w:rFonts w:eastAsia="Times New Roman"/>
                <w:sz w:val="22"/>
                <w:szCs w:val="22"/>
                <w:lang w:eastAsia="en-US"/>
              </w:rPr>
              <w:t>Pagrindinis ar papildomas komitetas (stadija)</w:t>
            </w:r>
          </w:p>
        </w:tc>
        <w:tc>
          <w:tcPr>
            <w:tcW w:w="1418" w:type="dxa"/>
            <w:tcBorders>
              <w:top w:val="double" w:sz="4" w:space="0" w:color="auto"/>
              <w:left w:val="single" w:sz="6" w:space="0" w:color="auto"/>
              <w:bottom w:val="double" w:sz="4" w:space="0" w:color="auto"/>
              <w:right w:val="double" w:sz="4" w:space="0" w:color="auto"/>
            </w:tcBorders>
            <w:vAlign w:val="center"/>
            <w:hideMark/>
          </w:tcPr>
          <w:p w:rsidR="002A6987" w:rsidRPr="002A6987" w:rsidRDefault="002A6987" w:rsidP="002A6987">
            <w:pPr>
              <w:spacing w:after="0" w:line="240" w:lineRule="auto"/>
              <w:jc w:val="center"/>
              <w:rPr>
                <w:rFonts w:eastAsia="Times New Roman"/>
                <w:sz w:val="22"/>
                <w:szCs w:val="22"/>
                <w:lang w:eastAsia="en-US"/>
              </w:rPr>
            </w:pPr>
            <w:r w:rsidRPr="002A6987">
              <w:rPr>
                <w:rFonts w:eastAsia="Times New Roman"/>
                <w:sz w:val="22"/>
                <w:szCs w:val="22"/>
                <w:lang w:eastAsia="en-US"/>
              </w:rPr>
              <w:t>Komiteto išvadų rengėjai,</w:t>
            </w:r>
          </w:p>
          <w:p w:rsidR="002A6987" w:rsidRPr="002A6987" w:rsidRDefault="002A6987" w:rsidP="002A6987">
            <w:pPr>
              <w:spacing w:after="0" w:line="240" w:lineRule="auto"/>
              <w:jc w:val="center"/>
              <w:rPr>
                <w:rFonts w:eastAsia="Times New Roman"/>
                <w:sz w:val="22"/>
                <w:szCs w:val="22"/>
                <w:lang w:eastAsia="en-US"/>
              </w:rPr>
            </w:pPr>
            <w:r w:rsidRPr="002A6987">
              <w:rPr>
                <w:rFonts w:eastAsia="Times New Roman"/>
                <w:sz w:val="22"/>
                <w:szCs w:val="22"/>
                <w:lang w:eastAsia="en-US"/>
              </w:rPr>
              <w:t>biuro tarnautojai</w:t>
            </w:r>
          </w:p>
        </w:tc>
      </w:tr>
      <w:tr w:rsidR="002A6987" w:rsidRPr="002A6987" w:rsidTr="002A6987">
        <w:trPr>
          <w:trHeight w:val="542"/>
        </w:trPr>
        <w:tc>
          <w:tcPr>
            <w:tcW w:w="567" w:type="dxa"/>
            <w:tcBorders>
              <w:top w:val="single" w:sz="4" w:space="0" w:color="auto"/>
              <w:left w:val="double" w:sz="4" w:space="0" w:color="auto"/>
              <w:bottom w:val="single" w:sz="4" w:space="0" w:color="auto"/>
              <w:right w:val="single" w:sz="4" w:space="0" w:color="auto"/>
            </w:tcBorders>
            <w:shd w:val="clear" w:color="auto" w:fill="auto"/>
          </w:tcPr>
          <w:p w:rsidR="002A6987" w:rsidRPr="002A6987" w:rsidRDefault="002A6987" w:rsidP="002A6987">
            <w:pPr>
              <w:numPr>
                <w:ilvl w:val="0"/>
                <w:numId w:val="15"/>
              </w:numPr>
              <w:spacing w:after="0" w:line="240" w:lineRule="auto"/>
              <w:ind w:right="-476"/>
              <w:rPr>
                <w:rFonts w:eastAsia="Times New Roman"/>
                <w:sz w:val="22"/>
                <w:szCs w:val="22"/>
                <w:lang w:eastAsia="en-US"/>
              </w:rPr>
            </w:pPr>
          </w:p>
        </w:tc>
        <w:tc>
          <w:tcPr>
            <w:tcW w:w="1560" w:type="dxa"/>
            <w:tcBorders>
              <w:left w:val="single" w:sz="4" w:space="0" w:color="auto"/>
              <w:right w:val="single" w:sz="4" w:space="0" w:color="auto"/>
            </w:tcBorders>
            <w:shd w:val="clear" w:color="auto" w:fill="auto"/>
          </w:tcPr>
          <w:p w:rsidR="002A6987" w:rsidRPr="002A6987" w:rsidRDefault="002A6987" w:rsidP="002A6987">
            <w:pPr>
              <w:tabs>
                <w:tab w:val="left" w:pos="112"/>
              </w:tabs>
              <w:spacing w:after="0" w:line="240" w:lineRule="auto"/>
              <w:jc w:val="both"/>
              <w:rPr>
                <w:rFonts w:eastAsia="Times New Roman"/>
                <w:sz w:val="22"/>
                <w:szCs w:val="22"/>
                <w:lang w:eastAsia="en-US"/>
              </w:rPr>
            </w:pPr>
            <w:r w:rsidRPr="002A6987">
              <w:rPr>
                <w:rFonts w:eastAsia="Times New Roman"/>
                <w:sz w:val="22"/>
                <w:szCs w:val="22"/>
                <w:lang w:eastAsia="en-US"/>
              </w:rPr>
              <w:t>2014-11-26</w:t>
            </w:r>
          </w:p>
          <w:p w:rsidR="002A6987" w:rsidRPr="002A6987" w:rsidRDefault="002A6987" w:rsidP="002A6987">
            <w:pPr>
              <w:tabs>
                <w:tab w:val="left" w:pos="112"/>
              </w:tabs>
              <w:spacing w:after="0" w:line="240" w:lineRule="auto"/>
              <w:jc w:val="both"/>
              <w:rPr>
                <w:rFonts w:eastAsia="Times New Roman"/>
                <w:sz w:val="22"/>
                <w:szCs w:val="22"/>
                <w:lang w:eastAsia="en-US"/>
              </w:rPr>
            </w:pPr>
            <w:r w:rsidRPr="002A6987">
              <w:rPr>
                <w:rFonts w:eastAsia="Times New Roman"/>
                <w:sz w:val="22"/>
                <w:szCs w:val="22"/>
                <w:lang w:eastAsia="en-US"/>
              </w:rPr>
              <w:t>10.00-10.45</w:t>
            </w:r>
          </w:p>
          <w:p w:rsidR="002A6987" w:rsidRPr="002A6987" w:rsidRDefault="002A6987" w:rsidP="002A6987">
            <w:pPr>
              <w:tabs>
                <w:tab w:val="left" w:pos="0"/>
              </w:tabs>
              <w:spacing w:after="0" w:line="240" w:lineRule="auto"/>
              <w:jc w:val="both"/>
              <w:rPr>
                <w:rFonts w:eastAsia="Times New Roman"/>
                <w:sz w:val="22"/>
                <w:szCs w:val="22"/>
                <w:lang w:eastAsia="en-US"/>
              </w:rPr>
            </w:pPr>
            <w:r w:rsidRPr="002A6987">
              <w:rPr>
                <w:rFonts w:eastAsia="Times New Roman"/>
                <w:sz w:val="22"/>
                <w:szCs w:val="22"/>
                <w:lang w:eastAsia="en-US"/>
              </w:rPr>
              <w:t>II r. 006</w:t>
            </w:r>
          </w:p>
        </w:tc>
        <w:tc>
          <w:tcPr>
            <w:tcW w:w="1134" w:type="dxa"/>
            <w:tcBorders>
              <w:left w:val="single" w:sz="4" w:space="0" w:color="auto"/>
              <w:bottom w:val="single" w:sz="4" w:space="0" w:color="auto"/>
              <w:right w:val="single" w:sz="4" w:space="0" w:color="auto"/>
            </w:tcBorders>
            <w:shd w:val="clear" w:color="auto" w:fill="auto"/>
          </w:tcPr>
          <w:p w:rsidR="002A6987" w:rsidRPr="002A6987" w:rsidRDefault="002A6987" w:rsidP="002A6987">
            <w:pPr>
              <w:tabs>
                <w:tab w:val="left" w:pos="583"/>
                <w:tab w:val="left" w:pos="798"/>
                <w:tab w:val="left" w:pos="1074"/>
              </w:tabs>
              <w:spacing w:after="0" w:line="240" w:lineRule="auto"/>
              <w:ind w:right="112"/>
              <w:rPr>
                <w:rFonts w:eastAsia="Times New Roman"/>
                <w:sz w:val="22"/>
                <w:szCs w:val="22"/>
                <w:lang w:eastAsia="en-US"/>
              </w:rPr>
            </w:pPr>
            <w:r w:rsidRPr="002A6987">
              <w:rPr>
                <w:rFonts w:eastAsia="Times New Roman"/>
                <w:sz w:val="22"/>
                <w:szCs w:val="22"/>
                <w:lang w:eastAsia="en-US"/>
              </w:rPr>
              <w:t>XIIP-24</w:t>
            </w:r>
            <w:r>
              <w:rPr>
                <w:rFonts w:eastAsia="Times New Roman"/>
                <w:sz w:val="22"/>
                <w:szCs w:val="22"/>
                <w:lang w:eastAsia="en-US"/>
              </w:rPr>
              <w:t>0</w:t>
            </w:r>
            <w:r w:rsidRPr="002A6987">
              <w:rPr>
                <w:rFonts w:eastAsia="Times New Roman"/>
                <w:sz w:val="22"/>
                <w:szCs w:val="22"/>
                <w:lang w:eastAsia="en-US"/>
              </w:rPr>
              <w:t>77</w:t>
            </w:r>
          </w:p>
        </w:tc>
        <w:tc>
          <w:tcPr>
            <w:tcW w:w="3969" w:type="dxa"/>
            <w:tcBorders>
              <w:left w:val="single" w:sz="4" w:space="0" w:color="auto"/>
              <w:bottom w:val="single" w:sz="4" w:space="0" w:color="auto"/>
              <w:right w:val="single" w:sz="4" w:space="0" w:color="auto"/>
            </w:tcBorders>
            <w:shd w:val="clear" w:color="auto" w:fill="auto"/>
          </w:tcPr>
          <w:p w:rsidR="002A6987" w:rsidRPr="002A6987" w:rsidRDefault="002A6987" w:rsidP="002A6987">
            <w:pPr>
              <w:spacing w:after="0" w:line="240" w:lineRule="auto"/>
              <w:jc w:val="both"/>
              <w:textAlignment w:val="top"/>
              <w:rPr>
                <w:rFonts w:eastAsia="Times New Roman"/>
                <w:sz w:val="22"/>
                <w:szCs w:val="22"/>
                <w:lang w:eastAsia="en-US"/>
              </w:rPr>
            </w:pPr>
            <w:r w:rsidRPr="002A6987">
              <w:rPr>
                <w:rFonts w:eastAsia="Times New Roman"/>
                <w:sz w:val="22"/>
                <w:szCs w:val="22"/>
                <w:lang w:eastAsia="en-US"/>
              </w:rPr>
              <w:t>Lietuvos Respublikos Seimo nutarimo „Dėl NATO greitojo reagavimo pajėgoms, Europos Sąjungos kovinei grupei priskirtų Lietuvos Respublikos karinių vienetų ir NATO ir Europos Sąjungos karinėse vadavietėse tarnybą atliekančių Lietuvos karių dalyvavimo Šiaurės Atlanto tarybos arba Europos Sąjungos Tarybos patvirtintose tarptautinėse operacijose“ projektas  (uždaras klausimas)</w:t>
            </w:r>
          </w:p>
        </w:tc>
        <w:tc>
          <w:tcPr>
            <w:tcW w:w="1276" w:type="dxa"/>
            <w:tcBorders>
              <w:left w:val="single" w:sz="4" w:space="0" w:color="auto"/>
              <w:bottom w:val="single" w:sz="4" w:space="0" w:color="auto"/>
              <w:right w:val="single" w:sz="4" w:space="0" w:color="auto"/>
            </w:tcBorders>
            <w:shd w:val="clear" w:color="auto" w:fill="auto"/>
          </w:tcPr>
          <w:p w:rsidR="002A6987" w:rsidRPr="002A6987" w:rsidRDefault="002A6987" w:rsidP="002A6987">
            <w:pPr>
              <w:spacing w:after="0" w:line="240" w:lineRule="auto"/>
              <w:jc w:val="center"/>
              <w:rPr>
                <w:rFonts w:eastAsia="Times New Roman"/>
                <w:sz w:val="22"/>
                <w:szCs w:val="22"/>
                <w:lang w:eastAsia="en-US"/>
              </w:rPr>
            </w:pPr>
            <w:r w:rsidRPr="002A6987">
              <w:rPr>
                <w:rFonts w:eastAsia="Times New Roman"/>
                <w:sz w:val="22"/>
                <w:szCs w:val="22"/>
                <w:lang w:eastAsia="en-US"/>
              </w:rPr>
              <w:t xml:space="preserve">Pagrindinis </w:t>
            </w:r>
          </w:p>
          <w:p w:rsidR="002A6987" w:rsidRPr="002A6987" w:rsidRDefault="002A6987" w:rsidP="002A6987">
            <w:pPr>
              <w:spacing w:after="0" w:line="240" w:lineRule="auto"/>
              <w:jc w:val="center"/>
              <w:rPr>
                <w:rFonts w:eastAsia="Times New Roman"/>
                <w:sz w:val="22"/>
                <w:szCs w:val="22"/>
                <w:lang w:eastAsia="en-US"/>
              </w:rPr>
            </w:pPr>
            <w:r w:rsidRPr="002A6987">
              <w:rPr>
                <w:rFonts w:eastAsia="Times New Roman"/>
                <w:sz w:val="22"/>
                <w:szCs w:val="22"/>
                <w:lang w:eastAsia="en-US"/>
              </w:rPr>
              <w:t>Svarstymas</w:t>
            </w:r>
          </w:p>
        </w:tc>
        <w:tc>
          <w:tcPr>
            <w:tcW w:w="1418" w:type="dxa"/>
            <w:tcBorders>
              <w:left w:val="single" w:sz="4" w:space="0" w:color="auto"/>
              <w:bottom w:val="single" w:sz="4" w:space="0" w:color="auto"/>
              <w:right w:val="double" w:sz="4" w:space="0" w:color="auto"/>
            </w:tcBorders>
            <w:shd w:val="clear" w:color="auto" w:fill="auto"/>
          </w:tcPr>
          <w:p w:rsidR="002A6987" w:rsidRPr="002A6987" w:rsidRDefault="002A6987" w:rsidP="002A6987">
            <w:pPr>
              <w:spacing w:after="0" w:line="240" w:lineRule="auto"/>
              <w:jc w:val="both"/>
              <w:rPr>
                <w:sz w:val="22"/>
                <w:szCs w:val="22"/>
                <w:lang w:eastAsia="en-US"/>
              </w:rPr>
            </w:pPr>
            <w:r w:rsidRPr="002A6987">
              <w:rPr>
                <w:sz w:val="22"/>
                <w:szCs w:val="22"/>
                <w:lang w:eastAsia="en-US"/>
              </w:rPr>
              <w:t xml:space="preserve">A. Paulauskas </w:t>
            </w:r>
          </w:p>
          <w:p w:rsidR="002A6987" w:rsidRPr="002A6987" w:rsidRDefault="002A6987" w:rsidP="002A6987">
            <w:pPr>
              <w:spacing w:after="0" w:line="240" w:lineRule="auto"/>
              <w:jc w:val="both"/>
              <w:rPr>
                <w:rFonts w:eastAsia="Times New Roman"/>
                <w:sz w:val="22"/>
                <w:szCs w:val="22"/>
                <w:lang w:eastAsia="en-US"/>
              </w:rPr>
            </w:pPr>
          </w:p>
          <w:p w:rsidR="002A6987" w:rsidRPr="002A6987" w:rsidRDefault="002A6987" w:rsidP="002A6987">
            <w:pPr>
              <w:spacing w:after="0" w:line="240" w:lineRule="auto"/>
              <w:jc w:val="both"/>
              <w:rPr>
                <w:rFonts w:eastAsia="Times New Roman"/>
                <w:sz w:val="22"/>
                <w:szCs w:val="22"/>
                <w:lang w:eastAsia="en-US"/>
              </w:rPr>
            </w:pPr>
          </w:p>
          <w:p w:rsidR="002A6987" w:rsidRPr="002A6987" w:rsidRDefault="002A6987" w:rsidP="002A6987">
            <w:pPr>
              <w:spacing w:after="0" w:line="240" w:lineRule="auto"/>
              <w:jc w:val="both"/>
              <w:rPr>
                <w:rFonts w:eastAsia="Times New Roman"/>
                <w:sz w:val="22"/>
                <w:szCs w:val="22"/>
                <w:lang w:eastAsia="en-US"/>
              </w:rPr>
            </w:pPr>
          </w:p>
          <w:p w:rsidR="002A6987" w:rsidRPr="002A6987" w:rsidRDefault="002A6987" w:rsidP="002A6987">
            <w:pPr>
              <w:spacing w:after="0" w:line="240" w:lineRule="auto"/>
              <w:jc w:val="both"/>
              <w:rPr>
                <w:rFonts w:eastAsia="Times New Roman"/>
                <w:sz w:val="22"/>
                <w:szCs w:val="22"/>
                <w:lang w:eastAsia="en-US"/>
              </w:rPr>
            </w:pPr>
          </w:p>
          <w:p w:rsidR="002A6987" w:rsidRPr="002A6987" w:rsidRDefault="002A6987" w:rsidP="002A6987">
            <w:pPr>
              <w:spacing w:after="0" w:line="240" w:lineRule="auto"/>
              <w:jc w:val="both"/>
              <w:rPr>
                <w:rFonts w:eastAsia="Times New Roman"/>
                <w:sz w:val="22"/>
                <w:szCs w:val="22"/>
                <w:lang w:eastAsia="en-US"/>
              </w:rPr>
            </w:pPr>
          </w:p>
          <w:p w:rsidR="002A6987" w:rsidRPr="002A6987" w:rsidRDefault="002A6987" w:rsidP="002A6987">
            <w:pPr>
              <w:spacing w:after="0" w:line="240" w:lineRule="auto"/>
              <w:jc w:val="both"/>
              <w:rPr>
                <w:rFonts w:eastAsia="Times New Roman"/>
                <w:sz w:val="22"/>
                <w:szCs w:val="22"/>
                <w:lang w:eastAsia="en-US"/>
              </w:rPr>
            </w:pPr>
          </w:p>
          <w:p w:rsidR="002A6987" w:rsidRPr="002A6987" w:rsidRDefault="002A6987" w:rsidP="002A6987">
            <w:pPr>
              <w:spacing w:after="0" w:line="240" w:lineRule="auto"/>
              <w:jc w:val="both"/>
              <w:rPr>
                <w:rFonts w:eastAsia="Times New Roman"/>
                <w:sz w:val="22"/>
                <w:szCs w:val="22"/>
                <w:lang w:eastAsia="en-US"/>
              </w:rPr>
            </w:pPr>
          </w:p>
          <w:p w:rsidR="002A6987" w:rsidRPr="002A6987" w:rsidRDefault="002A6987" w:rsidP="002A6987">
            <w:pPr>
              <w:spacing w:after="0" w:line="240" w:lineRule="auto"/>
              <w:jc w:val="both"/>
              <w:rPr>
                <w:rFonts w:eastAsia="Times New Roman"/>
                <w:sz w:val="22"/>
                <w:szCs w:val="22"/>
                <w:lang w:eastAsia="en-US"/>
              </w:rPr>
            </w:pPr>
          </w:p>
          <w:p w:rsidR="002A6987" w:rsidRPr="002A6987" w:rsidRDefault="002A6987" w:rsidP="002A6987">
            <w:pPr>
              <w:spacing w:after="0" w:line="240" w:lineRule="auto"/>
              <w:jc w:val="both"/>
              <w:rPr>
                <w:sz w:val="22"/>
                <w:szCs w:val="22"/>
                <w:lang w:eastAsia="en-US"/>
              </w:rPr>
            </w:pPr>
            <w:r w:rsidRPr="002A6987">
              <w:rPr>
                <w:rFonts w:eastAsia="Times New Roman"/>
                <w:sz w:val="22"/>
                <w:szCs w:val="22"/>
                <w:lang w:eastAsia="en-US"/>
              </w:rPr>
              <w:t>P. Bačiulis</w:t>
            </w:r>
          </w:p>
        </w:tc>
      </w:tr>
      <w:tr w:rsidR="002A6987" w:rsidRPr="002A6987" w:rsidTr="002A6987">
        <w:trPr>
          <w:trHeight w:val="542"/>
        </w:trPr>
        <w:tc>
          <w:tcPr>
            <w:tcW w:w="567" w:type="dxa"/>
            <w:tcBorders>
              <w:top w:val="single" w:sz="4" w:space="0" w:color="auto"/>
              <w:left w:val="double" w:sz="4" w:space="0" w:color="auto"/>
              <w:bottom w:val="single" w:sz="4" w:space="0" w:color="auto"/>
              <w:right w:val="single" w:sz="4" w:space="0" w:color="auto"/>
            </w:tcBorders>
            <w:shd w:val="clear" w:color="auto" w:fill="auto"/>
          </w:tcPr>
          <w:p w:rsidR="002A6987" w:rsidRPr="002A6987" w:rsidRDefault="002A6987" w:rsidP="002A6987">
            <w:pPr>
              <w:numPr>
                <w:ilvl w:val="0"/>
                <w:numId w:val="15"/>
              </w:numPr>
              <w:spacing w:after="0" w:line="240" w:lineRule="auto"/>
              <w:ind w:right="-476"/>
              <w:rPr>
                <w:rFonts w:eastAsia="Times New Roman"/>
                <w:sz w:val="22"/>
                <w:szCs w:val="22"/>
                <w:lang w:eastAsia="en-US"/>
              </w:rPr>
            </w:pPr>
          </w:p>
        </w:tc>
        <w:tc>
          <w:tcPr>
            <w:tcW w:w="1560" w:type="dxa"/>
            <w:tcBorders>
              <w:left w:val="single" w:sz="4" w:space="0" w:color="auto"/>
              <w:right w:val="single" w:sz="4" w:space="0" w:color="auto"/>
            </w:tcBorders>
            <w:shd w:val="clear" w:color="auto" w:fill="auto"/>
          </w:tcPr>
          <w:p w:rsidR="002A6987" w:rsidRPr="002A6987" w:rsidRDefault="002A6987" w:rsidP="002A6987">
            <w:pPr>
              <w:tabs>
                <w:tab w:val="left" w:pos="112"/>
              </w:tabs>
              <w:spacing w:after="0" w:line="240" w:lineRule="auto"/>
              <w:jc w:val="both"/>
              <w:rPr>
                <w:rFonts w:eastAsia="Times New Roman"/>
                <w:sz w:val="22"/>
                <w:szCs w:val="22"/>
                <w:lang w:eastAsia="en-US"/>
              </w:rPr>
            </w:pPr>
            <w:r w:rsidRPr="002A6987">
              <w:rPr>
                <w:rFonts w:eastAsia="Times New Roman"/>
                <w:sz w:val="22"/>
                <w:szCs w:val="22"/>
                <w:lang w:eastAsia="en-US"/>
              </w:rPr>
              <w:t>2014-11-26</w:t>
            </w:r>
          </w:p>
          <w:p w:rsidR="002A6987" w:rsidRPr="002A6987" w:rsidRDefault="002A6987" w:rsidP="002A6987">
            <w:pPr>
              <w:tabs>
                <w:tab w:val="left" w:pos="112"/>
              </w:tabs>
              <w:spacing w:after="0" w:line="240" w:lineRule="auto"/>
              <w:jc w:val="both"/>
              <w:rPr>
                <w:rFonts w:eastAsia="Times New Roman"/>
                <w:sz w:val="22"/>
                <w:szCs w:val="22"/>
                <w:lang w:eastAsia="en-US"/>
              </w:rPr>
            </w:pPr>
            <w:r w:rsidRPr="002A6987">
              <w:rPr>
                <w:rFonts w:eastAsia="Times New Roman"/>
                <w:sz w:val="22"/>
                <w:szCs w:val="22"/>
                <w:lang w:eastAsia="en-US"/>
              </w:rPr>
              <w:t>10.45-11.00</w:t>
            </w:r>
          </w:p>
          <w:p w:rsidR="002A6987" w:rsidRPr="002A6987" w:rsidRDefault="002A6987" w:rsidP="002A6987">
            <w:pPr>
              <w:tabs>
                <w:tab w:val="left" w:pos="112"/>
              </w:tabs>
              <w:spacing w:after="0" w:line="240" w:lineRule="auto"/>
              <w:jc w:val="both"/>
              <w:rPr>
                <w:rFonts w:eastAsia="Times New Roman"/>
                <w:sz w:val="22"/>
                <w:szCs w:val="22"/>
                <w:lang w:eastAsia="en-US"/>
              </w:rPr>
            </w:pPr>
            <w:r w:rsidRPr="002A6987">
              <w:rPr>
                <w:rFonts w:eastAsia="Times New Roman"/>
                <w:sz w:val="22"/>
                <w:szCs w:val="22"/>
                <w:lang w:eastAsia="en-US"/>
              </w:rPr>
              <w:t>II r. 006</w:t>
            </w:r>
          </w:p>
        </w:tc>
        <w:tc>
          <w:tcPr>
            <w:tcW w:w="1134" w:type="dxa"/>
            <w:tcBorders>
              <w:left w:val="single" w:sz="4" w:space="0" w:color="auto"/>
              <w:bottom w:val="single" w:sz="4" w:space="0" w:color="auto"/>
              <w:right w:val="single" w:sz="4" w:space="0" w:color="auto"/>
            </w:tcBorders>
            <w:shd w:val="clear" w:color="auto" w:fill="auto"/>
          </w:tcPr>
          <w:p w:rsidR="002A6987" w:rsidRPr="002A6987" w:rsidRDefault="002A6987" w:rsidP="002A6987">
            <w:pPr>
              <w:tabs>
                <w:tab w:val="left" w:pos="583"/>
                <w:tab w:val="left" w:pos="798"/>
                <w:tab w:val="left" w:pos="1074"/>
              </w:tabs>
              <w:spacing w:after="0" w:line="240" w:lineRule="auto"/>
              <w:ind w:right="112"/>
              <w:rPr>
                <w:rFonts w:eastAsia="Times New Roman"/>
                <w:sz w:val="22"/>
                <w:szCs w:val="22"/>
                <w:lang w:eastAsia="en-US"/>
              </w:rPr>
            </w:pPr>
            <w:r w:rsidRPr="002A6987">
              <w:rPr>
                <w:rFonts w:eastAsia="Times New Roman"/>
                <w:sz w:val="22"/>
                <w:szCs w:val="22"/>
                <w:lang w:eastAsia="en-US"/>
              </w:rPr>
              <w:t>XIIP-1745</w:t>
            </w:r>
          </w:p>
        </w:tc>
        <w:tc>
          <w:tcPr>
            <w:tcW w:w="3969" w:type="dxa"/>
            <w:tcBorders>
              <w:left w:val="single" w:sz="4" w:space="0" w:color="auto"/>
              <w:bottom w:val="single" w:sz="4" w:space="0" w:color="auto"/>
              <w:right w:val="single" w:sz="4" w:space="0" w:color="auto"/>
            </w:tcBorders>
            <w:shd w:val="clear" w:color="auto" w:fill="auto"/>
          </w:tcPr>
          <w:p w:rsidR="002A6987" w:rsidRPr="002A6987" w:rsidRDefault="002A6987" w:rsidP="002A6987">
            <w:pPr>
              <w:spacing w:after="0" w:line="240" w:lineRule="auto"/>
              <w:jc w:val="both"/>
              <w:textAlignment w:val="top"/>
              <w:rPr>
                <w:rFonts w:eastAsia="Times New Roman"/>
                <w:sz w:val="22"/>
                <w:szCs w:val="22"/>
                <w:lang w:eastAsia="en-US"/>
              </w:rPr>
            </w:pPr>
            <w:r w:rsidRPr="002A6987">
              <w:rPr>
                <w:rFonts w:eastAsia="Times New Roman"/>
                <w:sz w:val="22"/>
                <w:szCs w:val="22"/>
                <w:lang w:eastAsia="en-US"/>
              </w:rPr>
              <w:t>Baudžiamojo kodekso Nr. VIII-1968 122 straipsnio pakeitimo ĮSTATYMO PROJEKTAS</w:t>
            </w:r>
          </w:p>
        </w:tc>
        <w:tc>
          <w:tcPr>
            <w:tcW w:w="1276" w:type="dxa"/>
            <w:tcBorders>
              <w:left w:val="single" w:sz="4" w:space="0" w:color="auto"/>
              <w:bottom w:val="single" w:sz="4" w:space="0" w:color="auto"/>
              <w:right w:val="single" w:sz="4" w:space="0" w:color="auto"/>
            </w:tcBorders>
            <w:shd w:val="clear" w:color="auto" w:fill="auto"/>
          </w:tcPr>
          <w:p w:rsidR="002A6987" w:rsidRPr="002A6987" w:rsidRDefault="002A6987" w:rsidP="002A6987">
            <w:pPr>
              <w:spacing w:after="0" w:line="240" w:lineRule="auto"/>
              <w:jc w:val="center"/>
              <w:rPr>
                <w:rFonts w:eastAsia="Times New Roman"/>
                <w:sz w:val="22"/>
                <w:szCs w:val="22"/>
                <w:lang w:eastAsia="en-US"/>
              </w:rPr>
            </w:pPr>
            <w:r w:rsidRPr="002A6987">
              <w:rPr>
                <w:rFonts w:eastAsia="Times New Roman"/>
                <w:sz w:val="22"/>
                <w:szCs w:val="22"/>
                <w:lang w:eastAsia="en-US"/>
              </w:rPr>
              <w:t>Papildomas</w:t>
            </w:r>
          </w:p>
          <w:p w:rsidR="002A6987" w:rsidRPr="002A6987" w:rsidRDefault="002A6987" w:rsidP="002A6987">
            <w:pPr>
              <w:spacing w:after="0" w:line="240" w:lineRule="auto"/>
              <w:jc w:val="center"/>
              <w:rPr>
                <w:rFonts w:eastAsia="Times New Roman"/>
                <w:sz w:val="22"/>
                <w:szCs w:val="22"/>
                <w:lang w:eastAsia="en-US"/>
              </w:rPr>
            </w:pPr>
            <w:r w:rsidRPr="002A6987">
              <w:rPr>
                <w:rFonts w:eastAsia="Times New Roman"/>
                <w:sz w:val="22"/>
                <w:szCs w:val="22"/>
                <w:lang w:eastAsia="en-US"/>
              </w:rPr>
              <w:t>Svarstymas</w:t>
            </w:r>
          </w:p>
        </w:tc>
        <w:tc>
          <w:tcPr>
            <w:tcW w:w="1418" w:type="dxa"/>
            <w:tcBorders>
              <w:left w:val="single" w:sz="4" w:space="0" w:color="auto"/>
              <w:bottom w:val="single" w:sz="4" w:space="0" w:color="auto"/>
              <w:right w:val="double" w:sz="4" w:space="0" w:color="auto"/>
            </w:tcBorders>
            <w:shd w:val="clear" w:color="auto" w:fill="auto"/>
          </w:tcPr>
          <w:p w:rsidR="002A6987" w:rsidRPr="002A6987" w:rsidRDefault="002A6987" w:rsidP="002A6987">
            <w:pPr>
              <w:spacing w:after="0" w:line="240" w:lineRule="auto"/>
              <w:jc w:val="both"/>
              <w:rPr>
                <w:sz w:val="22"/>
                <w:szCs w:val="22"/>
                <w:lang w:eastAsia="en-US"/>
              </w:rPr>
            </w:pPr>
            <w:r w:rsidRPr="002A6987">
              <w:rPr>
                <w:sz w:val="22"/>
                <w:szCs w:val="22"/>
                <w:lang w:eastAsia="en-US"/>
              </w:rPr>
              <w:t xml:space="preserve">A. Paulauskas </w:t>
            </w:r>
          </w:p>
          <w:p w:rsidR="002A6987" w:rsidRPr="002A6987" w:rsidRDefault="002A6987" w:rsidP="002A6987">
            <w:pPr>
              <w:spacing w:after="0" w:line="240" w:lineRule="auto"/>
              <w:jc w:val="both"/>
              <w:rPr>
                <w:sz w:val="22"/>
                <w:szCs w:val="22"/>
                <w:lang w:eastAsia="en-US"/>
              </w:rPr>
            </w:pPr>
          </w:p>
          <w:p w:rsidR="002A6987" w:rsidRPr="002A6987" w:rsidRDefault="002A6987" w:rsidP="002A6987">
            <w:pPr>
              <w:spacing w:after="0" w:line="240" w:lineRule="auto"/>
              <w:jc w:val="both"/>
              <w:rPr>
                <w:sz w:val="22"/>
                <w:szCs w:val="22"/>
                <w:lang w:eastAsia="en-US"/>
              </w:rPr>
            </w:pPr>
            <w:r w:rsidRPr="002A6987">
              <w:rPr>
                <w:rFonts w:eastAsia="Times New Roman"/>
                <w:sz w:val="22"/>
                <w:szCs w:val="22"/>
                <w:lang w:eastAsia="en-US"/>
              </w:rPr>
              <w:t xml:space="preserve">V. </w:t>
            </w:r>
            <w:proofErr w:type="spellStart"/>
            <w:r w:rsidRPr="002A6987">
              <w:rPr>
                <w:rFonts w:eastAsia="Times New Roman"/>
                <w:sz w:val="22"/>
                <w:szCs w:val="22"/>
                <w:lang w:eastAsia="en-US"/>
              </w:rPr>
              <w:t>Dmitrijev</w:t>
            </w:r>
            <w:proofErr w:type="spellEnd"/>
          </w:p>
        </w:tc>
      </w:tr>
      <w:tr w:rsidR="002A6987" w:rsidRPr="002A6987" w:rsidTr="002A6987">
        <w:trPr>
          <w:trHeight w:val="542"/>
        </w:trPr>
        <w:tc>
          <w:tcPr>
            <w:tcW w:w="567" w:type="dxa"/>
            <w:tcBorders>
              <w:top w:val="single" w:sz="4" w:space="0" w:color="auto"/>
              <w:left w:val="double" w:sz="4" w:space="0" w:color="auto"/>
              <w:bottom w:val="single" w:sz="4" w:space="0" w:color="auto"/>
              <w:right w:val="single" w:sz="4" w:space="0" w:color="auto"/>
            </w:tcBorders>
          </w:tcPr>
          <w:p w:rsidR="002A6987" w:rsidRPr="002A6987" w:rsidRDefault="002A6987" w:rsidP="002A6987">
            <w:pPr>
              <w:numPr>
                <w:ilvl w:val="0"/>
                <w:numId w:val="15"/>
              </w:numPr>
              <w:spacing w:after="0" w:line="240" w:lineRule="auto"/>
              <w:ind w:right="-476"/>
              <w:rPr>
                <w:rFonts w:eastAsia="Times New Roman"/>
                <w:sz w:val="22"/>
                <w:szCs w:val="22"/>
                <w:lang w:eastAsia="en-US"/>
              </w:rPr>
            </w:pPr>
          </w:p>
        </w:tc>
        <w:tc>
          <w:tcPr>
            <w:tcW w:w="1560" w:type="dxa"/>
            <w:vMerge w:val="restart"/>
            <w:tcBorders>
              <w:left w:val="single" w:sz="4" w:space="0" w:color="auto"/>
              <w:right w:val="single" w:sz="4" w:space="0" w:color="auto"/>
            </w:tcBorders>
            <w:shd w:val="clear" w:color="auto" w:fill="auto"/>
          </w:tcPr>
          <w:p w:rsidR="002A6987" w:rsidRPr="002A6987" w:rsidRDefault="002A6987" w:rsidP="002A6987">
            <w:pPr>
              <w:tabs>
                <w:tab w:val="left" w:pos="112"/>
              </w:tabs>
              <w:spacing w:after="0" w:line="240" w:lineRule="auto"/>
              <w:jc w:val="both"/>
              <w:rPr>
                <w:rFonts w:eastAsia="Times New Roman"/>
                <w:sz w:val="22"/>
                <w:szCs w:val="22"/>
                <w:lang w:eastAsia="en-US"/>
              </w:rPr>
            </w:pPr>
            <w:r w:rsidRPr="002A6987">
              <w:rPr>
                <w:rFonts w:eastAsia="Times New Roman"/>
                <w:sz w:val="22"/>
                <w:szCs w:val="22"/>
                <w:lang w:eastAsia="en-US"/>
              </w:rPr>
              <w:t>2014-11-26</w:t>
            </w:r>
          </w:p>
          <w:p w:rsidR="002A6987" w:rsidRPr="002A6987" w:rsidRDefault="002A6987" w:rsidP="002A6987">
            <w:pPr>
              <w:tabs>
                <w:tab w:val="left" w:pos="112"/>
              </w:tabs>
              <w:spacing w:after="0" w:line="240" w:lineRule="auto"/>
              <w:jc w:val="both"/>
              <w:rPr>
                <w:rFonts w:eastAsia="Times New Roman"/>
                <w:sz w:val="22"/>
                <w:szCs w:val="22"/>
                <w:lang w:eastAsia="en-US"/>
              </w:rPr>
            </w:pPr>
            <w:r w:rsidRPr="002A6987">
              <w:rPr>
                <w:rFonts w:eastAsia="Times New Roman"/>
                <w:sz w:val="22"/>
                <w:szCs w:val="22"/>
                <w:lang w:eastAsia="en-US"/>
              </w:rPr>
              <w:t>11.00-11.20</w:t>
            </w:r>
          </w:p>
          <w:p w:rsidR="002A6987" w:rsidRPr="002A6987" w:rsidRDefault="002A6987" w:rsidP="002A6987">
            <w:pPr>
              <w:tabs>
                <w:tab w:val="left" w:pos="0"/>
              </w:tabs>
              <w:spacing w:after="0" w:line="240" w:lineRule="auto"/>
              <w:jc w:val="both"/>
              <w:rPr>
                <w:rFonts w:eastAsia="Times New Roman"/>
                <w:sz w:val="22"/>
                <w:szCs w:val="22"/>
                <w:lang w:eastAsia="en-US"/>
              </w:rPr>
            </w:pPr>
            <w:r w:rsidRPr="002A6987">
              <w:rPr>
                <w:rFonts w:eastAsia="Times New Roman"/>
                <w:sz w:val="22"/>
                <w:szCs w:val="22"/>
                <w:lang w:eastAsia="en-US"/>
              </w:rPr>
              <w:t>II r. 006</w:t>
            </w:r>
          </w:p>
        </w:tc>
        <w:tc>
          <w:tcPr>
            <w:tcW w:w="1134" w:type="dxa"/>
            <w:tcBorders>
              <w:left w:val="single" w:sz="4" w:space="0" w:color="auto"/>
              <w:bottom w:val="single" w:sz="4" w:space="0" w:color="auto"/>
              <w:right w:val="single" w:sz="4" w:space="0" w:color="auto"/>
            </w:tcBorders>
            <w:shd w:val="clear" w:color="auto" w:fill="auto"/>
          </w:tcPr>
          <w:p w:rsidR="002A6987" w:rsidRPr="002A6987" w:rsidRDefault="002A6987" w:rsidP="002A6987">
            <w:pPr>
              <w:tabs>
                <w:tab w:val="left" w:pos="583"/>
                <w:tab w:val="left" w:pos="798"/>
                <w:tab w:val="left" w:pos="1074"/>
              </w:tabs>
              <w:spacing w:after="0" w:line="240" w:lineRule="auto"/>
              <w:ind w:right="112"/>
              <w:rPr>
                <w:rFonts w:eastAsia="Times New Roman"/>
                <w:sz w:val="22"/>
                <w:szCs w:val="22"/>
                <w:lang w:eastAsia="en-US"/>
              </w:rPr>
            </w:pPr>
            <w:r w:rsidRPr="002A6987">
              <w:rPr>
                <w:rFonts w:eastAsia="Times New Roman"/>
                <w:sz w:val="22"/>
                <w:szCs w:val="22"/>
                <w:lang w:eastAsia="en-US"/>
              </w:rPr>
              <w:t>XIP-2697</w:t>
            </w:r>
          </w:p>
        </w:tc>
        <w:tc>
          <w:tcPr>
            <w:tcW w:w="3969" w:type="dxa"/>
            <w:tcBorders>
              <w:left w:val="single" w:sz="4" w:space="0" w:color="auto"/>
              <w:bottom w:val="single" w:sz="4" w:space="0" w:color="auto"/>
              <w:right w:val="single" w:sz="4" w:space="0" w:color="auto"/>
            </w:tcBorders>
            <w:shd w:val="clear" w:color="auto" w:fill="auto"/>
          </w:tcPr>
          <w:p w:rsidR="002A6987" w:rsidRPr="002A6987" w:rsidRDefault="002A6987" w:rsidP="002A6987">
            <w:pPr>
              <w:spacing w:after="0" w:line="240" w:lineRule="auto"/>
              <w:jc w:val="both"/>
              <w:rPr>
                <w:rFonts w:eastAsia="Times New Roman"/>
                <w:bCs/>
                <w:sz w:val="22"/>
                <w:szCs w:val="22"/>
              </w:rPr>
            </w:pPr>
            <w:r w:rsidRPr="002A6987">
              <w:rPr>
                <w:rFonts w:eastAsia="Times New Roman"/>
                <w:bCs/>
                <w:sz w:val="22"/>
                <w:szCs w:val="22"/>
              </w:rPr>
              <w:t>Baudžiamojo kodekso 199, 199(1), 199(2) ir 200 straipsnių pakeitimo ĮSTATYMO PROJEKTAS</w:t>
            </w:r>
          </w:p>
        </w:tc>
        <w:tc>
          <w:tcPr>
            <w:tcW w:w="1276" w:type="dxa"/>
            <w:tcBorders>
              <w:left w:val="single" w:sz="4" w:space="0" w:color="auto"/>
              <w:bottom w:val="single" w:sz="4" w:space="0" w:color="auto"/>
              <w:right w:val="single" w:sz="4" w:space="0" w:color="auto"/>
            </w:tcBorders>
            <w:shd w:val="clear" w:color="auto" w:fill="auto"/>
          </w:tcPr>
          <w:p w:rsidR="002A6987" w:rsidRPr="002A6987" w:rsidRDefault="002A6987" w:rsidP="002A6987">
            <w:pPr>
              <w:spacing w:after="0" w:line="240" w:lineRule="auto"/>
              <w:jc w:val="center"/>
              <w:rPr>
                <w:rFonts w:eastAsia="Times New Roman"/>
                <w:sz w:val="22"/>
                <w:szCs w:val="22"/>
                <w:lang w:eastAsia="en-US"/>
              </w:rPr>
            </w:pPr>
            <w:r w:rsidRPr="002A6987">
              <w:rPr>
                <w:rFonts w:eastAsia="Times New Roman"/>
                <w:sz w:val="22"/>
                <w:szCs w:val="22"/>
                <w:lang w:eastAsia="en-US"/>
              </w:rPr>
              <w:t>Papildomas</w:t>
            </w:r>
          </w:p>
          <w:p w:rsidR="002A6987" w:rsidRPr="002A6987" w:rsidRDefault="002A6987" w:rsidP="002A6987">
            <w:pPr>
              <w:spacing w:after="0" w:line="240" w:lineRule="auto"/>
              <w:jc w:val="center"/>
              <w:rPr>
                <w:rFonts w:eastAsia="Times New Roman"/>
                <w:sz w:val="22"/>
                <w:szCs w:val="22"/>
                <w:lang w:eastAsia="en-US"/>
              </w:rPr>
            </w:pPr>
            <w:r w:rsidRPr="002A6987">
              <w:rPr>
                <w:rFonts w:eastAsia="Times New Roman"/>
                <w:sz w:val="22"/>
                <w:szCs w:val="22"/>
                <w:lang w:eastAsia="en-US"/>
              </w:rPr>
              <w:t>Svarstymas</w:t>
            </w:r>
          </w:p>
        </w:tc>
        <w:tc>
          <w:tcPr>
            <w:tcW w:w="1418" w:type="dxa"/>
            <w:tcBorders>
              <w:left w:val="single" w:sz="4" w:space="0" w:color="auto"/>
              <w:bottom w:val="single" w:sz="4" w:space="0" w:color="auto"/>
              <w:right w:val="double" w:sz="4" w:space="0" w:color="auto"/>
            </w:tcBorders>
            <w:shd w:val="clear" w:color="auto" w:fill="auto"/>
          </w:tcPr>
          <w:p w:rsidR="002A6987" w:rsidRPr="002A6987" w:rsidRDefault="002A6987" w:rsidP="002A6987">
            <w:pPr>
              <w:numPr>
                <w:ilvl w:val="0"/>
                <w:numId w:val="17"/>
              </w:numPr>
              <w:tabs>
                <w:tab w:val="left" w:pos="0"/>
              </w:tabs>
              <w:spacing w:after="0" w:line="240" w:lineRule="auto"/>
              <w:ind w:left="253" w:hanging="253"/>
              <w:jc w:val="both"/>
              <w:rPr>
                <w:rFonts w:eastAsia="Times New Roman"/>
                <w:sz w:val="22"/>
                <w:szCs w:val="22"/>
                <w:lang w:eastAsia="en-US"/>
              </w:rPr>
            </w:pPr>
            <w:r w:rsidRPr="002A6987">
              <w:rPr>
                <w:rFonts w:eastAsia="Times New Roman"/>
                <w:sz w:val="22"/>
                <w:szCs w:val="22"/>
                <w:lang w:eastAsia="en-US"/>
              </w:rPr>
              <w:t>Paulauskas</w:t>
            </w:r>
          </w:p>
          <w:p w:rsidR="002A6987" w:rsidRPr="002A6987" w:rsidRDefault="002A6987" w:rsidP="002A6987">
            <w:pPr>
              <w:tabs>
                <w:tab w:val="left" w:pos="0"/>
              </w:tabs>
              <w:spacing w:after="0" w:line="240" w:lineRule="auto"/>
              <w:jc w:val="both"/>
              <w:rPr>
                <w:rFonts w:eastAsia="Times New Roman"/>
                <w:sz w:val="22"/>
                <w:szCs w:val="22"/>
                <w:lang w:eastAsia="en-US"/>
              </w:rPr>
            </w:pPr>
          </w:p>
          <w:p w:rsidR="002A6987" w:rsidRPr="002A6987" w:rsidRDefault="002A6987" w:rsidP="002A6987">
            <w:pPr>
              <w:tabs>
                <w:tab w:val="left" w:pos="0"/>
              </w:tabs>
              <w:spacing w:after="0" w:line="240" w:lineRule="auto"/>
              <w:jc w:val="both"/>
              <w:rPr>
                <w:rFonts w:eastAsia="Times New Roman"/>
                <w:sz w:val="22"/>
                <w:szCs w:val="22"/>
                <w:lang w:eastAsia="en-US"/>
              </w:rPr>
            </w:pPr>
            <w:r w:rsidRPr="002A6987">
              <w:rPr>
                <w:rFonts w:eastAsia="Times New Roman"/>
                <w:sz w:val="22"/>
                <w:szCs w:val="22"/>
                <w:lang w:eastAsia="en-US"/>
              </w:rPr>
              <w:t>P. Bačiulis</w:t>
            </w:r>
          </w:p>
        </w:tc>
      </w:tr>
      <w:tr w:rsidR="002A6987" w:rsidRPr="002A6987" w:rsidTr="002A6987">
        <w:trPr>
          <w:trHeight w:val="542"/>
        </w:trPr>
        <w:tc>
          <w:tcPr>
            <w:tcW w:w="567" w:type="dxa"/>
            <w:tcBorders>
              <w:top w:val="single" w:sz="4" w:space="0" w:color="auto"/>
              <w:left w:val="double" w:sz="4" w:space="0" w:color="auto"/>
              <w:bottom w:val="single" w:sz="4" w:space="0" w:color="auto"/>
              <w:right w:val="single" w:sz="4" w:space="0" w:color="auto"/>
            </w:tcBorders>
          </w:tcPr>
          <w:p w:rsidR="002A6987" w:rsidRPr="002A6987" w:rsidRDefault="002A6987" w:rsidP="002A6987">
            <w:pPr>
              <w:numPr>
                <w:ilvl w:val="0"/>
                <w:numId w:val="15"/>
              </w:numPr>
              <w:spacing w:after="0" w:line="240" w:lineRule="auto"/>
              <w:ind w:right="-476"/>
              <w:rPr>
                <w:rFonts w:eastAsia="Times New Roman"/>
                <w:sz w:val="22"/>
                <w:szCs w:val="22"/>
                <w:lang w:eastAsia="en-US"/>
              </w:rPr>
            </w:pPr>
          </w:p>
        </w:tc>
        <w:tc>
          <w:tcPr>
            <w:tcW w:w="1560" w:type="dxa"/>
            <w:vMerge/>
            <w:tcBorders>
              <w:left w:val="single" w:sz="4" w:space="0" w:color="auto"/>
              <w:right w:val="single" w:sz="4" w:space="0" w:color="auto"/>
            </w:tcBorders>
            <w:shd w:val="clear" w:color="auto" w:fill="auto"/>
          </w:tcPr>
          <w:p w:rsidR="002A6987" w:rsidRPr="002A6987" w:rsidRDefault="002A6987" w:rsidP="002A6987">
            <w:pPr>
              <w:tabs>
                <w:tab w:val="left" w:pos="0"/>
              </w:tabs>
              <w:spacing w:after="0" w:line="240" w:lineRule="auto"/>
              <w:jc w:val="both"/>
              <w:rPr>
                <w:rFonts w:eastAsia="Times New Roman"/>
                <w:sz w:val="22"/>
                <w:szCs w:val="22"/>
                <w:lang w:eastAsia="en-US"/>
              </w:rPr>
            </w:pPr>
          </w:p>
        </w:tc>
        <w:tc>
          <w:tcPr>
            <w:tcW w:w="1134" w:type="dxa"/>
            <w:tcBorders>
              <w:left w:val="single" w:sz="4" w:space="0" w:color="auto"/>
              <w:bottom w:val="single" w:sz="4" w:space="0" w:color="auto"/>
              <w:right w:val="single" w:sz="4" w:space="0" w:color="auto"/>
            </w:tcBorders>
            <w:shd w:val="clear" w:color="auto" w:fill="auto"/>
          </w:tcPr>
          <w:p w:rsidR="002A6987" w:rsidRPr="002A6987" w:rsidRDefault="002A6987" w:rsidP="002A6987">
            <w:pPr>
              <w:autoSpaceDE w:val="0"/>
              <w:autoSpaceDN w:val="0"/>
              <w:adjustRightInd w:val="0"/>
              <w:spacing w:after="0" w:line="240" w:lineRule="auto"/>
              <w:rPr>
                <w:rFonts w:eastAsia="Times New Roman"/>
                <w:color w:val="000000"/>
                <w:sz w:val="22"/>
                <w:szCs w:val="22"/>
              </w:rPr>
            </w:pPr>
            <w:r w:rsidRPr="002A6987">
              <w:rPr>
                <w:rFonts w:eastAsia="Times New Roman"/>
                <w:color w:val="000000"/>
                <w:sz w:val="22"/>
                <w:szCs w:val="22"/>
              </w:rPr>
              <w:t>XIP-2698</w:t>
            </w:r>
          </w:p>
        </w:tc>
        <w:tc>
          <w:tcPr>
            <w:tcW w:w="3969" w:type="dxa"/>
            <w:tcBorders>
              <w:left w:val="single" w:sz="4" w:space="0" w:color="auto"/>
              <w:bottom w:val="single" w:sz="4" w:space="0" w:color="auto"/>
              <w:right w:val="single" w:sz="4" w:space="0" w:color="auto"/>
            </w:tcBorders>
            <w:shd w:val="clear" w:color="auto" w:fill="auto"/>
          </w:tcPr>
          <w:p w:rsidR="002A6987" w:rsidRPr="002A6987" w:rsidRDefault="002A6987" w:rsidP="002A6987">
            <w:pPr>
              <w:autoSpaceDE w:val="0"/>
              <w:autoSpaceDN w:val="0"/>
              <w:adjustRightInd w:val="0"/>
              <w:spacing w:after="0" w:line="240" w:lineRule="auto"/>
              <w:jc w:val="both"/>
              <w:rPr>
                <w:rFonts w:eastAsia="Times New Roman"/>
                <w:iCs/>
                <w:color w:val="000000"/>
                <w:sz w:val="22"/>
                <w:szCs w:val="22"/>
              </w:rPr>
            </w:pPr>
            <w:r w:rsidRPr="002A6987">
              <w:rPr>
                <w:rFonts w:eastAsia="Times New Roman"/>
                <w:iCs/>
                <w:color w:val="000000"/>
                <w:sz w:val="22"/>
                <w:szCs w:val="22"/>
              </w:rPr>
              <w:t>Administracinių teisės pažeidimų kodekso 26, 133(1), 163(2), 177, 210, 221, 224, 225, 225(2), 237, 240, 246(2), 259, 259(1), 269, 320 ir 321 straipsnių pakeitimo bei 177(2) straipsnio pripažinimo netekusiu galios ĮSTATYMO PROJEKTAS</w:t>
            </w:r>
          </w:p>
        </w:tc>
        <w:tc>
          <w:tcPr>
            <w:tcW w:w="1276" w:type="dxa"/>
            <w:tcBorders>
              <w:left w:val="single" w:sz="4" w:space="0" w:color="auto"/>
              <w:bottom w:val="single" w:sz="4" w:space="0" w:color="auto"/>
              <w:right w:val="single" w:sz="4" w:space="0" w:color="auto"/>
            </w:tcBorders>
            <w:shd w:val="clear" w:color="auto" w:fill="auto"/>
          </w:tcPr>
          <w:p w:rsidR="002A6987" w:rsidRPr="002A6987" w:rsidRDefault="002A6987" w:rsidP="002A6987">
            <w:pPr>
              <w:spacing w:after="0" w:line="240" w:lineRule="auto"/>
              <w:jc w:val="center"/>
              <w:rPr>
                <w:rFonts w:eastAsia="Times New Roman"/>
                <w:sz w:val="22"/>
                <w:szCs w:val="22"/>
                <w:lang w:eastAsia="en-US"/>
              </w:rPr>
            </w:pPr>
            <w:r w:rsidRPr="002A6987">
              <w:rPr>
                <w:rFonts w:eastAsia="Times New Roman"/>
                <w:sz w:val="22"/>
                <w:szCs w:val="22"/>
                <w:lang w:eastAsia="en-US"/>
              </w:rPr>
              <w:t>Papildomas</w:t>
            </w:r>
          </w:p>
          <w:p w:rsidR="002A6987" w:rsidRPr="002A6987" w:rsidRDefault="002A6987" w:rsidP="002A6987">
            <w:pPr>
              <w:spacing w:after="0" w:line="240" w:lineRule="auto"/>
              <w:jc w:val="center"/>
              <w:rPr>
                <w:rFonts w:eastAsia="Times New Roman"/>
                <w:sz w:val="22"/>
                <w:szCs w:val="22"/>
                <w:lang w:eastAsia="en-US"/>
              </w:rPr>
            </w:pPr>
            <w:r w:rsidRPr="002A6987">
              <w:rPr>
                <w:rFonts w:eastAsia="Times New Roman"/>
                <w:sz w:val="22"/>
                <w:szCs w:val="22"/>
                <w:lang w:eastAsia="en-US"/>
              </w:rPr>
              <w:t>Svarstymas</w:t>
            </w:r>
          </w:p>
        </w:tc>
        <w:tc>
          <w:tcPr>
            <w:tcW w:w="1418" w:type="dxa"/>
            <w:tcBorders>
              <w:left w:val="single" w:sz="4" w:space="0" w:color="auto"/>
              <w:bottom w:val="single" w:sz="4" w:space="0" w:color="auto"/>
              <w:right w:val="double" w:sz="4" w:space="0" w:color="auto"/>
            </w:tcBorders>
            <w:shd w:val="clear" w:color="auto" w:fill="auto"/>
          </w:tcPr>
          <w:p w:rsidR="002A6987" w:rsidRPr="002A6987" w:rsidRDefault="002A6987" w:rsidP="002A6987">
            <w:pPr>
              <w:spacing w:after="0" w:line="240" w:lineRule="auto"/>
              <w:jc w:val="both"/>
              <w:rPr>
                <w:sz w:val="22"/>
                <w:szCs w:val="22"/>
                <w:lang w:eastAsia="en-US"/>
              </w:rPr>
            </w:pPr>
            <w:r w:rsidRPr="002A6987">
              <w:rPr>
                <w:sz w:val="22"/>
                <w:szCs w:val="22"/>
                <w:lang w:eastAsia="en-US"/>
              </w:rPr>
              <w:t xml:space="preserve">A. Paulauskas </w:t>
            </w:r>
          </w:p>
          <w:p w:rsidR="002A6987" w:rsidRPr="002A6987" w:rsidRDefault="002A6987" w:rsidP="002A6987">
            <w:pPr>
              <w:tabs>
                <w:tab w:val="left" w:pos="0"/>
              </w:tabs>
              <w:spacing w:after="0" w:line="240" w:lineRule="auto"/>
              <w:jc w:val="both"/>
              <w:rPr>
                <w:rFonts w:eastAsia="Times New Roman"/>
                <w:sz w:val="22"/>
                <w:szCs w:val="22"/>
                <w:lang w:eastAsia="en-US"/>
              </w:rPr>
            </w:pPr>
          </w:p>
          <w:p w:rsidR="002A6987" w:rsidRPr="002A6987" w:rsidRDefault="002A6987" w:rsidP="002A6987">
            <w:pPr>
              <w:tabs>
                <w:tab w:val="left" w:pos="0"/>
              </w:tabs>
              <w:spacing w:after="0" w:line="240" w:lineRule="auto"/>
              <w:jc w:val="both"/>
              <w:rPr>
                <w:rFonts w:eastAsia="Times New Roman"/>
                <w:sz w:val="22"/>
                <w:szCs w:val="22"/>
                <w:lang w:eastAsia="en-US"/>
              </w:rPr>
            </w:pPr>
            <w:r w:rsidRPr="002A6987">
              <w:rPr>
                <w:rFonts w:eastAsia="Times New Roman"/>
                <w:sz w:val="22"/>
                <w:szCs w:val="22"/>
                <w:lang w:eastAsia="en-US"/>
              </w:rPr>
              <w:t>P. Bačiulis</w:t>
            </w:r>
          </w:p>
        </w:tc>
      </w:tr>
      <w:tr w:rsidR="002A6987" w:rsidRPr="002A6987" w:rsidTr="002A6987">
        <w:trPr>
          <w:trHeight w:val="542"/>
        </w:trPr>
        <w:tc>
          <w:tcPr>
            <w:tcW w:w="567" w:type="dxa"/>
            <w:tcBorders>
              <w:top w:val="single" w:sz="4" w:space="0" w:color="auto"/>
              <w:left w:val="double" w:sz="4" w:space="0" w:color="auto"/>
              <w:bottom w:val="single" w:sz="4" w:space="0" w:color="auto"/>
              <w:right w:val="single" w:sz="4" w:space="0" w:color="auto"/>
            </w:tcBorders>
          </w:tcPr>
          <w:p w:rsidR="002A6987" w:rsidRPr="002A6987" w:rsidRDefault="002A6987" w:rsidP="002A6987">
            <w:pPr>
              <w:numPr>
                <w:ilvl w:val="0"/>
                <w:numId w:val="15"/>
              </w:numPr>
              <w:spacing w:after="0" w:line="240" w:lineRule="auto"/>
              <w:ind w:right="-476"/>
              <w:rPr>
                <w:rFonts w:eastAsia="Times New Roman"/>
                <w:sz w:val="22"/>
                <w:szCs w:val="22"/>
                <w:lang w:eastAsia="en-US"/>
              </w:rPr>
            </w:pPr>
          </w:p>
        </w:tc>
        <w:tc>
          <w:tcPr>
            <w:tcW w:w="1560" w:type="dxa"/>
            <w:vMerge/>
            <w:tcBorders>
              <w:left w:val="single" w:sz="4" w:space="0" w:color="auto"/>
              <w:right w:val="single" w:sz="4" w:space="0" w:color="auto"/>
            </w:tcBorders>
            <w:shd w:val="clear" w:color="auto" w:fill="auto"/>
          </w:tcPr>
          <w:p w:rsidR="002A6987" w:rsidRPr="002A6987" w:rsidRDefault="002A6987" w:rsidP="002A6987">
            <w:pPr>
              <w:tabs>
                <w:tab w:val="left" w:pos="0"/>
              </w:tabs>
              <w:spacing w:after="0" w:line="240" w:lineRule="auto"/>
              <w:jc w:val="both"/>
              <w:rPr>
                <w:rFonts w:eastAsia="Times New Roman"/>
                <w:sz w:val="22"/>
                <w:szCs w:val="22"/>
                <w:lang w:eastAsia="en-US"/>
              </w:rPr>
            </w:pPr>
          </w:p>
        </w:tc>
        <w:tc>
          <w:tcPr>
            <w:tcW w:w="1134" w:type="dxa"/>
            <w:tcBorders>
              <w:left w:val="single" w:sz="4" w:space="0" w:color="auto"/>
              <w:bottom w:val="single" w:sz="4" w:space="0" w:color="auto"/>
              <w:right w:val="single" w:sz="4" w:space="0" w:color="auto"/>
            </w:tcBorders>
            <w:shd w:val="clear" w:color="auto" w:fill="auto"/>
          </w:tcPr>
          <w:p w:rsidR="002A6987" w:rsidRPr="002A6987" w:rsidRDefault="002A6987" w:rsidP="002A6987">
            <w:pPr>
              <w:autoSpaceDE w:val="0"/>
              <w:autoSpaceDN w:val="0"/>
              <w:adjustRightInd w:val="0"/>
              <w:spacing w:after="0" w:line="240" w:lineRule="auto"/>
              <w:rPr>
                <w:rFonts w:eastAsia="Times New Roman"/>
                <w:color w:val="000000"/>
                <w:sz w:val="22"/>
                <w:szCs w:val="22"/>
              </w:rPr>
            </w:pPr>
            <w:r w:rsidRPr="002A6987">
              <w:rPr>
                <w:rFonts w:eastAsia="Times New Roman"/>
                <w:color w:val="000000"/>
                <w:sz w:val="22"/>
                <w:szCs w:val="22"/>
              </w:rPr>
              <w:t>XIP-2700</w:t>
            </w:r>
          </w:p>
        </w:tc>
        <w:tc>
          <w:tcPr>
            <w:tcW w:w="3969" w:type="dxa"/>
            <w:tcBorders>
              <w:left w:val="single" w:sz="4" w:space="0" w:color="auto"/>
              <w:bottom w:val="single" w:sz="4" w:space="0" w:color="auto"/>
              <w:right w:val="single" w:sz="4" w:space="0" w:color="auto"/>
            </w:tcBorders>
            <w:shd w:val="clear" w:color="auto" w:fill="auto"/>
          </w:tcPr>
          <w:p w:rsidR="002A6987" w:rsidRPr="002A6987" w:rsidRDefault="002A6987" w:rsidP="002A6987">
            <w:pPr>
              <w:autoSpaceDE w:val="0"/>
              <w:autoSpaceDN w:val="0"/>
              <w:adjustRightInd w:val="0"/>
              <w:spacing w:after="0" w:line="240" w:lineRule="auto"/>
              <w:jc w:val="both"/>
              <w:rPr>
                <w:rFonts w:eastAsia="Times New Roman"/>
                <w:iCs/>
                <w:color w:val="000000"/>
                <w:sz w:val="22"/>
                <w:szCs w:val="22"/>
              </w:rPr>
            </w:pPr>
            <w:r w:rsidRPr="002A6987">
              <w:rPr>
                <w:rFonts w:eastAsia="Times New Roman"/>
                <w:iCs/>
                <w:color w:val="000000"/>
                <w:sz w:val="22"/>
                <w:szCs w:val="22"/>
              </w:rPr>
              <w:t>Kriminalinės žvalgybos įstatymo Nr. XI-2234 8 straipsnio pakeitimo ĮSTATYMO PROJEKTAS</w:t>
            </w:r>
          </w:p>
        </w:tc>
        <w:tc>
          <w:tcPr>
            <w:tcW w:w="1276" w:type="dxa"/>
            <w:tcBorders>
              <w:left w:val="single" w:sz="4" w:space="0" w:color="auto"/>
              <w:bottom w:val="single" w:sz="4" w:space="0" w:color="auto"/>
              <w:right w:val="single" w:sz="4" w:space="0" w:color="auto"/>
            </w:tcBorders>
            <w:shd w:val="clear" w:color="auto" w:fill="auto"/>
          </w:tcPr>
          <w:p w:rsidR="002A6987" w:rsidRPr="002A6987" w:rsidRDefault="002A6987" w:rsidP="002A6987">
            <w:pPr>
              <w:spacing w:after="0" w:line="240" w:lineRule="auto"/>
              <w:jc w:val="center"/>
              <w:rPr>
                <w:rFonts w:eastAsia="Times New Roman"/>
                <w:sz w:val="22"/>
                <w:szCs w:val="22"/>
                <w:lang w:eastAsia="en-US"/>
              </w:rPr>
            </w:pPr>
            <w:r w:rsidRPr="002A6987">
              <w:rPr>
                <w:rFonts w:eastAsia="Times New Roman"/>
                <w:sz w:val="22"/>
                <w:szCs w:val="22"/>
                <w:lang w:eastAsia="en-US"/>
              </w:rPr>
              <w:t>Papildomas</w:t>
            </w:r>
          </w:p>
          <w:p w:rsidR="002A6987" w:rsidRPr="002A6987" w:rsidRDefault="002A6987" w:rsidP="002A6987">
            <w:pPr>
              <w:spacing w:after="0" w:line="240" w:lineRule="auto"/>
              <w:jc w:val="center"/>
              <w:rPr>
                <w:rFonts w:eastAsia="Times New Roman"/>
                <w:sz w:val="22"/>
                <w:szCs w:val="22"/>
                <w:lang w:eastAsia="en-US"/>
              </w:rPr>
            </w:pPr>
            <w:r w:rsidRPr="002A6987">
              <w:rPr>
                <w:rFonts w:eastAsia="Times New Roman"/>
                <w:sz w:val="22"/>
                <w:szCs w:val="22"/>
                <w:lang w:eastAsia="en-US"/>
              </w:rPr>
              <w:t>Svarstymas</w:t>
            </w:r>
          </w:p>
        </w:tc>
        <w:tc>
          <w:tcPr>
            <w:tcW w:w="1418" w:type="dxa"/>
            <w:tcBorders>
              <w:left w:val="single" w:sz="4" w:space="0" w:color="auto"/>
              <w:bottom w:val="single" w:sz="4" w:space="0" w:color="auto"/>
              <w:right w:val="double" w:sz="4" w:space="0" w:color="auto"/>
            </w:tcBorders>
            <w:shd w:val="clear" w:color="auto" w:fill="auto"/>
          </w:tcPr>
          <w:p w:rsidR="002A6987" w:rsidRPr="002A6987" w:rsidRDefault="002A6987" w:rsidP="002A6987">
            <w:pPr>
              <w:spacing w:after="0" w:line="240" w:lineRule="auto"/>
              <w:jc w:val="both"/>
              <w:rPr>
                <w:sz w:val="22"/>
                <w:szCs w:val="22"/>
                <w:lang w:eastAsia="en-US"/>
              </w:rPr>
            </w:pPr>
            <w:r w:rsidRPr="002A6987">
              <w:rPr>
                <w:sz w:val="22"/>
                <w:szCs w:val="22"/>
                <w:lang w:eastAsia="en-US"/>
              </w:rPr>
              <w:t xml:space="preserve">A. Paulauskas </w:t>
            </w:r>
          </w:p>
          <w:p w:rsidR="002A6987" w:rsidRPr="002A6987" w:rsidRDefault="002A6987" w:rsidP="002A6987">
            <w:pPr>
              <w:tabs>
                <w:tab w:val="left" w:pos="0"/>
              </w:tabs>
              <w:spacing w:after="0" w:line="240" w:lineRule="auto"/>
              <w:jc w:val="both"/>
              <w:rPr>
                <w:rFonts w:eastAsia="Times New Roman"/>
                <w:sz w:val="22"/>
                <w:szCs w:val="22"/>
                <w:lang w:eastAsia="en-US"/>
              </w:rPr>
            </w:pPr>
          </w:p>
          <w:p w:rsidR="002A6987" w:rsidRPr="002A6987" w:rsidRDefault="002A6987" w:rsidP="002A6987">
            <w:pPr>
              <w:tabs>
                <w:tab w:val="left" w:pos="0"/>
              </w:tabs>
              <w:spacing w:after="0" w:line="240" w:lineRule="auto"/>
              <w:jc w:val="both"/>
              <w:rPr>
                <w:rFonts w:eastAsia="Times New Roman"/>
                <w:sz w:val="22"/>
                <w:szCs w:val="22"/>
                <w:lang w:eastAsia="en-US"/>
              </w:rPr>
            </w:pPr>
            <w:r w:rsidRPr="002A6987">
              <w:rPr>
                <w:rFonts w:eastAsia="Times New Roman"/>
                <w:sz w:val="22"/>
                <w:szCs w:val="22"/>
                <w:lang w:eastAsia="en-US"/>
              </w:rPr>
              <w:t>P. Bačiulis</w:t>
            </w:r>
          </w:p>
        </w:tc>
      </w:tr>
      <w:tr w:rsidR="002A6987" w:rsidRPr="002A6987" w:rsidTr="002A6987">
        <w:trPr>
          <w:trHeight w:val="542"/>
        </w:trPr>
        <w:tc>
          <w:tcPr>
            <w:tcW w:w="567" w:type="dxa"/>
            <w:tcBorders>
              <w:top w:val="single" w:sz="4" w:space="0" w:color="auto"/>
              <w:left w:val="double" w:sz="4" w:space="0" w:color="auto"/>
              <w:bottom w:val="single" w:sz="4" w:space="0" w:color="auto"/>
              <w:right w:val="single" w:sz="4" w:space="0" w:color="auto"/>
            </w:tcBorders>
          </w:tcPr>
          <w:p w:rsidR="002A6987" w:rsidRPr="002A6987" w:rsidRDefault="002A6987" w:rsidP="002A6987">
            <w:pPr>
              <w:numPr>
                <w:ilvl w:val="0"/>
                <w:numId w:val="15"/>
              </w:numPr>
              <w:spacing w:after="0" w:line="240" w:lineRule="auto"/>
              <w:ind w:right="-476"/>
              <w:rPr>
                <w:rFonts w:eastAsia="Times New Roman"/>
                <w:sz w:val="22"/>
                <w:szCs w:val="22"/>
                <w:lang w:eastAsia="en-US"/>
              </w:rPr>
            </w:pPr>
          </w:p>
        </w:tc>
        <w:tc>
          <w:tcPr>
            <w:tcW w:w="1560" w:type="dxa"/>
            <w:tcBorders>
              <w:left w:val="single" w:sz="4" w:space="0" w:color="auto"/>
              <w:right w:val="single" w:sz="4" w:space="0" w:color="auto"/>
            </w:tcBorders>
            <w:shd w:val="clear" w:color="auto" w:fill="auto"/>
          </w:tcPr>
          <w:p w:rsidR="002A6987" w:rsidRPr="002A6987" w:rsidRDefault="002A6987" w:rsidP="002A6987">
            <w:pPr>
              <w:tabs>
                <w:tab w:val="left" w:pos="112"/>
              </w:tabs>
              <w:spacing w:after="0" w:line="240" w:lineRule="auto"/>
              <w:jc w:val="both"/>
              <w:rPr>
                <w:rFonts w:eastAsia="Times New Roman"/>
                <w:sz w:val="22"/>
                <w:szCs w:val="22"/>
                <w:lang w:eastAsia="en-US"/>
              </w:rPr>
            </w:pPr>
            <w:r w:rsidRPr="002A6987">
              <w:rPr>
                <w:rFonts w:eastAsia="Times New Roman"/>
                <w:sz w:val="22"/>
                <w:szCs w:val="22"/>
                <w:lang w:eastAsia="en-US"/>
              </w:rPr>
              <w:t>2014-11-26</w:t>
            </w:r>
          </w:p>
          <w:p w:rsidR="002A6987" w:rsidRPr="002A6987" w:rsidRDefault="002A6987" w:rsidP="002A6987">
            <w:pPr>
              <w:tabs>
                <w:tab w:val="left" w:pos="112"/>
              </w:tabs>
              <w:spacing w:after="0" w:line="240" w:lineRule="auto"/>
              <w:jc w:val="both"/>
              <w:rPr>
                <w:rFonts w:eastAsia="Times New Roman"/>
                <w:sz w:val="22"/>
                <w:szCs w:val="22"/>
                <w:lang w:eastAsia="en-US"/>
              </w:rPr>
            </w:pPr>
            <w:r w:rsidRPr="002A6987">
              <w:rPr>
                <w:rFonts w:eastAsia="Times New Roman"/>
                <w:sz w:val="22"/>
                <w:szCs w:val="22"/>
                <w:lang w:eastAsia="en-US"/>
              </w:rPr>
              <w:t>11.20-11.40</w:t>
            </w:r>
          </w:p>
          <w:p w:rsidR="002A6987" w:rsidRPr="002A6987" w:rsidRDefault="002A6987" w:rsidP="002A6987">
            <w:pPr>
              <w:tabs>
                <w:tab w:val="left" w:pos="0"/>
              </w:tabs>
              <w:spacing w:after="0" w:line="240" w:lineRule="auto"/>
              <w:jc w:val="both"/>
              <w:rPr>
                <w:rFonts w:eastAsia="Times New Roman"/>
                <w:sz w:val="22"/>
                <w:szCs w:val="22"/>
                <w:lang w:eastAsia="en-US"/>
              </w:rPr>
            </w:pPr>
            <w:r w:rsidRPr="002A6987">
              <w:rPr>
                <w:rFonts w:eastAsia="Times New Roman"/>
                <w:sz w:val="22"/>
                <w:szCs w:val="22"/>
                <w:lang w:eastAsia="en-US"/>
              </w:rPr>
              <w:t>II r. 006</w:t>
            </w:r>
          </w:p>
        </w:tc>
        <w:tc>
          <w:tcPr>
            <w:tcW w:w="1134" w:type="dxa"/>
            <w:tcBorders>
              <w:left w:val="single" w:sz="4" w:space="0" w:color="auto"/>
              <w:bottom w:val="single" w:sz="4" w:space="0" w:color="auto"/>
              <w:right w:val="single" w:sz="4" w:space="0" w:color="auto"/>
            </w:tcBorders>
            <w:shd w:val="clear" w:color="auto" w:fill="auto"/>
          </w:tcPr>
          <w:p w:rsidR="002A6987" w:rsidRPr="002A6987" w:rsidRDefault="002A6987" w:rsidP="002A6987">
            <w:pPr>
              <w:autoSpaceDE w:val="0"/>
              <w:autoSpaceDN w:val="0"/>
              <w:adjustRightInd w:val="0"/>
              <w:spacing w:after="0" w:line="240" w:lineRule="auto"/>
              <w:rPr>
                <w:rFonts w:eastAsia="Times New Roman"/>
                <w:color w:val="000000"/>
                <w:sz w:val="22"/>
                <w:szCs w:val="22"/>
              </w:rPr>
            </w:pPr>
            <w:r w:rsidRPr="002A6987">
              <w:rPr>
                <w:rFonts w:eastAsia="Times New Roman"/>
                <w:color w:val="000000"/>
                <w:sz w:val="22"/>
                <w:szCs w:val="22"/>
              </w:rPr>
              <w:t>XIIP-1708</w:t>
            </w:r>
          </w:p>
        </w:tc>
        <w:tc>
          <w:tcPr>
            <w:tcW w:w="3969" w:type="dxa"/>
            <w:tcBorders>
              <w:left w:val="single" w:sz="4" w:space="0" w:color="auto"/>
              <w:bottom w:val="single" w:sz="4" w:space="0" w:color="auto"/>
              <w:right w:val="single" w:sz="4" w:space="0" w:color="auto"/>
            </w:tcBorders>
            <w:shd w:val="clear" w:color="auto" w:fill="auto"/>
          </w:tcPr>
          <w:p w:rsidR="002A6987" w:rsidRPr="002A6987" w:rsidRDefault="002A6987" w:rsidP="002A6987">
            <w:pPr>
              <w:autoSpaceDE w:val="0"/>
              <w:autoSpaceDN w:val="0"/>
              <w:adjustRightInd w:val="0"/>
              <w:spacing w:after="0" w:line="240" w:lineRule="auto"/>
              <w:jc w:val="both"/>
              <w:rPr>
                <w:rFonts w:eastAsia="Times New Roman"/>
                <w:iCs/>
                <w:color w:val="000000"/>
                <w:sz w:val="22"/>
                <w:szCs w:val="22"/>
              </w:rPr>
            </w:pPr>
            <w:r w:rsidRPr="002A6987">
              <w:rPr>
                <w:rFonts w:eastAsia="Times New Roman"/>
                <w:iCs/>
                <w:color w:val="000000"/>
                <w:sz w:val="22"/>
                <w:szCs w:val="22"/>
              </w:rPr>
              <w:t xml:space="preserve">Nacionalinio saugumo pagrindų įstatymo Nr. VIII-49 1 straipsnio ir priedėlio 1, 2, 4, 11 skyrių pakeitimo ĮSTATYMO </w:t>
            </w:r>
            <w:r w:rsidRPr="002A6987">
              <w:rPr>
                <w:rFonts w:eastAsia="Times New Roman"/>
                <w:iCs/>
                <w:color w:val="000000"/>
                <w:sz w:val="22"/>
                <w:szCs w:val="22"/>
              </w:rPr>
              <w:lastRenderedPageBreak/>
              <w:t>PROJEKTAS</w:t>
            </w:r>
          </w:p>
        </w:tc>
        <w:tc>
          <w:tcPr>
            <w:tcW w:w="1276" w:type="dxa"/>
            <w:tcBorders>
              <w:left w:val="single" w:sz="4" w:space="0" w:color="auto"/>
              <w:bottom w:val="single" w:sz="4" w:space="0" w:color="auto"/>
              <w:right w:val="single" w:sz="4" w:space="0" w:color="auto"/>
            </w:tcBorders>
            <w:shd w:val="clear" w:color="auto" w:fill="auto"/>
          </w:tcPr>
          <w:p w:rsidR="002A6987" w:rsidRPr="002A6987" w:rsidRDefault="002A6987" w:rsidP="002A6987">
            <w:pPr>
              <w:spacing w:after="0" w:line="240" w:lineRule="auto"/>
              <w:jc w:val="center"/>
              <w:rPr>
                <w:rFonts w:eastAsia="Times New Roman"/>
                <w:sz w:val="22"/>
                <w:szCs w:val="22"/>
                <w:lang w:eastAsia="en-US"/>
              </w:rPr>
            </w:pPr>
            <w:r w:rsidRPr="002A6987">
              <w:rPr>
                <w:rFonts w:eastAsia="Times New Roman"/>
                <w:sz w:val="22"/>
                <w:szCs w:val="22"/>
                <w:lang w:eastAsia="en-US"/>
              </w:rPr>
              <w:lastRenderedPageBreak/>
              <w:t xml:space="preserve">Pagrindinis </w:t>
            </w:r>
          </w:p>
          <w:p w:rsidR="002A6987" w:rsidRPr="002A6987" w:rsidRDefault="002A6987" w:rsidP="002A6987">
            <w:pPr>
              <w:spacing w:after="0" w:line="240" w:lineRule="auto"/>
              <w:jc w:val="center"/>
              <w:rPr>
                <w:rFonts w:eastAsia="Times New Roman"/>
                <w:sz w:val="22"/>
                <w:szCs w:val="22"/>
                <w:lang w:eastAsia="en-US"/>
              </w:rPr>
            </w:pPr>
            <w:r w:rsidRPr="002A6987">
              <w:rPr>
                <w:rFonts w:eastAsia="Times New Roman"/>
                <w:sz w:val="22"/>
                <w:szCs w:val="22"/>
                <w:lang w:eastAsia="en-US"/>
              </w:rPr>
              <w:t>Svarstymas</w:t>
            </w:r>
          </w:p>
        </w:tc>
        <w:tc>
          <w:tcPr>
            <w:tcW w:w="1418" w:type="dxa"/>
            <w:tcBorders>
              <w:left w:val="single" w:sz="4" w:space="0" w:color="auto"/>
              <w:bottom w:val="single" w:sz="4" w:space="0" w:color="auto"/>
              <w:right w:val="double" w:sz="4" w:space="0" w:color="auto"/>
            </w:tcBorders>
            <w:shd w:val="clear" w:color="auto" w:fill="auto"/>
          </w:tcPr>
          <w:p w:rsidR="002A6987" w:rsidRPr="002A6987" w:rsidRDefault="002A6987" w:rsidP="002A6987">
            <w:pPr>
              <w:spacing w:after="0" w:line="240" w:lineRule="auto"/>
              <w:jc w:val="both"/>
              <w:rPr>
                <w:sz w:val="22"/>
                <w:szCs w:val="22"/>
                <w:lang w:eastAsia="en-US"/>
              </w:rPr>
            </w:pPr>
            <w:r w:rsidRPr="002A6987">
              <w:rPr>
                <w:sz w:val="22"/>
                <w:szCs w:val="22"/>
                <w:lang w:eastAsia="en-US"/>
              </w:rPr>
              <w:t xml:space="preserve">A. Paulauskas </w:t>
            </w:r>
          </w:p>
          <w:p w:rsidR="002A6987" w:rsidRPr="002A6987" w:rsidRDefault="002A6987" w:rsidP="002A6987">
            <w:pPr>
              <w:tabs>
                <w:tab w:val="left" w:pos="0"/>
              </w:tabs>
              <w:spacing w:after="0" w:line="240" w:lineRule="auto"/>
              <w:jc w:val="both"/>
              <w:rPr>
                <w:rFonts w:eastAsia="Times New Roman"/>
                <w:sz w:val="22"/>
                <w:szCs w:val="22"/>
                <w:lang w:eastAsia="en-US"/>
              </w:rPr>
            </w:pPr>
          </w:p>
          <w:p w:rsidR="002A6987" w:rsidRPr="002A6987" w:rsidRDefault="002A6987" w:rsidP="002A6987">
            <w:pPr>
              <w:spacing w:after="0" w:line="240" w:lineRule="auto"/>
              <w:jc w:val="both"/>
              <w:rPr>
                <w:sz w:val="22"/>
                <w:szCs w:val="22"/>
                <w:lang w:eastAsia="en-US"/>
              </w:rPr>
            </w:pPr>
            <w:r w:rsidRPr="002A6987">
              <w:rPr>
                <w:rFonts w:eastAsia="Times New Roman"/>
                <w:sz w:val="22"/>
                <w:szCs w:val="22"/>
                <w:lang w:eastAsia="en-US"/>
              </w:rPr>
              <w:t>P. Bačiulis</w:t>
            </w:r>
          </w:p>
        </w:tc>
      </w:tr>
      <w:tr w:rsidR="002A6987" w:rsidRPr="002A6987" w:rsidTr="002A6987">
        <w:trPr>
          <w:trHeight w:val="816"/>
        </w:trPr>
        <w:tc>
          <w:tcPr>
            <w:tcW w:w="567" w:type="dxa"/>
            <w:tcBorders>
              <w:top w:val="single" w:sz="4" w:space="0" w:color="auto"/>
              <w:left w:val="double" w:sz="4" w:space="0" w:color="auto"/>
              <w:bottom w:val="double" w:sz="4" w:space="0" w:color="auto"/>
              <w:right w:val="single" w:sz="4" w:space="0" w:color="auto"/>
            </w:tcBorders>
          </w:tcPr>
          <w:p w:rsidR="002A6987" w:rsidRPr="002A6987" w:rsidRDefault="002A6987" w:rsidP="002A6987">
            <w:pPr>
              <w:numPr>
                <w:ilvl w:val="0"/>
                <w:numId w:val="15"/>
              </w:numPr>
              <w:tabs>
                <w:tab w:val="left" w:pos="0"/>
              </w:tabs>
              <w:spacing w:after="0" w:line="240" w:lineRule="auto"/>
              <w:jc w:val="both"/>
              <w:rPr>
                <w:rFonts w:eastAsia="Times New Roman"/>
                <w:sz w:val="22"/>
                <w:szCs w:val="22"/>
                <w:lang w:eastAsia="en-US"/>
              </w:rPr>
            </w:pPr>
          </w:p>
        </w:tc>
        <w:tc>
          <w:tcPr>
            <w:tcW w:w="1560" w:type="dxa"/>
            <w:tcBorders>
              <w:top w:val="single" w:sz="4" w:space="0" w:color="auto"/>
              <w:left w:val="single" w:sz="4" w:space="0" w:color="auto"/>
              <w:bottom w:val="double" w:sz="4" w:space="0" w:color="auto"/>
              <w:right w:val="single" w:sz="4" w:space="0" w:color="auto"/>
            </w:tcBorders>
            <w:shd w:val="clear" w:color="auto" w:fill="auto"/>
          </w:tcPr>
          <w:p w:rsidR="002A6987" w:rsidRPr="002A6987" w:rsidRDefault="002A6987" w:rsidP="002A6987">
            <w:pPr>
              <w:tabs>
                <w:tab w:val="left" w:pos="112"/>
              </w:tabs>
              <w:spacing w:after="0" w:line="240" w:lineRule="auto"/>
              <w:jc w:val="both"/>
              <w:rPr>
                <w:rFonts w:eastAsia="Times New Roman"/>
                <w:sz w:val="22"/>
                <w:szCs w:val="22"/>
                <w:lang w:eastAsia="en-US"/>
              </w:rPr>
            </w:pPr>
            <w:r w:rsidRPr="002A6987">
              <w:rPr>
                <w:rFonts w:eastAsia="Times New Roman"/>
                <w:sz w:val="22"/>
                <w:szCs w:val="22"/>
                <w:lang w:eastAsia="en-US"/>
              </w:rPr>
              <w:t>2014-11-26</w:t>
            </w:r>
          </w:p>
          <w:p w:rsidR="002A6987" w:rsidRPr="002A6987" w:rsidRDefault="002A6987" w:rsidP="002A6987">
            <w:pPr>
              <w:tabs>
                <w:tab w:val="left" w:pos="112"/>
              </w:tabs>
              <w:spacing w:after="0" w:line="240" w:lineRule="auto"/>
              <w:jc w:val="both"/>
              <w:rPr>
                <w:rFonts w:eastAsia="Times New Roman"/>
                <w:sz w:val="22"/>
                <w:szCs w:val="22"/>
                <w:lang w:eastAsia="en-US"/>
              </w:rPr>
            </w:pPr>
            <w:r w:rsidRPr="002A6987">
              <w:rPr>
                <w:rFonts w:eastAsia="Times New Roman"/>
                <w:sz w:val="22"/>
                <w:szCs w:val="22"/>
                <w:lang w:eastAsia="en-US"/>
              </w:rPr>
              <w:t>11. 40-11.50</w:t>
            </w:r>
          </w:p>
          <w:p w:rsidR="002A6987" w:rsidRPr="002A6987" w:rsidRDefault="002A6987" w:rsidP="002A6987">
            <w:pPr>
              <w:tabs>
                <w:tab w:val="left" w:pos="0"/>
              </w:tabs>
              <w:spacing w:after="0" w:line="240" w:lineRule="auto"/>
              <w:jc w:val="both"/>
              <w:rPr>
                <w:rFonts w:eastAsia="Times New Roman"/>
                <w:sz w:val="22"/>
                <w:szCs w:val="22"/>
                <w:lang w:eastAsia="en-US"/>
              </w:rPr>
            </w:pPr>
            <w:r w:rsidRPr="002A6987">
              <w:rPr>
                <w:rFonts w:eastAsia="Times New Roman"/>
                <w:sz w:val="22"/>
                <w:szCs w:val="22"/>
                <w:lang w:eastAsia="en-US"/>
              </w:rPr>
              <w:t>II r. 006</w:t>
            </w:r>
          </w:p>
        </w:tc>
        <w:tc>
          <w:tcPr>
            <w:tcW w:w="6379" w:type="dxa"/>
            <w:gridSpan w:val="3"/>
            <w:tcBorders>
              <w:top w:val="single" w:sz="4" w:space="0" w:color="auto"/>
              <w:left w:val="single" w:sz="4" w:space="0" w:color="auto"/>
              <w:bottom w:val="double" w:sz="4" w:space="0" w:color="auto"/>
              <w:right w:val="single" w:sz="4" w:space="0" w:color="auto"/>
            </w:tcBorders>
            <w:shd w:val="clear" w:color="auto" w:fill="auto"/>
          </w:tcPr>
          <w:p w:rsidR="002A6987" w:rsidRPr="002A6987" w:rsidRDefault="002A6987" w:rsidP="002A6987">
            <w:pPr>
              <w:spacing w:after="0" w:line="240" w:lineRule="auto"/>
              <w:jc w:val="both"/>
              <w:rPr>
                <w:sz w:val="22"/>
                <w:szCs w:val="22"/>
                <w:lang w:eastAsia="en-US"/>
              </w:rPr>
            </w:pPr>
            <w:r w:rsidRPr="002A6987">
              <w:rPr>
                <w:sz w:val="22"/>
                <w:szCs w:val="22"/>
                <w:lang w:eastAsia="en-US"/>
              </w:rPr>
              <w:t>Kiti klausimai:</w:t>
            </w:r>
          </w:p>
          <w:p w:rsidR="002A6987" w:rsidRPr="002A6987" w:rsidRDefault="002A6987" w:rsidP="002A6987">
            <w:pPr>
              <w:numPr>
                <w:ilvl w:val="0"/>
                <w:numId w:val="16"/>
              </w:numPr>
              <w:spacing w:after="0" w:line="240" w:lineRule="auto"/>
              <w:jc w:val="both"/>
              <w:rPr>
                <w:sz w:val="22"/>
                <w:szCs w:val="22"/>
                <w:lang w:eastAsia="en-US"/>
              </w:rPr>
            </w:pPr>
            <w:r w:rsidRPr="002A6987">
              <w:rPr>
                <w:sz w:val="22"/>
                <w:szCs w:val="22"/>
                <w:lang w:eastAsia="en-US"/>
              </w:rPr>
              <w:t>dėl kito komiteto posėdžio</w:t>
            </w:r>
          </w:p>
          <w:p w:rsidR="002A6987" w:rsidRPr="002A6987" w:rsidRDefault="002A6987" w:rsidP="002A6987">
            <w:pPr>
              <w:spacing w:after="0" w:line="240" w:lineRule="auto"/>
              <w:jc w:val="both"/>
              <w:rPr>
                <w:sz w:val="22"/>
                <w:szCs w:val="22"/>
                <w:lang w:eastAsia="en-US"/>
              </w:rPr>
            </w:pPr>
          </w:p>
        </w:tc>
        <w:tc>
          <w:tcPr>
            <w:tcW w:w="1418" w:type="dxa"/>
            <w:tcBorders>
              <w:top w:val="single" w:sz="4" w:space="0" w:color="auto"/>
              <w:left w:val="single" w:sz="4" w:space="0" w:color="auto"/>
              <w:bottom w:val="double" w:sz="4" w:space="0" w:color="auto"/>
              <w:right w:val="double" w:sz="4" w:space="0" w:color="auto"/>
            </w:tcBorders>
            <w:shd w:val="clear" w:color="auto" w:fill="auto"/>
          </w:tcPr>
          <w:p w:rsidR="002A6987" w:rsidRPr="002A6987" w:rsidRDefault="002A6987" w:rsidP="002A6987">
            <w:pPr>
              <w:spacing w:after="0" w:line="240" w:lineRule="auto"/>
              <w:jc w:val="both"/>
              <w:rPr>
                <w:sz w:val="22"/>
                <w:szCs w:val="22"/>
                <w:lang w:eastAsia="en-US"/>
              </w:rPr>
            </w:pPr>
            <w:r w:rsidRPr="002A6987">
              <w:rPr>
                <w:sz w:val="22"/>
                <w:szCs w:val="22"/>
                <w:lang w:eastAsia="en-US"/>
              </w:rPr>
              <w:t xml:space="preserve">A. Paulauskas </w:t>
            </w:r>
          </w:p>
          <w:p w:rsidR="002A6987" w:rsidRPr="002A6987" w:rsidRDefault="002A6987" w:rsidP="002A6987">
            <w:pPr>
              <w:spacing w:after="0" w:line="240" w:lineRule="auto"/>
              <w:jc w:val="both"/>
              <w:rPr>
                <w:sz w:val="22"/>
                <w:szCs w:val="22"/>
                <w:lang w:eastAsia="en-US"/>
              </w:rPr>
            </w:pPr>
          </w:p>
          <w:p w:rsidR="002A6987" w:rsidRPr="002A6987" w:rsidRDefault="002A6987" w:rsidP="002A6987">
            <w:pPr>
              <w:spacing w:after="0" w:line="240" w:lineRule="auto"/>
              <w:jc w:val="both"/>
              <w:rPr>
                <w:sz w:val="22"/>
                <w:szCs w:val="22"/>
                <w:lang w:eastAsia="en-US"/>
              </w:rPr>
            </w:pPr>
            <w:r w:rsidRPr="002A6987">
              <w:rPr>
                <w:rFonts w:eastAsia="Times New Roman"/>
                <w:sz w:val="22"/>
                <w:szCs w:val="22"/>
                <w:lang w:eastAsia="en-US"/>
              </w:rPr>
              <w:t xml:space="preserve">V. </w:t>
            </w:r>
            <w:proofErr w:type="spellStart"/>
            <w:r w:rsidRPr="002A6987">
              <w:rPr>
                <w:rFonts w:eastAsia="Times New Roman"/>
                <w:sz w:val="22"/>
                <w:szCs w:val="22"/>
                <w:lang w:eastAsia="en-US"/>
              </w:rPr>
              <w:t>Dmitrijev</w:t>
            </w:r>
            <w:proofErr w:type="spellEnd"/>
          </w:p>
        </w:tc>
      </w:tr>
    </w:tbl>
    <w:p w:rsidR="002A6987" w:rsidRPr="002A6987" w:rsidRDefault="009C2C97" w:rsidP="002A6987">
      <w:pPr>
        <w:spacing w:after="0" w:line="240" w:lineRule="auto"/>
        <w:ind w:left="142" w:right="-476"/>
        <w:jc w:val="both"/>
        <w:rPr>
          <w:rFonts w:eastAsia="Times New Roman"/>
          <w:sz w:val="22"/>
          <w:szCs w:val="22"/>
          <w:lang w:eastAsia="en-US"/>
        </w:rPr>
      </w:pPr>
      <w:r>
        <w:rPr>
          <w:rFonts w:eastAsia="Times New Roman"/>
          <w:sz w:val="22"/>
          <w:szCs w:val="22"/>
          <w:lang w:eastAsia="en-US"/>
        </w:rPr>
        <w:t xml:space="preserve">      </w:t>
      </w:r>
      <w:r w:rsidR="002A6987" w:rsidRPr="002A6987">
        <w:rPr>
          <w:rFonts w:eastAsia="Times New Roman"/>
          <w:sz w:val="22"/>
          <w:szCs w:val="22"/>
          <w:lang w:eastAsia="en-US"/>
        </w:rPr>
        <w:t>Komiteto pirmininkas</w:t>
      </w:r>
      <w:r w:rsidR="002A6987" w:rsidRPr="002A6987">
        <w:rPr>
          <w:rFonts w:eastAsia="Times New Roman"/>
          <w:sz w:val="22"/>
          <w:szCs w:val="22"/>
          <w:lang w:eastAsia="en-US"/>
        </w:rPr>
        <w:tab/>
      </w:r>
      <w:r w:rsidR="002A6987" w:rsidRPr="002A6987">
        <w:rPr>
          <w:rFonts w:eastAsia="Times New Roman"/>
          <w:sz w:val="22"/>
          <w:szCs w:val="22"/>
          <w:lang w:eastAsia="en-US"/>
        </w:rPr>
        <w:tab/>
      </w:r>
      <w:r w:rsidR="002A6987" w:rsidRPr="002A6987">
        <w:rPr>
          <w:rFonts w:eastAsia="Times New Roman"/>
          <w:sz w:val="22"/>
          <w:szCs w:val="22"/>
          <w:lang w:eastAsia="en-US"/>
        </w:rPr>
        <w:tab/>
      </w:r>
      <w:r w:rsidR="002A6987" w:rsidRPr="002A6987">
        <w:rPr>
          <w:rFonts w:eastAsia="Times New Roman"/>
          <w:sz w:val="22"/>
          <w:szCs w:val="22"/>
          <w:lang w:eastAsia="en-US"/>
        </w:rPr>
        <w:tab/>
      </w:r>
      <w:r w:rsidR="002A6987" w:rsidRPr="002A6987">
        <w:rPr>
          <w:rFonts w:eastAsia="Times New Roman"/>
          <w:sz w:val="22"/>
          <w:szCs w:val="22"/>
          <w:lang w:eastAsia="en-US"/>
        </w:rPr>
        <w:tab/>
        <w:t>Artūras Paulauskas</w:t>
      </w:r>
    </w:p>
    <w:p w:rsidR="002A6987" w:rsidRDefault="002A6987" w:rsidP="004D1A97">
      <w:pPr>
        <w:pStyle w:val="Betarp"/>
        <w:jc w:val="center"/>
        <w:rPr>
          <w:sz w:val="22"/>
        </w:rPr>
      </w:pPr>
    </w:p>
    <w:p w:rsidR="00871CD9" w:rsidRDefault="00871CD9" w:rsidP="004D1A97">
      <w:pPr>
        <w:pStyle w:val="Betarp"/>
        <w:jc w:val="center"/>
        <w:rPr>
          <w:sz w:val="22"/>
        </w:rPr>
      </w:pPr>
      <w:r w:rsidRPr="004D1A97">
        <w:rPr>
          <w:sz w:val="22"/>
        </w:rPr>
        <w:t>SOCIALINIŲ REIKALŲ IR DARBO KOMITETO</w:t>
      </w:r>
    </w:p>
    <w:tbl>
      <w:tblPr>
        <w:tblW w:w="9645"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497"/>
        <w:gridCol w:w="1277"/>
        <w:gridCol w:w="1277"/>
        <w:gridCol w:w="3262"/>
        <w:gridCol w:w="1418"/>
        <w:gridCol w:w="1914"/>
      </w:tblGrid>
      <w:tr w:rsidR="005615A6" w:rsidRPr="00150B20" w:rsidTr="00150B20">
        <w:trPr>
          <w:trHeight w:val="227"/>
          <w:jc w:val="center"/>
        </w:trPr>
        <w:tc>
          <w:tcPr>
            <w:tcW w:w="497" w:type="dxa"/>
            <w:vAlign w:val="center"/>
            <w:hideMark/>
          </w:tcPr>
          <w:p w:rsidR="005615A6" w:rsidRPr="00150B20" w:rsidRDefault="005615A6" w:rsidP="00150B20">
            <w:pPr>
              <w:spacing w:after="0" w:line="240" w:lineRule="auto"/>
              <w:jc w:val="both"/>
              <w:rPr>
                <w:b/>
                <w:sz w:val="22"/>
                <w:szCs w:val="22"/>
              </w:rPr>
            </w:pPr>
            <w:r w:rsidRPr="00150B20">
              <w:rPr>
                <w:b/>
                <w:sz w:val="22"/>
                <w:szCs w:val="22"/>
              </w:rPr>
              <w:t>Eil. Nr.</w:t>
            </w:r>
          </w:p>
        </w:tc>
        <w:tc>
          <w:tcPr>
            <w:tcW w:w="1277" w:type="dxa"/>
            <w:vAlign w:val="center"/>
            <w:hideMark/>
          </w:tcPr>
          <w:p w:rsidR="005615A6" w:rsidRPr="00150B20" w:rsidRDefault="005615A6" w:rsidP="00150B20">
            <w:pPr>
              <w:spacing w:after="0" w:line="240" w:lineRule="auto"/>
              <w:jc w:val="both"/>
              <w:rPr>
                <w:b/>
                <w:sz w:val="22"/>
                <w:szCs w:val="22"/>
              </w:rPr>
            </w:pPr>
            <w:r w:rsidRPr="00150B20">
              <w:rPr>
                <w:b/>
                <w:sz w:val="22"/>
                <w:szCs w:val="22"/>
              </w:rPr>
              <w:t>Data,</w:t>
            </w:r>
          </w:p>
          <w:p w:rsidR="005615A6" w:rsidRPr="00150B20" w:rsidRDefault="005615A6" w:rsidP="00150B20">
            <w:pPr>
              <w:spacing w:after="0" w:line="240" w:lineRule="auto"/>
              <w:jc w:val="both"/>
              <w:rPr>
                <w:b/>
                <w:sz w:val="22"/>
                <w:szCs w:val="22"/>
              </w:rPr>
            </w:pPr>
            <w:r w:rsidRPr="00150B20">
              <w:rPr>
                <w:b/>
                <w:sz w:val="22"/>
                <w:szCs w:val="22"/>
              </w:rPr>
              <w:t>laikas,</w:t>
            </w:r>
          </w:p>
          <w:p w:rsidR="005615A6" w:rsidRPr="00150B20" w:rsidRDefault="005615A6" w:rsidP="00150B20">
            <w:pPr>
              <w:spacing w:after="0" w:line="240" w:lineRule="auto"/>
              <w:jc w:val="both"/>
              <w:rPr>
                <w:b/>
                <w:sz w:val="22"/>
                <w:szCs w:val="22"/>
              </w:rPr>
            </w:pPr>
            <w:r w:rsidRPr="00150B20">
              <w:rPr>
                <w:b/>
                <w:sz w:val="22"/>
                <w:szCs w:val="22"/>
              </w:rPr>
              <w:t>vieta</w:t>
            </w:r>
          </w:p>
        </w:tc>
        <w:tc>
          <w:tcPr>
            <w:tcW w:w="1277" w:type="dxa"/>
            <w:vAlign w:val="center"/>
            <w:hideMark/>
          </w:tcPr>
          <w:p w:rsidR="005615A6" w:rsidRPr="00150B20" w:rsidRDefault="005615A6" w:rsidP="00150B20">
            <w:pPr>
              <w:spacing w:after="0" w:line="240" w:lineRule="auto"/>
              <w:jc w:val="both"/>
              <w:rPr>
                <w:b/>
                <w:sz w:val="22"/>
                <w:szCs w:val="22"/>
              </w:rPr>
            </w:pPr>
            <w:r w:rsidRPr="00150B20">
              <w:rPr>
                <w:b/>
                <w:sz w:val="22"/>
                <w:szCs w:val="22"/>
              </w:rPr>
              <w:t>Projekto Nr.</w:t>
            </w:r>
          </w:p>
        </w:tc>
        <w:tc>
          <w:tcPr>
            <w:tcW w:w="3262" w:type="dxa"/>
            <w:vAlign w:val="center"/>
            <w:hideMark/>
          </w:tcPr>
          <w:p w:rsidR="005615A6" w:rsidRPr="00150B20" w:rsidRDefault="005615A6" w:rsidP="00150B20">
            <w:pPr>
              <w:spacing w:after="0" w:line="240" w:lineRule="auto"/>
              <w:jc w:val="both"/>
              <w:rPr>
                <w:b/>
                <w:sz w:val="22"/>
                <w:szCs w:val="22"/>
              </w:rPr>
            </w:pPr>
            <w:r w:rsidRPr="00150B20">
              <w:rPr>
                <w:b/>
                <w:sz w:val="22"/>
                <w:szCs w:val="22"/>
              </w:rPr>
              <w:t>Svarstomi klausimai</w:t>
            </w:r>
          </w:p>
        </w:tc>
        <w:tc>
          <w:tcPr>
            <w:tcW w:w="1418" w:type="dxa"/>
            <w:vAlign w:val="center"/>
            <w:hideMark/>
          </w:tcPr>
          <w:p w:rsidR="005615A6" w:rsidRPr="00150B20" w:rsidRDefault="005615A6" w:rsidP="00150B20">
            <w:pPr>
              <w:spacing w:after="0" w:line="240" w:lineRule="auto"/>
              <w:jc w:val="both"/>
              <w:rPr>
                <w:b/>
                <w:sz w:val="22"/>
                <w:szCs w:val="22"/>
              </w:rPr>
            </w:pPr>
            <w:r w:rsidRPr="00150B20">
              <w:rPr>
                <w:b/>
                <w:sz w:val="22"/>
                <w:szCs w:val="22"/>
              </w:rPr>
              <w:t>Pagrindinis ar papildomas komitetas (stadija)</w:t>
            </w:r>
          </w:p>
        </w:tc>
        <w:tc>
          <w:tcPr>
            <w:tcW w:w="1914" w:type="dxa"/>
            <w:vAlign w:val="center"/>
            <w:hideMark/>
          </w:tcPr>
          <w:p w:rsidR="005615A6" w:rsidRPr="00150B20" w:rsidRDefault="005615A6" w:rsidP="00150B20">
            <w:pPr>
              <w:spacing w:after="0" w:line="240" w:lineRule="auto"/>
              <w:jc w:val="both"/>
              <w:rPr>
                <w:b/>
                <w:sz w:val="22"/>
                <w:szCs w:val="22"/>
              </w:rPr>
            </w:pPr>
            <w:r w:rsidRPr="00150B20">
              <w:rPr>
                <w:b/>
                <w:sz w:val="22"/>
                <w:szCs w:val="22"/>
              </w:rPr>
              <w:t>Komiteto išvadų rengėjai,</w:t>
            </w:r>
          </w:p>
          <w:p w:rsidR="005615A6" w:rsidRPr="00150B20" w:rsidRDefault="005615A6" w:rsidP="00150B20">
            <w:pPr>
              <w:spacing w:after="0" w:line="240" w:lineRule="auto"/>
              <w:jc w:val="both"/>
              <w:rPr>
                <w:b/>
                <w:sz w:val="22"/>
                <w:szCs w:val="22"/>
              </w:rPr>
            </w:pPr>
            <w:r w:rsidRPr="00150B20">
              <w:rPr>
                <w:b/>
                <w:sz w:val="22"/>
                <w:szCs w:val="22"/>
              </w:rPr>
              <w:t>biuro tarnautojai</w:t>
            </w:r>
          </w:p>
        </w:tc>
      </w:tr>
      <w:tr w:rsidR="005615A6" w:rsidRPr="00150B20" w:rsidTr="00150B20">
        <w:trPr>
          <w:trHeight w:val="227"/>
          <w:jc w:val="center"/>
        </w:trPr>
        <w:tc>
          <w:tcPr>
            <w:tcW w:w="497" w:type="dxa"/>
          </w:tcPr>
          <w:p w:rsidR="005615A6" w:rsidRPr="00150B20" w:rsidRDefault="005615A6" w:rsidP="00150B20">
            <w:pPr>
              <w:numPr>
                <w:ilvl w:val="0"/>
                <w:numId w:val="8"/>
              </w:numPr>
              <w:spacing w:after="0" w:line="240" w:lineRule="auto"/>
              <w:ind w:left="473"/>
              <w:jc w:val="both"/>
              <w:rPr>
                <w:sz w:val="22"/>
                <w:szCs w:val="22"/>
              </w:rPr>
            </w:pPr>
          </w:p>
        </w:tc>
        <w:tc>
          <w:tcPr>
            <w:tcW w:w="1277" w:type="dxa"/>
          </w:tcPr>
          <w:p w:rsidR="005615A6" w:rsidRPr="00150B20" w:rsidRDefault="005615A6" w:rsidP="00150B20">
            <w:pPr>
              <w:spacing w:after="0" w:line="240" w:lineRule="auto"/>
              <w:jc w:val="both"/>
              <w:rPr>
                <w:sz w:val="22"/>
                <w:szCs w:val="22"/>
              </w:rPr>
            </w:pPr>
            <w:r w:rsidRPr="00150B20">
              <w:rPr>
                <w:sz w:val="22"/>
                <w:szCs w:val="22"/>
              </w:rPr>
              <w:t>2014-11-26</w:t>
            </w:r>
          </w:p>
          <w:p w:rsidR="005615A6" w:rsidRPr="00150B20" w:rsidRDefault="005615A6" w:rsidP="00150B20">
            <w:pPr>
              <w:spacing w:after="0" w:line="240" w:lineRule="auto"/>
              <w:jc w:val="both"/>
              <w:rPr>
                <w:sz w:val="22"/>
                <w:szCs w:val="22"/>
              </w:rPr>
            </w:pPr>
            <w:r w:rsidRPr="00150B20">
              <w:rPr>
                <w:sz w:val="22"/>
                <w:szCs w:val="22"/>
              </w:rPr>
              <w:t>10.00-10.15</w:t>
            </w:r>
          </w:p>
          <w:p w:rsidR="005615A6" w:rsidRPr="00150B20" w:rsidRDefault="005615A6" w:rsidP="00150B20">
            <w:pPr>
              <w:spacing w:after="0" w:line="240" w:lineRule="auto"/>
              <w:jc w:val="both"/>
              <w:rPr>
                <w:sz w:val="22"/>
                <w:szCs w:val="22"/>
              </w:rPr>
            </w:pPr>
            <w:r w:rsidRPr="00150B20">
              <w:rPr>
                <w:sz w:val="22"/>
                <w:szCs w:val="22"/>
              </w:rPr>
              <w:t>III r. 613 k.</w:t>
            </w:r>
          </w:p>
        </w:tc>
        <w:tc>
          <w:tcPr>
            <w:tcW w:w="1277" w:type="dxa"/>
          </w:tcPr>
          <w:p w:rsidR="005615A6" w:rsidRPr="00150B20" w:rsidRDefault="009C2C97" w:rsidP="00150B20">
            <w:pPr>
              <w:spacing w:after="0" w:line="240" w:lineRule="auto"/>
              <w:jc w:val="both"/>
              <w:rPr>
                <w:rFonts w:eastAsia="Times New Roman"/>
                <w:sz w:val="22"/>
                <w:szCs w:val="22"/>
              </w:rPr>
            </w:pPr>
            <w:hyperlink r:id="rId28" w:history="1">
              <w:r w:rsidR="005615A6" w:rsidRPr="00150B20">
                <w:rPr>
                  <w:rStyle w:val="Hipersaitas"/>
                  <w:rFonts w:eastAsia="Times New Roman"/>
                  <w:sz w:val="22"/>
                  <w:szCs w:val="22"/>
                </w:rPr>
                <w:t>XIIP-2337</w:t>
              </w:r>
            </w:hyperlink>
          </w:p>
        </w:tc>
        <w:tc>
          <w:tcPr>
            <w:tcW w:w="3262" w:type="dxa"/>
          </w:tcPr>
          <w:p w:rsidR="005615A6" w:rsidRPr="00150B20" w:rsidRDefault="005615A6" w:rsidP="00150B20">
            <w:pPr>
              <w:spacing w:after="0" w:line="240" w:lineRule="auto"/>
              <w:jc w:val="both"/>
              <w:rPr>
                <w:rFonts w:eastAsia="Times New Roman"/>
                <w:sz w:val="22"/>
                <w:szCs w:val="22"/>
              </w:rPr>
            </w:pPr>
            <w:r w:rsidRPr="00150B20">
              <w:rPr>
                <w:rFonts w:eastAsia="Times New Roman"/>
                <w:sz w:val="22"/>
                <w:szCs w:val="22"/>
              </w:rPr>
              <w:t>Civilinės krašto apsaugos tarnybos statuto 2, 3, 4, 6, 8, 10, 12, 15, 16, 17, 18, 19, 20 ir 22 straipsnių pakeitimo ir Statuto papildymo 18(1) straipsniu įstatymo projektas</w:t>
            </w:r>
          </w:p>
        </w:tc>
        <w:tc>
          <w:tcPr>
            <w:tcW w:w="1418" w:type="dxa"/>
          </w:tcPr>
          <w:p w:rsidR="005615A6" w:rsidRPr="00150B20" w:rsidRDefault="005615A6" w:rsidP="00150B20">
            <w:pPr>
              <w:spacing w:after="0" w:line="240" w:lineRule="auto"/>
              <w:jc w:val="both"/>
              <w:rPr>
                <w:rFonts w:eastAsia="Times New Roman"/>
                <w:sz w:val="22"/>
                <w:szCs w:val="22"/>
              </w:rPr>
            </w:pPr>
            <w:r w:rsidRPr="00150B20">
              <w:rPr>
                <w:rFonts w:eastAsia="Times New Roman"/>
                <w:sz w:val="22"/>
                <w:szCs w:val="22"/>
              </w:rPr>
              <w:t>Papildomas, svarstymo tęsinys</w:t>
            </w:r>
          </w:p>
        </w:tc>
        <w:tc>
          <w:tcPr>
            <w:tcW w:w="1914" w:type="dxa"/>
          </w:tcPr>
          <w:p w:rsidR="005615A6" w:rsidRPr="00150B20" w:rsidRDefault="005615A6" w:rsidP="00150B20">
            <w:pPr>
              <w:spacing w:after="0" w:line="240" w:lineRule="auto"/>
              <w:jc w:val="both"/>
              <w:rPr>
                <w:rFonts w:eastAsia="Times New Roman"/>
                <w:sz w:val="22"/>
                <w:szCs w:val="22"/>
              </w:rPr>
            </w:pPr>
            <w:r w:rsidRPr="00150B20">
              <w:rPr>
                <w:rFonts w:eastAsia="Times New Roman"/>
                <w:sz w:val="22"/>
                <w:szCs w:val="22"/>
              </w:rPr>
              <w:t xml:space="preserve">R. J. Dagys, </w:t>
            </w:r>
          </w:p>
          <w:p w:rsidR="005615A6" w:rsidRPr="00150B20" w:rsidRDefault="005615A6" w:rsidP="00150B20">
            <w:pPr>
              <w:spacing w:after="0" w:line="240" w:lineRule="auto"/>
              <w:jc w:val="both"/>
              <w:rPr>
                <w:rFonts w:eastAsia="Times New Roman"/>
                <w:sz w:val="22"/>
                <w:szCs w:val="22"/>
              </w:rPr>
            </w:pPr>
            <w:r w:rsidRPr="00150B20">
              <w:rPr>
                <w:rFonts w:eastAsia="Times New Roman"/>
                <w:sz w:val="22"/>
                <w:szCs w:val="22"/>
              </w:rPr>
              <w:t>R. Sargūnas</w:t>
            </w:r>
          </w:p>
          <w:p w:rsidR="005615A6" w:rsidRPr="00150B20" w:rsidRDefault="005615A6" w:rsidP="00150B20">
            <w:pPr>
              <w:spacing w:after="0" w:line="240" w:lineRule="auto"/>
              <w:jc w:val="both"/>
              <w:rPr>
                <w:rFonts w:eastAsia="Times New Roman"/>
                <w:sz w:val="22"/>
                <w:szCs w:val="22"/>
              </w:rPr>
            </w:pPr>
            <w:r w:rsidRPr="00150B20">
              <w:rPr>
                <w:rFonts w:eastAsia="Times New Roman"/>
                <w:sz w:val="22"/>
                <w:szCs w:val="22"/>
              </w:rPr>
              <w:t xml:space="preserve">(R. </w:t>
            </w:r>
            <w:proofErr w:type="spellStart"/>
            <w:r w:rsidRPr="00150B20">
              <w:rPr>
                <w:rFonts w:eastAsia="Times New Roman"/>
                <w:sz w:val="22"/>
                <w:szCs w:val="22"/>
              </w:rPr>
              <w:t>Molienė</w:t>
            </w:r>
            <w:proofErr w:type="spellEnd"/>
            <w:r w:rsidRPr="00150B20">
              <w:rPr>
                <w:rFonts w:eastAsia="Times New Roman"/>
                <w:sz w:val="22"/>
                <w:szCs w:val="22"/>
              </w:rPr>
              <w:t>)</w:t>
            </w:r>
          </w:p>
        </w:tc>
      </w:tr>
      <w:tr w:rsidR="005615A6" w:rsidRPr="00150B20" w:rsidTr="00150B20">
        <w:trPr>
          <w:trHeight w:val="227"/>
          <w:jc w:val="center"/>
        </w:trPr>
        <w:tc>
          <w:tcPr>
            <w:tcW w:w="497" w:type="dxa"/>
          </w:tcPr>
          <w:p w:rsidR="005615A6" w:rsidRPr="00150B20" w:rsidRDefault="005615A6" w:rsidP="00150B20">
            <w:pPr>
              <w:numPr>
                <w:ilvl w:val="0"/>
                <w:numId w:val="8"/>
              </w:numPr>
              <w:spacing w:after="0" w:line="240" w:lineRule="auto"/>
              <w:ind w:left="473"/>
              <w:jc w:val="both"/>
              <w:rPr>
                <w:sz w:val="22"/>
                <w:szCs w:val="22"/>
              </w:rPr>
            </w:pPr>
          </w:p>
        </w:tc>
        <w:tc>
          <w:tcPr>
            <w:tcW w:w="1277" w:type="dxa"/>
          </w:tcPr>
          <w:p w:rsidR="005615A6" w:rsidRPr="00150B20" w:rsidRDefault="005615A6" w:rsidP="00150B20">
            <w:pPr>
              <w:spacing w:after="0" w:line="240" w:lineRule="auto"/>
              <w:jc w:val="both"/>
              <w:rPr>
                <w:sz w:val="22"/>
                <w:szCs w:val="22"/>
              </w:rPr>
            </w:pPr>
            <w:r w:rsidRPr="00150B20">
              <w:rPr>
                <w:sz w:val="22"/>
                <w:szCs w:val="22"/>
              </w:rPr>
              <w:t>2014-11-26</w:t>
            </w:r>
          </w:p>
          <w:p w:rsidR="005615A6" w:rsidRPr="00150B20" w:rsidRDefault="005615A6" w:rsidP="00150B20">
            <w:pPr>
              <w:spacing w:after="0" w:line="240" w:lineRule="auto"/>
              <w:jc w:val="both"/>
              <w:rPr>
                <w:sz w:val="22"/>
                <w:szCs w:val="22"/>
              </w:rPr>
            </w:pPr>
            <w:r w:rsidRPr="00150B20">
              <w:rPr>
                <w:sz w:val="22"/>
                <w:szCs w:val="22"/>
              </w:rPr>
              <w:t>10.00-10.15</w:t>
            </w:r>
          </w:p>
          <w:p w:rsidR="005615A6" w:rsidRPr="00150B20" w:rsidRDefault="005615A6" w:rsidP="00150B20">
            <w:pPr>
              <w:spacing w:after="0" w:line="240" w:lineRule="auto"/>
              <w:jc w:val="both"/>
              <w:rPr>
                <w:sz w:val="22"/>
                <w:szCs w:val="22"/>
              </w:rPr>
            </w:pPr>
            <w:r w:rsidRPr="00150B20">
              <w:rPr>
                <w:sz w:val="22"/>
                <w:szCs w:val="22"/>
              </w:rPr>
              <w:t>III r. 613 k.</w:t>
            </w:r>
          </w:p>
        </w:tc>
        <w:tc>
          <w:tcPr>
            <w:tcW w:w="1277" w:type="dxa"/>
          </w:tcPr>
          <w:p w:rsidR="005615A6" w:rsidRPr="00150B20" w:rsidRDefault="009C2C97" w:rsidP="00150B20">
            <w:pPr>
              <w:spacing w:after="0" w:line="240" w:lineRule="auto"/>
              <w:jc w:val="both"/>
              <w:rPr>
                <w:rFonts w:eastAsia="Times New Roman"/>
                <w:sz w:val="22"/>
                <w:szCs w:val="22"/>
              </w:rPr>
            </w:pPr>
            <w:hyperlink r:id="rId29" w:history="1">
              <w:r w:rsidR="005615A6" w:rsidRPr="00150B20">
                <w:rPr>
                  <w:rStyle w:val="Hipersaitas"/>
                  <w:rFonts w:eastAsia="Times New Roman"/>
                  <w:sz w:val="22"/>
                  <w:szCs w:val="22"/>
                </w:rPr>
                <w:t>XIIP-2338</w:t>
              </w:r>
            </w:hyperlink>
          </w:p>
        </w:tc>
        <w:tc>
          <w:tcPr>
            <w:tcW w:w="3262" w:type="dxa"/>
          </w:tcPr>
          <w:p w:rsidR="005615A6" w:rsidRPr="00150B20" w:rsidRDefault="005615A6" w:rsidP="00150B20">
            <w:pPr>
              <w:spacing w:after="0" w:line="240" w:lineRule="auto"/>
              <w:jc w:val="both"/>
              <w:rPr>
                <w:rFonts w:eastAsia="Times New Roman"/>
                <w:sz w:val="22"/>
                <w:szCs w:val="22"/>
              </w:rPr>
            </w:pPr>
            <w:r w:rsidRPr="00150B20">
              <w:rPr>
                <w:rFonts w:eastAsia="Times New Roman"/>
                <w:sz w:val="22"/>
                <w:szCs w:val="22"/>
              </w:rPr>
              <w:t>Krašto apsaugos sistemos organizavimo ir karo tarnybos įstatymo Nr. VIII-723 73, 74 ir 75 straipsnių pakeitimo ir 77 straipsnio pripažinimo netekusiu galios įstatymo projektas</w:t>
            </w:r>
          </w:p>
        </w:tc>
        <w:tc>
          <w:tcPr>
            <w:tcW w:w="1418" w:type="dxa"/>
          </w:tcPr>
          <w:p w:rsidR="005615A6" w:rsidRPr="00150B20" w:rsidRDefault="005615A6" w:rsidP="00150B20">
            <w:pPr>
              <w:spacing w:after="0" w:line="240" w:lineRule="auto"/>
              <w:jc w:val="both"/>
              <w:rPr>
                <w:rFonts w:eastAsia="Times New Roman"/>
                <w:sz w:val="22"/>
                <w:szCs w:val="22"/>
              </w:rPr>
            </w:pPr>
            <w:r w:rsidRPr="00150B20">
              <w:rPr>
                <w:rFonts w:eastAsia="Times New Roman"/>
                <w:sz w:val="22"/>
                <w:szCs w:val="22"/>
              </w:rPr>
              <w:t>Papildomas, svarstymo tęsinys</w:t>
            </w:r>
          </w:p>
        </w:tc>
        <w:tc>
          <w:tcPr>
            <w:tcW w:w="1914" w:type="dxa"/>
          </w:tcPr>
          <w:p w:rsidR="005615A6" w:rsidRPr="00150B20" w:rsidRDefault="005615A6" w:rsidP="00150B20">
            <w:pPr>
              <w:spacing w:after="0" w:line="240" w:lineRule="auto"/>
              <w:jc w:val="both"/>
              <w:rPr>
                <w:rFonts w:eastAsia="Times New Roman"/>
                <w:sz w:val="22"/>
                <w:szCs w:val="22"/>
              </w:rPr>
            </w:pPr>
            <w:r w:rsidRPr="00150B20">
              <w:rPr>
                <w:rFonts w:eastAsia="Times New Roman"/>
                <w:sz w:val="22"/>
                <w:szCs w:val="22"/>
              </w:rPr>
              <w:t xml:space="preserve">R. J. Dagys, </w:t>
            </w:r>
          </w:p>
          <w:p w:rsidR="005615A6" w:rsidRPr="00150B20" w:rsidRDefault="005615A6" w:rsidP="00150B20">
            <w:pPr>
              <w:spacing w:after="0" w:line="240" w:lineRule="auto"/>
              <w:jc w:val="both"/>
              <w:rPr>
                <w:rFonts w:eastAsia="Times New Roman"/>
                <w:sz w:val="22"/>
                <w:szCs w:val="22"/>
              </w:rPr>
            </w:pPr>
            <w:r w:rsidRPr="00150B20">
              <w:rPr>
                <w:rFonts w:eastAsia="Times New Roman"/>
                <w:sz w:val="22"/>
                <w:szCs w:val="22"/>
              </w:rPr>
              <w:t>R. Sargūnas</w:t>
            </w:r>
          </w:p>
          <w:p w:rsidR="005615A6" w:rsidRPr="00150B20" w:rsidRDefault="005615A6" w:rsidP="00150B20">
            <w:pPr>
              <w:spacing w:after="0" w:line="240" w:lineRule="auto"/>
              <w:jc w:val="both"/>
              <w:rPr>
                <w:rFonts w:eastAsia="Times New Roman"/>
                <w:sz w:val="22"/>
                <w:szCs w:val="22"/>
              </w:rPr>
            </w:pPr>
            <w:r w:rsidRPr="00150B20">
              <w:rPr>
                <w:rFonts w:eastAsia="Times New Roman"/>
                <w:sz w:val="22"/>
                <w:szCs w:val="22"/>
              </w:rPr>
              <w:t xml:space="preserve">(R. </w:t>
            </w:r>
            <w:proofErr w:type="spellStart"/>
            <w:r w:rsidRPr="00150B20">
              <w:rPr>
                <w:rFonts w:eastAsia="Times New Roman"/>
                <w:sz w:val="22"/>
                <w:szCs w:val="22"/>
              </w:rPr>
              <w:t>Molienė</w:t>
            </w:r>
            <w:proofErr w:type="spellEnd"/>
            <w:r w:rsidRPr="00150B20">
              <w:rPr>
                <w:rFonts w:eastAsia="Times New Roman"/>
                <w:sz w:val="22"/>
                <w:szCs w:val="22"/>
              </w:rPr>
              <w:t>)</w:t>
            </w:r>
          </w:p>
        </w:tc>
      </w:tr>
      <w:tr w:rsidR="005615A6" w:rsidRPr="00150B20" w:rsidTr="00150B20">
        <w:trPr>
          <w:trHeight w:val="227"/>
          <w:jc w:val="center"/>
        </w:trPr>
        <w:tc>
          <w:tcPr>
            <w:tcW w:w="497" w:type="dxa"/>
          </w:tcPr>
          <w:p w:rsidR="005615A6" w:rsidRPr="00150B20" w:rsidRDefault="005615A6" w:rsidP="00150B20">
            <w:pPr>
              <w:numPr>
                <w:ilvl w:val="0"/>
                <w:numId w:val="8"/>
              </w:numPr>
              <w:spacing w:after="0" w:line="240" w:lineRule="auto"/>
              <w:ind w:left="473"/>
              <w:jc w:val="both"/>
              <w:rPr>
                <w:sz w:val="22"/>
                <w:szCs w:val="22"/>
              </w:rPr>
            </w:pPr>
          </w:p>
        </w:tc>
        <w:tc>
          <w:tcPr>
            <w:tcW w:w="1277" w:type="dxa"/>
          </w:tcPr>
          <w:p w:rsidR="005615A6" w:rsidRPr="00150B20" w:rsidRDefault="005615A6" w:rsidP="00150B20">
            <w:pPr>
              <w:spacing w:after="0" w:line="240" w:lineRule="auto"/>
              <w:jc w:val="both"/>
              <w:rPr>
                <w:sz w:val="22"/>
                <w:szCs w:val="22"/>
              </w:rPr>
            </w:pPr>
            <w:r w:rsidRPr="00150B20">
              <w:rPr>
                <w:sz w:val="22"/>
                <w:szCs w:val="22"/>
              </w:rPr>
              <w:t>2014-11-26</w:t>
            </w:r>
          </w:p>
          <w:p w:rsidR="005615A6" w:rsidRPr="00150B20" w:rsidRDefault="005615A6" w:rsidP="00150B20">
            <w:pPr>
              <w:spacing w:after="0" w:line="240" w:lineRule="auto"/>
              <w:jc w:val="both"/>
              <w:rPr>
                <w:sz w:val="22"/>
                <w:szCs w:val="22"/>
              </w:rPr>
            </w:pPr>
            <w:r w:rsidRPr="00150B20">
              <w:rPr>
                <w:sz w:val="22"/>
                <w:szCs w:val="22"/>
              </w:rPr>
              <w:t>10.15-11.15</w:t>
            </w:r>
          </w:p>
          <w:p w:rsidR="005615A6" w:rsidRPr="00150B20" w:rsidRDefault="005615A6" w:rsidP="00150B20">
            <w:pPr>
              <w:spacing w:after="0" w:line="240" w:lineRule="auto"/>
              <w:jc w:val="both"/>
              <w:rPr>
                <w:sz w:val="22"/>
                <w:szCs w:val="22"/>
              </w:rPr>
            </w:pPr>
            <w:r w:rsidRPr="00150B20">
              <w:rPr>
                <w:sz w:val="22"/>
                <w:szCs w:val="22"/>
              </w:rPr>
              <w:t>III r. 613 k.</w:t>
            </w:r>
          </w:p>
        </w:tc>
        <w:tc>
          <w:tcPr>
            <w:tcW w:w="1277" w:type="dxa"/>
          </w:tcPr>
          <w:p w:rsidR="005615A6" w:rsidRPr="00150B20" w:rsidRDefault="009C2C97" w:rsidP="00150B20">
            <w:pPr>
              <w:spacing w:after="0" w:line="240" w:lineRule="auto"/>
              <w:jc w:val="both"/>
              <w:rPr>
                <w:rFonts w:eastAsia="Times New Roman"/>
                <w:sz w:val="22"/>
                <w:szCs w:val="22"/>
              </w:rPr>
            </w:pPr>
            <w:hyperlink r:id="rId30" w:history="1">
              <w:r w:rsidR="005615A6" w:rsidRPr="00150B20">
                <w:rPr>
                  <w:rStyle w:val="Hipersaitas"/>
                  <w:rFonts w:eastAsia="Times New Roman"/>
                  <w:sz w:val="22"/>
                  <w:szCs w:val="22"/>
                </w:rPr>
                <w:t>XIIP-2434</w:t>
              </w:r>
            </w:hyperlink>
          </w:p>
        </w:tc>
        <w:tc>
          <w:tcPr>
            <w:tcW w:w="3262" w:type="dxa"/>
          </w:tcPr>
          <w:p w:rsidR="005615A6" w:rsidRPr="00150B20" w:rsidRDefault="005615A6" w:rsidP="00150B20">
            <w:pPr>
              <w:spacing w:after="0" w:line="240" w:lineRule="auto"/>
              <w:jc w:val="both"/>
              <w:rPr>
                <w:rFonts w:eastAsia="Times New Roman"/>
                <w:sz w:val="22"/>
                <w:szCs w:val="22"/>
              </w:rPr>
            </w:pPr>
            <w:r w:rsidRPr="00150B20">
              <w:rPr>
                <w:rFonts w:eastAsia="Times New Roman"/>
                <w:sz w:val="22"/>
                <w:szCs w:val="22"/>
              </w:rPr>
              <w:t>Piniginės socialinės paramos nepasiturintiems gyventojams įstatymo Nr. IX-1675 4, 8, 10, 12, 17, 21, 23 straipsnių pakeitimo įstatymo projektas</w:t>
            </w:r>
          </w:p>
        </w:tc>
        <w:tc>
          <w:tcPr>
            <w:tcW w:w="1418" w:type="dxa"/>
          </w:tcPr>
          <w:p w:rsidR="005615A6" w:rsidRPr="00150B20" w:rsidRDefault="005615A6" w:rsidP="00150B20">
            <w:pPr>
              <w:spacing w:after="0" w:line="240" w:lineRule="auto"/>
              <w:jc w:val="both"/>
              <w:rPr>
                <w:rFonts w:eastAsia="Times New Roman"/>
                <w:sz w:val="22"/>
                <w:szCs w:val="22"/>
              </w:rPr>
            </w:pPr>
            <w:r w:rsidRPr="00150B20">
              <w:rPr>
                <w:rFonts w:eastAsia="Times New Roman"/>
                <w:sz w:val="22"/>
                <w:szCs w:val="22"/>
              </w:rPr>
              <w:t>Pagrindinis,</w:t>
            </w:r>
          </w:p>
          <w:p w:rsidR="005615A6" w:rsidRPr="00150B20" w:rsidRDefault="005615A6" w:rsidP="00150B20">
            <w:pPr>
              <w:spacing w:after="0" w:line="240" w:lineRule="auto"/>
              <w:jc w:val="both"/>
              <w:rPr>
                <w:rFonts w:eastAsia="Times New Roman"/>
                <w:sz w:val="22"/>
                <w:szCs w:val="22"/>
              </w:rPr>
            </w:pPr>
            <w:r w:rsidRPr="00150B20">
              <w:rPr>
                <w:rFonts w:eastAsia="Times New Roman"/>
                <w:sz w:val="22"/>
                <w:szCs w:val="22"/>
              </w:rPr>
              <w:t>svarstymas</w:t>
            </w:r>
          </w:p>
        </w:tc>
        <w:tc>
          <w:tcPr>
            <w:tcW w:w="1914" w:type="dxa"/>
          </w:tcPr>
          <w:p w:rsidR="005615A6" w:rsidRPr="00150B20" w:rsidRDefault="005615A6" w:rsidP="00150B20">
            <w:pPr>
              <w:spacing w:after="0" w:line="240" w:lineRule="auto"/>
              <w:jc w:val="both"/>
              <w:rPr>
                <w:rFonts w:eastAsia="Times New Roman"/>
                <w:sz w:val="22"/>
                <w:szCs w:val="22"/>
              </w:rPr>
            </w:pPr>
            <w:r w:rsidRPr="00150B20">
              <w:rPr>
                <w:rFonts w:eastAsia="Times New Roman"/>
                <w:sz w:val="22"/>
                <w:szCs w:val="22"/>
              </w:rPr>
              <w:t xml:space="preserve">R. J. Dagys, </w:t>
            </w:r>
          </w:p>
          <w:p w:rsidR="005615A6" w:rsidRPr="00150B20" w:rsidRDefault="005615A6" w:rsidP="00150B20">
            <w:pPr>
              <w:spacing w:after="0" w:line="240" w:lineRule="auto"/>
              <w:jc w:val="both"/>
              <w:rPr>
                <w:rFonts w:eastAsia="Times New Roman"/>
                <w:sz w:val="22"/>
                <w:szCs w:val="22"/>
              </w:rPr>
            </w:pPr>
            <w:r w:rsidRPr="00150B20">
              <w:rPr>
                <w:rFonts w:eastAsia="Times New Roman"/>
                <w:sz w:val="22"/>
                <w:szCs w:val="22"/>
              </w:rPr>
              <w:t>K. Miškinienė</w:t>
            </w:r>
          </w:p>
          <w:p w:rsidR="005615A6" w:rsidRPr="00150B20" w:rsidRDefault="005615A6" w:rsidP="00150B20">
            <w:pPr>
              <w:spacing w:after="0" w:line="240" w:lineRule="auto"/>
              <w:jc w:val="both"/>
              <w:rPr>
                <w:rFonts w:eastAsia="Times New Roman"/>
                <w:sz w:val="22"/>
                <w:szCs w:val="22"/>
              </w:rPr>
            </w:pPr>
            <w:r w:rsidRPr="00150B20">
              <w:rPr>
                <w:rFonts w:eastAsia="Times New Roman"/>
                <w:sz w:val="22"/>
                <w:szCs w:val="22"/>
              </w:rPr>
              <w:t xml:space="preserve">(D. </w:t>
            </w:r>
            <w:proofErr w:type="spellStart"/>
            <w:r w:rsidRPr="00150B20">
              <w:rPr>
                <w:rFonts w:eastAsia="Times New Roman"/>
                <w:sz w:val="22"/>
                <w:szCs w:val="22"/>
              </w:rPr>
              <w:t>Aleksejūnienė</w:t>
            </w:r>
            <w:proofErr w:type="spellEnd"/>
            <w:r w:rsidRPr="00150B20">
              <w:rPr>
                <w:rFonts w:eastAsia="Times New Roman"/>
                <w:sz w:val="22"/>
                <w:szCs w:val="22"/>
              </w:rPr>
              <w:t>)</w:t>
            </w:r>
          </w:p>
        </w:tc>
      </w:tr>
      <w:tr w:rsidR="005615A6" w:rsidRPr="00150B20" w:rsidTr="00150B20">
        <w:trPr>
          <w:trHeight w:val="227"/>
          <w:jc w:val="center"/>
        </w:trPr>
        <w:tc>
          <w:tcPr>
            <w:tcW w:w="497" w:type="dxa"/>
          </w:tcPr>
          <w:p w:rsidR="005615A6" w:rsidRPr="00150B20" w:rsidRDefault="005615A6" w:rsidP="00150B20">
            <w:pPr>
              <w:numPr>
                <w:ilvl w:val="0"/>
                <w:numId w:val="8"/>
              </w:numPr>
              <w:spacing w:after="0" w:line="240" w:lineRule="auto"/>
              <w:ind w:left="473"/>
              <w:jc w:val="both"/>
              <w:rPr>
                <w:sz w:val="22"/>
                <w:szCs w:val="22"/>
              </w:rPr>
            </w:pPr>
          </w:p>
        </w:tc>
        <w:tc>
          <w:tcPr>
            <w:tcW w:w="1277" w:type="dxa"/>
          </w:tcPr>
          <w:p w:rsidR="005615A6" w:rsidRPr="00150B20" w:rsidRDefault="005615A6" w:rsidP="00150B20">
            <w:pPr>
              <w:spacing w:after="0" w:line="240" w:lineRule="auto"/>
              <w:jc w:val="both"/>
              <w:rPr>
                <w:sz w:val="22"/>
                <w:szCs w:val="22"/>
              </w:rPr>
            </w:pPr>
            <w:r w:rsidRPr="00150B20">
              <w:rPr>
                <w:sz w:val="22"/>
                <w:szCs w:val="22"/>
              </w:rPr>
              <w:t>2014-11-26</w:t>
            </w:r>
          </w:p>
          <w:p w:rsidR="005615A6" w:rsidRPr="00150B20" w:rsidRDefault="005615A6" w:rsidP="00150B20">
            <w:pPr>
              <w:spacing w:after="0" w:line="240" w:lineRule="auto"/>
              <w:jc w:val="both"/>
              <w:rPr>
                <w:sz w:val="22"/>
                <w:szCs w:val="22"/>
              </w:rPr>
            </w:pPr>
            <w:r w:rsidRPr="00150B20">
              <w:rPr>
                <w:sz w:val="22"/>
                <w:szCs w:val="22"/>
              </w:rPr>
              <w:t>10.15-11.15</w:t>
            </w:r>
          </w:p>
          <w:p w:rsidR="005615A6" w:rsidRPr="00150B20" w:rsidRDefault="005615A6" w:rsidP="00150B20">
            <w:pPr>
              <w:spacing w:after="0" w:line="240" w:lineRule="auto"/>
              <w:jc w:val="both"/>
              <w:rPr>
                <w:sz w:val="22"/>
                <w:szCs w:val="22"/>
              </w:rPr>
            </w:pPr>
            <w:r w:rsidRPr="00150B20">
              <w:rPr>
                <w:sz w:val="22"/>
                <w:szCs w:val="22"/>
              </w:rPr>
              <w:t>III r. 613 k.</w:t>
            </w:r>
          </w:p>
        </w:tc>
        <w:tc>
          <w:tcPr>
            <w:tcW w:w="1277" w:type="dxa"/>
          </w:tcPr>
          <w:p w:rsidR="005615A6" w:rsidRPr="00150B20" w:rsidRDefault="009C2C97" w:rsidP="00150B20">
            <w:pPr>
              <w:spacing w:after="0" w:line="240" w:lineRule="auto"/>
              <w:jc w:val="both"/>
              <w:rPr>
                <w:sz w:val="22"/>
                <w:szCs w:val="22"/>
              </w:rPr>
            </w:pPr>
            <w:hyperlink r:id="rId31" w:history="1">
              <w:r w:rsidR="005615A6" w:rsidRPr="00150B20">
                <w:rPr>
                  <w:rStyle w:val="Hipersaitas"/>
                  <w:sz w:val="22"/>
                  <w:szCs w:val="22"/>
                </w:rPr>
                <w:t>XIIP-2435</w:t>
              </w:r>
            </w:hyperlink>
          </w:p>
        </w:tc>
        <w:tc>
          <w:tcPr>
            <w:tcW w:w="3262" w:type="dxa"/>
          </w:tcPr>
          <w:p w:rsidR="005615A6" w:rsidRPr="00150B20" w:rsidRDefault="005615A6" w:rsidP="00150B20">
            <w:pPr>
              <w:spacing w:after="0" w:line="240" w:lineRule="auto"/>
              <w:jc w:val="both"/>
              <w:rPr>
                <w:rFonts w:eastAsia="Times New Roman"/>
                <w:sz w:val="22"/>
                <w:szCs w:val="22"/>
              </w:rPr>
            </w:pPr>
            <w:r w:rsidRPr="00150B20">
              <w:rPr>
                <w:rFonts w:eastAsia="Times New Roman"/>
                <w:sz w:val="22"/>
                <w:szCs w:val="22"/>
              </w:rPr>
              <w:t>Vietos savivaldos įstatymo 6, 7, 32 straipsnių pakeitimo ir papildymo įstatymo Nr. XI-1773 1, 2 straipsnių pakeitimo įstatymo projektas</w:t>
            </w:r>
          </w:p>
        </w:tc>
        <w:tc>
          <w:tcPr>
            <w:tcW w:w="1418" w:type="dxa"/>
          </w:tcPr>
          <w:p w:rsidR="005615A6" w:rsidRPr="00150B20" w:rsidRDefault="005615A6" w:rsidP="00150B20">
            <w:pPr>
              <w:spacing w:after="0" w:line="240" w:lineRule="auto"/>
              <w:jc w:val="both"/>
              <w:rPr>
                <w:rFonts w:eastAsia="Times New Roman"/>
                <w:sz w:val="22"/>
                <w:szCs w:val="22"/>
              </w:rPr>
            </w:pPr>
            <w:r w:rsidRPr="00150B20">
              <w:rPr>
                <w:rFonts w:eastAsia="Times New Roman"/>
                <w:sz w:val="22"/>
                <w:szCs w:val="22"/>
              </w:rPr>
              <w:t>Pagrindinis,</w:t>
            </w:r>
          </w:p>
          <w:p w:rsidR="005615A6" w:rsidRPr="00150B20" w:rsidRDefault="005615A6" w:rsidP="00150B20">
            <w:pPr>
              <w:spacing w:after="0" w:line="240" w:lineRule="auto"/>
              <w:jc w:val="both"/>
              <w:rPr>
                <w:rFonts w:eastAsia="Times New Roman"/>
                <w:sz w:val="22"/>
                <w:szCs w:val="22"/>
              </w:rPr>
            </w:pPr>
            <w:r w:rsidRPr="00150B20">
              <w:rPr>
                <w:rFonts w:eastAsia="Times New Roman"/>
                <w:sz w:val="22"/>
                <w:szCs w:val="22"/>
              </w:rPr>
              <w:t>svarstymas</w:t>
            </w:r>
          </w:p>
        </w:tc>
        <w:tc>
          <w:tcPr>
            <w:tcW w:w="1914" w:type="dxa"/>
          </w:tcPr>
          <w:p w:rsidR="005615A6" w:rsidRPr="00150B20" w:rsidRDefault="005615A6" w:rsidP="00150B20">
            <w:pPr>
              <w:spacing w:after="0" w:line="240" w:lineRule="auto"/>
              <w:jc w:val="both"/>
              <w:rPr>
                <w:rFonts w:eastAsia="Times New Roman"/>
                <w:sz w:val="22"/>
                <w:szCs w:val="22"/>
              </w:rPr>
            </w:pPr>
            <w:r w:rsidRPr="00150B20">
              <w:rPr>
                <w:rFonts w:eastAsia="Times New Roman"/>
                <w:sz w:val="22"/>
                <w:szCs w:val="22"/>
              </w:rPr>
              <w:t xml:space="preserve">R. J. Dagys, </w:t>
            </w:r>
          </w:p>
          <w:p w:rsidR="005615A6" w:rsidRPr="00150B20" w:rsidRDefault="005615A6" w:rsidP="00150B20">
            <w:pPr>
              <w:spacing w:after="0" w:line="240" w:lineRule="auto"/>
              <w:jc w:val="both"/>
              <w:rPr>
                <w:rFonts w:eastAsia="Times New Roman"/>
                <w:sz w:val="22"/>
                <w:szCs w:val="22"/>
              </w:rPr>
            </w:pPr>
            <w:r w:rsidRPr="00150B20">
              <w:rPr>
                <w:rFonts w:eastAsia="Times New Roman"/>
                <w:sz w:val="22"/>
                <w:szCs w:val="22"/>
              </w:rPr>
              <w:t>K. Miškinienė</w:t>
            </w:r>
          </w:p>
          <w:p w:rsidR="005615A6" w:rsidRPr="00150B20" w:rsidRDefault="005615A6" w:rsidP="00150B20">
            <w:pPr>
              <w:spacing w:after="0" w:line="240" w:lineRule="auto"/>
              <w:jc w:val="both"/>
              <w:rPr>
                <w:rFonts w:eastAsia="Times New Roman"/>
                <w:sz w:val="22"/>
                <w:szCs w:val="22"/>
              </w:rPr>
            </w:pPr>
            <w:r w:rsidRPr="00150B20">
              <w:rPr>
                <w:rFonts w:eastAsia="Times New Roman"/>
                <w:sz w:val="22"/>
                <w:szCs w:val="22"/>
              </w:rPr>
              <w:t xml:space="preserve">(D. </w:t>
            </w:r>
            <w:proofErr w:type="spellStart"/>
            <w:r w:rsidRPr="00150B20">
              <w:rPr>
                <w:rFonts w:eastAsia="Times New Roman"/>
                <w:sz w:val="22"/>
                <w:szCs w:val="22"/>
              </w:rPr>
              <w:t>Aleksejūnienė</w:t>
            </w:r>
            <w:proofErr w:type="spellEnd"/>
            <w:r w:rsidRPr="00150B20">
              <w:rPr>
                <w:rFonts w:eastAsia="Times New Roman"/>
                <w:sz w:val="22"/>
                <w:szCs w:val="22"/>
              </w:rPr>
              <w:t>)</w:t>
            </w:r>
          </w:p>
        </w:tc>
      </w:tr>
      <w:tr w:rsidR="005615A6" w:rsidRPr="00150B20" w:rsidTr="00150B20">
        <w:trPr>
          <w:trHeight w:val="227"/>
          <w:jc w:val="center"/>
        </w:trPr>
        <w:tc>
          <w:tcPr>
            <w:tcW w:w="497" w:type="dxa"/>
          </w:tcPr>
          <w:p w:rsidR="005615A6" w:rsidRPr="00150B20" w:rsidRDefault="005615A6" w:rsidP="00150B20">
            <w:pPr>
              <w:numPr>
                <w:ilvl w:val="0"/>
                <w:numId w:val="8"/>
              </w:numPr>
              <w:spacing w:after="0" w:line="240" w:lineRule="auto"/>
              <w:ind w:left="473"/>
              <w:jc w:val="both"/>
              <w:rPr>
                <w:sz w:val="22"/>
                <w:szCs w:val="22"/>
              </w:rPr>
            </w:pPr>
          </w:p>
        </w:tc>
        <w:tc>
          <w:tcPr>
            <w:tcW w:w="1277" w:type="dxa"/>
          </w:tcPr>
          <w:p w:rsidR="005615A6" w:rsidRPr="00150B20" w:rsidRDefault="005615A6" w:rsidP="00150B20">
            <w:pPr>
              <w:spacing w:after="0" w:line="240" w:lineRule="auto"/>
              <w:jc w:val="both"/>
              <w:rPr>
                <w:sz w:val="22"/>
                <w:szCs w:val="22"/>
              </w:rPr>
            </w:pPr>
            <w:r w:rsidRPr="00150B20">
              <w:rPr>
                <w:sz w:val="22"/>
                <w:szCs w:val="22"/>
              </w:rPr>
              <w:t>2014-11-26</w:t>
            </w:r>
          </w:p>
          <w:p w:rsidR="005615A6" w:rsidRPr="00150B20" w:rsidRDefault="005615A6" w:rsidP="00150B20">
            <w:pPr>
              <w:spacing w:after="0" w:line="240" w:lineRule="auto"/>
              <w:jc w:val="both"/>
              <w:rPr>
                <w:sz w:val="22"/>
                <w:szCs w:val="22"/>
              </w:rPr>
            </w:pPr>
            <w:r w:rsidRPr="00150B20">
              <w:rPr>
                <w:sz w:val="22"/>
                <w:szCs w:val="22"/>
              </w:rPr>
              <w:t>11.15-11.35</w:t>
            </w:r>
          </w:p>
          <w:p w:rsidR="005615A6" w:rsidRPr="00150B20" w:rsidRDefault="005615A6" w:rsidP="00150B20">
            <w:pPr>
              <w:spacing w:after="0" w:line="240" w:lineRule="auto"/>
              <w:jc w:val="both"/>
              <w:rPr>
                <w:sz w:val="22"/>
                <w:szCs w:val="22"/>
              </w:rPr>
            </w:pPr>
            <w:r w:rsidRPr="00150B20">
              <w:rPr>
                <w:sz w:val="22"/>
                <w:szCs w:val="22"/>
              </w:rPr>
              <w:t>III r. 613 k.</w:t>
            </w:r>
          </w:p>
        </w:tc>
        <w:tc>
          <w:tcPr>
            <w:tcW w:w="1277" w:type="dxa"/>
          </w:tcPr>
          <w:p w:rsidR="005615A6" w:rsidRPr="00150B20" w:rsidRDefault="009C2C97" w:rsidP="00150B20">
            <w:pPr>
              <w:spacing w:after="0" w:line="240" w:lineRule="auto"/>
              <w:jc w:val="both"/>
              <w:rPr>
                <w:sz w:val="22"/>
                <w:szCs w:val="22"/>
              </w:rPr>
            </w:pPr>
            <w:hyperlink r:id="rId32" w:history="1">
              <w:r w:rsidR="005615A6" w:rsidRPr="00150B20">
                <w:rPr>
                  <w:rStyle w:val="Hipersaitas"/>
                  <w:sz w:val="22"/>
                  <w:szCs w:val="22"/>
                </w:rPr>
                <w:t>XIIP-1592</w:t>
              </w:r>
            </w:hyperlink>
          </w:p>
        </w:tc>
        <w:tc>
          <w:tcPr>
            <w:tcW w:w="3262" w:type="dxa"/>
          </w:tcPr>
          <w:p w:rsidR="005615A6" w:rsidRPr="00150B20" w:rsidRDefault="005615A6" w:rsidP="00150B20">
            <w:pPr>
              <w:spacing w:after="0" w:line="240" w:lineRule="auto"/>
              <w:jc w:val="both"/>
              <w:rPr>
                <w:rFonts w:eastAsia="Times New Roman"/>
                <w:sz w:val="22"/>
                <w:szCs w:val="22"/>
              </w:rPr>
            </w:pPr>
            <w:r w:rsidRPr="00150B20">
              <w:rPr>
                <w:rFonts w:eastAsia="Times New Roman"/>
                <w:sz w:val="22"/>
                <w:szCs w:val="22"/>
              </w:rPr>
              <w:t>Konstitucijos 41 straipsnio pakeitimo įstatymo projektas</w:t>
            </w:r>
          </w:p>
        </w:tc>
        <w:tc>
          <w:tcPr>
            <w:tcW w:w="1418" w:type="dxa"/>
          </w:tcPr>
          <w:p w:rsidR="005615A6" w:rsidRPr="00150B20" w:rsidRDefault="005615A6" w:rsidP="00150B20">
            <w:pPr>
              <w:spacing w:after="0" w:line="240" w:lineRule="auto"/>
              <w:jc w:val="both"/>
              <w:rPr>
                <w:rFonts w:eastAsia="Times New Roman"/>
                <w:sz w:val="22"/>
                <w:szCs w:val="22"/>
              </w:rPr>
            </w:pPr>
            <w:r w:rsidRPr="00150B20">
              <w:rPr>
                <w:rFonts w:eastAsia="Times New Roman"/>
                <w:sz w:val="22"/>
                <w:szCs w:val="22"/>
              </w:rPr>
              <w:t>Papildomas, svarstymas</w:t>
            </w:r>
          </w:p>
        </w:tc>
        <w:tc>
          <w:tcPr>
            <w:tcW w:w="1914" w:type="dxa"/>
          </w:tcPr>
          <w:p w:rsidR="005615A6" w:rsidRPr="00150B20" w:rsidRDefault="005615A6" w:rsidP="00150B20">
            <w:pPr>
              <w:spacing w:after="0" w:line="240" w:lineRule="auto"/>
              <w:jc w:val="both"/>
              <w:rPr>
                <w:rFonts w:eastAsia="Times New Roman"/>
                <w:sz w:val="22"/>
                <w:szCs w:val="22"/>
              </w:rPr>
            </w:pPr>
            <w:r w:rsidRPr="00150B20">
              <w:rPr>
                <w:rFonts w:eastAsia="Times New Roman"/>
                <w:sz w:val="22"/>
                <w:szCs w:val="22"/>
              </w:rPr>
              <w:t>A. Sysas,</w:t>
            </w:r>
          </w:p>
          <w:p w:rsidR="005615A6" w:rsidRPr="00150B20" w:rsidRDefault="005615A6" w:rsidP="00150B20">
            <w:pPr>
              <w:spacing w:after="0" w:line="240" w:lineRule="auto"/>
              <w:jc w:val="both"/>
              <w:rPr>
                <w:rFonts w:eastAsia="Times New Roman"/>
                <w:sz w:val="22"/>
                <w:szCs w:val="22"/>
              </w:rPr>
            </w:pPr>
            <w:r w:rsidRPr="00150B20">
              <w:rPr>
                <w:rFonts w:eastAsia="Times New Roman"/>
                <w:sz w:val="22"/>
                <w:szCs w:val="22"/>
              </w:rPr>
              <w:t>J. Varkala</w:t>
            </w:r>
          </w:p>
          <w:p w:rsidR="005615A6" w:rsidRPr="00150B20" w:rsidRDefault="005615A6" w:rsidP="00150B20">
            <w:pPr>
              <w:spacing w:after="0" w:line="240" w:lineRule="auto"/>
              <w:jc w:val="both"/>
              <w:rPr>
                <w:rFonts w:eastAsia="Times New Roman"/>
                <w:sz w:val="22"/>
                <w:szCs w:val="22"/>
              </w:rPr>
            </w:pPr>
            <w:r w:rsidRPr="00150B20">
              <w:rPr>
                <w:rFonts w:eastAsia="Times New Roman"/>
                <w:sz w:val="22"/>
                <w:szCs w:val="22"/>
              </w:rPr>
              <w:t xml:space="preserve">(A. </w:t>
            </w:r>
            <w:proofErr w:type="spellStart"/>
            <w:r w:rsidRPr="00150B20">
              <w:rPr>
                <w:rFonts w:eastAsia="Times New Roman"/>
                <w:sz w:val="22"/>
                <w:szCs w:val="22"/>
              </w:rPr>
              <w:t>Dolmantienė</w:t>
            </w:r>
            <w:proofErr w:type="spellEnd"/>
            <w:r w:rsidRPr="00150B20">
              <w:rPr>
                <w:rFonts w:eastAsia="Times New Roman"/>
                <w:sz w:val="22"/>
                <w:szCs w:val="22"/>
              </w:rPr>
              <w:t>)</w:t>
            </w:r>
          </w:p>
        </w:tc>
      </w:tr>
      <w:tr w:rsidR="005615A6" w:rsidRPr="00150B20" w:rsidTr="00150B20">
        <w:trPr>
          <w:trHeight w:val="227"/>
          <w:jc w:val="center"/>
        </w:trPr>
        <w:tc>
          <w:tcPr>
            <w:tcW w:w="497" w:type="dxa"/>
          </w:tcPr>
          <w:p w:rsidR="005615A6" w:rsidRPr="00150B20" w:rsidRDefault="005615A6" w:rsidP="00150B20">
            <w:pPr>
              <w:numPr>
                <w:ilvl w:val="0"/>
                <w:numId w:val="8"/>
              </w:numPr>
              <w:spacing w:after="0" w:line="240" w:lineRule="auto"/>
              <w:ind w:left="473"/>
              <w:jc w:val="both"/>
              <w:rPr>
                <w:sz w:val="22"/>
                <w:szCs w:val="22"/>
              </w:rPr>
            </w:pPr>
          </w:p>
        </w:tc>
        <w:tc>
          <w:tcPr>
            <w:tcW w:w="1277" w:type="dxa"/>
          </w:tcPr>
          <w:p w:rsidR="005615A6" w:rsidRPr="00150B20" w:rsidRDefault="005615A6" w:rsidP="00150B20">
            <w:pPr>
              <w:spacing w:after="0" w:line="240" w:lineRule="auto"/>
              <w:jc w:val="both"/>
              <w:rPr>
                <w:sz w:val="22"/>
                <w:szCs w:val="22"/>
              </w:rPr>
            </w:pPr>
            <w:r w:rsidRPr="00150B20">
              <w:rPr>
                <w:sz w:val="22"/>
                <w:szCs w:val="22"/>
              </w:rPr>
              <w:t>2014-11-26</w:t>
            </w:r>
          </w:p>
          <w:p w:rsidR="005615A6" w:rsidRPr="00150B20" w:rsidRDefault="005615A6" w:rsidP="00150B20">
            <w:pPr>
              <w:spacing w:after="0" w:line="240" w:lineRule="auto"/>
              <w:jc w:val="both"/>
              <w:rPr>
                <w:sz w:val="22"/>
                <w:szCs w:val="22"/>
              </w:rPr>
            </w:pPr>
            <w:r w:rsidRPr="00150B20">
              <w:rPr>
                <w:sz w:val="22"/>
                <w:szCs w:val="22"/>
              </w:rPr>
              <w:t>11.35-11.45</w:t>
            </w:r>
          </w:p>
          <w:p w:rsidR="005615A6" w:rsidRPr="00150B20" w:rsidRDefault="005615A6" w:rsidP="00150B20">
            <w:pPr>
              <w:spacing w:after="0" w:line="240" w:lineRule="auto"/>
              <w:jc w:val="both"/>
              <w:rPr>
                <w:sz w:val="22"/>
                <w:szCs w:val="22"/>
              </w:rPr>
            </w:pPr>
            <w:r w:rsidRPr="00150B20">
              <w:rPr>
                <w:sz w:val="22"/>
                <w:szCs w:val="22"/>
              </w:rPr>
              <w:t>III r. 613 k.</w:t>
            </w:r>
          </w:p>
        </w:tc>
        <w:tc>
          <w:tcPr>
            <w:tcW w:w="1277" w:type="dxa"/>
          </w:tcPr>
          <w:p w:rsidR="005615A6" w:rsidRPr="00150B20" w:rsidRDefault="009C2C97" w:rsidP="00150B20">
            <w:pPr>
              <w:spacing w:after="0" w:line="240" w:lineRule="auto"/>
              <w:jc w:val="both"/>
              <w:rPr>
                <w:rFonts w:eastAsia="Times New Roman"/>
                <w:sz w:val="22"/>
                <w:szCs w:val="22"/>
              </w:rPr>
            </w:pPr>
            <w:hyperlink r:id="rId33" w:history="1">
              <w:r w:rsidR="005615A6" w:rsidRPr="00150B20">
                <w:rPr>
                  <w:rStyle w:val="Hipersaitas"/>
                  <w:rFonts w:eastAsia="Times New Roman"/>
                  <w:sz w:val="22"/>
                  <w:szCs w:val="22"/>
                </w:rPr>
                <w:t>XIIP-2336</w:t>
              </w:r>
            </w:hyperlink>
          </w:p>
        </w:tc>
        <w:tc>
          <w:tcPr>
            <w:tcW w:w="3262" w:type="dxa"/>
          </w:tcPr>
          <w:p w:rsidR="005615A6" w:rsidRPr="00150B20" w:rsidRDefault="005615A6" w:rsidP="00150B20">
            <w:pPr>
              <w:spacing w:after="0" w:line="240" w:lineRule="auto"/>
              <w:jc w:val="both"/>
              <w:rPr>
                <w:rFonts w:eastAsia="Times New Roman"/>
                <w:sz w:val="22"/>
                <w:szCs w:val="22"/>
              </w:rPr>
            </w:pPr>
            <w:r w:rsidRPr="00150B20">
              <w:rPr>
                <w:rFonts w:eastAsia="Times New Roman"/>
                <w:sz w:val="22"/>
                <w:szCs w:val="22"/>
              </w:rPr>
              <w:t>Potencialiai pavojingų įrenginių priežiūros įstatymo Nr. I-1324 2, 5(1) ir 10(1) straipsnių pakeitimo įstatymo projektas</w:t>
            </w:r>
          </w:p>
        </w:tc>
        <w:tc>
          <w:tcPr>
            <w:tcW w:w="1418" w:type="dxa"/>
          </w:tcPr>
          <w:p w:rsidR="005615A6" w:rsidRPr="00150B20" w:rsidRDefault="005615A6" w:rsidP="00150B20">
            <w:pPr>
              <w:spacing w:after="0" w:line="240" w:lineRule="auto"/>
              <w:jc w:val="both"/>
              <w:rPr>
                <w:rFonts w:eastAsia="Times New Roman"/>
                <w:sz w:val="22"/>
                <w:szCs w:val="22"/>
              </w:rPr>
            </w:pPr>
            <w:r w:rsidRPr="00150B20">
              <w:rPr>
                <w:rFonts w:eastAsia="Times New Roman"/>
                <w:sz w:val="22"/>
                <w:szCs w:val="22"/>
              </w:rPr>
              <w:t>Pagrindinis, svarstymo tęsinys</w:t>
            </w:r>
          </w:p>
        </w:tc>
        <w:tc>
          <w:tcPr>
            <w:tcW w:w="1914" w:type="dxa"/>
          </w:tcPr>
          <w:p w:rsidR="005615A6" w:rsidRPr="00150B20" w:rsidRDefault="005615A6" w:rsidP="00150B20">
            <w:pPr>
              <w:spacing w:after="0" w:line="240" w:lineRule="auto"/>
              <w:jc w:val="both"/>
              <w:rPr>
                <w:rFonts w:eastAsia="Times New Roman"/>
                <w:sz w:val="22"/>
                <w:szCs w:val="22"/>
              </w:rPr>
            </w:pPr>
            <w:r w:rsidRPr="00150B20">
              <w:rPr>
                <w:rFonts w:eastAsia="Times New Roman"/>
                <w:sz w:val="22"/>
                <w:szCs w:val="22"/>
              </w:rPr>
              <w:t xml:space="preserve">A. Dumbrava, </w:t>
            </w:r>
          </w:p>
          <w:p w:rsidR="005615A6" w:rsidRPr="00150B20" w:rsidRDefault="005615A6" w:rsidP="00150B20">
            <w:pPr>
              <w:spacing w:after="0" w:line="240" w:lineRule="auto"/>
              <w:jc w:val="both"/>
              <w:rPr>
                <w:rFonts w:eastAsia="Times New Roman"/>
                <w:sz w:val="22"/>
                <w:szCs w:val="22"/>
              </w:rPr>
            </w:pPr>
            <w:r w:rsidRPr="00150B20">
              <w:rPr>
                <w:rFonts w:eastAsia="Times New Roman"/>
                <w:sz w:val="22"/>
                <w:szCs w:val="22"/>
              </w:rPr>
              <w:t>J. Kvetkovskij</w:t>
            </w:r>
          </w:p>
          <w:p w:rsidR="005615A6" w:rsidRPr="00150B20" w:rsidRDefault="005615A6" w:rsidP="00150B20">
            <w:pPr>
              <w:spacing w:after="0" w:line="240" w:lineRule="auto"/>
              <w:jc w:val="both"/>
              <w:rPr>
                <w:rFonts w:eastAsia="Times New Roman"/>
                <w:sz w:val="22"/>
                <w:szCs w:val="22"/>
              </w:rPr>
            </w:pPr>
            <w:r w:rsidRPr="00150B20">
              <w:rPr>
                <w:rFonts w:eastAsia="Times New Roman"/>
                <w:sz w:val="22"/>
                <w:szCs w:val="22"/>
              </w:rPr>
              <w:t xml:space="preserve">(R. </w:t>
            </w:r>
            <w:proofErr w:type="spellStart"/>
            <w:r w:rsidRPr="00150B20">
              <w:rPr>
                <w:rFonts w:eastAsia="Times New Roman"/>
                <w:sz w:val="22"/>
                <w:szCs w:val="22"/>
              </w:rPr>
              <w:t>Molienė</w:t>
            </w:r>
            <w:proofErr w:type="spellEnd"/>
            <w:r w:rsidRPr="00150B20">
              <w:rPr>
                <w:rFonts w:eastAsia="Times New Roman"/>
                <w:sz w:val="22"/>
                <w:szCs w:val="22"/>
              </w:rPr>
              <w:t>)</w:t>
            </w:r>
          </w:p>
        </w:tc>
      </w:tr>
      <w:tr w:rsidR="005615A6" w:rsidRPr="00150B20" w:rsidTr="00150B20">
        <w:trPr>
          <w:trHeight w:val="227"/>
          <w:jc w:val="center"/>
        </w:trPr>
        <w:tc>
          <w:tcPr>
            <w:tcW w:w="497" w:type="dxa"/>
          </w:tcPr>
          <w:p w:rsidR="005615A6" w:rsidRPr="00150B20" w:rsidRDefault="005615A6" w:rsidP="00150B20">
            <w:pPr>
              <w:numPr>
                <w:ilvl w:val="0"/>
                <w:numId w:val="8"/>
              </w:numPr>
              <w:spacing w:after="0" w:line="240" w:lineRule="auto"/>
              <w:ind w:left="473"/>
              <w:jc w:val="both"/>
              <w:rPr>
                <w:sz w:val="22"/>
                <w:szCs w:val="22"/>
              </w:rPr>
            </w:pPr>
          </w:p>
        </w:tc>
        <w:tc>
          <w:tcPr>
            <w:tcW w:w="1277" w:type="dxa"/>
          </w:tcPr>
          <w:p w:rsidR="005615A6" w:rsidRPr="00150B20" w:rsidRDefault="005615A6" w:rsidP="00150B20">
            <w:pPr>
              <w:spacing w:after="0" w:line="240" w:lineRule="auto"/>
              <w:jc w:val="both"/>
              <w:rPr>
                <w:rFonts w:eastAsia="Times New Roman"/>
                <w:sz w:val="22"/>
                <w:szCs w:val="22"/>
              </w:rPr>
            </w:pPr>
            <w:r w:rsidRPr="00150B20">
              <w:rPr>
                <w:rFonts w:eastAsia="Times New Roman"/>
                <w:sz w:val="22"/>
                <w:szCs w:val="22"/>
              </w:rPr>
              <w:t>2014-11-26</w:t>
            </w:r>
          </w:p>
          <w:p w:rsidR="005615A6" w:rsidRPr="00150B20" w:rsidRDefault="005615A6" w:rsidP="00150B20">
            <w:pPr>
              <w:spacing w:after="0" w:line="240" w:lineRule="auto"/>
              <w:rPr>
                <w:rFonts w:eastAsia="Times New Roman"/>
                <w:sz w:val="22"/>
                <w:szCs w:val="22"/>
              </w:rPr>
            </w:pPr>
            <w:r w:rsidRPr="00150B20">
              <w:rPr>
                <w:rFonts w:eastAsia="Times New Roman"/>
                <w:sz w:val="22"/>
                <w:szCs w:val="22"/>
              </w:rPr>
              <w:t>11.45-12.30</w:t>
            </w:r>
          </w:p>
          <w:p w:rsidR="005615A6" w:rsidRPr="00150B20" w:rsidRDefault="005615A6" w:rsidP="00150B20">
            <w:pPr>
              <w:spacing w:after="0" w:line="240" w:lineRule="auto"/>
              <w:jc w:val="both"/>
              <w:rPr>
                <w:sz w:val="22"/>
                <w:szCs w:val="22"/>
              </w:rPr>
            </w:pPr>
            <w:r w:rsidRPr="00150B20">
              <w:rPr>
                <w:rFonts w:eastAsia="Times New Roman"/>
                <w:sz w:val="22"/>
                <w:szCs w:val="22"/>
              </w:rPr>
              <w:t>III r. 613 k.</w:t>
            </w:r>
          </w:p>
        </w:tc>
        <w:tc>
          <w:tcPr>
            <w:tcW w:w="7871" w:type="dxa"/>
            <w:gridSpan w:val="4"/>
          </w:tcPr>
          <w:p w:rsidR="005615A6" w:rsidRPr="00150B20" w:rsidRDefault="005615A6" w:rsidP="00150B20">
            <w:pPr>
              <w:spacing w:after="0"/>
              <w:rPr>
                <w:rFonts w:eastAsia="Times New Roman"/>
                <w:sz w:val="22"/>
                <w:szCs w:val="22"/>
              </w:rPr>
            </w:pPr>
            <w:r w:rsidRPr="00150B20">
              <w:rPr>
                <w:rFonts w:eastAsia="Times New Roman"/>
                <w:sz w:val="22"/>
                <w:szCs w:val="22"/>
              </w:rPr>
              <w:t xml:space="preserve">Dėl valstybinio audito ataskaitos „Įvaikinimo organizavimas“ (A. </w:t>
            </w:r>
            <w:proofErr w:type="spellStart"/>
            <w:r w:rsidRPr="00150B20">
              <w:rPr>
                <w:rFonts w:eastAsia="Times New Roman"/>
                <w:sz w:val="22"/>
                <w:szCs w:val="22"/>
              </w:rPr>
              <w:t>Dolmantienė</w:t>
            </w:r>
            <w:proofErr w:type="spellEnd"/>
            <w:r w:rsidRPr="00150B20">
              <w:rPr>
                <w:rFonts w:eastAsia="Times New Roman"/>
                <w:sz w:val="22"/>
                <w:szCs w:val="22"/>
              </w:rPr>
              <w:t>)</w:t>
            </w:r>
          </w:p>
          <w:p w:rsidR="005615A6" w:rsidRPr="00150B20" w:rsidRDefault="005615A6" w:rsidP="00150B20">
            <w:pPr>
              <w:spacing w:after="0" w:line="240" w:lineRule="auto"/>
              <w:jc w:val="both"/>
              <w:rPr>
                <w:rFonts w:eastAsia="Times New Roman"/>
                <w:sz w:val="22"/>
                <w:szCs w:val="22"/>
              </w:rPr>
            </w:pPr>
          </w:p>
        </w:tc>
      </w:tr>
      <w:tr w:rsidR="005615A6" w:rsidRPr="00150B20" w:rsidTr="00150B20">
        <w:trPr>
          <w:trHeight w:val="227"/>
          <w:jc w:val="center"/>
        </w:trPr>
        <w:tc>
          <w:tcPr>
            <w:tcW w:w="497" w:type="dxa"/>
          </w:tcPr>
          <w:p w:rsidR="005615A6" w:rsidRPr="00150B20" w:rsidRDefault="005615A6" w:rsidP="00150B20">
            <w:pPr>
              <w:numPr>
                <w:ilvl w:val="0"/>
                <w:numId w:val="8"/>
              </w:numPr>
              <w:spacing w:after="0" w:line="240" w:lineRule="auto"/>
              <w:ind w:left="473"/>
              <w:jc w:val="both"/>
              <w:rPr>
                <w:sz w:val="22"/>
                <w:szCs w:val="22"/>
              </w:rPr>
            </w:pPr>
          </w:p>
        </w:tc>
        <w:tc>
          <w:tcPr>
            <w:tcW w:w="1277" w:type="dxa"/>
          </w:tcPr>
          <w:p w:rsidR="005615A6" w:rsidRPr="00150B20" w:rsidRDefault="005615A6" w:rsidP="00150B20">
            <w:pPr>
              <w:spacing w:after="0" w:line="240" w:lineRule="auto"/>
              <w:jc w:val="both"/>
              <w:rPr>
                <w:rFonts w:eastAsia="Times New Roman"/>
                <w:sz w:val="22"/>
                <w:szCs w:val="22"/>
              </w:rPr>
            </w:pPr>
            <w:r w:rsidRPr="00150B20">
              <w:rPr>
                <w:rFonts w:eastAsia="Times New Roman"/>
                <w:sz w:val="22"/>
                <w:szCs w:val="22"/>
              </w:rPr>
              <w:t>2014-11-26</w:t>
            </w:r>
          </w:p>
          <w:p w:rsidR="005615A6" w:rsidRPr="00150B20" w:rsidRDefault="005615A6" w:rsidP="00150B20">
            <w:pPr>
              <w:spacing w:after="0" w:line="240" w:lineRule="auto"/>
              <w:rPr>
                <w:rFonts w:eastAsia="Times New Roman"/>
                <w:sz w:val="22"/>
                <w:szCs w:val="22"/>
              </w:rPr>
            </w:pPr>
            <w:r w:rsidRPr="00150B20">
              <w:rPr>
                <w:rFonts w:eastAsia="Times New Roman"/>
                <w:sz w:val="22"/>
                <w:szCs w:val="22"/>
              </w:rPr>
              <w:t>12.30</w:t>
            </w:r>
          </w:p>
          <w:p w:rsidR="005615A6" w:rsidRPr="00150B20" w:rsidRDefault="005615A6" w:rsidP="00150B20">
            <w:pPr>
              <w:spacing w:after="0" w:line="240" w:lineRule="auto"/>
              <w:rPr>
                <w:sz w:val="22"/>
                <w:szCs w:val="22"/>
              </w:rPr>
            </w:pPr>
            <w:r w:rsidRPr="00150B20">
              <w:rPr>
                <w:rFonts w:eastAsia="Times New Roman"/>
                <w:sz w:val="22"/>
                <w:szCs w:val="22"/>
              </w:rPr>
              <w:t>III r. 613 k.</w:t>
            </w:r>
          </w:p>
        </w:tc>
        <w:tc>
          <w:tcPr>
            <w:tcW w:w="7871" w:type="dxa"/>
            <w:gridSpan w:val="4"/>
          </w:tcPr>
          <w:p w:rsidR="005615A6" w:rsidRPr="00150B20" w:rsidRDefault="005615A6" w:rsidP="00150B20">
            <w:pPr>
              <w:spacing w:after="0" w:line="240" w:lineRule="auto"/>
              <w:jc w:val="both"/>
              <w:rPr>
                <w:rFonts w:eastAsia="Times New Roman"/>
                <w:sz w:val="22"/>
                <w:szCs w:val="22"/>
              </w:rPr>
            </w:pPr>
            <w:r w:rsidRPr="00150B20">
              <w:rPr>
                <w:rFonts w:eastAsia="Times New Roman"/>
                <w:sz w:val="22"/>
                <w:szCs w:val="22"/>
              </w:rPr>
              <w:t>Kiti klausimai</w:t>
            </w:r>
          </w:p>
        </w:tc>
      </w:tr>
    </w:tbl>
    <w:p w:rsidR="00871CD9" w:rsidRPr="004D1A97" w:rsidRDefault="00F85D7E" w:rsidP="004D1A97">
      <w:pPr>
        <w:pStyle w:val="Betarp"/>
        <w:tabs>
          <w:tab w:val="left" w:pos="6804"/>
        </w:tabs>
        <w:jc w:val="center"/>
        <w:rPr>
          <w:sz w:val="22"/>
        </w:rPr>
      </w:pPr>
      <w:r w:rsidRPr="004D1A97">
        <w:rPr>
          <w:sz w:val="22"/>
        </w:rPr>
        <w:t xml:space="preserve">Komiteto </w:t>
      </w:r>
      <w:r w:rsidR="004D1A97">
        <w:rPr>
          <w:sz w:val="22"/>
        </w:rPr>
        <w:t>p</w:t>
      </w:r>
      <w:r w:rsidRPr="004D1A97">
        <w:rPr>
          <w:sz w:val="22"/>
        </w:rPr>
        <w:t>irmininkė</w:t>
      </w:r>
      <w:r w:rsidRPr="004D1A97">
        <w:rPr>
          <w:sz w:val="22"/>
        </w:rPr>
        <w:tab/>
        <w:t>Kristina Miškinienė</w:t>
      </w:r>
    </w:p>
    <w:p w:rsidR="00871CD9" w:rsidRPr="004D1A97" w:rsidRDefault="00871CD9" w:rsidP="004D1A97">
      <w:pPr>
        <w:pStyle w:val="Betarp"/>
        <w:jc w:val="center"/>
        <w:rPr>
          <w:sz w:val="22"/>
        </w:rPr>
      </w:pPr>
    </w:p>
    <w:p w:rsidR="00871CD9" w:rsidRPr="004D1A97" w:rsidRDefault="00871CD9" w:rsidP="004D1A97">
      <w:pPr>
        <w:pStyle w:val="Betarp"/>
        <w:jc w:val="center"/>
        <w:rPr>
          <w:sz w:val="22"/>
        </w:rPr>
      </w:pPr>
      <w:r w:rsidRPr="004D1A97">
        <w:rPr>
          <w:sz w:val="22"/>
        </w:rPr>
        <w:t>SVEIKATOS REIKALŲ KOMITETO</w:t>
      </w:r>
    </w:p>
    <w:tbl>
      <w:tblPr>
        <w:tblW w:w="9747"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277"/>
        <w:gridCol w:w="1163"/>
        <w:gridCol w:w="3402"/>
        <w:gridCol w:w="1514"/>
        <w:gridCol w:w="1825"/>
      </w:tblGrid>
      <w:tr w:rsidR="005615A6" w:rsidRPr="005126E9" w:rsidTr="005615A6">
        <w:trPr>
          <w:trHeight w:val="227"/>
          <w:jc w:val="center"/>
        </w:trPr>
        <w:tc>
          <w:tcPr>
            <w:tcW w:w="566" w:type="dxa"/>
            <w:vAlign w:val="center"/>
          </w:tcPr>
          <w:p w:rsidR="005615A6" w:rsidRPr="005126E9" w:rsidRDefault="005615A6" w:rsidP="005615A6">
            <w:pPr>
              <w:pStyle w:val="Betarp"/>
              <w:jc w:val="center"/>
              <w:rPr>
                <w:b/>
                <w:sz w:val="22"/>
              </w:rPr>
            </w:pPr>
            <w:r w:rsidRPr="005126E9">
              <w:rPr>
                <w:b/>
                <w:sz w:val="22"/>
              </w:rPr>
              <w:t>Eil. Nr.</w:t>
            </w:r>
          </w:p>
        </w:tc>
        <w:tc>
          <w:tcPr>
            <w:tcW w:w="1277" w:type="dxa"/>
            <w:vAlign w:val="center"/>
            <w:hideMark/>
          </w:tcPr>
          <w:p w:rsidR="005615A6" w:rsidRPr="005126E9" w:rsidRDefault="005615A6" w:rsidP="005615A6">
            <w:pPr>
              <w:pStyle w:val="Betarp"/>
              <w:jc w:val="center"/>
              <w:rPr>
                <w:b/>
                <w:sz w:val="22"/>
              </w:rPr>
            </w:pPr>
            <w:r w:rsidRPr="005126E9">
              <w:rPr>
                <w:b/>
                <w:sz w:val="22"/>
              </w:rPr>
              <w:t>Data,</w:t>
            </w:r>
          </w:p>
          <w:p w:rsidR="005615A6" w:rsidRPr="005126E9" w:rsidRDefault="005615A6" w:rsidP="005615A6">
            <w:pPr>
              <w:pStyle w:val="Betarp"/>
              <w:jc w:val="center"/>
              <w:rPr>
                <w:b/>
                <w:sz w:val="22"/>
              </w:rPr>
            </w:pPr>
            <w:r w:rsidRPr="005126E9">
              <w:rPr>
                <w:b/>
                <w:sz w:val="22"/>
              </w:rPr>
              <w:t>laikas,</w:t>
            </w:r>
          </w:p>
          <w:p w:rsidR="005615A6" w:rsidRPr="005126E9" w:rsidRDefault="005615A6" w:rsidP="005615A6">
            <w:pPr>
              <w:pStyle w:val="Betarp"/>
              <w:jc w:val="center"/>
              <w:rPr>
                <w:b/>
                <w:sz w:val="22"/>
              </w:rPr>
            </w:pPr>
            <w:r w:rsidRPr="005126E9">
              <w:rPr>
                <w:b/>
                <w:sz w:val="22"/>
              </w:rPr>
              <w:t>vieta</w:t>
            </w:r>
          </w:p>
        </w:tc>
        <w:tc>
          <w:tcPr>
            <w:tcW w:w="1163" w:type="dxa"/>
            <w:vAlign w:val="center"/>
            <w:hideMark/>
          </w:tcPr>
          <w:p w:rsidR="005615A6" w:rsidRPr="005126E9" w:rsidRDefault="005615A6" w:rsidP="005615A6">
            <w:pPr>
              <w:pStyle w:val="Betarp"/>
              <w:jc w:val="center"/>
              <w:rPr>
                <w:b/>
                <w:sz w:val="22"/>
              </w:rPr>
            </w:pPr>
            <w:r w:rsidRPr="005126E9">
              <w:rPr>
                <w:b/>
                <w:sz w:val="22"/>
              </w:rPr>
              <w:t>Projekto Nr.</w:t>
            </w:r>
          </w:p>
        </w:tc>
        <w:tc>
          <w:tcPr>
            <w:tcW w:w="3402" w:type="dxa"/>
            <w:vAlign w:val="center"/>
          </w:tcPr>
          <w:p w:rsidR="005615A6" w:rsidRPr="005126E9" w:rsidRDefault="005615A6" w:rsidP="005615A6">
            <w:pPr>
              <w:pStyle w:val="Betarp"/>
              <w:jc w:val="center"/>
              <w:rPr>
                <w:b/>
                <w:sz w:val="22"/>
              </w:rPr>
            </w:pPr>
            <w:r w:rsidRPr="005126E9">
              <w:rPr>
                <w:b/>
                <w:sz w:val="22"/>
              </w:rPr>
              <w:t>Svarstomi klausimai</w:t>
            </w:r>
          </w:p>
        </w:tc>
        <w:tc>
          <w:tcPr>
            <w:tcW w:w="1514" w:type="dxa"/>
            <w:vAlign w:val="center"/>
          </w:tcPr>
          <w:p w:rsidR="005615A6" w:rsidRPr="005126E9" w:rsidRDefault="005615A6" w:rsidP="005615A6">
            <w:pPr>
              <w:pStyle w:val="Betarp"/>
              <w:jc w:val="center"/>
              <w:rPr>
                <w:b/>
                <w:sz w:val="22"/>
              </w:rPr>
            </w:pPr>
            <w:r w:rsidRPr="005126E9">
              <w:rPr>
                <w:b/>
                <w:sz w:val="22"/>
              </w:rPr>
              <w:t>Pagrindinis ar papildomas komitetas (stadija)</w:t>
            </w:r>
          </w:p>
        </w:tc>
        <w:tc>
          <w:tcPr>
            <w:tcW w:w="1825" w:type="dxa"/>
            <w:vAlign w:val="center"/>
            <w:hideMark/>
          </w:tcPr>
          <w:p w:rsidR="005615A6" w:rsidRPr="005126E9" w:rsidRDefault="005615A6" w:rsidP="005615A6">
            <w:pPr>
              <w:pStyle w:val="Betarp"/>
              <w:jc w:val="center"/>
              <w:rPr>
                <w:b/>
                <w:sz w:val="22"/>
              </w:rPr>
            </w:pPr>
            <w:r w:rsidRPr="005126E9">
              <w:rPr>
                <w:b/>
                <w:sz w:val="22"/>
              </w:rPr>
              <w:t>Komiteto išvadų rengėjai,</w:t>
            </w:r>
          </w:p>
          <w:p w:rsidR="005615A6" w:rsidRPr="005126E9" w:rsidRDefault="005615A6" w:rsidP="005615A6">
            <w:pPr>
              <w:pStyle w:val="Betarp"/>
              <w:jc w:val="center"/>
              <w:rPr>
                <w:b/>
                <w:sz w:val="22"/>
              </w:rPr>
            </w:pPr>
            <w:r w:rsidRPr="005126E9">
              <w:rPr>
                <w:b/>
                <w:sz w:val="22"/>
              </w:rPr>
              <w:t>biuro tarnautojai</w:t>
            </w:r>
          </w:p>
        </w:tc>
      </w:tr>
      <w:tr w:rsidR="005615A6" w:rsidRPr="005126E9" w:rsidTr="005615A6">
        <w:trPr>
          <w:trHeight w:val="1046"/>
          <w:jc w:val="center"/>
        </w:trPr>
        <w:tc>
          <w:tcPr>
            <w:tcW w:w="566" w:type="dxa"/>
          </w:tcPr>
          <w:p w:rsidR="005615A6" w:rsidRPr="005126E9" w:rsidRDefault="005615A6" w:rsidP="00150B20">
            <w:pPr>
              <w:pStyle w:val="Betarp"/>
              <w:numPr>
                <w:ilvl w:val="0"/>
                <w:numId w:val="10"/>
              </w:numPr>
              <w:jc w:val="center"/>
              <w:rPr>
                <w:sz w:val="22"/>
              </w:rPr>
            </w:pPr>
          </w:p>
        </w:tc>
        <w:tc>
          <w:tcPr>
            <w:tcW w:w="1277" w:type="dxa"/>
            <w:shd w:val="clear" w:color="auto" w:fill="auto"/>
          </w:tcPr>
          <w:p w:rsidR="005615A6" w:rsidRPr="005126E9" w:rsidRDefault="005615A6" w:rsidP="00150B20">
            <w:pPr>
              <w:pStyle w:val="Betarp"/>
              <w:jc w:val="center"/>
              <w:rPr>
                <w:sz w:val="22"/>
              </w:rPr>
            </w:pPr>
            <w:r>
              <w:rPr>
                <w:sz w:val="22"/>
              </w:rPr>
              <w:t>2014-11-26</w:t>
            </w:r>
          </w:p>
          <w:p w:rsidR="005615A6" w:rsidRPr="005126E9" w:rsidRDefault="005615A6" w:rsidP="00150B20">
            <w:pPr>
              <w:pStyle w:val="Betarp"/>
              <w:rPr>
                <w:sz w:val="22"/>
              </w:rPr>
            </w:pPr>
            <w:r>
              <w:rPr>
                <w:sz w:val="22"/>
              </w:rPr>
              <w:t>10.0</w:t>
            </w:r>
            <w:r w:rsidRPr="005126E9">
              <w:rPr>
                <w:sz w:val="22"/>
              </w:rPr>
              <w:t>0–1</w:t>
            </w:r>
            <w:r>
              <w:rPr>
                <w:sz w:val="22"/>
              </w:rPr>
              <w:t>0</w:t>
            </w:r>
            <w:r w:rsidRPr="005126E9">
              <w:rPr>
                <w:sz w:val="22"/>
              </w:rPr>
              <w:t>.</w:t>
            </w:r>
            <w:r>
              <w:rPr>
                <w:sz w:val="22"/>
              </w:rPr>
              <w:t>20</w:t>
            </w:r>
          </w:p>
          <w:p w:rsidR="005615A6" w:rsidRPr="005126E9" w:rsidRDefault="005615A6" w:rsidP="00150B20">
            <w:pPr>
              <w:pStyle w:val="Betarp"/>
              <w:jc w:val="center"/>
              <w:rPr>
                <w:sz w:val="22"/>
              </w:rPr>
            </w:pPr>
            <w:r>
              <w:rPr>
                <w:sz w:val="22"/>
              </w:rPr>
              <w:t xml:space="preserve">II </w:t>
            </w:r>
            <w:r w:rsidRPr="005126E9">
              <w:rPr>
                <w:sz w:val="22"/>
              </w:rPr>
              <w:t xml:space="preserve">r. </w:t>
            </w:r>
            <w:r>
              <w:rPr>
                <w:sz w:val="22"/>
              </w:rPr>
              <w:t>442</w:t>
            </w:r>
          </w:p>
        </w:tc>
        <w:tc>
          <w:tcPr>
            <w:tcW w:w="1163" w:type="dxa"/>
            <w:shd w:val="clear" w:color="auto" w:fill="auto"/>
          </w:tcPr>
          <w:p w:rsidR="005615A6" w:rsidRDefault="005615A6" w:rsidP="00150B20">
            <w:pPr>
              <w:pStyle w:val="Betarp"/>
              <w:jc w:val="center"/>
              <w:rPr>
                <w:color w:val="000000"/>
                <w:sz w:val="22"/>
              </w:rPr>
            </w:pPr>
            <w:r>
              <w:rPr>
                <w:color w:val="000000"/>
                <w:sz w:val="22"/>
              </w:rPr>
              <w:t>XIIP-2307</w:t>
            </w:r>
          </w:p>
          <w:p w:rsidR="005615A6" w:rsidRDefault="005615A6" w:rsidP="00150B20">
            <w:pPr>
              <w:pStyle w:val="Betarp"/>
              <w:jc w:val="center"/>
              <w:rPr>
                <w:color w:val="000000"/>
                <w:sz w:val="22"/>
              </w:rPr>
            </w:pPr>
          </w:p>
          <w:p w:rsidR="005615A6" w:rsidRDefault="005615A6" w:rsidP="00150B20">
            <w:pPr>
              <w:pStyle w:val="Betarp"/>
              <w:jc w:val="center"/>
              <w:rPr>
                <w:color w:val="000000"/>
                <w:sz w:val="22"/>
              </w:rPr>
            </w:pPr>
          </w:p>
          <w:p w:rsidR="005615A6" w:rsidRDefault="005615A6" w:rsidP="00150B20">
            <w:pPr>
              <w:pStyle w:val="Betarp"/>
              <w:jc w:val="center"/>
              <w:rPr>
                <w:color w:val="000000"/>
                <w:sz w:val="22"/>
              </w:rPr>
            </w:pPr>
          </w:p>
          <w:p w:rsidR="005615A6" w:rsidRDefault="005615A6" w:rsidP="00150B20">
            <w:pPr>
              <w:pStyle w:val="Betarp"/>
              <w:jc w:val="center"/>
              <w:rPr>
                <w:color w:val="000000"/>
                <w:sz w:val="22"/>
              </w:rPr>
            </w:pPr>
          </w:p>
          <w:p w:rsidR="005615A6" w:rsidRDefault="005615A6" w:rsidP="00150B20">
            <w:pPr>
              <w:pStyle w:val="Betarp"/>
              <w:jc w:val="center"/>
              <w:rPr>
                <w:color w:val="000000"/>
                <w:sz w:val="22"/>
              </w:rPr>
            </w:pPr>
          </w:p>
          <w:p w:rsidR="005615A6" w:rsidRDefault="005615A6" w:rsidP="00150B20">
            <w:pPr>
              <w:pStyle w:val="Betarp"/>
              <w:jc w:val="center"/>
              <w:rPr>
                <w:color w:val="000000"/>
                <w:sz w:val="22"/>
              </w:rPr>
            </w:pPr>
          </w:p>
          <w:p w:rsidR="005615A6" w:rsidRDefault="005615A6" w:rsidP="00150B20">
            <w:pPr>
              <w:pStyle w:val="Betarp"/>
              <w:jc w:val="center"/>
              <w:rPr>
                <w:color w:val="000000"/>
                <w:sz w:val="22"/>
              </w:rPr>
            </w:pPr>
          </w:p>
          <w:p w:rsidR="005615A6" w:rsidRDefault="005615A6" w:rsidP="00150B20">
            <w:pPr>
              <w:pStyle w:val="Betarp"/>
              <w:jc w:val="center"/>
              <w:rPr>
                <w:color w:val="000000"/>
                <w:sz w:val="22"/>
              </w:rPr>
            </w:pPr>
          </w:p>
          <w:p w:rsidR="005615A6" w:rsidRDefault="005615A6" w:rsidP="00150B20">
            <w:pPr>
              <w:pStyle w:val="Betarp"/>
              <w:jc w:val="center"/>
              <w:rPr>
                <w:color w:val="000000"/>
                <w:sz w:val="22"/>
              </w:rPr>
            </w:pPr>
          </w:p>
          <w:p w:rsidR="005615A6" w:rsidRDefault="005615A6" w:rsidP="00150B20">
            <w:pPr>
              <w:pStyle w:val="Betarp"/>
              <w:jc w:val="center"/>
              <w:rPr>
                <w:color w:val="000000"/>
                <w:sz w:val="22"/>
              </w:rPr>
            </w:pPr>
            <w:r>
              <w:rPr>
                <w:color w:val="000000"/>
                <w:sz w:val="22"/>
              </w:rPr>
              <w:t>XIIP-2308</w:t>
            </w:r>
          </w:p>
          <w:p w:rsidR="005615A6" w:rsidRDefault="005615A6" w:rsidP="00150B20">
            <w:pPr>
              <w:pStyle w:val="Betarp"/>
              <w:jc w:val="center"/>
              <w:rPr>
                <w:color w:val="000000"/>
                <w:sz w:val="22"/>
              </w:rPr>
            </w:pPr>
          </w:p>
          <w:p w:rsidR="005615A6" w:rsidRDefault="005615A6" w:rsidP="00150B20">
            <w:pPr>
              <w:pStyle w:val="Betarp"/>
              <w:jc w:val="center"/>
              <w:rPr>
                <w:color w:val="000000"/>
                <w:sz w:val="22"/>
              </w:rPr>
            </w:pPr>
          </w:p>
          <w:p w:rsidR="005615A6" w:rsidRDefault="005615A6" w:rsidP="00150B20">
            <w:pPr>
              <w:pStyle w:val="Betarp"/>
              <w:jc w:val="center"/>
              <w:rPr>
                <w:color w:val="000000"/>
                <w:sz w:val="22"/>
              </w:rPr>
            </w:pPr>
          </w:p>
          <w:p w:rsidR="005615A6" w:rsidRDefault="005615A6" w:rsidP="00150B20">
            <w:pPr>
              <w:pStyle w:val="Betarp"/>
              <w:jc w:val="center"/>
              <w:rPr>
                <w:color w:val="000000"/>
                <w:sz w:val="22"/>
              </w:rPr>
            </w:pPr>
          </w:p>
          <w:p w:rsidR="005615A6" w:rsidRDefault="005615A6" w:rsidP="00150B20">
            <w:pPr>
              <w:pStyle w:val="Betarp"/>
              <w:jc w:val="center"/>
              <w:rPr>
                <w:color w:val="000000"/>
                <w:sz w:val="22"/>
              </w:rPr>
            </w:pPr>
          </w:p>
          <w:p w:rsidR="005615A6" w:rsidRDefault="005615A6" w:rsidP="00150B20">
            <w:pPr>
              <w:pStyle w:val="Betarp"/>
              <w:jc w:val="center"/>
              <w:rPr>
                <w:color w:val="000000"/>
                <w:sz w:val="22"/>
              </w:rPr>
            </w:pPr>
          </w:p>
          <w:p w:rsidR="005615A6" w:rsidRDefault="005615A6" w:rsidP="00150B20">
            <w:pPr>
              <w:pStyle w:val="Betarp"/>
              <w:jc w:val="center"/>
              <w:rPr>
                <w:color w:val="000000"/>
                <w:sz w:val="22"/>
              </w:rPr>
            </w:pPr>
            <w:r>
              <w:rPr>
                <w:color w:val="000000"/>
                <w:sz w:val="22"/>
              </w:rPr>
              <w:t>XIIP-2309</w:t>
            </w:r>
          </w:p>
          <w:p w:rsidR="005615A6" w:rsidRDefault="005615A6" w:rsidP="00150B20">
            <w:pPr>
              <w:pStyle w:val="Betarp"/>
              <w:jc w:val="center"/>
              <w:rPr>
                <w:color w:val="000000"/>
                <w:sz w:val="22"/>
              </w:rPr>
            </w:pPr>
          </w:p>
          <w:p w:rsidR="005615A6" w:rsidRPr="005126E9" w:rsidRDefault="005615A6" w:rsidP="00150B20">
            <w:pPr>
              <w:pStyle w:val="Betarp"/>
              <w:jc w:val="center"/>
              <w:rPr>
                <w:color w:val="000000"/>
                <w:sz w:val="22"/>
              </w:rPr>
            </w:pPr>
          </w:p>
        </w:tc>
        <w:tc>
          <w:tcPr>
            <w:tcW w:w="3402" w:type="dxa"/>
            <w:shd w:val="clear" w:color="auto" w:fill="auto"/>
          </w:tcPr>
          <w:p w:rsidR="005615A6" w:rsidRPr="00AD6E41" w:rsidRDefault="005615A6" w:rsidP="00150B20">
            <w:pPr>
              <w:spacing w:after="0" w:line="240" w:lineRule="auto"/>
              <w:jc w:val="both"/>
              <w:textAlignment w:val="top"/>
              <w:rPr>
                <w:rFonts w:eastAsia="Times New Roman"/>
                <w:szCs w:val="24"/>
              </w:rPr>
            </w:pPr>
            <w:r w:rsidRPr="00AD6E41">
              <w:rPr>
                <w:rFonts w:eastAsia="Times New Roman"/>
                <w:bCs/>
                <w:sz w:val="22"/>
                <w:szCs w:val="22"/>
              </w:rPr>
              <w:lastRenderedPageBreak/>
              <w:t xml:space="preserve">Farmacijos įstatymo Nr. X-709 1, 2, 4, 8, 9, 11, 12, 13, 14, 15, 17, 18, 20, 25, 27, 29, 33, 34, 35, 35(1), 36, 40, 48, 49, 51, 52, 53, 54, 55, 55(1), 56, 56(1), 56(2), 57, 59(1), 61, 62, 64, 66, 67, 68(1), 69, 70, 73, 74 ir 76 straipsnių, penkioliktojo skirsnio </w:t>
            </w:r>
            <w:r w:rsidRPr="00AD6E41">
              <w:rPr>
                <w:rFonts w:eastAsia="Times New Roman"/>
                <w:bCs/>
                <w:sz w:val="22"/>
                <w:szCs w:val="22"/>
              </w:rPr>
              <w:lastRenderedPageBreak/>
              <w:t>pavadinimo pakeitimo įstatymo projektas</w:t>
            </w:r>
          </w:p>
          <w:p w:rsidR="005615A6" w:rsidRPr="00AD6E41" w:rsidRDefault="005615A6" w:rsidP="00150B20">
            <w:pPr>
              <w:spacing w:after="0" w:line="240" w:lineRule="auto"/>
              <w:jc w:val="both"/>
              <w:rPr>
                <w:rFonts w:ascii="Tahoma" w:eastAsia="Times New Roman" w:hAnsi="Tahoma" w:cs="Tahoma"/>
                <w:sz w:val="18"/>
                <w:szCs w:val="18"/>
              </w:rPr>
            </w:pPr>
            <w:r w:rsidRPr="00AD6E41">
              <w:rPr>
                <w:rFonts w:eastAsia="Times New Roman"/>
                <w:color w:val="000000"/>
                <w:sz w:val="22"/>
                <w:szCs w:val="22"/>
              </w:rPr>
              <w:t> </w:t>
            </w:r>
          </w:p>
          <w:p w:rsidR="005615A6" w:rsidRPr="00AD6E41" w:rsidRDefault="005615A6" w:rsidP="00150B20">
            <w:pPr>
              <w:spacing w:after="0" w:line="240" w:lineRule="auto"/>
              <w:jc w:val="both"/>
              <w:textAlignment w:val="top"/>
              <w:rPr>
                <w:rFonts w:eastAsia="Times New Roman"/>
                <w:szCs w:val="24"/>
              </w:rPr>
            </w:pPr>
            <w:r w:rsidRPr="00AD6E41">
              <w:rPr>
                <w:rFonts w:eastAsia="Times New Roman"/>
                <w:bCs/>
                <w:sz w:val="22"/>
                <w:szCs w:val="22"/>
              </w:rPr>
              <w:t>Farmacijos įstatymo Nr. XI-2376 2, 8, 10, 12, 14, 15, 17, 18, 35, 62, 64, 66, 67, 69 straipsnių, vienuoliktojo skirsnio, Įstatymo priedo pakeitimo ir papildymo įstatymo 17 straipsnio pakeitimo įstatymo projektas</w:t>
            </w:r>
          </w:p>
          <w:p w:rsidR="005615A6" w:rsidRPr="00AD6E41" w:rsidRDefault="005615A6" w:rsidP="00150B20">
            <w:pPr>
              <w:spacing w:after="0" w:line="240" w:lineRule="auto"/>
              <w:jc w:val="both"/>
              <w:textAlignment w:val="top"/>
              <w:rPr>
                <w:rFonts w:eastAsia="Times New Roman"/>
                <w:szCs w:val="24"/>
              </w:rPr>
            </w:pPr>
            <w:r w:rsidRPr="00AD6E41">
              <w:rPr>
                <w:rFonts w:eastAsia="Times New Roman"/>
                <w:bCs/>
                <w:sz w:val="22"/>
                <w:szCs w:val="22"/>
              </w:rPr>
              <w:t> </w:t>
            </w:r>
          </w:p>
          <w:p w:rsidR="005615A6" w:rsidRPr="00EC11D1" w:rsidRDefault="005615A6" w:rsidP="00150B20">
            <w:pPr>
              <w:spacing w:after="0" w:line="240" w:lineRule="auto"/>
              <w:jc w:val="both"/>
              <w:textAlignment w:val="top"/>
              <w:rPr>
                <w:rFonts w:eastAsia="Times New Roman"/>
                <w:szCs w:val="24"/>
              </w:rPr>
            </w:pPr>
            <w:r w:rsidRPr="00AD6E41">
              <w:rPr>
                <w:rFonts w:eastAsia="Times New Roman"/>
                <w:bCs/>
                <w:sz w:val="22"/>
                <w:szCs w:val="22"/>
              </w:rPr>
              <w:t>Administracinių teisės pažeidimų kodekso 44(4) ir 44(6) straipsnių pakeitimo įstatymo projektas</w:t>
            </w:r>
          </w:p>
        </w:tc>
        <w:tc>
          <w:tcPr>
            <w:tcW w:w="1514" w:type="dxa"/>
            <w:shd w:val="clear" w:color="auto" w:fill="auto"/>
          </w:tcPr>
          <w:p w:rsidR="005615A6" w:rsidRDefault="005615A6" w:rsidP="00150B20">
            <w:pPr>
              <w:pStyle w:val="Betarp"/>
              <w:jc w:val="center"/>
              <w:rPr>
                <w:sz w:val="22"/>
              </w:rPr>
            </w:pPr>
            <w:r>
              <w:rPr>
                <w:sz w:val="22"/>
              </w:rPr>
              <w:lastRenderedPageBreak/>
              <w:t>Pagrindinis</w:t>
            </w:r>
          </w:p>
          <w:p w:rsidR="005615A6" w:rsidRDefault="005615A6" w:rsidP="00150B20">
            <w:pPr>
              <w:pStyle w:val="Betarp"/>
              <w:jc w:val="center"/>
              <w:rPr>
                <w:sz w:val="22"/>
              </w:rPr>
            </w:pPr>
            <w:r>
              <w:rPr>
                <w:sz w:val="22"/>
              </w:rPr>
              <w:t>(svarstymas)</w:t>
            </w:r>
          </w:p>
          <w:p w:rsidR="005615A6" w:rsidRDefault="005615A6" w:rsidP="00150B20">
            <w:pPr>
              <w:pStyle w:val="Betarp"/>
              <w:jc w:val="center"/>
              <w:rPr>
                <w:sz w:val="22"/>
              </w:rPr>
            </w:pPr>
          </w:p>
          <w:p w:rsidR="005615A6" w:rsidRDefault="005615A6" w:rsidP="00150B20">
            <w:pPr>
              <w:pStyle w:val="Betarp"/>
              <w:jc w:val="center"/>
              <w:rPr>
                <w:sz w:val="22"/>
              </w:rPr>
            </w:pPr>
          </w:p>
          <w:p w:rsidR="005615A6" w:rsidRDefault="005615A6" w:rsidP="00150B20">
            <w:pPr>
              <w:pStyle w:val="Betarp"/>
              <w:jc w:val="center"/>
              <w:rPr>
                <w:sz w:val="22"/>
              </w:rPr>
            </w:pPr>
          </w:p>
          <w:p w:rsidR="005615A6" w:rsidRDefault="005615A6" w:rsidP="00150B20">
            <w:pPr>
              <w:pStyle w:val="Betarp"/>
              <w:jc w:val="center"/>
              <w:rPr>
                <w:sz w:val="22"/>
              </w:rPr>
            </w:pPr>
          </w:p>
          <w:p w:rsidR="005615A6" w:rsidRDefault="005615A6" w:rsidP="00150B20">
            <w:pPr>
              <w:pStyle w:val="Betarp"/>
              <w:jc w:val="center"/>
              <w:rPr>
                <w:sz w:val="22"/>
              </w:rPr>
            </w:pPr>
          </w:p>
          <w:p w:rsidR="005615A6" w:rsidRDefault="005615A6" w:rsidP="00150B20">
            <w:pPr>
              <w:pStyle w:val="Betarp"/>
              <w:jc w:val="center"/>
              <w:rPr>
                <w:sz w:val="22"/>
              </w:rPr>
            </w:pPr>
          </w:p>
          <w:p w:rsidR="005615A6" w:rsidRDefault="005615A6" w:rsidP="00150B20">
            <w:pPr>
              <w:pStyle w:val="Betarp"/>
              <w:jc w:val="center"/>
              <w:rPr>
                <w:sz w:val="22"/>
              </w:rPr>
            </w:pPr>
          </w:p>
          <w:p w:rsidR="005615A6" w:rsidRDefault="005615A6" w:rsidP="00150B20">
            <w:pPr>
              <w:pStyle w:val="Betarp"/>
              <w:jc w:val="center"/>
              <w:rPr>
                <w:sz w:val="22"/>
              </w:rPr>
            </w:pPr>
          </w:p>
          <w:p w:rsidR="005615A6" w:rsidRDefault="005615A6" w:rsidP="00150B20">
            <w:pPr>
              <w:pStyle w:val="Betarp"/>
              <w:jc w:val="center"/>
              <w:rPr>
                <w:sz w:val="22"/>
              </w:rPr>
            </w:pPr>
          </w:p>
          <w:p w:rsidR="005615A6" w:rsidRDefault="005615A6" w:rsidP="00150B20">
            <w:pPr>
              <w:pStyle w:val="Betarp"/>
              <w:jc w:val="center"/>
              <w:rPr>
                <w:sz w:val="22"/>
              </w:rPr>
            </w:pPr>
          </w:p>
          <w:p w:rsidR="005615A6" w:rsidRDefault="005615A6" w:rsidP="00150B20">
            <w:pPr>
              <w:pStyle w:val="Betarp"/>
              <w:jc w:val="center"/>
              <w:rPr>
                <w:sz w:val="22"/>
              </w:rPr>
            </w:pPr>
          </w:p>
          <w:p w:rsidR="005615A6" w:rsidRDefault="005615A6" w:rsidP="00150B20">
            <w:pPr>
              <w:pStyle w:val="Betarp"/>
              <w:jc w:val="center"/>
              <w:rPr>
                <w:sz w:val="22"/>
              </w:rPr>
            </w:pPr>
          </w:p>
          <w:p w:rsidR="005615A6" w:rsidRDefault="005615A6" w:rsidP="00150B20">
            <w:pPr>
              <w:pStyle w:val="Betarp"/>
              <w:jc w:val="center"/>
              <w:rPr>
                <w:sz w:val="22"/>
              </w:rPr>
            </w:pPr>
          </w:p>
          <w:p w:rsidR="005615A6" w:rsidRDefault="005615A6" w:rsidP="00150B20">
            <w:pPr>
              <w:pStyle w:val="Betarp"/>
              <w:jc w:val="center"/>
              <w:rPr>
                <w:sz w:val="22"/>
              </w:rPr>
            </w:pPr>
          </w:p>
          <w:p w:rsidR="005615A6" w:rsidRDefault="005615A6" w:rsidP="00150B20">
            <w:pPr>
              <w:pStyle w:val="Betarp"/>
              <w:jc w:val="center"/>
              <w:rPr>
                <w:sz w:val="22"/>
              </w:rPr>
            </w:pPr>
          </w:p>
          <w:p w:rsidR="005615A6" w:rsidRDefault="005615A6" w:rsidP="00150B20">
            <w:pPr>
              <w:pStyle w:val="Betarp"/>
              <w:jc w:val="center"/>
              <w:rPr>
                <w:sz w:val="22"/>
              </w:rPr>
            </w:pPr>
            <w:r>
              <w:rPr>
                <w:sz w:val="22"/>
              </w:rPr>
              <w:t>Papildomas</w:t>
            </w:r>
          </w:p>
          <w:p w:rsidR="005615A6" w:rsidRPr="005126E9" w:rsidRDefault="005615A6" w:rsidP="00150B20">
            <w:pPr>
              <w:pStyle w:val="Betarp"/>
              <w:jc w:val="center"/>
              <w:rPr>
                <w:sz w:val="22"/>
              </w:rPr>
            </w:pPr>
            <w:r>
              <w:rPr>
                <w:sz w:val="22"/>
              </w:rPr>
              <w:t>(svarstymas)</w:t>
            </w:r>
          </w:p>
        </w:tc>
        <w:tc>
          <w:tcPr>
            <w:tcW w:w="1825" w:type="dxa"/>
            <w:shd w:val="clear" w:color="auto" w:fill="auto"/>
          </w:tcPr>
          <w:p w:rsidR="005615A6" w:rsidRDefault="005615A6" w:rsidP="00150B20">
            <w:pPr>
              <w:pStyle w:val="Betarp"/>
              <w:jc w:val="center"/>
              <w:rPr>
                <w:spacing w:val="4"/>
                <w:sz w:val="22"/>
              </w:rPr>
            </w:pPr>
            <w:r>
              <w:rPr>
                <w:spacing w:val="4"/>
                <w:sz w:val="22"/>
              </w:rPr>
              <w:lastRenderedPageBreak/>
              <w:t>V. Filipovičienė</w:t>
            </w:r>
          </w:p>
          <w:p w:rsidR="005615A6" w:rsidRPr="00533635" w:rsidRDefault="005615A6" w:rsidP="00150B20">
            <w:pPr>
              <w:pStyle w:val="Betarp"/>
              <w:jc w:val="center"/>
              <w:rPr>
                <w:spacing w:val="4"/>
                <w:sz w:val="22"/>
              </w:rPr>
            </w:pPr>
            <w:r w:rsidRPr="00533635">
              <w:rPr>
                <w:spacing w:val="4"/>
                <w:sz w:val="22"/>
              </w:rPr>
              <w:t>A. Matulas</w:t>
            </w:r>
          </w:p>
          <w:p w:rsidR="005615A6" w:rsidRDefault="005615A6" w:rsidP="00150B20">
            <w:pPr>
              <w:pStyle w:val="Betarp"/>
              <w:jc w:val="center"/>
              <w:rPr>
                <w:spacing w:val="4"/>
                <w:sz w:val="22"/>
              </w:rPr>
            </w:pPr>
          </w:p>
          <w:p w:rsidR="005615A6" w:rsidRPr="00E279BA" w:rsidRDefault="005615A6" w:rsidP="00150B20">
            <w:pPr>
              <w:pStyle w:val="Betarp"/>
              <w:jc w:val="center"/>
              <w:rPr>
                <w:spacing w:val="4"/>
                <w:sz w:val="22"/>
              </w:rPr>
            </w:pPr>
            <w:r>
              <w:rPr>
                <w:spacing w:val="4"/>
                <w:sz w:val="22"/>
              </w:rPr>
              <w:t>(V. Valainytė)</w:t>
            </w:r>
          </w:p>
        </w:tc>
      </w:tr>
      <w:tr w:rsidR="005615A6" w:rsidRPr="005126E9" w:rsidTr="005615A6">
        <w:trPr>
          <w:trHeight w:val="1046"/>
          <w:jc w:val="center"/>
        </w:trPr>
        <w:tc>
          <w:tcPr>
            <w:tcW w:w="566" w:type="dxa"/>
          </w:tcPr>
          <w:p w:rsidR="005615A6" w:rsidRPr="005126E9" w:rsidRDefault="005615A6" w:rsidP="00150B20">
            <w:pPr>
              <w:pStyle w:val="Betarp"/>
              <w:numPr>
                <w:ilvl w:val="0"/>
                <w:numId w:val="10"/>
              </w:numPr>
              <w:ind w:left="473"/>
              <w:jc w:val="center"/>
              <w:rPr>
                <w:sz w:val="22"/>
              </w:rPr>
            </w:pPr>
          </w:p>
        </w:tc>
        <w:tc>
          <w:tcPr>
            <w:tcW w:w="1277" w:type="dxa"/>
            <w:shd w:val="clear" w:color="auto" w:fill="auto"/>
          </w:tcPr>
          <w:p w:rsidR="005615A6" w:rsidRPr="005126E9" w:rsidRDefault="005615A6" w:rsidP="00150B20">
            <w:pPr>
              <w:pStyle w:val="Betarp"/>
              <w:jc w:val="center"/>
              <w:rPr>
                <w:sz w:val="22"/>
              </w:rPr>
            </w:pPr>
            <w:r>
              <w:rPr>
                <w:sz w:val="22"/>
              </w:rPr>
              <w:t>2014-11-26</w:t>
            </w:r>
          </w:p>
          <w:p w:rsidR="005615A6" w:rsidRPr="005126E9" w:rsidRDefault="005615A6" w:rsidP="00150B20">
            <w:pPr>
              <w:pStyle w:val="Betarp"/>
              <w:rPr>
                <w:sz w:val="22"/>
              </w:rPr>
            </w:pPr>
            <w:r>
              <w:rPr>
                <w:sz w:val="22"/>
              </w:rPr>
              <w:t>10.20</w:t>
            </w:r>
            <w:r w:rsidRPr="005126E9">
              <w:rPr>
                <w:sz w:val="22"/>
              </w:rPr>
              <w:t>–1</w:t>
            </w:r>
            <w:r>
              <w:rPr>
                <w:sz w:val="22"/>
              </w:rPr>
              <w:t>0</w:t>
            </w:r>
            <w:r w:rsidRPr="005126E9">
              <w:rPr>
                <w:sz w:val="22"/>
              </w:rPr>
              <w:t>.</w:t>
            </w:r>
            <w:r>
              <w:rPr>
                <w:sz w:val="22"/>
              </w:rPr>
              <w:t>30</w:t>
            </w:r>
          </w:p>
          <w:p w:rsidR="005615A6" w:rsidRDefault="005615A6" w:rsidP="00150B20">
            <w:pPr>
              <w:pStyle w:val="Betarp"/>
              <w:jc w:val="center"/>
              <w:rPr>
                <w:sz w:val="22"/>
              </w:rPr>
            </w:pPr>
            <w:r>
              <w:rPr>
                <w:sz w:val="22"/>
              </w:rPr>
              <w:t xml:space="preserve">II </w:t>
            </w:r>
            <w:r w:rsidRPr="005126E9">
              <w:rPr>
                <w:sz w:val="22"/>
              </w:rPr>
              <w:t xml:space="preserve">r. </w:t>
            </w:r>
            <w:r>
              <w:rPr>
                <w:sz w:val="22"/>
              </w:rPr>
              <w:t>442</w:t>
            </w:r>
          </w:p>
        </w:tc>
        <w:tc>
          <w:tcPr>
            <w:tcW w:w="1163" w:type="dxa"/>
            <w:shd w:val="clear" w:color="auto" w:fill="auto"/>
          </w:tcPr>
          <w:p w:rsidR="005615A6" w:rsidRDefault="005615A6" w:rsidP="00150B20">
            <w:pPr>
              <w:pStyle w:val="Betarp"/>
              <w:jc w:val="center"/>
              <w:rPr>
                <w:color w:val="000000"/>
                <w:sz w:val="22"/>
              </w:rPr>
            </w:pPr>
            <w:r>
              <w:rPr>
                <w:color w:val="000000"/>
                <w:sz w:val="22"/>
              </w:rPr>
              <w:t>XIIP-1970</w:t>
            </w:r>
          </w:p>
        </w:tc>
        <w:tc>
          <w:tcPr>
            <w:tcW w:w="3402" w:type="dxa"/>
            <w:shd w:val="clear" w:color="auto" w:fill="auto"/>
          </w:tcPr>
          <w:p w:rsidR="005615A6" w:rsidRPr="004A36A2" w:rsidRDefault="005615A6" w:rsidP="00150B20">
            <w:pPr>
              <w:pStyle w:val="Betarp"/>
              <w:jc w:val="both"/>
              <w:rPr>
                <w:color w:val="000000"/>
                <w:sz w:val="22"/>
              </w:rPr>
            </w:pPr>
            <w:r>
              <w:rPr>
                <w:bCs/>
                <w:sz w:val="22"/>
              </w:rPr>
              <w:t>Farmacijos įstatymo Nr. X-709 17 straipsnio pakeitimo įstatymo projektas</w:t>
            </w:r>
          </w:p>
        </w:tc>
        <w:tc>
          <w:tcPr>
            <w:tcW w:w="1514" w:type="dxa"/>
            <w:shd w:val="clear" w:color="auto" w:fill="auto"/>
          </w:tcPr>
          <w:p w:rsidR="005615A6" w:rsidRDefault="005615A6" w:rsidP="00150B20">
            <w:pPr>
              <w:pStyle w:val="Betarp"/>
              <w:jc w:val="center"/>
              <w:rPr>
                <w:sz w:val="22"/>
              </w:rPr>
            </w:pPr>
            <w:r>
              <w:rPr>
                <w:sz w:val="22"/>
              </w:rPr>
              <w:t>Pagrindinis</w:t>
            </w:r>
          </w:p>
          <w:p w:rsidR="005615A6" w:rsidRDefault="005615A6" w:rsidP="00150B20">
            <w:pPr>
              <w:pStyle w:val="Betarp"/>
              <w:jc w:val="center"/>
              <w:rPr>
                <w:sz w:val="22"/>
              </w:rPr>
            </w:pPr>
            <w:r>
              <w:rPr>
                <w:sz w:val="22"/>
              </w:rPr>
              <w:t>(svarstymas)</w:t>
            </w:r>
          </w:p>
        </w:tc>
        <w:tc>
          <w:tcPr>
            <w:tcW w:w="1825" w:type="dxa"/>
            <w:shd w:val="clear" w:color="auto" w:fill="auto"/>
          </w:tcPr>
          <w:p w:rsidR="005615A6" w:rsidRPr="00533635" w:rsidRDefault="005615A6" w:rsidP="00150B20">
            <w:pPr>
              <w:pStyle w:val="Betarp"/>
              <w:jc w:val="center"/>
              <w:rPr>
                <w:spacing w:val="4"/>
                <w:sz w:val="22"/>
              </w:rPr>
            </w:pPr>
            <w:r w:rsidRPr="00533635">
              <w:rPr>
                <w:spacing w:val="4"/>
                <w:sz w:val="22"/>
              </w:rPr>
              <w:t>A. Matulas</w:t>
            </w:r>
          </w:p>
          <w:p w:rsidR="005615A6" w:rsidRDefault="005615A6" w:rsidP="00150B20">
            <w:pPr>
              <w:pStyle w:val="Betarp"/>
              <w:jc w:val="center"/>
              <w:rPr>
                <w:spacing w:val="4"/>
                <w:sz w:val="22"/>
              </w:rPr>
            </w:pPr>
            <w:r>
              <w:rPr>
                <w:spacing w:val="4"/>
                <w:sz w:val="22"/>
              </w:rPr>
              <w:t>V. Filipovičienė</w:t>
            </w:r>
          </w:p>
          <w:p w:rsidR="005615A6" w:rsidRPr="00533635" w:rsidRDefault="005615A6" w:rsidP="00150B20">
            <w:pPr>
              <w:pStyle w:val="Betarp"/>
              <w:jc w:val="center"/>
              <w:rPr>
                <w:spacing w:val="4"/>
                <w:sz w:val="22"/>
              </w:rPr>
            </w:pPr>
            <w:r>
              <w:rPr>
                <w:spacing w:val="4"/>
                <w:sz w:val="22"/>
              </w:rPr>
              <w:t>(J. Bandzienė)</w:t>
            </w:r>
          </w:p>
        </w:tc>
      </w:tr>
      <w:tr w:rsidR="005615A6" w:rsidRPr="005126E9" w:rsidTr="005615A6">
        <w:trPr>
          <w:trHeight w:val="1046"/>
          <w:jc w:val="center"/>
        </w:trPr>
        <w:tc>
          <w:tcPr>
            <w:tcW w:w="566" w:type="dxa"/>
          </w:tcPr>
          <w:p w:rsidR="005615A6" w:rsidRPr="005126E9" w:rsidRDefault="005615A6" w:rsidP="00150B20">
            <w:pPr>
              <w:pStyle w:val="Betarp"/>
              <w:numPr>
                <w:ilvl w:val="0"/>
                <w:numId w:val="10"/>
              </w:numPr>
              <w:ind w:left="473"/>
              <w:jc w:val="center"/>
              <w:rPr>
                <w:sz w:val="22"/>
              </w:rPr>
            </w:pPr>
          </w:p>
        </w:tc>
        <w:tc>
          <w:tcPr>
            <w:tcW w:w="1277" w:type="dxa"/>
            <w:shd w:val="clear" w:color="auto" w:fill="auto"/>
          </w:tcPr>
          <w:p w:rsidR="005615A6" w:rsidRPr="005126E9" w:rsidRDefault="005615A6" w:rsidP="00150B20">
            <w:pPr>
              <w:pStyle w:val="Betarp"/>
              <w:jc w:val="center"/>
              <w:rPr>
                <w:sz w:val="22"/>
              </w:rPr>
            </w:pPr>
            <w:r>
              <w:rPr>
                <w:sz w:val="22"/>
              </w:rPr>
              <w:t>2014-11-26</w:t>
            </w:r>
          </w:p>
          <w:p w:rsidR="005615A6" w:rsidRPr="005126E9" w:rsidRDefault="005615A6" w:rsidP="00150B20">
            <w:pPr>
              <w:pStyle w:val="Betarp"/>
              <w:rPr>
                <w:sz w:val="22"/>
              </w:rPr>
            </w:pPr>
            <w:r>
              <w:rPr>
                <w:sz w:val="22"/>
              </w:rPr>
              <w:t>10.30</w:t>
            </w:r>
            <w:r w:rsidRPr="005126E9">
              <w:rPr>
                <w:sz w:val="22"/>
              </w:rPr>
              <w:t>–1</w:t>
            </w:r>
            <w:r>
              <w:rPr>
                <w:sz w:val="22"/>
              </w:rPr>
              <w:t>1</w:t>
            </w:r>
            <w:r w:rsidRPr="005126E9">
              <w:rPr>
                <w:sz w:val="22"/>
              </w:rPr>
              <w:t>.</w:t>
            </w:r>
            <w:r>
              <w:rPr>
                <w:sz w:val="22"/>
              </w:rPr>
              <w:t>00</w:t>
            </w:r>
          </w:p>
          <w:p w:rsidR="005615A6" w:rsidRDefault="005615A6" w:rsidP="00150B20">
            <w:pPr>
              <w:pStyle w:val="Betarp"/>
              <w:jc w:val="center"/>
              <w:rPr>
                <w:sz w:val="22"/>
              </w:rPr>
            </w:pPr>
            <w:r>
              <w:rPr>
                <w:sz w:val="22"/>
              </w:rPr>
              <w:t xml:space="preserve">II </w:t>
            </w:r>
            <w:r w:rsidRPr="005126E9">
              <w:rPr>
                <w:sz w:val="22"/>
              </w:rPr>
              <w:t xml:space="preserve">r. </w:t>
            </w:r>
            <w:r>
              <w:rPr>
                <w:sz w:val="22"/>
              </w:rPr>
              <w:t>442</w:t>
            </w:r>
          </w:p>
        </w:tc>
        <w:tc>
          <w:tcPr>
            <w:tcW w:w="1163" w:type="dxa"/>
            <w:shd w:val="clear" w:color="auto" w:fill="auto"/>
          </w:tcPr>
          <w:p w:rsidR="005615A6" w:rsidRDefault="005615A6" w:rsidP="00150B20">
            <w:pPr>
              <w:pStyle w:val="Betarp"/>
              <w:jc w:val="center"/>
              <w:rPr>
                <w:color w:val="000000"/>
                <w:sz w:val="22"/>
              </w:rPr>
            </w:pPr>
            <w:r>
              <w:rPr>
                <w:color w:val="000000"/>
                <w:sz w:val="22"/>
              </w:rPr>
              <w:t>XIIP-2034</w:t>
            </w:r>
          </w:p>
          <w:p w:rsidR="005615A6" w:rsidRDefault="005615A6" w:rsidP="00150B20">
            <w:pPr>
              <w:pStyle w:val="Betarp"/>
              <w:jc w:val="center"/>
              <w:rPr>
                <w:color w:val="000000"/>
                <w:sz w:val="22"/>
              </w:rPr>
            </w:pPr>
          </w:p>
        </w:tc>
        <w:tc>
          <w:tcPr>
            <w:tcW w:w="3402" w:type="dxa"/>
            <w:shd w:val="clear" w:color="auto" w:fill="auto"/>
          </w:tcPr>
          <w:p w:rsidR="005615A6" w:rsidRPr="00E279BA" w:rsidRDefault="005615A6" w:rsidP="00150B20">
            <w:pPr>
              <w:pStyle w:val="Betarp"/>
              <w:jc w:val="both"/>
              <w:rPr>
                <w:color w:val="000000"/>
                <w:sz w:val="22"/>
              </w:rPr>
            </w:pPr>
            <w:r>
              <w:rPr>
                <w:bCs/>
                <w:sz w:val="22"/>
              </w:rPr>
              <w:t>Farmacijos įstatymo Nr. X-709 2, 7 ir 35 straipsnių pakeitimo įstatymo projektas</w:t>
            </w:r>
          </w:p>
        </w:tc>
        <w:tc>
          <w:tcPr>
            <w:tcW w:w="1514" w:type="dxa"/>
            <w:shd w:val="clear" w:color="auto" w:fill="auto"/>
          </w:tcPr>
          <w:p w:rsidR="005615A6" w:rsidRDefault="005615A6" w:rsidP="00150B20">
            <w:pPr>
              <w:pStyle w:val="Betarp"/>
              <w:jc w:val="center"/>
              <w:rPr>
                <w:sz w:val="22"/>
              </w:rPr>
            </w:pPr>
            <w:r>
              <w:rPr>
                <w:sz w:val="22"/>
              </w:rPr>
              <w:t>Pagrindinis</w:t>
            </w:r>
          </w:p>
          <w:p w:rsidR="005615A6" w:rsidRDefault="005615A6" w:rsidP="00150B20">
            <w:pPr>
              <w:pStyle w:val="Betarp"/>
              <w:jc w:val="center"/>
              <w:rPr>
                <w:sz w:val="22"/>
              </w:rPr>
            </w:pPr>
            <w:r>
              <w:rPr>
                <w:sz w:val="22"/>
              </w:rPr>
              <w:t>(svarstymas)</w:t>
            </w:r>
          </w:p>
        </w:tc>
        <w:tc>
          <w:tcPr>
            <w:tcW w:w="1825" w:type="dxa"/>
            <w:shd w:val="clear" w:color="auto" w:fill="auto"/>
          </w:tcPr>
          <w:p w:rsidR="005615A6" w:rsidRPr="00533635" w:rsidRDefault="005615A6" w:rsidP="00150B20">
            <w:pPr>
              <w:pStyle w:val="Betarp"/>
              <w:jc w:val="center"/>
              <w:rPr>
                <w:spacing w:val="4"/>
                <w:sz w:val="22"/>
              </w:rPr>
            </w:pPr>
            <w:r>
              <w:rPr>
                <w:spacing w:val="4"/>
                <w:sz w:val="22"/>
              </w:rPr>
              <w:t>J. Požela</w:t>
            </w:r>
          </w:p>
          <w:p w:rsidR="005615A6" w:rsidRPr="00533635" w:rsidRDefault="005615A6" w:rsidP="00150B20">
            <w:pPr>
              <w:pStyle w:val="Betarp"/>
              <w:jc w:val="center"/>
              <w:rPr>
                <w:spacing w:val="4"/>
                <w:sz w:val="22"/>
              </w:rPr>
            </w:pPr>
            <w:r w:rsidRPr="00533635">
              <w:rPr>
                <w:spacing w:val="4"/>
                <w:sz w:val="22"/>
              </w:rPr>
              <w:t>A. Matulas</w:t>
            </w:r>
          </w:p>
          <w:p w:rsidR="005615A6" w:rsidRDefault="005615A6" w:rsidP="00150B20">
            <w:pPr>
              <w:pStyle w:val="Betarp"/>
              <w:jc w:val="center"/>
              <w:rPr>
                <w:spacing w:val="4"/>
                <w:sz w:val="22"/>
              </w:rPr>
            </w:pPr>
            <w:r>
              <w:rPr>
                <w:spacing w:val="4"/>
                <w:sz w:val="22"/>
              </w:rPr>
              <w:t>(J. Bandzienė)</w:t>
            </w:r>
          </w:p>
        </w:tc>
      </w:tr>
      <w:tr w:rsidR="005615A6" w:rsidRPr="005126E9" w:rsidTr="005615A6">
        <w:trPr>
          <w:trHeight w:val="1046"/>
          <w:jc w:val="center"/>
        </w:trPr>
        <w:tc>
          <w:tcPr>
            <w:tcW w:w="566" w:type="dxa"/>
          </w:tcPr>
          <w:p w:rsidR="005615A6" w:rsidRPr="005126E9" w:rsidRDefault="005615A6" w:rsidP="00150B20">
            <w:pPr>
              <w:pStyle w:val="Betarp"/>
              <w:numPr>
                <w:ilvl w:val="0"/>
                <w:numId w:val="10"/>
              </w:numPr>
              <w:ind w:left="473"/>
              <w:jc w:val="center"/>
              <w:rPr>
                <w:sz w:val="22"/>
              </w:rPr>
            </w:pPr>
          </w:p>
        </w:tc>
        <w:tc>
          <w:tcPr>
            <w:tcW w:w="1277" w:type="dxa"/>
            <w:shd w:val="clear" w:color="auto" w:fill="auto"/>
          </w:tcPr>
          <w:p w:rsidR="005615A6" w:rsidRPr="005126E9" w:rsidRDefault="005615A6" w:rsidP="00150B20">
            <w:pPr>
              <w:pStyle w:val="Betarp"/>
              <w:jc w:val="center"/>
              <w:rPr>
                <w:sz w:val="22"/>
              </w:rPr>
            </w:pPr>
            <w:r>
              <w:rPr>
                <w:sz w:val="22"/>
              </w:rPr>
              <w:t>2014-11-26</w:t>
            </w:r>
          </w:p>
          <w:p w:rsidR="005615A6" w:rsidRPr="005126E9" w:rsidRDefault="005615A6" w:rsidP="00150B20">
            <w:pPr>
              <w:pStyle w:val="Betarp"/>
              <w:rPr>
                <w:sz w:val="22"/>
              </w:rPr>
            </w:pPr>
            <w:r>
              <w:rPr>
                <w:sz w:val="22"/>
              </w:rPr>
              <w:t>11.00</w:t>
            </w:r>
            <w:r w:rsidRPr="005126E9">
              <w:rPr>
                <w:sz w:val="22"/>
              </w:rPr>
              <w:t>–1</w:t>
            </w:r>
            <w:r>
              <w:rPr>
                <w:sz w:val="22"/>
              </w:rPr>
              <w:t>1</w:t>
            </w:r>
            <w:r w:rsidRPr="005126E9">
              <w:rPr>
                <w:sz w:val="22"/>
              </w:rPr>
              <w:t>.</w:t>
            </w:r>
            <w:r>
              <w:rPr>
                <w:sz w:val="22"/>
              </w:rPr>
              <w:t>30</w:t>
            </w:r>
          </w:p>
          <w:p w:rsidR="005615A6" w:rsidRDefault="005615A6" w:rsidP="00150B20">
            <w:pPr>
              <w:pStyle w:val="Betarp"/>
              <w:jc w:val="center"/>
              <w:rPr>
                <w:sz w:val="22"/>
              </w:rPr>
            </w:pPr>
            <w:r>
              <w:rPr>
                <w:sz w:val="22"/>
              </w:rPr>
              <w:t xml:space="preserve">II </w:t>
            </w:r>
            <w:r w:rsidRPr="005126E9">
              <w:rPr>
                <w:sz w:val="22"/>
              </w:rPr>
              <w:t xml:space="preserve">r. </w:t>
            </w:r>
            <w:r>
              <w:rPr>
                <w:sz w:val="22"/>
              </w:rPr>
              <w:t>442</w:t>
            </w:r>
          </w:p>
        </w:tc>
        <w:tc>
          <w:tcPr>
            <w:tcW w:w="1163" w:type="dxa"/>
            <w:shd w:val="clear" w:color="auto" w:fill="auto"/>
          </w:tcPr>
          <w:p w:rsidR="005615A6" w:rsidRDefault="005615A6" w:rsidP="00150B20">
            <w:pPr>
              <w:pStyle w:val="Betarp"/>
              <w:jc w:val="both"/>
              <w:rPr>
                <w:color w:val="000000"/>
                <w:sz w:val="22"/>
              </w:rPr>
            </w:pPr>
            <w:r>
              <w:rPr>
                <w:color w:val="000000"/>
                <w:sz w:val="22"/>
              </w:rPr>
              <w:t>XIIP-1614</w:t>
            </w:r>
          </w:p>
          <w:p w:rsidR="005615A6" w:rsidRDefault="005615A6" w:rsidP="00150B20">
            <w:pPr>
              <w:pStyle w:val="Betarp"/>
              <w:jc w:val="both"/>
              <w:rPr>
                <w:color w:val="000000"/>
                <w:sz w:val="22"/>
              </w:rPr>
            </w:pPr>
          </w:p>
          <w:p w:rsidR="005615A6" w:rsidRDefault="005615A6" w:rsidP="00150B20">
            <w:pPr>
              <w:pStyle w:val="Betarp"/>
              <w:jc w:val="both"/>
              <w:rPr>
                <w:color w:val="000000"/>
                <w:sz w:val="22"/>
              </w:rPr>
            </w:pPr>
          </w:p>
          <w:p w:rsidR="005615A6" w:rsidRDefault="005615A6" w:rsidP="00150B20">
            <w:pPr>
              <w:pStyle w:val="Betarp"/>
              <w:jc w:val="both"/>
              <w:rPr>
                <w:color w:val="000000"/>
                <w:sz w:val="22"/>
              </w:rPr>
            </w:pPr>
          </w:p>
          <w:p w:rsidR="005615A6" w:rsidRDefault="005615A6" w:rsidP="00150B20">
            <w:pPr>
              <w:pStyle w:val="Betarp"/>
              <w:jc w:val="both"/>
              <w:rPr>
                <w:color w:val="000000"/>
                <w:sz w:val="22"/>
              </w:rPr>
            </w:pPr>
            <w:r>
              <w:rPr>
                <w:color w:val="000000"/>
                <w:sz w:val="22"/>
              </w:rPr>
              <w:t>XIIP-1615</w:t>
            </w:r>
          </w:p>
        </w:tc>
        <w:tc>
          <w:tcPr>
            <w:tcW w:w="3402" w:type="dxa"/>
            <w:shd w:val="clear" w:color="auto" w:fill="auto"/>
          </w:tcPr>
          <w:p w:rsidR="005615A6" w:rsidRDefault="005615A6" w:rsidP="00150B20">
            <w:pPr>
              <w:pStyle w:val="Betarp"/>
              <w:jc w:val="both"/>
              <w:rPr>
                <w:color w:val="000000"/>
                <w:sz w:val="22"/>
              </w:rPr>
            </w:pPr>
            <w:r w:rsidRPr="00277058">
              <w:rPr>
                <w:color w:val="000000"/>
                <w:sz w:val="22"/>
              </w:rPr>
              <w:t>Tabako kontrolės įstatymo Nr. I-1143 19 straipsnio pakeitimo įstatymo projektas</w:t>
            </w:r>
          </w:p>
          <w:p w:rsidR="005615A6" w:rsidRDefault="005615A6" w:rsidP="00150B20">
            <w:pPr>
              <w:pStyle w:val="Betarp"/>
              <w:jc w:val="both"/>
              <w:rPr>
                <w:color w:val="000000"/>
                <w:sz w:val="22"/>
              </w:rPr>
            </w:pPr>
          </w:p>
          <w:p w:rsidR="005615A6" w:rsidRPr="00E279BA" w:rsidRDefault="005615A6" w:rsidP="00150B20">
            <w:pPr>
              <w:pStyle w:val="Betarp"/>
              <w:jc w:val="both"/>
              <w:rPr>
                <w:color w:val="000000"/>
                <w:sz w:val="22"/>
              </w:rPr>
            </w:pPr>
            <w:r w:rsidRPr="00277058">
              <w:rPr>
                <w:color w:val="000000"/>
                <w:sz w:val="22"/>
              </w:rPr>
              <w:t>Administracinių teisės pažeidimų kodekso 185</w:t>
            </w:r>
            <w:r w:rsidRPr="00277058">
              <w:rPr>
                <w:color w:val="000000"/>
                <w:sz w:val="22"/>
                <w:vertAlign w:val="superscript"/>
              </w:rPr>
              <w:t>1</w:t>
            </w:r>
            <w:r w:rsidRPr="00277058">
              <w:rPr>
                <w:color w:val="000000"/>
                <w:sz w:val="22"/>
              </w:rPr>
              <w:t xml:space="preserve"> straipsnio pakeitimo įstatymo projektas</w:t>
            </w:r>
          </w:p>
        </w:tc>
        <w:tc>
          <w:tcPr>
            <w:tcW w:w="1514" w:type="dxa"/>
            <w:shd w:val="clear" w:color="auto" w:fill="auto"/>
          </w:tcPr>
          <w:p w:rsidR="005615A6" w:rsidRDefault="005615A6" w:rsidP="00150B20">
            <w:pPr>
              <w:pStyle w:val="Betarp"/>
              <w:jc w:val="center"/>
              <w:rPr>
                <w:sz w:val="22"/>
              </w:rPr>
            </w:pPr>
            <w:r>
              <w:rPr>
                <w:sz w:val="22"/>
              </w:rPr>
              <w:t>Pagrindinis</w:t>
            </w:r>
          </w:p>
          <w:p w:rsidR="005615A6" w:rsidRDefault="005615A6" w:rsidP="00150B20">
            <w:pPr>
              <w:pStyle w:val="Betarp"/>
              <w:jc w:val="center"/>
              <w:rPr>
                <w:sz w:val="22"/>
              </w:rPr>
            </w:pPr>
            <w:r>
              <w:rPr>
                <w:sz w:val="22"/>
              </w:rPr>
              <w:t>(svarstymas)</w:t>
            </w:r>
          </w:p>
          <w:p w:rsidR="005615A6" w:rsidRDefault="005615A6" w:rsidP="00150B20">
            <w:pPr>
              <w:pStyle w:val="Betarp"/>
              <w:jc w:val="center"/>
              <w:rPr>
                <w:sz w:val="22"/>
              </w:rPr>
            </w:pPr>
          </w:p>
          <w:p w:rsidR="005615A6" w:rsidRDefault="005615A6" w:rsidP="00150B20">
            <w:pPr>
              <w:pStyle w:val="Betarp"/>
              <w:jc w:val="center"/>
              <w:rPr>
                <w:sz w:val="22"/>
              </w:rPr>
            </w:pPr>
          </w:p>
          <w:p w:rsidR="005615A6" w:rsidRDefault="005615A6" w:rsidP="00150B20">
            <w:pPr>
              <w:pStyle w:val="Betarp"/>
              <w:jc w:val="center"/>
              <w:rPr>
                <w:sz w:val="22"/>
              </w:rPr>
            </w:pPr>
            <w:r>
              <w:rPr>
                <w:sz w:val="22"/>
              </w:rPr>
              <w:t>Papildomas</w:t>
            </w:r>
          </w:p>
          <w:p w:rsidR="005615A6" w:rsidRDefault="005615A6" w:rsidP="00150B20">
            <w:pPr>
              <w:pStyle w:val="Betarp"/>
              <w:jc w:val="center"/>
              <w:rPr>
                <w:sz w:val="22"/>
              </w:rPr>
            </w:pPr>
            <w:r>
              <w:rPr>
                <w:sz w:val="22"/>
              </w:rPr>
              <w:t>(svarstymas)</w:t>
            </w:r>
          </w:p>
        </w:tc>
        <w:tc>
          <w:tcPr>
            <w:tcW w:w="1825" w:type="dxa"/>
            <w:shd w:val="clear" w:color="auto" w:fill="auto"/>
          </w:tcPr>
          <w:p w:rsidR="005615A6" w:rsidRDefault="005615A6" w:rsidP="00150B20">
            <w:pPr>
              <w:pStyle w:val="Betarp"/>
              <w:jc w:val="center"/>
              <w:rPr>
                <w:spacing w:val="4"/>
                <w:sz w:val="22"/>
              </w:rPr>
            </w:pPr>
            <w:r>
              <w:rPr>
                <w:spacing w:val="4"/>
                <w:sz w:val="22"/>
              </w:rPr>
              <w:t>V. M. Čigriejienė</w:t>
            </w:r>
          </w:p>
          <w:p w:rsidR="005615A6" w:rsidRPr="00533635" w:rsidRDefault="005615A6" w:rsidP="00150B20">
            <w:pPr>
              <w:pStyle w:val="Betarp"/>
              <w:jc w:val="center"/>
              <w:rPr>
                <w:spacing w:val="4"/>
                <w:sz w:val="22"/>
              </w:rPr>
            </w:pPr>
            <w:r>
              <w:rPr>
                <w:spacing w:val="4"/>
                <w:sz w:val="22"/>
              </w:rPr>
              <w:t>J. Požela</w:t>
            </w:r>
          </w:p>
          <w:p w:rsidR="005615A6" w:rsidRDefault="005615A6" w:rsidP="00150B20">
            <w:pPr>
              <w:pStyle w:val="Betarp"/>
              <w:rPr>
                <w:spacing w:val="4"/>
                <w:sz w:val="22"/>
              </w:rPr>
            </w:pPr>
          </w:p>
          <w:p w:rsidR="005615A6" w:rsidRDefault="005615A6" w:rsidP="00150B20">
            <w:pPr>
              <w:pStyle w:val="Betarp"/>
              <w:jc w:val="center"/>
              <w:rPr>
                <w:spacing w:val="4"/>
                <w:sz w:val="22"/>
              </w:rPr>
            </w:pPr>
            <w:r>
              <w:rPr>
                <w:spacing w:val="4"/>
                <w:sz w:val="22"/>
              </w:rPr>
              <w:t>(E. Jankauskas</w:t>
            </w:r>
          </w:p>
          <w:p w:rsidR="005615A6" w:rsidRDefault="005615A6" w:rsidP="00150B20">
            <w:pPr>
              <w:pStyle w:val="Betarp"/>
              <w:jc w:val="center"/>
              <w:rPr>
                <w:spacing w:val="4"/>
                <w:sz w:val="22"/>
              </w:rPr>
            </w:pPr>
            <w:r>
              <w:rPr>
                <w:spacing w:val="4"/>
                <w:sz w:val="22"/>
              </w:rPr>
              <w:t>I. Paukštytė)</w:t>
            </w:r>
          </w:p>
        </w:tc>
      </w:tr>
      <w:tr w:rsidR="005615A6" w:rsidRPr="005126E9" w:rsidTr="005615A6">
        <w:trPr>
          <w:trHeight w:val="1046"/>
          <w:jc w:val="center"/>
        </w:trPr>
        <w:tc>
          <w:tcPr>
            <w:tcW w:w="566" w:type="dxa"/>
          </w:tcPr>
          <w:p w:rsidR="005615A6" w:rsidRPr="005126E9" w:rsidRDefault="005615A6" w:rsidP="00150B20">
            <w:pPr>
              <w:pStyle w:val="Betarp"/>
              <w:numPr>
                <w:ilvl w:val="0"/>
                <w:numId w:val="10"/>
              </w:numPr>
              <w:ind w:left="473"/>
              <w:jc w:val="center"/>
              <w:rPr>
                <w:sz w:val="22"/>
              </w:rPr>
            </w:pPr>
          </w:p>
        </w:tc>
        <w:tc>
          <w:tcPr>
            <w:tcW w:w="1277" w:type="dxa"/>
            <w:shd w:val="clear" w:color="auto" w:fill="auto"/>
          </w:tcPr>
          <w:p w:rsidR="005615A6" w:rsidRPr="005126E9" w:rsidRDefault="005615A6" w:rsidP="00150B20">
            <w:pPr>
              <w:pStyle w:val="Betarp"/>
              <w:jc w:val="center"/>
              <w:rPr>
                <w:sz w:val="22"/>
              </w:rPr>
            </w:pPr>
            <w:r>
              <w:rPr>
                <w:sz w:val="22"/>
              </w:rPr>
              <w:t>2014-11-26</w:t>
            </w:r>
          </w:p>
          <w:p w:rsidR="005615A6" w:rsidRPr="005126E9" w:rsidRDefault="005615A6" w:rsidP="00150B20">
            <w:pPr>
              <w:pStyle w:val="Betarp"/>
              <w:rPr>
                <w:sz w:val="22"/>
              </w:rPr>
            </w:pPr>
            <w:r>
              <w:rPr>
                <w:sz w:val="22"/>
              </w:rPr>
              <w:t>11.30</w:t>
            </w:r>
            <w:r w:rsidRPr="005126E9">
              <w:rPr>
                <w:sz w:val="22"/>
              </w:rPr>
              <w:t>–1</w:t>
            </w:r>
            <w:r>
              <w:rPr>
                <w:sz w:val="22"/>
              </w:rPr>
              <w:t>1</w:t>
            </w:r>
            <w:r w:rsidRPr="005126E9">
              <w:rPr>
                <w:sz w:val="22"/>
              </w:rPr>
              <w:t>.</w:t>
            </w:r>
            <w:r>
              <w:rPr>
                <w:sz w:val="22"/>
              </w:rPr>
              <w:t>45</w:t>
            </w:r>
          </w:p>
          <w:p w:rsidR="005615A6" w:rsidRDefault="005615A6" w:rsidP="00150B20">
            <w:pPr>
              <w:pStyle w:val="Betarp"/>
              <w:jc w:val="center"/>
              <w:rPr>
                <w:sz w:val="22"/>
              </w:rPr>
            </w:pPr>
            <w:r>
              <w:rPr>
                <w:sz w:val="22"/>
              </w:rPr>
              <w:t xml:space="preserve">II </w:t>
            </w:r>
            <w:r w:rsidRPr="005126E9">
              <w:rPr>
                <w:sz w:val="22"/>
              </w:rPr>
              <w:t xml:space="preserve">r. </w:t>
            </w:r>
            <w:r>
              <w:rPr>
                <w:sz w:val="22"/>
              </w:rPr>
              <w:t>442</w:t>
            </w:r>
          </w:p>
        </w:tc>
        <w:tc>
          <w:tcPr>
            <w:tcW w:w="6079" w:type="dxa"/>
            <w:gridSpan w:val="3"/>
            <w:shd w:val="clear" w:color="auto" w:fill="auto"/>
          </w:tcPr>
          <w:p w:rsidR="005615A6" w:rsidRDefault="005615A6" w:rsidP="00150B20">
            <w:pPr>
              <w:pStyle w:val="Betarp"/>
              <w:jc w:val="both"/>
              <w:rPr>
                <w:sz w:val="22"/>
              </w:rPr>
            </w:pPr>
            <w:r>
              <w:rPr>
                <w:sz w:val="22"/>
              </w:rPr>
              <w:t>Dėl Teisės ir teisėtvarkos komiteto prašymo pateikti nuomonę „Dėl neveiksnaus asmens būklės peržiūrėjimo komisijų modelio“.</w:t>
            </w:r>
          </w:p>
        </w:tc>
        <w:tc>
          <w:tcPr>
            <w:tcW w:w="1825" w:type="dxa"/>
            <w:shd w:val="clear" w:color="auto" w:fill="auto"/>
          </w:tcPr>
          <w:p w:rsidR="005615A6" w:rsidRDefault="005615A6" w:rsidP="00150B20">
            <w:pPr>
              <w:pStyle w:val="Betarp"/>
              <w:jc w:val="center"/>
              <w:rPr>
                <w:spacing w:val="4"/>
                <w:sz w:val="22"/>
              </w:rPr>
            </w:pPr>
            <w:r>
              <w:rPr>
                <w:spacing w:val="4"/>
                <w:sz w:val="22"/>
              </w:rPr>
              <w:t>D. Mikutienė</w:t>
            </w:r>
          </w:p>
          <w:p w:rsidR="005615A6" w:rsidRDefault="005615A6" w:rsidP="00150B20">
            <w:pPr>
              <w:pStyle w:val="Betarp"/>
              <w:jc w:val="center"/>
              <w:rPr>
                <w:spacing w:val="4"/>
                <w:sz w:val="22"/>
              </w:rPr>
            </w:pPr>
          </w:p>
          <w:p w:rsidR="005615A6" w:rsidRDefault="005615A6" w:rsidP="00150B20">
            <w:pPr>
              <w:pStyle w:val="Betarp"/>
              <w:jc w:val="center"/>
              <w:rPr>
                <w:spacing w:val="4"/>
                <w:sz w:val="22"/>
              </w:rPr>
            </w:pPr>
            <w:r>
              <w:rPr>
                <w:spacing w:val="4"/>
                <w:sz w:val="22"/>
              </w:rPr>
              <w:t>(I. Paukštytė)</w:t>
            </w:r>
          </w:p>
        </w:tc>
      </w:tr>
      <w:tr w:rsidR="005615A6" w:rsidRPr="005126E9" w:rsidTr="005615A6">
        <w:trPr>
          <w:trHeight w:val="990"/>
          <w:jc w:val="center"/>
        </w:trPr>
        <w:tc>
          <w:tcPr>
            <w:tcW w:w="566" w:type="dxa"/>
          </w:tcPr>
          <w:p w:rsidR="005615A6" w:rsidRPr="005126E9" w:rsidRDefault="005615A6" w:rsidP="00150B20">
            <w:pPr>
              <w:pStyle w:val="Betarp"/>
              <w:numPr>
                <w:ilvl w:val="0"/>
                <w:numId w:val="10"/>
              </w:numPr>
              <w:ind w:left="473"/>
              <w:jc w:val="center"/>
              <w:rPr>
                <w:sz w:val="22"/>
              </w:rPr>
            </w:pPr>
          </w:p>
        </w:tc>
        <w:tc>
          <w:tcPr>
            <w:tcW w:w="1277" w:type="dxa"/>
            <w:shd w:val="clear" w:color="auto" w:fill="auto"/>
          </w:tcPr>
          <w:p w:rsidR="005615A6" w:rsidRPr="005126E9" w:rsidRDefault="005615A6" w:rsidP="00150B20">
            <w:pPr>
              <w:pStyle w:val="Betarp"/>
              <w:jc w:val="center"/>
              <w:rPr>
                <w:sz w:val="22"/>
              </w:rPr>
            </w:pPr>
            <w:r>
              <w:rPr>
                <w:sz w:val="22"/>
              </w:rPr>
              <w:t>2014-11-26</w:t>
            </w:r>
          </w:p>
          <w:p w:rsidR="005615A6" w:rsidRPr="005126E9" w:rsidRDefault="005615A6" w:rsidP="00150B20">
            <w:pPr>
              <w:pStyle w:val="Betarp"/>
              <w:rPr>
                <w:sz w:val="22"/>
              </w:rPr>
            </w:pPr>
            <w:r>
              <w:rPr>
                <w:sz w:val="22"/>
              </w:rPr>
              <w:t>11.45</w:t>
            </w:r>
            <w:r w:rsidRPr="005126E9">
              <w:rPr>
                <w:sz w:val="22"/>
              </w:rPr>
              <w:t>–1</w:t>
            </w:r>
            <w:r>
              <w:rPr>
                <w:sz w:val="22"/>
              </w:rPr>
              <w:t>1</w:t>
            </w:r>
            <w:r w:rsidRPr="005126E9">
              <w:rPr>
                <w:sz w:val="22"/>
              </w:rPr>
              <w:t>.</w:t>
            </w:r>
            <w:r>
              <w:rPr>
                <w:sz w:val="22"/>
              </w:rPr>
              <w:t>55</w:t>
            </w:r>
          </w:p>
          <w:p w:rsidR="005615A6" w:rsidRDefault="005615A6" w:rsidP="00150B20">
            <w:pPr>
              <w:pStyle w:val="Betarp"/>
              <w:jc w:val="center"/>
              <w:rPr>
                <w:sz w:val="22"/>
              </w:rPr>
            </w:pPr>
            <w:r>
              <w:rPr>
                <w:sz w:val="22"/>
              </w:rPr>
              <w:t xml:space="preserve">II </w:t>
            </w:r>
            <w:r w:rsidRPr="005126E9">
              <w:rPr>
                <w:sz w:val="22"/>
              </w:rPr>
              <w:t xml:space="preserve">r. </w:t>
            </w:r>
            <w:r>
              <w:rPr>
                <w:sz w:val="22"/>
              </w:rPr>
              <w:t>442</w:t>
            </w:r>
          </w:p>
        </w:tc>
        <w:tc>
          <w:tcPr>
            <w:tcW w:w="1163" w:type="dxa"/>
            <w:shd w:val="clear" w:color="auto" w:fill="auto"/>
          </w:tcPr>
          <w:p w:rsidR="005615A6" w:rsidRDefault="005615A6" w:rsidP="00150B20">
            <w:pPr>
              <w:pStyle w:val="Betarp"/>
              <w:jc w:val="center"/>
              <w:rPr>
                <w:color w:val="000000"/>
                <w:sz w:val="22"/>
              </w:rPr>
            </w:pPr>
            <w:r>
              <w:rPr>
                <w:color w:val="000000"/>
                <w:sz w:val="22"/>
              </w:rPr>
              <w:t>XIIP-2502(3)</w:t>
            </w:r>
          </w:p>
        </w:tc>
        <w:tc>
          <w:tcPr>
            <w:tcW w:w="3402" w:type="dxa"/>
            <w:shd w:val="clear" w:color="auto" w:fill="auto"/>
          </w:tcPr>
          <w:p w:rsidR="005615A6" w:rsidRDefault="005615A6" w:rsidP="00150B20">
            <w:pPr>
              <w:pStyle w:val="Betarp"/>
              <w:jc w:val="both"/>
              <w:rPr>
                <w:sz w:val="22"/>
              </w:rPr>
            </w:pPr>
            <w:r>
              <w:rPr>
                <w:sz w:val="22"/>
              </w:rPr>
              <w:t>Pagalbinio apvaisinimo įstatymo projektas</w:t>
            </w:r>
          </w:p>
          <w:p w:rsidR="005615A6" w:rsidRPr="00680FA6" w:rsidRDefault="005615A6" w:rsidP="00150B20">
            <w:pPr>
              <w:pStyle w:val="Betarp"/>
              <w:jc w:val="both"/>
              <w:rPr>
                <w:color w:val="000000"/>
                <w:sz w:val="22"/>
              </w:rPr>
            </w:pPr>
          </w:p>
        </w:tc>
        <w:tc>
          <w:tcPr>
            <w:tcW w:w="1514" w:type="dxa"/>
            <w:shd w:val="clear" w:color="auto" w:fill="auto"/>
          </w:tcPr>
          <w:p w:rsidR="005615A6" w:rsidRDefault="005615A6" w:rsidP="00150B20">
            <w:pPr>
              <w:pStyle w:val="Betarp"/>
              <w:jc w:val="center"/>
              <w:rPr>
                <w:sz w:val="22"/>
              </w:rPr>
            </w:pPr>
            <w:r>
              <w:rPr>
                <w:sz w:val="22"/>
              </w:rPr>
              <w:t>Pasirengimas</w:t>
            </w:r>
          </w:p>
          <w:p w:rsidR="005615A6" w:rsidRDefault="005615A6" w:rsidP="00150B20">
            <w:pPr>
              <w:pStyle w:val="Betarp"/>
              <w:jc w:val="center"/>
              <w:rPr>
                <w:sz w:val="22"/>
              </w:rPr>
            </w:pPr>
            <w:r>
              <w:rPr>
                <w:sz w:val="22"/>
              </w:rPr>
              <w:t>svarstymui</w:t>
            </w:r>
          </w:p>
        </w:tc>
        <w:tc>
          <w:tcPr>
            <w:tcW w:w="1825" w:type="dxa"/>
            <w:shd w:val="clear" w:color="auto" w:fill="auto"/>
          </w:tcPr>
          <w:p w:rsidR="005615A6" w:rsidRDefault="005615A6" w:rsidP="00150B20">
            <w:pPr>
              <w:pStyle w:val="Betarp"/>
              <w:jc w:val="center"/>
              <w:rPr>
                <w:spacing w:val="4"/>
                <w:sz w:val="22"/>
              </w:rPr>
            </w:pPr>
          </w:p>
          <w:p w:rsidR="005615A6" w:rsidRDefault="005615A6" w:rsidP="00150B20">
            <w:pPr>
              <w:pStyle w:val="Betarp"/>
              <w:jc w:val="center"/>
              <w:rPr>
                <w:spacing w:val="4"/>
                <w:sz w:val="22"/>
              </w:rPr>
            </w:pPr>
          </w:p>
          <w:p w:rsidR="005615A6" w:rsidRDefault="005615A6" w:rsidP="00150B20">
            <w:pPr>
              <w:pStyle w:val="Betarp"/>
              <w:jc w:val="center"/>
              <w:rPr>
                <w:spacing w:val="4"/>
                <w:sz w:val="22"/>
              </w:rPr>
            </w:pPr>
            <w:r>
              <w:rPr>
                <w:spacing w:val="4"/>
                <w:sz w:val="22"/>
              </w:rPr>
              <w:t>(J. Bandzienė)</w:t>
            </w:r>
          </w:p>
        </w:tc>
      </w:tr>
      <w:tr w:rsidR="005615A6" w:rsidRPr="005126E9" w:rsidTr="005615A6">
        <w:trPr>
          <w:trHeight w:val="990"/>
          <w:jc w:val="center"/>
        </w:trPr>
        <w:tc>
          <w:tcPr>
            <w:tcW w:w="566" w:type="dxa"/>
          </w:tcPr>
          <w:p w:rsidR="005615A6" w:rsidRPr="005126E9" w:rsidRDefault="005615A6" w:rsidP="00150B20">
            <w:pPr>
              <w:pStyle w:val="Betarp"/>
              <w:numPr>
                <w:ilvl w:val="0"/>
                <w:numId w:val="10"/>
              </w:numPr>
              <w:ind w:left="473"/>
              <w:jc w:val="center"/>
              <w:rPr>
                <w:sz w:val="22"/>
              </w:rPr>
            </w:pPr>
          </w:p>
        </w:tc>
        <w:tc>
          <w:tcPr>
            <w:tcW w:w="1277" w:type="dxa"/>
            <w:shd w:val="clear" w:color="auto" w:fill="auto"/>
          </w:tcPr>
          <w:p w:rsidR="005615A6" w:rsidRPr="005126E9" w:rsidRDefault="005615A6" w:rsidP="00150B20">
            <w:pPr>
              <w:pStyle w:val="Betarp"/>
              <w:jc w:val="center"/>
              <w:rPr>
                <w:sz w:val="22"/>
              </w:rPr>
            </w:pPr>
            <w:r>
              <w:rPr>
                <w:sz w:val="22"/>
              </w:rPr>
              <w:t>2014-11-26</w:t>
            </w:r>
          </w:p>
          <w:p w:rsidR="005615A6" w:rsidRPr="005126E9" w:rsidRDefault="005615A6" w:rsidP="00150B20">
            <w:pPr>
              <w:pStyle w:val="Betarp"/>
              <w:rPr>
                <w:sz w:val="22"/>
              </w:rPr>
            </w:pPr>
            <w:r>
              <w:rPr>
                <w:sz w:val="22"/>
              </w:rPr>
              <w:t>11.55</w:t>
            </w:r>
            <w:r w:rsidRPr="005126E9">
              <w:rPr>
                <w:sz w:val="22"/>
              </w:rPr>
              <w:t>–1</w:t>
            </w:r>
            <w:r>
              <w:rPr>
                <w:sz w:val="22"/>
              </w:rPr>
              <w:t>2</w:t>
            </w:r>
            <w:r w:rsidRPr="005126E9">
              <w:rPr>
                <w:sz w:val="22"/>
              </w:rPr>
              <w:t>.</w:t>
            </w:r>
            <w:r>
              <w:rPr>
                <w:sz w:val="22"/>
              </w:rPr>
              <w:t>05</w:t>
            </w:r>
          </w:p>
          <w:p w:rsidR="005615A6" w:rsidRDefault="005615A6" w:rsidP="00150B20">
            <w:pPr>
              <w:pStyle w:val="Betarp"/>
              <w:jc w:val="center"/>
              <w:rPr>
                <w:sz w:val="22"/>
              </w:rPr>
            </w:pPr>
            <w:r>
              <w:rPr>
                <w:sz w:val="22"/>
              </w:rPr>
              <w:t xml:space="preserve">II </w:t>
            </w:r>
            <w:r w:rsidRPr="005126E9">
              <w:rPr>
                <w:sz w:val="22"/>
              </w:rPr>
              <w:t xml:space="preserve">r. </w:t>
            </w:r>
            <w:r>
              <w:rPr>
                <w:sz w:val="22"/>
              </w:rPr>
              <w:t>442</w:t>
            </w:r>
          </w:p>
        </w:tc>
        <w:tc>
          <w:tcPr>
            <w:tcW w:w="1163" w:type="dxa"/>
            <w:shd w:val="clear" w:color="auto" w:fill="auto"/>
          </w:tcPr>
          <w:p w:rsidR="005615A6" w:rsidRDefault="005615A6" w:rsidP="00150B20">
            <w:pPr>
              <w:pStyle w:val="Betarp"/>
              <w:jc w:val="center"/>
              <w:rPr>
                <w:color w:val="000000"/>
                <w:sz w:val="22"/>
              </w:rPr>
            </w:pPr>
            <w:r>
              <w:rPr>
                <w:color w:val="000000"/>
                <w:sz w:val="22"/>
              </w:rPr>
              <w:t>XIIP-2402</w:t>
            </w:r>
          </w:p>
        </w:tc>
        <w:tc>
          <w:tcPr>
            <w:tcW w:w="3402" w:type="dxa"/>
            <w:shd w:val="clear" w:color="auto" w:fill="auto"/>
          </w:tcPr>
          <w:p w:rsidR="005615A6" w:rsidRPr="00277058" w:rsidRDefault="005615A6" w:rsidP="00150B20">
            <w:pPr>
              <w:pStyle w:val="Betarp"/>
              <w:jc w:val="both"/>
              <w:rPr>
                <w:color w:val="000000"/>
                <w:sz w:val="22"/>
              </w:rPr>
            </w:pPr>
            <w:r w:rsidRPr="00277058">
              <w:rPr>
                <w:color w:val="000000"/>
                <w:sz w:val="22"/>
              </w:rPr>
              <w:t>Visuomenės sveikatos stebėsenos (monitoringo) įstatymo Nr. IX-1023 18 straipsnio pakeitimo įstatymo projektas</w:t>
            </w:r>
          </w:p>
        </w:tc>
        <w:tc>
          <w:tcPr>
            <w:tcW w:w="1514" w:type="dxa"/>
            <w:shd w:val="clear" w:color="auto" w:fill="auto"/>
          </w:tcPr>
          <w:p w:rsidR="005615A6" w:rsidRDefault="005615A6" w:rsidP="00150B20">
            <w:pPr>
              <w:pStyle w:val="Betarp"/>
              <w:jc w:val="center"/>
              <w:rPr>
                <w:sz w:val="22"/>
              </w:rPr>
            </w:pPr>
            <w:r>
              <w:rPr>
                <w:sz w:val="22"/>
              </w:rPr>
              <w:t>Pasirengimas</w:t>
            </w:r>
          </w:p>
          <w:p w:rsidR="005615A6" w:rsidRDefault="005615A6" w:rsidP="00150B20">
            <w:pPr>
              <w:pStyle w:val="Betarp"/>
              <w:jc w:val="center"/>
              <w:rPr>
                <w:sz w:val="22"/>
              </w:rPr>
            </w:pPr>
            <w:r>
              <w:rPr>
                <w:sz w:val="22"/>
              </w:rPr>
              <w:t>svarstymui</w:t>
            </w:r>
          </w:p>
        </w:tc>
        <w:tc>
          <w:tcPr>
            <w:tcW w:w="1825" w:type="dxa"/>
            <w:shd w:val="clear" w:color="auto" w:fill="auto"/>
          </w:tcPr>
          <w:p w:rsidR="005615A6" w:rsidRDefault="005615A6" w:rsidP="00150B20">
            <w:pPr>
              <w:pStyle w:val="Betarp"/>
              <w:jc w:val="center"/>
              <w:rPr>
                <w:spacing w:val="4"/>
                <w:sz w:val="22"/>
              </w:rPr>
            </w:pPr>
          </w:p>
          <w:p w:rsidR="005615A6" w:rsidRDefault="005615A6" w:rsidP="00150B20">
            <w:pPr>
              <w:pStyle w:val="Betarp"/>
              <w:jc w:val="center"/>
              <w:rPr>
                <w:spacing w:val="4"/>
                <w:sz w:val="22"/>
              </w:rPr>
            </w:pPr>
            <w:r>
              <w:rPr>
                <w:spacing w:val="4"/>
                <w:sz w:val="22"/>
              </w:rPr>
              <w:t>(E. Jankauskas</w:t>
            </w:r>
          </w:p>
          <w:p w:rsidR="005615A6" w:rsidRDefault="005615A6" w:rsidP="00150B20">
            <w:pPr>
              <w:pStyle w:val="Betarp"/>
              <w:jc w:val="center"/>
              <w:rPr>
                <w:spacing w:val="4"/>
                <w:sz w:val="22"/>
              </w:rPr>
            </w:pPr>
            <w:r>
              <w:rPr>
                <w:spacing w:val="4"/>
                <w:sz w:val="22"/>
              </w:rPr>
              <w:t>I. Paukštytė)</w:t>
            </w:r>
          </w:p>
          <w:p w:rsidR="005615A6" w:rsidRDefault="005615A6" w:rsidP="00150B20">
            <w:pPr>
              <w:pStyle w:val="Betarp"/>
              <w:rPr>
                <w:spacing w:val="4"/>
                <w:sz w:val="22"/>
              </w:rPr>
            </w:pPr>
          </w:p>
        </w:tc>
      </w:tr>
      <w:tr w:rsidR="005615A6" w:rsidRPr="005126E9" w:rsidTr="005615A6">
        <w:trPr>
          <w:trHeight w:val="267"/>
          <w:jc w:val="center"/>
        </w:trPr>
        <w:tc>
          <w:tcPr>
            <w:tcW w:w="566" w:type="dxa"/>
          </w:tcPr>
          <w:p w:rsidR="005615A6" w:rsidRPr="005126E9" w:rsidRDefault="005615A6" w:rsidP="00150B20">
            <w:pPr>
              <w:pStyle w:val="Betarp"/>
              <w:numPr>
                <w:ilvl w:val="0"/>
                <w:numId w:val="10"/>
              </w:numPr>
              <w:ind w:left="473"/>
              <w:jc w:val="center"/>
              <w:rPr>
                <w:sz w:val="22"/>
              </w:rPr>
            </w:pPr>
          </w:p>
        </w:tc>
        <w:tc>
          <w:tcPr>
            <w:tcW w:w="1277" w:type="dxa"/>
            <w:shd w:val="clear" w:color="auto" w:fill="auto"/>
          </w:tcPr>
          <w:p w:rsidR="005615A6" w:rsidRPr="005126E9" w:rsidRDefault="005615A6" w:rsidP="00150B20">
            <w:pPr>
              <w:pStyle w:val="Betarp"/>
              <w:jc w:val="center"/>
              <w:rPr>
                <w:sz w:val="22"/>
              </w:rPr>
            </w:pPr>
            <w:r>
              <w:rPr>
                <w:sz w:val="22"/>
              </w:rPr>
              <w:t>2014-1-26</w:t>
            </w:r>
          </w:p>
          <w:p w:rsidR="005615A6" w:rsidRPr="005126E9" w:rsidRDefault="005615A6" w:rsidP="00150B20">
            <w:pPr>
              <w:pStyle w:val="Betarp"/>
              <w:rPr>
                <w:sz w:val="22"/>
              </w:rPr>
            </w:pPr>
            <w:r>
              <w:rPr>
                <w:sz w:val="22"/>
              </w:rPr>
              <w:t>12.05</w:t>
            </w:r>
            <w:r w:rsidRPr="005126E9">
              <w:rPr>
                <w:sz w:val="22"/>
              </w:rPr>
              <w:t>–1</w:t>
            </w:r>
            <w:r>
              <w:rPr>
                <w:sz w:val="22"/>
              </w:rPr>
              <w:t>2</w:t>
            </w:r>
            <w:r w:rsidRPr="005126E9">
              <w:rPr>
                <w:sz w:val="22"/>
              </w:rPr>
              <w:t>.</w:t>
            </w:r>
            <w:r>
              <w:rPr>
                <w:sz w:val="22"/>
              </w:rPr>
              <w:t>15</w:t>
            </w:r>
          </w:p>
          <w:p w:rsidR="005615A6" w:rsidRDefault="005615A6" w:rsidP="00150B20">
            <w:pPr>
              <w:pStyle w:val="Betarp"/>
              <w:jc w:val="center"/>
              <w:rPr>
                <w:sz w:val="22"/>
              </w:rPr>
            </w:pPr>
            <w:r>
              <w:rPr>
                <w:sz w:val="22"/>
              </w:rPr>
              <w:t xml:space="preserve">II </w:t>
            </w:r>
            <w:r w:rsidRPr="005126E9">
              <w:rPr>
                <w:sz w:val="22"/>
              </w:rPr>
              <w:t xml:space="preserve">r. </w:t>
            </w:r>
            <w:r>
              <w:rPr>
                <w:sz w:val="22"/>
              </w:rPr>
              <w:t>442</w:t>
            </w:r>
          </w:p>
        </w:tc>
        <w:tc>
          <w:tcPr>
            <w:tcW w:w="1163" w:type="dxa"/>
            <w:shd w:val="clear" w:color="auto" w:fill="auto"/>
          </w:tcPr>
          <w:p w:rsidR="005615A6" w:rsidRDefault="005615A6" w:rsidP="00150B20">
            <w:pPr>
              <w:pStyle w:val="Betarp"/>
              <w:jc w:val="center"/>
              <w:rPr>
                <w:color w:val="000000"/>
                <w:sz w:val="22"/>
              </w:rPr>
            </w:pPr>
            <w:r>
              <w:rPr>
                <w:color w:val="000000"/>
                <w:sz w:val="22"/>
              </w:rPr>
              <w:t>XIIP-2229</w:t>
            </w:r>
          </w:p>
          <w:p w:rsidR="005615A6" w:rsidRDefault="005615A6" w:rsidP="00150B20">
            <w:pPr>
              <w:pStyle w:val="Betarp"/>
              <w:jc w:val="center"/>
              <w:rPr>
                <w:color w:val="000000"/>
                <w:sz w:val="22"/>
              </w:rPr>
            </w:pPr>
          </w:p>
          <w:p w:rsidR="005615A6" w:rsidRDefault="005615A6" w:rsidP="00150B20">
            <w:pPr>
              <w:pStyle w:val="Betarp"/>
              <w:jc w:val="center"/>
              <w:rPr>
                <w:color w:val="000000"/>
                <w:sz w:val="22"/>
              </w:rPr>
            </w:pPr>
          </w:p>
          <w:p w:rsidR="005615A6" w:rsidRDefault="005615A6" w:rsidP="00150B20">
            <w:pPr>
              <w:pStyle w:val="Betarp"/>
              <w:jc w:val="center"/>
              <w:rPr>
                <w:color w:val="000000"/>
                <w:sz w:val="22"/>
              </w:rPr>
            </w:pPr>
          </w:p>
          <w:p w:rsidR="005615A6" w:rsidRDefault="005615A6" w:rsidP="00150B20">
            <w:pPr>
              <w:pStyle w:val="Betarp"/>
              <w:jc w:val="center"/>
              <w:rPr>
                <w:color w:val="000000"/>
                <w:sz w:val="22"/>
              </w:rPr>
            </w:pPr>
            <w:r>
              <w:rPr>
                <w:color w:val="000000"/>
                <w:sz w:val="22"/>
              </w:rPr>
              <w:t>XIIP-2230</w:t>
            </w:r>
          </w:p>
        </w:tc>
        <w:tc>
          <w:tcPr>
            <w:tcW w:w="3402" w:type="dxa"/>
            <w:shd w:val="clear" w:color="auto" w:fill="auto"/>
          </w:tcPr>
          <w:p w:rsidR="005615A6" w:rsidRDefault="005615A6" w:rsidP="00150B20">
            <w:pPr>
              <w:pStyle w:val="Betarp"/>
              <w:jc w:val="both"/>
              <w:rPr>
                <w:color w:val="000000"/>
                <w:sz w:val="22"/>
              </w:rPr>
            </w:pPr>
            <w:r w:rsidRPr="00277058">
              <w:rPr>
                <w:color w:val="000000"/>
                <w:sz w:val="22"/>
              </w:rPr>
              <w:t>Produktų saugos įstatymo Nr. VIII-1203 2 ir 12 straipsnių pakeitimo įstatymo projektas</w:t>
            </w:r>
          </w:p>
          <w:p w:rsidR="005615A6" w:rsidRDefault="005615A6" w:rsidP="00150B20">
            <w:pPr>
              <w:pStyle w:val="Betarp"/>
              <w:jc w:val="both"/>
              <w:rPr>
                <w:color w:val="000000"/>
                <w:sz w:val="22"/>
              </w:rPr>
            </w:pPr>
          </w:p>
          <w:p w:rsidR="005615A6" w:rsidRPr="0088494F" w:rsidRDefault="005615A6" w:rsidP="00150B20">
            <w:pPr>
              <w:pStyle w:val="Betarp"/>
              <w:jc w:val="both"/>
              <w:rPr>
                <w:color w:val="000000"/>
                <w:sz w:val="22"/>
              </w:rPr>
            </w:pPr>
            <w:r w:rsidRPr="00277058">
              <w:rPr>
                <w:color w:val="000000"/>
                <w:sz w:val="22"/>
              </w:rPr>
              <w:t>Maisto įstatymo Nr. VIII-1608 1, 2, 4, 5, 7, 10 ir 11 straipsnių pakeitimo ir Įstatymo papildymo ketvirtuoju</w:t>
            </w:r>
            <w:r w:rsidRPr="00277058">
              <w:rPr>
                <w:color w:val="000000"/>
                <w:sz w:val="22"/>
                <w:vertAlign w:val="superscript"/>
              </w:rPr>
              <w:t>1</w:t>
            </w:r>
            <w:r w:rsidRPr="00277058">
              <w:rPr>
                <w:color w:val="000000"/>
                <w:sz w:val="22"/>
              </w:rPr>
              <w:t xml:space="preserve"> skirsniu įstatymo projektas</w:t>
            </w:r>
          </w:p>
        </w:tc>
        <w:tc>
          <w:tcPr>
            <w:tcW w:w="1514" w:type="dxa"/>
            <w:shd w:val="clear" w:color="auto" w:fill="auto"/>
          </w:tcPr>
          <w:p w:rsidR="005615A6" w:rsidRDefault="005615A6" w:rsidP="00150B20">
            <w:pPr>
              <w:pStyle w:val="Betarp"/>
              <w:jc w:val="center"/>
              <w:rPr>
                <w:sz w:val="22"/>
              </w:rPr>
            </w:pPr>
            <w:r>
              <w:rPr>
                <w:sz w:val="22"/>
              </w:rPr>
              <w:t>Pasirengimas</w:t>
            </w:r>
          </w:p>
          <w:p w:rsidR="005615A6" w:rsidRDefault="005615A6" w:rsidP="00150B20">
            <w:pPr>
              <w:pStyle w:val="Betarp"/>
              <w:jc w:val="center"/>
              <w:rPr>
                <w:sz w:val="22"/>
              </w:rPr>
            </w:pPr>
            <w:r>
              <w:rPr>
                <w:sz w:val="22"/>
              </w:rPr>
              <w:t>svarstymui</w:t>
            </w:r>
          </w:p>
        </w:tc>
        <w:tc>
          <w:tcPr>
            <w:tcW w:w="1825" w:type="dxa"/>
            <w:shd w:val="clear" w:color="auto" w:fill="auto"/>
          </w:tcPr>
          <w:p w:rsidR="005615A6" w:rsidRDefault="005615A6" w:rsidP="00150B20">
            <w:pPr>
              <w:pStyle w:val="Betarp"/>
              <w:jc w:val="center"/>
              <w:rPr>
                <w:spacing w:val="4"/>
                <w:sz w:val="22"/>
              </w:rPr>
            </w:pPr>
          </w:p>
          <w:p w:rsidR="005615A6" w:rsidRDefault="005615A6" w:rsidP="00150B20">
            <w:pPr>
              <w:pStyle w:val="Betarp"/>
              <w:jc w:val="center"/>
              <w:rPr>
                <w:spacing w:val="4"/>
                <w:sz w:val="22"/>
              </w:rPr>
            </w:pPr>
          </w:p>
          <w:p w:rsidR="005615A6" w:rsidRDefault="005615A6" w:rsidP="00150B20">
            <w:pPr>
              <w:pStyle w:val="Betarp"/>
              <w:jc w:val="center"/>
              <w:rPr>
                <w:spacing w:val="4"/>
                <w:sz w:val="22"/>
              </w:rPr>
            </w:pPr>
            <w:r>
              <w:rPr>
                <w:spacing w:val="4"/>
                <w:sz w:val="22"/>
              </w:rPr>
              <w:t>(E. Jankauskas</w:t>
            </w:r>
          </w:p>
          <w:p w:rsidR="005615A6" w:rsidRDefault="005615A6" w:rsidP="00150B20">
            <w:pPr>
              <w:pStyle w:val="Betarp"/>
              <w:jc w:val="center"/>
              <w:rPr>
                <w:spacing w:val="4"/>
                <w:sz w:val="22"/>
              </w:rPr>
            </w:pPr>
            <w:r>
              <w:rPr>
                <w:spacing w:val="4"/>
                <w:sz w:val="22"/>
              </w:rPr>
              <w:t>I. Paukštytė)</w:t>
            </w:r>
          </w:p>
        </w:tc>
      </w:tr>
      <w:tr w:rsidR="005615A6" w:rsidRPr="005126E9" w:rsidTr="005615A6">
        <w:trPr>
          <w:trHeight w:val="990"/>
          <w:jc w:val="center"/>
        </w:trPr>
        <w:tc>
          <w:tcPr>
            <w:tcW w:w="566" w:type="dxa"/>
          </w:tcPr>
          <w:p w:rsidR="005615A6" w:rsidRPr="005126E9" w:rsidRDefault="005615A6" w:rsidP="00150B20">
            <w:pPr>
              <w:pStyle w:val="Betarp"/>
              <w:numPr>
                <w:ilvl w:val="0"/>
                <w:numId w:val="10"/>
              </w:numPr>
              <w:ind w:left="473"/>
              <w:jc w:val="center"/>
              <w:rPr>
                <w:sz w:val="22"/>
              </w:rPr>
            </w:pPr>
          </w:p>
        </w:tc>
        <w:tc>
          <w:tcPr>
            <w:tcW w:w="1277" w:type="dxa"/>
            <w:shd w:val="clear" w:color="auto" w:fill="auto"/>
          </w:tcPr>
          <w:p w:rsidR="005615A6" w:rsidRPr="005126E9" w:rsidRDefault="005615A6" w:rsidP="00150B20">
            <w:pPr>
              <w:pStyle w:val="Betarp"/>
              <w:jc w:val="center"/>
              <w:rPr>
                <w:sz w:val="22"/>
              </w:rPr>
            </w:pPr>
            <w:r>
              <w:rPr>
                <w:sz w:val="22"/>
              </w:rPr>
              <w:t>2014-11-26</w:t>
            </w:r>
          </w:p>
          <w:p w:rsidR="005615A6" w:rsidRPr="005126E9" w:rsidRDefault="005615A6" w:rsidP="00150B20">
            <w:pPr>
              <w:pStyle w:val="Betarp"/>
              <w:rPr>
                <w:sz w:val="22"/>
              </w:rPr>
            </w:pPr>
            <w:r>
              <w:rPr>
                <w:sz w:val="22"/>
              </w:rPr>
              <w:t>12.15</w:t>
            </w:r>
            <w:r w:rsidRPr="005126E9">
              <w:rPr>
                <w:sz w:val="22"/>
              </w:rPr>
              <w:t>–1</w:t>
            </w:r>
            <w:r>
              <w:rPr>
                <w:sz w:val="22"/>
              </w:rPr>
              <w:t>2</w:t>
            </w:r>
            <w:r w:rsidRPr="005126E9">
              <w:rPr>
                <w:sz w:val="22"/>
              </w:rPr>
              <w:t>.</w:t>
            </w:r>
            <w:r>
              <w:rPr>
                <w:sz w:val="22"/>
              </w:rPr>
              <w:t>25</w:t>
            </w:r>
          </w:p>
          <w:p w:rsidR="005615A6" w:rsidRDefault="005615A6" w:rsidP="00150B20">
            <w:pPr>
              <w:pStyle w:val="Betarp"/>
              <w:jc w:val="center"/>
              <w:rPr>
                <w:sz w:val="22"/>
              </w:rPr>
            </w:pPr>
            <w:r>
              <w:rPr>
                <w:sz w:val="22"/>
              </w:rPr>
              <w:t xml:space="preserve">II </w:t>
            </w:r>
            <w:r w:rsidRPr="005126E9">
              <w:rPr>
                <w:sz w:val="22"/>
              </w:rPr>
              <w:t xml:space="preserve">r. </w:t>
            </w:r>
            <w:r>
              <w:rPr>
                <w:sz w:val="22"/>
              </w:rPr>
              <w:t>442</w:t>
            </w:r>
          </w:p>
        </w:tc>
        <w:tc>
          <w:tcPr>
            <w:tcW w:w="1163" w:type="dxa"/>
            <w:shd w:val="clear" w:color="auto" w:fill="auto"/>
          </w:tcPr>
          <w:p w:rsidR="005615A6" w:rsidRDefault="005615A6" w:rsidP="00150B20">
            <w:pPr>
              <w:pStyle w:val="Betarp"/>
              <w:jc w:val="center"/>
              <w:rPr>
                <w:color w:val="000000"/>
                <w:sz w:val="22"/>
              </w:rPr>
            </w:pPr>
            <w:r>
              <w:rPr>
                <w:color w:val="000000"/>
                <w:sz w:val="22"/>
              </w:rPr>
              <w:t>XIIP-2032</w:t>
            </w:r>
          </w:p>
          <w:p w:rsidR="005615A6" w:rsidRDefault="005615A6" w:rsidP="00150B20">
            <w:pPr>
              <w:pStyle w:val="Betarp"/>
              <w:jc w:val="center"/>
              <w:rPr>
                <w:color w:val="000000"/>
                <w:sz w:val="22"/>
              </w:rPr>
            </w:pPr>
          </w:p>
          <w:p w:rsidR="005615A6" w:rsidRDefault="005615A6" w:rsidP="00150B20">
            <w:pPr>
              <w:pStyle w:val="Betarp"/>
              <w:jc w:val="center"/>
              <w:rPr>
                <w:color w:val="000000"/>
                <w:sz w:val="22"/>
              </w:rPr>
            </w:pPr>
          </w:p>
          <w:p w:rsidR="005615A6" w:rsidRDefault="005615A6" w:rsidP="00150B20">
            <w:pPr>
              <w:pStyle w:val="Betarp"/>
              <w:rPr>
                <w:color w:val="000000"/>
                <w:sz w:val="22"/>
              </w:rPr>
            </w:pPr>
          </w:p>
          <w:p w:rsidR="005615A6" w:rsidRDefault="005615A6" w:rsidP="00150B20">
            <w:pPr>
              <w:pStyle w:val="Betarp"/>
              <w:jc w:val="center"/>
              <w:rPr>
                <w:color w:val="000000"/>
                <w:sz w:val="22"/>
              </w:rPr>
            </w:pPr>
            <w:r>
              <w:rPr>
                <w:color w:val="000000"/>
                <w:sz w:val="22"/>
              </w:rPr>
              <w:t>XIIP-2033</w:t>
            </w:r>
          </w:p>
        </w:tc>
        <w:tc>
          <w:tcPr>
            <w:tcW w:w="3402" w:type="dxa"/>
            <w:shd w:val="clear" w:color="auto" w:fill="auto"/>
          </w:tcPr>
          <w:p w:rsidR="005615A6" w:rsidRDefault="005615A6" w:rsidP="00150B20">
            <w:pPr>
              <w:pStyle w:val="Betarp"/>
              <w:jc w:val="both"/>
              <w:rPr>
                <w:color w:val="000000"/>
                <w:sz w:val="22"/>
              </w:rPr>
            </w:pPr>
            <w:r w:rsidRPr="00277058">
              <w:rPr>
                <w:color w:val="000000"/>
                <w:sz w:val="22"/>
              </w:rPr>
              <w:t>Žmonių palaikų laidojimo įstatymo Nr. X-1404 22 straipsnio pakeitimo įstatymo projektas</w:t>
            </w:r>
          </w:p>
          <w:p w:rsidR="005615A6" w:rsidRDefault="005615A6" w:rsidP="00150B20">
            <w:pPr>
              <w:pStyle w:val="Betarp"/>
              <w:jc w:val="both"/>
              <w:rPr>
                <w:color w:val="000000"/>
                <w:sz w:val="22"/>
              </w:rPr>
            </w:pPr>
          </w:p>
          <w:p w:rsidR="005615A6" w:rsidRPr="0088494F" w:rsidRDefault="005615A6" w:rsidP="00150B20">
            <w:pPr>
              <w:pStyle w:val="Betarp"/>
              <w:jc w:val="both"/>
              <w:rPr>
                <w:color w:val="000000"/>
                <w:sz w:val="22"/>
              </w:rPr>
            </w:pPr>
            <w:r w:rsidRPr="00012D9C">
              <w:rPr>
                <w:color w:val="000000"/>
                <w:sz w:val="22"/>
              </w:rPr>
              <w:t>Administracinių teisės pažeidimų kodekso 162</w:t>
            </w:r>
            <w:r w:rsidRPr="00012D9C">
              <w:rPr>
                <w:color w:val="000000"/>
                <w:sz w:val="22"/>
                <w:vertAlign w:val="superscript"/>
              </w:rPr>
              <w:t>1</w:t>
            </w:r>
            <w:r w:rsidRPr="00012D9C">
              <w:rPr>
                <w:color w:val="000000"/>
                <w:sz w:val="22"/>
              </w:rPr>
              <w:t xml:space="preserve"> straipsnio pakeitimo įstatymo projektas</w:t>
            </w:r>
          </w:p>
        </w:tc>
        <w:tc>
          <w:tcPr>
            <w:tcW w:w="1514" w:type="dxa"/>
            <w:shd w:val="clear" w:color="auto" w:fill="auto"/>
          </w:tcPr>
          <w:p w:rsidR="005615A6" w:rsidRDefault="005615A6" w:rsidP="00150B20">
            <w:pPr>
              <w:pStyle w:val="Betarp"/>
              <w:jc w:val="center"/>
              <w:rPr>
                <w:sz w:val="22"/>
              </w:rPr>
            </w:pPr>
            <w:r>
              <w:rPr>
                <w:sz w:val="22"/>
              </w:rPr>
              <w:t>Pasirengimas</w:t>
            </w:r>
          </w:p>
          <w:p w:rsidR="005615A6" w:rsidRDefault="005615A6" w:rsidP="00150B20">
            <w:pPr>
              <w:pStyle w:val="Betarp"/>
              <w:jc w:val="center"/>
              <w:rPr>
                <w:sz w:val="22"/>
              </w:rPr>
            </w:pPr>
            <w:r>
              <w:rPr>
                <w:sz w:val="22"/>
              </w:rPr>
              <w:t>svarstymui</w:t>
            </w:r>
          </w:p>
        </w:tc>
        <w:tc>
          <w:tcPr>
            <w:tcW w:w="1825" w:type="dxa"/>
            <w:shd w:val="clear" w:color="auto" w:fill="auto"/>
          </w:tcPr>
          <w:p w:rsidR="005615A6" w:rsidRDefault="005615A6" w:rsidP="00150B20">
            <w:pPr>
              <w:pStyle w:val="Betarp"/>
              <w:jc w:val="center"/>
              <w:rPr>
                <w:spacing w:val="4"/>
                <w:sz w:val="22"/>
              </w:rPr>
            </w:pPr>
          </w:p>
          <w:p w:rsidR="005615A6" w:rsidRDefault="005615A6" w:rsidP="00150B20">
            <w:pPr>
              <w:pStyle w:val="Betarp"/>
              <w:jc w:val="center"/>
              <w:rPr>
                <w:spacing w:val="4"/>
                <w:sz w:val="22"/>
              </w:rPr>
            </w:pPr>
          </w:p>
          <w:p w:rsidR="005615A6" w:rsidRDefault="005615A6" w:rsidP="00150B20">
            <w:pPr>
              <w:pStyle w:val="Betarp"/>
              <w:jc w:val="center"/>
              <w:rPr>
                <w:spacing w:val="4"/>
                <w:sz w:val="22"/>
              </w:rPr>
            </w:pPr>
            <w:r>
              <w:rPr>
                <w:spacing w:val="4"/>
                <w:sz w:val="22"/>
              </w:rPr>
              <w:t>(E. Jankauskas</w:t>
            </w:r>
          </w:p>
          <w:p w:rsidR="005615A6" w:rsidRDefault="005615A6" w:rsidP="00150B20">
            <w:pPr>
              <w:pStyle w:val="Betarp"/>
              <w:jc w:val="center"/>
              <w:rPr>
                <w:spacing w:val="4"/>
                <w:sz w:val="22"/>
              </w:rPr>
            </w:pPr>
            <w:r>
              <w:rPr>
                <w:spacing w:val="4"/>
                <w:sz w:val="22"/>
              </w:rPr>
              <w:t>I. Paukštytė)</w:t>
            </w:r>
          </w:p>
        </w:tc>
      </w:tr>
      <w:tr w:rsidR="005615A6" w:rsidRPr="005126E9" w:rsidTr="005615A6">
        <w:trPr>
          <w:trHeight w:val="227"/>
          <w:jc w:val="center"/>
        </w:trPr>
        <w:tc>
          <w:tcPr>
            <w:tcW w:w="566" w:type="dxa"/>
          </w:tcPr>
          <w:p w:rsidR="005615A6" w:rsidRPr="005126E9" w:rsidRDefault="005615A6" w:rsidP="00150B20">
            <w:pPr>
              <w:pStyle w:val="Betarp"/>
              <w:numPr>
                <w:ilvl w:val="0"/>
                <w:numId w:val="10"/>
              </w:numPr>
              <w:ind w:left="473"/>
              <w:jc w:val="center"/>
              <w:rPr>
                <w:sz w:val="22"/>
              </w:rPr>
            </w:pPr>
          </w:p>
        </w:tc>
        <w:tc>
          <w:tcPr>
            <w:tcW w:w="1277" w:type="dxa"/>
            <w:shd w:val="clear" w:color="auto" w:fill="auto"/>
          </w:tcPr>
          <w:p w:rsidR="005615A6" w:rsidRPr="005126E9" w:rsidRDefault="005615A6" w:rsidP="00150B20">
            <w:pPr>
              <w:pStyle w:val="Betarp"/>
              <w:jc w:val="center"/>
              <w:rPr>
                <w:sz w:val="22"/>
              </w:rPr>
            </w:pPr>
            <w:r>
              <w:rPr>
                <w:sz w:val="22"/>
              </w:rPr>
              <w:t>2014-11-26</w:t>
            </w:r>
          </w:p>
          <w:p w:rsidR="005615A6" w:rsidRPr="005126E9" w:rsidRDefault="005615A6" w:rsidP="00150B20">
            <w:pPr>
              <w:pStyle w:val="Betarp"/>
              <w:rPr>
                <w:sz w:val="22"/>
              </w:rPr>
            </w:pPr>
            <w:r>
              <w:rPr>
                <w:sz w:val="22"/>
              </w:rPr>
              <w:t>12.25</w:t>
            </w:r>
            <w:r w:rsidRPr="005126E9">
              <w:rPr>
                <w:sz w:val="22"/>
              </w:rPr>
              <w:t>–1</w:t>
            </w:r>
            <w:r>
              <w:rPr>
                <w:sz w:val="22"/>
              </w:rPr>
              <w:t>2</w:t>
            </w:r>
            <w:r w:rsidRPr="005126E9">
              <w:rPr>
                <w:sz w:val="22"/>
              </w:rPr>
              <w:t>.</w:t>
            </w:r>
            <w:r>
              <w:rPr>
                <w:sz w:val="22"/>
              </w:rPr>
              <w:t>3</w:t>
            </w:r>
            <w:r w:rsidRPr="00D138B1">
              <w:rPr>
                <w:sz w:val="22"/>
              </w:rPr>
              <w:t>5</w:t>
            </w:r>
          </w:p>
          <w:p w:rsidR="005615A6" w:rsidRDefault="005615A6" w:rsidP="00150B20">
            <w:pPr>
              <w:pStyle w:val="Betarp"/>
              <w:jc w:val="center"/>
              <w:rPr>
                <w:sz w:val="22"/>
              </w:rPr>
            </w:pPr>
            <w:r>
              <w:rPr>
                <w:sz w:val="22"/>
              </w:rPr>
              <w:t xml:space="preserve">II </w:t>
            </w:r>
            <w:r w:rsidRPr="005126E9">
              <w:rPr>
                <w:sz w:val="22"/>
              </w:rPr>
              <w:t xml:space="preserve">r. </w:t>
            </w:r>
            <w:r>
              <w:rPr>
                <w:sz w:val="22"/>
              </w:rPr>
              <w:t>442</w:t>
            </w:r>
          </w:p>
        </w:tc>
        <w:tc>
          <w:tcPr>
            <w:tcW w:w="6079" w:type="dxa"/>
            <w:gridSpan w:val="3"/>
            <w:shd w:val="clear" w:color="auto" w:fill="auto"/>
          </w:tcPr>
          <w:p w:rsidR="005615A6" w:rsidRPr="008C145F" w:rsidRDefault="005615A6" w:rsidP="00150B20">
            <w:pPr>
              <w:pStyle w:val="Betarp"/>
              <w:rPr>
                <w:sz w:val="22"/>
              </w:rPr>
            </w:pPr>
            <w:r w:rsidRPr="008C145F">
              <w:rPr>
                <w:rFonts w:eastAsia="Times New Roman"/>
                <w:sz w:val="22"/>
                <w:lang w:eastAsia="lt-LT"/>
              </w:rPr>
              <w:t>Kiti klausimai. Dėl kito Komiteto posėdžio.</w:t>
            </w:r>
          </w:p>
        </w:tc>
        <w:tc>
          <w:tcPr>
            <w:tcW w:w="1825" w:type="dxa"/>
            <w:shd w:val="clear" w:color="auto" w:fill="auto"/>
          </w:tcPr>
          <w:p w:rsidR="005615A6" w:rsidRPr="00533635" w:rsidRDefault="005615A6" w:rsidP="00150B20">
            <w:pPr>
              <w:pStyle w:val="Betarp"/>
              <w:jc w:val="center"/>
              <w:rPr>
                <w:spacing w:val="4"/>
                <w:sz w:val="22"/>
              </w:rPr>
            </w:pPr>
            <w:r w:rsidRPr="00533635">
              <w:rPr>
                <w:spacing w:val="4"/>
                <w:sz w:val="22"/>
              </w:rPr>
              <w:t>D. Mikutienė</w:t>
            </w:r>
          </w:p>
          <w:p w:rsidR="005615A6" w:rsidRPr="00533635" w:rsidRDefault="005615A6" w:rsidP="00150B20">
            <w:pPr>
              <w:pStyle w:val="Betarp"/>
              <w:jc w:val="center"/>
              <w:rPr>
                <w:spacing w:val="4"/>
                <w:sz w:val="22"/>
              </w:rPr>
            </w:pPr>
          </w:p>
        </w:tc>
      </w:tr>
    </w:tbl>
    <w:p w:rsidR="00871CD9" w:rsidRPr="004D1A97" w:rsidRDefault="004D1A97" w:rsidP="004D1A97">
      <w:pPr>
        <w:pStyle w:val="Betarp"/>
        <w:tabs>
          <w:tab w:val="left" w:pos="6804"/>
        </w:tabs>
        <w:jc w:val="center"/>
        <w:rPr>
          <w:sz w:val="22"/>
        </w:rPr>
      </w:pPr>
      <w:r>
        <w:rPr>
          <w:sz w:val="22"/>
        </w:rPr>
        <w:t>Komiteto p</w:t>
      </w:r>
      <w:r w:rsidR="00F85D7E" w:rsidRPr="004D1A97">
        <w:rPr>
          <w:sz w:val="22"/>
        </w:rPr>
        <w:t>irmininkė</w:t>
      </w:r>
      <w:r w:rsidR="00F85D7E" w:rsidRPr="004D1A97">
        <w:rPr>
          <w:sz w:val="22"/>
        </w:rPr>
        <w:tab/>
        <w:t>Dangutė Mikutienė</w:t>
      </w:r>
    </w:p>
    <w:p w:rsidR="00871CD9" w:rsidRDefault="00871CD9" w:rsidP="004D1A97">
      <w:pPr>
        <w:pStyle w:val="Betarp"/>
        <w:jc w:val="center"/>
        <w:rPr>
          <w:sz w:val="22"/>
        </w:rPr>
      </w:pPr>
    </w:p>
    <w:p w:rsidR="009D5B2D" w:rsidRPr="004D1A97" w:rsidRDefault="009D5B2D" w:rsidP="004D1A97">
      <w:pPr>
        <w:pStyle w:val="Betarp"/>
        <w:jc w:val="center"/>
        <w:rPr>
          <w:sz w:val="22"/>
        </w:rPr>
      </w:pPr>
    </w:p>
    <w:p w:rsidR="00871CD9" w:rsidRDefault="00871CD9" w:rsidP="004D1A97">
      <w:pPr>
        <w:pStyle w:val="Betarp"/>
        <w:jc w:val="center"/>
        <w:rPr>
          <w:rFonts w:eastAsia="Arial Unicode MS"/>
          <w:sz w:val="22"/>
        </w:rPr>
      </w:pPr>
      <w:r w:rsidRPr="004D1A97">
        <w:rPr>
          <w:rFonts w:eastAsia="Arial Unicode MS"/>
          <w:sz w:val="22"/>
        </w:rPr>
        <w:t>ŠVIETIMO, MOKSLO IR KULTŪROS KOMITETO</w:t>
      </w:r>
    </w:p>
    <w:tbl>
      <w:tblPr>
        <w:tblW w:w="10845" w:type="dxa"/>
        <w:jc w:val="center"/>
        <w:tblBorders>
          <w:top w:val="double" w:sz="6" w:space="0" w:color="auto"/>
          <w:left w:val="double" w:sz="6" w:space="0" w:color="auto"/>
          <w:bottom w:val="double" w:sz="12" w:space="0" w:color="auto"/>
          <w:right w:val="double" w:sz="6" w:space="0" w:color="auto"/>
          <w:insideH w:val="doub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561"/>
        <w:gridCol w:w="1604"/>
        <w:gridCol w:w="1146"/>
        <w:gridCol w:w="4538"/>
        <w:gridCol w:w="1283"/>
        <w:gridCol w:w="1713"/>
      </w:tblGrid>
      <w:tr w:rsidR="00F254FA" w:rsidRPr="009D5B2D" w:rsidTr="00F254FA">
        <w:trPr>
          <w:trHeight w:val="637"/>
          <w:jc w:val="center"/>
        </w:trPr>
        <w:tc>
          <w:tcPr>
            <w:tcW w:w="561" w:type="dxa"/>
            <w:vAlign w:val="center"/>
          </w:tcPr>
          <w:p w:rsidR="00F254FA" w:rsidRPr="009D5B2D" w:rsidRDefault="00F254FA" w:rsidP="00F254FA">
            <w:pPr>
              <w:overflowPunct w:val="0"/>
              <w:autoSpaceDE w:val="0"/>
              <w:autoSpaceDN w:val="0"/>
              <w:adjustRightInd w:val="0"/>
              <w:spacing w:after="0" w:line="240" w:lineRule="auto"/>
              <w:jc w:val="center"/>
              <w:rPr>
                <w:rFonts w:eastAsia="Times New Roman"/>
                <w:b/>
                <w:sz w:val="22"/>
                <w:szCs w:val="22"/>
                <w:lang w:eastAsia="en-US"/>
              </w:rPr>
            </w:pPr>
            <w:r w:rsidRPr="009D5B2D">
              <w:rPr>
                <w:rFonts w:eastAsia="Times New Roman"/>
                <w:b/>
                <w:sz w:val="22"/>
                <w:szCs w:val="22"/>
                <w:lang w:eastAsia="en-US"/>
              </w:rPr>
              <w:t>Eil. Nr.</w:t>
            </w:r>
          </w:p>
        </w:tc>
        <w:tc>
          <w:tcPr>
            <w:tcW w:w="1604" w:type="dxa"/>
            <w:vAlign w:val="center"/>
          </w:tcPr>
          <w:p w:rsidR="00F254FA" w:rsidRPr="009D5B2D" w:rsidRDefault="00F254FA" w:rsidP="00F254FA">
            <w:pPr>
              <w:overflowPunct w:val="0"/>
              <w:autoSpaceDE w:val="0"/>
              <w:autoSpaceDN w:val="0"/>
              <w:adjustRightInd w:val="0"/>
              <w:spacing w:after="0" w:line="240" w:lineRule="auto"/>
              <w:jc w:val="center"/>
              <w:rPr>
                <w:rFonts w:eastAsia="Times New Roman"/>
                <w:b/>
                <w:sz w:val="22"/>
                <w:szCs w:val="22"/>
                <w:lang w:eastAsia="en-US"/>
              </w:rPr>
            </w:pPr>
            <w:r w:rsidRPr="009D5B2D">
              <w:rPr>
                <w:rFonts w:eastAsia="Times New Roman"/>
                <w:b/>
                <w:sz w:val="22"/>
                <w:szCs w:val="22"/>
                <w:lang w:eastAsia="en-US"/>
              </w:rPr>
              <w:t>Data,</w:t>
            </w:r>
          </w:p>
          <w:p w:rsidR="00F254FA" w:rsidRPr="009D5B2D" w:rsidRDefault="00F254FA" w:rsidP="00F254FA">
            <w:pPr>
              <w:overflowPunct w:val="0"/>
              <w:autoSpaceDE w:val="0"/>
              <w:autoSpaceDN w:val="0"/>
              <w:adjustRightInd w:val="0"/>
              <w:spacing w:after="0" w:line="240" w:lineRule="auto"/>
              <w:jc w:val="center"/>
              <w:rPr>
                <w:rFonts w:eastAsia="Times New Roman"/>
                <w:b/>
                <w:sz w:val="22"/>
                <w:szCs w:val="22"/>
                <w:lang w:eastAsia="en-US"/>
              </w:rPr>
            </w:pPr>
            <w:r w:rsidRPr="009D5B2D">
              <w:rPr>
                <w:rFonts w:eastAsia="Times New Roman"/>
                <w:b/>
                <w:sz w:val="22"/>
                <w:szCs w:val="22"/>
                <w:lang w:eastAsia="en-US"/>
              </w:rPr>
              <w:t>laikas,</w:t>
            </w:r>
          </w:p>
          <w:p w:rsidR="00F254FA" w:rsidRPr="009D5B2D" w:rsidRDefault="00F254FA" w:rsidP="00F254FA">
            <w:pPr>
              <w:overflowPunct w:val="0"/>
              <w:autoSpaceDE w:val="0"/>
              <w:autoSpaceDN w:val="0"/>
              <w:adjustRightInd w:val="0"/>
              <w:spacing w:after="0" w:line="240" w:lineRule="auto"/>
              <w:jc w:val="center"/>
              <w:rPr>
                <w:rFonts w:eastAsia="Times New Roman"/>
                <w:b/>
                <w:sz w:val="22"/>
                <w:szCs w:val="22"/>
                <w:lang w:eastAsia="en-US"/>
              </w:rPr>
            </w:pPr>
            <w:r w:rsidRPr="009D5B2D">
              <w:rPr>
                <w:rFonts w:eastAsia="Times New Roman"/>
                <w:b/>
                <w:sz w:val="22"/>
                <w:szCs w:val="22"/>
                <w:lang w:eastAsia="en-US"/>
              </w:rPr>
              <w:t>vieta</w:t>
            </w:r>
          </w:p>
        </w:tc>
        <w:tc>
          <w:tcPr>
            <w:tcW w:w="1146" w:type="dxa"/>
            <w:vAlign w:val="center"/>
          </w:tcPr>
          <w:p w:rsidR="00F254FA" w:rsidRPr="009D5B2D" w:rsidRDefault="00F254FA" w:rsidP="00F254FA">
            <w:pPr>
              <w:spacing w:after="0" w:line="240" w:lineRule="auto"/>
              <w:jc w:val="center"/>
              <w:rPr>
                <w:b/>
                <w:sz w:val="22"/>
                <w:szCs w:val="22"/>
              </w:rPr>
            </w:pPr>
            <w:r w:rsidRPr="009D5B2D">
              <w:rPr>
                <w:b/>
                <w:sz w:val="22"/>
                <w:szCs w:val="22"/>
              </w:rPr>
              <w:t>Projekto</w:t>
            </w:r>
          </w:p>
          <w:p w:rsidR="00F254FA" w:rsidRPr="009D5B2D" w:rsidRDefault="00F254FA" w:rsidP="00F254FA">
            <w:pPr>
              <w:spacing w:after="0" w:line="240" w:lineRule="auto"/>
              <w:jc w:val="center"/>
              <w:rPr>
                <w:b/>
                <w:sz w:val="22"/>
                <w:szCs w:val="22"/>
              </w:rPr>
            </w:pPr>
            <w:r w:rsidRPr="009D5B2D">
              <w:rPr>
                <w:b/>
                <w:sz w:val="22"/>
                <w:szCs w:val="22"/>
              </w:rPr>
              <w:t>Nr.</w:t>
            </w:r>
          </w:p>
        </w:tc>
        <w:tc>
          <w:tcPr>
            <w:tcW w:w="4538" w:type="dxa"/>
            <w:vAlign w:val="center"/>
          </w:tcPr>
          <w:p w:rsidR="00F254FA" w:rsidRPr="009D5B2D" w:rsidRDefault="00F254FA" w:rsidP="00F254FA">
            <w:pPr>
              <w:spacing w:after="0" w:line="240" w:lineRule="auto"/>
              <w:jc w:val="center"/>
              <w:rPr>
                <w:b/>
                <w:sz w:val="22"/>
                <w:szCs w:val="22"/>
              </w:rPr>
            </w:pPr>
            <w:r w:rsidRPr="009D5B2D">
              <w:rPr>
                <w:b/>
                <w:sz w:val="22"/>
                <w:szCs w:val="22"/>
              </w:rPr>
              <w:t>Svarstomi klausimai</w:t>
            </w:r>
          </w:p>
        </w:tc>
        <w:tc>
          <w:tcPr>
            <w:tcW w:w="1283" w:type="dxa"/>
            <w:vAlign w:val="center"/>
          </w:tcPr>
          <w:p w:rsidR="00F254FA" w:rsidRPr="009D5B2D" w:rsidRDefault="00F254FA" w:rsidP="00F254FA">
            <w:pPr>
              <w:spacing w:after="0" w:line="240" w:lineRule="auto"/>
              <w:jc w:val="center"/>
              <w:rPr>
                <w:b/>
                <w:sz w:val="22"/>
                <w:szCs w:val="22"/>
              </w:rPr>
            </w:pPr>
            <w:r w:rsidRPr="009D5B2D">
              <w:rPr>
                <w:b/>
                <w:sz w:val="22"/>
                <w:szCs w:val="22"/>
              </w:rPr>
              <w:t>Stadija</w:t>
            </w:r>
          </w:p>
        </w:tc>
        <w:tc>
          <w:tcPr>
            <w:tcW w:w="1713" w:type="dxa"/>
            <w:vAlign w:val="center"/>
          </w:tcPr>
          <w:p w:rsidR="00F254FA" w:rsidRPr="009D5B2D" w:rsidRDefault="00F254FA" w:rsidP="00F254FA">
            <w:pPr>
              <w:spacing w:after="0" w:line="240" w:lineRule="auto"/>
              <w:jc w:val="center"/>
              <w:rPr>
                <w:b/>
                <w:sz w:val="22"/>
                <w:szCs w:val="22"/>
                <w:lang w:eastAsia="en-US"/>
              </w:rPr>
            </w:pPr>
            <w:r w:rsidRPr="009D5B2D">
              <w:rPr>
                <w:b/>
                <w:sz w:val="22"/>
                <w:szCs w:val="22"/>
                <w:lang w:eastAsia="en-US"/>
              </w:rPr>
              <w:t>Komiteto išvadų rengėjai, teikėjai</w:t>
            </w:r>
          </w:p>
        </w:tc>
      </w:tr>
      <w:tr w:rsidR="00F254FA" w:rsidRPr="009D5B2D" w:rsidTr="00F254FA">
        <w:trPr>
          <w:trHeight w:val="861"/>
          <w:jc w:val="center"/>
        </w:trPr>
        <w:tc>
          <w:tcPr>
            <w:tcW w:w="561" w:type="dxa"/>
            <w:tcBorders>
              <w:bottom w:val="double" w:sz="6" w:space="0" w:color="auto"/>
            </w:tcBorders>
          </w:tcPr>
          <w:p w:rsidR="00F254FA" w:rsidRPr="009D5B2D" w:rsidRDefault="00F254FA" w:rsidP="00F254FA">
            <w:pPr>
              <w:overflowPunct w:val="0"/>
              <w:autoSpaceDE w:val="0"/>
              <w:autoSpaceDN w:val="0"/>
              <w:adjustRightInd w:val="0"/>
              <w:spacing w:after="0" w:line="240" w:lineRule="auto"/>
              <w:jc w:val="center"/>
              <w:rPr>
                <w:rFonts w:eastAsia="Times New Roman"/>
                <w:sz w:val="22"/>
                <w:szCs w:val="22"/>
                <w:lang w:eastAsia="en-US"/>
              </w:rPr>
            </w:pPr>
            <w:r w:rsidRPr="009D5B2D">
              <w:rPr>
                <w:rFonts w:eastAsia="Times New Roman"/>
                <w:sz w:val="22"/>
                <w:szCs w:val="22"/>
                <w:lang w:eastAsia="en-US"/>
              </w:rPr>
              <w:t>1.</w:t>
            </w:r>
          </w:p>
        </w:tc>
        <w:tc>
          <w:tcPr>
            <w:tcW w:w="1604" w:type="dxa"/>
            <w:tcBorders>
              <w:bottom w:val="double" w:sz="6" w:space="0" w:color="auto"/>
            </w:tcBorders>
          </w:tcPr>
          <w:p w:rsidR="00F254FA" w:rsidRPr="009D5B2D" w:rsidRDefault="00F254FA" w:rsidP="00F254FA">
            <w:pPr>
              <w:overflowPunct w:val="0"/>
              <w:autoSpaceDE w:val="0"/>
              <w:autoSpaceDN w:val="0"/>
              <w:adjustRightInd w:val="0"/>
              <w:spacing w:after="0" w:line="240" w:lineRule="auto"/>
              <w:jc w:val="center"/>
              <w:rPr>
                <w:rFonts w:eastAsia="Times New Roman"/>
                <w:b/>
                <w:sz w:val="22"/>
                <w:szCs w:val="22"/>
                <w:lang w:eastAsia="en-US"/>
              </w:rPr>
            </w:pPr>
            <w:r w:rsidRPr="009D5B2D">
              <w:rPr>
                <w:rFonts w:eastAsia="Times New Roman"/>
                <w:b/>
                <w:sz w:val="22"/>
                <w:szCs w:val="22"/>
                <w:lang w:eastAsia="en-US"/>
              </w:rPr>
              <w:t>2014-11-2</w:t>
            </w:r>
            <w:r w:rsidR="009D5B2D">
              <w:rPr>
                <w:rFonts w:eastAsia="Times New Roman"/>
                <w:b/>
                <w:sz w:val="22"/>
                <w:szCs w:val="22"/>
                <w:lang w:eastAsia="en-US"/>
              </w:rPr>
              <w:t>5</w:t>
            </w:r>
          </w:p>
          <w:p w:rsidR="00F254FA" w:rsidRPr="009D5B2D" w:rsidRDefault="00F254FA" w:rsidP="00F254FA">
            <w:pPr>
              <w:overflowPunct w:val="0"/>
              <w:autoSpaceDE w:val="0"/>
              <w:autoSpaceDN w:val="0"/>
              <w:adjustRightInd w:val="0"/>
              <w:spacing w:after="0" w:line="240" w:lineRule="auto"/>
              <w:jc w:val="center"/>
              <w:rPr>
                <w:rFonts w:eastAsia="Times New Roman"/>
                <w:sz w:val="22"/>
                <w:szCs w:val="22"/>
                <w:lang w:eastAsia="en-US"/>
              </w:rPr>
            </w:pPr>
            <w:r w:rsidRPr="009D5B2D">
              <w:rPr>
                <w:rFonts w:eastAsia="Times New Roman"/>
                <w:sz w:val="22"/>
                <w:szCs w:val="22"/>
                <w:lang w:eastAsia="en-US"/>
              </w:rPr>
              <w:t>9.45-10.00</w:t>
            </w:r>
          </w:p>
          <w:p w:rsidR="00F254FA" w:rsidRPr="009D5B2D" w:rsidRDefault="00F254FA" w:rsidP="00F254FA">
            <w:pPr>
              <w:overflowPunct w:val="0"/>
              <w:autoSpaceDE w:val="0"/>
              <w:autoSpaceDN w:val="0"/>
              <w:adjustRightInd w:val="0"/>
              <w:spacing w:after="0" w:line="240" w:lineRule="auto"/>
              <w:jc w:val="center"/>
              <w:rPr>
                <w:rFonts w:eastAsia="Times New Roman"/>
                <w:b/>
                <w:sz w:val="22"/>
                <w:szCs w:val="22"/>
                <w:lang w:eastAsia="en-US"/>
              </w:rPr>
            </w:pPr>
            <w:r w:rsidRPr="009D5B2D">
              <w:rPr>
                <w:rFonts w:eastAsia="Times New Roman"/>
                <w:b/>
                <w:sz w:val="22"/>
                <w:szCs w:val="22"/>
                <w:lang w:eastAsia="en-US"/>
              </w:rPr>
              <w:t>Seimo III r.</w:t>
            </w:r>
          </w:p>
          <w:p w:rsidR="00F254FA" w:rsidRPr="009D5B2D" w:rsidRDefault="00F254FA" w:rsidP="00F254FA">
            <w:pPr>
              <w:overflowPunct w:val="0"/>
              <w:autoSpaceDE w:val="0"/>
              <w:autoSpaceDN w:val="0"/>
              <w:adjustRightInd w:val="0"/>
              <w:spacing w:after="0" w:line="240" w:lineRule="auto"/>
              <w:jc w:val="center"/>
              <w:rPr>
                <w:rFonts w:eastAsia="Times New Roman"/>
                <w:b/>
                <w:sz w:val="22"/>
                <w:szCs w:val="22"/>
                <w:lang w:eastAsia="en-US"/>
              </w:rPr>
            </w:pPr>
            <w:r w:rsidRPr="009D5B2D">
              <w:rPr>
                <w:rFonts w:eastAsia="Times New Roman"/>
                <w:b/>
                <w:sz w:val="22"/>
                <w:szCs w:val="22"/>
                <w:lang w:eastAsia="en-US"/>
              </w:rPr>
              <w:t>420 s.</w:t>
            </w:r>
          </w:p>
        </w:tc>
        <w:tc>
          <w:tcPr>
            <w:tcW w:w="1146" w:type="dxa"/>
            <w:tcBorders>
              <w:bottom w:val="double" w:sz="6" w:space="0" w:color="auto"/>
            </w:tcBorders>
            <w:vAlign w:val="center"/>
          </w:tcPr>
          <w:p w:rsidR="00F254FA" w:rsidRPr="009D5B2D" w:rsidRDefault="00F254FA" w:rsidP="00F254FA">
            <w:pPr>
              <w:jc w:val="center"/>
              <w:rPr>
                <w:sz w:val="22"/>
                <w:szCs w:val="22"/>
                <w:lang w:eastAsia="en-US"/>
              </w:rPr>
            </w:pPr>
            <w:r w:rsidRPr="009D5B2D">
              <w:rPr>
                <w:sz w:val="22"/>
                <w:szCs w:val="22"/>
                <w:lang w:eastAsia="en-US"/>
              </w:rPr>
              <w:t>XIP-4403</w:t>
            </w:r>
          </w:p>
        </w:tc>
        <w:tc>
          <w:tcPr>
            <w:tcW w:w="4538" w:type="dxa"/>
            <w:tcBorders>
              <w:bottom w:val="double" w:sz="6" w:space="0" w:color="auto"/>
            </w:tcBorders>
            <w:vAlign w:val="center"/>
          </w:tcPr>
          <w:p w:rsidR="00F254FA" w:rsidRPr="009D5B2D" w:rsidRDefault="00F254FA" w:rsidP="00F254FA">
            <w:pPr>
              <w:spacing w:after="0" w:line="240" w:lineRule="auto"/>
              <w:jc w:val="center"/>
              <w:rPr>
                <w:sz w:val="22"/>
                <w:szCs w:val="22"/>
                <w:lang w:eastAsia="en-US"/>
              </w:rPr>
            </w:pPr>
            <w:r w:rsidRPr="009D5B2D">
              <w:rPr>
                <w:sz w:val="22"/>
                <w:szCs w:val="22"/>
                <w:lang w:eastAsia="en-US"/>
              </w:rPr>
              <w:t>Visuomenės informavimo įstatymo 2 straipsnio pakeitimo ĮSTATYMO PROJEKTAS</w:t>
            </w:r>
          </w:p>
        </w:tc>
        <w:tc>
          <w:tcPr>
            <w:tcW w:w="1283" w:type="dxa"/>
            <w:tcBorders>
              <w:bottom w:val="double" w:sz="6" w:space="0" w:color="auto"/>
            </w:tcBorders>
            <w:vAlign w:val="center"/>
          </w:tcPr>
          <w:p w:rsidR="00F254FA" w:rsidRPr="009D5B2D" w:rsidRDefault="00F254FA" w:rsidP="00F254FA">
            <w:pPr>
              <w:spacing w:after="0" w:line="240" w:lineRule="auto"/>
              <w:jc w:val="center"/>
              <w:rPr>
                <w:sz w:val="22"/>
                <w:szCs w:val="22"/>
              </w:rPr>
            </w:pPr>
            <w:r w:rsidRPr="009D5B2D">
              <w:rPr>
                <w:sz w:val="22"/>
                <w:szCs w:val="22"/>
              </w:rPr>
              <w:t>Pagrindinis/</w:t>
            </w:r>
          </w:p>
          <w:p w:rsidR="00F254FA" w:rsidRPr="009D5B2D" w:rsidRDefault="00F254FA" w:rsidP="00F254FA">
            <w:pPr>
              <w:spacing w:after="0" w:line="240" w:lineRule="auto"/>
              <w:jc w:val="center"/>
              <w:rPr>
                <w:sz w:val="22"/>
                <w:szCs w:val="22"/>
              </w:rPr>
            </w:pPr>
            <w:r w:rsidRPr="009D5B2D">
              <w:rPr>
                <w:sz w:val="22"/>
                <w:szCs w:val="22"/>
              </w:rPr>
              <w:t>svarstymas</w:t>
            </w:r>
          </w:p>
        </w:tc>
        <w:tc>
          <w:tcPr>
            <w:tcW w:w="1713" w:type="dxa"/>
            <w:tcBorders>
              <w:bottom w:val="double" w:sz="6" w:space="0" w:color="auto"/>
            </w:tcBorders>
          </w:tcPr>
          <w:p w:rsidR="00F254FA" w:rsidRPr="009D5B2D" w:rsidRDefault="00F254FA" w:rsidP="00F254FA">
            <w:pPr>
              <w:spacing w:after="0" w:line="240" w:lineRule="auto"/>
              <w:jc w:val="center"/>
              <w:rPr>
                <w:sz w:val="22"/>
                <w:szCs w:val="22"/>
              </w:rPr>
            </w:pPr>
            <w:r w:rsidRPr="009D5B2D">
              <w:rPr>
                <w:sz w:val="22"/>
                <w:szCs w:val="22"/>
              </w:rPr>
              <w:t>A. Pitrėnienė</w:t>
            </w:r>
          </w:p>
          <w:p w:rsidR="00F254FA" w:rsidRPr="009D5B2D" w:rsidRDefault="00F254FA" w:rsidP="00F254FA">
            <w:pPr>
              <w:spacing w:after="0" w:line="240" w:lineRule="auto"/>
              <w:jc w:val="center"/>
              <w:rPr>
                <w:sz w:val="22"/>
                <w:szCs w:val="22"/>
              </w:rPr>
            </w:pPr>
          </w:p>
          <w:p w:rsidR="00F254FA" w:rsidRPr="009D5B2D" w:rsidRDefault="00F254FA" w:rsidP="00F254FA">
            <w:pPr>
              <w:spacing w:after="0" w:line="240" w:lineRule="auto"/>
              <w:jc w:val="center"/>
              <w:rPr>
                <w:sz w:val="22"/>
                <w:szCs w:val="22"/>
              </w:rPr>
            </w:pPr>
            <w:r w:rsidRPr="009D5B2D">
              <w:rPr>
                <w:sz w:val="22"/>
                <w:szCs w:val="22"/>
              </w:rPr>
              <w:t xml:space="preserve">L. </w:t>
            </w:r>
            <w:proofErr w:type="spellStart"/>
            <w:r w:rsidRPr="009D5B2D">
              <w:rPr>
                <w:sz w:val="22"/>
                <w:szCs w:val="22"/>
              </w:rPr>
              <w:t>Joskaudaitė-Dmitrijeva</w:t>
            </w:r>
            <w:proofErr w:type="spellEnd"/>
          </w:p>
        </w:tc>
      </w:tr>
    </w:tbl>
    <w:p w:rsidR="00F254FA" w:rsidRPr="009D5B2D" w:rsidRDefault="00F254FA" w:rsidP="00F254FA">
      <w:pPr>
        <w:overflowPunct w:val="0"/>
        <w:autoSpaceDE w:val="0"/>
        <w:autoSpaceDN w:val="0"/>
        <w:adjustRightInd w:val="0"/>
        <w:spacing w:after="0" w:line="360" w:lineRule="auto"/>
        <w:jc w:val="center"/>
        <w:rPr>
          <w:rFonts w:eastAsia="Times New Roman"/>
          <w:b/>
          <w:sz w:val="22"/>
          <w:szCs w:val="22"/>
          <w:lang w:eastAsia="en-US"/>
        </w:rPr>
      </w:pPr>
    </w:p>
    <w:tbl>
      <w:tblPr>
        <w:tblW w:w="10845" w:type="dxa"/>
        <w:jc w:val="center"/>
        <w:tblBorders>
          <w:top w:val="double" w:sz="6" w:space="0" w:color="auto"/>
          <w:left w:val="double" w:sz="6" w:space="0" w:color="auto"/>
          <w:bottom w:val="double" w:sz="12" w:space="0" w:color="auto"/>
          <w:right w:val="double" w:sz="6" w:space="0" w:color="auto"/>
          <w:insideH w:val="doub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561"/>
        <w:gridCol w:w="1604"/>
        <w:gridCol w:w="1146"/>
        <w:gridCol w:w="4538"/>
        <w:gridCol w:w="1283"/>
        <w:gridCol w:w="1713"/>
      </w:tblGrid>
      <w:tr w:rsidR="00F254FA" w:rsidRPr="009D5B2D" w:rsidTr="00F254FA">
        <w:trPr>
          <w:trHeight w:val="637"/>
          <w:jc w:val="center"/>
        </w:trPr>
        <w:tc>
          <w:tcPr>
            <w:tcW w:w="561" w:type="dxa"/>
            <w:vAlign w:val="center"/>
          </w:tcPr>
          <w:p w:rsidR="00F254FA" w:rsidRPr="009D5B2D" w:rsidRDefault="00F254FA" w:rsidP="00F254FA">
            <w:pPr>
              <w:overflowPunct w:val="0"/>
              <w:autoSpaceDE w:val="0"/>
              <w:autoSpaceDN w:val="0"/>
              <w:adjustRightInd w:val="0"/>
              <w:spacing w:after="0" w:line="240" w:lineRule="auto"/>
              <w:jc w:val="center"/>
              <w:rPr>
                <w:rFonts w:eastAsia="Times New Roman"/>
                <w:b/>
                <w:sz w:val="22"/>
                <w:szCs w:val="22"/>
                <w:lang w:eastAsia="en-US"/>
              </w:rPr>
            </w:pPr>
            <w:r w:rsidRPr="009D5B2D">
              <w:rPr>
                <w:rFonts w:eastAsia="Times New Roman"/>
                <w:b/>
                <w:sz w:val="22"/>
                <w:szCs w:val="22"/>
                <w:lang w:eastAsia="en-US"/>
              </w:rPr>
              <w:t>Eil. Nr.</w:t>
            </w:r>
          </w:p>
        </w:tc>
        <w:tc>
          <w:tcPr>
            <w:tcW w:w="1604" w:type="dxa"/>
            <w:vAlign w:val="center"/>
          </w:tcPr>
          <w:p w:rsidR="00F254FA" w:rsidRPr="009D5B2D" w:rsidRDefault="00F254FA" w:rsidP="00F254FA">
            <w:pPr>
              <w:overflowPunct w:val="0"/>
              <w:autoSpaceDE w:val="0"/>
              <w:autoSpaceDN w:val="0"/>
              <w:adjustRightInd w:val="0"/>
              <w:spacing w:after="0" w:line="240" w:lineRule="auto"/>
              <w:jc w:val="center"/>
              <w:rPr>
                <w:rFonts w:eastAsia="Times New Roman"/>
                <w:b/>
                <w:sz w:val="22"/>
                <w:szCs w:val="22"/>
                <w:lang w:eastAsia="en-US"/>
              </w:rPr>
            </w:pPr>
            <w:r w:rsidRPr="009D5B2D">
              <w:rPr>
                <w:rFonts w:eastAsia="Times New Roman"/>
                <w:b/>
                <w:sz w:val="22"/>
                <w:szCs w:val="22"/>
                <w:lang w:eastAsia="en-US"/>
              </w:rPr>
              <w:t>Data,</w:t>
            </w:r>
          </w:p>
          <w:p w:rsidR="00F254FA" w:rsidRPr="009D5B2D" w:rsidRDefault="00F254FA" w:rsidP="00F254FA">
            <w:pPr>
              <w:overflowPunct w:val="0"/>
              <w:autoSpaceDE w:val="0"/>
              <w:autoSpaceDN w:val="0"/>
              <w:adjustRightInd w:val="0"/>
              <w:spacing w:after="0" w:line="240" w:lineRule="auto"/>
              <w:jc w:val="center"/>
              <w:rPr>
                <w:rFonts w:eastAsia="Times New Roman"/>
                <w:b/>
                <w:sz w:val="22"/>
                <w:szCs w:val="22"/>
                <w:lang w:eastAsia="en-US"/>
              </w:rPr>
            </w:pPr>
            <w:r w:rsidRPr="009D5B2D">
              <w:rPr>
                <w:rFonts w:eastAsia="Times New Roman"/>
                <w:b/>
                <w:sz w:val="22"/>
                <w:szCs w:val="22"/>
                <w:lang w:eastAsia="en-US"/>
              </w:rPr>
              <w:t>laikas,</w:t>
            </w:r>
          </w:p>
          <w:p w:rsidR="00F254FA" w:rsidRPr="009D5B2D" w:rsidRDefault="00F254FA" w:rsidP="00F254FA">
            <w:pPr>
              <w:overflowPunct w:val="0"/>
              <w:autoSpaceDE w:val="0"/>
              <w:autoSpaceDN w:val="0"/>
              <w:adjustRightInd w:val="0"/>
              <w:spacing w:after="0" w:line="240" w:lineRule="auto"/>
              <w:jc w:val="center"/>
              <w:rPr>
                <w:rFonts w:eastAsia="Times New Roman"/>
                <w:b/>
                <w:sz w:val="22"/>
                <w:szCs w:val="22"/>
                <w:lang w:eastAsia="en-US"/>
              </w:rPr>
            </w:pPr>
            <w:r w:rsidRPr="009D5B2D">
              <w:rPr>
                <w:rFonts w:eastAsia="Times New Roman"/>
                <w:b/>
                <w:sz w:val="22"/>
                <w:szCs w:val="22"/>
                <w:lang w:eastAsia="en-US"/>
              </w:rPr>
              <w:t>vieta</w:t>
            </w:r>
          </w:p>
        </w:tc>
        <w:tc>
          <w:tcPr>
            <w:tcW w:w="1146" w:type="dxa"/>
            <w:vAlign w:val="center"/>
          </w:tcPr>
          <w:p w:rsidR="00F254FA" w:rsidRPr="009D5B2D" w:rsidRDefault="00F254FA" w:rsidP="00F254FA">
            <w:pPr>
              <w:spacing w:after="0" w:line="240" w:lineRule="auto"/>
              <w:jc w:val="center"/>
              <w:rPr>
                <w:b/>
                <w:sz w:val="22"/>
                <w:szCs w:val="22"/>
              </w:rPr>
            </w:pPr>
            <w:r w:rsidRPr="009D5B2D">
              <w:rPr>
                <w:b/>
                <w:sz w:val="22"/>
                <w:szCs w:val="22"/>
              </w:rPr>
              <w:t>Projekto</w:t>
            </w:r>
          </w:p>
          <w:p w:rsidR="00F254FA" w:rsidRPr="009D5B2D" w:rsidRDefault="00F254FA" w:rsidP="00F254FA">
            <w:pPr>
              <w:spacing w:after="0" w:line="240" w:lineRule="auto"/>
              <w:jc w:val="center"/>
              <w:rPr>
                <w:b/>
                <w:sz w:val="22"/>
                <w:szCs w:val="22"/>
              </w:rPr>
            </w:pPr>
            <w:r w:rsidRPr="009D5B2D">
              <w:rPr>
                <w:b/>
                <w:sz w:val="22"/>
                <w:szCs w:val="22"/>
              </w:rPr>
              <w:t>Nr.</w:t>
            </w:r>
          </w:p>
        </w:tc>
        <w:tc>
          <w:tcPr>
            <w:tcW w:w="4538" w:type="dxa"/>
            <w:vAlign w:val="center"/>
          </w:tcPr>
          <w:p w:rsidR="00F254FA" w:rsidRPr="009D5B2D" w:rsidRDefault="00F254FA" w:rsidP="00F254FA">
            <w:pPr>
              <w:spacing w:after="0" w:line="240" w:lineRule="auto"/>
              <w:jc w:val="center"/>
              <w:rPr>
                <w:b/>
                <w:sz w:val="22"/>
                <w:szCs w:val="22"/>
              </w:rPr>
            </w:pPr>
            <w:r w:rsidRPr="009D5B2D">
              <w:rPr>
                <w:b/>
                <w:sz w:val="22"/>
                <w:szCs w:val="22"/>
              </w:rPr>
              <w:t>Svarstomi klausimai</w:t>
            </w:r>
          </w:p>
        </w:tc>
        <w:tc>
          <w:tcPr>
            <w:tcW w:w="1283" w:type="dxa"/>
            <w:vAlign w:val="center"/>
          </w:tcPr>
          <w:p w:rsidR="00F254FA" w:rsidRPr="009D5B2D" w:rsidRDefault="00F254FA" w:rsidP="00F254FA">
            <w:pPr>
              <w:spacing w:after="0" w:line="240" w:lineRule="auto"/>
              <w:jc w:val="center"/>
              <w:rPr>
                <w:b/>
                <w:sz w:val="22"/>
                <w:szCs w:val="22"/>
              </w:rPr>
            </w:pPr>
            <w:r w:rsidRPr="009D5B2D">
              <w:rPr>
                <w:b/>
                <w:sz w:val="22"/>
                <w:szCs w:val="22"/>
              </w:rPr>
              <w:t>Stadija</w:t>
            </w:r>
          </w:p>
        </w:tc>
        <w:tc>
          <w:tcPr>
            <w:tcW w:w="1713" w:type="dxa"/>
            <w:vAlign w:val="center"/>
          </w:tcPr>
          <w:p w:rsidR="00F254FA" w:rsidRPr="009D5B2D" w:rsidRDefault="00F254FA" w:rsidP="00F254FA">
            <w:pPr>
              <w:spacing w:after="0" w:line="240" w:lineRule="auto"/>
              <w:jc w:val="center"/>
              <w:rPr>
                <w:b/>
                <w:sz w:val="22"/>
                <w:szCs w:val="22"/>
                <w:lang w:eastAsia="en-US"/>
              </w:rPr>
            </w:pPr>
            <w:r w:rsidRPr="009D5B2D">
              <w:rPr>
                <w:b/>
                <w:sz w:val="22"/>
                <w:szCs w:val="22"/>
                <w:lang w:eastAsia="en-US"/>
              </w:rPr>
              <w:t>Komiteto išvadų rengėjai, teikėjai</w:t>
            </w:r>
          </w:p>
        </w:tc>
      </w:tr>
      <w:tr w:rsidR="00F254FA" w:rsidRPr="009D5B2D" w:rsidTr="00F254FA">
        <w:trPr>
          <w:trHeight w:val="861"/>
          <w:jc w:val="center"/>
        </w:trPr>
        <w:tc>
          <w:tcPr>
            <w:tcW w:w="561" w:type="dxa"/>
            <w:tcBorders>
              <w:bottom w:val="double" w:sz="6" w:space="0" w:color="auto"/>
            </w:tcBorders>
          </w:tcPr>
          <w:p w:rsidR="00F254FA" w:rsidRPr="009D5B2D" w:rsidRDefault="00F254FA" w:rsidP="00F254FA">
            <w:pPr>
              <w:overflowPunct w:val="0"/>
              <w:autoSpaceDE w:val="0"/>
              <w:autoSpaceDN w:val="0"/>
              <w:adjustRightInd w:val="0"/>
              <w:spacing w:after="0" w:line="240" w:lineRule="auto"/>
              <w:jc w:val="center"/>
              <w:rPr>
                <w:rFonts w:eastAsia="Times New Roman"/>
                <w:sz w:val="22"/>
                <w:szCs w:val="22"/>
                <w:lang w:eastAsia="en-US"/>
              </w:rPr>
            </w:pPr>
            <w:r w:rsidRPr="009D5B2D">
              <w:rPr>
                <w:rFonts w:eastAsia="Times New Roman"/>
                <w:sz w:val="22"/>
                <w:szCs w:val="22"/>
                <w:lang w:eastAsia="en-US"/>
              </w:rPr>
              <w:t>1.</w:t>
            </w:r>
          </w:p>
        </w:tc>
        <w:tc>
          <w:tcPr>
            <w:tcW w:w="1604" w:type="dxa"/>
            <w:tcBorders>
              <w:bottom w:val="double" w:sz="6" w:space="0" w:color="auto"/>
            </w:tcBorders>
          </w:tcPr>
          <w:p w:rsidR="00F254FA" w:rsidRPr="009D5B2D" w:rsidRDefault="00F254FA" w:rsidP="00F254FA">
            <w:pPr>
              <w:overflowPunct w:val="0"/>
              <w:autoSpaceDE w:val="0"/>
              <w:autoSpaceDN w:val="0"/>
              <w:adjustRightInd w:val="0"/>
              <w:spacing w:after="0" w:line="240" w:lineRule="auto"/>
              <w:jc w:val="center"/>
              <w:rPr>
                <w:rFonts w:eastAsia="Times New Roman"/>
                <w:b/>
                <w:sz w:val="22"/>
                <w:szCs w:val="22"/>
                <w:lang w:eastAsia="en-US"/>
              </w:rPr>
            </w:pPr>
            <w:r w:rsidRPr="009D5B2D">
              <w:rPr>
                <w:rFonts w:eastAsia="Times New Roman"/>
                <w:b/>
                <w:sz w:val="22"/>
                <w:szCs w:val="22"/>
                <w:lang w:eastAsia="en-US"/>
              </w:rPr>
              <w:t>2014-11-26</w:t>
            </w:r>
          </w:p>
          <w:p w:rsidR="00F254FA" w:rsidRPr="009D5B2D" w:rsidRDefault="00F254FA" w:rsidP="00F254FA">
            <w:pPr>
              <w:overflowPunct w:val="0"/>
              <w:autoSpaceDE w:val="0"/>
              <w:autoSpaceDN w:val="0"/>
              <w:adjustRightInd w:val="0"/>
              <w:spacing w:after="0" w:line="240" w:lineRule="auto"/>
              <w:jc w:val="center"/>
              <w:rPr>
                <w:rFonts w:eastAsia="Times New Roman"/>
                <w:sz w:val="22"/>
                <w:szCs w:val="22"/>
                <w:lang w:eastAsia="en-US"/>
              </w:rPr>
            </w:pPr>
            <w:r w:rsidRPr="009D5B2D">
              <w:rPr>
                <w:rFonts w:eastAsia="Times New Roman"/>
                <w:sz w:val="22"/>
                <w:szCs w:val="22"/>
                <w:lang w:eastAsia="en-US"/>
              </w:rPr>
              <w:t>9.00-9.05</w:t>
            </w:r>
          </w:p>
          <w:p w:rsidR="00F254FA" w:rsidRPr="009D5B2D" w:rsidRDefault="00F254FA" w:rsidP="00F254FA">
            <w:pPr>
              <w:overflowPunct w:val="0"/>
              <w:autoSpaceDE w:val="0"/>
              <w:autoSpaceDN w:val="0"/>
              <w:adjustRightInd w:val="0"/>
              <w:spacing w:after="0" w:line="240" w:lineRule="auto"/>
              <w:jc w:val="center"/>
              <w:rPr>
                <w:rFonts w:eastAsia="Times New Roman"/>
                <w:b/>
                <w:sz w:val="22"/>
                <w:szCs w:val="22"/>
                <w:lang w:eastAsia="en-US"/>
              </w:rPr>
            </w:pPr>
            <w:r w:rsidRPr="009D5B2D">
              <w:rPr>
                <w:rFonts w:eastAsia="Times New Roman"/>
                <w:b/>
                <w:sz w:val="22"/>
                <w:szCs w:val="22"/>
                <w:lang w:eastAsia="en-US"/>
              </w:rPr>
              <w:t>Seimo III r.</w:t>
            </w:r>
          </w:p>
          <w:p w:rsidR="00F254FA" w:rsidRPr="009D5B2D" w:rsidRDefault="00F254FA" w:rsidP="00F254FA">
            <w:pPr>
              <w:overflowPunct w:val="0"/>
              <w:autoSpaceDE w:val="0"/>
              <w:autoSpaceDN w:val="0"/>
              <w:adjustRightInd w:val="0"/>
              <w:spacing w:after="0" w:line="240" w:lineRule="auto"/>
              <w:jc w:val="center"/>
              <w:rPr>
                <w:rFonts w:eastAsia="Times New Roman"/>
                <w:b/>
                <w:sz w:val="22"/>
                <w:szCs w:val="22"/>
                <w:lang w:eastAsia="en-US"/>
              </w:rPr>
            </w:pPr>
            <w:r w:rsidRPr="009D5B2D">
              <w:rPr>
                <w:rFonts w:eastAsia="Times New Roman"/>
                <w:b/>
                <w:sz w:val="22"/>
                <w:szCs w:val="22"/>
                <w:lang w:eastAsia="en-US"/>
              </w:rPr>
              <w:t>420 s.</w:t>
            </w:r>
          </w:p>
        </w:tc>
        <w:tc>
          <w:tcPr>
            <w:tcW w:w="1146" w:type="dxa"/>
            <w:tcBorders>
              <w:bottom w:val="double" w:sz="6" w:space="0" w:color="auto"/>
            </w:tcBorders>
            <w:vAlign w:val="center"/>
          </w:tcPr>
          <w:p w:rsidR="00F254FA" w:rsidRPr="009D5B2D" w:rsidRDefault="00F254FA" w:rsidP="00F254FA">
            <w:pPr>
              <w:jc w:val="center"/>
              <w:rPr>
                <w:sz w:val="22"/>
                <w:szCs w:val="22"/>
                <w:lang w:eastAsia="en-US"/>
              </w:rPr>
            </w:pPr>
            <w:r w:rsidRPr="009D5B2D">
              <w:rPr>
                <w:sz w:val="22"/>
                <w:szCs w:val="22"/>
                <w:lang w:eastAsia="en-US"/>
              </w:rPr>
              <w:t>XIIP-2421</w:t>
            </w:r>
          </w:p>
        </w:tc>
        <w:tc>
          <w:tcPr>
            <w:tcW w:w="4538" w:type="dxa"/>
            <w:tcBorders>
              <w:bottom w:val="double" w:sz="6" w:space="0" w:color="auto"/>
            </w:tcBorders>
            <w:vAlign w:val="center"/>
          </w:tcPr>
          <w:p w:rsidR="00F254FA" w:rsidRPr="009D5B2D" w:rsidRDefault="00F254FA" w:rsidP="00F254FA">
            <w:pPr>
              <w:spacing w:after="0" w:line="240" w:lineRule="auto"/>
              <w:jc w:val="center"/>
              <w:rPr>
                <w:sz w:val="22"/>
                <w:szCs w:val="22"/>
                <w:lang w:eastAsia="en-US"/>
              </w:rPr>
            </w:pPr>
            <w:r w:rsidRPr="009D5B2D">
              <w:rPr>
                <w:sz w:val="22"/>
                <w:szCs w:val="22"/>
                <w:lang w:eastAsia="en-US"/>
              </w:rPr>
              <w:t>Seimo nutarimo „Dėl 2016 metų paskelbimo Bibliotekų metais“ projektas</w:t>
            </w:r>
          </w:p>
        </w:tc>
        <w:tc>
          <w:tcPr>
            <w:tcW w:w="1283" w:type="dxa"/>
            <w:tcBorders>
              <w:bottom w:val="double" w:sz="6" w:space="0" w:color="auto"/>
            </w:tcBorders>
            <w:vAlign w:val="center"/>
          </w:tcPr>
          <w:p w:rsidR="00F254FA" w:rsidRPr="009D5B2D" w:rsidRDefault="00F254FA" w:rsidP="00F254FA">
            <w:pPr>
              <w:spacing w:after="0" w:line="240" w:lineRule="auto"/>
              <w:jc w:val="center"/>
              <w:rPr>
                <w:sz w:val="22"/>
                <w:szCs w:val="22"/>
              </w:rPr>
            </w:pPr>
            <w:r w:rsidRPr="009D5B2D">
              <w:rPr>
                <w:sz w:val="22"/>
                <w:szCs w:val="22"/>
              </w:rPr>
              <w:t>Pagrindinis/</w:t>
            </w:r>
          </w:p>
          <w:p w:rsidR="00F254FA" w:rsidRPr="009D5B2D" w:rsidRDefault="00F254FA" w:rsidP="00F254FA">
            <w:pPr>
              <w:spacing w:after="0" w:line="240" w:lineRule="auto"/>
              <w:jc w:val="center"/>
              <w:rPr>
                <w:sz w:val="22"/>
                <w:szCs w:val="22"/>
              </w:rPr>
            </w:pPr>
            <w:r w:rsidRPr="009D5B2D">
              <w:rPr>
                <w:sz w:val="22"/>
                <w:szCs w:val="22"/>
              </w:rPr>
              <w:t>svarstymas</w:t>
            </w:r>
          </w:p>
        </w:tc>
        <w:tc>
          <w:tcPr>
            <w:tcW w:w="1713" w:type="dxa"/>
            <w:tcBorders>
              <w:bottom w:val="double" w:sz="6" w:space="0" w:color="auto"/>
            </w:tcBorders>
          </w:tcPr>
          <w:p w:rsidR="00F254FA" w:rsidRPr="009D5B2D" w:rsidRDefault="00F254FA" w:rsidP="00F254FA">
            <w:pPr>
              <w:spacing w:after="0" w:line="240" w:lineRule="auto"/>
              <w:jc w:val="center"/>
              <w:rPr>
                <w:sz w:val="22"/>
                <w:szCs w:val="22"/>
              </w:rPr>
            </w:pPr>
            <w:r w:rsidRPr="009D5B2D">
              <w:rPr>
                <w:sz w:val="22"/>
                <w:szCs w:val="22"/>
              </w:rPr>
              <w:t>A. Pitrėnienė</w:t>
            </w:r>
          </w:p>
          <w:p w:rsidR="00F254FA" w:rsidRPr="009D5B2D" w:rsidRDefault="00F254FA" w:rsidP="00F254FA">
            <w:pPr>
              <w:spacing w:after="0" w:line="240" w:lineRule="auto"/>
              <w:jc w:val="center"/>
              <w:rPr>
                <w:sz w:val="22"/>
                <w:szCs w:val="22"/>
              </w:rPr>
            </w:pPr>
            <w:r w:rsidRPr="009D5B2D">
              <w:rPr>
                <w:sz w:val="22"/>
                <w:szCs w:val="22"/>
              </w:rPr>
              <w:t>D. Teišerskytė</w:t>
            </w:r>
          </w:p>
          <w:p w:rsidR="00F254FA" w:rsidRPr="009D5B2D" w:rsidRDefault="00F254FA" w:rsidP="00F254FA">
            <w:pPr>
              <w:spacing w:after="0" w:line="240" w:lineRule="auto"/>
              <w:jc w:val="center"/>
              <w:rPr>
                <w:sz w:val="22"/>
                <w:szCs w:val="22"/>
              </w:rPr>
            </w:pPr>
          </w:p>
          <w:p w:rsidR="00F254FA" w:rsidRPr="009D5B2D" w:rsidRDefault="00F254FA" w:rsidP="00F254FA">
            <w:pPr>
              <w:spacing w:after="0" w:line="240" w:lineRule="auto"/>
              <w:jc w:val="center"/>
              <w:rPr>
                <w:sz w:val="22"/>
                <w:szCs w:val="22"/>
              </w:rPr>
            </w:pPr>
            <w:r w:rsidRPr="009D5B2D">
              <w:rPr>
                <w:sz w:val="22"/>
                <w:szCs w:val="22"/>
              </w:rPr>
              <w:t>J. Paukštė</w:t>
            </w:r>
          </w:p>
        </w:tc>
      </w:tr>
      <w:tr w:rsidR="00F254FA" w:rsidRPr="009D5B2D" w:rsidTr="00F254FA">
        <w:trPr>
          <w:trHeight w:val="861"/>
          <w:jc w:val="center"/>
        </w:trPr>
        <w:tc>
          <w:tcPr>
            <w:tcW w:w="561" w:type="dxa"/>
            <w:tcBorders>
              <w:bottom w:val="double" w:sz="6" w:space="0" w:color="auto"/>
            </w:tcBorders>
          </w:tcPr>
          <w:p w:rsidR="00F254FA" w:rsidRPr="009D5B2D" w:rsidRDefault="00F254FA" w:rsidP="00F254FA">
            <w:pPr>
              <w:overflowPunct w:val="0"/>
              <w:autoSpaceDE w:val="0"/>
              <w:autoSpaceDN w:val="0"/>
              <w:adjustRightInd w:val="0"/>
              <w:spacing w:after="0" w:line="240" w:lineRule="auto"/>
              <w:jc w:val="center"/>
              <w:rPr>
                <w:rFonts w:eastAsia="Times New Roman"/>
                <w:sz w:val="22"/>
                <w:szCs w:val="22"/>
                <w:lang w:eastAsia="en-US"/>
              </w:rPr>
            </w:pPr>
            <w:r w:rsidRPr="009D5B2D">
              <w:rPr>
                <w:rFonts w:eastAsia="Times New Roman"/>
                <w:sz w:val="22"/>
                <w:szCs w:val="22"/>
                <w:lang w:eastAsia="en-US"/>
              </w:rPr>
              <w:t>2.</w:t>
            </w:r>
          </w:p>
        </w:tc>
        <w:tc>
          <w:tcPr>
            <w:tcW w:w="1604" w:type="dxa"/>
            <w:tcBorders>
              <w:bottom w:val="double" w:sz="6" w:space="0" w:color="auto"/>
            </w:tcBorders>
          </w:tcPr>
          <w:p w:rsidR="00F254FA" w:rsidRPr="009D5B2D" w:rsidRDefault="00F254FA" w:rsidP="00F254FA">
            <w:pPr>
              <w:overflowPunct w:val="0"/>
              <w:autoSpaceDE w:val="0"/>
              <w:autoSpaceDN w:val="0"/>
              <w:adjustRightInd w:val="0"/>
              <w:spacing w:after="0" w:line="240" w:lineRule="auto"/>
              <w:jc w:val="center"/>
              <w:rPr>
                <w:rFonts w:eastAsia="Times New Roman"/>
                <w:b/>
                <w:sz w:val="22"/>
                <w:szCs w:val="22"/>
                <w:lang w:eastAsia="en-US"/>
              </w:rPr>
            </w:pPr>
            <w:r w:rsidRPr="009D5B2D">
              <w:rPr>
                <w:rFonts w:eastAsia="Times New Roman"/>
                <w:b/>
                <w:sz w:val="22"/>
                <w:szCs w:val="22"/>
                <w:lang w:eastAsia="en-US"/>
              </w:rPr>
              <w:t>2014-11-26</w:t>
            </w:r>
          </w:p>
          <w:p w:rsidR="00F254FA" w:rsidRPr="009D5B2D" w:rsidRDefault="00F254FA" w:rsidP="00F254FA">
            <w:pPr>
              <w:overflowPunct w:val="0"/>
              <w:autoSpaceDE w:val="0"/>
              <w:autoSpaceDN w:val="0"/>
              <w:adjustRightInd w:val="0"/>
              <w:spacing w:after="0" w:line="240" w:lineRule="auto"/>
              <w:jc w:val="center"/>
              <w:rPr>
                <w:rFonts w:eastAsia="Times New Roman"/>
                <w:sz w:val="22"/>
                <w:szCs w:val="22"/>
                <w:lang w:eastAsia="en-US"/>
              </w:rPr>
            </w:pPr>
            <w:r w:rsidRPr="009D5B2D">
              <w:rPr>
                <w:rFonts w:eastAsia="Times New Roman"/>
                <w:sz w:val="22"/>
                <w:szCs w:val="22"/>
                <w:lang w:eastAsia="en-US"/>
              </w:rPr>
              <w:t>9.05-9.20</w:t>
            </w:r>
          </w:p>
          <w:p w:rsidR="00F254FA" w:rsidRPr="009D5B2D" w:rsidRDefault="00F254FA" w:rsidP="00F254FA">
            <w:pPr>
              <w:overflowPunct w:val="0"/>
              <w:autoSpaceDE w:val="0"/>
              <w:autoSpaceDN w:val="0"/>
              <w:adjustRightInd w:val="0"/>
              <w:spacing w:after="0" w:line="240" w:lineRule="auto"/>
              <w:jc w:val="center"/>
              <w:rPr>
                <w:rFonts w:eastAsia="Times New Roman"/>
                <w:b/>
                <w:sz w:val="22"/>
                <w:szCs w:val="22"/>
                <w:lang w:eastAsia="en-US"/>
              </w:rPr>
            </w:pPr>
            <w:r w:rsidRPr="009D5B2D">
              <w:rPr>
                <w:rFonts w:eastAsia="Times New Roman"/>
                <w:b/>
                <w:sz w:val="22"/>
                <w:szCs w:val="22"/>
                <w:lang w:eastAsia="en-US"/>
              </w:rPr>
              <w:t>Seimo III r.</w:t>
            </w:r>
          </w:p>
          <w:p w:rsidR="00F254FA" w:rsidRPr="009D5B2D" w:rsidRDefault="00F254FA" w:rsidP="00F254FA">
            <w:pPr>
              <w:overflowPunct w:val="0"/>
              <w:autoSpaceDE w:val="0"/>
              <w:autoSpaceDN w:val="0"/>
              <w:adjustRightInd w:val="0"/>
              <w:spacing w:after="0" w:line="240" w:lineRule="auto"/>
              <w:jc w:val="center"/>
              <w:rPr>
                <w:rFonts w:eastAsia="Times New Roman"/>
                <w:b/>
                <w:sz w:val="22"/>
                <w:szCs w:val="22"/>
                <w:lang w:eastAsia="en-US"/>
              </w:rPr>
            </w:pPr>
            <w:r w:rsidRPr="009D5B2D">
              <w:rPr>
                <w:rFonts w:eastAsia="Times New Roman"/>
                <w:b/>
                <w:sz w:val="22"/>
                <w:szCs w:val="22"/>
                <w:lang w:eastAsia="en-US"/>
              </w:rPr>
              <w:t>420 s.</w:t>
            </w:r>
          </w:p>
        </w:tc>
        <w:tc>
          <w:tcPr>
            <w:tcW w:w="1146" w:type="dxa"/>
            <w:tcBorders>
              <w:bottom w:val="double" w:sz="6" w:space="0" w:color="auto"/>
            </w:tcBorders>
            <w:vAlign w:val="center"/>
          </w:tcPr>
          <w:p w:rsidR="00F254FA" w:rsidRPr="009D5B2D" w:rsidRDefault="00F254FA" w:rsidP="00F254FA">
            <w:pPr>
              <w:jc w:val="center"/>
              <w:rPr>
                <w:sz w:val="22"/>
                <w:szCs w:val="22"/>
                <w:lang w:eastAsia="en-US"/>
              </w:rPr>
            </w:pPr>
            <w:r w:rsidRPr="009D5B2D">
              <w:rPr>
                <w:sz w:val="22"/>
                <w:szCs w:val="22"/>
                <w:lang w:eastAsia="en-US"/>
              </w:rPr>
              <w:t>XIIP-1909</w:t>
            </w:r>
          </w:p>
        </w:tc>
        <w:tc>
          <w:tcPr>
            <w:tcW w:w="4538" w:type="dxa"/>
            <w:tcBorders>
              <w:bottom w:val="double" w:sz="6" w:space="0" w:color="auto"/>
            </w:tcBorders>
            <w:vAlign w:val="center"/>
          </w:tcPr>
          <w:p w:rsidR="00F254FA" w:rsidRPr="009D5B2D" w:rsidRDefault="00F254FA" w:rsidP="00F254FA">
            <w:pPr>
              <w:spacing w:after="0" w:line="240" w:lineRule="auto"/>
              <w:jc w:val="center"/>
              <w:rPr>
                <w:rFonts w:eastAsia="Times New Roman"/>
                <w:sz w:val="22"/>
                <w:szCs w:val="22"/>
              </w:rPr>
            </w:pPr>
            <w:r w:rsidRPr="009D5B2D">
              <w:rPr>
                <w:rFonts w:eastAsia="Times New Roman"/>
                <w:sz w:val="22"/>
                <w:szCs w:val="22"/>
              </w:rPr>
              <w:t>Dėl Lietuvos Respublikos Mokslo ir studijų įstatymo Nr. XI-242 80 straipsnio pakeitimo įstatymo projekto</w:t>
            </w:r>
          </w:p>
          <w:p w:rsidR="00F254FA" w:rsidRPr="009D5B2D" w:rsidRDefault="00F254FA" w:rsidP="00F254FA">
            <w:pPr>
              <w:spacing w:after="0" w:line="240" w:lineRule="auto"/>
              <w:jc w:val="center"/>
              <w:rPr>
                <w:sz w:val="22"/>
                <w:szCs w:val="22"/>
                <w:lang w:eastAsia="en-US"/>
              </w:rPr>
            </w:pPr>
          </w:p>
        </w:tc>
        <w:tc>
          <w:tcPr>
            <w:tcW w:w="1283" w:type="dxa"/>
            <w:tcBorders>
              <w:bottom w:val="double" w:sz="6" w:space="0" w:color="auto"/>
            </w:tcBorders>
            <w:vAlign w:val="center"/>
          </w:tcPr>
          <w:p w:rsidR="00F254FA" w:rsidRPr="009D5B2D" w:rsidRDefault="00F254FA" w:rsidP="00F254FA">
            <w:pPr>
              <w:spacing w:after="0" w:line="240" w:lineRule="auto"/>
              <w:jc w:val="center"/>
              <w:rPr>
                <w:sz w:val="22"/>
                <w:szCs w:val="22"/>
              </w:rPr>
            </w:pPr>
            <w:r w:rsidRPr="009D5B2D">
              <w:rPr>
                <w:sz w:val="22"/>
                <w:szCs w:val="22"/>
              </w:rPr>
              <w:t>Pagrindinis/</w:t>
            </w:r>
          </w:p>
          <w:p w:rsidR="00F254FA" w:rsidRPr="009D5B2D" w:rsidRDefault="00F254FA" w:rsidP="00F254FA">
            <w:pPr>
              <w:spacing w:after="0" w:line="240" w:lineRule="auto"/>
              <w:jc w:val="center"/>
              <w:rPr>
                <w:sz w:val="22"/>
                <w:szCs w:val="22"/>
              </w:rPr>
            </w:pPr>
            <w:r w:rsidRPr="009D5B2D">
              <w:rPr>
                <w:sz w:val="22"/>
                <w:szCs w:val="22"/>
              </w:rPr>
              <w:t>svarstymas</w:t>
            </w:r>
          </w:p>
        </w:tc>
        <w:tc>
          <w:tcPr>
            <w:tcW w:w="1713" w:type="dxa"/>
            <w:tcBorders>
              <w:bottom w:val="double" w:sz="6" w:space="0" w:color="auto"/>
            </w:tcBorders>
          </w:tcPr>
          <w:p w:rsidR="00F254FA" w:rsidRPr="009D5B2D" w:rsidRDefault="00F254FA" w:rsidP="00F254FA">
            <w:pPr>
              <w:spacing w:after="0" w:line="240" w:lineRule="auto"/>
              <w:jc w:val="center"/>
              <w:rPr>
                <w:sz w:val="22"/>
                <w:szCs w:val="22"/>
              </w:rPr>
            </w:pPr>
            <w:r w:rsidRPr="009D5B2D">
              <w:rPr>
                <w:sz w:val="22"/>
                <w:szCs w:val="22"/>
              </w:rPr>
              <w:t>A. Pitrėnienė</w:t>
            </w:r>
          </w:p>
          <w:p w:rsidR="00F254FA" w:rsidRPr="009D5B2D" w:rsidRDefault="00F254FA" w:rsidP="00F254FA">
            <w:pPr>
              <w:spacing w:after="0" w:line="240" w:lineRule="auto"/>
              <w:jc w:val="center"/>
              <w:rPr>
                <w:sz w:val="22"/>
                <w:szCs w:val="22"/>
              </w:rPr>
            </w:pPr>
            <w:r w:rsidRPr="009D5B2D">
              <w:rPr>
                <w:sz w:val="22"/>
                <w:szCs w:val="22"/>
              </w:rPr>
              <w:t>V. Gapšys</w:t>
            </w:r>
          </w:p>
          <w:p w:rsidR="00F254FA" w:rsidRPr="009D5B2D" w:rsidRDefault="00F254FA" w:rsidP="00F254FA">
            <w:pPr>
              <w:spacing w:after="0" w:line="240" w:lineRule="auto"/>
              <w:jc w:val="center"/>
              <w:rPr>
                <w:sz w:val="22"/>
                <w:szCs w:val="22"/>
              </w:rPr>
            </w:pPr>
          </w:p>
          <w:p w:rsidR="00F254FA" w:rsidRPr="009D5B2D" w:rsidRDefault="00F254FA" w:rsidP="00F254FA">
            <w:pPr>
              <w:spacing w:after="0" w:line="240" w:lineRule="auto"/>
              <w:jc w:val="center"/>
              <w:rPr>
                <w:sz w:val="22"/>
                <w:szCs w:val="22"/>
              </w:rPr>
            </w:pPr>
            <w:r w:rsidRPr="009D5B2D">
              <w:rPr>
                <w:sz w:val="22"/>
                <w:szCs w:val="22"/>
              </w:rPr>
              <w:t>R. Norkienė</w:t>
            </w:r>
          </w:p>
        </w:tc>
      </w:tr>
      <w:tr w:rsidR="00F254FA" w:rsidRPr="009D5B2D" w:rsidTr="00F254FA">
        <w:trPr>
          <w:trHeight w:val="861"/>
          <w:jc w:val="center"/>
        </w:trPr>
        <w:tc>
          <w:tcPr>
            <w:tcW w:w="561" w:type="dxa"/>
            <w:tcBorders>
              <w:bottom w:val="double" w:sz="6" w:space="0" w:color="auto"/>
            </w:tcBorders>
          </w:tcPr>
          <w:p w:rsidR="00F254FA" w:rsidRPr="009D5B2D" w:rsidRDefault="00F254FA" w:rsidP="00F254FA">
            <w:pPr>
              <w:overflowPunct w:val="0"/>
              <w:autoSpaceDE w:val="0"/>
              <w:autoSpaceDN w:val="0"/>
              <w:adjustRightInd w:val="0"/>
              <w:spacing w:after="0" w:line="240" w:lineRule="auto"/>
              <w:jc w:val="center"/>
              <w:rPr>
                <w:rFonts w:eastAsia="Times New Roman"/>
                <w:sz w:val="22"/>
                <w:szCs w:val="22"/>
                <w:lang w:eastAsia="en-US"/>
              </w:rPr>
            </w:pPr>
            <w:r w:rsidRPr="009D5B2D">
              <w:rPr>
                <w:rFonts w:eastAsia="Times New Roman"/>
                <w:sz w:val="22"/>
                <w:szCs w:val="22"/>
                <w:lang w:eastAsia="en-US"/>
              </w:rPr>
              <w:t>3.</w:t>
            </w:r>
          </w:p>
        </w:tc>
        <w:tc>
          <w:tcPr>
            <w:tcW w:w="1604" w:type="dxa"/>
            <w:tcBorders>
              <w:bottom w:val="double" w:sz="6" w:space="0" w:color="auto"/>
            </w:tcBorders>
          </w:tcPr>
          <w:p w:rsidR="00F254FA" w:rsidRPr="009D5B2D" w:rsidRDefault="00F254FA" w:rsidP="00F254FA">
            <w:pPr>
              <w:overflowPunct w:val="0"/>
              <w:autoSpaceDE w:val="0"/>
              <w:autoSpaceDN w:val="0"/>
              <w:adjustRightInd w:val="0"/>
              <w:spacing w:after="0" w:line="240" w:lineRule="auto"/>
              <w:jc w:val="center"/>
              <w:rPr>
                <w:rFonts w:eastAsia="Times New Roman"/>
                <w:b/>
                <w:sz w:val="22"/>
                <w:szCs w:val="22"/>
                <w:lang w:eastAsia="en-US"/>
              </w:rPr>
            </w:pPr>
            <w:bookmarkStart w:id="0" w:name="OLE_LINK1"/>
            <w:bookmarkStart w:id="1" w:name="OLE_LINK2"/>
            <w:r w:rsidRPr="009D5B2D">
              <w:rPr>
                <w:rFonts w:eastAsia="Times New Roman"/>
                <w:b/>
                <w:sz w:val="22"/>
                <w:szCs w:val="22"/>
                <w:lang w:eastAsia="en-US"/>
              </w:rPr>
              <w:t>2014-11-26</w:t>
            </w:r>
          </w:p>
          <w:p w:rsidR="00F254FA" w:rsidRPr="009D5B2D" w:rsidRDefault="00F254FA" w:rsidP="00F254FA">
            <w:pPr>
              <w:overflowPunct w:val="0"/>
              <w:autoSpaceDE w:val="0"/>
              <w:autoSpaceDN w:val="0"/>
              <w:adjustRightInd w:val="0"/>
              <w:spacing w:after="0" w:line="240" w:lineRule="auto"/>
              <w:jc w:val="center"/>
              <w:rPr>
                <w:rFonts w:eastAsia="Times New Roman"/>
                <w:sz w:val="22"/>
                <w:szCs w:val="22"/>
                <w:lang w:eastAsia="en-US"/>
              </w:rPr>
            </w:pPr>
            <w:r w:rsidRPr="009D5B2D">
              <w:rPr>
                <w:rFonts w:eastAsia="Times New Roman"/>
                <w:sz w:val="22"/>
                <w:szCs w:val="22"/>
                <w:lang w:eastAsia="en-US"/>
              </w:rPr>
              <w:t>9.20-9.40</w:t>
            </w:r>
          </w:p>
          <w:p w:rsidR="00F254FA" w:rsidRPr="009D5B2D" w:rsidRDefault="00F254FA" w:rsidP="00F254FA">
            <w:pPr>
              <w:overflowPunct w:val="0"/>
              <w:autoSpaceDE w:val="0"/>
              <w:autoSpaceDN w:val="0"/>
              <w:adjustRightInd w:val="0"/>
              <w:spacing w:after="0" w:line="240" w:lineRule="auto"/>
              <w:jc w:val="center"/>
              <w:rPr>
                <w:rFonts w:eastAsia="Times New Roman"/>
                <w:b/>
                <w:sz w:val="22"/>
                <w:szCs w:val="22"/>
                <w:lang w:eastAsia="en-US"/>
              </w:rPr>
            </w:pPr>
            <w:r w:rsidRPr="009D5B2D">
              <w:rPr>
                <w:rFonts w:eastAsia="Times New Roman"/>
                <w:b/>
                <w:sz w:val="22"/>
                <w:szCs w:val="22"/>
                <w:lang w:eastAsia="en-US"/>
              </w:rPr>
              <w:t>Seimo III r.</w:t>
            </w:r>
          </w:p>
          <w:p w:rsidR="00F254FA" w:rsidRPr="009D5B2D" w:rsidRDefault="00F254FA" w:rsidP="00F254FA">
            <w:pPr>
              <w:overflowPunct w:val="0"/>
              <w:autoSpaceDE w:val="0"/>
              <w:autoSpaceDN w:val="0"/>
              <w:adjustRightInd w:val="0"/>
              <w:spacing w:after="0" w:line="240" w:lineRule="auto"/>
              <w:jc w:val="center"/>
              <w:rPr>
                <w:rFonts w:eastAsia="Times New Roman"/>
                <w:b/>
                <w:sz w:val="22"/>
                <w:szCs w:val="22"/>
                <w:lang w:eastAsia="en-US"/>
              </w:rPr>
            </w:pPr>
            <w:r w:rsidRPr="009D5B2D">
              <w:rPr>
                <w:rFonts w:eastAsia="Times New Roman"/>
                <w:b/>
                <w:sz w:val="22"/>
                <w:szCs w:val="22"/>
                <w:lang w:eastAsia="en-US"/>
              </w:rPr>
              <w:t>420 s.</w:t>
            </w:r>
            <w:bookmarkEnd w:id="0"/>
            <w:bookmarkEnd w:id="1"/>
          </w:p>
        </w:tc>
        <w:tc>
          <w:tcPr>
            <w:tcW w:w="1146" w:type="dxa"/>
            <w:tcBorders>
              <w:bottom w:val="double" w:sz="6" w:space="0" w:color="auto"/>
            </w:tcBorders>
            <w:vAlign w:val="center"/>
          </w:tcPr>
          <w:p w:rsidR="00F254FA" w:rsidRPr="009D5B2D" w:rsidRDefault="00F254FA" w:rsidP="00F254FA">
            <w:pPr>
              <w:jc w:val="center"/>
              <w:rPr>
                <w:sz w:val="22"/>
                <w:szCs w:val="22"/>
                <w:lang w:eastAsia="en-US"/>
              </w:rPr>
            </w:pPr>
            <w:r w:rsidRPr="009D5B2D">
              <w:rPr>
                <w:sz w:val="22"/>
                <w:szCs w:val="22"/>
                <w:lang w:eastAsia="en-US"/>
              </w:rPr>
              <w:t>XIIP-1684</w:t>
            </w:r>
          </w:p>
        </w:tc>
        <w:tc>
          <w:tcPr>
            <w:tcW w:w="4538" w:type="dxa"/>
            <w:tcBorders>
              <w:bottom w:val="double" w:sz="6" w:space="0" w:color="auto"/>
            </w:tcBorders>
            <w:vAlign w:val="center"/>
          </w:tcPr>
          <w:p w:rsidR="00F254FA" w:rsidRPr="009D5B2D" w:rsidRDefault="00F254FA" w:rsidP="00F254FA">
            <w:pPr>
              <w:keepNext/>
              <w:spacing w:after="0"/>
              <w:ind w:firstLine="720"/>
              <w:jc w:val="center"/>
              <w:outlineLvl w:val="2"/>
              <w:rPr>
                <w:sz w:val="22"/>
                <w:szCs w:val="22"/>
                <w:lang w:eastAsia="en-US"/>
              </w:rPr>
            </w:pPr>
            <w:r w:rsidRPr="009D5B2D">
              <w:rPr>
                <w:rFonts w:eastAsia="Times New Roman"/>
                <w:bCs/>
                <w:sz w:val="22"/>
                <w:szCs w:val="22"/>
                <w:lang w:eastAsia="en-US"/>
              </w:rPr>
              <w:t xml:space="preserve">Dėl Lietuvos Respublikos </w:t>
            </w:r>
            <w:r w:rsidRPr="009D5B2D">
              <w:rPr>
                <w:sz w:val="22"/>
                <w:szCs w:val="22"/>
                <w:lang w:eastAsia="en-US"/>
              </w:rPr>
              <w:t>švietimo įstatymo Nr. I-1489 2, 3, 4, 5, 9, 10, 15, 22, 47, 49 straipsnių pakeitimo ir papildymo</w:t>
            </w:r>
            <w:r w:rsidRPr="009D5B2D">
              <w:rPr>
                <w:rFonts w:eastAsia="Times New Roman"/>
                <w:bCs/>
                <w:sz w:val="22"/>
                <w:szCs w:val="22"/>
                <w:lang w:eastAsia="en-US"/>
              </w:rPr>
              <w:t xml:space="preserve"> įstatymo projekto</w:t>
            </w:r>
          </w:p>
        </w:tc>
        <w:tc>
          <w:tcPr>
            <w:tcW w:w="1283" w:type="dxa"/>
            <w:tcBorders>
              <w:bottom w:val="double" w:sz="6" w:space="0" w:color="auto"/>
            </w:tcBorders>
            <w:vAlign w:val="center"/>
          </w:tcPr>
          <w:p w:rsidR="00F254FA" w:rsidRPr="009D5B2D" w:rsidRDefault="00F254FA" w:rsidP="00F254FA">
            <w:pPr>
              <w:spacing w:after="0" w:line="240" w:lineRule="auto"/>
              <w:jc w:val="center"/>
              <w:rPr>
                <w:sz w:val="22"/>
                <w:szCs w:val="22"/>
              </w:rPr>
            </w:pPr>
            <w:r w:rsidRPr="009D5B2D">
              <w:rPr>
                <w:sz w:val="22"/>
                <w:szCs w:val="22"/>
              </w:rPr>
              <w:t>Pagrindinis/</w:t>
            </w:r>
          </w:p>
          <w:p w:rsidR="00F254FA" w:rsidRPr="009D5B2D" w:rsidRDefault="00F254FA" w:rsidP="00F254FA">
            <w:pPr>
              <w:spacing w:after="0" w:line="240" w:lineRule="auto"/>
              <w:jc w:val="center"/>
              <w:rPr>
                <w:sz w:val="22"/>
                <w:szCs w:val="22"/>
              </w:rPr>
            </w:pPr>
            <w:r w:rsidRPr="009D5B2D">
              <w:rPr>
                <w:sz w:val="22"/>
                <w:szCs w:val="22"/>
              </w:rPr>
              <w:t>svarstymas</w:t>
            </w:r>
          </w:p>
        </w:tc>
        <w:tc>
          <w:tcPr>
            <w:tcW w:w="1713" w:type="dxa"/>
            <w:tcBorders>
              <w:bottom w:val="double" w:sz="6" w:space="0" w:color="auto"/>
            </w:tcBorders>
          </w:tcPr>
          <w:p w:rsidR="00F254FA" w:rsidRPr="009D5B2D" w:rsidRDefault="00F254FA" w:rsidP="00F254FA">
            <w:pPr>
              <w:spacing w:after="0" w:line="240" w:lineRule="auto"/>
              <w:jc w:val="center"/>
              <w:rPr>
                <w:sz w:val="22"/>
                <w:szCs w:val="22"/>
              </w:rPr>
            </w:pPr>
            <w:r w:rsidRPr="009D5B2D">
              <w:rPr>
                <w:sz w:val="22"/>
                <w:szCs w:val="22"/>
              </w:rPr>
              <w:t>A. Pitrėnienė</w:t>
            </w:r>
          </w:p>
          <w:p w:rsidR="00F254FA" w:rsidRPr="009D5B2D" w:rsidRDefault="00F254FA" w:rsidP="00F254FA">
            <w:pPr>
              <w:spacing w:after="0" w:line="240" w:lineRule="auto"/>
              <w:jc w:val="center"/>
              <w:rPr>
                <w:sz w:val="22"/>
                <w:szCs w:val="22"/>
              </w:rPr>
            </w:pPr>
            <w:r w:rsidRPr="009D5B2D">
              <w:rPr>
                <w:sz w:val="22"/>
                <w:szCs w:val="22"/>
              </w:rPr>
              <w:t>V. Stundys</w:t>
            </w:r>
          </w:p>
          <w:p w:rsidR="00F254FA" w:rsidRPr="009D5B2D" w:rsidRDefault="00F254FA" w:rsidP="00F254FA">
            <w:pPr>
              <w:spacing w:before="240" w:after="0" w:line="240" w:lineRule="auto"/>
              <w:jc w:val="center"/>
              <w:rPr>
                <w:sz w:val="22"/>
                <w:szCs w:val="22"/>
              </w:rPr>
            </w:pPr>
            <w:r w:rsidRPr="009D5B2D">
              <w:rPr>
                <w:sz w:val="22"/>
                <w:szCs w:val="22"/>
              </w:rPr>
              <w:t>K. Kaminskas</w:t>
            </w:r>
          </w:p>
        </w:tc>
      </w:tr>
      <w:tr w:rsidR="00F254FA" w:rsidRPr="009D5B2D" w:rsidTr="00F254FA">
        <w:trPr>
          <w:trHeight w:val="861"/>
          <w:jc w:val="center"/>
        </w:trPr>
        <w:tc>
          <w:tcPr>
            <w:tcW w:w="561" w:type="dxa"/>
            <w:tcBorders>
              <w:bottom w:val="double" w:sz="6" w:space="0" w:color="auto"/>
            </w:tcBorders>
          </w:tcPr>
          <w:p w:rsidR="00F254FA" w:rsidRPr="009D5B2D" w:rsidRDefault="00F254FA" w:rsidP="00F254FA">
            <w:pPr>
              <w:overflowPunct w:val="0"/>
              <w:autoSpaceDE w:val="0"/>
              <w:autoSpaceDN w:val="0"/>
              <w:adjustRightInd w:val="0"/>
              <w:spacing w:after="0" w:line="240" w:lineRule="auto"/>
              <w:jc w:val="center"/>
              <w:rPr>
                <w:rFonts w:eastAsia="Times New Roman"/>
                <w:sz w:val="22"/>
                <w:szCs w:val="22"/>
                <w:lang w:eastAsia="en-US"/>
              </w:rPr>
            </w:pPr>
            <w:r w:rsidRPr="009D5B2D">
              <w:rPr>
                <w:rFonts w:eastAsia="Times New Roman"/>
                <w:sz w:val="22"/>
                <w:szCs w:val="22"/>
                <w:lang w:eastAsia="en-US"/>
              </w:rPr>
              <w:t>4.</w:t>
            </w:r>
          </w:p>
        </w:tc>
        <w:tc>
          <w:tcPr>
            <w:tcW w:w="1604" w:type="dxa"/>
            <w:tcBorders>
              <w:bottom w:val="double" w:sz="6" w:space="0" w:color="auto"/>
            </w:tcBorders>
          </w:tcPr>
          <w:p w:rsidR="00F254FA" w:rsidRPr="009D5B2D" w:rsidRDefault="00F254FA" w:rsidP="00F254FA">
            <w:pPr>
              <w:overflowPunct w:val="0"/>
              <w:autoSpaceDE w:val="0"/>
              <w:autoSpaceDN w:val="0"/>
              <w:adjustRightInd w:val="0"/>
              <w:spacing w:after="0" w:line="240" w:lineRule="auto"/>
              <w:jc w:val="center"/>
              <w:rPr>
                <w:rFonts w:eastAsia="Times New Roman"/>
                <w:b/>
                <w:sz w:val="22"/>
                <w:szCs w:val="22"/>
                <w:lang w:eastAsia="en-US"/>
              </w:rPr>
            </w:pPr>
            <w:r w:rsidRPr="009D5B2D">
              <w:rPr>
                <w:rFonts w:eastAsia="Times New Roman"/>
                <w:b/>
                <w:sz w:val="22"/>
                <w:szCs w:val="22"/>
                <w:lang w:eastAsia="en-US"/>
              </w:rPr>
              <w:t>2014-11-26</w:t>
            </w:r>
          </w:p>
          <w:p w:rsidR="00F254FA" w:rsidRPr="009D5B2D" w:rsidRDefault="00F254FA" w:rsidP="00F254FA">
            <w:pPr>
              <w:overflowPunct w:val="0"/>
              <w:autoSpaceDE w:val="0"/>
              <w:autoSpaceDN w:val="0"/>
              <w:adjustRightInd w:val="0"/>
              <w:spacing w:after="0" w:line="240" w:lineRule="auto"/>
              <w:jc w:val="center"/>
              <w:rPr>
                <w:rFonts w:eastAsia="Times New Roman"/>
                <w:sz w:val="22"/>
                <w:szCs w:val="22"/>
                <w:lang w:eastAsia="en-US"/>
              </w:rPr>
            </w:pPr>
            <w:r w:rsidRPr="009D5B2D">
              <w:rPr>
                <w:rFonts w:eastAsia="Times New Roman"/>
                <w:sz w:val="22"/>
                <w:szCs w:val="22"/>
                <w:lang w:eastAsia="en-US"/>
              </w:rPr>
              <w:t>9.40-9.55</w:t>
            </w:r>
          </w:p>
          <w:p w:rsidR="00F254FA" w:rsidRPr="009D5B2D" w:rsidRDefault="00F254FA" w:rsidP="00F254FA">
            <w:pPr>
              <w:overflowPunct w:val="0"/>
              <w:autoSpaceDE w:val="0"/>
              <w:autoSpaceDN w:val="0"/>
              <w:adjustRightInd w:val="0"/>
              <w:spacing w:after="0" w:line="240" w:lineRule="auto"/>
              <w:jc w:val="center"/>
              <w:rPr>
                <w:rFonts w:eastAsia="Times New Roman"/>
                <w:b/>
                <w:sz w:val="22"/>
                <w:szCs w:val="22"/>
                <w:lang w:eastAsia="en-US"/>
              </w:rPr>
            </w:pPr>
            <w:r w:rsidRPr="009D5B2D">
              <w:rPr>
                <w:rFonts w:eastAsia="Times New Roman"/>
                <w:b/>
                <w:sz w:val="22"/>
                <w:szCs w:val="22"/>
                <w:lang w:eastAsia="en-US"/>
              </w:rPr>
              <w:t>Seimo III r.</w:t>
            </w:r>
          </w:p>
          <w:p w:rsidR="00F254FA" w:rsidRPr="009D5B2D" w:rsidRDefault="00F254FA" w:rsidP="00F254FA">
            <w:pPr>
              <w:overflowPunct w:val="0"/>
              <w:autoSpaceDE w:val="0"/>
              <w:autoSpaceDN w:val="0"/>
              <w:adjustRightInd w:val="0"/>
              <w:spacing w:after="0" w:line="240" w:lineRule="auto"/>
              <w:jc w:val="center"/>
              <w:rPr>
                <w:rFonts w:eastAsia="Times New Roman"/>
                <w:b/>
                <w:sz w:val="22"/>
                <w:szCs w:val="22"/>
                <w:lang w:eastAsia="en-US"/>
              </w:rPr>
            </w:pPr>
            <w:r w:rsidRPr="009D5B2D">
              <w:rPr>
                <w:rFonts w:eastAsia="Times New Roman"/>
                <w:b/>
                <w:sz w:val="22"/>
                <w:szCs w:val="22"/>
                <w:lang w:eastAsia="en-US"/>
              </w:rPr>
              <w:t>420 s.</w:t>
            </w:r>
          </w:p>
        </w:tc>
        <w:tc>
          <w:tcPr>
            <w:tcW w:w="1146" w:type="dxa"/>
            <w:tcBorders>
              <w:bottom w:val="double" w:sz="6" w:space="0" w:color="auto"/>
            </w:tcBorders>
            <w:vAlign w:val="center"/>
          </w:tcPr>
          <w:p w:rsidR="00F254FA" w:rsidRPr="009D5B2D" w:rsidRDefault="00F254FA" w:rsidP="00F254FA">
            <w:pPr>
              <w:jc w:val="center"/>
              <w:rPr>
                <w:sz w:val="22"/>
                <w:szCs w:val="22"/>
                <w:lang w:eastAsia="en-US"/>
              </w:rPr>
            </w:pPr>
            <w:r w:rsidRPr="009D5B2D">
              <w:rPr>
                <w:sz w:val="22"/>
                <w:szCs w:val="22"/>
                <w:lang w:eastAsia="en-US"/>
              </w:rPr>
              <w:t>XIIP-1576(2)</w:t>
            </w:r>
          </w:p>
        </w:tc>
        <w:tc>
          <w:tcPr>
            <w:tcW w:w="4538" w:type="dxa"/>
            <w:tcBorders>
              <w:bottom w:val="double" w:sz="6" w:space="0" w:color="auto"/>
            </w:tcBorders>
            <w:vAlign w:val="center"/>
          </w:tcPr>
          <w:p w:rsidR="00F254FA" w:rsidRPr="009D5B2D" w:rsidRDefault="00F254FA" w:rsidP="00F254FA">
            <w:pPr>
              <w:spacing w:after="0" w:line="240" w:lineRule="auto"/>
              <w:jc w:val="center"/>
              <w:rPr>
                <w:sz w:val="22"/>
                <w:szCs w:val="22"/>
                <w:lang w:eastAsia="en-US"/>
              </w:rPr>
            </w:pPr>
            <w:r w:rsidRPr="009D5B2D">
              <w:rPr>
                <w:sz w:val="22"/>
                <w:szCs w:val="22"/>
                <w:lang w:eastAsia="en-US"/>
              </w:rPr>
              <w:t>Švietimo įstatymo Nr. I-1489 41 straipsnio pakeitimo įstatymo projektas</w:t>
            </w:r>
          </w:p>
        </w:tc>
        <w:tc>
          <w:tcPr>
            <w:tcW w:w="1283" w:type="dxa"/>
            <w:tcBorders>
              <w:bottom w:val="double" w:sz="6" w:space="0" w:color="auto"/>
            </w:tcBorders>
            <w:vAlign w:val="center"/>
          </w:tcPr>
          <w:p w:rsidR="00F254FA" w:rsidRPr="009D5B2D" w:rsidRDefault="00F254FA" w:rsidP="00F254FA">
            <w:pPr>
              <w:spacing w:after="0" w:line="240" w:lineRule="auto"/>
              <w:jc w:val="center"/>
              <w:rPr>
                <w:sz w:val="22"/>
                <w:szCs w:val="22"/>
              </w:rPr>
            </w:pPr>
            <w:r w:rsidRPr="009D5B2D">
              <w:rPr>
                <w:sz w:val="22"/>
                <w:szCs w:val="22"/>
              </w:rPr>
              <w:t>Pagrindinis/</w:t>
            </w:r>
          </w:p>
          <w:p w:rsidR="00F254FA" w:rsidRPr="009D5B2D" w:rsidRDefault="00F254FA" w:rsidP="00F254FA">
            <w:pPr>
              <w:spacing w:after="0" w:line="240" w:lineRule="auto"/>
              <w:jc w:val="center"/>
              <w:rPr>
                <w:sz w:val="22"/>
                <w:szCs w:val="22"/>
              </w:rPr>
            </w:pPr>
            <w:r w:rsidRPr="009D5B2D">
              <w:rPr>
                <w:sz w:val="22"/>
                <w:szCs w:val="22"/>
              </w:rPr>
              <w:t>svarstymas</w:t>
            </w:r>
          </w:p>
        </w:tc>
        <w:tc>
          <w:tcPr>
            <w:tcW w:w="1713" w:type="dxa"/>
            <w:tcBorders>
              <w:bottom w:val="double" w:sz="6" w:space="0" w:color="auto"/>
            </w:tcBorders>
          </w:tcPr>
          <w:p w:rsidR="00F254FA" w:rsidRPr="009D5B2D" w:rsidRDefault="00F254FA" w:rsidP="00F254FA">
            <w:pPr>
              <w:spacing w:after="0" w:line="240" w:lineRule="auto"/>
              <w:jc w:val="center"/>
              <w:rPr>
                <w:sz w:val="22"/>
                <w:szCs w:val="22"/>
              </w:rPr>
            </w:pPr>
            <w:r w:rsidRPr="009D5B2D">
              <w:rPr>
                <w:sz w:val="22"/>
                <w:szCs w:val="22"/>
              </w:rPr>
              <w:t>A. Pitrėnienė</w:t>
            </w:r>
          </w:p>
          <w:p w:rsidR="00F254FA" w:rsidRPr="009D5B2D" w:rsidRDefault="00F254FA" w:rsidP="00F254FA">
            <w:pPr>
              <w:spacing w:after="0" w:line="240" w:lineRule="auto"/>
              <w:jc w:val="center"/>
              <w:rPr>
                <w:sz w:val="22"/>
                <w:szCs w:val="22"/>
              </w:rPr>
            </w:pPr>
            <w:r w:rsidRPr="009D5B2D">
              <w:rPr>
                <w:sz w:val="22"/>
                <w:szCs w:val="22"/>
              </w:rPr>
              <w:t>R. Kupčinskas</w:t>
            </w:r>
          </w:p>
          <w:p w:rsidR="00F254FA" w:rsidRPr="009D5B2D" w:rsidRDefault="00F254FA" w:rsidP="00F254FA">
            <w:pPr>
              <w:spacing w:before="240" w:after="0" w:line="240" w:lineRule="auto"/>
              <w:jc w:val="center"/>
              <w:rPr>
                <w:sz w:val="22"/>
                <w:szCs w:val="22"/>
              </w:rPr>
            </w:pPr>
            <w:r w:rsidRPr="009D5B2D">
              <w:rPr>
                <w:sz w:val="22"/>
                <w:szCs w:val="22"/>
              </w:rPr>
              <w:t>K. Kaminskas</w:t>
            </w:r>
          </w:p>
        </w:tc>
      </w:tr>
      <w:tr w:rsidR="00F254FA" w:rsidRPr="009D5B2D" w:rsidTr="00F254FA">
        <w:trPr>
          <w:trHeight w:val="861"/>
          <w:jc w:val="center"/>
        </w:trPr>
        <w:tc>
          <w:tcPr>
            <w:tcW w:w="561" w:type="dxa"/>
            <w:tcBorders>
              <w:bottom w:val="double" w:sz="6" w:space="0" w:color="auto"/>
            </w:tcBorders>
          </w:tcPr>
          <w:p w:rsidR="00F254FA" w:rsidRPr="009D5B2D" w:rsidRDefault="00F254FA" w:rsidP="00F254FA">
            <w:pPr>
              <w:overflowPunct w:val="0"/>
              <w:autoSpaceDE w:val="0"/>
              <w:autoSpaceDN w:val="0"/>
              <w:adjustRightInd w:val="0"/>
              <w:spacing w:after="0" w:line="240" w:lineRule="auto"/>
              <w:jc w:val="center"/>
              <w:rPr>
                <w:rFonts w:eastAsia="Times New Roman"/>
                <w:sz w:val="22"/>
                <w:szCs w:val="22"/>
                <w:lang w:eastAsia="en-US"/>
              </w:rPr>
            </w:pPr>
            <w:r w:rsidRPr="009D5B2D">
              <w:rPr>
                <w:rFonts w:eastAsia="Times New Roman"/>
                <w:sz w:val="22"/>
                <w:szCs w:val="22"/>
                <w:lang w:eastAsia="en-US"/>
              </w:rPr>
              <w:t>5.</w:t>
            </w:r>
          </w:p>
        </w:tc>
        <w:tc>
          <w:tcPr>
            <w:tcW w:w="1604" w:type="dxa"/>
            <w:tcBorders>
              <w:bottom w:val="double" w:sz="6" w:space="0" w:color="auto"/>
            </w:tcBorders>
          </w:tcPr>
          <w:p w:rsidR="00F254FA" w:rsidRPr="009D5B2D" w:rsidRDefault="00F254FA" w:rsidP="00F254FA">
            <w:pPr>
              <w:overflowPunct w:val="0"/>
              <w:autoSpaceDE w:val="0"/>
              <w:autoSpaceDN w:val="0"/>
              <w:adjustRightInd w:val="0"/>
              <w:spacing w:after="0" w:line="240" w:lineRule="auto"/>
              <w:jc w:val="center"/>
              <w:rPr>
                <w:rFonts w:eastAsia="Times New Roman"/>
                <w:b/>
                <w:sz w:val="22"/>
                <w:szCs w:val="22"/>
                <w:lang w:eastAsia="en-US"/>
              </w:rPr>
            </w:pPr>
            <w:r w:rsidRPr="009D5B2D">
              <w:rPr>
                <w:rFonts w:eastAsia="Times New Roman"/>
                <w:b/>
                <w:sz w:val="22"/>
                <w:szCs w:val="22"/>
                <w:lang w:eastAsia="en-US"/>
              </w:rPr>
              <w:t>2014-11-26</w:t>
            </w:r>
          </w:p>
          <w:p w:rsidR="00F254FA" w:rsidRPr="009D5B2D" w:rsidRDefault="00F254FA" w:rsidP="00F254FA">
            <w:pPr>
              <w:overflowPunct w:val="0"/>
              <w:autoSpaceDE w:val="0"/>
              <w:autoSpaceDN w:val="0"/>
              <w:adjustRightInd w:val="0"/>
              <w:spacing w:after="0" w:line="240" w:lineRule="auto"/>
              <w:jc w:val="center"/>
              <w:rPr>
                <w:rFonts w:eastAsia="Times New Roman"/>
                <w:sz w:val="22"/>
                <w:szCs w:val="22"/>
                <w:lang w:eastAsia="en-US"/>
              </w:rPr>
            </w:pPr>
            <w:r w:rsidRPr="009D5B2D">
              <w:rPr>
                <w:rFonts w:eastAsia="Times New Roman"/>
                <w:sz w:val="22"/>
                <w:szCs w:val="22"/>
                <w:lang w:eastAsia="en-US"/>
              </w:rPr>
              <w:t>9.55-10.40</w:t>
            </w:r>
          </w:p>
          <w:p w:rsidR="00F254FA" w:rsidRPr="009D5B2D" w:rsidRDefault="00F254FA" w:rsidP="00F254FA">
            <w:pPr>
              <w:overflowPunct w:val="0"/>
              <w:autoSpaceDE w:val="0"/>
              <w:autoSpaceDN w:val="0"/>
              <w:adjustRightInd w:val="0"/>
              <w:spacing w:after="0" w:line="240" w:lineRule="auto"/>
              <w:jc w:val="center"/>
              <w:rPr>
                <w:rFonts w:eastAsia="Times New Roman"/>
                <w:b/>
                <w:sz w:val="22"/>
                <w:szCs w:val="22"/>
                <w:lang w:eastAsia="en-US"/>
              </w:rPr>
            </w:pPr>
            <w:r w:rsidRPr="009D5B2D">
              <w:rPr>
                <w:rFonts w:eastAsia="Times New Roman"/>
                <w:b/>
                <w:sz w:val="22"/>
                <w:szCs w:val="22"/>
                <w:lang w:eastAsia="en-US"/>
              </w:rPr>
              <w:t>Seimo III r.</w:t>
            </w:r>
          </w:p>
          <w:p w:rsidR="00F254FA" w:rsidRPr="009D5B2D" w:rsidRDefault="00F254FA" w:rsidP="00F254FA">
            <w:pPr>
              <w:overflowPunct w:val="0"/>
              <w:autoSpaceDE w:val="0"/>
              <w:autoSpaceDN w:val="0"/>
              <w:adjustRightInd w:val="0"/>
              <w:spacing w:after="0" w:line="240" w:lineRule="auto"/>
              <w:jc w:val="center"/>
              <w:rPr>
                <w:rFonts w:eastAsia="Times New Roman"/>
                <w:b/>
                <w:sz w:val="22"/>
                <w:szCs w:val="22"/>
                <w:lang w:eastAsia="en-US"/>
              </w:rPr>
            </w:pPr>
            <w:r w:rsidRPr="009D5B2D">
              <w:rPr>
                <w:rFonts w:eastAsia="Times New Roman"/>
                <w:b/>
                <w:sz w:val="22"/>
                <w:szCs w:val="22"/>
                <w:lang w:eastAsia="en-US"/>
              </w:rPr>
              <w:t>420</w:t>
            </w:r>
          </w:p>
        </w:tc>
        <w:tc>
          <w:tcPr>
            <w:tcW w:w="1146" w:type="dxa"/>
            <w:tcBorders>
              <w:bottom w:val="double" w:sz="6" w:space="0" w:color="auto"/>
            </w:tcBorders>
            <w:vAlign w:val="center"/>
          </w:tcPr>
          <w:p w:rsidR="00F254FA" w:rsidRPr="009D5B2D" w:rsidRDefault="00F254FA" w:rsidP="00F254FA">
            <w:pPr>
              <w:jc w:val="center"/>
              <w:rPr>
                <w:sz w:val="22"/>
                <w:szCs w:val="22"/>
                <w:lang w:eastAsia="en-US"/>
              </w:rPr>
            </w:pPr>
            <w:r w:rsidRPr="009D5B2D">
              <w:rPr>
                <w:sz w:val="22"/>
                <w:szCs w:val="22"/>
                <w:lang w:eastAsia="en-US"/>
              </w:rPr>
              <w:t>XIIP-558</w:t>
            </w:r>
          </w:p>
        </w:tc>
        <w:tc>
          <w:tcPr>
            <w:tcW w:w="4538" w:type="dxa"/>
            <w:tcBorders>
              <w:bottom w:val="double" w:sz="6" w:space="0" w:color="auto"/>
            </w:tcBorders>
            <w:vAlign w:val="center"/>
          </w:tcPr>
          <w:p w:rsidR="00F254FA" w:rsidRPr="009D5B2D" w:rsidRDefault="00F254FA" w:rsidP="00F254FA">
            <w:pPr>
              <w:spacing w:after="0" w:line="240" w:lineRule="auto"/>
              <w:jc w:val="center"/>
              <w:rPr>
                <w:sz w:val="22"/>
                <w:szCs w:val="22"/>
                <w:lang w:eastAsia="en-US"/>
              </w:rPr>
            </w:pPr>
            <w:r w:rsidRPr="009D5B2D">
              <w:rPr>
                <w:sz w:val="22"/>
                <w:szCs w:val="22"/>
                <w:lang w:eastAsia="en-US"/>
              </w:rPr>
              <w:t>Valstybinės kalbos konstitucinio įstatymo projektas</w:t>
            </w:r>
          </w:p>
        </w:tc>
        <w:tc>
          <w:tcPr>
            <w:tcW w:w="1283" w:type="dxa"/>
            <w:tcBorders>
              <w:bottom w:val="double" w:sz="6" w:space="0" w:color="auto"/>
            </w:tcBorders>
            <w:vAlign w:val="center"/>
          </w:tcPr>
          <w:p w:rsidR="00F254FA" w:rsidRPr="009D5B2D" w:rsidRDefault="00F254FA" w:rsidP="00F254FA">
            <w:pPr>
              <w:spacing w:after="0" w:line="240" w:lineRule="auto"/>
              <w:jc w:val="center"/>
              <w:rPr>
                <w:sz w:val="22"/>
                <w:szCs w:val="22"/>
              </w:rPr>
            </w:pPr>
            <w:r w:rsidRPr="009D5B2D">
              <w:rPr>
                <w:sz w:val="22"/>
                <w:szCs w:val="22"/>
              </w:rPr>
              <w:t>Papildomas/</w:t>
            </w:r>
          </w:p>
          <w:p w:rsidR="00F254FA" w:rsidRPr="009D5B2D" w:rsidRDefault="00F254FA" w:rsidP="00F254FA">
            <w:pPr>
              <w:spacing w:after="0" w:line="240" w:lineRule="auto"/>
              <w:jc w:val="center"/>
              <w:rPr>
                <w:sz w:val="22"/>
                <w:szCs w:val="22"/>
              </w:rPr>
            </w:pPr>
            <w:r w:rsidRPr="009D5B2D">
              <w:rPr>
                <w:sz w:val="22"/>
                <w:szCs w:val="22"/>
              </w:rPr>
              <w:t>svarstymas</w:t>
            </w:r>
          </w:p>
        </w:tc>
        <w:tc>
          <w:tcPr>
            <w:tcW w:w="1713" w:type="dxa"/>
            <w:tcBorders>
              <w:bottom w:val="double" w:sz="6" w:space="0" w:color="auto"/>
            </w:tcBorders>
          </w:tcPr>
          <w:p w:rsidR="00F254FA" w:rsidRPr="009D5B2D" w:rsidRDefault="00F254FA" w:rsidP="00F254FA">
            <w:pPr>
              <w:spacing w:after="0" w:line="240" w:lineRule="auto"/>
              <w:jc w:val="center"/>
              <w:rPr>
                <w:sz w:val="22"/>
                <w:szCs w:val="22"/>
              </w:rPr>
            </w:pPr>
            <w:r w:rsidRPr="009D5B2D">
              <w:rPr>
                <w:sz w:val="22"/>
                <w:szCs w:val="22"/>
              </w:rPr>
              <w:t>A. Pitrėnienė</w:t>
            </w:r>
          </w:p>
          <w:p w:rsidR="00F254FA" w:rsidRPr="009D5B2D" w:rsidRDefault="00F254FA" w:rsidP="00F254FA">
            <w:pPr>
              <w:spacing w:after="0" w:line="240" w:lineRule="auto"/>
              <w:jc w:val="center"/>
              <w:rPr>
                <w:sz w:val="22"/>
                <w:szCs w:val="22"/>
              </w:rPr>
            </w:pPr>
            <w:r w:rsidRPr="009D5B2D">
              <w:rPr>
                <w:sz w:val="22"/>
                <w:szCs w:val="22"/>
              </w:rPr>
              <w:t>V. Stundys</w:t>
            </w:r>
          </w:p>
          <w:p w:rsidR="00F254FA" w:rsidRPr="009D5B2D" w:rsidRDefault="00F254FA" w:rsidP="00F254FA">
            <w:pPr>
              <w:spacing w:after="0" w:line="240" w:lineRule="auto"/>
              <w:jc w:val="center"/>
              <w:rPr>
                <w:sz w:val="22"/>
                <w:szCs w:val="22"/>
              </w:rPr>
            </w:pPr>
            <w:r w:rsidRPr="009D5B2D">
              <w:rPr>
                <w:sz w:val="22"/>
                <w:szCs w:val="22"/>
              </w:rPr>
              <w:t>K. Kaminskas</w:t>
            </w:r>
          </w:p>
        </w:tc>
      </w:tr>
      <w:tr w:rsidR="00F254FA" w:rsidRPr="009D5B2D" w:rsidTr="00F254FA">
        <w:trPr>
          <w:trHeight w:val="861"/>
          <w:jc w:val="center"/>
        </w:trPr>
        <w:tc>
          <w:tcPr>
            <w:tcW w:w="561" w:type="dxa"/>
            <w:tcBorders>
              <w:bottom w:val="double" w:sz="6" w:space="0" w:color="auto"/>
            </w:tcBorders>
          </w:tcPr>
          <w:p w:rsidR="00F254FA" w:rsidRPr="009D5B2D" w:rsidRDefault="00F254FA" w:rsidP="00F254FA">
            <w:pPr>
              <w:overflowPunct w:val="0"/>
              <w:autoSpaceDE w:val="0"/>
              <w:autoSpaceDN w:val="0"/>
              <w:adjustRightInd w:val="0"/>
              <w:spacing w:after="0" w:line="240" w:lineRule="auto"/>
              <w:jc w:val="center"/>
              <w:rPr>
                <w:rFonts w:eastAsia="Times New Roman"/>
                <w:sz w:val="22"/>
                <w:szCs w:val="22"/>
                <w:lang w:eastAsia="en-US"/>
              </w:rPr>
            </w:pPr>
            <w:r w:rsidRPr="009D5B2D">
              <w:rPr>
                <w:rFonts w:eastAsia="Times New Roman"/>
                <w:sz w:val="22"/>
                <w:szCs w:val="22"/>
                <w:lang w:eastAsia="en-US"/>
              </w:rPr>
              <w:t>6.</w:t>
            </w:r>
          </w:p>
        </w:tc>
        <w:tc>
          <w:tcPr>
            <w:tcW w:w="1604" w:type="dxa"/>
            <w:tcBorders>
              <w:bottom w:val="double" w:sz="6" w:space="0" w:color="auto"/>
            </w:tcBorders>
          </w:tcPr>
          <w:p w:rsidR="00F254FA" w:rsidRPr="009D5B2D" w:rsidRDefault="00F254FA" w:rsidP="00F254FA">
            <w:pPr>
              <w:overflowPunct w:val="0"/>
              <w:autoSpaceDE w:val="0"/>
              <w:autoSpaceDN w:val="0"/>
              <w:adjustRightInd w:val="0"/>
              <w:spacing w:after="0" w:line="240" w:lineRule="auto"/>
              <w:jc w:val="center"/>
              <w:rPr>
                <w:rFonts w:eastAsia="Times New Roman"/>
                <w:b/>
                <w:sz w:val="22"/>
                <w:szCs w:val="22"/>
                <w:lang w:eastAsia="en-US"/>
              </w:rPr>
            </w:pPr>
            <w:r w:rsidRPr="009D5B2D">
              <w:rPr>
                <w:rFonts w:eastAsia="Times New Roman"/>
                <w:b/>
                <w:sz w:val="22"/>
                <w:szCs w:val="22"/>
                <w:lang w:eastAsia="en-US"/>
              </w:rPr>
              <w:t>2014-11-26</w:t>
            </w:r>
          </w:p>
          <w:p w:rsidR="00F254FA" w:rsidRPr="009D5B2D" w:rsidRDefault="00F254FA" w:rsidP="00F254FA">
            <w:pPr>
              <w:overflowPunct w:val="0"/>
              <w:autoSpaceDE w:val="0"/>
              <w:autoSpaceDN w:val="0"/>
              <w:adjustRightInd w:val="0"/>
              <w:spacing w:after="0" w:line="240" w:lineRule="auto"/>
              <w:jc w:val="center"/>
              <w:rPr>
                <w:rFonts w:eastAsia="Times New Roman"/>
                <w:sz w:val="22"/>
                <w:szCs w:val="22"/>
                <w:lang w:eastAsia="en-US"/>
              </w:rPr>
            </w:pPr>
            <w:r w:rsidRPr="009D5B2D">
              <w:rPr>
                <w:rFonts w:eastAsia="Times New Roman"/>
                <w:sz w:val="22"/>
                <w:szCs w:val="22"/>
                <w:lang w:eastAsia="en-US"/>
              </w:rPr>
              <w:t>10.40-11.20</w:t>
            </w:r>
          </w:p>
          <w:p w:rsidR="00F254FA" w:rsidRPr="009D5B2D" w:rsidRDefault="00F254FA" w:rsidP="00F254FA">
            <w:pPr>
              <w:overflowPunct w:val="0"/>
              <w:autoSpaceDE w:val="0"/>
              <w:autoSpaceDN w:val="0"/>
              <w:adjustRightInd w:val="0"/>
              <w:spacing w:after="0" w:line="240" w:lineRule="auto"/>
              <w:jc w:val="center"/>
              <w:rPr>
                <w:rFonts w:eastAsia="Times New Roman"/>
                <w:b/>
                <w:sz w:val="22"/>
                <w:szCs w:val="22"/>
                <w:lang w:eastAsia="en-US"/>
              </w:rPr>
            </w:pPr>
            <w:r w:rsidRPr="009D5B2D">
              <w:rPr>
                <w:rFonts w:eastAsia="Times New Roman"/>
                <w:b/>
                <w:sz w:val="22"/>
                <w:szCs w:val="22"/>
                <w:lang w:eastAsia="en-US"/>
              </w:rPr>
              <w:t>Seimo III r.</w:t>
            </w:r>
          </w:p>
          <w:p w:rsidR="00F254FA" w:rsidRPr="009D5B2D" w:rsidRDefault="00F254FA" w:rsidP="00F254FA">
            <w:pPr>
              <w:overflowPunct w:val="0"/>
              <w:autoSpaceDE w:val="0"/>
              <w:autoSpaceDN w:val="0"/>
              <w:adjustRightInd w:val="0"/>
              <w:spacing w:after="0" w:line="240" w:lineRule="auto"/>
              <w:jc w:val="center"/>
              <w:rPr>
                <w:rFonts w:eastAsia="Times New Roman"/>
                <w:b/>
                <w:sz w:val="22"/>
                <w:szCs w:val="22"/>
                <w:lang w:eastAsia="en-US"/>
              </w:rPr>
            </w:pPr>
            <w:r w:rsidRPr="009D5B2D">
              <w:rPr>
                <w:rFonts w:eastAsia="Times New Roman"/>
                <w:b/>
                <w:sz w:val="22"/>
                <w:szCs w:val="22"/>
                <w:lang w:eastAsia="en-US"/>
              </w:rPr>
              <w:t>420 s.</w:t>
            </w:r>
          </w:p>
        </w:tc>
        <w:tc>
          <w:tcPr>
            <w:tcW w:w="1146" w:type="dxa"/>
            <w:tcBorders>
              <w:bottom w:val="double" w:sz="6" w:space="0" w:color="auto"/>
            </w:tcBorders>
            <w:vAlign w:val="center"/>
          </w:tcPr>
          <w:p w:rsidR="00F254FA" w:rsidRPr="009D5B2D" w:rsidRDefault="00F254FA" w:rsidP="00F254FA">
            <w:pPr>
              <w:jc w:val="center"/>
              <w:rPr>
                <w:sz w:val="22"/>
                <w:szCs w:val="22"/>
                <w:lang w:eastAsia="en-US"/>
              </w:rPr>
            </w:pPr>
            <w:r w:rsidRPr="009D5B2D">
              <w:rPr>
                <w:sz w:val="22"/>
                <w:szCs w:val="22"/>
                <w:lang w:eastAsia="en-US"/>
              </w:rPr>
              <w:t>XIIP-1653</w:t>
            </w:r>
          </w:p>
        </w:tc>
        <w:tc>
          <w:tcPr>
            <w:tcW w:w="4538" w:type="dxa"/>
            <w:tcBorders>
              <w:bottom w:val="double" w:sz="6" w:space="0" w:color="auto"/>
            </w:tcBorders>
            <w:vAlign w:val="center"/>
          </w:tcPr>
          <w:p w:rsidR="00F254FA" w:rsidRPr="009D5B2D" w:rsidRDefault="00F254FA" w:rsidP="00F254FA">
            <w:pPr>
              <w:spacing w:after="0" w:line="240" w:lineRule="auto"/>
              <w:jc w:val="center"/>
              <w:rPr>
                <w:color w:val="000000"/>
                <w:sz w:val="22"/>
                <w:szCs w:val="22"/>
                <w:lang w:eastAsia="en-US"/>
              </w:rPr>
            </w:pPr>
            <w:r w:rsidRPr="009D5B2D">
              <w:rPr>
                <w:color w:val="000000"/>
                <w:sz w:val="22"/>
                <w:szCs w:val="22"/>
                <w:lang w:eastAsia="en-US"/>
              </w:rPr>
              <w:t>Vardų ir pavardžių rašymo dokumentuose</w:t>
            </w:r>
          </w:p>
          <w:p w:rsidR="00F254FA" w:rsidRPr="009D5B2D" w:rsidRDefault="00F254FA" w:rsidP="00F254FA">
            <w:pPr>
              <w:spacing w:after="0" w:line="240" w:lineRule="auto"/>
              <w:jc w:val="center"/>
              <w:rPr>
                <w:sz w:val="22"/>
                <w:szCs w:val="22"/>
                <w:lang w:eastAsia="en-US"/>
              </w:rPr>
            </w:pPr>
            <w:r w:rsidRPr="009D5B2D">
              <w:rPr>
                <w:color w:val="000000"/>
                <w:sz w:val="22"/>
                <w:szCs w:val="22"/>
                <w:lang w:eastAsia="en-US"/>
              </w:rPr>
              <w:t>įstatymo projektas</w:t>
            </w:r>
          </w:p>
        </w:tc>
        <w:tc>
          <w:tcPr>
            <w:tcW w:w="1283" w:type="dxa"/>
            <w:tcBorders>
              <w:bottom w:val="double" w:sz="6" w:space="0" w:color="auto"/>
            </w:tcBorders>
            <w:vAlign w:val="center"/>
          </w:tcPr>
          <w:p w:rsidR="00F254FA" w:rsidRPr="009D5B2D" w:rsidRDefault="00F254FA" w:rsidP="00F254FA">
            <w:pPr>
              <w:spacing w:after="0" w:line="240" w:lineRule="auto"/>
              <w:jc w:val="center"/>
              <w:rPr>
                <w:sz w:val="22"/>
                <w:szCs w:val="22"/>
              </w:rPr>
            </w:pPr>
            <w:r w:rsidRPr="009D5B2D">
              <w:rPr>
                <w:sz w:val="22"/>
                <w:szCs w:val="22"/>
              </w:rPr>
              <w:t>Papildomas/</w:t>
            </w:r>
          </w:p>
          <w:p w:rsidR="00F254FA" w:rsidRPr="009D5B2D" w:rsidRDefault="00F254FA" w:rsidP="00F254FA">
            <w:pPr>
              <w:spacing w:after="0" w:line="240" w:lineRule="auto"/>
              <w:jc w:val="center"/>
              <w:rPr>
                <w:sz w:val="22"/>
                <w:szCs w:val="22"/>
              </w:rPr>
            </w:pPr>
            <w:r w:rsidRPr="009D5B2D">
              <w:rPr>
                <w:sz w:val="22"/>
                <w:szCs w:val="22"/>
              </w:rPr>
              <w:t>svarstymas</w:t>
            </w:r>
          </w:p>
        </w:tc>
        <w:tc>
          <w:tcPr>
            <w:tcW w:w="1713" w:type="dxa"/>
            <w:tcBorders>
              <w:bottom w:val="double" w:sz="6" w:space="0" w:color="auto"/>
            </w:tcBorders>
          </w:tcPr>
          <w:p w:rsidR="00F254FA" w:rsidRPr="009D5B2D" w:rsidRDefault="00F254FA" w:rsidP="00F254FA">
            <w:pPr>
              <w:spacing w:after="0" w:line="240" w:lineRule="auto"/>
              <w:jc w:val="center"/>
              <w:rPr>
                <w:sz w:val="22"/>
                <w:szCs w:val="22"/>
              </w:rPr>
            </w:pPr>
            <w:r w:rsidRPr="009D5B2D">
              <w:rPr>
                <w:sz w:val="22"/>
                <w:szCs w:val="22"/>
              </w:rPr>
              <w:t>A. Pitrėnienė</w:t>
            </w:r>
          </w:p>
          <w:p w:rsidR="00F254FA" w:rsidRPr="009D5B2D" w:rsidRDefault="00F254FA" w:rsidP="00F254FA">
            <w:pPr>
              <w:spacing w:after="0" w:line="240" w:lineRule="auto"/>
              <w:jc w:val="center"/>
              <w:rPr>
                <w:sz w:val="22"/>
                <w:szCs w:val="22"/>
              </w:rPr>
            </w:pPr>
            <w:r w:rsidRPr="009D5B2D">
              <w:rPr>
                <w:sz w:val="22"/>
                <w:szCs w:val="22"/>
              </w:rPr>
              <w:t>I. Šiaulienė</w:t>
            </w:r>
          </w:p>
          <w:p w:rsidR="00F254FA" w:rsidRPr="009D5B2D" w:rsidRDefault="00F254FA" w:rsidP="00F254FA">
            <w:pPr>
              <w:spacing w:after="0" w:line="240" w:lineRule="auto"/>
              <w:jc w:val="center"/>
              <w:rPr>
                <w:sz w:val="22"/>
                <w:szCs w:val="22"/>
              </w:rPr>
            </w:pPr>
            <w:r w:rsidRPr="009D5B2D">
              <w:rPr>
                <w:sz w:val="22"/>
                <w:szCs w:val="22"/>
              </w:rPr>
              <w:t>G. Kirkilas</w:t>
            </w:r>
          </w:p>
          <w:p w:rsidR="00F254FA" w:rsidRPr="009D5B2D" w:rsidRDefault="00F254FA" w:rsidP="00F254FA">
            <w:pPr>
              <w:spacing w:before="240" w:after="0" w:line="240" w:lineRule="auto"/>
              <w:jc w:val="center"/>
              <w:rPr>
                <w:sz w:val="22"/>
                <w:szCs w:val="22"/>
              </w:rPr>
            </w:pPr>
            <w:r w:rsidRPr="009D5B2D">
              <w:rPr>
                <w:sz w:val="22"/>
                <w:szCs w:val="22"/>
              </w:rPr>
              <w:t>K. Kaminskas</w:t>
            </w:r>
          </w:p>
        </w:tc>
      </w:tr>
      <w:tr w:rsidR="00F254FA" w:rsidRPr="009D5B2D" w:rsidTr="00F254FA">
        <w:trPr>
          <w:trHeight w:val="861"/>
          <w:jc w:val="center"/>
        </w:trPr>
        <w:tc>
          <w:tcPr>
            <w:tcW w:w="561" w:type="dxa"/>
            <w:tcBorders>
              <w:bottom w:val="double" w:sz="6" w:space="0" w:color="auto"/>
            </w:tcBorders>
          </w:tcPr>
          <w:p w:rsidR="00F254FA" w:rsidRPr="009D5B2D" w:rsidRDefault="00F254FA" w:rsidP="00F254FA">
            <w:pPr>
              <w:overflowPunct w:val="0"/>
              <w:autoSpaceDE w:val="0"/>
              <w:autoSpaceDN w:val="0"/>
              <w:adjustRightInd w:val="0"/>
              <w:spacing w:after="0" w:line="240" w:lineRule="auto"/>
              <w:jc w:val="center"/>
              <w:rPr>
                <w:rFonts w:eastAsia="Times New Roman"/>
                <w:sz w:val="22"/>
                <w:szCs w:val="22"/>
                <w:lang w:eastAsia="en-US"/>
              </w:rPr>
            </w:pPr>
            <w:r w:rsidRPr="009D5B2D">
              <w:rPr>
                <w:rFonts w:eastAsia="Times New Roman"/>
                <w:sz w:val="22"/>
                <w:szCs w:val="22"/>
                <w:lang w:eastAsia="en-US"/>
              </w:rPr>
              <w:t>7.</w:t>
            </w:r>
          </w:p>
        </w:tc>
        <w:tc>
          <w:tcPr>
            <w:tcW w:w="1604" w:type="dxa"/>
            <w:tcBorders>
              <w:bottom w:val="double" w:sz="6" w:space="0" w:color="auto"/>
            </w:tcBorders>
          </w:tcPr>
          <w:p w:rsidR="00F254FA" w:rsidRPr="009D5B2D" w:rsidRDefault="00F254FA" w:rsidP="00F254FA">
            <w:pPr>
              <w:overflowPunct w:val="0"/>
              <w:autoSpaceDE w:val="0"/>
              <w:autoSpaceDN w:val="0"/>
              <w:adjustRightInd w:val="0"/>
              <w:spacing w:after="0" w:line="240" w:lineRule="auto"/>
              <w:jc w:val="center"/>
              <w:rPr>
                <w:rFonts w:eastAsia="Times New Roman"/>
                <w:b/>
                <w:sz w:val="22"/>
                <w:szCs w:val="22"/>
                <w:lang w:eastAsia="en-US"/>
              </w:rPr>
            </w:pPr>
            <w:r w:rsidRPr="009D5B2D">
              <w:rPr>
                <w:rFonts w:eastAsia="Times New Roman"/>
                <w:b/>
                <w:sz w:val="22"/>
                <w:szCs w:val="22"/>
                <w:lang w:eastAsia="en-US"/>
              </w:rPr>
              <w:t>2014-11-26</w:t>
            </w:r>
          </w:p>
          <w:p w:rsidR="00F254FA" w:rsidRPr="009D5B2D" w:rsidRDefault="00F254FA" w:rsidP="00F254FA">
            <w:pPr>
              <w:overflowPunct w:val="0"/>
              <w:autoSpaceDE w:val="0"/>
              <w:autoSpaceDN w:val="0"/>
              <w:adjustRightInd w:val="0"/>
              <w:spacing w:after="0" w:line="240" w:lineRule="auto"/>
              <w:jc w:val="center"/>
              <w:rPr>
                <w:rFonts w:eastAsia="Times New Roman"/>
                <w:sz w:val="22"/>
                <w:szCs w:val="22"/>
                <w:lang w:eastAsia="en-US"/>
              </w:rPr>
            </w:pPr>
            <w:r w:rsidRPr="009D5B2D">
              <w:rPr>
                <w:rFonts w:eastAsia="Times New Roman"/>
                <w:sz w:val="22"/>
                <w:szCs w:val="22"/>
                <w:lang w:eastAsia="en-US"/>
              </w:rPr>
              <w:t>11.20-11.25</w:t>
            </w:r>
          </w:p>
          <w:p w:rsidR="00F254FA" w:rsidRPr="009D5B2D" w:rsidRDefault="00F254FA" w:rsidP="00F254FA">
            <w:pPr>
              <w:overflowPunct w:val="0"/>
              <w:autoSpaceDE w:val="0"/>
              <w:autoSpaceDN w:val="0"/>
              <w:adjustRightInd w:val="0"/>
              <w:spacing w:after="0" w:line="240" w:lineRule="auto"/>
              <w:jc w:val="center"/>
              <w:rPr>
                <w:rFonts w:eastAsia="Times New Roman"/>
                <w:b/>
                <w:sz w:val="22"/>
                <w:szCs w:val="22"/>
                <w:lang w:eastAsia="en-US"/>
              </w:rPr>
            </w:pPr>
            <w:r w:rsidRPr="009D5B2D">
              <w:rPr>
                <w:rFonts w:eastAsia="Times New Roman"/>
                <w:b/>
                <w:sz w:val="22"/>
                <w:szCs w:val="22"/>
                <w:lang w:eastAsia="en-US"/>
              </w:rPr>
              <w:t>Seimo III r.</w:t>
            </w:r>
          </w:p>
          <w:p w:rsidR="00F254FA" w:rsidRPr="009D5B2D" w:rsidRDefault="00F254FA" w:rsidP="00F254FA">
            <w:pPr>
              <w:overflowPunct w:val="0"/>
              <w:autoSpaceDE w:val="0"/>
              <w:autoSpaceDN w:val="0"/>
              <w:adjustRightInd w:val="0"/>
              <w:spacing w:after="0" w:line="240" w:lineRule="auto"/>
              <w:jc w:val="center"/>
              <w:rPr>
                <w:rFonts w:eastAsia="Times New Roman"/>
                <w:b/>
                <w:sz w:val="22"/>
                <w:szCs w:val="22"/>
                <w:lang w:eastAsia="en-US"/>
              </w:rPr>
            </w:pPr>
            <w:r w:rsidRPr="009D5B2D">
              <w:rPr>
                <w:rFonts w:eastAsia="Times New Roman"/>
                <w:b/>
                <w:sz w:val="22"/>
                <w:szCs w:val="22"/>
                <w:lang w:eastAsia="en-US"/>
              </w:rPr>
              <w:t>420 s.</w:t>
            </w:r>
          </w:p>
        </w:tc>
        <w:tc>
          <w:tcPr>
            <w:tcW w:w="1146" w:type="dxa"/>
            <w:tcBorders>
              <w:bottom w:val="double" w:sz="6" w:space="0" w:color="auto"/>
            </w:tcBorders>
            <w:vAlign w:val="center"/>
          </w:tcPr>
          <w:p w:rsidR="00F254FA" w:rsidRPr="009D5B2D" w:rsidRDefault="00F254FA" w:rsidP="00F254FA">
            <w:pPr>
              <w:jc w:val="center"/>
              <w:rPr>
                <w:sz w:val="22"/>
                <w:szCs w:val="22"/>
                <w:lang w:eastAsia="en-US"/>
              </w:rPr>
            </w:pPr>
            <w:r w:rsidRPr="009D5B2D">
              <w:rPr>
                <w:sz w:val="22"/>
                <w:szCs w:val="22"/>
                <w:lang w:eastAsia="en-US"/>
              </w:rPr>
              <w:t>XIIP-1654</w:t>
            </w:r>
          </w:p>
        </w:tc>
        <w:tc>
          <w:tcPr>
            <w:tcW w:w="4538" w:type="dxa"/>
            <w:tcBorders>
              <w:bottom w:val="double" w:sz="6" w:space="0" w:color="auto"/>
            </w:tcBorders>
            <w:vAlign w:val="center"/>
          </w:tcPr>
          <w:p w:rsidR="00F254FA" w:rsidRPr="009D5B2D" w:rsidRDefault="00F254FA" w:rsidP="00F254FA">
            <w:pPr>
              <w:spacing w:after="0" w:line="240" w:lineRule="auto"/>
              <w:jc w:val="center"/>
              <w:rPr>
                <w:color w:val="000000"/>
                <w:sz w:val="22"/>
                <w:szCs w:val="22"/>
                <w:lang w:eastAsia="en-US"/>
              </w:rPr>
            </w:pPr>
            <w:r w:rsidRPr="009D5B2D">
              <w:rPr>
                <w:color w:val="000000"/>
                <w:sz w:val="22"/>
                <w:szCs w:val="22"/>
                <w:lang w:eastAsia="en-US"/>
              </w:rPr>
              <w:t>Civilinio kodekso 3.282 straipsnio pakeitimo įstatymo projektas</w:t>
            </w:r>
          </w:p>
        </w:tc>
        <w:tc>
          <w:tcPr>
            <w:tcW w:w="1283" w:type="dxa"/>
            <w:tcBorders>
              <w:bottom w:val="double" w:sz="6" w:space="0" w:color="auto"/>
            </w:tcBorders>
            <w:vAlign w:val="center"/>
          </w:tcPr>
          <w:p w:rsidR="00F254FA" w:rsidRPr="009D5B2D" w:rsidRDefault="00F254FA" w:rsidP="00F254FA">
            <w:pPr>
              <w:spacing w:after="0" w:line="240" w:lineRule="auto"/>
              <w:jc w:val="center"/>
              <w:rPr>
                <w:sz w:val="22"/>
                <w:szCs w:val="22"/>
              </w:rPr>
            </w:pPr>
            <w:r w:rsidRPr="009D5B2D">
              <w:rPr>
                <w:sz w:val="22"/>
                <w:szCs w:val="22"/>
              </w:rPr>
              <w:t>Papildomas/</w:t>
            </w:r>
          </w:p>
          <w:p w:rsidR="00F254FA" w:rsidRPr="009D5B2D" w:rsidRDefault="00F254FA" w:rsidP="00F254FA">
            <w:pPr>
              <w:spacing w:after="0" w:line="240" w:lineRule="auto"/>
              <w:jc w:val="center"/>
              <w:rPr>
                <w:sz w:val="22"/>
                <w:szCs w:val="22"/>
              </w:rPr>
            </w:pPr>
            <w:r w:rsidRPr="009D5B2D">
              <w:rPr>
                <w:sz w:val="22"/>
                <w:szCs w:val="22"/>
              </w:rPr>
              <w:t>svarstymas</w:t>
            </w:r>
          </w:p>
        </w:tc>
        <w:tc>
          <w:tcPr>
            <w:tcW w:w="1713" w:type="dxa"/>
            <w:tcBorders>
              <w:bottom w:val="double" w:sz="6" w:space="0" w:color="auto"/>
            </w:tcBorders>
          </w:tcPr>
          <w:p w:rsidR="00F254FA" w:rsidRPr="009D5B2D" w:rsidRDefault="00F254FA" w:rsidP="00F254FA">
            <w:pPr>
              <w:spacing w:after="0" w:line="240" w:lineRule="auto"/>
              <w:jc w:val="center"/>
              <w:rPr>
                <w:sz w:val="22"/>
                <w:szCs w:val="22"/>
              </w:rPr>
            </w:pPr>
            <w:r w:rsidRPr="009D5B2D">
              <w:rPr>
                <w:sz w:val="22"/>
                <w:szCs w:val="22"/>
              </w:rPr>
              <w:t>A. Pitrėnienė</w:t>
            </w:r>
          </w:p>
          <w:p w:rsidR="00F254FA" w:rsidRPr="009D5B2D" w:rsidRDefault="00F254FA" w:rsidP="00F254FA">
            <w:pPr>
              <w:spacing w:after="0" w:line="240" w:lineRule="auto"/>
              <w:jc w:val="center"/>
              <w:rPr>
                <w:sz w:val="22"/>
                <w:szCs w:val="22"/>
              </w:rPr>
            </w:pPr>
            <w:r w:rsidRPr="009D5B2D">
              <w:rPr>
                <w:sz w:val="22"/>
                <w:szCs w:val="22"/>
              </w:rPr>
              <w:t>I. Šiaulienė</w:t>
            </w:r>
          </w:p>
          <w:p w:rsidR="00F254FA" w:rsidRPr="009D5B2D" w:rsidRDefault="00F254FA" w:rsidP="00F254FA">
            <w:pPr>
              <w:spacing w:after="0" w:line="240" w:lineRule="auto"/>
              <w:jc w:val="center"/>
              <w:rPr>
                <w:sz w:val="22"/>
                <w:szCs w:val="22"/>
              </w:rPr>
            </w:pPr>
            <w:r w:rsidRPr="009D5B2D">
              <w:rPr>
                <w:sz w:val="22"/>
                <w:szCs w:val="22"/>
              </w:rPr>
              <w:t>G. Kirkilas</w:t>
            </w:r>
          </w:p>
          <w:p w:rsidR="00F254FA" w:rsidRPr="009D5B2D" w:rsidRDefault="00F254FA" w:rsidP="00F254FA">
            <w:pPr>
              <w:spacing w:before="240" w:after="0" w:line="240" w:lineRule="auto"/>
              <w:jc w:val="center"/>
              <w:rPr>
                <w:sz w:val="22"/>
                <w:szCs w:val="22"/>
              </w:rPr>
            </w:pPr>
            <w:r w:rsidRPr="009D5B2D">
              <w:rPr>
                <w:sz w:val="22"/>
                <w:szCs w:val="22"/>
              </w:rPr>
              <w:t>K. Kaminskas</w:t>
            </w:r>
          </w:p>
        </w:tc>
      </w:tr>
      <w:tr w:rsidR="00F254FA" w:rsidRPr="009D5B2D" w:rsidTr="00F254FA">
        <w:trPr>
          <w:trHeight w:val="861"/>
          <w:jc w:val="center"/>
        </w:trPr>
        <w:tc>
          <w:tcPr>
            <w:tcW w:w="561" w:type="dxa"/>
            <w:tcBorders>
              <w:bottom w:val="double" w:sz="6" w:space="0" w:color="auto"/>
            </w:tcBorders>
          </w:tcPr>
          <w:p w:rsidR="00F254FA" w:rsidRPr="009D5B2D" w:rsidRDefault="00F254FA" w:rsidP="00F254FA">
            <w:pPr>
              <w:overflowPunct w:val="0"/>
              <w:autoSpaceDE w:val="0"/>
              <w:autoSpaceDN w:val="0"/>
              <w:adjustRightInd w:val="0"/>
              <w:spacing w:after="0" w:line="240" w:lineRule="auto"/>
              <w:jc w:val="center"/>
              <w:rPr>
                <w:rFonts w:eastAsia="Times New Roman"/>
                <w:sz w:val="22"/>
                <w:szCs w:val="22"/>
                <w:lang w:eastAsia="en-US"/>
              </w:rPr>
            </w:pPr>
            <w:r w:rsidRPr="009D5B2D">
              <w:rPr>
                <w:rFonts w:eastAsia="Times New Roman"/>
                <w:sz w:val="22"/>
                <w:szCs w:val="22"/>
                <w:lang w:eastAsia="en-US"/>
              </w:rPr>
              <w:t>8.</w:t>
            </w:r>
          </w:p>
        </w:tc>
        <w:tc>
          <w:tcPr>
            <w:tcW w:w="1604" w:type="dxa"/>
            <w:tcBorders>
              <w:bottom w:val="double" w:sz="6" w:space="0" w:color="auto"/>
            </w:tcBorders>
          </w:tcPr>
          <w:p w:rsidR="00F254FA" w:rsidRPr="009D5B2D" w:rsidRDefault="00F254FA" w:rsidP="00F254FA">
            <w:pPr>
              <w:overflowPunct w:val="0"/>
              <w:autoSpaceDE w:val="0"/>
              <w:autoSpaceDN w:val="0"/>
              <w:adjustRightInd w:val="0"/>
              <w:spacing w:after="0" w:line="240" w:lineRule="auto"/>
              <w:jc w:val="center"/>
              <w:rPr>
                <w:rFonts w:eastAsia="Times New Roman"/>
                <w:b/>
                <w:sz w:val="22"/>
                <w:szCs w:val="22"/>
                <w:lang w:eastAsia="en-US"/>
              </w:rPr>
            </w:pPr>
            <w:r w:rsidRPr="009D5B2D">
              <w:rPr>
                <w:rFonts w:eastAsia="Times New Roman"/>
                <w:b/>
                <w:sz w:val="22"/>
                <w:szCs w:val="22"/>
                <w:lang w:eastAsia="en-US"/>
              </w:rPr>
              <w:t>2014-11-26</w:t>
            </w:r>
          </w:p>
          <w:p w:rsidR="00F254FA" w:rsidRPr="009D5B2D" w:rsidRDefault="00F254FA" w:rsidP="00F254FA">
            <w:pPr>
              <w:overflowPunct w:val="0"/>
              <w:autoSpaceDE w:val="0"/>
              <w:autoSpaceDN w:val="0"/>
              <w:adjustRightInd w:val="0"/>
              <w:spacing w:after="0" w:line="240" w:lineRule="auto"/>
              <w:jc w:val="center"/>
              <w:rPr>
                <w:rFonts w:eastAsia="Times New Roman"/>
                <w:sz w:val="22"/>
                <w:szCs w:val="22"/>
                <w:lang w:eastAsia="en-US"/>
              </w:rPr>
            </w:pPr>
            <w:r w:rsidRPr="009D5B2D">
              <w:rPr>
                <w:rFonts w:eastAsia="Times New Roman"/>
                <w:sz w:val="22"/>
                <w:szCs w:val="22"/>
                <w:lang w:eastAsia="en-US"/>
              </w:rPr>
              <w:t>11.25-12.10</w:t>
            </w:r>
          </w:p>
          <w:p w:rsidR="00F254FA" w:rsidRPr="009D5B2D" w:rsidRDefault="00F254FA" w:rsidP="00F254FA">
            <w:pPr>
              <w:overflowPunct w:val="0"/>
              <w:autoSpaceDE w:val="0"/>
              <w:autoSpaceDN w:val="0"/>
              <w:adjustRightInd w:val="0"/>
              <w:spacing w:after="0" w:line="240" w:lineRule="auto"/>
              <w:jc w:val="center"/>
              <w:rPr>
                <w:rFonts w:eastAsia="Times New Roman"/>
                <w:b/>
                <w:sz w:val="22"/>
                <w:szCs w:val="22"/>
                <w:lang w:eastAsia="en-US"/>
              </w:rPr>
            </w:pPr>
            <w:r w:rsidRPr="009D5B2D">
              <w:rPr>
                <w:rFonts w:eastAsia="Times New Roman"/>
                <w:b/>
                <w:sz w:val="22"/>
                <w:szCs w:val="22"/>
                <w:lang w:eastAsia="en-US"/>
              </w:rPr>
              <w:t>Seimo III r.</w:t>
            </w:r>
          </w:p>
          <w:p w:rsidR="00F254FA" w:rsidRPr="009D5B2D" w:rsidRDefault="00F254FA" w:rsidP="00F254FA">
            <w:pPr>
              <w:overflowPunct w:val="0"/>
              <w:autoSpaceDE w:val="0"/>
              <w:autoSpaceDN w:val="0"/>
              <w:adjustRightInd w:val="0"/>
              <w:spacing w:after="0" w:line="240" w:lineRule="auto"/>
              <w:jc w:val="center"/>
              <w:rPr>
                <w:rFonts w:eastAsia="Times New Roman"/>
                <w:b/>
                <w:sz w:val="22"/>
                <w:szCs w:val="22"/>
                <w:lang w:eastAsia="en-US"/>
              </w:rPr>
            </w:pPr>
            <w:r w:rsidRPr="009D5B2D">
              <w:rPr>
                <w:rFonts w:eastAsia="Times New Roman"/>
                <w:b/>
                <w:sz w:val="22"/>
                <w:szCs w:val="22"/>
                <w:lang w:eastAsia="en-US"/>
              </w:rPr>
              <w:t>420 s.</w:t>
            </w:r>
          </w:p>
        </w:tc>
        <w:tc>
          <w:tcPr>
            <w:tcW w:w="1146" w:type="dxa"/>
            <w:tcBorders>
              <w:bottom w:val="double" w:sz="6" w:space="0" w:color="auto"/>
            </w:tcBorders>
            <w:vAlign w:val="center"/>
          </w:tcPr>
          <w:p w:rsidR="00F254FA" w:rsidRPr="009D5B2D" w:rsidRDefault="00F254FA" w:rsidP="00F254FA">
            <w:pPr>
              <w:jc w:val="center"/>
              <w:rPr>
                <w:sz w:val="22"/>
                <w:szCs w:val="22"/>
                <w:lang w:eastAsia="en-US"/>
              </w:rPr>
            </w:pPr>
            <w:r w:rsidRPr="009D5B2D">
              <w:rPr>
                <w:sz w:val="22"/>
                <w:szCs w:val="22"/>
                <w:lang w:eastAsia="en-US"/>
              </w:rPr>
              <w:t>XIIP-1675</w:t>
            </w:r>
          </w:p>
        </w:tc>
        <w:tc>
          <w:tcPr>
            <w:tcW w:w="4538" w:type="dxa"/>
            <w:tcBorders>
              <w:bottom w:val="double" w:sz="6" w:space="0" w:color="auto"/>
            </w:tcBorders>
            <w:vAlign w:val="center"/>
          </w:tcPr>
          <w:p w:rsidR="00F254FA" w:rsidRPr="009D5B2D" w:rsidRDefault="00F254FA" w:rsidP="00F254FA">
            <w:pPr>
              <w:spacing w:after="0" w:line="240" w:lineRule="auto"/>
              <w:jc w:val="center"/>
              <w:rPr>
                <w:color w:val="000000"/>
                <w:sz w:val="22"/>
                <w:szCs w:val="22"/>
                <w:lang w:eastAsia="en-US"/>
              </w:rPr>
            </w:pPr>
            <w:r w:rsidRPr="009D5B2D">
              <w:rPr>
                <w:color w:val="000000"/>
                <w:sz w:val="22"/>
                <w:szCs w:val="22"/>
                <w:lang w:eastAsia="en-US"/>
              </w:rPr>
              <w:t>Vardų ir pavardžių rašymo dokumentuose</w:t>
            </w:r>
          </w:p>
          <w:p w:rsidR="00F254FA" w:rsidRPr="009D5B2D" w:rsidRDefault="00F254FA" w:rsidP="00F254FA">
            <w:pPr>
              <w:spacing w:after="0" w:line="240" w:lineRule="auto"/>
              <w:jc w:val="center"/>
              <w:rPr>
                <w:color w:val="000000"/>
                <w:sz w:val="22"/>
                <w:szCs w:val="22"/>
                <w:lang w:eastAsia="en-US"/>
              </w:rPr>
            </w:pPr>
            <w:r w:rsidRPr="009D5B2D">
              <w:rPr>
                <w:color w:val="000000"/>
                <w:sz w:val="22"/>
                <w:szCs w:val="22"/>
                <w:lang w:eastAsia="en-US"/>
              </w:rPr>
              <w:t>įstatymo projektas</w:t>
            </w:r>
          </w:p>
        </w:tc>
        <w:tc>
          <w:tcPr>
            <w:tcW w:w="1283" w:type="dxa"/>
            <w:tcBorders>
              <w:bottom w:val="double" w:sz="6" w:space="0" w:color="auto"/>
            </w:tcBorders>
            <w:vAlign w:val="center"/>
          </w:tcPr>
          <w:p w:rsidR="00F254FA" w:rsidRPr="009D5B2D" w:rsidRDefault="00F254FA" w:rsidP="00F254FA">
            <w:pPr>
              <w:spacing w:after="0" w:line="240" w:lineRule="auto"/>
              <w:jc w:val="center"/>
              <w:rPr>
                <w:sz w:val="22"/>
                <w:szCs w:val="22"/>
              </w:rPr>
            </w:pPr>
            <w:r w:rsidRPr="009D5B2D">
              <w:rPr>
                <w:sz w:val="22"/>
                <w:szCs w:val="22"/>
              </w:rPr>
              <w:t>Papildomas/</w:t>
            </w:r>
          </w:p>
          <w:p w:rsidR="00F254FA" w:rsidRPr="009D5B2D" w:rsidRDefault="00F254FA" w:rsidP="00F254FA">
            <w:pPr>
              <w:spacing w:after="0" w:line="240" w:lineRule="auto"/>
              <w:jc w:val="center"/>
              <w:rPr>
                <w:sz w:val="22"/>
                <w:szCs w:val="22"/>
              </w:rPr>
            </w:pPr>
            <w:r w:rsidRPr="009D5B2D">
              <w:rPr>
                <w:sz w:val="22"/>
                <w:szCs w:val="22"/>
              </w:rPr>
              <w:t>svarstymas</w:t>
            </w:r>
          </w:p>
        </w:tc>
        <w:tc>
          <w:tcPr>
            <w:tcW w:w="1713" w:type="dxa"/>
            <w:tcBorders>
              <w:bottom w:val="double" w:sz="6" w:space="0" w:color="auto"/>
            </w:tcBorders>
          </w:tcPr>
          <w:p w:rsidR="00F254FA" w:rsidRPr="009D5B2D" w:rsidRDefault="00F254FA" w:rsidP="00F254FA">
            <w:pPr>
              <w:spacing w:after="0" w:line="240" w:lineRule="auto"/>
              <w:jc w:val="center"/>
              <w:rPr>
                <w:sz w:val="22"/>
                <w:szCs w:val="22"/>
              </w:rPr>
            </w:pPr>
            <w:r w:rsidRPr="009D5B2D">
              <w:rPr>
                <w:sz w:val="22"/>
                <w:szCs w:val="22"/>
              </w:rPr>
              <w:t>A. Pitrėnienė</w:t>
            </w:r>
          </w:p>
          <w:p w:rsidR="00F254FA" w:rsidRPr="009D5B2D" w:rsidRDefault="00F254FA" w:rsidP="00F254FA">
            <w:pPr>
              <w:spacing w:after="0" w:line="240" w:lineRule="auto"/>
              <w:jc w:val="center"/>
              <w:rPr>
                <w:sz w:val="22"/>
                <w:szCs w:val="22"/>
              </w:rPr>
            </w:pPr>
            <w:r w:rsidRPr="009D5B2D">
              <w:rPr>
                <w:sz w:val="22"/>
                <w:szCs w:val="22"/>
              </w:rPr>
              <w:t>V. Stundys</w:t>
            </w:r>
          </w:p>
          <w:p w:rsidR="00F254FA" w:rsidRPr="009D5B2D" w:rsidRDefault="00F254FA" w:rsidP="00F254FA">
            <w:pPr>
              <w:spacing w:after="0" w:line="240" w:lineRule="auto"/>
              <w:jc w:val="center"/>
              <w:rPr>
                <w:sz w:val="22"/>
                <w:szCs w:val="22"/>
              </w:rPr>
            </w:pPr>
          </w:p>
          <w:p w:rsidR="00F254FA" w:rsidRPr="009D5B2D" w:rsidRDefault="00F254FA" w:rsidP="00F254FA">
            <w:pPr>
              <w:spacing w:after="0" w:line="240" w:lineRule="auto"/>
              <w:jc w:val="center"/>
              <w:rPr>
                <w:sz w:val="22"/>
                <w:szCs w:val="22"/>
              </w:rPr>
            </w:pPr>
            <w:r w:rsidRPr="009D5B2D">
              <w:rPr>
                <w:sz w:val="22"/>
                <w:szCs w:val="22"/>
              </w:rPr>
              <w:t>K. Kaminskas</w:t>
            </w:r>
          </w:p>
        </w:tc>
      </w:tr>
      <w:tr w:rsidR="00F254FA" w:rsidRPr="009D5B2D" w:rsidTr="00F254FA">
        <w:trPr>
          <w:trHeight w:val="861"/>
          <w:jc w:val="center"/>
        </w:trPr>
        <w:tc>
          <w:tcPr>
            <w:tcW w:w="561" w:type="dxa"/>
            <w:tcBorders>
              <w:bottom w:val="double" w:sz="6" w:space="0" w:color="auto"/>
            </w:tcBorders>
          </w:tcPr>
          <w:p w:rsidR="00F254FA" w:rsidRPr="009D5B2D" w:rsidRDefault="00F254FA" w:rsidP="00F254FA">
            <w:pPr>
              <w:overflowPunct w:val="0"/>
              <w:autoSpaceDE w:val="0"/>
              <w:autoSpaceDN w:val="0"/>
              <w:adjustRightInd w:val="0"/>
              <w:spacing w:after="0" w:line="240" w:lineRule="auto"/>
              <w:jc w:val="center"/>
              <w:rPr>
                <w:rFonts w:eastAsia="Times New Roman"/>
                <w:sz w:val="22"/>
                <w:szCs w:val="22"/>
                <w:lang w:eastAsia="en-US"/>
              </w:rPr>
            </w:pPr>
            <w:r w:rsidRPr="009D5B2D">
              <w:rPr>
                <w:rFonts w:eastAsia="Times New Roman"/>
                <w:sz w:val="22"/>
                <w:szCs w:val="22"/>
                <w:lang w:eastAsia="en-US"/>
              </w:rPr>
              <w:t>9.</w:t>
            </w:r>
          </w:p>
        </w:tc>
        <w:tc>
          <w:tcPr>
            <w:tcW w:w="1604" w:type="dxa"/>
            <w:tcBorders>
              <w:bottom w:val="double" w:sz="6" w:space="0" w:color="auto"/>
            </w:tcBorders>
          </w:tcPr>
          <w:p w:rsidR="00F254FA" w:rsidRPr="009D5B2D" w:rsidRDefault="00F254FA" w:rsidP="00F254FA">
            <w:pPr>
              <w:overflowPunct w:val="0"/>
              <w:autoSpaceDE w:val="0"/>
              <w:autoSpaceDN w:val="0"/>
              <w:adjustRightInd w:val="0"/>
              <w:spacing w:after="0" w:line="240" w:lineRule="auto"/>
              <w:jc w:val="center"/>
              <w:rPr>
                <w:rFonts w:eastAsia="Times New Roman"/>
                <w:b/>
                <w:sz w:val="22"/>
                <w:szCs w:val="22"/>
                <w:lang w:eastAsia="en-US"/>
              </w:rPr>
            </w:pPr>
            <w:r w:rsidRPr="009D5B2D">
              <w:rPr>
                <w:rFonts w:eastAsia="Times New Roman"/>
                <w:b/>
                <w:sz w:val="22"/>
                <w:szCs w:val="22"/>
                <w:lang w:eastAsia="en-US"/>
              </w:rPr>
              <w:t>2014-11-26</w:t>
            </w:r>
          </w:p>
          <w:p w:rsidR="00F254FA" w:rsidRPr="009D5B2D" w:rsidRDefault="00F254FA" w:rsidP="00F254FA">
            <w:pPr>
              <w:overflowPunct w:val="0"/>
              <w:autoSpaceDE w:val="0"/>
              <w:autoSpaceDN w:val="0"/>
              <w:adjustRightInd w:val="0"/>
              <w:spacing w:after="0" w:line="240" w:lineRule="auto"/>
              <w:jc w:val="center"/>
              <w:rPr>
                <w:rFonts w:eastAsia="Times New Roman"/>
                <w:sz w:val="22"/>
                <w:szCs w:val="22"/>
                <w:lang w:eastAsia="en-US"/>
              </w:rPr>
            </w:pPr>
            <w:r w:rsidRPr="009D5B2D">
              <w:rPr>
                <w:rFonts w:eastAsia="Times New Roman"/>
                <w:sz w:val="22"/>
                <w:szCs w:val="22"/>
                <w:lang w:eastAsia="en-US"/>
              </w:rPr>
              <w:t>12.10-12.20</w:t>
            </w:r>
          </w:p>
          <w:p w:rsidR="00F254FA" w:rsidRPr="009D5B2D" w:rsidRDefault="00F254FA" w:rsidP="00F254FA">
            <w:pPr>
              <w:overflowPunct w:val="0"/>
              <w:autoSpaceDE w:val="0"/>
              <w:autoSpaceDN w:val="0"/>
              <w:adjustRightInd w:val="0"/>
              <w:spacing w:after="0" w:line="240" w:lineRule="auto"/>
              <w:jc w:val="center"/>
              <w:rPr>
                <w:rFonts w:eastAsia="Times New Roman"/>
                <w:b/>
                <w:sz w:val="22"/>
                <w:szCs w:val="22"/>
                <w:lang w:eastAsia="en-US"/>
              </w:rPr>
            </w:pPr>
            <w:r w:rsidRPr="009D5B2D">
              <w:rPr>
                <w:rFonts w:eastAsia="Times New Roman"/>
                <w:b/>
                <w:sz w:val="22"/>
                <w:szCs w:val="22"/>
                <w:lang w:eastAsia="en-US"/>
              </w:rPr>
              <w:t>Seimo III r.</w:t>
            </w:r>
          </w:p>
          <w:p w:rsidR="00F254FA" w:rsidRPr="009D5B2D" w:rsidRDefault="00F254FA" w:rsidP="00F254FA">
            <w:pPr>
              <w:overflowPunct w:val="0"/>
              <w:autoSpaceDE w:val="0"/>
              <w:autoSpaceDN w:val="0"/>
              <w:adjustRightInd w:val="0"/>
              <w:spacing w:after="0" w:line="240" w:lineRule="auto"/>
              <w:jc w:val="center"/>
              <w:rPr>
                <w:rFonts w:eastAsia="Times New Roman"/>
                <w:b/>
                <w:sz w:val="22"/>
                <w:szCs w:val="22"/>
                <w:lang w:eastAsia="en-US"/>
              </w:rPr>
            </w:pPr>
            <w:r w:rsidRPr="009D5B2D">
              <w:rPr>
                <w:rFonts w:eastAsia="Times New Roman"/>
                <w:b/>
                <w:sz w:val="22"/>
                <w:szCs w:val="22"/>
                <w:lang w:eastAsia="en-US"/>
              </w:rPr>
              <w:t>420 s.</w:t>
            </w:r>
          </w:p>
        </w:tc>
        <w:tc>
          <w:tcPr>
            <w:tcW w:w="6967" w:type="dxa"/>
            <w:gridSpan w:val="3"/>
            <w:tcBorders>
              <w:bottom w:val="double" w:sz="6" w:space="0" w:color="auto"/>
            </w:tcBorders>
            <w:vAlign w:val="center"/>
          </w:tcPr>
          <w:p w:rsidR="00F254FA" w:rsidRPr="009D5B2D" w:rsidRDefault="00F254FA" w:rsidP="00F254FA">
            <w:pPr>
              <w:spacing w:after="0" w:line="240" w:lineRule="auto"/>
              <w:jc w:val="center"/>
              <w:rPr>
                <w:sz w:val="22"/>
                <w:szCs w:val="22"/>
              </w:rPr>
            </w:pPr>
            <w:r w:rsidRPr="009D5B2D">
              <w:rPr>
                <w:sz w:val="22"/>
                <w:szCs w:val="22"/>
              </w:rPr>
              <w:t>Kiti klausimai</w:t>
            </w:r>
          </w:p>
          <w:p w:rsidR="00F254FA" w:rsidRPr="009D5B2D" w:rsidRDefault="00F254FA" w:rsidP="00F254FA">
            <w:pPr>
              <w:spacing w:after="0" w:line="240" w:lineRule="auto"/>
              <w:jc w:val="center"/>
              <w:rPr>
                <w:sz w:val="22"/>
                <w:szCs w:val="22"/>
              </w:rPr>
            </w:pPr>
            <w:r w:rsidRPr="009D5B2D">
              <w:rPr>
                <w:sz w:val="22"/>
                <w:szCs w:val="22"/>
              </w:rPr>
              <w:t>Dėl Lietuvių kalbos instituto pertvarkos</w:t>
            </w:r>
          </w:p>
        </w:tc>
        <w:tc>
          <w:tcPr>
            <w:tcW w:w="1713" w:type="dxa"/>
            <w:tcBorders>
              <w:bottom w:val="double" w:sz="6" w:space="0" w:color="auto"/>
            </w:tcBorders>
          </w:tcPr>
          <w:p w:rsidR="00F254FA" w:rsidRPr="009D5B2D" w:rsidRDefault="00F254FA" w:rsidP="00F254FA">
            <w:pPr>
              <w:spacing w:after="0" w:line="240" w:lineRule="auto"/>
              <w:jc w:val="center"/>
              <w:rPr>
                <w:sz w:val="22"/>
                <w:szCs w:val="22"/>
              </w:rPr>
            </w:pPr>
            <w:r w:rsidRPr="009D5B2D">
              <w:rPr>
                <w:sz w:val="22"/>
                <w:szCs w:val="22"/>
              </w:rPr>
              <w:t>A. Pitrėnienė</w:t>
            </w:r>
          </w:p>
          <w:p w:rsidR="00F254FA" w:rsidRPr="009D5B2D" w:rsidRDefault="00F254FA" w:rsidP="00F254FA">
            <w:pPr>
              <w:spacing w:after="0" w:line="240" w:lineRule="auto"/>
              <w:jc w:val="center"/>
              <w:rPr>
                <w:sz w:val="22"/>
                <w:szCs w:val="22"/>
              </w:rPr>
            </w:pPr>
            <w:r w:rsidRPr="009D5B2D">
              <w:rPr>
                <w:sz w:val="22"/>
                <w:szCs w:val="22"/>
              </w:rPr>
              <w:t xml:space="preserve">S. </w:t>
            </w:r>
            <w:proofErr w:type="spellStart"/>
            <w:r w:rsidRPr="009D5B2D">
              <w:rPr>
                <w:sz w:val="22"/>
                <w:szCs w:val="22"/>
              </w:rPr>
              <w:t>Kauzonienė</w:t>
            </w:r>
            <w:proofErr w:type="spellEnd"/>
          </w:p>
          <w:p w:rsidR="00F254FA" w:rsidRPr="009D5B2D" w:rsidRDefault="00F254FA" w:rsidP="00F254FA">
            <w:pPr>
              <w:spacing w:after="0" w:line="240" w:lineRule="auto"/>
              <w:jc w:val="center"/>
              <w:rPr>
                <w:sz w:val="22"/>
                <w:szCs w:val="22"/>
              </w:rPr>
            </w:pPr>
            <w:r w:rsidRPr="009D5B2D">
              <w:rPr>
                <w:sz w:val="22"/>
                <w:szCs w:val="22"/>
              </w:rPr>
              <w:t>J. Zabarskaitė</w:t>
            </w:r>
          </w:p>
          <w:p w:rsidR="00F254FA" w:rsidRPr="009D5B2D" w:rsidRDefault="00F254FA" w:rsidP="00F254FA">
            <w:pPr>
              <w:spacing w:before="240" w:after="0" w:line="240" w:lineRule="auto"/>
              <w:jc w:val="center"/>
              <w:rPr>
                <w:sz w:val="22"/>
                <w:szCs w:val="22"/>
              </w:rPr>
            </w:pPr>
            <w:r w:rsidRPr="009D5B2D">
              <w:rPr>
                <w:sz w:val="22"/>
                <w:szCs w:val="22"/>
              </w:rPr>
              <w:t>K. Kaminskas</w:t>
            </w:r>
          </w:p>
        </w:tc>
      </w:tr>
    </w:tbl>
    <w:p w:rsidR="00871CD9" w:rsidRPr="004D1A97" w:rsidRDefault="00F85D7E" w:rsidP="004D1A97">
      <w:pPr>
        <w:pStyle w:val="Betarp"/>
        <w:tabs>
          <w:tab w:val="left" w:pos="6804"/>
        </w:tabs>
        <w:jc w:val="center"/>
        <w:rPr>
          <w:rFonts w:eastAsia="Arial Unicode MS"/>
          <w:sz w:val="22"/>
        </w:rPr>
      </w:pPr>
      <w:r w:rsidRPr="004D1A97">
        <w:rPr>
          <w:rFonts w:eastAsia="Arial Unicode MS"/>
          <w:sz w:val="22"/>
        </w:rPr>
        <w:t xml:space="preserve">Komiteto </w:t>
      </w:r>
      <w:r w:rsidR="004D1A97">
        <w:rPr>
          <w:rFonts w:eastAsia="Arial Unicode MS"/>
          <w:sz w:val="22"/>
        </w:rPr>
        <w:t>p</w:t>
      </w:r>
      <w:r w:rsidRPr="004D1A97">
        <w:rPr>
          <w:rFonts w:eastAsia="Arial Unicode MS"/>
          <w:sz w:val="22"/>
        </w:rPr>
        <w:t>irmininkė</w:t>
      </w:r>
      <w:r w:rsidRPr="004D1A97">
        <w:rPr>
          <w:rFonts w:eastAsia="Arial Unicode MS"/>
          <w:sz w:val="22"/>
        </w:rPr>
        <w:tab/>
        <w:t>Audronė Pitrėnienė</w:t>
      </w:r>
    </w:p>
    <w:p w:rsidR="00871CD9" w:rsidRDefault="00871CD9" w:rsidP="004D1A97">
      <w:pPr>
        <w:pStyle w:val="Betarp"/>
        <w:jc w:val="center"/>
        <w:rPr>
          <w:sz w:val="22"/>
        </w:rPr>
      </w:pPr>
    </w:p>
    <w:p w:rsidR="009D5B2D" w:rsidRPr="004D1A97" w:rsidRDefault="009D5B2D" w:rsidP="004D1A97">
      <w:pPr>
        <w:pStyle w:val="Betarp"/>
        <w:jc w:val="center"/>
        <w:rPr>
          <w:sz w:val="22"/>
        </w:rPr>
      </w:pPr>
    </w:p>
    <w:p w:rsidR="005615A6" w:rsidRDefault="00871CD9" w:rsidP="005615A6">
      <w:pPr>
        <w:pStyle w:val="Betarp"/>
        <w:jc w:val="center"/>
        <w:rPr>
          <w:sz w:val="22"/>
        </w:rPr>
      </w:pPr>
      <w:r w:rsidRPr="004D1A97">
        <w:rPr>
          <w:sz w:val="22"/>
        </w:rPr>
        <w:t>TEISĖS IR TERISĖTVARKOS KOMITETO</w:t>
      </w:r>
      <w:r w:rsidR="005615A6" w:rsidRPr="005615A6">
        <w:rPr>
          <w:sz w:val="22"/>
        </w:rPr>
        <w:t xml:space="preserve"> </w:t>
      </w:r>
    </w:p>
    <w:p w:rsidR="005615A6" w:rsidRDefault="00E01FE7" w:rsidP="009C2C97">
      <w:pPr>
        <w:pStyle w:val="Betarp"/>
        <w:jc w:val="center"/>
        <w:rPr>
          <w:sz w:val="22"/>
        </w:rPr>
      </w:pPr>
      <w:r>
        <w:rPr>
          <w:sz w:val="22"/>
        </w:rPr>
        <w:lastRenderedPageBreak/>
        <w:t>KLAUSYMAI</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639"/>
        <w:gridCol w:w="1134"/>
        <w:gridCol w:w="992"/>
        <w:gridCol w:w="3827"/>
        <w:gridCol w:w="1418"/>
        <w:gridCol w:w="1629"/>
      </w:tblGrid>
      <w:tr w:rsidR="005615A6" w:rsidRPr="005615A6" w:rsidTr="005615A6">
        <w:trPr>
          <w:trHeight w:val="227"/>
          <w:jc w:val="center"/>
        </w:trPr>
        <w:tc>
          <w:tcPr>
            <w:tcW w:w="639" w:type="dxa"/>
            <w:tcMar>
              <w:top w:w="0" w:type="dxa"/>
              <w:left w:w="30" w:type="dxa"/>
              <w:bottom w:w="0" w:type="dxa"/>
              <w:right w:w="30" w:type="dxa"/>
            </w:tcMar>
            <w:hideMark/>
          </w:tcPr>
          <w:p w:rsidR="005615A6" w:rsidRPr="005615A6" w:rsidRDefault="005615A6" w:rsidP="005615A6">
            <w:pPr>
              <w:pStyle w:val="Betarp"/>
              <w:rPr>
                <w:b/>
                <w:sz w:val="22"/>
              </w:rPr>
            </w:pPr>
            <w:r w:rsidRPr="005615A6">
              <w:rPr>
                <w:b/>
                <w:sz w:val="22"/>
              </w:rPr>
              <w:t>Eil. Nr.</w:t>
            </w:r>
          </w:p>
        </w:tc>
        <w:tc>
          <w:tcPr>
            <w:tcW w:w="1134" w:type="dxa"/>
            <w:tcMar>
              <w:top w:w="0" w:type="dxa"/>
              <w:left w:w="30" w:type="dxa"/>
              <w:bottom w:w="0" w:type="dxa"/>
              <w:right w:w="30" w:type="dxa"/>
            </w:tcMar>
            <w:hideMark/>
          </w:tcPr>
          <w:p w:rsidR="005615A6" w:rsidRPr="005615A6" w:rsidRDefault="005615A6" w:rsidP="005615A6">
            <w:pPr>
              <w:pStyle w:val="Betarp"/>
              <w:rPr>
                <w:b/>
                <w:sz w:val="22"/>
              </w:rPr>
            </w:pPr>
            <w:r w:rsidRPr="005615A6">
              <w:rPr>
                <w:b/>
                <w:sz w:val="22"/>
              </w:rPr>
              <w:t>Data,</w:t>
            </w:r>
          </w:p>
          <w:p w:rsidR="005615A6" w:rsidRPr="005615A6" w:rsidRDefault="005615A6" w:rsidP="005615A6">
            <w:pPr>
              <w:pStyle w:val="Betarp"/>
              <w:rPr>
                <w:b/>
                <w:sz w:val="22"/>
              </w:rPr>
            </w:pPr>
            <w:r w:rsidRPr="005615A6">
              <w:rPr>
                <w:b/>
                <w:sz w:val="22"/>
              </w:rPr>
              <w:t>laikas,</w:t>
            </w:r>
          </w:p>
          <w:p w:rsidR="005615A6" w:rsidRPr="005615A6" w:rsidRDefault="005615A6" w:rsidP="005615A6">
            <w:pPr>
              <w:pStyle w:val="Betarp"/>
              <w:rPr>
                <w:b/>
                <w:sz w:val="22"/>
              </w:rPr>
            </w:pPr>
            <w:r w:rsidRPr="005615A6">
              <w:rPr>
                <w:b/>
                <w:sz w:val="22"/>
              </w:rPr>
              <w:t>vieta</w:t>
            </w:r>
          </w:p>
        </w:tc>
        <w:tc>
          <w:tcPr>
            <w:tcW w:w="992" w:type="dxa"/>
            <w:tcMar>
              <w:top w:w="0" w:type="dxa"/>
              <w:left w:w="30" w:type="dxa"/>
              <w:bottom w:w="0" w:type="dxa"/>
              <w:right w:w="30" w:type="dxa"/>
            </w:tcMar>
            <w:hideMark/>
          </w:tcPr>
          <w:p w:rsidR="005615A6" w:rsidRPr="005615A6" w:rsidRDefault="005615A6" w:rsidP="005615A6">
            <w:pPr>
              <w:pStyle w:val="Betarp"/>
              <w:rPr>
                <w:b/>
                <w:sz w:val="22"/>
              </w:rPr>
            </w:pPr>
            <w:r w:rsidRPr="005615A6">
              <w:rPr>
                <w:b/>
                <w:sz w:val="22"/>
              </w:rPr>
              <w:t>Projekto Nr.</w:t>
            </w:r>
          </w:p>
        </w:tc>
        <w:tc>
          <w:tcPr>
            <w:tcW w:w="3827" w:type="dxa"/>
            <w:tcMar>
              <w:top w:w="0" w:type="dxa"/>
              <w:left w:w="30" w:type="dxa"/>
              <w:bottom w:w="0" w:type="dxa"/>
              <w:right w:w="30" w:type="dxa"/>
            </w:tcMar>
            <w:hideMark/>
          </w:tcPr>
          <w:p w:rsidR="005615A6" w:rsidRPr="005615A6" w:rsidRDefault="005615A6" w:rsidP="005615A6">
            <w:pPr>
              <w:pStyle w:val="Betarp"/>
              <w:rPr>
                <w:b/>
                <w:sz w:val="22"/>
              </w:rPr>
            </w:pPr>
            <w:r w:rsidRPr="005615A6">
              <w:rPr>
                <w:b/>
                <w:sz w:val="22"/>
              </w:rPr>
              <w:t>Svarstomi klausimai</w:t>
            </w:r>
          </w:p>
        </w:tc>
        <w:tc>
          <w:tcPr>
            <w:tcW w:w="1418" w:type="dxa"/>
            <w:tcMar>
              <w:top w:w="0" w:type="dxa"/>
              <w:left w:w="30" w:type="dxa"/>
              <w:bottom w:w="0" w:type="dxa"/>
              <w:right w:w="30" w:type="dxa"/>
            </w:tcMar>
            <w:hideMark/>
          </w:tcPr>
          <w:p w:rsidR="005615A6" w:rsidRPr="005615A6" w:rsidRDefault="005615A6" w:rsidP="005615A6">
            <w:pPr>
              <w:pStyle w:val="Betarp"/>
              <w:rPr>
                <w:b/>
                <w:sz w:val="22"/>
              </w:rPr>
            </w:pPr>
            <w:r w:rsidRPr="005615A6">
              <w:rPr>
                <w:b/>
                <w:sz w:val="22"/>
              </w:rPr>
              <w:t>Pagrindinis ar papildomas komitetas (stadija)</w:t>
            </w:r>
          </w:p>
        </w:tc>
        <w:tc>
          <w:tcPr>
            <w:tcW w:w="1629" w:type="dxa"/>
            <w:tcMar>
              <w:top w:w="0" w:type="dxa"/>
              <w:left w:w="30" w:type="dxa"/>
              <w:bottom w:w="0" w:type="dxa"/>
              <w:right w:w="30" w:type="dxa"/>
            </w:tcMar>
            <w:hideMark/>
          </w:tcPr>
          <w:p w:rsidR="005615A6" w:rsidRPr="005615A6" w:rsidRDefault="005615A6" w:rsidP="005615A6">
            <w:pPr>
              <w:pStyle w:val="Betarp"/>
              <w:rPr>
                <w:b/>
                <w:sz w:val="22"/>
              </w:rPr>
            </w:pPr>
            <w:r w:rsidRPr="005615A6">
              <w:rPr>
                <w:b/>
                <w:sz w:val="22"/>
              </w:rPr>
              <w:t>Komiteto išvadų rengėjai,</w:t>
            </w:r>
          </w:p>
          <w:p w:rsidR="005615A6" w:rsidRPr="005615A6" w:rsidRDefault="005615A6" w:rsidP="005615A6">
            <w:pPr>
              <w:pStyle w:val="Betarp"/>
              <w:rPr>
                <w:b/>
                <w:sz w:val="22"/>
              </w:rPr>
            </w:pPr>
            <w:r w:rsidRPr="005615A6">
              <w:rPr>
                <w:b/>
                <w:sz w:val="22"/>
              </w:rPr>
              <w:t>biuro tarnautojai</w:t>
            </w:r>
          </w:p>
        </w:tc>
      </w:tr>
      <w:tr w:rsidR="005615A6" w:rsidRPr="005615A6" w:rsidTr="005615A6">
        <w:trPr>
          <w:trHeight w:val="227"/>
          <w:jc w:val="center"/>
        </w:trPr>
        <w:tc>
          <w:tcPr>
            <w:tcW w:w="639" w:type="dxa"/>
            <w:tcMar>
              <w:top w:w="0" w:type="dxa"/>
              <w:left w:w="30" w:type="dxa"/>
              <w:bottom w:w="0" w:type="dxa"/>
              <w:right w:w="30" w:type="dxa"/>
            </w:tcMar>
            <w:hideMark/>
          </w:tcPr>
          <w:p w:rsidR="005615A6" w:rsidRPr="005615A6" w:rsidRDefault="005615A6" w:rsidP="005615A6">
            <w:pPr>
              <w:pStyle w:val="Betarp"/>
              <w:numPr>
                <w:ilvl w:val="1"/>
                <w:numId w:val="14"/>
              </w:numPr>
              <w:ind w:left="530"/>
              <w:rPr>
                <w:sz w:val="22"/>
              </w:rPr>
            </w:pPr>
          </w:p>
        </w:tc>
        <w:tc>
          <w:tcPr>
            <w:tcW w:w="1134" w:type="dxa"/>
            <w:tcMar>
              <w:top w:w="0" w:type="dxa"/>
              <w:left w:w="30" w:type="dxa"/>
              <w:bottom w:w="0" w:type="dxa"/>
              <w:right w:w="30" w:type="dxa"/>
            </w:tcMar>
            <w:hideMark/>
          </w:tcPr>
          <w:p w:rsidR="005615A6" w:rsidRPr="005615A6" w:rsidRDefault="005615A6" w:rsidP="005615A6">
            <w:pPr>
              <w:pStyle w:val="Betarp"/>
              <w:rPr>
                <w:sz w:val="22"/>
              </w:rPr>
            </w:pPr>
            <w:r w:rsidRPr="005615A6">
              <w:rPr>
                <w:sz w:val="22"/>
              </w:rPr>
              <w:t>2014-11-24</w:t>
            </w:r>
          </w:p>
          <w:p w:rsidR="005615A6" w:rsidRPr="005615A6" w:rsidRDefault="005615A6" w:rsidP="005615A6">
            <w:pPr>
              <w:pStyle w:val="Betarp"/>
              <w:rPr>
                <w:sz w:val="22"/>
              </w:rPr>
            </w:pPr>
            <w:r w:rsidRPr="005615A6">
              <w:rPr>
                <w:sz w:val="22"/>
              </w:rPr>
              <w:t>9.00 val.</w:t>
            </w:r>
          </w:p>
          <w:p w:rsidR="005615A6" w:rsidRPr="005615A6" w:rsidRDefault="005615A6" w:rsidP="005615A6">
            <w:pPr>
              <w:pStyle w:val="Betarp"/>
              <w:rPr>
                <w:sz w:val="22"/>
              </w:rPr>
            </w:pPr>
            <w:r w:rsidRPr="005615A6">
              <w:rPr>
                <w:sz w:val="22"/>
              </w:rPr>
              <w:t>I r. 455 salė</w:t>
            </w:r>
          </w:p>
          <w:p w:rsidR="005615A6" w:rsidRPr="005615A6" w:rsidRDefault="005615A6" w:rsidP="005615A6">
            <w:pPr>
              <w:pStyle w:val="Betarp"/>
              <w:rPr>
                <w:sz w:val="22"/>
              </w:rPr>
            </w:pPr>
          </w:p>
        </w:tc>
        <w:tc>
          <w:tcPr>
            <w:tcW w:w="992" w:type="dxa"/>
            <w:tcMar>
              <w:top w:w="0" w:type="dxa"/>
              <w:left w:w="30" w:type="dxa"/>
              <w:bottom w:w="0" w:type="dxa"/>
              <w:right w:w="30" w:type="dxa"/>
            </w:tcMar>
            <w:hideMark/>
          </w:tcPr>
          <w:p w:rsidR="005615A6" w:rsidRPr="005615A6" w:rsidRDefault="005615A6" w:rsidP="005615A6">
            <w:pPr>
              <w:pStyle w:val="Betarp"/>
              <w:rPr>
                <w:noProof/>
                <w:sz w:val="22"/>
              </w:rPr>
            </w:pPr>
            <w:r w:rsidRPr="005615A6">
              <w:rPr>
                <w:noProof/>
                <w:sz w:val="22"/>
              </w:rPr>
              <w:t>XIIP-2005</w:t>
            </w:r>
          </w:p>
        </w:tc>
        <w:tc>
          <w:tcPr>
            <w:tcW w:w="3827" w:type="dxa"/>
            <w:tcMar>
              <w:top w:w="0" w:type="dxa"/>
              <w:left w:w="30" w:type="dxa"/>
              <w:bottom w:w="0" w:type="dxa"/>
              <w:right w:w="30" w:type="dxa"/>
            </w:tcMar>
            <w:hideMark/>
          </w:tcPr>
          <w:p w:rsidR="005615A6" w:rsidRPr="005615A6" w:rsidRDefault="005615A6" w:rsidP="005615A6">
            <w:pPr>
              <w:pStyle w:val="Betarp"/>
              <w:rPr>
                <w:sz w:val="22"/>
              </w:rPr>
            </w:pPr>
            <w:r w:rsidRPr="005615A6">
              <w:rPr>
                <w:sz w:val="22"/>
              </w:rPr>
              <w:t>Civilinio proceso kodekso 145, 147, 499, 648, 688, 689, 710 ir 713 straipsnių pakeitimo įstatymo projektas</w:t>
            </w:r>
            <w:r w:rsidRPr="005615A6">
              <w:rPr>
                <w:sz w:val="22"/>
              </w:rPr>
              <w:br/>
            </w:r>
          </w:p>
          <w:p w:rsidR="005615A6" w:rsidRPr="005615A6" w:rsidRDefault="005615A6" w:rsidP="005615A6">
            <w:pPr>
              <w:pStyle w:val="Betarp"/>
              <w:rPr>
                <w:sz w:val="22"/>
              </w:rPr>
            </w:pPr>
            <w:r w:rsidRPr="005615A6">
              <w:rPr>
                <w:sz w:val="22"/>
              </w:rPr>
              <w:t xml:space="preserve">Pateikė - Vyriausybė/ TM </w:t>
            </w:r>
            <w:r w:rsidRPr="005615A6">
              <w:rPr>
                <w:sz w:val="22"/>
              </w:rPr>
              <w:br/>
              <w:t xml:space="preserve">Papildomas - BFK </w:t>
            </w:r>
          </w:p>
        </w:tc>
        <w:tc>
          <w:tcPr>
            <w:tcW w:w="1418" w:type="dxa"/>
            <w:tcMar>
              <w:top w:w="0" w:type="dxa"/>
              <w:left w:w="30" w:type="dxa"/>
              <w:bottom w:w="0" w:type="dxa"/>
              <w:right w:w="30" w:type="dxa"/>
            </w:tcMar>
            <w:hideMark/>
          </w:tcPr>
          <w:p w:rsidR="005615A6" w:rsidRPr="005615A6" w:rsidRDefault="005615A6" w:rsidP="005615A6">
            <w:pPr>
              <w:pStyle w:val="Betarp"/>
              <w:rPr>
                <w:sz w:val="22"/>
              </w:rPr>
            </w:pPr>
            <w:r w:rsidRPr="005615A6">
              <w:rPr>
                <w:sz w:val="22"/>
              </w:rPr>
              <w:t>Pagrindinis (klausymai)</w:t>
            </w:r>
          </w:p>
        </w:tc>
        <w:tc>
          <w:tcPr>
            <w:tcW w:w="1629" w:type="dxa"/>
            <w:tcMar>
              <w:top w:w="0" w:type="dxa"/>
              <w:left w:w="30" w:type="dxa"/>
              <w:bottom w:w="0" w:type="dxa"/>
              <w:right w:w="30" w:type="dxa"/>
            </w:tcMar>
            <w:hideMark/>
          </w:tcPr>
          <w:p w:rsidR="005615A6" w:rsidRPr="005615A6" w:rsidRDefault="005615A6" w:rsidP="005615A6">
            <w:pPr>
              <w:pStyle w:val="Betarp"/>
              <w:rPr>
                <w:rFonts w:eastAsia="Arial Unicode MS"/>
                <w:noProof/>
                <w:sz w:val="22"/>
              </w:rPr>
            </w:pPr>
            <w:r w:rsidRPr="005615A6">
              <w:rPr>
                <w:rFonts w:eastAsia="Arial Unicode MS"/>
                <w:noProof/>
                <w:sz w:val="22"/>
              </w:rPr>
              <w:t>S. Šedbaras,</w:t>
            </w:r>
          </w:p>
          <w:p w:rsidR="005615A6" w:rsidRPr="005615A6" w:rsidRDefault="005615A6" w:rsidP="005615A6">
            <w:pPr>
              <w:pStyle w:val="Betarp"/>
              <w:rPr>
                <w:rFonts w:eastAsia="Arial Unicode MS"/>
                <w:noProof/>
                <w:sz w:val="22"/>
              </w:rPr>
            </w:pPr>
            <w:r w:rsidRPr="005615A6">
              <w:rPr>
                <w:rFonts w:eastAsia="Arial Unicode MS"/>
                <w:noProof/>
                <w:sz w:val="22"/>
              </w:rPr>
              <w:t>S. Brundza,</w:t>
            </w:r>
          </w:p>
          <w:p w:rsidR="005615A6" w:rsidRPr="005615A6" w:rsidRDefault="005615A6" w:rsidP="005615A6">
            <w:pPr>
              <w:pStyle w:val="Betarp"/>
              <w:rPr>
                <w:rFonts w:eastAsia="Arial Unicode MS"/>
                <w:noProof/>
                <w:sz w:val="22"/>
              </w:rPr>
            </w:pPr>
            <w:r w:rsidRPr="005615A6">
              <w:rPr>
                <w:rFonts w:eastAsia="Arial Unicode MS"/>
                <w:noProof/>
                <w:sz w:val="22"/>
              </w:rPr>
              <w:t>patarėja</w:t>
            </w:r>
          </w:p>
          <w:p w:rsidR="005615A6" w:rsidRPr="005615A6" w:rsidRDefault="005615A6" w:rsidP="005615A6">
            <w:pPr>
              <w:pStyle w:val="Betarp"/>
              <w:rPr>
                <w:sz w:val="22"/>
              </w:rPr>
            </w:pPr>
            <w:r w:rsidRPr="005615A6">
              <w:rPr>
                <w:rFonts w:eastAsia="Arial Unicode MS"/>
                <w:noProof/>
                <w:sz w:val="22"/>
              </w:rPr>
              <w:t>M. Civilkienė</w:t>
            </w:r>
          </w:p>
        </w:tc>
      </w:tr>
      <w:tr w:rsidR="005615A6" w:rsidRPr="005615A6" w:rsidTr="005615A6">
        <w:trPr>
          <w:trHeight w:val="227"/>
          <w:jc w:val="center"/>
        </w:trPr>
        <w:tc>
          <w:tcPr>
            <w:tcW w:w="639" w:type="dxa"/>
            <w:tcMar>
              <w:top w:w="0" w:type="dxa"/>
              <w:left w:w="30" w:type="dxa"/>
              <w:bottom w:w="0" w:type="dxa"/>
              <w:right w:w="30" w:type="dxa"/>
            </w:tcMar>
          </w:tcPr>
          <w:p w:rsidR="005615A6" w:rsidRPr="005615A6" w:rsidRDefault="005615A6" w:rsidP="005615A6">
            <w:pPr>
              <w:pStyle w:val="Betarp"/>
              <w:numPr>
                <w:ilvl w:val="0"/>
                <w:numId w:val="14"/>
              </w:numPr>
              <w:ind w:left="530"/>
              <w:rPr>
                <w:sz w:val="22"/>
              </w:rPr>
            </w:pPr>
          </w:p>
        </w:tc>
        <w:tc>
          <w:tcPr>
            <w:tcW w:w="1134" w:type="dxa"/>
            <w:tcMar>
              <w:top w:w="0" w:type="dxa"/>
              <w:left w:w="30" w:type="dxa"/>
              <w:bottom w:w="0" w:type="dxa"/>
              <w:right w:w="30" w:type="dxa"/>
            </w:tcMar>
          </w:tcPr>
          <w:p w:rsidR="005615A6" w:rsidRPr="005615A6" w:rsidRDefault="005615A6" w:rsidP="005615A6">
            <w:pPr>
              <w:pStyle w:val="Betarp"/>
              <w:rPr>
                <w:sz w:val="22"/>
              </w:rPr>
            </w:pPr>
            <w:r w:rsidRPr="005615A6">
              <w:rPr>
                <w:sz w:val="22"/>
              </w:rPr>
              <w:t>2014-11-24</w:t>
            </w:r>
          </w:p>
          <w:p w:rsidR="005615A6" w:rsidRPr="005615A6" w:rsidRDefault="005615A6" w:rsidP="005615A6">
            <w:pPr>
              <w:pStyle w:val="Betarp"/>
              <w:rPr>
                <w:sz w:val="22"/>
              </w:rPr>
            </w:pPr>
            <w:r w:rsidRPr="005615A6">
              <w:rPr>
                <w:sz w:val="22"/>
              </w:rPr>
              <w:t>9.00 val.</w:t>
            </w:r>
          </w:p>
          <w:p w:rsidR="005615A6" w:rsidRPr="005615A6" w:rsidRDefault="005615A6" w:rsidP="005615A6">
            <w:pPr>
              <w:pStyle w:val="Betarp"/>
              <w:rPr>
                <w:sz w:val="22"/>
              </w:rPr>
            </w:pPr>
            <w:r w:rsidRPr="005615A6">
              <w:rPr>
                <w:sz w:val="22"/>
              </w:rPr>
              <w:t>I r. 455 salė</w:t>
            </w:r>
          </w:p>
          <w:p w:rsidR="005615A6" w:rsidRPr="005615A6" w:rsidRDefault="005615A6" w:rsidP="005615A6">
            <w:pPr>
              <w:pStyle w:val="Betarp"/>
              <w:rPr>
                <w:sz w:val="22"/>
              </w:rPr>
            </w:pPr>
          </w:p>
        </w:tc>
        <w:tc>
          <w:tcPr>
            <w:tcW w:w="992" w:type="dxa"/>
            <w:tcMar>
              <w:top w:w="0" w:type="dxa"/>
              <w:left w:w="30" w:type="dxa"/>
              <w:bottom w:w="0" w:type="dxa"/>
              <w:right w:w="30" w:type="dxa"/>
            </w:tcMar>
          </w:tcPr>
          <w:p w:rsidR="005615A6" w:rsidRPr="005615A6" w:rsidRDefault="005615A6" w:rsidP="005615A6">
            <w:pPr>
              <w:pStyle w:val="Betarp"/>
              <w:rPr>
                <w:noProof/>
                <w:sz w:val="22"/>
              </w:rPr>
            </w:pPr>
            <w:r w:rsidRPr="005615A6">
              <w:rPr>
                <w:noProof/>
                <w:sz w:val="22"/>
              </w:rPr>
              <w:t>XIIP-2006</w:t>
            </w:r>
          </w:p>
          <w:p w:rsidR="005615A6" w:rsidRPr="005615A6" w:rsidRDefault="005615A6" w:rsidP="005615A6">
            <w:pPr>
              <w:pStyle w:val="Betarp"/>
              <w:rPr>
                <w:noProof/>
                <w:sz w:val="22"/>
              </w:rPr>
            </w:pPr>
          </w:p>
          <w:p w:rsidR="005615A6" w:rsidRPr="005615A6" w:rsidRDefault="005615A6" w:rsidP="005615A6">
            <w:pPr>
              <w:pStyle w:val="Betarp"/>
              <w:rPr>
                <w:noProof/>
                <w:sz w:val="22"/>
              </w:rPr>
            </w:pPr>
          </w:p>
          <w:p w:rsidR="005615A6" w:rsidRPr="005615A6" w:rsidRDefault="005615A6" w:rsidP="005615A6">
            <w:pPr>
              <w:pStyle w:val="Betarp"/>
              <w:rPr>
                <w:sz w:val="22"/>
              </w:rPr>
            </w:pPr>
          </w:p>
        </w:tc>
        <w:tc>
          <w:tcPr>
            <w:tcW w:w="3827" w:type="dxa"/>
            <w:tcMar>
              <w:top w:w="0" w:type="dxa"/>
              <w:left w:w="30" w:type="dxa"/>
              <w:bottom w:w="0" w:type="dxa"/>
              <w:right w:w="30" w:type="dxa"/>
            </w:tcMar>
          </w:tcPr>
          <w:p w:rsidR="005615A6" w:rsidRPr="005615A6" w:rsidRDefault="005615A6" w:rsidP="005615A6">
            <w:pPr>
              <w:pStyle w:val="Betarp"/>
              <w:rPr>
                <w:sz w:val="22"/>
              </w:rPr>
            </w:pPr>
            <w:r w:rsidRPr="005615A6">
              <w:rPr>
                <w:sz w:val="22"/>
              </w:rPr>
              <w:t>Civilinio kodekso 6.927 straipsnio pakeitimo įstatymo projektas</w:t>
            </w:r>
          </w:p>
          <w:p w:rsidR="005615A6" w:rsidRPr="005615A6" w:rsidRDefault="005615A6" w:rsidP="005615A6">
            <w:pPr>
              <w:pStyle w:val="Betarp"/>
              <w:rPr>
                <w:sz w:val="22"/>
              </w:rPr>
            </w:pPr>
          </w:p>
          <w:p w:rsidR="005615A6" w:rsidRPr="005615A6" w:rsidRDefault="005615A6" w:rsidP="005615A6">
            <w:pPr>
              <w:pStyle w:val="Betarp"/>
              <w:rPr>
                <w:sz w:val="22"/>
              </w:rPr>
            </w:pPr>
            <w:r w:rsidRPr="005615A6">
              <w:rPr>
                <w:sz w:val="22"/>
              </w:rPr>
              <w:t xml:space="preserve">Pateikė - Vyriausybė/ TM </w:t>
            </w:r>
            <w:r w:rsidRPr="005615A6">
              <w:rPr>
                <w:sz w:val="22"/>
              </w:rPr>
              <w:br/>
              <w:t>Papildomas – BFK</w:t>
            </w:r>
          </w:p>
        </w:tc>
        <w:tc>
          <w:tcPr>
            <w:tcW w:w="1418" w:type="dxa"/>
            <w:tcMar>
              <w:top w:w="0" w:type="dxa"/>
              <w:left w:w="30" w:type="dxa"/>
              <w:bottom w:w="0" w:type="dxa"/>
              <w:right w:w="30" w:type="dxa"/>
            </w:tcMar>
          </w:tcPr>
          <w:p w:rsidR="005615A6" w:rsidRPr="005615A6" w:rsidRDefault="005615A6" w:rsidP="005615A6">
            <w:pPr>
              <w:pStyle w:val="Betarp"/>
              <w:rPr>
                <w:sz w:val="22"/>
              </w:rPr>
            </w:pPr>
            <w:r w:rsidRPr="005615A6">
              <w:rPr>
                <w:sz w:val="22"/>
              </w:rPr>
              <w:t>Pagrindinis (klausymai)</w:t>
            </w:r>
          </w:p>
          <w:p w:rsidR="005615A6" w:rsidRPr="005615A6" w:rsidRDefault="005615A6" w:rsidP="005615A6">
            <w:pPr>
              <w:pStyle w:val="Betarp"/>
              <w:rPr>
                <w:sz w:val="22"/>
              </w:rPr>
            </w:pPr>
          </w:p>
          <w:p w:rsidR="005615A6" w:rsidRPr="005615A6" w:rsidRDefault="005615A6" w:rsidP="005615A6">
            <w:pPr>
              <w:pStyle w:val="Betarp"/>
              <w:rPr>
                <w:sz w:val="22"/>
              </w:rPr>
            </w:pPr>
          </w:p>
          <w:p w:rsidR="005615A6" w:rsidRPr="005615A6" w:rsidRDefault="005615A6" w:rsidP="005615A6">
            <w:pPr>
              <w:pStyle w:val="Betarp"/>
              <w:rPr>
                <w:sz w:val="22"/>
              </w:rPr>
            </w:pPr>
          </w:p>
        </w:tc>
        <w:tc>
          <w:tcPr>
            <w:tcW w:w="1629" w:type="dxa"/>
            <w:tcMar>
              <w:top w:w="0" w:type="dxa"/>
              <w:left w:w="30" w:type="dxa"/>
              <w:bottom w:w="0" w:type="dxa"/>
              <w:right w:w="30" w:type="dxa"/>
            </w:tcMar>
          </w:tcPr>
          <w:p w:rsidR="005615A6" w:rsidRPr="005615A6" w:rsidRDefault="005615A6" w:rsidP="005615A6">
            <w:pPr>
              <w:pStyle w:val="Betarp"/>
              <w:rPr>
                <w:rFonts w:eastAsia="Arial Unicode MS"/>
                <w:noProof/>
                <w:sz w:val="22"/>
              </w:rPr>
            </w:pPr>
            <w:r w:rsidRPr="005615A6">
              <w:rPr>
                <w:rFonts w:eastAsia="Arial Unicode MS"/>
                <w:noProof/>
                <w:sz w:val="22"/>
              </w:rPr>
              <w:t>S. Šedbaras,</w:t>
            </w:r>
          </w:p>
          <w:p w:rsidR="005615A6" w:rsidRPr="005615A6" w:rsidRDefault="005615A6" w:rsidP="005615A6">
            <w:pPr>
              <w:pStyle w:val="Betarp"/>
              <w:rPr>
                <w:rFonts w:eastAsia="Arial Unicode MS"/>
                <w:noProof/>
                <w:sz w:val="22"/>
              </w:rPr>
            </w:pPr>
            <w:r w:rsidRPr="005615A6">
              <w:rPr>
                <w:rFonts w:eastAsia="Arial Unicode MS"/>
                <w:noProof/>
                <w:sz w:val="22"/>
              </w:rPr>
              <w:t>S. Brundza,</w:t>
            </w:r>
          </w:p>
          <w:p w:rsidR="005615A6" w:rsidRPr="005615A6" w:rsidRDefault="005615A6" w:rsidP="005615A6">
            <w:pPr>
              <w:pStyle w:val="Betarp"/>
              <w:rPr>
                <w:rFonts w:eastAsia="Arial Unicode MS"/>
                <w:noProof/>
                <w:sz w:val="22"/>
              </w:rPr>
            </w:pPr>
            <w:r w:rsidRPr="005615A6">
              <w:rPr>
                <w:rFonts w:eastAsia="Arial Unicode MS"/>
                <w:noProof/>
                <w:sz w:val="22"/>
              </w:rPr>
              <w:t>patarėja</w:t>
            </w:r>
          </w:p>
          <w:p w:rsidR="005615A6" w:rsidRPr="005615A6" w:rsidRDefault="005615A6" w:rsidP="005615A6">
            <w:pPr>
              <w:pStyle w:val="Betarp"/>
              <w:rPr>
                <w:sz w:val="22"/>
              </w:rPr>
            </w:pPr>
            <w:r w:rsidRPr="005615A6">
              <w:rPr>
                <w:rFonts w:eastAsia="Arial Unicode MS"/>
                <w:noProof/>
                <w:sz w:val="22"/>
              </w:rPr>
              <w:t>M. Civilkienė</w:t>
            </w:r>
          </w:p>
        </w:tc>
      </w:tr>
      <w:tr w:rsidR="005615A6" w:rsidRPr="005615A6" w:rsidTr="005615A6">
        <w:trPr>
          <w:trHeight w:val="227"/>
          <w:jc w:val="center"/>
        </w:trPr>
        <w:tc>
          <w:tcPr>
            <w:tcW w:w="639" w:type="dxa"/>
            <w:tcMar>
              <w:top w:w="0" w:type="dxa"/>
              <w:left w:w="30" w:type="dxa"/>
              <w:bottom w:w="0" w:type="dxa"/>
              <w:right w:w="30" w:type="dxa"/>
            </w:tcMar>
          </w:tcPr>
          <w:p w:rsidR="005615A6" w:rsidRPr="005615A6" w:rsidRDefault="005615A6" w:rsidP="005615A6">
            <w:pPr>
              <w:pStyle w:val="Betarp"/>
              <w:numPr>
                <w:ilvl w:val="0"/>
                <w:numId w:val="14"/>
              </w:numPr>
              <w:ind w:left="530"/>
              <w:rPr>
                <w:sz w:val="22"/>
              </w:rPr>
            </w:pPr>
          </w:p>
        </w:tc>
        <w:tc>
          <w:tcPr>
            <w:tcW w:w="1134" w:type="dxa"/>
            <w:tcMar>
              <w:top w:w="0" w:type="dxa"/>
              <w:left w:w="30" w:type="dxa"/>
              <w:bottom w:w="0" w:type="dxa"/>
              <w:right w:w="30" w:type="dxa"/>
            </w:tcMar>
          </w:tcPr>
          <w:p w:rsidR="005615A6" w:rsidRPr="005615A6" w:rsidRDefault="005615A6" w:rsidP="005615A6">
            <w:pPr>
              <w:pStyle w:val="Betarp"/>
              <w:rPr>
                <w:sz w:val="22"/>
              </w:rPr>
            </w:pPr>
            <w:r w:rsidRPr="005615A6">
              <w:rPr>
                <w:sz w:val="22"/>
              </w:rPr>
              <w:t>2014-11-24</w:t>
            </w:r>
          </w:p>
          <w:p w:rsidR="005615A6" w:rsidRPr="005615A6" w:rsidRDefault="005615A6" w:rsidP="005615A6">
            <w:pPr>
              <w:pStyle w:val="Betarp"/>
              <w:rPr>
                <w:sz w:val="22"/>
              </w:rPr>
            </w:pPr>
            <w:r w:rsidRPr="005615A6">
              <w:rPr>
                <w:sz w:val="22"/>
              </w:rPr>
              <w:t>9.00 val.</w:t>
            </w:r>
          </w:p>
          <w:p w:rsidR="005615A6" w:rsidRPr="005615A6" w:rsidRDefault="005615A6" w:rsidP="005615A6">
            <w:pPr>
              <w:pStyle w:val="Betarp"/>
              <w:rPr>
                <w:sz w:val="22"/>
              </w:rPr>
            </w:pPr>
            <w:r w:rsidRPr="005615A6">
              <w:rPr>
                <w:sz w:val="22"/>
              </w:rPr>
              <w:t>I r. 455 salė</w:t>
            </w:r>
          </w:p>
          <w:p w:rsidR="005615A6" w:rsidRPr="005615A6" w:rsidRDefault="005615A6" w:rsidP="005615A6">
            <w:pPr>
              <w:pStyle w:val="Betarp"/>
              <w:rPr>
                <w:sz w:val="22"/>
              </w:rPr>
            </w:pPr>
          </w:p>
        </w:tc>
        <w:tc>
          <w:tcPr>
            <w:tcW w:w="992" w:type="dxa"/>
            <w:tcMar>
              <w:top w:w="0" w:type="dxa"/>
              <w:left w:w="30" w:type="dxa"/>
              <w:bottom w:w="0" w:type="dxa"/>
              <w:right w:w="30" w:type="dxa"/>
            </w:tcMar>
          </w:tcPr>
          <w:p w:rsidR="005615A6" w:rsidRPr="005615A6" w:rsidRDefault="005615A6" w:rsidP="005615A6">
            <w:pPr>
              <w:pStyle w:val="Betarp"/>
              <w:rPr>
                <w:noProof/>
                <w:sz w:val="22"/>
              </w:rPr>
            </w:pPr>
            <w:r w:rsidRPr="005615A6">
              <w:rPr>
                <w:noProof/>
                <w:sz w:val="22"/>
              </w:rPr>
              <w:t>XIIP-2007</w:t>
            </w:r>
          </w:p>
          <w:p w:rsidR="005615A6" w:rsidRPr="005615A6" w:rsidRDefault="005615A6" w:rsidP="005615A6">
            <w:pPr>
              <w:pStyle w:val="Betarp"/>
              <w:rPr>
                <w:noProof/>
                <w:sz w:val="22"/>
              </w:rPr>
            </w:pPr>
          </w:p>
          <w:p w:rsidR="005615A6" w:rsidRPr="005615A6" w:rsidRDefault="005615A6" w:rsidP="005615A6">
            <w:pPr>
              <w:pStyle w:val="Betarp"/>
              <w:rPr>
                <w:noProof/>
                <w:sz w:val="22"/>
              </w:rPr>
            </w:pPr>
          </w:p>
          <w:p w:rsidR="005615A6" w:rsidRPr="005615A6" w:rsidRDefault="005615A6" w:rsidP="005615A6">
            <w:pPr>
              <w:pStyle w:val="Betarp"/>
              <w:rPr>
                <w:noProof/>
                <w:sz w:val="22"/>
              </w:rPr>
            </w:pPr>
          </w:p>
          <w:p w:rsidR="005615A6" w:rsidRPr="005615A6" w:rsidRDefault="005615A6" w:rsidP="005615A6">
            <w:pPr>
              <w:pStyle w:val="Betarp"/>
              <w:rPr>
                <w:noProof/>
                <w:sz w:val="22"/>
              </w:rPr>
            </w:pPr>
          </w:p>
        </w:tc>
        <w:tc>
          <w:tcPr>
            <w:tcW w:w="3827" w:type="dxa"/>
            <w:tcMar>
              <w:top w:w="0" w:type="dxa"/>
              <w:left w:w="30" w:type="dxa"/>
              <w:bottom w:w="0" w:type="dxa"/>
              <w:right w:w="30" w:type="dxa"/>
            </w:tcMar>
          </w:tcPr>
          <w:p w:rsidR="005615A6" w:rsidRPr="005615A6" w:rsidRDefault="005615A6" w:rsidP="005615A6">
            <w:pPr>
              <w:pStyle w:val="Betarp"/>
              <w:rPr>
                <w:sz w:val="22"/>
              </w:rPr>
            </w:pPr>
            <w:r w:rsidRPr="005615A6">
              <w:rPr>
                <w:sz w:val="22"/>
              </w:rPr>
              <w:t>Mokesčių administravimo įstatymo Nr. IX-2112 63, 102 ir 106 straipsnių pakeitimo įstatymo projektas</w:t>
            </w:r>
          </w:p>
          <w:p w:rsidR="005615A6" w:rsidRPr="005615A6" w:rsidRDefault="005615A6" w:rsidP="005615A6">
            <w:pPr>
              <w:pStyle w:val="Betarp"/>
              <w:rPr>
                <w:sz w:val="22"/>
              </w:rPr>
            </w:pPr>
          </w:p>
          <w:p w:rsidR="005615A6" w:rsidRPr="005615A6" w:rsidRDefault="005615A6" w:rsidP="005615A6">
            <w:pPr>
              <w:pStyle w:val="Betarp"/>
              <w:rPr>
                <w:sz w:val="22"/>
              </w:rPr>
            </w:pPr>
            <w:r w:rsidRPr="005615A6">
              <w:rPr>
                <w:sz w:val="22"/>
              </w:rPr>
              <w:t xml:space="preserve">Pateikė - Vyriausybė/ TM </w:t>
            </w:r>
            <w:r w:rsidRPr="005615A6">
              <w:rPr>
                <w:sz w:val="22"/>
              </w:rPr>
              <w:br/>
              <w:t>Pagrindinis – BFK</w:t>
            </w:r>
          </w:p>
        </w:tc>
        <w:tc>
          <w:tcPr>
            <w:tcW w:w="1418" w:type="dxa"/>
            <w:tcMar>
              <w:top w:w="0" w:type="dxa"/>
              <w:left w:w="30" w:type="dxa"/>
              <w:bottom w:w="0" w:type="dxa"/>
              <w:right w:w="30" w:type="dxa"/>
            </w:tcMar>
          </w:tcPr>
          <w:p w:rsidR="005615A6" w:rsidRPr="005615A6" w:rsidRDefault="005615A6" w:rsidP="005615A6">
            <w:pPr>
              <w:pStyle w:val="Betarp"/>
              <w:rPr>
                <w:sz w:val="22"/>
              </w:rPr>
            </w:pPr>
            <w:r w:rsidRPr="005615A6">
              <w:rPr>
                <w:sz w:val="22"/>
              </w:rPr>
              <w:t>Papildomas (klausymai)</w:t>
            </w:r>
          </w:p>
          <w:p w:rsidR="005615A6" w:rsidRPr="005615A6" w:rsidRDefault="005615A6" w:rsidP="005615A6">
            <w:pPr>
              <w:pStyle w:val="Betarp"/>
              <w:rPr>
                <w:sz w:val="22"/>
              </w:rPr>
            </w:pPr>
          </w:p>
          <w:p w:rsidR="005615A6" w:rsidRPr="005615A6" w:rsidRDefault="005615A6" w:rsidP="005615A6">
            <w:pPr>
              <w:pStyle w:val="Betarp"/>
              <w:rPr>
                <w:sz w:val="22"/>
              </w:rPr>
            </w:pPr>
          </w:p>
          <w:p w:rsidR="005615A6" w:rsidRPr="005615A6" w:rsidRDefault="005615A6" w:rsidP="005615A6">
            <w:pPr>
              <w:pStyle w:val="Betarp"/>
              <w:rPr>
                <w:sz w:val="22"/>
              </w:rPr>
            </w:pPr>
          </w:p>
        </w:tc>
        <w:tc>
          <w:tcPr>
            <w:tcW w:w="1629" w:type="dxa"/>
            <w:tcMar>
              <w:top w:w="0" w:type="dxa"/>
              <w:left w:w="30" w:type="dxa"/>
              <w:bottom w:w="0" w:type="dxa"/>
              <w:right w:w="30" w:type="dxa"/>
            </w:tcMar>
          </w:tcPr>
          <w:p w:rsidR="005615A6" w:rsidRPr="005615A6" w:rsidRDefault="005615A6" w:rsidP="005615A6">
            <w:pPr>
              <w:pStyle w:val="Betarp"/>
              <w:rPr>
                <w:rFonts w:eastAsia="Arial Unicode MS"/>
                <w:noProof/>
                <w:sz w:val="22"/>
              </w:rPr>
            </w:pPr>
            <w:r w:rsidRPr="005615A6">
              <w:rPr>
                <w:rFonts w:eastAsia="Arial Unicode MS"/>
                <w:noProof/>
                <w:sz w:val="22"/>
              </w:rPr>
              <w:t>S. Šedbaras,</w:t>
            </w:r>
          </w:p>
          <w:p w:rsidR="005615A6" w:rsidRPr="005615A6" w:rsidRDefault="005615A6" w:rsidP="005615A6">
            <w:pPr>
              <w:pStyle w:val="Betarp"/>
              <w:rPr>
                <w:rFonts w:eastAsia="Arial Unicode MS"/>
                <w:noProof/>
                <w:sz w:val="22"/>
              </w:rPr>
            </w:pPr>
            <w:r w:rsidRPr="005615A6">
              <w:rPr>
                <w:rFonts w:eastAsia="Arial Unicode MS"/>
                <w:noProof/>
                <w:sz w:val="22"/>
              </w:rPr>
              <w:t>S. Brundza,</w:t>
            </w:r>
          </w:p>
          <w:p w:rsidR="005615A6" w:rsidRPr="005615A6" w:rsidRDefault="005615A6" w:rsidP="005615A6">
            <w:pPr>
              <w:pStyle w:val="Betarp"/>
              <w:rPr>
                <w:rFonts w:eastAsia="Arial Unicode MS"/>
                <w:noProof/>
                <w:sz w:val="22"/>
              </w:rPr>
            </w:pPr>
            <w:r w:rsidRPr="005615A6">
              <w:rPr>
                <w:rFonts w:eastAsia="Arial Unicode MS"/>
                <w:noProof/>
                <w:sz w:val="22"/>
              </w:rPr>
              <w:t>patarėja</w:t>
            </w:r>
          </w:p>
          <w:p w:rsidR="005615A6" w:rsidRPr="005615A6" w:rsidRDefault="005615A6" w:rsidP="005615A6">
            <w:pPr>
              <w:pStyle w:val="Betarp"/>
              <w:rPr>
                <w:rFonts w:eastAsia="Arial Unicode MS"/>
                <w:noProof/>
                <w:sz w:val="22"/>
              </w:rPr>
            </w:pPr>
            <w:r w:rsidRPr="005615A6">
              <w:rPr>
                <w:rFonts w:eastAsia="Arial Unicode MS"/>
                <w:noProof/>
                <w:sz w:val="22"/>
              </w:rPr>
              <w:t>J. Janušauskienė</w:t>
            </w:r>
          </w:p>
          <w:p w:rsidR="005615A6" w:rsidRPr="005615A6" w:rsidRDefault="005615A6" w:rsidP="005615A6">
            <w:pPr>
              <w:pStyle w:val="Betarp"/>
              <w:rPr>
                <w:rFonts w:eastAsia="Arial Unicode MS"/>
                <w:noProof/>
                <w:sz w:val="22"/>
              </w:rPr>
            </w:pPr>
          </w:p>
          <w:p w:rsidR="005615A6" w:rsidRPr="005615A6" w:rsidRDefault="005615A6" w:rsidP="005615A6">
            <w:pPr>
              <w:pStyle w:val="Betarp"/>
              <w:rPr>
                <w:rFonts w:eastAsia="Arial Unicode MS"/>
                <w:noProof/>
                <w:sz w:val="22"/>
              </w:rPr>
            </w:pPr>
          </w:p>
        </w:tc>
      </w:tr>
      <w:tr w:rsidR="005615A6" w:rsidRPr="005615A6" w:rsidTr="005615A6">
        <w:trPr>
          <w:trHeight w:val="227"/>
          <w:jc w:val="center"/>
        </w:trPr>
        <w:tc>
          <w:tcPr>
            <w:tcW w:w="639" w:type="dxa"/>
            <w:tcMar>
              <w:top w:w="0" w:type="dxa"/>
              <w:left w:w="30" w:type="dxa"/>
              <w:bottom w:w="0" w:type="dxa"/>
              <w:right w:w="30" w:type="dxa"/>
            </w:tcMar>
          </w:tcPr>
          <w:p w:rsidR="005615A6" w:rsidRPr="005615A6" w:rsidRDefault="005615A6" w:rsidP="005615A6">
            <w:pPr>
              <w:pStyle w:val="Betarp"/>
              <w:numPr>
                <w:ilvl w:val="0"/>
                <w:numId w:val="14"/>
              </w:numPr>
              <w:ind w:left="530"/>
              <w:rPr>
                <w:sz w:val="22"/>
              </w:rPr>
            </w:pPr>
          </w:p>
        </w:tc>
        <w:tc>
          <w:tcPr>
            <w:tcW w:w="1134" w:type="dxa"/>
            <w:tcMar>
              <w:top w:w="0" w:type="dxa"/>
              <w:left w:w="30" w:type="dxa"/>
              <w:bottom w:w="0" w:type="dxa"/>
              <w:right w:w="30" w:type="dxa"/>
            </w:tcMar>
          </w:tcPr>
          <w:p w:rsidR="005615A6" w:rsidRPr="005615A6" w:rsidRDefault="005615A6" w:rsidP="005615A6">
            <w:pPr>
              <w:pStyle w:val="Betarp"/>
              <w:rPr>
                <w:sz w:val="22"/>
              </w:rPr>
            </w:pPr>
            <w:r w:rsidRPr="005615A6">
              <w:rPr>
                <w:sz w:val="22"/>
              </w:rPr>
              <w:t>2014-11-24</w:t>
            </w:r>
          </w:p>
          <w:p w:rsidR="005615A6" w:rsidRPr="005615A6" w:rsidRDefault="005615A6" w:rsidP="005615A6">
            <w:pPr>
              <w:pStyle w:val="Betarp"/>
              <w:rPr>
                <w:sz w:val="22"/>
              </w:rPr>
            </w:pPr>
            <w:r w:rsidRPr="005615A6">
              <w:rPr>
                <w:sz w:val="22"/>
              </w:rPr>
              <w:t>9.00 val.</w:t>
            </w:r>
          </w:p>
          <w:p w:rsidR="005615A6" w:rsidRPr="005615A6" w:rsidRDefault="005615A6" w:rsidP="005615A6">
            <w:pPr>
              <w:pStyle w:val="Betarp"/>
              <w:rPr>
                <w:sz w:val="22"/>
              </w:rPr>
            </w:pPr>
            <w:r w:rsidRPr="005615A6">
              <w:rPr>
                <w:sz w:val="22"/>
              </w:rPr>
              <w:t>I r. 455 salė</w:t>
            </w:r>
          </w:p>
          <w:p w:rsidR="005615A6" w:rsidRPr="005615A6" w:rsidRDefault="005615A6" w:rsidP="005615A6">
            <w:pPr>
              <w:pStyle w:val="Betarp"/>
              <w:rPr>
                <w:sz w:val="22"/>
              </w:rPr>
            </w:pPr>
          </w:p>
        </w:tc>
        <w:tc>
          <w:tcPr>
            <w:tcW w:w="992" w:type="dxa"/>
            <w:tcMar>
              <w:top w:w="0" w:type="dxa"/>
              <w:left w:w="30" w:type="dxa"/>
              <w:bottom w:w="0" w:type="dxa"/>
              <w:right w:w="30" w:type="dxa"/>
            </w:tcMar>
          </w:tcPr>
          <w:p w:rsidR="005615A6" w:rsidRPr="005615A6" w:rsidRDefault="005615A6" w:rsidP="005615A6">
            <w:pPr>
              <w:pStyle w:val="Betarp"/>
              <w:rPr>
                <w:noProof/>
                <w:sz w:val="22"/>
              </w:rPr>
            </w:pPr>
            <w:r w:rsidRPr="005615A6">
              <w:rPr>
                <w:noProof/>
                <w:sz w:val="22"/>
              </w:rPr>
              <w:t>XIIP-2008</w:t>
            </w:r>
          </w:p>
          <w:p w:rsidR="005615A6" w:rsidRPr="005615A6" w:rsidRDefault="005615A6" w:rsidP="005615A6">
            <w:pPr>
              <w:pStyle w:val="Betarp"/>
              <w:rPr>
                <w:noProof/>
                <w:sz w:val="22"/>
              </w:rPr>
            </w:pPr>
          </w:p>
          <w:p w:rsidR="005615A6" w:rsidRPr="005615A6" w:rsidRDefault="005615A6" w:rsidP="005615A6">
            <w:pPr>
              <w:pStyle w:val="Betarp"/>
              <w:rPr>
                <w:noProof/>
                <w:sz w:val="22"/>
              </w:rPr>
            </w:pPr>
          </w:p>
          <w:p w:rsidR="005615A6" w:rsidRPr="005615A6" w:rsidRDefault="005615A6" w:rsidP="005615A6">
            <w:pPr>
              <w:pStyle w:val="Betarp"/>
              <w:rPr>
                <w:noProof/>
                <w:sz w:val="22"/>
              </w:rPr>
            </w:pPr>
          </w:p>
          <w:p w:rsidR="005615A6" w:rsidRPr="005615A6" w:rsidRDefault="005615A6" w:rsidP="005615A6">
            <w:pPr>
              <w:pStyle w:val="Betarp"/>
              <w:rPr>
                <w:noProof/>
                <w:sz w:val="22"/>
              </w:rPr>
            </w:pPr>
          </w:p>
        </w:tc>
        <w:tc>
          <w:tcPr>
            <w:tcW w:w="3827" w:type="dxa"/>
            <w:tcMar>
              <w:top w:w="0" w:type="dxa"/>
              <w:left w:w="30" w:type="dxa"/>
              <w:bottom w:w="0" w:type="dxa"/>
              <w:right w:w="30" w:type="dxa"/>
            </w:tcMar>
          </w:tcPr>
          <w:p w:rsidR="005615A6" w:rsidRPr="005615A6" w:rsidRDefault="005615A6" w:rsidP="005615A6">
            <w:pPr>
              <w:pStyle w:val="Betarp"/>
              <w:rPr>
                <w:sz w:val="22"/>
              </w:rPr>
            </w:pPr>
            <w:r w:rsidRPr="005615A6">
              <w:rPr>
                <w:sz w:val="22"/>
              </w:rPr>
              <w:t>Valstybinio socialinio draudimo įstatymo Nr. I-1336 21 straipsnio pakeitimo įstatymo projektas</w:t>
            </w:r>
          </w:p>
          <w:p w:rsidR="005615A6" w:rsidRPr="005615A6" w:rsidRDefault="005615A6" w:rsidP="005615A6">
            <w:pPr>
              <w:pStyle w:val="Betarp"/>
              <w:rPr>
                <w:sz w:val="22"/>
              </w:rPr>
            </w:pPr>
          </w:p>
          <w:p w:rsidR="005615A6" w:rsidRPr="005615A6" w:rsidRDefault="005615A6" w:rsidP="005615A6">
            <w:pPr>
              <w:pStyle w:val="Betarp"/>
              <w:rPr>
                <w:sz w:val="22"/>
              </w:rPr>
            </w:pPr>
            <w:r w:rsidRPr="005615A6">
              <w:rPr>
                <w:sz w:val="22"/>
              </w:rPr>
              <w:t>Pateikė - Vyriausybė/ TM</w:t>
            </w:r>
          </w:p>
          <w:p w:rsidR="005615A6" w:rsidRPr="005615A6" w:rsidRDefault="005615A6" w:rsidP="005615A6">
            <w:pPr>
              <w:pStyle w:val="Betarp"/>
              <w:rPr>
                <w:sz w:val="22"/>
              </w:rPr>
            </w:pPr>
            <w:r w:rsidRPr="005615A6">
              <w:rPr>
                <w:sz w:val="22"/>
              </w:rPr>
              <w:t>Pagrindinis – SRDK</w:t>
            </w:r>
          </w:p>
          <w:p w:rsidR="005615A6" w:rsidRPr="005615A6" w:rsidRDefault="005615A6" w:rsidP="005615A6">
            <w:pPr>
              <w:pStyle w:val="Betarp"/>
              <w:rPr>
                <w:sz w:val="22"/>
              </w:rPr>
            </w:pPr>
            <w:r w:rsidRPr="005615A6">
              <w:rPr>
                <w:sz w:val="22"/>
              </w:rPr>
              <w:t>Papildomas – BFK</w:t>
            </w:r>
          </w:p>
          <w:p w:rsidR="005615A6" w:rsidRPr="005615A6" w:rsidRDefault="005615A6" w:rsidP="005615A6">
            <w:pPr>
              <w:pStyle w:val="Betarp"/>
              <w:rPr>
                <w:sz w:val="22"/>
              </w:rPr>
            </w:pPr>
          </w:p>
        </w:tc>
        <w:tc>
          <w:tcPr>
            <w:tcW w:w="1418" w:type="dxa"/>
            <w:tcMar>
              <w:top w:w="0" w:type="dxa"/>
              <w:left w:w="30" w:type="dxa"/>
              <w:bottom w:w="0" w:type="dxa"/>
              <w:right w:w="30" w:type="dxa"/>
            </w:tcMar>
          </w:tcPr>
          <w:p w:rsidR="005615A6" w:rsidRPr="005615A6" w:rsidRDefault="005615A6" w:rsidP="005615A6">
            <w:pPr>
              <w:pStyle w:val="Betarp"/>
              <w:rPr>
                <w:sz w:val="22"/>
              </w:rPr>
            </w:pPr>
            <w:r w:rsidRPr="005615A6">
              <w:rPr>
                <w:sz w:val="22"/>
              </w:rPr>
              <w:t>Papildomas (klausymai)</w:t>
            </w:r>
          </w:p>
          <w:p w:rsidR="005615A6" w:rsidRPr="005615A6" w:rsidRDefault="005615A6" w:rsidP="005615A6">
            <w:pPr>
              <w:pStyle w:val="Betarp"/>
              <w:rPr>
                <w:sz w:val="22"/>
              </w:rPr>
            </w:pPr>
          </w:p>
          <w:p w:rsidR="005615A6" w:rsidRPr="005615A6" w:rsidRDefault="005615A6" w:rsidP="005615A6">
            <w:pPr>
              <w:pStyle w:val="Betarp"/>
              <w:rPr>
                <w:sz w:val="22"/>
              </w:rPr>
            </w:pPr>
          </w:p>
          <w:p w:rsidR="005615A6" w:rsidRPr="005615A6" w:rsidRDefault="005615A6" w:rsidP="005615A6">
            <w:pPr>
              <w:pStyle w:val="Betarp"/>
              <w:rPr>
                <w:sz w:val="22"/>
              </w:rPr>
            </w:pPr>
          </w:p>
        </w:tc>
        <w:tc>
          <w:tcPr>
            <w:tcW w:w="1629" w:type="dxa"/>
            <w:tcMar>
              <w:top w:w="0" w:type="dxa"/>
              <w:left w:w="30" w:type="dxa"/>
              <w:bottom w:w="0" w:type="dxa"/>
              <w:right w:w="30" w:type="dxa"/>
            </w:tcMar>
          </w:tcPr>
          <w:p w:rsidR="005615A6" w:rsidRPr="005615A6" w:rsidRDefault="005615A6" w:rsidP="005615A6">
            <w:pPr>
              <w:pStyle w:val="Betarp"/>
              <w:rPr>
                <w:rFonts w:eastAsia="Arial Unicode MS"/>
                <w:noProof/>
                <w:sz w:val="22"/>
              </w:rPr>
            </w:pPr>
            <w:r w:rsidRPr="005615A6">
              <w:rPr>
                <w:rFonts w:eastAsia="Arial Unicode MS"/>
                <w:noProof/>
                <w:sz w:val="22"/>
              </w:rPr>
              <w:t>S. Šedbaras,</w:t>
            </w:r>
          </w:p>
          <w:p w:rsidR="005615A6" w:rsidRPr="005615A6" w:rsidRDefault="005615A6" w:rsidP="005615A6">
            <w:pPr>
              <w:pStyle w:val="Betarp"/>
              <w:rPr>
                <w:rFonts w:eastAsia="Arial Unicode MS"/>
                <w:noProof/>
                <w:sz w:val="22"/>
              </w:rPr>
            </w:pPr>
            <w:r w:rsidRPr="005615A6">
              <w:rPr>
                <w:rFonts w:eastAsia="Arial Unicode MS"/>
                <w:noProof/>
                <w:sz w:val="22"/>
              </w:rPr>
              <w:t>S. Brundza,</w:t>
            </w:r>
          </w:p>
          <w:p w:rsidR="005615A6" w:rsidRPr="005615A6" w:rsidRDefault="005615A6" w:rsidP="005615A6">
            <w:pPr>
              <w:pStyle w:val="Betarp"/>
              <w:rPr>
                <w:rFonts w:eastAsia="Arial Unicode MS"/>
                <w:noProof/>
                <w:sz w:val="22"/>
              </w:rPr>
            </w:pPr>
            <w:r w:rsidRPr="005615A6">
              <w:rPr>
                <w:rFonts w:eastAsia="Arial Unicode MS"/>
                <w:noProof/>
                <w:sz w:val="22"/>
              </w:rPr>
              <w:t>patarėja</w:t>
            </w:r>
          </w:p>
          <w:p w:rsidR="005615A6" w:rsidRPr="005615A6" w:rsidRDefault="005615A6" w:rsidP="005615A6">
            <w:pPr>
              <w:pStyle w:val="Betarp"/>
              <w:rPr>
                <w:rFonts w:eastAsia="Arial Unicode MS"/>
                <w:noProof/>
                <w:sz w:val="22"/>
              </w:rPr>
            </w:pPr>
            <w:r w:rsidRPr="005615A6">
              <w:rPr>
                <w:rFonts w:eastAsia="Arial Unicode MS"/>
                <w:noProof/>
                <w:sz w:val="22"/>
              </w:rPr>
              <w:t>J. Janušauskienė</w:t>
            </w:r>
          </w:p>
          <w:p w:rsidR="005615A6" w:rsidRPr="005615A6" w:rsidRDefault="005615A6" w:rsidP="005615A6">
            <w:pPr>
              <w:pStyle w:val="Betarp"/>
              <w:rPr>
                <w:rFonts w:eastAsia="Arial Unicode MS"/>
                <w:noProof/>
                <w:sz w:val="22"/>
              </w:rPr>
            </w:pPr>
          </w:p>
        </w:tc>
      </w:tr>
      <w:tr w:rsidR="005615A6" w:rsidRPr="005615A6" w:rsidTr="005615A6">
        <w:trPr>
          <w:trHeight w:val="227"/>
          <w:jc w:val="center"/>
        </w:trPr>
        <w:tc>
          <w:tcPr>
            <w:tcW w:w="639" w:type="dxa"/>
            <w:tcMar>
              <w:top w:w="0" w:type="dxa"/>
              <w:left w:w="30" w:type="dxa"/>
              <w:bottom w:w="0" w:type="dxa"/>
              <w:right w:w="30" w:type="dxa"/>
            </w:tcMar>
          </w:tcPr>
          <w:p w:rsidR="005615A6" w:rsidRPr="005615A6" w:rsidRDefault="005615A6" w:rsidP="005615A6">
            <w:pPr>
              <w:pStyle w:val="Betarp"/>
              <w:numPr>
                <w:ilvl w:val="0"/>
                <w:numId w:val="14"/>
              </w:numPr>
              <w:ind w:left="530"/>
              <w:rPr>
                <w:sz w:val="22"/>
              </w:rPr>
            </w:pPr>
          </w:p>
        </w:tc>
        <w:tc>
          <w:tcPr>
            <w:tcW w:w="1134" w:type="dxa"/>
            <w:tcMar>
              <w:top w:w="0" w:type="dxa"/>
              <w:left w:w="30" w:type="dxa"/>
              <w:bottom w:w="0" w:type="dxa"/>
              <w:right w:w="30" w:type="dxa"/>
            </w:tcMar>
          </w:tcPr>
          <w:p w:rsidR="005615A6" w:rsidRPr="005615A6" w:rsidRDefault="005615A6" w:rsidP="005615A6">
            <w:pPr>
              <w:pStyle w:val="Betarp"/>
              <w:rPr>
                <w:sz w:val="22"/>
              </w:rPr>
            </w:pPr>
            <w:r w:rsidRPr="005615A6">
              <w:rPr>
                <w:sz w:val="22"/>
              </w:rPr>
              <w:t>2014-11-24</w:t>
            </w:r>
          </w:p>
          <w:p w:rsidR="005615A6" w:rsidRPr="005615A6" w:rsidRDefault="005615A6" w:rsidP="005615A6">
            <w:pPr>
              <w:pStyle w:val="Betarp"/>
              <w:rPr>
                <w:sz w:val="22"/>
              </w:rPr>
            </w:pPr>
            <w:r w:rsidRPr="005615A6">
              <w:rPr>
                <w:sz w:val="22"/>
              </w:rPr>
              <w:t>9.00 val.</w:t>
            </w:r>
          </w:p>
          <w:p w:rsidR="005615A6" w:rsidRPr="005615A6" w:rsidRDefault="005615A6" w:rsidP="005615A6">
            <w:pPr>
              <w:pStyle w:val="Betarp"/>
              <w:rPr>
                <w:sz w:val="22"/>
              </w:rPr>
            </w:pPr>
            <w:r w:rsidRPr="005615A6">
              <w:rPr>
                <w:sz w:val="22"/>
              </w:rPr>
              <w:t>I r. 455 salė</w:t>
            </w:r>
          </w:p>
          <w:p w:rsidR="005615A6" w:rsidRPr="005615A6" w:rsidRDefault="005615A6" w:rsidP="005615A6">
            <w:pPr>
              <w:pStyle w:val="Betarp"/>
              <w:rPr>
                <w:sz w:val="22"/>
              </w:rPr>
            </w:pPr>
          </w:p>
        </w:tc>
        <w:tc>
          <w:tcPr>
            <w:tcW w:w="992" w:type="dxa"/>
            <w:tcMar>
              <w:top w:w="0" w:type="dxa"/>
              <w:left w:w="30" w:type="dxa"/>
              <w:bottom w:w="0" w:type="dxa"/>
              <w:right w:w="30" w:type="dxa"/>
            </w:tcMar>
          </w:tcPr>
          <w:p w:rsidR="005615A6" w:rsidRPr="005615A6" w:rsidRDefault="005615A6" w:rsidP="005615A6">
            <w:pPr>
              <w:pStyle w:val="Betarp"/>
              <w:rPr>
                <w:noProof/>
                <w:sz w:val="22"/>
              </w:rPr>
            </w:pPr>
            <w:r w:rsidRPr="005615A6">
              <w:rPr>
                <w:noProof/>
                <w:sz w:val="22"/>
              </w:rPr>
              <w:t>XIIP-2009</w:t>
            </w:r>
          </w:p>
          <w:p w:rsidR="005615A6" w:rsidRPr="005615A6" w:rsidRDefault="005615A6" w:rsidP="005615A6">
            <w:pPr>
              <w:pStyle w:val="Betarp"/>
              <w:rPr>
                <w:noProof/>
                <w:sz w:val="22"/>
              </w:rPr>
            </w:pPr>
          </w:p>
          <w:p w:rsidR="005615A6" w:rsidRPr="005615A6" w:rsidRDefault="005615A6" w:rsidP="005615A6">
            <w:pPr>
              <w:pStyle w:val="Betarp"/>
              <w:rPr>
                <w:noProof/>
                <w:sz w:val="22"/>
              </w:rPr>
            </w:pPr>
          </w:p>
          <w:p w:rsidR="005615A6" w:rsidRPr="005615A6" w:rsidRDefault="005615A6" w:rsidP="005615A6">
            <w:pPr>
              <w:pStyle w:val="Betarp"/>
              <w:rPr>
                <w:noProof/>
                <w:sz w:val="22"/>
              </w:rPr>
            </w:pPr>
          </w:p>
          <w:p w:rsidR="005615A6" w:rsidRPr="005615A6" w:rsidRDefault="005615A6" w:rsidP="005615A6">
            <w:pPr>
              <w:pStyle w:val="Betarp"/>
              <w:rPr>
                <w:noProof/>
                <w:sz w:val="22"/>
              </w:rPr>
            </w:pPr>
          </w:p>
          <w:p w:rsidR="005615A6" w:rsidRPr="005615A6" w:rsidRDefault="005615A6" w:rsidP="005615A6">
            <w:pPr>
              <w:pStyle w:val="Betarp"/>
              <w:rPr>
                <w:noProof/>
                <w:sz w:val="22"/>
              </w:rPr>
            </w:pPr>
          </w:p>
        </w:tc>
        <w:tc>
          <w:tcPr>
            <w:tcW w:w="3827" w:type="dxa"/>
            <w:tcMar>
              <w:top w:w="0" w:type="dxa"/>
              <w:left w:w="30" w:type="dxa"/>
              <w:bottom w:w="0" w:type="dxa"/>
              <w:right w:w="30" w:type="dxa"/>
            </w:tcMar>
          </w:tcPr>
          <w:p w:rsidR="005615A6" w:rsidRPr="005615A6" w:rsidRDefault="005615A6" w:rsidP="005615A6">
            <w:pPr>
              <w:pStyle w:val="Betarp"/>
              <w:rPr>
                <w:sz w:val="22"/>
              </w:rPr>
            </w:pPr>
            <w:r w:rsidRPr="005615A6">
              <w:rPr>
                <w:sz w:val="22"/>
              </w:rPr>
              <w:t>Įmonių restruktūrizavimo įstatymo Nr. IX-218 7 ir 8 straipsnių pakeitimo įstatymo projektas</w:t>
            </w:r>
          </w:p>
          <w:p w:rsidR="005615A6" w:rsidRPr="005615A6" w:rsidRDefault="005615A6" w:rsidP="005615A6">
            <w:pPr>
              <w:pStyle w:val="Betarp"/>
              <w:rPr>
                <w:sz w:val="22"/>
              </w:rPr>
            </w:pPr>
          </w:p>
          <w:p w:rsidR="005615A6" w:rsidRPr="005615A6" w:rsidRDefault="005615A6" w:rsidP="005615A6">
            <w:pPr>
              <w:pStyle w:val="Betarp"/>
              <w:rPr>
                <w:sz w:val="22"/>
              </w:rPr>
            </w:pPr>
            <w:r w:rsidRPr="005615A6">
              <w:rPr>
                <w:sz w:val="22"/>
              </w:rPr>
              <w:t xml:space="preserve">Pateikė - Vyriausybė/ TM </w:t>
            </w:r>
            <w:r w:rsidRPr="005615A6">
              <w:rPr>
                <w:sz w:val="22"/>
              </w:rPr>
              <w:br/>
              <w:t>Pagrindinis – EK</w:t>
            </w:r>
          </w:p>
          <w:p w:rsidR="005615A6" w:rsidRPr="005615A6" w:rsidRDefault="005615A6" w:rsidP="005615A6">
            <w:pPr>
              <w:pStyle w:val="Betarp"/>
              <w:rPr>
                <w:sz w:val="22"/>
              </w:rPr>
            </w:pPr>
            <w:r w:rsidRPr="005615A6">
              <w:rPr>
                <w:sz w:val="22"/>
              </w:rPr>
              <w:t>Papildomas – BFK</w:t>
            </w:r>
          </w:p>
        </w:tc>
        <w:tc>
          <w:tcPr>
            <w:tcW w:w="1418" w:type="dxa"/>
            <w:tcMar>
              <w:top w:w="0" w:type="dxa"/>
              <w:left w:w="30" w:type="dxa"/>
              <w:bottom w:w="0" w:type="dxa"/>
              <w:right w:w="30" w:type="dxa"/>
            </w:tcMar>
          </w:tcPr>
          <w:p w:rsidR="005615A6" w:rsidRPr="005615A6" w:rsidRDefault="005615A6" w:rsidP="005615A6">
            <w:pPr>
              <w:pStyle w:val="Betarp"/>
              <w:rPr>
                <w:sz w:val="22"/>
              </w:rPr>
            </w:pPr>
            <w:r w:rsidRPr="005615A6">
              <w:rPr>
                <w:sz w:val="22"/>
              </w:rPr>
              <w:t>Papildomas (klausymai)</w:t>
            </w:r>
          </w:p>
          <w:p w:rsidR="005615A6" w:rsidRPr="005615A6" w:rsidRDefault="005615A6" w:rsidP="005615A6">
            <w:pPr>
              <w:pStyle w:val="Betarp"/>
              <w:rPr>
                <w:sz w:val="22"/>
              </w:rPr>
            </w:pPr>
          </w:p>
          <w:p w:rsidR="005615A6" w:rsidRPr="005615A6" w:rsidRDefault="005615A6" w:rsidP="005615A6">
            <w:pPr>
              <w:pStyle w:val="Betarp"/>
              <w:rPr>
                <w:sz w:val="22"/>
              </w:rPr>
            </w:pPr>
          </w:p>
          <w:p w:rsidR="005615A6" w:rsidRPr="005615A6" w:rsidRDefault="005615A6" w:rsidP="005615A6">
            <w:pPr>
              <w:pStyle w:val="Betarp"/>
              <w:rPr>
                <w:sz w:val="22"/>
              </w:rPr>
            </w:pPr>
          </w:p>
          <w:p w:rsidR="005615A6" w:rsidRPr="005615A6" w:rsidRDefault="005615A6" w:rsidP="005615A6">
            <w:pPr>
              <w:pStyle w:val="Betarp"/>
              <w:rPr>
                <w:sz w:val="22"/>
              </w:rPr>
            </w:pPr>
          </w:p>
          <w:p w:rsidR="005615A6" w:rsidRPr="005615A6" w:rsidRDefault="005615A6" w:rsidP="005615A6">
            <w:pPr>
              <w:pStyle w:val="Betarp"/>
              <w:rPr>
                <w:sz w:val="22"/>
              </w:rPr>
            </w:pPr>
          </w:p>
        </w:tc>
        <w:tc>
          <w:tcPr>
            <w:tcW w:w="1629" w:type="dxa"/>
            <w:tcMar>
              <w:top w:w="0" w:type="dxa"/>
              <w:left w:w="30" w:type="dxa"/>
              <w:bottom w:w="0" w:type="dxa"/>
              <w:right w:w="30" w:type="dxa"/>
            </w:tcMar>
          </w:tcPr>
          <w:p w:rsidR="005615A6" w:rsidRPr="005615A6" w:rsidRDefault="005615A6" w:rsidP="005615A6">
            <w:pPr>
              <w:pStyle w:val="Betarp"/>
              <w:rPr>
                <w:rFonts w:eastAsia="Arial Unicode MS"/>
                <w:noProof/>
                <w:sz w:val="22"/>
              </w:rPr>
            </w:pPr>
            <w:r w:rsidRPr="005615A6">
              <w:rPr>
                <w:rFonts w:eastAsia="Arial Unicode MS"/>
                <w:noProof/>
                <w:sz w:val="22"/>
              </w:rPr>
              <w:t>S. Šedbaras,</w:t>
            </w:r>
          </w:p>
          <w:p w:rsidR="005615A6" w:rsidRPr="005615A6" w:rsidRDefault="005615A6" w:rsidP="005615A6">
            <w:pPr>
              <w:pStyle w:val="Betarp"/>
              <w:rPr>
                <w:rFonts w:eastAsia="Arial Unicode MS"/>
                <w:noProof/>
                <w:sz w:val="22"/>
              </w:rPr>
            </w:pPr>
            <w:r w:rsidRPr="005615A6">
              <w:rPr>
                <w:rFonts w:eastAsia="Arial Unicode MS"/>
                <w:noProof/>
                <w:sz w:val="22"/>
              </w:rPr>
              <w:t>S. Brundza,</w:t>
            </w:r>
          </w:p>
          <w:p w:rsidR="005615A6" w:rsidRPr="005615A6" w:rsidRDefault="005615A6" w:rsidP="005615A6">
            <w:pPr>
              <w:pStyle w:val="Betarp"/>
              <w:rPr>
                <w:rFonts w:eastAsia="Arial Unicode MS"/>
                <w:noProof/>
                <w:sz w:val="22"/>
              </w:rPr>
            </w:pPr>
            <w:r w:rsidRPr="005615A6">
              <w:rPr>
                <w:rFonts w:eastAsia="Arial Unicode MS"/>
                <w:noProof/>
                <w:sz w:val="22"/>
              </w:rPr>
              <w:t>patarėja</w:t>
            </w:r>
          </w:p>
          <w:p w:rsidR="005615A6" w:rsidRPr="005615A6" w:rsidRDefault="005615A6" w:rsidP="005615A6">
            <w:pPr>
              <w:pStyle w:val="Betarp"/>
              <w:rPr>
                <w:rFonts w:eastAsia="Arial Unicode MS"/>
                <w:noProof/>
                <w:sz w:val="22"/>
              </w:rPr>
            </w:pPr>
            <w:r w:rsidRPr="005615A6">
              <w:rPr>
                <w:rFonts w:eastAsia="Arial Unicode MS"/>
                <w:noProof/>
                <w:sz w:val="22"/>
              </w:rPr>
              <w:t>I. Leonavičiūtė</w:t>
            </w:r>
          </w:p>
          <w:p w:rsidR="005615A6" w:rsidRPr="005615A6" w:rsidRDefault="005615A6" w:rsidP="005615A6">
            <w:pPr>
              <w:pStyle w:val="Betarp"/>
              <w:rPr>
                <w:rFonts w:eastAsia="Arial Unicode MS"/>
                <w:noProof/>
                <w:sz w:val="22"/>
              </w:rPr>
            </w:pPr>
          </w:p>
          <w:p w:rsidR="005615A6" w:rsidRPr="005615A6" w:rsidRDefault="005615A6" w:rsidP="005615A6">
            <w:pPr>
              <w:pStyle w:val="Betarp"/>
              <w:rPr>
                <w:rFonts w:eastAsia="Arial Unicode MS"/>
                <w:noProof/>
                <w:sz w:val="22"/>
              </w:rPr>
            </w:pPr>
          </w:p>
          <w:p w:rsidR="005615A6" w:rsidRPr="005615A6" w:rsidRDefault="005615A6" w:rsidP="005615A6">
            <w:pPr>
              <w:pStyle w:val="Betarp"/>
              <w:rPr>
                <w:rFonts w:eastAsia="Arial Unicode MS"/>
                <w:noProof/>
                <w:sz w:val="22"/>
              </w:rPr>
            </w:pPr>
          </w:p>
        </w:tc>
      </w:tr>
      <w:tr w:rsidR="005615A6" w:rsidRPr="005615A6" w:rsidTr="005615A6">
        <w:trPr>
          <w:trHeight w:val="227"/>
          <w:jc w:val="center"/>
        </w:trPr>
        <w:tc>
          <w:tcPr>
            <w:tcW w:w="639" w:type="dxa"/>
            <w:tcMar>
              <w:top w:w="0" w:type="dxa"/>
              <w:left w:w="30" w:type="dxa"/>
              <w:bottom w:w="0" w:type="dxa"/>
              <w:right w:w="30" w:type="dxa"/>
            </w:tcMar>
          </w:tcPr>
          <w:p w:rsidR="005615A6" w:rsidRPr="005615A6" w:rsidRDefault="005615A6" w:rsidP="005615A6">
            <w:pPr>
              <w:pStyle w:val="Betarp"/>
              <w:numPr>
                <w:ilvl w:val="0"/>
                <w:numId w:val="14"/>
              </w:numPr>
              <w:ind w:left="530"/>
              <w:rPr>
                <w:sz w:val="22"/>
              </w:rPr>
            </w:pPr>
          </w:p>
        </w:tc>
        <w:tc>
          <w:tcPr>
            <w:tcW w:w="1134" w:type="dxa"/>
            <w:tcMar>
              <w:top w:w="0" w:type="dxa"/>
              <w:left w:w="30" w:type="dxa"/>
              <w:bottom w:w="0" w:type="dxa"/>
              <w:right w:w="30" w:type="dxa"/>
            </w:tcMar>
          </w:tcPr>
          <w:p w:rsidR="005615A6" w:rsidRPr="005615A6" w:rsidRDefault="005615A6" w:rsidP="005615A6">
            <w:pPr>
              <w:pStyle w:val="Betarp"/>
              <w:rPr>
                <w:sz w:val="22"/>
              </w:rPr>
            </w:pPr>
            <w:r w:rsidRPr="005615A6">
              <w:rPr>
                <w:sz w:val="22"/>
              </w:rPr>
              <w:t>2014-11-24</w:t>
            </w:r>
          </w:p>
          <w:p w:rsidR="005615A6" w:rsidRPr="005615A6" w:rsidRDefault="005615A6" w:rsidP="005615A6">
            <w:pPr>
              <w:pStyle w:val="Betarp"/>
              <w:rPr>
                <w:sz w:val="22"/>
              </w:rPr>
            </w:pPr>
            <w:r w:rsidRPr="005615A6">
              <w:rPr>
                <w:sz w:val="22"/>
              </w:rPr>
              <w:t>9.00 val.</w:t>
            </w:r>
          </w:p>
          <w:p w:rsidR="005615A6" w:rsidRPr="005615A6" w:rsidRDefault="005615A6" w:rsidP="005615A6">
            <w:pPr>
              <w:pStyle w:val="Betarp"/>
              <w:rPr>
                <w:sz w:val="22"/>
              </w:rPr>
            </w:pPr>
            <w:r w:rsidRPr="005615A6">
              <w:rPr>
                <w:sz w:val="22"/>
              </w:rPr>
              <w:t>I r. 455 salė</w:t>
            </w:r>
          </w:p>
          <w:p w:rsidR="005615A6" w:rsidRPr="005615A6" w:rsidRDefault="005615A6" w:rsidP="005615A6">
            <w:pPr>
              <w:pStyle w:val="Betarp"/>
              <w:rPr>
                <w:sz w:val="22"/>
              </w:rPr>
            </w:pPr>
          </w:p>
        </w:tc>
        <w:tc>
          <w:tcPr>
            <w:tcW w:w="992" w:type="dxa"/>
            <w:tcMar>
              <w:top w:w="0" w:type="dxa"/>
              <w:left w:w="30" w:type="dxa"/>
              <w:bottom w:w="0" w:type="dxa"/>
              <w:right w:w="30" w:type="dxa"/>
            </w:tcMar>
          </w:tcPr>
          <w:p w:rsidR="005615A6" w:rsidRPr="005615A6" w:rsidRDefault="005615A6" w:rsidP="005615A6">
            <w:pPr>
              <w:pStyle w:val="Betarp"/>
              <w:rPr>
                <w:noProof/>
                <w:sz w:val="22"/>
              </w:rPr>
            </w:pPr>
            <w:r w:rsidRPr="005615A6">
              <w:rPr>
                <w:noProof/>
                <w:sz w:val="22"/>
              </w:rPr>
              <w:t>XIIP-2010</w:t>
            </w:r>
          </w:p>
          <w:p w:rsidR="005615A6" w:rsidRPr="005615A6" w:rsidRDefault="005615A6" w:rsidP="005615A6">
            <w:pPr>
              <w:pStyle w:val="Betarp"/>
              <w:rPr>
                <w:noProof/>
                <w:sz w:val="22"/>
              </w:rPr>
            </w:pPr>
          </w:p>
          <w:p w:rsidR="005615A6" w:rsidRPr="005615A6" w:rsidRDefault="005615A6" w:rsidP="005615A6">
            <w:pPr>
              <w:pStyle w:val="Betarp"/>
              <w:rPr>
                <w:noProof/>
                <w:sz w:val="22"/>
              </w:rPr>
            </w:pPr>
          </w:p>
          <w:p w:rsidR="005615A6" w:rsidRPr="005615A6" w:rsidRDefault="005615A6" w:rsidP="005615A6">
            <w:pPr>
              <w:pStyle w:val="Betarp"/>
              <w:rPr>
                <w:noProof/>
                <w:sz w:val="22"/>
              </w:rPr>
            </w:pPr>
          </w:p>
          <w:p w:rsidR="005615A6" w:rsidRPr="005615A6" w:rsidRDefault="005615A6" w:rsidP="005615A6">
            <w:pPr>
              <w:pStyle w:val="Betarp"/>
              <w:rPr>
                <w:noProof/>
                <w:sz w:val="22"/>
              </w:rPr>
            </w:pPr>
          </w:p>
          <w:p w:rsidR="005615A6" w:rsidRPr="005615A6" w:rsidRDefault="005615A6" w:rsidP="005615A6">
            <w:pPr>
              <w:pStyle w:val="Betarp"/>
              <w:rPr>
                <w:noProof/>
                <w:sz w:val="22"/>
              </w:rPr>
            </w:pPr>
          </w:p>
        </w:tc>
        <w:tc>
          <w:tcPr>
            <w:tcW w:w="3827" w:type="dxa"/>
            <w:tcMar>
              <w:top w:w="0" w:type="dxa"/>
              <w:left w:w="30" w:type="dxa"/>
              <w:bottom w:w="0" w:type="dxa"/>
              <w:right w:w="30" w:type="dxa"/>
            </w:tcMar>
          </w:tcPr>
          <w:p w:rsidR="005615A6" w:rsidRPr="005615A6" w:rsidRDefault="005615A6" w:rsidP="005615A6">
            <w:pPr>
              <w:pStyle w:val="Betarp"/>
              <w:rPr>
                <w:sz w:val="22"/>
              </w:rPr>
            </w:pPr>
            <w:r w:rsidRPr="005615A6">
              <w:rPr>
                <w:sz w:val="22"/>
              </w:rPr>
              <w:t>Civilinio proceso kodekso 145, 147, 499, 648, 688, 689, 710 ir 713 straipsnių pakeitimo įstatymo įgyvendinimo įstatymo projektas</w:t>
            </w:r>
          </w:p>
          <w:p w:rsidR="005615A6" w:rsidRPr="005615A6" w:rsidRDefault="005615A6" w:rsidP="005615A6">
            <w:pPr>
              <w:pStyle w:val="Betarp"/>
              <w:rPr>
                <w:sz w:val="22"/>
              </w:rPr>
            </w:pPr>
          </w:p>
          <w:p w:rsidR="005615A6" w:rsidRPr="005615A6" w:rsidRDefault="005615A6" w:rsidP="005615A6">
            <w:pPr>
              <w:pStyle w:val="Betarp"/>
              <w:rPr>
                <w:sz w:val="22"/>
              </w:rPr>
            </w:pPr>
            <w:r w:rsidRPr="005615A6">
              <w:rPr>
                <w:sz w:val="22"/>
              </w:rPr>
              <w:t xml:space="preserve">Pateikė - Vyriausybė/ TM </w:t>
            </w:r>
            <w:r w:rsidRPr="005615A6">
              <w:rPr>
                <w:sz w:val="22"/>
              </w:rPr>
              <w:br/>
              <w:t>Papildomas - BFK</w:t>
            </w:r>
          </w:p>
        </w:tc>
        <w:tc>
          <w:tcPr>
            <w:tcW w:w="1418" w:type="dxa"/>
            <w:tcMar>
              <w:top w:w="0" w:type="dxa"/>
              <w:left w:w="30" w:type="dxa"/>
              <w:bottom w:w="0" w:type="dxa"/>
              <w:right w:w="30" w:type="dxa"/>
            </w:tcMar>
          </w:tcPr>
          <w:p w:rsidR="005615A6" w:rsidRPr="005615A6" w:rsidRDefault="005615A6" w:rsidP="005615A6">
            <w:pPr>
              <w:pStyle w:val="Betarp"/>
              <w:rPr>
                <w:sz w:val="22"/>
              </w:rPr>
            </w:pPr>
            <w:r w:rsidRPr="005615A6">
              <w:rPr>
                <w:sz w:val="22"/>
              </w:rPr>
              <w:t>Pagrindinis (klausymai)</w:t>
            </w:r>
          </w:p>
          <w:p w:rsidR="005615A6" w:rsidRPr="005615A6" w:rsidRDefault="005615A6" w:rsidP="005615A6">
            <w:pPr>
              <w:pStyle w:val="Betarp"/>
              <w:rPr>
                <w:sz w:val="22"/>
              </w:rPr>
            </w:pPr>
          </w:p>
          <w:p w:rsidR="005615A6" w:rsidRPr="005615A6" w:rsidRDefault="005615A6" w:rsidP="005615A6">
            <w:pPr>
              <w:pStyle w:val="Betarp"/>
              <w:rPr>
                <w:sz w:val="22"/>
              </w:rPr>
            </w:pPr>
          </w:p>
          <w:p w:rsidR="005615A6" w:rsidRPr="005615A6" w:rsidRDefault="005615A6" w:rsidP="005615A6">
            <w:pPr>
              <w:pStyle w:val="Betarp"/>
              <w:rPr>
                <w:sz w:val="22"/>
              </w:rPr>
            </w:pPr>
          </w:p>
          <w:p w:rsidR="005615A6" w:rsidRPr="005615A6" w:rsidRDefault="005615A6" w:rsidP="005615A6">
            <w:pPr>
              <w:pStyle w:val="Betarp"/>
              <w:rPr>
                <w:sz w:val="22"/>
              </w:rPr>
            </w:pPr>
          </w:p>
          <w:p w:rsidR="005615A6" w:rsidRPr="005615A6" w:rsidRDefault="005615A6" w:rsidP="005615A6">
            <w:pPr>
              <w:pStyle w:val="Betarp"/>
              <w:rPr>
                <w:sz w:val="22"/>
              </w:rPr>
            </w:pPr>
          </w:p>
        </w:tc>
        <w:tc>
          <w:tcPr>
            <w:tcW w:w="1629" w:type="dxa"/>
            <w:tcMar>
              <w:top w:w="0" w:type="dxa"/>
              <w:left w:w="30" w:type="dxa"/>
              <w:bottom w:w="0" w:type="dxa"/>
              <w:right w:w="30" w:type="dxa"/>
            </w:tcMar>
          </w:tcPr>
          <w:p w:rsidR="005615A6" w:rsidRPr="005615A6" w:rsidRDefault="005615A6" w:rsidP="005615A6">
            <w:pPr>
              <w:pStyle w:val="Betarp"/>
              <w:rPr>
                <w:rFonts w:eastAsia="Arial Unicode MS"/>
                <w:noProof/>
                <w:sz w:val="22"/>
              </w:rPr>
            </w:pPr>
            <w:r w:rsidRPr="005615A6">
              <w:rPr>
                <w:rFonts w:eastAsia="Arial Unicode MS"/>
                <w:noProof/>
                <w:sz w:val="22"/>
              </w:rPr>
              <w:t>S. Šedbaras,</w:t>
            </w:r>
          </w:p>
          <w:p w:rsidR="005615A6" w:rsidRPr="005615A6" w:rsidRDefault="005615A6" w:rsidP="005615A6">
            <w:pPr>
              <w:pStyle w:val="Betarp"/>
              <w:rPr>
                <w:rFonts w:eastAsia="Arial Unicode MS"/>
                <w:noProof/>
                <w:sz w:val="22"/>
              </w:rPr>
            </w:pPr>
            <w:r w:rsidRPr="005615A6">
              <w:rPr>
                <w:rFonts w:eastAsia="Arial Unicode MS"/>
                <w:noProof/>
                <w:sz w:val="22"/>
              </w:rPr>
              <w:t>S. Brundza,</w:t>
            </w:r>
          </w:p>
          <w:p w:rsidR="005615A6" w:rsidRPr="005615A6" w:rsidRDefault="005615A6" w:rsidP="005615A6">
            <w:pPr>
              <w:pStyle w:val="Betarp"/>
              <w:rPr>
                <w:rFonts w:eastAsia="Arial Unicode MS"/>
                <w:noProof/>
                <w:sz w:val="22"/>
              </w:rPr>
            </w:pPr>
            <w:r w:rsidRPr="005615A6">
              <w:rPr>
                <w:rFonts w:eastAsia="Arial Unicode MS"/>
                <w:noProof/>
                <w:sz w:val="22"/>
              </w:rPr>
              <w:t>patarėja</w:t>
            </w:r>
          </w:p>
          <w:p w:rsidR="005615A6" w:rsidRPr="005615A6" w:rsidRDefault="005615A6" w:rsidP="005615A6">
            <w:pPr>
              <w:pStyle w:val="Betarp"/>
              <w:rPr>
                <w:rFonts w:eastAsia="Arial Unicode MS"/>
                <w:noProof/>
                <w:sz w:val="22"/>
              </w:rPr>
            </w:pPr>
            <w:r w:rsidRPr="005615A6">
              <w:rPr>
                <w:rFonts w:eastAsia="Arial Unicode MS"/>
                <w:noProof/>
                <w:sz w:val="22"/>
              </w:rPr>
              <w:t>M. Civilkienė</w:t>
            </w:r>
          </w:p>
          <w:p w:rsidR="005615A6" w:rsidRPr="005615A6" w:rsidRDefault="005615A6" w:rsidP="005615A6">
            <w:pPr>
              <w:pStyle w:val="Betarp"/>
              <w:rPr>
                <w:rFonts w:eastAsia="Arial Unicode MS"/>
                <w:noProof/>
                <w:sz w:val="22"/>
              </w:rPr>
            </w:pPr>
          </w:p>
          <w:p w:rsidR="005615A6" w:rsidRPr="005615A6" w:rsidRDefault="005615A6" w:rsidP="005615A6">
            <w:pPr>
              <w:pStyle w:val="Betarp"/>
              <w:rPr>
                <w:rFonts w:eastAsia="Arial Unicode MS"/>
                <w:noProof/>
                <w:sz w:val="22"/>
              </w:rPr>
            </w:pPr>
          </w:p>
          <w:p w:rsidR="005615A6" w:rsidRPr="005615A6" w:rsidRDefault="005615A6" w:rsidP="005615A6">
            <w:pPr>
              <w:pStyle w:val="Betarp"/>
              <w:rPr>
                <w:rFonts w:eastAsia="Arial Unicode MS"/>
                <w:noProof/>
                <w:sz w:val="22"/>
              </w:rPr>
            </w:pPr>
          </w:p>
        </w:tc>
      </w:tr>
      <w:tr w:rsidR="005615A6" w:rsidRPr="005615A6" w:rsidTr="005615A6">
        <w:trPr>
          <w:trHeight w:val="227"/>
          <w:jc w:val="center"/>
        </w:trPr>
        <w:tc>
          <w:tcPr>
            <w:tcW w:w="639" w:type="dxa"/>
            <w:tcMar>
              <w:top w:w="0" w:type="dxa"/>
              <w:left w:w="30" w:type="dxa"/>
              <w:bottom w:w="0" w:type="dxa"/>
              <w:right w:w="30" w:type="dxa"/>
            </w:tcMar>
          </w:tcPr>
          <w:p w:rsidR="005615A6" w:rsidRPr="005615A6" w:rsidRDefault="005615A6" w:rsidP="005615A6">
            <w:pPr>
              <w:pStyle w:val="Betarp"/>
              <w:numPr>
                <w:ilvl w:val="0"/>
                <w:numId w:val="14"/>
              </w:numPr>
              <w:ind w:left="530"/>
              <w:rPr>
                <w:sz w:val="22"/>
              </w:rPr>
            </w:pPr>
          </w:p>
        </w:tc>
        <w:tc>
          <w:tcPr>
            <w:tcW w:w="1134" w:type="dxa"/>
            <w:tcMar>
              <w:top w:w="0" w:type="dxa"/>
              <w:left w:w="30" w:type="dxa"/>
              <w:bottom w:w="0" w:type="dxa"/>
              <w:right w:w="30" w:type="dxa"/>
            </w:tcMar>
          </w:tcPr>
          <w:p w:rsidR="005615A6" w:rsidRPr="005615A6" w:rsidRDefault="005615A6" w:rsidP="005615A6">
            <w:pPr>
              <w:pStyle w:val="Betarp"/>
              <w:rPr>
                <w:sz w:val="22"/>
              </w:rPr>
            </w:pPr>
            <w:r w:rsidRPr="005615A6">
              <w:rPr>
                <w:sz w:val="22"/>
              </w:rPr>
              <w:t>2014-11-24</w:t>
            </w:r>
          </w:p>
          <w:p w:rsidR="005615A6" w:rsidRPr="005615A6" w:rsidRDefault="005615A6" w:rsidP="005615A6">
            <w:pPr>
              <w:pStyle w:val="Betarp"/>
              <w:rPr>
                <w:sz w:val="22"/>
              </w:rPr>
            </w:pPr>
            <w:r w:rsidRPr="005615A6">
              <w:rPr>
                <w:sz w:val="22"/>
              </w:rPr>
              <w:t>9.00 val.</w:t>
            </w:r>
          </w:p>
          <w:p w:rsidR="005615A6" w:rsidRPr="005615A6" w:rsidRDefault="005615A6" w:rsidP="005615A6">
            <w:pPr>
              <w:pStyle w:val="Betarp"/>
              <w:rPr>
                <w:sz w:val="22"/>
              </w:rPr>
            </w:pPr>
            <w:r w:rsidRPr="005615A6">
              <w:rPr>
                <w:sz w:val="22"/>
              </w:rPr>
              <w:t>I r. 455 salė</w:t>
            </w:r>
          </w:p>
          <w:p w:rsidR="005615A6" w:rsidRPr="005615A6" w:rsidRDefault="005615A6" w:rsidP="005615A6">
            <w:pPr>
              <w:pStyle w:val="Betarp"/>
              <w:rPr>
                <w:sz w:val="22"/>
              </w:rPr>
            </w:pPr>
          </w:p>
        </w:tc>
        <w:tc>
          <w:tcPr>
            <w:tcW w:w="992" w:type="dxa"/>
            <w:tcMar>
              <w:top w:w="0" w:type="dxa"/>
              <w:left w:w="30" w:type="dxa"/>
              <w:bottom w:w="0" w:type="dxa"/>
              <w:right w:w="30" w:type="dxa"/>
            </w:tcMar>
          </w:tcPr>
          <w:p w:rsidR="005615A6" w:rsidRPr="005615A6" w:rsidRDefault="005615A6" w:rsidP="005615A6">
            <w:pPr>
              <w:pStyle w:val="Betarp"/>
              <w:rPr>
                <w:noProof/>
                <w:sz w:val="22"/>
              </w:rPr>
            </w:pPr>
            <w:r w:rsidRPr="005615A6">
              <w:rPr>
                <w:noProof/>
                <w:sz w:val="22"/>
              </w:rPr>
              <w:t>XIIP-2011</w:t>
            </w:r>
          </w:p>
          <w:p w:rsidR="005615A6" w:rsidRPr="005615A6" w:rsidRDefault="005615A6" w:rsidP="005615A6">
            <w:pPr>
              <w:pStyle w:val="Betarp"/>
              <w:rPr>
                <w:noProof/>
                <w:sz w:val="22"/>
              </w:rPr>
            </w:pPr>
          </w:p>
          <w:p w:rsidR="005615A6" w:rsidRPr="005615A6" w:rsidRDefault="005615A6" w:rsidP="005615A6">
            <w:pPr>
              <w:pStyle w:val="Betarp"/>
              <w:rPr>
                <w:noProof/>
                <w:sz w:val="22"/>
              </w:rPr>
            </w:pPr>
          </w:p>
          <w:p w:rsidR="005615A6" w:rsidRPr="005615A6" w:rsidRDefault="005615A6" w:rsidP="005615A6">
            <w:pPr>
              <w:pStyle w:val="Betarp"/>
              <w:rPr>
                <w:noProof/>
                <w:sz w:val="22"/>
              </w:rPr>
            </w:pPr>
          </w:p>
          <w:p w:rsidR="005615A6" w:rsidRPr="005615A6" w:rsidRDefault="005615A6" w:rsidP="005615A6">
            <w:pPr>
              <w:pStyle w:val="Betarp"/>
              <w:rPr>
                <w:noProof/>
                <w:sz w:val="22"/>
              </w:rPr>
            </w:pPr>
          </w:p>
          <w:p w:rsidR="005615A6" w:rsidRPr="005615A6" w:rsidRDefault="005615A6" w:rsidP="005615A6">
            <w:pPr>
              <w:pStyle w:val="Betarp"/>
              <w:rPr>
                <w:sz w:val="22"/>
              </w:rPr>
            </w:pPr>
          </w:p>
        </w:tc>
        <w:tc>
          <w:tcPr>
            <w:tcW w:w="3827" w:type="dxa"/>
            <w:tcMar>
              <w:top w:w="0" w:type="dxa"/>
              <w:left w:w="30" w:type="dxa"/>
              <w:bottom w:w="0" w:type="dxa"/>
              <w:right w:w="30" w:type="dxa"/>
            </w:tcMar>
          </w:tcPr>
          <w:p w:rsidR="005615A6" w:rsidRPr="005615A6" w:rsidRDefault="005615A6" w:rsidP="005615A6">
            <w:pPr>
              <w:pStyle w:val="Betarp"/>
              <w:rPr>
                <w:sz w:val="22"/>
              </w:rPr>
            </w:pPr>
            <w:r w:rsidRPr="005615A6">
              <w:rPr>
                <w:sz w:val="22"/>
              </w:rPr>
              <w:t>Turto arešto aktų registro įstatymo Nr. VIII-1375 10 straipsnio pakeitimo įstatymo projektas</w:t>
            </w:r>
          </w:p>
          <w:p w:rsidR="005615A6" w:rsidRPr="005615A6" w:rsidRDefault="005615A6" w:rsidP="005615A6">
            <w:pPr>
              <w:pStyle w:val="Betarp"/>
              <w:rPr>
                <w:sz w:val="22"/>
              </w:rPr>
            </w:pPr>
          </w:p>
          <w:p w:rsidR="005615A6" w:rsidRPr="005615A6" w:rsidRDefault="005615A6" w:rsidP="005615A6">
            <w:pPr>
              <w:pStyle w:val="Betarp"/>
              <w:rPr>
                <w:sz w:val="22"/>
              </w:rPr>
            </w:pPr>
            <w:r w:rsidRPr="005615A6">
              <w:rPr>
                <w:sz w:val="22"/>
              </w:rPr>
              <w:t xml:space="preserve">Pateikė - Vyriausybė/ TM </w:t>
            </w:r>
            <w:r w:rsidRPr="005615A6">
              <w:rPr>
                <w:sz w:val="22"/>
              </w:rPr>
              <w:br/>
            </w:r>
            <w:r w:rsidRPr="005615A6">
              <w:rPr>
                <w:sz w:val="22"/>
              </w:rPr>
              <w:br/>
              <w:t>Papildomas - BFK</w:t>
            </w:r>
          </w:p>
        </w:tc>
        <w:tc>
          <w:tcPr>
            <w:tcW w:w="1418" w:type="dxa"/>
            <w:tcMar>
              <w:top w:w="0" w:type="dxa"/>
              <w:left w:w="30" w:type="dxa"/>
              <w:bottom w:w="0" w:type="dxa"/>
              <w:right w:w="30" w:type="dxa"/>
            </w:tcMar>
          </w:tcPr>
          <w:p w:rsidR="005615A6" w:rsidRPr="005615A6" w:rsidRDefault="005615A6" w:rsidP="005615A6">
            <w:pPr>
              <w:pStyle w:val="Betarp"/>
              <w:rPr>
                <w:sz w:val="22"/>
              </w:rPr>
            </w:pPr>
            <w:r w:rsidRPr="005615A6">
              <w:rPr>
                <w:sz w:val="22"/>
              </w:rPr>
              <w:t>Pagrindinis (klausymai)</w:t>
            </w:r>
          </w:p>
          <w:p w:rsidR="005615A6" w:rsidRPr="005615A6" w:rsidRDefault="005615A6" w:rsidP="005615A6">
            <w:pPr>
              <w:pStyle w:val="Betarp"/>
              <w:rPr>
                <w:sz w:val="22"/>
              </w:rPr>
            </w:pPr>
          </w:p>
          <w:p w:rsidR="005615A6" w:rsidRPr="005615A6" w:rsidRDefault="005615A6" w:rsidP="005615A6">
            <w:pPr>
              <w:pStyle w:val="Betarp"/>
              <w:rPr>
                <w:sz w:val="22"/>
              </w:rPr>
            </w:pPr>
          </w:p>
          <w:p w:rsidR="005615A6" w:rsidRPr="005615A6" w:rsidRDefault="005615A6" w:rsidP="005615A6">
            <w:pPr>
              <w:pStyle w:val="Betarp"/>
              <w:rPr>
                <w:sz w:val="22"/>
              </w:rPr>
            </w:pPr>
          </w:p>
          <w:p w:rsidR="005615A6" w:rsidRPr="005615A6" w:rsidRDefault="005615A6" w:rsidP="005615A6">
            <w:pPr>
              <w:pStyle w:val="Betarp"/>
              <w:rPr>
                <w:sz w:val="22"/>
              </w:rPr>
            </w:pPr>
          </w:p>
          <w:p w:rsidR="005615A6" w:rsidRPr="005615A6" w:rsidRDefault="005615A6" w:rsidP="005615A6">
            <w:pPr>
              <w:pStyle w:val="Betarp"/>
              <w:rPr>
                <w:sz w:val="22"/>
              </w:rPr>
            </w:pPr>
          </w:p>
        </w:tc>
        <w:tc>
          <w:tcPr>
            <w:tcW w:w="1629" w:type="dxa"/>
            <w:tcMar>
              <w:top w:w="0" w:type="dxa"/>
              <w:left w:w="30" w:type="dxa"/>
              <w:bottom w:w="0" w:type="dxa"/>
              <w:right w:w="30" w:type="dxa"/>
            </w:tcMar>
          </w:tcPr>
          <w:p w:rsidR="005615A6" w:rsidRPr="005615A6" w:rsidRDefault="005615A6" w:rsidP="005615A6">
            <w:pPr>
              <w:pStyle w:val="Betarp"/>
              <w:rPr>
                <w:rFonts w:eastAsia="Arial Unicode MS"/>
                <w:noProof/>
                <w:sz w:val="22"/>
              </w:rPr>
            </w:pPr>
            <w:r w:rsidRPr="005615A6">
              <w:rPr>
                <w:rFonts w:eastAsia="Arial Unicode MS"/>
                <w:noProof/>
                <w:sz w:val="22"/>
              </w:rPr>
              <w:t>S. Šedbaras,</w:t>
            </w:r>
          </w:p>
          <w:p w:rsidR="005615A6" w:rsidRPr="005615A6" w:rsidRDefault="005615A6" w:rsidP="005615A6">
            <w:pPr>
              <w:pStyle w:val="Betarp"/>
              <w:rPr>
                <w:rFonts w:eastAsia="Arial Unicode MS"/>
                <w:noProof/>
                <w:sz w:val="22"/>
              </w:rPr>
            </w:pPr>
            <w:r w:rsidRPr="005615A6">
              <w:rPr>
                <w:rFonts w:eastAsia="Arial Unicode MS"/>
                <w:noProof/>
                <w:sz w:val="22"/>
              </w:rPr>
              <w:t>S. Brundza,</w:t>
            </w:r>
          </w:p>
          <w:p w:rsidR="005615A6" w:rsidRPr="005615A6" w:rsidRDefault="005615A6" w:rsidP="005615A6">
            <w:pPr>
              <w:pStyle w:val="Betarp"/>
              <w:rPr>
                <w:rFonts w:eastAsia="Arial Unicode MS"/>
                <w:noProof/>
                <w:sz w:val="22"/>
              </w:rPr>
            </w:pPr>
            <w:r w:rsidRPr="005615A6">
              <w:rPr>
                <w:rFonts w:eastAsia="Arial Unicode MS"/>
                <w:noProof/>
                <w:sz w:val="22"/>
              </w:rPr>
              <w:t>patarėja</w:t>
            </w:r>
          </w:p>
          <w:p w:rsidR="005615A6" w:rsidRPr="005615A6" w:rsidRDefault="005615A6" w:rsidP="005615A6">
            <w:pPr>
              <w:pStyle w:val="Betarp"/>
              <w:rPr>
                <w:rFonts w:eastAsia="Arial Unicode MS"/>
                <w:noProof/>
                <w:sz w:val="22"/>
              </w:rPr>
            </w:pPr>
            <w:r w:rsidRPr="005615A6">
              <w:rPr>
                <w:rFonts w:eastAsia="Arial Unicode MS"/>
                <w:noProof/>
                <w:sz w:val="22"/>
              </w:rPr>
              <w:t>I. Leonavičiūtė</w:t>
            </w:r>
          </w:p>
          <w:p w:rsidR="005615A6" w:rsidRPr="005615A6" w:rsidRDefault="005615A6" w:rsidP="005615A6">
            <w:pPr>
              <w:pStyle w:val="Betarp"/>
              <w:rPr>
                <w:rFonts w:eastAsia="Arial Unicode MS"/>
                <w:noProof/>
                <w:sz w:val="22"/>
              </w:rPr>
            </w:pPr>
          </w:p>
          <w:p w:rsidR="005615A6" w:rsidRPr="005615A6" w:rsidRDefault="005615A6" w:rsidP="005615A6">
            <w:pPr>
              <w:pStyle w:val="Betarp"/>
              <w:rPr>
                <w:rFonts w:eastAsia="Arial Unicode MS"/>
                <w:noProof/>
                <w:sz w:val="22"/>
              </w:rPr>
            </w:pPr>
          </w:p>
          <w:p w:rsidR="005615A6" w:rsidRPr="005615A6" w:rsidRDefault="005615A6" w:rsidP="005615A6">
            <w:pPr>
              <w:pStyle w:val="Betarp"/>
              <w:rPr>
                <w:sz w:val="22"/>
              </w:rPr>
            </w:pPr>
          </w:p>
        </w:tc>
      </w:tr>
    </w:tbl>
    <w:p w:rsidR="005615A6" w:rsidRPr="004D1A97" w:rsidRDefault="005615A6" w:rsidP="004D1A97">
      <w:pPr>
        <w:pStyle w:val="Betarp"/>
        <w:jc w:val="center"/>
        <w:rPr>
          <w:sz w:val="22"/>
        </w:rPr>
      </w:pP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627"/>
        <w:gridCol w:w="1405"/>
        <w:gridCol w:w="1125"/>
        <w:gridCol w:w="3233"/>
        <w:gridCol w:w="1572"/>
        <w:gridCol w:w="1677"/>
      </w:tblGrid>
      <w:tr w:rsidR="005615A6" w:rsidRPr="00150B20" w:rsidTr="00F24925">
        <w:trPr>
          <w:trHeight w:val="20"/>
          <w:jc w:val="center"/>
        </w:trPr>
        <w:tc>
          <w:tcPr>
            <w:tcW w:w="627" w:type="dxa"/>
          </w:tcPr>
          <w:p w:rsidR="005615A6" w:rsidRPr="00150B20" w:rsidRDefault="005615A6" w:rsidP="00150B20">
            <w:pPr>
              <w:pStyle w:val="Betarp"/>
              <w:shd w:val="clear" w:color="auto" w:fill="FFFFFF"/>
              <w:jc w:val="center"/>
              <w:rPr>
                <w:b/>
                <w:noProof/>
                <w:sz w:val="22"/>
              </w:rPr>
            </w:pPr>
            <w:r w:rsidRPr="00150B20">
              <w:rPr>
                <w:b/>
                <w:noProof/>
                <w:sz w:val="22"/>
              </w:rPr>
              <w:t>Eil.</w:t>
            </w:r>
            <w:r w:rsidRPr="00150B20">
              <w:rPr>
                <w:b/>
                <w:noProof/>
                <w:sz w:val="22"/>
              </w:rPr>
              <w:br/>
              <w:t>Nr.</w:t>
            </w:r>
          </w:p>
        </w:tc>
        <w:tc>
          <w:tcPr>
            <w:tcW w:w="1405" w:type="dxa"/>
          </w:tcPr>
          <w:p w:rsidR="005615A6" w:rsidRPr="00150B20" w:rsidRDefault="005615A6" w:rsidP="00150B20">
            <w:pPr>
              <w:pStyle w:val="Betarp"/>
              <w:shd w:val="clear" w:color="auto" w:fill="FFFFFF"/>
              <w:jc w:val="center"/>
              <w:rPr>
                <w:b/>
                <w:noProof/>
                <w:sz w:val="22"/>
              </w:rPr>
            </w:pPr>
            <w:r w:rsidRPr="00150B20">
              <w:rPr>
                <w:b/>
                <w:noProof/>
                <w:sz w:val="22"/>
              </w:rPr>
              <w:t>Data,</w:t>
            </w:r>
            <w:r w:rsidRPr="00150B20">
              <w:rPr>
                <w:b/>
                <w:noProof/>
                <w:sz w:val="22"/>
              </w:rPr>
              <w:br/>
              <w:t>laikas,</w:t>
            </w:r>
            <w:r w:rsidRPr="00150B20">
              <w:rPr>
                <w:b/>
                <w:noProof/>
                <w:sz w:val="22"/>
              </w:rPr>
              <w:br/>
              <w:t>vieta</w:t>
            </w:r>
          </w:p>
        </w:tc>
        <w:tc>
          <w:tcPr>
            <w:tcW w:w="1125" w:type="dxa"/>
          </w:tcPr>
          <w:p w:rsidR="005615A6" w:rsidRPr="00150B20" w:rsidRDefault="005615A6" w:rsidP="00150B20">
            <w:pPr>
              <w:pStyle w:val="Betarp"/>
              <w:shd w:val="clear" w:color="auto" w:fill="FFFFFF"/>
              <w:jc w:val="center"/>
              <w:rPr>
                <w:b/>
                <w:noProof/>
                <w:sz w:val="22"/>
              </w:rPr>
            </w:pPr>
            <w:r w:rsidRPr="00150B20">
              <w:rPr>
                <w:b/>
                <w:noProof/>
                <w:sz w:val="22"/>
              </w:rPr>
              <w:t>Projekto Nr.</w:t>
            </w:r>
          </w:p>
        </w:tc>
        <w:tc>
          <w:tcPr>
            <w:tcW w:w="3233" w:type="dxa"/>
            <w:hideMark/>
          </w:tcPr>
          <w:p w:rsidR="005615A6" w:rsidRPr="00150B20" w:rsidRDefault="005615A6" w:rsidP="00150B20">
            <w:pPr>
              <w:pStyle w:val="Betarp"/>
              <w:shd w:val="clear" w:color="auto" w:fill="FFFFFF"/>
              <w:jc w:val="center"/>
              <w:rPr>
                <w:rFonts w:eastAsia="Arial Unicode MS"/>
                <w:b/>
                <w:noProof/>
                <w:sz w:val="22"/>
              </w:rPr>
            </w:pPr>
            <w:r w:rsidRPr="00150B20">
              <w:rPr>
                <w:b/>
                <w:noProof/>
                <w:sz w:val="22"/>
              </w:rPr>
              <w:t>Svarstomi klausimai</w:t>
            </w:r>
          </w:p>
        </w:tc>
        <w:tc>
          <w:tcPr>
            <w:tcW w:w="1572" w:type="dxa"/>
          </w:tcPr>
          <w:p w:rsidR="005615A6" w:rsidRPr="00150B20" w:rsidRDefault="005615A6" w:rsidP="00150B20">
            <w:pPr>
              <w:pStyle w:val="Betarp"/>
              <w:shd w:val="clear" w:color="auto" w:fill="FFFFFF"/>
              <w:jc w:val="center"/>
              <w:rPr>
                <w:b/>
                <w:noProof/>
                <w:sz w:val="22"/>
              </w:rPr>
            </w:pPr>
            <w:r w:rsidRPr="00150B20">
              <w:rPr>
                <w:b/>
                <w:noProof/>
                <w:sz w:val="22"/>
              </w:rPr>
              <w:t>Pagrindinis ar papildomas komitetas</w:t>
            </w:r>
            <w:r w:rsidRPr="00150B20">
              <w:rPr>
                <w:b/>
                <w:noProof/>
                <w:sz w:val="22"/>
              </w:rPr>
              <w:br/>
              <w:t>(stadija)</w:t>
            </w:r>
          </w:p>
        </w:tc>
        <w:tc>
          <w:tcPr>
            <w:tcW w:w="1677" w:type="dxa"/>
          </w:tcPr>
          <w:p w:rsidR="005615A6" w:rsidRPr="00150B20" w:rsidRDefault="005615A6" w:rsidP="00150B20">
            <w:pPr>
              <w:pStyle w:val="Betarp"/>
              <w:shd w:val="clear" w:color="auto" w:fill="FFFFFF"/>
              <w:jc w:val="center"/>
              <w:rPr>
                <w:b/>
                <w:noProof/>
                <w:sz w:val="22"/>
              </w:rPr>
            </w:pPr>
            <w:r w:rsidRPr="00150B20">
              <w:rPr>
                <w:b/>
                <w:noProof/>
                <w:sz w:val="22"/>
              </w:rPr>
              <w:t>Komiteto išvadų rengėjai,biuro tarnautojai</w:t>
            </w:r>
          </w:p>
        </w:tc>
      </w:tr>
      <w:tr w:rsidR="005615A6" w:rsidRPr="00150B20" w:rsidTr="00F24925">
        <w:trPr>
          <w:trHeight w:val="20"/>
          <w:jc w:val="center"/>
        </w:trPr>
        <w:tc>
          <w:tcPr>
            <w:tcW w:w="627" w:type="dxa"/>
            <w:shd w:val="clear" w:color="auto" w:fill="FFFFFF"/>
          </w:tcPr>
          <w:p w:rsidR="005615A6" w:rsidRPr="00150B20" w:rsidRDefault="005615A6" w:rsidP="00150B20">
            <w:pPr>
              <w:numPr>
                <w:ilvl w:val="0"/>
                <w:numId w:val="7"/>
              </w:numPr>
              <w:shd w:val="clear" w:color="auto" w:fill="FFFFFF"/>
              <w:spacing w:after="0" w:line="240" w:lineRule="auto"/>
              <w:jc w:val="center"/>
              <w:rPr>
                <w:rFonts w:eastAsia="Times New Roman"/>
                <w:noProof/>
                <w:sz w:val="22"/>
                <w:szCs w:val="22"/>
              </w:rPr>
            </w:pPr>
          </w:p>
        </w:tc>
        <w:tc>
          <w:tcPr>
            <w:tcW w:w="1405" w:type="dxa"/>
            <w:shd w:val="clear" w:color="auto" w:fill="FFFFFF"/>
          </w:tcPr>
          <w:p w:rsidR="005615A6" w:rsidRPr="00150B20" w:rsidRDefault="005615A6" w:rsidP="00150B20">
            <w:pPr>
              <w:pStyle w:val="Betarp"/>
              <w:shd w:val="clear" w:color="auto" w:fill="FFFFFF"/>
              <w:jc w:val="center"/>
              <w:rPr>
                <w:noProof/>
                <w:sz w:val="22"/>
              </w:rPr>
            </w:pPr>
            <w:r w:rsidRPr="00150B20">
              <w:rPr>
                <w:noProof/>
                <w:sz w:val="22"/>
              </w:rPr>
              <w:t>2014-11-26</w:t>
            </w:r>
          </w:p>
          <w:p w:rsidR="005615A6" w:rsidRPr="00150B20" w:rsidRDefault="005615A6" w:rsidP="00150B20">
            <w:pPr>
              <w:pStyle w:val="Betarp"/>
              <w:shd w:val="clear" w:color="auto" w:fill="FFFFFF"/>
              <w:jc w:val="center"/>
              <w:rPr>
                <w:noProof/>
                <w:sz w:val="22"/>
              </w:rPr>
            </w:pPr>
            <w:r w:rsidRPr="00150B20">
              <w:rPr>
                <w:noProof/>
                <w:sz w:val="22"/>
              </w:rPr>
              <w:t>9.00–9.20</w:t>
            </w:r>
          </w:p>
          <w:p w:rsidR="005615A6" w:rsidRPr="00150B20" w:rsidRDefault="005615A6" w:rsidP="00150B20">
            <w:pPr>
              <w:pStyle w:val="Betarp"/>
              <w:shd w:val="clear" w:color="auto" w:fill="FFFFFF"/>
              <w:jc w:val="center"/>
              <w:rPr>
                <w:noProof/>
                <w:sz w:val="22"/>
              </w:rPr>
            </w:pPr>
            <w:r w:rsidRPr="00150B20">
              <w:rPr>
                <w:noProof/>
                <w:sz w:val="22"/>
              </w:rPr>
              <w:t>I r. 455 s.</w:t>
            </w:r>
          </w:p>
        </w:tc>
        <w:tc>
          <w:tcPr>
            <w:tcW w:w="1125" w:type="dxa"/>
            <w:shd w:val="clear" w:color="auto" w:fill="FFFFFF"/>
          </w:tcPr>
          <w:p w:rsidR="005615A6" w:rsidRPr="00150B20" w:rsidRDefault="005615A6" w:rsidP="00150B20">
            <w:pPr>
              <w:pStyle w:val="Betarp"/>
              <w:shd w:val="clear" w:color="auto" w:fill="FFFFFF"/>
              <w:jc w:val="center"/>
              <w:rPr>
                <w:noProof/>
                <w:sz w:val="22"/>
              </w:rPr>
            </w:pPr>
            <w:r w:rsidRPr="00150B20">
              <w:rPr>
                <w:noProof/>
                <w:sz w:val="22"/>
              </w:rPr>
              <w:t>XIIP-1940</w:t>
            </w:r>
          </w:p>
        </w:tc>
        <w:tc>
          <w:tcPr>
            <w:tcW w:w="3233" w:type="dxa"/>
            <w:shd w:val="clear" w:color="auto" w:fill="FFFFFF"/>
          </w:tcPr>
          <w:p w:rsidR="005615A6" w:rsidRPr="00150B20" w:rsidRDefault="005615A6" w:rsidP="00150B20">
            <w:pPr>
              <w:spacing w:after="0" w:line="240" w:lineRule="auto"/>
              <w:jc w:val="center"/>
              <w:rPr>
                <w:snapToGrid w:val="0"/>
                <w:sz w:val="22"/>
                <w:szCs w:val="22"/>
              </w:rPr>
            </w:pPr>
            <w:r w:rsidRPr="00150B20">
              <w:rPr>
                <w:snapToGrid w:val="0"/>
                <w:sz w:val="22"/>
                <w:szCs w:val="22"/>
              </w:rPr>
              <w:t xml:space="preserve">Saugaus eismo automobilių keliais įstatymo Nr. VIII-2043 23 straipsnio pakeitimo įstatymo </w:t>
            </w:r>
            <w:r w:rsidRPr="00150B20">
              <w:rPr>
                <w:snapToGrid w:val="0"/>
                <w:sz w:val="22"/>
                <w:szCs w:val="22"/>
              </w:rPr>
              <w:lastRenderedPageBreak/>
              <w:t>projektas</w:t>
            </w:r>
          </w:p>
          <w:p w:rsidR="005615A6" w:rsidRPr="00150B20" w:rsidRDefault="005615A6" w:rsidP="00150B20">
            <w:pPr>
              <w:spacing w:after="0" w:line="240" w:lineRule="auto"/>
              <w:jc w:val="center"/>
              <w:rPr>
                <w:snapToGrid w:val="0"/>
                <w:sz w:val="22"/>
                <w:szCs w:val="22"/>
              </w:rPr>
            </w:pPr>
          </w:p>
          <w:p w:rsidR="005615A6" w:rsidRPr="00150B20" w:rsidRDefault="005615A6" w:rsidP="00150B20">
            <w:pPr>
              <w:spacing w:after="0" w:line="240" w:lineRule="auto"/>
              <w:jc w:val="center"/>
              <w:rPr>
                <w:sz w:val="22"/>
                <w:szCs w:val="22"/>
              </w:rPr>
            </w:pPr>
            <w:r w:rsidRPr="00150B20">
              <w:rPr>
                <w:sz w:val="22"/>
                <w:szCs w:val="22"/>
              </w:rPr>
              <w:t>Pateikė  Seimo narys</w:t>
            </w:r>
            <w:r w:rsidRPr="00150B20">
              <w:rPr>
                <w:sz w:val="22"/>
                <w:szCs w:val="22"/>
              </w:rPr>
              <w:br/>
              <w:t xml:space="preserve"> A. Dudėnas/ 29 SN</w:t>
            </w:r>
          </w:p>
        </w:tc>
        <w:tc>
          <w:tcPr>
            <w:tcW w:w="1572" w:type="dxa"/>
            <w:shd w:val="clear" w:color="auto" w:fill="FFFFFF"/>
          </w:tcPr>
          <w:p w:rsidR="005615A6" w:rsidRPr="00150B20" w:rsidRDefault="005615A6" w:rsidP="00150B20">
            <w:pPr>
              <w:shd w:val="clear" w:color="auto" w:fill="FFFFFF"/>
              <w:spacing w:after="0" w:line="240" w:lineRule="auto"/>
              <w:jc w:val="center"/>
              <w:rPr>
                <w:rFonts w:eastAsia="Arial Unicode MS"/>
                <w:noProof/>
                <w:sz w:val="22"/>
                <w:szCs w:val="22"/>
              </w:rPr>
            </w:pPr>
            <w:r w:rsidRPr="00150B20">
              <w:rPr>
                <w:rFonts w:eastAsia="Arial Unicode MS"/>
                <w:noProof/>
                <w:sz w:val="22"/>
                <w:szCs w:val="22"/>
              </w:rPr>
              <w:lastRenderedPageBreak/>
              <w:t>Pagrindinis</w:t>
            </w:r>
            <w:r w:rsidRPr="00150B20">
              <w:rPr>
                <w:rFonts w:eastAsia="Arial Unicode MS"/>
                <w:noProof/>
                <w:sz w:val="22"/>
                <w:szCs w:val="22"/>
              </w:rPr>
              <w:br/>
              <w:t>(svarstymas)</w:t>
            </w:r>
          </w:p>
        </w:tc>
        <w:tc>
          <w:tcPr>
            <w:tcW w:w="1677" w:type="dxa"/>
            <w:shd w:val="clear" w:color="auto" w:fill="FFFFFF"/>
          </w:tcPr>
          <w:p w:rsidR="005615A6" w:rsidRPr="00150B20" w:rsidRDefault="005615A6" w:rsidP="00150B20">
            <w:pPr>
              <w:spacing w:after="0" w:line="240" w:lineRule="auto"/>
              <w:jc w:val="center"/>
              <w:rPr>
                <w:rFonts w:eastAsia="Arial Unicode MS"/>
                <w:noProof/>
                <w:sz w:val="22"/>
                <w:szCs w:val="22"/>
              </w:rPr>
            </w:pPr>
            <w:r w:rsidRPr="00150B20">
              <w:rPr>
                <w:noProof/>
                <w:sz w:val="22"/>
                <w:szCs w:val="22"/>
              </w:rPr>
              <w:t>J. Sabatauskas,</w:t>
            </w:r>
            <w:r w:rsidRPr="00150B20">
              <w:rPr>
                <w:noProof/>
                <w:sz w:val="22"/>
                <w:szCs w:val="22"/>
              </w:rPr>
              <w:br/>
              <w:t>S. Šedbaras,</w:t>
            </w:r>
            <w:r w:rsidRPr="00150B20">
              <w:rPr>
                <w:noProof/>
                <w:sz w:val="22"/>
                <w:szCs w:val="22"/>
              </w:rPr>
              <w:br/>
              <w:t>patarėja</w:t>
            </w:r>
            <w:r w:rsidRPr="00150B20">
              <w:rPr>
                <w:noProof/>
                <w:sz w:val="22"/>
                <w:szCs w:val="22"/>
              </w:rPr>
              <w:br/>
            </w:r>
            <w:r w:rsidRPr="00150B20">
              <w:rPr>
                <w:noProof/>
                <w:sz w:val="22"/>
                <w:szCs w:val="22"/>
              </w:rPr>
              <w:lastRenderedPageBreak/>
              <w:t>I. Leonavičiūtė</w:t>
            </w:r>
          </w:p>
        </w:tc>
      </w:tr>
      <w:tr w:rsidR="005615A6" w:rsidRPr="00150B20" w:rsidTr="00F24925">
        <w:trPr>
          <w:trHeight w:val="20"/>
          <w:jc w:val="center"/>
        </w:trPr>
        <w:tc>
          <w:tcPr>
            <w:tcW w:w="627" w:type="dxa"/>
            <w:shd w:val="clear" w:color="auto" w:fill="FFFFFF"/>
          </w:tcPr>
          <w:p w:rsidR="005615A6" w:rsidRPr="00150B20" w:rsidRDefault="005615A6" w:rsidP="00150B20">
            <w:pPr>
              <w:numPr>
                <w:ilvl w:val="0"/>
                <w:numId w:val="7"/>
              </w:numPr>
              <w:shd w:val="clear" w:color="auto" w:fill="FFFFFF"/>
              <w:spacing w:after="0" w:line="240" w:lineRule="auto"/>
              <w:jc w:val="center"/>
              <w:rPr>
                <w:rFonts w:eastAsia="Times New Roman"/>
                <w:noProof/>
                <w:sz w:val="22"/>
                <w:szCs w:val="22"/>
              </w:rPr>
            </w:pPr>
          </w:p>
        </w:tc>
        <w:tc>
          <w:tcPr>
            <w:tcW w:w="1405" w:type="dxa"/>
            <w:shd w:val="clear" w:color="auto" w:fill="FFFFFF"/>
          </w:tcPr>
          <w:p w:rsidR="005615A6" w:rsidRPr="00150B20" w:rsidRDefault="005615A6" w:rsidP="00150B20">
            <w:pPr>
              <w:pStyle w:val="Betarp"/>
              <w:shd w:val="clear" w:color="auto" w:fill="FFFFFF"/>
              <w:jc w:val="center"/>
              <w:rPr>
                <w:noProof/>
                <w:sz w:val="22"/>
              </w:rPr>
            </w:pPr>
            <w:r w:rsidRPr="00150B20">
              <w:rPr>
                <w:noProof/>
                <w:sz w:val="22"/>
              </w:rPr>
              <w:t>2014-11-26</w:t>
            </w:r>
          </w:p>
          <w:p w:rsidR="005615A6" w:rsidRPr="00150B20" w:rsidRDefault="005615A6" w:rsidP="00150B20">
            <w:pPr>
              <w:pStyle w:val="Betarp"/>
              <w:shd w:val="clear" w:color="auto" w:fill="FFFFFF"/>
              <w:jc w:val="center"/>
              <w:rPr>
                <w:noProof/>
                <w:sz w:val="22"/>
              </w:rPr>
            </w:pPr>
            <w:r w:rsidRPr="00150B20">
              <w:rPr>
                <w:noProof/>
                <w:sz w:val="22"/>
              </w:rPr>
              <w:t>9.20–9.30</w:t>
            </w:r>
          </w:p>
          <w:p w:rsidR="005615A6" w:rsidRPr="00150B20" w:rsidRDefault="005615A6" w:rsidP="00150B20">
            <w:pPr>
              <w:pStyle w:val="Betarp"/>
              <w:shd w:val="clear" w:color="auto" w:fill="FFFFFF"/>
              <w:jc w:val="center"/>
              <w:rPr>
                <w:noProof/>
                <w:sz w:val="22"/>
              </w:rPr>
            </w:pPr>
            <w:r w:rsidRPr="00150B20">
              <w:rPr>
                <w:noProof/>
                <w:sz w:val="22"/>
              </w:rPr>
              <w:t>I r. 455 s.</w:t>
            </w:r>
          </w:p>
        </w:tc>
        <w:tc>
          <w:tcPr>
            <w:tcW w:w="1125" w:type="dxa"/>
            <w:shd w:val="clear" w:color="auto" w:fill="FFFFFF"/>
          </w:tcPr>
          <w:p w:rsidR="005615A6" w:rsidRPr="00150B20" w:rsidRDefault="005615A6" w:rsidP="00150B20">
            <w:pPr>
              <w:pStyle w:val="Betarp"/>
              <w:shd w:val="clear" w:color="auto" w:fill="FFFFFF"/>
              <w:jc w:val="center"/>
              <w:rPr>
                <w:noProof/>
                <w:sz w:val="22"/>
              </w:rPr>
            </w:pPr>
            <w:r w:rsidRPr="00150B20">
              <w:rPr>
                <w:noProof/>
                <w:sz w:val="22"/>
              </w:rPr>
              <w:t>XIIP-2472</w:t>
            </w:r>
          </w:p>
        </w:tc>
        <w:tc>
          <w:tcPr>
            <w:tcW w:w="3233" w:type="dxa"/>
            <w:shd w:val="clear" w:color="auto" w:fill="FFFFFF"/>
          </w:tcPr>
          <w:p w:rsidR="005615A6" w:rsidRPr="00150B20" w:rsidRDefault="005615A6" w:rsidP="00150B20">
            <w:pPr>
              <w:spacing w:after="0" w:line="240" w:lineRule="auto"/>
              <w:jc w:val="center"/>
              <w:rPr>
                <w:snapToGrid w:val="0"/>
                <w:sz w:val="22"/>
                <w:szCs w:val="22"/>
              </w:rPr>
            </w:pPr>
            <w:r w:rsidRPr="00150B20">
              <w:rPr>
                <w:snapToGrid w:val="0"/>
                <w:sz w:val="22"/>
                <w:szCs w:val="22"/>
              </w:rPr>
              <w:t>Transporto priemonių valdytojų civilinės atsakomybės privalomojo draudimo įstatymo Nr. IX-378 6, 9, 11, 12, 15, 20, 28, 39 straipsnių pakeitimo ir Įstatymo papildymo 11(1), 11(2) straipsniais įstatymo projektas</w:t>
            </w:r>
          </w:p>
          <w:p w:rsidR="005615A6" w:rsidRPr="00150B20" w:rsidRDefault="005615A6" w:rsidP="00150B20">
            <w:pPr>
              <w:spacing w:after="0" w:line="240" w:lineRule="auto"/>
              <w:jc w:val="center"/>
              <w:rPr>
                <w:snapToGrid w:val="0"/>
                <w:sz w:val="22"/>
                <w:szCs w:val="22"/>
              </w:rPr>
            </w:pPr>
          </w:p>
          <w:p w:rsidR="005615A6" w:rsidRPr="00150B20" w:rsidRDefault="005615A6" w:rsidP="00150B20">
            <w:pPr>
              <w:shd w:val="clear" w:color="auto" w:fill="FFFFFF"/>
              <w:spacing w:after="0" w:line="240" w:lineRule="auto"/>
              <w:jc w:val="center"/>
              <w:rPr>
                <w:sz w:val="22"/>
                <w:szCs w:val="22"/>
              </w:rPr>
            </w:pPr>
            <w:r w:rsidRPr="00150B20">
              <w:rPr>
                <w:sz w:val="22"/>
                <w:szCs w:val="22"/>
              </w:rPr>
              <w:t xml:space="preserve">Pateikė Seimo nariai: </w:t>
            </w:r>
            <w:r w:rsidRPr="00150B20">
              <w:rPr>
                <w:sz w:val="22"/>
                <w:szCs w:val="22"/>
              </w:rPr>
              <w:br/>
              <w:t>A. Mockus, R. Sargūnas</w:t>
            </w:r>
          </w:p>
        </w:tc>
        <w:tc>
          <w:tcPr>
            <w:tcW w:w="1572" w:type="dxa"/>
            <w:shd w:val="clear" w:color="auto" w:fill="FFFFFF"/>
          </w:tcPr>
          <w:p w:rsidR="005615A6" w:rsidRPr="00150B20" w:rsidRDefault="005615A6" w:rsidP="00150B20">
            <w:pPr>
              <w:shd w:val="clear" w:color="auto" w:fill="FFFFFF"/>
              <w:spacing w:after="0" w:line="240" w:lineRule="auto"/>
              <w:jc w:val="center"/>
              <w:rPr>
                <w:rFonts w:eastAsia="Arial Unicode MS"/>
                <w:noProof/>
                <w:sz w:val="22"/>
                <w:szCs w:val="22"/>
              </w:rPr>
            </w:pPr>
            <w:r w:rsidRPr="00150B20">
              <w:rPr>
                <w:rFonts w:eastAsia="Arial Unicode MS"/>
                <w:noProof/>
                <w:sz w:val="22"/>
                <w:szCs w:val="22"/>
              </w:rPr>
              <w:t>Svarstymas dėl atitikties Konstitucijai</w:t>
            </w:r>
          </w:p>
        </w:tc>
        <w:tc>
          <w:tcPr>
            <w:tcW w:w="1677" w:type="dxa"/>
            <w:shd w:val="clear" w:color="auto" w:fill="FFFFFF"/>
          </w:tcPr>
          <w:p w:rsidR="005615A6" w:rsidRPr="00150B20" w:rsidRDefault="005615A6" w:rsidP="00150B20">
            <w:pPr>
              <w:spacing w:after="0" w:line="240" w:lineRule="auto"/>
              <w:jc w:val="center"/>
              <w:rPr>
                <w:rFonts w:eastAsia="Arial Unicode MS"/>
                <w:noProof/>
                <w:sz w:val="22"/>
                <w:szCs w:val="22"/>
              </w:rPr>
            </w:pPr>
            <w:r w:rsidRPr="00150B20">
              <w:rPr>
                <w:rFonts w:eastAsia="Arial Unicode MS"/>
                <w:noProof/>
                <w:sz w:val="22"/>
                <w:szCs w:val="22"/>
              </w:rPr>
              <w:t>J. Sabatauskas,</w:t>
            </w:r>
            <w:r w:rsidRPr="00150B20">
              <w:rPr>
                <w:rFonts w:eastAsia="Arial Unicode MS"/>
                <w:noProof/>
                <w:sz w:val="22"/>
                <w:szCs w:val="22"/>
              </w:rPr>
              <w:br/>
              <w:t>S. Šedbaras,</w:t>
            </w:r>
            <w:r w:rsidRPr="00150B20">
              <w:rPr>
                <w:rFonts w:eastAsia="Arial Unicode MS"/>
                <w:noProof/>
                <w:sz w:val="22"/>
                <w:szCs w:val="22"/>
              </w:rPr>
              <w:br/>
              <w:t>patarėja</w:t>
            </w:r>
            <w:r w:rsidRPr="00150B20">
              <w:rPr>
                <w:rFonts w:eastAsia="Arial Unicode MS"/>
                <w:noProof/>
                <w:sz w:val="22"/>
                <w:szCs w:val="22"/>
              </w:rPr>
              <w:br/>
              <w:t>I. Leonavičiūtė</w:t>
            </w:r>
          </w:p>
        </w:tc>
      </w:tr>
      <w:tr w:rsidR="005615A6" w:rsidRPr="00150B20" w:rsidTr="00F24925">
        <w:trPr>
          <w:trHeight w:val="20"/>
          <w:jc w:val="center"/>
        </w:trPr>
        <w:tc>
          <w:tcPr>
            <w:tcW w:w="627" w:type="dxa"/>
            <w:shd w:val="clear" w:color="auto" w:fill="FFFFFF"/>
          </w:tcPr>
          <w:p w:rsidR="005615A6" w:rsidRPr="00150B20" w:rsidRDefault="005615A6" w:rsidP="00150B20">
            <w:pPr>
              <w:numPr>
                <w:ilvl w:val="0"/>
                <w:numId w:val="7"/>
              </w:numPr>
              <w:shd w:val="clear" w:color="auto" w:fill="FFFFFF"/>
              <w:spacing w:after="0" w:line="240" w:lineRule="auto"/>
              <w:jc w:val="center"/>
              <w:rPr>
                <w:rFonts w:eastAsia="Times New Roman"/>
                <w:noProof/>
                <w:sz w:val="22"/>
                <w:szCs w:val="22"/>
              </w:rPr>
            </w:pPr>
          </w:p>
        </w:tc>
        <w:tc>
          <w:tcPr>
            <w:tcW w:w="1405" w:type="dxa"/>
            <w:shd w:val="clear" w:color="auto" w:fill="FFFFFF"/>
          </w:tcPr>
          <w:p w:rsidR="005615A6" w:rsidRPr="00150B20" w:rsidRDefault="005615A6" w:rsidP="00150B20">
            <w:pPr>
              <w:pStyle w:val="Betarp"/>
              <w:shd w:val="clear" w:color="auto" w:fill="FFFFFF"/>
              <w:jc w:val="center"/>
              <w:rPr>
                <w:noProof/>
                <w:sz w:val="22"/>
              </w:rPr>
            </w:pPr>
            <w:r w:rsidRPr="00150B20">
              <w:rPr>
                <w:noProof/>
                <w:sz w:val="22"/>
              </w:rPr>
              <w:t>2014-11-26</w:t>
            </w:r>
            <w:r w:rsidRPr="00150B20">
              <w:rPr>
                <w:noProof/>
                <w:sz w:val="22"/>
              </w:rPr>
              <w:br/>
              <w:t>9.30–9.40</w:t>
            </w:r>
            <w:r w:rsidRPr="00150B20">
              <w:rPr>
                <w:noProof/>
                <w:sz w:val="22"/>
              </w:rPr>
              <w:br/>
              <w:t>I r. 455 s.</w:t>
            </w:r>
          </w:p>
        </w:tc>
        <w:tc>
          <w:tcPr>
            <w:tcW w:w="1125" w:type="dxa"/>
            <w:shd w:val="clear" w:color="auto" w:fill="FFFFFF"/>
          </w:tcPr>
          <w:p w:rsidR="005615A6" w:rsidRPr="00150B20" w:rsidRDefault="005615A6" w:rsidP="00150B20">
            <w:pPr>
              <w:pStyle w:val="Betarp"/>
              <w:shd w:val="clear" w:color="auto" w:fill="FFFFFF"/>
              <w:jc w:val="center"/>
              <w:rPr>
                <w:noProof/>
                <w:sz w:val="22"/>
              </w:rPr>
            </w:pPr>
            <w:r w:rsidRPr="00150B20">
              <w:rPr>
                <w:noProof/>
                <w:sz w:val="22"/>
              </w:rPr>
              <w:t>XIIP-1937</w:t>
            </w:r>
          </w:p>
        </w:tc>
        <w:tc>
          <w:tcPr>
            <w:tcW w:w="3233" w:type="dxa"/>
            <w:shd w:val="clear" w:color="auto" w:fill="FFFFFF"/>
          </w:tcPr>
          <w:p w:rsidR="005615A6" w:rsidRPr="00150B20" w:rsidRDefault="005615A6" w:rsidP="00150B20">
            <w:pPr>
              <w:spacing w:after="0" w:line="240" w:lineRule="auto"/>
              <w:jc w:val="center"/>
              <w:rPr>
                <w:snapToGrid w:val="0"/>
                <w:sz w:val="22"/>
                <w:szCs w:val="22"/>
              </w:rPr>
            </w:pPr>
            <w:r w:rsidRPr="00150B20">
              <w:rPr>
                <w:snapToGrid w:val="0"/>
                <w:sz w:val="22"/>
                <w:szCs w:val="22"/>
              </w:rPr>
              <w:t>Administracinių teisės pažeidimų kodekso 224, 259</w:t>
            </w:r>
            <w:r w:rsidRPr="00150B20">
              <w:rPr>
                <w:snapToGrid w:val="0"/>
                <w:sz w:val="22"/>
                <w:szCs w:val="22"/>
                <w:vertAlign w:val="superscript"/>
              </w:rPr>
              <w:t>1</w:t>
            </w:r>
            <w:r w:rsidRPr="00150B20">
              <w:rPr>
                <w:snapToGrid w:val="0"/>
                <w:sz w:val="22"/>
                <w:szCs w:val="22"/>
              </w:rPr>
              <w:t xml:space="preserve"> straipsnių pakeitimo ir Kodekso papildymo 154</w:t>
            </w:r>
            <w:r w:rsidRPr="00150B20">
              <w:rPr>
                <w:snapToGrid w:val="0"/>
                <w:sz w:val="22"/>
                <w:szCs w:val="22"/>
                <w:vertAlign w:val="superscript"/>
              </w:rPr>
              <w:t>11</w:t>
            </w:r>
            <w:r w:rsidRPr="00150B20">
              <w:rPr>
                <w:snapToGrid w:val="0"/>
                <w:sz w:val="22"/>
                <w:szCs w:val="22"/>
              </w:rPr>
              <w:t>, 154</w:t>
            </w:r>
            <w:r w:rsidRPr="00150B20">
              <w:rPr>
                <w:snapToGrid w:val="0"/>
                <w:sz w:val="22"/>
                <w:szCs w:val="22"/>
                <w:vertAlign w:val="superscript"/>
              </w:rPr>
              <w:t>12</w:t>
            </w:r>
            <w:r w:rsidRPr="00150B20">
              <w:rPr>
                <w:snapToGrid w:val="0"/>
                <w:sz w:val="22"/>
                <w:szCs w:val="22"/>
              </w:rPr>
              <w:t xml:space="preserve"> straipsniais įstatymo projektas</w:t>
            </w:r>
            <w:r w:rsidRPr="00150B20">
              <w:rPr>
                <w:snapToGrid w:val="0"/>
                <w:sz w:val="22"/>
                <w:szCs w:val="22"/>
              </w:rPr>
              <w:br/>
            </w:r>
          </w:p>
          <w:p w:rsidR="005615A6" w:rsidRPr="00150B20" w:rsidRDefault="005615A6" w:rsidP="00150B20">
            <w:pPr>
              <w:spacing w:after="0" w:line="240" w:lineRule="auto"/>
              <w:jc w:val="center"/>
              <w:rPr>
                <w:snapToGrid w:val="0"/>
                <w:sz w:val="22"/>
                <w:szCs w:val="22"/>
              </w:rPr>
            </w:pPr>
            <w:r w:rsidRPr="00150B20">
              <w:rPr>
                <w:sz w:val="22"/>
                <w:szCs w:val="22"/>
              </w:rPr>
              <w:t>Pateikė - Vyriausybė/ VRM</w:t>
            </w:r>
          </w:p>
        </w:tc>
        <w:tc>
          <w:tcPr>
            <w:tcW w:w="1572" w:type="dxa"/>
            <w:shd w:val="clear" w:color="auto" w:fill="FFFFFF"/>
          </w:tcPr>
          <w:p w:rsidR="005615A6" w:rsidRPr="00150B20" w:rsidRDefault="005615A6" w:rsidP="00150B20">
            <w:pPr>
              <w:shd w:val="clear" w:color="auto" w:fill="FFFFFF"/>
              <w:spacing w:after="0" w:line="240" w:lineRule="auto"/>
              <w:jc w:val="center"/>
              <w:rPr>
                <w:rFonts w:eastAsia="Arial Unicode MS"/>
                <w:noProof/>
                <w:sz w:val="22"/>
                <w:szCs w:val="22"/>
              </w:rPr>
            </w:pPr>
            <w:r w:rsidRPr="00150B20">
              <w:rPr>
                <w:rFonts w:eastAsia="Arial Unicode MS"/>
                <w:noProof/>
                <w:sz w:val="22"/>
                <w:szCs w:val="22"/>
              </w:rPr>
              <w:t>Pagrindinis</w:t>
            </w:r>
            <w:r w:rsidRPr="00150B20">
              <w:rPr>
                <w:rFonts w:eastAsia="Arial Unicode MS"/>
                <w:noProof/>
                <w:sz w:val="22"/>
                <w:szCs w:val="22"/>
              </w:rPr>
              <w:br/>
              <w:t>(svarstymas)</w:t>
            </w:r>
          </w:p>
        </w:tc>
        <w:tc>
          <w:tcPr>
            <w:tcW w:w="1677" w:type="dxa"/>
            <w:shd w:val="clear" w:color="auto" w:fill="FFFFFF"/>
          </w:tcPr>
          <w:p w:rsidR="005615A6" w:rsidRPr="00150B20" w:rsidRDefault="005615A6" w:rsidP="00150B20">
            <w:pPr>
              <w:spacing w:after="0" w:line="240" w:lineRule="auto"/>
              <w:jc w:val="center"/>
              <w:rPr>
                <w:rFonts w:eastAsia="Times New Roman"/>
                <w:sz w:val="22"/>
                <w:szCs w:val="22"/>
              </w:rPr>
            </w:pPr>
            <w:r w:rsidRPr="00150B20">
              <w:rPr>
                <w:rFonts w:eastAsia="Arial Unicode MS"/>
                <w:noProof/>
                <w:sz w:val="22"/>
                <w:szCs w:val="22"/>
              </w:rPr>
              <w:t xml:space="preserve">J. Sabatauskas, </w:t>
            </w:r>
            <w:r w:rsidRPr="00150B20">
              <w:rPr>
                <w:rFonts w:eastAsia="Arial Unicode MS"/>
                <w:noProof/>
                <w:sz w:val="22"/>
                <w:szCs w:val="22"/>
              </w:rPr>
              <w:br/>
              <w:t xml:space="preserve">S. Šedbaras, </w:t>
            </w:r>
            <w:r w:rsidRPr="00150B20">
              <w:rPr>
                <w:rFonts w:eastAsia="Arial Unicode MS"/>
                <w:noProof/>
                <w:sz w:val="22"/>
                <w:szCs w:val="22"/>
              </w:rPr>
              <w:br/>
              <w:t>patarėja</w:t>
            </w:r>
            <w:r w:rsidRPr="00150B20">
              <w:rPr>
                <w:rFonts w:eastAsia="Arial Unicode MS"/>
                <w:noProof/>
                <w:sz w:val="22"/>
                <w:szCs w:val="22"/>
              </w:rPr>
              <w:br/>
              <w:t>L. Zdanavičienė</w:t>
            </w:r>
          </w:p>
        </w:tc>
      </w:tr>
      <w:tr w:rsidR="005615A6" w:rsidRPr="00150B20" w:rsidTr="00F24925">
        <w:trPr>
          <w:trHeight w:val="20"/>
          <w:jc w:val="center"/>
        </w:trPr>
        <w:tc>
          <w:tcPr>
            <w:tcW w:w="627" w:type="dxa"/>
            <w:shd w:val="clear" w:color="auto" w:fill="FFFFFF"/>
          </w:tcPr>
          <w:p w:rsidR="005615A6" w:rsidRPr="00150B20" w:rsidRDefault="005615A6" w:rsidP="00150B20">
            <w:pPr>
              <w:numPr>
                <w:ilvl w:val="0"/>
                <w:numId w:val="7"/>
              </w:numPr>
              <w:shd w:val="clear" w:color="auto" w:fill="FFFFFF"/>
              <w:spacing w:after="0" w:line="240" w:lineRule="auto"/>
              <w:jc w:val="center"/>
              <w:rPr>
                <w:rFonts w:eastAsia="Times New Roman"/>
                <w:noProof/>
                <w:sz w:val="22"/>
                <w:szCs w:val="22"/>
              </w:rPr>
            </w:pPr>
          </w:p>
        </w:tc>
        <w:tc>
          <w:tcPr>
            <w:tcW w:w="1405" w:type="dxa"/>
            <w:shd w:val="clear" w:color="auto" w:fill="FFFFFF"/>
          </w:tcPr>
          <w:p w:rsidR="005615A6" w:rsidRPr="00150B20" w:rsidRDefault="005615A6" w:rsidP="00150B20">
            <w:pPr>
              <w:pStyle w:val="Betarp"/>
              <w:shd w:val="clear" w:color="auto" w:fill="FFFFFF"/>
              <w:jc w:val="center"/>
              <w:rPr>
                <w:noProof/>
                <w:sz w:val="22"/>
              </w:rPr>
            </w:pPr>
            <w:r w:rsidRPr="00150B20">
              <w:rPr>
                <w:rFonts w:eastAsia="Times New Roman"/>
                <w:bCs/>
                <w:noProof/>
                <w:sz w:val="22"/>
              </w:rPr>
              <w:t>2014-11-26</w:t>
            </w:r>
            <w:r w:rsidRPr="00150B20">
              <w:rPr>
                <w:rFonts w:eastAsia="Times New Roman"/>
                <w:bCs/>
                <w:noProof/>
                <w:sz w:val="22"/>
              </w:rPr>
              <w:br/>
              <w:t>9.40–9.50</w:t>
            </w:r>
            <w:r w:rsidRPr="00150B20">
              <w:rPr>
                <w:rFonts w:eastAsia="Times New Roman"/>
                <w:bCs/>
                <w:noProof/>
                <w:sz w:val="22"/>
              </w:rPr>
              <w:br/>
              <w:t>I r. 455 s.</w:t>
            </w:r>
          </w:p>
        </w:tc>
        <w:tc>
          <w:tcPr>
            <w:tcW w:w="1125" w:type="dxa"/>
            <w:shd w:val="clear" w:color="auto" w:fill="FFFFFF"/>
          </w:tcPr>
          <w:p w:rsidR="005615A6" w:rsidRPr="00150B20" w:rsidRDefault="005615A6" w:rsidP="00150B20">
            <w:pPr>
              <w:pStyle w:val="Betarp"/>
              <w:shd w:val="clear" w:color="auto" w:fill="FFFFFF"/>
              <w:jc w:val="center"/>
              <w:rPr>
                <w:noProof/>
                <w:sz w:val="22"/>
              </w:rPr>
            </w:pPr>
            <w:r w:rsidRPr="00150B20">
              <w:rPr>
                <w:noProof/>
                <w:sz w:val="22"/>
              </w:rPr>
              <w:t>XIP-2661</w:t>
            </w:r>
          </w:p>
        </w:tc>
        <w:tc>
          <w:tcPr>
            <w:tcW w:w="3233" w:type="dxa"/>
            <w:shd w:val="clear" w:color="auto" w:fill="FFFFFF"/>
          </w:tcPr>
          <w:p w:rsidR="005615A6" w:rsidRPr="00150B20" w:rsidRDefault="005615A6" w:rsidP="00150B20">
            <w:pPr>
              <w:spacing w:after="0" w:line="240" w:lineRule="auto"/>
              <w:jc w:val="center"/>
              <w:rPr>
                <w:sz w:val="22"/>
                <w:szCs w:val="22"/>
              </w:rPr>
            </w:pPr>
            <w:r w:rsidRPr="00150B20">
              <w:rPr>
                <w:sz w:val="22"/>
                <w:szCs w:val="22"/>
              </w:rPr>
              <w:t>Seimo statuto "Dėl Seimo statuto 77 straipsnio pakeitimo" projektas</w:t>
            </w:r>
            <w:r w:rsidRPr="00150B20">
              <w:rPr>
                <w:sz w:val="22"/>
                <w:szCs w:val="22"/>
              </w:rPr>
              <w:br/>
            </w:r>
          </w:p>
          <w:p w:rsidR="005615A6" w:rsidRPr="00150B20" w:rsidRDefault="005615A6" w:rsidP="00150B20">
            <w:pPr>
              <w:spacing w:after="0" w:line="240" w:lineRule="auto"/>
              <w:jc w:val="center"/>
              <w:rPr>
                <w:sz w:val="22"/>
                <w:szCs w:val="22"/>
              </w:rPr>
            </w:pPr>
            <w:r w:rsidRPr="00150B20">
              <w:rPr>
                <w:sz w:val="22"/>
                <w:szCs w:val="22"/>
              </w:rPr>
              <w:t xml:space="preserve">Pateikė Seimo nariai: </w:t>
            </w:r>
            <w:r w:rsidRPr="00150B20">
              <w:rPr>
                <w:sz w:val="22"/>
                <w:szCs w:val="22"/>
              </w:rPr>
              <w:br/>
              <w:t>D. Teišerskytė, E. Tamašauskas</w:t>
            </w:r>
            <w:r w:rsidRPr="00150B20">
              <w:rPr>
                <w:sz w:val="22"/>
                <w:szCs w:val="22"/>
              </w:rPr>
              <w:br/>
              <w:t>/29 SN</w:t>
            </w:r>
          </w:p>
        </w:tc>
        <w:tc>
          <w:tcPr>
            <w:tcW w:w="1572" w:type="dxa"/>
            <w:shd w:val="clear" w:color="auto" w:fill="FFFFFF"/>
          </w:tcPr>
          <w:p w:rsidR="005615A6" w:rsidRPr="00150B20" w:rsidRDefault="005615A6" w:rsidP="00150B20">
            <w:pPr>
              <w:spacing w:after="0" w:line="240" w:lineRule="auto"/>
              <w:jc w:val="center"/>
              <w:rPr>
                <w:rFonts w:eastAsia="Times New Roman"/>
                <w:bCs/>
                <w:iCs/>
                <w:snapToGrid w:val="0"/>
                <w:sz w:val="22"/>
                <w:szCs w:val="22"/>
              </w:rPr>
            </w:pPr>
            <w:r w:rsidRPr="00150B20">
              <w:rPr>
                <w:rFonts w:eastAsia="Times New Roman"/>
                <w:bCs/>
                <w:iCs/>
                <w:snapToGrid w:val="0"/>
                <w:sz w:val="22"/>
                <w:szCs w:val="22"/>
              </w:rPr>
              <w:t>Pagrindinis</w:t>
            </w:r>
            <w:r w:rsidRPr="00150B20">
              <w:rPr>
                <w:rFonts w:eastAsia="Times New Roman"/>
                <w:bCs/>
                <w:iCs/>
                <w:snapToGrid w:val="0"/>
                <w:sz w:val="22"/>
                <w:szCs w:val="22"/>
              </w:rPr>
              <w:br/>
              <w:t>(svarstymas)</w:t>
            </w:r>
          </w:p>
        </w:tc>
        <w:tc>
          <w:tcPr>
            <w:tcW w:w="1677" w:type="dxa"/>
            <w:shd w:val="clear" w:color="auto" w:fill="FFFFFF"/>
          </w:tcPr>
          <w:p w:rsidR="005615A6" w:rsidRPr="00150B20" w:rsidRDefault="005615A6" w:rsidP="00150B20">
            <w:pPr>
              <w:pStyle w:val="Betarp"/>
              <w:shd w:val="clear" w:color="auto" w:fill="FFFFFF"/>
              <w:jc w:val="center"/>
              <w:rPr>
                <w:noProof/>
                <w:sz w:val="22"/>
              </w:rPr>
            </w:pPr>
            <w:r w:rsidRPr="00150B20">
              <w:rPr>
                <w:noProof/>
                <w:sz w:val="22"/>
              </w:rPr>
              <w:t>S. Šedbaras,</w:t>
            </w:r>
            <w:r w:rsidRPr="00150B20">
              <w:rPr>
                <w:noProof/>
                <w:sz w:val="22"/>
              </w:rPr>
              <w:br/>
              <w:t>J. Sabatauskas,</w:t>
            </w:r>
            <w:r w:rsidRPr="00150B20">
              <w:rPr>
                <w:noProof/>
                <w:sz w:val="22"/>
              </w:rPr>
              <w:br/>
              <w:t>patarėja</w:t>
            </w:r>
            <w:r w:rsidRPr="00150B20">
              <w:rPr>
                <w:noProof/>
                <w:sz w:val="22"/>
              </w:rPr>
              <w:br/>
              <w:t>M. Civilkienė</w:t>
            </w:r>
          </w:p>
        </w:tc>
      </w:tr>
      <w:tr w:rsidR="005615A6" w:rsidRPr="00150B20" w:rsidTr="00F24925">
        <w:trPr>
          <w:trHeight w:val="20"/>
          <w:jc w:val="center"/>
        </w:trPr>
        <w:tc>
          <w:tcPr>
            <w:tcW w:w="627" w:type="dxa"/>
            <w:shd w:val="clear" w:color="auto" w:fill="FFFFFF"/>
          </w:tcPr>
          <w:p w:rsidR="005615A6" w:rsidRPr="00150B20" w:rsidRDefault="005615A6" w:rsidP="00150B20">
            <w:pPr>
              <w:numPr>
                <w:ilvl w:val="0"/>
                <w:numId w:val="7"/>
              </w:numPr>
              <w:shd w:val="clear" w:color="auto" w:fill="FFFFFF"/>
              <w:spacing w:after="0" w:line="240" w:lineRule="auto"/>
              <w:jc w:val="center"/>
              <w:rPr>
                <w:rFonts w:eastAsia="Times New Roman"/>
                <w:noProof/>
                <w:sz w:val="22"/>
                <w:szCs w:val="22"/>
              </w:rPr>
            </w:pPr>
          </w:p>
        </w:tc>
        <w:tc>
          <w:tcPr>
            <w:tcW w:w="1405" w:type="dxa"/>
            <w:shd w:val="clear" w:color="auto" w:fill="FFFFFF"/>
          </w:tcPr>
          <w:p w:rsidR="005615A6" w:rsidRPr="00150B20" w:rsidRDefault="005615A6" w:rsidP="00150B20">
            <w:pPr>
              <w:pStyle w:val="Betarp"/>
              <w:shd w:val="clear" w:color="auto" w:fill="FFFFFF"/>
              <w:jc w:val="center"/>
              <w:rPr>
                <w:rFonts w:eastAsia="Times New Roman"/>
                <w:bCs/>
                <w:noProof/>
                <w:sz w:val="22"/>
              </w:rPr>
            </w:pPr>
            <w:r w:rsidRPr="00150B20">
              <w:rPr>
                <w:rFonts w:eastAsia="Times New Roman"/>
                <w:bCs/>
                <w:noProof/>
                <w:sz w:val="22"/>
              </w:rPr>
              <w:t>2014-11-26</w:t>
            </w:r>
            <w:r w:rsidRPr="00150B20">
              <w:rPr>
                <w:rFonts w:eastAsia="Times New Roman"/>
                <w:bCs/>
                <w:noProof/>
                <w:sz w:val="22"/>
              </w:rPr>
              <w:br/>
              <w:t>9.50–10.00</w:t>
            </w:r>
            <w:r w:rsidRPr="00150B20">
              <w:rPr>
                <w:rFonts w:eastAsia="Times New Roman"/>
                <w:bCs/>
                <w:noProof/>
                <w:sz w:val="22"/>
              </w:rPr>
              <w:br/>
              <w:t>I r. 455 s.</w:t>
            </w:r>
          </w:p>
        </w:tc>
        <w:tc>
          <w:tcPr>
            <w:tcW w:w="1125" w:type="dxa"/>
            <w:shd w:val="clear" w:color="auto" w:fill="FFFFFF"/>
          </w:tcPr>
          <w:p w:rsidR="005615A6" w:rsidRPr="00150B20" w:rsidRDefault="005615A6" w:rsidP="00150B20">
            <w:pPr>
              <w:pStyle w:val="Betarp"/>
              <w:shd w:val="clear" w:color="auto" w:fill="FFFFFF"/>
              <w:jc w:val="center"/>
              <w:rPr>
                <w:noProof/>
                <w:sz w:val="22"/>
              </w:rPr>
            </w:pPr>
            <w:r w:rsidRPr="00150B20">
              <w:rPr>
                <w:noProof/>
                <w:sz w:val="22"/>
              </w:rPr>
              <w:t>XIIP-2194</w:t>
            </w:r>
          </w:p>
        </w:tc>
        <w:tc>
          <w:tcPr>
            <w:tcW w:w="3233" w:type="dxa"/>
            <w:shd w:val="clear" w:color="auto" w:fill="FFFFFF"/>
          </w:tcPr>
          <w:p w:rsidR="005615A6" w:rsidRPr="00150B20" w:rsidRDefault="005615A6" w:rsidP="00150B20">
            <w:pPr>
              <w:spacing w:after="0" w:line="240" w:lineRule="auto"/>
              <w:jc w:val="center"/>
              <w:rPr>
                <w:sz w:val="22"/>
                <w:szCs w:val="22"/>
              </w:rPr>
            </w:pPr>
            <w:r w:rsidRPr="00150B20">
              <w:rPr>
                <w:sz w:val="22"/>
                <w:szCs w:val="22"/>
              </w:rPr>
              <w:t>Civilinį procesą reglamentuojančių Europos Sąjungos ir tarptautinės teisės aktų įgyvendinimo įstatymo Nr. X-1809 šeštojo skirsnio pavadinimo pakeitimo ir Įstatymo papildymo 12</w:t>
            </w:r>
            <w:r w:rsidRPr="00150B20">
              <w:rPr>
                <w:sz w:val="22"/>
                <w:szCs w:val="22"/>
                <w:vertAlign w:val="superscript"/>
              </w:rPr>
              <w:t>1</w:t>
            </w:r>
            <w:r w:rsidRPr="00150B20">
              <w:rPr>
                <w:sz w:val="22"/>
                <w:szCs w:val="22"/>
              </w:rPr>
              <w:t xml:space="preserve"> ir 12</w:t>
            </w:r>
            <w:r w:rsidRPr="00150B20">
              <w:rPr>
                <w:sz w:val="22"/>
                <w:szCs w:val="22"/>
                <w:vertAlign w:val="superscript"/>
              </w:rPr>
              <w:t>2</w:t>
            </w:r>
            <w:r w:rsidRPr="00150B20">
              <w:rPr>
                <w:sz w:val="22"/>
                <w:szCs w:val="22"/>
              </w:rPr>
              <w:t xml:space="preserve"> straipsniais įstatymo projektas</w:t>
            </w:r>
            <w:r w:rsidRPr="00150B20">
              <w:rPr>
                <w:sz w:val="22"/>
                <w:szCs w:val="22"/>
              </w:rPr>
              <w:br/>
            </w:r>
          </w:p>
          <w:p w:rsidR="005615A6" w:rsidRPr="00150B20" w:rsidRDefault="005615A6" w:rsidP="00150B20">
            <w:pPr>
              <w:spacing w:after="0" w:line="240" w:lineRule="auto"/>
              <w:jc w:val="center"/>
              <w:rPr>
                <w:sz w:val="22"/>
                <w:szCs w:val="22"/>
              </w:rPr>
            </w:pPr>
            <w:r w:rsidRPr="00150B20">
              <w:rPr>
                <w:sz w:val="22"/>
                <w:szCs w:val="22"/>
              </w:rPr>
              <w:t>Pateikė - Vyriausybė/ TM</w:t>
            </w:r>
          </w:p>
        </w:tc>
        <w:tc>
          <w:tcPr>
            <w:tcW w:w="1572" w:type="dxa"/>
            <w:shd w:val="clear" w:color="auto" w:fill="FFFFFF"/>
          </w:tcPr>
          <w:p w:rsidR="005615A6" w:rsidRPr="00150B20" w:rsidRDefault="005615A6" w:rsidP="00150B20">
            <w:pPr>
              <w:shd w:val="clear" w:color="auto" w:fill="FFFFFF"/>
              <w:spacing w:after="0" w:line="240" w:lineRule="auto"/>
              <w:jc w:val="center"/>
              <w:rPr>
                <w:rFonts w:eastAsia="Arial Unicode MS"/>
                <w:noProof/>
                <w:sz w:val="22"/>
                <w:szCs w:val="22"/>
              </w:rPr>
            </w:pPr>
            <w:r w:rsidRPr="00150B20">
              <w:rPr>
                <w:rFonts w:eastAsia="Arial Unicode MS"/>
                <w:noProof/>
                <w:sz w:val="22"/>
                <w:szCs w:val="22"/>
              </w:rPr>
              <w:t>Pagrindinis</w:t>
            </w:r>
            <w:r w:rsidRPr="00150B20">
              <w:rPr>
                <w:rFonts w:eastAsia="Arial Unicode MS"/>
                <w:noProof/>
                <w:sz w:val="22"/>
                <w:szCs w:val="22"/>
              </w:rPr>
              <w:br/>
              <w:t>(svarstymas)</w:t>
            </w:r>
          </w:p>
        </w:tc>
        <w:tc>
          <w:tcPr>
            <w:tcW w:w="1677" w:type="dxa"/>
            <w:shd w:val="clear" w:color="auto" w:fill="FFFFFF"/>
          </w:tcPr>
          <w:p w:rsidR="005615A6" w:rsidRPr="00150B20" w:rsidRDefault="005615A6" w:rsidP="00150B20">
            <w:pPr>
              <w:shd w:val="clear" w:color="auto" w:fill="FFFFFF"/>
              <w:spacing w:after="0" w:line="240" w:lineRule="auto"/>
              <w:jc w:val="center"/>
              <w:rPr>
                <w:rFonts w:eastAsia="Arial Unicode MS"/>
                <w:noProof/>
                <w:sz w:val="22"/>
                <w:szCs w:val="22"/>
              </w:rPr>
            </w:pPr>
            <w:r w:rsidRPr="00150B20">
              <w:rPr>
                <w:rFonts w:eastAsia="Arial Unicode MS"/>
                <w:noProof/>
                <w:sz w:val="22"/>
                <w:szCs w:val="22"/>
              </w:rPr>
              <w:t xml:space="preserve">S. Šedbaras, </w:t>
            </w:r>
            <w:r w:rsidRPr="00150B20">
              <w:rPr>
                <w:rFonts w:eastAsia="Arial Unicode MS"/>
                <w:noProof/>
                <w:sz w:val="22"/>
                <w:szCs w:val="22"/>
              </w:rPr>
              <w:br/>
              <w:t>V. Gapšys,</w:t>
            </w:r>
            <w:r w:rsidRPr="00150B20">
              <w:rPr>
                <w:rFonts w:eastAsia="Arial Unicode MS"/>
                <w:noProof/>
                <w:sz w:val="22"/>
                <w:szCs w:val="22"/>
              </w:rPr>
              <w:br/>
              <w:t>patarėja</w:t>
            </w:r>
            <w:r w:rsidRPr="00150B20">
              <w:rPr>
                <w:rFonts w:eastAsia="Arial Unicode MS"/>
                <w:noProof/>
                <w:sz w:val="22"/>
                <w:szCs w:val="22"/>
              </w:rPr>
              <w:br/>
              <w:t>M. Civilkienė</w:t>
            </w:r>
            <w:r w:rsidRPr="00150B20">
              <w:rPr>
                <w:rFonts w:eastAsia="Arial Unicode MS"/>
                <w:noProof/>
                <w:sz w:val="22"/>
                <w:szCs w:val="22"/>
              </w:rPr>
              <w:br/>
            </w:r>
          </w:p>
        </w:tc>
      </w:tr>
      <w:tr w:rsidR="005615A6" w:rsidRPr="00150B20" w:rsidTr="00F24925">
        <w:trPr>
          <w:trHeight w:val="20"/>
          <w:jc w:val="center"/>
        </w:trPr>
        <w:tc>
          <w:tcPr>
            <w:tcW w:w="627" w:type="dxa"/>
            <w:shd w:val="clear" w:color="auto" w:fill="FFFFFF"/>
          </w:tcPr>
          <w:p w:rsidR="005615A6" w:rsidRPr="00150B20" w:rsidRDefault="005615A6" w:rsidP="00150B20">
            <w:pPr>
              <w:numPr>
                <w:ilvl w:val="0"/>
                <w:numId w:val="7"/>
              </w:numPr>
              <w:shd w:val="clear" w:color="auto" w:fill="FFFFFF"/>
              <w:spacing w:after="0" w:line="240" w:lineRule="auto"/>
              <w:jc w:val="center"/>
              <w:rPr>
                <w:rFonts w:eastAsia="Times New Roman"/>
                <w:noProof/>
                <w:sz w:val="22"/>
                <w:szCs w:val="22"/>
              </w:rPr>
            </w:pPr>
          </w:p>
        </w:tc>
        <w:tc>
          <w:tcPr>
            <w:tcW w:w="1405" w:type="dxa"/>
            <w:shd w:val="clear" w:color="auto" w:fill="FFFFFF"/>
          </w:tcPr>
          <w:p w:rsidR="005615A6" w:rsidRPr="00150B20" w:rsidRDefault="005615A6" w:rsidP="00150B20">
            <w:pPr>
              <w:pStyle w:val="Betarp"/>
              <w:shd w:val="clear" w:color="auto" w:fill="FFFFFF"/>
              <w:jc w:val="center"/>
              <w:rPr>
                <w:rFonts w:eastAsia="Times New Roman"/>
                <w:bCs/>
                <w:noProof/>
                <w:sz w:val="22"/>
              </w:rPr>
            </w:pPr>
            <w:r w:rsidRPr="00150B20">
              <w:rPr>
                <w:rFonts w:eastAsia="Times New Roman"/>
                <w:bCs/>
                <w:noProof/>
                <w:sz w:val="22"/>
              </w:rPr>
              <w:t>2014-11-26</w:t>
            </w:r>
          </w:p>
          <w:p w:rsidR="005615A6" w:rsidRPr="00150B20" w:rsidRDefault="005615A6" w:rsidP="00150B20">
            <w:pPr>
              <w:pStyle w:val="Betarp"/>
              <w:shd w:val="clear" w:color="auto" w:fill="FFFFFF"/>
              <w:jc w:val="center"/>
              <w:rPr>
                <w:rFonts w:eastAsia="Times New Roman"/>
                <w:bCs/>
                <w:noProof/>
                <w:sz w:val="22"/>
              </w:rPr>
            </w:pPr>
            <w:r w:rsidRPr="00150B20">
              <w:rPr>
                <w:rFonts w:eastAsia="Times New Roman"/>
                <w:bCs/>
                <w:noProof/>
                <w:sz w:val="22"/>
              </w:rPr>
              <w:t>10.00–10.30</w:t>
            </w:r>
          </w:p>
          <w:p w:rsidR="005615A6" w:rsidRPr="00150B20" w:rsidRDefault="005615A6" w:rsidP="00150B20">
            <w:pPr>
              <w:pStyle w:val="Betarp"/>
              <w:shd w:val="clear" w:color="auto" w:fill="FFFFFF"/>
              <w:jc w:val="center"/>
              <w:rPr>
                <w:rFonts w:eastAsia="Times New Roman"/>
                <w:bCs/>
                <w:noProof/>
                <w:sz w:val="22"/>
              </w:rPr>
            </w:pPr>
            <w:r w:rsidRPr="00150B20">
              <w:rPr>
                <w:rFonts w:eastAsia="Times New Roman"/>
                <w:bCs/>
                <w:noProof/>
                <w:sz w:val="22"/>
              </w:rPr>
              <w:t>I r. 455 s.</w:t>
            </w:r>
          </w:p>
        </w:tc>
        <w:tc>
          <w:tcPr>
            <w:tcW w:w="1125" w:type="dxa"/>
            <w:shd w:val="clear" w:color="auto" w:fill="FFFFFF"/>
          </w:tcPr>
          <w:p w:rsidR="005615A6" w:rsidRPr="00150B20" w:rsidRDefault="005615A6" w:rsidP="00150B20">
            <w:pPr>
              <w:autoSpaceDE w:val="0"/>
              <w:autoSpaceDN w:val="0"/>
              <w:spacing w:after="0" w:line="240" w:lineRule="auto"/>
              <w:jc w:val="center"/>
              <w:rPr>
                <w:color w:val="000000"/>
                <w:sz w:val="22"/>
                <w:szCs w:val="22"/>
              </w:rPr>
            </w:pPr>
            <w:r w:rsidRPr="00150B20">
              <w:rPr>
                <w:color w:val="000000"/>
                <w:sz w:val="22"/>
                <w:szCs w:val="22"/>
              </w:rPr>
              <w:t>XIIP-1806</w:t>
            </w:r>
          </w:p>
        </w:tc>
        <w:tc>
          <w:tcPr>
            <w:tcW w:w="3233" w:type="dxa"/>
            <w:shd w:val="clear" w:color="auto" w:fill="FFFFFF"/>
          </w:tcPr>
          <w:p w:rsidR="005615A6" w:rsidRPr="00150B20" w:rsidRDefault="005615A6" w:rsidP="00150B20">
            <w:pPr>
              <w:autoSpaceDE w:val="0"/>
              <w:autoSpaceDN w:val="0"/>
              <w:spacing w:after="0" w:line="240" w:lineRule="auto"/>
              <w:jc w:val="center"/>
              <w:rPr>
                <w:color w:val="000000"/>
                <w:sz w:val="22"/>
                <w:szCs w:val="22"/>
              </w:rPr>
            </w:pPr>
            <w:r w:rsidRPr="00150B20">
              <w:rPr>
                <w:color w:val="000000"/>
                <w:sz w:val="22"/>
                <w:szCs w:val="22"/>
              </w:rPr>
              <w:t>Baudžiamojo kodekso 9 straipsnio pakeitimo įstatymo projektas</w:t>
            </w:r>
          </w:p>
        </w:tc>
        <w:tc>
          <w:tcPr>
            <w:tcW w:w="1572" w:type="dxa"/>
            <w:shd w:val="clear" w:color="auto" w:fill="FFFFFF"/>
          </w:tcPr>
          <w:p w:rsidR="005615A6" w:rsidRPr="00150B20" w:rsidRDefault="005615A6" w:rsidP="00150B20">
            <w:pPr>
              <w:shd w:val="clear" w:color="auto" w:fill="FFFFFF"/>
              <w:spacing w:after="0" w:line="240" w:lineRule="auto"/>
              <w:jc w:val="center"/>
              <w:rPr>
                <w:rFonts w:eastAsia="Arial Unicode MS"/>
                <w:noProof/>
                <w:sz w:val="22"/>
                <w:szCs w:val="22"/>
              </w:rPr>
            </w:pPr>
            <w:r w:rsidRPr="00150B20">
              <w:rPr>
                <w:rFonts w:eastAsia="Arial Unicode MS"/>
                <w:noProof/>
                <w:sz w:val="22"/>
                <w:szCs w:val="22"/>
              </w:rPr>
              <w:t>Pagrindinis</w:t>
            </w:r>
            <w:r w:rsidRPr="00150B20">
              <w:rPr>
                <w:rFonts w:eastAsia="Arial Unicode MS"/>
                <w:noProof/>
                <w:sz w:val="22"/>
                <w:szCs w:val="22"/>
              </w:rPr>
              <w:br/>
              <w:t>(svarstymas)</w:t>
            </w:r>
          </w:p>
        </w:tc>
        <w:tc>
          <w:tcPr>
            <w:tcW w:w="1677" w:type="dxa"/>
            <w:shd w:val="clear" w:color="auto" w:fill="FFFFFF"/>
          </w:tcPr>
          <w:p w:rsidR="005615A6" w:rsidRPr="00150B20" w:rsidRDefault="005615A6" w:rsidP="00150B20">
            <w:pPr>
              <w:shd w:val="clear" w:color="auto" w:fill="FFFFFF"/>
              <w:spacing w:after="0" w:line="240" w:lineRule="auto"/>
              <w:jc w:val="center"/>
              <w:rPr>
                <w:rFonts w:eastAsia="Arial Unicode MS"/>
                <w:noProof/>
                <w:sz w:val="22"/>
                <w:szCs w:val="22"/>
              </w:rPr>
            </w:pPr>
            <w:r w:rsidRPr="00150B20">
              <w:rPr>
                <w:noProof/>
                <w:sz w:val="22"/>
                <w:szCs w:val="22"/>
              </w:rPr>
              <w:t>V. Gapšys,</w:t>
            </w:r>
            <w:r w:rsidRPr="00150B20">
              <w:rPr>
                <w:noProof/>
                <w:sz w:val="22"/>
                <w:szCs w:val="22"/>
              </w:rPr>
              <w:br/>
              <w:t>V. Gailius,</w:t>
            </w:r>
            <w:r w:rsidRPr="00150B20">
              <w:rPr>
                <w:noProof/>
                <w:sz w:val="22"/>
                <w:szCs w:val="22"/>
              </w:rPr>
              <w:br/>
              <w:t>vedėja</w:t>
            </w:r>
            <w:r w:rsidRPr="00150B20">
              <w:rPr>
                <w:noProof/>
                <w:sz w:val="22"/>
                <w:szCs w:val="22"/>
              </w:rPr>
              <w:br/>
              <w:t>D. Latvelienė</w:t>
            </w:r>
          </w:p>
        </w:tc>
      </w:tr>
      <w:tr w:rsidR="005615A6" w:rsidRPr="00150B20" w:rsidTr="00F24925">
        <w:trPr>
          <w:trHeight w:val="20"/>
          <w:jc w:val="center"/>
        </w:trPr>
        <w:tc>
          <w:tcPr>
            <w:tcW w:w="627" w:type="dxa"/>
            <w:shd w:val="clear" w:color="auto" w:fill="FFFFFF"/>
          </w:tcPr>
          <w:p w:rsidR="005615A6" w:rsidRPr="00150B20" w:rsidRDefault="005615A6" w:rsidP="00150B20">
            <w:pPr>
              <w:numPr>
                <w:ilvl w:val="0"/>
                <w:numId w:val="7"/>
              </w:numPr>
              <w:shd w:val="clear" w:color="auto" w:fill="FFFFFF"/>
              <w:spacing w:after="0" w:line="240" w:lineRule="auto"/>
              <w:jc w:val="center"/>
              <w:rPr>
                <w:rFonts w:eastAsia="Times New Roman"/>
                <w:noProof/>
                <w:sz w:val="22"/>
                <w:szCs w:val="22"/>
              </w:rPr>
            </w:pPr>
          </w:p>
        </w:tc>
        <w:tc>
          <w:tcPr>
            <w:tcW w:w="1405" w:type="dxa"/>
            <w:shd w:val="clear" w:color="auto" w:fill="FFFFFF"/>
          </w:tcPr>
          <w:p w:rsidR="005615A6" w:rsidRPr="00150B20" w:rsidRDefault="005615A6" w:rsidP="00150B20">
            <w:pPr>
              <w:pStyle w:val="Betarp"/>
              <w:shd w:val="clear" w:color="auto" w:fill="FFFFFF"/>
              <w:jc w:val="center"/>
              <w:rPr>
                <w:rFonts w:eastAsia="Times New Roman"/>
                <w:bCs/>
                <w:noProof/>
                <w:sz w:val="22"/>
              </w:rPr>
            </w:pPr>
            <w:r w:rsidRPr="00150B20">
              <w:rPr>
                <w:rFonts w:eastAsia="Times New Roman"/>
                <w:bCs/>
                <w:noProof/>
                <w:sz w:val="22"/>
              </w:rPr>
              <w:t>2014-11-26</w:t>
            </w:r>
          </w:p>
          <w:p w:rsidR="005615A6" w:rsidRPr="00150B20" w:rsidRDefault="005615A6" w:rsidP="00150B20">
            <w:pPr>
              <w:pStyle w:val="Betarp"/>
              <w:shd w:val="clear" w:color="auto" w:fill="FFFFFF"/>
              <w:jc w:val="center"/>
              <w:rPr>
                <w:rFonts w:eastAsia="Times New Roman"/>
                <w:bCs/>
                <w:noProof/>
                <w:sz w:val="22"/>
              </w:rPr>
            </w:pPr>
            <w:r w:rsidRPr="00150B20">
              <w:rPr>
                <w:rFonts w:eastAsia="Times New Roman"/>
                <w:bCs/>
                <w:noProof/>
                <w:sz w:val="22"/>
              </w:rPr>
              <w:t>10.00–10.30</w:t>
            </w:r>
          </w:p>
          <w:p w:rsidR="005615A6" w:rsidRPr="00150B20" w:rsidRDefault="005615A6" w:rsidP="00150B20">
            <w:pPr>
              <w:pStyle w:val="Betarp"/>
              <w:shd w:val="clear" w:color="auto" w:fill="FFFFFF"/>
              <w:jc w:val="center"/>
              <w:rPr>
                <w:rFonts w:eastAsia="Times New Roman"/>
                <w:bCs/>
                <w:noProof/>
                <w:sz w:val="22"/>
              </w:rPr>
            </w:pPr>
            <w:r w:rsidRPr="00150B20">
              <w:rPr>
                <w:rFonts w:eastAsia="Times New Roman"/>
                <w:bCs/>
                <w:noProof/>
                <w:sz w:val="22"/>
              </w:rPr>
              <w:t>I r. 455 s.</w:t>
            </w:r>
          </w:p>
        </w:tc>
        <w:tc>
          <w:tcPr>
            <w:tcW w:w="1125" w:type="dxa"/>
            <w:shd w:val="clear" w:color="auto" w:fill="FFFFFF"/>
          </w:tcPr>
          <w:p w:rsidR="005615A6" w:rsidRPr="00150B20" w:rsidRDefault="005615A6" w:rsidP="00150B20">
            <w:pPr>
              <w:autoSpaceDE w:val="0"/>
              <w:autoSpaceDN w:val="0"/>
              <w:spacing w:after="0" w:line="240" w:lineRule="auto"/>
              <w:jc w:val="center"/>
              <w:rPr>
                <w:color w:val="000000"/>
                <w:sz w:val="22"/>
                <w:szCs w:val="22"/>
              </w:rPr>
            </w:pPr>
            <w:r w:rsidRPr="00150B20">
              <w:rPr>
                <w:color w:val="000000"/>
                <w:sz w:val="22"/>
                <w:szCs w:val="22"/>
              </w:rPr>
              <w:t>XIIP-1807</w:t>
            </w:r>
          </w:p>
        </w:tc>
        <w:tc>
          <w:tcPr>
            <w:tcW w:w="3233" w:type="dxa"/>
            <w:shd w:val="clear" w:color="auto" w:fill="FFFFFF"/>
          </w:tcPr>
          <w:p w:rsidR="005615A6" w:rsidRPr="00150B20" w:rsidRDefault="005615A6" w:rsidP="00150B20">
            <w:pPr>
              <w:autoSpaceDE w:val="0"/>
              <w:autoSpaceDN w:val="0"/>
              <w:spacing w:after="0" w:line="240" w:lineRule="auto"/>
              <w:jc w:val="center"/>
              <w:rPr>
                <w:color w:val="000000"/>
                <w:sz w:val="22"/>
                <w:szCs w:val="22"/>
              </w:rPr>
            </w:pPr>
            <w:r w:rsidRPr="00150B20">
              <w:rPr>
                <w:color w:val="000000"/>
                <w:sz w:val="22"/>
                <w:szCs w:val="22"/>
              </w:rPr>
              <w:t>Baudžiamojo proceso kodekso 71 straipsnio pakeitimo įstatymo projektas</w:t>
            </w:r>
          </w:p>
          <w:p w:rsidR="005615A6" w:rsidRPr="00150B20" w:rsidRDefault="005615A6" w:rsidP="00150B20">
            <w:pPr>
              <w:autoSpaceDE w:val="0"/>
              <w:autoSpaceDN w:val="0"/>
              <w:spacing w:after="0" w:line="240" w:lineRule="auto"/>
              <w:jc w:val="center"/>
              <w:rPr>
                <w:iCs/>
                <w:color w:val="000000"/>
                <w:sz w:val="22"/>
                <w:szCs w:val="22"/>
              </w:rPr>
            </w:pPr>
            <w:r w:rsidRPr="00150B20">
              <w:rPr>
                <w:iCs/>
                <w:color w:val="000000"/>
                <w:sz w:val="22"/>
                <w:szCs w:val="22"/>
              </w:rPr>
              <w:t>Pateikė - Vyriausybė/ VRM</w:t>
            </w:r>
          </w:p>
        </w:tc>
        <w:tc>
          <w:tcPr>
            <w:tcW w:w="1572" w:type="dxa"/>
            <w:shd w:val="clear" w:color="auto" w:fill="FFFFFF"/>
          </w:tcPr>
          <w:p w:rsidR="005615A6" w:rsidRPr="00150B20" w:rsidRDefault="005615A6" w:rsidP="00150B20">
            <w:pPr>
              <w:shd w:val="clear" w:color="auto" w:fill="FFFFFF"/>
              <w:spacing w:after="0" w:line="240" w:lineRule="auto"/>
              <w:jc w:val="center"/>
              <w:rPr>
                <w:rFonts w:eastAsia="Arial Unicode MS"/>
                <w:noProof/>
                <w:sz w:val="22"/>
                <w:szCs w:val="22"/>
              </w:rPr>
            </w:pPr>
            <w:r w:rsidRPr="00150B20">
              <w:rPr>
                <w:rFonts w:eastAsia="Arial Unicode MS"/>
                <w:noProof/>
                <w:sz w:val="22"/>
                <w:szCs w:val="22"/>
              </w:rPr>
              <w:t>Pagrindinis</w:t>
            </w:r>
            <w:r w:rsidRPr="00150B20">
              <w:rPr>
                <w:rFonts w:eastAsia="Arial Unicode MS"/>
                <w:noProof/>
                <w:sz w:val="22"/>
                <w:szCs w:val="22"/>
              </w:rPr>
              <w:br/>
              <w:t>(svarstymas)</w:t>
            </w:r>
          </w:p>
        </w:tc>
        <w:tc>
          <w:tcPr>
            <w:tcW w:w="1677" w:type="dxa"/>
            <w:shd w:val="clear" w:color="auto" w:fill="FFFFFF"/>
          </w:tcPr>
          <w:p w:rsidR="005615A6" w:rsidRPr="00150B20" w:rsidRDefault="005615A6" w:rsidP="00150B20">
            <w:pPr>
              <w:shd w:val="clear" w:color="auto" w:fill="FFFFFF"/>
              <w:spacing w:after="0" w:line="240" w:lineRule="auto"/>
              <w:jc w:val="center"/>
              <w:rPr>
                <w:rFonts w:eastAsia="Arial Unicode MS"/>
                <w:noProof/>
                <w:sz w:val="22"/>
                <w:szCs w:val="22"/>
              </w:rPr>
            </w:pPr>
            <w:r w:rsidRPr="00150B20">
              <w:rPr>
                <w:noProof/>
                <w:sz w:val="22"/>
                <w:szCs w:val="22"/>
              </w:rPr>
              <w:t>V. Gapšys,</w:t>
            </w:r>
            <w:r w:rsidRPr="00150B20">
              <w:rPr>
                <w:noProof/>
                <w:sz w:val="22"/>
                <w:szCs w:val="22"/>
              </w:rPr>
              <w:br/>
              <w:t>V. Gailius,</w:t>
            </w:r>
            <w:r w:rsidRPr="00150B20">
              <w:rPr>
                <w:noProof/>
                <w:sz w:val="22"/>
                <w:szCs w:val="22"/>
              </w:rPr>
              <w:br/>
              <w:t>vedėja</w:t>
            </w:r>
            <w:r w:rsidRPr="00150B20">
              <w:rPr>
                <w:noProof/>
                <w:sz w:val="22"/>
                <w:szCs w:val="22"/>
              </w:rPr>
              <w:br/>
              <w:t>D. Latvelienė</w:t>
            </w:r>
          </w:p>
        </w:tc>
      </w:tr>
      <w:tr w:rsidR="005615A6" w:rsidRPr="00150B20" w:rsidTr="00F24925">
        <w:trPr>
          <w:trHeight w:val="20"/>
          <w:jc w:val="center"/>
        </w:trPr>
        <w:tc>
          <w:tcPr>
            <w:tcW w:w="627" w:type="dxa"/>
            <w:shd w:val="clear" w:color="auto" w:fill="FFFFFF"/>
          </w:tcPr>
          <w:p w:rsidR="005615A6" w:rsidRPr="00150B20" w:rsidRDefault="005615A6" w:rsidP="00150B20">
            <w:pPr>
              <w:numPr>
                <w:ilvl w:val="0"/>
                <w:numId w:val="7"/>
              </w:numPr>
              <w:shd w:val="clear" w:color="auto" w:fill="FFFFFF"/>
              <w:spacing w:after="0" w:line="240" w:lineRule="auto"/>
              <w:jc w:val="center"/>
              <w:rPr>
                <w:rFonts w:eastAsia="Times New Roman"/>
                <w:noProof/>
                <w:sz w:val="22"/>
                <w:szCs w:val="22"/>
              </w:rPr>
            </w:pPr>
          </w:p>
        </w:tc>
        <w:tc>
          <w:tcPr>
            <w:tcW w:w="1405" w:type="dxa"/>
            <w:shd w:val="clear" w:color="auto" w:fill="FFFFFF"/>
          </w:tcPr>
          <w:p w:rsidR="005615A6" w:rsidRPr="00150B20" w:rsidRDefault="005615A6" w:rsidP="00150B20">
            <w:pPr>
              <w:pStyle w:val="Betarp"/>
              <w:shd w:val="clear" w:color="auto" w:fill="FFFFFF"/>
              <w:jc w:val="center"/>
              <w:rPr>
                <w:rFonts w:eastAsia="Times New Roman"/>
                <w:bCs/>
                <w:noProof/>
                <w:sz w:val="22"/>
              </w:rPr>
            </w:pPr>
            <w:r w:rsidRPr="00150B20">
              <w:rPr>
                <w:rFonts w:eastAsia="Times New Roman"/>
                <w:bCs/>
                <w:noProof/>
                <w:sz w:val="22"/>
              </w:rPr>
              <w:t>2014-11-26</w:t>
            </w:r>
          </w:p>
          <w:p w:rsidR="005615A6" w:rsidRPr="00150B20" w:rsidRDefault="005615A6" w:rsidP="00150B20">
            <w:pPr>
              <w:pStyle w:val="Betarp"/>
              <w:shd w:val="clear" w:color="auto" w:fill="FFFFFF"/>
              <w:jc w:val="center"/>
              <w:rPr>
                <w:rFonts w:eastAsia="Times New Roman"/>
                <w:bCs/>
                <w:noProof/>
                <w:sz w:val="22"/>
              </w:rPr>
            </w:pPr>
            <w:r w:rsidRPr="00150B20">
              <w:rPr>
                <w:rFonts w:eastAsia="Times New Roman"/>
                <w:bCs/>
                <w:noProof/>
                <w:sz w:val="22"/>
              </w:rPr>
              <w:t>10.00–10.30</w:t>
            </w:r>
          </w:p>
          <w:p w:rsidR="005615A6" w:rsidRPr="00150B20" w:rsidRDefault="005615A6" w:rsidP="00150B20">
            <w:pPr>
              <w:pStyle w:val="Betarp"/>
              <w:shd w:val="clear" w:color="auto" w:fill="FFFFFF"/>
              <w:jc w:val="center"/>
              <w:rPr>
                <w:rFonts w:eastAsia="Times New Roman"/>
                <w:bCs/>
                <w:noProof/>
                <w:sz w:val="22"/>
              </w:rPr>
            </w:pPr>
            <w:r w:rsidRPr="00150B20">
              <w:rPr>
                <w:rFonts w:eastAsia="Times New Roman"/>
                <w:bCs/>
                <w:noProof/>
                <w:sz w:val="22"/>
              </w:rPr>
              <w:t>I r. 455 s.</w:t>
            </w:r>
          </w:p>
        </w:tc>
        <w:tc>
          <w:tcPr>
            <w:tcW w:w="1125" w:type="dxa"/>
            <w:shd w:val="clear" w:color="auto" w:fill="FFFFFF"/>
          </w:tcPr>
          <w:p w:rsidR="005615A6" w:rsidRPr="00150B20" w:rsidRDefault="005615A6" w:rsidP="00150B20">
            <w:pPr>
              <w:autoSpaceDE w:val="0"/>
              <w:autoSpaceDN w:val="0"/>
              <w:spacing w:after="0" w:line="240" w:lineRule="auto"/>
              <w:jc w:val="center"/>
              <w:rPr>
                <w:color w:val="000000"/>
                <w:sz w:val="22"/>
                <w:szCs w:val="22"/>
              </w:rPr>
            </w:pPr>
            <w:r w:rsidRPr="00150B20">
              <w:rPr>
                <w:color w:val="000000"/>
                <w:sz w:val="22"/>
                <w:szCs w:val="22"/>
              </w:rPr>
              <w:t>XIIP-1808</w:t>
            </w:r>
          </w:p>
        </w:tc>
        <w:tc>
          <w:tcPr>
            <w:tcW w:w="3233" w:type="dxa"/>
            <w:shd w:val="clear" w:color="auto" w:fill="FFFFFF"/>
          </w:tcPr>
          <w:p w:rsidR="005615A6" w:rsidRPr="00150B20" w:rsidRDefault="005615A6" w:rsidP="00150B20">
            <w:pPr>
              <w:autoSpaceDE w:val="0"/>
              <w:autoSpaceDN w:val="0"/>
              <w:spacing w:after="0" w:line="240" w:lineRule="auto"/>
              <w:jc w:val="center"/>
              <w:rPr>
                <w:color w:val="000000"/>
                <w:sz w:val="22"/>
                <w:szCs w:val="22"/>
              </w:rPr>
            </w:pPr>
            <w:r w:rsidRPr="00150B20">
              <w:rPr>
                <w:color w:val="000000"/>
                <w:sz w:val="22"/>
                <w:szCs w:val="22"/>
              </w:rPr>
              <w:t>Notariato įstatymo Nr. I-2882 31 straipsnio pakeitimo įstatymo projektas</w:t>
            </w:r>
          </w:p>
          <w:p w:rsidR="005615A6" w:rsidRPr="00150B20" w:rsidRDefault="005615A6" w:rsidP="00150B20">
            <w:pPr>
              <w:autoSpaceDE w:val="0"/>
              <w:autoSpaceDN w:val="0"/>
              <w:spacing w:after="0" w:line="240" w:lineRule="auto"/>
              <w:jc w:val="center"/>
              <w:rPr>
                <w:color w:val="000000"/>
                <w:sz w:val="22"/>
                <w:szCs w:val="22"/>
              </w:rPr>
            </w:pPr>
            <w:r w:rsidRPr="00150B20">
              <w:rPr>
                <w:iCs/>
                <w:color w:val="000000"/>
                <w:sz w:val="22"/>
                <w:szCs w:val="22"/>
              </w:rPr>
              <w:t>Pateikė - Vyriausybė/ VRM</w:t>
            </w:r>
          </w:p>
        </w:tc>
        <w:tc>
          <w:tcPr>
            <w:tcW w:w="1572" w:type="dxa"/>
            <w:shd w:val="clear" w:color="auto" w:fill="FFFFFF"/>
          </w:tcPr>
          <w:p w:rsidR="005615A6" w:rsidRPr="00150B20" w:rsidRDefault="005615A6" w:rsidP="00150B20">
            <w:pPr>
              <w:shd w:val="clear" w:color="auto" w:fill="FFFFFF"/>
              <w:spacing w:after="0" w:line="240" w:lineRule="auto"/>
              <w:jc w:val="center"/>
              <w:rPr>
                <w:rFonts w:eastAsia="Arial Unicode MS"/>
                <w:noProof/>
                <w:sz w:val="22"/>
                <w:szCs w:val="22"/>
              </w:rPr>
            </w:pPr>
            <w:r w:rsidRPr="00150B20">
              <w:rPr>
                <w:rFonts w:eastAsia="Arial Unicode MS"/>
                <w:noProof/>
                <w:sz w:val="22"/>
                <w:szCs w:val="22"/>
              </w:rPr>
              <w:t>Pagrindinis</w:t>
            </w:r>
            <w:r w:rsidRPr="00150B20">
              <w:rPr>
                <w:rFonts w:eastAsia="Arial Unicode MS"/>
                <w:noProof/>
                <w:sz w:val="22"/>
                <w:szCs w:val="22"/>
              </w:rPr>
              <w:br/>
              <w:t>(svarstymas)</w:t>
            </w:r>
          </w:p>
        </w:tc>
        <w:tc>
          <w:tcPr>
            <w:tcW w:w="1677" w:type="dxa"/>
            <w:shd w:val="clear" w:color="auto" w:fill="FFFFFF"/>
          </w:tcPr>
          <w:p w:rsidR="005615A6" w:rsidRPr="00150B20" w:rsidRDefault="005615A6" w:rsidP="00150B20">
            <w:pPr>
              <w:shd w:val="clear" w:color="auto" w:fill="FFFFFF"/>
              <w:spacing w:after="0" w:line="240" w:lineRule="auto"/>
              <w:jc w:val="center"/>
              <w:rPr>
                <w:rFonts w:eastAsia="Arial Unicode MS"/>
                <w:noProof/>
                <w:sz w:val="22"/>
                <w:szCs w:val="22"/>
              </w:rPr>
            </w:pPr>
            <w:r w:rsidRPr="00150B20">
              <w:rPr>
                <w:noProof/>
                <w:sz w:val="22"/>
                <w:szCs w:val="22"/>
              </w:rPr>
              <w:t>V. Gapšys,</w:t>
            </w:r>
            <w:r w:rsidRPr="00150B20">
              <w:rPr>
                <w:noProof/>
                <w:sz w:val="22"/>
                <w:szCs w:val="22"/>
              </w:rPr>
              <w:br/>
              <w:t>V. Gailius,</w:t>
            </w:r>
            <w:r w:rsidRPr="00150B20">
              <w:rPr>
                <w:noProof/>
                <w:sz w:val="22"/>
                <w:szCs w:val="22"/>
              </w:rPr>
              <w:br/>
              <w:t>vedėja</w:t>
            </w:r>
            <w:r w:rsidRPr="00150B20">
              <w:rPr>
                <w:noProof/>
                <w:sz w:val="22"/>
                <w:szCs w:val="22"/>
              </w:rPr>
              <w:br/>
              <w:t>D. Latvelienė</w:t>
            </w:r>
          </w:p>
        </w:tc>
      </w:tr>
      <w:tr w:rsidR="005615A6" w:rsidRPr="00150B20" w:rsidTr="00F24925">
        <w:trPr>
          <w:trHeight w:val="20"/>
          <w:jc w:val="center"/>
        </w:trPr>
        <w:tc>
          <w:tcPr>
            <w:tcW w:w="627" w:type="dxa"/>
            <w:shd w:val="clear" w:color="auto" w:fill="FFFFFF"/>
          </w:tcPr>
          <w:p w:rsidR="005615A6" w:rsidRPr="00150B20" w:rsidRDefault="005615A6" w:rsidP="00150B20">
            <w:pPr>
              <w:numPr>
                <w:ilvl w:val="0"/>
                <w:numId w:val="7"/>
              </w:numPr>
              <w:shd w:val="clear" w:color="auto" w:fill="FFFFFF"/>
              <w:spacing w:after="0" w:line="240" w:lineRule="auto"/>
              <w:jc w:val="center"/>
              <w:rPr>
                <w:rFonts w:eastAsia="Times New Roman"/>
                <w:noProof/>
                <w:sz w:val="22"/>
                <w:szCs w:val="22"/>
              </w:rPr>
            </w:pPr>
          </w:p>
        </w:tc>
        <w:tc>
          <w:tcPr>
            <w:tcW w:w="1405" w:type="dxa"/>
            <w:shd w:val="clear" w:color="auto" w:fill="FFFFFF"/>
          </w:tcPr>
          <w:p w:rsidR="005615A6" w:rsidRPr="00150B20" w:rsidRDefault="005615A6" w:rsidP="00150B20">
            <w:pPr>
              <w:pStyle w:val="Betarp"/>
              <w:shd w:val="clear" w:color="auto" w:fill="FFFFFF"/>
              <w:jc w:val="center"/>
              <w:rPr>
                <w:rFonts w:eastAsia="Times New Roman"/>
                <w:bCs/>
                <w:noProof/>
                <w:sz w:val="22"/>
              </w:rPr>
            </w:pPr>
            <w:r w:rsidRPr="00150B20">
              <w:rPr>
                <w:rFonts w:eastAsia="Times New Roman"/>
                <w:bCs/>
                <w:noProof/>
                <w:sz w:val="22"/>
              </w:rPr>
              <w:t>2014-11-26</w:t>
            </w:r>
          </w:p>
          <w:p w:rsidR="005615A6" w:rsidRPr="00150B20" w:rsidRDefault="005615A6" w:rsidP="00150B20">
            <w:pPr>
              <w:pStyle w:val="Betarp"/>
              <w:shd w:val="clear" w:color="auto" w:fill="FFFFFF"/>
              <w:jc w:val="center"/>
              <w:rPr>
                <w:rFonts w:eastAsia="Times New Roman"/>
                <w:bCs/>
                <w:noProof/>
                <w:sz w:val="22"/>
              </w:rPr>
            </w:pPr>
            <w:r w:rsidRPr="00150B20">
              <w:rPr>
                <w:rFonts w:eastAsia="Times New Roman"/>
                <w:bCs/>
                <w:noProof/>
                <w:sz w:val="22"/>
              </w:rPr>
              <w:t>10.00–10.30</w:t>
            </w:r>
          </w:p>
          <w:p w:rsidR="005615A6" w:rsidRPr="00150B20" w:rsidRDefault="005615A6" w:rsidP="00150B20">
            <w:pPr>
              <w:pStyle w:val="Betarp"/>
              <w:shd w:val="clear" w:color="auto" w:fill="FFFFFF"/>
              <w:jc w:val="center"/>
              <w:rPr>
                <w:rFonts w:eastAsia="Times New Roman"/>
                <w:bCs/>
                <w:noProof/>
                <w:sz w:val="22"/>
              </w:rPr>
            </w:pPr>
            <w:r w:rsidRPr="00150B20">
              <w:rPr>
                <w:rFonts w:eastAsia="Times New Roman"/>
                <w:bCs/>
                <w:noProof/>
                <w:sz w:val="22"/>
              </w:rPr>
              <w:t>I r. 455 s.</w:t>
            </w:r>
          </w:p>
        </w:tc>
        <w:tc>
          <w:tcPr>
            <w:tcW w:w="1125" w:type="dxa"/>
            <w:shd w:val="clear" w:color="auto" w:fill="FFFFFF"/>
          </w:tcPr>
          <w:p w:rsidR="005615A6" w:rsidRPr="00150B20" w:rsidRDefault="005615A6" w:rsidP="00150B20">
            <w:pPr>
              <w:autoSpaceDE w:val="0"/>
              <w:autoSpaceDN w:val="0"/>
              <w:spacing w:after="0" w:line="240" w:lineRule="auto"/>
              <w:jc w:val="center"/>
              <w:rPr>
                <w:color w:val="000000"/>
                <w:sz w:val="22"/>
                <w:szCs w:val="22"/>
              </w:rPr>
            </w:pPr>
            <w:r w:rsidRPr="00150B20">
              <w:rPr>
                <w:color w:val="000000"/>
                <w:sz w:val="22"/>
                <w:szCs w:val="22"/>
              </w:rPr>
              <w:t>XIIP-1809</w:t>
            </w:r>
          </w:p>
        </w:tc>
        <w:tc>
          <w:tcPr>
            <w:tcW w:w="3233" w:type="dxa"/>
            <w:shd w:val="clear" w:color="auto" w:fill="FFFFFF"/>
          </w:tcPr>
          <w:p w:rsidR="005615A6" w:rsidRPr="00150B20" w:rsidRDefault="005615A6" w:rsidP="00150B20">
            <w:pPr>
              <w:autoSpaceDE w:val="0"/>
              <w:autoSpaceDN w:val="0"/>
              <w:spacing w:after="0" w:line="240" w:lineRule="auto"/>
              <w:jc w:val="center"/>
              <w:rPr>
                <w:color w:val="000000"/>
                <w:sz w:val="22"/>
                <w:szCs w:val="22"/>
              </w:rPr>
            </w:pPr>
            <w:r w:rsidRPr="00150B20">
              <w:rPr>
                <w:color w:val="000000"/>
                <w:sz w:val="22"/>
                <w:szCs w:val="22"/>
              </w:rPr>
              <w:t>Administracinių bylų teisenos įstatymo Nr. VIII-1029 15 ir 19 straipsnių pakeitimo įstatymo projektas</w:t>
            </w:r>
          </w:p>
          <w:p w:rsidR="005615A6" w:rsidRPr="00150B20" w:rsidRDefault="005615A6" w:rsidP="00150B20">
            <w:pPr>
              <w:autoSpaceDE w:val="0"/>
              <w:autoSpaceDN w:val="0"/>
              <w:spacing w:after="0" w:line="240" w:lineRule="auto"/>
              <w:jc w:val="center"/>
              <w:rPr>
                <w:color w:val="000000"/>
                <w:sz w:val="22"/>
                <w:szCs w:val="22"/>
              </w:rPr>
            </w:pPr>
            <w:r w:rsidRPr="00150B20">
              <w:rPr>
                <w:iCs/>
                <w:color w:val="000000"/>
                <w:sz w:val="22"/>
                <w:szCs w:val="22"/>
              </w:rPr>
              <w:t>Pateikė - Vyriausybė/ VRM</w:t>
            </w:r>
          </w:p>
        </w:tc>
        <w:tc>
          <w:tcPr>
            <w:tcW w:w="1572" w:type="dxa"/>
            <w:shd w:val="clear" w:color="auto" w:fill="FFFFFF"/>
          </w:tcPr>
          <w:p w:rsidR="005615A6" w:rsidRPr="00150B20" w:rsidRDefault="005615A6" w:rsidP="00150B20">
            <w:pPr>
              <w:shd w:val="clear" w:color="auto" w:fill="FFFFFF"/>
              <w:spacing w:after="0" w:line="240" w:lineRule="auto"/>
              <w:jc w:val="center"/>
              <w:rPr>
                <w:rFonts w:eastAsia="Arial Unicode MS"/>
                <w:noProof/>
                <w:sz w:val="22"/>
                <w:szCs w:val="22"/>
              </w:rPr>
            </w:pPr>
            <w:r w:rsidRPr="00150B20">
              <w:rPr>
                <w:rFonts w:eastAsia="Arial Unicode MS"/>
                <w:noProof/>
                <w:sz w:val="22"/>
                <w:szCs w:val="22"/>
              </w:rPr>
              <w:t>Pagrindinis</w:t>
            </w:r>
            <w:r w:rsidRPr="00150B20">
              <w:rPr>
                <w:rFonts w:eastAsia="Arial Unicode MS"/>
                <w:noProof/>
                <w:sz w:val="22"/>
                <w:szCs w:val="22"/>
              </w:rPr>
              <w:br/>
              <w:t>(svarstymas)</w:t>
            </w:r>
          </w:p>
        </w:tc>
        <w:tc>
          <w:tcPr>
            <w:tcW w:w="1677" w:type="dxa"/>
            <w:shd w:val="clear" w:color="auto" w:fill="FFFFFF"/>
          </w:tcPr>
          <w:p w:rsidR="005615A6" w:rsidRPr="00150B20" w:rsidRDefault="005615A6" w:rsidP="00150B20">
            <w:pPr>
              <w:shd w:val="clear" w:color="auto" w:fill="FFFFFF"/>
              <w:spacing w:after="0" w:line="240" w:lineRule="auto"/>
              <w:jc w:val="center"/>
              <w:rPr>
                <w:rFonts w:eastAsia="Arial Unicode MS"/>
                <w:noProof/>
                <w:sz w:val="22"/>
                <w:szCs w:val="22"/>
              </w:rPr>
            </w:pPr>
            <w:r w:rsidRPr="00150B20">
              <w:rPr>
                <w:noProof/>
                <w:sz w:val="22"/>
                <w:szCs w:val="22"/>
              </w:rPr>
              <w:t>V. Gapšys,</w:t>
            </w:r>
            <w:r w:rsidRPr="00150B20">
              <w:rPr>
                <w:noProof/>
                <w:sz w:val="22"/>
                <w:szCs w:val="22"/>
              </w:rPr>
              <w:br/>
              <w:t>V. Gailius,</w:t>
            </w:r>
            <w:r w:rsidRPr="00150B20">
              <w:rPr>
                <w:noProof/>
                <w:sz w:val="22"/>
                <w:szCs w:val="22"/>
              </w:rPr>
              <w:br/>
              <w:t>patarėja</w:t>
            </w:r>
            <w:r w:rsidRPr="00150B20">
              <w:rPr>
                <w:noProof/>
                <w:sz w:val="22"/>
                <w:szCs w:val="22"/>
              </w:rPr>
              <w:br/>
              <w:t>L. Zdanavičienė</w:t>
            </w:r>
          </w:p>
        </w:tc>
      </w:tr>
      <w:tr w:rsidR="005615A6" w:rsidRPr="00150B20" w:rsidTr="00F24925">
        <w:trPr>
          <w:trHeight w:val="20"/>
          <w:jc w:val="center"/>
        </w:trPr>
        <w:tc>
          <w:tcPr>
            <w:tcW w:w="627" w:type="dxa"/>
            <w:shd w:val="clear" w:color="auto" w:fill="FFFFFF"/>
          </w:tcPr>
          <w:p w:rsidR="005615A6" w:rsidRPr="00150B20" w:rsidRDefault="005615A6" w:rsidP="00150B20">
            <w:pPr>
              <w:numPr>
                <w:ilvl w:val="0"/>
                <w:numId w:val="7"/>
              </w:numPr>
              <w:shd w:val="clear" w:color="auto" w:fill="FFFFFF"/>
              <w:spacing w:after="0" w:line="240" w:lineRule="auto"/>
              <w:jc w:val="center"/>
              <w:rPr>
                <w:rFonts w:eastAsia="Times New Roman"/>
                <w:noProof/>
                <w:sz w:val="22"/>
                <w:szCs w:val="22"/>
              </w:rPr>
            </w:pPr>
          </w:p>
        </w:tc>
        <w:tc>
          <w:tcPr>
            <w:tcW w:w="1405" w:type="dxa"/>
            <w:shd w:val="clear" w:color="auto" w:fill="FFFFFF"/>
          </w:tcPr>
          <w:p w:rsidR="005615A6" w:rsidRPr="00150B20" w:rsidRDefault="005615A6" w:rsidP="00150B20">
            <w:pPr>
              <w:pStyle w:val="Betarp"/>
              <w:shd w:val="clear" w:color="auto" w:fill="FFFFFF"/>
              <w:jc w:val="center"/>
              <w:rPr>
                <w:rFonts w:eastAsia="Times New Roman"/>
                <w:bCs/>
                <w:noProof/>
                <w:sz w:val="22"/>
              </w:rPr>
            </w:pPr>
            <w:r w:rsidRPr="00150B20">
              <w:rPr>
                <w:rFonts w:eastAsia="Times New Roman"/>
                <w:bCs/>
                <w:noProof/>
                <w:sz w:val="22"/>
              </w:rPr>
              <w:t>2014-11-26</w:t>
            </w:r>
            <w:r w:rsidRPr="00150B20">
              <w:rPr>
                <w:rFonts w:eastAsia="Times New Roman"/>
                <w:bCs/>
                <w:noProof/>
                <w:sz w:val="22"/>
              </w:rPr>
              <w:br/>
              <w:t>10.30–10.40</w:t>
            </w:r>
            <w:r w:rsidRPr="00150B20">
              <w:rPr>
                <w:rFonts w:eastAsia="Times New Roman"/>
                <w:bCs/>
                <w:noProof/>
                <w:sz w:val="22"/>
              </w:rPr>
              <w:br/>
              <w:t>I r. 455 s.</w:t>
            </w:r>
          </w:p>
        </w:tc>
        <w:tc>
          <w:tcPr>
            <w:tcW w:w="1125" w:type="dxa"/>
            <w:shd w:val="clear" w:color="auto" w:fill="FFFFFF"/>
          </w:tcPr>
          <w:p w:rsidR="005615A6" w:rsidRPr="00150B20" w:rsidRDefault="005615A6" w:rsidP="00150B20">
            <w:pPr>
              <w:spacing w:after="0" w:line="240" w:lineRule="auto"/>
              <w:jc w:val="center"/>
              <w:rPr>
                <w:sz w:val="22"/>
                <w:szCs w:val="22"/>
              </w:rPr>
            </w:pPr>
            <w:r w:rsidRPr="00150B20">
              <w:rPr>
                <w:sz w:val="22"/>
                <w:szCs w:val="22"/>
              </w:rPr>
              <w:t>XIIP-1873</w:t>
            </w:r>
          </w:p>
          <w:p w:rsidR="005615A6" w:rsidRPr="00150B20" w:rsidRDefault="005615A6" w:rsidP="00150B20">
            <w:pPr>
              <w:spacing w:after="0" w:line="240" w:lineRule="auto"/>
              <w:jc w:val="center"/>
              <w:rPr>
                <w:sz w:val="22"/>
                <w:szCs w:val="22"/>
              </w:rPr>
            </w:pPr>
          </w:p>
        </w:tc>
        <w:tc>
          <w:tcPr>
            <w:tcW w:w="3233" w:type="dxa"/>
            <w:shd w:val="clear" w:color="auto" w:fill="FFFFFF"/>
          </w:tcPr>
          <w:p w:rsidR="005615A6" w:rsidRPr="00150B20" w:rsidRDefault="005615A6" w:rsidP="00150B20">
            <w:pPr>
              <w:spacing w:after="0" w:line="240" w:lineRule="auto"/>
              <w:jc w:val="center"/>
              <w:rPr>
                <w:snapToGrid w:val="0"/>
                <w:sz w:val="22"/>
                <w:szCs w:val="22"/>
              </w:rPr>
            </w:pPr>
            <w:r w:rsidRPr="00150B20">
              <w:rPr>
                <w:snapToGrid w:val="0"/>
                <w:sz w:val="22"/>
                <w:szCs w:val="22"/>
              </w:rPr>
              <w:t>Valstybės garantuojamos teisinės pagalbos įstatymo pakeitimo įstatymo Nr. XII-270 2 ir 3 straipsnių pakeitimo įstatymo projektas</w:t>
            </w:r>
          </w:p>
          <w:p w:rsidR="005615A6" w:rsidRPr="00150B20" w:rsidRDefault="005615A6" w:rsidP="00150B20">
            <w:pPr>
              <w:spacing w:after="0" w:line="240" w:lineRule="auto"/>
              <w:jc w:val="center"/>
              <w:rPr>
                <w:snapToGrid w:val="0"/>
                <w:sz w:val="22"/>
                <w:szCs w:val="22"/>
              </w:rPr>
            </w:pPr>
          </w:p>
          <w:p w:rsidR="005615A6" w:rsidRPr="00150B20" w:rsidRDefault="005615A6" w:rsidP="00150B20">
            <w:pPr>
              <w:spacing w:after="0" w:line="240" w:lineRule="auto"/>
              <w:jc w:val="center"/>
              <w:rPr>
                <w:snapToGrid w:val="0"/>
                <w:sz w:val="22"/>
                <w:szCs w:val="22"/>
              </w:rPr>
            </w:pPr>
            <w:r w:rsidRPr="00150B20">
              <w:rPr>
                <w:sz w:val="22"/>
                <w:szCs w:val="22"/>
              </w:rPr>
              <w:t xml:space="preserve">Pateikė Seimo narys </w:t>
            </w:r>
            <w:r w:rsidRPr="00150B20">
              <w:rPr>
                <w:sz w:val="22"/>
                <w:szCs w:val="22"/>
              </w:rPr>
              <w:br/>
            </w:r>
            <w:r w:rsidRPr="00150B20">
              <w:rPr>
                <w:sz w:val="22"/>
                <w:szCs w:val="22"/>
              </w:rPr>
              <w:lastRenderedPageBreak/>
              <w:t xml:space="preserve"> J. Bernatonis</w:t>
            </w:r>
          </w:p>
        </w:tc>
        <w:tc>
          <w:tcPr>
            <w:tcW w:w="1572" w:type="dxa"/>
            <w:shd w:val="clear" w:color="auto" w:fill="FFFFFF"/>
          </w:tcPr>
          <w:p w:rsidR="005615A6" w:rsidRPr="00150B20" w:rsidRDefault="005615A6" w:rsidP="00150B20">
            <w:pPr>
              <w:shd w:val="clear" w:color="auto" w:fill="FFFFFF"/>
              <w:spacing w:after="0" w:line="240" w:lineRule="auto"/>
              <w:jc w:val="center"/>
              <w:rPr>
                <w:rFonts w:eastAsia="Arial Unicode MS"/>
                <w:noProof/>
                <w:sz w:val="22"/>
                <w:szCs w:val="22"/>
              </w:rPr>
            </w:pPr>
            <w:r w:rsidRPr="00150B20">
              <w:rPr>
                <w:rFonts w:eastAsia="Arial Unicode MS"/>
                <w:noProof/>
                <w:sz w:val="22"/>
                <w:szCs w:val="22"/>
              </w:rPr>
              <w:lastRenderedPageBreak/>
              <w:t>Pagrindinis</w:t>
            </w:r>
            <w:r w:rsidRPr="00150B20">
              <w:rPr>
                <w:rFonts w:eastAsia="Arial Unicode MS"/>
                <w:noProof/>
                <w:sz w:val="22"/>
                <w:szCs w:val="22"/>
              </w:rPr>
              <w:br/>
              <w:t>(svarstymas)</w:t>
            </w:r>
          </w:p>
        </w:tc>
        <w:tc>
          <w:tcPr>
            <w:tcW w:w="1677" w:type="dxa"/>
            <w:shd w:val="clear" w:color="auto" w:fill="FFFFFF"/>
          </w:tcPr>
          <w:p w:rsidR="005615A6" w:rsidRPr="00150B20" w:rsidRDefault="005615A6" w:rsidP="00150B20">
            <w:pPr>
              <w:shd w:val="clear" w:color="auto" w:fill="FFFFFF"/>
              <w:spacing w:after="0" w:line="240" w:lineRule="auto"/>
              <w:jc w:val="center"/>
              <w:rPr>
                <w:rFonts w:eastAsia="Arial Unicode MS"/>
                <w:noProof/>
                <w:sz w:val="22"/>
                <w:szCs w:val="22"/>
              </w:rPr>
            </w:pPr>
            <w:r w:rsidRPr="00150B20">
              <w:rPr>
                <w:noProof/>
                <w:sz w:val="22"/>
                <w:szCs w:val="22"/>
              </w:rPr>
              <w:t>V. Aleknaitė-</w:t>
            </w:r>
            <w:r w:rsidRPr="00150B20">
              <w:rPr>
                <w:noProof/>
                <w:sz w:val="22"/>
                <w:szCs w:val="22"/>
              </w:rPr>
              <w:br/>
              <w:t xml:space="preserve">Abramikienė, </w:t>
            </w:r>
            <w:r w:rsidRPr="00150B20">
              <w:rPr>
                <w:noProof/>
                <w:sz w:val="22"/>
                <w:szCs w:val="22"/>
              </w:rPr>
              <w:br/>
              <w:t>V. Gapšys,</w:t>
            </w:r>
            <w:r w:rsidRPr="00150B20">
              <w:rPr>
                <w:noProof/>
                <w:sz w:val="22"/>
                <w:szCs w:val="22"/>
              </w:rPr>
              <w:br/>
              <w:t>patarėja</w:t>
            </w:r>
            <w:r w:rsidRPr="00150B20">
              <w:rPr>
                <w:noProof/>
                <w:sz w:val="22"/>
                <w:szCs w:val="22"/>
              </w:rPr>
              <w:br/>
              <w:t>J. Janušauskienė</w:t>
            </w:r>
          </w:p>
        </w:tc>
      </w:tr>
      <w:tr w:rsidR="005615A6" w:rsidRPr="00150B20" w:rsidTr="00F24925">
        <w:trPr>
          <w:trHeight w:val="20"/>
          <w:jc w:val="center"/>
        </w:trPr>
        <w:tc>
          <w:tcPr>
            <w:tcW w:w="627" w:type="dxa"/>
            <w:shd w:val="clear" w:color="auto" w:fill="FFFFFF"/>
          </w:tcPr>
          <w:p w:rsidR="005615A6" w:rsidRPr="00150B20" w:rsidRDefault="005615A6" w:rsidP="00150B20">
            <w:pPr>
              <w:numPr>
                <w:ilvl w:val="0"/>
                <w:numId w:val="7"/>
              </w:numPr>
              <w:shd w:val="clear" w:color="auto" w:fill="FFFFFF"/>
              <w:spacing w:after="0" w:line="240" w:lineRule="auto"/>
              <w:jc w:val="center"/>
              <w:rPr>
                <w:rFonts w:eastAsia="Times New Roman"/>
                <w:noProof/>
                <w:sz w:val="22"/>
                <w:szCs w:val="22"/>
              </w:rPr>
            </w:pPr>
          </w:p>
        </w:tc>
        <w:tc>
          <w:tcPr>
            <w:tcW w:w="1405" w:type="dxa"/>
            <w:shd w:val="clear" w:color="auto" w:fill="FFFFFF"/>
          </w:tcPr>
          <w:p w:rsidR="005615A6" w:rsidRPr="00150B20" w:rsidRDefault="005615A6" w:rsidP="00150B20">
            <w:pPr>
              <w:pStyle w:val="Betarp"/>
              <w:shd w:val="clear" w:color="auto" w:fill="FFFFFF"/>
              <w:jc w:val="center"/>
              <w:rPr>
                <w:rFonts w:eastAsia="Times New Roman"/>
                <w:bCs/>
                <w:noProof/>
                <w:sz w:val="22"/>
              </w:rPr>
            </w:pPr>
            <w:r w:rsidRPr="00150B20">
              <w:rPr>
                <w:rFonts w:eastAsia="Times New Roman"/>
                <w:bCs/>
                <w:noProof/>
                <w:sz w:val="22"/>
              </w:rPr>
              <w:t>2014-11-26</w:t>
            </w:r>
          </w:p>
          <w:p w:rsidR="005615A6" w:rsidRPr="00150B20" w:rsidRDefault="005615A6" w:rsidP="00150B20">
            <w:pPr>
              <w:pStyle w:val="Betarp"/>
              <w:shd w:val="clear" w:color="auto" w:fill="FFFFFF"/>
              <w:jc w:val="center"/>
              <w:rPr>
                <w:rFonts w:eastAsia="Times New Roman"/>
                <w:bCs/>
                <w:noProof/>
                <w:sz w:val="22"/>
              </w:rPr>
            </w:pPr>
            <w:r w:rsidRPr="00150B20">
              <w:rPr>
                <w:rFonts w:eastAsia="Times New Roman"/>
                <w:bCs/>
                <w:noProof/>
                <w:sz w:val="22"/>
              </w:rPr>
              <w:t>10.40–10.50</w:t>
            </w:r>
          </w:p>
          <w:p w:rsidR="005615A6" w:rsidRPr="00150B20" w:rsidRDefault="005615A6" w:rsidP="00150B20">
            <w:pPr>
              <w:pStyle w:val="Betarp"/>
              <w:shd w:val="clear" w:color="auto" w:fill="FFFFFF"/>
              <w:jc w:val="center"/>
              <w:rPr>
                <w:rFonts w:eastAsia="Times New Roman"/>
                <w:bCs/>
                <w:noProof/>
                <w:sz w:val="22"/>
              </w:rPr>
            </w:pPr>
            <w:r w:rsidRPr="00150B20">
              <w:rPr>
                <w:rFonts w:eastAsia="Times New Roman"/>
                <w:bCs/>
                <w:noProof/>
                <w:sz w:val="22"/>
              </w:rPr>
              <w:t>I r. 455 s.</w:t>
            </w:r>
          </w:p>
        </w:tc>
        <w:tc>
          <w:tcPr>
            <w:tcW w:w="1125" w:type="dxa"/>
            <w:shd w:val="clear" w:color="auto" w:fill="FFFFFF"/>
          </w:tcPr>
          <w:p w:rsidR="005615A6" w:rsidRPr="00150B20" w:rsidRDefault="005615A6" w:rsidP="00150B20">
            <w:pPr>
              <w:spacing w:after="0" w:line="240" w:lineRule="auto"/>
              <w:jc w:val="center"/>
              <w:rPr>
                <w:sz w:val="22"/>
                <w:szCs w:val="22"/>
              </w:rPr>
            </w:pPr>
            <w:r w:rsidRPr="00150B20">
              <w:rPr>
                <w:sz w:val="22"/>
                <w:szCs w:val="22"/>
              </w:rPr>
              <w:t>XIIP-2036</w:t>
            </w:r>
          </w:p>
        </w:tc>
        <w:tc>
          <w:tcPr>
            <w:tcW w:w="3233" w:type="dxa"/>
            <w:shd w:val="clear" w:color="auto" w:fill="FFFFFF"/>
          </w:tcPr>
          <w:p w:rsidR="005615A6" w:rsidRPr="00150B20" w:rsidRDefault="005615A6" w:rsidP="00150B20">
            <w:pPr>
              <w:spacing w:after="0" w:line="240" w:lineRule="auto"/>
              <w:jc w:val="center"/>
              <w:rPr>
                <w:snapToGrid w:val="0"/>
                <w:sz w:val="22"/>
                <w:szCs w:val="22"/>
              </w:rPr>
            </w:pPr>
            <w:r w:rsidRPr="00150B20">
              <w:rPr>
                <w:snapToGrid w:val="0"/>
                <w:sz w:val="22"/>
                <w:szCs w:val="22"/>
              </w:rPr>
              <w:t>Valstybės garantuojamos teisinės pagalbos įstatymo Nr. VIII-1591 5, 7, 8, 9, 16, 17, 18, 20 ir 23 straipsnių pakeitimo įstatymo projektas</w:t>
            </w:r>
          </w:p>
          <w:p w:rsidR="005615A6" w:rsidRPr="00150B20" w:rsidRDefault="005615A6" w:rsidP="00150B20">
            <w:pPr>
              <w:spacing w:after="0" w:line="240" w:lineRule="auto"/>
              <w:jc w:val="center"/>
              <w:rPr>
                <w:snapToGrid w:val="0"/>
                <w:sz w:val="22"/>
                <w:szCs w:val="22"/>
              </w:rPr>
            </w:pPr>
          </w:p>
          <w:p w:rsidR="005615A6" w:rsidRPr="00150B20" w:rsidRDefault="005615A6" w:rsidP="00150B20">
            <w:pPr>
              <w:spacing w:after="0" w:line="240" w:lineRule="auto"/>
              <w:jc w:val="center"/>
              <w:rPr>
                <w:snapToGrid w:val="0"/>
                <w:sz w:val="22"/>
                <w:szCs w:val="22"/>
              </w:rPr>
            </w:pPr>
            <w:r w:rsidRPr="00150B20">
              <w:rPr>
                <w:snapToGrid w:val="0"/>
                <w:sz w:val="22"/>
                <w:szCs w:val="22"/>
              </w:rPr>
              <w:t>Pateikė - Vyriausybė/ TM</w:t>
            </w:r>
          </w:p>
        </w:tc>
        <w:tc>
          <w:tcPr>
            <w:tcW w:w="1572" w:type="dxa"/>
            <w:shd w:val="clear" w:color="auto" w:fill="FFFFFF"/>
          </w:tcPr>
          <w:p w:rsidR="005615A6" w:rsidRPr="00150B20" w:rsidRDefault="005615A6" w:rsidP="00150B20">
            <w:pPr>
              <w:shd w:val="clear" w:color="auto" w:fill="FFFFFF"/>
              <w:spacing w:after="0" w:line="240" w:lineRule="auto"/>
              <w:jc w:val="center"/>
              <w:rPr>
                <w:rFonts w:eastAsia="Arial Unicode MS"/>
                <w:noProof/>
                <w:sz w:val="22"/>
                <w:szCs w:val="22"/>
              </w:rPr>
            </w:pPr>
            <w:r w:rsidRPr="00150B20">
              <w:rPr>
                <w:rFonts w:eastAsia="Arial Unicode MS"/>
                <w:noProof/>
                <w:sz w:val="22"/>
                <w:szCs w:val="22"/>
              </w:rPr>
              <w:t>Pagrindinis</w:t>
            </w:r>
            <w:r w:rsidRPr="00150B20">
              <w:rPr>
                <w:rFonts w:eastAsia="Arial Unicode MS"/>
                <w:noProof/>
                <w:sz w:val="22"/>
                <w:szCs w:val="22"/>
              </w:rPr>
              <w:br/>
              <w:t>(svarstymas)</w:t>
            </w:r>
          </w:p>
        </w:tc>
        <w:tc>
          <w:tcPr>
            <w:tcW w:w="1677" w:type="dxa"/>
            <w:shd w:val="clear" w:color="auto" w:fill="FFFFFF"/>
          </w:tcPr>
          <w:p w:rsidR="005615A6" w:rsidRPr="00150B20" w:rsidRDefault="005615A6" w:rsidP="00150B20">
            <w:pPr>
              <w:spacing w:after="0" w:line="240" w:lineRule="auto"/>
              <w:jc w:val="center"/>
              <w:rPr>
                <w:snapToGrid w:val="0"/>
                <w:sz w:val="22"/>
                <w:szCs w:val="22"/>
              </w:rPr>
            </w:pPr>
            <w:r w:rsidRPr="00150B20">
              <w:rPr>
                <w:snapToGrid w:val="0"/>
                <w:sz w:val="22"/>
                <w:szCs w:val="22"/>
              </w:rPr>
              <w:t>V. Aleknaitė-</w:t>
            </w:r>
          </w:p>
          <w:p w:rsidR="005615A6" w:rsidRPr="00150B20" w:rsidRDefault="005615A6" w:rsidP="00150B20">
            <w:pPr>
              <w:spacing w:after="0" w:line="240" w:lineRule="auto"/>
              <w:jc w:val="center"/>
              <w:rPr>
                <w:snapToGrid w:val="0"/>
                <w:sz w:val="22"/>
                <w:szCs w:val="22"/>
              </w:rPr>
            </w:pPr>
            <w:r w:rsidRPr="00150B20">
              <w:rPr>
                <w:snapToGrid w:val="0"/>
                <w:sz w:val="22"/>
                <w:szCs w:val="22"/>
              </w:rPr>
              <w:t>Abramikienė,</w:t>
            </w:r>
          </w:p>
          <w:p w:rsidR="005615A6" w:rsidRPr="00150B20" w:rsidRDefault="005615A6" w:rsidP="00150B20">
            <w:pPr>
              <w:spacing w:after="0" w:line="240" w:lineRule="auto"/>
              <w:jc w:val="center"/>
              <w:rPr>
                <w:snapToGrid w:val="0"/>
                <w:sz w:val="22"/>
                <w:szCs w:val="22"/>
              </w:rPr>
            </w:pPr>
            <w:r w:rsidRPr="00150B20">
              <w:rPr>
                <w:snapToGrid w:val="0"/>
                <w:sz w:val="22"/>
                <w:szCs w:val="22"/>
              </w:rPr>
              <w:t>V. Gapšys,</w:t>
            </w:r>
          </w:p>
          <w:p w:rsidR="005615A6" w:rsidRPr="00150B20" w:rsidRDefault="005615A6" w:rsidP="00150B20">
            <w:pPr>
              <w:spacing w:after="0" w:line="240" w:lineRule="auto"/>
              <w:jc w:val="center"/>
              <w:rPr>
                <w:snapToGrid w:val="0"/>
                <w:sz w:val="22"/>
                <w:szCs w:val="22"/>
              </w:rPr>
            </w:pPr>
            <w:r w:rsidRPr="00150B20">
              <w:rPr>
                <w:snapToGrid w:val="0"/>
                <w:sz w:val="22"/>
                <w:szCs w:val="22"/>
              </w:rPr>
              <w:t>patarėja</w:t>
            </w:r>
          </w:p>
          <w:p w:rsidR="005615A6" w:rsidRPr="00150B20" w:rsidRDefault="005615A6" w:rsidP="00150B20">
            <w:pPr>
              <w:shd w:val="clear" w:color="auto" w:fill="FFFFFF"/>
              <w:spacing w:after="0" w:line="240" w:lineRule="auto"/>
              <w:jc w:val="center"/>
              <w:rPr>
                <w:noProof/>
                <w:sz w:val="22"/>
                <w:szCs w:val="22"/>
              </w:rPr>
            </w:pPr>
            <w:r w:rsidRPr="00150B20">
              <w:rPr>
                <w:snapToGrid w:val="0"/>
                <w:sz w:val="22"/>
                <w:szCs w:val="22"/>
              </w:rPr>
              <w:t>J. Janušauskienė</w:t>
            </w:r>
          </w:p>
        </w:tc>
      </w:tr>
      <w:tr w:rsidR="005615A6" w:rsidRPr="00150B20" w:rsidTr="00F24925">
        <w:trPr>
          <w:trHeight w:val="20"/>
          <w:jc w:val="center"/>
        </w:trPr>
        <w:tc>
          <w:tcPr>
            <w:tcW w:w="627" w:type="dxa"/>
            <w:shd w:val="clear" w:color="auto" w:fill="FFFFFF"/>
          </w:tcPr>
          <w:p w:rsidR="005615A6" w:rsidRPr="00150B20" w:rsidRDefault="005615A6" w:rsidP="00150B20">
            <w:pPr>
              <w:numPr>
                <w:ilvl w:val="0"/>
                <w:numId w:val="7"/>
              </w:numPr>
              <w:shd w:val="clear" w:color="auto" w:fill="FFFFFF"/>
              <w:spacing w:after="0" w:line="240" w:lineRule="auto"/>
              <w:jc w:val="center"/>
              <w:rPr>
                <w:rFonts w:eastAsia="Times New Roman"/>
                <w:noProof/>
                <w:sz w:val="22"/>
                <w:szCs w:val="22"/>
              </w:rPr>
            </w:pPr>
          </w:p>
        </w:tc>
        <w:tc>
          <w:tcPr>
            <w:tcW w:w="1405" w:type="dxa"/>
            <w:shd w:val="clear" w:color="auto" w:fill="FFFFFF"/>
          </w:tcPr>
          <w:p w:rsidR="005615A6" w:rsidRPr="00150B20" w:rsidRDefault="005615A6" w:rsidP="00150B20">
            <w:pPr>
              <w:pStyle w:val="Betarp"/>
              <w:shd w:val="clear" w:color="auto" w:fill="FFFFFF"/>
              <w:jc w:val="center"/>
              <w:rPr>
                <w:rFonts w:eastAsia="Times New Roman"/>
                <w:bCs/>
                <w:noProof/>
                <w:sz w:val="22"/>
              </w:rPr>
            </w:pPr>
            <w:r w:rsidRPr="00150B20">
              <w:rPr>
                <w:rFonts w:eastAsia="Times New Roman"/>
                <w:bCs/>
                <w:noProof/>
                <w:sz w:val="22"/>
              </w:rPr>
              <w:t>2014-11-26</w:t>
            </w:r>
            <w:r w:rsidRPr="00150B20">
              <w:rPr>
                <w:rFonts w:eastAsia="Times New Roman"/>
                <w:bCs/>
                <w:noProof/>
                <w:sz w:val="22"/>
              </w:rPr>
              <w:br/>
              <w:t>10.50–11.10</w:t>
            </w:r>
            <w:r w:rsidRPr="00150B20">
              <w:rPr>
                <w:rFonts w:eastAsia="Times New Roman"/>
                <w:bCs/>
                <w:noProof/>
                <w:sz w:val="22"/>
              </w:rPr>
              <w:br/>
              <w:t>I r. 455 s.</w:t>
            </w:r>
          </w:p>
        </w:tc>
        <w:tc>
          <w:tcPr>
            <w:tcW w:w="1125" w:type="dxa"/>
            <w:shd w:val="clear" w:color="auto" w:fill="FFFFFF"/>
          </w:tcPr>
          <w:p w:rsidR="005615A6" w:rsidRPr="00150B20" w:rsidRDefault="005615A6" w:rsidP="00150B20">
            <w:pPr>
              <w:spacing w:after="0" w:line="240" w:lineRule="auto"/>
              <w:jc w:val="center"/>
              <w:rPr>
                <w:sz w:val="22"/>
                <w:szCs w:val="22"/>
              </w:rPr>
            </w:pPr>
            <w:r w:rsidRPr="00150B20">
              <w:rPr>
                <w:sz w:val="22"/>
                <w:szCs w:val="22"/>
              </w:rPr>
              <w:t>XIIP-1025</w:t>
            </w:r>
          </w:p>
        </w:tc>
        <w:tc>
          <w:tcPr>
            <w:tcW w:w="3233" w:type="dxa"/>
            <w:shd w:val="clear" w:color="auto" w:fill="FFFFFF"/>
          </w:tcPr>
          <w:p w:rsidR="005615A6" w:rsidRPr="00150B20" w:rsidRDefault="005615A6" w:rsidP="00150B20">
            <w:pPr>
              <w:pStyle w:val="Betarp"/>
              <w:shd w:val="clear" w:color="auto" w:fill="FFFFFF"/>
              <w:jc w:val="center"/>
              <w:rPr>
                <w:sz w:val="22"/>
              </w:rPr>
            </w:pPr>
            <w:r w:rsidRPr="00150B20">
              <w:rPr>
                <w:sz w:val="22"/>
              </w:rPr>
              <w:t>Bendrojo pagalbos centro įstatymo 1 ir 3 straipsnių pakeitimo bei Įstatymo papildymo ketvirtuoju skirsniu įstatymo projektas</w:t>
            </w:r>
            <w:r w:rsidRPr="00150B20">
              <w:rPr>
                <w:sz w:val="22"/>
              </w:rPr>
              <w:br/>
            </w:r>
            <w:r w:rsidRPr="00150B20">
              <w:rPr>
                <w:noProof/>
                <w:sz w:val="22"/>
              </w:rPr>
              <w:t>Pateikė Seimo nariai:</w:t>
            </w:r>
            <w:r w:rsidRPr="00150B20">
              <w:rPr>
                <w:noProof/>
                <w:sz w:val="22"/>
              </w:rPr>
              <w:br/>
              <w:t>K. Komskis, K. Bartkevičius</w:t>
            </w:r>
          </w:p>
        </w:tc>
        <w:tc>
          <w:tcPr>
            <w:tcW w:w="1572" w:type="dxa"/>
            <w:shd w:val="clear" w:color="auto" w:fill="FFFFFF"/>
          </w:tcPr>
          <w:p w:rsidR="005615A6" w:rsidRPr="00150B20" w:rsidRDefault="005615A6" w:rsidP="00150B20">
            <w:pPr>
              <w:pStyle w:val="Betarp"/>
              <w:shd w:val="clear" w:color="auto" w:fill="FFFFFF"/>
              <w:jc w:val="center"/>
              <w:rPr>
                <w:noProof/>
                <w:sz w:val="22"/>
              </w:rPr>
            </w:pPr>
            <w:r w:rsidRPr="00150B20">
              <w:rPr>
                <w:noProof/>
                <w:sz w:val="22"/>
              </w:rPr>
              <w:t>Pagrindinis</w:t>
            </w:r>
            <w:r w:rsidRPr="00150B20">
              <w:rPr>
                <w:noProof/>
                <w:sz w:val="22"/>
              </w:rPr>
              <w:br/>
              <w:t>(svarstymas)</w:t>
            </w:r>
          </w:p>
        </w:tc>
        <w:tc>
          <w:tcPr>
            <w:tcW w:w="1677" w:type="dxa"/>
            <w:shd w:val="clear" w:color="auto" w:fill="FFFFFF"/>
          </w:tcPr>
          <w:p w:rsidR="005615A6" w:rsidRPr="00150B20" w:rsidRDefault="005615A6" w:rsidP="00150B20">
            <w:pPr>
              <w:spacing w:after="0" w:line="240" w:lineRule="auto"/>
              <w:jc w:val="center"/>
              <w:rPr>
                <w:rFonts w:eastAsia="Times New Roman"/>
                <w:sz w:val="22"/>
                <w:szCs w:val="22"/>
              </w:rPr>
            </w:pPr>
            <w:r w:rsidRPr="00150B20">
              <w:rPr>
                <w:noProof/>
                <w:sz w:val="22"/>
                <w:szCs w:val="22"/>
              </w:rPr>
              <w:t>J. Sabatauskas,</w:t>
            </w:r>
            <w:r w:rsidRPr="00150B20">
              <w:rPr>
                <w:noProof/>
                <w:sz w:val="22"/>
                <w:szCs w:val="22"/>
              </w:rPr>
              <w:br/>
              <w:t>S. Šedbaras,</w:t>
            </w:r>
            <w:r w:rsidRPr="00150B20">
              <w:rPr>
                <w:noProof/>
                <w:sz w:val="22"/>
                <w:szCs w:val="22"/>
              </w:rPr>
              <w:br/>
              <w:t>patarėja</w:t>
            </w:r>
            <w:r w:rsidRPr="00150B20">
              <w:rPr>
                <w:noProof/>
                <w:sz w:val="22"/>
                <w:szCs w:val="22"/>
              </w:rPr>
              <w:br/>
              <w:t>J. Janušauskienė</w:t>
            </w:r>
          </w:p>
        </w:tc>
      </w:tr>
      <w:tr w:rsidR="005615A6" w:rsidRPr="00150B20" w:rsidTr="00F24925">
        <w:trPr>
          <w:trHeight w:val="20"/>
          <w:jc w:val="center"/>
        </w:trPr>
        <w:tc>
          <w:tcPr>
            <w:tcW w:w="627" w:type="dxa"/>
            <w:shd w:val="clear" w:color="auto" w:fill="FFFFFF"/>
          </w:tcPr>
          <w:p w:rsidR="005615A6" w:rsidRPr="00150B20" w:rsidRDefault="005615A6" w:rsidP="00150B20">
            <w:pPr>
              <w:numPr>
                <w:ilvl w:val="0"/>
                <w:numId w:val="7"/>
              </w:numPr>
              <w:shd w:val="clear" w:color="auto" w:fill="FFFFFF"/>
              <w:spacing w:after="0" w:line="240" w:lineRule="auto"/>
              <w:jc w:val="center"/>
              <w:rPr>
                <w:rFonts w:eastAsia="Times New Roman"/>
                <w:noProof/>
                <w:sz w:val="22"/>
                <w:szCs w:val="22"/>
              </w:rPr>
            </w:pPr>
          </w:p>
        </w:tc>
        <w:tc>
          <w:tcPr>
            <w:tcW w:w="1405" w:type="dxa"/>
            <w:shd w:val="clear" w:color="auto" w:fill="FFFFFF"/>
          </w:tcPr>
          <w:p w:rsidR="005615A6" w:rsidRPr="00150B20" w:rsidRDefault="005615A6" w:rsidP="00150B20">
            <w:pPr>
              <w:pStyle w:val="Betarp"/>
              <w:shd w:val="clear" w:color="auto" w:fill="FFFFFF"/>
              <w:jc w:val="center"/>
              <w:rPr>
                <w:rFonts w:eastAsia="Times New Roman"/>
                <w:bCs/>
                <w:noProof/>
                <w:sz w:val="22"/>
              </w:rPr>
            </w:pPr>
            <w:r w:rsidRPr="00150B20">
              <w:rPr>
                <w:rFonts w:eastAsia="Times New Roman"/>
                <w:bCs/>
                <w:noProof/>
                <w:sz w:val="22"/>
              </w:rPr>
              <w:t>2014-11-26</w:t>
            </w:r>
            <w:r w:rsidRPr="00150B20">
              <w:rPr>
                <w:rFonts w:eastAsia="Times New Roman"/>
                <w:bCs/>
                <w:noProof/>
                <w:sz w:val="22"/>
              </w:rPr>
              <w:br/>
              <w:t>10.50–11.10</w:t>
            </w:r>
            <w:r w:rsidRPr="00150B20">
              <w:rPr>
                <w:rFonts w:eastAsia="Times New Roman"/>
                <w:bCs/>
                <w:noProof/>
                <w:sz w:val="22"/>
              </w:rPr>
              <w:br/>
              <w:t>I r. 455 s.</w:t>
            </w:r>
          </w:p>
        </w:tc>
        <w:tc>
          <w:tcPr>
            <w:tcW w:w="1125" w:type="dxa"/>
            <w:shd w:val="clear" w:color="auto" w:fill="FFFFFF"/>
          </w:tcPr>
          <w:p w:rsidR="005615A6" w:rsidRPr="00150B20" w:rsidRDefault="005615A6" w:rsidP="00150B20">
            <w:pPr>
              <w:spacing w:after="0" w:line="240" w:lineRule="auto"/>
              <w:jc w:val="center"/>
              <w:rPr>
                <w:sz w:val="22"/>
                <w:szCs w:val="22"/>
              </w:rPr>
            </w:pPr>
            <w:r w:rsidRPr="00150B20">
              <w:rPr>
                <w:sz w:val="22"/>
                <w:szCs w:val="22"/>
              </w:rPr>
              <w:t>XIIP-1026</w:t>
            </w:r>
          </w:p>
        </w:tc>
        <w:tc>
          <w:tcPr>
            <w:tcW w:w="3233" w:type="dxa"/>
            <w:shd w:val="clear" w:color="auto" w:fill="FFFFFF"/>
          </w:tcPr>
          <w:p w:rsidR="005615A6" w:rsidRPr="00150B20" w:rsidRDefault="005615A6" w:rsidP="00150B20">
            <w:pPr>
              <w:pStyle w:val="Betarp"/>
              <w:shd w:val="clear" w:color="auto" w:fill="FFFFFF"/>
              <w:jc w:val="center"/>
              <w:rPr>
                <w:noProof/>
                <w:sz w:val="22"/>
              </w:rPr>
            </w:pPr>
            <w:r w:rsidRPr="00150B20">
              <w:rPr>
                <w:rFonts w:eastAsia="Times New Roman"/>
                <w:sz w:val="22"/>
              </w:rPr>
              <w:t>Vidaus tarnybos statuto 4 ir 13 straipsnių pakeitimo įstatymo projektas</w:t>
            </w:r>
            <w:r w:rsidRPr="00150B20">
              <w:rPr>
                <w:rFonts w:eastAsia="Times New Roman"/>
                <w:sz w:val="22"/>
              </w:rPr>
              <w:br/>
            </w:r>
          </w:p>
          <w:p w:rsidR="005615A6" w:rsidRPr="00150B20" w:rsidRDefault="005615A6" w:rsidP="00150B20">
            <w:pPr>
              <w:pStyle w:val="Betarp"/>
              <w:shd w:val="clear" w:color="auto" w:fill="FFFFFF"/>
              <w:jc w:val="center"/>
              <w:rPr>
                <w:rFonts w:eastAsia="Times New Roman"/>
                <w:sz w:val="22"/>
              </w:rPr>
            </w:pPr>
            <w:r w:rsidRPr="00150B20">
              <w:rPr>
                <w:noProof/>
                <w:sz w:val="22"/>
              </w:rPr>
              <w:t>Pateikė Seimo nariai:</w:t>
            </w:r>
            <w:r w:rsidRPr="00150B20">
              <w:rPr>
                <w:noProof/>
                <w:sz w:val="22"/>
              </w:rPr>
              <w:br/>
              <w:t>K. Komskis, K. Bartkevičius</w:t>
            </w:r>
          </w:p>
        </w:tc>
        <w:tc>
          <w:tcPr>
            <w:tcW w:w="1572" w:type="dxa"/>
            <w:shd w:val="clear" w:color="auto" w:fill="FFFFFF"/>
          </w:tcPr>
          <w:p w:rsidR="005615A6" w:rsidRPr="00150B20" w:rsidRDefault="005615A6" w:rsidP="00150B20">
            <w:pPr>
              <w:pStyle w:val="Betarp"/>
              <w:shd w:val="clear" w:color="auto" w:fill="FFFFFF"/>
              <w:jc w:val="center"/>
              <w:rPr>
                <w:noProof/>
                <w:sz w:val="22"/>
              </w:rPr>
            </w:pPr>
            <w:r w:rsidRPr="00150B20">
              <w:rPr>
                <w:noProof/>
                <w:sz w:val="22"/>
              </w:rPr>
              <w:t>Pagrindinis</w:t>
            </w:r>
            <w:r w:rsidRPr="00150B20">
              <w:rPr>
                <w:noProof/>
                <w:sz w:val="22"/>
              </w:rPr>
              <w:br/>
              <w:t>(svarstymas)</w:t>
            </w:r>
          </w:p>
        </w:tc>
        <w:tc>
          <w:tcPr>
            <w:tcW w:w="1677" w:type="dxa"/>
            <w:shd w:val="clear" w:color="auto" w:fill="FFFFFF"/>
          </w:tcPr>
          <w:p w:rsidR="005615A6" w:rsidRPr="00150B20" w:rsidRDefault="005615A6" w:rsidP="00150B20">
            <w:pPr>
              <w:pStyle w:val="Betarp"/>
              <w:shd w:val="clear" w:color="auto" w:fill="FFFFFF"/>
              <w:jc w:val="center"/>
              <w:rPr>
                <w:noProof/>
                <w:sz w:val="22"/>
              </w:rPr>
            </w:pPr>
            <w:r w:rsidRPr="00150B20">
              <w:rPr>
                <w:noProof/>
                <w:sz w:val="22"/>
              </w:rPr>
              <w:t>J. Sabatauskas,</w:t>
            </w:r>
            <w:r w:rsidRPr="00150B20">
              <w:rPr>
                <w:noProof/>
                <w:sz w:val="22"/>
              </w:rPr>
              <w:br/>
              <w:t>S. Šedbaras,</w:t>
            </w:r>
            <w:r w:rsidRPr="00150B20">
              <w:rPr>
                <w:noProof/>
                <w:sz w:val="22"/>
              </w:rPr>
              <w:br/>
              <w:t>patarėja</w:t>
            </w:r>
            <w:r w:rsidRPr="00150B20">
              <w:rPr>
                <w:noProof/>
                <w:sz w:val="22"/>
              </w:rPr>
              <w:br/>
              <w:t>J. Janušauskienė</w:t>
            </w:r>
          </w:p>
        </w:tc>
      </w:tr>
      <w:tr w:rsidR="005615A6" w:rsidRPr="00150B20" w:rsidTr="00F24925">
        <w:trPr>
          <w:trHeight w:val="20"/>
          <w:jc w:val="center"/>
        </w:trPr>
        <w:tc>
          <w:tcPr>
            <w:tcW w:w="627" w:type="dxa"/>
            <w:shd w:val="clear" w:color="auto" w:fill="FFFFFF"/>
          </w:tcPr>
          <w:p w:rsidR="005615A6" w:rsidRPr="00150B20" w:rsidRDefault="005615A6" w:rsidP="00150B20">
            <w:pPr>
              <w:numPr>
                <w:ilvl w:val="0"/>
                <w:numId w:val="7"/>
              </w:numPr>
              <w:shd w:val="clear" w:color="auto" w:fill="FFFFFF"/>
              <w:spacing w:after="0" w:line="240" w:lineRule="auto"/>
              <w:jc w:val="center"/>
              <w:rPr>
                <w:rFonts w:eastAsia="Times New Roman"/>
                <w:noProof/>
                <w:sz w:val="22"/>
                <w:szCs w:val="22"/>
              </w:rPr>
            </w:pPr>
          </w:p>
        </w:tc>
        <w:tc>
          <w:tcPr>
            <w:tcW w:w="1405" w:type="dxa"/>
            <w:shd w:val="clear" w:color="auto" w:fill="FFFFFF"/>
          </w:tcPr>
          <w:p w:rsidR="005615A6" w:rsidRPr="00150B20" w:rsidRDefault="005615A6" w:rsidP="00150B20">
            <w:pPr>
              <w:pStyle w:val="Betarp"/>
              <w:shd w:val="clear" w:color="auto" w:fill="FFFFFF"/>
              <w:jc w:val="center"/>
              <w:rPr>
                <w:rFonts w:eastAsia="Times New Roman"/>
                <w:bCs/>
                <w:noProof/>
                <w:sz w:val="22"/>
              </w:rPr>
            </w:pPr>
            <w:r w:rsidRPr="00150B20">
              <w:rPr>
                <w:rFonts w:eastAsia="Times New Roman"/>
                <w:bCs/>
                <w:noProof/>
                <w:sz w:val="22"/>
              </w:rPr>
              <w:t>2014-11-26</w:t>
            </w:r>
            <w:r w:rsidRPr="00150B20">
              <w:rPr>
                <w:rFonts w:eastAsia="Times New Roman"/>
                <w:bCs/>
                <w:noProof/>
                <w:sz w:val="22"/>
              </w:rPr>
              <w:br/>
              <w:t>10.50–11.10</w:t>
            </w:r>
            <w:r w:rsidRPr="00150B20">
              <w:rPr>
                <w:rFonts w:eastAsia="Times New Roman"/>
                <w:bCs/>
                <w:noProof/>
                <w:sz w:val="22"/>
              </w:rPr>
              <w:br/>
              <w:t>I r. 455 s.</w:t>
            </w:r>
          </w:p>
        </w:tc>
        <w:tc>
          <w:tcPr>
            <w:tcW w:w="1125" w:type="dxa"/>
            <w:shd w:val="clear" w:color="auto" w:fill="FFFFFF"/>
          </w:tcPr>
          <w:p w:rsidR="005615A6" w:rsidRPr="00150B20" w:rsidRDefault="005615A6" w:rsidP="00150B20">
            <w:pPr>
              <w:spacing w:after="0" w:line="240" w:lineRule="auto"/>
              <w:jc w:val="center"/>
              <w:rPr>
                <w:sz w:val="22"/>
                <w:szCs w:val="22"/>
              </w:rPr>
            </w:pPr>
            <w:r w:rsidRPr="00150B20">
              <w:rPr>
                <w:sz w:val="22"/>
                <w:szCs w:val="22"/>
              </w:rPr>
              <w:t>XIIP-1027</w:t>
            </w:r>
          </w:p>
        </w:tc>
        <w:tc>
          <w:tcPr>
            <w:tcW w:w="3233" w:type="dxa"/>
            <w:shd w:val="clear" w:color="auto" w:fill="FFFFFF"/>
          </w:tcPr>
          <w:p w:rsidR="005615A6" w:rsidRPr="00150B20" w:rsidRDefault="005615A6" w:rsidP="00150B20">
            <w:pPr>
              <w:pStyle w:val="Betarp"/>
              <w:shd w:val="clear" w:color="auto" w:fill="FFFFFF"/>
              <w:jc w:val="center"/>
              <w:rPr>
                <w:noProof/>
                <w:sz w:val="22"/>
              </w:rPr>
            </w:pPr>
            <w:r w:rsidRPr="00150B20">
              <w:rPr>
                <w:noProof/>
                <w:sz w:val="22"/>
              </w:rPr>
              <w:t>Administracinių teisės pažeidimų kodekso papildymo 152</w:t>
            </w:r>
            <w:r w:rsidRPr="00150B20">
              <w:rPr>
                <w:noProof/>
                <w:sz w:val="22"/>
                <w:vertAlign w:val="superscript"/>
              </w:rPr>
              <w:t>15</w:t>
            </w:r>
            <w:r w:rsidRPr="00150B20">
              <w:rPr>
                <w:noProof/>
                <w:sz w:val="22"/>
              </w:rPr>
              <w:t xml:space="preserve"> straipsniu ir Kodekso 246 straipsnio pakeitimo įstatymo projektas</w:t>
            </w:r>
            <w:r w:rsidRPr="00150B20">
              <w:rPr>
                <w:noProof/>
                <w:sz w:val="22"/>
              </w:rPr>
              <w:br/>
            </w:r>
          </w:p>
          <w:p w:rsidR="005615A6" w:rsidRPr="00150B20" w:rsidRDefault="005615A6" w:rsidP="00150B20">
            <w:pPr>
              <w:pStyle w:val="Betarp"/>
              <w:shd w:val="clear" w:color="auto" w:fill="FFFFFF"/>
              <w:jc w:val="center"/>
              <w:rPr>
                <w:noProof/>
                <w:sz w:val="22"/>
              </w:rPr>
            </w:pPr>
            <w:r w:rsidRPr="00150B20">
              <w:rPr>
                <w:noProof/>
                <w:sz w:val="22"/>
              </w:rPr>
              <w:t>Pateikė Seimo nariai:</w:t>
            </w:r>
            <w:r w:rsidRPr="00150B20">
              <w:rPr>
                <w:noProof/>
                <w:sz w:val="22"/>
              </w:rPr>
              <w:br/>
              <w:t>K. Komskis, K. Bartkevičius</w:t>
            </w:r>
          </w:p>
        </w:tc>
        <w:tc>
          <w:tcPr>
            <w:tcW w:w="1572" w:type="dxa"/>
            <w:shd w:val="clear" w:color="auto" w:fill="FFFFFF"/>
          </w:tcPr>
          <w:p w:rsidR="005615A6" w:rsidRPr="00150B20" w:rsidRDefault="005615A6" w:rsidP="00150B20">
            <w:pPr>
              <w:pStyle w:val="Betarp"/>
              <w:shd w:val="clear" w:color="auto" w:fill="FFFFFF"/>
              <w:jc w:val="center"/>
              <w:rPr>
                <w:noProof/>
                <w:sz w:val="22"/>
              </w:rPr>
            </w:pPr>
            <w:r w:rsidRPr="00150B20">
              <w:rPr>
                <w:noProof/>
                <w:sz w:val="22"/>
              </w:rPr>
              <w:t>Pagrindinis</w:t>
            </w:r>
            <w:r w:rsidRPr="00150B20">
              <w:rPr>
                <w:noProof/>
                <w:sz w:val="22"/>
              </w:rPr>
              <w:br/>
              <w:t>(svarstymas)</w:t>
            </w:r>
          </w:p>
        </w:tc>
        <w:tc>
          <w:tcPr>
            <w:tcW w:w="1677" w:type="dxa"/>
            <w:shd w:val="clear" w:color="auto" w:fill="FFFFFF"/>
          </w:tcPr>
          <w:p w:rsidR="005615A6" w:rsidRPr="00150B20" w:rsidRDefault="005615A6" w:rsidP="00150B20">
            <w:pPr>
              <w:pStyle w:val="Betarp"/>
              <w:shd w:val="clear" w:color="auto" w:fill="FFFFFF"/>
              <w:jc w:val="center"/>
              <w:rPr>
                <w:noProof/>
                <w:sz w:val="22"/>
              </w:rPr>
            </w:pPr>
            <w:r w:rsidRPr="00150B20">
              <w:rPr>
                <w:noProof/>
                <w:sz w:val="22"/>
              </w:rPr>
              <w:t>J. Sabatauskas,</w:t>
            </w:r>
            <w:r w:rsidRPr="00150B20">
              <w:rPr>
                <w:noProof/>
                <w:sz w:val="22"/>
              </w:rPr>
              <w:br/>
              <w:t>S. Šedbaras,</w:t>
            </w:r>
            <w:r w:rsidRPr="00150B20">
              <w:rPr>
                <w:noProof/>
                <w:sz w:val="22"/>
              </w:rPr>
              <w:br/>
              <w:t>patarėja</w:t>
            </w:r>
            <w:r w:rsidRPr="00150B20">
              <w:rPr>
                <w:noProof/>
                <w:sz w:val="22"/>
              </w:rPr>
              <w:br/>
              <w:t>L. Zdanavičienė</w:t>
            </w:r>
          </w:p>
        </w:tc>
      </w:tr>
      <w:tr w:rsidR="005615A6" w:rsidRPr="00150B20" w:rsidTr="00F24925">
        <w:trPr>
          <w:trHeight w:val="20"/>
          <w:jc w:val="center"/>
        </w:trPr>
        <w:tc>
          <w:tcPr>
            <w:tcW w:w="627" w:type="dxa"/>
            <w:shd w:val="clear" w:color="auto" w:fill="FFFFFF"/>
          </w:tcPr>
          <w:p w:rsidR="005615A6" w:rsidRPr="00150B20" w:rsidRDefault="005615A6" w:rsidP="00150B20">
            <w:pPr>
              <w:numPr>
                <w:ilvl w:val="0"/>
                <w:numId w:val="7"/>
              </w:numPr>
              <w:shd w:val="clear" w:color="auto" w:fill="FFFFFF"/>
              <w:spacing w:after="0" w:line="240" w:lineRule="auto"/>
              <w:jc w:val="center"/>
              <w:rPr>
                <w:rFonts w:eastAsia="Times New Roman"/>
                <w:noProof/>
                <w:sz w:val="22"/>
                <w:szCs w:val="22"/>
              </w:rPr>
            </w:pPr>
          </w:p>
        </w:tc>
        <w:tc>
          <w:tcPr>
            <w:tcW w:w="1405" w:type="dxa"/>
            <w:shd w:val="clear" w:color="auto" w:fill="FFFFFF"/>
          </w:tcPr>
          <w:p w:rsidR="005615A6" w:rsidRPr="00150B20" w:rsidRDefault="005615A6" w:rsidP="00150B20">
            <w:pPr>
              <w:pStyle w:val="Betarp"/>
              <w:shd w:val="clear" w:color="auto" w:fill="FFFFFF"/>
              <w:jc w:val="center"/>
              <w:rPr>
                <w:rFonts w:eastAsia="Times New Roman"/>
                <w:bCs/>
                <w:noProof/>
                <w:sz w:val="22"/>
              </w:rPr>
            </w:pPr>
            <w:r w:rsidRPr="00150B20">
              <w:rPr>
                <w:rFonts w:eastAsia="Times New Roman"/>
                <w:bCs/>
                <w:noProof/>
                <w:sz w:val="22"/>
              </w:rPr>
              <w:t>2014-11-26</w:t>
            </w:r>
            <w:r w:rsidRPr="00150B20">
              <w:rPr>
                <w:rFonts w:eastAsia="Times New Roman"/>
                <w:bCs/>
                <w:noProof/>
                <w:sz w:val="22"/>
              </w:rPr>
              <w:br/>
              <w:t>10.50–11.10</w:t>
            </w:r>
            <w:r w:rsidRPr="00150B20">
              <w:rPr>
                <w:rFonts w:eastAsia="Times New Roman"/>
                <w:bCs/>
                <w:noProof/>
                <w:sz w:val="22"/>
              </w:rPr>
              <w:br/>
              <w:t>I r. 455 s.</w:t>
            </w:r>
          </w:p>
        </w:tc>
        <w:tc>
          <w:tcPr>
            <w:tcW w:w="1125" w:type="dxa"/>
            <w:shd w:val="clear" w:color="auto" w:fill="FFFFFF"/>
          </w:tcPr>
          <w:p w:rsidR="005615A6" w:rsidRPr="00150B20" w:rsidRDefault="005615A6" w:rsidP="00150B20">
            <w:pPr>
              <w:spacing w:after="0" w:line="240" w:lineRule="auto"/>
              <w:jc w:val="center"/>
              <w:rPr>
                <w:sz w:val="22"/>
                <w:szCs w:val="22"/>
              </w:rPr>
            </w:pPr>
            <w:r w:rsidRPr="00150B20">
              <w:rPr>
                <w:sz w:val="22"/>
                <w:szCs w:val="22"/>
              </w:rPr>
              <w:t>XIIP-1028</w:t>
            </w:r>
          </w:p>
        </w:tc>
        <w:tc>
          <w:tcPr>
            <w:tcW w:w="3233" w:type="dxa"/>
            <w:shd w:val="clear" w:color="auto" w:fill="FFFFFF"/>
          </w:tcPr>
          <w:p w:rsidR="005615A6" w:rsidRPr="00150B20" w:rsidRDefault="005615A6" w:rsidP="00150B20">
            <w:pPr>
              <w:spacing w:after="0" w:line="240" w:lineRule="auto"/>
              <w:jc w:val="center"/>
              <w:rPr>
                <w:noProof/>
                <w:sz w:val="22"/>
                <w:szCs w:val="22"/>
              </w:rPr>
            </w:pPr>
            <w:r w:rsidRPr="00150B20">
              <w:rPr>
                <w:bCs/>
                <w:sz w:val="22"/>
                <w:szCs w:val="22"/>
              </w:rPr>
              <w:t>Elektroninių ryšių įstatymo 74 straipsnio pakeitimo įstatymo projektas</w:t>
            </w:r>
            <w:r w:rsidRPr="00150B20">
              <w:rPr>
                <w:bCs/>
                <w:sz w:val="22"/>
                <w:szCs w:val="22"/>
              </w:rPr>
              <w:br/>
            </w:r>
          </w:p>
          <w:p w:rsidR="005615A6" w:rsidRPr="00150B20" w:rsidRDefault="005615A6" w:rsidP="00150B20">
            <w:pPr>
              <w:spacing w:after="0" w:line="240" w:lineRule="auto"/>
              <w:jc w:val="center"/>
              <w:rPr>
                <w:sz w:val="22"/>
                <w:szCs w:val="22"/>
              </w:rPr>
            </w:pPr>
            <w:r w:rsidRPr="00150B20">
              <w:rPr>
                <w:noProof/>
                <w:sz w:val="22"/>
                <w:szCs w:val="22"/>
              </w:rPr>
              <w:t>Pateikė Seimo nariai:</w:t>
            </w:r>
            <w:r w:rsidRPr="00150B20">
              <w:rPr>
                <w:noProof/>
                <w:sz w:val="22"/>
                <w:szCs w:val="22"/>
              </w:rPr>
              <w:br/>
              <w:t>K. Komskis, K. Bartkevičius</w:t>
            </w:r>
          </w:p>
        </w:tc>
        <w:tc>
          <w:tcPr>
            <w:tcW w:w="1572" w:type="dxa"/>
            <w:shd w:val="clear" w:color="auto" w:fill="FFFFFF"/>
          </w:tcPr>
          <w:p w:rsidR="005615A6" w:rsidRPr="00150B20" w:rsidRDefault="005615A6" w:rsidP="00150B20">
            <w:pPr>
              <w:pStyle w:val="Betarp"/>
              <w:shd w:val="clear" w:color="auto" w:fill="FFFFFF"/>
              <w:jc w:val="center"/>
              <w:rPr>
                <w:noProof/>
                <w:sz w:val="22"/>
              </w:rPr>
            </w:pPr>
            <w:r w:rsidRPr="00150B20">
              <w:rPr>
                <w:noProof/>
                <w:sz w:val="22"/>
              </w:rPr>
              <w:t>Pagrindinis</w:t>
            </w:r>
            <w:r w:rsidRPr="00150B20">
              <w:rPr>
                <w:noProof/>
                <w:sz w:val="22"/>
              </w:rPr>
              <w:br/>
              <w:t>(svarstymas)</w:t>
            </w:r>
          </w:p>
        </w:tc>
        <w:tc>
          <w:tcPr>
            <w:tcW w:w="1677" w:type="dxa"/>
            <w:shd w:val="clear" w:color="auto" w:fill="FFFFFF"/>
          </w:tcPr>
          <w:p w:rsidR="005615A6" w:rsidRPr="00150B20" w:rsidRDefault="005615A6" w:rsidP="00150B20">
            <w:pPr>
              <w:spacing w:after="0" w:line="240" w:lineRule="auto"/>
              <w:jc w:val="center"/>
              <w:rPr>
                <w:rFonts w:eastAsia="Times New Roman"/>
                <w:sz w:val="22"/>
                <w:szCs w:val="22"/>
              </w:rPr>
            </w:pPr>
            <w:r w:rsidRPr="00150B20">
              <w:rPr>
                <w:rFonts w:eastAsia="Times New Roman"/>
                <w:sz w:val="22"/>
                <w:szCs w:val="22"/>
              </w:rPr>
              <w:t>S. Šedbaras,</w:t>
            </w:r>
            <w:r w:rsidRPr="00150B20">
              <w:rPr>
                <w:rFonts w:eastAsia="Times New Roman"/>
                <w:sz w:val="22"/>
                <w:szCs w:val="22"/>
              </w:rPr>
              <w:br/>
              <w:t>V. Gapšys,</w:t>
            </w:r>
            <w:r w:rsidRPr="00150B20">
              <w:rPr>
                <w:rFonts w:eastAsia="Times New Roman"/>
                <w:sz w:val="22"/>
                <w:szCs w:val="22"/>
              </w:rPr>
              <w:br/>
              <w:t>patarėja</w:t>
            </w:r>
            <w:r w:rsidRPr="00150B20">
              <w:rPr>
                <w:rFonts w:eastAsia="Times New Roman"/>
                <w:sz w:val="22"/>
                <w:szCs w:val="22"/>
              </w:rPr>
              <w:br/>
              <w:t>J. Janušauskienė</w:t>
            </w:r>
          </w:p>
        </w:tc>
      </w:tr>
      <w:tr w:rsidR="005615A6" w:rsidRPr="00150B20" w:rsidTr="00F24925">
        <w:trPr>
          <w:trHeight w:val="20"/>
          <w:jc w:val="center"/>
        </w:trPr>
        <w:tc>
          <w:tcPr>
            <w:tcW w:w="627" w:type="dxa"/>
            <w:shd w:val="clear" w:color="auto" w:fill="FFFFFF"/>
          </w:tcPr>
          <w:p w:rsidR="005615A6" w:rsidRPr="00150B20" w:rsidRDefault="005615A6" w:rsidP="00150B20">
            <w:pPr>
              <w:numPr>
                <w:ilvl w:val="0"/>
                <w:numId w:val="7"/>
              </w:numPr>
              <w:shd w:val="clear" w:color="auto" w:fill="FFFFFF"/>
              <w:spacing w:after="0" w:line="240" w:lineRule="auto"/>
              <w:jc w:val="center"/>
              <w:rPr>
                <w:rFonts w:eastAsia="Times New Roman"/>
                <w:noProof/>
                <w:sz w:val="22"/>
                <w:szCs w:val="22"/>
              </w:rPr>
            </w:pPr>
          </w:p>
        </w:tc>
        <w:tc>
          <w:tcPr>
            <w:tcW w:w="1405" w:type="dxa"/>
            <w:shd w:val="clear" w:color="auto" w:fill="FFFFFF"/>
          </w:tcPr>
          <w:p w:rsidR="005615A6" w:rsidRPr="00150B20" w:rsidRDefault="005615A6" w:rsidP="00150B20">
            <w:pPr>
              <w:pStyle w:val="Betarp"/>
              <w:shd w:val="clear" w:color="auto" w:fill="FFFFFF"/>
              <w:jc w:val="center"/>
              <w:rPr>
                <w:rFonts w:eastAsia="Times New Roman"/>
                <w:bCs/>
                <w:noProof/>
                <w:sz w:val="22"/>
              </w:rPr>
            </w:pPr>
            <w:r w:rsidRPr="00150B20">
              <w:rPr>
                <w:rFonts w:eastAsia="Times New Roman"/>
                <w:bCs/>
                <w:noProof/>
                <w:sz w:val="22"/>
              </w:rPr>
              <w:t>2014-11-26</w:t>
            </w:r>
            <w:r w:rsidRPr="00150B20">
              <w:rPr>
                <w:rFonts w:eastAsia="Times New Roman"/>
                <w:bCs/>
                <w:noProof/>
                <w:sz w:val="22"/>
              </w:rPr>
              <w:br/>
              <w:t>11.10–11.50</w:t>
            </w:r>
            <w:r w:rsidRPr="00150B20">
              <w:rPr>
                <w:rFonts w:eastAsia="Times New Roman"/>
                <w:bCs/>
                <w:noProof/>
                <w:sz w:val="22"/>
              </w:rPr>
              <w:br/>
              <w:t>I r. 455 s.</w:t>
            </w:r>
          </w:p>
        </w:tc>
        <w:tc>
          <w:tcPr>
            <w:tcW w:w="1125" w:type="dxa"/>
            <w:shd w:val="clear" w:color="auto" w:fill="FFFFFF"/>
          </w:tcPr>
          <w:p w:rsidR="005615A6" w:rsidRPr="00150B20" w:rsidRDefault="005615A6" w:rsidP="00150B20">
            <w:pPr>
              <w:spacing w:after="0" w:line="240" w:lineRule="auto"/>
              <w:jc w:val="center"/>
              <w:rPr>
                <w:sz w:val="22"/>
                <w:szCs w:val="22"/>
              </w:rPr>
            </w:pPr>
          </w:p>
        </w:tc>
        <w:tc>
          <w:tcPr>
            <w:tcW w:w="3233" w:type="dxa"/>
            <w:shd w:val="clear" w:color="auto" w:fill="FFFFFF"/>
          </w:tcPr>
          <w:p w:rsidR="005615A6" w:rsidRPr="00150B20" w:rsidRDefault="005615A6" w:rsidP="00150B20">
            <w:pPr>
              <w:spacing w:after="0" w:line="240" w:lineRule="auto"/>
              <w:jc w:val="center"/>
              <w:rPr>
                <w:sz w:val="22"/>
                <w:szCs w:val="22"/>
              </w:rPr>
            </w:pPr>
            <w:r w:rsidRPr="00150B20">
              <w:rPr>
                <w:sz w:val="22"/>
                <w:szCs w:val="22"/>
              </w:rPr>
              <w:t>Dėl 2014 m. vasario 20 d. Lietuvos Respublikos vidaus reikalų ministro ir Lietuvos Respublikos sveikatos apsaugos ministro įsakymu Nr. 1V-118/V-253 patvirtinto Bendrojo pagalbos telefono numerio 112 paslaugų infrastruktūros plėtros 2014 – 2016 metų veiksmų plano įgyvendinimo eigos</w:t>
            </w:r>
          </w:p>
        </w:tc>
        <w:tc>
          <w:tcPr>
            <w:tcW w:w="1572" w:type="dxa"/>
            <w:shd w:val="clear" w:color="auto" w:fill="FFFFFF"/>
          </w:tcPr>
          <w:p w:rsidR="005615A6" w:rsidRPr="00150B20" w:rsidRDefault="005615A6" w:rsidP="00150B20">
            <w:pPr>
              <w:shd w:val="clear" w:color="auto" w:fill="FFFFFF"/>
              <w:spacing w:after="0" w:line="240" w:lineRule="auto"/>
              <w:jc w:val="center"/>
              <w:rPr>
                <w:rFonts w:eastAsia="Times New Roman"/>
                <w:bCs/>
                <w:iCs/>
                <w:snapToGrid w:val="0"/>
                <w:sz w:val="22"/>
                <w:szCs w:val="22"/>
              </w:rPr>
            </w:pPr>
            <w:r w:rsidRPr="00150B20">
              <w:rPr>
                <w:rFonts w:eastAsia="Times New Roman"/>
                <w:bCs/>
                <w:iCs/>
                <w:snapToGrid w:val="0"/>
                <w:sz w:val="22"/>
                <w:szCs w:val="22"/>
              </w:rPr>
              <w:t>Parlamentinė kontrolė</w:t>
            </w:r>
            <w:r w:rsidRPr="00150B20">
              <w:rPr>
                <w:rFonts w:eastAsia="Times New Roman"/>
                <w:bCs/>
                <w:iCs/>
                <w:snapToGrid w:val="0"/>
                <w:sz w:val="22"/>
                <w:szCs w:val="22"/>
              </w:rPr>
              <w:br/>
              <w:t>(svarstymas)</w:t>
            </w:r>
          </w:p>
        </w:tc>
        <w:tc>
          <w:tcPr>
            <w:tcW w:w="1677" w:type="dxa"/>
            <w:shd w:val="clear" w:color="auto" w:fill="FFFFFF"/>
          </w:tcPr>
          <w:p w:rsidR="005615A6" w:rsidRPr="00150B20" w:rsidRDefault="005615A6" w:rsidP="00150B20">
            <w:pPr>
              <w:spacing w:after="0" w:line="240" w:lineRule="auto"/>
              <w:jc w:val="center"/>
              <w:rPr>
                <w:rFonts w:eastAsia="Times New Roman"/>
                <w:sz w:val="22"/>
                <w:szCs w:val="22"/>
              </w:rPr>
            </w:pPr>
            <w:r w:rsidRPr="00150B20">
              <w:rPr>
                <w:rFonts w:eastAsia="Times New Roman"/>
                <w:sz w:val="22"/>
                <w:szCs w:val="22"/>
              </w:rPr>
              <w:t>J. Sabatauskas,</w:t>
            </w:r>
            <w:r w:rsidRPr="00150B20">
              <w:rPr>
                <w:rFonts w:eastAsia="Times New Roman"/>
                <w:sz w:val="22"/>
                <w:szCs w:val="22"/>
              </w:rPr>
              <w:br/>
              <w:t>S. Šedbaras,</w:t>
            </w:r>
            <w:r w:rsidRPr="00150B20">
              <w:rPr>
                <w:rFonts w:eastAsia="Times New Roman"/>
                <w:sz w:val="22"/>
                <w:szCs w:val="22"/>
              </w:rPr>
              <w:br/>
              <w:t>patarėja</w:t>
            </w:r>
            <w:r w:rsidRPr="00150B20">
              <w:rPr>
                <w:rFonts w:eastAsia="Times New Roman"/>
                <w:sz w:val="22"/>
                <w:szCs w:val="22"/>
              </w:rPr>
              <w:br/>
              <w:t>J. Janušauskienė</w:t>
            </w:r>
          </w:p>
        </w:tc>
      </w:tr>
      <w:tr w:rsidR="005615A6" w:rsidRPr="00150B20" w:rsidTr="00F24925">
        <w:trPr>
          <w:trHeight w:val="20"/>
          <w:jc w:val="center"/>
        </w:trPr>
        <w:tc>
          <w:tcPr>
            <w:tcW w:w="627" w:type="dxa"/>
            <w:shd w:val="clear" w:color="auto" w:fill="FFFFFF"/>
          </w:tcPr>
          <w:p w:rsidR="005615A6" w:rsidRPr="00150B20" w:rsidRDefault="005615A6" w:rsidP="00150B20">
            <w:pPr>
              <w:numPr>
                <w:ilvl w:val="0"/>
                <w:numId w:val="7"/>
              </w:numPr>
              <w:shd w:val="clear" w:color="auto" w:fill="FFFFFF"/>
              <w:spacing w:after="0" w:line="240" w:lineRule="auto"/>
              <w:jc w:val="center"/>
              <w:rPr>
                <w:rFonts w:eastAsia="Times New Roman"/>
                <w:noProof/>
                <w:sz w:val="22"/>
                <w:szCs w:val="22"/>
              </w:rPr>
            </w:pPr>
          </w:p>
        </w:tc>
        <w:tc>
          <w:tcPr>
            <w:tcW w:w="1405" w:type="dxa"/>
            <w:shd w:val="clear" w:color="auto" w:fill="FFFFFF"/>
          </w:tcPr>
          <w:p w:rsidR="005615A6" w:rsidRPr="00150B20" w:rsidRDefault="005615A6" w:rsidP="00150B20">
            <w:pPr>
              <w:pStyle w:val="Betarp"/>
              <w:shd w:val="clear" w:color="auto" w:fill="FFFFFF"/>
              <w:jc w:val="center"/>
              <w:rPr>
                <w:rFonts w:eastAsia="Times New Roman"/>
                <w:bCs/>
                <w:noProof/>
                <w:sz w:val="22"/>
              </w:rPr>
            </w:pPr>
            <w:r w:rsidRPr="00150B20">
              <w:rPr>
                <w:rFonts w:eastAsia="Times New Roman"/>
                <w:bCs/>
                <w:noProof/>
                <w:sz w:val="22"/>
              </w:rPr>
              <w:t>2014-11-26</w:t>
            </w:r>
            <w:r w:rsidRPr="00150B20">
              <w:rPr>
                <w:rFonts w:eastAsia="Times New Roman"/>
                <w:bCs/>
                <w:noProof/>
                <w:sz w:val="22"/>
              </w:rPr>
              <w:br/>
              <w:t>11.50–12.10</w:t>
            </w:r>
            <w:r w:rsidRPr="00150B20">
              <w:rPr>
                <w:rFonts w:eastAsia="Times New Roman"/>
                <w:bCs/>
                <w:noProof/>
                <w:sz w:val="22"/>
              </w:rPr>
              <w:br/>
              <w:t>I r. 455 s.</w:t>
            </w:r>
          </w:p>
        </w:tc>
        <w:tc>
          <w:tcPr>
            <w:tcW w:w="1125" w:type="dxa"/>
            <w:shd w:val="clear" w:color="auto" w:fill="FFFFFF"/>
          </w:tcPr>
          <w:p w:rsidR="005615A6" w:rsidRPr="00150B20" w:rsidRDefault="005615A6" w:rsidP="00150B20">
            <w:pPr>
              <w:spacing w:after="0" w:line="240" w:lineRule="auto"/>
              <w:jc w:val="center"/>
              <w:rPr>
                <w:sz w:val="22"/>
                <w:szCs w:val="22"/>
              </w:rPr>
            </w:pPr>
          </w:p>
        </w:tc>
        <w:tc>
          <w:tcPr>
            <w:tcW w:w="3233" w:type="dxa"/>
            <w:shd w:val="clear" w:color="auto" w:fill="FFFFFF"/>
          </w:tcPr>
          <w:p w:rsidR="005615A6" w:rsidRPr="00150B20" w:rsidRDefault="005615A6" w:rsidP="00150B20">
            <w:pPr>
              <w:spacing w:after="0" w:line="240" w:lineRule="auto"/>
              <w:jc w:val="center"/>
              <w:rPr>
                <w:sz w:val="22"/>
                <w:szCs w:val="22"/>
              </w:rPr>
            </w:pPr>
            <w:r w:rsidRPr="00150B20">
              <w:rPr>
                <w:sz w:val="22"/>
                <w:szCs w:val="22"/>
              </w:rPr>
              <w:t>Eurojusto 2013 m. metinė veiklos ataskaita</w:t>
            </w:r>
          </w:p>
        </w:tc>
        <w:tc>
          <w:tcPr>
            <w:tcW w:w="1572" w:type="dxa"/>
            <w:shd w:val="clear" w:color="auto" w:fill="FFFFFF"/>
          </w:tcPr>
          <w:p w:rsidR="005615A6" w:rsidRPr="00150B20" w:rsidRDefault="005615A6" w:rsidP="00150B20">
            <w:pPr>
              <w:spacing w:after="0" w:line="240" w:lineRule="auto"/>
              <w:jc w:val="center"/>
              <w:rPr>
                <w:rFonts w:eastAsia="Times New Roman"/>
                <w:sz w:val="22"/>
                <w:szCs w:val="22"/>
              </w:rPr>
            </w:pPr>
            <w:r w:rsidRPr="00150B20">
              <w:rPr>
                <w:rFonts w:eastAsia="Times New Roman"/>
                <w:sz w:val="22"/>
                <w:szCs w:val="22"/>
              </w:rPr>
              <w:t>Parlamentinė kontrolė</w:t>
            </w:r>
            <w:r w:rsidRPr="00150B20">
              <w:rPr>
                <w:rFonts w:eastAsia="Times New Roman"/>
                <w:sz w:val="22"/>
                <w:szCs w:val="22"/>
              </w:rPr>
              <w:br/>
              <w:t>(svarstymas)</w:t>
            </w:r>
          </w:p>
        </w:tc>
        <w:tc>
          <w:tcPr>
            <w:tcW w:w="1677" w:type="dxa"/>
            <w:shd w:val="clear" w:color="auto" w:fill="FFFFFF"/>
          </w:tcPr>
          <w:p w:rsidR="005615A6" w:rsidRPr="00150B20" w:rsidRDefault="005615A6" w:rsidP="00150B20">
            <w:pPr>
              <w:spacing w:after="0" w:line="240" w:lineRule="auto"/>
              <w:jc w:val="center"/>
              <w:rPr>
                <w:rFonts w:eastAsia="Times New Roman"/>
                <w:sz w:val="22"/>
                <w:szCs w:val="22"/>
              </w:rPr>
            </w:pPr>
            <w:r w:rsidRPr="00150B20">
              <w:rPr>
                <w:rFonts w:eastAsia="Times New Roman"/>
                <w:sz w:val="22"/>
                <w:szCs w:val="22"/>
              </w:rPr>
              <w:t>J. Sabatauskas,</w:t>
            </w:r>
            <w:r w:rsidRPr="00150B20">
              <w:rPr>
                <w:rFonts w:eastAsia="Times New Roman"/>
                <w:sz w:val="22"/>
                <w:szCs w:val="22"/>
              </w:rPr>
              <w:br/>
              <w:t>patarėja</w:t>
            </w:r>
            <w:r w:rsidRPr="00150B20">
              <w:rPr>
                <w:rFonts w:eastAsia="Times New Roman"/>
                <w:sz w:val="22"/>
                <w:szCs w:val="22"/>
              </w:rPr>
              <w:br/>
              <w:t>G. Morkūnienė</w:t>
            </w:r>
          </w:p>
        </w:tc>
      </w:tr>
      <w:tr w:rsidR="005615A6" w:rsidRPr="00150B20" w:rsidTr="00F24925">
        <w:trPr>
          <w:trHeight w:val="20"/>
          <w:jc w:val="center"/>
        </w:trPr>
        <w:tc>
          <w:tcPr>
            <w:tcW w:w="627" w:type="dxa"/>
            <w:shd w:val="clear" w:color="auto" w:fill="FFFFFF"/>
          </w:tcPr>
          <w:p w:rsidR="005615A6" w:rsidRPr="00150B20" w:rsidRDefault="005615A6" w:rsidP="00150B20">
            <w:pPr>
              <w:numPr>
                <w:ilvl w:val="0"/>
                <w:numId w:val="7"/>
              </w:numPr>
              <w:shd w:val="clear" w:color="auto" w:fill="FFFFFF"/>
              <w:spacing w:after="0" w:line="240" w:lineRule="auto"/>
              <w:jc w:val="center"/>
              <w:rPr>
                <w:rFonts w:eastAsia="Times New Roman"/>
                <w:noProof/>
                <w:sz w:val="22"/>
                <w:szCs w:val="22"/>
              </w:rPr>
            </w:pPr>
          </w:p>
        </w:tc>
        <w:tc>
          <w:tcPr>
            <w:tcW w:w="1405" w:type="dxa"/>
            <w:shd w:val="clear" w:color="auto" w:fill="FFFFFF"/>
          </w:tcPr>
          <w:p w:rsidR="005615A6" w:rsidRPr="00150B20" w:rsidRDefault="005615A6" w:rsidP="00150B20">
            <w:pPr>
              <w:pStyle w:val="Betarp"/>
              <w:shd w:val="clear" w:color="auto" w:fill="FFFFFF"/>
              <w:jc w:val="center"/>
              <w:rPr>
                <w:rFonts w:eastAsia="Times New Roman"/>
                <w:bCs/>
                <w:noProof/>
                <w:sz w:val="22"/>
              </w:rPr>
            </w:pPr>
            <w:r w:rsidRPr="00150B20">
              <w:rPr>
                <w:rFonts w:eastAsia="Times New Roman"/>
                <w:bCs/>
                <w:noProof/>
                <w:sz w:val="22"/>
              </w:rPr>
              <w:t>2014-11-26</w:t>
            </w:r>
            <w:r w:rsidRPr="00150B20">
              <w:rPr>
                <w:rFonts w:eastAsia="Times New Roman"/>
                <w:bCs/>
                <w:noProof/>
                <w:sz w:val="22"/>
              </w:rPr>
              <w:br/>
              <w:t>12.10–12.30</w:t>
            </w:r>
            <w:r w:rsidRPr="00150B20">
              <w:rPr>
                <w:rFonts w:eastAsia="Times New Roman"/>
                <w:bCs/>
                <w:noProof/>
                <w:sz w:val="22"/>
              </w:rPr>
              <w:br/>
              <w:t>I r. 455 s.</w:t>
            </w:r>
          </w:p>
        </w:tc>
        <w:tc>
          <w:tcPr>
            <w:tcW w:w="1125" w:type="dxa"/>
            <w:shd w:val="clear" w:color="auto" w:fill="FFFFFF"/>
          </w:tcPr>
          <w:p w:rsidR="005615A6" w:rsidRPr="00150B20" w:rsidRDefault="005615A6" w:rsidP="00150B20">
            <w:pPr>
              <w:pStyle w:val="Betarp"/>
              <w:shd w:val="clear" w:color="auto" w:fill="FFFFFF"/>
              <w:jc w:val="center"/>
              <w:rPr>
                <w:noProof/>
                <w:sz w:val="22"/>
              </w:rPr>
            </w:pPr>
          </w:p>
        </w:tc>
        <w:tc>
          <w:tcPr>
            <w:tcW w:w="3233" w:type="dxa"/>
            <w:shd w:val="clear" w:color="auto" w:fill="FFFFFF"/>
          </w:tcPr>
          <w:p w:rsidR="005615A6" w:rsidRPr="00150B20" w:rsidRDefault="005615A6" w:rsidP="00150B20">
            <w:pPr>
              <w:spacing w:after="0" w:line="240" w:lineRule="auto"/>
              <w:jc w:val="center"/>
              <w:rPr>
                <w:sz w:val="22"/>
                <w:szCs w:val="22"/>
              </w:rPr>
            </w:pPr>
            <w:r w:rsidRPr="00150B20">
              <w:rPr>
                <w:sz w:val="22"/>
                <w:szCs w:val="22"/>
              </w:rPr>
              <w:t>Europolo 2013 m. metinė veiklos ataskaita</w:t>
            </w:r>
          </w:p>
        </w:tc>
        <w:tc>
          <w:tcPr>
            <w:tcW w:w="1572" w:type="dxa"/>
            <w:shd w:val="clear" w:color="auto" w:fill="FFFFFF"/>
          </w:tcPr>
          <w:p w:rsidR="005615A6" w:rsidRPr="00150B20" w:rsidRDefault="005615A6" w:rsidP="00150B20">
            <w:pPr>
              <w:spacing w:before="100" w:beforeAutospacing="1" w:after="0" w:line="240" w:lineRule="auto"/>
              <w:jc w:val="center"/>
              <w:rPr>
                <w:rFonts w:eastAsia="Times New Roman"/>
                <w:sz w:val="22"/>
                <w:szCs w:val="22"/>
              </w:rPr>
            </w:pPr>
            <w:r w:rsidRPr="00150B20">
              <w:rPr>
                <w:rFonts w:eastAsia="Times New Roman"/>
                <w:sz w:val="22"/>
                <w:szCs w:val="22"/>
              </w:rPr>
              <w:t>Parlamentinė kontrolė</w:t>
            </w:r>
            <w:r w:rsidRPr="00150B20">
              <w:rPr>
                <w:rFonts w:eastAsia="Times New Roman"/>
                <w:sz w:val="22"/>
                <w:szCs w:val="22"/>
              </w:rPr>
              <w:br/>
              <w:t>(svarstymas)</w:t>
            </w:r>
          </w:p>
        </w:tc>
        <w:tc>
          <w:tcPr>
            <w:tcW w:w="1677" w:type="dxa"/>
            <w:shd w:val="clear" w:color="auto" w:fill="FFFFFF"/>
          </w:tcPr>
          <w:p w:rsidR="005615A6" w:rsidRPr="00150B20" w:rsidRDefault="005615A6" w:rsidP="00150B20">
            <w:pPr>
              <w:spacing w:after="0" w:line="240" w:lineRule="auto"/>
              <w:jc w:val="center"/>
              <w:rPr>
                <w:rFonts w:eastAsia="Times New Roman"/>
                <w:sz w:val="22"/>
                <w:szCs w:val="22"/>
              </w:rPr>
            </w:pPr>
            <w:r w:rsidRPr="00150B20">
              <w:rPr>
                <w:rFonts w:eastAsia="Times New Roman"/>
                <w:sz w:val="22"/>
                <w:szCs w:val="22"/>
              </w:rPr>
              <w:t>J. Sabatauskas,</w:t>
            </w:r>
            <w:r w:rsidRPr="00150B20">
              <w:rPr>
                <w:rFonts w:eastAsia="Times New Roman"/>
                <w:sz w:val="22"/>
                <w:szCs w:val="22"/>
              </w:rPr>
              <w:br/>
              <w:t>patarėja</w:t>
            </w:r>
            <w:r w:rsidRPr="00150B20">
              <w:rPr>
                <w:rFonts w:eastAsia="Times New Roman"/>
                <w:sz w:val="22"/>
                <w:szCs w:val="22"/>
              </w:rPr>
              <w:br/>
              <w:t>G. Morkūnienė</w:t>
            </w:r>
          </w:p>
        </w:tc>
      </w:tr>
      <w:tr w:rsidR="005615A6" w:rsidRPr="00150B20" w:rsidTr="00F24925">
        <w:trPr>
          <w:trHeight w:val="20"/>
          <w:jc w:val="center"/>
        </w:trPr>
        <w:tc>
          <w:tcPr>
            <w:tcW w:w="627" w:type="dxa"/>
            <w:shd w:val="clear" w:color="auto" w:fill="FFFFFF"/>
          </w:tcPr>
          <w:p w:rsidR="005615A6" w:rsidRPr="00150B20" w:rsidRDefault="005615A6" w:rsidP="00150B20">
            <w:pPr>
              <w:numPr>
                <w:ilvl w:val="0"/>
                <w:numId w:val="7"/>
              </w:numPr>
              <w:shd w:val="clear" w:color="auto" w:fill="FFFFFF"/>
              <w:spacing w:after="0" w:line="240" w:lineRule="auto"/>
              <w:jc w:val="center"/>
              <w:rPr>
                <w:rFonts w:eastAsia="Times New Roman"/>
                <w:noProof/>
                <w:sz w:val="22"/>
                <w:szCs w:val="22"/>
              </w:rPr>
            </w:pPr>
          </w:p>
        </w:tc>
        <w:tc>
          <w:tcPr>
            <w:tcW w:w="1405" w:type="dxa"/>
            <w:shd w:val="clear" w:color="auto" w:fill="FFFFFF"/>
          </w:tcPr>
          <w:p w:rsidR="005615A6" w:rsidRPr="00150B20" w:rsidRDefault="005615A6" w:rsidP="00150B20">
            <w:pPr>
              <w:pStyle w:val="Betarp"/>
              <w:shd w:val="clear" w:color="auto" w:fill="FFFFFF"/>
              <w:jc w:val="center"/>
              <w:rPr>
                <w:rFonts w:eastAsia="Times New Roman"/>
                <w:bCs/>
                <w:noProof/>
                <w:sz w:val="22"/>
              </w:rPr>
            </w:pPr>
            <w:r w:rsidRPr="00150B20">
              <w:rPr>
                <w:rFonts w:eastAsia="Times New Roman"/>
                <w:bCs/>
                <w:noProof/>
                <w:sz w:val="22"/>
              </w:rPr>
              <w:t>2014-11-26</w:t>
            </w:r>
            <w:r w:rsidRPr="00150B20">
              <w:rPr>
                <w:rFonts w:eastAsia="Times New Roman"/>
                <w:bCs/>
                <w:noProof/>
                <w:sz w:val="22"/>
              </w:rPr>
              <w:br/>
              <w:t>I r. 455 s.</w:t>
            </w:r>
          </w:p>
        </w:tc>
        <w:tc>
          <w:tcPr>
            <w:tcW w:w="1125" w:type="dxa"/>
            <w:shd w:val="clear" w:color="auto" w:fill="FFFFFF"/>
          </w:tcPr>
          <w:p w:rsidR="005615A6" w:rsidRPr="00150B20" w:rsidRDefault="005615A6" w:rsidP="00150B20">
            <w:pPr>
              <w:shd w:val="clear" w:color="auto" w:fill="FFFFFF"/>
              <w:spacing w:after="0" w:line="240" w:lineRule="auto"/>
              <w:jc w:val="center"/>
              <w:rPr>
                <w:rFonts w:eastAsia="Times New Roman"/>
                <w:bCs/>
                <w:iCs/>
                <w:snapToGrid w:val="0"/>
                <w:sz w:val="22"/>
                <w:szCs w:val="22"/>
              </w:rPr>
            </w:pPr>
          </w:p>
        </w:tc>
        <w:tc>
          <w:tcPr>
            <w:tcW w:w="3233" w:type="dxa"/>
            <w:shd w:val="clear" w:color="auto" w:fill="FFFFFF"/>
          </w:tcPr>
          <w:p w:rsidR="005615A6" w:rsidRPr="00150B20" w:rsidRDefault="005615A6" w:rsidP="00150B20">
            <w:pPr>
              <w:shd w:val="clear" w:color="auto" w:fill="FFFFFF"/>
              <w:spacing w:after="0" w:line="240" w:lineRule="auto"/>
              <w:jc w:val="center"/>
              <w:rPr>
                <w:rFonts w:eastAsia="Times New Roman"/>
                <w:bCs/>
                <w:iCs/>
                <w:snapToGrid w:val="0"/>
                <w:sz w:val="22"/>
                <w:szCs w:val="22"/>
              </w:rPr>
            </w:pPr>
            <w:r w:rsidRPr="00150B20">
              <w:rPr>
                <w:rFonts w:eastAsia="Times New Roman"/>
                <w:bCs/>
                <w:iCs/>
                <w:snapToGrid w:val="0"/>
                <w:sz w:val="22"/>
                <w:szCs w:val="22"/>
              </w:rPr>
              <w:t xml:space="preserve">Konstitucinio Teismo teisėjos Danutės </w:t>
            </w:r>
            <w:proofErr w:type="spellStart"/>
            <w:r w:rsidRPr="00150B20">
              <w:rPr>
                <w:rFonts w:eastAsia="Times New Roman"/>
                <w:bCs/>
                <w:iCs/>
                <w:snapToGrid w:val="0"/>
                <w:sz w:val="22"/>
                <w:szCs w:val="22"/>
              </w:rPr>
              <w:t>Jočienės</w:t>
            </w:r>
            <w:proofErr w:type="spellEnd"/>
            <w:r w:rsidRPr="00150B20">
              <w:rPr>
                <w:rFonts w:eastAsia="Times New Roman"/>
                <w:bCs/>
                <w:iCs/>
                <w:snapToGrid w:val="0"/>
                <w:sz w:val="22"/>
                <w:szCs w:val="22"/>
              </w:rPr>
              <w:t xml:space="preserve">  raštas</w:t>
            </w:r>
            <w:r w:rsidRPr="00150B20">
              <w:rPr>
                <w:rFonts w:eastAsia="Times New Roman"/>
                <w:bCs/>
                <w:iCs/>
                <w:snapToGrid w:val="0"/>
                <w:sz w:val="22"/>
                <w:szCs w:val="22"/>
              </w:rPr>
              <w:br/>
              <w:t xml:space="preserve"> Dėl atstovavimo ir rašytinių paaiškinimų pateikimo konstitucinės justicijos byloje</w:t>
            </w:r>
            <w:r w:rsidRPr="00150B20">
              <w:rPr>
                <w:rFonts w:eastAsia="Times New Roman"/>
                <w:bCs/>
                <w:iCs/>
                <w:snapToGrid w:val="0"/>
                <w:sz w:val="22"/>
                <w:szCs w:val="22"/>
              </w:rPr>
              <w:br/>
              <w:t xml:space="preserve"> Nr. 40/2014</w:t>
            </w:r>
            <w:r w:rsidRPr="00150B20">
              <w:rPr>
                <w:rFonts w:eastAsia="Times New Roman"/>
                <w:bCs/>
                <w:iCs/>
                <w:snapToGrid w:val="0"/>
                <w:sz w:val="22"/>
                <w:szCs w:val="22"/>
              </w:rPr>
              <w:br/>
              <w:t>(2014-11-11 Nr. 14B - 631(2.4))</w:t>
            </w:r>
          </w:p>
        </w:tc>
        <w:tc>
          <w:tcPr>
            <w:tcW w:w="1572" w:type="dxa"/>
            <w:shd w:val="clear" w:color="auto" w:fill="FFFFFF"/>
          </w:tcPr>
          <w:p w:rsidR="005615A6" w:rsidRPr="00150B20" w:rsidRDefault="005615A6" w:rsidP="00150B20">
            <w:pPr>
              <w:spacing w:after="0" w:line="240" w:lineRule="auto"/>
              <w:jc w:val="center"/>
              <w:rPr>
                <w:rFonts w:eastAsia="Times New Roman"/>
                <w:bCs/>
                <w:sz w:val="22"/>
                <w:szCs w:val="22"/>
              </w:rPr>
            </w:pPr>
            <w:r w:rsidRPr="00150B20">
              <w:rPr>
                <w:rFonts w:eastAsia="Arial Unicode MS"/>
                <w:noProof/>
                <w:sz w:val="22"/>
                <w:szCs w:val="22"/>
              </w:rPr>
              <w:t xml:space="preserve">Svarstymas </w:t>
            </w:r>
            <w:r w:rsidRPr="00150B20">
              <w:rPr>
                <w:rFonts w:eastAsia="Arial Unicode MS"/>
                <w:noProof/>
                <w:sz w:val="22"/>
                <w:szCs w:val="22"/>
              </w:rPr>
              <w:br/>
            </w:r>
            <w:r w:rsidRPr="00150B20">
              <w:rPr>
                <w:rFonts w:eastAsia="Times New Roman"/>
                <w:bCs/>
                <w:sz w:val="22"/>
                <w:szCs w:val="22"/>
              </w:rPr>
              <w:t>dėl atstovavimo Konstituciniame Teisme</w:t>
            </w:r>
          </w:p>
        </w:tc>
        <w:tc>
          <w:tcPr>
            <w:tcW w:w="1677" w:type="dxa"/>
            <w:shd w:val="clear" w:color="auto" w:fill="FFFFFF"/>
          </w:tcPr>
          <w:p w:rsidR="005615A6" w:rsidRPr="00150B20" w:rsidRDefault="005615A6" w:rsidP="00150B20">
            <w:pPr>
              <w:spacing w:after="0" w:line="240" w:lineRule="auto"/>
              <w:jc w:val="center"/>
              <w:rPr>
                <w:rFonts w:eastAsia="Arial Unicode MS"/>
                <w:sz w:val="22"/>
                <w:szCs w:val="22"/>
              </w:rPr>
            </w:pPr>
            <w:r w:rsidRPr="00150B20">
              <w:rPr>
                <w:rFonts w:eastAsia="Arial Unicode MS"/>
                <w:sz w:val="22"/>
                <w:szCs w:val="22"/>
              </w:rPr>
              <w:t>J. Sabatauskas,</w:t>
            </w:r>
            <w:r w:rsidRPr="00150B20">
              <w:rPr>
                <w:rFonts w:eastAsia="Arial Unicode MS"/>
                <w:sz w:val="22"/>
                <w:szCs w:val="22"/>
              </w:rPr>
              <w:br/>
              <w:t>vedėja</w:t>
            </w:r>
            <w:r w:rsidRPr="00150B20">
              <w:rPr>
                <w:rFonts w:eastAsia="Arial Unicode MS"/>
                <w:sz w:val="22"/>
                <w:szCs w:val="22"/>
              </w:rPr>
              <w:br/>
            </w:r>
            <w:r w:rsidRPr="00150B20">
              <w:rPr>
                <w:rFonts w:eastAsia="Times New Roman"/>
                <w:snapToGrid w:val="0"/>
                <w:sz w:val="22"/>
                <w:szCs w:val="22"/>
              </w:rPr>
              <w:t>D. </w:t>
            </w:r>
            <w:proofErr w:type="spellStart"/>
            <w:r w:rsidRPr="00150B20">
              <w:rPr>
                <w:rFonts w:eastAsia="Times New Roman"/>
                <w:snapToGrid w:val="0"/>
                <w:sz w:val="22"/>
                <w:szCs w:val="22"/>
              </w:rPr>
              <w:t>Latvelienė</w:t>
            </w:r>
            <w:proofErr w:type="spellEnd"/>
          </w:p>
        </w:tc>
      </w:tr>
      <w:tr w:rsidR="005615A6" w:rsidRPr="00150B20" w:rsidTr="00F24925">
        <w:trPr>
          <w:trHeight w:val="20"/>
          <w:jc w:val="center"/>
        </w:trPr>
        <w:tc>
          <w:tcPr>
            <w:tcW w:w="627" w:type="dxa"/>
            <w:shd w:val="clear" w:color="auto" w:fill="FFFFFF"/>
          </w:tcPr>
          <w:p w:rsidR="005615A6" w:rsidRPr="00150B20" w:rsidRDefault="005615A6" w:rsidP="00150B20">
            <w:pPr>
              <w:numPr>
                <w:ilvl w:val="0"/>
                <w:numId w:val="7"/>
              </w:numPr>
              <w:shd w:val="clear" w:color="auto" w:fill="FFFFFF"/>
              <w:spacing w:after="0" w:line="240" w:lineRule="auto"/>
              <w:jc w:val="center"/>
              <w:rPr>
                <w:rFonts w:eastAsia="Times New Roman"/>
                <w:noProof/>
                <w:sz w:val="22"/>
                <w:szCs w:val="22"/>
              </w:rPr>
            </w:pPr>
          </w:p>
        </w:tc>
        <w:tc>
          <w:tcPr>
            <w:tcW w:w="1405" w:type="dxa"/>
            <w:shd w:val="clear" w:color="auto" w:fill="FFFFFF"/>
          </w:tcPr>
          <w:p w:rsidR="005615A6" w:rsidRPr="00150B20" w:rsidRDefault="005615A6" w:rsidP="00150B20">
            <w:pPr>
              <w:pStyle w:val="Betarp"/>
              <w:shd w:val="clear" w:color="auto" w:fill="FFFFFF"/>
              <w:jc w:val="center"/>
              <w:rPr>
                <w:rFonts w:eastAsia="Times New Roman"/>
                <w:bCs/>
                <w:noProof/>
                <w:sz w:val="22"/>
              </w:rPr>
            </w:pPr>
            <w:r w:rsidRPr="00150B20">
              <w:rPr>
                <w:rFonts w:eastAsia="Times New Roman"/>
                <w:bCs/>
                <w:noProof/>
                <w:sz w:val="22"/>
              </w:rPr>
              <w:t>2014-11-26</w:t>
            </w:r>
            <w:r w:rsidRPr="00150B20">
              <w:rPr>
                <w:rFonts w:eastAsia="Times New Roman"/>
                <w:bCs/>
                <w:noProof/>
                <w:sz w:val="22"/>
              </w:rPr>
              <w:br/>
              <w:t>I r. 455 s.</w:t>
            </w:r>
          </w:p>
        </w:tc>
        <w:tc>
          <w:tcPr>
            <w:tcW w:w="1125" w:type="dxa"/>
            <w:shd w:val="clear" w:color="auto" w:fill="FFFFFF"/>
          </w:tcPr>
          <w:p w:rsidR="005615A6" w:rsidRPr="00150B20" w:rsidRDefault="005615A6" w:rsidP="00150B20">
            <w:pPr>
              <w:shd w:val="clear" w:color="auto" w:fill="FFFFFF"/>
              <w:spacing w:after="0" w:line="240" w:lineRule="auto"/>
              <w:jc w:val="center"/>
              <w:rPr>
                <w:rFonts w:eastAsia="Times New Roman"/>
                <w:bCs/>
                <w:iCs/>
                <w:snapToGrid w:val="0"/>
                <w:sz w:val="22"/>
                <w:szCs w:val="22"/>
              </w:rPr>
            </w:pPr>
          </w:p>
        </w:tc>
        <w:tc>
          <w:tcPr>
            <w:tcW w:w="3233" w:type="dxa"/>
            <w:shd w:val="clear" w:color="auto" w:fill="FFFFFF"/>
          </w:tcPr>
          <w:p w:rsidR="005615A6" w:rsidRPr="00150B20" w:rsidRDefault="005615A6" w:rsidP="00150B20">
            <w:pPr>
              <w:shd w:val="clear" w:color="auto" w:fill="FFFFFF"/>
              <w:spacing w:after="0" w:line="240" w:lineRule="auto"/>
              <w:jc w:val="center"/>
              <w:rPr>
                <w:rFonts w:eastAsia="Times New Roman"/>
                <w:bCs/>
                <w:iCs/>
                <w:snapToGrid w:val="0"/>
                <w:sz w:val="22"/>
                <w:szCs w:val="22"/>
              </w:rPr>
            </w:pPr>
            <w:r w:rsidRPr="00150B20">
              <w:rPr>
                <w:rFonts w:eastAsia="Times New Roman"/>
                <w:bCs/>
                <w:iCs/>
                <w:snapToGrid w:val="0"/>
                <w:sz w:val="22"/>
                <w:szCs w:val="22"/>
              </w:rPr>
              <w:t xml:space="preserve">Konstitucinio Teismo teisėjo Algirdo </w:t>
            </w:r>
            <w:proofErr w:type="spellStart"/>
            <w:r w:rsidRPr="00150B20">
              <w:rPr>
                <w:rFonts w:eastAsia="Times New Roman"/>
                <w:bCs/>
                <w:iCs/>
                <w:snapToGrid w:val="0"/>
                <w:sz w:val="22"/>
                <w:szCs w:val="22"/>
              </w:rPr>
              <w:t>Taminsko</w:t>
            </w:r>
            <w:proofErr w:type="spellEnd"/>
            <w:r w:rsidRPr="00150B20">
              <w:rPr>
                <w:rFonts w:eastAsia="Times New Roman"/>
                <w:bCs/>
                <w:iCs/>
                <w:snapToGrid w:val="0"/>
                <w:sz w:val="22"/>
                <w:szCs w:val="22"/>
              </w:rPr>
              <w:t xml:space="preserve">  raštas </w:t>
            </w:r>
            <w:r w:rsidRPr="00150B20">
              <w:rPr>
                <w:rFonts w:eastAsia="Times New Roman"/>
                <w:bCs/>
                <w:iCs/>
                <w:snapToGrid w:val="0"/>
                <w:sz w:val="22"/>
                <w:szCs w:val="22"/>
              </w:rPr>
              <w:br/>
              <w:t>Dėl Konstituciniame Teisme gauto prašymo ir atstovų paskyrimo</w:t>
            </w:r>
            <w:r w:rsidRPr="00150B20">
              <w:rPr>
                <w:rFonts w:eastAsia="Times New Roman"/>
                <w:bCs/>
                <w:iCs/>
                <w:snapToGrid w:val="0"/>
                <w:sz w:val="22"/>
                <w:szCs w:val="22"/>
              </w:rPr>
              <w:br/>
              <w:t>(2014-11-12 Nr. 14B - 635(2.4))</w:t>
            </w:r>
          </w:p>
        </w:tc>
        <w:tc>
          <w:tcPr>
            <w:tcW w:w="1572" w:type="dxa"/>
            <w:shd w:val="clear" w:color="auto" w:fill="FFFFFF"/>
          </w:tcPr>
          <w:p w:rsidR="005615A6" w:rsidRPr="00150B20" w:rsidRDefault="005615A6" w:rsidP="00150B20">
            <w:pPr>
              <w:spacing w:after="0" w:line="240" w:lineRule="auto"/>
              <w:jc w:val="center"/>
              <w:rPr>
                <w:rFonts w:eastAsia="Times New Roman"/>
                <w:bCs/>
                <w:sz w:val="22"/>
                <w:szCs w:val="22"/>
              </w:rPr>
            </w:pPr>
            <w:r w:rsidRPr="00150B20">
              <w:rPr>
                <w:rFonts w:eastAsia="Arial Unicode MS"/>
                <w:noProof/>
                <w:sz w:val="22"/>
                <w:szCs w:val="22"/>
              </w:rPr>
              <w:t xml:space="preserve">Svarstymas </w:t>
            </w:r>
            <w:r w:rsidRPr="00150B20">
              <w:rPr>
                <w:rFonts w:eastAsia="Arial Unicode MS"/>
                <w:noProof/>
                <w:sz w:val="22"/>
                <w:szCs w:val="22"/>
              </w:rPr>
              <w:br/>
            </w:r>
            <w:r w:rsidRPr="00150B20">
              <w:rPr>
                <w:rFonts w:eastAsia="Times New Roman"/>
                <w:bCs/>
                <w:sz w:val="22"/>
                <w:szCs w:val="22"/>
              </w:rPr>
              <w:t>dėl atstovavimo Konstituciniame Teisme</w:t>
            </w:r>
          </w:p>
        </w:tc>
        <w:tc>
          <w:tcPr>
            <w:tcW w:w="1677" w:type="dxa"/>
            <w:shd w:val="clear" w:color="auto" w:fill="FFFFFF"/>
          </w:tcPr>
          <w:p w:rsidR="005615A6" w:rsidRPr="00150B20" w:rsidRDefault="005615A6" w:rsidP="00150B20">
            <w:pPr>
              <w:spacing w:after="0" w:line="240" w:lineRule="auto"/>
              <w:jc w:val="center"/>
              <w:rPr>
                <w:rFonts w:eastAsia="Arial Unicode MS"/>
                <w:sz w:val="22"/>
                <w:szCs w:val="22"/>
              </w:rPr>
            </w:pPr>
            <w:r w:rsidRPr="00150B20">
              <w:rPr>
                <w:rFonts w:eastAsia="Arial Unicode MS"/>
                <w:sz w:val="22"/>
                <w:szCs w:val="22"/>
              </w:rPr>
              <w:t>J. Sabatauskas,</w:t>
            </w:r>
            <w:r w:rsidRPr="00150B20">
              <w:rPr>
                <w:rFonts w:eastAsia="Arial Unicode MS"/>
                <w:sz w:val="22"/>
                <w:szCs w:val="22"/>
              </w:rPr>
              <w:br/>
              <w:t>vedėja</w:t>
            </w:r>
            <w:r w:rsidRPr="00150B20">
              <w:rPr>
                <w:rFonts w:eastAsia="Arial Unicode MS"/>
                <w:sz w:val="22"/>
                <w:szCs w:val="22"/>
              </w:rPr>
              <w:br/>
            </w:r>
            <w:r w:rsidRPr="00150B20">
              <w:rPr>
                <w:rFonts w:eastAsia="Times New Roman"/>
                <w:snapToGrid w:val="0"/>
                <w:sz w:val="22"/>
                <w:szCs w:val="22"/>
              </w:rPr>
              <w:t>D. </w:t>
            </w:r>
            <w:proofErr w:type="spellStart"/>
            <w:r w:rsidRPr="00150B20">
              <w:rPr>
                <w:rFonts w:eastAsia="Times New Roman"/>
                <w:snapToGrid w:val="0"/>
                <w:sz w:val="22"/>
                <w:szCs w:val="22"/>
              </w:rPr>
              <w:t>Latvelienė</w:t>
            </w:r>
            <w:proofErr w:type="spellEnd"/>
          </w:p>
        </w:tc>
      </w:tr>
      <w:tr w:rsidR="005615A6" w:rsidRPr="00150B20" w:rsidTr="00F24925">
        <w:trPr>
          <w:trHeight w:val="20"/>
          <w:jc w:val="center"/>
        </w:trPr>
        <w:tc>
          <w:tcPr>
            <w:tcW w:w="627" w:type="dxa"/>
            <w:shd w:val="clear" w:color="auto" w:fill="FFFFFF"/>
          </w:tcPr>
          <w:p w:rsidR="005615A6" w:rsidRPr="00150B20" w:rsidRDefault="005615A6" w:rsidP="00150B20">
            <w:pPr>
              <w:numPr>
                <w:ilvl w:val="0"/>
                <w:numId w:val="7"/>
              </w:numPr>
              <w:shd w:val="clear" w:color="auto" w:fill="FFFFFF"/>
              <w:spacing w:after="0" w:line="240" w:lineRule="auto"/>
              <w:jc w:val="center"/>
              <w:rPr>
                <w:rFonts w:eastAsia="Times New Roman"/>
                <w:noProof/>
                <w:sz w:val="22"/>
                <w:szCs w:val="22"/>
              </w:rPr>
            </w:pPr>
          </w:p>
        </w:tc>
        <w:tc>
          <w:tcPr>
            <w:tcW w:w="1405" w:type="dxa"/>
            <w:shd w:val="clear" w:color="auto" w:fill="FFFFFF"/>
          </w:tcPr>
          <w:p w:rsidR="005615A6" w:rsidRPr="00150B20" w:rsidRDefault="005615A6" w:rsidP="00150B20">
            <w:pPr>
              <w:pStyle w:val="Betarp"/>
              <w:shd w:val="clear" w:color="auto" w:fill="FFFFFF"/>
              <w:jc w:val="center"/>
              <w:rPr>
                <w:rFonts w:eastAsia="Times New Roman"/>
                <w:bCs/>
                <w:noProof/>
                <w:sz w:val="22"/>
              </w:rPr>
            </w:pPr>
            <w:r w:rsidRPr="00150B20">
              <w:rPr>
                <w:rFonts w:eastAsia="Times New Roman"/>
                <w:bCs/>
                <w:noProof/>
                <w:sz w:val="22"/>
              </w:rPr>
              <w:t>2014-11-26</w:t>
            </w:r>
            <w:r w:rsidRPr="00150B20">
              <w:rPr>
                <w:rFonts w:eastAsia="Times New Roman"/>
                <w:bCs/>
                <w:noProof/>
                <w:sz w:val="22"/>
              </w:rPr>
              <w:br/>
              <w:t>I r. 455 s.</w:t>
            </w:r>
          </w:p>
        </w:tc>
        <w:tc>
          <w:tcPr>
            <w:tcW w:w="1125" w:type="dxa"/>
            <w:shd w:val="clear" w:color="auto" w:fill="FFFFFF"/>
          </w:tcPr>
          <w:p w:rsidR="005615A6" w:rsidRPr="00150B20" w:rsidRDefault="005615A6" w:rsidP="00150B20">
            <w:pPr>
              <w:shd w:val="clear" w:color="auto" w:fill="FFFFFF"/>
              <w:spacing w:after="0" w:line="240" w:lineRule="auto"/>
              <w:jc w:val="center"/>
              <w:rPr>
                <w:rFonts w:eastAsia="Times New Roman"/>
                <w:bCs/>
                <w:iCs/>
                <w:snapToGrid w:val="0"/>
                <w:sz w:val="22"/>
                <w:szCs w:val="22"/>
              </w:rPr>
            </w:pPr>
          </w:p>
        </w:tc>
        <w:tc>
          <w:tcPr>
            <w:tcW w:w="3233" w:type="dxa"/>
            <w:shd w:val="clear" w:color="auto" w:fill="FFFFFF"/>
          </w:tcPr>
          <w:p w:rsidR="005615A6" w:rsidRPr="00150B20" w:rsidRDefault="005615A6" w:rsidP="00150B20">
            <w:pPr>
              <w:shd w:val="clear" w:color="auto" w:fill="FFFFFF"/>
              <w:spacing w:after="0" w:line="240" w:lineRule="auto"/>
              <w:jc w:val="center"/>
              <w:rPr>
                <w:rFonts w:eastAsia="Times New Roman"/>
                <w:bCs/>
                <w:iCs/>
                <w:snapToGrid w:val="0"/>
                <w:sz w:val="22"/>
                <w:szCs w:val="22"/>
              </w:rPr>
            </w:pPr>
            <w:r w:rsidRPr="00150B20">
              <w:rPr>
                <w:rFonts w:eastAsia="Times New Roman"/>
                <w:bCs/>
                <w:iCs/>
                <w:snapToGrid w:val="0"/>
                <w:sz w:val="22"/>
                <w:szCs w:val="22"/>
              </w:rPr>
              <w:t xml:space="preserve">Konstitucinio Teismo </w:t>
            </w:r>
            <w:r w:rsidRPr="00150B20">
              <w:rPr>
                <w:rFonts w:eastAsia="Times New Roman"/>
                <w:bCs/>
                <w:iCs/>
                <w:snapToGrid w:val="0"/>
                <w:sz w:val="22"/>
                <w:szCs w:val="22"/>
              </w:rPr>
              <w:br/>
              <w:t xml:space="preserve">2014-11-04 sprendimas </w:t>
            </w:r>
            <w:r w:rsidRPr="00150B20">
              <w:rPr>
                <w:rFonts w:eastAsia="Times New Roman"/>
                <w:bCs/>
                <w:iCs/>
                <w:snapToGrid w:val="0"/>
                <w:sz w:val="22"/>
                <w:szCs w:val="22"/>
              </w:rPr>
              <w:br/>
              <w:t>Dėl  atsisakymo nagrinėti prašymą</w:t>
            </w:r>
          </w:p>
        </w:tc>
        <w:tc>
          <w:tcPr>
            <w:tcW w:w="1572" w:type="dxa"/>
            <w:shd w:val="clear" w:color="auto" w:fill="FFFFFF"/>
          </w:tcPr>
          <w:p w:rsidR="005615A6" w:rsidRPr="00150B20" w:rsidRDefault="005615A6" w:rsidP="00150B20">
            <w:pPr>
              <w:shd w:val="clear" w:color="auto" w:fill="FFFFFF"/>
              <w:spacing w:after="0" w:line="240" w:lineRule="auto"/>
              <w:jc w:val="center"/>
              <w:rPr>
                <w:rFonts w:eastAsia="Arial Unicode MS"/>
                <w:noProof/>
                <w:sz w:val="22"/>
                <w:szCs w:val="22"/>
              </w:rPr>
            </w:pPr>
            <w:r w:rsidRPr="00150B20">
              <w:rPr>
                <w:rFonts w:eastAsia="Arial Unicode MS"/>
                <w:noProof/>
                <w:sz w:val="22"/>
                <w:szCs w:val="22"/>
              </w:rPr>
              <w:t>Žiniai</w:t>
            </w:r>
          </w:p>
        </w:tc>
        <w:tc>
          <w:tcPr>
            <w:tcW w:w="1677" w:type="dxa"/>
            <w:shd w:val="clear" w:color="auto" w:fill="FFFFFF"/>
          </w:tcPr>
          <w:p w:rsidR="005615A6" w:rsidRPr="00150B20" w:rsidRDefault="005615A6" w:rsidP="00150B20">
            <w:pPr>
              <w:spacing w:after="0" w:line="240" w:lineRule="auto"/>
              <w:jc w:val="center"/>
              <w:rPr>
                <w:rFonts w:eastAsia="Arial Unicode MS"/>
                <w:sz w:val="22"/>
                <w:szCs w:val="22"/>
              </w:rPr>
            </w:pPr>
            <w:r w:rsidRPr="00150B20">
              <w:rPr>
                <w:rFonts w:eastAsia="Arial Unicode MS"/>
                <w:sz w:val="22"/>
                <w:szCs w:val="22"/>
              </w:rPr>
              <w:t>J. Sabatauskas,</w:t>
            </w:r>
            <w:r w:rsidRPr="00150B20">
              <w:rPr>
                <w:rFonts w:eastAsia="Arial Unicode MS"/>
                <w:sz w:val="22"/>
                <w:szCs w:val="22"/>
              </w:rPr>
              <w:br/>
              <w:t>patarėja</w:t>
            </w:r>
            <w:r w:rsidRPr="00150B20">
              <w:rPr>
                <w:rFonts w:eastAsia="Arial Unicode MS"/>
                <w:sz w:val="22"/>
                <w:szCs w:val="22"/>
              </w:rPr>
              <w:br/>
              <w:t>G. Morkūnienė</w:t>
            </w:r>
          </w:p>
        </w:tc>
      </w:tr>
      <w:tr w:rsidR="005615A6" w:rsidRPr="00150B20" w:rsidTr="00F24925">
        <w:trPr>
          <w:trHeight w:val="20"/>
          <w:jc w:val="center"/>
        </w:trPr>
        <w:tc>
          <w:tcPr>
            <w:tcW w:w="627" w:type="dxa"/>
            <w:shd w:val="clear" w:color="auto" w:fill="FFFFFF"/>
          </w:tcPr>
          <w:p w:rsidR="005615A6" w:rsidRPr="00150B20" w:rsidRDefault="005615A6" w:rsidP="00150B20">
            <w:pPr>
              <w:numPr>
                <w:ilvl w:val="0"/>
                <w:numId w:val="7"/>
              </w:numPr>
              <w:shd w:val="clear" w:color="auto" w:fill="FFFFFF"/>
              <w:spacing w:after="0" w:line="240" w:lineRule="auto"/>
              <w:jc w:val="center"/>
              <w:rPr>
                <w:rFonts w:eastAsia="Times New Roman"/>
                <w:noProof/>
                <w:sz w:val="22"/>
                <w:szCs w:val="22"/>
              </w:rPr>
            </w:pPr>
          </w:p>
        </w:tc>
        <w:tc>
          <w:tcPr>
            <w:tcW w:w="1405" w:type="dxa"/>
            <w:shd w:val="clear" w:color="auto" w:fill="FFFFFF"/>
          </w:tcPr>
          <w:p w:rsidR="005615A6" w:rsidRPr="00150B20" w:rsidRDefault="005615A6" w:rsidP="00150B20">
            <w:pPr>
              <w:pStyle w:val="Betarp"/>
              <w:shd w:val="clear" w:color="auto" w:fill="FFFFFF"/>
              <w:jc w:val="center"/>
              <w:rPr>
                <w:rFonts w:eastAsia="Times New Roman"/>
                <w:bCs/>
                <w:noProof/>
                <w:sz w:val="22"/>
              </w:rPr>
            </w:pPr>
            <w:r w:rsidRPr="00150B20">
              <w:rPr>
                <w:rFonts w:eastAsia="Times New Roman"/>
                <w:bCs/>
                <w:noProof/>
                <w:sz w:val="22"/>
              </w:rPr>
              <w:t>2014-11-26</w:t>
            </w:r>
            <w:r w:rsidRPr="00150B20">
              <w:rPr>
                <w:rFonts w:eastAsia="Times New Roman"/>
                <w:bCs/>
                <w:noProof/>
                <w:sz w:val="22"/>
              </w:rPr>
              <w:br/>
              <w:t>I r. 455 s.</w:t>
            </w:r>
          </w:p>
        </w:tc>
        <w:tc>
          <w:tcPr>
            <w:tcW w:w="1125" w:type="dxa"/>
            <w:shd w:val="clear" w:color="auto" w:fill="FFFFFF"/>
          </w:tcPr>
          <w:p w:rsidR="005615A6" w:rsidRPr="00150B20" w:rsidRDefault="005615A6" w:rsidP="00150B20">
            <w:pPr>
              <w:pStyle w:val="Betarp"/>
              <w:shd w:val="clear" w:color="auto" w:fill="FFFFFF"/>
              <w:jc w:val="center"/>
              <w:rPr>
                <w:noProof/>
                <w:sz w:val="22"/>
                <w:highlight w:val="yellow"/>
              </w:rPr>
            </w:pPr>
          </w:p>
        </w:tc>
        <w:tc>
          <w:tcPr>
            <w:tcW w:w="3233" w:type="dxa"/>
            <w:shd w:val="clear" w:color="auto" w:fill="FFFFFF"/>
          </w:tcPr>
          <w:p w:rsidR="005615A6" w:rsidRPr="00150B20" w:rsidRDefault="005615A6" w:rsidP="00150B20">
            <w:pPr>
              <w:pStyle w:val="Betarp"/>
              <w:shd w:val="clear" w:color="auto" w:fill="FFFFFF"/>
              <w:jc w:val="center"/>
              <w:rPr>
                <w:noProof/>
                <w:sz w:val="22"/>
                <w:highlight w:val="yellow"/>
              </w:rPr>
            </w:pPr>
            <w:r w:rsidRPr="00150B20">
              <w:rPr>
                <w:noProof/>
                <w:sz w:val="22"/>
              </w:rPr>
              <w:t>Konstitucinio Teismo</w:t>
            </w:r>
            <w:r w:rsidRPr="00150B20">
              <w:rPr>
                <w:noProof/>
                <w:sz w:val="22"/>
              </w:rPr>
              <w:br/>
              <w:t xml:space="preserve"> 2014-11-19 sprendimas </w:t>
            </w:r>
            <w:r w:rsidRPr="00150B20">
              <w:rPr>
                <w:noProof/>
                <w:sz w:val="22"/>
              </w:rPr>
              <w:br/>
              <w:t>Dėl  teisenos byloje nutraukimo</w:t>
            </w:r>
          </w:p>
        </w:tc>
        <w:tc>
          <w:tcPr>
            <w:tcW w:w="1572" w:type="dxa"/>
            <w:shd w:val="clear" w:color="auto" w:fill="FFFFFF"/>
          </w:tcPr>
          <w:p w:rsidR="005615A6" w:rsidRPr="00150B20" w:rsidRDefault="005615A6" w:rsidP="00150B20">
            <w:pPr>
              <w:shd w:val="clear" w:color="auto" w:fill="FFFFFF"/>
              <w:spacing w:after="0" w:line="240" w:lineRule="auto"/>
              <w:jc w:val="center"/>
              <w:rPr>
                <w:rFonts w:eastAsia="Arial Unicode MS"/>
                <w:noProof/>
                <w:sz w:val="22"/>
                <w:szCs w:val="22"/>
              </w:rPr>
            </w:pPr>
            <w:r w:rsidRPr="00150B20">
              <w:rPr>
                <w:rFonts w:eastAsia="Arial Unicode MS"/>
                <w:noProof/>
                <w:sz w:val="22"/>
                <w:szCs w:val="22"/>
              </w:rPr>
              <w:t>Žiniai</w:t>
            </w:r>
          </w:p>
        </w:tc>
        <w:tc>
          <w:tcPr>
            <w:tcW w:w="1677" w:type="dxa"/>
            <w:shd w:val="clear" w:color="auto" w:fill="FFFFFF"/>
          </w:tcPr>
          <w:p w:rsidR="005615A6" w:rsidRPr="00150B20" w:rsidRDefault="005615A6" w:rsidP="00150B20">
            <w:pPr>
              <w:spacing w:after="0" w:line="240" w:lineRule="auto"/>
              <w:jc w:val="center"/>
              <w:rPr>
                <w:rFonts w:eastAsia="Arial Unicode MS"/>
                <w:sz w:val="22"/>
                <w:szCs w:val="22"/>
              </w:rPr>
            </w:pPr>
            <w:r w:rsidRPr="00150B20">
              <w:rPr>
                <w:rFonts w:eastAsia="Arial Unicode MS"/>
                <w:sz w:val="22"/>
                <w:szCs w:val="22"/>
              </w:rPr>
              <w:t>J. Sabatauskas,</w:t>
            </w:r>
            <w:r w:rsidRPr="00150B20">
              <w:rPr>
                <w:rFonts w:eastAsia="Arial Unicode MS"/>
                <w:sz w:val="22"/>
                <w:szCs w:val="22"/>
              </w:rPr>
              <w:br/>
              <w:t>patarėja</w:t>
            </w:r>
            <w:r w:rsidRPr="00150B20">
              <w:rPr>
                <w:rFonts w:eastAsia="Arial Unicode MS"/>
                <w:sz w:val="22"/>
                <w:szCs w:val="22"/>
              </w:rPr>
              <w:br/>
              <w:t>G. Morkūnienė</w:t>
            </w:r>
          </w:p>
        </w:tc>
      </w:tr>
      <w:tr w:rsidR="005615A6" w:rsidRPr="00150B20" w:rsidTr="00F24925">
        <w:trPr>
          <w:trHeight w:val="20"/>
          <w:jc w:val="center"/>
        </w:trPr>
        <w:tc>
          <w:tcPr>
            <w:tcW w:w="627" w:type="dxa"/>
            <w:shd w:val="clear" w:color="auto" w:fill="FFFFFF"/>
          </w:tcPr>
          <w:p w:rsidR="005615A6" w:rsidRPr="00150B20" w:rsidRDefault="005615A6" w:rsidP="00150B20">
            <w:pPr>
              <w:numPr>
                <w:ilvl w:val="0"/>
                <w:numId w:val="7"/>
              </w:numPr>
              <w:shd w:val="clear" w:color="auto" w:fill="FFFFFF"/>
              <w:spacing w:after="0" w:line="240" w:lineRule="auto"/>
              <w:jc w:val="center"/>
              <w:rPr>
                <w:rFonts w:eastAsia="Times New Roman"/>
                <w:noProof/>
                <w:sz w:val="22"/>
                <w:szCs w:val="22"/>
              </w:rPr>
            </w:pPr>
          </w:p>
        </w:tc>
        <w:tc>
          <w:tcPr>
            <w:tcW w:w="1405" w:type="dxa"/>
            <w:shd w:val="clear" w:color="auto" w:fill="FFFFFF"/>
          </w:tcPr>
          <w:p w:rsidR="005615A6" w:rsidRPr="00150B20" w:rsidRDefault="005615A6" w:rsidP="00150B20">
            <w:pPr>
              <w:pStyle w:val="Betarp"/>
              <w:shd w:val="clear" w:color="auto" w:fill="FFFFFF"/>
              <w:jc w:val="center"/>
              <w:rPr>
                <w:rFonts w:eastAsia="Times New Roman"/>
                <w:bCs/>
                <w:noProof/>
                <w:sz w:val="22"/>
              </w:rPr>
            </w:pPr>
          </w:p>
        </w:tc>
        <w:tc>
          <w:tcPr>
            <w:tcW w:w="1125" w:type="dxa"/>
            <w:shd w:val="clear" w:color="auto" w:fill="FFFFFF"/>
          </w:tcPr>
          <w:p w:rsidR="005615A6" w:rsidRPr="00150B20" w:rsidRDefault="005615A6" w:rsidP="00150B20">
            <w:pPr>
              <w:shd w:val="clear" w:color="auto" w:fill="FFFFFF"/>
              <w:spacing w:after="0" w:line="240" w:lineRule="auto"/>
              <w:jc w:val="center"/>
              <w:rPr>
                <w:rFonts w:eastAsia="Times New Roman"/>
                <w:bCs/>
                <w:iCs/>
                <w:snapToGrid w:val="0"/>
                <w:sz w:val="22"/>
                <w:szCs w:val="22"/>
              </w:rPr>
            </w:pPr>
          </w:p>
        </w:tc>
        <w:tc>
          <w:tcPr>
            <w:tcW w:w="3233" w:type="dxa"/>
            <w:shd w:val="clear" w:color="auto" w:fill="FFFFFF"/>
          </w:tcPr>
          <w:p w:rsidR="005615A6" w:rsidRPr="00150B20" w:rsidRDefault="005615A6" w:rsidP="00150B20">
            <w:pPr>
              <w:spacing w:after="0" w:line="240" w:lineRule="auto"/>
              <w:jc w:val="center"/>
              <w:rPr>
                <w:noProof/>
                <w:sz w:val="22"/>
                <w:szCs w:val="22"/>
              </w:rPr>
            </w:pPr>
            <w:r w:rsidRPr="00150B20">
              <w:rPr>
                <w:noProof/>
                <w:sz w:val="22"/>
                <w:szCs w:val="22"/>
              </w:rPr>
              <w:t>Kiti klausimai</w:t>
            </w:r>
          </w:p>
        </w:tc>
        <w:tc>
          <w:tcPr>
            <w:tcW w:w="1572" w:type="dxa"/>
            <w:shd w:val="clear" w:color="auto" w:fill="FFFFFF"/>
          </w:tcPr>
          <w:p w:rsidR="005615A6" w:rsidRPr="00150B20" w:rsidRDefault="005615A6" w:rsidP="00150B20">
            <w:pPr>
              <w:pStyle w:val="Betarp"/>
              <w:shd w:val="clear" w:color="auto" w:fill="FFFFFF"/>
              <w:jc w:val="center"/>
              <w:rPr>
                <w:noProof/>
                <w:sz w:val="22"/>
              </w:rPr>
            </w:pPr>
          </w:p>
        </w:tc>
        <w:tc>
          <w:tcPr>
            <w:tcW w:w="1677" w:type="dxa"/>
            <w:shd w:val="clear" w:color="auto" w:fill="FFFFFF"/>
          </w:tcPr>
          <w:p w:rsidR="005615A6" w:rsidRPr="00150B20" w:rsidRDefault="005615A6" w:rsidP="00150B20">
            <w:pPr>
              <w:pStyle w:val="Betarp"/>
              <w:shd w:val="clear" w:color="auto" w:fill="FFFFFF"/>
              <w:jc w:val="center"/>
              <w:rPr>
                <w:noProof/>
                <w:sz w:val="22"/>
              </w:rPr>
            </w:pPr>
          </w:p>
        </w:tc>
      </w:tr>
    </w:tbl>
    <w:p w:rsidR="00F24925" w:rsidRPr="00F24925" w:rsidRDefault="00F24925" w:rsidP="00F24925">
      <w:pPr>
        <w:spacing w:after="0" w:line="240" w:lineRule="auto"/>
        <w:jc w:val="center"/>
        <w:rPr>
          <w:rFonts w:eastAsia="Times New Roman"/>
          <w:szCs w:val="24"/>
        </w:rPr>
      </w:pPr>
      <w:r w:rsidRPr="00F24925">
        <w:rPr>
          <w:rFonts w:eastAsia="Times New Roman"/>
          <w:szCs w:val="24"/>
        </w:rPr>
        <w:t>KLAUSYM</w:t>
      </w:r>
      <w:r w:rsidR="009C2C97">
        <w:rPr>
          <w:rFonts w:eastAsia="Times New Roman"/>
          <w:szCs w:val="24"/>
        </w:rPr>
        <w:t>AI</w:t>
      </w:r>
    </w:p>
    <w:tbl>
      <w:tblPr>
        <w:tblW w:w="9355" w:type="dxa"/>
        <w:tblInd w:w="314" w:type="dxa"/>
        <w:tblCellMar>
          <w:left w:w="0" w:type="dxa"/>
          <w:right w:w="0" w:type="dxa"/>
        </w:tblCellMar>
        <w:tblLook w:val="04A0" w:firstRow="1" w:lastRow="0" w:firstColumn="1" w:lastColumn="0" w:noHBand="0" w:noVBand="1"/>
      </w:tblPr>
      <w:tblGrid>
        <w:gridCol w:w="709"/>
        <w:gridCol w:w="1275"/>
        <w:gridCol w:w="1418"/>
        <w:gridCol w:w="2693"/>
        <w:gridCol w:w="1418"/>
        <w:gridCol w:w="1842"/>
      </w:tblGrid>
      <w:tr w:rsidR="00F24925" w:rsidRPr="00F24925" w:rsidTr="009C2C97">
        <w:trPr>
          <w:trHeight w:val="227"/>
        </w:trPr>
        <w:tc>
          <w:tcPr>
            <w:tcW w:w="709" w:type="dxa"/>
            <w:tcBorders>
              <w:top w:val="double" w:sz="4" w:space="0" w:color="auto"/>
              <w:left w:val="double" w:sz="4" w:space="0" w:color="auto"/>
              <w:bottom w:val="single" w:sz="8" w:space="0" w:color="auto"/>
              <w:right w:val="single" w:sz="8" w:space="0" w:color="auto"/>
            </w:tcBorders>
            <w:tcMar>
              <w:top w:w="0" w:type="dxa"/>
              <w:left w:w="30" w:type="dxa"/>
              <w:bottom w:w="0" w:type="dxa"/>
              <w:right w:w="30" w:type="dxa"/>
            </w:tcMar>
            <w:vAlign w:val="center"/>
            <w:hideMark/>
          </w:tcPr>
          <w:p w:rsidR="00F24925" w:rsidRPr="00F24925" w:rsidRDefault="00F24925" w:rsidP="00F24925">
            <w:pPr>
              <w:spacing w:after="0" w:line="240" w:lineRule="auto"/>
              <w:jc w:val="center"/>
              <w:rPr>
                <w:rFonts w:eastAsia="Times New Roman"/>
                <w:szCs w:val="24"/>
              </w:rPr>
            </w:pPr>
            <w:r w:rsidRPr="00F24925">
              <w:rPr>
                <w:rFonts w:eastAsia="Times New Roman"/>
                <w:bCs/>
                <w:szCs w:val="24"/>
              </w:rPr>
              <w:t>Eil. Nr.</w:t>
            </w:r>
          </w:p>
        </w:tc>
        <w:tc>
          <w:tcPr>
            <w:tcW w:w="1275" w:type="dxa"/>
            <w:tcBorders>
              <w:top w:val="double" w:sz="4" w:space="0" w:color="auto"/>
              <w:left w:val="nil"/>
              <w:bottom w:val="single" w:sz="8" w:space="0" w:color="auto"/>
              <w:right w:val="single" w:sz="8" w:space="0" w:color="auto"/>
            </w:tcBorders>
            <w:tcMar>
              <w:top w:w="0" w:type="dxa"/>
              <w:left w:w="30" w:type="dxa"/>
              <w:bottom w:w="0" w:type="dxa"/>
              <w:right w:w="30" w:type="dxa"/>
            </w:tcMar>
            <w:vAlign w:val="center"/>
            <w:hideMark/>
          </w:tcPr>
          <w:p w:rsidR="00F24925" w:rsidRPr="00F24925" w:rsidRDefault="00F24925" w:rsidP="00F24925">
            <w:pPr>
              <w:spacing w:after="0" w:line="240" w:lineRule="auto"/>
              <w:jc w:val="center"/>
              <w:rPr>
                <w:rFonts w:eastAsia="Times New Roman"/>
                <w:szCs w:val="24"/>
              </w:rPr>
            </w:pPr>
            <w:r w:rsidRPr="00F24925">
              <w:rPr>
                <w:rFonts w:eastAsia="Times New Roman"/>
                <w:bCs/>
                <w:szCs w:val="24"/>
              </w:rPr>
              <w:t>Data,</w:t>
            </w:r>
          </w:p>
          <w:p w:rsidR="00F24925" w:rsidRPr="00F24925" w:rsidRDefault="00F24925" w:rsidP="00F24925">
            <w:pPr>
              <w:spacing w:after="0" w:line="240" w:lineRule="auto"/>
              <w:jc w:val="center"/>
              <w:rPr>
                <w:rFonts w:eastAsia="Times New Roman"/>
                <w:szCs w:val="24"/>
              </w:rPr>
            </w:pPr>
            <w:r w:rsidRPr="00F24925">
              <w:rPr>
                <w:rFonts w:eastAsia="Times New Roman"/>
                <w:bCs/>
                <w:szCs w:val="24"/>
              </w:rPr>
              <w:t>laikas,</w:t>
            </w:r>
          </w:p>
          <w:p w:rsidR="00F24925" w:rsidRPr="00F24925" w:rsidRDefault="00F24925" w:rsidP="00F24925">
            <w:pPr>
              <w:spacing w:after="0" w:line="240" w:lineRule="auto"/>
              <w:jc w:val="center"/>
              <w:rPr>
                <w:rFonts w:eastAsia="Times New Roman"/>
                <w:szCs w:val="24"/>
              </w:rPr>
            </w:pPr>
            <w:r w:rsidRPr="00F24925">
              <w:rPr>
                <w:rFonts w:eastAsia="Times New Roman"/>
                <w:bCs/>
                <w:szCs w:val="24"/>
              </w:rPr>
              <w:t>vieta</w:t>
            </w:r>
          </w:p>
        </w:tc>
        <w:tc>
          <w:tcPr>
            <w:tcW w:w="1418" w:type="dxa"/>
            <w:tcBorders>
              <w:top w:val="double" w:sz="4" w:space="0" w:color="auto"/>
              <w:left w:val="nil"/>
              <w:bottom w:val="single" w:sz="8" w:space="0" w:color="auto"/>
              <w:right w:val="single" w:sz="8" w:space="0" w:color="auto"/>
            </w:tcBorders>
            <w:tcMar>
              <w:top w:w="0" w:type="dxa"/>
              <w:left w:w="30" w:type="dxa"/>
              <w:bottom w:w="0" w:type="dxa"/>
              <w:right w:w="30" w:type="dxa"/>
            </w:tcMar>
            <w:vAlign w:val="center"/>
            <w:hideMark/>
          </w:tcPr>
          <w:p w:rsidR="00F24925" w:rsidRPr="00F24925" w:rsidRDefault="00F24925" w:rsidP="00F24925">
            <w:pPr>
              <w:spacing w:after="0" w:line="240" w:lineRule="auto"/>
              <w:jc w:val="center"/>
              <w:rPr>
                <w:rFonts w:eastAsia="Times New Roman"/>
                <w:szCs w:val="24"/>
              </w:rPr>
            </w:pPr>
            <w:r w:rsidRPr="00F24925">
              <w:rPr>
                <w:rFonts w:eastAsia="Times New Roman"/>
                <w:bCs/>
                <w:szCs w:val="24"/>
              </w:rPr>
              <w:t>Projekto Nr.</w:t>
            </w:r>
          </w:p>
        </w:tc>
        <w:tc>
          <w:tcPr>
            <w:tcW w:w="2693" w:type="dxa"/>
            <w:tcBorders>
              <w:top w:val="double" w:sz="4" w:space="0" w:color="auto"/>
              <w:left w:val="nil"/>
              <w:bottom w:val="single" w:sz="8" w:space="0" w:color="auto"/>
              <w:right w:val="single" w:sz="8" w:space="0" w:color="auto"/>
            </w:tcBorders>
            <w:tcMar>
              <w:top w:w="0" w:type="dxa"/>
              <w:left w:w="30" w:type="dxa"/>
              <w:bottom w:w="0" w:type="dxa"/>
              <w:right w:w="30" w:type="dxa"/>
            </w:tcMar>
            <w:vAlign w:val="center"/>
            <w:hideMark/>
          </w:tcPr>
          <w:p w:rsidR="00F24925" w:rsidRPr="00F24925" w:rsidRDefault="00F24925" w:rsidP="00F24925">
            <w:pPr>
              <w:spacing w:after="0" w:line="240" w:lineRule="auto"/>
              <w:jc w:val="center"/>
              <w:rPr>
                <w:rFonts w:eastAsia="Times New Roman"/>
                <w:szCs w:val="24"/>
              </w:rPr>
            </w:pPr>
            <w:r w:rsidRPr="00F24925">
              <w:rPr>
                <w:rFonts w:eastAsia="Times New Roman"/>
                <w:bCs/>
                <w:szCs w:val="24"/>
              </w:rPr>
              <w:t>Svarstomi klausimai</w:t>
            </w:r>
          </w:p>
        </w:tc>
        <w:tc>
          <w:tcPr>
            <w:tcW w:w="1418" w:type="dxa"/>
            <w:tcBorders>
              <w:top w:val="double" w:sz="4" w:space="0" w:color="auto"/>
              <w:left w:val="nil"/>
              <w:bottom w:val="single" w:sz="8" w:space="0" w:color="auto"/>
              <w:right w:val="single" w:sz="8" w:space="0" w:color="auto"/>
            </w:tcBorders>
            <w:tcMar>
              <w:top w:w="0" w:type="dxa"/>
              <w:left w:w="30" w:type="dxa"/>
              <w:bottom w:w="0" w:type="dxa"/>
              <w:right w:w="30" w:type="dxa"/>
            </w:tcMar>
            <w:vAlign w:val="center"/>
            <w:hideMark/>
          </w:tcPr>
          <w:p w:rsidR="00F24925" w:rsidRPr="00F24925" w:rsidRDefault="00F24925" w:rsidP="00F24925">
            <w:pPr>
              <w:spacing w:after="0" w:line="240" w:lineRule="auto"/>
              <w:jc w:val="center"/>
              <w:rPr>
                <w:rFonts w:eastAsia="Times New Roman"/>
                <w:szCs w:val="24"/>
              </w:rPr>
            </w:pPr>
            <w:r w:rsidRPr="00F24925">
              <w:rPr>
                <w:rFonts w:eastAsia="Times New Roman"/>
                <w:bCs/>
                <w:szCs w:val="24"/>
              </w:rPr>
              <w:t>Pagrindinis ar papildomas komitetas (stadija)</w:t>
            </w:r>
          </w:p>
        </w:tc>
        <w:tc>
          <w:tcPr>
            <w:tcW w:w="1842" w:type="dxa"/>
            <w:tcBorders>
              <w:top w:val="double" w:sz="4" w:space="0" w:color="auto"/>
              <w:left w:val="nil"/>
              <w:bottom w:val="single" w:sz="8" w:space="0" w:color="auto"/>
              <w:right w:val="double" w:sz="4" w:space="0" w:color="auto"/>
            </w:tcBorders>
            <w:tcMar>
              <w:top w:w="0" w:type="dxa"/>
              <w:left w:w="30" w:type="dxa"/>
              <w:bottom w:w="0" w:type="dxa"/>
              <w:right w:w="30" w:type="dxa"/>
            </w:tcMar>
            <w:vAlign w:val="center"/>
            <w:hideMark/>
          </w:tcPr>
          <w:p w:rsidR="00F24925" w:rsidRPr="00F24925" w:rsidRDefault="00F24925" w:rsidP="00F24925">
            <w:pPr>
              <w:spacing w:after="0" w:line="240" w:lineRule="auto"/>
              <w:jc w:val="center"/>
              <w:rPr>
                <w:rFonts w:eastAsia="Times New Roman"/>
                <w:szCs w:val="24"/>
              </w:rPr>
            </w:pPr>
            <w:r w:rsidRPr="00F24925">
              <w:rPr>
                <w:rFonts w:eastAsia="Times New Roman"/>
                <w:bCs/>
                <w:szCs w:val="24"/>
              </w:rPr>
              <w:t>Komiteto išvadų rengėjai,</w:t>
            </w:r>
          </w:p>
          <w:p w:rsidR="00F24925" w:rsidRPr="00F24925" w:rsidRDefault="00F24925" w:rsidP="00F24925">
            <w:pPr>
              <w:spacing w:after="0" w:line="240" w:lineRule="auto"/>
              <w:jc w:val="center"/>
              <w:rPr>
                <w:rFonts w:eastAsia="Times New Roman"/>
                <w:szCs w:val="24"/>
              </w:rPr>
            </w:pPr>
            <w:r w:rsidRPr="00F24925">
              <w:rPr>
                <w:rFonts w:eastAsia="Times New Roman"/>
                <w:bCs/>
                <w:szCs w:val="24"/>
              </w:rPr>
              <w:t>biuro tarnautojai</w:t>
            </w:r>
          </w:p>
        </w:tc>
      </w:tr>
      <w:tr w:rsidR="00F24925" w:rsidRPr="00F24925" w:rsidTr="009C2C97">
        <w:trPr>
          <w:trHeight w:val="227"/>
        </w:trPr>
        <w:tc>
          <w:tcPr>
            <w:tcW w:w="709" w:type="dxa"/>
            <w:tcBorders>
              <w:top w:val="nil"/>
              <w:left w:val="double" w:sz="4" w:space="0" w:color="auto"/>
              <w:bottom w:val="single" w:sz="4" w:space="0" w:color="auto"/>
              <w:right w:val="single" w:sz="8" w:space="0" w:color="auto"/>
            </w:tcBorders>
            <w:tcMar>
              <w:top w:w="0" w:type="dxa"/>
              <w:left w:w="30" w:type="dxa"/>
              <w:bottom w:w="0" w:type="dxa"/>
              <w:right w:w="30" w:type="dxa"/>
            </w:tcMar>
            <w:hideMark/>
          </w:tcPr>
          <w:p w:rsidR="00F24925" w:rsidRPr="00F24925" w:rsidRDefault="00F24925" w:rsidP="00F24925">
            <w:pPr>
              <w:numPr>
                <w:ilvl w:val="0"/>
                <w:numId w:val="18"/>
              </w:numPr>
              <w:spacing w:after="0" w:line="240" w:lineRule="auto"/>
              <w:contextualSpacing/>
              <w:jc w:val="center"/>
              <w:rPr>
                <w:rFonts w:eastAsia="Times New Roman"/>
                <w:szCs w:val="24"/>
              </w:rPr>
            </w:pPr>
          </w:p>
        </w:tc>
        <w:tc>
          <w:tcPr>
            <w:tcW w:w="1275" w:type="dxa"/>
            <w:tcBorders>
              <w:top w:val="nil"/>
              <w:left w:val="nil"/>
              <w:bottom w:val="single" w:sz="4" w:space="0" w:color="auto"/>
              <w:right w:val="single" w:sz="8" w:space="0" w:color="auto"/>
            </w:tcBorders>
            <w:tcMar>
              <w:top w:w="0" w:type="dxa"/>
              <w:left w:w="30" w:type="dxa"/>
              <w:bottom w:w="0" w:type="dxa"/>
              <w:right w:w="30" w:type="dxa"/>
            </w:tcMar>
            <w:hideMark/>
          </w:tcPr>
          <w:p w:rsidR="00F24925" w:rsidRPr="00F24925" w:rsidRDefault="00F24925" w:rsidP="00F24925">
            <w:pPr>
              <w:spacing w:after="0" w:line="240" w:lineRule="auto"/>
              <w:jc w:val="center"/>
              <w:rPr>
                <w:rFonts w:eastAsia="Times New Roman"/>
                <w:szCs w:val="24"/>
              </w:rPr>
            </w:pPr>
            <w:r w:rsidRPr="00F24925">
              <w:rPr>
                <w:rFonts w:eastAsia="Times New Roman"/>
                <w:szCs w:val="24"/>
              </w:rPr>
              <w:t>2014-11-27</w:t>
            </w:r>
          </w:p>
          <w:p w:rsidR="00F24925" w:rsidRPr="00F24925" w:rsidRDefault="00F24925" w:rsidP="00F24925">
            <w:pPr>
              <w:spacing w:after="0" w:line="240" w:lineRule="auto"/>
              <w:jc w:val="center"/>
              <w:rPr>
                <w:rFonts w:eastAsia="Times New Roman"/>
                <w:szCs w:val="24"/>
              </w:rPr>
            </w:pPr>
            <w:r w:rsidRPr="00F24925">
              <w:rPr>
                <w:rFonts w:eastAsia="Times New Roman"/>
                <w:szCs w:val="24"/>
              </w:rPr>
              <w:t xml:space="preserve">9.00-12.00 </w:t>
            </w:r>
          </w:p>
          <w:p w:rsidR="00F24925" w:rsidRPr="00F24925" w:rsidRDefault="00F24925" w:rsidP="00F24925">
            <w:pPr>
              <w:spacing w:after="0" w:line="240" w:lineRule="auto"/>
              <w:jc w:val="center"/>
              <w:rPr>
                <w:rFonts w:eastAsia="Times New Roman"/>
                <w:szCs w:val="24"/>
              </w:rPr>
            </w:pPr>
            <w:r w:rsidRPr="00F24925">
              <w:rPr>
                <w:rFonts w:eastAsia="Times New Roman"/>
                <w:szCs w:val="24"/>
              </w:rPr>
              <w:t>I r. 455 salė</w:t>
            </w:r>
          </w:p>
          <w:p w:rsidR="00F24925" w:rsidRPr="00F24925" w:rsidRDefault="00F24925" w:rsidP="00F24925">
            <w:pPr>
              <w:spacing w:after="0" w:line="240" w:lineRule="auto"/>
              <w:jc w:val="center"/>
              <w:rPr>
                <w:rFonts w:eastAsia="Times New Roman"/>
                <w:szCs w:val="24"/>
              </w:rPr>
            </w:pPr>
          </w:p>
        </w:tc>
        <w:tc>
          <w:tcPr>
            <w:tcW w:w="1418" w:type="dxa"/>
            <w:tcBorders>
              <w:top w:val="nil"/>
              <w:left w:val="nil"/>
              <w:bottom w:val="single" w:sz="4" w:space="0" w:color="auto"/>
              <w:right w:val="single" w:sz="8" w:space="0" w:color="auto"/>
            </w:tcBorders>
            <w:tcMar>
              <w:top w:w="0" w:type="dxa"/>
              <w:left w:w="30" w:type="dxa"/>
              <w:bottom w:w="0" w:type="dxa"/>
              <w:right w:w="30" w:type="dxa"/>
            </w:tcMar>
            <w:hideMark/>
          </w:tcPr>
          <w:p w:rsidR="00F24925" w:rsidRPr="00F24925" w:rsidRDefault="00F24925" w:rsidP="00F24925">
            <w:pPr>
              <w:shd w:val="clear" w:color="auto" w:fill="FFFFFF" w:themeFill="background1"/>
              <w:spacing w:after="0" w:line="240" w:lineRule="auto"/>
              <w:jc w:val="center"/>
              <w:rPr>
                <w:noProof/>
                <w:szCs w:val="24"/>
                <w:lang w:eastAsia="en-US"/>
              </w:rPr>
            </w:pPr>
            <w:r w:rsidRPr="00F24925">
              <w:rPr>
                <w:noProof/>
                <w:szCs w:val="24"/>
                <w:lang w:eastAsia="en-US"/>
              </w:rPr>
              <w:t>XIIP-1675</w:t>
            </w:r>
          </w:p>
        </w:tc>
        <w:tc>
          <w:tcPr>
            <w:tcW w:w="2693" w:type="dxa"/>
            <w:tcBorders>
              <w:top w:val="nil"/>
              <w:left w:val="nil"/>
              <w:bottom w:val="single" w:sz="4" w:space="0" w:color="auto"/>
              <w:right w:val="single" w:sz="8" w:space="0" w:color="auto"/>
            </w:tcBorders>
            <w:tcMar>
              <w:top w:w="0" w:type="dxa"/>
              <w:left w:w="30" w:type="dxa"/>
              <w:bottom w:w="0" w:type="dxa"/>
              <w:right w:w="30" w:type="dxa"/>
            </w:tcMar>
            <w:hideMark/>
          </w:tcPr>
          <w:p w:rsidR="00F24925" w:rsidRPr="00F24925" w:rsidRDefault="00F24925" w:rsidP="00F24925">
            <w:pPr>
              <w:spacing w:after="0" w:line="240" w:lineRule="auto"/>
              <w:jc w:val="center"/>
              <w:rPr>
                <w:snapToGrid w:val="0"/>
                <w:color w:val="000000"/>
                <w:sz w:val="22"/>
                <w:szCs w:val="22"/>
                <w:lang w:eastAsia="en-US"/>
              </w:rPr>
            </w:pPr>
            <w:r w:rsidRPr="00F24925">
              <w:rPr>
                <w:snapToGrid w:val="0"/>
                <w:color w:val="000000"/>
                <w:sz w:val="22"/>
                <w:szCs w:val="22"/>
                <w:lang w:eastAsia="en-US"/>
              </w:rPr>
              <w:t xml:space="preserve">Vardų ir pavardžių rašymo dokumentuose įstatymo projektas </w:t>
            </w:r>
          </w:p>
          <w:p w:rsidR="00F24925" w:rsidRPr="00F24925" w:rsidRDefault="00F24925" w:rsidP="00F24925">
            <w:pPr>
              <w:spacing w:after="0" w:line="240" w:lineRule="auto"/>
              <w:jc w:val="center"/>
              <w:rPr>
                <w:snapToGrid w:val="0"/>
                <w:color w:val="000000"/>
                <w:sz w:val="22"/>
                <w:szCs w:val="22"/>
                <w:lang w:eastAsia="en-US"/>
              </w:rPr>
            </w:pPr>
            <w:r w:rsidRPr="00F24925">
              <w:rPr>
                <w:snapToGrid w:val="0"/>
                <w:color w:val="000000"/>
                <w:sz w:val="22"/>
                <w:szCs w:val="22"/>
                <w:lang w:eastAsia="en-US"/>
              </w:rPr>
              <w:t xml:space="preserve"> </w:t>
            </w:r>
            <w:r w:rsidRPr="00F24925">
              <w:rPr>
                <w:snapToGrid w:val="0"/>
                <w:color w:val="000000"/>
                <w:sz w:val="22"/>
                <w:szCs w:val="22"/>
                <w:lang w:eastAsia="en-US"/>
              </w:rPr>
              <w:tab/>
            </w:r>
          </w:p>
          <w:p w:rsidR="00F24925" w:rsidRPr="00F24925" w:rsidRDefault="00F24925" w:rsidP="00F24925">
            <w:pPr>
              <w:spacing w:after="0" w:line="240" w:lineRule="auto"/>
              <w:jc w:val="center"/>
              <w:rPr>
                <w:snapToGrid w:val="0"/>
                <w:color w:val="000000"/>
                <w:sz w:val="22"/>
                <w:szCs w:val="22"/>
                <w:lang w:eastAsia="en-US"/>
              </w:rPr>
            </w:pPr>
            <w:r w:rsidRPr="00F24925">
              <w:rPr>
                <w:snapToGrid w:val="0"/>
                <w:color w:val="000000"/>
                <w:sz w:val="22"/>
                <w:szCs w:val="22"/>
                <w:lang w:eastAsia="en-US"/>
              </w:rPr>
              <w:t>Pateikė –</w:t>
            </w:r>
            <w:r w:rsidRPr="00F24925">
              <w:rPr>
                <w:sz w:val="22"/>
                <w:szCs w:val="22"/>
                <w:lang w:eastAsia="en-US"/>
              </w:rPr>
              <w:t xml:space="preserve">Seimo narys </w:t>
            </w:r>
            <w:r w:rsidRPr="00F24925">
              <w:rPr>
                <w:sz w:val="22"/>
                <w:szCs w:val="22"/>
                <w:lang w:eastAsia="en-US"/>
              </w:rPr>
              <w:br/>
            </w:r>
            <w:r w:rsidRPr="00F24925">
              <w:rPr>
                <w:snapToGrid w:val="0"/>
                <w:color w:val="000000"/>
                <w:sz w:val="22"/>
                <w:szCs w:val="22"/>
                <w:lang w:eastAsia="en-US"/>
              </w:rPr>
              <w:t>V. Stundys /12SN</w:t>
            </w:r>
          </w:p>
          <w:p w:rsidR="00F24925" w:rsidRPr="00F24925" w:rsidRDefault="00F24925" w:rsidP="00F24925">
            <w:pPr>
              <w:spacing w:after="0" w:line="240" w:lineRule="auto"/>
              <w:jc w:val="center"/>
              <w:rPr>
                <w:snapToGrid w:val="0"/>
                <w:color w:val="000000"/>
                <w:sz w:val="22"/>
                <w:szCs w:val="22"/>
                <w:lang w:eastAsia="en-US"/>
              </w:rPr>
            </w:pPr>
          </w:p>
          <w:p w:rsidR="00F24925" w:rsidRPr="00F24925" w:rsidRDefault="00F24925" w:rsidP="00F24925">
            <w:pPr>
              <w:spacing w:after="0" w:line="240" w:lineRule="auto"/>
              <w:jc w:val="center"/>
              <w:rPr>
                <w:snapToGrid w:val="0"/>
                <w:color w:val="000000"/>
                <w:sz w:val="22"/>
                <w:szCs w:val="22"/>
                <w:lang w:eastAsia="en-US"/>
              </w:rPr>
            </w:pPr>
            <w:r w:rsidRPr="00F24925">
              <w:rPr>
                <w:snapToGrid w:val="0"/>
                <w:color w:val="000000"/>
                <w:sz w:val="22"/>
                <w:szCs w:val="22"/>
                <w:lang w:eastAsia="en-US"/>
              </w:rPr>
              <w:t>Papildomi-ŠMKK, URK, ŽTK</w:t>
            </w:r>
          </w:p>
          <w:p w:rsidR="00F24925" w:rsidRPr="00F24925" w:rsidRDefault="00F24925" w:rsidP="00F24925">
            <w:pPr>
              <w:spacing w:after="0" w:line="240" w:lineRule="auto"/>
              <w:jc w:val="center"/>
              <w:rPr>
                <w:rFonts w:eastAsia="Times New Roman"/>
                <w:szCs w:val="24"/>
              </w:rPr>
            </w:pPr>
          </w:p>
        </w:tc>
        <w:tc>
          <w:tcPr>
            <w:tcW w:w="1418" w:type="dxa"/>
            <w:tcBorders>
              <w:top w:val="nil"/>
              <w:left w:val="nil"/>
              <w:bottom w:val="single" w:sz="4" w:space="0" w:color="auto"/>
              <w:right w:val="single" w:sz="8" w:space="0" w:color="auto"/>
            </w:tcBorders>
            <w:tcMar>
              <w:top w:w="0" w:type="dxa"/>
              <w:left w:w="30" w:type="dxa"/>
              <w:bottom w:w="0" w:type="dxa"/>
              <w:right w:w="30" w:type="dxa"/>
            </w:tcMar>
            <w:hideMark/>
          </w:tcPr>
          <w:p w:rsidR="00F24925" w:rsidRPr="00F24925" w:rsidRDefault="00F24925" w:rsidP="00F24925">
            <w:pPr>
              <w:spacing w:after="0" w:line="240" w:lineRule="auto"/>
              <w:jc w:val="center"/>
              <w:rPr>
                <w:rFonts w:eastAsia="Times New Roman"/>
                <w:szCs w:val="24"/>
              </w:rPr>
            </w:pPr>
            <w:r w:rsidRPr="00F24925">
              <w:rPr>
                <w:rFonts w:eastAsia="Times New Roman"/>
                <w:szCs w:val="24"/>
              </w:rPr>
              <w:t>Pagrindinis (klausymų tęsinys)</w:t>
            </w:r>
          </w:p>
        </w:tc>
        <w:tc>
          <w:tcPr>
            <w:tcW w:w="1842" w:type="dxa"/>
            <w:tcBorders>
              <w:top w:val="nil"/>
              <w:left w:val="nil"/>
              <w:bottom w:val="single" w:sz="4" w:space="0" w:color="auto"/>
              <w:right w:val="double" w:sz="4" w:space="0" w:color="auto"/>
            </w:tcBorders>
            <w:tcMar>
              <w:top w:w="0" w:type="dxa"/>
              <w:left w:w="30" w:type="dxa"/>
              <w:bottom w:w="0" w:type="dxa"/>
              <w:right w:w="30" w:type="dxa"/>
            </w:tcMar>
            <w:hideMark/>
          </w:tcPr>
          <w:p w:rsidR="00F24925" w:rsidRPr="00F24925" w:rsidRDefault="00F24925" w:rsidP="00F24925">
            <w:pPr>
              <w:spacing w:after="0" w:line="240" w:lineRule="auto"/>
              <w:jc w:val="center"/>
              <w:rPr>
                <w:rFonts w:eastAsia="Times New Roman"/>
                <w:szCs w:val="24"/>
              </w:rPr>
            </w:pPr>
            <w:r w:rsidRPr="00F24925">
              <w:rPr>
                <w:rFonts w:eastAsia="Arial Unicode MS"/>
                <w:noProof/>
                <w:sz w:val="22"/>
                <w:szCs w:val="22"/>
                <w:lang w:eastAsia="en-US"/>
              </w:rPr>
              <w:t>J. Sabatauskas,</w:t>
            </w:r>
            <w:r w:rsidRPr="00F24925">
              <w:rPr>
                <w:rFonts w:eastAsia="Arial Unicode MS"/>
                <w:noProof/>
                <w:sz w:val="22"/>
                <w:szCs w:val="22"/>
                <w:lang w:eastAsia="en-US"/>
              </w:rPr>
              <w:br/>
              <w:t>S. Šedbaras,</w:t>
            </w:r>
            <w:r w:rsidRPr="00F24925">
              <w:rPr>
                <w:rFonts w:eastAsia="Arial Unicode MS"/>
                <w:noProof/>
                <w:sz w:val="22"/>
                <w:szCs w:val="22"/>
                <w:lang w:eastAsia="en-US"/>
              </w:rPr>
              <w:br/>
              <w:t>patarėja</w:t>
            </w:r>
            <w:r w:rsidRPr="00F24925">
              <w:rPr>
                <w:rFonts w:eastAsia="Arial Unicode MS"/>
                <w:noProof/>
                <w:sz w:val="22"/>
                <w:szCs w:val="22"/>
                <w:lang w:eastAsia="en-US"/>
              </w:rPr>
              <w:br/>
              <w:t>I. Leonavičiūtė</w:t>
            </w:r>
          </w:p>
        </w:tc>
      </w:tr>
      <w:tr w:rsidR="00F24925" w:rsidRPr="00F24925" w:rsidTr="009C2C97">
        <w:trPr>
          <w:trHeight w:val="227"/>
        </w:trPr>
        <w:tc>
          <w:tcPr>
            <w:tcW w:w="709" w:type="dxa"/>
            <w:tcBorders>
              <w:top w:val="double" w:sz="4" w:space="0" w:color="auto"/>
              <w:left w:val="double" w:sz="4" w:space="0" w:color="auto"/>
              <w:bottom w:val="single" w:sz="8" w:space="0" w:color="auto"/>
              <w:right w:val="single" w:sz="8" w:space="0" w:color="auto"/>
            </w:tcBorders>
            <w:tcMar>
              <w:top w:w="0" w:type="dxa"/>
              <w:left w:w="30" w:type="dxa"/>
              <w:bottom w:w="0" w:type="dxa"/>
              <w:right w:w="30" w:type="dxa"/>
            </w:tcMar>
            <w:vAlign w:val="center"/>
          </w:tcPr>
          <w:p w:rsidR="00F24925" w:rsidRPr="00F24925" w:rsidRDefault="00F24925" w:rsidP="00F24925">
            <w:pPr>
              <w:spacing w:after="0" w:line="240" w:lineRule="auto"/>
              <w:jc w:val="center"/>
              <w:rPr>
                <w:rFonts w:eastAsia="Times New Roman"/>
                <w:bCs/>
                <w:szCs w:val="24"/>
              </w:rPr>
            </w:pPr>
            <w:r w:rsidRPr="00F24925">
              <w:rPr>
                <w:rFonts w:eastAsia="Times New Roman"/>
                <w:bCs/>
                <w:szCs w:val="24"/>
              </w:rPr>
              <w:t>2.</w:t>
            </w:r>
          </w:p>
          <w:p w:rsidR="00F24925" w:rsidRPr="00F24925" w:rsidRDefault="00F24925" w:rsidP="00F24925">
            <w:pPr>
              <w:spacing w:after="0" w:line="240" w:lineRule="auto"/>
              <w:jc w:val="center"/>
              <w:rPr>
                <w:rFonts w:eastAsia="Times New Roman"/>
                <w:bCs/>
                <w:szCs w:val="24"/>
              </w:rPr>
            </w:pPr>
          </w:p>
          <w:p w:rsidR="00F24925" w:rsidRPr="00F24925" w:rsidRDefault="00F24925" w:rsidP="00F24925">
            <w:pPr>
              <w:spacing w:after="0" w:line="240" w:lineRule="auto"/>
              <w:jc w:val="center"/>
              <w:rPr>
                <w:rFonts w:eastAsia="Times New Roman"/>
                <w:bCs/>
                <w:szCs w:val="24"/>
              </w:rPr>
            </w:pPr>
          </w:p>
          <w:p w:rsidR="00F24925" w:rsidRPr="00F24925" w:rsidRDefault="00F24925" w:rsidP="00F24925">
            <w:pPr>
              <w:spacing w:after="0" w:line="240" w:lineRule="auto"/>
              <w:jc w:val="center"/>
              <w:rPr>
                <w:rFonts w:eastAsia="Times New Roman"/>
                <w:bCs/>
                <w:szCs w:val="24"/>
              </w:rPr>
            </w:pPr>
          </w:p>
          <w:p w:rsidR="00F24925" w:rsidRPr="00F24925" w:rsidRDefault="00F24925" w:rsidP="00F24925">
            <w:pPr>
              <w:spacing w:after="0" w:line="240" w:lineRule="auto"/>
              <w:jc w:val="center"/>
              <w:rPr>
                <w:rFonts w:eastAsia="Times New Roman"/>
                <w:bCs/>
                <w:szCs w:val="24"/>
              </w:rPr>
            </w:pPr>
          </w:p>
          <w:p w:rsidR="00F24925" w:rsidRPr="00F24925" w:rsidRDefault="00F24925" w:rsidP="00F24925">
            <w:pPr>
              <w:spacing w:after="0" w:line="240" w:lineRule="auto"/>
              <w:jc w:val="center"/>
              <w:rPr>
                <w:rFonts w:eastAsia="Times New Roman"/>
                <w:bCs/>
                <w:szCs w:val="24"/>
              </w:rPr>
            </w:pPr>
          </w:p>
          <w:p w:rsidR="00F24925" w:rsidRPr="00F24925" w:rsidRDefault="00F24925" w:rsidP="00F24925">
            <w:pPr>
              <w:spacing w:after="0" w:line="240" w:lineRule="auto"/>
              <w:jc w:val="center"/>
              <w:rPr>
                <w:rFonts w:eastAsia="Times New Roman"/>
                <w:bCs/>
                <w:szCs w:val="24"/>
              </w:rPr>
            </w:pPr>
          </w:p>
          <w:p w:rsidR="00F24925" w:rsidRPr="00F24925" w:rsidRDefault="00F24925" w:rsidP="00F24925">
            <w:pPr>
              <w:spacing w:after="0" w:line="240" w:lineRule="auto"/>
              <w:jc w:val="center"/>
              <w:rPr>
                <w:rFonts w:eastAsia="Times New Roman"/>
                <w:bCs/>
                <w:szCs w:val="24"/>
              </w:rPr>
            </w:pPr>
          </w:p>
          <w:p w:rsidR="00F24925" w:rsidRPr="00F24925" w:rsidRDefault="00F24925" w:rsidP="00F24925">
            <w:pPr>
              <w:spacing w:after="0" w:line="240" w:lineRule="auto"/>
              <w:jc w:val="center"/>
              <w:rPr>
                <w:rFonts w:eastAsia="Times New Roman"/>
                <w:bCs/>
                <w:szCs w:val="24"/>
              </w:rPr>
            </w:pPr>
          </w:p>
          <w:p w:rsidR="00F24925" w:rsidRPr="00F24925" w:rsidRDefault="00F24925" w:rsidP="00F24925">
            <w:pPr>
              <w:spacing w:after="0" w:line="240" w:lineRule="auto"/>
              <w:jc w:val="center"/>
              <w:rPr>
                <w:rFonts w:eastAsia="Times New Roman"/>
                <w:bCs/>
                <w:szCs w:val="24"/>
              </w:rPr>
            </w:pPr>
          </w:p>
          <w:p w:rsidR="00F24925" w:rsidRPr="00F24925" w:rsidRDefault="00F24925" w:rsidP="00F24925">
            <w:pPr>
              <w:spacing w:after="0" w:line="240" w:lineRule="auto"/>
              <w:jc w:val="center"/>
              <w:rPr>
                <w:rFonts w:eastAsia="Times New Roman"/>
                <w:bCs/>
                <w:szCs w:val="24"/>
              </w:rPr>
            </w:pPr>
          </w:p>
        </w:tc>
        <w:tc>
          <w:tcPr>
            <w:tcW w:w="1275" w:type="dxa"/>
            <w:tcBorders>
              <w:top w:val="double" w:sz="4" w:space="0" w:color="auto"/>
              <w:left w:val="nil"/>
              <w:bottom w:val="single" w:sz="8" w:space="0" w:color="auto"/>
              <w:right w:val="single" w:sz="8" w:space="0" w:color="auto"/>
            </w:tcBorders>
            <w:tcMar>
              <w:top w:w="0" w:type="dxa"/>
              <w:left w:w="30" w:type="dxa"/>
              <w:bottom w:w="0" w:type="dxa"/>
              <w:right w:w="30" w:type="dxa"/>
            </w:tcMar>
          </w:tcPr>
          <w:p w:rsidR="00F24925" w:rsidRPr="00F24925" w:rsidRDefault="00F24925" w:rsidP="00F24925">
            <w:pPr>
              <w:spacing w:after="0" w:line="240" w:lineRule="auto"/>
              <w:jc w:val="center"/>
              <w:rPr>
                <w:rFonts w:eastAsia="Times New Roman"/>
                <w:szCs w:val="24"/>
              </w:rPr>
            </w:pPr>
            <w:r w:rsidRPr="00F24925">
              <w:rPr>
                <w:rFonts w:eastAsia="Times New Roman"/>
                <w:szCs w:val="24"/>
              </w:rPr>
              <w:t>2014-11-27</w:t>
            </w:r>
          </w:p>
          <w:p w:rsidR="00F24925" w:rsidRPr="00F24925" w:rsidRDefault="00F24925" w:rsidP="00F24925">
            <w:pPr>
              <w:spacing w:after="0" w:line="240" w:lineRule="auto"/>
              <w:jc w:val="center"/>
              <w:rPr>
                <w:rFonts w:eastAsia="Times New Roman"/>
                <w:szCs w:val="24"/>
              </w:rPr>
            </w:pPr>
            <w:r w:rsidRPr="00F24925">
              <w:rPr>
                <w:rFonts w:eastAsia="Times New Roman"/>
                <w:szCs w:val="24"/>
              </w:rPr>
              <w:t xml:space="preserve">9.00-12.00 </w:t>
            </w:r>
          </w:p>
          <w:p w:rsidR="00F24925" w:rsidRPr="00F24925" w:rsidRDefault="00F24925" w:rsidP="00F24925">
            <w:pPr>
              <w:spacing w:after="0" w:line="240" w:lineRule="auto"/>
              <w:jc w:val="center"/>
              <w:rPr>
                <w:rFonts w:eastAsia="Times New Roman"/>
                <w:szCs w:val="24"/>
              </w:rPr>
            </w:pPr>
            <w:r w:rsidRPr="00F24925">
              <w:rPr>
                <w:rFonts w:eastAsia="Times New Roman"/>
                <w:szCs w:val="24"/>
              </w:rPr>
              <w:t>I r. 455 salė</w:t>
            </w:r>
          </w:p>
          <w:p w:rsidR="00F24925" w:rsidRPr="00F24925" w:rsidRDefault="00F24925" w:rsidP="00F24925">
            <w:pPr>
              <w:spacing w:after="0" w:line="240" w:lineRule="auto"/>
              <w:jc w:val="center"/>
              <w:rPr>
                <w:rFonts w:eastAsia="Times New Roman"/>
                <w:szCs w:val="24"/>
              </w:rPr>
            </w:pPr>
          </w:p>
        </w:tc>
        <w:tc>
          <w:tcPr>
            <w:tcW w:w="1418" w:type="dxa"/>
            <w:tcBorders>
              <w:top w:val="double" w:sz="4" w:space="0" w:color="auto"/>
              <w:left w:val="nil"/>
              <w:bottom w:val="single" w:sz="8" w:space="0" w:color="auto"/>
              <w:right w:val="single" w:sz="8" w:space="0" w:color="auto"/>
            </w:tcBorders>
            <w:tcMar>
              <w:top w:w="0" w:type="dxa"/>
              <w:left w:w="30" w:type="dxa"/>
              <w:bottom w:w="0" w:type="dxa"/>
              <w:right w:w="30" w:type="dxa"/>
            </w:tcMar>
            <w:vAlign w:val="center"/>
          </w:tcPr>
          <w:p w:rsidR="00F24925" w:rsidRPr="00F24925" w:rsidRDefault="00F24925" w:rsidP="00F24925">
            <w:pPr>
              <w:spacing w:after="0" w:line="240" w:lineRule="auto"/>
              <w:jc w:val="center"/>
              <w:rPr>
                <w:noProof/>
                <w:szCs w:val="24"/>
                <w:lang w:eastAsia="en-US"/>
              </w:rPr>
            </w:pPr>
            <w:r w:rsidRPr="00F24925">
              <w:rPr>
                <w:noProof/>
                <w:szCs w:val="24"/>
                <w:lang w:eastAsia="en-US"/>
              </w:rPr>
              <w:t>XIIP-1653</w:t>
            </w:r>
          </w:p>
          <w:p w:rsidR="00F24925" w:rsidRPr="00F24925" w:rsidRDefault="00F24925" w:rsidP="00F24925">
            <w:pPr>
              <w:spacing w:after="0" w:line="240" w:lineRule="auto"/>
              <w:jc w:val="center"/>
              <w:rPr>
                <w:noProof/>
                <w:szCs w:val="24"/>
                <w:lang w:eastAsia="en-US"/>
              </w:rPr>
            </w:pPr>
          </w:p>
          <w:p w:rsidR="00F24925" w:rsidRPr="00F24925" w:rsidRDefault="00F24925" w:rsidP="00F24925">
            <w:pPr>
              <w:spacing w:after="0" w:line="240" w:lineRule="auto"/>
              <w:jc w:val="center"/>
              <w:rPr>
                <w:noProof/>
                <w:szCs w:val="24"/>
                <w:lang w:eastAsia="en-US"/>
              </w:rPr>
            </w:pPr>
          </w:p>
          <w:p w:rsidR="00F24925" w:rsidRPr="00F24925" w:rsidRDefault="00F24925" w:rsidP="00F24925">
            <w:pPr>
              <w:spacing w:after="0" w:line="240" w:lineRule="auto"/>
              <w:jc w:val="center"/>
              <w:rPr>
                <w:noProof/>
                <w:szCs w:val="24"/>
                <w:lang w:eastAsia="en-US"/>
              </w:rPr>
            </w:pPr>
          </w:p>
          <w:p w:rsidR="00F24925" w:rsidRPr="00F24925" w:rsidRDefault="00F24925" w:rsidP="00F24925">
            <w:pPr>
              <w:spacing w:after="0" w:line="240" w:lineRule="auto"/>
              <w:jc w:val="center"/>
              <w:rPr>
                <w:noProof/>
                <w:szCs w:val="24"/>
                <w:lang w:eastAsia="en-US"/>
              </w:rPr>
            </w:pPr>
          </w:p>
          <w:p w:rsidR="00F24925" w:rsidRPr="00F24925" w:rsidRDefault="00F24925" w:rsidP="00F24925">
            <w:pPr>
              <w:spacing w:after="0" w:line="240" w:lineRule="auto"/>
              <w:jc w:val="center"/>
              <w:rPr>
                <w:noProof/>
                <w:szCs w:val="24"/>
                <w:lang w:eastAsia="en-US"/>
              </w:rPr>
            </w:pPr>
          </w:p>
          <w:p w:rsidR="00F24925" w:rsidRPr="00F24925" w:rsidRDefault="00F24925" w:rsidP="00F24925">
            <w:pPr>
              <w:spacing w:after="0" w:line="240" w:lineRule="auto"/>
              <w:jc w:val="center"/>
              <w:rPr>
                <w:noProof/>
                <w:szCs w:val="24"/>
                <w:lang w:eastAsia="en-US"/>
              </w:rPr>
            </w:pPr>
          </w:p>
          <w:p w:rsidR="00F24925" w:rsidRPr="00F24925" w:rsidRDefault="00F24925" w:rsidP="00F24925">
            <w:pPr>
              <w:spacing w:after="0" w:line="240" w:lineRule="auto"/>
              <w:jc w:val="center"/>
              <w:rPr>
                <w:noProof/>
                <w:szCs w:val="24"/>
                <w:lang w:eastAsia="en-US"/>
              </w:rPr>
            </w:pPr>
          </w:p>
          <w:p w:rsidR="00F24925" w:rsidRPr="00F24925" w:rsidRDefault="00F24925" w:rsidP="00F24925">
            <w:pPr>
              <w:spacing w:after="0" w:line="240" w:lineRule="auto"/>
              <w:jc w:val="center"/>
              <w:rPr>
                <w:noProof/>
                <w:szCs w:val="24"/>
                <w:lang w:eastAsia="en-US"/>
              </w:rPr>
            </w:pPr>
          </w:p>
          <w:p w:rsidR="00F24925" w:rsidRPr="00F24925" w:rsidRDefault="00F24925" w:rsidP="00F24925">
            <w:pPr>
              <w:spacing w:after="0" w:line="240" w:lineRule="auto"/>
              <w:jc w:val="center"/>
              <w:rPr>
                <w:noProof/>
                <w:szCs w:val="24"/>
                <w:lang w:eastAsia="en-US"/>
              </w:rPr>
            </w:pPr>
          </w:p>
          <w:p w:rsidR="00F24925" w:rsidRPr="00F24925" w:rsidRDefault="00F24925" w:rsidP="00F24925">
            <w:pPr>
              <w:spacing w:after="0" w:line="240" w:lineRule="auto"/>
              <w:jc w:val="center"/>
              <w:rPr>
                <w:rFonts w:eastAsia="Times New Roman"/>
                <w:bCs/>
                <w:szCs w:val="24"/>
              </w:rPr>
            </w:pPr>
          </w:p>
        </w:tc>
        <w:tc>
          <w:tcPr>
            <w:tcW w:w="2693" w:type="dxa"/>
            <w:tcBorders>
              <w:top w:val="double" w:sz="4" w:space="0" w:color="auto"/>
              <w:left w:val="nil"/>
              <w:bottom w:val="single" w:sz="8" w:space="0" w:color="auto"/>
              <w:right w:val="single" w:sz="8" w:space="0" w:color="auto"/>
            </w:tcBorders>
            <w:tcMar>
              <w:top w:w="0" w:type="dxa"/>
              <w:left w:w="30" w:type="dxa"/>
              <w:bottom w:w="0" w:type="dxa"/>
              <w:right w:w="30" w:type="dxa"/>
            </w:tcMar>
            <w:vAlign w:val="center"/>
          </w:tcPr>
          <w:p w:rsidR="00F24925" w:rsidRPr="00F24925" w:rsidRDefault="00F24925" w:rsidP="00F24925">
            <w:pPr>
              <w:spacing w:after="0" w:line="240" w:lineRule="auto"/>
              <w:jc w:val="center"/>
              <w:rPr>
                <w:snapToGrid w:val="0"/>
                <w:color w:val="000000"/>
                <w:sz w:val="22"/>
                <w:szCs w:val="22"/>
                <w:lang w:eastAsia="en-US"/>
              </w:rPr>
            </w:pPr>
            <w:r w:rsidRPr="00F24925">
              <w:rPr>
                <w:snapToGrid w:val="0"/>
                <w:color w:val="000000"/>
                <w:sz w:val="22"/>
                <w:szCs w:val="22"/>
                <w:lang w:eastAsia="en-US"/>
              </w:rPr>
              <w:t>Vardų ir pavardžių rašymo dokumentuose įstatymo projektas</w:t>
            </w:r>
          </w:p>
          <w:p w:rsidR="00F24925" w:rsidRPr="00F24925" w:rsidRDefault="00F24925" w:rsidP="00F24925">
            <w:pPr>
              <w:spacing w:after="0" w:line="240" w:lineRule="auto"/>
              <w:jc w:val="center"/>
              <w:rPr>
                <w:snapToGrid w:val="0"/>
                <w:color w:val="000000"/>
                <w:sz w:val="22"/>
                <w:szCs w:val="22"/>
                <w:lang w:eastAsia="en-US"/>
              </w:rPr>
            </w:pPr>
          </w:p>
          <w:p w:rsidR="00F24925" w:rsidRPr="00F24925" w:rsidRDefault="00F24925" w:rsidP="00F24925">
            <w:pPr>
              <w:spacing w:after="0" w:line="240" w:lineRule="auto"/>
              <w:jc w:val="center"/>
              <w:rPr>
                <w:rFonts w:eastAsia="Times New Roman"/>
                <w:bCs/>
                <w:szCs w:val="24"/>
              </w:rPr>
            </w:pPr>
            <w:r w:rsidRPr="00F24925">
              <w:rPr>
                <w:sz w:val="22"/>
                <w:szCs w:val="22"/>
                <w:lang w:eastAsia="en-US"/>
              </w:rPr>
              <w:t>Pateikė Seimo nariai:</w:t>
            </w:r>
            <w:r w:rsidRPr="00F24925">
              <w:rPr>
                <w:sz w:val="22"/>
                <w:szCs w:val="22"/>
                <w:lang w:eastAsia="en-US"/>
              </w:rPr>
              <w:br/>
              <w:t xml:space="preserve"> I. Šiaulienė, G. Kirkilas</w:t>
            </w:r>
            <w:r w:rsidRPr="00F24925">
              <w:rPr>
                <w:sz w:val="22"/>
                <w:szCs w:val="22"/>
                <w:lang w:eastAsia="en-US"/>
              </w:rPr>
              <w:br/>
            </w:r>
            <w:r w:rsidRPr="00F24925">
              <w:rPr>
                <w:sz w:val="22"/>
                <w:szCs w:val="22"/>
                <w:lang w:eastAsia="en-US"/>
              </w:rPr>
              <w:br/>
              <w:t>Papildomi-ŠMKK, URK, ŽTK</w:t>
            </w:r>
            <w:r w:rsidRPr="00F24925">
              <w:rPr>
                <w:sz w:val="22"/>
                <w:szCs w:val="22"/>
                <w:lang w:eastAsia="en-US"/>
              </w:rPr>
              <w:br/>
            </w:r>
          </w:p>
          <w:p w:rsidR="00F24925" w:rsidRPr="00F24925" w:rsidRDefault="00F24925" w:rsidP="00F24925">
            <w:pPr>
              <w:spacing w:after="0" w:line="240" w:lineRule="auto"/>
              <w:jc w:val="center"/>
              <w:rPr>
                <w:rFonts w:eastAsia="Times New Roman"/>
                <w:bCs/>
                <w:szCs w:val="24"/>
              </w:rPr>
            </w:pPr>
          </w:p>
        </w:tc>
        <w:tc>
          <w:tcPr>
            <w:tcW w:w="1418" w:type="dxa"/>
            <w:tcBorders>
              <w:top w:val="double" w:sz="4" w:space="0" w:color="auto"/>
              <w:left w:val="nil"/>
              <w:bottom w:val="single" w:sz="8" w:space="0" w:color="auto"/>
              <w:right w:val="single" w:sz="8" w:space="0" w:color="auto"/>
            </w:tcBorders>
            <w:tcMar>
              <w:top w:w="0" w:type="dxa"/>
              <w:left w:w="30" w:type="dxa"/>
              <w:bottom w:w="0" w:type="dxa"/>
              <w:right w:w="30" w:type="dxa"/>
            </w:tcMar>
            <w:vAlign w:val="center"/>
          </w:tcPr>
          <w:p w:rsidR="00F24925" w:rsidRPr="00F24925" w:rsidRDefault="00F24925" w:rsidP="00F24925">
            <w:pPr>
              <w:spacing w:after="0" w:line="240" w:lineRule="auto"/>
              <w:jc w:val="center"/>
              <w:rPr>
                <w:rFonts w:eastAsia="Times New Roman"/>
                <w:bCs/>
                <w:szCs w:val="24"/>
              </w:rPr>
            </w:pPr>
            <w:r w:rsidRPr="00F24925">
              <w:rPr>
                <w:rFonts w:eastAsia="Times New Roman"/>
                <w:szCs w:val="24"/>
              </w:rPr>
              <w:t>Pagrindinis (klausymų tęsinys)</w:t>
            </w:r>
          </w:p>
          <w:p w:rsidR="00F24925" w:rsidRPr="00F24925" w:rsidRDefault="00F24925" w:rsidP="00F24925">
            <w:pPr>
              <w:spacing w:after="0" w:line="240" w:lineRule="auto"/>
              <w:jc w:val="center"/>
              <w:rPr>
                <w:rFonts w:eastAsia="Times New Roman"/>
                <w:bCs/>
                <w:szCs w:val="24"/>
              </w:rPr>
            </w:pPr>
          </w:p>
          <w:p w:rsidR="00F24925" w:rsidRPr="00F24925" w:rsidRDefault="00F24925" w:rsidP="00F24925">
            <w:pPr>
              <w:spacing w:after="0" w:line="240" w:lineRule="auto"/>
              <w:jc w:val="center"/>
              <w:rPr>
                <w:rFonts w:eastAsia="Times New Roman"/>
                <w:bCs/>
                <w:szCs w:val="24"/>
              </w:rPr>
            </w:pPr>
          </w:p>
          <w:p w:rsidR="00F24925" w:rsidRPr="00F24925" w:rsidRDefault="00F24925" w:rsidP="00F24925">
            <w:pPr>
              <w:spacing w:after="0" w:line="240" w:lineRule="auto"/>
              <w:jc w:val="center"/>
              <w:rPr>
                <w:rFonts w:eastAsia="Times New Roman"/>
                <w:bCs/>
                <w:szCs w:val="24"/>
              </w:rPr>
            </w:pPr>
          </w:p>
          <w:p w:rsidR="00F24925" w:rsidRPr="00F24925" w:rsidRDefault="00F24925" w:rsidP="00F24925">
            <w:pPr>
              <w:spacing w:after="0" w:line="240" w:lineRule="auto"/>
              <w:jc w:val="center"/>
              <w:rPr>
                <w:rFonts w:eastAsia="Times New Roman"/>
                <w:bCs/>
                <w:szCs w:val="24"/>
              </w:rPr>
            </w:pPr>
          </w:p>
          <w:p w:rsidR="00F24925" w:rsidRPr="00F24925" w:rsidRDefault="00F24925" w:rsidP="00F24925">
            <w:pPr>
              <w:spacing w:after="0" w:line="240" w:lineRule="auto"/>
              <w:jc w:val="center"/>
              <w:rPr>
                <w:rFonts w:eastAsia="Times New Roman"/>
                <w:bCs/>
                <w:szCs w:val="24"/>
              </w:rPr>
            </w:pPr>
          </w:p>
          <w:p w:rsidR="00F24925" w:rsidRPr="00F24925" w:rsidRDefault="00F24925" w:rsidP="00F24925">
            <w:pPr>
              <w:spacing w:after="0" w:line="240" w:lineRule="auto"/>
              <w:jc w:val="center"/>
              <w:rPr>
                <w:rFonts w:eastAsia="Times New Roman"/>
                <w:bCs/>
                <w:szCs w:val="24"/>
              </w:rPr>
            </w:pPr>
          </w:p>
          <w:p w:rsidR="00F24925" w:rsidRPr="00F24925" w:rsidRDefault="00F24925" w:rsidP="00F24925">
            <w:pPr>
              <w:spacing w:after="0" w:line="240" w:lineRule="auto"/>
              <w:jc w:val="center"/>
              <w:rPr>
                <w:rFonts w:eastAsia="Times New Roman"/>
                <w:bCs/>
                <w:szCs w:val="24"/>
              </w:rPr>
            </w:pPr>
          </w:p>
          <w:p w:rsidR="00F24925" w:rsidRPr="00F24925" w:rsidRDefault="00F24925" w:rsidP="00F24925">
            <w:pPr>
              <w:spacing w:after="0" w:line="240" w:lineRule="auto"/>
              <w:jc w:val="center"/>
              <w:rPr>
                <w:rFonts w:eastAsia="Times New Roman"/>
                <w:bCs/>
                <w:szCs w:val="24"/>
              </w:rPr>
            </w:pPr>
          </w:p>
          <w:p w:rsidR="00F24925" w:rsidRPr="00F24925" w:rsidRDefault="00F24925" w:rsidP="00F24925">
            <w:pPr>
              <w:spacing w:after="0" w:line="240" w:lineRule="auto"/>
              <w:jc w:val="center"/>
              <w:rPr>
                <w:rFonts w:eastAsia="Times New Roman"/>
                <w:bCs/>
                <w:szCs w:val="24"/>
              </w:rPr>
            </w:pPr>
            <w:bookmarkStart w:id="2" w:name="_GoBack"/>
            <w:bookmarkEnd w:id="2"/>
          </w:p>
        </w:tc>
        <w:tc>
          <w:tcPr>
            <w:tcW w:w="1842" w:type="dxa"/>
            <w:tcBorders>
              <w:top w:val="double" w:sz="4" w:space="0" w:color="auto"/>
              <w:left w:val="nil"/>
              <w:bottom w:val="single" w:sz="8" w:space="0" w:color="auto"/>
              <w:right w:val="double" w:sz="4" w:space="0" w:color="auto"/>
            </w:tcBorders>
            <w:tcMar>
              <w:top w:w="0" w:type="dxa"/>
              <w:left w:w="30" w:type="dxa"/>
              <w:bottom w:w="0" w:type="dxa"/>
              <w:right w:w="30" w:type="dxa"/>
            </w:tcMar>
            <w:vAlign w:val="center"/>
          </w:tcPr>
          <w:p w:rsidR="00F24925" w:rsidRPr="00F24925" w:rsidRDefault="00F24925" w:rsidP="00F24925">
            <w:pPr>
              <w:spacing w:after="0" w:line="240" w:lineRule="auto"/>
              <w:jc w:val="center"/>
              <w:rPr>
                <w:rFonts w:eastAsia="Arial Unicode MS"/>
                <w:noProof/>
                <w:sz w:val="22"/>
                <w:szCs w:val="22"/>
                <w:lang w:eastAsia="en-US"/>
              </w:rPr>
            </w:pPr>
            <w:r w:rsidRPr="00F24925">
              <w:rPr>
                <w:rFonts w:eastAsia="Arial Unicode MS"/>
                <w:noProof/>
                <w:sz w:val="22"/>
                <w:szCs w:val="22"/>
                <w:lang w:eastAsia="en-US"/>
              </w:rPr>
              <w:t>J. Sabatauskas,</w:t>
            </w:r>
            <w:r w:rsidRPr="00F24925">
              <w:rPr>
                <w:rFonts w:eastAsia="Arial Unicode MS"/>
                <w:noProof/>
                <w:sz w:val="22"/>
                <w:szCs w:val="22"/>
                <w:lang w:eastAsia="en-US"/>
              </w:rPr>
              <w:br/>
              <w:t>S. Šedbaras,</w:t>
            </w:r>
            <w:r w:rsidRPr="00F24925">
              <w:rPr>
                <w:rFonts w:eastAsia="Arial Unicode MS"/>
                <w:noProof/>
                <w:sz w:val="22"/>
                <w:szCs w:val="22"/>
                <w:lang w:eastAsia="en-US"/>
              </w:rPr>
              <w:br/>
              <w:t>patarėja</w:t>
            </w:r>
            <w:r w:rsidRPr="00F24925">
              <w:rPr>
                <w:rFonts w:eastAsia="Arial Unicode MS"/>
                <w:noProof/>
                <w:sz w:val="22"/>
                <w:szCs w:val="22"/>
                <w:lang w:eastAsia="en-US"/>
              </w:rPr>
              <w:br/>
              <w:t>I. Leonavičiūtė</w:t>
            </w:r>
          </w:p>
          <w:p w:rsidR="00F24925" w:rsidRPr="00F24925" w:rsidRDefault="00F24925" w:rsidP="00F24925">
            <w:pPr>
              <w:spacing w:after="0" w:line="240" w:lineRule="auto"/>
              <w:jc w:val="center"/>
              <w:rPr>
                <w:rFonts w:eastAsia="Arial Unicode MS"/>
                <w:noProof/>
                <w:sz w:val="22"/>
                <w:szCs w:val="22"/>
                <w:lang w:eastAsia="en-US"/>
              </w:rPr>
            </w:pPr>
          </w:p>
          <w:p w:rsidR="00F24925" w:rsidRPr="00F24925" w:rsidRDefault="00F24925" w:rsidP="00F24925">
            <w:pPr>
              <w:spacing w:after="0" w:line="240" w:lineRule="auto"/>
              <w:jc w:val="center"/>
              <w:rPr>
                <w:rFonts w:eastAsia="Arial Unicode MS"/>
                <w:noProof/>
                <w:sz w:val="22"/>
                <w:szCs w:val="22"/>
                <w:lang w:eastAsia="en-US"/>
              </w:rPr>
            </w:pPr>
          </w:p>
          <w:p w:rsidR="00F24925" w:rsidRPr="00F24925" w:rsidRDefault="00F24925" w:rsidP="00F24925">
            <w:pPr>
              <w:spacing w:after="0" w:line="240" w:lineRule="auto"/>
              <w:jc w:val="center"/>
              <w:rPr>
                <w:rFonts w:eastAsia="Arial Unicode MS"/>
                <w:noProof/>
                <w:sz w:val="22"/>
                <w:szCs w:val="22"/>
                <w:lang w:eastAsia="en-US"/>
              </w:rPr>
            </w:pPr>
          </w:p>
          <w:p w:rsidR="00F24925" w:rsidRPr="00F24925" w:rsidRDefault="00F24925" w:rsidP="00F24925">
            <w:pPr>
              <w:spacing w:after="0" w:line="240" w:lineRule="auto"/>
              <w:jc w:val="center"/>
              <w:rPr>
                <w:rFonts w:eastAsia="Arial Unicode MS"/>
                <w:noProof/>
                <w:sz w:val="22"/>
                <w:szCs w:val="22"/>
                <w:lang w:eastAsia="en-US"/>
              </w:rPr>
            </w:pPr>
          </w:p>
          <w:p w:rsidR="00F24925" w:rsidRPr="00F24925" w:rsidRDefault="00F24925" w:rsidP="00F24925">
            <w:pPr>
              <w:spacing w:after="0" w:line="240" w:lineRule="auto"/>
              <w:jc w:val="center"/>
              <w:rPr>
                <w:rFonts w:eastAsia="Arial Unicode MS"/>
                <w:noProof/>
                <w:sz w:val="22"/>
                <w:szCs w:val="22"/>
                <w:lang w:eastAsia="en-US"/>
              </w:rPr>
            </w:pPr>
          </w:p>
          <w:p w:rsidR="00F24925" w:rsidRPr="00F24925" w:rsidRDefault="00F24925" w:rsidP="00F24925">
            <w:pPr>
              <w:spacing w:after="0" w:line="240" w:lineRule="auto"/>
              <w:jc w:val="center"/>
              <w:rPr>
                <w:rFonts w:eastAsia="Arial Unicode MS"/>
                <w:noProof/>
                <w:sz w:val="22"/>
                <w:szCs w:val="22"/>
                <w:lang w:eastAsia="en-US"/>
              </w:rPr>
            </w:pPr>
          </w:p>
          <w:p w:rsidR="00F24925" w:rsidRPr="00F24925" w:rsidRDefault="00F24925" w:rsidP="00F24925">
            <w:pPr>
              <w:spacing w:after="0" w:line="240" w:lineRule="auto"/>
              <w:jc w:val="center"/>
              <w:rPr>
                <w:rFonts w:eastAsia="Arial Unicode MS"/>
                <w:noProof/>
                <w:sz w:val="22"/>
                <w:szCs w:val="22"/>
                <w:lang w:eastAsia="en-US"/>
              </w:rPr>
            </w:pPr>
          </w:p>
          <w:p w:rsidR="00F24925" w:rsidRPr="00F24925" w:rsidRDefault="00F24925" w:rsidP="00F24925">
            <w:pPr>
              <w:spacing w:after="0" w:line="240" w:lineRule="auto"/>
              <w:jc w:val="center"/>
              <w:rPr>
                <w:rFonts w:eastAsia="Times New Roman"/>
                <w:bCs/>
                <w:szCs w:val="24"/>
              </w:rPr>
            </w:pPr>
          </w:p>
        </w:tc>
      </w:tr>
      <w:tr w:rsidR="00F24925" w:rsidRPr="00F24925" w:rsidTr="009C2C97">
        <w:trPr>
          <w:trHeight w:val="227"/>
        </w:trPr>
        <w:tc>
          <w:tcPr>
            <w:tcW w:w="709" w:type="dxa"/>
            <w:tcBorders>
              <w:top w:val="double" w:sz="4" w:space="0" w:color="auto"/>
              <w:left w:val="double" w:sz="4" w:space="0" w:color="auto"/>
              <w:bottom w:val="single" w:sz="8" w:space="0" w:color="auto"/>
              <w:right w:val="single" w:sz="8" w:space="0" w:color="auto"/>
            </w:tcBorders>
            <w:tcMar>
              <w:top w:w="0" w:type="dxa"/>
              <w:left w:w="30" w:type="dxa"/>
              <w:bottom w:w="0" w:type="dxa"/>
              <w:right w:w="30" w:type="dxa"/>
            </w:tcMar>
            <w:vAlign w:val="center"/>
          </w:tcPr>
          <w:p w:rsidR="00F24925" w:rsidRPr="00F24925" w:rsidRDefault="00F24925" w:rsidP="00F24925">
            <w:pPr>
              <w:spacing w:after="0" w:line="240" w:lineRule="auto"/>
              <w:jc w:val="center"/>
              <w:rPr>
                <w:rFonts w:eastAsia="Times New Roman"/>
                <w:bCs/>
                <w:szCs w:val="24"/>
              </w:rPr>
            </w:pPr>
            <w:r w:rsidRPr="00F24925">
              <w:rPr>
                <w:rFonts w:eastAsia="Times New Roman"/>
                <w:bCs/>
                <w:szCs w:val="24"/>
              </w:rPr>
              <w:t>3.</w:t>
            </w:r>
          </w:p>
          <w:p w:rsidR="00F24925" w:rsidRPr="00F24925" w:rsidRDefault="00F24925" w:rsidP="00F24925">
            <w:pPr>
              <w:spacing w:after="0" w:line="240" w:lineRule="auto"/>
              <w:jc w:val="center"/>
              <w:rPr>
                <w:rFonts w:eastAsia="Times New Roman"/>
                <w:bCs/>
                <w:szCs w:val="24"/>
              </w:rPr>
            </w:pPr>
          </w:p>
          <w:p w:rsidR="00F24925" w:rsidRPr="00F24925" w:rsidRDefault="00F24925" w:rsidP="00F24925">
            <w:pPr>
              <w:spacing w:after="0" w:line="240" w:lineRule="auto"/>
              <w:jc w:val="center"/>
              <w:rPr>
                <w:rFonts w:eastAsia="Times New Roman"/>
                <w:bCs/>
                <w:szCs w:val="24"/>
              </w:rPr>
            </w:pPr>
          </w:p>
          <w:p w:rsidR="00F24925" w:rsidRPr="00F24925" w:rsidRDefault="00F24925" w:rsidP="00F24925">
            <w:pPr>
              <w:spacing w:after="0" w:line="240" w:lineRule="auto"/>
              <w:jc w:val="center"/>
              <w:rPr>
                <w:rFonts w:eastAsia="Times New Roman"/>
                <w:bCs/>
                <w:szCs w:val="24"/>
              </w:rPr>
            </w:pPr>
          </w:p>
          <w:p w:rsidR="00F24925" w:rsidRPr="00F24925" w:rsidRDefault="00F24925" w:rsidP="00F24925">
            <w:pPr>
              <w:spacing w:after="0" w:line="240" w:lineRule="auto"/>
              <w:jc w:val="center"/>
              <w:rPr>
                <w:rFonts w:eastAsia="Times New Roman"/>
                <w:bCs/>
                <w:szCs w:val="24"/>
              </w:rPr>
            </w:pPr>
          </w:p>
          <w:p w:rsidR="00F24925" w:rsidRPr="00F24925" w:rsidRDefault="00F24925" w:rsidP="00F24925">
            <w:pPr>
              <w:spacing w:after="0" w:line="240" w:lineRule="auto"/>
              <w:jc w:val="center"/>
              <w:rPr>
                <w:rFonts w:eastAsia="Times New Roman"/>
                <w:bCs/>
                <w:szCs w:val="24"/>
              </w:rPr>
            </w:pPr>
          </w:p>
          <w:p w:rsidR="00F24925" w:rsidRPr="00F24925" w:rsidRDefault="00F24925" w:rsidP="00F24925">
            <w:pPr>
              <w:spacing w:after="0" w:line="240" w:lineRule="auto"/>
              <w:jc w:val="center"/>
              <w:rPr>
                <w:rFonts w:eastAsia="Times New Roman"/>
                <w:bCs/>
                <w:szCs w:val="24"/>
              </w:rPr>
            </w:pPr>
          </w:p>
          <w:p w:rsidR="00F24925" w:rsidRPr="00F24925" w:rsidRDefault="00F24925" w:rsidP="00F24925">
            <w:pPr>
              <w:spacing w:after="0" w:line="240" w:lineRule="auto"/>
              <w:jc w:val="center"/>
              <w:rPr>
                <w:rFonts w:eastAsia="Times New Roman"/>
                <w:bCs/>
                <w:szCs w:val="24"/>
              </w:rPr>
            </w:pPr>
          </w:p>
          <w:p w:rsidR="00F24925" w:rsidRPr="00F24925" w:rsidRDefault="00F24925" w:rsidP="00F24925">
            <w:pPr>
              <w:spacing w:after="0" w:line="240" w:lineRule="auto"/>
              <w:jc w:val="center"/>
              <w:rPr>
                <w:rFonts w:eastAsia="Times New Roman"/>
                <w:bCs/>
                <w:szCs w:val="24"/>
              </w:rPr>
            </w:pPr>
          </w:p>
        </w:tc>
        <w:tc>
          <w:tcPr>
            <w:tcW w:w="1275" w:type="dxa"/>
            <w:tcBorders>
              <w:top w:val="double" w:sz="4" w:space="0" w:color="auto"/>
              <w:left w:val="nil"/>
              <w:bottom w:val="single" w:sz="8" w:space="0" w:color="auto"/>
              <w:right w:val="single" w:sz="8" w:space="0" w:color="auto"/>
            </w:tcBorders>
            <w:tcMar>
              <w:top w:w="0" w:type="dxa"/>
              <w:left w:w="30" w:type="dxa"/>
              <w:bottom w:w="0" w:type="dxa"/>
              <w:right w:w="30" w:type="dxa"/>
            </w:tcMar>
          </w:tcPr>
          <w:p w:rsidR="00F24925" w:rsidRPr="00F24925" w:rsidRDefault="00F24925" w:rsidP="00F24925">
            <w:pPr>
              <w:spacing w:after="0" w:line="240" w:lineRule="auto"/>
              <w:jc w:val="center"/>
              <w:rPr>
                <w:rFonts w:eastAsia="Times New Roman"/>
                <w:szCs w:val="24"/>
              </w:rPr>
            </w:pPr>
            <w:r w:rsidRPr="00F24925">
              <w:rPr>
                <w:rFonts w:eastAsia="Times New Roman"/>
                <w:szCs w:val="24"/>
              </w:rPr>
              <w:t>2014-11-27</w:t>
            </w:r>
          </w:p>
          <w:p w:rsidR="00F24925" w:rsidRPr="00F24925" w:rsidRDefault="00F24925" w:rsidP="00F24925">
            <w:pPr>
              <w:spacing w:after="0" w:line="240" w:lineRule="auto"/>
              <w:jc w:val="center"/>
              <w:rPr>
                <w:rFonts w:eastAsia="Times New Roman"/>
                <w:szCs w:val="24"/>
              </w:rPr>
            </w:pPr>
            <w:r w:rsidRPr="00F24925">
              <w:rPr>
                <w:rFonts w:eastAsia="Times New Roman"/>
                <w:szCs w:val="24"/>
              </w:rPr>
              <w:t xml:space="preserve">9.00-12.00 </w:t>
            </w:r>
          </w:p>
          <w:p w:rsidR="00F24925" w:rsidRPr="00F24925" w:rsidRDefault="00F24925" w:rsidP="00F24925">
            <w:pPr>
              <w:spacing w:after="0" w:line="240" w:lineRule="auto"/>
              <w:jc w:val="center"/>
              <w:rPr>
                <w:rFonts w:eastAsia="Times New Roman"/>
                <w:szCs w:val="24"/>
              </w:rPr>
            </w:pPr>
            <w:r w:rsidRPr="00F24925">
              <w:rPr>
                <w:rFonts w:eastAsia="Times New Roman"/>
                <w:szCs w:val="24"/>
              </w:rPr>
              <w:t>I r. 455 salė</w:t>
            </w:r>
          </w:p>
          <w:p w:rsidR="00F24925" w:rsidRPr="00F24925" w:rsidRDefault="00F24925" w:rsidP="00F24925">
            <w:pPr>
              <w:spacing w:after="0" w:line="240" w:lineRule="auto"/>
              <w:jc w:val="center"/>
              <w:rPr>
                <w:rFonts w:eastAsia="Times New Roman"/>
                <w:szCs w:val="24"/>
              </w:rPr>
            </w:pPr>
          </w:p>
        </w:tc>
        <w:tc>
          <w:tcPr>
            <w:tcW w:w="1418" w:type="dxa"/>
            <w:tcBorders>
              <w:top w:val="double" w:sz="4" w:space="0" w:color="auto"/>
              <w:left w:val="nil"/>
              <w:bottom w:val="single" w:sz="8" w:space="0" w:color="auto"/>
              <w:right w:val="single" w:sz="8" w:space="0" w:color="auto"/>
            </w:tcBorders>
            <w:tcMar>
              <w:top w:w="0" w:type="dxa"/>
              <w:left w:w="30" w:type="dxa"/>
              <w:bottom w:w="0" w:type="dxa"/>
              <w:right w:w="30" w:type="dxa"/>
            </w:tcMar>
            <w:vAlign w:val="center"/>
          </w:tcPr>
          <w:p w:rsidR="00F24925" w:rsidRPr="00F24925" w:rsidRDefault="00F24925" w:rsidP="00F24925">
            <w:pPr>
              <w:spacing w:after="0" w:line="240" w:lineRule="auto"/>
              <w:jc w:val="center"/>
              <w:rPr>
                <w:noProof/>
                <w:szCs w:val="24"/>
                <w:lang w:eastAsia="en-US"/>
              </w:rPr>
            </w:pPr>
            <w:r w:rsidRPr="00F24925">
              <w:rPr>
                <w:noProof/>
                <w:szCs w:val="24"/>
                <w:lang w:eastAsia="en-US"/>
              </w:rPr>
              <w:t>XIIP-1654</w:t>
            </w:r>
          </w:p>
          <w:p w:rsidR="00F24925" w:rsidRPr="00F24925" w:rsidRDefault="00F24925" w:rsidP="00F24925">
            <w:pPr>
              <w:spacing w:after="0" w:line="240" w:lineRule="auto"/>
              <w:jc w:val="center"/>
              <w:rPr>
                <w:noProof/>
                <w:szCs w:val="24"/>
                <w:lang w:eastAsia="en-US"/>
              </w:rPr>
            </w:pPr>
          </w:p>
          <w:p w:rsidR="00F24925" w:rsidRPr="00F24925" w:rsidRDefault="00F24925" w:rsidP="00F24925">
            <w:pPr>
              <w:spacing w:after="0" w:line="240" w:lineRule="auto"/>
              <w:jc w:val="center"/>
              <w:rPr>
                <w:noProof/>
                <w:szCs w:val="24"/>
                <w:lang w:eastAsia="en-US"/>
              </w:rPr>
            </w:pPr>
          </w:p>
          <w:p w:rsidR="00F24925" w:rsidRPr="00F24925" w:rsidRDefault="00F24925" w:rsidP="00F24925">
            <w:pPr>
              <w:spacing w:after="0" w:line="240" w:lineRule="auto"/>
              <w:jc w:val="center"/>
              <w:rPr>
                <w:noProof/>
                <w:szCs w:val="24"/>
                <w:lang w:eastAsia="en-US"/>
              </w:rPr>
            </w:pPr>
          </w:p>
          <w:p w:rsidR="00F24925" w:rsidRPr="00F24925" w:rsidRDefault="00F24925" w:rsidP="00F24925">
            <w:pPr>
              <w:spacing w:after="0" w:line="240" w:lineRule="auto"/>
              <w:jc w:val="center"/>
              <w:rPr>
                <w:noProof/>
                <w:szCs w:val="24"/>
                <w:lang w:eastAsia="en-US"/>
              </w:rPr>
            </w:pPr>
          </w:p>
          <w:p w:rsidR="00F24925" w:rsidRPr="00F24925" w:rsidRDefault="00F24925" w:rsidP="00F24925">
            <w:pPr>
              <w:spacing w:after="0" w:line="240" w:lineRule="auto"/>
              <w:jc w:val="center"/>
              <w:rPr>
                <w:noProof/>
                <w:szCs w:val="24"/>
                <w:lang w:eastAsia="en-US"/>
              </w:rPr>
            </w:pPr>
          </w:p>
          <w:p w:rsidR="00F24925" w:rsidRPr="00F24925" w:rsidRDefault="00F24925" w:rsidP="00F24925">
            <w:pPr>
              <w:spacing w:after="0" w:line="240" w:lineRule="auto"/>
              <w:jc w:val="center"/>
              <w:rPr>
                <w:noProof/>
                <w:szCs w:val="24"/>
                <w:lang w:eastAsia="en-US"/>
              </w:rPr>
            </w:pPr>
          </w:p>
          <w:p w:rsidR="00F24925" w:rsidRPr="00F24925" w:rsidRDefault="00F24925" w:rsidP="00F24925">
            <w:pPr>
              <w:spacing w:after="0" w:line="240" w:lineRule="auto"/>
              <w:jc w:val="center"/>
              <w:rPr>
                <w:noProof/>
                <w:szCs w:val="24"/>
                <w:lang w:eastAsia="en-US"/>
              </w:rPr>
            </w:pPr>
          </w:p>
          <w:p w:rsidR="00F24925" w:rsidRPr="00F24925" w:rsidRDefault="00F24925" w:rsidP="00F24925">
            <w:pPr>
              <w:spacing w:after="0" w:line="240" w:lineRule="auto"/>
              <w:jc w:val="center"/>
              <w:rPr>
                <w:rFonts w:eastAsia="Times New Roman"/>
                <w:bCs/>
                <w:szCs w:val="24"/>
              </w:rPr>
            </w:pPr>
          </w:p>
        </w:tc>
        <w:tc>
          <w:tcPr>
            <w:tcW w:w="2693" w:type="dxa"/>
            <w:tcBorders>
              <w:top w:val="double" w:sz="4" w:space="0" w:color="auto"/>
              <w:left w:val="nil"/>
              <w:bottom w:val="single" w:sz="8" w:space="0" w:color="auto"/>
              <w:right w:val="single" w:sz="8" w:space="0" w:color="auto"/>
            </w:tcBorders>
            <w:tcMar>
              <w:top w:w="0" w:type="dxa"/>
              <w:left w:w="30" w:type="dxa"/>
              <w:bottom w:w="0" w:type="dxa"/>
              <w:right w:w="30" w:type="dxa"/>
            </w:tcMar>
            <w:vAlign w:val="center"/>
          </w:tcPr>
          <w:p w:rsidR="00F24925" w:rsidRPr="00F24925" w:rsidRDefault="00F24925" w:rsidP="00F24925">
            <w:pPr>
              <w:spacing w:after="0" w:line="240" w:lineRule="auto"/>
              <w:jc w:val="center"/>
              <w:rPr>
                <w:snapToGrid w:val="0"/>
                <w:color w:val="000000"/>
                <w:sz w:val="22"/>
                <w:szCs w:val="22"/>
                <w:lang w:eastAsia="en-US"/>
              </w:rPr>
            </w:pPr>
            <w:r w:rsidRPr="00F24925">
              <w:rPr>
                <w:snapToGrid w:val="0"/>
                <w:color w:val="000000"/>
                <w:sz w:val="22"/>
                <w:szCs w:val="22"/>
                <w:lang w:eastAsia="en-US"/>
              </w:rPr>
              <w:t>Civilinio kodekso 3.282 straipsnio pakeitimo įstatymo projektas</w:t>
            </w:r>
          </w:p>
          <w:p w:rsidR="00F24925" w:rsidRPr="00F24925" w:rsidRDefault="00F24925" w:rsidP="00F24925">
            <w:pPr>
              <w:spacing w:after="0" w:line="240" w:lineRule="auto"/>
              <w:jc w:val="center"/>
              <w:rPr>
                <w:snapToGrid w:val="0"/>
                <w:color w:val="000000"/>
                <w:sz w:val="22"/>
                <w:szCs w:val="22"/>
                <w:lang w:eastAsia="en-US"/>
              </w:rPr>
            </w:pPr>
          </w:p>
          <w:p w:rsidR="00F24925" w:rsidRPr="00F24925" w:rsidRDefault="00F24925" w:rsidP="00F24925">
            <w:pPr>
              <w:spacing w:after="0" w:line="240" w:lineRule="auto"/>
              <w:jc w:val="center"/>
              <w:rPr>
                <w:snapToGrid w:val="0"/>
                <w:color w:val="000000"/>
                <w:sz w:val="22"/>
                <w:szCs w:val="22"/>
                <w:lang w:eastAsia="en-US"/>
              </w:rPr>
            </w:pPr>
            <w:r w:rsidRPr="00F24925">
              <w:rPr>
                <w:snapToGrid w:val="0"/>
                <w:color w:val="000000"/>
                <w:sz w:val="22"/>
                <w:szCs w:val="22"/>
                <w:lang w:eastAsia="en-US"/>
              </w:rPr>
              <w:t>Pateikė Seimo nariai:</w:t>
            </w:r>
            <w:r w:rsidRPr="00F24925">
              <w:rPr>
                <w:snapToGrid w:val="0"/>
                <w:color w:val="000000"/>
                <w:sz w:val="22"/>
                <w:szCs w:val="22"/>
                <w:lang w:eastAsia="en-US"/>
              </w:rPr>
              <w:br/>
            </w:r>
            <w:r w:rsidRPr="00F24925">
              <w:rPr>
                <w:sz w:val="22"/>
                <w:szCs w:val="22"/>
                <w:lang w:eastAsia="en-US"/>
              </w:rPr>
              <w:t xml:space="preserve"> </w:t>
            </w:r>
            <w:r w:rsidRPr="00F24925">
              <w:rPr>
                <w:snapToGrid w:val="0"/>
                <w:color w:val="000000"/>
                <w:sz w:val="22"/>
                <w:szCs w:val="22"/>
                <w:lang w:eastAsia="en-US"/>
              </w:rPr>
              <w:t>I. Šiaulienė, G. Kirkilas</w:t>
            </w:r>
          </w:p>
          <w:p w:rsidR="00F24925" w:rsidRPr="00F24925" w:rsidRDefault="00F24925" w:rsidP="00F24925">
            <w:pPr>
              <w:spacing w:after="0" w:line="240" w:lineRule="auto"/>
              <w:jc w:val="center"/>
              <w:rPr>
                <w:snapToGrid w:val="0"/>
                <w:color w:val="000000"/>
                <w:sz w:val="22"/>
                <w:szCs w:val="22"/>
                <w:lang w:eastAsia="en-US"/>
              </w:rPr>
            </w:pPr>
            <w:r w:rsidRPr="00F24925">
              <w:rPr>
                <w:snapToGrid w:val="0"/>
                <w:color w:val="000000"/>
                <w:sz w:val="22"/>
                <w:szCs w:val="22"/>
                <w:lang w:eastAsia="en-US"/>
              </w:rPr>
              <w:t>/ 30 SN</w:t>
            </w:r>
          </w:p>
          <w:p w:rsidR="00F24925" w:rsidRPr="00F24925" w:rsidRDefault="00F24925" w:rsidP="00F24925">
            <w:pPr>
              <w:shd w:val="clear" w:color="auto" w:fill="FFFFFF" w:themeFill="background1"/>
              <w:spacing w:after="0" w:line="240" w:lineRule="auto"/>
              <w:jc w:val="center"/>
              <w:rPr>
                <w:snapToGrid w:val="0"/>
                <w:color w:val="000000"/>
                <w:sz w:val="22"/>
                <w:szCs w:val="22"/>
                <w:lang w:eastAsia="en-US"/>
              </w:rPr>
            </w:pPr>
            <w:r w:rsidRPr="00F24925">
              <w:rPr>
                <w:snapToGrid w:val="0"/>
                <w:color w:val="000000"/>
                <w:sz w:val="22"/>
                <w:szCs w:val="22"/>
                <w:lang w:eastAsia="en-US"/>
              </w:rPr>
              <w:t>Papildomas-ŠMKK</w:t>
            </w:r>
          </w:p>
          <w:p w:rsidR="00F24925" w:rsidRPr="00F24925" w:rsidRDefault="00F24925" w:rsidP="00F24925">
            <w:pPr>
              <w:spacing w:after="0" w:line="240" w:lineRule="auto"/>
              <w:jc w:val="center"/>
              <w:rPr>
                <w:rFonts w:eastAsia="Times New Roman"/>
                <w:bCs/>
                <w:szCs w:val="24"/>
              </w:rPr>
            </w:pPr>
          </w:p>
        </w:tc>
        <w:tc>
          <w:tcPr>
            <w:tcW w:w="1418" w:type="dxa"/>
            <w:tcBorders>
              <w:top w:val="double" w:sz="4" w:space="0" w:color="auto"/>
              <w:left w:val="nil"/>
              <w:bottom w:val="single" w:sz="8" w:space="0" w:color="auto"/>
              <w:right w:val="single" w:sz="8" w:space="0" w:color="auto"/>
            </w:tcBorders>
            <w:tcMar>
              <w:top w:w="0" w:type="dxa"/>
              <w:left w:w="30" w:type="dxa"/>
              <w:bottom w:w="0" w:type="dxa"/>
              <w:right w:w="30" w:type="dxa"/>
            </w:tcMar>
            <w:vAlign w:val="center"/>
          </w:tcPr>
          <w:p w:rsidR="00F24925" w:rsidRPr="00F24925" w:rsidRDefault="00F24925" w:rsidP="00F24925">
            <w:pPr>
              <w:spacing w:after="0" w:line="240" w:lineRule="auto"/>
              <w:jc w:val="center"/>
              <w:rPr>
                <w:rFonts w:eastAsia="Times New Roman"/>
                <w:szCs w:val="24"/>
              </w:rPr>
            </w:pPr>
            <w:r w:rsidRPr="00F24925">
              <w:rPr>
                <w:rFonts w:eastAsia="Times New Roman"/>
                <w:szCs w:val="24"/>
              </w:rPr>
              <w:t>Pagrindinis (klausymų tęsinys)</w:t>
            </w:r>
          </w:p>
          <w:p w:rsidR="00F24925" w:rsidRPr="00F24925" w:rsidRDefault="00F24925" w:rsidP="00F24925">
            <w:pPr>
              <w:spacing w:after="0" w:line="240" w:lineRule="auto"/>
              <w:jc w:val="center"/>
              <w:rPr>
                <w:rFonts w:eastAsia="Times New Roman"/>
                <w:szCs w:val="24"/>
              </w:rPr>
            </w:pPr>
          </w:p>
          <w:p w:rsidR="00F24925" w:rsidRPr="00F24925" w:rsidRDefault="00F24925" w:rsidP="00F24925">
            <w:pPr>
              <w:spacing w:after="0" w:line="240" w:lineRule="auto"/>
              <w:jc w:val="center"/>
              <w:rPr>
                <w:rFonts w:eastAsia="Times New Roman"/>
                <w:szCs w:val="24"/>
              </w:rPr>
            </w:pPr>
          </w:p>
          <w:p w:rsidR="00F24925" w:rsidRPr="00F24925" w:rsidRDefault="00F24925" w:rsidP="00F24925">
            <w:pPr>
              <w:spacing w:after="0" w:line="240" w:lineRule="auto"/>
              <w:jc w:val="center"/>
              <w:rPr>
                <w:rFonts w:eastAsia="Times New Roman"/>
                <w:szCs w:val="24"/>
              </w:rPr>
            </w:pPr>
          </w:p>
          <w:p w:rsidR="00F24925" w:rsidRPr="00F24925" w:rsidRDefault="00F24925" w:rsidP="00F24925">
            <w:pPr>
              <w:spacing w:after="0" w:line="240" w:lineRule="auto"/>
              <w:jc w:val="center"/>
              <w:rPr>
                <w:rFonts w:eastAsia="Times New Roman"/>
                <w:szCs w:val="24"/>
              </w:rPr>
            </w:pPr>
          </w:p>
          <w:p w:rsidR="00F24925" w:rsidRPr="00F24925" w:rsidRDefault="00F24925" w:rsidP="00F24925">
            <w:pPr>
              <w:spacing w:after="0" w:line="240" w:lineRule="auto"/>
              <w:jc w:val="center"/>
              <w:rPr>
                <w:rFonts w:eastAsia="Times New Roman"/>
                <w:szCs w:val="24"/>
              </w:rPr>
            </w:pPr>
          </w:p>
          <w:p w:rsidR="00F24925" w:rsidRPr="00F24925" w:rsidRDefault="00F24925" w:rsidP="00F24925">
            <w:pPr>
              <w:spacing w:after="0" w:line="240" w:lineRule="auto"/>
              <w:jc w:val="center"/>
              <w:rPr>
                <w:rFonts w:eastAsia="Times New Roman"/>
                <w:bCs/>
                <w:szCs w:val="24"/>
              </w:rPr>
            </w:pPr>
          </w:p>
          <w:p w:rsidR="00F24925" w:rsidRPr="00F24925" w:rsidRDefault="00F24925" w:rsidP="00F24925">
            <w:pPr>
              <w:spacing w:after="0" w:line="240" w:lineRule="auto"/>
              <w:jc w:val="center"/>
              <w:rPr>
                <w:rFonts w:eastAsia="Times New Roman"/>
                <w:bCs/>
                <w:szCs w:val="24"/>
              </w:rPr>
            </w:pPr>
          </w:p>
        </w:tc>
        <w:tc>
          <w:tcPr>
            <w:tcW w:w="1842" w:type="dxa"/>
            <w:tcBorders>
              <w:top w:val="double" w:sz="4" w:space="0" w:color="auto"/>
              <w:left w:val="nil"/>
              <w:bottom w:val="single" w:sz="8" w:space="0" w:color="auto"/>
              <w:right w:val="double" w:sz="4" w:space="0" w:color="auto"/>
            </w:tcBorders>
            <w:tcMar>
              <w:top w:w="0" w:type="dxa"/>
              <w:left w:w="30" w:type="dxa"/>
              <w:bottom w:w="0" w:type="dxa"/>
              <w:right w:w="30" w:type="dxa"/>
            </w:tcMar>
            <w:vAlign w:val="center"/>
          </w:tcPr>
          <w:p w:rsidR="00F24925" w:rsidRPr="00F24925" w:rsidRDefault="00F24925" w:rsidP="00F24925">
            <w:pPr>
              <w:spacing w:after="0" w:line="240" w:lineRule="auto"/>
              <w:jc w:val="center"/>
              <w:rPr>
                <w:rFonts w:eastAsia="Arial Unicode MS"/>
                <w:noProof/>
                <w:sz w:val="22"/>
                <w:szCs w:val="22"/>
                <w:lang w:eastAsia="en-US"/>
              </w:rPr>
            </w:pPr>
            <w:r w:rsidRPr="00F24925">
              <w:rPr>
                <w:rFonts w:eastAsia="Arial Unicode MS"/>
                <w:noProof/>
                <w:sz w:val="22"/>
                <w:szCs w:val="22"/>
                <w:lang w:eastAsia="en-US"/>
              </w:rPr>
              <w:t>J. Sabatauskas,</w:t>
            </w:r>
            <w:r w:rsidRPr="00F24925">
              <w:rPr>
                <w:rFonts w:eastAsia="Arial Unicode MS"/>
                <w:noProof/>
                <w:sz w:val="22"/>
                <w:szCs w:val="22"/>
                <w:lang w:eastAsia="en-US"/>
              </w:rPr>
              <w:br/>
              <w:t>S. Šedbaras,</w:t>
            </w:r>
            <w:r w:rsidRPr="00F24925">
              <w:rPr>
                <w:rFonts w:eastAsia="Arial Unicode MS"/>
                <w:noProof/>
                <w:sz w:val="22"/>
                <w:szCs w:val="22"/>
                <w:lang w:eastAsia="en-US"/>
              </w:rPr>
              <w:br/>
              <w:t>patarėja</w:t>
            </w:r>
            <w:r w:rsidRPr="00F24925">
              <w:rPr>
                <w:rFonts w:eastAsia="Arial Unicode MS"/>
                <w:noProof/>
                <w:sz w:val="22"/>
                <w:szCs w:val="22"/>
                <w:lang w:eastAsia="en-US"/>
              </w:rPr>
              <w:br/>
              <w:t>I. Leonavičiūtė</w:t>
            </w:r>
          </w:p>
          <w:p w:rsidR="00F24925" w:rsidRPr="00F24925" w:rsidRDefault="00F24925" w:rsidP="00F24925">
            <w:pPr>
              <w:spacing w:after="0" w:line="240" w:lineRule="auto"/>
              <w:jc w:val="center"/>
              <w:rPr>
                <w:rFonts w:eastAsia="Arial Unicode MS"/>
                <w:noProof/>
                <w:sz w:val="22"/>
                <w:szCs w:val="22"/>
                <w:lang w:eastAsia="en-US"/>
              </w:rPr>
            </w:pPr>
          </w:p>
          <w:p w:rsidR="00F24925" w:rsidRPr="00F24925" w:rsidRDefault="00F24925" w:rsidP="00F24925">
            <w:pPr>
              <w:spacing w:after="0" w:line="240" w:lineRule="auto"/>
              <w:jc w:val="center"/>
              <w:rPr>
                <w:rFonts w:eastAsia="Arial Unicode MS"/>
                <w:noProof/>
                <w:sz w:val="22"/>
                <w:szCs w:val="22"/>
                <w:lang w:eastAsia="en-US"/>
              </w:rPr>
            </w:pPr>
          </w:p>
          <w:p w:rsidR="00F24925" w:rsidRPr="00F24925" w:rsidRDefault="00F24925" w:rsidP="00F24925">
            <w:pPr>
              <w:spacing w:after="0" w:line="240" w:lineRule="auto"/>
              <w:jc w:val="center"/>
              <w:rPr>
                <w:rFonts w:eastAsia="Arial Unicode MS"/>
                <w:noProof/>
                <w:sz w:val="22"/>
                <w:szCs w:val="22"/>
                <w:lang w:eastAsia="en-US"/>
              </w:rPr>
            </w:pPr>
          </w:p>
          <w:p w:rsidR="00F24925" w:rsidRPr="00F24925" w:rsidRDefault="00F24925" w:rsidP="00F24925">
            <w:pPr>
              <w:spacing w:after="0" w:line="240" w:lineRule="auto"/>
              <w:jc w:val="center"/>
              <w:rPr>
                <w:rFonts w:eastAsia="Arial Unicode MS"/>
                <w:noProof/>
                <w:sz w:val="22"/>
                <w:szCs w:val="22"/>
                <w:lang w:eastAsia="en-US"/>
              </w:rPr>
            </w:pPr>
          </w:p>
          <w:p w:rsidR="00F24925" w:rsidRPr="00F24925" w:rsidRDefault="00F24925" w:rsidP="00F24925">
            <w:pPr>
              <w:spacing w:after="0" w:line="240" w:lineRule="auto"/>
              <w:jc w:val="center"/>
              <w:rPr>
                <w:rFonts w:eastAsia="Arial Unicode MS"/>
                <w:noProof/>
                <w:sz w:val="22"/>
                <w:szCs w:val="22"/>
                <w:lang w:eastAsia="en-US"/>
              </w:rPr>
            </w:pPr>
          </w:p>
          <w:p w:rsidR="00F24925" w:rsidRPr="00F24925" w:rsidRDefault="00F24925" w:rsidP="00F24925">
            <w:pPr>
              <w:spacing w:after="0" w:line="240" w:lineRule="auto"/>
              <w:jc w:val="center"/>
              <w:rPr>
                <w:rFonts w:eastAsia="Times New Roman"/>
                <w:bCs/>
                <w:szCs w:val="24"/>
              </w:rPr>
            </w:pPr>
          </w:p>
        </w:tc>
      </w:tr>
    </w:tbl>
    <w:p w:rsidR="00F24925" w:rsidRPr="00F24925" w:rsidRDefault="009C2C97" w:rsidP="00F24925">
      <w:pPr>
        <w:spacing w:after="0" w:line="240" w:lineRule="auto"/>
        <w:rPr>
          <w:rFonts w:eastAsia="Times New Roman"/>
          <w:szCs w:val="24"/>
        </w:rPr>
      </w:pPr>
      <w:r>
        <w:rPr>
          <w:rFonts w:eastAsia="Times New Roman"/>
          <w:szCs w:val="24"/>
        </w:rPr>
        <w:t xml:space="preserve">                Kom</w:t>
      </w:r>
      <w:r w:rsidR="00F24925" w:rsidRPr="00F24925">
        <w:rPr>
          <w:rFonts w:eastAsia="Times New Roman"/>
          <w:szCs w:val="24"/>
        </w:rPr>
        <w:t>iteto pirmininkas</w:t>
      </w:r>
      <w:r w:rsidR="00F24925" w:rsidRPr="00F24925">
        <w:rPr>
          <w:rFonts w:eastAsia="Times New Roman"/>
          <w:szCs w:val="24"/>
        </w:rPr>
        <w:tab/>
      </w:r>
      <w:r w:rsidR="00F24925" w:rsidRPr="00F24925">
        <w:rPr>
          <w:rFonts w:eastAsia="Times New Roman"/>
          <w:szCs w:val="24"/>
        </w:rPr>
        <w:tab/>
      </w:r>
      <w:r w:rsidR="00F24925" w:rsidRPr="00F24925">
        <w:rPr>
          <w:rFonts w:eastAsia="Times New Roman"/>
          <w:szCs w:val="24"/>
        </w:rPr>
        <w:tab/>
        <w:t xml:space="preserve"> Julius Sabatauskas</w:t>
      </w:r>
    </w:p>
    <w:p w:rsidR="00F24925" w:rsidRDefault="00F24925" w:rsidP="004D1A97">
      <w:pPr>
        <w:pStyle w:val="Betarp"/>
        <w:jc w:val="center"/>
        <w:rPr>
          <w:sz w:val="22"/>
        </w:rPr>
      </w:pPr>
    </w:p>
    <w:p w:rsidR="00871CD9" w:rsidRPr="004D1A97" w:rsidRDefault="00871CD9" w:rsidP="004D1A97">
      <w:pPr>
        <w:pStyle w:val="Betarp"/>
        <w:jc w:val="center"/>
        <w:rPr>
          <w:sz w:val="22"/>
        </w:rPr>
      </w:pPr>
      <w:r w:rsidRPr="004D1A97">
        <w:rPr>
          <w:sz w:val="22"/>
        </w:rPr>
        <w:t>UŽSIENIO REIKALŲ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490"/>
        <w:gridCol w:w="1276"/>
        <w:gridCol w:w="3076"/>
        <w:gridCol w:w="1701"/>
        <w:gridCol w:w="1530"/>
      </w:tblGrid>
      <w:tr w:rsidR="005615A6" w:rsidRPr="007F2F91" w:rsidTr="005615A6">
        <w:trPr>
          <w:trHeight w:val="227"/>
          <w:jc w:val="center"/>
        </w:trPr>
        <w:tc>
          <w:tcPr>
            <w:tcW w:w="566" w:type="dxa"/>
            <w:vAlign w:val="center"/>
          </w:tcPr>
          <w:p w:rsidR="005615A6" w:rsidRPr="007F2F91" w:rsidRDefault="005615A6" w:rsidP="005615A6">
            <w:pPr>
              <w:pStyle w:val="Betarp"/>
              <w:jc w:val="center"/>
              <w:rPr>
                <w:b/>
                <w:sz w:val="22"/>
              </w:rPr>
            </w:pPr>
            <w:r w:rsidRPr="007F2F91">
              <w:rPr>
                <w:b/>
                <w:sz w:val="22"/>
              </w:rPr>
              <w:t>Eil. Nr.</w:t>
            </w:r>
          </w:p>
        </w:tc>
        <w:tc>
          <w:tcPr>
            <w:tcW w:w="1490" w:type="dxa"/>
            <w:vAlign w:val="center"/>
            <w:hideMark/>
          </w:tcPr>
          <w:p w:rsidR="005615A6" w:rsidRPr="007F2F91" w:rsidRDefault="005615A6" w:rsidP="005615A6">
            <w:pPr>
              <w:pStyle w:val="Betarp"/>
              <w:jc w:val="center"/>
              <w:rPr>
                <w:b/>
                <w:sz w:val="22"/>
              </w:rPr>
            </w:pPr>
            <w:r w:rsidRPr="007F2F91">
              <w:rPr>
                <w:b/>
                <w:sz w:val="22"/>
              </w:rPr>
              <w:t>Data,</w:t>
            </w:r>
            <w:r w:rsidRPr="007F2F91">
              <w:rPr>
                <w:b/>
                <w:sz w:val="22"/>
              </w:rPr>
              <w:br/>
              <w:t>laikas,</w:t>
            </w:r>
            <w:r w:rsidRPr="007F2F91">
              <w:rPr>
                <w:b/>
                <w:sz w:val="22"/>
              </w:rPr>
              <w:br/>
              <w:t>vieta</w:t>
            </w:r>
          </w:p>
        </w:tc>
        <w:tc>
          <w:tcPr>
            <w:tcW w:w="1276" w:type="dxa"/>
            <w:vAlign w:val="center"/>
            <w:hideMark/>
          </w:tcPr>
          <w:p w:rsidR="005615A6" w:rsidRPr="007F2F91" w:rsidRDefault="005615A6" w:rsidP="005615A6">
            <w:pPr>
              <w:pStyle w:val="Betarp"/>
              <w:jc w:val="center"/>
              <w:rPr>
                <w:b/>
                <w:sz w:val="22"/>
              </w:rPr>
            </w:pPr>
            <w:r w:rsidRPr="007F2F91">
              <w:rPr>
                <w:b/>
                <w:sz w:val="22"/>
              </w:rPr>
              <w:t>Projekto Nr.</w:t>
            </w:r>
          </w:p>
        </w:tc>
        <w:tc>
          <w:tcPr>
            <w:tcW w:w="3076" w:type="dxa"/>
            <w:vAlign w:val="center"/>
          </w:tcPr>
          <w:p w:rsidR="005615A6" w:rsidRPr="007F2F91" w:rsidRDefault="005615A6" w:rsidP="005615A6">
            <w:pPr>
              <w:pStyle w:val="Betarp"/>
              <w:jc w:val="center"/>
              <w:rPr>
                <w:b/>
                <w:sz w:val="22"/>
              </w:rPr>
            </w:pPr>
            <w:r w:rsidRPr="007F2F91">
              <w:rPr>
                <w:b/>
                <w:sz w:val="22"/>
              </w:rPr>
              <w:t>Svarstomi klausimai</w:t>
            </w:r>
          </w:p>
        </w:tc>
        <w:tc>
          <w:tcPr>
            <w:tcW w:w="1701" w:type="dxa"/>
            <w:vAlign w:val="center"/>
          </w:tcPr>
          <w:p w:rsidR="005615A6" w:rsidRPr="007F2F91" w:rsidRDefault="005615A6" w:rsidP="005615A6">
            <w:pPr>
              <w:pStyle w:val="Betarp"/>
              <w:jc w:val="center"/>
              <w:rPr>
                <w:b/>
                <w:sz w:val="22"/>
              </w:rPr>
            </w:pPr>
            <w:r w:rsidRPr="007F2F91">
              <w:rPr>
                <w:b/>
                <w:sz w:val="22"/>
              </w:rPr>
              <w:t>Pagrindinis ar papildomas komitetas (stadija)</w:t>
            </w:r>
          </w:p>
        </w:tc>
        <w:tc>
          <w:tcPr>
            <w:tcW w:w="1530" w:type="dxa"/>
            <w:vAlign w:val="center"/>
            <w:hideMark/>
          </w:tcPr>
          <w:p w:rsidR="005615A6" w:rsidRPr="007F2F91" w:rsidRDefault="005615A6" w:rsidP="005615A6">
            <w:pPr>
              <w:pStyle w:val="Betarp"/>
              <w:jc w:val="center"/>
              <w:rPr>
                <w:b/>
                <w:sz w:val="22"/>
              </w:rPr>
            </w:pPr>
            <w:r w:rsidRPr="007F2F91">
              <w:rPr>
                <w:b/>
                <w:sz w:val="22"/>
              </w:rPr>
              <w:t>Komiteto išvadų rengėjai,</w:t>
            </w:r>
            <w:r w:rsidRPr="007F2F91">
              <w:rPr>
                <w:b/>
                <w:sz w:val="22"/>
              </w:rPr>
              <w:br/>
              <w:t>biuro tarnautojai</w:t>
            </w:r>
          </w:p>
        </w:tc>
      </w:tr>
      <w:tr w:rsidR="005615A6" w:rsidRPr="007F2F91" w:rsidTr="005615A6">
        <w:trPr>
          <w:trHeight w:val="227"/>
          <w:jc w:val="center"/>
        </w:trPr>
        <w:tc>
          <w:tcPr>
            <w:tcW w:w="566" w:type="dxa"/>
          </w:tcPr>
          <w:p w:rsidR="005615A6" w:rsidRPr="007F2F91" w:rsidRDefault="005615A6" w:rsidP="005615A6">
            <w:pPr>
              <w:pStyle w:val="Betarp"/>
              <w:numPr>
                <w:ilvl w:val="0"/>
                <w:numId w:val="6"/>
              </w:numPr>
              <w:ind w:left="470" w:hanging="357"/>
              <w:rPr>
                <w:sz w:val="22"/>
              </w:rPr>
            </w:pPr>
          </w:p>
        </w:tc>
        <w:tc>
          <w:tcPr>
            <w:tcW w:w="1490" w:type="dxa"/>
            <w:shd w:val="clear" w:color="auto" w:fill="auto"/>
          </w:tcPr>
          <w:p w:rsidR="005615A6" w:rsidRPr="007F2F91" w:rsidRDefault="005615A6" w:rsidP="005615A6">
            <w:pPr>
              <w:pStyle w:val="Betarp"/>
              <w:jc w:val="center"/>
              <w:rPr>
                <w:rFonts w:eastAsia="Times New Roman"/>
                <w:sz w:val="22"/>
              </w:rPr>
            </w:pPr>
            <w:r w:rsidRPr="007F2F91">
              <w:rPr>
                <w:rFonts w:eastAsia="Times New Roman"/>
                <w:sz w:val="22"/>
              </w:rPr>
              <w:t>2014-11-26</w:t>
            </w:r>
            <w:r w:rsidRPr="007F2F91">
              <w:rPr>
                <w:rFonts w:eastAsia="Times New Roman"/>
                <w:sz w:val="22"/>
              </w:rPr>
              <w:br/>
              <w:t>9.00-9.20</w:t>
            </w:r>
            <w:r w:rsidRPr="007F2F91">
              <w:rPr>
                <w:rFonts w:eastAsia="Times New Roman"/>
                <w:sz w:val="22"/>
                <w:lang w:val="en-US"/>
              </w:rPr>
              <w:br/>
            </w:r>
            <w:r w:rsidRPr="007F2F91">
              <w:rPr>
                <w:rFonts w:eastAsia="Times New Roman"/>
                <w:sz w:val="22"/>
              </w:rPr>
              <w:t>I r. Lietuvos Tarybos salė</w:t>
            </w:r>
          </w:p>
        </w:tc>
        <w:tc>
          <w:tcPr>
            <w:tcW w:w="6053" w:type="dxa"/>
            <w:gridSpan w:val="3"/>
            <w:shd w:val="clear" w:color="auto" w:fill="auto"/>
          </w:tcPr>
          <w:p w:rsidR="005615A6" w:rsidRPr="007F2F91" w:rsidRDefault="005615A6" w:rsidP="005615A6">
            <w:pPr>
              <w:spacing w:after="0" w:line="240" w:lineRule="auto"/>
              <w:jc w:val="both"/>
              <w:rPr>
                <w:sz w:val="22"/>
              </w:rPr>
            </w:pPr>
            <w:r w:rsidRPr="007F2F91">
              <w:rPr>
                <w:rFonts w:eastAsia="Times New Roman"/>
                <w:sz w:val="22"/>
                <w:szCs w:val="22"/>
                <w:lang w:eastAsia="en-US"/>
              </w:rPr>
              <w:t>Krašto apsaugos ministro ataskaita apie ES Užsienio reikalų tarybą (</w:t>
            </w:r>
            <w:r>
              <w:rPr>
                <w:rFonts w:eastAsia="Times New Roman"/>
                <w:sz w:val="22"/>
                <w:szCs w:val="22"/>
                <w:lang w:eastAsia="en-US"/>
              </w:rPr>
              <w:t>g</w:t>
            </w:r>
            <w:r w:rsidRPr="007F2F91">
              <w:rPr>
                <w:rFonts w:eastAsia="Times New Roman"/>
                <w:sz w:val="22"/>
                <w:szCs w:val="22"/>
                <w:lang w:eastAsia="en-US"/>
              </w:rPr>
              <w:t>ynybos klausimai), vykusią 2014 m. lapkričio 18 d. Briuselyje (Belgijos Karalystė) (uždaras klausimas).</w:t>
            </w:r>
          </w:p>
        </w:tc>
        <w:tc>
          <w:tcPr>
            <w:tcW w:w="1530" w:type="dxa"/>
            <w:shd w:val="clear" w:color="auto" w:fill="auto"/>
          </w:tcPr>
          <w:p w:rsidR="005615A6" w:rsidRPr="007F2F91" w:rsidRDefault="005615A6" w:rsidP="005615A6">
            <w:pPr>
              <w:pStyle w:val="Betarp"/>
              <w:rPr>
                <w:sz w:val="22"/>
              </w:rPr>
            </w:pPr>
            <w:r w:rsidRPr="007F2F91">
              <w:rPr>
                <w:sz w:val="22"/>
              </w:rPr>
              <w:t>B. Juodka</w:t>
            </w:r>
            <w:r w:rsidRPr="007F2F91">
              <w:rPr>
                <w:sz w:val="22"/>
              </w:rPr>
              <w:br/>
              <w:t xml:space="preserve">M. </w:t>
            </w:r>
            <w:proofErr w:type="spellStart"/>
            <w:r w:rsidRPr="007F2F91">
              <w:rPr>
                <w:sz w:val="22"/>
              </w:rPr>
              <w:t>Petrokaitė</w:t>
            </w:r>
            <w:proofErr w:type="spellEnd"/>
          </w:p>
        </w:tc>
      </w:tr>
      <w:tr w:rsidR="005615A6" w:rsidRPr="007F2F91" w:rsidTr="005615A6">
        <w:trPr>
          <w:trHeight w:val="227"/>
          <w:jc w:val="center"/>
        </w:trPr>
        <w:tc>
          <w:tcPr>
            <w:tcW w:w="566" w:type="dxa"/>
          </w:tcPr>
          <w:p w:rsidR="005615A6" w:rsidRPr="007F2F91" w:rsidRDefault="005615A6" w:rsidP="005615A6">
            <w:pPr>
              <w:pStyle w:val="Betarp"/>
              <w:numPr>
                <w:ilvl w:val="0"/>
                <w:numId w:val="6"/>
              </w:numPr>
              <w:ind w:left="470" w:hanging="357"/>
              <w:rPr>
                <w:sz w:val="22"/>
              </w:rPr>
            </w:pPr>
          </w:p>
        </w:tc>
        <w:tc>
          <w:tcPr>
            <w:tcW w:w="1490" w:type="dxa"/>
            <w:shd w:val="clear" w:color="auto" w:fill="auto"/>
          </w:tcPr>
          <w:p w:rsidR="005615A6" w:rsidRPr="007F2F91" w:rsidRDefault="005615A6" w:rsidP="005615A6">
            <w:pPr>
              <w:pStyle w:val="Betarp"/>
              <w:jc w:val="center"/>
              <w:rPr>
                <w:rFonts w:eastAsia="Times New Roman"/>
                <w:sz w:val="22"/>
              </w:rPr>
            </w:pPr>
            <w:r w:rsidRPr="007F2F91">
              <w:rPr>
                <w:rFonts w:eastAsia="Times New Roman"/>
                <w:sz w:val="22"/>
              </w:rPr>
              <w:t>2014-11-26</w:t>
            </w:r>
            <w:r w:rsidRPr="007F2F91">
              <w:rPr>
                <w:rFonts w:eastAsia="Times New Roman"/>
                <w:sz w:val="22"/>
              </w:rPr>
              <w:br/>
            </w:r>
            <w:r w:rsidRPr="007F2F91">
              <w:rPr>
                <w:rFonts w:eastAsia="Times New Roman"/>
                <w:sz w:val="22"/>
              </w:rPr>
              <w:lastRenderedPageBreak/>
              <w:t>9.20-9.50</w:t>
            </w:r>
            <w:r w:rsidRPr="007F2F91">
              <w:rPr>
                <w:rFonts w:eastAsia="Times New Roman"/>
                <w:sz w:val="22"/>
                <w:lang w:val="en-US"/>
              </w:rPr>
              <w:br/>
            </w:r>
            <w:r w:rsidRPr="007F2F91">
              <w:rPr>
                <w:rFonts w:eastAsia="Times New Roman"/>
                <w:sz w:val="22"/>
              </w:rPr>
              <w:t>I r. Lietuvos Tarybos salė</w:t>
            </w:r>
          </w:p>
        </w:tc>
        <w:tc>
          <w:tcPr>
            <w:tcW w:w="6053" w:type="dxa"/>
            <w:gridSpan w:val="3"/>
            <w:shd w:val="clear" w:color="auto" w:fill="auto"/>
          </w:tcPr>
          <w:p w:rsidR="005615A6" w:rsidRPr="007F2F91" w:rsidRDefault="005615A6" w:rsidP="005615A6">
            <w:pPr>
              <w:pStyle w:val="Betarp"/>
              <w:jc w:val="both"/>
              <w:rPr>
                <w:sz w:val="22"/>
              </w:rPr>
            </w:pPr>
            <w:r w:rsidRPr="007F2F91">
              <w:rPr>
                <w:sz w:val="22"/>
              </w:rPr>
              <w:lastRenderedPageBreak/>
              <w:t xml:space="preserve">Dėl Lietuvos Respublikos dalyvavimo tarptautinėse operacijose </w:t>
            </w:r>
            <w:r w:rsidRPr="007F2F91">
              <w:rPr>
                <w:sz w:val="22"/>
              </w:rPr>
              <w:lastRenderedPageBreak/>
              <w:t>aktualijų ir artimiausių planų (uždaras klausimas).</w:t>
            </w:r>
          </w:p>
        </w:tc>
        <w:tc>
          <w:tcPr>
            <w:tcW w:w="1530" w:type="dxa"/>
            <w:shd w:val="clear" w:color="auto" w:fill="auto"/>
          </w:tcPr>
          <w:p w:rsidR="005615A6" w:rsidRPr="007F2F91" w:rsidRDefault="005615A6" w:rsidP="005615A6">
            <w:pPr>
              <w:pStyle w:val="Betarp"/>
              <w:rPr>
                <w:sz w:val="22"/>
              </w:rPr>
            </w:pPr>
            <w:r w:rsidRPr="007F2F91">
              <w:rPr>
                <w:sz w:val="22"/>
              </w:rPr>
              <w:lastRenderedPageBreak/>
              <w:t>B. Juodka</w:t>
            </w:r>
            <w:r w:rsidRPr="007F2F91">
              <w:rPr>
                <w:sz w:val="22"/>
              </w:rPr>
              <w:br/>
            </w:r>
            <w:r w:rsidRPr="007F2F91">
              <w:rPr>
                <w:sz w:val="22"/>
              </w:rPr>
              <w:lastRenderedPageBreak/>
              <w:t xml:space="preserve">I. </w:t>
            </w:r>
            <w:proofErr w:type="spellStart"/>
            <w:r w:rsidRPr="007F2F91">
              <w:rPr>
                <w:sz w:val="22"/>
              </w:rPr>
              <w:t>Milašiūtė</w:t>
            </w:r>
            <w:proofErr w:type="spellEnd"/>
          </w:p>
        </w:tc>
      </w:tr>
      <w:tr w:rsidR="005615A6" w:rsidRPr="007F2F91" w:rsidTr="005615A6">
        <w:trPr>
          <w:trHeight w:val="227"/>
          <w:jc w:val="center"/>
        </w:trPr>
        <w:tc>
          <w:tcPr>
            <w:tcW w:w="566" w:type="dxa"/>
          </w:tcPr>
          <w:p w:rsidR="005615A6" w:rsidRPr="007F2F91" w:rsidRDefault="005615A6" w:rsidP="005615A6">
            <w:pPr>
              <w:pStyle w:val="Betarp"/>
              <w:numPr>
                <w:ilvl w:val="0"/>
                <w:numId w:val="6"/>
              </w:numPr>
              <w:ind w:left="470" w:hanging="357"/>
              <w:rPr>
                <w:sz w:val="22"/>
              </w:rPr>
            </w:pPr>
          </w:p>
        </w:tc>
        <w:tc>
          <w:tcPr>
            <w:tcW w:w="1490" w:type="dxa"/>
            <w:shd w:val="clear" w:color="auto" w:fill="auto"/>
          </w:tcPr>
          <w:p w:rsidR="005615A6" w:rsidRPr="007F2F91" w:rsidRDefault="005615A6" w:rsidP="005615A6">
            <w:pPr>
              <w:pStyle w:val="Betarp"/>
              <w:jc w:val="center"/>
              <w:rPr>
                <w:rFonts w:eastAsia="Times New Roman"/>
                <w:sz w:val="22"/>
              </w:rPr>
            </w:pPr>
            <w:r w:rsidRPr="007F2F91">
              <w:rPr>
                <w:rFonts w:eastAsia="Times New Roman"/>
                <w:sz w:val="22"/>
              </w:rPr>
              <w:t>2014-11-26</w:t>
            </w:r>
            <w:r w:rsidRPr="007F2F91">
              <w:rPr>
                <w:rFonts w:eastAsia="Times New Roman"/>
                <w:sz w:val="22"/>
              </w:rPr>
              <w:br/>
              <w:t>9.50-10.00</w:t>
            </w:r>
            <w:r w:rsidRPr="007F2F91">
              <w:rPr>
                <w:rFonts w:eastAsia="Times New Roman"/>
                <w:sz w:val="22"/>
                <w:lang w:val="en-US"/>
              </w:rPr>
              <w:br/>
            </w:r>
            <w:r w:rsidRPr="007F2F91">
              <w:rPr>
                <w:rFonts w:eastAsia="Times New Roman"/>
                <w:sz w:val="22"/>
              </w:rPr>
              <w:t>I r. Lietuvos Tarybos salė</w:t>
            </w:r>
          </w:p>
        </w:tc>
        <w:tc>
          <w:tcPr>
            <w:tcW w:w="1276" w:type="dxa"/>
            <w:shd w:val="clear" w:color="auto" w:fill="auto"/>
          </w:tcPr>
          <w:p w:rsidR="005615A6" w:rsidRPr="007F2F91" w:rsidRDefault="005615A6" w:rsidP="005615A6">
            <w:pPr>
              <w:spacing w:after="0" w:line="240" w:lineRule="auto"/>
              <w:jc w:val="center"/>
              <w:rPr>
                <w:sz w:val="22"/>
                <w:szCs w:val="22"/>
              </w:rPr>
            </w:pPr>
            <w:r w:rsidRPr="007F2F91">
              <w:rPr>
                <w:sz w:val="22"/>
                <w:szCs w:val="22"/>
              </w:rPr>
              <w:t>XIIP-2477</w:t>
            </w:r>
          </w:p>
        </w:tc>
        <w:tc>
          <w:tcPr>
            <w:tcW w:w="3076" w:type="dxa"/>
            <w:shd w:val="clear" w:color="auto" w:fill="auto"/>
          </w:tcPr>
          <w:p w:rsidR="005615A6" w:rsidRPr="007F2F91" w:rsidRDefault="005615A6" w:rsidP="005615A6">
            <w:pPr>
              <w:pStyle w:val="Betarp"/>
              <w:jc w:val="both"/>
              <w:rPr>
                <w:sz w:val="22"/>
              </w:rPr>
            </w:pPr>
            <w:r w:rsidRPr="007F2F91">
              <w:rPr>
                <w:sz w:val="22"/>
              </w:rPr>
              <w:t xml:space="preserve">Seimo nutarimo „Dėl NATO greitojo reagavimo pajėgoms, Europos Sąjungos kovinei grupei priskirtų Lietuvos Respublikos karinių vienetų ir NATO ir Europos Sąjungos karinėse vadavietėse tarnybą atliekančių Lietuvos karių dalyvavimo Šiaurės Atlanto Tarybos arba Europos Sąjungos Tarybos patvirtintose tarptautinėse operacijose“ projektas </w:t>
            </w:r>
          </w:p>
        </w:tc>
        <w:tc>
          <w:tcPr>
            <w:tcW w:w="1701" w:type="dxa"/>
            <w:shd w:val="clear" w:color="auto" w:fill="auto"/>
          </w:tcPr>
          <w:p w:rsidR="005615A6" w:rsidRPr="007F2F91" w:rsidRDefault="005615A6" w:rsidP="005615A6">
            <w:pPr>
              <w:pStyle w:val="Betarp"/>
              <w:jc w:val="center"/>
              <w:rPr>
                <w:sz w:val="22"/>
              </w:rPr>
            </w:pPr>
            <w:r w:rsidRPr="007F2F91">
              <w:rPr>
                <w:sz w:val="22"/>
              </w:rPr>
              <w:t>Papildomas</w:t>
            </w:r>
            <w:r w:rsidRPr="007F2F91">
              <w:rPr>
                <w:sz w:val="22"/>
              </w:rPr>
              <w:br/>
              <w:t>(svarstymas)</w:t>
            </w:r>
          </w:p>
        </w:tc>
        <w:tc>
          <w:tcPr>
            <w:tcW w:w="1530" w:type="dxa"/>
            <w:shd w:val="clear" w:color="auto" w:fill="auto"/>
          </w:tcPr>
          <w:p w:rsidR="005615A6" w:rsidRPr="007F2F91" w:rsidRDefault="005615A6" w:rsidP="005615A6">
            <w:pPr>
              <w:pStyle w:val="Betarp"/>
              <w:rPr>
                <w:sz w:val="22"/>
              </w:rPr>
            </w:pPr>
            <w:r w:rsidRPr="007F2F91">
              <w:rPr>
                <w:sz w:val="22"/>
              </w:rPr>
              <w:t>B. Juodka</w:t>
            </w:r>
            <w:r w:rsidRPr="007F2F91">
              <w:rPr>
                <w:sz w:val="22"/>
              </w:rPr>
              <w:br/>
              <w:t xml:space="preserve">I. </w:t>
            </w:r>
            <w:proofErr w:type="spellStart"/>
            <w:r w:rsidRPr="007F2F91">
              <w:rPr>
                <w:sz w:val="22"/>
              </w:rPr>
              <w:t>Milašiūtė</w:t>
            </w:r>
            <w:proofErr w:type="spellEnd"/>
          </w:p>
        </w:tc>
      </w:tr>
      <w:tr w:rsidR="005615A6" w:rsidRPr="007F2F91" w:rsidTr="005615A6">
        <w:trPr>
          <w:trHeight w:val="227"/>
          <w:jc w:val="center"/>
        </w:trPr>
        <w:tc>
          <w:tcPr>
            <w:tcW w:w="566" w:type="dxa"/>
          </w:tcPr>
          <w:p w:rsidR="005615A6" w:rsidRPr="007F2F91" w:rsidRDefault="005615A6" w:rsidP="005615A6">
            <w:pPr>
              <w:pStyle w:val="Betarp"/>
              <w:numPr>
                <w:ilvl w:val="0"/>
                <w:numId w:val="6"/>
              </w:numPr>
              <w:ind w:left="470" w:hanging="357"/>
              <w:rPr>
                <w:sz w:val="22"/>
              </w:rPr>
            </w:pPr>
          </w:p>
        </w:tc>
        <w:tc>
          <w:tcPr>
            <w:tcW w:w="1490" w:type="dxa"/>
            <w:shd w:val="clear" w:color="auto" w:fill="auto"/>
          </w:tcPr>
          <w:p w:rsidR="005615A6" w:rsidRPr="007F2F91" w:rsidRDefault="005615A6" w:rsidP="005615A6">
            <w:pPr>
              <w:pStyle w:val="Betarp"/>
              <w:jc w:val="center"/>
              <w:rPr>
                <w:rFonts w:eastAsia="Times New Roman"/>
                <w:sz w:val="22"/>
              </w:rPr>
            </w:pPr>
            <w:r w:rsidRPr="007F2F91">
              <w:rPr>
                <w:rFonts w:eastAsia="Times New Roman"/>
                <w:sz w:val="22"/>
              </w:rPr>
              <w:t>2014-11-26</w:t>
            </w:r>
            <w:r w:rsidRPr="007F2F91">
              <w:rPr>
                <w:rFonts w:eastAsia="Times New Roman"/>
                <w:sz w:val="22"/>
              </w:rPr>
              <w:br/>
              <w:t>10.00-10.20</w:t>
            </w:r>
            <w:r w:rsidRPr="007F2F91">
              <w:rPr>
                <w:rFonts w:eastAsia="Times New Roman"/>
                <w:sz w:val="22"/>
                <w:lang w:val="en-US"/>
              </w:rPr>
              <w:br/>
            </w:r>
            <w:r w:rsidRPr="007F2F91">
              <w:rPr>
                <w:rFonts w:eastAsia="Times New Roman"/>
                <w:sz w:val="22"/>
              </w:rPr>
              <w:t>I r. Lietuvos Tarybos salė</w:t>
            </w:r>
          </w:p>
        </w:tc>
        <w:tc>
          <w:tcPr>
            <w:tcW w:w="6053" w:type="dxa"/>
            <w:gridSpan w:val="3"/>
            <w:shd w:val="clear" w:color="auto" w:fill="auto"/>
          </w:tcPr>
          <w:p w:rsidR="005615A6" w:rsidRPr="007F2F91" w:rsidRDefault="005615A6" w:rsidP="005615A6">
            <w:pPr>
              <w:pStyle w:val="Betarp"/>
              <w:jc w:val="both"/>
              <w:rPr>
                <w:sz w:val="22"/>
              </w:rPr>
            </w:pPr>
            <w:r w:rsidRPr="007F2F91">
              <w:rPr>
                <w:sz w:val="22"/>
              </w:rPr>
              <w:t>Lietuvos Respublikos pozicijų pristatymas prieš vykstant į NATO Užsienio reikalų ministrų susitikimą 2014 m. gruodžio 2–3 d. Briuselyje, Belgijos Karalystė (uždaras klausimas).</w:t>
            </w:r>
          </w:p>
        </w:tc>
        <w:tc>
          <w:tcPr>
            <w:tcW w:w="1530" w:type="dxa"/>
            <w:shd w:val="clear" w:color="auto" w:fill="auto"/>
          </w:tcPr>
          <w:p w:rsidR="005615A6" w:rsidRPr="007F2F91" w:rsidRDefault="005615A6" w:rsidP="005615A6">
            <w:pPr>
              <w:pStyle w:val="Betarp"/>
              <w:rPr>
                <w:sz w:val="22"/>
              </w:rPr>
            </w:pPr>
            <w:r w:rsidRPr="007F2F91">
              <w:rPr>
                <w:sz w:val="22"/>
              </w:rPr>
              <w:t>B. Juodka</w:t>
            </w:r>
            <w:r w:rsidRPr="007F2F91">
              <w:rPr>
                <w:sz w:val="22"/>
              </w:rPr>
              <w:br/>
              <w:t xml:space="preserve">I. </w:t>
            </w:r>
            <w:proofErr w:type="spellStart"/>
            <w:r w:rsidRPr="007F2F91">
              <w:rPr>
                <w:sz w:val="22"/>
              </w:rPr>
              <w:t>Milašiūtė</w:t>
            </w:r>
            <w:proofErr w:type="spellEnd"/>
          </w:p>
        </w:tc>
      </w:tr>
      <w:tr w:rsidR="005615A6" w:rsidRPr="007F2F91" w:rsidTr="005615A6">
        <w:trPr>
          <w:trHeight w:val="227"/>
          <w:jc w:val="center"/>
        </w:trPr>
        <w:tc>
          <w:tcPr>
            <w:tcW w:w="566" w:type="dxa"/>
          </w:tcPr>
          <w:p w:rsidR="005615A6" w:rsidRPr="007F2F91" w:rsidRDefault="005615A6" w:rsidP="005615A6">
            <w:pPr>
              <w:pStyle w:val="Betarp"/>
              <w:numPr>
                <w:ilvl w:val="0"/>
                <w:numId w:val="6"/>
              </w:numPr>
              <w:ind w:left="470" w:hanging="357"/>
              <w:rPr>
                <w:sz w:val="22"/>
              </w:rPr>
            </w:pPr>
          </w:p>
        </w:tc>
        <w:tc>
          <w:tcPr>
            <w:tcW w:w="1490" w:type="dxa"/>
            <w:shd w:val="clear" w:color="auto" w:fill="auto"/>
          </w:tcPr>
          <w:p w:rsidR="005615A6" w:rsidRPr="007F2F91" w:rsidRDefault="005615A6" w:rsidP="005615A6">
            <w:pPr>
              <w:pStyle w:val="Betarp"/>
              <w:jc w:val="center"/>
              <w:rPr>
                <w:rFonts w:eastAsia="Times New Roman"/>
                <w:sz w:val="22"/>
              </w:rPr>
            </w:pPr>
            <w:r w:rsidRPr="007F2F91">
              <w:rPr>
                <w:rFonts w:eastAsia="Times New Roman"/>
                <w:sz w:val="22"/>
              </w:rPr>
              <w:t>2014-11-26</w:t>
            </w:r>
            <w:r w:rsidRPr="007F2F91">
              <w:rPr>
                <w:rFonts w:eastAsia="Times New Roman"/>
                <w:sz w:val="22"/>
              </w:rPr>
              <w:br/>
              <w:t>10.</w:t>
            </w:r>
            <w:r>
              <w:rPr>
                <w:rFonts w:eastAsia="Times New Roman"/>
                <w:sz w:val="22"/>
              </w:rPr>
              <w:t>2</w:t>
            </w:r>
            <w:r w:rsidRPr="007F2F91">
              <w:rPr>
                <w:rFonts w:eastAsia="Times New Roman"/>
                <w:sz w:val="22"/>
              </w:rPr>
              <w:t>0-10.40</w:t>
            </w:r>
            <w:r w:rsidRPr="007F2F91">
              <w:rPr>
                <w:rFonts w:eastAsia="Times New Roman"/>
                <w:sz w:val="22"/>
                <w:lang w:val="en-US"/>
              </w:rPr>
              <w:br/>
            </w:r>
            <w:r w:rsidRPr="007F2F91">
              <w:rPr>
                <w:rFonts w:eastAsia="Times New Roman"/>
                <w:sz w:val="22"/>
              </w:rPr>
              <w:t>I r. Lietuvos Tarybos salė</w:t>
            </w:r>
          </w:p>
        </w:tc>
        <w:tc>
          <w:tcPr>
            <w:tcW w:w="6053" w:type="dxa"/>
            <w:gridSpan w:val="3"/>
            <w:shd w:val="clear" w:color="auto" w:fill="auto"/>
          </w:tcPr>
          <w:p w:rsidR="005615A6" w:rsidRPr="007F2F91" w:rsidRDefault="005615A6" w:rsidP="005615A6">
            <w:pPr>
              <w:pStyle w:val="Betarp"/>
              <w:jc w:val="both"/>
              <w:rPr>
                <w:sz w:val="22"/>
              </w:rPr>
            </w:pPr>
            <w:r w:rsidRPr="007F2F91">
              <w:rPr>
                <w:rFonts w:eastAsia="Times New Roman"/>
                <w:sz w:val="22"/>
              </w:rPr>
              <w:t>Užsienio reikalų ministro ataskaita apie ES Užsienio reikalų tarybą (prekybos klausimai), vykusią 2014 m. lapkričio 21 d. Briuselyje (Belgijos Karalystė) (uždaras klausimas).</w:t>
            </w:r>
          </w:p>
        </w:tc>
        <w:tc>
          <w:tcPr>
            <w:tcW w:w="1530" w:type="dxa"/>
            <w:shd w:val="clear" w:color="auto" w:fill="auto"/>
          </w:tcPr>
          <w:p w:rsidR="005615A6" w:rsidRPr="007F2F91" w:rsidRDefault="005615A6" w:rsidP="005615A6">
            <w:pPr>
              <w:pStyle w:val="Betarp"/>
              <w:rPr>
                <w:rFonts w:eastAsia="Times New Roman"/>
                <w:sz w:val="22"/>
              </w:rPr>
            </w:pPr>
            <w:r w:rsidRPr="007F2F91">
              <w:rPr>
                <w:sz w:val="22"/>
              </w:rPr>
              <w:t>B. Juodka</w:t>
            </w:r>
            <w:r w:rsidRPr="007F2F91">
              <w:rPr>
                <w:sz w:val="22"/>
              </w:rPr>
              <w:br/>
              <w:t xml:space="preserve">M. </w:t>
            </w:r>
            <w:proofErr w:type="spellStart"/>
            <w:r w:rsidRPr="007F2F91">
              <w:rPr>
                <w:sz w:val="22"/>
              </w:rPr>
              <w:t>Petrokaitė</w:t>
            </w:r>
            <w:proofErr w:type="spellEnd"/>
          </w:p>
        </w:tc>
      </w:tr>
      <w:tr w:rsidR="005615A6" w:rsidRPr="007F2F91" w:rsidTr="005615A6">
        <w:trPr>
          <w:trHeight w:val="227"/>
          <w:jc w:val="center"/>
        </w:trPr>
        <w:tc>
          <w:tcPr>
            <w:tcW w:w="566" w:type="dxa"/>
          </w:tcPr>
          <w:p w:rsidR="005615A6" w:rsidRPr="007F2F91" w:rsidRDefault="005615A6" w:rsidP="005615A6">
            <w:pPr>
              <w:pStyle w:val="Betarp"/>
              <w:numPr>
                <w:ilvl w:val="0"/>
                <w:numId w:val="6"/>
              </w:numPr>
              <w:ind w:left="470" w:hanging="357"/>
              <w:rPr>
                <w:sz w:val="22"/>
              </w:rPr>
            </w:pPr>
          </w:p>
        </w:tc>
        <w:tc>
          <w:tcPr>
            <w:tcW w:w="1490" w:type="dxa"/>
            <w:shd w:val="clear" w:color="auto" w:fill="auto"/>
          </w:tcPr>
          <w:p w:rsidR="005615A6" w:rsidRPr="007F2F91" w:rsidRDefault="005615A6" w:rsidP="005615A6">
            <w:pPr>
              <w:pStyle w:val="Betarp"/>
              <w:jc w:val="center"/>
              <w:rPr>
                <w:rFonts w:eastAsia="Times New Roman"/>
                <w:sz w:val="22"/>
              </w:rPr>
            </w:pPr>
            <w:r w:rsidRPr="007F2F91">
              <w:rPr>
                <w:rFonts w:eastAsia="Times New Roman"/>
                <w:sz w:val="22"/>
              </w:rPr>
              <w:t>2014-11-26</w:t>
            </w:r>
            <w:r w:rsidRPr="007F2F91">
              <w:rPr>
                <w:rFonts w:eastAsia="Times New Roman"/>
                <w:sz w:val="22"/>
              </w:rPr>
              <w:br/>
              <w:t>10.40-11.00</w:t>
            </w:r>
            <w:r w:rsidRPr="007F2F91">
              <w:rPr>
                <w:rFonts w:eastAsia="Times New Roman"/>
                <w:sz w:val="22"/>
                <w:lang w:val="en-US"/>
              </w:rPr>
              <w:br/>
            </w:r>
            <w:r w:rsidRPr="007F2F91">
              <w:rPr>
                <w:rFonts w:eastAsia="Times New Roman"/>
                <w:sz w:val="22"/>
              </w:rPr>
              <w:t>I r. Lietuvos Tarybos salė</w:t>
            </w:r>
          </w:p>
        </w:tc>
        <w:tc>
          <w:tcPr>
            <w:tcW w:w="6053" w:type="dxa"/>
            <w:gridSpan w:val="3"/>
            <w:shd w:val="clear" w:color="auto" w:fill="auto"/>
          </w:tcPr>
          <w:p w:rsidR="005615A6" w:rsidRPr="007F2F91" w:rsidRDefault="005615A6" w:rsidP="005615A6">
            <w:pPr>
              <w:pStyle w:val="Betarp"/>
              <w:jc w:val="both"/>
              <w:rPr>
                <w:rFonts w:eastAsia="Times New Roman"/>
                <w:sz w:val="22"/>
              </w:rPr>
            </w:pPr>
            <w:r w:rsidRPr="007F2F91">
              <w:rPr>
                <w:sz w:val="22"/>
              </w:rPr>
              <w:t>Dėl Lietuvos Respublikos pozicijos dėl ES plėtros politikos ir ES narystės siekiančių šalių pažangos įvertinimo (2014 m.) (uždaras klausimas).</w:t>
            </w:r>
          </w:p>
        </w:tc>
        <w:tc>
          <w:tcPr>
            <w:tcW w:w="1530" w:type="dxa"/>
            <w:shd w:val="clear" w:color="auto" w:fill="auto"/>
          </w:tcPr>
          <w:p w:rsidR="005615A6" w:rsidRPr="007F2F91" w:rsidRDefault="005615A6" w:rsidP="005615A6">
            <w:pPr>
              <w:pStyle w:val="Betarp"/>
              <w:rPr>
                <w:rFonts w:eastAsia="Times New Roman"/>
                <w:sz w:val="22"/>
              </w:rPr>
            </w:pPr>
            <w:r w:rsidRPr="007F2F91">
              <w:rPr>
                <w:sz w:val="22"/>
              </w:rPr>
              <w:t>B. Juodka</w:t>
            </w:r>
            <w:r w:rsidRPr="007F2F91">
              <w:rPr>
                <w:sz w:val="22"/>
              </w:rPr>
              <w:br/>
              <w:t xml:space="preserve">M. </w:t>
            </w:r>
            <w:proofErr w:type="spellStart"/>
            <w:r w:rsidRPr="007F2F91">
              <w:rPr>
                <w:sz w:val="22"/>
              </w:rPr>
              <w:t>Petrokaitė</w:t>
            </w:r>
            <w:proofErr w:type="spellEnd"/>
          </w:p>
        </w:tc>
      </w:tr>
      <w:tr w:rsidR="005615A6" w:rsidRPr="007F2F91" w:rsidTr="005615A6">
        <w:trPr>
          <w:trHeight w:val="227"/>
          <w:jc w:val="center"/>
        </w:trPr>
        <w:tc>
          <w:tcPr>
            <w:tcW w:w="566" w:type="dxa"/>
          </w:tcPr>
          <w:p w:rsidR="005615A6" w:rsidRPr="007F2F91" w:rsidRDefault="005615A6" w:rsidP="005615A6">
            <w:pPr>
              <w:pStyle w:val="Betarp"/>
              <w:numPr>
                <w:ilvl w:val="0"/>
                <w:numId w:val="6"/>
              </w:numPr>
              <w:ind w:left="470" w:hanging="357"/>
              <w:rPr>
                <w:sz w:val="22"/>
              </w:rPr>
            </w:pPr>
          </w:p>
        </w:tc>
        <w:tc>
          <w:tcPr>
            <w:tcW w:w="1490" w:type="dxa"/>
            <w:shd w:val="clear" w:color="auto" w:fill="auto"/>
          </w:tcPr>
          <w:p w:rsidR="005615A6" w:rsidRPr="007F2F91" w:rsidRDefault="005615A6" w:rsidP="005615A6">
            <w:pPr>
              <w:pStyle w:val="Betarp"/>
              <w:jc w:val="center"/>
              <w:rPr>
                <w:rFonts w:eastAsia="Times New Roman"/>
                <w:sz w:val="22"/>
              </w:rPr>
            </w:pPr>
            <w:r w:rsidRPr="007F2F91">
              <w:rPr>
                <w:rFonts w:eastAsia="Times New Roman"/>
                <w:sz w:val="22"/>
              </w:rPr>
              <w:t>2014-11-26</w:t>
            </w:r>
            <w:r w:rsidRPr="007F2F91">
              <w:rPr>
                <w:rFonts w:eastAsia="Times New Roman"/>
                <w:sz w:val="22"/>
              </w:rPr>
              <w:br/>
              <w:t>11.00–11.10</w:t>
            </w:r>
            <w:r w:rsidRPr="007F2F91">
              <w:rPr>
                <w:rFonts w:eastAsia="Times New Roman"/>
                <w:sz w:val="22"/>
              </w:rPr>
              <w:br/>
              <w:t>I r. Lietuvos Tarybos salė</w:t>
            </w:r>
          </w:p>
        </w:tc>
        <w:tc>
          <w:tcPr>
            <w:tcW w:w="1276" w:type="dxa"/>
            <w:shd w:val="clear" w:color="auto" w:fill="auto"/>
          </w:tcPr>
          <w:p w:rsidR="005615A6" w:rsidRPr="007F2F91" w:rsidRDefault="005615A6" w:rsidP="005615A6">
            <w:pPr>
              <w:spacing w:after="0" w:line="240" w:lineRule="auto"/>
              <w:jc w:val="center"/>
              <w:rPr>
                <w:rFonts w:eastAsia="Times New Roman"/>
                <w:sz w:val="22"/>
                <w:szCs w:val="22"/>
              </w:rPr>
            </w:pPr>
            <w:r w:rsidRPr="007F2F91">
              <w:rPr>
                <w:sz w:val="22"/>
                <w:szCs w:val="22"/>
              </w:rPr>
              <w:t>XIIP-2444</w:t>
            </w:r>
          </w:p>
        </w:tc>
        <w:tc>
          <w:tcPr>
            <w:tcW w:w="3076" w:type="dxa"/>
            <w:shd w:val="clear" w:color="auto" w:fill="auto"/>
          </w:tcPr>
          <w:p w:rsidR="005615A6" w:rsidRPr="007F2F91" w:rsidRDefault="005615A6" w:rsidP="005615A6">
            <w:pPr>
              <w:pStyle w:val="Betarp"/>
              <w:jc w:val="both"/>
              <w:rPr>
                <w:rFonts w:eastAsia="Times New Roman"/>
                <w:sz w:val="22"/>
              </w:rPr>
            </w:pPr>
            <w:r w:rsidRPr="007F2F91">
              <w:rPr>
                <w:sz w:val="22"/>
              </w:rPr>
              <w:t xml:space="preserve">Įstatymo „Dėl Pasaulinės pašto sąjungos 2012 metais </w:t>
            </w:r>
            <w:proofErr w:type="spellStart"/>
            <w:r w:rsidRPr="007F2F91">
              <w:rPr>
                <w:sz w:val="22"/>
              </w:rPr>
              <w:t>Dohoje</w:t>
            </w:r>
            <w:proofErr w:type="spellEnd"/>
            <w:r w:rsidRPr="007F2F91">
              <w:rPr>
                <w:sz w:val="22"/>
              </w:rPr>
              <w:t xml:space="preserve"> pakeistų dokumentų ratifikavimo“ projektas </w:t>
            </w:r>
          </w:p>
        </w:tc>
        <w:tc>
          <w:tcPr>
            <w:tcW w:w="1701" w:type="dxa"/>
            <w:shd w:val="clear" w:color="auto" w:fill="auto"/>
          </w:tcPr>
          <w:p w:rsidR="005615A6" w:rsidRPr="007F2F91" w:rsidRDefault="005615A6" w:rsidP="005615A6">
            <w:pPr>
              <w:pStyle w:val="Betarp"/>
              <w:jc w:val="center"/>
              <w:rPr>
                <w:sz w:val="22"/>
              </w:rPr>
            </w:pPr>
            <w:r w:rsidRPr="007F2F91">
              <w:rPr>
                <w:sz w:val="22"/>
              </w:rPr>
              <w:t>Pagrindinis</w:t>
            </w:r>
            <w:r w:rsidRPr="007F2F91">
              <w:rPr>
                <w:sz w:val="22"/>
              </w:rPr>
              <w:br/>
              <w:t>(svarstymas)</w:t>
            </w:r>
          </w:p>
        </w:tc>
        <w:tc>
          <w:tcPr>
            <w:tcW w:w="1530" w:type="dxa"/>
            <w:shd w:val="clear" w:color="auto" w:fill="auto"/>
          </w:tcPr>
          <w:p w:rsidR="005615A6" w:rsidRPr="007F2F91" w:rsidRDefault="005615A6" w:rsidP="005615A6">
            <w:pPr>
              <w:pStyle w:val="Betarp"/>
              <w:rPr>
                <w:sz w:val="22"/>
              </w:rPr>
            </w:pPr>
            <w:r w:rsidRPr="007F2F91">
              <w:rPr>
                <w:sz w:val="22"/>
              </w:rPr>
              <w:t>B. Juodka</w:t>
            </w:r>
            <w:r w:rsidRPr="007F2F91">
              <w:rPr>
                <w:sz w:val="22"/>
              </w:rPr>
              <w:br/>
              <w:t xml:space="preserve">L. </w:t>
            </w:r>
            <w:proofErr w:type="spellStart"/>
            <w:r w:rsidRPr="007F2F91">
              <w:rPr>
                <w:sz w:val="22"/>
              </w:rPr>
              <w:t>Plyniuvienė</w:t>
            </w:r>
            <w:proofErr w:type="spellEnd"/>
          </w:p>
        </w:tc>
      </w:tr>
      <w:tr w:rsidR="005615A6" w:rsidRPr="007F2F91" w:rsidTr="005615A6">
        <w:trPr>
          <w:trHeight w:val="227"/>
          <w:jc w:val="center"/>
        </w:trPr>
        <w:tc>
          <w:tcPr>
            <w:tcW w:w="566" w:type="dxa"/>
          </w:tcPr>
          <w:p w:rsidR="005615A6" w:rsidRPr="007F2F91" w:rsidRDefault="005615A6" w:rsidP="005615A6">
            <w:pPr>
              <w:pStyle w:val="Betarp"/>
              <w:numPr>
                <w:ilvl w:val="0"/>
                <w:numId w:val="6"/>
              </w:numPr>
              <w:ind w:left="470" w:hanging="357"/>
              <w:rPr>
                <w:sz w:val="22"/>
              </w:rPr>
            </w:pPr>
          </w:p>
        </w:tc>
        <w:tc>
          <w:tcPr>
            <w:tcW w:w="1490" w:type="dxa"/>
            <w:shd w:val="clear" w:color="auto" w:fill="auto"/>
          </w:tcPr>
          <w:p w:rsidR="005615A6" w:rsidRPr="007F2F91" w:rsidRDefault="005615A6" w:rsidP="005615A6">
            <w:pPr>
              <w:pStyle w:val="Betarp"/>
              <w:jc w:val="center"/>
              <w:rPr>
                <w:rFonts w:eastAsia="Times New Roman"/>
                <w:sz w:val="22"/>
              </w:rPr>
            </w:pPr>
            <w:r w:rsidRPr="007F2F91">
              <w:rPr>
                <w:rFonts w:eastAsia="Times New Roman"/>
                <w:sz w:val="22"/>
              </w:rPr>
              <w:t>2014-11-26</w:t>
            </w:r>
            <w:r w:rsidRPr="007F2F91">
              <w:rPr>
                <w:rFonts w:eastAsia="Times New Roman"/>
                <w:sz w:val="22"/>
              </w:rPr>
              <w:br/>
              <w:t>11.10–11.20</w:t>
            </w:r>
            <w:r w:rsidRPr="007F2F91">
              <w:rPr>
                <w:rFonts w:eastAsia="Times New Roman"/>
                <w:sz w:val="22"/>
                <w:lang w:val="en-US"/>
              </w:rPr>
              <w:br/>
            </w:r>
            <w:r w:rsidRPr="007F2F91">
              <w:rPr>
                <w:rFonts w:eastAsia="Times New Roman"/>
                <w:sz w:val="22"/>
              </w:rPr>
              <w:t>I r. Lietuvos Tarybos salė</w:t>
            </w:r>
          </w:p>
        </w:tc>
        <w:tc>
          <w:tcPr>
            <w:tcW w:w="1276" w:type="dxa"/>
            <w:shd w:val="clear" w:color="auto" w:fill="auto"/>
          </w:tcPr>
          <w:p w:rsidR="005615A6" w:rsidRPr="007F2F91" w:rsidRDefault="005615A6" w:rsidP="005615A6">
            <w:pPr>
              <w:pStyle w:val="Betarp"/>
              <w:jc w:val="center"/>
              <w:rPr>
                <w:rFonts w:eastAsia="Times New Roman"/>
                <w:sz w:val="22"/>
              </w:rPr>
            </w:pPr>
            <w:r w:rsidRPr="007F2F91">
              <w:rPr>
                <w:sz w:val="22"/>
              </w:rPr>
              <w:t>XIIP-825</w:t>
            </w:r>
          </w:p>
        </w:tc>
        <w:tc>
          <w:tcPr>
            <w:tcW w:w="3076" w:type="dxa"/>
            <w:shd w:val="clear" w:color="auto" w:fill="auto"/>
          </w:tcPr>
          <w:p w:rsidR="005615A6" w:rsidRPr="007F2F91" w:rsidRDefault="005615A6" w:rsidP="005615A6">
            <w:pPr>
              <w:pStyle w:val="Betarp"/>
              <w:jc w:val="both"/>
              <w:rPr>
                <w:rFonts w:eastAsia="Times New Roman"/>
                <w:sz w:val="22"/>
              </w:rPr>
            </w:pPr>
            <w:r w:rsidRPr="007F2F91">
              <w:rPr>
                <w:sz w:val="22"/>
              </w:rPr>
              <w:t xml:space="preserve">Įstatymo "Dėl užsieniečių teisinės padėties" 11 straipsnio pakeitimo įstatymo projektas </w:t>
            </w:r>
          </w:p>
        </w:tc>
        <w:tc>
          <w:tcPr>
            <w:tcW w:w="1701" w:type="dxa"/>
            <w:shd w:val="clear" w:color="auto" w:fill="auto"/>
          </w:tcPr>
          <w:p w:rsidR="005615A6" w:rsidRPr="007F2F91" w:rsidRDefault="005615A6" w:rsidP="005615A6">
            <w:pPr>
              <w:pStyle w:val="Betarp"/>
              <w:jc w:val="center"/>
              <w:rPr>
                <w:sz w:val="22"/>
              </w:rPr>
            </w:pPr>
            <w:r w:rsidRPr="007F2F91">
              <w:rPr>
                <w:sz w:val="22"/>
              </w:rPr>
              <w:t>Papildomas</w:t>
            </w:r>
            <w:r w:rsidRPr="007F2F91">
              <w:rPr>
                <w:sz w:val="22"/>
              </w:rPr>
              <w:br/>
              <w:t>(svarstymas)</w:t>
            </w:r>
          </w:p>
        </w:tc>
        <w:tc>
          <w:tcPr>
            <w:tcW w:w="1530" w:type="dxa"/>
            <w:shd w:val="clear" w:color="auto" w:fill="auto"/>
          </w:tcPr>
          <w:p w:rsidR="005615A6" w:rsidRPr="007F2F91" w:rsidRDefault="005615A6" w:rsidP="005615A6">
            <w:pPr>
              <w:pStyle w:val="Betarp"/>
              <w:rPr>
                <w:sz w:val="22"/>
              </w:rPr>
            </w:pPr>
            <w:r w:rsidRPr="007F2F91">
              <w:rPr>
                <w:sz w:val="22"/>
              </w:rPr>
              <w:t>A. Ažubalis</w:t>
            </w:r>
            <w:r w:rsidRPr="007F2F91">
              <w:rPr>
                <w:sz w:val="22"/>
              </w:rPr>
              <w:br/>
              <w:t xml:space="preserve">L. </w:t>
            </w:r>
            <w:proofErr w:type="spellStart"/>
            <w:r w:rsidRPr="007F2F91">
              <w:rPr>
                <w:sz w:val="22"/>
              </w:rPr>
              <w:t>Plyniuvienė</w:t>
            </w:r>
            <w:proofErr w:type="spellEnd"/>
          </w:p>
        </w:tc>
      </w:tr>
      <w:tr w:rsidR="005615A6" w:rsidRPr="007F2F91" w:rsidTr="005615A6">
        <w:trPr>
          <w:trHeight w:val="542"/>
          <w:jc w:val="center"/>
        </w:trPr>
        <w:tc>
          <w:tcPr>
            <w:tcW w:w="566" w:type="dxa"/>
          </w:tcPr>
          <w:p w:rsidR="005615A6" w:rsidRPr="007F2F91" w:rsidRDefault="005615A6" w:rsidP="005615A6">
            <w:pPr>
              <w:pStyle w:val="Betarp"/>
              <w:numPr>
                <w:ilvl w:val="0"/>
                <w:numId w:val="6"/>
              </w:numPr>
              <w:ind w:left="470" w:hanging="357"/>
              <w:rPr>
                <w:sz w:val="22"/>
              </w:rPr>
            </w:pPr>
          </w:p>
        </w:tc>
        <w:tc>
          <w:tcPr>
            <w:tcW w:w="1490" w:type="dxa"/>
            <w:shd w:val="clear" w:color="auto" w:fill="auto"/>
          </w:tcPr>
          <w:p w:rsidR="005615A6" w:rsidRPr="007F2F91" w:rsidRDefault="005615A6" w:rsidP="005615A6">
            <w:pPr>
              <w:pStyle w:val="Betarp"/>
              <w:jc w:val="center"/>
              <w:rPr>
                <w:rFonts w:eastAsia="Times New Roman"/>
                <w:sz w:val="22"/>
              </w:rPr>
            </w:pPr>
            <w:r w:rsidRPr="007F2F91">
              <w:rPr>
                <w:rFonts w:eastAsia="Times New Roman"/>
                <w:sz w:val="22"/>
              </w:rPr>
              <w:t>2014-11-26</w:t>
            </w:r>
            <w:r w:rsidRPr="007F2F91">
              <w:rPr>
                <w:rFonts w:eastAsia="Times New Roman"/>
                <w:sz w:val="22"/>
              </w:rPr>
              <w:br/>
              <w:t>11.20–11.30</w:t>
            </w:r>
            <w:r w:rsidRPr="007F2F91">
              <w:rPr>
                <w:rFonts w:eastAsia="Times New Roman"/>
                <w:sz w:val="22"/>
                <w:lang w:val="en-US"/>
              </w:rPr>
              <w:br/>
            </w:r>
            <w:r w:rsidRPr="007F2F91">
              <w:rPr>
                <w:rFonts w:eastAsia="Times New Roman"/>
                <w:sz w:val="22"/>
              </w:rPr>
              <w:t>I r. Lietuvos Tarybos salė</w:t>
            </w:r>
          </w:p>
        </w:tc>
        <w:tc>
          <w:tcPr>
            <w:tcW w:w="6053" w:type="dxa"/>
            <w:gridSpan w:val="3"/>
            <w:shd w:val="clear" w:color="auto" w:fill="auto"/>
          </w:tcPr>
          <w:p w:rsidR="005615A6" w:rsidRPr="007F2F91" w:rsidRDefault="005615A6" w:rsidP="005615A6">
            <w:pPr>
              <w:pStyle w:val="Betarp"/>
              <w:rPr>
                <w:sz w:val="22"/>
              </w:rPr>
            </w:pPr>
            <w:r w:rsidRPr="007F2F91">
              <w:rPr>
                <w:sz w:val="22"/>
              </w:rPr>
              <w:t>Kiti klausimai.</w:t>
            </w:r>
          </w:p>
        </w:tc>
        <w:tc>
          <w:tcPr>
            <w:tcW w:w="1530" w:type="dxa"/>
            <w:shd w:val="clear" w:color="auto" w:fill="auto"/>
          </w:tcPr>
          <w:p w:rsidR="005615A6" w:rsidRPr="007F2F91" w:rsidRDefault="005615A6" w:rsidP="005615A6">
            <w:pPr>
              <w:pStyle w:val="Betarp"/>
              <w:rPr>
                <w:sz w:val="22"/>
              </w:rPr>
            </w:pPr>
          </w:p>
        </w:tc>
      </w:tr>
    </w:tbl>
    <w:p w:rsidR="00871CD9" w:rsidRPr="004D1A97" w:rsidRDefault="004D1A97" w:rsidP="004D1A97">
      <w:pPr>
        <w:pStyle w:val="Betarp"/>
        <w:tabs>
          <w:tab w:val="left" w:pos="6804"/>
        </w:tabs>
        <w:jc w:val="center"/>
        <w:rPr>
          <w:sz w:val="22"/>
        </w:rPr>
      </w:pPr>
      <w:r>
        <w:rPr>
          <w:sz w:val="22"/>
        </w:rPr>
        <w:t>Komiteto p</w:t>
      </w:r>
      <w:r w:rsidR="00F85D7E" w:rsidRPr="004D1A97">
        <w:rPr>
          <w:sz w:val="22"/>
        </w:rPr>
        <w:t>irmininkas</w:t>
      </w:r>
      <w:r w:rsidR="00F85D7E" w:rsidRPr="004D1A97">
        <w:rPr>
          <w:sz w:val="22"/>
        </w:rPr>
        <w:tab/>
        <w:t>Benediktas Juodka</w:t>
      </w:r>
    </w:p>
    <w:p w:rsidR="004A6A18" w:rsidRPr="004D1A97" w:rsidRDefault="004A6A18" w:rsidP="004D1A97">
      <w:pPr>
        <w:pStyle w:val="Betarp"/>
        <w:jc w:val="center"/>
        <w:rPr>
          <w:sz w:val="22"/>
        </w:rPr>
      </w:pPr>
    </w:p>
    <w:p w:rsidR="00871CD9" w:rsidRPr="004D1A97" w:rsidRDefault="00871CD9" w:rsidP="004D1A97">
      <w:pPr>
        <w:pStyle w:val="Betarp"/>
        <w:jc w:val="center"/>
        <w:rPr>
          <w:sz w:val="22"/>
        </w:rPr>
      </w:pPr>
      <w:r w:rsidRPr="004D1A97">
        <w:rPr>
          <w:sz w:val="22"/>
        </w:rPr>
        <w:t>VALSTYBĖS VALDYMO IR SAVIVALDYBIŲ KOMITETO</w:t>
      </w:r>
    </w:p>
    <w:tbl>
      <w:tblPr>
        <w:tblW w:w="9639" w:type="dxa"/>
        <w:jc w:val="center"/>
        <w:tblBorders>
          <w:top w:val="double" w:sz="4" w:space="0" w:color="auto"/>
          <w:left w:val="double" w:sz="4" w:space="0" w:color="auto"/>
          <w:bottom w:val="double" w:sz="4" w:space="0" w:color="auto"/>
          <w:right w:val="double" w:sz="4" w:space="0" w:color="auto"/>
          <w:insideH w:val="single" w:sz="4" w:space="0" w:color="auto"/>
          <w:insideV w:val="single" w:sz="6" w:space="0" w:color="auto"/>
        </w:tblBorders>
        <w:tblCellMar>
          <w:left w:w="0" w:type="dxa"/>
          <w:right w:w="0" w:type="dxa"/>
        </w:tblCellMar>
        <w:tblLook w:val="04A0" w:firstRow="1" w:lastRow="0" w:firstColumn="1" w:lastColumn="0" w:noHBand="0" w:noVBand="1"/>
      </w:tblPr>
      <w:tblGrid>
        <w:gridCol w:w="384"/>
        <w:gridCol w:w="1247"/>
        <w:gridCol w:w="1247"/>
        <w:gridCol w:w="3379"/>
        <w:gridCol w:w="1526"/>
        <w:gridCol w:w="1856"/>
      </w:tblGrid>
      <w:tr w:rsidR="005615A6" w:rsidRPr="00CB3E92" w:rsidTr="00150B20">
        <w:trPr>
          <w:trHeight w:val="416"/>
          <w:jc w:val="center"/>
        </w:trPr>
        <w:tc>
          <w:tcPr>
            <w:tcW w:w="384" w:type="dxa"/>
            <w:tcMar>
              <w:top w:w="0" w:type="dxa"/>
              <w:left w:w="30" w:type="dxa"/>
              <w:bottom w:w="0" w:type="dxa"/>
              <w:right w:w="30" w:type="dxa"/>
            </w:tcMar>
            <w:hideMark/>
          </w:tcPr>
          <w:p w:rsidR="005615A6" w:rsidRPr="00CB3E92" w:rsidRDefault="005615A6" w:rsidP="005615A6">
            <w:pPr>
              <w:spacing w:after="0" w:line="240" w:lineRule="auto"/>
              <w:jc w:val="center"/>
              <w:rPr>
                <w:b/>
                <w:sz w:val="22"/>
                <w:szCs w:val="22"/>
              </w:rPr>
            </w:pPr>
            <w:r w:rsidRPr="00CB3E92">
              <w:rPr>
                <w:b/>
                <w:sz w:val="22"/>
                <w:szCs w:val="22"/>
              </w:rPr>
              <w:t>Eil.</w:t>
            </w:r>
          </w:p>
          <w:p w:rsidR="005615A6" w:rsidRPr="00CB3E92" w:rsidRDefault="005615A6" w:rsidP="005615A6">
            <w:pPr>
              <w:spacing w:after="0" w:line="240" w:lineRule="auto"/>
              <w:jc w:val="center"/>
              <w:rPr>
                <w:b/>
                <w:sz w:val="22"/>
                <w:szCs w:val="22"/>
              </w:rPr>
            </w:pPr>
            <w:r w:rsidRPr="00CB3E92">
              <w:rPr>
                <w:b/>
                <w:sz w:val="22"/>
                <w:szCs w:val="22"/>
              </w:rPr>
              <w:t>Nr.</w:t>
            </w:r>
          </w:p>
        </w:tc>
        <w:tc>
          <w:tcPr>
            <w:tcW w:w="1247" w:type="dxa"/>
            <w:tcMar>
              <w:top w:w="0" w:type="dxa"/>
              <w:left w:w="30" w:type="dxa"/>
              <w:bottom w:w="0" w:type="dxa"/>
              <w:right w:w="30" w:type="dxa"/>
            </w:tcMar>
            <w:hideMark/>
          </w:tcPr>
          <w:p w:rsidR="005615A6" w:rsidRPr="00D25924" w:rsidRDefault="005615A6" w:rsidP="005615A6">
            <w:pPr>
              <w:spacing w:after="0" w:line="240" w:lineRule="auto"/>
              <w:jc w:val="center"/>
              <w:rPr>
                <w:b/>
                <w:sz w:val="22"/>
                <w:szCs w:val="22"/>
              </w:rPr>
            </w:pPr>
            <w:r w:rsidRPr="00D25924">
              <w:rPr>
                <w:b/>
                <w:sz w:val="22"/>
                <w:szCs w:val="22"/>
              </w:rPr>
              <w:t>Data,</w:t>
            </w:r>
          </w:p>
          <w:p w:rsidR="005615A6" w:rsidRPr="00D25924" w:rsidRDefault="005615A6" w:rsidP="005615A6">
            <w:pPr>
              <w:spacing w:after="0" w:line="240" w:lineRule="auto"/>
              <w:jc w:val="center"/>
              <w:rPr>
                <w:b/>
                <w:sz w:val="22"/>
                <w:szCs w:val="22"/>
              </w:rPr>
            </w:pPr>
            <w:r w:rsidRPr="00D25924">
              <w:rPr>
                <w:b/>
                <w:sz w:val="22"/>
                <w:szCs w:val="22"/>
              </w:rPr>
              <w:t>laikas,</w:t>
            </w:r>
          </w:p>
          <w:p w:rsidR="005615A6" w:rsidRPr="00D25924" w:rsidRDefault="005615A6" w:rsidP="005615A6">
            <w:pPr>
              <w:spacing w:after="0" w:line="240" w:lineRule="auto"/>
              <w:jc w:val="center"/>
              <w:rPr>
                <w:b/>
                <w:sz w:val="22"/>
                <w:szCs w:val="22"/>
              </w:rPr>
            </w:pPr>
            <w:r w:rsidRPr="00D25924">
              <w:rPr>
                <w:b/>
                <w:sz w:val="22"/>
                <w:szCs w:val="22"/>
              </w:rPr>
              <w:t>vieta</w:t>
            </w:r>
          </w:p>
        </w:tc>
        <w:tc>
          <w:tcPr>
            <w:tcW w:w="1247" w:type="dxa"/>
            <w:tcMar>
              <w:top w:w="0" w:type="dxa"/>
              <w:left w:w="30" w:type="dxa"/>
              <w:bottom w:w="0" w:type="dxa"/>
              <w:right w:w="30" w:type="dxa"/>
            </w:tcMar>
            <w:hideMark/>
          </w:tcPr>
          <w:p w:rsidR="005615A6" w:rsidRPr="00D25924" w:rsidRDefault="005615A6" w:rsidP="005615A6">
            <w:pPr>
              <w:spacing w:after="0" w:line="240" w:lineRule="auto"/>
              <w:ind w:firstLine="34"/>
              <w:jc w:val="center"/>
              <w:rPr>
                <w:b/>
                <w:snapToGrid w:val="0"/>
                <w:sz w:val="22"/>
                <w:szCs w:val="22"/>
              </w:rPr>
            </w:pPr>
            <w:r w:rsidRPr="00D25924">
              <w:rPr>
                <w:b/>
                <w:snapToGrid w:val="0"/>
                <w:sz w:val="22"/>
                <w:szCs w:val="22"/>
              </w:rPr>
              <w:t>Projekto Nr.</w:t>
            </w:r>
          </w:p>
        </w:tc>
        <w:tc>
          <w:tcPr>
            <w:tcW w:w="3379" w:type="dxa"/>
            <w:tcMar>
              <w:top w:w="0" w:type="dxa"/>
              <w:left w:w="30" w:type="dxa"/>
              <w:bottom w:w="0" w:type="dxa"/>
              <w:right w:w="30" w:type="dxa"/>
            </w:tcMar>
            <w:hideMark/>
          </w:tcPr>
          <w:p w:rsidR="005615A6" w:rsidRPr="00D25924" w:rsidRDefault="005615A6" w:rsidP="005615A6">
            <w:pPr>
              <w:spacing w:after="0" w:line="240" w:lineRule="auto"/>
              <w:jc w:val="center"/>
              <w:rPr>
                <w:b/>
                <w:sz w:val="22"/>
                <w:szCs w:val="22"/>
              </w:rPr>
            </w:pPr>
          </w:p>
          <w:p w:rsidR="005615A6" w:rsidRPr="00D25924" w:rsidRDefault="005615A6" w:rsidP="005615A6">
            <w:pPr>
              <w:spacing w:after="0" w:line="240" w:lineRule="auto"/>
              <w:jc w:val="center"/>
              <w:rPr>
                <w:b/>
                <w:sz w:val="22"/>
                <w:szCs w:val="22"/>
              </w:rPr>
            </w:pPr>
            <w:r w:rsidRPr="00D25924">
              <w:rPr>
                <w:b/>
                <w:sz w:val="22"/>
                <w:szCs w:val="22"/>
              </w:rPr>
              <w:t>Svarstomi klausimai</w:t>
            </w:r>
          </w:p>
        </w:tc>
        <w:tc>
          <w:tcPr>
            <w:tcW w:w="1526" w:type="dxa"/>
            <w:tcMar>
              <w:top w:w="0" w:type="dxa"/>
              <w:left w:w="30" w:type="dxa"/>
              <w:bottom w:w="0" w:type="dxa"/>
              <w:right w:w="30" w:type="dxa"/>
            </w:tcMar>
            <w:hideMark/>
          </w:tcPr>
          <w:p w:rsidR="005615A6" w:rsidRPr="00D25924" w:rsidRDefault="005615A6" w:rsidP="005615A6">
            <w:pPr>
              <w:spacing w:after="0" w:line="240" w:lineRule="auto"/>
              <w:jc w:val="center"/>
              <w:rPr>
                <w:b/>
                <w:sz w:val="22"/>
                <w:szCs w:val="22"/>
              </w:rPr>
            </w:pPr>
            <w:r w:rsidRPr="00D25924">
              <w:rPr>
                <w:b/>
                <w:sz w:val="22"/>
                <w:szCs w:val="22"/>
              </w:rPr>
              <w:t>Pagrindinis ar papildomas komitetas (stadija)</w:t>
            </w:r>
          </w:p>
        </w:tc>
        <w:tc>
          <w:tcPr>
            <w:tcW w:w="1856" w:type="dxa"/>
            <w:hideMark/>
          </w:tcPr>
          <w:p w:rsidR="005615A6" w:rsidRPr="00D25924" w:rsidRDefault="005615A6" w:rsidP="005615A6">
            <w:pPr>
              <w:spacing w:after="0" w:line="240" w:lineRule="auto"/>
              <w:ind w:firstLine="56"/>
              <w:jc w:val="center"/>
              <w:rPr>
                <w:b/>
                <w:snapToGrid w:val="0"/>
                <w:sz w:val="22"/>
                <w:szCs w:val="22"/>
              </w:rPr>
            </w:pPr>
            <w:r w:rsidRPr="00D25924">
              <w:rPr>
                <w:b/>
                <w:snapToGrid w:val="0"/>
                <w:sz w:val="22"/>
                <w:szCs w:val="22"/>
              </w:rPr>
              <w:t>Komiteto išvadų rengėjai,</w:t>
            </w:r>
          </w:p>
          <w:p w:rsidR="005615A6" w:rsidRPr="00D25924" w:rsidRDefault="005615A6" w:rsidP="005615A6">
            <w:pPr>
              <w:spacing w:after="0" w:line="240" w:lineRule="auto"/>
              <w:ind w:firstLine="56"/>
              <w:jc w:val="center"/>
              <w:rPr>
                <w:b/>
                <w:snapToGrid w:val="0"/>
                <w:sz w:val="22"/>
                <w:szCs w:val="22"/>
              </w:rPr>
            </w:pPr>
            <w:r w:rsidRPr="00D25924">
              <w:rPr>
                <w:b/>
                <w:snapToGrid w:val="0"/>
                <w:sz w:val="22"/>
                <w:szCs w:val="22"/>
              </w:rPr>
              <w:t>biuro tarnautojai</w:t>
            </w:r>
          </w:p>
        </w:tc>
      </w:tr>
      <w:tr w:rsidR="005615A6" w:rsidRPr="00CB3E92" w:rsidTr="00150B20">
        <w:trPr>
          <w:trHeight w:val="416"/>
          <w:jc w:val="center"/>
        </w:trPr>
        <w:tc>
          <w:tcPr>
            <w:tcW w:w="384" w:type="dxa"/>
            <w:tcMar>
              <w:top w:w="0" w:type="dxa"/>
              <w:left w:w="30" w:type="dxa"/>
              <w:bottom w:w="0" w:type="dxa"/>
              <w:right w:w="30" w:type="dxa"/>
            </w:tcMar>
          </w:tcPr>
          <w:p w:rsidR="005615A6" w:rsidRPr="00150B20" w:rsidRDefault="005615A6" w:rsidP="00150B20">
            <w:pPr>
              <w:spacing w:after="0" w:line="240" w:lineRule="auto"/>
              <w:jc w:val="center"/>
              <w:rPr>
                <w:sz w:val="22"/>
                <w:szCs w:val="22"/>
              </w:rPr>
            </w:pPr>
            <w:r w:rsidRPr="00150B20">
              <w:rPr>
                <w:sz w:val="22"/>
                <w:szCs w:val="22"/>
              </w:rPr>
              <w:t>1</w:t>
            </w:r>
          </w:p>
        </w:tc>
        <w:tc>
          <w:tcPr>
            <w:tcW w:w="1247" w:type="dxa"/>
            <w:tcMar>
              <w:top w:w="0" w:type="dxa"/>
              <w:left w:w="30" w:type="dxa"/>
              <w:bottom w:w="0" w:type="dxa"/>
              <w:right w:w="30" w:type="dxa"/>
            </w:tcMar>
          </w:tcPr>
          <w:p w:rsidR="005615A6" w:rsidRPr="00150B20" w:rsidRDefault="005615A6" w:rsidP="00150B20">
            <w:pPr>
              <w:pStyle w:val="Antrat2"/>
              <w:jc w:val="left"/>
              <w:rPr>
                <w:b w:val="0"/>
                <w:sz w:val="22"/>
                <w:szCs w:val="22"/>
              </w:rPr>
            </w:pPr>
            <w:r w:rsidRPr="00150B20">
              <w:rPr>
                <w:b w:val="0"/>
                <w:sz w:val="22"/>
                <w:szCs w:val="22"/>
              </w:rPr>
              <w:t>2014-11-26</w:t>
            </w:r>
          </w:p>
          <w:p w:rsidR="005615A6" w:rsidRPr="00150B20" w:rsidRDefault="005615A6" w:rsidP="00150B20">
            <w:pPr>
              <w:spacing w:after="0" w:line="240" w:lineRule="auto"/>
              <w:rPr>
                <w:sz w:val="22"/>
                <w:szCs w:val="22"/>
              </w:rPr>
            </w:pPr>
            <w:r w:rsidRPr="00150B20">
              <w:rPr>
                <w:sz w:val="22"/>
                <w:szCs w:val="22"/>
              </w:rPr>
              <w:t>10.00–10.35</w:t>
            </w:r>
          </w:p>
          <w:p w:rsidR="005615A6" w:rsidRPr="00150B20" w:rsidRDefault="005615A6" w:rsidP="00150B20">
            <w:pPr>
              <w:spacing w:after="0" w:line="240" w:lineRule="auto"/>
              <w:rPr>
                <w:b/>
                <w:sz w:val="22"/>
                <w:szCs w:val="22"/>
              </w:rPr>
            </w:pPr>
            <w:r w:rsidRPr="00150B20">
              <w:rPr>
                <w:sz w:val="22"/>
                <w:szCs w:val="22"/>
              </w:rPr>
              <w:t>III r. 800 kab</w:t>
            </w:r>
            <w:r w:rsidRPr="00150B20">
              <w:rPr>
                <w:b/>
                <w:sz w:val="22"/>
                <w:szCs w:val="22"/>
              </w:rPr>
              <w:t>.</w:t>
            </w:r>
          </w:p>
        </w:tc>
        <w:tc>
          <w:tcPr>
            <w:tcW w:w="1247" w:type="dxa"/>
            <w:tcMar>
              <w:top w:w="0" w:type="dxa"/>
              <w:left w:w="30" w:type="dxa"/>
              <w:bottom w:w="0" w:type="dxa"/>
              <w:right w:w="30" w:type="dxa"/>
            </w:tcMar>
          </w:tcPr>
          <w:p w:rsidR="005615A6" w:rsidRPr="00150B20" w:rsidRDefault="005615A6" w:rsidP="00150B20">
            <w:pPr>
              <w:spacing w:after="0" w:line="240" w:lineRule="auto"/>
              <w:ind w:firstLine="34"/>
              <w:jc w:val="center"/>
              <w:rPr>
                <w:b/>
                <w:snapToGrid w:val="0"/>
                <w:sz w:val="22"/>
                <w:szCs w:val="22"/>
              </w:rPr>
            </w:pPr>
          </w:p>
        </w:tc>
        <w:tc>
          <w:tcPr>
            <w:tcW w:w="3379" w:type="dxa"/>
            <w:tcMar>
              <w:top w:w="0" w:type="dxa"/>
              <w:left w:w="30" w:type="dxa"/>
              <w:bottom w:w="0" w:type="dxa"/>
              <w:right w:w="30" w:type="dxa"/>
            </w:tcMar>
          </w:tcPr>
          <w:p w:rsidR="005615A6" w:rsidRPr="00150B20" w:rsidRDefault="005615A6" w:rsidP="00150B20">
            <w:pPr>
              <w:spacing w:after="0"/>
              <w:jc w:val="both"/>
              <w:rPr>
                <w:b/>
                <w:sz w:val="22"/>
                <w:szCs w:val="22"/>
              </w:rPr>
            </w:pPr>
            <w:r w:rsidRPr="00150B20">
              <w:rPr>
                <w:sz w:val="22"/>
                <w:szCs w:val="22"/>
              </w:rPr>
              <w:t xml:space="preserve">Vidaus reikalų informacija apie savivaldybių organizacijas ir pokyčius pagal Viešojo sektoriaus ataskaitoje pateiktus rodiklius: (viešojo sektoriaus (savivaldybių) organizacijų skaičių, viešojo sektoriaus (savivaldybių) organizacijose dirbančių darbuotojų (valstybės tarnautojų,  ir darbuotojų, dirbančių pagal darbo sutartis) skaičių, viešojo sektoriaus (savivaldybių) organizacijų darbo </w:t>
            </w:r>
            <w:r w:rsidRPr="00150B20">
              <w:rPr>
                <w:sz w:val="22"/>
                <w:szCs w:val="22"/>
              </w:rPr>
              <w:lastRenderedPageBreak/>
              <w:t>užmokesčio fondą, viešojo sektoriaus (savivaldybių) organizacijų darbuotojų vidutinį darbo užmokestį, viešojo sektoriaus (savivaldybių) organizacijų vadovų vidutinį darbo užmokestį.)</w:t>
            </w:r>
          </w:p>
        </w:tc>
        <w:tc>
          <w:tcPr>
            <w:tcW w:w="1526" w:type="dxa"/>
            <w:tcMar>
              <w:top w:w="0" w:type="dxa"/>
              <w:left w:w="30" w:type="dxa"/>
              <w:bottom w:w="0" w:type="dxa"/>
              <w:right w:w="30" w:type="dxa"/>
            </w:tcMar>
          </w:tcPr>
          <w:p w:rsidR="005615A6" w:rsidRPr="00150B20" w:rsidRDefault="005615A6" w:rsidP="00150B20">
            <w:pPr>
              <w:spacing w:after="0" w:line="240" w:lineRule="auto"/>
              <w:jc w:val="center"/>
              <w:rPr>
                <w:sz w:val="22"/>
                <w:szCs w:val="22"/>
              </w:rPr>
            </w:pPr>
            <w:r w:rsidRPr="00150B20">
              <w:rPr>
                <w:sz w:val="22"/>
                <w:szCs w:val="22"/>
              </w:rPr>
              <w:lastRenderedPageBreak/>
              <w:t>Parlamentinė kontrolė</w:t>
            </w:r>
          </w:p>
        </w:tc>
        <w:tc>
          <w:tcPr>
            <w:tcW w:w="1856" w:type="dxa"/>
          </w:tcPr>
          <w:p w:rsidR="005615A6" w:rsidRPr="00150B20" w:rsidRDefault="005615A6" w:rsidP="00150B20">
            <w:pPr>
              <w:spacing w:after="0" w:line="240" w:lineRule="auto"/>
              <w:ind w:firstLine="56"/>
              <w:rPr>
                <w:snapToGrid w:val="0"/>
                <w:sz w:val="22"/>
                <w:szCs w:val="22"/>
              </w:rPr>
            </w:pPr>
            <w:r w:rsidRPr="00150B20">
              <w:rPr>
                <w:snapToGrid w:val="0"/>
                <w:sz w:val="22"/>
                <w:szCs w:val="22"/>
              </w:rPr>
              <w:t>V. Bukauskas</w:t>
            </w:r>
          </w:p>
          <w:p w:rsidR="005615A6" w:rsidRPr="00150B20" w:rsidRDefault="005615A6" w:rsidP="00150B20">
            <w:pPr>
              <w:spacing w:after="0" w:line="240" w:lineRule="auto"/>
              <w:ind w:firstLine="56"/>
              <w:rPr>
                <w:snapToGrid w:val="0"/>
                <w:sz w:val="22"/>
                <w:szCs w:val="22"/>
              </w:rPr>
            </w:pPr>
            <w:r w:rsidRPr="00150B20">
              <w:rPr>
                <w:snapToGrid w:val="0"/>
                <w:sz w:val="22"/>
                <w:szCs w:val="22"/>
              </w:rPr>
              <w:t>M. Petrauskienė</w:t>
            </w:r>
          </w:p>
          <w:p w:rsidR="005615A6" w:rsidRPr="00150B20" w:rsidRDefault="005615A6" w:rsidP="00150B20">
            <w:pPr>
              <w:spacing w:after="0" w:line="240" w:lineRule="auto"/>
              <w:ind w:firstLine="56"/>
              <w:rPr>
                <w:snapToGrid w:val="0"/>
                <w:sz w:val="22"/>
                <w:szCs w:val="22"/>
              </w:rPr>
            </w:pPr>
            <w:r w:rsidRPr="00150B20">
              <w:rPr>
                <w:snapToGrid w:val="0"/>
                <w:sz w:val="22"/>
                <w:szCs w:val="22"/>
              </w:rPr>
              <w:t>P. Urbšys</w:t>
            </w:r>
          </w:p>
          <w:p w:rsidR="005615A6" w:rsidRPr="00150B20" w:rsidRDefault="005615A6" w:rsidP="00150B20">
            <w:pPr>
              <w:spacing w:after="0" w:line="240" w:lineRule="auto"/>
              <w:ind w:firstLine="56"/>
              <w:rPr>
                <w:snapToGrid w:val="0"/>
                <w:sz w:val="22"/>
                <w:szCs w:val="22"/>
              </w:rPr>
            </w:pPr>
            <w:r w:rsidRPr="00150B20">
              <w:rPr>
                <w:snapToGrid w:val="0"/>
                <w:sz w:val="22"/>
                <w:szCs w:val="22"/>
              </w:rPr>
              <w:t xml:space="preserve">(B. </w:t>
            </w:r>
            <w:proofErr w:type="spellStart"/>
            <w:r w:rsidRPr="00150B20">
              <w:rPr>
                <w:snapToGrid w:val="0"/>
                <w:sz w:val="22"/>
                <w:szCs w:val="22"/>
              </w:rPr>
              <w:t>Kleponis</w:t>
            </w:r>
            <w:proofErr w:type="spellEnd"/>
          </w:p>
          <w:p w:rsidR="005615A6" w:rsidRPr="00150B20" w:rsidRDefault="005615A6" w:rsidP="00150B20">
            <w:pPr>
              <w:spacing w:after="0" w:line="240" w:lineRule="auto"/>
              <w:ind w:firstLine="56"/>
              <w:rPr>
                <w:b/>
                <w:snapToGrid w:val="0"/>
                <w:sz w:val="22"/>
                <w:szCs w:val="22"/>
              </w:rPr>
            </w:pPr>
            <w:r w:rsidRPr="00150B20">
              <w:rPr>
                <w:snapToGrid w:val="0"/>
                <w:sz w:val="22"/>
                <w:szCs w:val="22"/>
              </w:rPr>
              <w:t>A. Astrauskas)</w:t>
            </w:r>
          </w:p>
        </w:tc>
      </w:tr>
      <w:tr w:rsidR="005615A6" w:rsidRPr="00E32309" w:rsidTr="00150B20">
        <w:trPr>
          <w:trHeight w:val="416"/>
          <w:jc w:val="center"/>
        </w:trPr>
        <w:tc>
          <w:tcPr>
            <w:tcW w:w="384" w:type="dxa"/>
            <w:tcMar>
              <w:top w:w="0" w:type="dxa"/>
              <w:left w:w="30" w:type="dxa"/>
              <w:bottom w:w="0" w:type="dxa"/>
              <w:right w:w="30" w:type="dxa"/>
            </w:tcMar>
          </w:tcPr>
          <w:p w:rsidR="005615A6" w:rsidRPr="00150B20" w:rsidRDefault="005615A6" w:rsidP="00150B20">
            <w:pPr>
              <w:spacing w:after="0" w:line="240" w:lineRule="auto"/>
              <w:jc w:val="center"/>
              <w:rPr>
                <w:sz w:val="22"/>
                <w:szCs w:val="22"/>
              </w:rPr>
            </w:pPr>
            <w:r w:rsidRPr="00150B20">
              <w:rPr>
                <w:sz w:val="22"/>
                <w:szCs w:val="22"/>
              </w:rPr>
              <w:lastRenderedPageBreak/>
              <w:t>2</w:t>
            </w:r>
          </w:p>
        </w:tc>
        <w:tc>
          <w:tcPr>
            <w:tcW w:w="1247" w:type="dxa"/>
            <w:tcMar>
              <w:top w:w="0" w:type="dxa"/>
              <w:left w:w="30" w:type="dxa"/>
              <w:bottom w:w="0" w:type="dxa"/>
              <w:right w:w="30" w:type="dxa"/>
            </w:tcMar>
          </w:tcPr>
          <w:p w:rsidR="005615A6" w:rsidRPr="00150B20" w:rsidRDefault="005615A6" w:rsidP="00150B20">
            <w:pPr>
              <w:pStyle w:val="Antrat2"/>
              <w:jc w:val="left"/>
              <w:rPr>
                <w:b w:val="0"/>
                <w:sz w:val="22"/>
                <w:szCs w:val="22"/>
              </w:rPr>
            </w:pPr>
            <w:r w:rsidRPr="00150B20">
              <w:rPr>
                <w:b w:val="0"/>
                <w:sz w:val="22"/>
                <w:szCs w:val="22"/>
              </w:rPr>
              <w:t>2014-11-26</w:t>
            </w:r>
          </w:p>
          <w:p w:rsidR="005615A6" w:rsidRPr="00150B20" w:rsidRDefault="005615A6" w:rsidP="00150B20">
            <w:pPr>
              <w:spacing w:after="0" w:line="240" w:lineRule="auto"/>
              <w:rPr>
                <w:sz w:val="22"/>
                <w:szCs w:val="22"/>
              </w:rPr>
            </w:pPr>
            <w:r w:rsidRPr="00150B20">
              <w:rPr>
                <w:sz w:val="22"/>
                <w:szCs w:val="22"/>
              </w:rPr>
              <w:t>10.35–10.45</w:t>
            </w:r>
          </w:p>
          <w:p w:rsidR="005615A6" w:rsidRPr="00150B20" w:rsidRDefault="005615A6" w:rsidP="00150B20">
            <w:pPr>
              <w:pStyle w:val="Antrat2"/>
              <w:jc w:val="left"/>
              <w:rPr>
                <w:b w:val="0"/>
                <w:sz w:val="22"/>
                <w:szCs w:val="22"/>
              </w:rPr>
            </w:pPr>
            <w:r w:rsidRPr="00150B20">
              <w:rPr>
                <w:b w:val="0"/>
                <w:sz w:val="22"/>
                <w:szCs w:val="22"/>
              </w:rPr>
              <w:t>III r. 800 kab.</w:t>
            </w:r>
          </w:p>
        </w:tc>
        <w:tc>
          <w:tcPr>
            <w:tcW w:w="1247" w:type="dxa"/>
            <w:tcMar>
              <w:top w:w="0" w:type="dxa"/>
              <w:left w:w="30" w:type="dxa"/>
              <w:bottom w:w="0" w:type="dxa"/>
              <w:right w:w="30" w:type="dxa"/>
            </w:tcMar>
          </w:tcPr>
          <w:p w:rsidR="005615A6" w:rsidRPr="00150B20" w:rsidRDefault="005615A6" w:rsidP="00150B20">
            <w:pPr>
              <w:spacing w:after="0"/>
              <w:jc w:val="center"/>
              <w:rPr>
                <w:sz w:val="22"/>
                <w:szCs w:val="22"/>
              </w:rPr>
            </w:pPr>
            <w:r w:rsidRPr="00150B20">
              <w:rPr>
                <w:rFonts w:eastAsia="Times New Roman"/>
                <w:iCs/>
                <w:sz w:val="22"/>
                <w:szCs w:val="22"/>
              </w:rPr>
              <w:t>XIP-4701(2)</w:t>
            </w:r>
          </w:p>
        </w:tc>
        <w:tc>
          <w:tcPr>
            <w:tcW w:w="3379" w:type="dxa"/>
            <w:tcMar>
              <w:top w:w="0" w:type="dxa"/>
              <w:left w:w="30" w:type="dxa"/>
              <w:bottom w:w="0" w:type="dxa"/>
              <w:right w:w="30" w:type="dxa"/>
            </w:tcMar>
          </w:tcPr>
          <w:p w:rsidR="005615A6" w:rsidRPr="00150B20" w:rsidRDefault="005615A6" w:rsidP="00150B20">
            <w:pPr>
              <w:spacing w:after="0"/>
              <w:jc w:val="both"/>
              <w:rPr>
                <w:sz w:val="22"/>
                <w:szCs w:val="22"/>
              </w:rPr>
            </w:pPr>
            <w:r w:rsidRPr="00150B20">
              <w:rPr>
                <w:sz w:val="22"/>
                <w:szCs w:val="22"/>
              </w:rPr>
              <w:t>Vidaus tarnybos statuto pakeitimo įstatymo projektas</w:t>
            </w:r>
          </w:p>
        </w:tc>
        <w:tc>
          <w:tcPr>
            <w:tcW w:w="1526" w:type="dxa"/>
            <w:tcMar>
              <w:top w:w="0" w:type="dxa"/>
              <w:left w:w="30" w:type="dxa"/>
              <w:bottom w:w="0" w:type="dxa"/>
              <w:right w:w="30" w:type="dxa"/>
            </w:tcMar>
          </w:tcPr>
          <w:p w:rsidR="005615A6" w:rsidRPr="00150B20" w:rsidRDefault="005615A6" w:rsidP="00150B20">
            <w:pPr>
              <w:spacing w:after="0" w:line="240" w:lineRule="auto"/>
              <w:jc w:val="center"/>
              <w:rPr>
                <w:sz w:val="22"/>
                <w:szCs w:val="22"/>
                <w:lang w:eastAsia="en-US"/>
              </w:rPr>
            </w:pPr>
            <w:r w:rsidRPr="00150B20">
              <w:rPr>
                <w:sz w:val="22"/>
                <w:szCs w:val="22"/>
                <w:lang w:eastAsia="en-US"/>
              </w:rPr>
              <w:t>Komitetas paskirtas</w:t>
            </w:r>
          </w:p>
          <w:p w:rsidR="005615A6" w:rsidRPr="00150B20" w:rsidRDefault="005615A6" w:rsidP="00150B20">
            <w:pPr>
              <w:spacing w:after="0" w:line="240" w:lineRule="auto"/>
              <w:jc w:val="center"/>
              <w:rPr>
                <w:b/>
                <w:sz w:val="22"/>
                <w:szCs w:val="22"/>
                <w:lang w:eastAsia="en-US"/>
              </w:rPr>
            </w:pPr>
            <w:r w:rsidRPr="00150B20">
              <w:rPr>
                <w:b/>
                <w:sz w:val="22"/>
                <w:szCs w:val="22"/>
                <w:lang w:eastAsia="en-US"/>
              </w:rPr>
              <w:t>papildomu</w:t>
            </w:r>
          </w:p>
          <w:p w:rsidR="005615A6" w:rsidRPr="00150B20" w:rsidRDefault="005615A6" w:rsidP="00150B20">
            <w:pPr>
              <w:spacing w:after="0" w:line="240" w:lineRule="auto"/>
              <w:jc w:val="center"/>
              <w:rPr>
                <w:b/>
                <w:sz w:val="22"/>
                <w:szCs w:val="22"/>
              </w:rPr>
            </w:pPr>
            <w:r w:rsidRPr="00150B20">
              <w:rPr>
                <w:sz w:val="22"/>
                <w:szCs w:val="22"/>
                <w:lang w:eastAsia="en-US"/>
              </w:rPr>
              <w:t>svarstymas</w:t>
            </w:r>
          </w:p>
        </w:tc>
        <w:tc>
          <w:tcPr>
            <w:tcW w:w="1856" w:type="dxa"/>
          </w:tcPr>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M.Petrauskienė</w:t>
            </w:r>
          </w:p>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P.Urbšys</w:t>
            </w:r>
          </w:p>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w:t>
            </w:r>
            <w:proofErr w:type="spellStart"/>
            <w:r w:rsidRPr="00150B20">
              <w:rPr>
                <w:snapToGrid w:val="0"/>
                <w:sz w:val="22"/>
                <w:szCs w:val="22"/>
              </w:rPr>
              <w:t>M.Urmonienė</w:t>
            </w:r>
            <w:proofErr w:type="spellEnd"/>
          </w:p>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A.Astrauskas)</w:t>
            </w:r>
          </w:p>
        </w:tc>
      </w:tr>
      <w:tr w:rsidR="005615A6" w:rsidRPr="00E32309" w:rsidTr="00150B20">
        <w:trPr>
          <w:trHeight w:val="416"/>
          <w:jc w:val="center"/>
        </w:trPr>
        <w:tc>
          <w:tcPr>
            <w:tcW w:w="384" w:type="dxa"/>
            <w:tcMar>
              <w:top w:w="0" w:type="dxa"/>
              <w:left w:w="30" w:type="dxa"/>
              <w:bottom w:w="0" w:type="dxa"/>
              <w:right w:w="30" w:type="dxa"/>
            </w:tcMar>
          </w:tcPr>
          <w:p w:rsidR="005615A6" w:rsidRPr="00150B20" w:rsidRDefault="005615A6" w:rsidP="00150B20">
            <w:pPr>
              <w:spacing w:after="0" w:line="240" w:lineRule="auto"/>
              <w:jc w:val="center"/>
              <w:rPr>
                <w:sz w:val="22"/>
                <w:szCs w:val="22"/>
              </w:rPr>
            </w:pPr>
            <w:r w:rsidRPr="00150B20">
              <w:rPr>
                <w:sz w:val="22"/>
                <w:szCs w:val="22"/>
              </w:rPr>
              <w:t>3.1</w:t>
            </w:r>
          </w:p>
        </w:tc>
        <w:tc>
          <w:tcPr>
            <w:tcW w:w="1247" w:type="dxa"/>
            <w:tcMar>
              <w:top w:w="0" w:type="dxa"/>
              <w:left w:w="30" w:type="dxa"/>
              <w:bottom w:w="0" w:type="dxa"/>
              <w:right w:w="30" w:type="dxa"/>
            </w:tcMar>
          </w:tcPr>
          <w:p w:rsidR="005615A6" w:rsidRPr="00150B20" w:rsidRDefault="005615A6" w:rsidP="00150B20">
            <w:pPr>
              <w:pStyle w:val="Antrat2"/>
              <w:jc w:val="left"/>
              <w:rPr>
                <w:b w:val="0"/>
                <w:sz w:val="22"/>
                <w:szCs w:val="22"/>
              </w:rPr>
            </w:pPr>
            <w:r w:rsidRPr="00150B20">
              <w:rPr>
                <w:b w:val="0"/>
                <w:sz w:val="22"/>
                <w:szCs w:val="22"/>
              </w:rPr>
              <w:t>2014-11-26</w:t>
            </w:r>
          </w:p>
          <w:p w:rsidR="005615A6" w:rsidRPr="00150B20" w:rsidRDefault="005615A6" w:rsidP="00150B20">
            <w:pPr>
              <w:spacing w:after="0" w:line="240" w:lineRule="auto"/>
              <w:rPr>
                <w:sz w:val="22"/>
                <w:szCs w:val="22"/>
              </w:rPr>
            </w:pPr>
            <w:r w:rsidRPr="00150B20">
              <w:rPr>
                <w:sz w:val="22"/>
                <w:szCs w:val="22"/>
              </w:rPr>
              <w:t>10.45–11.05</w:t>
            </w:r>
          </w:p>
          <w:p w:rsidR="005615A6" w:rsidRPr="00150B20" w:rsidRDefault="005615A6" w:rsidP="00150B20">
            <w:pPr>
              <w:pStyle w:val="Antrat2"/>
              <w:jc w:val="left"/>
              <w:rPr>
                <w:b w:val="0"/>
                <w:sz w:val="22"/>
                <w:szCs w:val="22"/>
              </w:rPr>
            </w:pPr>
            <w:r w:rsidRPr="00150B20">
              <w:rPr>
                <w:b w:val="0"/>
                <w:sz w:val="22"/>
                <w:szCs w:val="22"/>
              </w:rPr>
              <w:t>III r. 800 kab.</w:t>
            </w:r>
          </w:p>
        </w:tc>
        <w:tc>
          <w:tcPr>
            <w:tcW w:w="1247" w:type="dxa"/>
            <w:tcMar>
              <w:top w:w="0" w:type="dxa"/>
              <w:left w:w="30" w:type="dxa"/>
              <w:bottom w:w="0" w:type="dxa"/>
              <w:right w:w="30" w:type="dxa"/>
            </w:tcMar>
          </w:tcPr>
          <w:p w:rsidR="005615A6" w:rsidRPr="00150B20" w:rsidRDefault="005615A6" w:rsidP="00150B20">
            <w:pPr>
              <w:spacing w:after="0"/>
              <w:jc w:val="center"/>
              <w:rPr>
                <w:sz w:val="22"/>
                <w:szCs w:val="22"/>
              </w:rPr>
            </w:pPr>
            <w:r w:rsidRPr="00150B20">
              <w:rPr>
                <w:rFonts w:eastAsia="Times New Roman"/>
                <w:sz w:val="22"/>
                <w:szCs w:val="22"/>
              </w:rPr>
              <w:t>XIIP-1352</w:t>
            </w:r>
          </w:p>
        </w:tc>
        <w:tc>
          <w:tcPr>
            <w:tcW w:w="3379" w:type="dxa"/>
            <w:tcMar>
              <w:top w:w="0" w:type="dxa"/>
              <w:left w:w="30" w:type="dxa"/>
              <w:bottom w:w="0" w:type="dxa"/>
              <w:right w:w="30" w:type="dxa"/>
            </w:tcMar>
          </w:tcPr>
          <w:p w:rsidR="005615A6" w:rsidRPr="00150B20" w:rsidRDefault="005615A6" w:rsidP="00150B20">
            <w:pPr>
              <w:spacing w:after="0"/>
              <w:jc w:val="both"/>
              <w:rPr>
                <w:sz w:val="22"/>
                <w:szCs w:val="22"/>
              </w:rPr>
            </w:pPr>
            <w:r w:rsidRPr="00150B20">
              <w:rPr>
                <w:rFonts w:eastAsia="Times New Roman"/>
                <w:sz w:val="22"/>
                <w:szCs w:val="22"/>
              </w:rPr>
              <w:t xml:space="preserve">Policijos veiklos įstatymo pakeitimo </w:t>
            </w:r>
            <w:r w:rsidRPr="00150B20">
              <w:rPr>
                <w:sz w:val="22"/>
                <w:szCs w:val="22"/>
              </w:rPr>
              <w:t>įstatymo projektas</w:t>
            </w:r>
          </w:p>
        </w:tc>
        <w:tc>
          <w:tcPr>
            <w:tcW w:w="1526" w:type="dxa"/>
            <w:tcMar>
              <w:top w:w="0" w:type="dxa"/>
              <w:left w:w="30" w:type="dxa"/>
              <w:bottom w:w="0" w:type="dxa"/>
              <w:right w:w="30" w:type="dxa"/>
            </w:tcMar>
          </w:tcPr>
          <w:p w:rsidR="005615A6" w:rsidRPr="00150B20" w:rsidRDefault="005615A6" w:rsidP="00150B20">
            <w:pPr>
              <w:spacing w:after="0" w:line="240" w:lineRule="auto"/>
              <w:jc w:val="center"/>
              <w:rPr>
                <w:sz w:val="22"/>
                <w:szCs w:val="22"/>
                <w:lang w:eastAsia="en-US"/>
              </w:rPr>
            </w:pPr>
            <w:r w:rsidRPr="00150B20">
              <w:rPr>
                <w:sz w:val="22"/>
                <w:szCs w:val="22"/>
                <w:lang w:eastAsia="en-US"/>
              </w:rPr>
              <w:t>Komitetas paskirtas</w:t>
            </w:r>
          </w:p>
          <w:p w:rsidR="005615A6" w:rsidRPr="00150B20" w:rsidRDefault="005615A6" w:rsidP="00150B20">
            <w:pPr>
              <w:spacing w:after="0" w:line="240" w:lineRule="auto"/>
              <w:jc w:val="center"/>
              <w:rPr>
                <w:b/>
                <w:sz w:val="22"/>
                <w:szCs w:val="22"/>
                <w:lang w:eastAsia="en-US"/>
              </w:rPr>
            </w:pPr>
            <w:r w:rsidRPr="00150B20">
              <w:rPr>
                <w:b/>
                <w:sz w:val="22"/>
                <w:szCs w:val="22"/>
                <w:lang w:eastAsia="en-US"/>
              </w:rPr>
              <w:t>papildomu</w:t>
            </w:r>
          </w:p>
          <w:p w:rsidR="005615A6" w:rsidRPr="00150B20" w:rsidRDefault="005615A6" w:rsidP="00150B20">
            <w:pPr>
              <w:spacing w:after="0" w:line="240" w:lineRule="auto"/>
              <w:jc w:val="center"/>
              <w:rPr>
                <w:b/>
                <w:sz w:val="22"/>
                <w:szCs w:val="22"/>
              </w:rPr>
            </w:pPr>
            <w:r w:rsidRPr="00150B20">
              <w:rPr>
                <w:sz w:val="22"/>
                <w:szCs w:val="22"/>
                <w:lang w:eastAsia="en-US"/>
              </w:rPr>
              <w:t>svarstymas</w:t>
            </w:r>
          </w:p>
        </w:tc>
        <w:tc>
          <w:tcPr>
            <w:tcW w:w="1856" w:type="dxa"/>
          </w:tcPr>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M.Petrauskienė</w:t>
            </w:r>
          </w:p>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P.Urbšys</w:t>
            </w:r>
          </w:p>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w:t>
            </w:r>
            <w:proofErr w:type="spellStart"/>
            <w:r w:rsidRPr="00150B20">
              <w:rPr>
                <w:snapToGrid w:val="0"/>
                <w:sz w:val="22"/>
                <w:szCs w:val="22"/>
              </w:rPr>
              <w:t>M.Urmonienė</w:t>
            </w:r>
            <w:proofErr w:type="spellEnd"/>
          </w:p>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A.Astrauskas</w:t>
            </w:r>
          </w:p>
        </w:tc>
      </w:tr>
      <w:tr w:rsidR="005615A6" w:rsidRPr="00E32309" w:rsidTr="00150B20">
        <w:trPr>
          <w:trHeight w:val="416"/>
          <w:jc w:val="center"/>
        </w:trPr>
        <w:tc>
          <w:tcPr>
            <w:tcW w:w="384" w:type="dxa"/>
            <w:tcMar>
              <w:top w:w="0" w:type="dxa"/>
              <w:left w:w="30" w:type="dxa"/>
              <w:bottom w:w="0" w:type="dxa"/>
              <w:right w:w="30" w:type="dxa"/>
            </w:tcMar>
          </w:tcPr>
          <w:p w:rsidR="005615A6" w:rsidRPr="00150B20" w:rsidRDefault="005615A6" w:rsidP="00150B20">
            <w:pPr>
              <w:spacing w:after="0" w:line="240" w:lineRule="auto"/>
              <w:jc w:val="center"/>
              <w:rPr>
                <w:sz w:val="22"/>
                <w:szCs w:val="22"/>
              </w:rPr>
            </w:pPr>
            <w:r w:rsidRPr="00150B20">
              <w:rPr>
                <w:sz w:val="22"/>
                <w:szCs w:val="22"/>
              </w:rPr>
              <w:t>3.2</w:t>
            </w:r>
          </w:p>
        </w:tc>
        <w:tc>
          <w:tcPr>
            <w:tcW w:w="1247" w:type="dxa"/>
            <w:tcMar>
              <w:top w:w="0" w:type="dxa"/>
              <w:left w:w="30" w:type="dxa"/>
              <w:bottom w:w="0" w:type="dxa"/>
              <w:right w:w="30" w:type="dxa"/>
            </w:tcMar>
          </w:tcPr>
          <w:p w:rsidR="005615A6" w:rsidRPr="00150B20" w:rsidRDefault="005615A6" w:rsidP="00150B20">
            <w:pPr>
              <w:pStyle w:val="Antrat2"/>
              <w:jc w:val="left"/>
              <w:rPr>
                <w:b w:val="0"/>
                <w:sz w:val="22"/>
                <w:szCs w:val="22"/>
              </w:rPr>
            </w:pPr>
          </w:p>
        </w:tc>
        <w:tc>
          <w:tcPr>
            <w:tcW w:w="1247" w:type="dxa"/>
            <w:tcMar>
              <w:top w:w="0" w:type="dxa"/>
              <w:left w:w="30" w:type="dxa"/>
              <w:bottom w:w="0" w:type="dxa"/>
              <w:right w:w="30" w:type="dxa"/>
            </w:tcMar>
          </w:tcPr>
          <w:p w:rsidR="005615A6" w:rsidRPr="00150B20" w:rsidRDefault="005615A6" w:rsidP="00150B20">
            <w:pPr>
              <w:spacing w:after="0"/>
              <w:jc w:val="center"/>
              <w:rPr>
                <w:sz w:val="22"/>
                <w:szCs w:val="22"/>
              </w:rPr>
            </w:pPr>
            <w:r w:rsidRPr="00150B20">
              <w:rPr>
                <w:rFonts w:eastAsia="Times New Roman"/>
                <w:sz w:val="22"/>
                <w:szCs w:val="22"/>
              </w:rPr>
              <w:t>XIIP-1353</w:t>
            </w:r>
          </w:p>
        </w:tc>
        <w:tc>
          <w:tcPr>
            <w:tcW w:w="3379" w:type="dxa"/>
            <w:tcMar>
              <w:top w:w="0" w:type="dxa"/>
              <w:left w:w="30" w:type="dxa"/>
              <w:bottom w:w="0" w:type="dxa"/>
              <w:right w:w="30" w:type="dxa"/>
            </w:tcMar>
          </w:tcPr>
          <w:p w:rsidR="005615A6" w:rsidRPr="00150B20" w:rsidRDefault="005615A6" w:rsidP="00150B20">
            <w:pPr>
              <w:spacing w:after="0"/>
              <w:jc w:val="both"/>
              <w:rPr>
                <w:sz w:val="22"/>
                <w:szCs w:val="22"/>
              </w:rPr>
            </w:pPr>
            <w:r w:rsidRPr="00150B20">
              <w:rPr>
                <w:rFonts w:eastAsia="Times New Roman"/>
                <w:sz w:val="22"/>
                <w:szCs w:val="22"/>
              </w:rPr>
              <w:t xml:space="preserve">Valstybės tarnybos įstatymo 4 straipsnio ir 3 priedo pakeitimo </w:t>
            </w:r>
            <w:r w:rsidRPr="00150B20">
              <w:rPr>
                <w:sz w:val="22"/>
                <w:szCs w:val="22"/>
              </w:rPr>
              <w:t>įstatymo projektas</w:t>
            </w:r>
          </w:p>
        </w:tc>
        <w:tc>
          <w:tcPr>
            <w:tcW w:w="1526" w:type="dxa"/>
            <w:tcMar>
              <w:top w:w="0" w:type="dxa"/>
              <w:left w:w="30" w:type="dxa"/>
              <w:bottom w:w="0" w:type="dxa"/>
              <w:right w:w="30" w:type="dxa"/>
            </w:tcMar>
          </w:tcPr>
          <w:p w:rsidR="005615A6" w:rsidRPr="00150B20" w:rsidRDefault="005615A6" w:rsidP="00150B20">
            <w:pPr>
              <w:spacing w:after="0" w:line="240" w:lineRule="auto"/>
              <w:jc w:val="center"/>
              <w:rPr>
                <w:sz w:val="22"/>
                <w:szCs w:val="22"/>
                <w:lang w:eastAsia="en-US"/>
              </w:rPr>
            </w:pPr>
            <w:r w:rsidRPr="00150B20">
              <w:rPr>
                <w:sz w:val="22"/>
                <w:szCs w:val="22"/>
                <w:lang w:eastAsia="en-US"/>
              </w:rPr>
              <w:t>Komitetas paskirtas</w:t>
            </w:r>
          </w:p>
          <w:p w:rsidR="005615A6" w:rsidRPr="00150B20" w:rsidRDefault="005615A6" w:rsidP="00150B20">
            <w:pPr>
              <w:spacing w:after="0" w:line="240" w:lineRule="auto"/>
              <w:jc w:val="center"/>
              <w:rPr>
                <w:b/>
                <w:sz w:val="22"/>
                <w:szCs w:val="22"/>
                <w:lang w:eastAsia="en-US"/>
              </w:rPr>
            </w:pPr>
            <w:r w:rsidRPr="00150B20">
              <w:rPr>
                <w:b/>
                <w:sz w:val="22"/>
                <w:szCs w:val="22"/>
                <w:lang w:eastAsia="en-US"/>
              </w:rPr>
              <w:t>papildomu</w:t>
            </w:r>
          </w:p>
          <w:p w:rsidR="005615A6" w:rsidRPr="00150B20" w:rsidRDefault="005615A6" w:rsidP="00150B20">
            <w:pPr>
              <w:spacing w:after="0" w:line="240" w:lineRule="auto"/>
              <w:jc w:val="center"/>
              <w:rPr>
                <w:b/>
                <w:sz w:val="22"/>
                <w:szCs w:val="22"/>
              </w:rPr>
            </w:pPr>
            <w:r w:rsidRPr="00150B20">
              <w:rPr>
                <w:sz w:val="22"/>
                <w:szCs w:val="22"/>
                <w:lang w:eastAsia="en-US"/>
              </w:rPr>
              <w:t>svarstymas</w:t>
            </w:r>
          </w:p>
        </w:tc>
        <w:tc>
          <w:tcPr>
            <w:tcW w:w="1856" w:type="dxa"/>
          </w:tcPr>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M.Petrauskienė</w:t>
            </w:r>
          </w:p>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P.Urbšys</w:t>
            </w:r>
          </w:p>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w:t>
            </w:r>
            <w:proofErr w:type="spellStart"/>
            <w:r w:rsidRPr="00150B20">
              <w:rPr>
                <w:snapToGrid w:val="0"/>
                <w:sz w:val="22"/>
                <w:szCs w:val="22"/>
              </w:rPr>
              <w:t>M.Urmonienė</w:t>
            </w:r>
            <w:proofErr w:type="spellEnd"/>
          </w:p>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A.Astrauskas</w:t>
            </w:r>
          </w:p>
        </w:tc>
      </w:tr>
      <w:tr w:rsidR="005615A6" w:rsidRPr="00E32309" w:rsidTr="00150B20">
        <w:trPr>
          <w:trHeight w:val="416"/>
          <w:jc w:val="center"/>
        </w:trPr>
        <w:tc>
          <w:tcPr>
            <w:tcW w:w="384" w:type="dxa"/>
            <w:tcMar>
              <w:top w:w="0" w:type="dxa"/>
              <w:left w:w="30" w:type="dxa"/>
              <w:bottom w:w="0" w:type="dxa"/>
              <w:right w:w="30" w:type="dxa"/>
            </w:tcMar>
          </w:tcPr>
          <w:p w:rsidR="005615A6" w:rsidRPr="00150B20" w:rsidRDefault="005615A6" w:rsidP="00150B20">
            <w:pPr>
              <w:spacing w:after="0" w:line="240" w:lineRule="auto"/>
              <w:jc w:val="center"/>
              <w:rPr>
                <w:sz w:val="22"/>
                <w:szCs w:val="22"/>
              </w:rPr>
            </w:pPr>
            <w:r w:rsidRPr="00150B20">
              <w:rPr>
                <w:sz w:val="22"/>
                <w:szCs w:val="22"/>
              </w:rPr>
              <w:t>3.3</w:t>
            </w:r>
          </w:p>
        </w:tc>
        <w:tc>
          <w:tcPr>
            <w:tcW w:w="1247" w:type="dxa"/>
            <w:tcMar>
              <w:top w:w="0" w:type="dxa"/>
              <w:left w:w="30" w:type="dxa"/>
              <w:bottom w:w="0" w:type="dxa"/>
              <w:right w:w="30" w:type="dxa"/>
            </w:tcMar>
          </w:tcPr>
          <w:p w:rsidR="005615A6" w:rsidRPr="00150B20" w:rsidRDefault="005615A6" w:rsidP="00150B20">
            <w:pPr>
              <w:pStyle w:val="Antrat2"/>
              <w:jc w:val="left"/>
              <w:rPr>
                <w:b w:val="0"/>
                <w:sz w:val="22"/>
                <w:szCs w:val="22"/>
              </w:rPr>
            </w:pPr>
          </w:p>
        </w:tc>
        <w:tc>
          <w:tcPr>
            <w:tcW w:w="1247" w:type="dxa"/>
            <w:tcMar>
              <w:top w:w="0" w:type="dxa"/>
              <w:left w:w="30" w:type="dxa"/>
              <w:bottom w:w="0" w:type="dxa"/>
              <w:right w:w="30" w:type="dxa"/>
            </w:tcMar>
          </w:tcPr>
          <w:p w:rsidR="005615A6" w:rsidRPr="00150B20" w:rsidRDefault="005615A6" w:rsidP="00150B20">
            <w:pPr>
              <w:spacing w:after="0"/>
              <w:jc w:val="center"/>
              <w:rPr>
                <w:sz w:val="22"/>
                <w:szCs w:val="22"/>
              </w:rPr>
            </w:pPr>
            <w:r w:rsidRPr="00150B20">
              <w:rPr>
                <w:rFonts w:eastAsia="Times New Roman"/>
                <w:sz w:val="22"/>
                <w:szCs w:val="22"/>
              </w:rPr>
              <w:t>XIIP-1354</w:t>
            </w:r>
          </w:p>
        </w:tc>
        <w:tc>
          <w:tcPr>
            <w:tcW w:w="3379" w:type="dxa"/>
            <w:tcMar>
              <w:top w:w="0" w:type="dxa"/>
              <w:left w:w="30" w:type="dxa"/>
              <w:bottom w:w="0" w:type="dxa"/>
              <w:right w:w="30" w:type="dxa"/>
            </w:tcMar>
          </w:tcPr>
          <w:p w:rsidR="005615A6" w:rsidRPr="00150B20" w:rsidRDefault="005615A6" w:rsidP="00150B20">
            <w:pPr>
              <w:spacing w:after="0"/>
              <w:jc w:val="both"/>
              <w:rPr>
                <w:sz w:val="22"/>
                <w:szCs w:val="22"/>
              </w:rPr>
            </w:pPr>
            <w:r w:rsidRPr="00150B20">
              <w:rPr>
                <w:rFonts w:eastAsia="Times New Roman"/>
                <w:sz w:val="22"/>
                <w:szCs w:val="22"/>
              </w:rPr>
              <w:t xml:space="preserve">Finansinių nusikaltimų tyrimo tarnybos įstatymo 10 straipsnio pakeitimo </w:t>
            </w:r>
            <w:r w:rsidRPr="00150B20">
              <w:rPr>
                <w:sz w:val="22"/>
                <w:szCs w:val="22"/>
              </w:rPr>
              <w:t>įstatymo projektas</w:t>
            </w:r>
          </w:p>
        </w:tc>
        <w:tc>
          <w:tcPr>
            <w:tcW w:w="1526" w:type="dxa"/>
            <w:tcMar>
              <w:top w:w="0" w:type="dxa"/>
              <w:left w:w="30" w:type="dxa"/>
              <w:bottom w:w="0" w:type="dxa"/>
              <w:right w:w="30" w:type="dxa"/>
            </w:tcMar>
          </w:tcPr>
          <w:p w:rsidR="005615A6" w:rsidRPr="00150B20" w:rsidRDefault="005615A6" w:rsidP="00150B20">
            <w:pPr>
              <w:spacing w:after="0" w:line="240" w:lineRule="auto"/>
              <w:jc w:val="center"/>
              <w:rPr>
                <w:sz w:val="22"/>
                <w:szCs w:val="22"/>
                <w:lang w:eastAsia="en-US"/>
              </w:rPr>
            </w:pPr>
            <w:r w:rsidRPr="00150B20">
              <w:rPr>
                <w:sz w:val="22"/>
                <w:szCs w:val="22"/>
                <w:lang w:eastAsia="en-US"/>
              </w:rPr>
              <w:t>Komitetas paskirtas</w:t>
            </w:r>
          </w:p>
          <w:p w:rsidR="005615A6" w:rsidRPr="00150B20" w:rsidRDefault="005615A6" w:rsidP="00150B20">
            <w:pPr>
              <w:spacing w:after="0" w:line="240" w:lineRule="auto"/>
              <w:jc w:val="center"/>
              <w:rPr>
                <w:b/>
                <w:sz w:val="22"/>
                <w:szCs w:val="22"/>
                <w:lang w:eastAsia="en-US"/>
              </w:rPr>
            </w:pPr>
            <w:r w:rsidRPr="00150B20">
              <w:rPr>
                <w:b/>
                <w:sz w:val="22"/>
                <w:szCs w:val="22"/>
                <w:lang w:eastAsia="en-US"/>
              </w:rPr>
              <w:t>papildomu</w:t>
            </w:r>
          </w:p>
          <w:p w:rsidR="005615A6" w:rsidRPr="00150B20" w:rsidRDefault="005615A6" w:rsidP="00150B20">
            <w:pPr>
              <w:spacing w:after="0" w:line="240" w:lineRule="auto"/>
              <w:jc w:val="center"/>
              <w:rPr>
                <w:b/>
                <w:sz w:val="22"/>
                <w:szCs w:val="22"/>
              </w:rPr>
            </w:pPr>
            <w:r w:rsidRPr="00150B20">
              <w:rPr>
                <w:sz w:val="22"/>
                <w:szCs w:val="22"/>
                <w:lang w:eastAsia="en-US"/>
              </w:rPr>
              <w:t>svarstymas</w:t>
            </w:r>
          </w:p>
        </w:tc>
        <w:tc>
          <w:tcPr>
            <w:tcW w:w="1856" w:type="dxa"/>
          </w:tcPr>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M. Petrauskienė</w:t>
            </w:r>
          </w:p>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P.Urbšys</w:t>
            </w:r>
          </w:p>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w:t>
            </w:r>
            <w:proofErr w:type="spellStart"/>
            <w:r w:rsidRPr="00150B20">
              <w:rPr>
                <w:snapToGrid w:val="0"/>
                <w:sz w:val="22"/>
                <w:szCs w:val="22"/>
              </w:rPr>
              <w:t>M.Urmonienė</w:t>
            </w:r>
            <w:proofErr w:type="spellEnd"/>
          </w:p>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A. Astrauskas</w:t>
            </w:r>
          </w:p>
        </w:tc>
      </w:tr>
      <w:tr w:rsidR="005615A6" w:rsidRPr="00E32309" w:rsidTr="00150B20">
        <w:trPr>
          <w:trHeight w:val="416"/>
          <w:jc w:val="center"/>
        </w:trPr>
        <w:tc>
          <w:tcPr>
            <w:tcW w:w="384" w:type="dxa"/>
            <w:tcMar>
              <w:top w:w="0" w:type="dxa"/>
              <w:left w:w="30" w:type="dxa"/>
              <w:bottom w:w="0" w:type="dxa"/>
              <w:right w:w="30" w:type="dxa"/>
            </w:tcMar>
          </w:tcPr>
          <w:p w:rsidR="005615A6" w:rsidRPr="00150B20" w:rsidRDefault="005615A6" w:rsidP="00150B20">
            <w:pPr>
              <w:spacing w:after="0" w:line="240" w:lineRule="auto"/>
              <w:jc w:val="center"/>
              <w:rPr>
                <w:sz w:val="22"/>
                <w:szCs w:val="22"/>
              </w:rPr>
            </w:pPr>
            <w:r w:rsidRPr="00150B20">
              <w:rPr>
                <w:sz w:val="22"/>
                <w:szCs w:val="22"/>
              </w:rPr>
              <w:t>3.4</w:t>
            </w:r>
          </w:p>
        </w:tc>
        <w:tc>
          <w:tcPr>
            <w:tcW w:w="1247" w:type="dxa"/>
            <w:tcMar>
              <w:top w:w="0" w:type="dxa"/>
              <w:left w:w="30" w:type="dxa"/>
              <w:bottom w:w="0" w:type="dxa"/>
              <w:right w:w="30" w:type="dxa"/>
            </w:tcMar>
          </w:tcPr>
          <w:p w:rsidR="005615A6" w:rsidRPr="00150B20" w:rsidRDefault="005615A6" w:rsidP="00150B20">
            <w:pPr>
              <w:pStyle w:val="Antrat2"/>
              <w:jc w:val="left"/>
              <w:rPr>
                <w:b w:val="0"/>
                <w:sz w:val="22"/>
                <w:szCs w:val="22"/>
              </w:rPr>
            </w:pPr>
          </w:p>
        </w:tc>
        <w:tc>
          <w:tcPr>
            <w:tcW w:w="1247" w:type="dxa"/>
            <w:tcMar>
              <w:top w:w="0" w:type="dxa"/>
              <w:left w:w="30" w:type="dxa"/>
              <w:bottom w:w="0" w:type="dxa"/>
              <w:right w:w="30" w:type="dxa"/>
            </w:tcMar>
          </w:tcPr>
          <w:p w:rsidR="005615A6" w:rsidRPr="00150B20" w:rsidRDefault="005615A6" w:rsidP="00150B20">
            <w:pPr>
              <w:spacing w:after="0"/>
              <w:jc w:val="center"/>
              <w:rPr>
                <w:sz w:val="22"/>
                <w:szCs w:val="22"/>
              </w:rPr>
            </w:pPr>
            <w:r w:rsidRPr="00150B20">
              <w:rPr>
                <w:rFonts w:eastAsia="Times New Roman"/>
                <w:sz w:val="22"/>
                <w:szCs w:val="22"/>
              </w:rPr>
              <w:t>XIIP-1355</w:t>
            </w:r>
          </w:p>
        </w:tc>
        <w:tc>
          <w:tcPr>
            <w:tcW w:w="3379" w:type="dxa"/>
            <w:tcMar>
              <w:top w:w="0" w:type="dxa"/>
              <w:left w:w="30" w:type="dxa"/>
              <w:bottom w:w="0" w:type="dxa"/>
              <w:right w:w="30" w:type="dxa"/>
            </w:tcMar>
          </w:tcPr>
          <w:p w:rsidR="005615A6" w:rsidRPr="00150B20" w:rsidRDefault="005615A6" w:rsidP="00150B20">
            <w:pPr>
              <w:spacing w:after="0"/>
              <w:jc w:val="both"/>
              <w:rPr>
                <w:sz w:val="22"/>
                <w:szCs w:val="22"/>
              </w:rPr>
            </w:pPr>
            <w:r w:rsidRPr="00150B20">
              <w:rPr>
                <w:rFonts w:eastAsia="Times New Roman"/>
                <w:sz w:val="22"/>
                <w:szCs w:val="22"/>
              </w:rPr>
              <w:t xml:space="preserve">Vadovybės apsaugos įstatymo 16 straipsnio pakeitimo </w:t>
            </w:r>
            <w:r w:rsidRPr="00150B20">
              <w:rPr>
                <w:sz w:val="22"/>
                <w:szCs w:val="22"/>
              </w:rPr>
              <w:t>įstatymo projektas</w:t>
            </w:r>
          </w:p>
        </w:tc>
        <w:tc>
          <w:tcPr>
            <w:tcW w:w="1526" w:type="dxa"/>
            <w:tcMar>
              <w:top w:w="0" w:type="dxa"/>
              <w:left w:w="30" w:type="dxa"/>
              <w:bottom w:w="0" w:type="dxa"/>
              <w:right w:w="30" w:type="dxa"/>
            </w:tcMar>
          </w:tcPr>
          <w:p w:rsidR="005615A6" w:rsidRPr="00150B20" w:rsidRDefault="005615A6" w:rsidP="00150B20">
            <w:pPr>
              <w:spacing w:after="0" w:line="240" w:lineRule="auto"/>
              <w:jc w:val="center"/>
              <w:rPr>
                <w:sz w:val="22"/>
                <w:szCs w:val="22"/>
                <w:lang w:eastAsia="en-US"/>
              </w:rPr>
            </w:pPr>
            <w:r w:rsidRPr="00150B20">
              <w:rPr>
                <w:sz w:val="22"/>
                <w:szCs w:val="22"/>
                <w:lang w:eastAsia="en-US"/>
              </w:rPr>
              <w:t>Komitetas paskirtas</w:t>
            </w:r>
          </w:p>
          <w:p w:rsidR="005615A6" w:rsidRPr="00150B20" w:rsidRDefault="005615A6" w:rsidP="00150B20">
            <w:pPr>
              <w:spacing w:after="0" w:line="240" w:lineRule="auto"/>
              <w:jc w:val="center"/>
              <w:rPr>
                <w:b/>
                <w:sz w:val="22"/>
                <w:szCs w:val="22"/>
                <w:lang w:eastAsia="en-US"/>
              </w:rPr>
            </w:pPr>
            <w:r w:rsidRPr="00150B20">
              <w:rPr>
                <w:b/>
                <w:sz w:val="22"/>
                <w:szCs w:val="22"/>
                <w:lang w:eastAsia="en-US"/>
              </w:rPr>
              <w:t>papildomu</w:t>
            </w:r>
          </w:p>
          <w:p w:rsidR="005615A6" w:rsidRPr="00150B20" w:rsidRDefault="005615A6" w:rsidP="00150B20">
            <w:pPr>
              <w:spacing w:after="0" w:line="240" w:lineRule="auto"/>
              <w:jc w:val="center"/>
              <w:rPr>
                <w:b/>
                <w:sz w:val="22"/>
                <w:szCs w:val="22"/>
              </w:rPr>
            </w:pPr>
            <w:r w:rsidRPr="00150B20">
              <w:rPr>
                <w:sz w:val="22"/>
                <w:szCs w:val="22"/>
                <w:lang w:eastAsia="en-US"/>
              </w:rPr>
              <w:t>svarstymas</w:t>
            </w:r>
          </w:p>
        </w:tc>
        <w:tc>
          <w:tcPr>
            <w:tcW w:w="1856" w:type="dxa"/>
          </w:tcPr>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M. Petrauskienė</w:t>
            </w:r>
          </w:p>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P.Urbšys</w:t>
            </w:r>
          </w:p>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w:t>
            </w:r>
            <w:proofErr w:type="spellStart"/>
            <w:r w:rsidRPr="00150B20">
              <w:rPr>
                <w:snapToGrid w:val="0"/>
                <w:sz w:val="22"/>
                <w:szCs w:val="22"/>
              </w:rPr>
              <w:t>M.Urmonienė</w:t>
            </w:r>
            <w:proofErr w:type="spellEnd"/>
          </w:p>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A. Astrauskas</w:t>
            </w:r>
          </w:p>
        </w:tc>
      </w:tr>
      <w:tr w:rsidR="005615A6" w:rsidRPr="00E32309" w:rsidTr="00150B20">
        <w:trPr>
          <w:trHeight w:val="416"/>
          <w:jc w:val="center"/>
        </w:trPr>
        <w:tc>
          <w:tcPr>
            <w:tcW w:w="384" w:type="dxa"/>
            <w:tcMar>
              <w:top w:w="0" w:type="dxa"/>
              <w:left w:w="30" w:type="dxa"/>
              <w:bottom w:w="0" w:type="dxa"/>
              <w:right w:w="30" w:type="dxa"/>
            </w:tcMar>
          </w:tcPr>
          <w:p w:rsidR="005615A6" w:rsidRPr="00150B20" w:rsidRDefault="005615A6" w:rsidP="00150B20">
            <w:pPr>
              <w:spacing w:after="0" w:line="240" w:lineRule="auto"/>
              <w:jc w:val="center"/>
              <w:rPr>
                <w:sz w:val="22"/>
                <w:szCs w:val="22"/>
              </w:rPr>
            </w:pPr>
            <w:r w:rsidRPr="00150B20">
              <w:rPr>
                <w:sz w:val="22"/>
                <w:szCs w:val="22"/>
              </w:rPr>
              <w:t>3.5</w:t>
            </w:r>
          </w:p>
        </w:tc>
        <w:tc>
          <w:tcPr>
            <w:tcW w:w="1247" w:type="dxa"/>
            <w:tcMar>
              <w:top w:w="0" w:type="dxa"/>
              <w:left w:w="30" w:type="dxa"/>
              <w:bottom w:w="0" w:type="dxa"/>
              <w:right w:w="30" w:type="dxa"/>
            </w:tcMar>
          </w:tcPr>
          <w:p w:rsidR="005615A6" w:rsidRPr="00150B20" w:rsidRDefault="005615A6" w:rsidP="00150B20">
            <w:pPr>
              <w:pStyle w:val="Antrat2"/>
              <w:jc w:val="left"/>
              <w:rPr>
                <w:b w:val="0"/>
                <w:sz w:val="22"/>
                <w:szCs w:val="22"/>
              </w:rPr>
            </w:pPr>
          </w:p>
        </w:tc>
        <w:tc>
          <w:tcPr>
            <w:tcW w:w="1247" w:type="dxa"/>
            <w:tcMar>
              <w:top w:w="0" w:type="dxa"/>
              <w:left w:w="30" w:type="dxa"/>
              <w:bottom w:w="0" w:type="dxa"/>
              <w:right w:w="30" w:type="dxa"/>
            </w:tcMar>
          </w:tcPr>
          <w:p w:rsidR="005615A6" w:rsidRPr="00150B20" w:rsidRDefault="005615A6" w:rsidP="00150B20">
            <w:pPr>
              <w:spacing w:after="0"/>
              <w:jc w:val="center"/>
              <w:rPr>
                <w:sz w:val="22"/>
                <w:szCs w:val="22"/>
              </w:rPr>
            </w:pPr>
            <w:r w:rsidRPr="00150B20">
              <w:rPr>
                <w:rFonts w:eastAsia="Times New Roman"/>
                <w:sz w:val="22"/>
                <w:szCs w:val="22"/>
              </w:rPr>
              <w:t>XIIP-1356</w:t>
            </w:r>
          </w:p>
        </w:tc>
        <w:tc>
          <w:tcPr>
            <w:tcW w:w="3379" w:type="dxa"/>
            <w:tcMar>
              <w:top w:w="0" w:type="dxa"/>
              <w:left w:w="30" w:type="dxa"/>
              <w:bottom w:w="0" w:type="dxa"/>
              <w:right w:w="30" w:type="dxa"/>
            </w:tcMar>
          </w:tcPr>
          <w:p w:rsidR="005615A6" w:rsidRPr="00150B20" w:rsidRDefault="005615A6" w:rsidP="00150B20">
            <w:pPr>
              <w:spacing w:after="0"/>
              <w:jc w:val="both"/>
              <w:rPr>
                <w:sz w:val="22"/>
                <w:szCs w:val="22"/>
              </w:rPr>
            </w:pPr>
            <w:r w:rsidRPr="00150B20">
              <w:rPr>
                <w:rFonts w:eastAsia="Times New Roman"/>
                <w:sz w:val="22"/>
                <w:szCs w:val="22"/>
              </w:rPr>
              <w:t xml:space="preserve">Valstybės sienos apsaugos tarnybos įstatymo 12 ir 13 straipsnių pakeitimo </w:t>
            </w:r>
            <w:r w:rsidRPr="00150B20">
              <w:rPr>
                <w:sz w:val="22"/>
                <w:szCs w:val="22"/>
              </w:rPr>
              <w:t>įstatymo projektas</w:t>
            </w:r>
          </w:p>
        </w:tc>
        <w:tc>
          <w:tcPr>
            <w:tcW w:w="1526" w:type="dxa"/>
            <w:tcMar>
              <w:top w:w="0" w:type="dxa"/>
              <w:left w:w="30" w:type="dxa"/>
              <w:bottom w:w="0" w:type="dxa"/>
              <w:right w:w="30" w:type="dxa"/>
            </w:tcMar>
          </w:tcPr>
          <w:p w:rsidR="005615A6" w:rsidRPr="00150B20" w:rsidRDefault="005615A6" w:rsidP="00150B20">
            <w:pPr>
              <w:spacing w:after="0" w:line="240" w:lineRule="auto"/>
              <w:jc w:val="center"/>
              <w:rPr>
                <w:sz w:val="22"/>
                <w:szCs w:val="22"/>
                <w:lang w:eastAsia="en-US"/>
              </w:rPr>
            </w:pPr>
            <w:r w:rsidRPr="00150B20">
              <w:rPr>
                <w:sz w:val="22"/>
                <w:szCs w:val="22"/>
                <w:lang w:eastAsia="en-US"/>
              </w:rPr>
              <w:t>Komitetas paskirtas</w:t>
            </w:r>
          </w:p>
          <w:p w:rsidR="005615A6" w:rsidRPr="00150B20" w:rsidRDefault="005615A6" w:rsidP="00150B20">
            <w:pPr>
              <w:spacing w:after="0" w:line="240" w:lineRule="auto"/>
              <w:jc w:val="center"/>
              <w:rPr>
                <w:b/>
                <w:sz w:val="22"/>
                <w:szCs w:val="22"/>
                <w:lang w:eastAsia="en-US"/>
              </w:rPr>
            </w:pPr>
            <w:r w:rsidRPr="00150B20">
              <w:rPr>
                <w:b/>
                <w:sz w:val="22"/>
                <w:szCs w:val="22"/>
                <w:lang w:eastAsia="en-US"/>
              </w:rPr>
              <w:t>papildomu</w:t>
            </w:r>
          </w:p>
          <w:p w:rsidR="005615A6" w:rsidRPr="00150B20" w:rsidRDefault="005615A6" w:rsidP="00150B20">
            <w:pPr>
              <w:spacing w:after="0" w:line="240" w:lineRule="auto"/>
              <w:jc w:val="center"/>
              <w:rPr>
                <w:b/>
                <w:sz w:val="22"/>
                <w:szCs w:val="22"/>
              </w:rPr>
            </w:pPr>
            <w:r w:rsidRPr="00150B20">
              <w:rPr>
                <w:sz w:val="22"/>
                <w:szCs w:val="22"/>
                <w:lang w:eastAsia="en-US"/>
              </w:rPr>
              <w:t>svarstymas</w:t>
            </w:r>
          </w:p>
        </w:tc>
        <w:tc>
          <w:tcPr>
            <w:tcW w:w="1856" w:type="dxa"/>
          </w:tcPr>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M. Petrauskienė</w:t>
            </w:r>
          </w:p>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P.Urbšys</w:t>
            </w:r>
          </w:p>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w:t>
            </w:r>
            <w:proofErr w:type="spellStart"/>
            <w:r w:rsidRPr="00150B20">
              <w:rPr>
                <w:snapToGrid w:val="0"/>
                <w:sz w:val="22"/>
                <w:szCs w:val="22"/>
              </w:rPr>
              <w:t>M.Urmonienė</w:t>
            </w:r>
            <w:proofErr w:type="spellEnd"/>
          </w:p>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A. Astrauskas</w:t>
            </w:r>
          </w:p>
        </w:tc>
      </w:tr>
      <w:tr w:rsidR="005615A6" w:rsidRPr="00E32309" w:rsidTr="00150B20">
        <w:trPr>
          <w:trHeight w:val="416"/>
          <w:jc w:val="center"/>
        </w:trPr>
        <w:tc>
          <w:tcPr>
            <w:tcW w:w="384" w:type="dxa"/>
            <w:tcMar>
              <w:top w:w="0" w:type="dxa"/>
              <w:left w:w="30" w:type="dxa"/>
              <w:bottom w:w="0" w:type="dxa"/>
              <w:right w:w="30" w:type="dxa"/>
            </w:tcMar>
          </w:tcPr>
          <w:p w:rsidR="005615A6" w:rsidRPr="00150B20" w:rsidRDefault="005615A6" w:rsidP="00150B20">
            <w:pPr>
              <w:spacing w:after="0" w:line="240" w:lineRule="auto"/>
              <w:jc w:val="center"/>
              <w:rPr>
                <w:sz w:val="22"/>
                <w:szCs w:val="22"/>
              </w:rPr>
            </w:pPr>
            <w:r w:rsidRPr="00150B20">
              <w:rPr>
                <w:sz w:val="22"/>
                <w:szCs w:val="22"/>
              </w:rPr>
              <w:t>3.6</w:t>
            </w:r>
          </w:p>
        </w:tc>
        <w:tc>
          <w:tcPr>
            <w:tcW w:w="1247" w:type="dxa"/>
            <w:tcMar>
              <w:top w:w="0" w:type="dxa"/>
              <w:left w:w="30" w:type="dxa"/>
              <w:bottom w:w="0" w:type="dxa"/>
              <w:right w:w="30" w:type="dxa"/>
            </w:tcMar>
          </w:tcPr>
          <w:p w:rsidR="005615A6" w:rsidRPr="00150B20" w:rsidRDefault="005615A6" w:rsidP="00150B20">
            <w:pPr>
              <w:pStyle w:val="Antrat2"/>
              <w:jc w:val="left"/>
              <w:rPr>
                <w:b w:val="0"/>
                <w:sz w:val="22"/>
                <w:szCs w:val="22"/>
              </w:rPr>
            </w:pPr>
          </w:p>
        </w:tc>
        <w:tc>
          <w:tcPr>
            <w:tcW w:w="1247" w:type="dxa"/>
            <w:tcMar>
              <w:top w:w="0" w:type="dxa"/>
              <w:left w:w="30" w:type="dxa"/>
              <w:bottom w:w="0" w:type="dxa"/>
              <w:right w:w="30" w:type="dxa"/>
            </w:tcMar>
          </w:tcPr>
          <w:p w:rsidR="005615A6" w:rsidRPr="00150B20" w:rsidRDefault="005615A6" w:rsidP="00150B20">
            <w:pPr>
              <w:spacing w:after="0"/>
              <w:jc w:val="center"/>
              <w:rPr>
                <w:sz w:val="22"/>
                <w:szCs w:val="22"/>
              </w:rPr>
            </w:pPr>
            <w:r w:rsidRPr="00150B20">
              <w:rPr>
                <w:rFonts w:eastAsia="Times New Roman"/>
                <w:sz w:val="22"/>
                <w:szCs w:val="22"/>
              </w:rPr>
              <w:t>XIIP-1357</w:t>
            </w:r>
          </w:p>
        </w:tc>
        <w:tc>
          <w:tcPr>
            <w:tcW w:w="3379" w:type="dxa"/>
            <w:tcMar>
              <w:top w:w="0" w:type="dxa"/>
              <w:left w:w="30" w:type="dxa"/>
              <w:bottom w:w="0" w:type="dxa"/>
              <w:right w:w="30" w:type="dxa"/>
            </w:tcMar>
          </w:tcPr>
          <w:p w:rsidR="005615A6" w:rsidRPr="00150B20" w:rsidRDefault="005615A6" w:rsidP="00150B20">
            <w:pPr>
              <w:spacing w:after="0"/>
              <w:jc w:val="both"/>
              <w:rPr>
                <w:sz w:val="22"/>
                <w:szCs w:val="22"/>
              </w:rPr>
            </w:pPr>
            <w:r w:rsidRPr="00150B20">
              <w:rPr>
                <w:rFonts w:eastAsia="Times New Roman"/>
                <w:sz w:val="22"/>
                <w:szCs w:val="22"/>
              </w:rPr>
              <w:t xml:space="preserve">Viešojo saugumo tarnybos įstatymo 9 straipsnio pakeitimo </w:t>
            </w:r>
            <w:r w:rsidRPr="00150B20">
              <w:rPr>
                <w:sz w:val="22"/>
                <w:szCs w:val="22"/>
              </w:rPr>
              <w:t>įstatymo projektas</w:t>
            </w:r>
          </w:p>
        </w:tc>
        <w:tc>
          <w:tcPr>
            <w:tcW w:w="1526" w:type="dxa"/>
            <w:tcMar>
              <w:top w:w="0" w:type="dxa"/>
              <w:left w:w="30" w:type="dxa"/>
              <w:bottom w:w="0" w:type="dxa"/>
              <w:right w:w="30" w:type="dxa"/>
            </w:tcMar>
          </w:tcPr>
          <w:p w:rsidR="005615A6" w:rsidRPr="00150B20" w:rsidRDefault="005615A6" w:rsidP="00150B20">
            <w:pPr>
              <w:spacing w:after="0" w:line="240" w:lineRule="auto"/>
              <w:jc w:val="center"/>
              <w:rPr>
                <w:sz w:val="22"/>
                <w:szCs w:val="22"/>
                <w:lang w:eastAsia="en-US"/>
              </w:rPr>
            </w:pPr>
            <w:r w:rsidRPr="00150B20">
              <w:rPr>
                <w:sz w:val="22"/>
                <w:szCs w:val="22"/>
                <w:lang w:eastAsia="en-US"/>
              </w:rPr>
              <w:t>Komitetas paskirtas</w:t>
            </w:r>
          </w:p>
          <w:p w:rsidR="005615A6" w:rsidRPr="00150B20" w:rsidRDefault="005615A6" w:rsidP="00150B20">
            <w:pPr>
              <w:spacing w:after="0" w:line="240" w:lineRule="auto"/>
              <w:jc w:val="center"/>
              <w:rPr>
                <w:b/>
                <w:sz w:val="22"/>
                <w:szCs w:val="22"/>
                <w:lang w:eastAsia="en-US"/>
              </w:rPr>
            </w:pPr>
            <w:r w:rsidRPr="00150B20">
              <w:rPr>
                <w:b/>
                <w:sz w:val="22"/>
                <w:szCs w:val="22"/>
                <w:lang w:eastAsia="en-US"/>
              </w:rPr>
              <w:t>papildomu</w:t>
            </w:r>
          </w:p>
          <w:p w:rsidR="005615A6" w:rsidRPr="00150B20" w:rsidRDefault="005615A6" w:rsidP="00150B20">
            <w:pPr>
              <w:spacing w:after="0" w:line="240" w:lineRule="auto"/>
              <w:jc w:val="center"/>
              <w:rPr>
                <w:b/>
                <w:sz w:val="22"/>
                <w:szCs w:val="22"/>
              </w:rPr>
            </w:pPr>
            <w:r w:rsidRPr="00150B20">
              <w:rPr>
                <w:sz w:val="22"/>
                <w:szCs w:val="22"/>
                <w:lang w:eastAsia="en-US"/>
              </w:rPr>
              <w:t>svarstymas</w:t>
            </w:r>
          </w:p>
        </w:tc>
        <w:tc>
          <w:tcPr>
            <w:tcW w:w="1856" w:type="dxa"/>
          </w:tcPr>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M. Petrauskienė</w:t>
            </w:r>
          </w:p>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P.Urbšys</w:t>
            </w:r>
          </w:p>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w:t>
            </w:r>
            <w:proofErr w:type="spellStart"/>
            <w:r w:rsidRPr="00150B20">
              <w:rPr>
                <w:snapToGrid w:val="0"/>
                <w:sz w:val="22"/>
                <w:szCs w:val="22"/>
              </w:rPr>
              <w:t>M.Urmonienė</w:t>
            </w:r>
            <w:proofErr w:type="spellEnd"/>
          </w:p>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A. Astrauskas</w:t>
            </w:r>
          </w:p>
        </w:tc>
      </w:tr>
      <w:tr w:rsidR="005615A6" w:rsidRPr="00E32309" w:rsidTr="00150B20">
        <w:trPr>
          <w:trHeight w:val="416"/>
          <w:jc w:val="center"/>
        </w:trPr>
        <w:tc>
          <w:tcPr>
            <w:tcW w:w="384" w:type="dxa"/>
            <w:tcMar>
              <w:top w:w="0" w:type="dxa"/>
              <w:left w:w="30" w:type="dxa"/>
              <w:bottom w:w="0" w:type="dxa"/>
              <w:right w:w="30" w:type="dxa"/>
            </w:tcMar>
          </w:tcPr>
          <w:p w:rsidR="005615A6" w:rsidRPr="00150B20" w:rsidRDefault="005615A6" w:rsidP="00150B20">
            <w:pPr>
              <w:spacing w:after="0" w:line="240" w:lineRule="auto"/>
              <w:jc w:val="center"/>
              <w:rPr>
                <w:sz w:val="22"/>
                <w:szCs w:val="22"/>
              </w:rPr>
            </w:pPr>
            <w:r w:rsidRPr="00150B20">
              <w:rPr>
                <w:sz w:val="22"/>
                <w:szCs w:val="22"/>
              </w:rPr>
              <w:t>3.7</w:t>
            </w:r>
          </w:p>
        </w:tc>
        <w:tc>
          <w:tcPr>
            <w:tcW w:w="1247" w:type="dxa"/>
            <w:tcMar>
              <w:top w:w="0" w:type="dxa"/>
              <w:left w:w="30" w:type="dxa"/>
              <w:bottom w:w="0" w:type="dxa"/>
              <w:right w:w="30" w:type="dxa"/>
            </w:tcMar>
          </w:tcPr>
          <w:p w:rsidR="005615A6" w:rsidRPr="00150B20" w:rsidRDefault="005615A6" w:rsidP="00150B20">
            <w:pPr>
              <w:pStyle w:val="Antrat2"/>
              <w:jc w:val="left"/>
              <w:rPr>
                <w:b w:val="0"/>
                <w:sz w:val="22"/>
                <w:szCs w:val="22"/>
              </w:rPr>
            </w:pPr>
          </w:p>
        </w:tc>
        <w:tc>
          <w:tcPr>
            <w:tcW w:w="1247" w:type="dxa"/>
            <w:tcMar>
              <w:top w:w="0" w:type="dxa"/>
              <w:left w:w="30" w:type="dxa"/>
              <w:bottom w:w="0" w:type="dxa"/>
              <w:right w:w="30" w:type="dxa"/>
            </w:tcMar>
          </w:tcPr>
          <w:p w:rsidR="005615A6" w:rsidRPr="00150B20" w:rsidRDefault="005615A6" w:rsidP="00150B20">
            <w:pPr>
              <w:spacing w:after="0"/>
              <w:jc w:val="center"/>
              <w:rPr>
                <w:rFonts w:eastAsia="Times New Roman"/>
                <w:sz w:val="22"/>
                <w:szCs w:val="22"/>
              </w:rPr>
            </w:pPr>
            <w:r w:rsidRPr="00150B20">
              <w:rPr>
                <w:rFonts w:eastAsia="Times New Roman"/>
                <w:sz w:val="22"/>
                <w:szCs w:val="22"/>
              </w:rPr>
              <w:t>XIIP-1358</w:t>
            </w:r>
          </w:p>
        </w:tc>
        <w:tc>
          <w:tcPr>
            <w:tcW w:w="3379" w:type="dxa"/>
            <w:tcMar>
              <w:top w:w="0" w:type="dxa"/>
              <w:left w:w="30" w:type="dxa"/>
              <w:bottom w:w="0" w:type="dxa"/>
              <w:right w:w="30" w:type="dxa"/>
            </w:tcMar>
          </w:tcPr>
          <w:p w:rsidR="005615A6" w:rsidRPr="00150B20" w:rsidRDefault="005615A6" w:rsidP="00150B20">
            <w:pPr>
              <w:spacing w:after="0"/>
              <w:jc w:val="both"/>
              <w:rPr>
                <w:rFonts w:eastAsia="Times New Roman"/>
                <w:sz w:val="22"/>
                <w:szCs w:val="22"/>
              </w:rPr>
            </w:pPr>
            <w:r w:rsidRPr="00150B20">
              <w:rPr>
                <w:rFonts w:eastAsia="Times New Roman"/>
                <w:sz w:val="22"/>
                <w:szCs w:val="22"/>
              </w:rPr>
              <w:t xml:space="preserve">Vyriausybės įstatymo 22 straipsnio pakeitimo </w:t>
            </w:r>
            <w:r w:rsidRPr="00150B20">
              <w:rPr>
                <w:sz w:val="22"/>
                <w:szCs w:val="22"/>
              </w:rPr>
              <w:t>įstatymo projektas</w:t>
            </w:r>
            <w:r w:rsidRPr="00150B20">
              <w:rPr>
                <w:rFonts w:eastAsia="Times New Roman"/>
                <w:sz w:val="22"/>
                <w:szCs w:val="22"/>
              </w:rPr>
              <w:br/>
            </w:r>
          </w:p>
        </w:tc>
        <w:tc>
          <w:tcPr>
            <w:tcW w:w="1526" w:type="dxa"/>
            <w:tcMar>
              <w:top w:w="0" w:type="dxa"/>
              <w:left w:w="30" w:type="dxa"/>
              <w:bottom w:w="0" w:type="dxa"/>
              <w:right w:w="30" w:type="dxa"/>
            </w:tcMar>
          </w:tcPr>
          <w:p w:rsidR="005615A6" w:rsidRPr="00150B20" w:rsidRDefault="005615A6" w:rsidP="00150B20">
            <w:pPr>
              <w:spacing w:after="0" w:line="240" w:lineRule="auto"/>
              <w:jc w:val="center"/>
              <w:rPr>
                <w:sz w:val="22"/>
                <w:szCs w:val="22"/>
                <w:lang w:eastAsia="en-US"/>
              </w:rPr>
            </w:pPr>
            <w:r w:rsidRPr="00150B20">
              <w:rPr>
                <w:sz w:val="22"/>
                <w:szCs w:val="22"/>
                <w:lang w:eastAsia="en-US"/>
              </w:rPr>
              <w:t>Komitetas paskirtas</w:t>
            </w:r>
          </w:p>
          <w:p w:rsidR="005615A6" w:rsidRPr="00150B20" w:rsidRDefault="005615A6" w:rsidP="00150B20">
            <w:pPr>
              <w:spacing w:after="0" w:line="240" w:lineRule="auto"/>
              <w:jc w:val="center"/>
              <w:rPr>
                <w:b/>
                <w:sz w:val="22"/>
                <w:szCs w:val="22"/>
                <w:lang w:eastAsia="en-US"/>
              </w:rPr>
            </w:pPr>
            <w:r w:rsidRPr="00150B20">
              <w:rPr>
                <w:b/>
                <w:sz w:val="22"/>
                <w:szCs w:val="22"/>
                <w:lang w:eastAsia="en-US"/>
              </w:rPr>
              <w:t>papildomu</w:t>
            </w:r>
          </w:p>
          <w:p w:rsidR="005615A6" w:rsidRPr="00150B20" w:rsidRDefault="005615A6" w:rsidP="00150B20">
            <w:pPr>
              <w:spacing w:after="0" w:line="240" w:lineRule="auto"/>
              <w:jc w:val="center"/>
              <w:rPr>
                <w:b/>
                <w:sz w:val="22"/>
                <w:szCs w:val="22"/>
              </w:rPr>
            </w:pPr>
            <w:r w:rsidRPr="00150B20">
              <w:rPr>
                <w:sz w:val="22"/>
                <w:szCs w:val="22"/>
                <w:lang w:eastAsia="en-US"/>
              </w:rPr>
              <w:t>svarstymas</w:t>
            </w:r>
          </w:p>
        </w:tc>
        <w:tc>
          <w:tcPr>
            <w:tcW w:w="1856" w:type="dxa"/>
          </w:tcPr>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M. Petrauskienė</w:t>
            </w:r>
          </w:p>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P.Urbšys</w:t>
            </w:r>
          </w:p>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w:t>
            </w:r>
            <w:proofErr w:type="spellStart"/>
            <w:r w:rsidRPr="00150B20">
              <w:rPr>
                <w:snapToGrid w:val="0"/>
                <w:sz w:val="22"/>
                <w:szCs w:val="22"/>
              </w:rPr>
              <w:t>M.Urmonienė</w:t>
            </w:r>
            <w:proofErr w:type="spellEnd"/>
          </w:p>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A. Astrauskas</w:t>
            </w:r>
          </w:p>
        </w:tc>
      </w:tr>
      <w:tr w:rsidR="005615A6" w:rsidRPr="00E32309" w:rsidTr="00150B20">
        <w:trPr>
          <w:trHeight w:val="416"/>
          <w:jc w:val="center"/>
        </w:trPr>
        <w:tc>
          <w:tcPr>
            <w:tcW w:w="384" w:type="dxa"/>
            <w:tcMar>
              <w:top w:w="0" w:type="dxa"/>
              <w:left w:w="30" w:type="dxa"/>
              <w:bottom w:w="0" w:type="dxa"/>
              <w:right w:w="30" w:type="dxa"/>
            </w:tcMar>
          </w:tcPr>
          <w:p w:rsidR="005615A6" w:rsidRPr="00150B20" w:rsidRDefault="005615A6" w:rsidP="00150B20">
            <w:pPr>
              <w:spacing w:after="0" w:line="240" w:lineRule="auto"/>
              <w:jc w:val="center"/>
              <w:rPr>
                <w:sz w:val="22"/>
                <w:szCs w:val="22"/>
              </w:rPr>
            </w:pPr>
            <w:r w:rsidRPr="00150B20">
              <w:rPr>
                <w:sz w:val="22"/>
                <w:szCs w:val="22"/>
              </w:rPr>
              <w:t>4</w:t>
            </w:r>
          </w:p>
        </w:tc>
        <w:tc>
          <w:tcPr>
            <w:tcW w:w="1247" w:type="dxa"/>
            <w:tcMar>
              <w:top w:w="0" w:type="dxa"/>
              <w:left w:w="30" w:type="dxa"/>
              <w:bottom w:w="0" w:type="dxa"/>
              <w:right w:w="30" w:type="dxa"/>
            </w:tcMar>
          </w:tcPr>
          <w:p w:rsidR="005615A6" w:rsidRPr="00150B20" w:rsidRDefault="005615A6" w:rsidP="00150B20">
            <w:pPr>
              <w:pStyle w:val="Antrat2"/>
              <w:jc w:val="left"/>
              <w:rPr>
                <w:b w:val="0"/>
                <w:sz w:val="22"/>
                <w:szCs w:val="22"/>
              </w:rPr>
            </w:pPr>
            <w:r w:rsidRPr="00150B20">
              <w:rPr>
                <w:b w:val="0"/>
                <w:sz w:val="22"/>
                <w:szCs w:val="22"/>
              </w:rPr>
              <w:t>2014-11-26</w:t>
            </w:r>
          </w:p>
          <w:p w:rsidR="005615A6" w:rsidRPr="00150B20" w:rsidRDefault="005615A6" w:rsidP="00150B20">
            <w:pPr>
              <w:spacing w:after="0" w:line="240" w:lineRule="auto"/>
              <w:rPr>
                <w:sz w:val="22"/>
                <w:szCs w:val="22"/>
              </w:rPr>
            </w:pPr>
            <w:r w:rsidRPr="00150B20">
              <w:rPr>
                <w:sz w:val="22"/>
                <w:szCs w:val="22"/>
              </w:rPr>
              <w:t>11.05–11.15</w:t>
            </w:r>
          </w:p>
          <w:p w:rsidR="005615A6" w:rsidRPr="00150B20" w:rsidRDefault="005615A6" w:rsidP="00150B20">
            <w:pPr>
              <w:pStyle w:val="Antrat2"/>
              <w:jc w:val="left"/>
              <w:rPr>
                <w:b w:val="0"/>
                <w:sz w:val="22"/>
                <w:szCs w:val="22"/>
              </w:rPr>
            </w:pPr>
            <w:r w:rsidRPr="00150B20">
              <w:rPr>
                <w:b w:val="0"/>
                <w:sz w:val="22"/>
                <w:szCs w:val="22"/>
              </w:rPr>
              <w:t>III r. 800 kab.</w:t>
            </w:r>
          </w:p>
        </w:tc>
        <w:tc>
          <w:tcPr>
            <w:tcW w:w="1247" w:type="dxa"/>
            <w:tcMar>
              <w:top w:w="0" w:type="dxa"/>
              <w:left w:w="30" w:type="dxa"/>
              <w:bottom w:w="0" w:type="dxa"/>
              <w:right w:w="30" w:type="dxa"/>
            </w:tcMar>
          </w:tcPr>
          <w:p w:rsidR="005615A6" w:rsidRPr="00150B20" w:rsidRDefault="005615A6" w:rsidP="00150B20">
            <w:pPr>
              <w:spacing w:after="0"/>
              <w:jc w:val="center"/>
              <w:rPr>
                <w:sz w:val="22"/>
                <w:szCs w:val="22"/>
              </w:rPr>
            </w:pPr>
            <w:r w:rsidRPr="00150B20">
              <w:rPr>
                <w:sz w:val="22"/>
                <w:szCs w:val="22"/>
              </w:rPr>
              <w:t>XIP-3419</w:t>
            </w:r>
          </w:p>
        </w:tc>
        <w:tc>
          <w:tcPr>
            <w:tcW w:w="3379" w:type="dxa"/>
            <w:tcMar>
              <w:top w:w="0" w:type="dxa"/>
              <w:left w:w="30" w:type="dxa"/>
              <w:bottom w:w="0" w:type="dxa"/>
              <w:right w:w="30" w:type="dxa"/>
            </w:tcMar>
          </w:tcPr>
          <w:p w:rsidR="005615A6" w:rsidRPr="00150B20" w:rsidRDefault="005615A6" w:rsidP="00150B20">
            <w:pPr>
              <w:spacing w:after="0"/>
              <w:jc w:val="both"/>
              <w:rPr>
                <w:sz w:val="22"/>
                <w:szCs w:val="22"/>
              </w:rPr>
            </w:pPr>
            <w:r w:rsidRPr="00150B20">
              <w:rPr>
                <w:sz w:val="22"/>
                <w:szCs w:val="22"/>
              </w:rPr>
              <w:t>Vidaus tarnybos statuto patvirtinimo įstatymo įgyvendinimo įstatymo 1 straipsnio pakeitimo įstatymo projektas</w:t>
            </w:r>
          </w:p>
        </w:tc>
        <w:tc>
          <w:tcPr>
            <w:tcW w:w="1526" w:type="dxa"/>
            <w:tcMar>
              <w:top w:w="0" w:type="dxa"/>
              <w:left w:w="30" w:type="dxa"/>
              <w:bottom w:w="0" w:type="dxa"/>
              <w:right w:w="30" w:type="dxa"/>
            </w:tcMar>
          </w:tcPr>
          <w:p w:rsidR="005615A6" w:rsidRPr="00150B20" w:rsidRDefault="005615A6" w:rsidP="00150B20">
            <w:pPr>
              <w:spacing w:after="0" w:line="240" w:lineRule="auto"/>
              <w:jc w:val="center"/>
              <w:rPr>
                <w:sz w:val="22"/>
                <w:szCs w:val="22"/>
                <w:lang w:eastAsia="en-US"/>
              </w:rPr>
            </w:pPr>
            <w:r w:rsidRPr="00150B20">
              <w:rPr>
                <w:sz w:val="22"/>
                <w:szCs w:val="22"/>
                <w:lang w:eastAsia="en-US"/>
              </w:rPr>
              <w:t>Komitetas paskirtas</w:t>
            </w:r>
          </w:p>
          <w:p w:rsidR="005615A6" w:rsidRPr="00150B20" w:rsidRDefault="005615A6" w:rsidP="00150B20">
            <w:pPr>
              <w:spacing w:after="0" w:line="240" w:lineRule="auto"/>
              <w:jc w:val="center"/>
              <w:rPr>
                <w:b/>
                <w:sz w:val="22"/>
                <w:szCs w:val="22"/>
                <w:lang w:eastAsia="en-US"/>
              </w:rPr>
            </w:pPr>
            <w:r w:rsidRPr="00150B20">
              <w:rPr>
                <w:b/>
                <w:sz w:val="22"/>
                <w:szCs w:val="22"/>
                <w:lang w:eastAsia="en-US"/>
              </w:rPr>
              <w:t>papildomu</w:t>
            </w:r>
          </w:p>
          <w:p w:rsidR="005615A6" w:rsidRPr="00150B20" w:rsidRDefault="005615A6" w:rsidP="00150B20">
            <w:pPr>
              <w:spacing w:after="0" w:line="240" w:lineRule="auto"/>
              <w:jc w:val="center"/>
              <w:rPr>
                <w:b/>
                <w:sz w:val="22"/>
                <w:szCs w:val="22"/>
              </w:rPr>
            </w:pPr>
            <w:r w:rsidRPr="00150B20">
              <w:rPr>
                <w:sz w:val="22"/>
                <w:szCs w:val="22"/>
                <w:lang w:eastAsia="en-US"/>
              </w:rPr>
              <w:t>svarstymas</w:t>
            </w:r>
          </w:p>
        </w:tc>
        <w:tc>
          <w:tcPr>
            <w:tcW w:w="1856" w:type="dxa"/>
          </w:tcPr>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M. Petrauskienė</w:t>
            </w:r>
          </w:p>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P.Urbšys</w:t>
            </w:r>
          </w:p>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w:t>
            </w:r>
            <w:proofErr w:type="spellStart"/>
            <w:r w:rsidRPr="00150B20">
              <w:rPr>
                <w:snapToGrid w:val="0"/>
                <w:sz w:val="22"/>
                <w:szCs w:val="22"/>
              </w:rPr>
              <w:t>M.Urmonienė</w:t>
            </w:r>
            <w:proofErr w:type="spellEnd"/>
          </w:p>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A. Astrauskas</w:t>
            </w:r>
          </w:p>
        </w:tc>
      </w:tr>
      <w:tr w:rsidR="005615A6" w:rsidRPr="00E32309" w:rsidTr="00150B20">
        <w:trPr>
          <w:trHeight w:val="416"/>
          <w:jc w:val="center"/>
        </w:trPr>
        <w:tc>
          <w:tcPr>
            <w:tcW w:w="384" w:type="dxa"/>
            <w:tcMar>
              <w:top w:w="0" w:type="dxa"/>
              <w:left w:w="30" w:type="dxa"/>
              <w:bottom w:w="0" w:type="dxa"/>
              <w:right w:w="30" w:type="dxa"/>
            </w:tcMar>
          </w:tcPr>
          <w:p w:rsidR="005615A6" w:rsidRPr="00150B20" w:rsidRDefault="005615A6" w:rsidP="00150B20">
            <w:pPr>
              <w:spacing w:after="0" w:line="240" w:lineRule="auto"/>
              <w:jc w:val="center"/>
              <w:rPr>
                <w:sz w:val="22"/>
                <w:szCs w:val="22"/>
              </w:rPr>
            </w:pPr>
            <w:r w:rsidRPr="00150B20">
              <w:rPr>
                <w:sz w:val="22"/>
                <w:szCs w:val="22"/>
              </w:rPr>
              <w:t>5</w:t>
            </w:r>
          </w:p>
        </w:tc>
        <w:tc>
          <w:tcPr>
            <w:tcW w:w="1247" w:type="dxa"/>
            <w:tcMar>
              <w:top w:w="0" w:type="dxa"/>
              <w:left w:w="30" w:type="dxa"/>
              <w:bottom w:w="0" w:type="dxa"/>
              <w:right w:w="30" w:type="dxa"/>
            </w:tcMar>
          </w:tcPr>
          <w:p w:rsidR="005615A6" w:rsidRPr="00150B20" w:rsidRDefault="005615A6" w:rsidP="00150B20">
            <w:pPr>
              <w:pStyle w:val="Antrat2"/>
              <w:jc w:val="left"/>
              <w:rPr>
                <w:b w:val="0"/>
                <w:sz w:val="22"/>
                <w:szCs w:val="22"/>
              </w:rPr>
            </w:pPr>
            <w:r w:rsidRPr="00150B20">
              <w:rPr>
                <w:b w:val="0"/>
                <w:sz w:val="22"/>
                <w:szCs w:val="22"/>
              </w:rPr>
              <w:t>2014-11-26</w:t>
            </w:r>
          </w:p>
          <w:p w:rsidR="005615A6" w:rsidRPr="00150B20" w:rsidRDefault="005615A6" w:rsidP="00150B20">
            <w:pPr>
              <w:spacing w:after="0" w:line="240" w:lineRule="auto"/>
              <w:rPr>
                <w:sz w:val="22"/>
                <w:szCs w:val="22"/>
              </w:rPr>
            </w:pPr>
            <w:r w:rsidRPr="00150B20">
              <w:rPr>
                <w:sz w:val="22"/>
                <w:szCs w:val="22"/>
              </w:rPr>
              <w:t>11.15–11.25</w:t>
            </w:r>
          </w:p>
          <w:p w:rsidR="005615A6" w:rsidRPr="00150B20" w:rsidRDefault="005615A6" w:rsidP="00150B20">
            <w:pPr>
              <w:spacing w:after="0" w:line="240" w:lineRule="auto"/>
              <w:rPr>
                <w:b/>
                <w:sz w:val="22"/>
                <w:szCs w:val="22"/>
              </w:rPr>
            </w:pPr>
            <w:r w:rsidRPr="00150B20">
              <w:rPr>
                <w:sz w:val="22"/>
                <w:szCs w:val="22"/>
              </w:rPr>
              <w:t>III r. 800 kab.</w:t>
            </w:r>
          </w:p>
        </w:tc>
        <w:tc>
          <w:tcPr>
            <w:tcW w:w="1247" w:type="dxa"/>
            <w:tcMar>
              <w:top w:w="0" w:type="dxa"/>
              <w:left w:w="30" w:type="dxa"/>
              <w:bottom w:w="0" w:type="dxa"/>
              <w:right w:w="30" w:type="dxa"/>
            </w:tcMar>
          </w:tcPr>
          <w:p w:rsidR="005615A6" w:rsidRPr="00150B20" w:rsidRDefault="005615A6" w:rsidP="00150B20">
            <w:pPr>
              <w:spacing w:after="0" w:line="240" w:lineRule="auto"/>
              <w:ind w:firstLine="34"/>
              <w:jc w:val="center"/>
              <w:rPr>
                <w:b/>
                <w:snapToGrid w:val="0"/>
                <w:sz w:val="22"/>
                <w:szCs w:val="22"/>
              </w:rPr>
            </w:pPr>
            <w:r w:rsidRPr="00150B20">
              <w:rPr>
                <w:sz w:val="22"/>
                <w:szCs w:val="22"/>
              </w:rPr>
              <w:t>XIIP-2375</w:t>
            </w:r>
          </w:p>
        </w:tc>
        <w:tc>
          <w:tcPr>
            <w:tcW w:w="3379" w:type="dxa"/>
            <w:tcMar>
              <w:top w:w="0" w:type="dxa"/>
              <w:left w:w="30" w:type="dxa"/>
              <w:bottom w:w="0" w:type="dxa"/>
              <w:right w:w="30" w:type="dxa"/>
            </w:tcMar>
          </w:tcPr>
          <w:p w:rsidR="005615A6" w:rsidRPr="00150B20" w:rsidRDefault="005615A6" w:rsidP="00150B20">
            <w:pPr>
              <w:spacing w:after="0" w:line="240" w:lineRule="auto"/>
              <w:jc w:val="both"/>
              <w:rPr>
                <w:sz w:val="22"/>
                <w:szCs w:val="22"/>
              </w:rPr>
            </w:pPr>
            <w:r w:rsidRPr="00150B20">
              <w:rPr>
                <w:sz w:val="22"/>
                <w:szCs w:val="22"/>
              </w:rPr>
              <w:t xml:space="preserve">Specialusis metropoliteno įgyvendinimo įstatymo projektas </w:t>
            </w:r>
          </w:p>
        </w:tc>
        <w:tc>
          <w:tcPr>
            <w:tcW w:w="1526" w:type="dxa"/>
            <w:tcMar>
              <w:top w:w="0" w:type="dxa"/>
              <w:left w:w="30" w:type="dxa"/>
              <w:bottom w:w="0" w:type="dxa"/>
              <w:right w:w="30" w:type="dxa"/>
            </w:tcMar>
          </w:tcPr>
          <w:p w:rsidR="005615A6" w:rsidRPr="00150B20" w:rsidRDefault="005615A6" w:rsidP="00150B20">
            <w:pPr>
              <w:spacing w:after="0" w:line="240" w:lineRule="auto"/>
              <w:jc w:val="center"/>
              <w:rPr>
                <w:sz w:val="22"/>
                <w:szCs w:val="22"/>
                <w:lang w:eastAsia="en-US"/>
              </w:rPr>
            </w:pPr>
            <w:r w:rsidRPr="00150B20">
              <w:rPr>
                <w:sz w:val="22"/>
                <w:szCs w:val="22"/>
                <w:lang w:eastAsia="en-US"/>
              </w:rPr>
              <w:t>Komitetas paskirtas</w:t>
            </w:r>
          </w:p>
          <w:p w:rsidR="005615A6" w:rsidRPr="00150B20" w:rsidRDefault="005615A6" w:rsidP="00150B20">
            <w:pPr>
              <w:spacing w:after="0" w:line="240" w:lineRule="auto"/>
              <w:jc w:val="center"/>
              <w:rPr>
                <w:b/>
                <w:sz w:val="22"/>
                <w:szCs w:val="22"/>
                <w:lang w:eastAsia="en-US"/>
              </w:rPr>
            </w:pPr>
            <w:r w:rsidRPr="00150B20">
              <w:rPr>
                <w:b/>
                <w:sz w:val="22"/>
                <w:szCs w:val="22"/>
                <w:lang w:eastAsia="en-US"/>
              </w:rPr>
              <w:t>papildomu</w:t>
            </w:r>
          </w:p>
          <w:p w:rsidR="005615A6" w:rsidRPr="00150B20" w:rsidRDefault="005615A6" w:rsidP="00150B20">
            <w:pPr>
              <w:spacing w:after="0" w:line="240" w:lineRule="auto"/>
              <w:jc w:val="center"/>
              <w:rPr>
                <w:b/>
                <w:sz w:val="22"/>
                <w:szCs w:val="22"/>
              </w:rPr>
            </w:pPr>
            <w:r w:rsidRPr="00150B20">
              <w:rPr>
                <w:sz w:val="22"/>
                <w:szCs w:val="22"/>
                <w:lang w:eastAsia="en-US"/>
              </w:rPr>
              <w:t>svarstymas</w:t>
            </w:r>
          </w:p>
        </w:tc>
        <w:tc>
          <w:tcPr>
            <w:tcW w:w="1856" w:type="dxa"/>
          </w:tcPr>
          <w:p w:rsidR="005615A6" w:rsidRPr="00150B20" w:rsidRDefault="005615A6" w:rsidP="00150B20">
            <w:pPr>
              <w:spacing w:after="0" w:line="240" w:lineRule="auto"/>
              <w:jc w:val="both"/>
              <w:rPr>
                <w:snapToGrid w:val="0"/>
                <w:sz w:val="22"/>
                <w:szCs w:val="22"/>
              </w:rPr>
            </w:pPr>
            <w:r w:rsidRPr="00150B20">
              <w:rPr>
                <w:snapToGrid w:val="0"/>
                <w:sz w:val="22"/>
                <w:szCs w:val="22"/>
              </w:rPr>
              <w:t xml:space="preserve">A.Mitrulevičius </w:t>
            </w:r>
          </w:p>
          <w:p w:rsidR="005615A6" w:rsidRPr="00150B20" w:rsidRDefault="005615A6" w:rsidP="00150B20">
            <w:pPr>
              <w:spacing w:after="0" w:line="240" w:lineRule="auto"/>
              <w:jc w:val="both"/>
              <w:rPr>
                <w:b/>
                <w:snapToGrid w:val="0"/>
                <w:sz w:val="22"/>
                <w:szCs w:val="22"/>
              </w:rPr>
            </w:pPr>
            <w:r w:rsidRPr="00150B20">
              <w:rPr>
                <w:snapToGrid w:val="0"/>
                <w:sz w:val="22"/>
                <w:szCs w:val="22"/>
              </w:rPr>
              <w:t>A.Strelčiūnas</w:t>
            </w:r>
            <w:r w:rsidRPr="00150B20">
              <w:rPr>
                <w:b/>
                <w:snapToGrid w:val="0"/>
                <w:sz w:val="22"/>
                <w:szCs w:val="22"/>
              </w:rPr>
              <w:t xml:space="preserve"> </w:t>
            </w:r>
          </w:p>
          <w:p w:rsidR="005615A6" w:rsidRPr="00150B20" w:rsidRDefault="005615A6" w:rsidP="00150B20">
            <w:pPr>
              <w:spacing w:after="0" w:line="240" w:lineRule="auto"/>
              <w:jc w:val="both"/>
              <w:rPr>
                <w:b/>
                <w:snapToGrid w:val="0"/>
                <w:sz w:val="22"/>
                <w:szCs w:val="22"/>
              </w:rPr>
            </w:pPr>
            <w:r w:rsidRPr="00150B20">
              <w:rPr>
                <w:b/>
                <w:snapToGrid w:val="0"/>
                <w:sz w:val="22"/>
                <w:szCs w:val="22"/>
              </w:rPr>
              <w:t>(</w:t>
            </w:r>
            <w:proofErr w:type="spellStart"/>
            <w:r w:rsidRPr="00150B20">
              <w:rPr>
                <w:snapToGrid w:val="0"/>
                <w:sz w:val="22"/>
                <w:szCs w:val="22"/>
              </w:rPr>
              <w:t>M.Urmonienė</w:t>
            </w:r>
            <w:proofErr w:type="spellEnd"/>
            <w:r w:rsidRPr="00150B20">
              <w:rPr>
                <w:snapToGrid w:val="0"/>
                <w:sz w:val="22"/>
                <w:szCs w:val="22"/>
              </w:rPr>
              <w:t>)</w:t>
            </w:r>
          </w:p>
        </w:tc>
      </w:tr>
      <w:tr w:rsidR="005615A6" w:rsidRPr="00E32309" w:rsidTr="00150B20">
        <w:trPr>
          <w:trHeight w:val="416"/>
          <w:jc w:val="center"/>
        </w:trPr>
        <w:tc>
          <w:tcPr>
            <w:tcW w:w="384" w:type="dxa"/>
            <w:tcMar>
              <w:top w:w="0" w:type="dxa"/>
              <w:left w:w="30" w:type="dxa"/>
              <w:bottom w:w="0" w:type="dxa"/>
              <w:right w:w="30" w:type="dxa"/>
            </w:tcMar>
          </w:tcPr>
          <w:p w:rsidR="005615A6" w:rsidRPr="00150B20" w:rsidRDefault="005615A6" w:rsidP="00150B20">
            <w:pPr>
              <w:spacing w:after="0" w:line="240" w:lineRule="auto"/>
              <w:jc w:val="center"/>
              <w:rPr>
                <w:sz w:val="22"/>
                <w:szCs w:val="22"/>
              </w:rPr>
            </w:pPr>
            <w:r w:rsidRPr="00150B20">
              <w:rPr>
                <w:sz w:val="22"/>
                <w:szCs w:val="22"/>
              </w:rPr>
              <w:t>6</w:t>
            </w:r>
          </w:p>
        </w:tc>
        <w:tc>
          <w:tcPr>
            <w:tcW w:w="1247" w:type="dxa"/>
            <w:tcMar>
              <w:top w:w="0" w:type="dxa"/>
              <w:left w:w="30" w:type="dxa"/>
              <w:bottom w:w="0" w:type="dxa"/>
              <w:right w:w="30" w:type="dxa"/>
            </w:tcMar>
          </w:tcPr>
          <w:p w:rsidR="005615A6" w:rsidRPr="00150B20" w:rsidRDefault="005615A6" w:rsidP="00150B20">
            <w:pPr>
              <w:pStyle w:val="Antrat2"/>
              <w:jc w:val="left"/>
              <w:rPr>
                <w:b w:val="0"/>
                <w:sz w:val="22"/>
                <w:szCs w:val="22"/>
              </w:rPr>
            </w:pPr>
            <w:r w:rsidRPr="00150B20">
              <w:rPr>
                <w:b w:val="0"/>
                <w:sz w:val="22"/>
                <w:szCs w:val="22"/>
              </w:rPr>
              <w:t>2014-11-26</w:t>
            </w:r>
          </w:p>
          <w:p w:rsidR="005615A6" w:rsidRPr="00150B20" w:rsidRDefault="005615A6" w:rsidP="00150B20">
            <w:pPr>
              <w:spacing w:after="0" w:line="240" w:lineRule="auto"/>
              <w:rPr>
                <w:sz w:val="22"/>
                <w:szCs w:val="22"/>
              </w:rPr>
            </w:pPr>
            <w:r w:rsidRPr="00150B20">
              <w:rPr>
                <w:sz w:val="22"/>
                <w:szCs w:val="22"/>
              </w:rPr>
              <w:t>11.25–11.26</w:t>
            </w:r>
          </w:p>
          <w:p w:rsidR="005615A6" w:rsidRPr="00150B20" w:rsidRDefault="005615A6" w:rsidP="00150B20">
            <w:pPr>
              <w:pStyle w:val="Antrat2"/>
              <w:jc w:val="left"/>
              <w:rPr>
                <w:b w:val="0"/>
                <w:sz w:val="22"/>
                <w:szCs w:val="22"/>
              </w:rPr>
            </w:pPr>
            <w:r w:rsidRPr="00150B20">
              <w:rPr>
                <w:b w:val="0"/>
                <w:sz w:val="22"/>
                <w:szCs w:val="22"/>
              </w:rPr>
              <w:t>III r. 800 kab.</w:t>
            </w:r>
          </w:p>
        </w:tc>
        <w:tc>
          <w:tcPr>
            <w:tcW w:w="1247" w:type="dxa"/>
            <w:tcMar>
              <w:top w:w="0" w:type="dxa"/>
              <w:left w:w="30" w:type="dxa"/>
              <w:bottom w:w="0" w:type="dxa"/>
              <w:right w:w="30" w:type="dxa"/>
            </w:tcMar>
          </w:tcPr>
          <w:p w:rsidR="005615A6" w:rsidRPr="00150B20" w:rsidRDefault="005615A6" w:rsidP="00150B20">
            <w:pPr>
              <w:spacing w:after="0" w:line="240" w:lineRule="auto"/>
              <w:ind w:firstLine="34"/>
              <w:jc w:val="center"/>
              <w:rPr>
                <w:b/>
                <w:snapToGrid w:val="0"/>
                <w:sz w:val="22"/>
                <w:szCs w:val="22"/>
              </w:rPr>
            </w:pPr>
            <w:r w:rsidRPr="00150B20">
              <w:rPr>
                <w:sz w:val="22"/>
                <w:szCs w:val="22"/>
              </w:rPr>
              <w:t>XIIP-1981</w:t>
            </w:r>
          </w:p>
        </w:tc>
        <w:tc>
          <w:tcPr>
            <w:tcW w:w="3379" w:type="dxa"/>
            <w:tcMar>
              <w:top w:w="0" w:type="dxa"/>
              <w:left w:w="30" w:type="dxa"/>
              <w:bottom w:w="0" w:type="dxa"/>
              <w:right w:w="30" w:type="dxa"/>
            </w:tcMar>
          </w:tcPr>
          <w:p w:rsidR="005615A6" w:rsidRPr="00150B20" w:rsidRDefault="005615A6" w:rsidP="00150B20">
            <w:pPr>
              <w:spacing w:after="0" w:line="240" w:lineRule="auto"/>
              <w:jc w:val="both"/>
              <w:rPr>
                <w:sz w:val="22"/>
                <w:szCs w:val="22"/>
              </w:rPr>
            </w:pPr>
            <w:r w:rsidRPr="00150B20">
              <w:rPr>
                <w:sz w:val="22"/>
                <w:szCs w:val="22"/>
              </w:rPr>
              <w:t xml:space="preserve">Rinkliavų įstatymo Nr. VIII-1725 11 straipsnio pakeitimo įstatymo projektas </w:t>
            </w:r>
          </w:p>
        </w:tc>
        <w:tc>
          <w:tcPr>
            <w:tcW w:w="1526" w:type="dxa"/>
            <w:tcMar>
              <w:top w:w="0" w:type="dxa"/>
              <w:left w:w="30" w:type="dxa"/>
              <w:bottom w:w="0" w:type="dxa"/>
              <w:right w:w="30" w:type="dxa"/>
            </w:tcMar>
          </w:tcPr>
          <w:p w:rsidR="005615A6" w:rsidRPr="00150B20" w:rsidRDefault="005615A6" w:rsidP="00150B20">
            <w:pPr>
              <w:spacing w:after="0" w:line="240" w:lineRule="auto"/>
              <w:jc w:val="center"/>
              <w:rPr>
                <w:sz w:val="22"/>
                <w:szCs w:val="22"/>
                <w:lang w:eastAsia="en-US"/>
              </w:rPr>
            </w:pPr>
            <w:r w:rsidRPr="00150B20">
              <w:rPr>
                <w:sz w:val="22"/>
                <w:szCs w:val="22"/>
                <w:lang w:eastAsia="en-US"/>
              </w:rPr>
              <w:t>Komitetas paskirtas</w:t>
            </w:r>
          </w:p>
          <w:p w:rsidR="005615A6" w:rsidRPr="00150B20" w:rsidRDefault="005615A6" w:rsidP="00150B20">
            <w:pPr>
              <w:spacing w:after="0" w:line="240" w:lineRule="auto"/>
              <w:jc w:val="center"/>
              <w:rPr>
                <w:b/>
                <w:sz w:val="22"/>
                <w:szCs w:val="22"/>
                <w:lang w:eastAsia="en-US"/>
              </w:rPr>
            </w:pPr>
            <w:r w:rsidRPr="00150B20">
              <w:rPr>
                <w:b/>
                <w:sz w:val="22"/>
                <w:szCs w:val="22"/>
                <w:lang w:eastAsia="en-US"/>
              </w:rPr>
              <w:t>papildomu</w:t>
            </w:r>
          </w:p>
          <w:p w:rsidR="005615A6" w:rsidRPr="00150B20" w:rsidRDefault="005615A6" w:rsidP="00150B20">
            <w:pPr>
              <w:spacing w:after="0" w:line="240" w:lineRule="auto"/>
              <w:jc w:val="center"/>
              <w:rPr>
                <w:sz w:val="22"/>
                <w:szCs w:val="22"/>
                <w:lang w:eastAsia="en-US"/>
              </w:rPr>
            </w:pPr>
            <w:r w:rsidRPr="00150B20">
              <w:rPr>
                <w:sz w:val="22"/>
                <w:szCs w:val="22"/>
                <w:lang w:eastAsia="en-US"/>
              </w:rPr>
              <w:t>pasirengimas</w:t>
            </w:r>
          </w:p>
          <w:p w:rsidR="005615A6" w:rsidRPr="00150B20" w:rsidRDefault="005615A6" w:rsidP="00150B20">
            <w:pPr>
              <w:spacing w:after="0" w:line="240" w:lineRule="auto"/>
              <w:jc w:val="center"/>
              <w:rPr>
                <w:b/>
                <w:sz w:val="22"/>
                <w:szCs w:val="22"/>
              </w:rPr>
            </w:pPr>
            <w:r w:rsidRPr="00150B20">
              <w:rPr>
                <w:sz w:val="22"/>
                <w:szCs w:val="22"/>
                <w:lang w:eastAsia="en-US"/>
              </w:rPr>
              <w:t>svarstyti</w:t>
            </w:r>
          </w:p>
        </w:tc>
        <w:tc>
          <w:tcPr>
            <w:tcW w:w="1856" w:type="dxa"/>
          </w:tcPr>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P.Gražulis</w:t>
            </w:r>
          </w:p>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A. Bilotaitė</w:t>
            </w:r>
          </w:p>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(J. Marcinkutė)</w:t>
            </w:r>
          </w:p>
        </w:tc>
      </w:tr>
      <w:tr w:rsidR="005615A6" w:rsidRPr="00E32309" w:rsidTr="00150B20">
        <w:trPr>
          <w:trHeight w:val="416"/>
          <w:jc w:val="center"/>
        </w:trPr>
        <w:tc>
          <w:tcPr>
            <w:tcW w:w="384" w:type="dxa"/>
            <w:tcMar>
              <w:top w:w="0" w:type="dxa"/>
              <w:left w:w="30" w:type="dxa"/>
              <w:bottom w:w="0" w:type="dxa"/>
              <w:right w:w="30" w:type="dxa"/>
            </w:tcMar>
          </w:tcPr>
          <w:p w:rsidR="005615A6" w:rsidRPr="00150B20" w:rsidRDefault="005615A6" w:rsidP="00150B20">
            <w:pPr>
              <w:spacing w:after="0" w:line="240" w:lineRule="auto"/>
              <w:jc w:val="center"/>
              <w:rPr>
                <w:sz w:val="22"/>
                <w:szCs w:val="22"/>
              </w:rPr>
            </w:pPr>
            <w:r w:rsidRPr="00150B20">
              <w:rPr>
                <w:sz w:val="22"/>
                <w:szCs w:val="22"/>
              </w:rPr>
              <w:t>7</w:t>
            </w:r>
          </w:p>
        </w:tc>
        <w:tc>
          <w:tcPr>
            <w:tcW w:w="1247" w:type="dxa"/>
            <w:tcMar>
              <w:top w:w="0" w:type="dxa"/>
              <w:left w:w="30" w:type="dxa"/>
              <w:bottom w:w="0" w:type="dxa"/>
              <w:right w:w="30" w:type="dxa"/>
            </w:tcMar>
          </w:tcPr>
          <w:p w:rsidR="005615A6" w:rsidRPr="00150B20" w:rsidRDefault="005615A6" w:rsidP="00150B20">
            <w:pPr>
              <w:pStyle w:val="Antrat2"/>
              <w:jc w:val="left"/>
              <w:rPr>
                <w:b w:val="0"/>
                <w:sz w:val="22"/>
                <w:szCs w:val="22"/>
              </w:rPr>
            </w:pPr>
            <w:r w:rsidRPr="00150B20">
              <w:rPr>
                <w:b w:val="0"/>
                <w:sz w:val="22"/>
                <w:szCs w:val="22"/>
              </w:rPr>
              <w:t>2014-11-26</w:t>
            </w:r>
          </w:p>
          <w:p w:rsidR="005615A6" w:rsidRPr="00150B20" w:rsidRDefault="005615A6" w:rsidP="00150B20">
            <w:pPr>
              <w:spacing w:after="0" w:line="240" w:lineRule="auto"/>
              <w:rPr>
                <w:sz w:val="22"/>
                <w:szCs w:val="22"/>
              </w:rPr>
            </w:pPr>
            <w:r w:rsidRPr="00150B20">
              <w:rPr>
                <w:sz w:val="22"/>
                <w:szCs w:val="22"/>
              </w:rPr>
              <w:t>11.26–11.27</w:t>
            </w:r>
          </w:p>
          <w:p w:rsidR="005615A6" w:rsidRPr="00150B20" w:rsidRDefault="005615A6" w:rsidP="00150B20">
            <w:pPr>
              <w:pStyle w:val="Antrat2"/>
              <w:jc w:val="left"/>
              <w:rPr>
                <w:b w:val="0"/>
                <w:sz w:val="22"/>
                <w:szCs w:val="22"/>
              </w:rPr>
            </w:pPr>
            <w:r w:rsidRPr="00150B20">
              <w:rPr>
                <w:b w:val="0"/>
                <w:sz w:val="22"/>
                <w:szCs w:val="22"/>
              </w:rPr>
              <w:t>III r. 800 kab.</w:t>
            </w:r>
          </w:p>
        </w:tc>
        <w:tc>
          <w:tcPr>
            <w:tcW w:w="1247" w:type="dxa"/>
            <w:tcMar>
              <w:top w:w="0" w:type="dxa"/>
              <w:left w:w="30" w:type="dxa"/>
              <w:bottom w:w="0" w:type="dxa"/>
              <w:right w:w="30" w:type="dxa"/>
            </w:tcMar>
          </w:tcPr>
          <w:p w:rsidR="005615A6" w:rsidRPr="00150B20" w:rsidRDefault="005615A6" w:rsidP="00150B20">
            <w:pPr>
              <w:spacing w:after="0" w:line="240" w:lineRule="auto"/>
              <w:ind w:firstLine="34"/>
              <w:jc w:val="center"/>
              <w:rPr>
                <w:b/>
                <w:snapToGrid w:val="0"/>
                <w:sz w:val="22"/>
                <w:szCs w:val="22"/>
              </w:rPr>
            </w:pPr>
            <w:r w:rsidRPr="00150B20">
              <w:rPr>
                <w:sz w:val="22"/>
                <w:szCs w:val="22"/>
              </w:rPr>
              <w:t>XIIP-1191</w:t>
            </w:r>
          </w:p>
        </w:tc>
        <w:tc>
          <w:tcPr>
            <w:tcW w:w="3379" w:type="dxa"/>
            <w:tcMar>
              <w:top w:w="0" w:type="dxa"/>
              <w:left w:w="30" w:type="dxa"/>
              <w:bottom w:w="0" w:type="dxa"/>
              <w:right w:w="30" w:type="dxa"/>
            </w:tcMar>
          </w:tcPr>
          <w:p w:rsidR="005615A6" w:rsidRPr="00150B20" w:rsidRDefault="005615A6" w:rsidP="00150B20">
            <w:pPr>
              <w:spacing w:after="0" w:line="240" w:lineRule="auto"/>
              <w:jc w:val="both"/>
              <w:rPr>
                <w:sz w:val="22"/>
                <w:szCs w:val="22"/>
              </w:rPr>
            </w:pPr>
            <w:r w:rsidRPr="00150B20">
              <w:rPr>
                <w:sz w:val="22"/>
                <w:szCs w:val="22"/>
              </w:rPr>
              <w:t xml:space="preserve">Valstybės tarnybos įstatymo 10, 11, 13 ir 14 straipsnio pakeitimo įstatymo projektas </w:t>
            </w:r>
          </w:p>
        </w:tc>
        <w:tc>
          <w:tcPr>
            <w:tcW w:w="1526" w:type="dxa"/>
            <w:tcMar>
              <w:top w:w="0" w:type="dxa"/>
              <w:left w:w="30" w:type="dxa"/>
              <w:bottom w:w="0" w:type="dxa"/>
              <w:right w:w="30" w:type="dxa"/>
            </w:tcMar>
          </w:tcPr>
          <w:p w:rsidR="005615A6" w:rsidRPr="00150B20" w:rsidRDefault="005615A6" w:rsidP="00150B20">
            <w:pPr>
              <w:spacing w:after="0" w:line="240" w:lineRule="auto"/>
              <w:jc w:val="center"/>
              <w:rPr>
                <w:sz w:val="22"/>
                <w:szCs w:val="22"/>
                <w:lang w:eastAsia="en-US"/>
              </w:rPr>
            </w:pPr>
            <w:r w:rsidRPr="00150B20">
              <w:rPr>
                <w:sz w:val="22"/>
                <w:szCs w:val="22"/>
                <w:lang w:eastAsia="en-US"/>
              </w:rPr>
              <w:t>Komitetas paskirtas</w:t>
            </w:r>
          </w:p>
          <w:p w:rsidR="005615A6" w:rsidRPr="00150B20" w:rsidRDefault="005615A6" w:rsidP="00150B20">
            <w:pPr>
              <w:spacing w:after="0" w:line="240" w:lineRule="auto"/>
              <w:jc w:val="center"/>
              <w:rPr>
                <w:b/>
                <w:sz w:val="22"/>
                <w:szCs w:val="22"/>
                <w:lang w:eastAsia="en-US"/>
              </w:rPr>
            </w:pPr>
            <w:r w:rsidRPr="00150B20">
              <w:rPr>
                <w:b/>
                <w:sz w:val="22"/>
                <w:szCs w:val="22"/>
                <w:lang w:eastAsia="en-US"/>
              </w:rPr>
              <w:t>pagrindiniu</w:t>
            </w:r>
          </w:p>
          <w:p w:rsidR="005615A6" w:rsidRPr="00150B20" w:rsidRDefault="005615A6" w:rsidP="00150B20">
            <w:pPr>
              <w:spacing w:after="0" w:line="240" w:lineRule="auto"/>
              <w:jc w:val="center"/>
              <w:rPr>
                <w:sz w:val="22"/>
                <w:szCs w:val="22"/>
                <w:lang w:eastAsia="en-US"/>
              </w:rPr>
            </w:pPr>
            <w:r w:rsidRPr="00150B20">
              <w:rPr>
                <w:sz w:val="22"/>
                <w:szCs w:val="22"/>
                <w:lang w:eastAsia="en-US"/>
              </w:rPr>
              <w:t>pasirengimas</w:t>
            </w:r>
          </w:p>
          <w:p w:rsidR="005615A6" w:rsidRPr="00150B20" w:rsidRDefault="005615A6" w:rsidP="00150B20">
            <w:pPr>
              <w:spacing w:after="0" w:line="240" w:lineRule="auto"/>
              <w:jc w:val="center"/>
              <w:rPr>
                <w:b/>
                <w:sz w:val="22"/>
                <w:szCs w:val="22"/>
              </w:rPr>
            </w:pPr>
            <w:r w:rsidRPr="00150B20">
              <w:rPr>
                <w:sz w:val="22"/>
                <w:szCs w:val="22"/>
                <w:lang w:eastAsia="en-US"/>
              </w:rPr>
              <w:t>svarstyti</w:t>
            </w:r>
          </w:p>
        </w:tc>
        <w:tc>
          <w:tcPr>
            <w:tcW w:w="1856" w:type="dxa"/>
          </w:tcPr>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M. Petrauskienė</w:t>
            </w:r>
          </w:p>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P. Urbšys</w:t>
            </w:r>
          </w:p>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(A. Astrauskas)</w:t>
            </w:r>
          </w:p>
        </w:tc>
      </w:tr>
      <w:tr w:rsidR="005615A6" w:rsidRPr="00E32309" w:rsidTr="00150B20">
        <w:trPr>
          <w:trHeight w:val="416"/>
          <w:jc w:val="center"/>
        </w:trPr>
        <w:tc>
          <w:tcPr>
            <w:tcW w:w="384" w:type="dxa"/>
            <w:tcMar>
              <w:top w:w="0" w:type="dxa"/>
              <w:left w:w="30" w:type="dxa"/>
              <w:bottom w:w="0" w:type="dxa"/>
              <w:right w:w="30" w:type="dxa"/>
            </w:tcMar>
          </w:tcPr>
          <w:p w:rsidR="005615A6" w:rsidRPr="00150B20" w:rsidRDefault="005615A6" w:rsidP="00150B20">
            <w:pPr>
              <w:spacing w:after="0" w:line="240" w:lineRule="auto"/>
              <w:jc w:val="center"/>
              <w:rPr>
                <w:sz w:val="22"/>
                <w:szCs w:val="22"/>
              </w:rPr>
            </w:pPr>
            <w:r w:rsidRPr="00150B20">
              <w:rPr>
                <w:sz w:val="22"/>
                <w:szCs w:val="22"/>
              </w:rPr>
              <w:t>8</w:t>
            </w:r>
          </w:p>
        </w:tc>
        <w:tc>
          <w:tcPr>
            <w:tcW w:w="1247" w:type="dxa"/>
            <w:tcMar>
              <w:top w:w="0" w:type="dxa"/>
              <w:left w:w="30" w:type="dxa"/>
              <w:bottom w:w="0" w:type="dxa"/>
              <w:right w:w="30" w:type="dxa"/>
            </w:tcMar>
          </w:tcPr>
          <w:p w:rsidR="005615A6" w:rsidRPr="00150B20" w:rsidRDefault="005615A6" w:rsidP="00150B20">
            <w:pPr>
              <w:pStyle w:val="Antrat2"/>
              <w:jc w:val="left"/>
              <w:rPr>
                <w:b w:val="0"/>
                <w:sz w:val="22"/>
                <w:szCs w:val="22"/>
              </w:rPr>
            </w:pPr>
            <w:r w:rsidRPr="00150B20">
              <w:rPr>
                <w:b w:val="0"/>
                <w:sz w:val="22"/>
                <w:szCs w:val="22"/>
              </w:rPr>
              <w:t>2014-11-26</w:t>
            </w:r>
          </w:p>
          <w:p w:rsidR="005615A6" w:rsidRPr="00150B20" w:rsidRDefault="005615A6" w:rsidP="00150B20">
            <w:pPr>
              <w:spacing w:after="0" w:line="240" w:lineRule="auto"/>
              <w:rPr>
                <w:sz w:val="22"/>
                <w:szCs w:val="22"/>
              </w:rPr>
            </w:pPr>
            <w:r w:rsidRPr="00150B20">
              <w:rPr>
                <w:sz w:val="22"/>
                <w:szCs w:val="22"/>
              </w:rPr>
              <w:t>11.27–11.28</w:t>
            </w:r>
          </w:p>
          <w:p w:rsidR="005615A6" w:rsidRPr="00150B20" w:rsidRDefault="005615A6" w:rsidP="00150B20">
            <w:pPr>
              <w:pStyle w:val="Antrat2"/>
              <w:jc w:val="left"/>
              <w:rPr>
                <w:b w:val="0"/>
                <w:sz w:val="22"/>
                <w:szCs w:val="22"/>
              </w:rPr>
            </w:pPr>
            <w:r w:rsidRPr="00150B20">
              <w:rPr>
                <w:b w:val="0"/>
                <w:sz w:val="22"/>
                <w:szCs w:val="22"/>
              </w:rPr>
              <w:lastRenderedPageBreak/>
              <w:t>III r. 800 kab.</w:t>
            </w:r>
          </w:p>
        </w:tc>
        <w:tc>
          <w:tcPr>
            <w:tcW w:w="1247" w:type="dxa"/>
            <w:tcMar>
              <w:top w:w="0" w:type="dxa"/>
              <w:left w:w="30" w:type="dxa"/>
              <w:bottom w:w="0" w:type="dxa"/>
              <w:right w:w="30" w:type="dxa"/>
            </w:tcMar>
          </w:tcPr>
          <w:p w:rsidR="005615A6" w:rsidRPr="00150B20" w:rsidRDefault="005615A6" w:rsidP="00150B20">
            <w:pPr>
              <w:spacing w:after="0" w:line="240" w:lineRule="auto"/>
              <w:ind w:firstLine="34"/>
              <w:jc w:val="center"/>
              <w:rPr>
                <w:sz w:val="22"/>
                <w:szCs w:val="22"/>
              </w:rPr>
            </w:pPr>
            <w:r w:rsidRPr="00150B20">
              <w:rPr>
                <w:sz w:val="22"/>
                <w:szCs w:val="22"/>
              </w:rPr>
              <w:lastRenderedPageBreak/>
              <w:t>XIIP-2356</w:t>
            </w:r>
          </w:p>
        </w:tc>
        <w:tc>
          <w:tcPr>
            <w:tcW w:w="3379" w:type="dxa"/>
            <w:tcMar>
              <w:top w:w="0" w:type="dxa"/>
              <w:left w:w="30" w:type="dxa"/>
              <w:bottom w:w="0" w:type="dxa"/>
              <w:right w:w="30" w:type="dxa"/>
            </w:tcMar>
          </w:tcPr>
          <w:p w:rsidR="005615A6" w:rsidRPr="00150B20" w:rsidRDefault="005615A6" w:rsidP="00150B20">
            <w:pPr>
              <w:spacing w:after="0" w:line="240" w:lineRule="auto"/>
              <w:jc w:val="both"/>
              <w:rPr>
                <w:sz w:val="22"/>
                <w:szCs w:val="22"/>
              </w:rPr>
            </w:pPr>
            <w:r w:rsidRPr="00150B20">
              <w:rPr>
                <w:sz w:val="22"/>
                <w:szCs w:val="22"/>
              </w:rPr>
              <w:t xml:space="preserve">Švietimo įstatymo Nr. I‒1489 22 ir 67 straipsnių pakeitimo įstatymo </w:t>
            </w:r>
            <w:r w:rsidRPr="00150B20">
              <w:rPr>
                <w:sz w:val="22"/>
                <w:szCs w:val="22"/>
              </w:rPr>
              <w:lastRenderedPageBreak/>
              <w:t>projektas</w:t>
            </w:r>
          </w:p>
        </w:tc>
        <w:tc>
          <w:tcPr>
            <w:tcW w:w="1526" w:type="dxa"/>
            <w:tcMar>
              <w:top w:w="0" w:type="dxa"/>
              <w:left w:w="30" w:type="dxa"/>
              <w:bottom w:w="0" w:type="dxa"/>
              <w:right w:w="30" w:type="dxa"/>
            </w:tcMar>
          </w:tcPr>
          <w:p w:rsidR="005615A6" w:rsidRPr="00150B20" w:rsidRDefault="005615A6" w:rsidP="00150B20">
            <w:pPr>
              <w:spacing w:after="0" w:line="240" w:lineRule="auto"/>
              <w:jc w:val="center"/>
              <w:rPr>
                <w:sz w:val="22"/>
                <w:szCs w:val="22"/>
                <w:lang w:eastAsia="en-US"/>
              </w:rPr>
            </w:pPr>
            <w:r w:rsidRPr="00150B20">
              <w:rPr>
                <w:sz w:val="22"/>
                <w:szCs w:val="22"/>
                <w:lang w:eastAsia="en-US"/>
              </w:rPr>
              <w:lastRenderedPageBreak/>
              <w:t>Komitetas paskirtas</w:t>
            </w:r>
          </w:p>
          <w:p w:rsidR="005615A6" w:rsidRPr="00150B20" w:rsidRDefault="005615A6" w:rsidP="00150B20">
            <w:pPr>
              <w:spacing w:after="0" w:line="240" w:lineRule="auto"/>
              <w:jc w:val="center"/>
              <w:rPr>
                <w:b/>
                <w:sz w:val="22"/>
                <w:szCs w:val="22"/>
                <w:lang w:eastAsia="en-US"/>
              </w:rPr>
            </w:pPr>
            <w:r w:rsidRPr="00150B20">
              <w:rPr>
                <w:b/>
                <w:sz w:val="22"/>
                <w:szCs w:val="22"/>
                <w:lang w:eastAsia="en-US"/>
              </w:rPr>
              <w:lastRenderedPageBreak/>
              <w:t>papildomu</w:t>
            </w:r>
          </w:p>
          <w:p w:rsidR="005615A6" w:rsidRPr="00150B20" w:rsidRDefault="005615A6" w:rsidP="00150B20">
            <w:pPr>
              <w:spacing w:after="0" w:line="240" w:lineRule="auto"/>
              <w:jc w:val="center"/>
              <w:rPr>
                <w:sz w:val="22"/>
                <w:szCs w:val="22"/>
                <w:lang w:eastAsia="en-US"/>
              </w:rPr>
            </w:pPr>
            <w:r w:rsidRPr="00150B20">
              <w:rPr>
                <w:sz w:val="22"/>
                <w:szCs w:val="22"/>
                <w:lang w:eastAsia="en-US"/>
              </w:rPr>
              <w:t>pasirengimas</w:t>
            </w:r>
          </w:p>
          <w:p w:rsidR="005615A6" w:rsidRPr="00150B20" w:rsidRDefault="005615A6" w:rsidP="00150B20">
            <w:pPr>
              <w:spacing w:after="0" w:line="240" w:lineRule="auto"/>
              <w:jc w:val="center"/>
              <w:rPr>
                <w:b/>
                <w:sz w:val="22"/>
                <w:szCs w:val="22"/>
              </w:rPr>
            </w:pPr>
            <w:r w:rsidRPr="00150B20">
              <w:rPr>
                <w:sz w:val="22"/>
                <w:szCs w:val="22"/>
                <w:lang w:eastAsia="en-US"/>
              </w:rPr>
              <w:t>svarstyti</w:t>
            </w:r>
          </w:p>
        </w:tc>
        <w:tc>
          <w:tcPr>
            <w:tcW w:w="1856" w:type="dxa"/>
          </w:tcPr>
          <w:p w:rsidR="005615A6" w:rsidRPr="00150B20" w:rsidRDefault="005615A6" w:rsidP="00150B20">
            <w:pPr>
              <w:spacing w:after="0" w:line="240" w:lineRule="auto"/>
              <w:ind w:firstLine="56"/>
              <w:jc w:val="both"/>
              <w:rPr>
                <w:snapToGrid w:val="0"/>
                <w:sz w:val="22"/>
                <w:szCs w:val="22"/>
              </w:rPr>
            </w:pPr>
            <w:r w:rsidRPr="00150B20">
              <w:rPr>
                <w:snapToGrid w:val="0"/>
                <w:sz w:val="22"/>
                <w:szCs w:val="22"/>
              </w:rPr>
              <w:lastRenderedPageBreak/>
              <w:t>M. Petrauskienė</w:t>
            </w:r>
          </w:p>
          <w:p w:rsidR="005615A6" w:rsidRPr="00150B20" w:rsidRDefault="005615A6" w:rsidP="00150B20">
            <w:pPr>
              <w:spacing w:after="0" w:line="240" w:lineRule="auto"/>
              <w:ind w:firstLine="56"/>
              <w:jc w:val="both"/>
              <w:rPr>
                <w:snapToGrid w:val="0"/>
                <w:sz w:val="22"/>
                <w:szCs w:val="22"/>
              </w:rPr>
            </w:pPr>
            <w:proofErr w:type="spellStart"/>
            <w:r w:rsidRPr="00150B20">
              <w:rPr>
                <w:snapToGrid w:val="0"/>
                <w:sz w:val="22"/>
                <w:szCs w:val="22"/>
              </w:rPr>
              <w:t>V.V.Margevičienė</w:t>
            </w:r>
            <w:proofErr w:type="spellEnd"/>
          </w:p>
          <w:p w:rsidR="005615A6" w:rsidRPr="00150B20" w:rsidRDefault="005615A6" w:rsidP="00150B20">
            <w:pPr>
              <w:spacing w:after="0" w:line="240" w:lineRule="auto"/>
              <w:ind w:firstLine="56"/>
              <w:jc w:val="both"/>
              <w:rPr>
                <w:snapToGrid w:val="0"/>
                <w:sz w:val="22"/>
                <w:szCs w:val="22"/>
              </w:rPr>
            </w:pPr>
            <w:r w:rsidRPr="00150B20">
              <w:rPr>
                <w:snapToGrid w:val="0"/>
                <w:sz w:val="22"/>
                <w:szCs w:val="22"/>
              </w:rPr>
              <w:lastRenderedPageBreak/>
              <w:t xml:space="preserve">(M. </w:t>
            </w:r>
            <w:proofErr w:type="spellStart"/>
            <w:r w:rsidRPr="00150B20">
              <w:rPr>
                <w:snapToGrid w:val="0"/>
                <w:sz w:val="22"/>
                <w:szCs w:val="22"/>
              </w:rPr>
              <w:t>Urmonienė</w:t>
            </w:r>
            <w:proofErr w:type="spellEnd"/>
            <w:r w:rsidRPr="00150B20">
              <w:rPr>
                <w:snapToGrid w:val="0"/>
                <w:sz w:val="22"/>
                <w:szCs w:val="22"/>
              </w:rPr>
              <w:t>)</w:t>
            </w:r>
          </w:p>
          <w:p w:rsidR="005615A6" w:rsidRPr="00150B20" w:rsidRDefault="005615A6" w:rsidP="00150B20">
            <w:pPr>
              <w:spacing w:after="0" w:line="240" w:lineRule="auto"/>
              <w:ind w:firstLine="56"/>
              <w:jc w:val="both"/>
              <w:rPr>
                <w:snapToGrid w:val="0"/>
                <w:sz w:val="22"/>
                <w:szCs w:val="22"/>
              </w:rPr>
            </w:pPr>
          </w:p>
        </w:tc>
      </w:tr>
      <w:tr w:rsidR="005615A6" w:rsidRPr="00E32309" w:rsidTr="00150B20">
        <w:trPr>
          <w:trHeight w:val="416"/>
          <w:jc w:val="center"/>
        </w:trPr>
        <w:tc>
          <w:tcPr>
            <w:tcW w:w="384" w:type="dxa"/>
            <w:tcMar>
              <w:top w:w="0" w:type="dxa"/>
              <w:left w:w="30" w:type="dxa"/>
              <w:bottom w:w="0" w:type="dxa"/>
              <w:right w:w="30" w:type="dxa"/>
            </w:tcMar>
          </w:tcPr>
          <w:p w:rsidR="005615A6" w:rsidRPr="00150B20" w:rsidRDefault="005615A6" w:rsidP="00150B20">
            <w:pPr>
              <w:spacing w:after="0" w:line="240" w:lineRule="auto"/>
              <w:jc w:val="center"/>
              <w:rPr>
                <w:sz w:val="22"/>
                <w:szCs w:val="22"/>
              </w:rPr>
            </w:pPr>
            <w:r w:rsidRPr="00150B20">
              <w:rPr>
                <w:sz w:val="22"/>
                <w:szCs w:val="22"/>
              </w:rPr>
              <w:lastRenderedPageBreak/>
              <w:t>9</w:t>
            </w:r>
          </w:p>
        </w:tc>
        <w:tc>
          <w:tcPr>
            <w:tcW w:w="1247" w:type="dxa"/>
            <w:tcMar>
              <w:top w:w="0" w:type="dxa"/>
              <w:left w:w="30" w:type="dxa"/>
              <w:bottom w:w="0" w:type="dxa"/>
              <w:right w:w="30" w:type="dxa"/>
            </w:tcMar>
          </w:tcPr>
          <w:p w:rsidR="005615A6" w:rsidRPr="00150B20" w:rsidRDefault="005615A6" w:rsidP="00150B20">
            <w:pPr>
              <w:pStyle w:val="Antrat2"/>
              <w:jc w:val="left"/>
              <w:rPr>
                <w:b w:val="0"/>
                <w:sz w:val="22"/>
                <w:szCs w:val="22"/>
              </w:rPr>
            </w:pPr>
            <w:r w:rsidRPr="00150B20">
              <w:rPr>
                <w:b w:val="0"/>
                <w:sz w:val="22"/>
                <w:szCs w:val="22"/>
              </w:rPr>
              <w:t>2014-11-26</w:t>
            </w:r>
          </w:p>
          <w:p w:rsidR="005615A6" w:rsidRPr="00150B20" w:rsidRDefault="005615A6" w:rsidP="00150B20">
            <w:pPr>
              <w:spacing w:after="0" w:line="240" w:lineRule="auto"/>
              <w:rPr>
                <w:sz w:val="22"/>
                <w:szCs w:val="22"/>
              </w:rPr>
            </w:pPr>
            <w:r w:rsidRPr="00150B20">
              <w:rPr>
                <w:sz w:val="22"/>
                <w:szCs w:val="22"/>
              </w:rPr>
              <w:t>11.28–11.29</w:t>
            </w:r>
          </w:p>
          <w:p w:rsidR="005615A6" w:rsidRPr="00150B20" w:rsidRDefault="005615A6" w:rsidP="00150B20">
            <w:pPr>
              <w:pStyle w:val="Antrat2"/>
              <w:jc w:val="left"/>
              <w:rPr>
                <w:b w:val="0"/>
                <w:sz w:val="22"/>
                <w:szCs w:val="22"/>
              </w:rPr>
            </w:pPr>
            <w:r w:rsidRPr="00150B20">
              <w:rPr>
                <w:b w:val="0"/>
                <w:sz w:val="22"/>
                <w:szCs w:val="22"/>
              </w:rPr>
              <w:t>III r. 800 kab.</w:t>
            </w:r>
          </w:p>
        </w:tc>
        <w:tc>
          <w:tcPr>
            <w:tcW w:w="1247" w:type="dxa"/>
            <w:tcMar>
              <w:top w:w="0" w:type="dxa"/>
              <w:left w:w="30" w:type="dxa"/>
              <w:bottom w:w="0" w:type="dxa"/>
              <w:right w:w="30" w:type="dxa"/>
            </w:tcMar>
          </w:tcPr>
          <w:p w:rsidR="005615A6" w:rsidRPr="00150B20" w:rsidRDefault="005615A6" w:rsidP="00150B20">
            <w:pPr>
              <w:spacing w:after="0" w:line="240" w:lineRule="auto"/>
              <w:ind w:firstLine="34"/>
              <w:jc w:val="center"/>
              <w:rPr>
                <w:sz w:val="22"/>
                <w:szCs w:val="22"/>
              </w:rPr>
            </w:pPr>
            <w:r w:rsidRPr="00150B20">
              <w:rPr>
                <w:sz w:val="22"/>
                <w:szCs w:val="22"/>
              </w:rPr>
              <w:t>XIIP-951</w:t>
            </w:r>
          </w:p>
        </w:tc>
        <w:tc>
          <w:tcPr>
            <w:tcW w:w="3379" w:type="dxa"/>
            <w:tcMar>
              <w:top w:w="0" w:type="dxa"/>
              <w:left w:w="30" w:type="dxa"/>
              <w:bottom w:w="0" w:type="dxa"/>
              <w:right w:w="30" w:type="dxa"/>
            </w:tcMar>
          </w:tcPr>
          <w:p w:rsidR="005615A6" w:rsidRPr="00150B20" w:rsidRDefault="005615A6" w:rsidP="00150B20">
            <w:pPr>
              <w:spacing w:after="0" w:line="240" w:lineRule="auto"/>
              <w:jc w:val="both"/>
              <w:rPr>
                <w:sz w:val="22"/>
                <w:szCs w:val="22"/>
              </w:rPr>
            </w:pPr>
            <w:r w:rsidRPr="00150B20">
              <w:rPr>
                <w:sz w:val="22"/>
                <w:szCs w:val="22"/>
              </w:rPr>
              <w:t xml:space="preserve">Žemės mokesčio įstatymo 8 straipsnio papildymo įstatymo projektas </w:t>
            </w:r>
          </w:p>
        </w:tc>
        <w:tc>
          <w:tcPr>
            <w:tcW w:w="1526" w:type="dxa"/>
            <w:tcMar>
              <w:top w:w="0" w:type="dxa"/>
              <w:left w:w="30" w:type="dxa"/>
              <w:bottom w:w="0" w:type="dxa"/>
              <w:right w:w="30" w:type="dxa"/>
            </w:tcMar>
          </w:tcPr>
          <w:p w:rsidR="005615A6" w:rsidRPr="00150B20" w:rsidRDefault="005615A6" w:rsidP="00150B20">
            <w:pPr>
              <w:spacing w:after="0" w:line="240" w:lineRule="auto"/>
              <w:jc w:val="center"/>
              <w:rPr>
                <w:sz w:val="22"/>
                <w:szCs w:val="22"/>
                <w:lang w:eastAsia="en-US"/>
              </w:rPr>
            </w:pPr>
            <w:r w:rsidRPr="00150B20">
              <w:rPr>
                <w:sz w:val="22"/>
                <w:szCs w:val="22"/>
                <w:lang w:eastAsia="en-US"/>
              </w:rPr>
              <w:t>Komitetas paskirtas</w:t>
            </w:r>
          </w:p>
          <w:p w:rsidR="005615A6" w:rsidRPr="00150B20" w:rsidRDefault="005615A6" w:rsidP="00150B20">
            <w:pPr>
              <w:spacing w:after="0" w:line="240" w:lineRule="auto"/>
              <w:jc w:val="center"/>
              <w:rPr>
                <w:b/>
                <w:sz w:val="22"/>
                <w:szCs w:val="22"/>
                <w:lang w:eastAsia="en-US"/>
              </w:rPr>
            </w:pPr>
            <w:r w:rsidRPr="00150B20">
              <w:rPr>
                <w:b/>
                <w:sz w:val="22"/>
                <w:szCs w:val="22"/>
                <w:lang w:eastAsia="en-US"/>
              </w:rPr>
              <w:t>papildomu</w:t>
            </w:r>
          </w:p>
          <w:p w:rsidR="005615A6" w:rsidRPr="00150B20" w:rsidRDefault="005615A6" w:rsidP="00150B20">
            <w:pPr>
              <w:spacing w:after="0" w:line="240" w:lineRule="auto"/>
              <w:jc w:val="center"/>
              <w:rPr>
                <w:sz w:val="22"/>
                <w:szCs w:val="22"/>
                <w:lang w:eastAsia="en-US"/>
              </w:rPr>
            </w:pPr>
            <w:r w:rsidRPr="00150B20">
              <w:rPr>
                <w:sz w:val="22"/>
                <w:szCs w:val="22"/>
                <w:lang w:eastAsia="en-US"/>
              </w:rPr>
              <w:t>pasirengimas</w:t>
            </w:r>
          </w:p>
          <w:p w:rsidR="005615A6" w:rsidRPr="00150B20" w:rsidRDefault="005615A6" w:rsidP="00150B20">
            <w:pPr>
              <w:spacing w:after="0" w:line="240" w:lineRule="auto"/>
              <w:jc w:val="center"/>
              <w:rPr>
                <w:sz w:val="22"/>
                <w:szCs w:val="22"/>
                <w:lang w:eastAsia="en-US"/>
              </w:rPr>
            </w:pPr>
            <w:r w:rsidRPr="00150B20">
              <w:rPr>
                <w:sz w:val="22"/>
                <w:szCs w:val="22"/>
                <w:lang w:eastAsia="en-US"/>
              </w:rPr>
              <w:t>svarstyti</w:t>
            </w:r>
          </w:p>
        </w:tc>
        <w:tc>
          <w:tcPr>
            <w:tcW w:w="1856" w:type="dxa"/>
          </w:tcPr>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V.Bukauskas</w:t>
            </w:r>
          </w:p>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A. Strelčiūnas</w:t>
            </w:r>
          </w:p>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(R. Mačiulytė)</w:t>
            </w:r>
          </w:p>
        </w:tc>
      </w:tr>
      <w:tr w:rsidR="005615A6" w:rsidRPr="00E32309" w:rsidTr="00150B20">
        <w:trPr>
          <w:trHeight w:val="416"/>
          <w:jc w:val="center"/>
        </w:trPr>
        <w:tc>
          <w:tcPr>
            <w:tcW w:w="384" w:type="dxa"/>
            <w:tcMar>
              <w:top w:w="0" w:type="dxa"/>
              <w:left w:w="30" w:type="dxa"/>
              <w:bottom w:w="0" w:type="dxa"/>
              <w:right w:w="30" w:type="dxa"/>
            </w:tcMar>
          </w:tcPr>
          <w:p w:rsidR="005615A6" w:rsidRPr="00150B20" w:rsidRDefault="005615A6" w:rsidP="00150B20">
            <w:pPr>
              <w:spacing w:after="0" w:line="240" w:lineRule="auto"/>
              <w:jc w:val="center"/>
              <w:rPr>
                <w:sz w:val="22"/>
                <w:szCs w:val="22"/>
              </w:rPr>
            </w:pPr>
            <w:r w:rsidRPr="00150B20">
              <w:rPr>
                <w:sz w:val="22"/>
                <w:szCs w:val="22"/>
              </w:rPr>
              <w:t>10</w:t>
            </w:r>
          </w:p>
        </w:tc>
        <w:tc>
          <w:tcPr>
            <w:tcW w:w="1247" w:type="dxa"/>
            <w:tcMar>
              <w:top w:w="0" w:type="dxa"/>
              <w:left w:w="30" w:type="dxa"/>
              <w:bottom w:w="0" w:type="dxa"/>
              <w:right w:w="30" w:type="dxa"/>
            </w:tcMar>
          </w:tcPr>
          <w:p w:rsidR="005615A6" w:rsidRPr="00150B20" w:rsidRDefault="005615A6" w:rsidP="00150B20">
            <w:pPr>
              <w:pStyle w:val="Antrat2"/>
              <w:jc w:val="left"/>
              <w:rPr>
                <w:b w:val="0"/>
                <w:sz w:val="22"/>
                <w:szCs w:val="22"/>
              </w:rPr>
            </w:pPr>
            <w:r w:rsidRPr="00150B20">
              <w:rPr>
                <w:b w:val="0"/>
                <w:sz w:val="22"/>
                <w:szCs w:val="22"/>
              </w:rPr>
              <w:t>2014-11-26</w:t>
            </w:r>
          </w:p>
          <w:p w:rsidR="005615A6" w:rsidRPr="00150B20" w:rsidRDefault="005615A6" w:rsidP="00150B20">
            <w:pPr>
              <w:spacing w:after="0" w:line="240" w:lineRule="auto"/>
              <w:rPr>
                <w:sz w:val="22"/>
                <w:szCs w:val="22"/>
              </w:rPr>
            </w:pPr>
            <w:r w:rsidRPr="00150B20">
              <w:rPr>
                <w:sz w:val="22"/>
                <w:szCs w:val="22"/>
              </w:rPr>
              <w:t>11.29–11.30</w:t>
            </w:r>
          </w:p>
          <w:p w:rsidR="005615A6" w:rsidRPr="00150B20" w:rsidRDefault="005615A6" w:rsidP="00150B20">
            <w:pPr>
              <w:pStyle w:val="Antrat2"/>
              <w:jc w:val="left"/>
              <w:rPr>
                <w:b w:val="0"/>
                <w:sz w:val="22"/>
                <w:szCs w:val="22"/>
              </w:rPr>
            </w:pPr>
            <w:r w:rsidRPr="00150B20">
              <w:rPr>
                <w:b w:val="0"/>
                <w:sz w:val="22"/>
                <w:szCs w:val="22"/>
              </w:rPr>
              <w:t>III r. 800 kab.</w:t>
            </w:r>
          </w:p>
        </w:tc>
        <w:tc>
          <w:tcPr>
            <w:tcW w:w="1247" w:type="dxa"/>
            <w:tcMar>
              <w:top w:w="0" w:type="dxa"/>
              <w:left w:w="30" w:type="dxa"/>
              <w:bottom w:w="0" w:type="dxa"/>
              <w:right w:w="30" w:type="dxa"/>
            </w:tcMar>
          </w:tcPr>
          <w:p w:rsidR="005615A6" w:rsidRPr="00150B20" w:rsidRDefault="005615A6" w:rsidP="00150B20">
            <w:pPr>
              <w:spacing w:after="0" w:line="240" w:lineRule="auto"/>
              <w:ind w:firstLine="34"/>
              <w:jc w:val="center"/>
              <w:rPr>
                <w:sz w:val="22"/>
                <w:szCs w:val="22"/>
              </w:rPr>
            </w:pPr>
            <w:r w:rsidRPr="00150B20">
              <w:rPr>
                <w:sz w:val="22"/>
                <w:szCs w:val="22"/>
              </w:rPr>
              <w:t>XIIP-1824</w:t>
            </w:r>
          </w:p>
        </w:tc>
        <w:tc>
          <w:tcPr>
            <w:tcW w:w="3379" w:type="dxa"/>
            <w:tcMar>
              <w:top w:w="0" w:type="dxa"/>
              <w:left w:w="30" w:type="dxa"/>
              <w:bottom w:w="0" w:type="dxa"/>
              <w:right w:w="30" w:type="dxa"/>
            </w:tcMar>
          </w:tcPr>
          <w:p w:rsidR="005615A6" w:rsidRPr="00150B20" w:rsidRDefault="005615A6" w:rsidP="00150B20">
            <w:pPr>
              <w:spacing w:after="0" w:line="240" w:lineRule="auto"/>
              <w:jc w:val="both"/>
              <w:rPr>
                <w:b/>
                <w:bCs/>
                <w:sz w:val="22"/>
                <w:szCs w:val="22"/>
              </w:rPr>
            </w:pPr>
            <w:r w:rsidRPr="00150B20">
              <w:rPr>
                <w:sz w:val="22"/>
                <w:szCs w:val="22"/>
              </w:rPr>
              <w:t xml:space="preserve">Vietos savivaldos įstatymo Nr. I-533 38 straipsnio pakeitimo įstatymo projektas </w:t>
            </w:r>
          </w:p>
        </w:tc>
        <w:tc>
          <w:tcPr>
            <w:tcW w:w="1526" w:type="dxa"/>
            <w:tcMar>
              <w:top w:w="0" w:type="dxa"/>
              <w:left w:w="30" w:type="dxa"/>
              <w:bottom w:w="0" w:type="dxa"/>
              <w:right w:w="30" w:type="dxa"/>
            </w:tcMar>
          </w:tcPr>
          <w:p w:rsidR="005615A6" w:rsidRPr="00150B20" w:rsidRDefault="005615A6" w:rsidP="00150B20">
            <w:pPr>
              <w:spacing w:after="0" w:line="240" w:lineRule="auto"/>
              <w:jc w:val="center"/>
              <w:rPr>
                <w:sz w:val="22"/>
                <w:szCs w:val="22"/>
                <w:lang w:eastAsia="en-US"/>
              </w:rPr>
            </w:pPr>
            <w:r w:rsidRPr="00150B20">
              <w:rPr>
                <w:sz w:val="22"/>
                <w:szCs w:val="22"/>
                <w:lang w:eastAsia="en-US"/>
              </w:rPr>
              <w:t>Komitetas paskirtas</w:t>
            </w:r>
          </w:p>
          <w:p w:rsidR="005615A6" w:rsidRPr="00150B20" w:rsidRDefault="005615A6" w:rsidP="00150B20">
            <w:pPr>
              <w:spacing w:after="0" w:line="240" w:lineRule="auto"/>
              <w:jc w:val="center"/>
              <w:rPr>
                <w:b/>
                <w:sz w:val="22"/>
                <w:szCs w:val="22"/>
                <w:lang w:eastAsia="en-US"/>
              </w:rPr>
            </w:pPr>
            <w:r w:rsidRPr="00150B20">
              <w:rPr>
                <w:b/>
                <w:sz w:val="22"/>
                <w:szCs w:val="22"/>
                <w:lang w:eastAsia="en-US"/>
              </w:rPr>
              <w:t>pagrindiniu</w:t>
            </w:r>
          </w:p>
          <w:p w:rsidR="005615A6" w:rsidRPr="00150B20" w:rsidRDefault="005615A6" w:rsidP="00150B20">
            <w:pPr>
              <w:spacing w:after="0" w:line="240" w:lineRule="auto"/>
              <w:jc w:val="center"/>
              <w:rPr>
                <w:sz w:val="22"/>
                <w:szCs w:val="22"/>
                <w:lang w:eastAsia="en-US"/>
              </w:rPr>
            </w:pPr>
            <w:r w:rsidRPr="00150B20">
              <w:rPr>
                <w:sz w:val="22"/>
                <w:szCs w:val="22"/>
                <w:lang w:eastAsia="en-US"/>
              </w:rPr>
              <w:t>pasirengimas</w:t>
            </w:r>
          </w:p>
          <w:p w:rsidR="005615A6" w:rsidRPr="00150B20" w:rsidRDefault="005615A6" w:rsidP="00150B20">
            <w:pPr>
              <w:spacing w:after="0" w:line="240" w:lineRule="auto"/>
              <w:jc w:val="center"/>
              <w:rPr>
                <w:sz w:val="22"/>
                <w:szCs w:val="22"/>
                <w:lang w:eastAsia="en-US"/>
              </w:rPr>
            </w:pPr>
            <w:r w:rsidRPr="00150B20">
              <w:rPr>
                <w:sz w:val="22"/>
                <w:szCs w:val="22"/>
                <w:lang w:eastAsia="en-US"/>
              </w:rPr>
              <w:t>svarstyti</w:t>
            </w:r>
          </w:p>
        </w:tc>
        <w:tc>
          <w:tcPr>
            <w:tcW w:w="1856" w:type="dxa"/>
          </w:tcPr>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A. Mitrulevičius</w:t>
            </w:r>
          </w:p>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A. Strelčiūnas</w:t>
            </w:r>
          </w:p>
          <w:p w:rsidR="005615A6" w:rsidRPr="00150B20" w:rsidRDefault="005615A6" w:rsidP="00150B20">
            <w:pPr>
              <w:spacing w:after="0" w:line="240" w:lineRule="auto"/>
              <w:ind w:firstLine="56"/>
              <w:jc w:val="both"/>
              <w:rPr>
                <w:snapToGrid w:val="0"/>
                <w:sz w:val="22"/>
                <w:szCs w:val="22"/>
              </w:rPr>
            </w:pPr>
            <w:r w:rsidRPr="00150B20">
              <w:rPr>
                <w:snapToGrid w:val="0"/>
                <w:sz w:val="22"/>
                <w:szCs w:val="22"/>
              </w:rPr>
              <w:t>(J. Marcinkutė)</w:t>
            </w:r>
          </w:p>
        </w:tc>
      </w:tr>
    </w:tbl>
    <w:p w:rsidR="00871CD9" w:rsidRPr="004D1A97" w:rsidRDefault="004D1A97" w:rsidP="004D1A97">
      <w:pPr>
        <w:pStyle w:val="Betarp"/>
        <w:tabs>
          <w:tab w:val="left" w:pos="6804"/>
        </w:tabs>
        <w:jc w:val="center"/>
        <w:rPr>
          <w:sz w:val="22"/>
        </w:rPr>
      </w:pPr>
      <w:r>
        <w:rPr>
          <w:sz w:val="22"/>
        </w:rPr>
        <w:t>Komiteto p</w:t>
      </w:r>
      <w:r w:rsidR="00F85D7E" w:rsidRPr="004D1A97">
        <w:rPr>
          <w:sz w:val="22"/>
        </w:rPr>
        <w:t>irminink</w:t>
      </w:r>
      <w:r w:rsidR="007E6176">
        <w:rPr>
          <w:sz w:val="22"/>
        </w:rPr>
        <w:t>as</w:t>
      </w:r>
      <w:r w:rsidR="00F85D7E" w:rsidRPr="004D1A97">
        <w:rPr>
          <w:sz w:val="22"/>
        </w:rPr>
        <w:tab/>
        <w:t>V</w:t>
      </w:r>
      <w:r w:rsidR="007E6176">
        <w:rPr>
          <w:sz w:val="22"/>
        </w:rPr>
        <w:t>alentinas Bukauskas</w:t>
      </w:r>
    </w:p>
    <w:p w:rsidR="00871CD9" w:rsidRPr="004D1A97" w:rsidRDefault="00871CD9" w:rsidP="004D1A97">
      <w:pPr>
        <w:pStyle w:val="Betarp"/>
        <w:jc w:val="center"/>
        <w:rPr>
          <w:sz w:val="22"/>
        </w:rPr>
      </w:pPr>
    </w:p>
    <w:p w:rsidR="00871CD9" w:rsidRPr="004D1A97" w:rsidRDefault="00871CD9" w:rsidP="004D1A97">
      <w:pPr>
        <w:pStyle w:val="Betarp"/>
        <w:jc w:val="center"/>
        <w:rPr>
          <w:sz w:val="22"/>
        </w:rPr>
      </w:pPr>
      <w:r w:rsidRPr="004D1A97">
        <w:rPr>
          <w:sz w:val="22"/>
        </w:rPr>
        <w:t>ŽMOGAUS TEISIŲ KOMITETO</w:t>
      </w:r>
    </w:p>
    <w:tbl>
      <w:tblPr>
        <w:tblW w:w="9622"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277"/>
        <w:gridCol w:w="1163"/>
        <w:gridCol w:w="3402"/>
        <w:gridCol w:w="1381"/>
        <w:gridCol w:w="1833"/>
      </w:tblGrid>
      <w:tr w:rsidR="005615A6" w:rsidRPr="007869C0" w:rsidTr="005615A6">
        <w:trPr>
          <w:trHeight w:val="227"/>
          <w:jc w:val="center"/>
        </w:trPr>
        <w:tc>
          <w:tcPr>
            <w:tcW w:w="566" w:type="dxa"/>
            <w:vAlign w:val="center"/>
          </w:tcPr>
          <w:p w:rsidR="005615A6" w:rsidRPr="007869C0" w:rsidRDefault="005615A6" w:rsidP="005615A6">
            <w:pPr>
              <w:pStyle w:val="Betarp"/>
              <w:jc w:val="center"/>
              <w:rPr>
                <w:b/>
                <w:sz w:val="22"/>
              </w:rPr>
            </w:pPr>
            <w:r w:rsidRPr="007869C0">
              <w:rPr>
                <w:b/>
                <w:sz w:val="22"/>
              </w:rPr>
              <w:t>Eil. Nr.</w:t>
            </w:r>
          </w:p>
        </w:tc>
        <w:tc>
          <w:tcPr>
            <w:tcW w:w="1277" w:type="dxa"/>
            <w:vAlign w:val="center"/>
            <w:hideMark/>
          </w:tcPr>
          <w:p w:rsidR="005615A6" w:rsidRPr="007869C0" w:rsidRDefault="005615A6" w:rsidP="005615A6">
            <w:pPr>
              <w:pStyle w:val="Betarp"/>
              <w:jc w:val="center"/>
              <w:rPr>
                <w:b/>
                <w:sz w:val="22"/>
              </w:rPr>
            </w:pPr>
            <w:r w:rsidRPr="007869C0">
              <w:rPr>
                <w:b/>
                <w:sz w:val="22"/>
              </w:rPr>
              <w:t>Data,</w:t>
            </w:r>
          </w:p>
          <w:p w:rsidR="005615A6" w:rsidRPr="007869C0" w:rsidRDefault="005615A6" w:rsidP="005615A6">
            <w:pPr>
              <w:pStyle w:val="Betarp"/>
              <w:jc w:val="center"/>
              <w:rPr>
                <w:b/>
                <w:sz w:val="22"/>
              </w:rPr>
            </w:pPr>
            <w:r w:rsidRPr="007869C0">
              <w:rPr>
                <w:b/>
                <w:sz w:val="22"/>
              </w:rPr>
              <w:t>laikas,</w:t>
            </w:r>
          </w:p>
          <w:p w:rsidR="005615A6" w:rsidRPr="007869C0" w:rsidRDefault="005615A6" w:rsidP="005615A6">
            <w:pPr>
              <w:pStyle w:val="Betarp"/>
              <w:jc w:val="center"/>
              <w:rPr>
                <w:b/>
                <w:sz w:val="22"/>
              </w:rPr>
            </w:pPr>
            <w:r w:rsidRPr="007869C0">
              <w:rPr>
                <w:b/>
                <w:sz w:val="22"/>
              </w:rPr>
              <w:t>vieta</w:t>
            </w:r>
          </w:p>
        </w:tc>
        <w:tc>
          <w:tcPr>
            <w:tcW w:w="1163" w:type="dxa"/>
            <w:vAlign w:val="center"/>
            <w:hideMark/>
          </w:tcPr>
          <w:p w:rsidR="005615A6" w:rsidRPr="007869C0" w:rsidRDefault="005615A6" w:rsidP="005615A6">
            <w:pPr>
              <w:pStyle w:val="Betarp"/>
              <w:jc w:val="center"/>
              <w:rPr>
                <w:b/>
                <w:sz w:val="22"/>
              </w:rPr>
            </w:pPr>
            <w:r w:rsidRPr="007869C0">
              <w:rPr>
                <w:b/>
                <w:sz w:val="22"/>
              </w:rPr>
              <w:t>Projekto Nr.</w:t>
            </w:r>
          </w:p>
        </w:tc>
        <w:tc>
          <w:tcPr>
            <w:tcW w:w="3402" w:type="dxa"/>
            <w:vAlign w:val="center"/>
          </w:tcPr>
          <w:p w:rsidR="005615A6" w:rsidRPr="007869C0" w:rsidRDefault="005615A6" w:rsidP="005615A6">
            <w:pPr>
              <w:pStyle w:val="Betarp"/>
              <w:jc w:val="center"/>
              <w:rPr>
                <w:b/>
                <w:sz w:val="22"/>
              </w:rPr>
            </w:pPr>
            <w:r w:rsidRPr="007869C0">
              <w:rPr>
                <w:b/>
                <w:sz w:val="22"/>
              </w:rPr>
              <w:t>Svarstomi klausimai</w:t>
            </w:r>
          </w:p>
        </w:tc>
        <w:tc>
          <w:tcPr>
            <w:tcW w:w="1381" w:type="dxa"/>
            <w:vAlign w:val="center"/>
          </w:tcPr>
          <w:p w:rsidR="005615A6" w:rsidRPr="007869C0" w:rsidRDefault="005615A6" w:rsidP="005615A6">
            <w:pPr>
              <w:pStyle w:val="Betarp"/>
              <w:jc w:val="center"/>
              <w:rPr>
                <w:b/>
                <w:sz w:val="22"/>
              </w:rPr>
            </w:pPr>
            <w:r w:rsidRPr="007869C0">
              <w:rPr>
                <w:b/>
                <w:sz w:val="22"/>
              </w:rPr>
              <w:t>Pagrindinis ar papildomas komitetas (stadija)</w:t>
            </w:r>
          </w:p>
        </w:tc>
        <w:tc>
          <w:tcPr>
            <w:tcW w:w="1833" w:type="dxa"/>
            <w:vAlign w:val="center"/>
            <w:hideMark/>
          </w:tcPr>
          <w:p w:rsidR="005615A6" w:rsidRPr="007869C0" w:rsidRDefault="005615A6" w:rsidP="005615A6">
            <w:pPr>
              <w:pStyle w:val="Betarp"/>
              <w:jc w:val="center"/>
              <w:rPr>
                <w:b/>
                <w:sz w:val="22"/>
              </w:rPr>
            </w:pPr>
            <w:r w:rsidRPr="007869C0">
              <w:rPr>
                <w:b/>
                <w:sz w:val="22"/>
              </w:rPr>
              <w:t>Komiteto išvadų rengėjai,</w:t>
            </w:r>
          </w:p>
          <w:p w:rsidR="005615A6" w:rsidRPr="007869C0" w:rsidRDefault="005615A6" w:rsidP="005615A6">
            <w:pPr>
              <w:pStyle w:val="Betarp"/>
              <w:jc w:val="center"/>
              <w:rPr>
                <w:b/>
                <w:sz w:val="22"/>
              </w:rPr>
            </w:pPr>
            <w:r w:rsidRPr="007869C0">
              <w:rPr>
                <w:b/>
                <w:sz w:val="22"/>
              </w:rPr>
              <w:t>biuro tarnautojai</w:t>
            </w:r>
          </w:p>
        </w:tc>
      </w:tr>
      <w:tr w:rsidR="005615A6" w:rsidRPr="007869C0" w:rsidTr="005615A6">
        <w:trPr>
          <w:trHeight w:val="542"/>
          <w:jc w:val="center"/>
        </w:trPr>
        <w:tc>
          <w:tcPr>
            <w:tcW w:w="566" w:type="dxa"/>
          </w:tcPr>
          <w:p w:rsidR="005615A6" w:rsidRDefault="005615A6" w:rsidP="00150B20">
            <w:pPr>
              <w:pStyle w:val="Betarp"/>
              <w:jc w:val="center"/>
              <w:rPr>
                <w:sz w:val="22"/>
              </w:rPr>
            </w:pPr>
          </w:p>
          <w:p w:rsidR="005615A6" w:rsidRPr="007869C0" w:rsidRDefault="005615A6" w:rsidP="00150B20">
            <w:pPr>
              <w:pStyle w:val="Betarp"/>
              <w:jc w:val="center"/>
              <w:rPr>
                <w:sz w:val="22"/>
              </w:rPr>
            </w:pPr>
            <w:r>
              <w:rPr>
                <w:sz w:val="22"/>
              </w:rPr>
              <w:t>1</w:t>
            </w:r>
            <w:r w:rsidRPr="007869C0">
              <w:rPr>
                <w:sz w:val="22"/>
              </w:rPr>
              <w:t>.</w:t>
            </w:r>
          </w:p>
        </w:tc>
        <w:tc>
          <w:tcPr>
            <w:tcW w:w="1277" w:type="dxa"/>
            <w:shd w:val="clear" w:color="auto" w:fill="auto"/>
          </w:tcPr>
          <w:p w:rsidR="00150B20" w:rsidRDefault="005615A6" w:rsidP="00150B20">
            <w:pPr>
              <w:spacing w:after="0"/>
              <w:jc w:val="center"/>
              <w:rPr>
                <w:sz w:val="22"/>
                <w:szCs w:val="22"/>
              </w:rPr>
            </w:pPr>
            <w:r>
              <w:rPr>
                <w:sz w:val="22"/>
                <w:szCs w:val="22"/>
              </w:rPr>
              <w:t>2014-11-25</w:t>
            </w:r>
          </w:p>
          <w:p w:rsidR="005615A6" w:rsidRPr="007869C0" w:rsidRDefault="005615A6" w:rsidP="00150B20">
            <w:pPr>
              <w:spacing w:after="0"/>
              <w:jc w:val="center"/>
              <w:rPr>
                <w:sz w:val="22"/>
                <w:szCs w:val="22"/>
              </w:rPr>
            </w:pPr>
            <w:r>
              <w:rPr>
                <w:sz w:val="22"/>
                <w:szCs w:val="22"/>
              </w:rPr>
              <w:t>8</w:t>
            </w:r>
            <w:r w:rsidRPr="007869C0">
              <w:rPr>
                <w:sz w:val="22"/>
                <w:szCs w:val="22"/>
              </w:rPr>
              <w:t>.</w:t>
            </w:r>
            <w:r>
              <w:rPr>
                <w:sz w:val="22"/>
                <w:szCs w:val="22"/>
              </w:rPr>
              <w:t>30–8</w:t>
            </w:r>
            <w:r w:rsidRPr="007869C0">
              <w:rPr>
                <w:sz w:val="22"/>
                <w:szCs w:val="22"/>
              </w:rPr>
              <w:t>.</w:t>
            </w:r>
            <w:r>
              <w:rPr>
                <w:sz w:val="22"/>
                <w:szCs w:val="22"/>
              </w:rPr>
              <w:t>55</w:t>
            </w:r>
          </w:p>
          <w:p w:rsidR="005615A6" w:rsidRPr="007869C0" w:rsidRDefault="005615A6" w:rsidP="00150B20">
            <w:pPr>
              <w:spacing w:after="0"/>
              <w:jc w:val="center"/>
              <w:rPr>
                <w:sz w:val="22"/>
                <w:szCs w:val="22"/>
              </w:rPr>
            </w:pPr>
            <w:r w:rsidRPr="007869C0">
              <w:rPr>
                <w:sz w:val="22"/>
                <w:szCs w:val="22"/>
              </w:rPr>
              <w:t>I r.</w:t>
            </w:r>
          </w:p>
          <w:p w:rsidR="005615A6" w:rsidRPr="007869C0" w:rsidRDefault="005615A6" w:rsidP="00150B20">
            <w:pPr>
              <w:pStyle w:val="Betarp"/>
              <w:jc w:val="center"/>
              <w:rPr>
                <w:sz w:val="22"/>
              </w:rPr>
            </w:pPr>
            <w:r w:rsidRPr="007869C0">
              <w:rPr>
                <w:rFonts w:eastAsia="Times New Roman"/>
                <w:sz w:val="22"/>
              </w:rPr>
              <w:t>Prezidento s.</w:t>
            </w:r>
          </w:p>
        </w:tc>
        <w:tc>
          <w:tcPr>
            <w:tcW w:w="1163" w:type="dxa"/>
            <w:shd w:val="clear" w:color="auto" w:fill="auto"/>
          </w:tcPr>
          <w:p w:rsidR="005615A6" w:rsidRDefault="005615A6" w:rsidP="00150B20">
            <w:pPr>
              <w:pStyle w:val="Betarp"/>
              <w:jc w:val="center"/>
              <w:rPr>
                <w:color w:val="000000"/>
                <w:sz w:val="22"/>
              </w:rPr>
            </w:pPr>
          </w:p>
          <w:p w:rsidR="005615A6" w:rsidRPr="007C0259" w:rsidRDefault="005615A6" w:rsidP="00150B20">
            <w:pPr>
              <w:pStyle w:val="Betarp"/>
              <w:jc w:val="center"/>
              <w:rPr>
                <w:color w:val="000000"/>
                <w:sz w:val="22"/>
              </w:rPr>
            </w:pPr>
            <w:r>
              <w:rPr>
                <w:color w:val="000000"/>
                <w:sz w:val="22"/>
              </w:rPr>
              <w:t>XIIP-2532</w:t>
            </w:r>
          </w:p>
        </w:tc>
        <w:tc>
          <w:tcPr>
            <w:tcW w:w="3402" w:type="dxa"/>
            <w:shd w:val="clear" w:color="auto" w:fill="auto"/>
          </w:tcPr>
          <w:p w:rsidR="005615A6" w:rsidRPr="00890D67" w:rsidRDefault="005615A6" w:rsidP="00150B20">
            <w:pPr>
              <w:pStyle w:val="Betarp"/>
              <w:jc w:val="both"/>
              <w:rPr>
                <w:color w:val="000000"/>
                <w:sz w:val="22"/>
              </w:rPr>
            </w:pPr>
            <w:r>
              <w:rPr>
                <w:color w:val="000000"/>
                <w:sz w:val="22"/>
              </w:rPr>
              <w:t xml:space="preserve">Seimo nutarimo „Dėl Dianos </w:t>
            </w:r>
            <w:proofErr w:type="spellStart"/>
            <w:r>
              <w:rPr>
                <w:color w:val="000000"/>
                <w:sz w:val="22"/>
              </w:rPr>
              <w:t>Gumbrevičiūtės-Kuzminskienės</w:t>
            </w:r>
            <w:proofErr w:type="spellEnd"/>
            <w:r>
              <w:rPr>
                <w:color w:val="000000"/>
                <w:sz w:val="22"/>
              </w:rPr>
              <w:t xml:space="preserve"> skyrimo Lygių galimybių kontrolieriumi“ projektas</w:t>
            </w:r>
          </w:p>
        </w:tc>
        <w:tc>
          <w:tcPr>
            <w:tcW w:w="1381" w:type="dxa"/>
            <w:shd w:val="clear" w:color="auto" w:fill="auto"/>
          </w:tcPr>
          <w:p w:rsidR="005615A6" w:rsidRPr="007869C0" w:rsidRDefault="005615A6" w:rsidP="00150B20">
            <w:pPr>
              <w:pStyle w:val="Betarp"/>
              <w:jc w:val="center"/>
              <w:rPr>
                <w:sz w:val="22"/>
              </w:rPr>
            </w:pPr>
          </w:p>
          <w:p w:rsidR="005615A6" w:rsidRPr="007869C0" w:rsidRDefault="005615A6" w:rsidP="00150B20">
            <w:pPr>
              <w:pStyle w:val="Betarp"/>
              <w:jc w:val="center"/>
              <w:rPr>
                <w:sz w:val="22"/>
              </w:rPr>
            </w:pPr>
            <w:r w:rsidRPr="007869C0">
              <w:rPr>
                <w:sz w:val="22"/>
              </w:rPr>
              <w:t>Pagrindinis, svarstymas</w:t>
            </w:r>
          </w:p>
        </w:tc>
        <w:tc>
          <w:tcPr>
            <w:tcW w:w="1833" w:type="dxa"/>
            <w:shd w:val="clear" w:color="auto" w:fill="auto"/>
          </w:tcPr>
          <w:p w:rsidR="005615A6" w:rsidRDefault="005615A6" w:rsidP="00150B20">
            <w:pPr>
              <w:pStyle w:val="Betarp"/>
              <w:jc w:val="center"/>
              <w:rPr>
                <w:sz w:val="22"/>
              </w:rPr>
            </w:pPr>
            <w:r>
              <w:rPr>
                <w:sz w:val="22"/>
              </w:rPr>
              <w:t>D.Kuodytė</w:t>
            </w:r>
          </w:p>
          <w:p w:rsidR="005615A6" w:rsidRDefault="005615A6" w:rsidP="00150B20">
            <w:pPr>
              <w:pStyle w:val="Betarp"/>
              <w:jc w:val="center"/>
              <w:rPr>
                <w:sz w:val="22"/>
              </w:rPr>
            </w:pPr>
            <w:proofErr w:type="spellStart"/>
            <w:r>
              <w:rPr>
                <w:sz w:val="22"/>
              </w:rPr>
              <w:t>M.A.Pavilionienė</w:t>
            </w:r>
            <w:proofErr w:type="spellEnd"/>
          </w:p>
          <w:p w:rsidR="005615A6" w:rsidRPr="007869C0" w:rsidRDefault="005615A6" w:rsidP="00150B20">
            <w:pPr>
              <w:pStyle w:val="Betarp"/>
              <w:jc w:val="center"/>
              <w:rPr>
                <w:sz w:val="22"/>
              </w:rPr>
            </w:pPr>
            <w:r>
              <w:rPr>
                <w:sz w:val="22"/>
              </w:rPr>
              <w:t xml:space="preserve"> (</w:t>
            </w:r>
            <w:proofErr w:type="spellStart"/>
            <w:r>
              <w:rPr>
                <w:sz w:val="22"/>
              </w:rPr>
              <w:t>R.Ragaliauskienė</w:t>
            </w:r>
            <w:proofErr w:type="spellEnd"/>
            <w:r>
              <w:rPr>
                <w:sz w:val="22"/>
              </w:rPr>
              <w:t>)</w:t>
            </w:r>
          </w:p>
        </w:tc>
      </w:tr>
      <w:tr w:rsidR="005615A6" w:rsidRPr="007869C0" w:rsidTr="005615A6">
        <w:trPr>
          <w:trHeight w:val="630"/>
          <w:jc w:val="center"/>
        </w:trPr>
        <w:tc>
          <w:tcPr>
            <w:tcW w:w="566" w:type="dxa"/>
          </w:tcPr>
          <w:p w:rsidR="005615A6" w:rsidRDefault="005615A6" w:rsidP="00150B20">
            <w:pPr>
              <w:pStyle w:val="Betarp"/>
              <w:jc w:val="center"/>
              <w:rPr>
                <w:sz w:val="22"/>
              </w:rPr>
            </w:pPr>
          </w:p>
          <w:p w:rsidR="005615A6" w:rsidRPr="007869C0" w:rsidRDefault="005615A6" w:rsidP="00150B20">
            <w:pPr>
              <w:pStyle w:val="Betarp"/>
              <w:jc w:val="center"/>
              <w:rPr>
                <w:sz w:val="22"/>
              </w:rPr>
            </w:pPr>
            <w:r>
              <w:rPr>
                <w:sz w:val="22"/>
              </w:rPr>
              <w:t>2.</w:t>
            </w:r>
          </w:p>
        </w:tc>
        <w:tc>
          <w:tcPr>
            <w:tcW w:w="1277" w:type="dxa"/>
            <w:shd w:val="clear" w:color="auto" w:fill="auto"/>
          </w:tcPr>
          <w:p w:rsidR="005615A6" w:rsidRPr="007869C0" w:rsidRDefault="005615A6" w:rsidP="00150B20">
            <w:pPr>
              <w:spacing w:after="0"/>
              <w:jc w:val="center"/>
              <w:rPr>
                <w:sz w:val="22"/>
                <w:szCs w:val="22"/>
              </w:rPr>
            </w:pPr>
            <w:r>
              <w:rPr>
                <w:sz w:val="22"/>
                <w:szCs w:val="22"/>
              </w:rPr>
              <w:t>2014-11-25</w:t>
            </w:r>
          </w:p>
          <w:p w:rsidR="005615A6" w:rsidRPr="007869C0" w:rsidRDefault="005615A6" w:rsidP="00150B20">
            <w:pPr>
              <w:spacing w:after="0"/>
              <w:jc w:val="center"/>
              <w:rPr>
                <w:sz w:val="22"/>
                <w:szCs w:val="22"/>
              </w:rPr>
            </w:pPr>
            <w:r>
              <w:rPr>
                <w:sz w:val="22"/>
                <w:szCs w:val="22"/>
              </w:rPr>
              <w:t>8</w:t>
            </w:r>
            <w:r w:rsidRPr="007869C0">
              <w:rPr>
                <w:sz w:val="22"/>
                <w:szCs w:val="22"/>
              </w:rPr>
              <w:t>.</w:t>
            </w:r>
            <w:r>
              <w:rPr>
                <w:sz w:val="22"/>
                <w:szCs w:val="22"/>
              </w:rPr>
              <w:t>55–9</w:t>
            </w:r>
            <w:r w:rsidRPr="007869C0">
              <w:rPr>
                <w:sz w:val="22"/>
                <w:szCs w:val="22"/>
              </w:rPr>
              <w:t>.</w:t>
            </w:r>
            <w:r>
              <w:rPr>
                <w:sz w:val="22"/>
                <w:szCs w:val="22"/>
              </w:rPr>
              <w:t>00</w:t>
            </w:r>
          </w:p>
          <w:p w:rsidR="005615A6" w:rsidRPr="007869C0" w:rsidRDefault="005615A6" w:rsidP="00150B20">
            <w:pPr>
              <w:spacing w:after="0"/>
              <w:jc w:val="center"/>
              <w:rPr>
                <w:sz w:val="22"/>
                <w:szCs w:val="22"/>
              </w:rPr>
            </w:pPr>
            <w:r w:rsidRPr="007869C0">
              <w:rPr>
                <w:sz w:val="22"/>
                <w:szCs w:val="22"/>
              </w:rPr>
              <w:t>I r.</w:t>
            </w:r>
          </w:p>
          <w:p w:rsidR="005615A6" w:rsidRPr="007869C0" w:rsidRDefault="005615A6" w:rsidP="00150B20">
            <w:pPr>
              <w:spacing w:after="0"/>
              <w:jc w:val="center"/>
              <w:rPr>
                <w:sz w:val="22"/>
                <w:szCs w:val="22"/>
              </w:rPr>
            </w:pPr>
            <w:r w:rsidRPr="007869C0">
              <w:rPr>
                <w:sz w:val="22"/>
              </w:rPr>
              <w:t>Prezidento s.</w:t>
            </w:r>
          </w:p>
        </w:tc>
        <w:tc>
          <w:tcPr>
            <w:tcW w:w="5946" w:type="dxa"/>
            <w:gridSpan w:val="3"/>
            <w:shd w:val="clear" w:color="auto" w:fill="auto"/>
          </w:tcPr>
          <w:p w:rsidR="005615A6" w:rsidRDefault="005615A6" w:rsidP="00150B20">
            <w:pPr>
              <w:spacing w:after="0"/>
              <w:jc w:val="both"/>
              <w:rPr>
                <w:sz w:val="22"/>
                <w:szCs w:val="22"/>
              </w:rPr>
            </w:pPr>
          </w:p>
          <w:p w:rsidR="005615A6" w:rsidRPr="007869C0" w:rsidRDefault="005615A6" w:rsidP="00150B20">
            <w:pPr>
              <w:spacing w:after="0"/>
              <w:jc w:val="both"/>
              <w:rPr>
                <w:sz w:val="22"/>
                <w:szCs w:val="22"/>
              </w:rPr>
            </w:pPr>
            <w:r w:rsidRPr="007869C0">
              <w:rPr>
                <w:sz w:val="22"/>
                <w:szCs w:val="22"/>
              </w:rPr>
              <w:t xml:space="preserve">Kiti klausimai </w:t>
            </w:r>
          </w:p>
          <w:p w:rsidR="005615A6" w:rsidRPr="007869C0" w:rsidRDefault="005615A6" w:rsidP="00150B20">
            <w:pPr>
              <w:spacing w:after="0"/>
              <w:ind w:right="210"/>
              <w:jc w:val="both"/>
              <w:rPr>
                <w:sz w:val="22"/>
                <w:szCs w:val="22"/>
              </w:rPr>
            </w:pPr>
            <w:r w:rsidRPr="007869C0">
              <w:rPr>
                <w:sz w:val="22"/>
                <w:szCs w:val="22"/>
              </w:rPr>
              <w:t xml:space="preserve">Dėl kito komiteto posėdžio </w:t>
            </w:r>
          </w:p>
          <w:p w:rsidR="005615A6" w:rsidRPr="007869C0" w:rsidRDefault="005615A6" w:rsidP="00150B20">
            <w:pPr>
              <w:spacing w:after="0"/>
              <w:ind w:right="210"/>
              <w:jc w:val="both"/>
              <w:rPr>
                <w:sz w:val="22"/>
                <w:szCs w:val="22"/>
              </w:rPr>
            </w:pPr>
          </w:p>
        </w:tc>
        <w:tc>
          <w:tcPr>
            <w:tcW w:w="1833" w:type="dxa"/>
            <w:shd w:val="clear" w:color="auto" w:fill="auto"/>
          </w:tcPr>
          <w:p w:rsidR="005615A6" w:rsidRPr="007869C0" w:rsidRDefault="005615A6" w:rsidP="00150B20">
            <w:pPr>
              <w:pStyle w:val="Betarp"/>
              <w:jc w:val="center"/>
              <w:rPr>
                <w:sz w:val="22"/>
              </w:rPr>
            </w:pPr>
          </w:p>
          <w:p w:rsidR="005615A6" w:rsidRPr="007869C0" w:rsidRDefault="005615A6" w:rsidP="00150B20">
            <w:pPr>
              <w:pStyle w:val="Betarp"/>
              <w:jc w:val="center"/>
              <w:rPr>
                <w:sz w:val="22"/>
              </w:rPr>
            </w:pPr>
            <w:r>
              <w:rPr>
                <w:sz w:val="22"/>
              </w:rPr>
              <w:t xml:space="preserve">L. </w:t>
            </w:r>
            <w:proofErr w:type="spellStart"/>
            <w:r>
              <w:rPr>
                <w:sz w:val="22"/>
              </w:rPr>
              <w:t>Talmont</w:t>
            </w:r>
            <w:proofErr w:type="spellEnd"/>
          </w:p>
        </w:tc>
      </w:tr>
    </w:tbl>
    <w:p w:rsidR="00871CD9" w:rsidRPr="004D1A97" w:rsidRDefault="004D1A97" w:rsidP="004D1A97">
      <w:pPr>
        <w:pStyle w:val="Betarp"/>
        <w:tabs>
          <w:tab w:val="left" w:pos="6804"/>
        </w:tabs>
        <w:jc w:val="center"/>
        <w:rPr>
          <w:sz w:val="22"/>
        </w:rPr>
      </w:pPr>
      <w:r>
        <w:rPr>
          <w:sz w:val="22"/>
        </w:rPr>
        <w:t>Komiteto p</w:t>
      </w:r>
      <w:r w:rsidR="00F85D7E" w:rsidRPr="004D1A97">
        <w:rPr>
          <w:sz w:val="22"/>
        </w:rPr>
        <w:t xml:space="preserve">irmininkas </w:t>
      </w:r>
      <w:r w:rsidR="00F85D7E" w:rsidRPr="004D1A97">
        <w:rPr>
          <w:sz w:val="22"/>
        </w:rPr>
        <w:tab/>
        <w:t>Leonardas Talmontas</w:t>
      </w:r>
    </w:p>
    <w:p w:rsidR="00871CD9" w:rsidRPr="004D1A97" w:rsidRDefault="00871CD9" w:rsidP="009D5B2D">
      <w:pPr>
        <w:pStyle w:val="Betarp"/>
        <w:jc w:val="both"/>
        <w:rPr>
          <w:sz w:val="22"/>
        </w:rPr>
      </w:pPr>
    </w:p>
    <w:p w:rsidR="00ED3BEC" w:rsidRPr="004D1A97" w:rsidRDefault="00ED3BEC" w:rsidP="004D1A97">
      <w:pPr>
        <w:pStyle w:val="Betarp"/>
        <w:rPr>
          <w:bCs/>
          <w:i/>
          <w:sz w:val="22"/>
        </w:rPr>
      </w:pPr>
      <w:r w:rsidRPr="004D1A97">
        <w:rPr>
          <w:bCs/>
          <w:i/>
          <w:sz w:val="22"/>
        </w:rPr>
        <w:t>Asta Markevičienė,</w:t>
      </w:r>
    </w:p>
    <w:p w:rsidR="00ED3BEC" w:rsidRPr="004D1A97" w:rsidRDefault="00ED3BEC" w:rsidP="004D1A97">
      <w:pPr>
        <w:pStyle w:val="Betarp"/>
        <w:rPr>
          <w:bCs/>
          <w:i/>
          <w:sz w:val="22"/>
        </w:rPr>
      </w:pPr>
      <w:r w:rsidRPr="004D1A97">
        <w:rPr>
          <w:bCs/>
          <w:i/>
          <w:sz w:val="22"/>
        </w:rPr>
        <w:t xml:space="preserve">Ryšių su visuomene skyrius (tel. (8 5) 239 6202, el. p. </w:t>
      </w:r>
      <w:proofErr w:type="spellStart"/>
      <w:r w:rsidRPr="004D1A97">
        <w:rPr>
          <w:bCs/>
          <w:i/>
          <w:sz w:val="22"/>
        </w:rPr>
        <w:t>asmark@lrs.lt</w:t>
      </w:r>
      <w:proofErr w:type="spellEnd"/>
      <w:r w:rsidRPr="004D1A97">
        <w:rPr>
          <w:bCs/>
          <w:i/>
          <w:sz w:val="22"/>
        </w:rPr>
        <w:t>)</w:t>
      </w:r>
    </w:p>
    <w:p w:rsidR="00ED3BEC" w:rsidRPr="004D1A97" w:rsidRDefault="00ED3BEC" w:rsidP="004D1A97">
      <w:pPr>
        <w:pStyle w:val="Betarp"/>
        <w:rPr>
          <w:bCs/>
          <w:sz w:val="22"/>
        </w:rPr>
      </w:pPr>
    </w:p>
    <w:p w:rsidR="00ED3BEC" w:rsidRPr="004D1A97" w:rsidRDefault="00ED3BEC" w:rsidP="004D1A97">
      <w:pPr>
        <w:pStyle w:val="Betarp"/>
        <w:rPr>
          <w:bCs/>
          <w:sz w:val="22"/>
        </w:rPr>
      </w:pPr>
    </w:p>
    <w:p w:rsidR="00871CD9" w:rsidRPr="004D1A97" w:rsidRDefault="00871CD9" w:rsidP="004D1A97">
      <w:pPr>
        <w:pStyle w:val="Betarp"/>
        <w:jc w:val="center"/>
        <w:rPr>
          <w:bCs/>
          <w:sz w:val="22"/>
        </w:rPr>
      </w:pPr>
    </w:p>
    <w:sectPr w:rsidR="00871CD9" w:rsidRPr="004D1A97" w:rsidSect="00C55314">
      <w:footerReference w:type="default" r:id="rId34"/>
      <w:pgSz w:w="11906" w:h="16838"/>
      <w:pgMar w:top="0" w:right="849" w:bottom="1440" w:left="993"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54FA" w:rsidRDefault="00F254FA" w:rsidP="00C55314">
      <w:pPr>
        <w:spacing w:after="0" w:line="240" w:lineRule="auto"/>
      </w:pPr>
      <w:r>
        <w:separator/>
      </w:r>
    </w:p>
  </w:endnote>
  <w:endnote w:type="continuationSeparator" w:id="0">
    <w:p w:rsidR="00F254FA" w:rsidRDefault="00F254FA" w:rsidP="00C55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Y="-28"/>
      <w:tblW w:w="10174" w:type="dxa"/>
      <w:tblLook w:val="01E0" w:firstRow="1" w:lastRow="1" w:firstColumn="1" w:lastColumn="1" w:noHBand="0" w:noVBand="0"/>
    </w:tblPr>
    <w:tblGrid>
      <w:gridCol w:w="10174"/>
    </w:tblGrid>
    <w:tr w:rsidR="00F254FA" w:rsidRPr="0062037B" w:rsidTr="0069381B">
      <w:trPr>
        <w:trHeight w:val="696"/>
      </w:trPr>
      <w:tc>
        <w:tcPr>
          <w:tcW w:w="10174" w:type="dxa"/>
          <w:hideMark/>
        </w:tcPr>
        <w:p w:rsidR="00F254FA" w:rsidRDefault="00F254FA" w:rsidP="004720D8">
          <w:pPr>
            <w:spacing w:after="0" w:line="240" w:lineRule="auto"/>
            <w:jc w:val="center"/>
            <w:rPr>
              <w:sz w:val="18"/>
              <w:szCs w:val="18"/>
              <w:lang w:eastAsia="en-US"/>
            </w:rPr>
          </w:pPr>
          <w:r w:rsidRPr="0062037B">
            <w:rPr>
              <w:sz w:val="18"/>
              <w:szCs w:val="18"/>
              <w:lang w:eastAsia="en-US"/>
            </w:rPr>
            <w:t>_____________________________________________________________________________________________</w:t>
          </w:r>
          <w:r>
            <w:rPr>
              <w:sz w:val="18"/>
              <w:szCs w:val="18"/>
              <w:lang w:eastAsia="en-US"/>
            </w:rPr>
            <w:t>_______</w:t>
          </w:r>
        </w:p>
        <w:p w:rsidR="00F254FA" w:rsidRPr="0062037B" w:rsidRDefault="00F254FA" w:rsidP="004720D8">
          <w:pPr>
            <w:spacing w:after="0" w:line="240" w:lineRule="auto"/>
            <w:jc w:val="center"/>
            <w:rPr>
              <w:sz w:val="18"/>
              <w:szCs w:val="18"/>
              <w:lang w:eastAsia="en-US"/>
            </w:rPr>
          </w:pPr>
          <w:r w:rsidRPr="0062037B">
            <w:rPr>
              <w:sz w:val="18"/>
              <w:szCs w:val="18"/>
              <w:lang w:eastAsia="en-US"/>
            </w:rPr>
            <w:t>Cituojant Seimo kanceliarijos Komunikacijos departamento Ryšių su visuomene skyriaus pranešimus, prašom nurodyti</w:t>
          </w:r>
          <w:r>
            <w:rPr>
              <w:sz w:val="18"/>
              <w:szCs w:val="18"/>
              <w:lang w:eastAsia="en-US"/>
            </w:rPr>
            <w:t xml:space="preserve"> </w:t>
          </w:r>
          <w:r w:rsidRPr="0062037B">
            <w:rPr>
              <w:sz w:val="18"/>
              <w:szCs w:val="18"/>
              <w:lang w:eastAsia="en-US"/>
            </w:rPr>
            <w:t>šaltinį.</w:t>
          </w:r>
        </w:p>
        <w:p w:rsidR="00F254FA" w:rsidRPr="0062037B" w:rsidRDefault="00F254FA" w:rsidP="0069381B">
          <w:pPr>
            <w:spacing w:after="0" w:line="240" w:lineRule="auto"/>
            <w:ind w:hanging="851"/>
            <w:jc w:val="center"/>
            <w:rPr>
              <w:sz w:val="18"/>
              <w:szCs w:val="18"/>
              <w:lang w:eastAsia="en-US"/>
            </w:rPr>
          </w:pPr>
        </w:p>
      </w:tc>
    </w:tr>
  </w:tbl>
  <w:p w:rsidR="00F254FA" w:rsidRDefault="00F254FA" w:rsidP="004720D8">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54FA" w:rsidRDefault="00F254FA" w:rsidP="00C55314">
      <w:pPr>
        <w:spacing w:after="0" w:line="240" w:lineRule="auto"/>
      </w:pPr>
      <w:r>
        <w:separator/>
      </w:r>
    </w:p>
  </w:footnote>
  <w:footnote w:type="continuationSeparator" w:id="0">
    <w:p w:rsidR="00F254FA" w:rsidRDefault="00F254FA" w:rsidP="00C553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E51175"/>
    <w:multiLevelType w:val="hybridMultilevel"/>
    <w:tmpl w:val="5BE6DCF4"/>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nsid w:val="14F65F01"/>
    <w:multiLevelType w:val="hybridMultilevel"/>
    <w:tmpl w:val="06625310"/>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
    <w:nsid w:val="19C428C9"/>
    <w:multiLevelType w:val="hybridMultilevel"/>
    <w:tmpl w:val="C30C2CD8"/>
    <w:lvl w:ilvl="0" w:tplc="F132CDE0">
      <w:start w:val="10"/>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nsid w:val="245A4347"/>
    <w:multiLevelType w:val="hybridMultilevel"/>
    <w:tmpl w:val="513029A8"/>
    <w:lvl w:ilvl="0" w:tplc="0427000F">
      <w:start w:val="1"/>
      <w:numFmt w:val="decimal"/>
      <w:lvlText w:val="%1."/>
      <w:lvlJc w:val="left"/>
      <w:pPr>
        <w:ind w:left="36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4">
    <w:nsid w:val="24E92B8E"/>
    <w:multiLevelType w:val="hybridMultilevel"/>
    <w:tmpl w:val="513029A8"/>
    <w:lvl w:ilvl="0" w:tplc="0427000F">
      <w:start w:val="1"/>
      <w:numFmt w:val="decimal"/>
      <w:lvlText w:val="%1."/>
      <w:lvlJc w:val="left"/>
      <w:pPr>
        <w:ind w:left="36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5">
    <w:nsid w:val="2B7C782D"/>
    <w:multiLevelType w:val="hybridMultilevel"/>
    <w:tmpl w:val="513029A8"/>
    <w:lvl w:ilvl="0" w:tplc="0427000F">
      <w:start w:val="1"/>
      <w:numFmt w:val="decimal"/>
      <w:lvlText w:val="%1."/>
      <w:lvlJc w:val="left"/>
      <w:pPr>
        <w:ind w:left="36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6">
    <w:nsid w:val="327E4E3A"/>
    <w:multiLevelType w:val="hybridMultilevel"/>
    <w:tmpl w:val="7A50C24E"/>
    <w:lvl w:ilvl="0" w:tplc="CF964E58">
      <w:start w:val="1"/>
      <w:numFmt w:val="decimal"/>
      <w:lvlText w:val="%1."/>
      <w:lvlJc w:val="left"/>
      <w:pPr>
        <w:ind w:left="501" w:hanging="360"/>
      </w:pPr>
      <w:rPr>
        <w:rFonts w:hint="default"/>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7">
    <w:nsid w:val="3BB432BE"/>
    <w:multiLevelType w:val="hybridMultilevel"/>
    <w:tmpl w:val="D96CC55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nsid w:val="412152B6"/>
    <w:multiLevelType w:val="hybridMultilevel"/>
    <w:tmpl w:val="B31E05D6"/>
    <w:lvl w:ilvl="0" w:tplc="D2AA7608">
      <w:start w:val="1"/>
      <w:numFmt w:val="decimal"/>
      <w:lvlText w:val="%1."/>
      <w:lvlJc w:val="center"/>
      <w:pPr>
        <w:tabs>
          <w:tab w:val="num" w:pos="648"/>
        </w:tabs>
        <w:ind w:left="0" w:firstLine="288"/>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nsid w:val="4F50663F"/>
    <w:multiLevelType w:val="hybridMultilevel"/>
    <w:tmpl w:val="755833E8"/>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nsid w:val="4F5F364F"/>
    <w:multiLevelType w:val="hybridMultilevel"/>
    <w:tmpl w:val="DB20DE8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nsid w:val="57617259"/>
    <w:multiLevelType w:val="hybridMultilevel"/>
    <w:tmpl w:val="177EBBEA"/>
    <w:lvl w:ilvl="0" w:tplc="0427000F">
      <w:start w:val="1"/>
      <w:numFmt w:val="decimal"/>
      <w:lvlText w:val="%1."/>
      <w:lvlJc w:val="left"/>
      <w:pPr>
        <w:ind w:left="833" w:hanging="360"/>
      </w:pPr>
    </w:lvl>
    <w:lvl w:ilvl="1" w:tplc="04270019" w:tentative="1">
      <w:start w:val="1"/>
      <w:numFmt w:val="lowerLetter"/>
      <w:lvlText w:val="%2."/>
      <w:lvlJc w:val="left"/>
      <w:pPr>
        <w:ind w:left="1553" w:hanging="360"/>
      </w:pPr>
    </w:lvl>
    <w:lvl w:ilvl="2" w:tplc="0427001B" w:tentative="1">
      <w:start w:val="1"/>
      <w:numFmt w:val="lowerRoman"/>
      <w:lvlText w:val="%3."/>
      <w:lvlJc w:val="right"/>
      <w:pPr>
        <w:ind w:left="2273" w:hanging="180"/>
      </w:pPr>
    </w:lvl>
    <w:lvl w:ilvl="3" w:tplc="0427000F" w:tentative="1">
      <w:start w:val="1"/>
      <w:numFmt w:val="decimal"/>
      <w:lvlText w:val="%4."/>
      <w:lvlJc w:val="left"/>
      <w:pPr>
        <w:ind w:left="2993" w:hanging="360"/>
      </w:pPr>
    </w:lvl>
    <w:lvl w:ilvl="4" w:tplc="04270019" w:tentative="1">
      <w:start w:val="1"/>
      <w:numFmt w:val="lowerLetter"/>
      <w:lvlText w:val="%5."/>
      <w:lvlJc w:val="left"/>
      <w:pPr>
        <w:ind w:left="3713" w:hanging="360"/>
      </w:pPr>
    </w:lvl>
    <w:lvl w:ilvl="5" w:tplc="0427001B" w:tentative="1">
      <w:start w:val="1"/>
      <w:numFmt w:val="lowerRoman"/>
      <w:lvlText w:val="%6."/>
      <w:lvlJc w:val="right"/>
      <w:pPr>
        <w:ind w:left="4433" w:hanging="180"/>
      </w:pPr>
    </w:lvl>
    <w:lvl w:ilvl="6" w:tplc="0427000F" w:tentative="1">
      <w:start w:val="1"/>
      <w:numFmt w:val="decimal"/>
      <w:lvlText w:val="%7."/>
      <w:lvlJc w:val="left"/>
      <w:pPr>
        <w:ind w:left="5153" w:hanging="360"/>
      </w:pPr>
    </w:lvl>
    <w:lvl w:ilvl="7" w:tplc="04270019" w:tentative="1">
      <w:start w:val="1"/>
      <w:numFmt w:val="lowerLetter"/>
      <w:lvlText w:val="%8."/>
      <w:lvlJc w:val="left"/>
      <w:pPr>
        <w:ind w:left="5873" w:hanging="360"/>
      </w:pPr>
    </w:lvl>
    <w:lvl w:ilvl="8" w:tplc="0427001B" w:tentative="1">
      <w:start w:val="1"/>
      <w:numFmt w:val="lowerRoman"/>
      <w:lvlText w:val="%9."/>
      <w:lvlJc w:val="right"/>
      <w:pPr>
        <w:ind w:left="6593" w:hanging="180"/>
      </w:pPr>
    </w:lvl>
  </w:abstractNum>
  <w:abstractNum w:abstractNumId="12">
    <w:nsid w:val="626A565C"/>
    <w:multiLevelType w:val="hybridMultilevel"/>
    <w:tmpl w:val="A56E0BD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nsid w:val="64001CD1"/>
    <w:multiLevelType w:val="hybridMultilevel"/>
    <w:tmpl w:val="728E2C9C"/>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4">
    <w:nsid w:val="6821764D"/>
    <w:multiLevelType w:val="hybridMultilevel"/>
    <w:tmpl w:val="70140BEA"/>
    <w:lvl w:ilvl="0" w:tplc="0427000F">
      <w:start w:val="1"/>
      <w:numFmt w:val="decimal"/>
      <w:lvlText w:val="%1."/>
      <w:lvlJc w:val="left"/>
      <w:pPr>
        <w:ind w:left="502" w:hanging="360"/>
      </w:p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15">
    <w:nsid w:val="78E0060B"/>
    <w:multiLevelType w:val="hybridMultilevel"/>
    <w:tmpl w:val="84E0269A"/>
    <w:lvl w:ilvl="0" w:tplc="04270015">
      <w:start w:val="1"/>
      <w:numFmt w:val="upperLetter"/>
      <w:lvlText w:val="%1."/>
      <w:lvlJc w:val="left"/>
      <w:pPr>
        <w:ind w:left="501" w:hanging="360"/>
      </w:pPr>
      <w:rPr>
        <w:rFonts w:hint="default"/>
      </w:rPr>
    </w:lvl>
    <w:lvl w:ilvl="1" w:tplc="04270019" w:tentative="1">
      <w:start w:val="1"/>
      <w:numFmt w:val="lowerLetter"/>
      <w:lvlText w:val="%2."/>
      <w:lvlJc w:val="left"/>
      <w:pPr>
        <w:ind w:left="1221" w:hanging="360"/>
      </w:pPr>
    </w:lvl>
    <w:lvl w:ilvl="2" w:tplc="0427001B" w:tentative="1">
      <w:start w:val="1"/>
      <w:numFmt w:val="lowerRoman"/>
      <w:lvlText w:val="%3."/>
      <w:lvlJc w:val="right"/>
      <w:pPr>
        <w:ind w:left="1941" w:hanging="180"/>
      </w:pPr>
    </w:lvl>
    <w:lvl w:ilvl="3" w:tplc="0427000F" w:tentative="1">
      <w:start w:val="1"/>
      <w:numFmt w:val="decimal"/>
      <w:lvlText w:val="%4."/>
      <w:lvlJc w:val="left"/>
      <w:pPr>
        <w:ind w:left="2661" w:hanging="360"/>
      </w:pPr>
    </w:lvl>
    <w:lvl w:ilvl="4" w:tplc="04270019" w:tentative="1">
      <w:start w:val="1"/>
      <w:numFmt w:val="lowerLetter"/>
      <w:lvlText w:val="%5."/>
      <w:lvlJc w:val="left"/>
      <w:pPr>
        <w:ind w:left="3381" w:hanging="360"/>
      </w:pPr>
    </w:lvl>
    <w:lvl w:ilvl="5" w:tplc="0427001B" w:tentative="1">
      <w:start w:val="1"/>
      <w:numFmt w:val="lowerRoman"/>
      <w:lvlText w:val="%6."/>
      <w:lvlJc w:val="right"/>
      <w:pPr>
        <w:ind w:left="4101" w:hanging="180"/>
      </w:pPr>
    </w:lvl>
    <w:lvl w:ilvl="6" w:tplc="0427000F" w:tentative="1">
      <w:start w:val="1"/>
      <w:numFmt w:val="decimal"/>
      <w:lvlText w:val="%7."/>
      <w:lvlJc w:val="left"/>
      <w:pPr>
        <w:ind w:left="4821" w:hanging="360"/>
      </w:pPr>
    </w:lvl>
    <w:lvl w:ilvl="7" w:tplc="04270019" w:tentative="1">
      <w:start w:val="1"/>
      <w:numFmt w:val="lowerLetter"/>
      <w:lvlText w:val="%8."/>
      <w:lvlJc w:val="left"/>
      <w:pPr>
        <w:ind w:left="5541" w:hanging="360"/>
      </w:pPr>
    </w:lvl>
    <w:lvl w:ilvl="8" w:tplc="0427001B" w:tentative="1">
      <w:start w:val="1"/>
      <w:numFmt w:val="lowerRoman"/>
      <w:lvlText w:val="%9."/>
      <w:lvlJc w:val="right"/>
      <w:pPr>
        <w:ind w:left="6261" w:hanging="180"/>
      </w:pPr>
    </w:lvl>
  </w:abstractNum>
  <w:abstractNum w:abstractNumId="16">
    <w:nsid w:val="78F23469"/>
    <w:multiLevelType w:val="hybridMultilevel"/>
    <w:tmpl w:val="B31E05D6"/>
    <w:lvl w:ilvl="0" w:tplc="D2AA7608">
      <w:start w:val="1"/>
      <w:numFmt w:val="decimal"/>
      <w:lvlText w:val="%1."/>
      <w:lvlJc w:val="center"/>
      <w:pPr>
        <w:tabs>
          <w:tab w:val="num" w:pos="648"/>
        </w:tabs>
        <w:ind w:left="0" w:firstLine="288"/>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num>
  <w:num w:numId="3">
    <w:abstractNumId w:val="13"/>
  </w:num>
  <w:num w:numId="4">
    <w:abstractNumId w:val="16"/>
  </w:num>
  <w:num w:numId="5">
    <w:abstractNumId w:val="15"/>
  </w:num>
  <w:num w:numId="6">
    <w:abstractNumId w:val="10"/>
  </w:num>
  <w:num w:numId="7">
    <w:abstractNumId w:val="6"/>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5"/>
  </w:num>
  <w:num w:numId="11">
    <w:abstractNumId w:val="3"/>
  </w:num>
  <w:num w:numId="12">
    <w:abstractNumId w:val="7"/>
  </w:num>
  <w:num w:numId="13">
    <w:abstractNumId w:val="12"/>
  </w:num>
  <w:num w:numId="14">
    <w:abstractNumId w:val="9"/>
  </w:num>
  <w:num w:numId="15">
    <w:abstractNumId w:val="1"/>
  </w:num>
  <w:num w:numId="16">
    <w:abstractNumId w:val="2"/>
  </w:num>
  <w:num w:numId="17">
    <w:abstractNumId w:val="0"/>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1296"/>
  <w:hyphenationZone w:val="396"/>
  <w:characterSpacingControl w:val="doNotCompress"/>
  <w:hdrShapeDefaults>
    <o:shapedefaults v:ext="edit" spidmax="460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5AA0"/>
    <w:rsid w:val="00003442"/>
    <w:rsid w:val="00023829"/>
    <w:rsid w:val="00037C14"/>
    <w:rsid w:val="00051E0F"/>
    <w:rsid w:val="00053072"/>
    <w:rsid w:val="00066E70"/>
    <w:rsid w:val="00083FB7"/>
    <w:rsid w:val="000A08CB"/>
    <w:rsid w:val="000A2EBF"/>
    <w:rsid w:val="000A67D5"/>
    <w:rsid w:val="000A6A1E"/>
    <w:rsid w:val="000C6474"/>
    <w:rsid w:val="000D1118"/>
    <w:rsid w:val="000D3C59"/>
    <w:rsid w:val="000F0B71"/>
    <w:rsid w:val="00141575"/>
    <w:rsid w:val="00150B20"/>
    <w:rsid w:val="001519FA"/>
    <w:rsid w:val="0019672D"/>
    <w:rsid w:val="001A04D1"/>
    <w:rsid w:val="001B0235"/>
    <w:rsid w:val="001B1A6D"/>
    <w:rsid w:val="001B4E92"/>
    <w:rsid w:val="001B7518"/>
    <w:rsid w:val="001C7C5D"/>
    <w:rsid w:val="00220695"/>
    <w:rsid w:val="00262D4F"/>
    <w:rsid w:val="002A5AA0"/>
    <w:rsid w:val="002A6987"/>
    <w:rsid w:val="002B5089"/>
    <w:rsid w:val="002D30FF"/>
    <w:rsid w:val="00315885"/>
    <w:rsid w:val="00317897"/>
    <w:rsid w:val="00340117"/>
    <w:rsid w:val="00342D9D"/>
    <w:rsid w:val="003444CC"/>
    <w:rsid w:val="00345802"/>
    <w:rsid w:val="003900A5"/>
    <w:rsid w:val="00393247"/>
    <w:rsid w:val="00396F89"/>
    <w:rsid w:val="003C0AC7"/>
    <w:rsid w:val="003D0C96"/>
    <w:rsid w:val="003D1C34"/>
    <w:rsid w:val="003D5E9D"/>
    <w:rsid w:val="004327BC"/>
    <w:rsid w:val="0045400D"/>
    <w:rsid w:val="004555DA"/>
    <w:rsid w:val="004720D8"/>
    <w:rsid w:val="00474DFD"/>
    <w:rsid w:val="00484A0D"/>
    <w:rsid w:val="004A26F5"/>
    <w:rsid w:val="004A6A18"/>
    <w:rsid w:val="004C148E"/>
    <w:rsid w:val="004D1A97"/>
    <w:rsid w:val="004E4EF7"/>
    <w:rsid w:val="00501620"/>
    <w:rsid w:val="005160DC"/>
    <w:rsid w:val="00531C72"/>
    <w:rsid w:val="005331B8"/>
    <w:rsid w:val="005615A6"/>
    <w:rsid w:val="00562D98"/>
    <w:rsid w:val="00566FE8"/>
    <w:rsid w:val="00573A7F"/>
    <w:rsid w:val="005C3858"/>
    <w:rsid w:val="005F6F7B"/>
    <w:rsid w:val="00662ECB"/>
    <w:rsid w:val="006640F4"/>
    <w:rsid w:val="00670465"/>
    <w:rsid w:val="0068592F"/>
    <w:rsid w:val="0069381B"/>
    <w:rsid w:val="006B3124"/>
    <w:rsid w:val="006C01DA"/>
    <w:rsid w:val="006D4AF7"/>
    <w:rsid w:val="006E138D"/>
    <w:rsid w:val="00730102"/>
    <w:rsid w:val="00734284"/>
    <w:rsid w:val="007462FE"/>
    <w:rsid w:val="0076614B"/>
    <w:rsid w:val="00776092"/>
    <w:rsid w:val="00781596"/>
    <w:rsid w:val="00786407"/>
    <w:rsid w:val="007B3DDA"/>
    <w:rsid w:val="007D0713"/>
    <w:rsid w:val="007D3C90"/>
    <w:rsid w:val="007D5669"/>
    <w:rsid w:val="007E6176"/>
    <w:rsid w:val="007F434D"/>
    <w:rsid w:val="007F52E0"/>
    <w:rsid w:val="007F6620"/>
    <w:rsid w:val="008244D3"/>
    <w:rsid w:val="0083320D"/>
    <w:rsid w:val="00836238"/>
    <w:rsid w:val="008433EC"/>
    <w:rsid w:val="00843A82"/>
    <w:rsid w:val="00845E61"/>
    <w:rsid w:val="0084632C"/>
    <w:rsid w:val="00871CD9"/>
    <w:rsid w:val="00871D97"/>
    <w:rsid w:val="00885C6A"/>
    <w:rsid w:val="008D1252"/>
    <w:rsid w:val="00900D6A"/>
    <w:rsid w:val="00905153"/>
    <w:rsid w:val="00911E60"/>
    <w:rsid w:val="00930077"/>
    <w:rsid w:val="0094413D"/>
    <w:rsid w:val="00973A93"/>
    <w:rsid w:val="009A4974"/>
    <w:rsid w:val="009B291B"/>
    <w:rsid w:val="009C2C97"/>
    <w:rsid w:val="009C3DC4"/>
    <w:rsid w:val="009D5B2D"/>
    <w:rsid w:val="009F1B90"/>
    <w:rsid w:val="009F3430"/>
    <w:rsid w:val="00A17678"/>
    <w:rsid w:val="00A354F6"/>
    <w:rsid w:val="00A36F67"/>
    <w:rsid w:val="00A53AE5"/>
    <w:rsid w:val="00A61B60"/>
    <w:rsid w:val="00A70A01"/>
    <w:rsid w:val="00A844EE"/>
    <w:rsid w:val="00A93A4C"/>
    <w:rsid w:val="00A95E87"/>
    <w:rsid w:val="00AA5DBE"/>
    <w:rsid w:val="00AD153D"/>
    <w:rsid w:val="00AE4B15"/>
    <w:rsid w:val="00AF2F65"/>
    <w:rsid w:val="00AF66CD"/>
    <w:rsid w:val="00AF6F1D"/>
    <w:rsid w:val="00B5746F"/>
    <w:rsid w:val="00B57FD7"/>
    <w:rsid w:val="00B626A8"/>
    <w:rsid w:val="00B715C6"/>
    <w:rsid w:val="00B75BD1"/>
    <w:rsid w:val="00BB576E"/>
    <w:rsid w:val="00BC56AC"/>
    <w:rsid w:val="00BD1E21"/>
    <w:rsid w:val="00BD4669"/>
    <w:rsid w:val="00BD547A"/>
    <w:rsid w:val="00C06909"/>
    <w:rsid w:val="00C157AF"/>
    <w:rsid w:val="00C40EC7"/>
    <w:rsid w:val="00C55314"/>
    <w:rsid w:val="00C72712"/>
    <w:rsid w:val="00C74C66"/>
    <w:rsid w:val="00C86F25"/>
    <w:rsid w:val="00C92A4A"/>
    <w:rsid w:val="00CA1EB4"/>
    <w:rsid w:val="00CB51CE"/>
    <w:rsid w:val="00CE2E38"/>
    <w:rsid w:val="00CE796E"/>
    <w:rsid w:val="00D1727E"/>
    <w:rsid w:val="00D5228B"/>
    <w:rsid w:val="00D677B3"/>
    <w:rsid w:val="00D712A1"/>
    <w:rsid w:val="00D71D41"/>
    <w:rsid w:val="00DC440B"/>
    <w:rsid w:val="00DC7E46"/>
    <w:rsid w:val="00DD2A71"/>
    <w:rsid w:val="00DF36A3"/>
    <w:rsid w:val="00E01FE7"/>
    <w:rsid w:val="00E25BD6"/>
    <w:rsid w:val="00E33FD0"/>
    <w:rsid w:val="00E6271D"/>
    <w:rsid w:val="00E86AC9"/>
    <w:rsid w:val="00EB1BC6"/>
    <w:rsid w:val="00ED39D4"/>
    <w:rsid w:val="00ED3BEC"/>
    <w:rsid w:val="00EE1592"/>
    <w:rsid w:val="00F06B21"/>
    <w:rsid w:val="00F22A5E"/>
    <w:rsid w:val="00F24925"/>
    <w:rsid w:val="00F254FA"/>
    <w:rsid w:val="00F258E6"/>
    <w:rsid w:val="00F26AF7"/>
    <w:rsid w:val="00F467CC"/>
    <w:rsid w:val="00F55731"/>
    <w:rsid w:val="00F723B3"/>
    <w:rsid w:val="00F75BFA"/>
    <w:rsid w:val="00F85D7E"/>
    <w:rsid w:val="00FB3684"/>
    <w:rsid w:val="00FE440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460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2A5AA0"/>
    <w:pPr>
      <w:spacing w:after="200" w:line="276" w:lineRule="auto"/>
    </w:pPr>
    <w:rPr>
      <w:sz w:val="24"/>
    </w:rPr>
  </w:style>
  <w:style w:type="paragraph" w:styleId="Antrat2">
    <w:name w:val="heading 2"/>
    <w:basedOn w:val="prastasis"/>
    <w:next w:val="prastasis"/>
    <w:link w:val="Antrat2Diagrama"/>
    <w:qFormat/>
    <w:rsid w:val="00670465"/>
    <w:pPr>
      <w:keepNext/>
      <w:spacing w:after="0" w:line="240" w:lineRule="auto"/>
      <w:jc w:val="center"/>
      <w:outlineLvl w:val="1"/>
    </w:pPr>
    <w:rPr>
      <w:rFonts w:eastAsia="Times New Roman"/>
      <w:b/>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340117"/>
    <w:rPr>
      <w:sz w:val="24"/>
      <w:szCs w:val="22"/>
      <w:lang w:eastAsia="en-US"/>
    </w:rPr>
  </w:style>
  <w:style w:type="paragraph" w:styleId="Antrats">
    <w:name w:val="header"/>
    <w:basedOn w:val="prastasis"/>
    <w:link w:val="AntratsDiagrama"/>
    <w:uiPriority w:val="99"/>
    <w:unhideWhenUsed/>
    <w:rsid w:val="00C55314"/>
    <w:pPr>
      <w:tabs>
        <w:tab w:val="center" w:pos="4819"/>
        <w:tab w:val="right" w:pos="9638"/>
      </w:tabs>
    </w:pPr>
  </w:style>
  <w:style w:type="character" w:customStyle="1" w:styleId="AntratsDiagrama">
    <w:name w:val="Antraštės Diagrama"/>
    <w:link w:val="Antrats"/>
    <w:uiPriority w:val="99"/>
    <w:rsid w:val="00C55314"/>
    <w:rPr>
      <w:sz w:val="24"/>
    </w:rPr>
  </w:style>
  <w:style w:type="paragraph" w:styleId="Porat">
    <w:name w:val="footer"/>
    <w:basedOn w:val="prastasis"/>
    <w:link w:val="PoratDiagrama"/>
    <w:uiPriority w:val="99"/>
    <w:unhideWhenUsed/>
    <w:rsid w:val="00C55314"/>
    <w:pPr>
      <w:tabs>
        <w:tab w:val="center" w:pos="4819"/>
        <w:tab w:val="right" w:pos="9638"/>
      </w:tabs>
    </w:pPr>
  </w:style>
  <w:style w:type="character" w:customStyle="1" w:styleId="PoratDiagrama">
    <w:name w:val="Poraštė Diagrama"/>
    <w:link w:val="Porat"/>
    <w:uiPriority w:val="99"/>
    <w:rsid w:val="00C55314"/>
    <w:rPr>
      <w:sz w:val="24"/>
    </w:rPr>
  </w:style>
  <w:style w:type="paragraph" w:styleId="Debesliotekstas">
    <w:name w:val="Balloon Text"/>
    <w:basedOn w:val="prastasis"/>
    <w:link w:val="DebesliotekstasDiagrama"/>
    <w:uiPriority w:val="99"/>
    <w:semiHidden/>
    <w:unhideWhenUsed/>
    <w:rsid w:val="00786407"/>
    <w:pPr>
      <w:spacing w:after="0" w:line="240" w:lineRule="auto"/>
    </w:pPr>
    <w:rPr>
      <w:rFonts w:ascii="Tahoma" w:hAnsi="Tahoma" w:cs="Tahoma"/>
      <w:sz w:val="16"/>
      <w:szCs w:val="16"/>
    </w:rPr>
  </w:style>
  <w:style w:type="character" w:customStyle="1" w:styleId="DebesliotekstasDiagrama">
    <w:name w:val="Debesėlio tekstas Diagrama"/>
    <w:link w:val="Debesliotekstas"/>
    <w:uiPriority w:val="99"/>
    <w:semiHidden/>
    <w:rsid w:val="00786407"/>
    <w:rPr>
      <w:rFonts w:ascii="Tahoma" w:hAnsi="Tahoma" w:cs="Tahoma"/>
      <w:sz w:val="16"/>
      <w:szCs w:val="16"/>
      <w:lang w:val="lt-LT" w:eastAsia="lt-LT"/>
    </w:rPr>
  </w:style>
  <w:style w:type="character" w:styleId="Hipersaitas">
    <w:name w:val="Hyperlink"/>
    <w:unhideWhenUsed/>
    <w:rsid w:val="001B7518"/>
    <w:rPr>
      <w:color w:val="0000FF"/>
      <w:u w:val="single"/>
    </w:rPr>
  </w:style>
  <w:style w:type="character" w:customStyle="1" w:styleId="Antrat2Diagrama">
    <w:name w:val="Antraštė 2 Diagrama"/>
    <w:link w:val="Antrat2"/>
    <w:rsid w:val="00670465"/>
    <w:rPr>
      <w:rFonts w:eastAsia="Times New Roman"/>
      <w:b/>
      <w:sz w:val="24"/>
      <w:lang w:eastAsia="en-US"/>
    </w:rPr>
  </w:style>
  <w:style w:type="character" w:styleId="Perirtashipersaitas">
    <w:name w:val="FollowedHyperlink"/>
    <w:basedOn w:val="Numatytasispastraiposriftas"/>
    <w:uiPriority w:val="99"/>
    <w:semiHidden/>
    <w:unhideWhenUsed/>
    <w:rsid w:val="002D30FF"/>
    <w:rPr>
      <w:color w:val="800080" w:themeColor="followedHyperlink"/>
      <w:u w:val="single"/>
    </w:rPr>
  </w:style>
  <w:style w:type="paragraph" w:customStyle="1" w:styleId="projektas">
    <w:name w:val="projektas"/>
    <w:basedOn w:val="prastasis"/>
    <w:rsid w:val="005615A6"/>
    <w:pPr>
      <w:spacing w:before="100" w:beforeAutospacing="1" w:after="100" w:afterAutospacing="1" w:line="240" w:lineRule="auto"/>
    </w:pPr>
    <w:rPr>
      <w:rFonts w:eastAsia="Times New Roman"/>
      <w:szCs w:val="24"/>
    </w:rPr>
  </w:style>
  <w:style w:type="character" w:customStyle="1" w:styleId="dpav">
    <w:name w:val="dpav"/>
    <w:rsid w:val="005615A6"/>
    <w:rPr>
      <w:sz w:val="26"/>
      <w:szCs w:val="26"/>
    </w:rPr>
  </w:style>
  <w:style w:type="paragraph" w:styleId="Pagrindinistekstas">
    <w:name w:val="Body Text"/>
    <w:basedOn w:val="prastasis"/>
    <w:link w:val="PagrindinistekstasDiagrama"/>
    <w:rsid w:val="005615A6"/>
    <w:pPr>
      <w:spacing w:after="0" w:line="240" w:lineRule="auto"/>
      <w:jc w:val="both"/>
    </w:pPr>
    <w:rPr>
      <w:rFonts w:eastAsia="Times New Roman"/>
      <w:lang w:eastAsia="en-US"/>
    </w:rPr>
  </w:style>
  <w:style w:type="character" w:customStyle="1" w:styleId="PagrindinistekstasDiagrama">
    <w:name w:val="Pagrindinis tekstas Diagrama"/>
    <w:basedOn w:val="Numatytasispastraiposriftas"/>
    <w:link w:val="Pagrindinistekstas"/>
    <w:rsid w:val="005615A6"/>
    <w:rPr>
      <w:rFonts w:eastAsia="Times New Roman"/>
      <w:sz w:val="24"/>
      <w:lang w:eastAsia="en-US"/>
    </w:rPr>
  </w:style>
  <w:style w:type="paragraph" w:styleId="Sraopastraipa">
    <w:name w:val="List Paragraph"/>
    <w:basedOn w:val="prastasis"/>
    <w:uiPriority w:val="34"/>
    <w:qFormat/>
    <w:rsid w:val="005615A6"/>
    <w:pPr>
      <w:ind w:left="720"/>
      <w:contextualSpacing/>
    </w:pPr>
    <w:rPr>
      <w:rFonts w:ascii="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2A5AA0"/>
    <w:pPr>
      <w:spacing w:after="200" w:line="276" w:lineRule="auto"/>
    </w:pPr>
    <w:rPr>
      <w:sz w:val="24"/>
    </w:rPr>
  </w:style>
  <w:style w:type="paragraph" w:styleId="Antrat2">
    <w:name w:val="heading 2"/>
    <w:basedOn w:val="prastasis"/>
    <w:next w:val="prastasis"/>
    <w:link w:val="Antrat2Diagrama"/>
    <w:qFormat/>
    <w:rsid w:val="00670465"/>
    <w:pPr>
      <w:keepNext/>
      <w:spacing w:after="0" w:line="240" w:lineRule="auto"/>
      <w:jc w:val="center"/>
      <w:outlineLvl w:val="1"/>
    </w:pPr>
    <w:rPr>
      <w:rFonts w:eastAsia="Times New Roman"/>
      <w:b/>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340117"/>
    <w:rPr>
      <w:sz w:val="24"/>
      <w:szCs w:val="22"/>
      <w:lang w:eastAsia="en-US"/>
    </w:rPr>
  </w:style>
  <w:style w:type="paragraph" w:styleId="Antrats">
    <w:name w:val="header"/>
    <w:basedOn w:val="prastasis"/>
    <w:link w:val="AntratsDiagrama"/>
    <w:uiPriority w:val="99"/>
    <w:unhideWhenUsed/>
    <w:rsid w:val="00C55314"/>
    <w:pPr>
      <w:tabs>
        <w:tab w:val="center" w:pos="4819"/>
        <w:tab w:val="right" w:pos="9638"/>
      </w:tabs>
    </w:pPr>
  </w:style>
  <w:style w:type="character" w:customStyle="1" w:styleId="AntratsDiagrama">
    <w:name w:val="Antraštės Diagrama"/>
    <w:link w:val="Antrats"/>
    <w:uiPriority w:val="99"/>
    <w:rsid w:val="00C55314"/>
    <w:rPr>
      <w:sz w:val="24"/>
    </w:rPr>
  </w:style>
  <w:style w:type="paragraph" w:styleId="Porat">
    <w:name w:val="footer"/>
    <w:basedOn w:val="prastasis"/>
    <w:link w:val="PoratDiagrama"/>
    <w:uiPriority w:val="99"/>
    <w:unhideWhenUsed/>
    <w:rsid w:val="00C55314"/>
    <w:pPr>
      <w:tabs>
        <w:tab w:val="center" w:pos="4819"/>
        <w:tab w:val="right" w:pos="9638"/>
      </w:tabs>
    </w:pPr>
  </w:style>
  <w:style w:type="character" w:customStyle="1" w:styleId="PoratDiagrama">
    <w:name w:val="Poraštė Diagrama"/>
    <w:link w:val="Porat"/>
    <w:uiPriority w:val="99"/>
    <w:rsid w:val="00C55314"/>
    <w:rPr>
      <w:sz w:val="24"/>
    </w:rPr>
  </w:style>
  <w:style w:type="paragraph" w:styleId="Debesliotekstas">
    <w:name w:val="Balloon Text"/>
    <w:basedOn w:val="prastasis"/>
    <w:link w:val="DebesliotekstasDiagrama"/>
    <w:uiPriority w:val="99"/>
    <w:semiHidden/>
    <w:unhideWhenUsed/>
    <w:rsid w:val="00786407"/>
    <w:pPr>
      <w:spacing w:after="0" w:line="240" w:lineRule="auto"/>
    </w:pPr>
    <w:rPr>
      <w:rFonts w:ascii="Tahoma" w:hAnsi="Tahoma" w:cs="Tahoma"/>
      <w:sz w:val="16"/>
      <w:szCs w:val="16"/>
    </w:rPr>
  </w:style>
  <w:style w:type="character" w:customStyle="1" w:styleId="DebesliotekstasDiagrama">
    <w:name w:val="Debesėlio tekstas Diagrama"/>
    <w:link w:val="Debesliotekstas"/>
    <w:uiPriority w:val="99"/>
    <w:semiHidden/>
    <w:rsid w:val="00786407"/>
    <w:rPr>
      <w:rFonts w:ascii="Tahoma" w:hAnsi="Tahoma" w:cs="Tahoma"/>
      <w:sz w:val="16"/>
      <w:szCs w:val="16"/>
      <w:lang w:val="lt-LT" w:eastAsia="lt-LT"/>
    </w:rPr>
  </w:style>
  <w:style w:type="character" w:styleId="Hipersaitas">
    <w:name w:val="Hyperlink"/>
    <w:unhideWhenUsed/>
    <w:rsid w:val="001B7518"/>
    <w:rPr>
      <w:color w:val="0000FF"/>
      <w:u w:val="single"/>
    </w:rPr>
  </w:style>
  <w:style w:type="character" w:customStyle="1" w:styleId="Antrat2Diagrama">
    <w:name w:val="Antraštė 2 Diagrama"/>
    <w:link w:val="Antrat2"/>
    <w:rsid w:val="00670465"/>
    <w:rPr>
      <w:rFonts w:eastAsia="Times New Roman"/>
      <w:b/>
      <w:sz w:val="24"/>
      <w:lang w:eastAsia="en-US"/>
    </w:rPr>
  </w:style>
  <w:style w:type="character" w:styleId="Perirtashipersaitas">
    <w:name w:val="FollowedHyperlink"/>
    <w:basedOn w:val="Numatytasispastraiposriftas"/>
    <w:uiPriority w:val="99"/>
    <w:semiHidden/>
    <w:unhideWhenUsed/>
    <w:rsid w:val="002D30FF"/>
    <w:rPr>
      <w:color w:val="800080" w:themeColor="followedHyperlink"/>
      <w:u w:val="single"/>
    </w:rPr>
  </w:style>
  <w:style w:type="paragraph" w:customStyle="1" w:styleId="projektas">
    <w:name w:val="projektas"/>
    <w:basedOn w:val="prastasis"/>
    <w:rsid w:val="005615A6"/>
    <w:pPr>
      <w:spacing w:before="100" w:beforeAutospacing="1" w:after="100" w:afterAutospacing="1" w:line="240" w:lineRule="auto"/>
    </w:pPr>
    <w:rPr>
      <w:rFonts w:eastAsia="Times New Roman"/>
      <w:szCs w:val="24"/>
    </w:rPr>
  </w:style>
  <w:style w:type="character" w:customStyle="1" w:styleId="dpav">
    <w:name w:val="dpav"/>
    <w:rsid w:val="005615A6"/>
    <w:rPr>
      <w:sz w:val="26"/>
      <w:szCs w:val="26"/>
    </w:rPr>
  </w:style>
  <w:style w:type="paragraph" w:styleId="Pagrindinistekstas">
    <w:name w:val="Body Text"/>
    <w:basedOn w:val="prastasis"/>
    <w:link w:val="PagrindinistekstasDiagrama"/>
    <w:rsid w:val="005615A6"/>
    <w:pPr>
      <w:spacing w:after="0" w:line="240" w:lineRule="auto"/>
      <w:jc w:val="both"/>
    </w:pPr>
    <w:rPr>
      <w:rFonts w:eastAsia="Times New Roman"/>
      <w:lang w:eastAsia="en-US"/>
    </w:rPr>
  </w:style>
  <w:style w:type="character" w:customStyle="1" w:styleId="PagrindinistekstasDiagrama">
    <w:name w:val="Pagrindinis tekstas Diagrama"/>
    <w:basedOn w:val="Numatytasispastraiposriftas"/>
    <w:link w:val="Pagrindinistekstas"/>
    <w:rsid w:val="005615A6"/>
    <w:rPr>
      <w:rFonts w:eastAsia="Times New Roman"/>
      <w:sz w:val="24"/>
      <w:lang w:eastAsia="en-US"/>
    </w:rPr>
  </w:style>
  <w:style w:type="paragraph" w:styleId="Sraopastraipa">
    <w:name w:val="List Paragraph"/>
    <w:basedOn w:val="prastasis"/>
    <w:uiPriority w:val="34"/>
    <w:qFormat/>
    <w:rsid w:val="005615A6"/>
    <w:pPr>
      <w:ind w:left="720"/>
      <w:contextualSpacing/>
    </w:pPr>
    <w:rPr>
      <w:rFonts w:ascii="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3823090">
      <w:bodyDiv w:val="1"/>
      <w:marLeft w:val="0"/>
      <w:marRight w:val="0"/>
      <w:marTop w:val="0"/>
      <w:marBottom w:val="0"/>
      <w:divBdr>
        <w:top w:val="none" w:sz="0" w:space="0" w:color="auto"/>
        <w:left w:val="none" w:sz="0" w:space="0" w:color="auto"/>
        <w:bottom w:val="none" w:sz="0" w:space="0" w:color="auto"/>
        <w:right w:val="none" w:sz="0" w:space="0" w:color="auto"/>
      </w:divBdr>
    </w:div>
    <w:div w:id="841630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3.lrs.lt/pls/inter/w5_show?p_r=9794&amp;p_k=1" TargetMode="External"/><Relationship Id="rId18" Type="http://schemas.openxmlformats.org/officeDocument/2006/relationships/hyperlink" Target="http://www3.lrs.lt/pls/inter/dokpaieska.showdoc_l?p_id=488375&amp;p_tr2=2" TargetMode="External"/><Relationship Id="rId26" Type="http://schemas.openxmlformats.org/officeDocument/2006/relationships/hyperlink" Target="http://www3.lrs.lt/pls/inter/dokpaieska.rezult_l?p_nr=xiip-2484*&amp;p_nuo=&amp;p_iki=&amp;p_org=&amp;p_drus=&amp;p_kalb_id=1&amp;p_title=&amp;p_text=&amp;p_pub=&amp;p_met=&amp;p_lnr=&amp;p_denr=&amp;p_es=0&amp;p_tid=&amp;p_tkid=&amp;p_t=0&amp;p_tr1=2&amp;p_tr2=2&amp;p_gal=&amp;p_rus=1" TargetMode="External"/><Relationship Id="rId3" Type="http://schemas.openxmlformats.org/officeDocument/2006/relationships/styles" Target="styles.xml"/><Relationship Id="rId21" Type="http://schemas.openxmlformats.org/officeDocument/2006/relationships/hyperlink" Target="http://www3.lrs.lt/pls/inter/dokpaieska.showdoc_l?p_id=488358&amp;p_tr2=2" TargetMode="External"/><Relationship Id="rId34"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yperlink" Target="http://www3.lrs.lt/pls/inter/dokpaieska.showdoc_l?p_id=488377&amp;p_tr2=2" TargetMode="External"/><Relationship Id="rId25" Type="http://schemas.openxmlformats.org/officeDocument/2006/relationships/hyperlink" Target="http://www3.lrs.lt/pls/inter/dokpaieska.showdoc_l?p_id=488511&amp;p_tr2=2" TargetMode="External"/><Relationship Id="rId33" Type="http://schemas.openxmlformats.org/officeDocument/2006/relationships/hyperlink" Target="http://www3.lrs.lt/pls/inter/dokpaieska.rezult_l?p_nr=XIIP-2336*&amp;p_nuo=&amp;p_iki=&amp;p_org=&amp;p_drus=&amp;p_kalb_id=1&amp;p_title=&amp;p_text=&amp;p_pub=&amp;p_met=&amp;p_lnr=&amp;p_denr=&amp;p_es=0&amp;p_tid=&amp;p_tkid=&amp;p_t=0&amp;p_tr1=2&amp;p_tr2=2&amp;p_gal=&amp;p_rus=1" TargetMode="External"/><Relationship Id="rId2" Type="http://schemas.openxmlformats.org/officeDocument/2006/relationships/numbering" Target="numbering.xml"/><Relationship Id="rId16" Type="http://schemas.openxmlformats.org/officeDocument/2006/relationships/hyperlink" Target="http://www3.lrs.lt/pls/inter/dokpaieska.rezult_l?p_nr=xiip-1175*&amp;p_nuo=&amp;p_iki=&amp;p_org=&amp;p_drus=&amp;p_kalb_id=1&amp;p_title=&amp;p_text=&amp;p_pub=&amp;p_met=&amp;p_lnr=&amp;p_denr=&amp;p_es=0&amp;p_tid=&amp;p_tkid=&amp;p_t=0&amp;p_tr1=2&amp;p_tr2=2&amp;p_gal=&amp;p_rus=1" TargetMode="External"/><Relationship Id="rId20" Type="http://schemas.openxmlformats.org/officeDocument/2006/relationships/hyperlink" Target="http://www3.lrs.lt/pls/inter/dokpaieska.showdoc_l?p_id=488364&amp;p_tr2=2" TargetMode="External"/><Relationship Id="rId29" Type="http://schemas.openxmlformats.org/officeDocument/2006/relationships/hyperlink" Target="http://www3.lrs.lt/pls/inter/dokpaieska.rezult_l?p_nr=XIIP-2338*&amp;p_nuo=&amp;p_iki=&amp;p_org=&amp;p_drus=&amp;p_kalb_id=1&amp;p_title=&amp;p_text=&amp;p_pub=&amp;p_met=&amp;p_lnr=&amp;p_denr=&amp;p_es=0&amp;p_tid=&amp;p_tkid=&amp;p_t=0&amp;p_tr1=2&amp;p_tr2=2&amp;p_gal=&amp;p_rus=1"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http://www3.lrs.lt/pls/inter/dokpaieska.showdoc_l?p_id=488305&amp;p_tr2=2" TargetMode="External"/><Relationship Id="rId32" Type="http://schemas.openxmlformats.org/officeDocument/2006/relationships/hyperlink" Target="http://www3.lrs.lt/pls/inter/dokpaieska.rezult_l?p_nr=XIIP-1592*&amp;p_nuo=&amp;p_iki=&amp;p_org=&amp;p_drus=&amp;p_kalb_id=1&amp;p_title=&amp;p_text=&amp;p_pub=&amp;p_met=&amp;p_lnr=&amp;p_denr=&amp;p_es=0&amp;p_tid=&amp;p_tkid=&amp;p_t=0&amp;p_tr1=2&amp;p_tr2=2&amp;p_gal=&amp;p_rus=1" TargetMode="External"/><Relationship Id="rId5" Type="http://schemas.openxmlformats.org/officeDocument/2006/relationships/settings" Target="settings.xml"/><Relationship Id="rId15" Type="http://schemas.openxmlformats.org/officeDocument/2006/relationships/hyperlink" Target="http://www3.lrs.lt/pls/inter/dokpaieska.rezult_l?p_nr=XIIP-1298*&amp;p_nuo=&amp;p_iki=&amp;p_org=&amp;p_drus=&amp;p_kalb_id=1&amp;p_title=&amp;p_text=&amp;p_pub=&amp;p_met=&amp;p_lnr=&amp;p_denr=&amp;p_es=0&amp;p_tid=&amp;p_tkid=&amp;p_t=0&amp;p_tr1=2&amp;p_tr2=2&amp;p_gal=&amp;p_rus=1" TargetMode="External"/><Relationship Id="rId23" Type="http://schemas.openxmlformats.org/officeDocument/2006/relationships/hyperlink" Target="http://www3.lrs.lt/pls/inter/dokpaieska.showdoc_l?p_id=488306&amp;p_tr2=2" TargetMode="External"/><Relationship Id="rId28" Type="http://schemas.openxmlformats.org/officeDocument/2006/relationships/hyperlink" Target="http://www3.lrs.lt/pls/inter/dokpaieska.rezult_l?p_nr=XIIP-2337*&amp;p_nuo=&amp;p_iki=&amp;p_org=&amp;p_drus=&amp;p_kalb_id=1&amp;p_title=&amp;p_text=&amp;p_pub=&amp;p_met=&amp;p_lnr=&amp;p_denr=&amp;p_es=0&amp;p_tid=&amp;p_tkid=&amp;p_t=0&amp;p_tr1=2&amp;p_tr2=2&amp;p_gal=&amp;p_rus=1" TargetMode="External"/><Relationship Id="rId36"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http://www3.lrs.lt/pls/inter/dokpaieska.showdoc_l?p_id=488371&amp;p_tr2=2" TargetMode="External"/><Relationship Id="rId31" Type="http://schemas.openxmlformats.org/officeDocument/2006/relationships/hyperlink" Target="http://www3.lrs.lt/pls/inter/dokpaieska.rezult_l?p_nr=XIIP-2435*&amp;p_nuo=&amp;p_iki=&amp;p_org=&amp;p_drus=&amp;p_kalb_id=1&amp;p_title=&amp;p_text=&amp;p_pub=&amp;p_met=&amp;p_lnr=&amp;p_denr=&amp;p_es=0&amp;p_tid=&amp;p_tkid=&amp;p_t=0&amp;p_tr1=2&amp;p_tr2=2&amp;p_gal=&amp;p_rus=1"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3.lrs.lt/pls/inter/w2008_home.komitetu_veikla" TargetMode="External"/><Relationship Id="rId22" Type="http://schemas.openxmlformats.org/officeDocument/2006/relationships/hyperlink" Target="http://www3.lrs.lt/pls/inter/dokpaieska.showdoc_l?p_id=488285&amp;p_tr2=2" TargetMode="External"/><Relationship Id="rId27" Type="http://schemas.openxmlformats.org/officeDocument/2006/relationships/hyperlink" Target="http://www3.lrs.lt/pls/inter/dokpaieska.rezult_l?p_nr=xiip-2402*&amp;p_nuo=&amp;p_iki=&amp;p_org=&amp;p_drus=&amp;p_kalb_id=1&amp;p_title=&amp;p_text=&amp;p_pub=&amp;p_met=&amp;p_lnr=&amp;p_denr=&amp;p_es=0&amp;p_tid=&amp;p_tkid=&amp;p_t=0&amp;p_tr1=2&amp;p_tr2=2&amp;p_gal=&amp;p_rus=1" TargetMode="External"/><Relationship Id="rId30" Type="http://schemas.openxmlformats.org/officeDocument/2006/relationships/hyperlink" Target="http://www3.lrs.lt/pls/inter/dokpaieska.rezult_l?p_nr=XIIP-2434*&amp;p_nuo=&amp;p_iki=&amp;p_org=&amp;p_drus=&amp;p_kalb_id=1&amp;p_title=&amp;p_text=&amp;p_pub=&amp;p_met=&amp;p_lnr=&amp;p_denr=&amp;p_es=0&amp;p_tid=&amp;p_tkid=&amp;p_t=0&amp;p_tr1=2&amp;p_tr2=2&amp;p_gal=&amp;p_rus=1" TargetMode="External"/><Relationship Id="rId35"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0BDCD1-0555-4522-A46B-128090D0B9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14</Pages>
  <Words>22701</Words>
  <Characters>12940</Characters>
  <Application>Microsoft Office Word</Application>
  <DocSecurity>4</DocSecurity>
  <Lines>107</Lines>
  <Paragraphs>71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35570</CharactersWithSpaces>
  <SharedDoc>false</SharedDoc>
  <HLinks>
    <vt:vector size="6" baseType="variant">
      <vt:variant>
        <vt:i4>3276830</vt:i4>
      </vt:variant>
      <vt:variant>
        <vt:i4>0</vt:i4>
      </vt:variant>
      <vt:variant>
        <vt:i4>0</vt:i4>
      </vt:variant>
      <vt:variant>
        <vt:i4>5</vt:i4>
      </vt:variant>
      <vt:variant>
        <vt:lpwstr>http://www3.lrs.lt/pls/inter/w5_show?p_r=4463&amp;p_k=1</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VĖTA, Nerijus</dc:creator>
  <cp:lastModifiedBy>ANSKAITIENĖ Jolanta</cp:lastModifiedBy>
  <cp:revision>2</cp:revision>
  <cp:lastPrinted>2013-01-30T12:14:00Z</cp:lastPrinted>
  <dcterms:created xsi:type="dcterms:W3CDTF">2014-11-24T13:38:00Z</dcterms:created>
  <dcterms:modified xsi:type="dcterms:W3CDTF">2014-11-24T13:38:00Z</dcterms:modified>
</cp:coreProperties>
</file>