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6D1452">
        <w:rPr>
          <w:rFonts w:ascii="Times New Roman" w:eastAsia="Times New Roman" w:hAnsi="Times New Roman"/>
          <w:b/>
          <w:bCs/>
          <w:sz w:val="28"/>
          <w:szCs w:val="24"/>
        </w:rPr>
        <w:t>6-26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1452" w:rsidRPr="006D1452" w:rsidRDefault="006D1452" w:rsidP="006D1452">
      <w:pPr>
        <w:numPr>
          <w:ilvl w:val="0"/>
          <w:numId w:val="2"/>
        </w:numPr>
        <w:spacing w:after="0" w:line="360" w:lineRule="auto"/>
        <w:ind w:left="928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 w:rsidRPr="006D1452">
        <w:rPr>
          <w:rFonts w:ascii="Times New Roman" w:eastAsia="Times New Roman" w:hAnsi="Times New Roman"/>
          <w:b/>
          <w:bCs/>
          <w:sz w:val="24"/>
          <w:szCs w:val="20"/>
        </w:rPr>
        <w:t xml:space="preserve">Dėl rezistencijos ir tremties veiklos. </w:t>
      </w:r>
    </w:p>
    <w:p w:rsidR="006D1452" w:rsidRPr="006D1452" w:rsidRDefault="006D1452" w:rsidP="006D1452">
      <w:pPr>
        <w:numPr>
          <w:ilvl w:val="0"/>
          <w:numId w:val="2"/>
        </w:numPr>
        <w:spacing w:after="0" w:line="360" w:lineRule="auto"/>
        <w:ind w:left="928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 w:rsidRPr="006D1452">
        <w:rPr>
          <w:rFonts w:ascii="Times New Roman" w:eastAsia="Times New Roman" w:hAnsi="Times New Roman"/>
          <w:b/>
          <w:bCs/>
          <w:sz w:val="24"/>
          <w:szCs w:val="20"/>
        </w:rPr>
        <w:t>Kiti klausimai.</w:t>
      </w:r>
    </w:p>
    <w:p w:rsidR="006D1452" w:rsidRPr="006D1452" w:rsidRDefault="006D1452" w:rsidP="006D14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D1452">
        <w:rPr>
          <w:rFonts w:ascii="Times New Roman" w:eastAsia="Times New Roman" w:hAnsi="Times New Roman"/>
          <w:i/>
          <w:sz w:val="24"/>
          <w:szCs w:val="24"/>
        </w:rPr>
        <w:t>Dėl informacijos prieš Lietuvos partizanus suaktyvėjimo.</w:t>
      </w:r>
    </w:p>
    <w:p w:rsidR="006D1452" w:rsidRPr="006D1452" w:rsidRDefault="006D1452" w:rsidP="006D14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D1452">
        <w:rPr>
          <w:rFonts w:ascii="Times New Roman" w:eastAsia="Times New Roman" w:hAnsi="Times New Roman"/>
          <w:i/>
          <w:sz w:val="24"/>
          <w:szCs w:val="24"/>
        </w:rPr>
        <w:t>Kita informacija;</w:t>
      </w:r>
    </w:p>
    <w:p w:rsidR="006D1452" w:rsidRPr="006D1452" w:rsidRDefault="006D1452" w:rsidP="006D1452">
      <w:pPr>
        <w:spacing w:after="0"/>
        <w:ind w:left="1418" w:hanging="99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</w:p>
    <w:sectPr w:rsidR="00044B3E" w:rsidRPr="00294F8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6D1452"/>
    <w:rsid w:val="008C7455"/>
    <w:rsid w:val="009563CF"/>
    <w:rsid w:val="00CA6D00"/>
    <w:rsid w:val="00CD7F34"/>
    <w:rsid w:val="00F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9</cp:revision>
  <dcterms:created xsi:type="dcterms:W3CDTF">2013-09-30T12:45:00Z</dcterms:created>
  <dcterms:modified xsi:type="dcterms:W3CDTF">2013-09-30T13:04:00Z</dcterms:modified>
</cp:coreProperties>
</file>