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2C" w:rsidRPr="0058242C" w:rsidRDefault="0058242C" w:rsidP="0058242C">
      <w:pPr>
        <w:spacing w:before="100" w:beforeAutospacing="1" w:after="100" w:afterAutospacing="1" w:line="240" w:lineRule="auto"/>
        <w:jc w:val="center"/>
        <w:outlineLvl w:val="1"/>
        <w:rPr>
          <w:rFonts w:ascii="Tahoma" w:eastAsia="Times New Roman" w:hAnsi="Tahoma" w:cs="Tahoma"/>
          <w:b/>
          <w:bCs/>
          <w:sz w:val="28"/>
          <w:szCs w:val="28"/>
          <w:lang w:eastAsia="lt-LT"/>
        </w:rPr>
      </w:pPr>
      <w:r w:rsidRPr="0058242C">
        <w:rPr>
          <w:rFonts w:ascii="Tahoma" w:eastAsia="Times New Roman" w:hAnsi="Tahoma" w:cs="Tahoma"/>
          <w:b/>
          <w:bCs/>
          <w:sz w:val="28"/>
          <w:szCs w:val="28"/>
          <w:lang w:eastAsia="lt-LT"/>
        </w:rPr>
        <w:t>Lietuvos Respublikos Seimo ir Pasaulio lietuvių bendruomenės komisij</w:t>
      </w:r>
      <w:r w:rsidR="004A78F9">
        <w:rPr>
          <w:rFonts w:ascii="Tahoma" w:eastAsia="Times New Roman" w:hAnsi="Tahoma" w:cs="Tahoma"/>
          <w:b/>
          <w:bCs/>
          <w:sz w:val="28"/>
          <w:szCs w:val="28"/>
          <w:lang w:eastAsia="lt-LT"/>
        </w:rPr>
        <w:t>a renkasi į posėdžius</w:t>
      </w:r>
    </w:p>
    <w:p w:rsidR="0058242C" w:rsidRPr="0058242C" w:rsidRDefault="0058242C" w:rsidP="0058242C">
      <w:pPr>
        <w:spacing w:after="0" w:line="240" w:lineRule="auto"/>
        <w:rPr>
          <w:rFonts w:ascii="Tahoma" w:eastAsia="Times New Roman" w:hAnsi="Tahoma" w:cs="Tahoma"/>
          <w:sz w:val="18"/>
          <w:szCs w:val="18"/>
          <w:lang w:eastAsia="lt-LT"/>
        </w:rPr>
      </w:pPr>
      <w:r w:rsidRPr="0058242C">
        <w:rPr>
          <w:rFonts w:ascii="Tahoma" w:eastAsia="Times New Roman" w:hAnsi="Tahoma" w:cs="Tahoma"/>
          <w:sz w:val="18"/>
          <w:szCs w:val="18"/>
          <w:lang w:eastAsia="lt-LT"/>
        </w:rPr>
        <w:br/>
      </w:r>
    </w:p>
    <w:p w:rsidR="0058242C" w:rsidRDefault="0058242C" w:rsidP="0058242C">
      <w:pPr>
        <w:spacing w:after="0" w:line="360" w:lineRule="auto"/>
        <w:ind w:firstLine="567"/>
        <w:jc w:val="both"/>
        <w:rPr>
          <w:rFonts w:ascii="Times New Roman" w:eastAsia="Times New Roman" w:hAnsi="Times New Roman" w:cs="Times New Roman"/>
          <w:sz w:val="24"/>
          <w:szCs w:val="24"/>
          <w:lang w:eastAsia="lt-LT"/>
        </w:rPr>
      </w:pPr>
      <w:r w:rsidRPr="0058242C">
        <w:rPr>
          <w:rFonts w:ascii="Times New Roman" w:eastAsia="Times New Roman" w:hAnsi="Times New Roman" w:cs="Times New Roman"/>
          <w:sz w:val="24"/>
          <w:szCs w:val="24"/>
          <w:lang w:eastAsia="lt-LT"/>
        </w:rPr>
        <w:t>201</w:t>
      </w:r>
      <w:r>
        <w:rPr>
          <w:rFonts w:ascii="Times New Roman" w:eastAsia="Times New Roman" w:hAnsi="Times New Roman" w:cs="Times New Roman"/>
          <w:sz w:val="24"/>
          <w:szCs w:val="24"/>
          <w:lang w:eastAsia="lt-LT"/>
        </w:rPr>
        <w:t>4 </w:t>
      </w:r>
      <w:r w:rsidRPr="0058242C">
        <w:rPr>
          <w:rFonts w:ascii="Times New Roman" w:eastAsia="Times New Roman" w:hAnsi="Times New Roman" w:cs="Times New Roman"/>
          <w:sz w:val="24"/>
          <w:szCs w:val="24"/>
          <w:lang w:eastAsia="lt-LT"/>
        </w:rPr>
        <w:t xml:space="preserve">m. </w:t>
      </w:r>
      <w:r>
        <w:rPr>
          <w:rFonts w:ascii="Times New Roman" w:eastAsia="Times New Roman" w:hAnsi="Times New Roman" w:cs="Times New Roman"/>
          <w:sz w:val="24"/>
          <w:szCs w:val="24"/>
          <w:lang w:eastAsia="lt-LT"/>
        </w:rPr>
        <w:t>birželio</w:t>
      </w:r>
      <w:r w:rsidRPr="0058242C">
        <w:rPr>
          <w:rFonts w:ascii="Times New Roman" w:eastAsia="Times New Roman" w:hAnsi="Times New Roman" w:cs="Times New Roman"/>
          <w:sz w:val="24"/>
          <w:szCs w:val="24"/>
          <w:lang w:eastAsia="lt-LT"/>
        </w:rPr>
        <w:t xml:space="preserve"> 1</w:t>
      </w:r>
      <w:r>
        <w:rPr>
          <w:rFonts w:ascii="Times New Roman" w:eastAsia="Times New Roman" w:hAnsi="Times New Roman" w:cs="Times New Roman"/>
          <w:sz w:val="24"/>
          <w:szCs w:val="24"/>
          <w:lang w:eastAsia="lt-LT"/>
        </w:rPr>
        <w:t>7</w:t>
      </w:r>
      <w:r w:rsidRPr="005824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20</w:t>
      </w:r>
      <w:r w:rsidRPr="0058242C">
        <w:rPr>
          <w:rFonts w:ascii="Times New Roman" w:eastAsia="Times New Roman" w:hAnsi="Times New Roman" w:cs="Times New Roman"/>
          <w:sz w:val="24"/>
          <w:szCs w:val="24"/>
          <w:lang w:eastAsia="lt-LT"/>
        </w:rPr>
        <w:t xml:space="preserve"> dienomis Lietuvos Respublikos Seimo Konstitucijos salėje vyk</w:t>
      </w:r>
      <w:r>
        <w:rPr>
          <w:rFonts w:ascii="Times New Roman" w:eastAsia="Times New Roman" w:hAnsi="Times New Roman" w:cs="Times New Roman"/>
          <w:sz w:val="24"/>
          <w:szCs w:val="24"/>
          <w:lang w:eastAsia="lt-LT"/>
        </w:rPr>
        <w:t>s</w:t>
      </w:r>
      <w:r w:rsidRPr="0058242C">
        <w:rPr>
          <w:rFonts w:ascii="Times New Roman" w:eastAsia="Times New Roman" w:hAnsi="Times New Roman" w:cs="Times New Roman"/>
          <w:sz w:val="24"/>
          <w:szCs w:val="24"/>
          <w:lang w:eastAsia="lt-LT"/>
        </w:rPr>
        <w:t xml:space="preserve"> Seimo ir Pasaulio lietuvių bendruomenės komisijos posėdžiai</w:t>
      </w:r>
      <w:r>
        <w:rPr>
          <w:rFonts w:ascii="Times New Roman" w:eastAsia="Times New Roman" w:hAnsi="Times New Roman" w:cs="Times New Roman"/>
          <w:sz w:val="24"/>
          <w:szCs w:val="24"/>
          <w:lang w:eastAsia="lt-LT"/>
        </w:rPr>
        <w:t xml:space="preserve">. Komisijos nariai </w:t>
      </w:r>
      <w:r w:rsidR="004E242E">
        <w:rPr>
          <w:rFonts w:ascii="Times New Roman" w:eastAsia="Times New Roman" w:hAnsi="Times New Roman" w:cs="Times New Roman"/>
          <w:sz w:val="24"/>
          <w:szCs w:val="24"/>
          <w:lang w:eastAsia="lt-LT"/>
        </w:rPr>
        <w:t xml:space="preserve">– 10 Seimo ir 10 Pasaulio lietuvių bendruomenės atstovų – </w:t>
      </w:r>
      <w:r>
        <w:rPr>
          <w:rFonts w:ascii="Times New Roman" w:eastAsia="Times New Roman" w:hAnsi="Times New Roman" w:cs="Times New Roman"/>
          <w:sz w:val="24"/>
          <w:szCs w:val="24"/>
          <w:lang w:eastAsia="lt-LT"/>
        </w:rPr>
        <w:t xml:space="preserve">nagrinės ir diskutuos Lietuvoje ir užsienyje gyvenantiems Lietuvos piliečiams </w:t>
      </w:r>
      <w:r w:rsidR="00DE3710">
        <w:rPr>
          <w:rFonts w:ascii="Times New Roman" w:eastAsia="Times New Roman" w:hAnsi="Times New Roman" w:cs="Times New Roman"/>
          <w:sz w:val="24"/>
          <w:szCs w:val="24"/>
          <w:lang w:eastAsia="lt-LT"/>
        </w:rPr>
        <w:t xml:space="preserve">aktualiomis </w:t>
      </w:r>
      <w:r>
        <w:rPr>
          <w:rFonts w:ascii="Times New Roman" w:eastAsia="Times New Roman" w:hAnsi="Times New Roman" w:cs="Times New Roman"/>
          <w:sz w:val="24"/>
          <w:szCs w:val="24"/>
          <w:lang w:eastAsia="lt-LT"/>
        </w:rPr>
        <w:t xml:space="preserve">temomis: Lietuvos saugumo užtikrinimo, </w:t>
      </w:r>
      <w:r w:rsidR="00DE3710">
        <w:rPr>
          <w:rFonts w:ascii="Times New Roman" w:eastAsia="Times New Roman" w:hAnsi="Times New Roman" w:cs="Times New Roman"/>
          <w:sz w:val="24"/>
          <w:szCs w:val="24"/>
          <w:lang w:eastAsia="lt-LT"/>
        </w:rPr>
        <w:t xml:space="preserve">emigracijos ir </w:t>
      </w:r>
      <w:r w:rsidR="000D190A">
        <w:rPr>
          <w:rFonts w:ascii="Times New Roman" w:eastAsia="Times New Roman" w:hAnsi="Times New Roman" w:cs="Times New Roman"/>
          <w:sz w:val="24"/>
          <w:szCs w:val="24"/>
          <w:lang w:eastAsia="lt-LT"/>
        </w:rPr>
        <w:t>sugrįžimo</w:t>
      </w:r>
      <w:r w:rsidR="00DE371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žemės ūkio paskirties žemės įsigijimo, </w:t>
      </w:r>
      <w:r w:rsidRPr="0058242C">
        <w:rPr>
          <w:rFonts w:ascii="Times New Roman" w:eastAsia="Times New Roman" w:hAnsi="Times New Roman" w:cs="Times New Roman"/>
          <w:bCs/>
          <w:sz w:val="24"/>
          <w:szCs w:val="24"/>
          <w:lang w:eastAsia="lt-LT"/>
        </w:rPr>
        <w:t>Lietuvos Respublikos p</w:t>
      </w:r>
      <w:r w:rsidRPr="0058242C">
        <w:rPr>
          <w:rFonts w:ascii="Times New Roman" w:eastAsia="Times New Roman" w:hAnsi="Times New Roman" w:cs="Times New Roman"/>
          <w:sz w:val="24"/>
          <w:szCs w:val="24"/>
          <w:lang w:eastAsia="lt-LT"/>
        </w:rPr>
        <w:t xml:space="preserve">ilietybės, </w:t>
      </w:r>
      <w:r w:rsidR="00DE3710">
        <w:rPr>
          <w:rFonts w:ascii="Times New Roman" w:eastAsia="Times New Roman" w:hAnsi="Times New Roman" w:cs="Times New Roman"/>
          <w:sz w:val="24"/>
          <w:szCs w:val="24"/>
          <w:lang w:eastAsia="lt-LT"/>
        </w:rPr>
        <w:t>alkoholio vartojimo, prekybos žmonėmis ir kt</w:t>
      </w:r>
      <w:r>
        <w:rPr>
          <w:rFonts w:ascii="Times New Roman" w:eastAsia="Times New Roman" w:hAnsi="Times New Roman" w:cs="Times New Roman"/>
          <w:sz w:val="24"/>
          <w:szCs w:val="24"/>
          <w:lang w:eastAsia="lt-LT"/>
        </w:rPr>
        <w:t>.</w:t>
      </w:r>
      <w:r w:rsidR="009A0D44">
        <w:rPr>
          <w:rFonts w:ascii="Times New Roman" w:eastAsia="Times New Roman" w:hAnsi="Times New Roman" w:cs="Times New Roman"/>
          <w:sz w:val="24"/>
          <w:szCs w:val="24"/>
          <w:lang w:eastAsia="lt-LT"/>
        </w:rPr>
        <w:t xml:space="preserve"> klausimais.</w:t>
      </w:r>
      <w:r w:rsidR="006F6813">
        <w:rPr>
          <w:rFonts w:ascii="Times New Roman" w:eastAsia="Times New Roman" w:hAnsi="Times New Roman" w:cs="Times New Roman"/>
          <w:sz w:val="24"/>
          <w:szCs w:val="24"/>
          <w:lang w:eastAsia="lt-LT"/>
        </w:rPr>
        <w:t xml:space="preserve"> </w:t>
      </w:r>
      <w:r w:rsidR="006F6813" w:rsidRPr="006F6813">
        <w:rPr>
          <w:rFonts w:ascii="Times New Roman" w:hAnsi="Times New Roman"/>
          <w:sz w:val="24"/>
          <w:szCs w:val="24"/>
        </w:rPr>
        <w:t>Komisijos paskirtis – skatinti Lietuvoje ir užsienio valstybėse gyvenančių lietuvių bendradarbiavimą, rūpintis abipuse pagalba ir parama, keistis mokslo, kultūros ir kita informacija, Seimui ir kitoms valstybės institucijoms teikti pasiūlymus, kurie padėtų stiprinti valstybingumą ir demokratinių tradicijų puoselėjimą.</w:t>
      </w:r>
    </w:p>
    <w:p w:rsidR="004F314A" w:rsidRPr="0058242C" w:rsidRDefault="006F6813" w:rsidP="00AC6E1C">
      <w:pPr>
        <w:spacing w:after="100" w:afterAutospacing="1" w:line="360" w:lineRule="auto"/>
        <w:ind w:firstLine="56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Komisijos p</w:t>
      </w:r>
      <w:r w:rsidR="004F314A" w:rsidRPr="004F314A">
        <w:rPr>
          <w:rFonts w:ascii="Times New Roman" w:eastAsia="Times New Roman" w:hAnsi="Times New Roman" w:cs="Times New Roman"/>
          <w:sz w:val="24"/>
          <w:szCs w:val="24"/>
          <w:lang w:eastAsia="lt-LT"/>
        </w:rPr>
        <w:t>osėdžiai</w:t>
      </w:r>
      <w:r w:rsidR="004F314A">
        <w:rPr>
          <w:rFonts w:ascii="Times New Roman" w:eastAsia="Times New Roman" w:hAnsi="Times New Roman" w:cs="Times New Roman"/>
          <w:sz w:val="24"/>
          <w:szCs w:val="24"/>
          <w:lang w:eastAsia="lt-LT"/>
        </w:rPr>
        <w:t xml:space="preserve"> b</w:t>
      </w:r>
      <w:r w:rsidR="004F314A" w:rsidRPr="004F314A">
        <w:rPr>
          <w:rFonts w:ascii="Times New Roman" w:eastAsia="Times New Roman" w:hAnsi="Times New Roman" w:cs="Times New Roman"/>
          <w:sz w:val="24"/>
          <w:szCs w:val="24"/>
          <w:lang w:eastAsia="lt-LT"/>
        </w:rPr>
        <w:t xml:space="preserve">us transliuojami </w:t>
      </w:r>
      <w:r w:rsidR="009A0D44">
        <w:rPr>
          <w:rFonts w:ascii="Times New Roman" w:eastAsia="Times New Roman" w:hAnsi="Times New Roman" w:cs="Times New Roman"/>
          <w:sz w:val="24"/>
          <w:szCs w:val="24"/>
          <w:lang w:eastAsia="lt-LT"/>
        </w:rPr>
        <w:t xml:space="preserve">tiesiogiai </w:t>
      </w:r>
      <w:r w:rsidR="009A0D44" w:rsidRPr="004E242E">
        <w:rPr>
          <w:rFonts w:ascii="Times New Roman" w:eastAsia="Times New Roman" w:hAnsi="Times New Roman" w:cs="Times New Roman"/>
          <w:sz w:val="24"/>
          <w:szCs w:val="24"/>
          <w:lang w:eastAsia="lt-LT"/>
        </w:rPr>
        <w:t xml:space="preserve">Seimo tinklalapyje </w:t>
      </w:r>
      <w:r w:rsidR="004E242E" w:rsidRPr="004E242E">
        <w:rPr>
          <w:rFonts w:ascii="Times New Roman" w:eastAsia="Times New Roman" w:hAnsi="Times New Roman" w:cs="Times New Roman"/>
          <w:sz w:val="24"/>
          <w:szCs w:val="24"/>
          <w:lang w:eastAsia="lt-LT"/>
        </w:rPr>
        <w:t xml:space="preserve"> </w:t>
      </w:r>
      <w:hyperlink r:id="rId5" w:history="1">
        <w:r w:rsidR="00537F88" w:rsidRPr="000F0AC5">
          <w:rPr>
            <w:rStyle w:val="Hipersaitas"/>
            <w:rFonts w:eastAsia="Times New Roman"/>
            <w:sz w:val="24"/>
            <w:szCs w:val="24"/>
            <w:lang w:eastAsia="lt-LT"/>
          </w:rPr>
          <w:t>http://www3.lrs.lt/pls/inter/w2008_home.dabarseime</w:t>
        </w:r>
      </w:hyperlink>
      <w:r w:rsidR="004F314A" w:rsidRPr="004F314A">
        <w:rPr>
          <w:rFonts w:ascii="Times New Roman" w:eastAsia="Times New Roman" w:hAnsi="Times New Roman" w:cs="Times New Roman"/>
          <w:sz w:val="24"/>
          <w:szCs w:val="24"/>
          <w:lang w:eastAsia="lt-LT"/>
        </w:rPr>
        <w:t xml:space="preserve"> </w:t>
      </w:r>
    </w:p>
    <w:p w:rsidR="0058242C" w:rsidRDefault="0058242C" w:rsidP="0058242C">
      <w:pPr>
        <w:spacing w:after="0" w:line="360" w:lineRule="auto"/>
        <w:jc w:val="both"/>
        <w:rPr>
          <w:rFonts w:ascii="Times New Roman" w:eastAsia="Times New Roman" w:hAnsi="Times New Roman" w:cs="Times New Roman"/>
          <w:sz w:val="24"/>
          <w:szCs w:val="24"/>
          <w:lang w:val="en-GB" w:eastAsia="lt-LT"/>
        </w:rPr>
      </w:pPr>
      <w:r w:rsidRPr="0058242C">
        <w:rPr>
          <w:rFonts w:ascii="Times New Roman" w:eastAsia="Times New Roman" w:hAnsi="Times New Roman" w:cs="Times New Roman"/>
          <w:sz w:val="24"/>
          <w:szCs w:val="24"/>
          <w:lang w:val="en-GB" w:eastAsia="lt-LT"/>
        </w:rPr>
        <w:t> </w:t>
      </w:r>
    </w:p>
    <w:p w:rsidR="00610098" w:rsidRPr="0058242C" w:rsidRDefault="00610098" w:rsidP="0058242C">
      <w:pPr>
        <w:spacing w:after="0" w:line="360" w:lineRule="auto"/>
        <w:jc w:val="both"/>
        <w:rPr>
          <w:rFonts w:ascii="Times New Roman" w:eastAsia="Times New Roman" w:hAnsi="Times New Roman" w:cs="Times New Roman"/>
          <w:sz w:val="24"/>
          <w:szCs w:val="24"/>
          <w:lang w:eastAsia="lt-LT"/>
        </w:rPr>
      </w:pPr>
    </w:p>
    <w:p w:rsidR="0058242C" w:rsidRPr="0058242C" w:rsidRDefault="0058242C" w:rsidP="0058242C">
      <w:pPr>
        <w:spacing w:after="0" w:line="240" w:lineRule="auto"/>
        <w:rPr>
          <w:rFonts w:ascii="Times New Roman" w:eastAsia="Times New Roman" w:hAnsi="Times New Roman" w:cs="Times New Roman"/>
          <w:sz w:val="24"/>
          <w:szCs w:val="24"/>
          <w:lang w:eastAsia="lt-LT"/>
        </w:rPr>
      </w:pPr>
      <w:r w:rsidRPr="0058242C">
        <w:rPr>
          <w:rFonts w:ascii="Times New Roman" w:eastAsia="Times New Roman" w:hAnsi="Times New Roman" w:cs="Times New Roman"/>
          <w:i/>
          <w:sz w:val="24"/>
          <w:szCs w:val="24"/>
          <w:lang w:eastAsia="lt-LT"/>
        </w:rPr>
        <w:t xml:space="preserve">Komisijų biuro patarėja </w:t>
      </w:r>
    </w:p>
    <w:p w:rsidR="0058242C" w:rsidRPr="0058242C" w:rsidRDefault="00DE3710" w:rsidP="0058242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sz w:val="24"/>
          <w:szCs w:val="24"/>
          <w:lang w:eastAsia="lt-LT"/>
        </w:rPr>
        <w:t>Asta Šutinienė</w:t>
      </w:r>
      <w:r w:rsidR="00385B63">
        <w:rPr>
          <w:rFonts w:ascii="Times New Roman" w:eastAsia="Times New Roman" w:hAnsi="Times New Roman" w:cs="Times New Roman"/>
          <w:i/>
          <w:sz w:val="24"/>
          <w:szCs w:val="24"/>
          <w:lang w:eastAsia="lt-LT"/>
        </w:rPr>
        <w:t>,</w:t>
      </w:r>
      <w:r w:rsidR="0058242C" w:rsidRPr="0058242C">
        <w:rPr>
          <w:rFonts w:ascii="Times New Roman" w:eastAsia="Times New Roman" w:hAnsi="Times New Roman" w:cs="Times New Roman"/>
          <w:i/>
          <w:sz w:val="24"/>
          <w:szCs w:val="24"/>
          <w:lang w:eastAsia="lt-LT"/>
        </w:rPr>
        <w:t xml:space="preserve"> tel. (8 5) 239 6823, el. p. </w:t>
      </w:r>
      <w:r>
        <w:rPr>
          <w:rFonts w:ascii="Times New Roman" w:eastAsia="Times New Roman" w:hAnsi="Times New Roman" w:cs="Times New Roman"/>
          <w:i/>
          <w:sz w:val="24"/>
          <w:szCs w:val="24"/>
          <w:lang w:eastAsia="lt-LT"/>
        </w:rPr>
        <w:t>asta.sutiniene</w:t>
      </w:r>
      <w:r w:rsidR="0058242C" w:rsidRPr="0058242C">
        <w:rPr>
          <w:rFonts w:ascii="Times New Roman" w:eastAsia="Times New Roman" w:hAnsi="Times New Roman" w:cs="Times New Roman"/>
          <w:i/>
          <w:sz w:val="24"/>
          <w:szCs w:val="24"/>
          <w:lang w:eastAsia="lt-LT"/>
        </w:rPr>
        <w:t>@lrs.lt</w:t>
      </w:r>
      <w:bookmarkStart w:id="0" w:name="_GoBack"/>
      <w:bookmarkEnd w:id="0"/>
    </w:p>
    <w:p w:rsidR="006C032D" w:rsidRDefault="006C032D"/>
    <w:sectPr w:rsidR="006C032D" w:rsidSect="009A0D4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2C"/>
    <w:rsid w:val="000D190A"/>
    <w:rsid w:val="00385B63"/>
    <w:rsid w:val="00395BCB"/>
    <w:rsid w:val="004A78F9"/>
    <w:rsid w:val="004E242E"/>
    <w:rsid w:val="004F314A"/>
    <w:rsid w:val="00537F88"/>
    <w:rsid w:val="0058242C"/>
    <w:rsid w:val="00610098"/>
    <w:rsid w:val="006C032D"/>
    <w:rsid w:val="006F6813"/>
    <w:rsid w:val="009A0D44"/>
    <w:rsid w:val="00AC6E1C"/>
    <w:rsid w:val="00DE3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F31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F3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09981">
      <w:bodyDiv w:val="1"/>
      <w:marLeft w:val="30"/>
      <w:marRight w:val="30"/>
      <w:marTop w:val="0"/>
      <w:marBottom w:val="0"/>
      <w:divBdr>
        <w:top w:val="none" w:sz="0" w:space="0" w:color="auto"/>
        <w:left w:val="none" w:sz="0" w:space="0" w:color="auto"/>
        <w:bottom w:val="none" w:sz="0" w:space="0" w:color="auto"/>
        <w:right w:val="none" w:sz="0" w:space="0" w:color="auto"/>
      </w:divBdr>
      <w:divsChild>
        <w:div w:id="1966499260">
          <w:marLeft w:val="0"/>
          <w:marRight w:val="0"/>
          <w:marTop w:val="0"/>
          <w:marBottom w:val="0"/>
          <w:divBdr>
            <w:top w:val="none" w:sz="0" w:space="0" w:color="auto"/>
            <w:left w:val="none" w:sz="0" w:space="0" w:color="auto"/>
            <w:bottom w:val="none" w:sz="0" w:space="0" w:color="auto"/>
            <w:right w:val="none" w:sz="0" w:space="0" w:color="auto"/>
          </w:divBdr>
          <w:divsChild>
            <w:div w:id="1117139657">
              <w:marLeft w:val="0"/>
              <w:marRight w:val="0"/>
              <w:marTop w:val="0"/>
              <w:marBottom w:val="0"/>
              <w:divBdr>
                <w:top w:val="none" w:sz="0" w:space="0" w:color="auto"/>
                <w:left w:val="none" w:sz="0" w:space="0" w:color="auto"/>
                <w:bottom w:val="none" w:sz="0" w:space="0" w:color="auto"/>
                <w:right w:val="none" w:sz="0" w:space="0" w:color="auto"/>
              </w:divBdr>
              <w:divsChild>
                <w:div w:id="1623805118">
                  <w:marLeft w:val="0"/>
                  <w:marRight w:val="0"/>
                  <w:marTop w:val="0"/>
                  <w:marBottom w:val="0"/>
                  <w:divBdr>
                    <w:top w:val="none" w:sz="0" w:space="0" w:color="auto"/>
                    <w:left w:val="none" w:sz="0" w:space="0" w:color="auto"/>
                    <w:bottom w:val="none" w:sz="0" w:space="0" w:color="auto"/>
                    <w:right w:val="none" w:sz="0" w:space="0" w:color="auto"/>
                  </w:divBdr>
                  <w:divsChild>
                    <w:div w:id="8413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lrs.lt/pls/inter/w2008_home.dabarse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764</Words>
  <Characters>437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ŠUTINIENĖ Asta</dc:creator>
  <cp:lastModifiedBy>ŠUTINIENĖ Asta</cp:lastModifiedBy>
  <cp:revision>11</cp:revision>
  <dcterms:created xsi:type="dcterms:W3CDTF">2014-06-02T07:25:00Z</dcterms:created>
  <dcterms:modified xsi:type="dcterms:W3CDTF">2014-06-11T06:42:00Z</dcterms:modified>
</cp:coreProperties>
</file>