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Pr="002E406E" w:rsidRDefault="00A56AED" w:rsidP="00003442">
      <w:pPr>
        <w:spacing w:after="0" w:line="240" w:lineRule="auto"/>
        <w:jc w:val="both"/>
        <w:rPr>
          <w:sz w:val="22"/>
          <w:szCs w:val="22"/>
        </w:rPr>
      </w:pPr>
      <w:r w:rsidRPr="002E406E">
        <w:rPr>
          <w:noProof/>
          <w:sz w:val="22"/>
          <w:szCs w:val="22"/>
        </w:rPr>
        <mc:AlternateContent>
          <mc:Choice Requires="wpg">
            <w:drawing>
              <wp:anchor distT="0" distB="0" distL="114300" distR="114300" simplePos="0" relativeHeight="251658240" behindDoc="0" locked="0" layoutInCell="1" allowOverlap="1" wp14:anchorId="11BEE6E0" wp14:editId="63ABE31C">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sidRPr="002E406E">
        <w:rPr>
          <w:noProof/>
          <w:sz w:val="22"/>
          <w:szCs w:val="22"/>
        </w:rPr>
        <w:drawing>
          <wp:anchor distT="0" distB="0" distL="114300" distR="114300" simplePos="0" relativeHeight="251657216" behindDoc="0" locked="0" layoutInCell="1" allowOverlap="1" wp14:anchorId="54348ACD" wp14:editId="7EBDCE4F">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2E406E" w:rsidRDefault="00A70A01" w:rsidP="00A70A01">
      <w:pPr>
        <w:spacing w:after="0" w:line="240" w:lineRule="auto"/>
        <w:rPr>
          <w:bCs/>
          <w:sz w:val="22"/>
          <w:szCs w:val="22"/>
          <w:lang w:eastAsia="en-US"/>
        </w:rPr>
      </w:pPr>
    </w:p>
    <w:p w:rsidR="00A70A01" w:rsidRPr="002E406E" w:rsidRDefault="00CB51CE" w:rsidP="00A70A01">
      <w:pPr>
        <w:spacing w:after="0" w:line="240" w:lineRule="auto"/>
        <w:rPr>
          <w:bCs/>
          <w:sz w:val="22"/>
          <w:szCs w:val="22"/>
          <w:lang w:eastAsia="en-US"/>
        </w:rPr>
      </w:pPr>
      <w:r w:rsidRPr="002E406E">
        <w:rPr>
          <w:bCs/>
          <w:sz w:val="22"/>
          <w:szCs w:val="22"/>
          <w:lang w:eastAsia="en-US"/>
        </w:rPr>
        <w:t>2014</w:t>
      </w:r>
      <w:r w:rsidR="00A70A01" w:rsidRPr="002E406E">
        <w:rPr>
          <w:bCs/>
          <w:sz w:val="22"/>
          <w:szCs w:val="22"/>
          <w:lang w:eastAsia="en-US"/>
        </w:rPr>
        <w:t xml:space="preserve"> m. </w:t>
      </w:r>
      <w:r w:rsidR="003D7906">
        <w:rPr>
          <w:bCs/>
          <w:sz w:val="22"/>
          <w:szCs w:val="22"/>
          <w:lang w:eastAsia="en-US"/>
        </w:rPr>
        <w:t>gegužės 14</w:t>
      </w:r>
      <w:r w:rsidR="006640F4" w:rsidRPr="002E406E">
        <w:rPr>
          <w:bCs/>
          <w:sz w:val="22"/>
          <w:szCs w:val="22"/>
          <w:lang w:eastAsia="en-US"/>
        </w:rPr>
        <w:t xml:space="preserve"> </w:t>
      </w:r>
      <w:r w:rsidR="00A70A01" w:rsidRPr="002E406E">
        <w:rPr>
          <w:bCs/>
          <w:sz w:val="22"/>
          <w:szCs w:val="22"/>
          <w:lang w:eastAsia="en-US"/>
        </w:rPr>
        <w:t>d. pranešimas VIR</w:t>
      </w:r>
    </w:p>
    <w:p w:rsidR="00AF66CD" w:rsidRPr="002E406E" w:rsidRDefault="00AF66CD" w:rsidP="00003442">
      <w:pPr>
        <w:spacing w:after="0" w:line="240" w:lineRule="auto"/>
        <w:rPr>
          <w:bCs/>
          <w:sz w:val="22"/>
          <w:szCs w:val="22"/>
          <w:lang w:eastAsia="en-US"/>
        </w:rPr>
      </w:pPr>
    </w:p>
    <w:p w:rsidR="00871CD9" w:rsidRPr="002E406E" w:rsidRDefault="00871CD9" w:rsidP="004D1A97">
      <w:pPr>
        <w:pStyle w:val="Betarp"/>
        <w:jc w:val="center"/>
        <w:rPr>
          <w:sz w:val="22"/>
        </w:rPr>
      </w:pPr>
      <w:r w:rsidRPr="002E406E">
        <w:rPr>
          <w:sz w:val="22"/>
        </w:rPr>
        <w:t>Seimo komitetų</w:t>
      </w:r>
      <w:r w:rsidR="00317897" w:rsidRPr="002E406E">
        <w:rPr>
          <w:sz w:val="22"/>
        </w:rPr>
        <w:t xml:space="preserve"> ir komisijų</w:t>
      </w:r>
      <w:r w:rsidRPr="002E406E">
        <w:rPr>
          <w:sz w:val="22"/>
        </w:rPr>
        <w:t xml:space="preserve"> p</w:t>
      </w:r>
      <w:r w:rsidR="00E6271D" w:rsidRPr="002E406E">
        <w:rPr>
          <w:sz w:val="22"/>
        </w:rPr>
        <w:t xml:space="preserve">osėdžių savaitės (nuo </w:t>
      </w:r>
      <w:r w:rsidR="00C12C5F">
        <w:rPr>
          <w:sz w:val="22"/>
        </w:rPr>
        <w:t>2014-05-14</w:t>
      </w:r>
      <w:r w:rsidRPr="002E406E">
        <w:rPr>
          <w:sz w:val="22"/>
        </w:rPr>
        <w:t>) darbotvarkės</w:t>
      </w:r>
    </w:p>
    <w:p w:rsidR="001B7518" w:rsidRPr="002E406E" w:rsidRDefault="001B7518" w:rsidP="004D1A97">
      <w:pPr>
        <w:pStyle w:val="Betarp"/>
        <w:jc w:val="center"/>
        <w:rPr>
          <w:i/>
          <w:sz w:val="22"/>
        </w:rPr>
      </w:pPr>
      <w:r w:rsidRPr="002E406E">
        <w:rPr>
          <w:i/>
          <w:sz w:val="22"/>
        </w:rPr>
        <w:t xml:space="preserve">(Darbotvarkės nuolat atnaujinamos </w:t>
      </w:r>
      <w:hyperlink r:id="rId13" w:history="1">
        <w:r w:rsidRPr="002E406E">
          <w:rPr>
            <w:rStyle w:val="Hipersaitas"/>
            <w:bCs/>
            <w:i/>
            <w:sz w:val="22"/>
          </w:rPr>
          <w:t>internete</w:t>
        </w:r>
      </w:hyperlink>
      <w:r w:rsidRPr="002E406E">
        <w:rPr>
          <w:i/>
          <w:sz w:val="22"/>
        </w:rPr>
        <w:t>)</w:t>
      </w:r>
    </w:p>
    <w:p w:rsidR="001B7518" w:rsidRPr="002E406E" w:rsidRDefault="001B7518" w:rsidP="004D1A97">
      <w:pPr>
        <w:pStyle w:val="Betarp"/>
        <w:jc w:val="center"/>
        <w:rPr>
          <w:sz w:val="22"/>
        </w:rPr>
      </w:pPr>
    </w:p>
    <w:p w:rsidR="00871CD9" w:rsidRDefault="00871CD9" w:rsidP="004D1A97">
      <w:pPr>
        <w:pStyle w:val="Betarp"/>
        <w:jc w:val="center"/>
        <w:rPr>
          <w:sz w:val="22"/>
        </w:rPr>
      </w:pPr>
      <w:r w:rsidRPr="002E406E">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54"/>
        <w:gridCol w:w="1677"/>
      </w:tblGrid>
      <w:tr w:rsidR="00C20E55" w:rsidRPr="00C20E55" w:rsidTr="00155825">
        <w:trPr>
          <w:trHeight w:val="227"/>
          <w:jc w:val="center"/>
        </w:trPr>
        <w:tc>
          <w:tcPr>
            <w:tcW w:w="566" w:type="dxa"/>
            <w:vAlign w:val="center"/>
          </w:tcPr>
          <w:p w:rsidR="00C20E55" w:rsidRPr="00C20E55" w:rsidRDefault="00C20E55" w:rsidP="00C20E55">
            <w:pPr>
              <w:pStyle w:val="Betarp"/>
              <w:rPr>
                <w:b/>
                <w:sz w:val="22"/>
              </w:rPr>
            </w:pPr>
            <w:r w:rsidRPr="00C20E55">
              <w:rPr>
                <w:b/>
                <w:sz w:val="22"/>
              </w:rPr>
              <w:t>Eil. Nr.</w:t>
            </w:r>
          </w:p>
        </w:tc>
        <w:tc>
          <w:tcPr>
            <w:tcW w:w="1277" w:type="dxa"/>
            <w:vAlign w:val="center"/>
            <w:hideMark/>
          </w:tcPr>
          <w:p w:rsidR="00C20E55" w:rsidRPr="00C20E55" w:rsidRDefault="00C20E55" w:rsidP="00C20E55">
            <w:pPr>
              <w:pStyle w:val="Betarp"/>
              <w:rPr>
                <w:b/>
                <w:sz w:val="22"/>
              </w:rPr>
            </w:pPr>
            <w:r w:rsidRPr="00C20E55">
              <w:rPr>
                <w:b/>
                <w:sz w:val="22"/>
              </w:rPr>
              <w:t>Data,</w:t>
            </w:r>
          </w:p>
          <w:p w:rsidR="00C20E55" w:rsidRPr="00C20E55" w:rsidRDefault="00C20E55" w:rsidP="00C20E55">
            <w:pPr>
              <w:pStyle w:val="Betarp"/>
              <w:rPr>
                <w:b/>
                <w:sz w:val="22"/>
              </w:rPr>
            </w:pPr>
            <w:r w:rsidRPr="00C20E55">
              <w:rPr>
                <w:b/>
                <w:sz w:val="22"/>
              </w:rPr>
              <w:t>laikas,</w:t>
            </w:r>
          </w:p>
          <w:p w:rsidR="00C20E55" w:rsidRPr="00C20E55" w:rsidRDefault="00C20E55" w:rsidP="00C20E55">
            <w:pPr>
              <w:pStyle w:val="Betarp"/>
              <w:rPr>
                <w:b/>
                <w:sz w:val="22"/>
              </w:rPr>
            </w:pPr>
            <w:r w:rsidRPr="00C20E55">
              <w:rPr>
                <w:b/>
                <w:sz w:val="22"/>
              </w:rPr>
              <w:t>vieta</w:t>
            </w:r>
          </w:p>
        </w:tc>
        <w:tc>
          <w:tcPr>
            <w:tcW w:w="1163" w:type="dxa"/>
            <w:vAlign w:val="center"/>
            <w:hideMark/>
          </w:tcPr>
          <w:p w:rsidR="00C20E55" w:rsidRPr="00C20E55" w:rsidRDefault="00C20E55" w:rsidP="00C20E55">
            <w:pPr>
              <w:pStyle w:val="Betarp"/>
              <w:rPr>
                <w:b/>
                <w:sz w:val="22"/>
              </w:rPr>
            </w:pPr>
            <w:r w:rsidRPr="00C20E55">
              <w:rPr>
                <w:b/>
                <w:sz w:val="22"/>
              </w:rPr>
              <w:t>Projekto Nr.</w:t>
            </w:r>
          </w:p>
        </w:tc>
        <w:tc>
          <w:tcPr>
            <w:tcW w:w="3402" w:type="dxa"/>
            <w:vAlign w:val="center"/>
          </w:tcPr>
          <w:p w:rsidR="00C20E55" w:rsidRPr="00C20E55" w:rsidRDefault="00C20E55" w:rsidP="00C20E55">
            <w:pPr>
              <w:pStyle w:val="Betarp"/>
              <w:rPr>
                <w:b/>
                <w:sz w:val="22"/>
              </w:rPr>
            </w:pPr>
            <w:r w:rsidRPr="00C20E55">
              <w:rPr>
                <w:b/>
                <w:sz w:val="22"/>
              </w:rPr>
              <w:t>Svarstomi klausimai</w:t>
            </w:r>
          </w:p>
        </w:tc>
        <w:tc>
          <w:tcPr>
            <w:tcW w:w="1554" w:type="dxa"/>
            <w:vAlign w:val="center"/>
          </w:tcPr>
          <w:p w:rsidR="00C20E55" w:rsidRPr="00C20E55" w:rsidRDefault="00C20E55" w:rsidP="00C20E55">
            <w:pPr>
              <w:pStyle w:val="Betarp"/>
              <w:rPr>
                <w:b/>
                <w:sz w:val="22"/>
              </w:rPr>
            </w:pPr>
            <w:r w:rsidRPr="00C20E55">
              <w:rPr>
                <w:b/>
                <w:sz w:val="22"/>
              </w:rPr>
              <w:t>Pagrindinis ar papildomas komitetas (stadija)</w:t>
            </w:r>
          </w:p>
        </w:tc>
        <w:tc>
          <w:tcPr>
            <w:tcW w:w="1677" w:type="dxa"/>
            <w:vAlign w:val="center"/>
            <w:hideMark/>
          </w:tcPr>
          <w:p w:rsidR="00C20E55" w:rsidRPr="00C20E55" w:rsidRDefault="00C20E55" w:rsidP="00C20E55">
            <w:pPr>
              <w:pStyle w:val="Betarp"/>
              <w:rPr>
                <w:b/>
                <w:sz w:val="22"/>
              </w:rPr>
            </w:pPr>
            <w:r w:rsidRPr="00C20E55">
              <w:rPr>
                <w:b/>
                <w:sz w:val="22"/>
              </w:rPr>
              <w:t>Komiteto išvadų rengėjai,</w:t>
            </w:r>
          </w:p>
          <w:p w:rsidR="00C20E55" w:rsidRPr="00C20E55" w:rsidRDefault="00C20E55" w:rsidP="00C20E55">
            <w:pPr>
              <w:pStyle w:val="Betarp"/>
              <w:rPr>
                <w:b/>
                <w:sz w:val="22"/>
              </w:rPr>
            </w:pPr>
            <w:r w:rsidRPr="00C20E55">
              <w:rPr>
                <w:b/>
                <w:sz w:val="22"/>
              </w:rPr>
              <w:t>biuro tarnautojai</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10.00-10.20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14" w:history="1">
              <w:r w:rsidR="00C20E55" w:rsidRPr="00C20E55">
                <w:rPr>
                  <w:rStyle w:val="Hipersaitas"/>
                  <w:sz w:val="22"/>
                </w:rPr>
                <w:t>XIP-4158</w:t>
              </w:r>
            </w:hyperlink>
          </w:p>
          <w:p w:rsidR="00C20E55" w:rsidRPr="00C20E55" w:rsidRDefault="00C20E55" w:rsidP="00C20E55">
            <w:pPr>
              <w:pStyle w:val="Betarp"/>
              <w:rPr>
                <w:sz w:val="22"/>
              </w:rPr>
            </w:pPr>
            <w:r w:rsidRPr="00C20E55">
              <w:rPr>
                <w:sz w:val="22"/>
              </w:rPr>
              <w:t>(2)</w:t>
            </w:r>
          </w:p>
        </w:tc>
        <w:tc>
          <w:tcPr>
            <w:tcW w:w="3402" w:type="dxa"/>
            <w:shd w:val="clear" w:color="auto" w:fill="auto"/>
          </w:tcPr>
          <w:p w:rsidR="00C20E55" w:rsidRPr="00C20E55" w:rsidRDefault="00C20E55" w:rsidP="00C20E55">
            <w:pPr>
              <w:pStyle w:val="Betarp"/>
              <w:jc w:val="center"/>
              <w:rPr>
                <w:sz w:val="22"/>
              </w:rPr>
            </w:pPr>
            <w:r w:rsidRPr="00C20E55">
              <w:rPr>
                <w:sz w:val="22"/>
              </w:rPr>
              <w:t>Geriamojo vandens tiekimo ir nuotekų tvarkymo įstatymo pakeitimo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155825" w:rsidRDefault="00C20E55" w:rsidP="00155825">
            <w:pPr>
              <w:pStyle w:val="Betarp"/>
              <w:rPr>
                <w:sz w:val="22"/>
              </w:rPr>
            </w:pPr>
            <w:r w:rsidRPr="00C20E55">
              <w:rPr>
                <w:sz w:val="22"/>
              </w:rPr>
              <w:t>A. Dudėnas</w:t>
            </w:r>
          </w:p>
          <w:p w:rsidR="00155825" w:rsidRDefault="00C20E55" w:rsidP="00155825">
            <w:pPr>
              <w:pStyle w:val="Betarp"/>
              <w:rPr>
                <w:sz w:val="22"/>
              </w:rPr>
            </w:pPr>
            <w:r w:rsidRPr="00C20E55">
              <w:rPr>
                <w:sz w:val="22"/>
              </w:rPr>
              <w:t xml:space="preserve">G. Mikolaitis </w:t>
            </w:r>
            <w:proofErr w:type="spellStart"/>
            <w:r w:rsidRPr="00C20E55">
              <w:rPr>
                <w:sz w:val="22"/>
              </w:rPr>
              <w:t>D.Ulickas</w:t>
            </w:r>
            <w:proofErr w:type="spellEnd"/>
          </w:p>
          <w:p w:rsidR="00C20E55" w:rsidRPr="00C20E55" w:rsidRDefault="00C20E55" w:rsidP="00155825">
            <w:pPr>
              <w:pStyle w:val="Betarp"/>
              <w:rPr>
                <w:sz w:val="22"/>
              </w:rPr>
            </w:pPr>
            <w:r w:rsidRPr="00C20E55">
              <w:rPr>
                <w:sz w:val="22"/>
              </w:rPr>
              <w:t>(D. Karvelis)</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10.20-10.30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15" w:history="1">
              <w:r w:rsidR="00C20E55" w:rsidRPr="00C20E55">
                <w:rPr>
                  <w:rStyle w:val="Hipersaitas"/>
                  <w:sz w:val="22"/>
                </w:rPr>
                <w:t>XIP-4159</w:t>
              </w:r>
            </w:hyperlink>
          </w:p>
          <w:p w:rsidR="00C20E55" w:rsidRPr="00C20E55" w:rsidRDefault="00C20E55" w:rsidP="00C20E55">
            <w:pPr>
              <w:pStyle w:val="Betarp"/>
              <w:rPr>
                <w:sz w:val="22"/>
              </w:rPr>
            </w:pPr>
            <w:r w:rsidRPr="00C20E55">
              <w:rPr>
                <w:sz w:val="22"/>
              </w:rPr>
              <w:t>(2)</w:t>
            </w:r>
          </w:p>
        </w:tc>
        <w:tc>
          <w:tcPr>
            <w:tcW w:w="3402" w:type="dxa"/>
            <w:shd w:val="clear" w:color="auto" w:fill="auto"/>
          </w:tcPr>
          <w:p w:rsidR="00C20E55" w:rsidRPr="00C20E55" w:rsidRDefault="00C20E55" w:rsidP="00C20E55">
            <w:pPr>
              <w:pStyle w:val="Betarp"/>
              <w:jc w:val="center"/>
              <w:rPr>
                <w:sz w:val="22"/>
              </w:rPr>
            </w:pPr>
            <w:r w:rsidRPr="00C20E55">
              <w:rPr>
                <w:sz w:val="22"/>
              </w:rPr>
              <w:t>Geriamojo vandens tiekimo ir nuotekų tvarkymo įstatymo įsigaliojimo ir įgyvendinimo įstatymo pripažinimo netekusiu galios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155825" w:rsidRDefault="00C20E55" w:rsidP="00155825">
            <w:pPr>
              <w:pStyle w:val="Betarp"/>
              <w:rPr>
                <w:sz w:val="22"/>
              </w:rPr>
            </w:pPr>
            <w:r w:rsidRPr="00C20E55">
              <w:rPr>
                <w:sz w:val="22"/>
              </w:rPr>
              <w:t xml:space="preserve">A. Dudėnas </w:t>
            </w:r>
          </w:p>
          <w:p w:rsidR="00155825" w:rsidRDefault="00C20E55" w:rsidP="00155825">
            <w:pPr>
              <w:pStyle w:val="Betarp"/>
              <w:rPr>
                <w:sz w:val="22"/>
              </w:rPr>
            </w:pPr>
            <w:r w:rsidRPr="00C20E55">
              <w:rPr>
                <w:sz w:val="22"/>
              </w:rPr>
              <w:t xml:space="preserve">G. Mikolaitis </w:t>
            </w:r>
            <w:proofErr w:type="spellStart"/>
            <w:r w:rsidRPr="00C20E55">
              <w:rPr>
                <w:sz w:val="22"/>
              </w:rPr>
              <w:t>D.Ulickas</w:t>
            </w:r>
            <w:proofErr w:type="spellEnd"/>
          </w:p>
          <w:p w:rsidR="00C20E55" w:rsidRPr="00C20E55" w:rsidRDefault="00C20E55" w:rsidP="00155825">
            <w:pPr>
              <w:pStyle w:val="Betarp"/>
              <w:rPr>
                <w:sz w:val="22"/>
              </w:rPr>
            </w:pPr>
            <w:r w:rsidRPr="00C20E55">
              <w:rPr>
                <w:sz w:val="22"/>
              </w:rPr>
              <w:t xml:space="preserve"> (D. Karvelis)</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10.30-10.45</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16" w:history="1">
              <w:r w:rsidR="00C20E55" w:rsidRPr="00C20E55">
                <w:rPr>
                  <w:rStyle w:val="Hipersaitas"/>
                  <w:sz w:val="22"/>
                </w:rPr>
                <w:t>XIIP-1777</w:t>
              </w:r>
            </w:hyperlink>
          </w:p>
        </w:tc>
        <w:tc>
          <w:tcPr>
            <w:tcW w:w="3402" w:type="dxa"/>
            <w:shd w:val="clear" w:color="auto" w:fill="auto"/>
          </w:tcPr>
          <w:p w:rsidR="00C20E55" w:rsidRPr="00C20E55" w:rsidRDefault="00C20E55" w:rsidP="00C20E55">
            <w:pPr>
              <w:pStyle w:val="Betarp"/>
              <w:jc w:val="center"/>
              <w:rPr>
                <w:sz w:val="22"/>
              </w:rPr>
            </w:pPr>
            <w:r w:rsidRPr="00C20E55">
              <w:rPr>
                <w:sz w:val="22"/>
              </w:rPr>
              <w:t>Lietuvos Respublikos Aplinkos apsaugos rėmimo programos įstatymo Nr. VIII-2025 4 straipsnio pakeitimo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svarstymas</w:t>
            </w:r>
          </w:p>
        </w:tc>
        <w:tc>
          <w:tcPr>
            <w:tcW w:w="1677" w:type="dxa"/>
            <w:shd w:val="clear" w:color="auto" w:fill="auto"/>
          </w:tcPr>
          <w:p w:rsidR="00C20E55" w:rsidRPr="00C20E55" w:rsidRDefault="00C20E55" w:rsidP="00C20E55">
            <w:pPr>
              <w:pStyle w:val="Betarp"/>
              <w:rPr>
                <w:sz w:val="22"/>
              </w:rPr>
            </w:pPr>
            <w:r w:rsidRPr="00C20E55">
              <w:rPr>
                <w:sz w:val="22"/>
              </w:rPr>
              <w:t>A.Salamakinas</w:t>
            </w:r>
          </w:p>
          <w:p w:rsidR="00C20E55" w:rsidRPr="00C20E55" w:rsidRDefault="00C20E55" w:rsidP="00C20E55">
            <w:pPr>
              <w:pStyle w:val="Betarp"/>
              <w:rPr>
                <w:sz w:val="22"/>
              </w:rPr>
            </w:pPr>
            <w:r w:rsidRPr="00C20E55">
              <w:rPr>
                <w:sz w:val="22"/>
              </w:rPr>
              <w:t>P.Saudargas</w:t>
            </w:r>
          </w:p>
          <w:p w:rsidR="00C20E55" w:rsidRPr="00C20E55" w:rsidRDefault="00C20E55" w:rsidP="00C20E55">
            <w:pPr>
              <w:pStyle w:val="Betarp"/>
              <w:rPr>
                <w:sz w:val="22"/>
              </w:rPr>
            </w:pPr>
            <w:r w:rsidRPr="00C20E55">
              <w:rPr>
                <w:sz w:val="22"/>
              </w:rPr>
              <w:t>R.Paliukas (</w:t>
            </w:r>
            <w:proofErr w:type="spellStart"/>
            <w:r w:rsidRPr="00C20E55">
              <w:rPr>
                <w:sz w:val="22"/>
              </w:rPr>
              <w:t>R.Matusevičiūtė</w:t>
            </w:r>
            <w:proofErr w:type="spellEnd"/>
            <w:r w:rsidRPr="00C20E55">
              <w:rPr>
                <w:sz w:val="22"/>
              </w:rPr>
              <w:t>)</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10.45-10.50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17" w:history="1">
              <w:r w:rsidR="00C20E55" w:rsidRPr="00C20E55">
                <w:rPr>
                  <w:rStyle w:val="Hipersaitas"/>
                  <w:sz w:val="22"/>
                </w:rPr>
                <w:t>XIIP-1455</w:t>
              </w:r>
            </w:hyperlink>
            <w:r w:rsidR="00C20E55" w:rsidRPr="00C20E55">
              <w:rPr>
                <w:sz w:val="22"/>
                <w:u w:val="single"/>
              </w:rPr>
              <w:t xml:space="preserve"> (2)</w:t>
            </w:r>
          </w:p>
        </w:tc>
        <w:tc>
          <w:tcPr>
            <w:tcW w:w="3402" w:type="dxa"/>
            <w:shd w:val="clear" w:color="auto" w:fill="auto"/>
          </w:tcPr>
          <w:p w:rsidR="00C20E55" w:rsidRPr="00C20E55" w:rsidRDefault="00C20E55" w:rsidP="00C20E55">
            <w:pPr>
              <w:pStyle w:val="Betarp"/>
              <w:jc w:val="center"/>
              <w:rPr>
                <w:sz w:val="22"/>
              </w:rPr>
            </w:pPr>
            <w:r w:rsidRPr="00C20E55">
              <w:rPr>
                <w:sz w:val="22"/>
              </w:rPr>
              <w:t>Lietuvos Respublikos aplinkos apsaugos valstybinės kontrolės įstatymo NR. IX-1005</w:t>
            </w:r>
            <w:r w:rsidRPr="00C20E55">
              <w:rPr>
                <w:b/>
                <w:bCs/>
                <w:sz w:val="22"/>
              </w:rPr>
              <w:t xml:space="preserve"> </w:t>
            </w:r>
            <w:r w:rsidRPr="00C20E55">
              <w:rPr>
                <w:sz w:val="22"/>
              </w:rPr>
              <w:t>2, 3, 6, 7, 12, 16, 18, 21, 22, 23, 25, 29, 41, 52 straipsnių ir priedo pakeitimo ir papildymo, ir įstatymo papildymo 12</w:t>
            </w:r>
            <w:r w:rsidRPr="00C20E55">
              <w:rPr>
                <w:sz w:val="22"/>
                <w:vertAlign w:val="superscript"/>
              </w:rPr>
              <w:t>1</w:t>
            </w:r>
            <w:r w:rsidRPr="00C20E55">
              <w:rPr>
                <w:sz w:val="22"/>
              </w:rPr>
              <w:t xml:space="preserve"> straipsniu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C20E55" w:rsidRPr="00C20E55" w:rsidRDefault="00C20E55" w:rsidP="00C20E55">
            <w:pPr>
              <w:pStyle w:val="Betarp"/>
              <w:rPr>
                <w:sz w:val="22"/>
              </w:rPr>
            </w:pPr>
            <w:r w:rsidRPr="00C20E55">
              <w:rPr>
                <w:sz w:val="22"/>
              </w:rPr>
              <w:t>P.Saudargas</w:t>
            </w:r>
          </w:p>
          <w:p w:rsidR="00C20E55" w:rsidRPr="00C20E55" w:rsidRDefault="00C20E55" w:rsidP="00C20E55">
            <w:pPr>
              <w:pStyle w:val="Betarp"/>
              <w:rPr>
                <w:sz w:val="22"/>
              </w:rPr>
            </w:pPr>
            <w:r w:rsidRPr="00C20E55">
              <w:rPr>
                <w:sz w:val="22"/>
              </w:rPr>
              <w:t>R. Paliukas</w:t>
            </w:r>
          </w:p>
          <w:p w:rsidR="00C20E55" w:rsidRPr="00C20E55" w:rsidRDefault="00C20E55" w:rsidP="00C20E55">
            <w:pPr>
              <w:pStyle w:val="Betarp"/>
              <w:rPr>
                <w:sz w:val="22"/>
              </w:rPr>
            </w:pPr>
            <w:r w:rsidRPr="00C20E55">
              <w:rPr>
                <w:sz w:val="22"/>
              </w:rPr>
              <w:t>(</w:t>
            </w:r>
            <w:proofErr w:type="spellStart"/>
            <w:r w:rsidRPr="00C20E55">
              <w:rPr>
                <w:sz w:val="22"/>
              </w:rPr>
              <w:t>R.Matusevičiūtė</w:t>
            </w:r>
            <w:proofErr w:type="spellEnd"/>
            <w:r w:rsidRPr="00C20E55">
              <w:rPr>
                <w:sz w:val="22"/>
              </w:rPr>
              <w:t>)</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10.50-10.55</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18" w:history="1">
              <w:r w:rsidR="00C20E55" w:rsidRPr="00C20E55">
                <w:rPr>
                  <w:rStyle w:val="Hipersaitas"/>
                  <w:sz w:val="22"/>
                </w:rPr>
                <w:t>XIIP-1438</w:t>
              </w:r>
            </w:hyperlink>
          </w:p>
          <w:p w:rsidR="00C20E55" w:rsidRPr="00C20E55" w:rsidRDefault="00C20E55" w:rsidP="00C20E55">
            <w:pPr>
              <w:pStyle w:val="Betarp"/>
              <w:rPr>
                <w:sz w:val="22"/>
              </w:rPr>
            </w:pPr>
            <w:r w:rsidRPr="00C20E55">
              <w:rPr>
                <w:sz w:val="22"/>
              </w:rPr>
              <w:t>(2)</w:t>
            </w:r>
          </w:p>
        </w:tc>
        <w:tc>
          <w:tcPr>
            <w:tcW w:w="3402" w:type="dxa"/>
            <w:shd w:val="clear" w:color="auto" w:fill="auto"/>
          </w:tcPr>
          <w:p w:rsidR="00C20E55" w:rsidRPr="00C20E55" w:rsidRDefault="00C20E55" w:rsidP="00C20E55">
            <w:pPr>
              <w:pStyle w:val="Betarp"/>
              <w:jc w:val="center"/>
              <w:rPr>
                <w:sz w:val="22"/>
              </w:rPr>
            </w:pPr>
            <w:r w:rsidRPr="00C20E55">
              <w:rPr>
                <w:sz w:val="22"/>
              </w:rPr>
              <w:t>Daugiabučių gyvenamųjų namų ir kitos paskirties pastatų savininkų bendrijų įstatymo 2 ir 12 straipsnių pakeitimo ir papildymo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C20E55" w:rsidRPr="00C20E55" w:rsidRDefault="00C20E55" w:rsidP="00C20E55">
            <w:pPr>
              <w:pStyle w:val="Betarp"/>
              <w:rPr>
                <w:sz w:val="22"/>
              </w:rPr>
            </w:pPr>
            <w:r w:rsidRPr="00C20E55">
              <w:rPr>
                <w:sz w:val="22"/>
              </w:rPr>
              <w:t>G. Mikolaitis</w:t>
            </w:r>
          </w:p>
          <w:p w:rsidR="00C20E55" w:rsidRPr="00C20E55" w:rsidRDefault="00C20E55" w:rsidP="00C20E55">
            <w:pPr>
              <w:pStyle w:val="Betarp"/>
              <w:rPr>
                <w:sz w:val="22"/>
              </w:rPr>
            </w:pPr>
            <w:r w:rsidRPr="00C20E55">
              <w:rPr>
                <w:sz w:val="22"/>
              </w:rPr>
              <w:t xml:space="preserve">L. Balsys </w:t>
            </w:r>
          </w:p>
          <w:p w:rsidR="00C20E55" w:rsidRPr="00C20E55" w:rsidRDefault="00C20E55" w:rsidP="00C20E55">
            <w:pPr>
              <w:pStyle w:val="Betarp"/>
              <w:rPr>
                <w:sz w:val="22"/>
              </w:rPr>
            </w:pPr>
            <w:r w:rsidRPr="00C20E55">
              <w:rPr>
                <w:sz w:val="22"/>
              </w:rPr>
              <w:t xml:space="preserve">(B. </w:t>
            </w:r>
            <w:proofErr w:type="spellStart"/>
            <w:r w:rsidRPr="00C20E55">
              <w:rPr>
                <w:sz w:val="22"/>
              </w:rPr>
              <w:t>Pūtienė</w:t>
            </w:r>
            <w:proofErr w:type="spellEnd"/>
            <w:r w:rsidRPr="00C20E55">
              <w:rPr>
                <w:sz w:val="22"/>
              </w:rPr>
              <w:t>)</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10.55-11.25</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19" w:history="1">
              <w:r w:rsidR="00C20E55" w:rsidRPr="00C20E55">
                <w:rPr>
                  <w:rStyle w:val="Hipersaitas"/>
                  <w:sz w:val="22"/>
                </w:rPr>
                <w:t>XIIP-1175</w:t>
              </w:r>
            </w:hyperlink>
          </w:p>
        </w:tc>
        <w:tc>
          <w:tcPr>
            <w:tcW w:w="3402" w:type="dxa"/>
            <w:shd w:val="clear" w:color="auto" w:fill="auto"/>
          </w:tcPr>
          <w:p w:rsidR="00C20E55" w:rsidRPr="00C20E55" w:rsidRDefault="00C20E55" w:rsidP="00C20E55">
            <w:pPr>
              <w:pStyle w:val="Betarp"/>
              <w:jc w:val="center"/>
              <w:rPr>
                <w:sz w:val="22"/>
              </w:rPr>
            </w:pPr>
            <w:r w:rsidRPr="00C20E55">
              <w:rPr>
                <w:sz w:val="22"/>
              </w:rPr>
              <w:t>Lietuvos Respublikos Atsinaujinančių išteklių energetikos įstatymo 20 straipsnio pakeitimo ir papildymo projektas</w:t>
            </w:r>
          </w:p>
        </w:tc>
        <w:tc>
          <w:tcPr>
            <w:tcW w:w="1554" w:type="dxa"/>
            <w:shd w:val="clear" w:color="auto" w:fill="auto"/>
          </w:tcPr>
          <w:p w:rsidR="00C20E55" w:rsidRPr="00C20E55" w:rsidRDefault="00C20E55" w:rsidP="00C20E55">
            <w:pPr>
              <w:pStyle w:val="Betarp"/>
              <w:rPr>
                <w:sz w:val="22"/>
              </w:rPr>
            </w:pPr>
            <w:r w:rsidRPr="00C20E55">
              <w:rPr>
                <w:sz w:val="22"/>
              </w:rPr>
              <w:t>Pagrindinis / svarstymas</w:t>
            </w:r>
          </w:p>
        </w:tc>
        <w:tc>
          <w:tcPr>
            <w:tcW w:w="1677" w:type="dxa"/>
            <w:shd w:val="clear" w:color="auto" w:fill="auto"/>
          </w:tcPr>
          <w:p w:rsidR="00C20E55" w:rsidRPr="00C20E55" w:rsidRDefault="00C20E55" w:rsidP="00C20E55">
            <w:pPr>
              <w:pStyle w:val="Betarp"/>
              <w:rPr>
                <w:sz w:val="22"/>
              </w:rPr>
            </w:pPr>
            <w:r w:rsidRPr="00C20E55">
              <w:rPr>
                <w:sz w:val="22"/>
              </w:rPr>
              <w:t>A.Salamakinas</w:t>
            </w:r>
          </w:p>
          <w:p w:rsidR="00C20E55" w:rsidRPr="00C20E55" w:rsidRDefault="00C20E55" w:rsidP="00C20E55">
            <w:pPr>
              <w:pStyle w:val="Betarp"/>
              <w:rPr>
                <w:sz w:val="22"/>
              </w:rPr>
            </w:pPr>
            <w:r w:rsidRPr="00C20E55">
              <w:rPr>
                <w:sz w:val="22"/>
              </w:rPr>
              <w:t>P.Saudargas</w:t>
            </w:r>
          </w:p>
          <w:p w:rsidR="00C20E55" w:rsidRPr="00C20E55" w:rsidRDefault="00C20E55" w:rsidP="00C20E55">
            <w:pPr>
              <w:pStyle w:val="Betarp"/>
              <w:rPr>
                <w:sz w:val="22"/>
              </w:rPr>
            </w:pPr>
            <w:r w:rsidRPr="00C20E55">
              <w:rPr>
                <w:sz w:val="22"/>
              </w:rPr>
              <w:t>(</w:t>
            </w:r>
            <w:proofErr w:type="spellStart"/>
            <w:r w:rsidRPr="00C20E55">
              <w:rPr>
                <w:sz w:val="22"/>
              </w:rPr>
              <w:t>R.Matusevičiūtė</w:t>
            </w:r>
            <w:proofErr w:type="spellEnd"/>
            <w:r w:rsidRPr="00C20E55">
              <w:rPr>
                <w:sz w:val="22"/>
              </w:rPr>
              <w:t>)</w:t>
            </w: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11.25-11.30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3D7906" w:rsidP="00C20E55">
            <w:pPr>
              <w:pStyle w:val="Betarp"/>
              <w:rPr>
                <w:sz w:val="22"/>
              </w:rPr>
            </w:pPr>
            <w:hyperlink r:id="rId20" w:history="1">
              <w:r w:rsidR="00C20E55" w:rsidRPr="00C20E55">
                <w:rPr>
                  <w:rStyle w:val="Hipersaitas"/>
                  <w:sz w:val="22"/>
                  <w:lang w:val="en-US"/>
                </w:rPr>
                <w:t>XIIP-1674</w:t>
              </w:r>
            </w:hyperlink>
          </w:p>
        </w:tc>
        <w:tc>
          <w:tcPr>
            <w:tcW w:w="3402" w:type="dxa"/>
            <w:shd w:val="clear" w:color="auto" w:fill="auto"/>
          </w:tcPr>
          <w:p w:rsidR="00C20E55" w:rsidRPr="00C20E55" w:rsidRDefault="00C20E55" w:rsidP="00C20E55">
            <w:pPr>
              <w:pStyle w:val="Betarp"/>
              <w:jc w:val="center"/>
              <w:rPr>
                <w:sz w:val="22"/>
              </w:rPr>
            </w:pPr>
            <w:r w:rsidRPr="00C20E55">
              <w:rPr>
                <w:sz w:val="22"/>
              </w:rPr>
              <w:t>Atsinaujinančių išteklių energetikos įstatymo Nr. XI-1375 39 straipsnio pakeitimo įstatymo projektas</w:t>
            </w:r>
          </w:p>
        </w:tc>
        <w:tc>
          <w:tcPr>
            <w:tcW w:w="1554" w:type="dxa"/>
            <w:shd w:val="clear" w:color="auto" w:fill="auto"/>
          </w:tcPr>
          <w:p w:rsidR="00C20E55" w:rsidRPr="00C20E55" w:rsidRDefault="00C20E55" w:rsidP="00C20E55">
            <w:pPr>
              <w:pStyle w:val="Betarp"/>
              <w:rPr>
                <w:sz w:val="22"/>
              </w:rPr>
            </w:pPr>
            <w:r w:rsidRPr="00C20E55">
              <w:rPr>
                <w:sz w:val="22"/>
              </w:rPr>
              <w:t>Pasirengimas svarstymui</w:t>
            </w:r>
          </w:p>
        </w:tc>
        <w:tc>
          <w:tcPr>
            <w:tcW w:w="1677" w:type="dxa"/>
            <w:shd w:val="clear" w:color="auto" w:fill="auto"/>
          </w:tcPr>
          <w:p w:rsidR="00C20E55" w:rsidRPr="00C20E55" w:rsidRDefault="00C20E55" w:rsidP="00C20E55">
            <w:pPr>
              <w:pStyle w:val="Betarp"/>
              <w:rPr>
                <w:sz w:val="22"/>
              </w:rPr>
            </w:pPr>
          </w:p>
        </w:tc>
      </w:tr>
      <w:tr w:rsidR="00C20E55" w:rsidRPr="00C20E55" w:rsidTr="00155825">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11.30-11.35</w:t>
            </w:r>
          </w:p>
          <w:p w:rsidR="00C20E55" w:rsidRPr="00C20E55" w:rsidRDefault="00C20E55" w:rsidP="00C20E55">
            <w:pPr>
              <w:pStyle w:val="Betarp"/>
              <w:jc w:val="center"/>
              <w:rPr>
                <w:sz w:val="22"/>
              </w:rPr>
            </w:pPr>
            <w:r w:rsidRPr="00C20E55">
              <w:rPr>
                <w:sz w:val="22"/>
              </w:rPr>
              <w:t>I r. 404 kab.</w:t>
            </w:r>
          </w:p>
        </w:tc>
        <w:tc>
          <w:tcPr>
            <w:tcW w:w="6119" w:type="dxa"/>
            <w:gridSpan w:val="3"/>
            <w:shd w:val="clear" w:color="auto" w:fill="auto"/>
          </w:tcPr>
          <w:p w:rsidR="00C20E55" w:rsidRPr="00C20E55" w:rsidRDefault="00C20E55" w:rsidP="00C20E55">
            <w:pPr>
              <w:pStyle w:val="Betarp"/>
              <w:jc w:val="center"/>
              <w:rPr>
                <w:sz w:val="22"/>
              </w:rPr>
            </w:pPr>
            <w:r w:rsidRPr="00C20E55">
              <w:rPr>
                <w:sz w:val="22"/>
              </w:rPr>
              <w:t xml:space="preserve">Kiti klausimai. </w:t>
            </w:r>
          </w:p>
        </w:tc>
        <w:tc>
          <w:tcPr>
            <w:tcW w:w="1677" w:type="dxa"/>
            <w:shd w:val="clear" w:color="auto" w:fill="auto"/>
          </w:tcPr>
          <w:p w:rsidR="00C20E55" w:rsidRPr="00C20E55" w:rsidRDefault="00C20E55" w:rsidP="00C20E55">
            <w:pPr>
              <w:pStyle w:val="Betarp"/>
              <w:jc w:val="center"/>
              <w:rPr>
                <w:sz w:val="22"/>
              </w:rPr>
            </w:pPr>
            <w:r w:rsidRPr="00C20E55">
              <w:rPr>
                <w:sz w:val="22"/>
              </w:rPr>
              <w:t>A.Salamakinas</w:t>
            </w:r>
          </w:p>
        </w:tc>
      </w:tr>
      <w:tr w:rsidR="00C20E55" w:rsidRPr="00C20E55" w:rsidTr="00155825">
        <w:trPr>
          <w:trHeight w:val="1067"/>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13.00-15.00</w:t>
            </w:r>
          </w:p>
          <w:p w:rsidR="00C20E55" w:rsidRPr="00C20E55" w:rsidRDefault="00C20E55" w:rsidP="00C20E55">
            <w:pPr>
              <w:pStyle w:val="Betarp"/>
              <w:jc w:val="center"/>
              <w:rPr>
                <w:sz w:val="22"/>
              </w:rPr>
            </w:pPr>
            <w:proofErr w:type="spellStart"/>
            <w:r w:rsidRPr="00C20E55">
              <w:rPr>
                <w:sz w:val="22"/>
              </w:rPr>
              <w:t>IIIr.Europos</w:t>
            </w:r>
            <w:proofErr w:type="spellEnd"/>
            <w:r w:rsidRPr="00C20E55">
              <w:rPr>
                <w:sz w:val="22"/>
              </w:rPr>
              <w:t xml:space="preserve"> inf. centras</w:t>
            </w:r>
          </w:p>
        </w:tc>
        <w:tc>
          <w:tcPr>
            <w:tcW w:w="6119" w:type="dxa"/>
            <w:gridSpan w:val="3"/>
            <w:shd w:val="clear" w:color="auto" w:fill="auto"/>
          </w:tcPr>
          <w:p w:rsidR="00C20E55" w:rsidRPr="00C20E55" w:rsidRDefault="00C20E55" w:rsidP="00C20E55">
            <w:pPr>
              <w:pStyle w:val="Betarp"/>
              <w:jc w:val="center"/>
              <w:rPr>
                <w:sz w:val="22"/>
              </w:rPr>
            </w:pPr>
            <w:r w:rsidRPr="00C20E55">
              <w:rPr>
                <w:sz w:val="22"/>
              </w:rPr>
              <w:t>Europos savaitė- 2014</w:t>
            </w:r>
          </w:p>
          <w:p w:rsidR="00C20E55" w:rsidRPr="00C20E55" w:rsidRDefault="00C20E55" w:rsidP="00C20E55">
            <w:pPr>
              <w:pStyle w:val="Betarp"/>
              <w:jc w:val="center"/>
              <w:rPr>
                <w:sz w:val="22"/>
              </w:rPr>
            </w:pPr>
            <w:r w:rsidRPr="00C20E55">
              <w:rPr>
                <w:sz w:val="22"/>
              </w:rPr>
              <w:t>Seimo Aplinkos apsaugos komiteto diskusija</w:t>
            </w:r>
          </w:p>
          <w:p w:rsidR="00C20E55" w:rsidRPr="00C20E55" w:rsidRDefault="00C20E55" w:rsidP="00C20E55">
            <w:pPr>
              <w:pStyle w:val="Betarp"/>
              <w:jc w:val="center"/>
              <w:rPr>
                <w:sz w:val="22"/>
              </w:rPr>
            </w:pPr>
            <w:r w:rsidRPr="00C20E55">
              <w:rPr>
                <w:b/>
                <w:bCs/>
                <w:sz w:val="22"/>
              </w:rPr>
              <w:t>„Aplinkos klausimai – Europos Sąjungos politikos dėmesio centre“</w:t>
            </w:r>
          </w:p>
        </w:tc>
        <w:tc>
          <w:tcPr>
            <w:tcW w:w="1677" w:type="dxa"/>
            <w:shd w:val="clear" w:color="auto" w:fill="auto"/>
          </w:tcPr>
          <w:p w:rsidR="00C20E55" w:rsidRPr="00C20E55" w:rsidRDefault="00C20E55" w:rsidP="00C20E55">
            <w:pPr>
              <w:pStyle w:val="Betarp"/>
              <w:rPr>
                <w:sz w:val="22"/>
              </w:rPr>
            </w:pPr>
            <w:r w:rsidRPr="00C20E55">
              <w:rPr>
                <w:sz w:val="22"/>
              </w:rPr>
              <w:t>A.Salamakinas</w:t>
            </w:r>
          </w:p>
          <w:p w:rsidR="00C20E55" w:rsidRPr="00C20E55" w:rsidRDefault="00C20E55" w:rsidP="00C20E55">
            <w:pPr>
              <w:pStyle w:val="Betarp"/>
              <w:jc w:val="center"/>
              <w:rPr>
                <w:sz w:val="22"/>
              </w:rPr>
            </w:pPr>
            <w:r w:rsidRPr="00C20E55">
              <w:rPr>
                <w:sz w:val="22"/>
              </w:rPr>
              <w:t>(</w:t>
            </w:r>
            <w:proofErr w:type="spellStart"/>
            <w:r w:rsidRPr="00C20E55">
              <w:rPr>
                <w:sz w:val="22"/>
              </w:rPr>
              <w:t>R.Matusevičiūtė</w:t>
            </w:r>
            <w:proofErr w:type="spellEnd"/>
            <w:r w:rsidRPr="00C20E55">
              <w:rPr>
                <w:sz w:val="22"/>
              </w:rPr>
              <w:t>)</w:t>
            </w: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Algimantas Salamakinas</w:t>
      </w:r>
    </w:p>
    <w:p w:rsidR="004A6A18" w:rsidRPr="002E406E" w:rsidRDefault="004A6A18" w:rsidP="004D1A97">
      <w:pPr>
        <w:pStyle w:val="Betarp"/>
        <w:jc w:val="center"/>
        <w:rPr>
          <w:sz w:val="22"/>
        </w:rPr>
      </w:pPr>
    </w:p>
    <w:p w:rsidR="00670465" w:rsidRPr="002E406E" w:rsidRDefault="00670465" w:rsidP="004D1A97">
      <w:pPr>
        <w:pStyle w:val="Betarp"/>
        <w:jc w:val="center"/>
        <w:rPr>
          <w:sz w:val="22"/>
        </w:rPr>
      </w:pPr>
      <w:r w:rsidRPr="002E406E">
        <w:rPr>
          <w:sz w:val="22"/>
        </w:rPr>
        <w:t>ANTIKORUPCIJOS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843"/>
        <w:gridCol w:w="3443"/>
        <w:gridCol w:w="2369"/>
        <w:gridCol w:w="1487"/>
      </w:tblGrid>
      <w:tr w:rsidR="007C378B" w:rsidRPr="007C378B" w:rsidTr="00C12C5F">
        <w:trPr>
          <w:trHeight w:val="634"/>
          <w:jc w:val="center"/>
        </w:trPr>
        <w:tc>
          <w:tcPr>
            <w:tcW w:w="497" w:type="dxa"/>
            <w:vAlign w:val="center"/>
            <w:hideMark/>
          </w:tcPr>
          <w:p w:rsidR="007C378B" w:rsidRPr="007C378B" w:rsidRDefault="007C378B" w:rsidP="00155825">
            <w:pPr>
              <w:pStyle w:val="Betarp"/>
              <w:jc w:val="center"/>
              <w:rPr>
                <w:b/>
                <w:sz w:val="22"/>
              </w:rPr>
            </w:pPr>
            <w:r w:rsidRPr="007C378B">
              <w:rPr>
                <w:b/>
                <w:sz w:val="22"/>
              </w:rPr>
              <w:t>Eil.</w:t>
            </w:r>
          </w:p>
          <w:p w:rsidR="007C378B" w:rsidRPr="007C378B" w:rsidRDefault="007C378B" w:rsidP="00155825">
            <w:pPr>
              <w:pStyle w:val="Betarp"/>
              <w:jc w:val="center"/>
              <w:rPr>
                <w:b/>
                <w:sz w:val="22"/>
              </w:rPr>
            </w:pPr>
            <w:r w:rsidRPr="007C378B">
              <w:rPr>
                <w:b/>
                <w:sz w:val="22"/>
              </w:rPr>
              <w:t>Nr.</w:t>
            </w:r>
          </w:p>
        </w:tc>
        <w:tc>
          <w:tcPr>
            <w:tcW w:w="1843" w:type="dxa"/>
            <w:vAlign w:val="center"/>
            <w:hideMark/>
          </w:tcPr>
          <w:p w:rsidR="007C378B" w:rsidRPr="007C378B" w:rsidRDefault="007C378B" w:rsidP="00155825">
            <w:pPr>
              <w:pStyle w:val="Betarp"/>
              <w:jc w:val="center"/>
              <w:rPr>
                <w:b/>
                <w:sz w:val="22"/>
              </w:rPr>
            </w:pPr>
            <w:r w:rsidRPr="007C378B">
              <w:rPr>
                <w:b/>
                <w:sz w:val="22"/>
              </w:rPr>
              <w:t>Data,</w:t>
            </w:r>
          </w:p>
          <w:p w:rsidR="007C378B" w:rsidRPr="007C378B" w:rsidRDefault="007C378B" w:rsidP="00155825">
            <w:pPr>
              <w:pStyle w:val="Betarp"/>
              <w:jc w:val="center"/>
              <w:rPr>
                <w:b/>
                <w:sz w:val="22"/>
              </w:rPr>
            </w:pPr>
            <w:r w:rsidRPr="007C378B">
              <w:rPr>
                <w:b/>
                <w:sz w:val="22"/>
              </w:rPr>
              <w:t>laikas,</w:t>
            </w:r>
          </w:p>
          <w:p w:rsidR="007C378B" w:rsidRPr="007C378B" w:rsidRDefault="007C378B" w:rsidP="00155825">
            <w:pPr>
              <w:pStyle w:val="Betarp"/>
              <w:jc w:val="center"/>
              <w:rPr>
                <w:b/>
                <w:sz w:val="22"/>
              </w:rPr>
            </w:pPr>
            <w:r w:rsidRPr="007C378B">
              <w:rPr>
                <w:b/>
                <w:sz w:val="22"/>
              </w:rPr>
              <w:t>vieta</w:t>
            </w:r>
          </w:p>
        </w:tc>
        <w:tc>
          <w:tcPr>
            <w:tcW w:w="3443" w:type="dxa"/>
            <w:vAlign w:val="center"/>
            <w:hideMark/>
          </w:tcPr>
          <w:p w:rsidR="007C378B" w:rsidRPr="007C378B" w:rsidRDefault="007C378B" w:rsidP="00155825">
            <w:pPr>
              <w:pStyle w:val="Betarp"/>
              <w:jc w:val="center"/>
              <w:rPr>
                <w:b/>
                <w:sz w:val="22"/>
              </w:rPr>
            </w:pPr>
            <w:r w:rsidRPr="007C378B">
              <w:rPr>
                <w:b/>
                <w:sz w:val="22"/>
              </w:rPr>
              <w:t>Svarstomi klausimai</w:t>
            </w:r>
          </w:p>
        </w:tc>
        <w:tc>
          <w:tcPr>
            <w:tcW w:w="2369" w:type="dxa"/>
            <w:vAlign w:val="center"/>
            <w:hideMark/>
          </w:tcPr>
          <w:p w:rsidR="007C378B" w:rsidRPr="007C378B" w:rsidRDefault="007C378B" w:rsidP="00155825">
            <w:pPr>
              <w:pStyle w:val="Betarp"/>
              <w:jc w:val="center"/>
              <w:rPr>
                <w:b/>
                <w:sz w:val="22"/>
              </w:rPr>
            </w:pPr>
            <w:r w:rsidRPr="007C378B">
              <w:rPr>
                <w:b/>
                <w:sz w:val="22"/>
              </w:rPr>
              <w:t>Kviestieji asmenys</w:t>
            </w:r>
          </w:p>
        </w:tc>
        <w:tc>
          <w:tcPr>
            <w:tcW w:w="1487" w:type="dxa"/>
            <w:vAlign w:val="center"/>
          </w:tcPr>
          <w:p w:rsidR="007C378B" w:rsidRPr="007C378B" w:rsidRDefault="007C378B" w:rsidP="00155825">
            <w:pPr>
              <w:pStyle w:val="Betarp"/>
              <w:jc w:val="center"/>
              <w:rPr>
                <w:b/>
                <w:sz w:val="22"/>
              </w:rPr>
            </w:pPr>
            <w:r w:rsidRPr="007C378B">
              <w:rPr>
                <w:b/>
                <w:sz w:val="22"/>
              </w:rPr>
              <w:t>Pastabos</w:t>
            </w:r>
          </w:p>
        </w:tc>
      </w:tr>
      <w:tr w:rsidR="007C378B" w:rsidRPr="007C378B" w:rsidTr="00C12C5F">
        <w:trPr>
          <w:trHeight w:val="227"/>
          <w:jc w:val="center"/>
        </w:trPr>
        <w:tc>
          <w:tcPr>
            <w:tcW w:w="497" w:type="dxa"/>
            <w:hideMark/>
          </w:tcPr>
          <w:p w:rsidR="007C378B" w:rsidRPr="007C378B" w:rsidRDefault="007C378B" w:rsidP="007C378B">
            <w:pPr>
              <w:pStyle w:val="Betarp"/>
              <w:rPr>
                <w:sz w:val="22"/>
              </w:rPr>
            </w:pPr>
            <w:r w:rsidRPr="007C378B">
              <w:rPr>
                <w:sz w:val="22"/>
              </w:rPr>
              <w:t>1.</w:t>
            </w:r>
          </w:p>
        </w:tc>
        <w:tc>
          <w:tcPr>
            <w:tcW w:w="1843" w:type="dxa"/>
            <w:hideMark/>
          </w:tcPr>
          <w:p w:rsidR="007C378B" w:rsidRPr="007C378B" w:rsidRDefault="007C378B" w:rsidP="007C378B">
            <w:pPr>
              <w:pStyle w:val="Betarp"/>
              <w:jc w:val="center"/>
              <w:rPr>
                <w:sz w:val="22"/>
              </w:rPr>
            </w:pPr>
            <w:r w:rsidRPr="007C378B">
              <w:rPr>
                <w:sz w:val="22"/>
              </w:rPr>
              <w:t>2014-05-14</w:t>
            </w:r>
          </w:p>
          <w:p w:rsidR="00C12C5F" w:rsidRDefault="007C378B" w:rsidP="00C12C5F">
            <w:pPr>
              <w:pStyle w:val="Betarp"/>
              <w:jc w:val="center"/>
              <w:rPr>
                <w:sz w:val="22"/>
              </w:rPr>
            </w:pPr>
            <w:r w:rsidRPr="007C378B">
              <w:rPr>
                <w:sz w:val="22"/>
              </w:rPr>
              <w:t xml:space="preserve">13.00-15.00 </w:t>
            </w:r>
          </w:p>
          <w:p w:rsidR="007C378B" w:rsidRPr="007C378B" w:rsidRDefault="00C12C5F" w:rsidP="00C12C5F">
            <w:pPr>
              <w:pStyle w:val="Betarp"/>
              <w:jc w:val="center"/>
              <w:rPr>
                <w:sz w:val="22"/>
              </w:rPr>
            </w:pPr>
            <w:r>
              <w:rPr>
                <w:sz w:val="22"/>
              </w:rPr>
              <w:t>III r. Baltijos Asamblėjos s.</w:t>
            </w:r>
            <w:r w:rsidR="007C378B" w:rsidRPr="007C378B">
              <w:rPr>
                <w:sz w:val="22"/>
              </w:rPr>
              <w:t xml:space="preserve"> </w:t>
            </w:r>
          </w:p>
        </w:tc>
        <w:tc>
          <w:tcPr>
            <w:tcW w:w="3443" w:type="dxa"/>
            <w:hideMark/>
          </w:tcPr>
          <w:p w:rsidR="007C378B" w:rsidRPr="007C378B" w:rsidRDefault="007C378B" w:rsidP="007C378B">
            <w:pPr>
              <w:pStyle w:val="Betarp"/>
              <w:jc w:val="center"/>
              <w:rPr>
                <w:sz w:val="22"/>
              </w:rPr>
            </w:pPr>
            <w:r w:rsidRPr="007C378B">
              <w:rPr>
                <w:sz w:val="22"/>
              </w:rPr>
              <w:t>Valstybės tarnautojų atsparumo korupcijai problematikos aptarimas.</w:t>
            </w:r>
          </w:p>
          <w:p w:rsidR="007C378B" w:rsidRPr="007C378B" w:rsidRDefault="007C378B" w:rsidP="007C378B">
            <w:pPr>
              <w:pStyle w:val="Betarp"/>
              <w:jc w:val="center"/>
              <w:rPr>
                <w:sz w:val="22"/>
              </w:rPr>
            </w:pPr>
            <w:r w:rsidRPr="007C378B">
              <w:rPr>
                <w:sz w:val="22"/>
              </w:rPr>
              <w:t xml:space="preserve"> </w:t>
            </w:r>
          </w:p>
        </w:tc>
        <w:tc>
          <w:tcPr>
            <w:tcW w:w="2369" w:type="dxa"/>
          </w:tcPr>
          <w:p w:rsidR="007C378B" w:rsidRPr="007C378B" w:rsidRDefault="007C378B" w:rsidP="00155825">
            <w:pPr>
              <w:pStyle w:val="Betarp"/>
              <w:jc w:val="center"/>
              <w:rPr>
                <w:sz w:val="22"/>
              </w:rPr>
            </w:pPr>
            <w:r w:rsidRPr="007C378B">
              <w:rPr>
                <w:sz w:val="22"/>
              </w:rPr>
              <w:t>Lietuvos Respublikos specialiųjų tyrimų tarnybos; Policijos departamento, Valstybės tarnybos departamento, Vyriausiosios tarnybinės etikos komisijos atstovai, akademinės visuomenės atstovai</w:t>
            </w:r>
          </w:p>
        </w:tc>
        <w:tc>
          <w:tcPr>
            <w:tcW w:w="1487" w:type="dxa"/>
          </w:tcPr>
          <w:p w:rsidR="007C378B" w:rsidRPr="007C378B" w:rsidRDefault="007C378B" w:rsidP="007C378B">
            <w:pPr>
              <w:pStyle w:val="Betarp"/>
              <w:jc w:val="center"/>
              <w:rPr>
                <w:sz w:val="22"/>
              </w:rPr>
            </w:pPr>
            <w:r w:rsidRPr="007C378B">
              <w:rPr>
                <w:sz w:val="22"/>
              </w:rPr>
              <w:t>V. Gailius</w:t>
            </w:r>
          </w:p>
          <w:p w:rsidR="007C378B" w:rsidRPr="007C378B" w:rsidRDefault="007C378B" w:rsidP="007C378B">
            <w:pPr>
              <w:pStyle w:val="Betarp"/>
              <w:jc w:val="center"/>
              <w:rPr>
                <w:sz w:val="22"/>
              </w:rPr>
            </w:pPr>
          </w:p>
        </w:tc>
      </w:tr>
    </w:tbl>
    <w:p w:rsidR="00670465" w:rsidRDefault="004D1A97" w:rsidP="004D1A97">
      <w:pPr>
        <w:pStyle w:val="Betarp"/>
        <w:tabs>
          <w:tab w:val="left" w:pos="6804"/>
        </w:tabs>
        <w:jc w:val="center"/>
        <w:rPr>
          <w:sz w:val="22"/>
        </w:rPr>
      </w:pPr>
      <w:r w:rsidRPr="002E406E">
        <w:rPr>
          <w:sz w:val="22"/>
        </w:rPr>
        <w:t>Komisijos p</w:t>
      </w:r>
      <w:r w:rsidR="00F85D7E" w:rsidRPr="002E406E">
        <w:rPr>
          <w:sz w:val="22"/>
        </w:rPr>
        <w:t xml:space="preserve">irmininkas </w:t>
      </w:r>
      <w:r w:rsidR="00F85D7E" w:rsidRPr="002E406E">
        <w:rPr>
          <w:sz w:val="22"/>
        </w:rPr>
        <w:tab/>
        <w:t>Vitalijus Gailius</w:t>
      </w:r>
    </w:p>
    <w:p w:rsidR="008359E5" w:rsidRPr="002E406E" w:rsidRDefault="008359E5" w:rsidP="004D1A97">
      <w:pPr>
        <w:pStyle w:val="Betarp"/>
        <w:tabs>
          <w:tab w:val="left" w:pos="6804"/>
        </w:tabs>
        <w:jc w:val="center"/>
        <w:rPr>
          <w:sz w:val="22"/>
        </w:rPr>
      </w:pPr>
    </w:p>
    <w:p w:rsidR="008359E5" w:rsidRPr="008359E5" w:rsidRDefault="008359E5" w:rsidP="008359E5">
      <w:pPr>
        <w:pStyle w:val="Betarp"/>
        <w:jc w:val="center"/>
        <w:rPr>
          <w:sz w:val="22"/>
        </w:rPr>
      </w:pPr>
      <w:r w:rsidRPr="008359E5">
        <w:rPr>
          <w:sz w:val="22"/>
        </w:rPr>
        <w:t>ANTIKORUPCIJOS KOMISIJOS DARBO GRUPĖS GALIMOMS KORUPCIJOS APRAIŠKOMS APLINKOSAUGOS KLAUSIMŲ SRITYJE TIRTI</w:t>
      </w:r>
    </w:p>
    <w:p w:rsidR="008359E5" w:rsidRPr="008359E5" w:rsidRDefault="008359E5" w:rsidP="008359E5">
      <w:pPr>
        <w:pStyle w:val="Betarp"/>
        <w:rPr>
          <w:sz w:val="22"/>
        </w:rPr>
      </w:pPr>
    </w:p>
    <w:tbl>
      <w:tblPr>
        <w:tblW w:w="9665"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0"/>
        <w:gridCol w:w="1677"/>
        <w:gridCol w:w="6068"/>
        <w:gridCol w:w="1500"/>
      </w:tblGrid>
      <w:tr w:rsidR="008359E5" w:rsidRPr="008359E5" w:rsidTr="008359E5">
        <w:trPr>
          <w:trHeight w:val="227"/>
          <w:jc w:val="center"/>
        </w:trPr>
        <w:tc>
          <w:tcPr>
            <w:tcW w:w="420" w:type="dxa"/>
            <w:vAlign w:val="center"/>
            <w:hideMark/>
          </w:tcPr>
          <w:p w:rsidR="008359E5" w:rsidRPr="008359E5" w:rsidRDefault="008359E5" w:rsidP="008359E5">
            <w:pPr>
              <w:pStyle w:val="Betarp"/>
              <w:rPr>
                <w:b/>
                <w:sz w:val="22"/>
              </w:rPr>
            </w:pPr>
            <w:r w:rsidRPr="008359E5">
              <w:rPr>
                <w:b/>
                <w:sz w:val="22"/>
              </w:rPr>
              <w:t>Eil.</w:t>
            </w:r>
          </w:p>
          <w:p w:rsidR="008359E5" w:rsidRPr="008359E5" w:rsidRDefault="008359E5" w:rsidP="008359E5">
            <w:pPr>
              <w:pStyle w:val="Betarp"/>
              <w:rPr>
                <w:b/>
                <w:sz w:val="22"/>
              </w:rPr>
            </w:pPr>
            <w:r w:rsidRPr="008359E5">
              <w:rPr>
                <w:b/>
                <w:sz w:val="22"/>
              </w:rPr>
              <w:t>Nr.</w:t>
            </w:r>
          </w:p>
        </w:tc>
        <w:tc>
          <w:tcPr>
            <w:tcW w:w="1677" w:type="dxa"/>
            <w:vAlign w:val="center"/>
            <w:hideMark/>
          </w:tcPr>
          <w:p w:rsidR="008359E5" w:rsidRPr="008359E5" w:rsidRDefault="008359E5" w:rsidP="008359E5">
            <w:pPr>
              <w:pStyle w:val="Betarp"/>
              <w:rPr>
                <w:b/>
                <w:sz w:val="22"/>
              </w:rPr>
            </w:pPr>
            <w:r w:rsidRPr="008359E5">
              <w:rPr>
                <w:b/>
                <w:sz w:val="22"/>
              </w:rPr>
              <w:t>Data,</w:t>
            </w:r>
          </w:p>
          <w:p w:rsidR="008359E5" w:rsidRPr="008359E5" w:rsidRDefault="008359E5" w:rsidP="008359E5">
            <w:pPr>
              <w:pStyle w:val="Betarp"/>
              <w:rPr>
                <w:b/>
                <w:sz w:val="22"/>
              </w:rPr>
            </w:pPr>
            <w:r w:rsidRPr="008359E5">
              <w:rPr>
                <w:b/>
                <w:sz w:val="22"/>
              </w:rPr>
              <w:t>laikas,</w:t>
            </w:r>
          </w:p>
          <w:p w:rsidR="008359E5" w:rsidRPr="008359E5" w:rsidRDefault="008359E5" w:rsidP="008359E5">
            <w:pPr>
              <w:pStyle w:val="Betarp"/>
              <w:rPr>
                <w:b/>
                <w:sz w:val="22"/>
              </w:rPr>
            </w:pPr>
            <w:r w:rsidRPr="008359E5">
              <w:rPr>
                <w:b/>
                <w:sz w:val="22"/>
              </w:rPr>
              <w:t>vieta</w:t>
            </w:r>
          </w:p>
        </w:tc>
        <w:tc>
          <w:tcPr>
            <w:tcW w:w="6068" w:type="dxa"/>
            <w:vAlign w:val="center"/>
            <w:hideMark/>
          </w:tcPr>
          <w:p w:rsidR="008359E5" w:rsidRPr="008359E5" w:rsidRDefault="008359E5" w:rsidP="008359E5">
            <w:pPr>
              <w:pStyle w:val="Betarp"/>
              <w:rPr>
                <w:b/>
                <w:sz w:val="22"/>
              </w:rPr>
            </w:pPr>
            <w:r w:rsidRPr="008359E5">
              <w:rPr>
                <w:b/>
                <w:sz w:val="22"/>
              </w:rPr>
              <w:t>Svarstomi klausimai</w:t>
            </w:r>
          </w:p>
        </w:tc>
        <w:tc>
          <w:tcPr>
            <w:tcW w:w="1500" w:type="dxa"/>
          </w:tcPr>
          <w:p w:rsidR="008359E5" w:rsidRPr="008359E5" w:rsidRDefault="008359E5" w:rsidP="008359E5">
            <w:pPr>
              <w:pStyle w:val="Betarp"/>
              <w:rPr>
                <w:b/>
                <w:sz w:val="22"/>
              </w:rPr>
            </w:pPr>
          </w:p>
          <w:p w:rsidR="008359E5" w:rsidRPr="008359E5" w:rsidRDefault="008359E5" w:rsidP="008359E5">
            <w:pPr>
              <w:pStyle w:val="Betarp"/>
              <w:rPr>
                <w:b/>
                <w:sz w:val="22"/>
              </w:rPr>
            </w:pPr>
            <w:r w:rsidRPr="008359E5">
              <w:rPr>
                <w:b/>
                <w:sz w:val="22"/>
              </w:rPr>
              <w:t>Pranešėjas</w:t>
            </w:r>
          </w:p>
        </w:tc>
      </w:tr>
      <w:tr w:rsidR="008359E5" w:rsidRPr="008359E5" w:rsidTr="008359E5">
        <w:trPr>
          <w:trHeight w:val="113"/>
          <w:jc w:val="center"/>
        </w:trPr>
        <w:tc>
          <w:tcPr>
            <w:tcW w:w="420" w:type="dxa"/>
            <w:vAlign w:val="center"/>
            <w:hideMark/>
          </w:tcPr>
          <w:p w:rsidR="008359E5" w:rsidRPr="008359E5" w:rsidRDefault="008359E5" w:rsidP="008359E5">
            <w:pPr>
              <w:pStyle w:val="Betarp"/>
              <w:rPr>
                <w:sz w:val="22"/>
              </w:rPr>
            </w:pPr>
            <w:r w:rsidRPr="008359E5">
              <w:rPr>
                <w:sz w:val="22"/>
              </w:rPr>
              <w:t>1.</w:t>
            </w:r>
          </w:p>
        </w:tc>
        <w:tc>
          <w:tcPr>
            <w:tcW w:w="1677" w:type="dxa"/>
            <w:vAlign w:val="center"/>
            <w:hideMark/>
          </w:tcPr>
          <w:p w:rsidR="008359E5" w:rsidRPr="008359E5" w:rsidRDefault="008359E5" w:rsidP="008359E5">
            <w:pPr>
              <w:pStyle w:val="Betarp"/>
              <w:rPr>
                <w:sz w:val="22"/>
              </w:rPr>
            </w:pPr>
            <w:r w:rsidRPr="008359E5">
              <w:rPr>
                <w:sz w:val="22"/>
              </w:rPr>
              <w:t>2014-05-14</w:t>
            </w:r>
          </w:p>
          <w:p w:rsidR="008359E5" w:rsidRPr="008359E5" w:rsidRDefault="008359E5" w:rsidP="008359E5">
            <w:pPr>
              <w:pStyle w:val="Betarp"/>
              <w:rPr>
                <w:sz w:val="22"/>
              </w:rPr>
            </w:pPr>
            <w:r w:rsidRPr="008359E5">
              <w:rPr>
                <w:sz w:val="22"/>
              </w:rPr>
              <w:t>08.00–08.05</w:t>
            </w:r>
          </w:p>
          <w:p w:rsidR="008359E5" w:rsidRPr="008359E5" w:rsidRDefault="008359E5" w:rsidP="008359E5">
            <w:pPr>
              <w:pStyle w:val="Betarp"/>
              <w:rPr>
                <w:sz w:val="22"/>
              </w:rPr>
            </w:pPr>
            <w:r w:rsidRPr="008359E5">
              <w:rPr>
                <w:sz w:val="22"/>
              </w:rPr>
              <w:t>III r. Baltijos Asamblėjos s.</w:t>
            </w:r>
          </w:p>
        </w:tc>
        <w:tc>
          <w:tcPr>
            <w:tcW w:w="6068" w:type="dxa"/>
            <w:vAlign w:val="center"/>
            <w:hideMark/>
          </w:tcPr>
          <w:p w:rsidR="008359E5" w:rsidRPr="008359E5" w:rsidRDefault="008359E5" w:rsidP="008359E5">
            <w:pPr>
              <w:pStyle w:val="Betarp"/>
              <w:rPr>
                <w:sz w:val="22"/>
                <w:lang w:eastAsia="lt-LT"/>
              </w:rPr>
            </w:pPr>
            <w:r w:rsidRPr="008359E5">
              <w:rPr>
                <w:sz w:val="22"/>
                <w:lang w:eastAsia="lt-LT"/>
              </w:rPr>
              <w:t>Posėdžio darbotvarkės tvirtinimas</w:t>
            </w:r>
          </w:p>
        </w:tc>
        <w:tc>
          <w:tcPr>
            <w:tcW w:w="1500" w:type="dxa"/>
            <w:vAlign w:val="center"/>
          </w:tcPr>
          <w:p w:rsidR="008359E5" w:rsidRPr="008359E5" w:rsidRDefault="008359E5" w:rsidP="008359E5">
            <w:pPr>
              <w:pStyle w:val="Betarp"/>
              <w:rPr>
                <w:sz w:val="22"/>
              </w:rPr>
            </w:pPr>
            <w:r w:rsidRPr="008359E5">
              <w:rPr>
                <w:sz w:val="22"/>
              </w:rPr>
              <w:t>A. Nesteckis</w:t>
            </w:r>
          </w:p>
        </w:tc>
      </w:tr>
      <w:tr w:rsidR="008359E5" w:rsidRPr="008359E5" w:rsidTr="008359E5">
        <w:trPr>
          <w:trHeight w:val="113"/>
          <w:jc w:val="center"/>
        </w:trPr>
        <w:tc>
          <w:tcPr>
            <w:tcW w:w="420" w:type="dxa"/>
            <w:vAlign w:val="center"/>
          </w:tcPr>
          <w:p w:rsidR="008359E5" w:rsidRPr="008359E5" w:rsidRDefault="008359E5" w:rsidP="008359E5">
            <w:pPr>
              <w:pStyle w:val="Betarp"/>
              <w:rPr>
                <w:sz w:val="22"/>
              </w:rPr>
            </w:pPr>
            <w:r w:rsidRPr="008359E5">
              <w:rPr>
                <w:sz w:val="22"/>
              </w:rPr>
              <w:t>2.</w:t>
            </w:r>
          </w:p>
        </w:tc>
        <w:tc>
          <w:tcPr>
            <w:tcW w:w="1677" w:type="dxa"/>
            <w:vAlign w:val="center"/>
          </w:tcPr>
          <w:p w:rsidR="008359E5" w:rsidRPr="008359E5" w:rsidRDefault="008359E5" w:rsidP="008359E5">
            <w:pPr>
              <w:pStyle w:val="Betarp"/>
              <w:rPr>
                <w:sz w:val="22"/>
              </w:rPr>
            </w:pPr>
            <w:r w:rsidRPr="008359E5">
              <w:rPr>
                <w:sz w:val="22"/>
              </w:rPr>
              <w:t>2014-05-14</w:t>
            </w:r>
          </w:p>
          <w:p w:rsidR="008359E5" w:rsidRPr="008359E5" w:rsidRDefault="008359E5" w:rsidP="008359E5">
            <w:pPr>
              <w:pStyle w:val="Betarp"/>
              <w:rPr>
                <w:sz w:val="22"/>
              </w:rPr>
            </w:pPr>
            <w:r w:rsidRPr="008359E5">
              <w:rPr>
                <w:sz w:val="22"/>
              </w:rPr>
              <w:t>08.05–08.20</w:t>
            </w:r>
          </w:p>
          <w:p w:rsidR="008359E5" w:rsidRPr="008359E5" w:rsidRDefault="008359E5" w:rsidP="008359E5">
            <w:pPr>
              <w:pStyle w:val="Betarp"/>
              <w:rPr>
                <w:sz w:val="22"/>
              </w:rPr>
            </w:pPr>
            <w:r w:rsidRPr="008359E5">
              <w:rPr>
                <w:sz w:val="22"/>
              </w:rPr>
              <w:t>III r. Baltijos Asamblėjos s.</w:t>
            </w:r>
          </w:p>
        </w:tc>
        <w:tc>
          <w:tcPr>
            <w:tcW w:w="6068" w:type="dxa"/>
          </w:tcPr>
          <w:p w:rsidR="008359E5" w:rsidRPr="008359E5" w:rsidRDefault="008359E5" w:rsidP="008359E5">
            <w:pPr>
              <w:pStyle w:val="Betarp"/>
              <w:rPr>
                <w:sz w:val="22"/>
                <w:lang w:eastAsia="lt-LT"/>
              </w:rPr>
            </w:pPr>
            <w:r w:rsidRPr="008359E5">
              <w:rPr>
                <w:sz w:val="22"/>
              </w:rPr>
              <w:t>Dėl Lietuvos Respublikos Seimo Antikorupcijos komisijos išvados projekto dėl Lietuvos Respublikos atliekų tvarkymo įstatymo 2, 30, 30</w:t>
            </w:r>
            <w:r w:rsidRPr="008359E5">
              <w:rPr>
                <w:sz w:val="22"/>
                <w:vertAlign w:val="superscript"/>
              </w:rPr>
              <w:t>2</w:t>
            </w:r>
            <w:r w:rsidRPr="008359E5">
              <w:rPr>
                <w:sz w:val="22"/>
              </w:rPr>
              <w:t>, 33, 34 straipsnių pakeitimo ir papildymo ir įstatymo papildymo 35</w:t>
            </w:r>
            <w:r w:rsidRPr="008359E5">
              <w:rPr>
                <w:sz w:val="22"/>
                <w:vertAlign w:val="superscript"/>
              </w:rPr>
              <w:t>1</w:t>
            </w:r>
            <w:r w:rsidRPr="008359E5">
              <w:rPr>
                <w:sz w:val="22"/>
              </w:rPr>
              <w:t>, 35</w:t>
            </w:r>
            <w:r w:rsidRPr="008359E5">
              <w:rPr>
                <w:sz w:val="22"/>
                <w:vertAlign w:val="superscript"/>
              </w:rPr>
              <w:t>2</w:t>
            </w:r>
            <w:r w:rsidRPr="008359E5">
              <w:rPr>
                <w:sz w:val="22"/>
              </w:rPr>
              <w:t>, 35</w:t>
            </w:r>
            <w:r w:rsidRPr="008359E5">
              <w:rPr>
                <w:sz w:val="22"/>
                <w:vertAlign w:val="superscript"/>
              </w:rPr>
              <w:t>3</w:t>
            </w:r>
            <w:r w:rsidRPr="008359E5">
              <w:rPr>
                <w:sz w:val="22"/>
              </w:rPr>
              <w:t>, 35</w:t>
            </w:r>
            <w:r w:rsidRPr="008359E5">
              <w:rPr>
                <w:sz w:val="22"/>
                <w:vertAlign w:val="superscript"/>
              </w:rPr>
              <w:t xml:space="preserve">4 </w:t>
            </w:r>
            <w:r w:rsidRPr="008359E5">
              <w:rPr>
                <w:sz w:val="22"/>
              </w:rPr>
              <w:t>straipsniais įstatymo projekto (XIIP-1427)</w:t>
            </w:r>
          </w:p>
        </w:tc>
        <w:tc>
          <w:tcPr>
            <w:tcW w:w="1500" w:type="dxa"/>
            <w:vAlign w:val="center"/>
          </w:tcPr>
          <w:p w:rsidR="008359E5" w:rsidRPr="008359E5" w:rsidRDefault="008359E5" w:rsidP="008359E5">
            <w:pPr>
              <w:pStyle w:val="Betarp"/>
              <w:rPr>
                <w:sz w:val="22"/>
              </w:rPr>
            </w:pPr>
            <w:r w:rsidRPr="008359E5">
              <w:rPr>
                <w:sz w:val="22"/>
              </w:rPr>
              <w:t>A. Nesteckis</w:t>
            </w:r>
          </w:p>
        </w:tc>
      </w:tr>
      <w:tr w:rsidR="008359E5" w:rsidRPr="008359E5" w:rsidTr="008359E5">
        <w:trPr>
          <w:trHeight w:val="113"/>
          <w:jc w:val="center"/>
        </w:trPr>
        <w:tc>
          <w:tcPr>
            <w:tcW w:w="420" w:type="dxa"/>
            <w:vAlign w:val="center"/>
          </w:tcPr>
          <w:p w:rsidR="008359E5" w:rsidRPr="008359E5" w:rsidRDefault="008359E5" w:rsidP="008359E5">
            <w:pPr>
              <w:pStyle w:val="Betarp"/>
              <w:rPr>
                <w:sz w:val="22"/>
              </w:rPr>
            </w:pPr>
            <w:r w:rsidRPr="008359E5">
              <w:rPr>
                <w:sz w:val="22"/>
              </w:rPr>
              <w:t>3.</w:t>
            </w:r>
          </w:p>
        </w:tc>
        <w:tc>
          <w:tcPr>
            <w:tcW w:w="1677" w:type="dxa"/>
            <w:vAlign w:val="center"/>
          </w:tcPr>
          <w:p w:rsidR="008359E5" w:rsidRPr="008359E5" w:rsidRDefault="008359E5" w:rsidP="008359E5">
            <w:pPr>
              <w:pStyle w:val="Betarp"/>
              <w:rPr>
                <w:sz w:val="22"/>
              </w:rPr>
            </w:pPr>
            <w:r w:rsidRPr="008359E5">
              <w:rPr>
                <w:sz w:val="22"/>
              </w:rPr>
              <w:t>2014-05-14</w:t>
            </w:r>
          </w:p>
          <w:p w:rsidR="008359E5" w:rsidRPr="008359E5" w:rsidRDefault="008359E5" w:rsidP="008359E5">
            <w:pPr>
              <w:pStyle w:val="Betarp"/>
              <w:rPr>
                <w:sz w:val="22"/>
              </w:rPr>
            </w:pPr>
            <w:r w:rsidRPr="008359E5">
              <w:rPr>
                <w:sz w:val="22"/>
              </w:rPr>
              <w:t>08.20–08.35</w:t>
            </w:r>
          </w:p>
          <w:p w:rsidR="008359E5" w:rsidRPr="008359E5" w:rsidRDefault="008359E5" w:rsidP="008359E5">
            <w:pPr>
              <w:pStyle w:val="Betarp"/>
              <w:rPr>
                <w:sz w:val="22"/>
              </w:rPr>
            </w:pPr>
            <w:r w:rsidRPr="008359E5">
              <w:rPr>
                <w:sz w:val="22"/>
              </w:rPr>
              <w:t>III r. Baltijos Asamblėjos s.</w:t>
            </w:r>
          </w:p>
        </w:tc>
        <w:tc>
          <w:tcPr>
            <w:tcW w:w="6068" w:type="dxa"/>
          </w:tcPr>
          <w:p w:rsidR="008359E5" w:rsidRPr="008359E5" w:rsidRDefault="008359E5" w:rsidP="008359E5">
            <w:pPr>
              <w:pStyle w:val="Betarp"/>
              <w:rPr>
                <w:sz w:val="22"/>
                <w:lang w:eastAsia="lt-LT"/>
              </w:rPr>
            </w:pPr>
            <w:r w:rsidRPr="008359E5">
              <w:rPr>
                <w:sz w:val="22"/>
              </w:rPr>
              <w:t xml:space="preserve">Dėl Lietuvos Respublikos Seimo Antikorupcijos komisijos išvados projekto dėl Lietuvos  Respublikos mokesčio už aplinkos teršimą įstatymo 2, 3, 4, 5, 6, 8, 9, 10 straipsnių pakeitimo ir įstatymo papildymo 7 ir 8 priedėliais įstatymo projekto (XIIP-1428) </w:t>
            </w:r>
          </w:p>
        </w:tc>
        <w:tc>
          <w:tcPr>
            <w:tcW w:w="1500" w:type="dxa"/>
            <w:vAlign w:val="center"/>
          </w:tcPr>
          <w:p w:rsidR="008359E5" w:rsidRPr="008359E5" w:rsidRDefault="008359E5" w:rsidP="008359E5">
            <w:pPr>
              <w:pStyle w:val="Betarp"/>
              <w:rPr>
                <w:sz w:val="22"/>
              </w:rPr>
            </w:pPr>
            <w:r w:rsidRPr="008359E5">
              <w:rPr>
                <w:sz w:val="22"/>
              </w:rPr>
              <w:t>A. Nesteckis</w:t>
            </w:r>
          </w:p>
        </w:tc>
      </w:tr>
    </w:tbl>
    <w:p w:rsidR="008359E5" w:rsidRDefault="008359E5" w:rsidP="008359E5">
      <w:pPr>
        <w:pStyle w:val="Betarp"/>
        <w:tabs>
          <w:tab w:val="left" w:pos="6804"/>
        </w:tabs>
        <w:jc w:val="center"/>
        <w:rPr>
          <w:sz w:val="22"/>
        </w:rPr>
      </w:pPr>
      <w:r w:rsidRPr="008359E5">
        <w:rPr>
          <w:sz w:val="22"/>
        </w:rPr>
        <w:t>Komisijos pirmininkas</w:t>
      </w:r>
      <w:r w:rsidRPr="008359E5">
        <w:rPr>
          <w:sz w:val="22"/>
        </w:rPr>
        <w:tab/>
        <w:t>Vitalijus Gailius</w:t>
      </w:r>
    </w:p>
    <w:p w:rsidR="008359E5" w:rsidRPr="001F774C" w:rsidRDefault="008359E5" w:rsidP="008359E5">
      <w:pPr>
        <w:pStyle w:val="Betarp"/>
        <w:tabs>
          <w:tab w:val="left" w:pos="6804"/>
        </w:tabs>
        <w:jc w:val="center"/>
        <w:rPr>
          <w:sz w:val="22"/>
        </w:rPr>
      </w:pPr>
      <w:r>
        <w:rPr>
          <w:sz w:val="22"/>
        </w:rPr>
        <w:t>D</w:t>
      </w:r>
      <w:r w:rsidRPr="001F774C">
        <w:rPr>
          <w:sz w:val="22"/>
        </w:rPr>
        <w:t>arbo grupės vadovas</w:t>
      </w:r>
      <w:r>
        <w:rPr>
          <w:sz w:val="22"/>
        </w:rPr>
        <w:tab/>
      </w:r>
      <w:r w:rsidRPr="001F774C">
        <w:rPr>
          <w:sz w:val="22"/>
        </w:rPr>
        <w:t>Antanas Nesteckis</w:t>
      </w:r>
    </w:p>
    <w:p w:rsidR="008359E5" w:rsidRPr="001F774C" w:rsidRDefault="008359E5" w:rsidP="008359E5">
      <w:pPr>
        <w:pStyle w:val="Betarp"/>
        <w:tabs>
          <w:tab w:val="left" w:pos="6804"/>
        </w:tabs>
        <w:jc w:val="center"/>
        <w:rPr>
          <w:sz w:val="22"/>
        </w:rPr>
      </w:pPr>
    </w:p>
    <w:p w:rsidR="00871CD9" w:rsidRPr="002E406E" w:rsidRDefault="00871CD9" w:rsidP="004D1A97">
      <w:pPr>
        <w:pStyle w:val="Betarp"/>
        <w:jc w:val="center"/>
        <w:rPr>
          <w:sz w:val="22"/>
        </w:rPr>
      </w:pPr>
      <w:r w:rsidRPr="002E406E">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1"/>
        <w:gridCol w:w="1247"/>
        <w:gridCol w:w="1190"/>
        <w:gridCol w:w="4007"/>
        <w:gridCol w:w="1298"/>
        <w:gridCol w:w="1426"/>
      </w:tblGrid>
      <w:tr w:rsidR="00B34237" w:rsidRPr="002E406E" w:rsidTr="00B34237">
        <w:trPr>
          <w:trHeight w:val="634"/>
          <w:jc w:val="center"/>
        </w:trPr>
        <w:tc>
          <w:tcPr>
            <w:tcW w:w="509"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Eil.</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Nr.</w:t>
            </w:r>
          </w:p>
        </w:tc>
        <w:tc>
          <w:tcPr>
            <w:tcW w:w="1362"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Data,</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laikas,</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vieta</w:t>
            </w:r>
          </w:p>
        </w:tc>
        <w:tc>
          <w:tcPr>
            <w:tcW w:w="1299"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Projekto Nr.</w:t>
            </w:r>
          </w:p>
        </w:tc>
        <w:tc>
          <w:tcPr>
            <w:tcW w:w="4394" w:type="dxa"/>
            <w:vAlign w:val="center"/>
            <w:hideMark/>
          </w:tcPr>
          <w:p w:rsidR="00B34237" w:rsidRPr="002E406E" w:rsidRDefault="00B34237" w:rsidP="006B1613">
            <w:pPr>
              <w:keepNext/>
              <w:spacing w:after="0" w:line="240" w:lineRule="auto"/>
              <w:jc w:val="center"/>
              <w:outlineLvl w:val="0"/>
              <w:rPr>
                <w:rFonts w:eastAsia="Times New Roman"/>
                <w:b/>
                <w:sz w:val="22"/>
                <w:szCs w:val="22"/>
              </w:rPr>
            </w:pPr>
            <w:r w:rsidRPr="002E406E">
              <w:rPr>
                <w:rFonts w:eastAsia="Times New Roman"/>
                <w:b/>
                <w:sz w:val="22"/>
                <w:szCs w:val="22"/>
              </w:rPr>
              <w:t>Svarstomi klausimai</w:t>
            </w:r>
          </w:p>
          <w:p w:rsidR="00B34237" w:rsidRPr="002E406E" w:rsidRDefault="00B34237" w:rsidP="006B1613">
            <w:pPr>
              <w:keepNext/>
              <w:spacing w:after="0" w:line="240" w:lineRule="auto"/>
              <w:jc w:val="center"/>
              <w:outlineLvl w:val="0"/>
              <w:rPr>
                <w:rFonts w:eastAsia="Times New Roman"/>
                <w:b/>
                <w:sz w:val="22"/>
                <w:szCs w:val="22"/>
              </w:rPr>
            </w:pPr>
          </w:p>
        </w:tc>
        <w:tc>
          <w:tcPr>
            <w:tcW w:w="1418"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Pagrindinis ar papildomas komitetas</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(stadija)</w:t>
            </w:r>
          </w:p>
        </w:tc>
        <w:tc>
          <w:tcPr>
            <w:tcW w:w="1559"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Komiteto išvadų rengėjai, biuro tarnautojai</w:t>
            </w: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10.00–10.10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XIIP-1440</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Akcizų įstatymo 37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Z. Žvikienė</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L. </w:t>
            </w:r>
            <w:proofErr w:type="spellStart"/>
            <w:r w:rsidRPr="002E406E">
              <w:rPr>
                <w:rFonts w:eastAsia="Times New Roman"/>
                <w:sz w:val="22"/>
                <w:szCs w:val="22"/>
              </w:rPr>
              <w:t>Milonaitė</w:t>
            </w:r>
            <w:proofErr w:type="spellEnd"/>
          </w:p>
        </w:tc>
      </w:tr>
      <w:tr w:rsidR="00B34237" w:rsidRPr="002E406E" w:rsidTr="00B34237">
        <w:trPr>
          <w:trHeight w:val="272"/>
          <w:jc w:val="center"/>
        </w:trPr>
        <w:tc>
          <w:tcPr>
            <w:tcW w:w="509" w:type="dxa"/>
            <w:vMerge w:val="restart"/>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10.10–10.30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XIIP-1312</w:t>
            </w:r>
          </w:p>
        </w:tc>
        <w:tc>
          <w:tcPr>
            <w:tcW w:w="4394" w:type="dxa"/>
          </w:tcPr>
          <w:p w:rsidR="00B34237" w:rsidRPr="002E406E" w:rsidRDefault="00B34237" w:rsidP="006B1613">
            <w:pPr>
              <w:spacing w:after="0" w:line="240" w:lineRule="auto"/>
              <w:jc w:val="both"/>
              <w:rPr>
                <w:rFonts w:eastAsia="Times New Roman"/>
                <w:sz w:val="22"/>
                <w:szCs w:val="22"/>
              </w:rPr>
            </w:pPr>
            <w:r w:rsidRPr="002E406E">
              <w:rPr>
                <w:rFonts w:eastAsia="Times New Roman"/>
                <w:sz w:val="22"/>
                <w:szCs w:val="22"/>
              </w:rPr>
              <w:t>Lietuvos banko įstatymo 8, 11, 27, 51, 55 straipsnių pakeitimo ir papildymo, Įstatymo papildymo septintuoju</w:t>
            </w:r>
            <w:r w:rsidRPr="002E406E">
              <w:rPr>
                <w:rFonts w:eastAsia="Times New Roman"/>
                <w:sz w:val="22"/>
                <w:szCs w:val="22"/>
                <w:vertAlign w:val="superscript"/>
              </w:rPr>
              <w:t>2</w:t>
            </w:r>
            <w:r w:rsidRPr="002E406E">
              <w:rPr>
                <w:rFonts w:eastAsia="Times New Roman"/>
                <w:sz w:val="22"/>
                <w:szCs w:val="22"/>
              </w:rPr>
              <w:t xml:space="preserve"> skirsniu ir Įstatymo 2 priedo papildymo įstatymo projektas</w:t>
            </w:r>
          </w:p>
        </w:tc>
        <w:tc>
          <w:tcPr>
            <w:tcW w:w="1418"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val="restart"/>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lastRenderedPageBreak/>
              <w:t>D. Jankauskas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Z. Žvikienė</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D. </w:t>
            </w:r>
            <w:proofErr w:type="spellStart"/>
            <w:r w:rsidRPr="002E406E">
              <w:rPr>
                <w:rFonts w:eastAsia="Times New Roman"/>
                <w:sz w:val="22"/>
                <w:szCs w:val="22"/>
              </w:rPr>
              <w:t>Raudonienė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Zibavičiūtė</w:t>
            </w:r>
            <w:proofErr w:type="spellEnd"/>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XIIP-1313</w:t>
            </w:r>
          </w:p>
        </w:tc>
        <w:tc>
          <w:tcPr>
            <w:tcW w:w="4394" w:type="dxa"/>
          </w:tcPr>
          <w:p w:rsidR="00B34237" w:rsidRPr="002E406E" w:rsidRDefault="00B34237" w:rsidP="006B1613">
            <w:pPr>
              <w:spacing w:after="0" w:line="240" w:lineRule="auto"/>
              <w:jc w:val="both"/>
              <w:rPr>
                <w:rFonts w:eastAsia="Times New Roman"/>
                <w:sz w:val="22"/>
                <w:szCs w:val="22"/>
              </w:rPr>
            </w:pPr>
            <w:r w:rsidRPr="002E406E">
              <w:rPr>
                <w:rFonts w:eastAsia="Times New Roman"/>
                <w:sz w:val="22"/>
                <w:szCs w:val="22"/>
              </w:rPr>
              <w:t xml:space="preserve">Lietuvos banko įstatymo 1, 6, 7, 8, 11, 12, 14, 19, 20, 25, 31, 33, 35, 36, 38, 47, 49, 50, </w:t>
            </w:r>
            <w:r w:rsidRPr="002E406E">
              <w:rPr>
                <w:rFonts w:eastAsia="Times New Roman"/>
                <w:sz w:val="22"/>
                <w:szCs w:val="22"/>
              </w:rPr>
              <w:lastRenderedPageBreak/>
              <w:t>53, 54, 54</w:t>
            </w:r>
            <w:r w:rsidRPr="002E406E">
              <w:rPr>
                <w:rFonts w:eastAsia="Times New Roman"/>
                <w:sz w:val="22"/>
                <w:szCs w:val="22"/>
                <w:vertAlign w:val="superscript"/>
              </w:rPr>
              <w:t>1</w:t>
            </w:r>
            <w:r w:rsidRPr="002E406E">
              <w:rPr>
                <w:rFonts w:eastAsia="Times New Roman"/>
                <w:sz w:val="22"/>
                <w:szCs w:val="22"/>
              </w:rPr>
              <w:t>, 55 straipsnių, ketvirtojo ir penktojo skirsnių pavadinimų pakeitimo, 26, 27, 28, 29, 30, 32, 37 straipsnių pripažinimo netekusiais galios ir Įstatymo priedo papildymo įstatymo 4 ir 5 straipsnių pakeitimo ir 31 straipsnio pripažinimo netekusiu galios įstatymo projektas</w:t>
            </w:r>
          </w:p>
        </w:tc>
        <w:tc>
          <w:tcPr>
            <w:tcW w:w="1418" w:type="dxa"/>
            <w:vMerge/>
          </w:tcPr>
          <w:p w:rsidR="00B34237" w:rsidRPr="002E406E" w:rsidRDefault="00B34237" w:rsidP="006B1613">
            <w:pPr>
              <w:spacing w:after="0" w:line="240" w:lineRule="auto"/>
              <w:jc w:val="center"/>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10.30–10.45</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XIIP-1594</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Viešųjų pirkimų įstatymo Nr. X-471 10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V. Saulis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L. </w:t>
            </w:r>
            <w:proofErr w:type="spellStart"/>
            <w:r w:rsidRPr="002E406E">
              <w:rPr>
                <w:rFonts w:eastAsia="Times New Roman"/>
                <w:sz w:val="22"/>
                <w:szCs w:val="22"/>
              </w:rPr>
              <w:t>Milonaitė</w:t>
            </w:r>
            <w:proofErr w:type="spellEnd"/>
          </w:p>
        </w:tc>
      </w:tr>
      <w:tr w:rsidR="00B34237" w:rsidRPr="002E406E" w:rsidTr="00B34237">
        <w:trPr>
          <w:trHeight w:val="272"/>
          <w:jc w:val="center"/>
        </w:trPr>
        <w:tc>
          <w:tcPr>
            <w:tcW w:w="509" w:type="dxa"/>
            <w:vMerge w:val="restart"/>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10.45–10.55</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XIIP-1596</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Laisvųjų ekonominių zonų pagrindų įstatymo Nr. I-976 5, 11, 12, 14, 15, 21 straipsnių pakeitimo įstatymo projektas</w:t>
            </w:r>
          </w:p>
        </w:tc>
        <w:tc>
          <w:tcPr>
            <w:tcW w:w="1418"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val="restart"/>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E. Masiulis</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XIIP-1597</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Akmenės laisvosios ekonominės zonos įstatymo Nr. XI-1906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XIIP-1598</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Kėdainių laisvosios ekonominės zonos įstatymo Nr. XI-1923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XIIP-1599</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Marijampolės laisvosios ekonominės zonos įstatymo Nr. XI-1907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XIIP-1600</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Panevėžio laisvosios ekonominės zonos įstatymo Nr. XI-1924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XIIP-1601</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Šiaulių laisvosios ekonominės zonos įstatymo Nr. XI-1909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XIIP-1602</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Kauno laisvosios ekonominės zonos įstatymo Nr. I-1591 3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XIIP-1603</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Klaipėdos laisvosios ekonominės zonos įstatymo Nr. I-1516 3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XIIP-1604</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Pelno mokesčio įstatymo Nr. IX-675 58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10.55–11.00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tcPr>
          <w:p w:rsidR="00B34237" w:rsidRPr="002E406E" w:rsidRDefault="00B34237" w:rsidP="006B1613">
            <w:pPr>
              <w:jc w:val="center"/>
              <w:rPr>
                <w:sz w:val="22"/>
                <w:szCs w:val="22"/>
              </w:rPr>
            </w:pPr>
            <w:r w:rsidRPr="002E406E">
              <w:rPr>
                <w:rFonts w:eastAsia="Times New Roman"/>
                <w:sz w:val="22"/>
                <w:szCs w:val="22"/>
              </w:rPr>
              <w:t>XIIP-1006</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Laisvųjų ekonominių zonų pagrindų įstatymo 15 straipsnio 4 dalies pakeitimo ir papildymo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E. Masiulis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11.00–11.10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tcPr>
          <w:p w:rsidR="00B34237" w:rsidRPr="002E406E" w:rsidRDefault="00B34237" w:rsidP="006B1613">
            <w:pPr>
              <w:jc w:val="center"/>
              <w:rPr>
                <w:rFonts w:eastAsia="Times New Roman"/>
                <w:sz w:val="22"/>
                <w:szCs w:val="22"/>
              </w:rPr>
            </w:pPr>
            <w:r w:rsidRPr="002E406E">
              <w:rPr>
                <w:rFonts w:eastAsia="Times New Roman"/>
                <w:sz w:val="22"/>
                <w:szCs w:val="22"/>
              </w:rPr>
              <w:t>XIIP-1405</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Labdaros ir paramos įstatymo 7 ir 15 straipsnių pakeitimo ir papildymo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Pagrindinis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vMerge w:val="restart"/>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11.10–11.15</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tcPr>
          <w:p w:rsidR="00B34237" w:rsidRPr="002E406E" w:rsidRDefault="00B34237" w:rsidP="006B1613">
            <w:pPr>
              <w:jc w:val="center"/>
              <w:rPr>
                <w:rFonts w:eastAsia="Times New Roman"/>
                <w:sz w:val="22"/>
                <w:szCs w:val="22"/>
              </w:rPr>
            </w:pPr>
            <w:r w:rsidRPr="002E406E">
              <w:rPr>
                <w:rFonts w:eastAsia="Times New Roman"/>
                <w:sz w:val="22"/>
                <w:szCs w:val="22"/>
              </w:rPr>
              <w:t>XIIP-1547</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Labdaros ir paramos įstatymo Nr. I-172 7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Pagrindinis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val="restart"/>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rFonts w:eastAsia="Times New Roman"/>
                <w:sz w:val="22"/>
                <w:szCs w:val="22"/>
              </w:rPr>
            </w:pPr>
            <w:r w:rsidRPr="002E406E">
              <w:rPr>
                <w:rFonts w:eastAsia="Times New Roman"/>
                <w:sz w:val="22"/>
                <w:szCs w:val="22"/>
              </w:rPr>
              <w:t>XIIP-1548</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Krašto apsaugos sistemos organizavimo ir karo tarnybos įstatymo Nr. VIII-723 8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11.15–11.20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Kiti klausimai:</w:t>
            </w:r>
          </w:p>
          <w:p w:rsidR="00B34237" w:rsidRPr="002E406E" w:rsidRDefault="00B34237" w:rsidP="006B1613">
            <w:pPr>
              <w:spacing w:after="0" w:line="240" w:lineRule="auto"/>
              <w:jc w:val="both"/>
              <w:rPr>
                <w:rFonts w:eastAsia="Times New Roman"/>
                <w:sz w:val="22"/>
                <w:szCs w:val="22"/>
              </w:rPr>
            </w:pPr>
            <w:r w:rsidRPr="002E406E">
              <w:rPr>
                <w:rFonts w:eastAsia="Times New Roman"/>
                <w:sz w:val="22"/>
                <w:szCs w:val="22"/>
              </w:rPr>
              <w:t>1) Kito Audito komiteto posėdžio darbotvarkės projektas</w:t>
            </w:r>
          </w:p>
        </w:tc>
        <w:tc>
          <w:tcPr>
            <w:tcW w:w="1418" w:type="dxa"/>
          </w:tcPr>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D. </w:t>
            </w:r>
            <w:proofErr w:type="spellStart"/>
            <w:r w:rsidRPr="002E406E">
              <w:rPr>
                <w:rFonts w:eastAsia="Times New Roman"/>
                <w:sz w:val="22"/>
                <w:szCs w:val="22"/>
              </w:rPr>
              <w:t>Raudonienė</w:t>
            </w:r>
            <w:proofErr w:type="spellEnd"/>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irmininkė</w:t>
      </w:r>
      <w:r w:rsidR="00F85D7E" w:rsidRPr="002E406E">
        <w:rPr>
          <w:sz w:val="22"/>
        </w:rPr>
        <w:tab/>
        <w:t xml:space="preserve">Jolita </w:t>
      </w:r>
      <w:proofErr w:type="spellStart"/>
      <w:r w:rsidR="00F85D7E" w:rsidRPr="002E406E">
        <w:rPr>
          <w:sz w:val="22"/>
        </w:rPr>
        <w:t>Vaickienė</w:t>
      </w:r>
      <w:proofErr w:type="spellEnd"/>
    </w:p>
    <w:p w:rsidR="00871CD9" w:rsidRDefault="00871CD9" w:rsidP="004D1A97">
      <w:pPr>
        <w:pStyle w:val="Betarp"/>
        <w:jc w:val="center"/>
        <w:rPr>
          <w:sz w:val="22"/>
        </w:rPr>
      </w:pPr>
    </w:p>
    <w:p w:rsidR="002E406E" w:rsidRDefault="002E406E" w:rsidP="002E406E">
      <w:pPr>
        <w:pStyle w:val="Betarp"/>
        <w:jc w:val="center"/>
        <w:rPr>
          <w:sz w:val="22"/>
        </w:rPr>
      </w:pPr>
      <w:r w:rsidRPr="002E406E">
        <w:rPr>
          <w:sz w:val="22"/>
        </w:rPr>
        <w:t>BIUDŽETO IR FINANŲ KOMITETO</w:t>
      </w:r>
    </w:p>
    <w:p w:rsidR="002E52E4" w:rsidRDefault="002E52E4" w:rsidP="002E406E">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2"/>
        <w:gridCol w:w="416"/>
        <w:gridCol w:w="1428"/>
        <w:gridCol w:w="1143"/>
        <w:gridCol w:w="3310"/>
        <w:gridCol w:w="1559"/>
        <w:gridCol w:w="1771"/>
      </w:tblGrid>
      <w:tr w:rsidR="002E52E4" w:rsidRPr="002E52E4" w:rsidTr="002E52E4">
        <w:trPr>
          <w:gridBefore w:val="1"/>
          <w:wBefore w:w="12" w:type="dxa"/>
          <w:trHeight w:val="20"/>
          <w:jc w:val="center"/>
        </w:trPr>
        <w:tc>
          <w:tcPr>
            <w:tcW w:w="416" w:type="dxa"/>
          </w:tcPr>
          <w:p w:rsidR="002E52E4" w:rsidRPr="002E52E4" w:rsidRDefault="002E52E4" w:rsidP="002E52E4">
            <w:pPr>
              <w:spacing w:after="0"/>
              <w:jc w:val="center"/>
              <w:rPr>
                <w:b/>
                <w:color w:val="000000"/>
                <w:sz w:val="22"/>
                <w:szCs w:val="22"/>
              </w:rPr>
            </w:pPr>
            <w:r w:rsidRPr="002E52E4">
              <w:rPr>
                <w:b/>
                <w:color w:val="000000"/>
                <w:sz w:val="22"/>
                <w:szCs w:val="22"/>
              </w:rPr>
              <w:t>Eil.</w:t>
            </w:r>
          </w:p>
          <w:p w:rsidR="002E52E4" w:rsidRPr="002E52E4" w:rsidRDefault="002E52E4" w:rsidP="002E52E4">
            <w:pPr>
              <w:spacing w:after="0"/>
              <w:jc w:val="center"/>
              <w:rPr>
                <w:b/>
                <w:color w:val="000000"/>
                <w:sz w:val="22"/>
                <w:szCs w:val="22"/>
              </w:rPr>
            </w:pPr>
            <w:r w:rsidRPr="002E52E4">
              <w:rPr>
                <w:b/>
                <w:color w:val="000000"/>
                <w:sz w:val="22"/>
                <w:szCs w:val="22"/>
              </w:rPr>
              <w:t>Nr.</w:t>
            </w:r>
          </w:p>
        </w:tc>
        <w:tc>
          <w:tcPr>
            <w:tcW w:w="1428" w:type="dxa"/>
          </w:tcPr>
          <w:p w:rsidR="002E52E4" w:rsidRPr="002E52E4" w:rsidRDefault="002E52E4" w:rsidP="002E52E4">
            <w:pPr>
              <w:spacing w:after="0"/>
              <w:jc w:val="center"/>
              <w:rPr>
                <w:b/>
                <w:color w:val="000000"/>
                <w:sz w:val="22"/>
                <w:szCs w:val="22"/>
              </w:rPr>
            </w:pPr>
            <w:r w:rsidRPr="002E52E4">
              <w:rPr>
                <w:b/>
                <w:color w:val="000000"/>
                <w:sz w:val="22"/>
                <w:szCs w:val="22"/>
              </w:rPr>
              <w:t>Data,</w:t>
            </w:r>
          </w:p>
          <w:p w:rsidR="002E52E4" w:rsidRPr="002E52E4" w:rsidRDefault="002E52E4" w:rsidP="002E52E4">
            <w:pPr>
              <w:spacing w:after="0"/>
              <w:jc w:val="center"/>
              <w:rPr>
                <w:b/>
                <w:color w:val="000000"/>
                <w:sz w:val="22"/>
                <w:szCs w:val="22"/>
              </w:rPr>
            </w:pPr>
            <w:r w:rsidRPr="002E52E4">
              <w:rPr>
                <w:b/>
                <w:color w:val="000000"/>
                <w:sz w:val="22"/>
                <w:szCs w:val="22"/>
              </w:rPr>
              <w:t>laikas,</w:t>
            </w:r>
          </w:p>
          <w:p w:rsidR="002E52E4" w:rsidRPr="002E52E4" w:rsidRDefault="002E52E4" w:rsidP="002E52E4">
            <w:pPr>
              <w:spacing w:after="0"/>
              <w:jc w:val="center"/>
              <w:rPr>
                <w:b/>
                <w:color w:val="000000"/>
                <w:sz w:val="22"/>
                <w:szCs w:val="22"/>
              </w:rPr>
            </w:pPr>
            <w:r w:rsidRPr="002E52E4">
              <w:rPr>
                <w:b/>
                <w:color w:val="000000"/>
                <w:sz w:val="22"/>
                <w:szCs w:val="22"/>
              </w:rPr>
              <w:t>vieta</w:t>
            </w:r>
          </w:p>
        </w:tc>
        <w:tc>
          <w:tcPr>
            <w:tcW w:w="1143" w:type="dxa"/>
          </w:tcPr>
          <w:p w:rsidR="002E52E4" w:rsidRPr="002E52E4" w:rsidRDefault="002E52E4" w:rsidP="002E52E4">
            <w:pPr>
              <w:spacing w:after="0"/>
              <w:jc w:val="center"/>
              <w:rPr>
                <w:b/>
                <w:color w:val="000000"/>
                <w:sz w:val="22"/>
                <w:szCs w:val="22"/>
              </w:rPr>
            </w:pPr>
            <w:r w:rsidRPr="002E52E4">
              <w:rPr>
                <w:b/>
                <w:color w:val="000000"/>
                <w:sz w:val="22"/>
                <w:szCs w:val="22"/>
              </w:rPr>
              <w:t>Projekto Nr.</w:t>
            </w:r>
          </w:p>
        </w:tc>
        <w:tc>
          <w:tcPr>
            <w:tcW w:w="3310" w:type="dxa"/>
          </w:tcPr>
          <w:p w:rsidR="002E52E4" w:rsidRPr="002E52E4" w:rsidRDefault="002E52E4" w:rsidP="002E52E4">
            <w:pPr>
              <w:pStyle w:val="Antrat5"/>
              <w:spacing w:before="0"/>
              <w:rPr>
                <w:rFonts w:ascii="Times New Roman" w:hAnsi="Times New Roman" w:cs="Times New Roman"/>
                <w:b/>
                <w:sz w:val="22"/>
                <w:szCs w:val="22"/>
              </w:rPr>
            </w:pPr>
            <w:r w:rsidRPr="002E52E4">
              <w:rPr>
                <w:rFonts w:ascii="Times New Roman" w:hAnsi="Times New Roman" w:cs="Times New Roman"/>
                <w:b/>
                <w:sz w:val="22"/>
                <w:szCs w:val="22"/>
              </w:rPr>
              <w:t>Svarstomi klausimai</w:t>
            </w:r>
          </w:p>
        </w:tc>
        <w:tc>
          <w:tcPr>
            <w:tcW w:w="1559" w:type="dxa"/>
          </w:tcPr>
          <w:p w:rsidR="002E52E4" w:rsidRPr="002E52E4" w:rsidRDefault="002E52E4" w:rsidP="002E52E4">
            <w:pPr>
              <w:spacing w:after="0"/>
              <w:jc w:val="center"/>
              <w:rPr>
                <w:b/>
                <w:color w:val="000000"/>
                <w:sz w:val="22"/>
                <w:szCs w:val="22"/>
              </w:rPr>
            </w:pPr>
            <w:r w:rsidRPr="002E52E4">
              <w:rPr>
                <w:b/>
                <w:color w:val="000000"/>
                <w:sz w:val="22"/>
                <w:szCs w:val="22"/>
              </w:rPr>
              <w:t>Pagrindinis ar papildomas komitetas/</w:t>
            </w:r>
            <w:r>
              <w:rPr>
                <w:b/>
                <w:color w:val="000000"/>
                <w:sz w:val="22"/>
                <w:szCs w:val="22"/>
              </w:rPr>
              <w:t xml:space="preserve"> </w:t>
            </w:r>
            <w:r w:rsidRPr="002E52E4">
              <w:rPr>
                <w:b/>
                <w:color w:val="000000"/>
                <w:sz w:val="22"/>
                <w:szCs w:val="22"/>
              </w:rPr>
              <w:lastRenderedPageBreak/>
              <w:t>stadija</w:t>
            </w:r>
          </w:p>
        </w:tc>
        <w:tc>
          <w:tcPr>
            <w:tcW w:w="1771" w:type="dxa"/>
          </w:tcPr>
          <w:p w:rsidR="002E52E4" w:rsidRPr="002E52E4" w:rsidRDefault="002E52E4" w:rsidP="002E52E4">
            <w:pPr>
              <w:spacing w:after="0"/>
              <w:jc w:val="center"/>
              <w:rPr>
                <w:b/>
                <w:color w:val="000000"/>
                <w:sz w:val="22"/>
                <w:szCs w:val="22"/>
              </w:rPr>
            </w:pPr>
            <w:r w:rsidRPr="002E52E4">
              <w:rPr>
                <w:b/>
                <w:color w:val="000000"/>
                <w:sz w:val="22"/>
                <w:szCs w:val="22"/>
              </w:rPr>
              <w:lastRenderedPageBreak/>
              <w:t>Komiteto išvadų rengėjai, kuratoriai</w:t>
            </w:r>
          </w:p>
        </w:tc>
      </w:tr>
      <w:tr w:rsidR="002E52E4" w:rsidRPr="002E52E4" w:rsidTr="002E52E4">
        <w:trPr>
          <w:trHeight w:val="20"/>
          <w:jc w:val="center"/>
        </w:trPr>
        <w:tc>
          <w:tcPr>
            <w:tcW w:w="428" w:type="dxa"/>
            <w:gridSpan w:val="2"/>
            <w:shd w:val="clear" w:color="auto" w:fill="auto"/>
          </w:tcPr>
          <w:p w:rsidR="002E52E4" w:rsidRPr="002E52E4" w:rsidRDefault="002E52E4" w:rsidP="002E52E4">
            <w:pPr>
              <w:spacing w:after="0" w:line="240" w:lineRule="auto"/>
              <w:jc w:val="center"/>
              <w:rPr>
                <w:sz w:val="22"/>
                <w:szCs w:val="22"/>
              </w:rPr>
            </w:pPr>
            <w:r w:rsidRPr="002E52E4">
              <w:rPr>
                <w:sz w:val="22"/>
                <w:szCs w:val="22"/>
              </w:rPr>
              <w:lastRenderedPageBreak/>
              <w:t>1.</w:t>
            </w:r>
          </w:p>
        </w:tc>
        <w:tc>
          <w:tcPr>
            <w:tcW w:w="1428" w:type="dxa"/>
            <w:shd w:val="clear" w:color="auto" w:fill="auto"/>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9.00-9.50</w:t>
            </w:r>
          </w:p>
          <w:p w:rsidR="002E52E4" w:rsidRPr="002E52E4" w:rsidRDefault="002E52E4" w:rsidP="002E52E4">
            <w:pPr>
              <w:spacing w:after="0" w:line="240" w:lineRule="auto"/>
              <w:jc w:val="center"/>
              <w:rPr>
                <w:sz w:val="22"/>
                <w:szCs w:val="22"/>
              </w:rPr>
            </w:pPr>
            <w:r w:rsidRPr="002E52E4">
              <w:rPr>
                <w:sz w:val="22"/>
                <w:szCs w:val="22"/>
              </w:rPr>
              <w:t>I r. 315 kab.</w:t>
            </w:r>
          </w:p>
        </w:tc>
        <w:tc>
          <w:tcPr>
            <w:tcW w:w="6012" w:type="dxa"/>
            <w:gridSpan w:val="3"/>
            <w:shd w:val="clear" w:color="auto" w:fill="auto"/>
          </w:tcPr>
          <w:p w:rsidR="002E52E4" w:rsidRPr="002E52E4" w:rsidRDefault="002E52E4" w:rsidP="002E52E4">
            <w:pPr>
              <w:spacing w:after="0" w:line="240" w:lineRule="auto"/>
              <w:jc w:val="center"/>
              <w:rPr>
                <w:sz w:val="22"/>
                <w:szCs w:val="22"/>
              </w:rPr>
            </w:pPr>
            <w:r w:rsidRPr="002E52E4">
              <w:rPr>
                <w:sz w:val="22"/>
                <w:szCs w:val="22"/>
              </w:rPr>
              <w:t>Parlamentinės kontrolės  k l a u s i m a s:</w:t>
            </w:r>
          </w:p>
          <w:p w:rsidR="002E52E4" w:rsidRPr="002E52E4" w:rsidRDefault="002E52E4" w:rsidP="002E52E4">
            <w:pPr>
              <w:spacing w:after="0" w:line="240" w:lineRule="auto"/>
              <w:jc w:val="center"/>
              <w:rPr>
                <w:sz w:val="22"/>
                <w:szCs w:val="22"/>
              </w:rPr>
            </w:pPr>
            <w:r w:rsidRPr="002E52E4">
              <w:rPr>
                <w:sz w:val="22"/>
                <w:szCs w:val="22"/>
              </w:rPr>
              <w:t>Akcizų tarifai alkoholiui.</w:t>
            </w:r>
          </w:p>
          <w:p w:rsidR="002E52E4" w:rsidRPr="002E52E4" w:rsidRDefault="002E52E4" w:rsidP="002E52E4">
            <w:pPr>
              <w:spacing w:after="0" w:line="240" w:lineRule="auto"/>
              <w:jc w:val="center"/>
              <w:rPr>
                <w:sz w:val="22"/>
                <w:szCs w:val="22"/>
              </w:rPr>
            </w:pPr>
            <w:r w:rsidRPr="002E52E4">
              <w:rPr>
                <w:sz w:val="22"/>
                <w:szCs w:val="22"/>
              </w:rPr>
              <w:t>Situacija alkoholinių gėrimų rinkoje.</w:t>
            </w:r>
          </w:p>
        </w:tc>
        <w:tc>
          <w:tcPr>
            <w:tcW w:w="1771" w:type="dxa"/>
            <w:shd w:val="clear" w:color="auto" w:fill="auto"/>
          </w:tcPr>
          <w:p w:rsidR="002E52E4" w:rsidRPr="002E52E4" w:rsidRDefault="002E52E4" w:rsidP="002E52E4">
            <w:pPr>
              <w:spacing w:after="0" w:line="240" w:lineRule="auto"/>
              <w:jc w:val="center"/>
              <w:rPr>
                <w:sz w:val="22"/>
                <w:szCs w:val="22"/>
              </w:rPr>
            </w:pPr>
            <w:r w:rsidRPr="002E52E4">
              <w:rPr>
                <w:sz w:val="22"/>
                <w:szCs w:val="22"/>
              </w:rPr>
              <w:t>P.Narkevičius (</w:t>
            </w:r>
            <w:proofErr w:type="spellStart"/>
            <w:r w:rsidRPr="002E52E4">
              <w:rPr>
                <w:sz w:val="22"/>
                <w:szCs w:val="22"/>
              </w:rPr>
              <w:t>A.Brazdielienė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2.</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10.00-10.10</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b/>
                <w:sz w:val="22"/>
                <w:szCs w:val="22"/>
              </w:rPr>
            </w:pPr>
            <w:r w:rsidRPr="002E52E4">
              <w:rPr>
                <w:b/>
                <w:sz w:val="22"/>
                <w:szCs w:val="22"/>
              </w:rPr>
              <w:t>Susiję</w:t>
            </w:r>
          </w:p>
        </w:tc>
        <w:tc>
          <w:tcPr>
            <w:tcW w:w="1143" w:type="dxa"/>
          </w:tcPr>
          <w:p w:rsidR="002E52E4" w:rsidRPr="002E52E4" w:rsidRDefault="002E52E4" w:rsidP="002E52E4">
            <w:pPr>
              <w:spacing w:after="0" w:line="240" w:lineRule="auto"/>
              <w:jc w:val="center"/>
              <w:rPr>
                <w:bCs/>
                <w:sz w:val="22"/>
                <w:szCs w:val="22"/>
              </w:rPr>
            </w:pPr>
            <w:r w:rsidRPr="002E52E4">
              <w:rPr>
                <w:bCs/>
                <w:sz w:val="22"/>
                <w:szCs w:val="22"/>
              </w:rPr>
              <w:t>XIIP-1772</w:t>
            </w:r>
          </w:p>
        </w:tc>
        <w:tc>
          <w:tcPr>
            <w:tcW w:w="3310" w:type="dxa"/>
          </w:tcPr>
          <w:p w:rsidR="002E52E4" w:rsidRPr="002E52E4" w:rsidRDefault="003D7906" w:rsidP="002E52E4">
            <w:pPr>
              <w:spacing w:after="0" w:line="240" w:lineRule="auto"/>
              <w:jc w:val="center"/>
              <w:rPr>
                <w:sz w:val="22"/>
                <w:szCs w:val="22"/>
              </w:rPr>
            </w:pPr>
            <w:hyperlink r:id="rId21" w:tooltip="Dokumento tekstas" w:history="1">
              <w:r w:rsidR="002E52E4" w:rsidRPr="002E52E4">
                <w:rPr>
                  <w:rStyle w:val="Hipersaitas"/>
                  <w:sz w:val="22"/>
                  <w:szCs w:val="22"/>
                </w:rPr>
                <w:t>Valstybinių socialinio draudimo senatvės ir netekto darbingumo (invalidumo) pensijų kompensavimo ĮSTATYMO PROJEKTAS</w:t>
              </w:r>
            </w:hyperlink>
          </w:p>
        </w:tc>
        <w:tc>
          <w:tcPr>
            <w:tcW w:w="1559" w:type="dxa"/>
          </w:tcPr>
          <w:p w:rsidR="002E52E4" w:rsidRPr="002E52E4" w:rsidRDefault="002E52E4" w:rsidP="002E52E4">
            <w:pPr>
              <w:spacing w:after="0" w:line="240" w:lineRule="auto"/>
              <w:jc w:val="center"/>
              <w:rPr>
                <w:b/>
                <w:sz w:val="22"/>
                <w:szCs w:val="22"/>
              </w:rPr>
            </w:pPr>
            <w:r w:rsidRPr="002E52E4">
              <w:rPr>
                <w:b/>
                <w:sz w:val="22"/>
                <w:szCs w:val="22"/>
              </w:rPr>
              <w:t xml:space="preserve">Pasirengimas ir </w:t>
            </w:r>
          </w:p>
          <w:p w:rsidR="002E52E4" w:rsidRPr="002E52E4" w:rsidRDefault="002E52E4" w:rsidP="002E52E4">
            <w:pPr>
              <w:spacing w:after="0" w:line="240" w:lineRule="auto"/>
              <w:jc w:val="center"/>
              <w:rPr>
                <w:sz w:val="22"/>
                <w:szCs w:val="22"/>
              </w:rPr>
            </w:pPr>
            <w:r w:rsidRPr="002E52E4">
              <w:rPr>
                <w:b/>
                <w:sz w:val="22"/>
                <w:szCs w:val="22"/>
              </w:rPr>
              <w:t>svarstymas</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R.Markauskas I.Degutienė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3.</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10.00-10.10</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r w:rsidRPr="002E52E4">
              <w:rPr>
                <w:b/>
                <w:sz w:val="22"/>
                <w:szCs w:val="22"/>
              </w:rPr>
              <w:t>Susiję</w:t>
            </w:r>
          </w:p>
        </w:tc>
        <w:tc>
          <w:tcPr>
            <w:tcW w:w="1143" w:type="dxa"/>
          </w:tcPr>
          <w:p w:rsidR="002E52E4" w:rsidRPr="002E52E4" w:rsidRDefault="002E52E4" w:rsidP="002E52E4">
            <w:pPr>
              <w:spacing w:after="0" w:line="240" w:lineRule="auto"/>
              <w:jc w:val="center"/>
              <w:rPr>
                <w:bCs/>
                <w:sz w:val="22"/>
                <w:szCs w:val="22"/>
              </w:rPr>
            </w:pPr>
            <w:r w:rsidRPr="002E52E4">
              <w:rPr>
                <w:bCs/>
                <w:sz w:val="22"/>
                <w:szCs w:val="22"/>
              </w:rPr>
              <w:t>XIIP-1771</w:t>
            </w:r>
          </w:p>
        </w:tc>
        <w:tc>
          <w:tcPr>
            <w:tcW w:w="3310" w:type="dxa"/>
          </w:tcPr>
          <w:p w:rsidR="002E52E4" w:rsidRPr="002E52E4" w:rsidRDefault="003D7906" w:rsidP="002E52E4">
            <w:pPr>
              <w:spacing w:after="0" w:line="240" w:lineRule="auto"/>
              <w:jc w:val="center"/>
              <w:rPr>
                <w:rStyle w:val="dpav"/>
                <w:sz w:val="22"/>
                <w:szCs w:val="22"/>
              </w:rPr>
            </w:pPr>
            <w:hyperlink r:id="rId22" w:tooltip="Dokumento tekstas" w:history="1">
              <w:r w:rsidR="002E52E4" w:rsidRPr="002E52E4">
                <w:rPr>
                  <w:rStyle w:val="Hipersaitas"/>
                  <w:sz w:val="22"/>
                  <w:szCs w:val="22"/>
                </w:rPr>
                <w:t xml:space="preserve">Lietuvos Respublikos valstybės tarnybos įstatymo 25 straipsnio, 1 priedo pakeitimo ir kai kurių su jais susijusių įstatymų pripažinimo netekusiais galios įstatymo, Lietuvos Respublikos teisėjų atlyginimų įstatymo priedėlio pakeitimo įstatymo 3 </w:t>
              </w:r>
              <w:proofErr w:type="spellStart"/>
              <w:r w:rsidR="002E52E4" w:rsidRPr="002E52E4">
                <w:rPr>
                  <w:rStyle w:val="Hipersaitas"/>
                  <w:sz w:val="22"/>
                  <w:szCs w:val="22"/>
                </w:rPr>
                <w:t>sraipsnio</w:t>
              </w:r>
              <w:proofErr w:type="spellEnd"/>
              <w:r w:rsidR="002E52E4" w:rsidRPr="002E52E4">
                <w:rPr>
                  <w:rStyle w:val="Hipersaitas"/>
                  <w:sz w:val="22"/>
                  <w:szCs w:val="22"/>
                </w:rPr>
                <w:t xml:space="preserve"> pakeitimo įstatymo, Lietuvos Respublikos teisėjų atlyginimų įstatymo priedėlio pakeitimo įstatymo 2 straipsnio pakeitimo įstatymo, Lietuvos Respublikos specialiųjų tyrimų tarnybos statuto 30 straipsnio pakeitimo įstatymo 3 straipsnio pakeitimo įstatymo, Lietuvos Respublikos tarnybos kalėjimų departamente prie Lietuvos Respublikos teisingumo ministerijos statuto pakeitimo įstatymo 1 straipsnio pakeitimo įstatymo 3 straipsnio pakeitimo įstatymo, Lietuvos Respublikos civilinės krašto apsaugos tarnybos statuto 20 straipsnio pakeitimo įstatymo 3 straipsnio pakeitimo įstatymo įgyvendinimo įstatymo Nr. XII-523 2 straipsnio pakeitimo ĮSTATYMO PROJEKTAS</w:t>
              </w:r>
            </w:hyperlink>
          </w:p>
        </w:tc>
        <w:tc>
          <w:tcPr>
            <w:tcW w:w="1559" w:type="dxa"/>
          </w:tcPr>
          <w:p w:rsidR="002E52E4" w:rsidRPr="002E52E4" w:rsidRDefault="002E52E4" w:rsidP="002E52E4">
            <w:pPr>
              <w:spacing w:after="0" w:line="240" w:lineRule="auto"/>
              <w:jc w:val="center"/>
              <w:rPr>
                <w:b/>
                <w:sz w:val="22"/>
                <w:szCs w:val="22"/>
              </w:rPr>
            </w:pPr>
            <w:r w:rsidRPr="002E52E4">
              <w:rPr>
                <w:b/>
                <w:sz w:val="22"/>
                <w:szCs w:val="22"/>
              </w:rPr>
              <w:t>Pasirengimas ir</w:t>
            </w:r>
          </w:p>
          <w:p w:rsidR="002E52E4" w:rsidRPr="002E52E4" w:rsidRDefault="002E52E4" w:rsidP="002E52E4">
            <w:pPr>
              <w:spacing w:after="0" w:line="240" w:lineRule="auto"/>
              <w:jc w:val="center"/>
              <w:rPr>
                <w:sz w:val="22"/>
                <w:szCs w:val="22"/>
              </w:rPr>
            </w:pPr>
            <w:r w:rsidRPr="002E52E4">
              <w:rPr>
                <w:b/>
                <w:sz w:val="22"/>
                <w:szCs w:val="22"/>
              </w:rPr>
              <w:t>svarstymas</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R.Markauskas I.Degutienė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4.</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10.10-10.15</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1143" w:type="dxa"/>
          </w:tcPr>
          <w:p w:rsidR="002E52E4" w:rsidRPr="002E52E4" w:rsidRDefault="002E52E4" w:rsidP="002E52E4">
            <w:pPr>
              <w:spacing w:after="0" w:line="240" w:lineRule="auto"/>
              <w:jc w:val="center"/>
              <w:rPr>
                <w:bCs/>
                <w:sz w:val="22"/>
                <w:szCs w:val="22"/>
              </w:rPr>
            </w:pPr>
            <w:r w:rsidRPr="002E52E4">
              <w:rPr>
                <w:bCs/>
                <w:sz w:val="22"/>
                <w:szCs w:val="22"/>
              </w:rPr>
              <w:t>XIIP-1762</w:t>
            </w:r>
          </w:p>
        </w:tc>
        <w:tc>
          <w:tcPr>
            <w:tcW w:w="3310" w:type="dxa"/>
          </w:tcPr>
          <w:p w:rsidR="002E52E4" w:rsidRPr="002E52E4" w:rsidRDefault="003D7906" w:rsidP="002E52E4">
            <w:pPr>
              <w:spacing w:after="0" w:line="240" w:lineRule="auto"/>
              <w:jc w:val="center"/>
              <w:rPr>
                <w:sz w:val="22"/>
                <w:szCs w:val="22"/>
              </w:rPr>
            </w:pPr>
            <w:hyperlink r:id="rId23" w:tooltip="Dokumento tekstas" w:history="1">
              <w:r w:rsidR="002E52E4" w:rsidRPr="002E52E4">
                <w:rPr>
                  <w:rStyle w:val="Hipersaitas"/>
                  <w:sz w:val="22"/>
                  <w:szCs w:val="22"/>
                </w:rPr>
                <w:t>Konstitucinių įstatymų sąrašo konstitucinio įstatymo Nr. XI-1932 2 straipsnio papildymo konstitucinio ĮSTATYMO PROJEKTAS</w:t>
              </w:r>
            </w:hyperlink>
          </w:p>
        </w:tc>
        <w:tc>
          <w:tcPr>
            <w:tcW w:w="1559" w:type="dxa"/>
          </w:tcPr>
          <w:p w:rsidR="002E52E4" w:rsidRPr="002E52E4" w:rsidRDefault="002E52E4" w:rsidP="002E52E4">
            <w:pPr>
              <w:spacing w:after="0" w:line="240" w:lineRule="auto"/>
              <w:jc w:val="center"/>
              <w:rPr>
                <w:b/>
                <w:sz w:val="22"/>
                <w:szCs w:val="22"/>
              </w:rPr>
            </w:pPr>
            <w:r w:rsidRPr="002E52E4">
              <w:rPr>
                <w:b/>
                <w:sz w:val="22"/>
                <w:szCs w:val="22"/>
              </w:rPr>
              <w:t xml:space="preserve">Pasirengimas ir </w:t>
            </w:r>
          </w:p>
          <w:p w:rsidR="002E52E4" w:rsidRPr="002E52E4" w:rsidRDefault="002E52E4" w:rsidP="002E52E4">
            <w:pPr>
              <w:spacing w:after="0" w:line="240" w:lineRule="auto"/>
              <w:jc w:val="center"/>
              <w:rPr>
                <w:sz w:val="22"/>
                <w:szCs w:val="22"/>
              </w:rPr>
            </w:pPr>
            <w:r w:rsidRPr="002E52E4">
              <w:rPr>
                <w:b/>
                <w:sz w:val="22"/>
                <w:szCs w:val="22"/>
              </w:rPr>
              <w:t>svarstymas</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B.Bradauskas K.Glaveckas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5.</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10.15-10.25</w:t>
            </w:r>
          </w:p>
          <w:p w:rsidR="002E52E4" w:rsidRPr="002E52E4" w:rsidRDefault="002E52E4" w:rsidP="002E52E4">
            <w:pPr>
              <w:spacing w:after="0" w:line="240" w:lineRule="auto"/>
              <w:jc w:val="center"/>
              <w:rPr>
                <w:sz w:val="22"/>
                <w:szCs w:val="22"/>
              </w:rPr>
            </w:pPr>
            <w:r w:rsidRPr="002E52E4">
              <w:rPr>
                <w:sz w:val="22"/>
                <w:szCs w:val="22"/>
              </w:rPr>
              <w:t>I r. 315 kab.</w:t>
            </w:r>
          </w:p>
        </w:tc>
        <w:tc>
          <w:tcPr>
            <w:tcW w:w="1143" w:type="dxa"/>
          </w:tcPr>
          <w:p w:rsidR="002E52E4" w:rsidRPr="002E52E4" w:rsidRDefault="002E52E4" w:rsidP="002E52E4">
            <w:pPr>
              <w:spacing w:after="0" w:line="240" w:lineRule="auto"/>
              <w:jc w:val="center"/>
              <w:rPr>
                <w:bCs/>
                <w:sz w:val="22"/>
                <w:szCs w:val="22"/>
              </w:rPr>
            </w:pPr>
            <w:r w:rsidRPr="002E52E4">
              <w:rPr>
                <w:bCs/>
                <w:sz w:val="22"/>
                <w:szCs w:val="22"/>
              </w:rPr>
              <w:t>XIP-3440</w:t>
            </w:r>
          </w:p>
        </w:tc>
        <w:tc>
          <w:tcPr>
            <w:tcW w:w="3310" w:type="dxa"/>
          </w:tcPr>
          <w:p w:rsidR="002E52E4" w:rsidRPr="002E52E4" w:rsidRDefault="003D7906" w:rsidP="002E52E4">
            <w:pPr>
              <w:spacing w:after="0" w:line="240" w:lineRule="auto"/>
              <w:jc w:val="center"/>
              <w:rPr>
                <w:sz w:val="22"/>
                <w:szCs w:val="22"/>
              </w:rPr>
            </w:pPr>
            <w:hyperlink r:id="rId24" w:tooltip="Dokumento tekstas" w:history="1">
              <w:r w:rsidR="002E52E4" w:rsidRPr="002E52E4">
                <w:rPr>
                  <w:rStyle w:val="Hipersaitas"/>
                  <w:sz w:val="22"/>
                  <w:szCs w:val="22"/>
                </w:rPr>
                <w:t>Investicijų įstatymo 13 straipsnio pakeitimo ir papildymo ĮSTATYMO PROJEKTAS</w:t>
              </w:r>
            </w:hyperlink>
          </w:p>
        </w:tc>
        <w:tc>
          <w:tcPr>
            <w:tcW w:w="1559" w:type="dxa"/>
          </w:tcPr>
          <w:p w:rsidR="002E52E4" w:rsidRPr="002E52E4" w:rsidRDefault="002E52E4" w:rsidP="002E52E4">
            <w:pPr>
              <w:spacing w:after="0" w:line="240" w:lineRule="auto"/>
              <w:jc w:val="center"/>
              <w:rPr>
                <w:sz w:val="22"/>
                <w:szCs w:val="22"/>
              </w:rPr>
            </w:pPr>
            <w:r w:rsidRPr="002E52E4">
              <w:rPr>
                <w:sz w:val="22"/>
                <w:szCs w:val="22"/>
              </w:rPr>
              <w:t>Svarstymas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R.Markauskas K.Glaveckas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6.</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10.25-10.40</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b/>
                <w:sz w:val="22"/>
                <w:szCs w:val="22"/>
              </w:rPr>
            </w:pPr>
          </w:p>
        </w:tc>
        <w:tc>
          <w:tcPr>
            <w:tcW w:w="1143" w:type="dxa"/>
          </w:tcPr>
          <w:p w:rsidR="002E52E4" w:rsidRPr="002E52E4" w:rsidRDefault="002E52E4" w:rsidP="002E52E4">
            <w:pPr>
              <w:spacing w:after="0" w:line="240" w:lineRule="auto"/>
              <w:jc w:val="center"/>
              <w:rPr>
                <w:bCs/>
                <w:sz w:val="22"/>
                <w:szCs w:val="22"/>
              </w:rPr>
            </w:pPr>
            <w:r w:rsidRPr="002E52E4">
              <w:rPr>
                <w:sz w:val="22"/>
                <w:szCs w:val="22"/>
              </w:rPr>
              <w:t>XIIP-525(2)</w:t>
            </w:r>
          </w:p>
        </w:tc>
        <w:tc>
          <w:tcPr>
            <w:tcW w:w="3310" w:type="dxa"/>
          </w:tcPr>
          <w:p w:rsidR="002E52E4" w:rsidRPr="002E52E4" w:rsidRDefault="003D7906" w:rsidP="002E52E4">
            <w:pPr>
              <w:spacing w:after="0" w:line="240" w:lineRule="auto"/>
              <w:jc w:val="center"/>
              <w:rPr>
                <w:sz w:val="22"/>
                <w:szCs w:val="22"/>
              </w:rPr>
            </w:pPr>
            <w:hyperlink r:id="rId25" w:tooltip="Dokumento tekstas" w:history="1">
              <w:r w:rsidR="002E52E4" w:rsidRPr="002E52E4">
                <w:rPr>
                  <w:rStyle w:val="Hipersaitas"/>
                  <w:sz w:val="22"/>
                  <w:szCs w:val="22"/>
                </w:rPr>
                <w:t>Geros valios kompensacijos už žydų religinių bendruomenių nekilnojamąjį turtą įstatymo 2 straipsnio pakeitimo ir 3 straipsnio papildymo ĮSTATYMO PROJEKTAS</w:t>
              </w:r>
            </w:hyperlink>
          </w:p>
        </w:tc>
        <w:tc>
          <w:tcPr>
            <w:tcW w:w="1559" w:type="dxa"/>
          </w:tcPr>
          <w:p w:rsidR="002E52E4" w:rsidRPr="002E52E4" w:rsidRDefault="002E52E4" w:rsidP="002E52E4">
            <w:pPr>
              <w:spacing w:after="0" w:line="240" w:lineRule="auto"/>
              <w:jc w:val="center"/>
              <w:rPr>
                <w:sz w:val="22"/>
                <w:szCs w:val="22"/>
              </w:rPr>
            </w:pPr>
            <w:r w:rsidRPr="002E52E4">
              <w:rPr>
                <w:sz w:val="22"/>
                <w:szCs w:val="22"/>
              </w:rPr>
              <w:t>Svarstymas (pagrindinis)</w:t>
            </w:r>
          </w:p>
        </w:tc>
        <w:tc>
          <w:tcPr>
            <w:tcW w:w="1771" w:type="dxa"/>
          </w:tcPr>
          <w:p w:rsidR="002E52E4" w:rsidRPr="002E52E4" w:rsidRDefault="002E52E4" w:rsidP="002E52E4">
            <w:pPr>
              <w:spacing w:after="0" w:line="240" w:lineRule="auto"/>
              <w:jc w:val="center"/>
              <w:rPr>
                <w:sz w:val="22"/>
                <w:szCs w:val="22"/>
              </w:rPr>
            </w:pPr>
            <w:r w:rsidRPr="002E52E4">
              <w:rPr>
                <w:sz w:val="22"/>
                <w:szCs w:val="22"/>
              </w:rPr>
              <w:t>A.Palionis</w:t>
            </w:r>
          </w:p>
          <w:p w:rsidR="002E52E4" w:rsidRPr="002E52E4" w:rsidRDefault="002E52E4" w:rsidP="002E52E4">
            <w:pPr>
              <w:spacing w:after="0" w:line="240" w:lineRule="auto"/>
              <w:jc w:val="center"/>
              <w:rPr>
                <w:sz w:val="22"/>
                <w:szCs w:val="22"/>
              </w:rPr>
            </w:pPr>
            <w:r w:rsidRPr="002E52E4">
              <w:rPr>
                <w:sz w:val="22"/>
                <w:szCs w:val="22"/>
              </w:rPr>
              <w:t xml:space="preserve">K.Glaveckas (G.Morkūnas) </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7.</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10.40-10.44</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1143" w:type="dxa"/>
          </w:tcPr>
          <w:p w:rsidR="002E52E4" w:rsidRPr="002E52E4" w:rsidRDefault="002E52E4" w:rsidP="002E52E4">
            <w:pPr>
              <w:spacing w:after="0" w:line="240" w:lineRule="auto"/>
              <w:jc w:val="center"/>
              <w:rPr>
                <w:sz w:val="22"/>
                <w:szCs w:val="22"/>
              </w:rPr>
            </w:pPr>
            <w:r w:rsidRPr="002E52E4">
              <w:rPr>
                <w:sz w:val="22"/>
                <w:szCs w:val="22"/>
              </w:rPr>
              <w:t>XIIP-1777</w:t>
            </w:r>
          </w:p>
        </w:tc>
        <w:tc>
          <w:tcPr>
            <w:tcW w:w="3310" w:type="dxa"/>
          </w:tcPr>
          <w:p w:rsidR="002E52E4" w:rsidRPr="002E52E4" w:rsidRDefault="003D7906" w:rsidP="002E52E4">
            <w:pPr>
              <w:spacing w:after="0" w:line="240" w:lineRule="auto"/>
              <w:jc w:val="center"/>
              <w:rPr>
                <w:rStyle w:val="dpav"/>
                <w:sz w:val="22"/>
                <w:szCs w:val="22"/>
              </w:rPr>
            </w:pPr>
            <w:hyperlink r:id="rId26" w:tooltip="Dokumento tekstas" w:history="1">
              <w:r w:rsidR="002E52E4" w:rsidRPr="002E52E4">
                <w:rPr>
                  <w:rStyle w:val="Hipersaitas"/>
                  <w:sz w:val="22"/>
                  <w:szCs w:val="22"/>
                </w:rPr>
                <w:t>Aplinkos apsaugos rėmimo programos įstatymo Nr. VIII-2025 4 straipsnio pakeitimo ĮSTATYMO PROJEKTAS</w:t>
              </w:r>
            </w:hyperlink>
          </w:p>
        </w:tc>
        <w:tc>
          <w:tcPr>
            <w:tcW w:w="1559" w:type="dxa"/>
          </w:tcPr>
          <w:p w:rsidR="002E52E4" w:rsidRPr="002E52E4" w:rsidRDefault="002E52E4" w:rsidP="002E52E4">
            <w:pPr>
              <w:spacing w:after="0" w:line="240" w:lineRule="auto"/>
              <w:jc w:val="center"/>
              <w:rPr>
                <w:b/>
                <w:sz w:val="22"/>
                <w:szCs w:val="22"/>
              </w:rPr>
            </w:pPr>
            <w:r w:rsidRPr="002E52E4">
              <w:rPr>
                <w:b/>
                <w:sz w:val="22"/>
                <w:szCs w:val="22"/>
              </w:rPr>
              <w:t xml:space="preserve">Pasirengimas ir </w:t>
            </w:r>
          </w:p>
          <w:p w:rsidR="002E52E4" w:rsidRPr="002E52E4" w:rsidRDefault="002E52E4" w:rsidP="002E52E4">
            <w:pPr>
              <w:spacing w:after="0" w:line="240" w:lineRule="auto"/>
              <w:jc w:val="center"/>
              <w:rPr>
                <w:sz w:val="22"/>
                <w:szCs w:val="22"/>
              </w:rPr>
            </w:pPr>
            <w:r w:rsidRPr="002E52E4">
              <w:rPr>
                <w:b/>
                <w:sz w:val="22"/>
                <w:szCs w:val="22"/>
              </w:rPr>
              <w:t>svarstymas</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 xml:space="preserve">A.Palionis </w:t>
            </w:r>
          </w:p>
          <w:p w:rsidR="002E52E4" w:rsidRPr="002E52E4" w:rsidRDefault="002E52E4" w:rsidP="002E52E4">
            <w:pPr>
              <w:spacing w:after="0" w:line="240" w:lineRule="auto"/>
              <w:jc w:val="center"/>
              <w:rPr>
                <w:sz w:val="22"/>
                <w:szCs w:val="22"/>
              </w:rPr>
            </w:pPr>
            <w:r w:rsidRPr="002E52E4">
              <w:rPr>
                <w:sz w:val="22"/>
                <w:szCs w:val="22"/>
              </w:rPr>
              <w:t>K.Glaveckas (J.Baltrušaitienė)</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8.</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10.44-10.45</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1143" w:type="dxa"/>
          </w:tcPr>
          <w:p w:rsidR="002E52E4" w:rsidRPr="002E52E4" w:rsidRDefault="002E52E4" w:rsidP="002E52E4">
            <w:pPr>
              <w:spacing w:after="0" w:line="240" w:lineRule="auto"/>
              <w:jc w:val="center"/>
              <w:rPr>
                <w:sz w:val="22"/>
                <w:szCs w:val="22"/>
              </w:rPr>
            </w:pPr>
            <w:r w:rsidRPr="002E52E4">
              <w:rPr>
                <w:sz w:val="22"/>
                <w:szCs w:val="22"/>
              </w:rPr>
              <w:t>XIIP-1407(2)</w:t>
            </w:r>
          </w:p>
        </w:tc>
        <w:tc>
          <w:tcPr>
            <w:tcW w:w="3310" w:type="dxa"/>
          </w:tcPr>
          <w:p w:rsidR="002E52E4" w:rsidRPr="002E52E4" w:rsidRDefault="003D7906" w:rsidP="002E52E4">
            <w:pPr>
              <w:spacing w:after="0" w:line="240" w:lineRule="auto"/>
              <w:jc w:val="center"/>
              <w:rPr>
                <w:rStyle w:val="dpav"/>
                <w:sz w:val="22"/>
                <w:szCs w:val="22"/>
              </w:rPr>
            </w:pPr>
            <w:hyperlink r:id="rId27" w:tooltip="Dokumento tekstas" w:history="1">
              <w:r w:rsidR="002E52E4" w:rsidRPr="002E52E4">
                <w:rPr>
                  <w:rStyle w:val="Hipersaitas"/>
                  <w:sz w:val="22"/>
                  <w:szCs w:val="22"/>
                </w:rPr>
                <w:t>PASIŪLYMAS Kelių įstatymo Nr. I-891 1, 2, 3, 4, 5, 7, 10, 17, 18, 20, 21 straipsnių pakeitimo ir Įstatymo papildymo priedu įstatymo projektui</w:t>
              </w:r>
            </w:hyperlink>
            <w:r w:rsidR="002E52E4" w:rsidRPr="002E52E4">
              <w:rPr>
                <w:sz w:val="22"/>
                <w:szCs w:val="22"/>
              </w:rPr>
              <w:br/>
              <w:t>Pateikė: Seimo narys A.Palionis</w:t>
            </w:r>
          </w:p>
        </w:tc>
        <w:tc>
          <w:tcPr>
            <w:tcW w:w="1559" w:type="dxa"/>
          </w:tcPr>
          <w:p w:rsidR="002E52E4" w:rsidRPr="002E52E4" w:rsidRDefault="002E52E4" w:rsidP="002E52E4">
            <w:pPr>
              <w:spacing w:after="0" w:line="240" w:lineRule="auto"/>
              <w:jc w:val="center"/>
              <w:rPr>
                <w:b/>
                <w:sz w:val="22"/>
                <w:szCs w:val="22"/>
              </w:rPr>
            </w:pPr>
            <w:r w:rsidRPr="002E52E4">
              <w:rPr>
                <w:sz w:val="22"/>
                <w:szCs w:val="22"/>
              </w:rPr>
              <w:t>Svarstymas (pagrindinis)</w:t>
            </w:r>
          </w:p>
        </w:tc>
        <w:tc>
          <w:tcPr>
            <w:tcW w:w="1771" w:type="dxa"/>
          </w:tcPr>
          <w:p w:rsidR="002E52E4" w:rsidRPr="002E52E4" w:rsidRDefault="002E52E4" w:rsidP="002E52E4">
            <w:pPr>
              <w:spacing w:after="0" w:line="240" w:lineRule="auto"/>
              <w:jc w:val="center"/>
              <w:rPr>
                <w:sz w:val="22"/>
                <w:szCs w:val="22"/>
              </w:rPr>
            </w:pPr>
            <w:r w:rsidRPr="002E52E4">
              <w:rPr>
                <w:sz w:val="22"/>
                <w:szCs w:val="22"/>
              </w:rPr>
              <w:t xml:space="preserve">A.Palionis </w:t>
            </w:r>
          </w:p>
          <w:p w:rsidR="002E52E4" w:rsidRPr="002E52E4" w:rsidRDefault="002E52E4" w:rsidP="002E52E4">
            <w:pPr>
              <w:spacing w:after="0" w:line="240" w:lineRule="auto"/>
              <w:jc w:val="center"/>
              <w:rPr>
                <w:sz w:val="22"/>
                <w:szCs w:val="22"/>
              </w:rPr>
            </w:pPr>
            <w:r w:rsidRPr="002E52E4">
              <w:rPr>
                <w:sz w:val="22"/>
                <w:szCs w:val="22"/>
              </w:rPr>
              <w:t>K.Glaveckas (J.Baltrušaitienė)</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lastRenderedPageBreak/>
              <w:t>9.</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10.45-10.46</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1143" w:type="dxa"/>
          </w:tcPr>
          <w:p w:rsidR="002E52E4" w:rsidRPr="002E52E4" w:rsidRDefault="002E52E4" w:rsidP="002E52E4">
            <w:pPr>
              <w:spacing w:after="0" w:line="240" w:lineRule="auto"/>
              <w:jc w:val="center"/>
              <w:rPr>
                <w:sz w:val="22"/>
                <w:szCs w:val="22"/>
              </w:rPr>
            </w:pPr>
            <w:r w:rsidRPr="002E52E4">
              <w:rPr>
                <w:sz w:val="22"/>
                <w:szCs w:val="22"/>
              </w:rPr>
              <w:t>XIIP-1408(3)</w:t>
            </w:r>
          </w:p>
        </w:tc>
        <w:tc>
          <w:tcPr>
            <w:tcW w:w="3310" w:type="dxa"/>
          </w:tcPr>
          <w:p w:rsidR="002E52E4" w:rsidRDefault="003D7906" w:rsidP="002E52E4">
            <w:pPr>
              <w:spacing w:after="0" w:line="240" w:lineRule="auto"/>
              <w:jc w:val="center"/>
              <w:rPr>
                <w:rStyle w:val="dpav"/>
                <w:sz w:val="22"/>
                <w:szCs w:val="22"/>
              </w:rPr>
            </w:pPr>
            <w:hyperlink r:id="rId28" w:tooltip="Dokumento tekstas" w:history="1">
              <w:r w:rsidR="002E52E4" w:rsidRPr="002E52E4">
                <w:rPr>
                  <w:rStyle w:val="Hipersaitas"/>
                  <w:sz w:val="22"/>
                  <w:szCs w:val="22"/>
                </w:rPr>
                <w:t>PASIŪLYMAS Kelių priežiūros ir plėtros programos finansavimo įstatymo Nr. VIII-2032 pakeitimo įstatymo projektui (patikslintas)</w:t>
              </w:r>
            </w:hyperlink>
          </w:p>
          <w:p w:rsidR="002E52E4" w:rsidRPr="002E52E4" w:rsidRDefault="002E52E4" w:rsidP="002E52E4">
            <w:pPr>
              <w:spacing w:after="0" w:line="240" w:lineRule="auto"/>
              <w:jc w:val="center"/>
              <w:rPr>
                <w:sz w:val="22"/>
                <w:szCs w:val="22"/>
              </w:rPr>
            </w:pPr>
            <w:r w:rsidRPr="002E52E4">
              <w:rPr>
                <w:sz w:val="22"/>
                <w:szCs w:val="22"/>
              </w:rPr>
              <w:t>Pateikė: Seimo narys B.Bradauskas</w:t>
            </w:r>
          </w:p>
          <w:p w:rsidR="002E52E4" w:rsidRPr="002E52E4" w:rsidRDefault="003D7906" w:rsidP="002E52E4">
            <w:pPr>
              <w:spacing w:after="0" w:line="240" w:lineRule="auto"/>
              <w:jc w:val="center"/>
              <w:rPr>
                <w:rStyle w:val="dpav"/>
                <w:sz w:val="22"/>
                <w:szCs w:val="22"/>
              </w:rPr>
            </w:pPr>
            <w:hyperlink r:id="rId29" w:tooltip="Dokumento tekstas" w:history="1">
              <w:r w:rsidR="002E52E4" w:rsidRPr="002E52E4">
                <w:rPr>
                  <w:rStyle w:val="Hipersaitas"/>
                  <w:sz w:val="22"/>
                  <w:szCs w:val="22"/>
                </w:rPr>
                <w:t xml:space="preserve">PASIŪLYMAS Kelių priežiūros ir plėtros programos finansavimo įstatymo Nr. VIII-2032 pakeitimo įstatymo </w:t>
              </w:r>
              <w:proofErr w:type="spellStart"/>
              <w:r w:rsidR="002E52E4" w:rsidRPr="002E52E4">
                <w:rPr>
                  <w:rStyle w:val="Hipersaitas"/>
                  <w:sz w:val="22"/>
                  <w:szCs w:val="22"/>
                </w:rPr>
                <w:t>projektui</w:t>
              </w:r>
            </w:hyperlink>
            <w:r w:rsidR="002E52E4" w:rsidRPr="002E52E4">
              <w:rPr>
                <w:sz w:val="22"/>
                <w:szCs w:val="22"/>
              </w:rPr>
              <w:t>Pateikė</w:t>
            </w:r>
            <w:proofErr w:type="spellEnd"/>
            <w:r w:rsidR="002E52E4" w:rsidRPr="002E52E4">
              <w:rPr>
                <w:sz w:val="22"/>
                <w:szCs w:val="22"/>
              </w:rPr>
              <w:t>: Seimo narys A.Palionis</w:t>
            </w:r>
          </w:p>
        </w:tc>
        <w:tc>
          <w:tcPr>
            <w:tcW w:w="1559" w:type="dxa"/>
          </w:tcPr>
          <w:p w:rsidR="002E52E4" w:rsidRPr="002E52E4" w:rsidRDefault="002E52E4" w:rsidP="002E52E4">
            <w:pPr>
              <w:spacing w:after="0" w:line="240" w:lineRule="auto"/>
              <w:jc w:val="center"/>
              <w:rPr>
                <w:b/>
                <w:sz w:val="22"/>
                <w:szCs w:val="22"/>
              </w:rPr>
            </w:pPr>
            <w:r w:rsidRPr="002E52E4">
              <w:rPr>
                <w:sz w:val="22"/>
                <w:szCs w:val="22"/>
              </w:rPr>
              <w:t>Svarstymas (pagrindinis)</w:t>
            </w:r>
          </w:p>
        </w:tc>
        <w:tc>
          <w:tcPr>
            <w:tcW w:w="1771" w:type="dxa"/>
          </w:tcPr>
          <w:p w:rsidR="002E52E4" w:rsidRPr="002E52E4" w:rsidRDefault="002E52E4" w:rsidP="002E52E4">
            <w:pPr>
              <w:spacing w:after="0" w:line="240" w:lineRule="auto"/>
              <w:jc w:val="center"/>
              <w:rPr>
                <w:sz w:val="22"/>
                <w:szCs w:val="22"/>
              </w:rPr>
            </w:pPr>
            <w:r w:rsidRPr="002E52E4">
              <w:rPr>
                <w:sz w:val="22"/>
                <w:szCs w:val="22"/>
              </w:rPr>
              <w:t xml:space="preserve">A.Palionis </w:t>
            </w:r>
          </w:p>
          <w:p w:rsidR="002E52E4" w:rsidRPr="002E52E4" w:rsidRDefault="002E52E4" w:rsidP="002E52E4">
            <w:pPr>
              <w:spacing w:after="0" w:line="240" w:lineRule="auto"/>
              <w:jc w:val="center"/>
              <w:rPr>
                <w:sz w:val="22"/>
                <w:szCs w:val="22"/>
              </w:rPr>
            </w:pPr>
            <w:r w:rsidRPr="002E52E4">
              <w:rPr>
                <w:sz w:val="22"/>
                <w:szCs w:val="22"/>
              </w:rPr>
              <w:t>K.Glaveckas (J.Baltrušaitienė)</w:t>
            </w:r>
          </w:p>
        </w:tc>
      </w:tr>
      <w:tr w:rsidR="002E52E4" w:rsidRPr="002E52E4" w:rsidTr="002E52E4">
        <w:trPr>
          <w:trHeight w:val="20"/>
          <w:jc w:val="center"/>
        </w:trPr>
        <w:tc>
          <w:tcPr>
            <w:tcW w:w="428" w:type="dxa"/>
            <w:gridSpan w:val="2"/>
            <w:shd w:val="clear" w:color="auto" w:fill="auto"/>
          </w:tcPr>
          <w:p w:rsidR="002E52E4" w:rsidRPr="002E52E4" w:rsidRDefault="002E52E4" w:rsidP="002E52E4">
            <w:pPr>
              <w:spacing w:after="0" w:line="240" w:lineRule="auto"/>
              <w:jc w:val="center"/>
              <w:rPr>
                <w:sz w:val="22"/>
                <w:szCs w:val="22"/>
              </w:rPr>
            </w:pPr>
            <w:r w:rsidRPr="002E52E4">
              <w:rPr>
                <w:sz w:val="22"/>
                <w:szCs w:val="22"/>
              </w:rPr>
              <w:t>10.</w:t>
            </w:r>
          </w:p>
        </w:tc>
        <w:tc>
          <w:tcPr>
            <w:tcW w:w="1428" w:type="dxa"/>
            <w:shd w:val="clear" w:color="auto" w:fill="auto"/>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10.46-11.00</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6012" w:type="dxa"/>
            <w:gridSpan w:val="3"/>
            <w:shd w:val="clear" w:color="auto" w:fill="auto"/>
          </w:tcPr>
          <w:p w:rsidR="002E52E4" w:rsidRPr="002E52E4" w:rsidRDefault="002E52E4" w:rsidP="002E52E4">
            <w:pPr>
              <w:spacing w:after="0" w:line="240" w:lineRule="auto"/>
              <w:jc w:val="center"/>
              <w:rPr>
                <w:sz w:val="22"/>
                <w:szCs w:val="22"/>
              </w:rPr>
            </w:pPr>
            <w:r w:rsidRPr="002E52E4">
              <w:rPr>
                <w:sz w:val="22"/>
                <w:szCs w:val="22"/>
              </w:rPr>
              <w:t>Parlamentinės kontrolės  k l a u s i m a s:</w:t>
            </w:r>
          </w:p>
          <w:p w:rsidR="002E52E4" w:rsidRPr="002E52E4" w:rsidRDefault="002E52E4" w:rsidP="002E52E4">
            <w:pPr>
              <w:spacing w:after="0" w:line="240" w:lineRule="auto"/>
              <w:jc w:val="center"/>
              <w:rPr>
                <w:sz w:val="22"/>
                <w:szCs w:val="22"/>
              </w:rPr>
            </w:pPr>
          </w:p>
          <w:p w:rsidR="002E52E4" w:rsidRPr="002E52E4" w:rsidRDefault="002E52E4" w:rsidP="002E52E4">
            <w:pPr>
              <w:spacing w:after="0" w:line="240" w:lineRule="auto"/>
              <w:jc w:val="center"/>
              <w:rPr>
                <w:sz w:val="22"/>
                <w:szCs w:val="22"/>
              </w:rPr>
            </w:pPr>
            <w:r w:rsidRPr="002E52E4">
              <w:rPr>
                <w:sz w:val="22"/>
                <w:szCs w:val="22"/>
              </w:rPr>
              <w:t>Su Biudžeto ir finansų komiteto atliekama parlamentine kontrole susiję Lietuvos banko siūlymai  – dėl didesnio skaidrumo ir efek</w:t>
            </w:r>
            <w:r>
              <w:rPr>
                <w:sz w:val="22"/>
                <w:szCs w:val="22"/>
              </w:rPr>
              <w:t xml:space="preserve">tyvumo mokėjimų rinkoje; </w:t>
            </w:r>
            <w:r w:rsidRPr="002E52E4">
              <w:rPr>
                <w:sz w:val="22"/>
                <w:szCs w:val="22"/>
              </w:rPr>
              <w:t>dėl galimybės diegti bendrą valstybės iždo piniginių išteklių tvarkymo sistemą; dėl valstybės skolinimosi iš Lietuvos gyventojų bei įmonių (skolinimasis vidaus rinkoje) sistemos patobulinimo.</w:t>
            </w:r>
          </w:p>
        </w:tc>
        <w:tc>
          <w:tcPr>
            <w:tcW w:w="1771" w:type="dxa"/>
            <w:shd w:val="clear" w:color="auto" w:fill="auto"/>
          </w:tcPr>
          <w:p w:rsidR="002E52E4" w:rsidRPr="002E52E4" w:rsidRDefault="002E52E4" w:rsidP="002E52E4">
            <w:pPr>
              <w:spacing w:after="0" w:line="240" w:lineRule="auto"/>
              <w:jc w:val="center"/>
              <w:rPr>
                <w:sz w:val="22"/>
                <w:szCs w:val="22"/>
              </w:rPr>
            </w:pPr>
            <w:r w:rsidRPr="002E52E4">
              <w:rPr>
                <w:sz w:val="22"/>
                <w:szCs w:val="22"/>
              </w:rPr>
              <w:t>B.Bradauskas (G.Morkūnas)</w:t>
            </w:r>
          </w:p>
        </w:tc>
      </w:tr>
      <w:tr w:rsidR="002E52E4" w:rsidRPr="002E52E4" w:rsidTr="002E52E4">
        <w:trPr>
          <w:trHeight w:val="20"/>
          <w:jc w:val="center"/>
        </w:trPr>
        <w:tc>
          <w:tcPr>
            <w:tcW w:w="428" w:type="dxa"/>
            <w:gridSpan w:val="2"/>
            <w:shd w:val="clear" w:color="auto" w:fill="auto"/>
          </w:tcPr>
          <w:p w:rsidR="002E52E4" w:rsidRPr="002E52E4" w:rsidRDefault="002E52E4" w:rsidP="002E52E4">
            <w:pPr>
              <w:spacing w:after="0" w:line="240" w:lineRule="auto"/>
              <w:jc w:val="center"/>
              <w:rPr>
                <w:sz w:val="22"/>
                <w:szCs w:val="22"/>
              </w:rPr>
            </w:pPr>
            <w:r w:rsidRPr="002E52E4">
              <w:rPr>
                <w:sz w:val="22"/>
                <w:szCs w:val="22"/>
              </w:rPr>
              <w:t>11.</w:t>
            </w:r>
          </w:p>
        </w:tc>
        <w:tc>
          <w:tcPr>
            <w:tcW w:w="1428" w:type="dxa"/>
            <w:shd w:val="clear" w:color="auto" w:fill="auto"/>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11.00-11.05</w:t>
            </w:r>
          </w:p>
          <w:p w:rsidR="002E52E4" w:rsidRPr="002E52E4" w:rsidRDefault="002E52E4" w:rsidP="002E52E4">
            <w:pPr>
              <w:spacing w:after="0" w:line="240" w:lineRule="auto"/>
              <w:jc w:val="center"/>
              <w:rPr>
                <w:sz w:val="22"/>
                <w:szCs w:val="22"/>
              </w:rPr>
            </w:pPr>
            <w:r w:rsidRPr="002E52E4">
              <w:rPr>
                <w:sz w:val="22"/>
                <w:szCs w:val="22"/>
              </w:rPr>
              <w:t>I r. 315 kab.</w:t>
            </w:r>
          </w:p>
        </w:tc>
        <w:tc>
          <w:tcPr>
            <w:tcW w:w="6012" w:type="dxa"/>
            <w:gridSpan w:val="3"/>
            <w:shd w:val="clear" w:color="auto" w:fill="auto"/>
          </w:tcPr>
          <w:p w:rsidR="002E52E4" w:rsidRPr="002E52E4" w:rsidRDefault="002E52E4" w:rsidP="002E52E4">
            <w:pPr>
              <w:spacing w:after="0" w:line="240" w:lineRule="auto"/>
              <w:jc w:val="center"/>
              <w:rPr>
                <w:sz w:val="22"/>
                <w:szCs w:val="22"/>
              </w:rPr>
            </w:pPr>
            <w:r w:rsidRPr="002E52E4">
              <w:rPr>
                <w:sz w:val="22"/>
                <w:szCs w:val="22"/>
              </w:rPr>
              <w:t>Kiti klausimai</w:t>
            </w:r>
          </w:p>
        </w:tc>
        <w:tc>
          <w:tcPr>
            <w:tcW w:w="1771" w:type="dxa"/>
            <w:shd w:val="clear" w:color="auto" w:fill="auto"/>
          </w:tcPr>
          <w:p w:rsidR="002E52E4" w:rsidRPr="002E52E4" w:rsidRDefault="002E52E4" w:rsidP="002E52E4">
            <w:pPr>
              <w:spacing w:after="0" w:line="240" w:lineRule="auto"/>
              <w:jc w:val="center"/>
              <w:rPr>
                <w:sz w:val="22"/>
                <w:szCs w:val="22"/>
              </w:rPr>
            </w:pP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jc w:val="center"/>
              <w:rPr>
                <w:sz w:val="22"/>
                <w:szCs w:val="22"/>
              </w:rPr>
            </w:pPr>
            <w:r w:rsidRPr="002E52E4">
              <w:rPr>
                <w:sz w:val="22"/>
                <w:szCs w:val="22"/>
              </w:rPr>
              <w:t>12.</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11.05-11.06</w:t>
            </w:r>
          </w:p>
          <w:p w:rsidR="002E52E4" w:rsidRPr="002E52E4" w:rsidRDefault="002E52E4" w:rsidP="002E52E4">
            <w:pPr>
              <w:spacing w:after="0" w:line="240" w:lineRule="auto"/>
              <w:jc w:val="center"/>
              <w:rPr>
                <w:sz w:val="22"/>
                <w:szCs w:val="22"/>
              </w:rPr>
            </w:pPr>
            <w:r w:rsidRPr="002E52E4">
              <w:rPr>
                <w:sz w:val="22"/>
                <w:szCs w:val="22"/>
              </w:rPr>
              <w:t>I r. 315 kab.</w:t>
            </w:r>
          </w:p>
        </w:tc>
        <w:tc>
          <w:tcPr>
            <w:tcW w:w="1143" w:type="dxa"/>
          </w:tcPr>
          <w:p w:rsidR="002E52E4" w:rsidRPr="002E52E4" w:rsidRDefault="002E52E4" w:rsidP="002E52E4">
            <w:pPr>
              <w:spacing w:after="0" w:line="240" w:lineRule="auto"/>
              <w:jc w:val="center"/>
              <w:rPr>
                <w:sz w:val="22"/>
                <w:szCs w:val="22"/>
              </w:rPr>
            </w:pPr>
            <w:r w:rsidRPr="002E52E4">
              <w:rPr>
                <w:sz w:val="22"/>
                <w:szCs w:val="22"/>
              </w:rPr>
              <w:t>XIIP-1763</w:t>
            </w:r>
          </w:p>
        </w:tc>
        <w:tc>
          <w:tcPr>
            <w:tcW w:w="3310" w:type="dxa"/>
          </w:tcPr>
          <w:p w:rsidR="002E52E4" w:rsidRPr="002E52E4" w:rsidRDefault="003D7906" w:rsidP="002E52E4">
            <w:pPr>
              <w:spacing w:after="0" w:line="240" w:lineRule="auto"/>
              <w:jc w:val="center"/>
              <w:rPr>
                <w:rStyle w:val="dpav"/>
                <w:sz w:val="22"/>
                <w:szCs w:val="22"/>
              </w:rPr>
            </w:pPr>
            <w:hyperlink r:id="rId30" w:tooltip="Dokumento tekstas" w:history="1">
              <w:r w:rsidR="002E52E4" w:rsidRPr="002E52E4">
                <w:rPr>
                  <w:rStyle w:val="Hipersaitas"/>
                  <w:sz w:val="22"/>
                  <w:szCs w:val="22"/>
                </w:rPr>
                <w:t>Fiskalinės drausmės įstatymo Nr. X-1316 2, 3 straipsnių ir priedo pakeitimo ĮSTATYMO PROJEKTAS</w:t>
              </w:r>
            </w:hyperlink>
          </w:p>
        </w:tc>
        <w:tc>
          <w:tcPr>
            <w:tcW w:w="1559" w:type="dxa"/>
          </w:tcPr>
          <w:p w:rsidR="002E52E4" w:rsidRPr="002E52E4" w:rsidRDefault="002E52E4" w:rsidP="002E52E4">
            <w:pPr>
              <w:spacing w:after="0" w:line="240" w:lineRule="auto"/>
              <w:jc w:val="center"/>
              <w:rPr>
                <w:sz w:val="22"/>
                <w:szCs w:val="22"/>
              </w:rPr>
            </w:pPr>
            <w:r w:rsidRPr="002E52E4">
              <w:rPr>
                <w:b/>
                <w:sz w:val="22"/>
                <w:szCs w:val="22"/>
              </w:rPr>
              <w:t>Pasirengimas svarstymui</w:t>
            </w:r>
            <w:r w:rsidRPr="002E52E4">
              <w:rPr>
                <w:sz w:val="22"/>
                <w:szCs w:val="22"/>
              </w:rPr>
              <w:t xml:space="preserve"> (pagrindinis)</w:t>
            </w:r>
          </w:p>
        </w:tc>
        <w:tc>
          <w:tcPr>
            <w:tcW w:w="1771" w:type="dxa"/>
          </w:tcPr>
          <w:p w:rsidR="002E52E4" w:rsidRPr="002E52E4" w:rsidRDefault="002E52E4" w:rsidP="002E52E4">
            <w:pPr>
              <w:spacing w:after="0" w:line="240" w:lineRule="auto"/>
              <w:jc w:val="center"/>
              <w:rPr>
                <w:sz w:val="22"/>
                <w:szCs w:val="22"/>
              </w:rPr>
            </w:pPr>
            <w:r w:rsidRPr="002E52E4">
              <w:rPr>
                <w:sz w:val="22"/>
                <w:szCs w:val="22"/>
              </w:rPr>
              <w:t>B.Bradauskas K.Glaveckas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13.</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11.06-11.07</w:t>
            </w:r>
          </w:p>
          <w:p w:rsidR="002E52E4" w:rsidRPr="002E52E4" w:rsidRDefault="002E52E4" w:rsidP="002E52E4">
            <w:pPr>
              <w:spacing w:after="0" w:line="240" w:lineRule="auto"/>
              <w:jc w:val="center"/>
              <w:rPr>
                <w:sz w:val="22"/>
                <w:szCs w:val="22"/>
              </w:rPr>
            </w:pPr>
            <w:r w:rsidRPr="002E52E4">
              <w:rPr>
                <w:sz w:val="22"/>
                <w:szCs w:val="22"/>
              </w:rPr>
              <w:t>I r. 315 kab.</w:t>
            </w:r>
          </w:p>
        </w:tc>
        <w:tc>
          <w:tcPr>
            <w:tcW w:w="1143" w:type="dxa"/>
          </w:tcPr>
          <w:p w:rsidR="002E52E4" w:rsidRPr="002E52E4" w:rsidRDefault="002E52E4" w:rsidP="002E52E4">
            <w:pPr>
              <w:spacing w:after="0" w:line="240" w:lineRule="auto"/>
              <w:jc w:val="center"/>
              <w:rPr>
                <w:sz w:val="22"/>
                <w:szCs w:val="22"/>
              </w:rPr>
            </w:pPr>
            <w:r w:rsidRPr="002E52E4">
              <w:rPr>
                <w:sz w:val="22"/>
                <w:szCs w:val="22"/>
              </w:rPr>
              <w:t>XIIP-1761</w:t>
            </w:r>
          </w:p>
        </w:tc>
        <w:tc>
          <w:tcPr>
            <w:tcW w:w="3310" w:type="dxa"/>
          </w:tcPr>
          <w:p w:rsidR="002E52E4" w:rsidRPr="002E52E4" w:rsidRDefault="003D7906" w:rsidP="002E52E4">
            <w:pPr>
              <w:spacing w:after="0" w:line="240" w:lineRule="auto"/>
              <w:jc w:val="center"/>
              <w:rPr>
                <w:rStyle w:val="dpav"/>
                <w:sz w:val="22"/>
                <w:szCs w:val="22"/>
              </w:rPr>
            </w:pPr>
            <w:hyperlink r:id="rId31" w:tooltip="Dokumento tekstas" w:history="1">
              <w:r w:rsidR="002E52E4" w:rsidRPr="002E52E4">
                <w:rPr>
                  <w:rStyle w:val="Hipersaitas"/>
                  <w:sz w:val="22"/>
                  <w:szCs w:val="22"/>
                </w:rPr>
                <w:t>Fiskalinės sutarties įgyvendinimo konstitucinio ĮSTATYMO PROJEKTAS</w:t>
              </w:r>
            </w:hyperlink>
          </w:p>
        </w:tc>
        <w:tc>
          <w:tcPr>
            <w:tcW w:w="1559" w:type="dxa"/>
          </w:tcPr>
          <w:p w:rsidR="002E52E4" w:rsidRPr="002E52E4" w:rsidRDefault="002E52E4" w:rsidP="002E52E4">
            <w:pPr>
              <w:spacing w:after="0" w:line="240" w:lineRule="auto"/>
              <w:jc w:val="center"/>
              <w:rPr>
                <w:sz w:val="22"/>
                <w:szCs w:val="22"/>
              </w:rPr>
            </w:pPr>
            <w:r w:rsidRPr="002E52E4">
              <w:rPr>
                <w:b/>
                <w:sz w:val="22"/>
                <w:szCs w:val="22"/>
              </w:rPr>
              <w:t>Pasirengimas svarstymui</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B.Bradauskas K.Glaveckas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14.</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11.07-11.08</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1143" w:type="dxa"/>
          </w:tcPr>
          <w:p w:rsidR="002E52E4" w:rsidRPr="002E52E4" w:rsidRDefault="002E52E4" w:rsidP="002E52E4">
            <w:pPr>
              <w:spacing w:after="0" w:line="240" w:lineRule="auto"/>
              <w:jc w:val="center"/>
              <w:rPr>
                <w:sz w:val="22"/>
                <w:szCs w:val="22"/>
              </w:rPr>
            </w:pPr>
            <w:r w:rsidRPr="002E52E4">
              <w:rPr>
                <w:sz w:val="22"/>
                <w:szCs w:val="22"/>
              </w:rPr>
              <w:t>XIIP-1764</w:t>
            </w:r>
          </w:p>
        </w:tc>
        <w:tc>
          <w:tcPr>
            <w:tcW w:w="3310" w:type="dxa"/>
          </w:tcPr>
          <w:p w:rsidR="002E52E4" w:rsidRPr="002E52E4" w:rsidRDefault="003D7906" w:rsidP="002E52E4">
            <w:pPr>
              <w:spacing w:after="0" w:line="240" w:lineRule="auto"/>
              <w:jc w:val="center"/>
              <w:rPr>
                <w:rStyle w:val="dpav"/>
                <w:sz w:val="22"/>
                <w:szCs w:val="22"/>
              </w:rPr>
            </w:pPr>
            <w:hyperlink r:id="rId32" w:tooltip="Dokumento tekstas" w:history="1">
              <w:r w:rsidR="002E52E4" w:rsidRPr="002E52E4">
                <w:rPr>
                  <w:rStyle w:val="Hipersaitas"/>
                  <w:sz w:val="22"/>
                  <w:szCs w:val="22"/>
                </w:rPr>
                <w:t>Valstybės kontrolės įstatymo Nr. I-907 2, 4, 6, 9, 34 ir 35 straipsnių pakeitimo ĮSTATYMO PROJEKTAS</w:t>
              </w:r>
            </w:hyperlink>
          </w:p>
        </w:tc>
        <w:tc>
          <w:tcPr>
            <w:tcW w:w="1559" w:type="dxa"/>
          </w:tcPr>
          <w:p w:rsidR="002E52E4" w:rsidRPr="002E52E4" w:rsidRDefault="002E52E4" w:rsidP="002E52E4">
            <w:pPr>
              <w:spacing w:after="0" w:line="240" w:lineRule="auto"/>
              <w:jc w:val="center"/>
              <w:rPr>
                <w:sz w:val="22"/>
                <w:szCs w:val="22"/>
              </w:rPr>
            </w:pPr>
            <w:r w:rsidRPr="002E52E4">
              <w:rPr>
                <w:b/>
                <w:sz w:val="22"/>
                <w:szCs w:val="22"/>
              </w:rPr>
              <w:t>Pasirengimas svarstymui</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B.Bradauskas K.Glaveckas (</w:t>
            </w:r>
            <w:proofErr w:type="spellStart"/>
            <w:r w:rsidRPr="002E52E4">
              <w:rPr>
                <w:sz w:val="22"/>
                <w:szCs w:val="22"/>
              </w:rPr>
              <w:t>A.Brazdilienė</w:t>
            </w:r>
            <w:proofErr w:type="spellEnd"/>
            <w:r w:rsidRPr="002E52E4">
              <w:rPr>
                <w:sz w:val="22"/>
                <w:szCs w:val="22"/>
              </w:rPr>
              <w:t>)</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15.</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11.08-11.09</w:t>
            </w:r>
          </w:p>
          <w:p w:rsidR="002E52E4" w:rsidRPr="002E52E4" w:rsidRDefault="002E52E4" w:rsidP="002E52E4">
            <w:pPr>
              <w:spacing w:after="0" w:line="240" w:lineRule="auto"/>
              <w:jc w:val="center"/>
              <w:rPr>
                <w:sz w:val="22"/>
                <w:szCs w:val="22"/>
              </w:rPr>
            </w:pPr>
            <w:r w:rsidRPr="002E52E4">
              <w:rPr>
                <w:sz w:val="22"/>
                <w:szCs w:val="22"/>
              </w:rPr>
              <w:t>I r. 315 kab.</w:t>
            </w:r>
          </w:p>
        </w:tc>
        <w:tc>
          <w:tcPr>
            <w:tcW w:w="1143" w:type="dxa"/>
          </w:tcPr>
          <w:p w:rsidR="002E52E4" w:rsidRPr="002E52E4" w:rsidRDefault="002E52E4" w:rsidP="002E52E4">
            <w:pPr>
              <w:spacing w:after="0" w:line="240" w:lineRule="auto"/>
              <w:jc w:val="center"/>
              <w:rPr>
                <w:sz w:val="22"/>
                <w:szCs w:val="22"/>
              </w:rPr>
            </w:pPr>
            <w:r w:rsidRPr="002E52E4">
              <w:rPr>
                <w:sz w:val="22"/>
                <w:szCs w:val="22"/>
              </w:rPr>
              <w:t>XIIP-1685</w:t>
            </w:r>
          </w:p>
        </w:tc>
        <w:tc>
          <w:tcPr>
            <w:tcW w:w="3310" w:type="dxa"/>
          </w:tcPr>
          <w:p w:rsidR="002E52E4" w:rsidRPr="002E52E4" w:rsidRDefault="003D7906" w:rsidP="002E52E4">
            <w:pPr>
              <w:spacing w:after="0" w:line="240" w:lineRule="auto"/>
              <w:jc w:val="center"/>
              <w:rPr>
                <w:rStyle w:val="dpav"/>
                <w:sz w:val="22"/>
                <w:szCs w:val="22"/>
              </w:rPr>
            </w:pPr>
            <w:hyperlink r:id="rId33" w:tooltip="Dokumento tekstas" w:history="1">
              <w:r w:rsidR="002E52E4" w:rsidRPr="002E52E4">
                <w:rPr>
                  <w:rStyle w:val="Hipersaitas"/>
                  <w:sz w:val="22"/>
                  <w:szCs w:val="22"/>
                </w:rPr>
                <w:t>Transporto lengvatų įstatymo Nr. VIII-1605 1, 5 ir 6 straipsnių pakeitimo ĮSTATYMO PROJEKTAS</w:t>
              </w:r>
            </w:hyperlink>
          </w:p>
        </w:tc>
        <w:tc>
          <w:tcPr>
            <w:tcW w:w="1559" w:type="dxa"/>
          </w:tcPr>
          <w:p w:rsidR="002E52E4" w:rsidRPr="002E52E4" w:rsidRDefault="002E52E4" w:rsidP="002E52E4">
            <w:pPr>
              <w:spacing w:after="0" w:line="240" w:lineRule="auto"/>
              <w:jc w:val="center"/>
              <w:rPr>
                <w:sz w:val="22"/>
                <w:szCs w:val="22"/>
              </w:rPr>
            </w:pPr>
            <w:r w:rsidRPr="002E52E4">
              <w:rPr>
                <w:b/>
                <w:sz w:val="22"/>
                <w:szCs w:val="22"/>
              </w:rPr>
              <w:t>Pasirengimas svarstymui</w:t>
            </w:r>
            <w:r w:rsidRPr="002E52E4">
              <w:rPr>
                <w:sz w:val="22"/>
                <w:szCs w:val="22"/>
              </w:rPr>
              <w:t xml:space="preserve"> (pagrindinis)</w:t>
            </w:r>
          </w:p>
        </w:tc>
        <w:tc>
          <w:tcPr>
            <w:tcW w:w="1771" w:type="dxa"/>
          </w:tcPr>
          <w:p w:rsidR="002E52E4" w:rsidRPr="002E52E4" w:rsidRDefault="002E52E4" w:rsidP="002E52E4">
            <w:pPr>
              <w:spacing w:after="0" w:line="240" w:lineRule="auto"/>
              <w:jc w:val="center"/>
              <w:rPr>
                <w:sz w:val="22"/>
                <w:szCs w:val="22"/>
              </w:rPr>
            </w:pPr>
            <w:proofErr w:type="spellStart"/>
            <w:r w:rsidRPr="002E52E4">
              <w:rPr>
                <w:sz w:val="22"/>
                <w:szCs w:val="22"/>
              </w:rPr>
              <w:t>R.Tamašunienė</w:t>
            </w:r>
            <w:proofErr w:type="spellEnd"/>
            <w:r w:rsidRPr="002E52E4">
              <w:rPr>
                <w:sz w:val="22"/>
                <w:szCs w:val="22"/>
              </w:rPr>
              <w:t xml:space="preserve"> R.Kupčinskas (J.Baltrušaitienė)</w:t>
            </w:r>
          </w:p>
        </w:tc>
      </w:tr>
      <w:tr w:rsidR="002E52E4" w:rsidRPr="002E52E4" w:rsidTr="002E52E4">
        <w:tblPrEx>
          <w:tblLook w:val="04A0" w:firstRow="1" w:lastRow="0" w:firstColumn="1" w:lastColumn="0" w:noHBand="0" w:noVBand="1"/>
        </w:tblPrEx>
        <w:trPr>
          <w:trHeight w:val="20"/>
          <w:jc w:val="center"/>
        </w:trPr>
        <w:tc>
          <w:tcPr>
            <w:tcW w:w="428" w:type="dxa"/>
            <w:gridSpan w:val="2"/>
          </w:tcPr>
          <w:p w:rsidR="002E52E4" w:rsidRPr="002E52E4" w:rsidRDefault="002E52E4" w:rsidP="002E52E4">
            <w:pPr>
              <w:spacing w:after="0" w:line="240" w:lineRule="auto"/>
              <w:jc w:val="center"/>
              <w:rPr>
                <w:sz w:val="22"/>
                <w:szCs w:val="22"/>
              </w:rPr>
            </w:pPr>
            <w:r w:rsidRPr="002E52E4">
              <w:rPr>
                <w:sz w:val="22"/>
                <w:szCs w:val="22"/>
              </w:rPr>
              <w:t>16.</w:t>
            </w:r>
          </w:p>
        </w:tc>
        <w:tc>
          <w:tcPr>
            <w:tcW w:w="1428" w:type="dxa"/>
          </w:tcPr>
          <w:p w:rsidR="002E52E4" w:rsidRPr="002E52E4" w:rsidRDefault="002E52E4" w:rsidP="002E52E4">
            <w:pPr>
              <w:spacing w:after="0" w:line="240" w:lineRule="auto"/>
              <w:jc w:val="center"/>
              <w:rPr>
                <w:sz w:val="22"/>
                <w:szCs w:val="22"/>
              </w:rPr>
            </w:pPr>
            <w:r w:rsidRPr="002E52E4">
              <w:rPr>
                <w:sz w:val="22"/>
                <w:szCs w:val="22"/>
              </w:rPr>
              <w:t>2014-05-14</w:t>
            </w:r>
          </w:p>
          <w:p w:rsidR="002E52E4" w:rsidRPr="002E52E4" w:rsidRDefault="002E52E4" w:rsidP="002E52E4">
            <w:pPr>
              <w:spacing w:after="0" w:line="240" w:lineRule="auto"/>
              <w:jc w:val="center"/>
              <w:rPr>
                <w:sz w:val="22"/>
                <w:szCs w:val="22"/>
              </w:rPr>
            </w:pPr>
            <w:r w:rsidRPr="002E52E4">
              <w:rPr>
                <w:sz w:val="22"/>
                <w:szCs w:val="22"/>
              </w:rPr>
              <w:t>11.10-11.11</w:t>
            </w:r>
          </w:p>
          <w:p w:rsidR="002E52E4" w:rsidRPr="002E52E4" w:rsidRDefault="002E52E4" w:rsidP="002E52E4">
            <w:pPr>
              <w:spacing w:after="0" w:line="240" w:lineRule="auto"/>
              <w:jc w:val="center"/>
              <w:rPr>
                <w:sz w:val="22"/>
                <w:szCs w:val="22"/>
              </w:rPr>
            </w:pPr>
            <w:r w:rsidRPr="002E52E4">
              <w:rPr>
                <w:sz w:val="22"/>
                <w:szCs w:val="22"/>
              </w:rPr>
              <w:t>I r. 315 kab.</w:t>
            </w:r>
          </w:p>
          <w:p w:rsidR="002E52E4" w:rsidRPr="002E52E4" w:rsidRDefault="002E52E4" w:rsidP="002E52E4">
            <w:pPr>
              <w:spacing w:after="0" w:line="240" w:lineRule="auto"/>
              <w:jc w:val="center"/>
              <w:rPr>
                <w:sz w:val="22"/>
                <w:szCs w:val="22"/>
              </w:rPr>
            </w:pPr>
          </w:p>
        </w:tc>
        <w:tc>
          <w:tcPr>
            <w:tcW w:w="1143" w:type="dxa"/>
          </w:tcPr>
          <w:p w:rsidR="002E52E4" w:rsidRPr="002E52E4" w:rsidRDefault="002E52E4" w:rsidP="002E52E4">
            <w:pPr>
              <w:spacing w:after="0" w:line="240" w:lineRule="auto"/>
              <w:jc w:val="center"/>
              <w:rPr>
                <w:sz w:val="22"/>
                <w:szCs w:val="22"/>
              </w:rPr>
            </w:pPr>
            <w:r w:rsidRPr="002E52E4">
              <w:rPr>
                <w:sz w:val="22"/>
                <w:szCs w:val="22"/>
              </w:rPr>
              <w:t>XIIP-1541(2)</w:t>
            </w:r>
          </w:p>
        </w:tc>
        <w:tc>
          <w:tcPr>
            <w:tcW w:w="3310" w:type="dxa"/>
          </w:tcPr>
          <w:p w:rsidR="002E52E4" w:rsidRPr="002E52E4" w:rsidRDefault="003D7906" w:rsidP="002E52E4">
            <w:pPr>
              <w:spacing w:after="0" w:line="240" w:lineRule="auto"/>
              <w:jc w:val="center"/>
              <w:rPr>
                <w:rStyle w:val="dpav"/>
                <w:sz w:val="22"/>
                <w:szCs w:val="22"/>
              </w:rPr>
            </w:pPr>
            <w:hyperlink r:id="rId34" w:tooltip="Dokumento tekstas" w:history="1">
              <w:r w:rsidR="002E52E4" w:rsidRPr="002E52E4">
                <w:rPr>
                  <w:rStyle w:val="Hipersaitas"/>
                  <w:sz w:val="22"/>
                  <w:szCs w:val="22"/>
                </w:rPr>
                <w:t>Seimo NUTARIMO „Dėl Lietuvos valstybės herbo - Vyties nuolatinio iškabinimo Lietuvos Respublikos Seimo plenarinių posėdžių salės herbinėje sienoje“ PROJEKTAS</w:t>
              </w:r>
            </w:hyperlink>
          </w:p>
        </w:tc>
        <w:tc>
          <w:tcPr>
            <w:tcW w:w="1559" w:type="dxa"/>
          </w:tcPr>
          <w:p w:rsidR="002E52E4" w:rsidRPr="002E52E4" w:rsidRDefault="002E52E4" w:rsidP="002E52E4">
            <w:pPr>
              <w:spacing w:after="0" w:line="240" w:lineRule="auto"/>
              <w:jc w:val="center"/>
              <w:rPr>
                <w:sz w:val="22"/>
                <w:szCs w:val="22"/>
              </w:rPr>
            </w:pPr>
            <w:r w:rsidRPr="002E52E4">
              <w:rPr>
                <w:b/>
                <w:sz w:val="22"/>
                <w:szCs w:val="22"/>
              </w:rPr>
              <w:t>Pasirengimas svarstymui</w:t>
            </w:r>
            <w:r w:rsidRPr="002E52E4">
              <w:rPr>
                <w:sz w:val="22"/>
                <w:szCs w:val="22"/>
              </w:rPr>
              <w:t xml:space="preserve"> (papildomas)</w:t>
            </w:r>
          </w:p>
        </w:tc>
        <w:tc>
          <w:tcPr>
            <w:tcW w:w="1771" w:type="dxa"/>
          </w:tcPr>
          <w:p w:rsidR="002E52E4" w:rsidRPr="002E52E4" w:rsidRDefault="002E52E4" w:rsidP="002E52E4">
            <w:pPr>
              <w:spacing w:after="0" w:line="240" w:lineRule="auto"/>
              <w:jc w:val="center"/>
              <w:rPr>
                <w:sz w:val="22"/>
                <w:szCs w:val="22"/>
              </w:rPr>
            </w:pPr>
            <w:r w:rsidRPr="002E52E4">
              <w:rPr>
                <w:sz w:val="22"/>
                <w:szCs w:val="22"/>
              </w:rPr>
              <w:t>R.Markauskas K.Glaveckas (</w:t>
            </w:r>
            <w:proofErr w:type="spellStart"/>
            <w:r w:rsidRPr="002E52E4">
              <w:rPr>
                <w:sz w:val="22"/>
                <w:szCs w:val="22"/>
              </w:rPr>
              <w:t>A.Brazdilienė</w:t>
            </w:r>
            <w:proofErr w:type="spellEnd"/>
            <w:r w:rsidRPr="002E52E4">
              <w:rPr>
                <w:sz w:val="22"/>
                <w:szCs w:val="22"/>
              </w:rPr>
              <w:t>)</w:t>
            </w:r>
          </w:p>
        </w:tc>
      </w:tr>
    </w:tbl>
    <w:p w:rsidR="00871CD9"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Bronius Bradauskas</w:t>
      </w:r>
    </w:p>
    <w:p w:rsidR="00C12C5F" w:rsidRPr="002E406E" w:rsidRDefault="00C12C5F" w:rsidP="004D1A97">
      <w:pPr>
        <w:pStyle w:val="Betarp"/>
        <w:tabs>
          <w:tab w:val="left" w:pos="6804"/>
        </w:tabs>
        <w:jc w:val="center"/>
        <w:rPr>
          <w:sz w:val="22"/>
        </w:rPr>
      </w:pPr>
    </w:p>
    <w:p w:rsidR="00616423" w:rsidRDefault="0050791E" w:rsidP="00C12C5F">
      <w:pPr>
        <w:pStyle w:val="Betarp"/>
        <w:jc w:val="center"/>
        <w:rPr>
          <w:sz w:val="22"/>
        </w:rPr>
      </w:pPr>
      <w:r w:rsidRPr="002E406E">
        <w:rPr>
          <w:sz w:val="22"/>
        </w:rPr>
        <w:t>EKONOMIKOS KOMITETO</w:t>
      </w:r>
    </w:p>
    <w:tbl>
      <w:tblPr>
        <w:tblpPr w:leftFromText="180" w:rightFromText="180" w:vertAnchor="text" w:horzAnchor="margin" w:tblpXSpec="center" w:tblpY="400"/>
        <w:tblW w:w="963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534"/>
        <w:gridCol w:w="1368"/>
        <w:gridCol w:w="1153"/>
        <w:gridCol w:w="3290"/>
        <w:gridCol w:w="1418"/>
        <w:gridCol w:w="1876"/>
      </w:tblGrid>
      <w:tr w:rsidR="00B91733" w:rsidRPr="00B91733" w:rsidTr="00B91733">
        <w:trPr>
          <w:trHeight w:val="557"/>
        </w:trPr>
        <w:tc>
          <w:tcPr>
            <w:tcW w:w="534" w:type="dxa"/>
            <w:shd w:val="clear" w:color="auto" w:fill="auto"/>
          </w:tcPr>
          <w:p w:rsidR="00B91733" w:rsidRPr="00B91733" w:rsidRDefault="00B91733" w:rsidP="00B91733">
            <w:pPr>
              <w:pStyle w:val="Betarp"/>
              <w:jc w:val="center"/>
              <w:rPr>
                <w:b/>
                <w:sz w:val="22"/>
              </w:rPr>
            </w:pPr>
            <w:proofErr w:type="spellStart"/>
            <w:r w:rsidRPr="00B91733">
              <w:rPr>
                <w:b/>
                <w:sz w:val="22"/>
              </w:rPr>
              <w:t>Eil.Nr</w:t>
            </w:r>
            <w:proofErr w:type="spellEnd"/>
          </w:p>
        </w:tc>
        <w:tc>
          <w:tcPr>
            <w:tcW w:w="1368" w:type="dxa"/>
            <w:shd w:val="clear" w:color="auto" w:fill="auto"/>
          </w:tcPr>
          <w:p w:rsidR="00B91733" w:rsidRPr="00B91733" w:rsidRDefault="00B91733" w:rsidP="00B91733">
            <w:pPr>
              <w:pStyle w:val="Betarp"/>
              <w:jc w:val="center"/>
              <w:rPr>
                <w:b/>
                <w:sz w:val="22"/>
              </w:rPr>
            </w:pPr>
            <w:r w:rsidRPr="00B91733">
              <w:rPr>
                <w:b/>
                <w:sz w:val="22"/>
              </w:rPr>
              <w:t>Data,</w:t>
            </w:r>
          </w:p>
          <w:p w:rsidR="00B91733" w:rsidRPr="00B91733" w:rsidRDefault="00B91733" w:rsidP="00B91733">
            <w:pPr>
              <w:pStyle w:val="Betarp"/>
              <w:jc w:val="center"/>
              <w:rPr>
                <w:b/>
                <w:sz w:val="22"/>
              </w:rPr>
            </w:pPr>
            <w:r w:rsidRPr="00B91733">
              <w:rPr>
                <w:b/>
                <w:sz w:val="22"/>
              </w:rPr>
              <w:t>laikas,</w:t>
            </w:r>
          </w:p>
          <w:p w:rsidR="00B91733" w:rsidRPr="00B91733" w:rsidRDefault="00B91733" w:rsidP="00B91733">
            <w:pPr>
              <w:pStyle w:val="Betarp"/>
              <w:jc w:val="center"/>
              <w:rPr>
                <w:b/>
                <w:sz w:val="22"/>
              </w:rPr>
            </w:pPr>
            <w:r w:rsidRPr="00B91733">
              <w:rPr>
                <w:b/>
                <w:sz w:val="22"/>
              </w:rPr>
              <w:t>vieta</w:t>
            </w:r>
          </w:p>
        </w:tc>
        <w:tc>
          <w:tcPr>
            <w:tcW w:w="1153" w:type="dxa"/>
            <w:shd w:val="clear" w:color="auto" w:fill="auto"/>
          </w:tcPr>
          <w:p w:rsidR="00B91733" w:rsidRPr="00B91733" w:rsidRDefault="00B91733" w:rsidP="00B91733">
            <w:pPr>
              <w:pStyle w:val="Betarp"/>
              <w:ind w:right="175"/>
              <w:jc w:val="center"/>
              <w:rPr>
                <w:b/>
                <w:sz w:val="22"/>
              </w:rPr>
            </w:pPr>
            <w:r w:rsidRPr="00B91733">
              <w:rPr>
                <w:b/>
                <w:sz w:val="22"/>
              </w:rPr>
              <w:t>Projekto Nr.</w:t>
            </w:r>
          </w:p>
        </w:tc>
        <w:tc>
          <w:tcPr>
            <w:tcW w:w="3290" w:type="dxa"/>
            <w:shd w:val="clear" w:color="auto" w:fill="auto"/>
          </w:tcPr>
          <w:p w:rsidR="00B91733" w:rsidRPr="00B91733" w:rsidRDefault="00B91733" w:rsidP="00B91733">
            <w:pPr>
              <w:pStyle w:val="Betarp"/>
              <w:ind w:left="459" w:hanging="459"/>
              <w:jc w:val="center"/>
              <w:rPr>
                <w:b/>
                <w:sz w:val="22"/>
              </w:rPr>
            </w:pPr>
            <w:r w:rsidRPr="00B91733">
              <w:rPr>
                <w:b/>
                <w:sz w:val="22"/>
              </w:rPr>
              <w:t>Svarstomi klausimai</w:t>
            </w:r>
          </w:p>
        </w:tc>
        <w:tc>
          <w:tcPr>
            <w:tcW w:w="1418" w:type="dxa"/>
            <w:shd w:val="clear" w:color="auto" w:fill="auto"/>
          </w:tcPr>
          <w:p w:rsidR="00B91733" w:rsidRPr="00B91733" w:rsidRDefault="00B91733" w:rsidP="00B91733">
            <w:pPr>
              <w:pStyle w:val="Betarp"/>
              <w:jc w:val="center"/>
              <w:rPr>
                <w:b/>
                <w:sz w:val="22"/>
              </w:rPr>
            </w:pPr>
            <w:r w:rsidRPr="00B91733">
              <w:rPr>
                <w:b/>
                <w:sz w:val="22"/>
              </w:rPr>
              <w:t>Pagrindinis ar papildomas komitetas</w:t>
            </w:r>
          </w:p>
          <w:p w:rsidR="00B91733" w:rsidRPr="00B91733" w:rsidRDefault="00B91733" w:rsidP="00B91733">
            <w:pPr>
              <w:pStyle w:val="Betarp"/>
              <w:jc w:val="center"/>
              <w:rPr>
                <w:b/>
                <w:sz w:val="22"/>
              </w:rPr>
            </w:pPr>
            <w:r w:rsidRPr="00B91733">
              <w:rPr>
                <w:b/>
                <w:sz w:val="22"/>
              </w:rPr>
              <w:t>(stadija)</w:t>
            </w:r>
          </w:p>
        </w:tc>
        <w:tc>
          <w:tcPr>
            <w:tcW w:w="1876" w:type="dxa"/>
            <w:shd w:val="clear" w:color="auto" w:fill="auto"/>
          </w:tcPr>
          <w:p w:rsidR="00B91733" w:rsidRPr="00B91733" w:rsidRDefault="00B91733" w:rsidP="00B91733">
            <w:pPr>
              <w:pStyle w:val="Betarp"/>
              <w:ind w:right="-108"/>
              <w:jc w:val="center"/>
              <w:rPr>
                <w:b/>
                <w:sz w:val="22"/>
              </w:rPr>
            </w:pPr>
            <w:r w:rsidRPr="00B91733">
              <w:rPr>
                <w:b/>
                <w:sz w:val="22"/>
              </w:rPr>
              <w:t>Komiteto išvadų rengėjai, biuro tarnautojai</w:t>
            </w:r>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tabs>
                <w:tab w:val="left" w:pos="142"/>
              </w:tabs>
              <w:ind w:left="417"/>
              <w:jc w:val="both"/>
              <w:rPr>
                <w:b/>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2014-05-14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9.00-9.15</w:t>
            </w:r>
          </w:p>
          <w:p w:rsidR="00B91733" w:rsidRPr="00B91733" w:rsidRDefault="00B91733" w:rsidP="00B91733">
            <w:pPr>
              <w:pStyle w:val="Betarp"/>
              <w:jc w:val="center"/>
              <w:rPr>
                <w:b/>
                <w:sz w:val="22"/>
              </w:rPr>
            </w:pPr>
            <w:r w:rsidRPr="00B91733">
              <w:rPr>
                <w:sz w:val="22"/>
              </w:rPr>
              <w:t>III r. 220</w:t>
            </w:r>
          </w:p>
        </w:tc>
        <w:tc>
          <w:tcPr>
            <w:tcW w:w="1153" w:type="dxa"/>
            <w:shd w:val="clear" w:color="auto" w:fill="auto"/>
          </w:tcPr>
          <w:p w:rsidR="00B91733" w:rsidRPr="00B91733" w:rsidRDefault="003D7906" w:rsidP="00B91733">
            <w:pPr>
              <w:jc w:val="center"/>
              <w:rPr>
                <w:b/>
                <w:i/>
                <w:sz w:val="22"/>
                <w:szCs w:val="22"/>
              </w:rPr>
            </w:pPr>
            <w:hyperlink r:id="rId35" w:history="1">
              <w:r w:rsidR="00B91733" w:rsidRPr="00B91733">
                <w:rPr>
                  <w:rStyle w:val="Hipersaitas"/>
                  <w:b/>
                  <w:i/>
                  <w:sz w:val="22"/>
                  <w:szCs w:val="22"/>
                </w:rPr>
                <w:t>XIIP-1175</w:t>
              </w:r>
            </w:hyperlink>
          </w:p>
        </w:tc>
        <w:tc>
          <w:tcPr>
            <w:tcW w:w="3290" w:type="dxa"/>
            <w:shd w:val="clear" w:color="auto" w:fill="auto"/>
          </w:tcPr>
          <w:p w:rsidR="00B91733" w:rsidRPr="00B91733" w:rsidRDefault="00B91733" w:rsidP="00B91733">
            <w:pPr>
              <w:pStyle w:val="Betarp"/>
              <w:jc w:val="both"/>
              <w:rPr>
                <w:i/>
                <w:sz w:val="22"/>
              </w:rPr>
            </w:pPr>
            <w:r w:rsidRPr="00B91733">
              <w:rPr>
                <w:i/>
                <w:sz w:val="22"/>
              </w:rPr>
              <w:t>Atsinaujinančių išteklių energetikos įstatymo 20 straipsnio pakeitimo ir papildymo įstatymo projektas</w:t>
            </w:r>
          </w:p>
        </w:tc>
        <w:tc>
          <w:tcPr>
            <w:tcW w:w="1418" w:type="dxa"/>
            <w:shd w:val="clear" w:color="auto" w:fill="auto"/>
          </w:tcPr>
          <w:p w:rsidR="00B91733" w:rsidRPr="00B91733" w:rsidRDefault="00B91733" w:rsidP="00B91733">
            <w:pPr>
              <w:pStyle w:val="Betarp"/>
              <w:jc w:val="center"/>
              <w:rPr>
                <w:sz w:val="22"/>
              </w:rPr>
            </w:pPr>
            <w:r w:rsidRPr="00B91733">
              <w:rPr>
                <w:sz w:val="22"/>
              </w:rPr>
              <w:t>Svarstymo tęsinys</w:t>
            </w:r>
          </w:p>
        </w:tc>
        <w:tc>
          <w:tcPr>
            <w:tcW w:w="1876" w:type="dxa"/>
            <w:shd w:val="clear" w:color="auto" w:fill="auto"/>
          </w:tcPr>
          <w:p w:rsidR="00B91733" w:rsidRPr="00B91733" w:rsidRDefault="00B91733" w:rsidP="00B91733">
            <w:pPr>
              <w:pStyle w:val="Betarp"/>
              <w:rPr>
                <w:sz w:val="22"/>
              </w:rPr>
            </w:pPr>
            <w:r w:rsidRPr="00B91733">
              <w:rPr>
                <w:sz w:val="22"/>
              </w:rPr>
              <w:t>R.Žilinskas,</w:t>
            </w:r>
          </w:p>
          <w:p w:rsidR="00B91733" w:rsidRPr="00B91733" w:rsidRDefault="00B91733" w:rsidP="00B91733">
            <w:pPr>
              <w:pStyle w:val="Betarp"/>
              <w:rPr>
                <w:sz w:val="22"/>
              </w:rPr>
            </w:pPr>
            <w:r w:rsidRPr="00B91733">
              <w:rPr>
                <w:sz w:val="22"/>
              </w:rPr>
              <w:t>A.Skardžius,</w:t>
            </w:r>
          </w:p>
          <w:p w:rsidR="00B91733" w:rsidRPr="00B91733" w:rsidRDefault="00B91733" w:rsidP="00B91733">
            <w:pPr>
              <w:pStyle w:val="Betarp"/>
              <w:rPr>
                <w:sz w:val="22"/>
                <w:lang w:eastAsia="lt-LT"/>
              </w:rPr>
            </w:pPr>
            <w:r w:rsidRPr="00B91733">
              <w:rPr>
                <w:sz w:val="22"/>
                <w:lang w:eastAsia="lt-LT"/>
              </w:rPr>
              <w:t xml:space="preserve">pat. </w:t>
            </w:r>
            <w:proofErr w:type="spellStart"/>
            <w:r w:rsidRPr="00B91733">
              <w:rPr>
                <w:sz w:val="22"/>
                <w:lang w:eastAsia="lt-LT"/>
              </w:rPr>
              <w:t>R.Duburaitė</w:t>
            </w:r>
            <w:proofErr w:type="spellEnd"/>
            <w:r w:rsidRPr="00B91733">
              <w:rPr>
                <w:sz w:val="22"/>
                <w:lang w:eastAsia="lt-LT"/>
              </w:rPr>
              <w:t>,</w:t>
            </w:r>
          </w:p>
          <w:p w:rsidR="00B91733" w:rsidRPr="00B91733" w:rsidRDefault="00B91733" w:rsidP="00B91733">
            <w:pPr>
              <w:pStyle w:val="Betarp"/>
              <w:rPr>
                <w:sz w:val="22"/>
              </w:rPr>
            </w:pPr>
            <w:r w:rsidRPr="00B91733">
              <w:rPr>
                <w:sz w:val="22"/>
                <w:lang w:eastAsia="lt-LT"/>
              </w:rPr>
              <w:t>pat. R.Petkūnienė</w:t>
            </w:r>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ind w:left="417"/>
              <w:jc w:val="center"/>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2014-05-14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9.15-9.30</w:t>
            </w:r>
          </w:p>
          <w:p w:rsidR="00B91733" w:rsidRPr="00B91733" w:rsidRDefault="00B91733" w:rsidP="00B91733">
            <w:pPr>
              <w:pStyle w:val="Betarp"/>
              <w:jc w:val="center"/>
              <w:rPr>
                <w:b/>
                <w:sz w:val="22"/>
              </w:rPr>
            </w:pPr>
            <w:r w:rsidRPr="00B91733">
              <w:rPr>
                <w:sz w:val="22"/>
              </w:rPr>
              <w:t>III r. 220</w:t>
            </w:r>
          </w:p>
        </w:tc>
        <w:tc>
          <w:tcPr>
            <w:tcW w:w="1153" w:type="dxa"/>
            <w:shd w:val="clear" w:color="auto" w:fill="auto"/>
          </w:tcPr>
          <w:p w:rsidR="00B91733" w:rsidRPr="00B91733" w:rsidRDefault="003D7906" w:rsidP="00B91733">
            <w:pPr>
              <w:pStyle w:val="Betarp"/>
              <w:jc w:val="center"/>
              <w:rPr>
                <w:sz w:val="22"/>
              </w:rPr>
            </w:pPr>
            <w:hyperlink r:id="rId36" w:history="1">
              <w:r w:rsidR="00B91733" w:rsidRPr="00B91733">
                <w:rPr>
                  <w:rStyle w:val="Hipersaitas"/>
                  <w:b/>
                  <w:sz w:val="22"/>
                </w:rPr>
                <w:t>XIIP-1557</w:t>
              </w:r>
            </w:hyperlink>
          </w:p>
        </w:tc>
        <w:tc>
          <w:tcPr>
            <w:tcW w:w="3290" w:type="dxa"/>
            <w:shd w:val="clear" w:color="auto" w:fill="auto"/>
          </w:tcPr>
          <w:p w:rsidR="00B91733" w:rsidRPr="00B91733" w:rsidRDefault="00B91733" w:rsidP="00B91733">
            <w:pPr>
              <w:pStyle w:val="Betarp"/>
              <w:jc w:val="both"/>
              <w:rPr>
                <w:sz w:val="22"/>
              </w:rPr>
            </w:pPr>
            <w:r w:rsidRPr="00B91733">
              <w:rPr>
                <w:sz w:val="22"/>
              </w:rPr>
              <w:t>Mažųjų bendrijų įstatymo Nr. XI-2159 6</w:t>
            </w:r>
            <w:r w:rsidRPr="00B91733">
              <w:rPr>
                <w:sz w:val="22"/>
                <w:vertAlign w:val="superscript"/>
              </w:rPr>
              <w:t>1</w:t>
            </w:r>
            <w:r w:rsidRPr="00B91733">
              <w:rPr>
                <w:sz w:val="22"/>
              </w:rPr>
              <w:t>, 21 ir 31</w:t>
            </w:r>
            <w:r w:rsidRPr="00B91733">
              <w:rPr>
                <w:sz w:val="22"/>
                <w:vertAlign w:val="superscript"/>
              </w:rPr>
              <w:t>1</w:t>
            </w:r>
            <w:r w:rsidRPr="00B91733">
              <w:rPr>
                <w:sz w:val="22"/>
              </w:rPr>
              <w:t xml:space="preserve"> straipsnių pakeitimo įstatymo projektas</w:t>
            </w:r>
          </w:p>
        </w:tc>
        <w:tc>
          <w:tcPr>
            <w:tcW w:w="1418" w:type="dxa"/>
            <w:shd w:val="clear" w:color="auto" w:fill="auto"/>
          </w:tcPr>
          <w:p w:rsidR="00B91733" w:rsidRPr="00B91733" w:rsidRDefault="00B91733" w:rsidP="00B91733">
            <w:pPr>
              <w:pStyle w:val="Betarp"/>
              <w:jc w:val="center"/>
              <w:rPr>
                <w:sz w:val="22"/>
              </w:rPr>
            </w:pPr>
            <w:r w:rsidRPr="00B91733">
              <w:rPr>
                <w:sz w:val="22"/>
              </w:rPr>
              <w:t>Pagrindinis</w:t>
            </w:r>
          </w:p>
          <w:p w:rsidR="00B91733" w:rsidRPr="00B91733" w:rsidRDefault="00B91733" w:rsidP="00B91733">
            <w:pPr>
              <w:pStyle w:val="Betarp"/>
              <w:jc w:val="center"/>
              <w:rPr>
                <w:sz w:val="22"/>
              </w:rPr>
            </w:pPr>
            <w:r w:rsidRPr="00B91733">
              <w:rPr>
                <w:sz w:val="22"/>
              </w:rPr>
              <w:t>(svarstymas)</w:t>
            </w:r>
          </w:p>
        </w:tc>
        <w:tc>
          <w:tcPr>
            <w:tcW w:w="1876" w:type="dxa"/>
            <w:shd w:val="clear" w:color="auto" w:fill="auto"/>
          </w:tcPr>
          <w:p w:rsidR="00B91733" w:rsidRPr="00B91733" w:rsidRDefault="00B91733" w:rsidP="00B91733">
            <w:pPr>
              <w:pStyle w:val="Betarp"/>
              <w:rPr>
                <w:sz w:val="22"/>
              </w:rPr>
            </w:pPr>
            <w:r w:rsidRPr="00B91733">
              <w:rPr>
                <w:sz w:val="22"/>
              </w:rPr>
              <w:t>B.Vėsaitė, D.Kreivys,</w:t>
            </w:r>
          </w:p>
          <w:p w:rsidR="00B91733" w:rsidRPr="00B91733" w:rsidRDefault="00B91733" w:rsidP="00B91733">
            <w:pPr>
              <w:pStyle w:val="Betarp"/>
              <w:rPr>
                <w:sz w:val="22"/>
              </w:rPr>
            </w:pPr>
            <w:proofErr w:type="spellStart"/>
            <w:r>
              <w:rPr>
                <w:sz w:val="22"/>
              </w:rPr>
              <w:t>pat.</w:t>
            </w:r>
            <w:r w:rsidRPr="00B91733">
              <w:rPr>
                <w:sz w:val="22"/>
              </w:rPr>
              <w:t>L.Jasiukėnienė</w:t>
            </w:r>
            <w:proofErr w:type="spellEnd"/>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tabs>
                <w:tab w:val="left" w:pos="0"/>
              </w:tabs>
              <w:ind w:left="417"/>
              <w:jc w:val="center"/>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2014-05-14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9.30-9.35</w:t>
            </w:r>
          </w:p>
          <w:p w:rsidR="00B91733" w:rsidRPr="00B91733" w:rsidRDefault="00B91733" w:rsidP="00B91733">
            <w:pPr>
              <w:spacing w:after="0" w:line="240" w:lineRule="auto"/>
              <w:jc w:val="center"/>
              <w:rPr>
                <w:rFonts w:eastAsia="Times New Roman"/>
                <w:sz w:val="22"/>
                <w:szCs w:val="22"/>
              </w:rPr>
            </w:pPr>
            <w:r w:rsidRPr="00B91733">
              <w:rPr>
                <w:sz w:val="22"/>
                <w:szCs w:val="22"/>
              </w:rPr>
              <w:t>III r. 220</w:t>
            </w:r>
          </w:p>
        </w:tc>
        <w:tc>
          <w:tcPr>
            <w:tcW w:w="1153" w:type="dxa"/>
            <w:shd w:val="clear" w:color="auto" w:fill="auto"/>
          </w:tcPr>
          <w:p w:rsidR="00B91733" w:rsidRPr="00B91733" w:rsidRDefault="003D7906" w:rsidP="00B91733">
            <w:pPr>
              <w:jc w:val="center"/>
              <w:rPr>
                <w:b/>
                <w:sz w:val="22"/>
                <w:szCs w:val="22"/>
              </w:rPr>
            </w:pPr>
            <w:hyperlink r:id="rId37" w:history="1">
              <w:r w:rsidR="00B91733" w:rsidRPr="00B91733">
                <w:rPr>
                  <w:rStyle w:val="Hipersaitas"/>
                  <w:b/>
                  <w:sz w:val="22"/>
                  <w:szCs w:val="22"/>
                </w:rPr>
                <w:t>XIIP-484</w:t>
              </w:r>
            </w:hyperlink>
          </w:p>
        </w:tc>
        <w:tc>
          <w:tcPr>
            <w:tcW w:w="3290" w:type="dxa"/>
            <w:shd w:val="clear" w:color="auto" w:fill="auto"/>
          </w:tcPr>
          <w:p w:rsidR="00B91733" w:rsidRPr="00B91733" w:rsidRDefault="00B91733" w:rsidP="00B91733">
            <w:pPr>
              <w:pStyle w:val="Betarp"/>
              <w:jc w:val="both"/>
              <w:rPr>
                <w:sz w:val="22"/>
              </w:rPr>
            </w:pPr>
            <w:r w:rsidRPr="00B91733">
              <w:rPr>
                <w:sz w:val="22"/>
              </w:rPr>
              <w:t xml:space="preserve">Šilumos ūkio įstatymo 25 straipsnio  pakeitimo ir papildymo </w:t>
            </w:r>
            <w:r w:rsidRPr="00B91733">
              <w:rPr>
                <w:snapToGrid w:val="0"/>
                <w:color w:val="000000"/>
                <w:sz w:val="22"/>
              </w:rPr>
              <w:t>įstatymo projektas</w:t>
            </w:r>
          </w:p>
        </w:tc>
        <w:tc>
          <w:tcPr>
            <w:tcW w:w="1418" w:type="dxa"/>
            <w:shd w:val="clear" w:color="auto" w:fill="auto"/>
          </w:tcPr>
          <w:p w:rsidR="00B91733" w:rsidRPr="00B91733" w:rsidRDefault="00B91733" w:rsidP="00B91733">
            <w:pPr>
              <w:pStyle w:val="Betarp"/>
              <w:jc w:val="center"/>
              <w:rPr>
                <w:sz w:val="22"/>
              </w:rPr>
            </w:pPr>
            <w:r w:rsidRPr="00B91733">
              <w:rPr>
                <w:sz w:val="22"/>
              </w:rPr>
              <w:t xml:space="preserve">Svarstymo tęsinys </w:t>
            </w:r>
          </w:p>
        </w:tc>
        <w:tc>
          <w:tcPr>
            <w:tcW w:w="1876" w:type="dxa"/>
            <w:shd w:val="clear" w:color="auto" w:fill="auto"/>
          </w:tcPr>
          <w:p w:rsidR="00B91733" w:rsidRPr="00B91733" w:rsidRDefault="00B91733" w:rsidP="00B91733">
            <w:pPr>
              <w:pStyle w:val="Betarp"/>
              <w:ind w:right="-249"/>
              <w:rPr>
                <w:sz w:val="22"/>
              </w:rPr>
            </w:pPr>
            <w:r w:rsidRPr="00B91733">
              <w:rPr>
                <w:sz w:val="22"/>
              </w:rPr>
              <w:t xml:space="preserve">D.Kreivys, A.Skardžius, </w:t>
            </w:r>
            <w:proofErr w:type="spellStart"/>
            <w:r w:rsidRPr="00B91733">
              <w:rPr>
                <w:sz w:val="22"/>
              </w:rPr>
              <w:t>pat.R.Duburaitė</w:t>
            </w:r>
            <w:proofErr w:type="spellEnd"/>
            <w:r w:rsidRPr="00B91733">
              <w:rPr>
                <w:sz w:val="22"/>
              </w:rPr>
              <w:t xml:space="preserve">, </w:t>
            </w:r>
          </w:p>
          <w:p w:rsidR="00B91733" w:rsidRPr="00B91733" w:rsidRDefault="00B91733" w:rsidP="00B91733">
            <w:pPr>
              <w:pStyle w:val="Betarp"/>
              <w:ind w:right="-249"/>
              <w:rPr>
                <w:b/>
                <w:sz w:val="22"/>
              </w:rPr>
            </w:pPr>
            <w:r w:rsidRPr="00B91733">
              <w:rPr>
                <w:sz w:val="22"/>
              </w:rPr>
              <w:t>pat. R.Petkūnienė</w:t>
            </w:r>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ind w:left="417"/>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p>
        </w:tc>
        <w:tc>
          <w:tcPr>
            <w:tcW w:w="1153" w:type="dxa"/>
            <w:shd w:val="clear" w:color="auto" w:fill="auto"/>
          </w:tcPr>
          <w:p w:rsidR="00B91733" w:rsidRPr="00B91733" w:rsidRDefault="003D7906" w:rsidP="00B91733">
            <w:pPr>
              <w:jc w:val="center"/>
              <w:rPr>
                <w:b/>
                <w:i/>
                <w:sz w:val="22"/>
                <w:szCs w:val="22"/>
              </w:rPr>
            </w:pPr>
            <w:hyperlink r:id="rId38" w:history="1">
              <w:r w:rsidR="00B91733" w:rsidRPr="00B91733">
                <w:rPr>
                  <w:rStyle w:val="Hipersaitas"/>
                  <w:b/>
                  <w:i/>
                  <w:sz w:val="22"/>
                  <w:szCs w:val="22"/>
                </w:rPr>
                <w:t>XIIP-485</w:t>
              </w:r>
            </w:hyperlink>
          </w:p>
        </w:tc>
        <w:tc>
          <w:tcPr>
            <w:tcW w:w="3290" w:type="dxa"/>
            <w:shd w:val="clear" w:color="auto" w:fill="auto"/>
          </w:tcPr>
          <w:p w:rsidR="00B91733" w:rsidRPr="00B91733" w:rsidRDefault="00B91733" w:rsidP="00B91733">
            <w:pPr>
              <w:pStyle w:val="Betarp"/>
              <w:jc w:val="both"/>
              <w:rPr>
                <w:i/>
                <w:snapToGrid w:val="0"/>
                <w:color w:val="000000"/>
                <w:sz w:val="22"/>
              </w:rPr>
            </w:pPr>
            <w:r w:rsidRPr="00B91733">
              <w:rPr>
                <w:i/>
                <w:sz w:val="22"/>
              </w:rPr>
              <w:t xml:space="preserve">Civilinio kodekso 4.76 straipsnio pakeitimo ir papildymo  </w:t>
            </w:r>
            <w:r w:rsidRPr="00B91733">
              <w:rPr>
                <w:i/>
                <w:snapToGrid w:val="0"/>
                <w:color w:val="000000"/>
                <w:sz w:val="22"/>
              </w:rPr>
              <w:t xml:space="preserve">įstatymo projektas </w:t>
            </w:r>
          </w:p>
        </w:tc>
        <w:tc>
          <w:tcPr>
            <w:tcW w:w="1418" w:type="dxa"/>
            <w:shd w:val="clear" w:color="auto" w:fill="auto"/>
          </w:tcPr>
          <w:p w:rsidR="00B91733" w:rsidRPr="00B91733" w:rsidRDefault="00B91733" w:rsidP="00B91733">
            <w:pPr>
              <w:pStyle w:val="Betarp"/>
              <w:jc w:val="center"/>
              <w:rPr>
                <w:b/>
                <w:sz w:val="22"/>
              </w:rPr>
            </w:pPr>
            <w:r w:rsidRPr="00B91733">
              <w:rPr>
                <w:sz w:val="22"/>
              </w:rPr>
              <w:t>Svarstymo tęsinys</w:t>
            </w:r>
          </w:p>
        </w:tc>
        <w:tc>
          <w:tcPr>
            <w:tcW w:w="1876" w:type="dxa"/>
            <w:shd w:val="clear" w:color="auto" w:fill="auto"/>
          </w:tcPr>
          <w:p w:rsidR="00B91733" w:rsidRPr="00B91733" w:rsidRDefault="00B91733" w:rsidP="00B91733">
            <w:pPr>
              <w:pStyle w:val="Betarp"/>
              <w:rPr>
                <w:b/>
                <w:sz w:val="22"/>
              </w:rPr>
            </w:pPr>
            <w:r w:rsidRPr="00B91733">
              <w:rPr>
                <w:sz w:val="22"/>
              </w:rPr>
              <w:t xml:space="preserve">D.Kreivys, A.Skardžius, </w:t>
            </w:r>
            <w:proofErr w:type="spellStart"/>
            <w:r w:rsidRPr="00B91733">
              <w:rPr>
                <w:sz w:val="22"/>
              </w:rPr>
              <w:t>pat.R.Duburaitė</w:t>
            </w:r>
            <w:proofErr w:type="spellEnd"/>
            <w:r w:rsidRPr="00B91733">
              <w:rPr>
                <w:sz w:val="22"/>
              </w:rPr>
              <w:t>, pat. R.Petkūnienė</w:t>
            </w:r>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ind w:left="417"/>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9.35-9.40</w:t>
            </w:r>
          </w:p>
          <w:p w:rsidR="00B91733" w:rsidRPr="00B91733" w:rsidRDefault="00B91733" w:rsidP="00B91733">
            <w:pPr>
              <w:spacing w:after="0" w:line="240" w:lineRule="auto"/>
              <w:jc w:val="center"/>
              <w:rPr>
                <w:rFonts w:eastAsia="Times New Roman"/>
                <w:sz w:val="22"/>
                <w:szCs w:val="22"/>
                <w:highlight w:val="cyan"/>
              </w:rPr>
            </w:pPr>
            <w:r w:rsidRPr="00B91733">
              <w:rPr>
                <w:sz w:val="22"/>
                <w:szCs w:val="22"/>
              </w:rPr>
              <w:t>III r. 220</w:t>
            </w:r>
          </w:p>
        </w:tc>
        <w:tc>
          <w:tcPr>
            <w:tcW w:w="1153" w:type="dxa"/>
            <w:shd w:val="clear" w:color="auto" w:fill="auto"/>
          </w:tcPr>
          <w:p w:rsidR="00B91733" w:rsidRPr="00B91733" w:rsidRDefault="003D7906" w:rsidP="00B91733">
            <w:pPr>
              <w:pStyle w:val="Betarp"/>
              <w:jc w:val="center"/>
              <w:rPr>
                <w:b/>
                <w:sz w:val="22"/>
              </w:rPr>
            </w:pPr>
            <w:hyperlink r:id="rId39" w:history="1">
              <w:r w:rsidR="00B91733" w:rsidRPr="00B91733">
                <w:rPr>
                  <w:rStyle w:val="Hipersaitas"/>
                  <w:b/>
                  <w:sz w:val="22"/>
                </w:rPr>
                <w:t>XIIP-1292</w:t>
              </w:r>
            </w:hyperlink>
          </w:p>
          <w:p w:rsidR="00B91733" w:rsidRPr="00B91733" w:rsidRDefault="00B91733" w:rsidP="00B91733">
            <w:pPr>
              <w:pStyle w:val="Betarp"/>
              <w:jc w:val="center"/>
              <w:rPr>
                <w:b/>
                <w:sz w:val="22"/>
              </w:rPr>
            </w:pPr>
            <w:r w:rsidRPr="00B91733">
              <w:rPr>
                <w:b/>
                <w:sz w:val="22"/>
              </w:rPr>
              <w:t>ES(4)</w:t>
            </w:r>
          </w:p>
        </w:tc>
        <w:tc>
          <w:tcPr>
            <w:tcW w:w="3290" w:type="dxa"/>
            <w:shd w:val="clear" w:color="auto" w:fill="auto"/>
          </w:tcPr>
          <w:p w:rsidR="00B91733" w:rsidRPr="00B91733" w:rsidRDefault="00B91733" w:rsidP="00B91733">
            <w:pPr>
              <w:pStyle w:val="Betarp"/>
              <w:jc w:val="both"/>
              <w:rPr>
                <w:snapToGrid w:val="0"/>
                <w:color w:val="000000"/>
                <w:sz w:val="22"/>
              </w:rPr>
            </w:pPr>
            <w:r w:rsidRPr="00B91733">
              <w:rPr>
                <w:sz w:val="22"/>
              </w:rPr>
              <w:t xml:space="preserve">Teisės departamento (2014-05-08) išvada Tabako kontrolės įstatymo Nr. I-1143 11 straipsnio pakeitimo </w:t>
            </w:r>
            <w:r w:rsidRPr="00B91733">
              <w:rPr>
                <w:snapToGrid w:val="0"/>
                <w:color w:val="000000"/>
                <w:sz w:val="22"/>
              </w:rPr>
              <w:t>įstatymo projektui</w:t>
            </w:r>
          </w:p>
        </w:tc>
        <w:tc>
          <w:tcPr>
            <w:tcW w:w="1418" w:type="dxa"/>
            <w:shd w:val="clear" w:color="auto" w:fill="auto"/>
          </w:tcPr>
          <w:p w:rsidR="00B91733" w:rsidRPr="00B91733" w:rsidRDefault="00B91733" w:rsidP="00B91733">
            <w:pPr>
              <w:pStyle w:val="Betarp"/>
              <w:jc w:val="center"/>
              <w:rPr>
                <w:sz w:val="22"/>
              </w:rPr>
            </w:pPr>
            <w:r w:rsidRPr="00B91733">
              <w:rPr>
                <w:sz w:val="22"/>
              </w:rPr>
              <w:t>Pagrindinis</w:t>
            </w:r>
          </w:p>
          <w:p w:rsidR="00B91733" w:rsidRPr="00B91733" w:rsidRDefault="00B91733" w:rsidP="00B91733">
            <w:pPr>
              <w:pStyle w:val="Betarp"/>
              <w:jc w:val="center"/>
              <w:rPr>
                <w:b/>
                <w:sz w:val="22"/>
              </w:rPr>
            </w:pPr>
            <w:r w:rsidRPr="00B91733">
              <w:rPr>
                <w:sz w:val="22"/>
              </w:rPr>
              <w:t>(svarstymas)</w:t>
            </w:r>
          </w:p>
        </w:tc>
        <w:tc>
          <w:tcPr>
            <w:tcW w:w="1876" w:type="dxa"/>
            <w:shd w:val="clear" w:color="auto" w:fill="auto"/>
          </w:tcPr>
          <w:p w:rsidR="00B91733" w:rsidRPr="00B91733" w:rsidRDefault="00B91733" w:rsidP="00B91733">
            <w:pPr>
              <w:pStyle w:val="Betarp"/>
              <w:rPr>
                <w:sz w:val="22"/>
              </w:rPr>
            </w:pPr>
            <w:proofErr w:type="spellStart"/>
            <w:r w:rsidRPr="00B91733">
              <w:rPr>
                <w:sz w:val="22"/>
              </w:rPr>
              <w:t>Z.Jedinskij</w:t>
            </w:r>
            <w:proofErr w:type="spellEnd"/>
            <w:r w:rsidRPr="00B91733">
              <w:rPr>
                <w:sz w:val="22"/>
              </w:rPr>
              <w:t>,</w:t>
            </w:r>
          </w:p>
          <w:p w:rsidR="00B91733" w:rsidRPr="00B91733" w:rsidRDefault="00B91733" w:rsidP="00B91733">
            <w:pPr>
              <w:pStyle w:val="Betarp"/>
              <w:rPr>
                <w:sz w:val="22"/>
              </w:rPr>
            </w:pPr>
            <w:r w:rsidRPr="00B91733">
              <w:rPr>
                <w:sz w:val="22"/>
              </w:rPr>
              <w:t>R.Šimašius,</w:t>
            </w:r>
          </w:p>
          <w:p w:rsidR="00B91733" w:rsidRPr="00B91733" w:rsidRDefault="00B91733" w:rsidP="00B91733">
            <w:pPr>
              <w:pStyle w:val="Betarp"/>
              <w:rPr>
                <w:sz w:val="22"/>
                <w:lang w:eastAsia="lt-LT"/>
              </w:rPr>
            </w:pPr>
            <w:r w:rsidRPr="00B91733">
              <w:rPr>
                <w:sz w:val="22"/>
                <w:lang w:eastAsia="lt-LT"/>
              </w:rPr>
              <w:t xml:space="preserve">pat. </w:t>
            </w:r>
            <w:proofErr w:type="spellStart"/>
            <w:r w:rsidRPr="00B91733">
              <w:rPr>
                <w:sz w:val="22"/>
                <w:lang w:eastAsia="lt-LT"/>
              </w:rPr>
              <w:t>R.Duburaitė</w:t>
            </w:r>
            <w:proofErr w:type="spellEnd"/>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ind w:left="417"/>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2014-05-14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9.40-10.00</w:t>
            </w:r>
          </w:p>
          <w:p w:rsidR="00B91733" w:rsidRPr="00B91733" w:rsidRDefault="00B91733" w:rsidP="00B91733">
            <w:pPr>
              <w:spacing w:after="0" w:line="240" w:lineRule="auto"/>
              <w:jc w:val="center"/>
              <w:rPr>
                <w:rFonts w:eastAsia="Times New Roman"/>
                <w:sz w:val="22"/>
                <w:szCs w:val="22"/>
              </w:rPr>
            </w:pPr>
            <w:r w:rsidRPr="00B91733">
              <w:rPr>
                <w:sz w:val="22"/>
                <w:szCs w:val="22"/>
              </w:rPr>
              <w:t>III r. 220</w:t>
            </w:r>
          </w:p>
        </w:tc>
        <w:tc>
          <w:tcPr>
            <w:tcW w:w="4443" w:type="dxa"/>
            <w:gridSpan w:val="2"/>
            <w:shd w:val="clear" w:color="auto" w:fill="auto"/>
          </w:tcPr>
          <w:p w:rsidR="00B91733" w:rsidRPr="00B91733" w:rsidRDefault="00B91733" w:rsidP="00B91733">
            <w:pPr>
              <w:pStyle w:val="Betarp"/>
              <w:rPr>
                <w:sz w:val="22"/>
              </w:rPr>
            </w:pPr>
            <w:r w:rsidRPr="00B91733">
              <w:rPr>
                <w:sz w:val="22"/>
              </w:rPr>
              <w:t>Valstybinio audito ataskaita „Centralizuoti viešieji pirkimai“</w:t>
            </w:r>
          </w:p>
        </w:tc>
        <w:tc>
          <w:tcPr>
            <w:tcW w:w="1418" w:type="dxa"/>
            <w:shd w:val="clear" w:color="auto" w:fill="auto"/>
          </w:tcPr>
          <w:p w:rsidR="00B91733" w:rsidRPr="00B91733" w:rsidRDefault="00B91733" w:rsidP="00B91733">
            <w:pPr>
              <w:pStyle w:val="Betarp"/>
              <w:jc w:val="center"/>
              <w:rPr>
                <w:sz w:val="22"/>
              </w:rPr>
            </w:pPr>
            <w:r w:rsidRPr="00B91733">
              <w:rPr>
                <w:sz w:val="22"/>
              </w:rPr>
              <w:t>Svarstymas</w:t>
            </w:r>
          </w:p>
        </w:tc>
        <w:tc>
          <w:tcPr>
            <w:tcW w:w="1876" w:type="dxa"/>
            <w:shd w:val="clear" w:color="auto" w:fill="auto"/>
          </w:tcPr>
          <w:p w:rsidR="00B91733" w:rsidRPr="00B91733" w:rsidRDefault="00B91733" w:rsidP="00B91733">
            <w:pPr>
              <w:pStyle w:val="Betarp"/>
              <w:rPr>
                <w:sz w:val="22"/>
              </w:rPr>
            </w:pPr>
            <w:r w:rsidRPr="00B91733">
              <w:rPr>
                <w:sz w:val="22"/>
              </w:rPr>
              <w:t>B.Vėsaitė,</w:t>
            </w:r>
          </w:p>
          <w:p w:rsidR="00B91733" w:rsidRPr="00B91733" w:rsidRDefault="00B91733" w:rsidP="00B91733">
            <w:pPr>
              <w:pStyle w:val="Betarp"/>
              <w:rPr>
                <w:sz w:val="22"/>
              </w:rPr>
            </w:pPr>
            <w:r w:rsidRPr="00B91733">
              <w:rPr>
                <w:sz w:val="22"/>
              </w:rPr>
              <w:t xml:space="preserve">D.Kreivys,  </w:t>
            </w:r>
            <w:proofErr w:type="spellStart"/>
            <w:r w:rsidRPr="00B91733">
              <w:rPr>
                <w:sz w:val="22"/>
              </w:rPr>
              <w:t>pat.D.Šaltmeris</w:t>
            </w:r>
            <w:proofErr w:type="spellEnd"/>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ind w:left="417"/>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2014-05-14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10.00-10.05</w:t>
            </w:r>
          </w:p>
          <w:p w:rsidR="00B91733" w:rsidRPr="00B91733" w:rsidRDefault="00B91733" w:rsidP="00B91733">
            <w:pPr>
              <w:spacing w:after="0" w:line="240" w:lineRule="auto"/>
              <w:jc w:val="center"/>
              <w:rPr>
                <w:rFonts w:eastAsia="Times New Roman"/>
                <w:sz w:val="22"/>
                <w:szCs w:val="22"/>
              </w:rPr>
            </w:pPr>
            <w:r w:rsidRPr="00B91733">
              <w:rPr>
                <w:sz w:val="22"/>
                <w:szCs w:val="22"/>
              </w:rPr>
              <w:t>III r. 220</w:t>
            </w:r>
          </w:p>
        </w:tc>
        <w:tc>
          <w:tcPr>
            <w:tcW w:w="4443" w:type="dxa"/>
            <w:gridSpan w:val="2"/>
            <w:shd w:val="clear" w:color="auto" w:fill="auto"/>
          </w:tcPr>
          <w:p w:rsidR="00B91733" w:rsidRPr="00B91733" w:rsidRDefault="00B91733" w:rsidP="00B91733">
            <w:pPr>
              <w:pStyle w:val="Betarp"/>
              <w:rPr>
                <w:sz w:val="22"/>
              </w:rPr>
            </w:pPr>
            <w:r w:rsidRPr="00B91733">
              <w:rPr>
                <w:sz w:val="22"/>
              </w:rPr>
              <w:t>Kiti klausimai</w:t>
            </w:r>
          </w:p>
        </w:tc>
        <w:tc>
          <w:tcPr>
            <w:tcW w:w="1418" w:type="dxa"/>
            <w:shd w:val="clear" w:color="auto" w:fill="auto"/>
          </w:tcPr>
          <w:p w:rsidR="00B91733" w:rsidRPr="00B91733" w:rsidRDefault="00B91733" w:rsidP="00B91733">
            <w:pPr>
              <w:pStyle w:val="Betarp"/>
              <w:jc w:val="center"/>
              <w:rPr>
                <w:sz w:val="22"/>
              </w:rPr>
            </w:pPr>
          </w:p>
        </w:tc>
        <w:tc>
          <w:tcPr>
            <w:tcW w:w="1876" w:type="dxa"/>
            <w:shd w:val="clear" w:color="auto" w:fill="auto"/>
          </w:tcPr>
          <w:p w:rsidR="00B91733" w:rsidRPr="00B91733" w:rsidRDefault="00B91733" w:rsidP="00B91733">
            <w:pPr>
              <w:pStyle w:val="Betarp"/>
              <w:ind w:right="-108"/>
              <w:rPr>
                <w:sz w:val="22"/>
              </w:rPr>
            </w:pPr>
          </w:p>
        </w:tc>
      </w:tr>
      <w:tr w:rsidR="00B91733" w:rsidRPr="00B91733" w:rsidTr="00B91733">
        <w:trPr>
          <w:trHeight w:val="557"/>
        </w:trPr>
        <w:tc>
          <w:tcPr>
            <w:tcW w:w="534" w:type="dxa"/>
            <w:shd w:val="clear" w:color="auto" w:fill="auto"/>
          </w:tcPr>
          <w:p w:rsidR="00B91733" w:rsidRPr="00B91733" w:rsidRDefault="00B91733" w:rsidP="00B91733">
            <w:pPr>
              <w:pStyle w:val="Betarp"/>
              <w:numPr>
                <w:ilvl w:val="0"/>
                <w:numId w:val="19"/>
              </w:numPr>
              <w:ind w:left="417"/>
              <w:rPr>
                <w:sz w:val="22"/>
              </w:rPr>
            </w:pPr>
          </w:p>
        </w:tc>
        <w:tc>
          <w:tcPr>
            <w:tcW w:w="1368" w:type="dxa"/>
            <w:shd w:val="clear" w:color="auto" w:fill="auto"/>
          </w:tcPr>
          <w:p w:rsidR="00B91733" w:rsidRPr="00B91733" w:rsidRDefault="00B91733" w:rsidP="00B91733">
            <w:pPr>
              <w:spacing w:after="0" w:line="240" w:lineRule="auto"/>
              <w:jc w:val="center"/>
              <w:rPr>
                <w:rFonts w:eastAsia="Times New Roman"/>
                <w:sz w:val="22"/>
                <w:szCs w:val="22"/>
              </w:rPr>
            </w:pPr>
            <w:r w:rsidRPr="00B91733">
              <w:rPr>
                <w:rFonts w:eastAsia="Times New Roman"/>
                <w:sz w:val="22"/>
                <w:szCs w:val="22"/>
              </w:rPr>
              <w:t>2014-05-14</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10.10-12.30</w:t>
            </w:r>
          </w:p>
          <w:p w:rsidR="00B91733" w:rsidRPr="00B91733" w:rsidRDefault="00B91733" w:rsidP="00B91733">
            <w:pPr>
              <w:spacing w:after="0" w:line="240" w:lineRule="auto"/>
              <w:jc w:val="center"/>
              <w:rPr>
                <w:rFonts w:eastAsia="Times New Roman"/>
                <w:color w:val="000000"/>
                <w:sz w:val="22"/>
                <w:szCs w:val="22"/>
              </w:rPr>
            </w:pPr>
            <w:r w:rsidRPr="00B91733">
              <w:rPr>
                <w:rFonts w:eastAsia="Times New Roman"/>
                <w:color w:val="000000"/>
                <w:sz w:val="22"/>
                <w:szCs w:val="22"/>
              </w:rPr>
              <w:t xml:space="preserve">Savanorių pr. 174, </w:t>
            </w:r>
          </w:p>
          <w:p w:rsidR="00B91733" w:rsidRPr="00B91733" w:rsidRDefault="00B91733" w:rsidP="00B91733">
            <w:pPr>
              <w:spacing w:after="0" w:line="240" w:lineRule="auto"/>
              <w:jc w:val="center"/>
              <w:rPr>
                <w:rFonts w:eastAsia="Times New Roman"/>
                <w:sz w:val="22"/>
                <w:szCs w:val="22"/>
              </w:rPr>
            </w:pPr>
            <w:r w:rsidRPr="00B91733">
              <w:rPr>
                <w:rFonts w:eastAsia="Times New Roman"/>
                <w:color w:val="000000"/>
                <w:sz w:val="22"/>
                <w:szCs w:val="22"/>
              </w:rPr>
              <w:t>Vilnius</w:t>
            </w:r>
          </w:p>
        </w:tc>
        <w:tc>
          <w:tcPr>
            <w:tcW w:w="4443" w:type="dxa"/>
            <w:gridSpan w:val="2"/>
            <w:shd w:val="clear" w:color="auto" w:fill="auto"/>
          </w:tcPr>
          <w:p w:rsidR="00B91733" w:rsidRPr="00B91733" w:rsidRDefault="00B91733" w:rsidP="00B91733">
            <w:pPr>
              <w:pStyle w:val="Betarp"/>
              <w:jc w:val="both"/>
              <w:rPr>
                <w:sz w:val="22"/>
              </w:rPr>
            </w:pPr>
            <w:r w:rsidRPr="00B91733">
              <w:rPr>
                <w:sz w:val="22"/>
              </w:rPr>
              <w:t xml:space="preserve">Išvažiuojamasis komiteto posėdis į </w:t>
            </w:r>
            <w:proofErr w:type="spellStart"/>
            <w:r w:rsidRPr="00B91733">
              <w:rPr>
                <w:sz w:val="22"/>
              </w:rPr>
              <w:t>Všį</w:t>
            </w:r>
            <w:proofErr w:type="spellEnd"/>
            <w:r w:rsidRPr="00B91733">
              <w:rPr>
                <w:sz w:val="22"/>
              </w:rPr>
              <w:t xml:space="preserve"> „Vilniaus metro“</w:t>
            </w:r>
          </w:p>
        </w:tc>
        <w:tc>
          <w:tcPr>
            <w:tcW w:w="1418" w:type="dxa"/>
            <w:shd w:val="clear" w:color="auto" w:fill="auto"/>
          </w:tcPr>
          <w:p w:rsidR="00B91733" w:rsidRPr="00B91733" w:rsidRDefault="00B91733" w:rsidP="00B91733">
            <w:pPr>
              <w:pStyle w:val="Betarp"/>
              <w:jc w:val="center"/>
              <w:rPr>
                <w:sz w:val="22"/>
              </w:rPr>
            </w:pPr>
          </w:p>
        </w:tc>
        <w:tc>
          <w:tcPr>
            <w:tcW w:w="1876" w:type="dxa"/>
            <w:shd w:val="clear" w:color="auto" w:fill="auto"/>
          </w:tcPr>
          <w:p w:rsidR="00B91733" w:rsidRPr="00B91733" w:rsidRDefault="00B91733" w:rsidP="00B91733">
            <w:pPr>
              <w:pStyle w:val="Betarp"/>
              <w:rPr>
                <w:sz w:val="22"/>
              </w:rPr>
            </w:pPr>
            <w:r w:rsidRPr="00B91733">
              <w:rPr>
                <w:sz w:val="22"/>
              </w:rPr>
              <w:t>J.Razma,</w:t>
            </w:r>
          </w:p>
          <w:p w:rsidR="00B91733" w:rsidRPr="00B91733" w:rsidRDefault="00B91733" w:rsidP="00B91733">
            <w:pPr>
              <w:pStyle w:val="Betarp"/>
              <w:rPr>
                <w:sz w:val="22"/>
              </w:rPr>
            </w:pPr>
            <w:r w:rsidRPr="00B91733">
              <w:rPr>
                <w:sz w:val="22"/>
              </w:rPr>
              <w:t>A.Skardžius,</w:t>
            </w:r>
          </w:p>
          <w:p w:rsidR="00B91733" w:rsidRPr="00B91733" w:rsidRDefault="00B91733" w:rsidP="00B91733">
            <w:pPr>
              <w:ind w:right="-108"/>
              <w:rPr>
                <w:sz w:val="22"/>
                <w:szCs w:val="22"/>
              </w:rPr>
            </w:pPr>
            <w:r w:rsidRPr="00B91733">
              <w:rPr>
                <w:sz w:val="22"/>
                <w:szCs w:val="22"/>
              </w:rPr>
              <w:t xml:space="preserve">pat. D. </w:t>
            </w:r>
            <w:proofErr w:type="spellStart"/>
            <w:r w:rsidRPr="00B91733">
              <w:rPr>
                <w:sz w:val="22"/>
                <w:szCs w:val="22"/>
              </w:rPr>
              <w:t>Šaltmeris</w:t>
            </w:r>
            <w:proofErr w:type="spellEnd"/>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Remigijus Žemaitaitis</w:t>
      </w:r>
    </w:p>
    <w:p w:rsidR="00F51375" w:rsidRPr="002E406E" w:rsidRDefault="00F51375" w:rsidP="004D1A97">
      <w:pPr>
        <w:pStyle w:val="Betarp"/>
        <w:tabs>
          <w:tab w:val="left" w:pos="6804"/>
        </w:tabs>
        <w:jc w:val="center"/>
        <w:rPr>
          <w:sz w:val="22"/>
        </w:rPr>
      </w:pPr>
    </w:p>
    <w:p w:rsidR="00F51375" w:rsidRPr="002E406E" w:rsidRDefault="00F51375" w:rsidP="004D1A97">
      <w:pPr>
        <w:pStyle w:val="Betarp"/>
        <w:tabs>
          <w:tab w:val="left" w:pos="6804"/>
        </w:tabs>
        <w:jc w:val="center"/>
        <w:rPr>
          <w:sz w:val="22"/>
        </w:rPr>
      </w:pPr>
      <w:r w:rsidRPr="002E406E">
        <w:rPr>
          <w:sz w:val="22"/>
        </w:rPr>
        <w:t>ENERGETIKOS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F51375" w:rsidRPr="002E406E" w:rsidTr="006B1613">
        <w:trPr>
          <w:trHeight w:val="227"/>
          <w:jc w:val="center"/>
        </w:trPr>
        <w:tc>
          <w:tcPr>
            <w:tcW w:w="566" w:type="dxa"/>
            <w:vAlign w:val="center"/>
          </w:tcPr>
          <w:p w:rsidR="00F51375" w:rsidRPr="002E406E" w:rsidRDefault="00F51375" w:rsidP="006B1613">
            <w:pPr>
              <w:pStyle w:val="Betarp"/>
              <w:jc w:val="center"/>
              <w:rPr>
                <w:b/>
                <w:sz w:val="22"/>
              </w:rPr>
            </w:pPr>
            <w:r w:rsidRPr="002E406E">
              <w:rPr>
                <w:b/>
                <w:sz w:val="22"/>
              </w:rPr>
              <w:t>Eil. Nr.</w:t>
            </w:r>
          </w:p>
        </w:tc>
        <w:tc>
          <w:tcPr>
            <w:tcW w:w="1277" w:type="dxa"/>
            <w:vAlign w:val="center"/>
            <w:hideMark/>
          </w:tcPr>
          <w:p w:rsidR="00F51375" w:rsidRPr="002E406E" w:rsidRDefault="00F51375" w:rsidP="006B1613">
            <w:pPr>
              <w:pStyle w:val="Betarp"/>
              <w:jc w:val="center"/>
              <w:rPr>
                <w:b/>
                <w:sz w:val="22"/>
              </w:rPr>
            </w:pPr>
            <w:r w:rsidRPr="002E406E">
              <w:rPr>
                <w:b/>
                <w:sz w:val="22"/>
              </w:rPr>
              <w:t>Data,</w:t>
            </w:r>
          </w:p>
          <w:p w:rsidR="00F51375" w:rsidRPr="002E406E" w:rsidRDefault="00F51375" w:rsidP="006B1613">
            <w:pPr>
              <w:pStyle w:val="Betarp"/>
              <w:jc w:val="center"/>
              <w:rPr>
                <w:b/>
                <w:sz w:val="22"/>
              </w:rPr>
            </w:pPr>
            <w:r w:rsidRPr="002E406E">
              <w:rPr>
                <w:b/>
                <w:sz w:val="22"/>
              </w:rPr>
              <w:t>laikas,</w:t>
            </w:r>
          </w:p>
          <w:p w:rsidR="00F51375" w:rsidRPr="002E406E" w:rsidRDefault="00F51375" w:rsidP="006B1613">
            <w:pPr>
              <w:pStyle w:val="Betarp"/>
              <w:jc w:val="center"/>
              <w:rPr>
                <w:b/>
                <w:sz w:val="22"/>
              </w:rPr>
            </w:pPr>
            <w:r w:rsidRPr="002E406E">
              <w:rPr>
                <w:b/>
                <w:sz w:val="22"/>
              </w:rPr>
              <w:t>vieta</w:t>
            </w:r>
          </w:p>
        </w:tc>
        <w:tc>
          <w:tcPr>
            <w:tcW w:w="1163" w:type="dxa"/>
            <w:vAlign w:val="center"/>
            <w:hideMark/>
          </w:tcPr>
          <w:p w:rsidR="00F51375" w:rsidRPr="002E406E" w:rsidRDefault="00F51375" w:rsidP="006B1613">
            <w:pPr>
              <w:pStyle w:val="Betarp"/>
              <w:jc w:val="center"/>
              <w:rPr>
                <w:b/>
                <w:sz w:val="22"/>
              </w:rPr>
            </w:pPr>
            <w:r w:rsidRPr="002E406E">
              <w:rPr>
                <w:b/>
                <w:sz w:val="22"/>
              </w:rPr>
              <w:t>Projekto Nr.</w:t>
            </w:r>
          </w:p>
        </w:tc>
        <w:tc>
          <w:tcPr>
            <w:tcW w:w="3402" w:type="dxa"/>
            <w:vAlign w:val="center"/>
          </w:tcPr>
          <w:p w:rsidR="00F51375" w:rsidRPr="002E406E" w:rsidRDefault="00F51375" w:rsidP="006B1613">
            <w:pPr>
              <w:pStyle w:val="Betarp"/>
              <w:jc w:val="center"/>
              <w:rPr>
                <w:b/>
                <w:sz w:val="22"/>
              </w:rPr>
            </w:pPr>
            <w:r w:rsidRPr="002E406E">
              <w:rPr>
                <w:b/>
                <w:sz w:val="22"/>
              </w:rPr>
              <w:t>Svarstomi klausimai</w:t>
            </w:r>
          </w:p>
        </w:tc>
        <w:tc>
          <w:tcPr>
            <w:tcW w:w="1701" w:type="dxa"/>
            <w:vAlign w:val="center"/>
          </w:tcPr>
          <w:p w:rsidR="00F51375" w:rsidRPr="002E406E" w:rsidRDefault="00F51375" w:rsidP="006B1613">
            <w:pPr>
              <w:pStyle w:val="Betarp"/>
              <w:jc w:val="center"/>
              <w:rPr>
                <w:b/>
                <w:sz w:val="22"/>
              </w:rPr>
            </w:pPr>
            <w:r w:rsidRPr="002E406E">
              <w:rPr>
                <w:b/>
                <w:sz w:val="22"/>
              </w:rPr>
              <w:t>Pagrindinis ar papildomas komitetas (stadija)</w:t>
            </w:r>
          </w:p>
        </w:tc>
        <w:tc>
          <w:tcPr>
            <w:tcW w:w="1530" w:type="dxa"/>
            <w:vAlign w:val="center"/>
            <w:hideMark/>
          </w:tcPr>
          <w:p w:rsidR="00F51375" w:rsidRPr="002E406E" w:rsidRDefault="00F51375" w:rsidP="006B1613">
            <w:pPr>
              <w:pStyle w:val="Betarp"/>
              <w:jc w:val="center"/>
              <w:rPr>
                <w:b/>
                <w:sz w:val="22"/>
              </w:rPr>
            </w:pPr>
            <w:r w:rsidRPr="002E406E">
              <w:rPr>
                <w:b/>
                <w:sz w:val="22"/>
              </w:rPr>
              <w:t>Komiteto išvadų rengėjai,</w:t>
            </w:r>
          </w:p>
          <w:p w:rsidR="00F51375" w:rsidRPr="002E406E" w:rsidRDefault="00F51375" w:rsidP="006B1613">
            <w:pPr>
              <w:pStyle w:val="Betarp"/>
              <w:jc w:val="center"/>
              <w:rPr>
                <w:b/>
                <w:sz w:val="22"/>
              </w:rPr>
            </w:pPr>
            <w:r w:rsidRPr="002E406E">
              <w:rPr>
                <w:b/>
                <w:sz w:val="22"/>
              </w:rPr>
              <w:t>biuro tarnautojai</w:t>
            </w:r>
          </w:p>
        </w:tc>
      </w:tr>
      <w:tr w:rsidR="00F51375" w:rsidRPr="002E406E" w:rsidTr="006B1613">
        <w:trPr>
          <w:trHeight w:val="542"/>
          <w:jc w:val="center"/>
        </w:trPr>
        <w:tc>
          <w:tcPr>
            <w:tcW w:w="566" w:type="dxa"/>
          </w:tcPr>
          <w:p w:rsidR="00F51375" w:rsidRPr="002E406E" w:rsidRDefault="00F51375" w:rsidP="00F51375">
            <w:pPr>
              <w:pStyle w:val="Betarp"/>
              <w:numPr>
                <w:ilvl w:val="0"/>
                <w:numId w:val="6"/>
              </w:numPr>
              <w:ind w:left="473"/>
              <w:rPr>
                <w:sz w:val="22"/>
              </w:rPr>
            </w:pPr>
          </w:p>
        </w:tc>
        <w:tc>
          <w:tcPr>
            <w:tcW w:w="1277" w:type="dxa"/>
            <w:shd w:val="clear" w:color="auto" w:fill="auto"/>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13.00–14.00</w:t>
            </w:r>
          </w:p>
          <w:p w:rsidR="00F51375" w:rsidRPr="002E406E" w:rsidRDefault="00F51375" w:rsidP="006B1613">
            <w:pPr>
              <w:pStyle w:val="Betarp"/>
              <w:rPr>
                <w:sz w:val="22"/>
              </w:rPr>
            </w:pPr>
            <w:r w:rsidRPr="002E406E">
              <w:rPr>
                <w:sz w:val="22"/>
              </w:rPr>
              <w:t>III r. 220 k.</w:t>
            </w:r>
          </w:p>
        </w:tc>
        <w:tc>
          <w:tcPr>
            <w:tcW w:w="6266" w:type="dxa"/>
            <w:gridSpan w:val="3"/>
            <w:shd w:val="clear" w:color="auto" w:fill="auto"/>
          </w:tcPr>
          <w:p w:rsidR="00F51375" w:rsidRPr="002E406E" w:rsidRDefault="00F51375" w:rsidP="006B1613">
            <w:pPr>
              <w:pStyle w:val="Betarp"/>
              <w:jc w:val="center"/>
              <w:rPr>
                <w:sz w:val="22"/>
              </w:rPr>
            </w:pPr>
            <w:r w:rsidRPr="002E406E">
              <w:rPr>
                <w:sz w:val="22"/>
              </w:rPr>
              <w:t>Šilumos ūkio plėtros programa</w:t>
            </w:r>
          </w:p>
        </w:tc>
        <w:tc>
          <w:tcPr>
            <w:tcW w:w="1530" w:type="dxa"/>
            <w:shd w:val="clear" w:color="auto" w:fill="auto"/>
          </w:tcPr>
          <w:p w:rsidR="00F51375" w:rsidRPr="002E406E" w:rsidRDefault="00F51375" w:rsidP="006B1613">
            <w:pPr>
              <w:pStyle w:val="Betarp"/>
              <w:rPr>
                <w:sz w:val="22"/>
              </w:rPr>
            </w:pPr>
            <w:r w:rsidRPr="002E406E">
              <w:rPr>
                <w:sz w:val="22"/>
              </w:rPr>
              <w:t>K. Daukšys</w:t>
            </w:r>
          </w:p>
          <w:p w:rsidR="00F51375" w:rsidRPr="002E406E" w:rsidRDefault="00F51375" w:rsidP="006B1613">
            <w:pPr>
              <w:pStyle w:val="Betarp"/>
              <w:rPr>
                <w:sz w:val="22"/>
              </w:rPr>
            </w:pPr>
            <w:r w:rsidRPr="002E406E">
              <w:rPr>
                <w:sz w:val="22"/>
              </w:rPr>
              <w:t>Patarėja</w:t>
            </w:r>
          </w:p>
          <w:p w:rsidR="00F51375" w:rsidRPr="002E406E" w:rsidRDefault="00F51375" w:rsidP="006B1613">
            <w:pPr>
              <w:pStyle w:val="Betarp"/>
              <w:rPr>
                <w:sz w:val="22"/>
              </w:rPr>
            </w:pPr>
            <w:r w:rsidRPr="002E406E">
              <w:rPr>
                <w:sz w:val="22"/>
              </w:rPr>
              <w:t xml:space="preserve">R. </w:t>
            </w:r>
            <w:proofErr w:type="spellStart"/>
            <w:r w:rsidRPr="002E406E">
              <w:rPr>
                <w:sz w:val="22"/>
              </w:rPr>
              <w:t>Bėčiūtė</w:t>
            </w:r>
            <w:proofErr w:type="spellEnd"/>
          </w:p>
        </w:tc>
      </w:tr>
      <w:tr w:rsidR="00F51375" w:rsidRPr="002E406E" w:rsidTr="006B1613">
        <w:trPr>
          <w:trHeight w:val="630"/>
          <w:jc w:val="center"/>
        </w:trPr>
        <w:tc>
          <w:tcPr>
            <w:tcW w:w="566" w:type="dxa"/>
          </w:tcPr>
          <w:p w:rsidR="00F51375" w:rsidRPr="002E406E" w:rsidRDefault="00F51375" w:rsidP="00F51375">
            <w:pPr>
              <w:pStyle w:val="Betarp"/>
              <w:numPr>
                <w:ilvl w:val="0"/>
                <w:numId w:val="6"/>
              </w:numPr>
              <w:ind w:left="473"/>
              <w:rPr>
                <w:sz w:val="22"/>
              </w:rPr>
            </w:pPr>
          </w:p>
        </w:tc>
        <w:tc>
          <w:tcPr>
            <w:tcW w:w="1277" w:type="dxa"/>
            <w:shd w:val="clear" w:color="auto" w:fill="auto"/>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14.00–14.55</w:t>
            </w:r>
          </w:p>
          <w:p w:rsidR="00F51375" w:rsidRPr="002E406E" w:rsidRDefault="00F51375" w:rsidP="006B1613">
            <w:pPr>
              <w:pStyle w:val="Betarp"/>
              <w:rPr>
                <w:sz w:val="22"/>
              </w:rPr>
            </w:pPr>
            <w:r w:rsidRPr="002E406E">
              <w:rPr>
                <w:sz w:val="22"/>
              </w:rPr>
              <w:t>III r. 220 k.</w:t>
            </w:r>
          </w:p>
        </w:tc>
        <w:tc>
          <w:tcPr>
            <w:tcW w:w="6266" w:type="dxa"/>
            <w:gridSpan w:val="3"/>
            <w:shd w:val="clear" w:color="auto" w:fill="auto"/>
          </w:tcPr>
          <w:p w:rsidR="00F51375" w:rsidRPr="002E406E" w:rsidRDefault="00F51375" w:rsidP="006B1613">
            <w:pPr>
              <w:pStyle w:val="Betarp"/>
              <w:jc w:val="center"/>
              <w:rPr>
                <w:sz w:val="22"/>
              </w:rPr>
            </w:pPr>
            <w:r w:rsidRPr="002E406E">
              <w:rPr>
                <w:sz w:val="22"/>
              </w:rPr>
              <w:t xml:space="preserve">Derybų su </w:t>
            </w:r>
            <w:proofErr w:type="spellStart"/>
            <w:r w:rsidRPr="002E406E">
              <w:rPr>
                <w:sz w:val="22"/>
              </w:rPr>
              <w:t>Gazprom</w:t>
            </w:r>
            <w:proofErr w:type="spellEnd"/>
            <w:r w:rsidRPr="002E406E">
              <w:rPr>
                <w:sz w:val="22"/>
              </w:rPr>
              <w:t xml:space="preserve"> eiga (uždaras klausimas)</w:t>
            </w:r>
          </w:p>
        </w:tc>
        <w:tc>
          <w:tcPr>
            <w:tcW w:w="1530" w:type="dxa"/>
            <w:shd w:val="clear" w:color="auto" w:fill="auto"/>
          </w:tcPr>
          <w:p w:rsidR="00F51375" w:rsidRPr="002E406E" w:rsidRDefault="00F51375" w:rsidP="006B1613">
            <w:pPr>
              <w:pStyle w:val="Betarp"/>
              <w:rPr>
                <w:sz w:val="22"/>
              </w:rPr>
            </w:pPr>
            <w:r w:rsidRPr="002E406E">
              <w:rPr>
                <w:sz w:val="22"/>
              </w:rPr>
              <w:t>K. Daukšys</w:t>
            </w:r>
          </w:p>
          <w:p w:rsidR="00F51375" w:rsidRPr="002E406E" w:rsidRDefault="00F51375" w:rsidP="006B1613">
            <w:pPr>
              <w:pStyle w:val="Betarp"/>
              <w:rPr>
                <w:sz w:val="22"/>
              </w:rPr>
            </w:pPr>
          </w:p>
        </w:tc>
      </w:tr>
      <w:tr w:rsidR="00F51375" w:rsidRPr="002E406E" w:rsidTr="006B1613">
        <w:trPr>
          <w:trHeight w:val="630"/>
          <w:jc w:val="center"/>
        </w:trPr>
        <w:tc>
          <w:tcPr>
            <w:tcW w:w="566" w:type="dxa"/>
          </w:tcPr>
          <w:p w:rsidR="00F51375" w:rsidRPr="002E406E" w:rsidRDefault="00F51375" w:rsidP="00F51375">
            <w:pPr>
              <w:pStyle w:val="Betarp"/>
              <w:numPr>
                <w:ilvl w:val="0"/>
                <w:numId w:val="6"/>
              </w:numPr>
              <w:ind w:left="473"/>
              <w:rPr>
                <w:sz w:val="22"/>
              </w:rPr>
            </w:pPr>
          </w:p>
        </w:tc>
        <w:tc>
          <w:tcPr>
            <w:tcW w:w="1277" w:type="dxa"/>
            <w:shd w:val="clear" w:color="auto" w:fill="auto"/>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14.55–15.00</w:t>
            </w:r>
          </w:p>
          <w:p w:rsidR="00F51375" w:rsidRPr="002E406E" w:rsidRDefault="00F51375" w:rsidP="006B1613">
            <w:pPr>
              <w:pStyle w:val="Betarp"/>
              <w:rPr>
                <w:sz w:val="22"/>
              </w:rPr>
            </w:pPr>
            <w:r w:rsidRPr="002E406E">
              <w:rPr>
                <w:sz w:val="22"/>
              </w:rPr>
              <w:t>III r. 220 k.</w:t>
            </w:r>
          </w:p>
        </w:tc>
        <w:tc>
          <w:tcPr>
            <w:tcW w:w="6266" w:type="dxa"/>
            <w:gridSpan w:val="3"/>
            <w:shd w:val="clear" w:color="auto" w:fill="auto"/>
          </w:tcPr>
          <w:p w:rsidR="00F51375" w:rsidRPr="002E406E" w:rsidRDefault="00F51375" w:rsidP="006B1613">
            <w:pPr>
              <w:pStyle w:val="Betarp"/>
              <w:jc w:val="center"/>
              <w:rPr>
                <w:sz w:val="22"/>
              </w:rPr>
            </w:pPr>
            <w:r w:rsidRPr="002E406E">
              <w:rPr>
                <w:sz w:val="22"/>
              </w:rPr>
              <w:t>Kiti klausimai</w:t>
            </w:r>
          </w:p>
        </w:tc>
        <w:tc>
          <w:tcPr>
            <w:tcW w:w="1530" w:type="dxa"/>
            <w:shd w:val="clear" w:color="auto" w:fill="auto"/>
          </w:tcPr>
          <w:p w:rsidR="00F51375" w:rsidRPr="002E406E" w:rsidRDefault="00F51375" w:rsidP="006B1613">
            <w:pPr>
              <w:pStyle w:val="Betarp"/>
              <w:rPr>
                <w:sz w:val="22"/>
              </w:rPr>
            </w:pPr>
            <w:r w:rsidRPr="002E406E">
              <w:rPr>
                <w:sz w:val="22"/>
              </w:rPr>
              <w:t>K. Daukšys</w:t>
            </w:r>
          </w:p>
          <w:p w:rsidR="00F51375" w:rsidRPr="002E406E" w:rsidRDefault="00F51375" w:rsidP="006B1613">
            <w:pPr>
              <w:pStyle w:val="Betarp"/>
              <w:rPr>
                <w:sz w:val="22"/>
              </w:rPr>
            </w:pPr>
          </w:p>
        </w:tc>
      </w:tr>
    </w:tbl>
    <w:p w:rsidR="00871CD9" w:rsidRPr="002E406E" w:rsidRDefault="00F51375" w:rsidP="00F51375">
      <w:pPr>
        <w:pStyle w:val="Betarp"/>
        <w:tabs>
          <w:tab w:val="left" w:pos="6804"/>
        </w:tabs>
        <w:jc w:val="center"/>
        <w:rPr>
          <w:sz w:val="22"/>
        </w:rPr>
      </w:pPr>
      <w:r w:rsidRPr="002E406E">
        <w:rPr>
          <w:sz w:val="22"/>
        </w:rPr>
        <w:t>Komisijos pirmininkas</w:t>
      </w:r>
      <w:r w:rsidRPr="002E406E">
        <w:rPr>
          <w:sz w:val="22"/>
        </w:rPr>
        <w:tab/>
        <w:t>Kęstutis Daukšys</w:t>
      </w:r>
    </w:p>
    <w:p w:rsidR="00F51375" w:rsidRPr="002E406E" w:rsidRDefault="00F51375" w:rsidP="004D1A97">
      <w:pPr>
        <w:pStyle w:val="Betarp"/>
        <w:jc w:val="center"/>
        <w:rPr>
          <w:sz w:val="22"/>
        </w:rPr>
      </w:pPr>
    </w:p>
    <w:p w:rsidR="00871CD9" w:rsidRDefault="00871CD9" w:rsidP="004D1A97">
      <w:pPr>
        <w:pStyle w:val="Betarp"/>
        <w:jc w:val="center"/>
        <w:rPr>
          <w:sz w:val="22"/>
        </w:rPr>
      </w:pPr>
      <w:r w:rsidRPr="002E406E">
        <w:rPr>
          <w:sz w:val="22"/>
        </w:rPr>
        <w:t>EUROPOS REIKALŲ KOMITETO</w:t>
      </w:r>
    </w:p>
    <w:p w:rsidR="00467318" w:rsidRPr="002E406E" w:rsidRDefault="00467318" w:rsidP="004D1A97">
      <w:pPr>
        <w:pStyle w:val="Betarp"/>
        <w:jc w:val="center"/>
        <w:rPr>
          <w:sz w:val="22"/>
        </w:rPr>
      </w:pPr>
      <w:r>
        <w:rPr>
          <w:sz w:val="22"/>
        </w:rPr>
        <w:t>IŠVAŽIUOJAMASIS POSĖDIS</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Layout w:type="fixed"/>
        <w:tblCellMar>
          <w:left w:w="30" w:type="dxa"/>
          <w:right w:w="30" w:type="dxa"/>
        </w:tblCellMar>
        <w:tblLook w:val="04A0" w:firstRow="1" w:lastRow="0" w:firstColumn="1" w:lastColumn="0" w:noHBand="0" w:noVBand="1"/>
      </w:tblPr>
      <w:tblGrid>
        <w:gridCol w:w="551"/>
        <w:gridCol w:w="1512"/>
        <w:gridCol w:w="5488"/>
        <w:gridCol w:w="2088"/>
      </w:tblGrid>
      <w:tr w:rsidR="00467318" w:rsidRPr="00467318" w:rsidTr="00155825">
        <w:trPr>
          <w:cantSplit/>
          <w:trHeight w:val="337"/>
          <w:jc w:val="center"/>
        </w:trPr>
        <w:tc>
          <w:tcPr>
            <w:tcW w:w="567" w:type="dxa"/>
            <w:vAlign w:val="center"/>
            <w:hideMark/>
          </w:tcPr>
          <w:p w:rsidR="00467318" w:rsidRPr="00467318" w:rsidRDefault="00467318" w:rsidP="00467318">
            <w:pPr>
              <w:pStyle w:val="Betarp"/>
              <w:rPr>
                <w:b/>
                <w:sz w:val="22"/>
              </w:rPr>
            </w:pPr>
            <w:r w:rsidRPr="00467318">
              <w:rPr>
                <w:b/>
                <w:sz w:val="22"/>
              </w:rPr>
              <w:t>Nr.</w:t>
            </w:r>
          </w:p>
        </w:tc>
        <w:tc>
          <w:tcPr>
            <w:tcW w:w="1560" w:type="dxa"/>
            <w:vAlign w:val="center"/>
            <w:hideMark/>
          </w:tcPr>
          <w:p w:rsidR="00467318" w:rsidRPr="00467318" w:rsidRDefault="00467318" w:rsidP="00467318">
            <w:pPr>
              <w:pStyle w:val="Betarp"/>
              <w:rPr>
                <w:b/>
                <w:sz w:val="22"/>
              </w:rPr>
            </w:pPr>
            <w:r w:rsidRPr="00467318">
              <w:rPr>
                <w:b/>
                <w:sz w:val="22"/>
              </w:rPr>
              <w:t>Data, laikas, vieta</w:t>
            </w:r>
          </w:p>
        </w:tc>
        <w:tc>
          <w:tcPr>
            <w:tcW w:w="5670" w:type="dxa"/>
            <w:vAlign w:val="center"/>
            <w:hideMark/>
          </w:tcPr>
          <w:p w:rsidR="00467318" w:rsidRPr="00467318" w:rsidRDefault="00467318" w:rsidP="00467318">
            <w:pPr>
              <w:pStyle w:val="Betarp"/>
              <w:rPr>
                <w:b/>
                <w:sz w:val="22"/>
              </w:rPr>
            </w:pPr>
            <w:r w:rsidRPr="00467318">
              <w:rPr>
                <w:b/>
                <w:sz w:val="22"/>
              </w:rPr>
              <w:t>Svarstomi klausimai</w:t>
            </w:r>
          </w:p>
        </w:tc>
        <w:tc>
          <w:tcPr>
            <w:tcW w:w="2156" w:type="dxa"/>
            <w:vAlign w:val="center"/>
            <w:hideMark/>
          </w:tcPr>
          <w:p w:rsidR="00467318" w:rsidRPr="00467318" w:rsidRDefault="00467318" w:rsidP="00467318">
            <w:pPr>
              <w:pStyle w:val="Betarp"/>
              <w:rPr>
                <w:b/>
                <w:sz w:val="22"/>
              </w:rPr>
            </w:pPr>
            <w:r w:rsidRPr="00467318">
              <w:rPr>
                <w:b/>
                <w:sz w:val="22"/>
              </w:rPr>
              <w:t>Išvadų rengėjai/ atsakingi už klausimo parengimą</w:t>
            </w:r>
          </w:p>
        </w:tc>
      </w:tr>
      <w:tr w:rsidR="00467318" w:rsidRPr="00467318" w:rsidTr="002B5720">
        <w:trPr>
          <w:cantSplit/>
          <w:trHeight w:val="227"/>
          <w:jc w:val="center"/>
        </w:trPr>
        <w:tc>
          <w:tcPr>
            <w:tcW w:w="567" w:type="dxa"/>
          </w:tcPr>
          <w:p w:rsidR="00467318" w:rsidRPr="00467318" w:rsidRDefault="00467318" w:rsidP="00467318">
            <w:pPr>
              <w:pStyle w:val="Betarp"/>
              <w:numPr>
                <w:ilvl w:val="0"/>
                <w:numId w:val="4"/>
              </w:numPr>
              <w:rPr>
                <w:sz w:val="22"/>
              </w:rPr>
            </w:pPr>
          </w:p>
        </w:tc>
        <w:tc>
          <w:tcPr>
            <w:tcW w:w="1560" w:type="dxa"/>
          </w:tcPr>
          <w:p w:rsidR="00467318" w:rsidRPr="00467318" w:rsidRDefault="00467318" w:rsidP="00467318">
            <w:pPr>
              <w:pStyle w:val="Betarp"/>
              <w:rPr>
                <w:sz w:val="22"/>
              </w:rPr>
            </w:pPr>
            <w:r w:rsidRPr="00467318">
              <w:rPr>
                <w:sz w:val="22"/>
              </w:rPr>
              <w:t>2014-05-14</w:t>
            </w:r>
          </w:p>
          <w:p w:rsidR="00467318" w:rsidRPr="00467318" w:rsidRDefault="00467318" w:rsidP="00467318">
            <w:pPr>
              <w:pStyle w:val="Betarp"/>
              <w:rPr>
                <w:sz w:val="22"/>
              </w:rPr>
            </w:pPr>
            <w:r w:rsidRPr="00467318">
              <w:rPr>
                <w:sz w:val="22"/>
              </w:rPr>
              <w:t>15.00–16.30</w:t>
            </w:r>
          </w:p>
          <w:p w:rsidR="00467318" w:rsidRPr="00467318" w:rsidRDefault="00467318" w:rsidP="00467318">
            <w:pPr>
              <w:pStyle w:val="Betarp"/>
              <w:rPr>
                <w:sz w:val="22"/>
              </w:rPr>
            </w:pPr>
            <w:r w:rsidRPr="00467318">
              <w:rPr>
                <w:sz w:val="22"/>
              </w:rPr>
              <w:t>Vytauto Didžiojo universitetas</w:t>
            </w:r>
          </w:p>
        </w:tc>
        <w:tc>
          <w:tcPr>
            <w:tcW w:w="5670" w:type="dxa"/>
          </w:tcPr>
          <w:p w:rsidR="00467318" w:rsidRPr="00467318" w:rsidRDefault="00467318" w:rsidP="00467318">
            <w:pPr>
              <w:pStyle w:val="Betarp"/>
              <w:jc w:val="center"/>
              <w:rPr>
                <w:sz w:val="22"/>
              </w:rPr>
            </w:pPr>
            <w:r w:rsidRPr="00467318">
              <w:rPr>
                <w:sz w:val="22"/>
              </w:rPr>
              <w:t>Diskusija Lietuvos Respublikos narystės Europos Sąjungoje dešimtmečiui paminėti</w:t>
            </w:r>
          </w:p>
          <w:p w:rsidR="00467318" w:rsidRPr="00467318" w:rsidRDefault="00467318" w:rsidP="00467318">
            <w:pPr>
              <w:pStyle w:val="Betarp"/>
              <w:jc w:val="center"/>
              <w:rPr>
                <w:sz w:val="22"/>
              </w:rPr>
            </w:pPr>
            <w:r w:rsidRPr="00467318">
              <w:rPr>
                <w:sz w:val="22"/>
              </w:rPr>
              <w:t>Kviečiami dalyvauti:</w:t>
            </w:r>
          </w:p>
          <w:p w:rsidR="00467318" w:rsidRPr="00467318" w:rsidRDefault="00467318" w:rsidP="00467318">
            <w:pPr>
              <w:pStyle w:val="Betarp"/>
              <w:jc w:val="center"/>
              <w:rPr>
                <w:sz w:val="22"/>
              </w:rPr>
            </w:pPr>
            <w:r w:rsidRPr="00467318">
              <w:rPr>
                <w:sz w:val="22"/>
              </w:rPr>
              <w:t>Vytauto Didžiojo universiteto dėstytojai ir studentai</w:t>
            </w:r>
          </w:p>
        </w:tc>
        <w:tc>
          <w:tcPr>
            <w:tcW w:w="2156" w:type="dxa"/>
          </w:tcPr>
          <w:p w:rsidR="00467318" w:rsidRPr="00467318" w:rsidRDefault="00467318" w:rsidP="00467318">
            <w:pPr>
              <w:pStyle w:val="Betarp"/>
              <w:rPr>
                <w:sz w:val="22"/>
              </w:rPr>
            </w:pPr>
            <w:r w:rsidRPr="00467318">
              <w:rPr>
                <w:sz w:val="22"/>
              </w:rPr>
              <w:t>Gediminas Kirkilas</w:t>
            </w:r>
          </w:p>
          <w:p w:rsidR="00467318" w:rsidRPr="00467318" w:rsidRDefault="00467318" w:rsidP="00467318">
            <w:pPr>
              <w:pStyle w:val="Betarp"/>
              <w:rPr>
                <w:sz w:val="22"/>
              </w:rPr>
            </w:pPr>
          </w:p>
          <w:p w:rsidR="00467318" w:rsidRPr="00467318" w:rsidRDefault="00467318" w:rsidP="00467318">
            <w:pPr>
              <w:pStyle w:val="Betarp"/>
              <w:rPr>
                <w:i/>
                <w:sz w:val="22"/>
              </w:rPr>
            </w:pPr>
            <w:r w:rsidRPr="00467318">
              <w:rPr>
                <w:i/>
                <w:sz w:val="22"/>
              </w:rPr>
              <w:t xml:space="preserve">Dalia </w:t>
            </w:r>
            <w:proofErr w:type="spellStart"/>
            <w:r w:rsidRPr="00467318">
              <w:rPr>
                <w:i/>
                <w:sz w:val="22"/>
              </w:rPr>
              <w:t>Bankauskaitė</w:t>
            </w:r>
            <w:proofErr w:type="spellEnd"/>
          </w:p>
          <w:p w:rsidR="00467318" w:rsidRPr="00467318" w:rsidRDefault="00467318" w:rsidP="00467318">
            <w:pPr>
              <w:pStyle w:val="Betarp"/>
              <w:rPr>
                <w:i/>
                <w:sz w:val="22"/>
              </w:rPr>
            </w:pPr>
          </w:p>
        </w:tc>
      </w:tr>
    </w:tbl>
    <w:p w:rsidR="00871CD9" w:rsidRDefault="00871CD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21"/>
        <w:gridCol w:w="1289"/>
        <w:gridCol w:w="5562"/>
        <w:gridCol w:w="2267"/>
      </w:tblGrid>
      <w:tr w:rsidR="003D7906" w:rsidRPr="003D7906" w:rsidTr="008C01A5">
        <w:trPr>
          <w:cantSplit/>
          <w:trHeight w:val="337"/>
          <w:jc w:val="center"/>
        </w:trPr>
        <w:tc>
          <w:tcPr>
            <w:tcW w:w="521" w:type="dxa"/>
            <w:vAlign w:val="center"/>
            <w:hideMark/>
          </w:tcPr>
          <w:p w:rsidR="003D7906" w:rsidRPr="003D7906" w:rsidRDefault="003D7906" w:rsidP="003D7906">
            <w:pPr>
              <w:spacing w:after="0" w:line="240" w:lineRule="auto"/>
              <w:rPr>
                <w:b/>
                <w:sz w:val="22"/>
                <w:szCs w:val="22"/>
                <w:lang w:eastAsia="en-US"/>
              </w:rPr>
            </w:pPr>
            <w:r w:rsidRPr="003D7906">
              <w:rPr>
                <w:b/>
                <w:sz w:val="22"/>
                <w:szCs w:val="22"/>
                <w:lang w:eastAsia="en-US"/>
              </w:rPr>
              <w:t>Nr.</w:t>
            </w:r>
          </w:p>
        </w:tc>
        <w:tc>
          <w:tcPr>
            <w:tcW w:w="1289" w:type="dxa"/>
            <w:vAlign w:val="center"/>
            <w:hideMark/>
          </w:tcPr>
          <w:p w:rsidR="003D7906" w:rsidRPr="003D7906" w:rsidRDefault="003D7906" w:rsidP="003D7906">
            <w:pPr>
              <w:spacing w:after="0" w:line="240" w:lineRule="auto"/>
              <w:rPr>
                <w:b/>
                <w:sz w:val="22"/>
                <w:szCs w:val="22"/>
                <w:lang w:eastAsia="en-US"/>
              </w:rPr>
            </w:pPr>
            <w:r w:rsidRPr="003D7906">
              <w:rPr>
                <w:b/>
                <w:sz w:val="22"/>
                <w:szCs w:val="22"/>
                <w:lang w:eastAsia="en-US"/>
              </w:rPr>
              <w:t>Data, laikas, vieta</w:t>
            </w:r>
          </w:p>
        </w:tc>
        <w:tc>
          <w:tcPr>
            <w:tcW w:w="5562" w:type="dxa"/>
            <w:vAlign w:val="center"/>
            <w:hideMark/>
          </w:tcPr>
          <w:p w:rsidR="003D7906" w:rsidRPr="003D7906" w:rsidRDefault="003D7906" w:rsidP="003D7906">
            <w:pPr>
              <w:spacing w:after="0" w:line="240" w:lineRule="auto"/>
              <w:rPr>
                <w:b/>
                <w:sz w:val="22"/>
                <w:szCs w:val="22"/>
                <w:lang w:eastAsia="en-US"/>
              </w:rPr>
            </w:pPr>
            <w:r w:rsidRPr="003D7906">
              <w:rPr>
                <w:b/>
                <w:sz w:val="22"/>
                <w:szCs w:val="22"/>
                <w:lang w:eastAsia="en-US"/>
              </w:rPr>
              <w:t>Svarstomi klausimai</w:t>
            </w:r>
          </w:p>
        </w:tc>
        <w:tc>
          <w:tcPr>
            <w:tcW w:w="2267" w:type="dxa"/>
            <w:vAlign w:val="center"/>
            <w:hideMark/>
          </w:tcPr>
          <w:p w:rsidR="003D7906" w:rsidRPr="003D7906" w:rsidRDefault="003D7906" w:rsidP="003D7906">
            <w:pPr>
              <w:spacing w:after="0" w:line="240" w:lineRule="auto"/>
              <w:rPr>
                <w:b/>
                <w:sz w:val="22"/>
                <w:szCs w:val="22"/>
                <w:lang w:eastAsia="en-US"/>
              </w:rPr>
            </w:pPr>
            <w:r w:rsidRPr="003D7906">
              <w:rPr>
                <w:b/>
                <w:sz w:val="22"/>
                <w:szCs w:val="22"/>
                <w:lang w:eastAsia="en-US"/>
              </w:rPr>
              <w:t>Išvadų rengėjai/ atsakingi už klausimo parengimą</w:t>
            </w:r>
          </w:p>
        </w:tc>
      </w:tr>
      <w:tr w:rsidR="003D7906" w:rsidRPr="003D7906" w:rsidTr="008C01A5">
        <w:trPr>
          <w:cantSplit/>
          <w:trHeight w:val="510"/>
          <w:jc w:val="center"/>
        </w:trPr>
        <w:tc>
          <w:tcPr>
            <w:tcW w:w="521" w:type="dxa"/>
          </w:tcPr>
          <w:p w:rsidR="003D7906" w:rsidRPr="003D7906" w:rsidRDefault="003D7906" w:rsidP="003D7906">
            <w:pPr>
              <w:spacing w:after="0" w:line="240" w:lineRule="auto"/>
              <w:rPr>
                <w:sz w:val="22"/>
                <w:szCs w:val="22"/>
                <w:lang w:eastAsia="en-US"/>
              </w:rPr>
            </w:pPr>
          </w:p>
        </w:tc>
        <w:tc>
          <w:tcPr>
            <w:tcW w:w="1289" w:type="dxa"/>
          </w:tcPr>
          <w:p w:rsidR="003D7906" w:rsidRPr="003D7906" w:rsidRDefault="003D7906" w:rsidP="003D7906">
            <w:pPr>
              <w:spacing w:after="0" w:line="240" w:lineRule="auto"/>
              <w:rPr>
                <w:sz w:val="22"/>
                <w:szCs w:val="22"/>
                <w:lang w:eastAsia="en-US"/>
              </w:rPr>
            </w:pPr>
            <w:r w:rsidRPr="003D7906">
              <w:rPr>
                <w:sz w:val="22"/>
                <w:szCs w:val="22"/>
                <w:lang w:eastAsia="en-US"/>
              </w:rPr>
              <w:t>2014-05-15</w:t>
            </w:r>
          </w:p>
          <w:p w:rsidR="003D7906" w:rsidRPr="003D7906" w:rsidRDefault="003D7906" w:rsidP="003D7906">
            <w:pPr>
              <w:spacing w:after="0" w:line="240" w:lineRule="auto"/>
              <w:rPr>
                <w:sz w:val="22"/>
                <w:szCs w:val="22"/>
                <w:lang w:eastAsia="en-US"/>
              </w:rPr>
            </w:pPr>
            <w:r w:rsidRPr="003D7906">
              <w:rPr>
                <w:sz w:val="22"/>
                <w:szCs w:val="22"/>
                <w:lang w:eastAsia="en-US"/>
              </w:rPr>
              <w:t>14.00–14.15</w:t>
            </w:r>
          </w:p>
          <w:p w:rsidR="003D7906" w:rsidRPr="003D7906" w:rsidRDefault="003D7906" w:rsidP="003D7906">
            <w:pPr>
              <w:spacing w:after="0" w:line="240" w:lineRule="auto"/>
              <w:rPr>
                <w:sz w:val="22"/>
                <w:szCs w:val="22"/>
                <w:lang w:eastAsia="en-US"/>
              </w:rPr>
            </w:pPr>
            <w:r w:rsidRPr="003D7906">
              <w:rPr>
                <w:sz w:val="22"/>
                <w:szCs w:val="22"/>
                <w:lang w:eastAsia="en-US"/>
              </w:rPr>
              <w:t>I r.218 k.</w:t>
            </w:r>
          </w:p>
        </w:tc>
        <w:tc>
          <w:tcPr>
            <w:tcW w:w="5562" w:type="dxa"/>
          </w:tcPr>
          <w:p w:rsidR="003D7906" w:rsidRPr="003D7906" w:rsidRDefault="003D7906" w:rsidP="003D7906">
            <w:pPr>
              <w:spacing w:after="0" w:line="240" w:lineRule="auto"/>
              <w:rPr>
                <w:bCs/>
                <w:sz w:val="22"/>
                <w:szCs w:val="22"/>
                <w:lang w:eastAsia="en-US"/>
              </w:rPr>
            </w:pPr>
            <w:r w:rsidRPr="003D7906">
              <w:rPr>
                <w:sz w:val="22"/>
                <w:szCs w:val="22"/>
                <w:lang w:eastAsia="en-US"/>
              </w:rPr>
              <w:t>Lietuvos Respublikos pozicijų pristatymas  prieš vykstant į ES Žemės ūkio ir žuvininkystės tarybos posėdį 2014 m. gegužės 19 d.</w:t>
            </w:r>
            <w:r w:rsidRPr="003D7906">
              <w:rPr>
                <w:bCs/>
                <w:sz w:val="22"/>
                <w:szCs w:val="22"/>
                <w:lang w:eastAsia="en-US"/>
              </w:rPr>
              <w:t xml:space="preserve"> (</w:t>
            </w:r>
            <w:r w:rsidRPr="003D7906">
              <w:rPr>
                <w:bCs/>
                <w:i/>
                <w:sz w:val="22"/>
                <w:szCs w:val="22"/>
                <w:lang w:eastAsia="en-US"/>
              </w:rPr>
              <w:t>uždaras klausimas</w:t>
            </w:r>
            <w:r w:rsidRPr="003D7906">
              <w:rPr>
                <w:bCs/>
                <w:sz w:val="22"/>
                <w:szCs w:val="22"/>
                <w:lang w:eastAsia="en-US"/>
              </w:rPr>
              <w:t>)</w:t>
            </w:r>
          </w:p>
          <w:p w:rsidR="003D7906" w:rsidRPr="003D7906" w:rsidRDefault="003D7906" w:rsidP="003D7906">
            <w:pPr>
              <w:spacing w:after="0" w:line="240" w:lineRule="auto"/>
              <w:rPr>
                <w:i/>
                <w:sz w:val="22"/>
                <w:szCs w:val="22"/>
                <w:lang w:eastAsia="en-US"/>
              </w:rPr>
            </w:pPr>
            <w:r w:rsidRPr="003D7906">
              <w:rPr>
                <w:i/>
                <w:sz w:val="22"/>
                <w:szCs w:val="22"/>
                <w:lang w:eastAsia="en-US"/>
              </w:rPr>
              <w:t xml:space="preserve">Kviečiamas dalyvauti: žemės ūkio ministras </w:t>
            </w:r>
            <w:proofErr w:type="spellStart"/>
            <w:r w:rsidRPr="003D7906">
              <w:rPr>
                <w:i/>
                <w:sz w:val="22"/>
                <w:szCs w:val="22"/>
                <w:lang w:eastAsia="en-US"/>
              </w:rPr>
              <w:t>Vigilijus</w:t>
            </w:r>
            <w:proofErr w:type="spellEnd"/>
            <w:r w:rsidRPr="003D7906">
              <w:rPr>
                <w:i/>
                <w:sz w:val="22"/>
                <w:szCs w:val="22"/>
                <w:lang w:eastAsia="en-US"/>
              </w:rPr>
              <w:t xml:space="preserve"> Jukna</w:t>
            </w:r>
          </w:p>
        </w:tc>
        <w:tc>
          <w:tcPr>
            <w:tcW w:w="2267" w:type="dxa"/>
          </w:tcPr>
          <w:p w:rsidR="003D7906" w:rsidRPr="003D7906" w:rsidRDefault="003D7906" w:rsidP="003D7906">
            <w:pPr>
              <w:spacing w:after="0" w:line="240" w:lineRule="auto"/>
              <w:rPr>
                <w:sz w:val="22"/>
                <w:szCs w:val="22"/>
                <w:lang w:eastAsia="en-US"/>
              </w:rPr>
            </w:pPr>
            <w:r w:rsidRPr="003D7906">
              <w:rPr>
                <w:sz w:val="22"/>
                <w:szCs w:val="22"/>
                <w:lang w:eastAsia="en-US"/>
              </w:rPr>
              <w:t xml:space="preserve">Sergej </w:t>
            </w:r>
            <w:proofErr w:type="spellStart"/>
            <w:r w:rsidRPr="003D7906">
              <w:rPr>
                <w:sz w:val="22"/>
                <w:szCs w:val="22"/>
                <w:lang w:eastAsia="en-US"/>
              </w:rPr>
              <w:t>Ursul</w:t>
            </w:r>
            <w:proofErr w:type="spellEnd"/>
          </w:p>
          <w:p w:rsidR="003D7906" w:rsidRPr="003D7906" w:rsidRDefault="003D7906" w:rsidP="003D7906">
            <w:pPr>
              <w:spacing w:after="0" w:line="240" w:lineRule="auto"/>
              <w:rPr>
                <w:sz w:val="22"/>
                <w:szCs w:val="22"/>
                <w:lang w:eastAsia="en-US"/>
              </w:rPr>
            </w:pPr>
            <w:r w:rsidRPr="003D7906">
              <w:rPr>
                <w:sz w:val="22"/>
                <w:szCs w:val="22"/>
                <w:lang w:eastAsia="en-US"/>
              </w:rPr>
              <w:t>Kęstutis Masiulis</w:t>
            </w:r>
          </w:p>
          <w:p w:rsidR="003D7906" w:rsidRPr="003D7906" w:rsidRDefault="003D7906" w:rsidP="003D7906">
            <w:pPr>
              <w:spacing w:after="0" w:line="240" w:lineRule="auto"/>
              <w:rPr>
                <w:i/>
                <w:sz w:val="22"/>
                <w:szCs w:val="22"/>
                <w:lang w:eastAsia="en-US"/>
              </w:rPr>
            </w:pPr>
          </w:p>
          <w:p w:rsidR="003D7906" w:rsidRPr="003D7906" w:rsidRDefault="003D7906" w:rsidP="003D7906">
            <w:pPr>
              <w:spacing w:after="0" w:line="240" w:lineRule="auto"/>
              <w:rPr>
                <w:i/>
                <w:sz w:val="22"/>
                <w:szCs w:val="22"/>
                <w:lang w:eastAsia="en-US"/>
              </w:rPr>
            </w:pPr>
            <w:r w:rsidRPr="003D7906">
              <w:rPr>
                <w:i/>
                <w:sz w:val="22"/>
                <w:szCs w:val="22"/>
                <w:lang w:eastAsia="en-US"/>
              </w:rPr>
              <w:t xml:space="preserve">Jolita </w:t>
            </w:r>
            <w:proofErr w:type="spellStart"/>
            <w:r w:rsidRPr="003D7906">
              <w:rPr>
                <w:i/>
                <w:sz w:val="22"/>
                <w:szCs w:val="22"/>
                <w:lang w:eastAsia="en-US"/>
              </w:rPr>
              <w:t>Šedauskienė</w:t>
            </w:r>
            <w:proofErr w:type="spellEnd"/>
          </w:p>
        </w:tc>
      </w:tr>
      <w:tr w:rsidR="003D7906" w:rsidRPr="003D7906" w:rsidTr="008C01A5">
        <w:trPr>
          <w:cantSplit/>
          <w:trHeight w:val="227"/>
          <w:jc w:val="center"/>
        </w:trPr>
        <w:tc>
          <w:tcPr>
            <w:tcW w:w="521" w:type="dxa"/>
          </w:tcPr>
          <w:p w:rsidR="003D7906" w:rsidRPr="003D7906" w:rsidRDefault="003D7906" w:rsidP="003D7906">
            <w:pPr>
              <w:spacing w:after="0" w:line="240" w:lineRule="auto"/>
              <w:rPr>
                <w:sz w:val="22"/>
                <w:szCs w:val="22"/>
                <w:lang w:eastAsia="en-US"/>
              </w:rPr>
            </w:pPr>
          </w:p>
        </w:tc>
        <w:tc>
          <w:tcPr>
            <w:tcW w:w="1289" w:type="dxa"/>
          </w:tcPr>
          <w:p w:rsidR="003D7906" w:rsidRPr="003D7906" w:rsidRDefault="003D7906" w:rsidP="003D7906">
            <w:pPr>
              <w:spacing w:after="0" w:line="240" w:lineRule="auto"/>
              <w:rPr>
                <w:sz w:val="22"/>
                <w:szCs w:val="22"/>
                <w:lang w:eastAsia="en-US"/>
              </w:rPr>
            </w:pPr>
            <w:r w:rsidRPr="003D7906">
              <w:rPr>
                <w:sz w:val="22"/>
                <w:szCs w:val="22"/>
                <w:lang w:eastAsia="en-US"/>
              </w:rPr>
              <w:t>2014-05-15</w:t>
            </w:r>
          </w:p>
          <w:p w:rsidR="003D7906" w:rsidRPr="003D7906" w:rsidRDefault="003D7906" w:rsidP="003D7906">
            <w:pPr>
              <w:spacing w:after="0" w:line="240" w:lineRule="auto"/>
              <w:rPr>
                <w:sz w:val="22"/>
                <w:szCs w:val="22"/>
                <w:lang w:eastAsia="en-US"/>
              </w:rPr>
            </w:pPr>
            <w:r w:rsidRPr="003D7906">
              <w:rPr>
                <w:sz w:val="22"/>
                <w:szCs w:val="22"/>
                <w:lang w:eastAsia="en-US"/>
              </w:rPr>
              <w:t>14.15–14.35</w:t>
            </w:r>
          </w:p>
          <w:p w:rsidR="003D7906" w:rsidRPr="003D7906" w:rsidRDefault="003D7906" w:rsidP="003D7906">
            <w:pPr>
              <w:spacing w:after="0" w:line="240" w:lineRule="auto"/>
              <w:rPr>
                <w:sz w:val="22"/>
                <w:szCs w:val="22"/>
                <w:lang w:eastAsia="en-US"/>
              </w:rPr>
            </w:pPr>
            <w:r w:rsidRPr="003D7906">
              <w:rPr>
                <w:sz w:val="22"/>
                <w:szCs w:val="22"/>
                <w:lang w:eastAsia="en-US"/>
              </w:rPr>
              <w:t>I r.218 k.</w:t>
            </w:r>
          </w:p>
        </w:tc>
        <w:tc>
          <w:tcPr>
            <w:tcW w:w="5562" w:type="dxa"/>
          </w:tcPr>
          <w:p w:rsidR="003D7906" w:rsidRPr="003D7906" w:rsidRDefault="003D7906" w:rsidP="003D7906">
            <w:pPr>
              <w:spacing w:after="0" w:line="240" w:lineRule="auto"/>
              <w:rPr>
                <w:bCs/>
                <w:sz w:val="22"/>
                <w:szCs w:val="22"/>
                <w:lang w:eastAsia="en-US"/>
              </w:rPr>
            </w:pPr>
            <w:r w:rsidRPr="003D7906">
              <w:rPr>
                <w:sz w:val="22"/>
                <w:szCs w:val="22"/>
                <w:lang w:eastAsia="en-US"/>
              </w:rPr>
              <w:t>Lietuvos Respublikos pozicijų pristatymas prieš vykstant į ES Švietimo, jaunimo, kultūros ir sporto tarybos posėdį 2014 m. gegužės 20–21 d.</w:t>
            </w:r>
            <w:r w:rsidRPr="003D7906">
              <w:rPr>
                <w:bCs/>
                <w:sz w:val="22"/>
                <w:szCs w:val="22"/>
                <w:lang w:eastAsia="en-US"/>
              </w:rPr>
              <w:t xml:space="preserve"> (</w:t>
            </w:r>
            <w:r w:rsidRPr="003D7906">
              <w:rPr>
                <w:bCs/>
                <w:i/>
                <w:sz w:val="22"/>
                <w:szCs w:val="22"/>
                <w:lang w:eastAsia="en-US"/>
              </w:rPr>
              <w:t>uždaras klausimas</w:t>
            </w:r>
            <w:r w:rsidRPr="003D7906">
              <w:rPr>
                <w:bCs/>
                <w:sz w:val="22"/>
                <w:szCs w:val="22"/>
                <w:lang w:eastAsia="en-US"/>
              </w:rPr>
              <w:t>)</w:t>
            </w:r>
          </w:p>
          <w:p w:rsidR="003D7906" w:rsidRPr="003D7906" w:rsidRDefault="003D7906" w:rsidP="003D7906">
            <w:pPr>
              <w:spacing w:after="0" w:line="240" w:lineRule="auto"/>
              <w:rPr>
                <w:i/>
                <w:sz w:val="22"/>
                <w:szCs w:val="22"/>
                <w:lang w:eastAsia="en-US"/>
              </w:rPr>
            </w:pPr>
            <w:r w:rsidRPr="003D7906">
              <w:rPr>
                <w:i/>
                <w:sz w:val="22"/>
                <w:szCs w:val="22"/>
                <w:lang w:eastAsia="en-US"/>
              </w:rPr>
              <w:t xml:space="preserve">Kviečiami dalyvauti: švietimo ir mokslo ministras Dainius </w:t>
            </w:r>
            <w:proofErr w:type="spellStart"/>
            <w:r w:rsidRPr="003D7906">
              <w:rPr>
                <w:i/>
                <w:sz w:val="22"/>
                <w:szCs w:val="22"/>
                <w:lang w:eastAsia="en-US"/>
              </w:rPr>
              <w:t>Pavalkis</w:t>
            </w:r>
            <w:proofErr w:type="spellEnd"/>
            <w:r w:rsidRPr="003D7906">
              <w:rPr>
                <w:i/>
                <w:sz w:val="22"/>
                <w:szCs w:val="22"/>
                <w:lang w:eastAsia="en-US"/>
              </w:rPr>
              <w:t xml:space="preserve">, socialinės apsaugos ir darbo ministrė </w:t>
            </w:r>
            <w:proofErr w:type="spellStart"/>
            <w:r w:rsidRPr="003D7906">
              <w:rPr>
                <w:i/>
                <w:sz w:val="22"/>
                <w:szCs w:val="22"/>
                <w:lang w:eastAsia="en-US"/>
              </w:rPr>
              <w:t>Algimanta</w:t>
            </w:r>
            <w:proofErr w:type="spellEnd"/>
            <w:r w:rsidRPr="003D7906">
              <w:rPr>
                <w:i/>
                <w:sz w:val="22"/>
                <w:szCs w:val="22"/>
                <w:lang w:eastAsia="en-US"/>
              </w:rPr>
              <w:t xml:space="preserve"> </w:t>
            </w:r>
            <w:proofErr w:type="spellStart"/>
            <w:r w:rsidRPr="003D7906">
              <w:rPr>
                <w:i/>
                <w:sz w:val="22"/>
                <w:szCs w:val="22"/>
                <w:lang w:eastAsia="en-US"/>
              </w:rPr>
              <w:t>Pabedinskienė</w:t>
            </w:r>
            <w:proofErr w:type="spellEnd"/>
            <w:r w:rsidRPr="003D7906">
              <w:rPr>
                <w:i/>
                <w:sz w:val="22"/>
                <w:szCs w:val="22"/>
                <w:lang w:eastAsia="en-US"/>
              </w:rPr>
              <w:t xml:space="preserve"> , kultūros ministras Šarūnas Birutis, </w:t>
            </w:r>
            <w:r w:rsidRPr="003D7906">
              <w:rPr>
                <w:rFonts w:eastAsia="Arial Unicode MS"/>
                <w:i/>
                <w:sz w:val="22"/>
                <w:szCs w:val="22"/>
                <w:lang w:eastAsia="en-US"/>
              </w:rPr>
              <w:t>vidaus reikalų ministras Dailis Alfonsas Barakauskas</w:t>
            </w:r>
          </w:p>
        </w:tc>
        <w:tc>
          <w:tcPr>
            <w:tcW w:w="2267" w:type="dxa"/>
          </w:tcPr>
          <w:p w:rsidR="003D7906" w:rsidRPr="003D7906" w:rsidRDefault="003D7906" w:rsidP="003D7906">
            <w:pPr>
              <w:spacing w:after="0" w:line="240" w:lineRule="auto"/>
              <w:rPr>
                <w:sz w:val="22"/>
                <w:szCs w:val="22"/>
                <w:lang w:eastAsia="en-US"/>
              </w:rPr>
            </w:pPr>
            <w:r w:rsidRPr="003D7906">
              <w:rPr>
                <w:sz w:val="22"/>
                <w:szCs w:val="22"/>
                <w:lang w:eastAsia="en-US"/>
              </w:rPr>
              <w:t xml:space="preserve">Aleksandras </w:t>
            </w:r>
            <w:proofErr w:type="spellStart"/>
            <w:r w:rsidRPr="003D7906">
              <w:rPr>
                <w:sz w:val="22"/>
                <w:szCs w:val="22"/>
                <w:lang w:eastAsia="en-US"/>
              </w:rPr>
              <w:t>Zeltinis</w:t>
            </w:r>
            <w:proofErr w:type="spellEnd"/>
          </w:p>
          <w:p w:rsidR="003D7906" w:rsidRPr="003D7906" w:rsidRDefault="003D7906" w:rsidP="003D7906">
            <w:pPr>
              <w:spacing w:after="0" w:line="240" w:lineRule="auto"/>
              <w:rPr>
                <w:sz w:val="22"/>
                <w:szCs w:val="22"/>
                <w:lang w:eastAsia="en-US"/>
              </w:rPr>
            </w:pPr>
            <w:r w:rsidRPr="003D7906">
              <w:rPr>
                <w:sz w:val="22"/>
                <w:szCs w:val="22"/>
                <w:lang w:eastAsia="en-US"/>
              </w:rPr>
              <w:t>Gintaras Steponavičius</w:t>
            </w:r>
          </w:p>
          <w:p w:rsidR="003D7906" w:rsidRPr="003D7906" w:rsidRDefault="003D7906" w:rsidP="003D7906">
            <w:pPr>
              <w:spacing w:after="0" w:line="240" w:lineRule="auto"/>
              <w:rPr>
                <w:sz w:val="22"/>
                <w:szCs w:val="22"/>
                <w:lang w:eastAsia="en-US"/>
              </w:rPr>
            </w:pPr>
          </w:p>
          <w:p w:rsidR="003D7906" w:rsidRPr="003D7906" w:rsidRDefault="003D7906" w:rsidP="003D7906">
            <w:pPr>
              <w:spacing w:after="0" w:line="240" w:lineRule="auto"/>
              <w:rPr>
                <w:i/>
                <w:sz w:val="22"/>
                <w:szCs w:val="22"/>
                <w:lang w:eastAsia="en-US"/>
              </w:rPr>
            </w:pPr>
            <w:r w:rsidRPr="003D7906">
              <w:rPr>
                <w:i/>
                <w:sz w:val="22"/>
                <w:szCs w:val="22"/>
                <w:lang w:eastAsia="en-US"/>
              </w:rPr>
              <w:t>Agnė Grigienė</w:t>
            </w:r>
          </w:p>
          <w:p w:rsidR="003D7906" w:rsidRPr="003D7906" w:rsidRDefault="003D7906" w:rsidP="003D7906">
            <w:pPr>
              <w:spacing w:after="0" w:line="240" w:lineRule="auto"/>
              <w:rPr>
                <w:sz w:val="22"/>
                <w:szCs w:val="22"/>
                <w:lang w:eastAsia="en-US"/>
              </w:rPr>
            </w:pPr>
          </w:p>
        </w:tc>
      </w:tr>
    </w:tbl>
    <w:p w:rsidR="003D7906" w:rsidRDefault="003D7906" w:rsidP="004D1A97">
      <w:pPr>
        <w:pStyle w:val="Betarp"/>
        <w:jc w:val="center"/>
        <w:rPr>
          <w:sz w:val="22"/>
        </w:rPr>
      </w:pPr>
    </w:p>
    <w:p w:rsidR="003D7906" w:rsidRDefault="003D7906" w:rsidP="004D1A97">
      <w:pPr>
        <w:pStyle w:val="Betarp"/>
        <w:jc w:val="center"/>
        <w:rPr>
          <w:sz w:val="22"/>
        </w:rPr>
      </w:pPr>
      <w:r>
        <w:rPr>
          <w:sz w:val="22"/>
        </w:rPr>
        <w:t>Planuotas gegužės 16 d. posėdis atšauktas</w:t>
      </w:r>
    </w:p>
    <w:p w:rsidR="003D7906" w:rsidRDefault="003D7906" w:rsidP="004D1A97">
      <w:pPr>
        <w:pStyle w:val="Betarp"/>
        <w:jc w:val="center"/>
        <w:rPr>
          <w:sz w:val="22"/>
        </w:rPr>
      </w:pPr>
      <w:bookmarkStart w:id="0" w:name="_GoBack"/>
      <w:bookmarkEnd w:id="0"/>
    </w:p>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Gediminas Kirkilas</w:t>
      </w:r>
    </w:p>
    <w:p w:rsidR="00871CD9" w:rsidRPr="002E406E" w:rsidRDefault="00871CD9" w:rsidP="004D1A97">
      <w:pPr>
        <w:pStyle w:val="Betarp"/>
        <w:jc w:val="center"/>
        <w:rPr>
          <w:sz w:val="22"/>
        </w:rPr>
      </w:pPr>
    </w:p>
    <w:p w:rsidR="00871CD9" w:rsidRDefault="00871CD9" w:rsidP="004D1A97">
      <w:pPr>
        <w:pStyle w:val="Betarp"/>
        <w:jc w:val="center"/>
        <w:rPr>
          <w:sz w:val="22"/>
        </w:rPr>
      </w:pPr>
      <w:r w:rsidRPr="002E406E">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4012"/>
        <w:gridCol w:w="1417"/>
        <w:gridCol w:w="1204"/>
      </w:tblGrid>
      <w:tr w:rsidR="009840F6" w:rsidRPr="009840F6" w:rsidTr="009840F6">
        <w:trPr>
          <w:trHeight w:val="227"/>
          <w:jc w:val="center"/>
        </w:trPr>
        <w:tc>
          <w:tcPr>
            <w:tcW w:w="566" w:type="dxa"/>
            <w:vAlign w:val="center"/>
          </w:tcPr>
          <w:p w:rsidR="009840F6" w:rsidRPr="009840F6" w:rsidRDefault="009840F6" w:rsidP="009840F6">
            <w:pPr>
              <w:spacing w:after="0" w:line="240" w:lineRule="auto"/>
              <w:jc w:val="center"/>
              <w:rPr>
                <w:b/>
                <w:sz w:val="22"/>
                <w:szCs w:val="22"/>
                <w:lang w:eastAsia="en-US"/>
              </w:rPr>
            </w:pPr>
            <w:r w:rsidRPr="009840F6">
              <w:rPr>
                <w:b/>
                <w:sz w:val="22"/>
                <w:szCs w:val="22"/>
                <w:lang w:eastAsia="en-US"/>
              </w:rPr>
              <w:t>Eil. Nr.</w:t>
            </w:r>
          </w:p>
        </w:tc>
        <w:tc>
          <w:tcPr>
            <w:tcW w:w="1277" w:type="dxa"/>
            <w:vAlign w:val="center"/>
            <w:hideMark/>
          </w:tcPr>
          <w:p w:rsidR="009840F6" w:rsidRPr="009840F6" w:rsidRDefault="009840F6" w:rsidP="009840F6">
            <w:pPr>
              <w:spacing w:after="0" w:line="240" w:lineRule="auto"/>
              <w:jc w:val="center"/>
              <w:rPr>
                <w:b/>
                <w:sz w:val="22"/>
                <w:szCs w:val="22"/>
                <w:lang w:eastAsia="en-US"/>
              </w:rPr>
            </w:pPr>
            <w:r w:rsidRPr="009840F6">
              <w:rPr>
                <w:b/>
                <w:sz w:val="22"/>
                <w:szCs w:val="22"/>
                <w:lang w:eastAsia="en-US"/>
              </w:rPr>
              <w:t>Data,</w:t>
            </w:r>
          </w:p>
          <w:p w:rsidR="009840F6" w:rsidRPr="009840F6" w:rsidRDefault="009840F6" w:rsidP="009840F6">
            <w:pPr>
              <w:spacing w:after="0" w:line="240" w:lineRule="auto"/>
              <w:jc w:val="center"/>
              <w:rPr>
                <w:b/>
                <w:sz w:val="22"/>
                <w:szCs w:val="22"/>
                <w:lang w:eastAsia="en-US"/>
              </w:rPr>
            </w:pPr>
            <w:r w:rsidRPr="009840F6">
              <w:rPr>
                <w:b/>
                <w:sz w:val="22"/>
                <w:szCs w:val="22"/>
                <w:lang w:eastAsia="en-US"/>
              </w:rPr>
              <w:t>laikas,</w:t>
            </w:r>
          </w:p>
          <w:p w:rsidR="009840F6" w:rsidRPr="009840F6" w:rsidRDefault="009840F6" w:rsidP="009840F6">
            <w:pPr>
              <w:spacing w:after="0" w:line="240" w:lineRule="auto"/>
              <w:jc w:val="center"/>
              <w:rPr>
                <w:b/>
                <w:sz w:val="22"/>
                <w:szCs w:val="22"/>
                <w:lang w:eastAsia="en-US"/>
              </w:rPr>
            </w:pPr>
            <w:r w:rsidRPr="009840F6">
              <w:rPr>
                <w:b/>
                <w:sz w:val="22"/>
                <w:szCs w:val="22"/>
                <w:lang w:eastAsia="en-US"/>
              </w:rPr>
              <w:t>vieta</w:t>
            </w:r>
          </w:p>
        </w:tc>
        <w:tc>
          <w:tcPr>
            <w:tcW w:w="1163" w:type="dxa"/>
            <w:vAlign w:val="center"/>
            <w:hideMark/>
          </w:tcPr>
          <w:p w:rsidR="009840F6" w:rsidRPr="009840F6" w:rsidRDefault="009840F6" w:rsidP="009840F6">
            <w:pPr>
              <w:spacing w:after="0" w:line="240" w:lineRule="auto"/>
              <w:jc w:val="center"/>
              <w:rPr>
                <w:b/>
                <w:sz w:val="22"/>
                <w:szCs w:val="22"/>
                <w:lang w:eastAsia="en-US"/>
              </w:rPr>
            </w:pPr>
            <w:r w:rsidRPr="009840F6">
              <w:rPr>
                <w:b/>
                <w:sz w:val="22"/>
                <w:szCs w:val="22"/>
                <w:lang w:eastAsia="en-US"/>
              </w:rPr>
              <w:t>Projekto Nr.</w:t>
            </w:r>
          </w:p>
        </w:tc>
        <w:tc>
          <w:tcPr>
            <w:tcW w:w="4012" w:type="dxa"/>
            <w:vAlign w:val="center"/>
          </w:tcPr>
          <w:p w:rsidR="009840F6" w:rsidRPr="009840F6" w:rsidRDefault="009840F6" w:rsidP="009840F6">
            <w:pPr>
              <w:spacing w:after="0" w:line="240" w:lineRule="auto"/>
              <w:jc w:val="center"/>
              <w:rPr>
                <w:b/>
                <w:sz w:val="22"/>
                <w:szCs w:val="22"/>
                <w:lang w:eastAsia="en-US"/>
              </w:rPr>
            </w:pPr>
            <w:r w:rsidRPr="009840F6">
              <w:rPr>
                <w:b/>
                <w:sz w:val="22"/>
                <w:szCs w:val="22"/>
                <w:lang w:eastAsia="en-US"/>
              </w:rPr>
              <w:t>Svarstomi klausimai</w:t>
            </w:r>
          </w:p>
        </w:tc>
        <w:tc>
          <w:tcPr>
            <w:tcW w:w="1417" w:type="dxa"/>
            <w:vAlign w:val="center"/>
          </w:tcPr>
          <w:p w:rsidR="009840F6" w:rsidRPr="009840F6" w:rsidRDefault="009840F6" w:rsidP="009840F6">
            <w:pPr>
              <w:spacing w:after="0" w:line="240" w:lineRule="auto"/>
              <w:jc w:val="center"/>
              <w:rPr>
                <w:b/>
                <w:sz w:val="22"/>
                <w:szCs w:val="22"/>
                <w:lang w:eastAsia="en-US"/>
              </w:rPr>
            </w:pPr>
            <w:r w:rsidRPr="009840F6">
              <w:rPr>
                <w:b/>
                <w:sz w:val="22"/>
                <w:szCs w:val="22"/>
                <w:lang w:eastAsia="en-US"/>
              </w:rPr>
              <w:t>Pagrindinis ar papildomas komitetas (stadija)</w:t>
            </w:r>
          </w:p>
        </w:tc>
        <w:tc>
          <w:tcPr>
            <w:tcW w:w="1204" w:type="dxa"/>
            <w:vAlign w:val="center"/>
            <w:hideMark/>
          </w:tcPr>
          <w:p w:rsidR="009840F6" w:rsidRPr="009840F6" w:rsidRDefault="009840F6" w:rsidP="009840F6">
            <w:pPr>
              <w:spacing w:after="0" w:line="240" w:lineRule="auto"/>
              <w:jc w:val="center"/>
              <w:rPr>
                <w:b/>
                <w:sz w:val="22"/>
                <w:szCs w:val="22"/>
                <w:lang w:eastAsia="en-US"/>
              </w:rPr>
            </w:pPr>
            <w:r w:rsidRPr="009840F6">
              <w:rPr>
                <w:b/>
                <w:sz w:val="22"/>
                <w:szCs w:val="22"/>
                <w:lang w:eastAsia="en-US"/>
              </w:rPr>
              <w:t>Komiteto išvadų rengėjai,</w:t>
            </w:r>
          </w:p>
          <w:p w:rsidR="009840F6" w:rsidRPr="009840F6" w:rsidRDefault="009840F6" w:rsidP="009840F6">
            <w:pPr>
              <w:spacing w:after="0" w:line="240" w:lineRule="auto"/>
              <w:jc w:val="center"/>
              <w:rPr>
                <w:b/>
                <w:sz w:val="22"/>
                <w:szCs w:val="22"/>
                <w:lang w:eastAsia="en-US"/>
              </w:rPr>
            </w:pPr>
            <w:r w:rsidRPr="009840F6">
              <w:rPr>
                <w:b/>
                <w:sz w:val="22"/>
                <w:szCs w:val="22"/>
                <w:lang w:eastAsia="en-US"/>
              </w:rPr>
              <w:t>biuro tarnautojai</w:t>
            </w:r>
          </w:p>
        </w:tc>
      </w:tr>
      <w:tr w:rsidR="009840F6" w:rsidRPr="009840F6" w:rsidTr="009840F6">
        <w:trPr>
          <w:trHeight w:val="227"/>
          <w:jc w:val="center"/>
        </w:trPr>
        <w:tc>
          <w:tcPr>
            <w:tcW w:w="566" w:type="dxa"/>
          </w:tcPr>
          <w:p w:rsidR="009840F6" w:rsidRPr="009840F6" w:rsidRDefault="009840F6" w:rsidP="009840F6">
            <w:pPr>
              <w:numPr>
                <w:ilvl w:val="0"/>
                <w:numId w:val="18"/>
              </w:numPr>
              <w:spacing w:after="0" w:line="240" w:lineRule="auto"/>
              <w:rPr>
                <w:sz w:val="22"/>
                <w:szCs w:val="22"/>
                <w:lang w:eastAsia="en-US"/>
              </w:rPr>
            </w:pPr>
          </w:p>
        </w:tc>
        <w:tc>
          <w:tcPr>
            <w:tcW w:w="1277" w:type="dxa"/>
            <w:shd w:val="clear" w:color="auto" w:fill="auto"/>
          </w:tcPr>
          <w:p w:rsidR="009840F6" w:rsidRPr="009840F6" w:rsidRDefault="009840F6" w:rsidP="009840F6">
            <w:pPr>
              <w:spacing w:after="0" w:line="240" w:lineRule="auto"/>
              <w:rPr>
                <w:sz w:val="22"/>
                <w:szCs w:val="22"/>
                <w:lang w:eastAsia="en-US"/>
              </w:rPr>
            </w:pPr>
            <w:r w:rsidRPr="009840F6">
              <w:rPr>
                <w:sz w:val="22"/>
                <w:szCs w:val="22"/>
                <w:lang w:eastAsia="en-US"/>
              </w:rPr>
              <w:t>2014-05-14</w:t>
            </w:r>
          </w:p>
          <w:p w:rsidR="009840F6" w:rsidRPr="009840F6" w:rsidRDefault="009840F6" w:rsidP="009840F6">
            <w:pPr>
              <w:spacing w:after="0" w:line="240" w:lineRule="auto"/>
              <w:rPr>
                <w:sz w:val="22"/>
                <w:szCs w:val="22"/>
                <w:lang w:eastAsia="en-US"/>
              </w:rPr>
            </w:pPr>
            <w:r w:rsidRPr="009840F6">
              <w:rPr>
                <w:sz w:val="22"/>
                <w:szCs w:val="22"/>
                <w:lang w:eastAsia="en-US"/>
              </w:rPr>
              <w:t>10.00-10.10</w:t>
            </w:r>
          </w:p>
          <w:p w:rsidR="009840F6" w:rsidRPr="009840F6" w:rsidRDefault="009840F6" w:rsidP="009840F6">
            <w:pPr>
              <w:spacing w:after="0" w:line="240" w:lineRule="auto"/>
              <w:rPr>
                <w:sz w:val="22"/>
                <w:szCs w:val="22"/>
                <w:lang w:eastAsia="en-US"/>
              </w:rPr>
            </w:pPr>
            <w:r w:rsidRPr="009840F6">
              <w:rPr>
                <w:sz w:val="22"/>
                <w:szCs w:val="22"/>
                <w:lang w:eastAsia="en-US"/>
              </w:rPr>
              <w:t>I r. 423 kab.</w:t>
            </w:r>
          </w:p>
        </w:tc>
        <w:tc>
          <w:tcPr>
            <w:tcW w:w="1163" w:type="dxa"/>
            <w:shd w:val="clear" w:color="auto" w:fill="auto"/>
          </w:tcPr>
          <w:p w:rsidR="009840F6" w:rsidRPr="009840F6" w:rsidRDefault="003D7906" w:rsidP="009840F6">
            <w:pPr>
              <w:spacing w:after="0" w:line="240" w:lineRule="auto"/>
              <w:jc w:val="center"/>
              <w:rPr>
                <w:color w:val="000000"/>
                <w:sz w:val="22"/>
                <w:szCs w:val="22"/>
                <w:lang w:eastAsia="en-US"/>
              </w:rPr>
            </w:pPr>
            <w:hyperlink r:id="rId40" w:history="1">
              <w:r w:rsidR="009840F6" w:rsidRPr="009840F6">
                <w:rPr>
                  <w:color w:val="0000FF"/>
                  <w:sz w:val="22"/>
                  <w:szCs w:val="22"/>
                  <w:u w:val="single"/>
                  <w:lang w:eastAsia="en-US"/>
                </w:rPr>
                <w:t>ES-14-38</w:t>
              </w:r>
            </w:hyperlink>
          </w:p>
        </w:tc>
        <w:tc>
          <w:tcPr>
            <w:tcW w:w="4012" w:type="dxa"/>
            <w:shd w:val="clear" w:color="auto" w:fill="auto"/>
          </w:tcPr>
          <w:p w:rsidR="009840F6" w:rsidRPr="009840F6" w:rsidRDefault="009840F6" w:rsidP="009840F6">
            <w:pPr>
              <w:spacing w:after="0" w:line="240" w:lineRule="auto"/>
              <w:rPr>
                <w:color w:val="000000"/>
                <w:sz w:val="22"/>
                <w:szCs w:val="22"/>
                <w:lang w:eastAsia="en-US"/>
              </w:rPr>
            </w:pPr>
            <w:r w:rsidRPr="009840F6">
              <w:rPr>
                <w:sz w:val="22"/>
                <w:szCs w:val="22"/>
                <w:lang w:eastAsia="en-US"/>
              </w:rPr>
              <w:t xml:space="preserve">Komisijos komunikatas Europos Parlamentui, Tarybai, Europos ekonomikos ir socialinių reikalų komitetui ir regionų komitetui ES teisingumo darbotvarkė 2020 m. Pasitikėjimo didinimas ir </w:t>
            </w:r>
            <w:proofErr w:type="spellStart"/>
            <w:r w:rsidRPr="009840F6">
              <w:rPr>
                <w:sz w:val="22"/>
                <w:szCs w:val="22"/>
                <w:lang w:eastAsia="en-US"/>
              </w:rPr>
              <w:t>judumo</w:t>
            </w:r>
            <w:proofErr w:type="spellEnd"/>
            <w:r w:rsidRPr="009840F6">
              <w:rPr>
                <w:sz w:val="22"/>
                <w:szCs w:val="22"/>
                <w:lang w:eastAsia="en-US"/>
              </w:rPr>
              <w:t xml:space="preserve"> bei augimo skatinimas Sąjungoje, Nr. COM/2014/144</w:t>
            </w:r>
          </w:p>
        </w:tc>
        <w:tc>
          <w:tcPr>
            <w:tcW w:w="1417" w:type="dxa"/>
            <w:shd w:val="clear" w:color="auto" w:fill="auto"/>
          </w:tcPr>
          <w:p w:rsidR="009840F6" w:rsidRPr="009840F6" w:rsidRDefault="009840F6" w:rsidP="009840F6">
            <w:pPr>
              <w:spacing w:after="0" w:line="240" w:lineRule="auto"/>
              <w:jc w:val="center"/>
              <w:rPr>
                <w:sz w:val="22"/>
                <w:szCs w:val="22"/>
                <w:lang w:eastAsia="en-US"/>
              </w:rPr>
            </w:pPr>
            <w:r w:rsidRPr="009840F6">
              <w:rPr>
                <w:sz w:val="22"/>
                <w:szCs w:val="22"/>
                <w:lang w:eastAsia="en-US"/>
              </w:rPr>
              <w:t>Specializuotas (svarstymas)</w:t>
            </w:r>
          </w:p>
        </w:tc>
        <w:tc>
          <w:tcPr>
            <w:tcW w:w="1204" w:type="dxa"/>
            <w:shd w:val="clear" w:color="auto" w:fill="auto"/>
          </w:tcPr>
          <w:p w:rsidR="009840F6" w:rsidRPr="009840F6" w:rsidRDefault="009840F6" w:rsidP="009840F6">
            <w:pPr>
              <w:spacing w:after="0" w:line="240" w:lineRule="auto"/>
              <w:rPr>
                <w:sz w:val="22"/>
                <w:szCs w:val="22"/>
                <w:lang w:eastAsia="en-US"/>
              </w:rPr>
            </w:pPr>
          </w:p>
        </w:tc>
      </w:tr>
      <w:tr w:rsidR="009840F6" w:rsidRPr="009840F6" w:rsidTr="009840F6">
        <w:trPr>
          <w:trHeight w:val="542"/>
          <w:jc w:val="center"/>
        </w:trPr>
        <w:tc>
          <w:tcPr>
            <w:tcW w:w="566" w:type="dxa"/>
          </w:tcPr>
          <w:p w:rsidR="009840F6" w:rsidRPr="009840F6" w:rsidRDefault="009840F6" w:rsidP="009840F6">
            <w:pPr>
              <w:numPr>
                <w:ilvl w:val="0"/>
                <w:numId w:val="18"/>
              </w:numPr>
              <w:spacing w:after="0" w:line="240" w:lineRule="auto"/>
              <w:ind w:left="473"/>
              <w:rPr>
                <w:sz w:val="22"/>
                <w:szCs w:val="22"/>
                <w:lang w:eastAsia="en-US"/>
              </w:rPr>
            </w:pPr>
          </w:p>
        </w:tc>
        <w:tc>
          <w:tcPr>
            <w:tcW w:w="1277" w:type="dxa"/>
            <w:shd w:val="clear" w:color="auto" w:fill="auto"/>
          </w:tcPr>
          <w:p w:rsidR="009840F6" w:rsidRPr="009840F6" w:rsidRDefault="009840F6" w:rsidP="009840F6">
            <w:pPr>
              <w:spacing w:after="0" w:line="240" w:lineRule="auto"/>
              <w:rPr>
                <w:sz w:val="22"/>
                <w:szCs w:val="22"/>
                <w:lang w:eastAsia="en-US"/>
              </w:rPr>
            </w:pPr>
            <w:r w:rsidRPr="009840F6">
              <w:rPr>
                <w:sz w:val="22"/>
                <w:szCs w:val="22"/>
                <w:lang w:eastAsia="en-US"/>
              </w:rPr>
              <w:t>2014-05-14</w:t>
            </w:r>
          </w:p>
          <w:p w:rsidR="009840F6" w:rsidRPr="009840F6" w:rsidRDefault="009840F6" w:rsidP="009840F6">
            <w:pPr>
              <w:spacing w:after="0" w:line="240" w:lineRule="auto"/>
              <w:rPr>
                <w:sz w:val="22"/>
                <w:szCs w:val="22"/>
                <w:lang w:eastAsia="en-US"/>
              </w:rPr>
            </w:pPr>
            <w:r w:rsidRPr="009840F6">
              <w:rPr>
                <w:sz w:val="22"/>
                <w:szCs w:val="22"/>
                <w:lang w:eastAsia="en-US"/>
              </w:rPr>
              <w:t>10.10-10.20</w:t>
            </w:r>
          </w:p>
          <w:p w:rsidR="009840F6" w:rsidRPr="009840F6" w:rsidRDefault="009840F6" w:rsidP="009840F6">
            <w:pPr>
              <w:spacing w:after="0" w:line="240" w:lineRule="auto"/>
              <w:rPr>
                <w:sz w:val="22"/>
                <w:szCs w:val="22"/>
                <w:lang w:eastAsia="en-US"/>
              </w:rPr>
            </w:pPr>
            <w:r w:rsidRPr="009840F6">
              <w:rPr>
                <w:sz w:val="22"/>
                <w:szCs w:val="22"/>
                <w:lang w:eastAsia="en-US"/>
              </w:rPr>
              <w:t>I r. 423 kab.</w:t>
            </w:r>
          </w:p>
        </w:tc>
        <w:tc>
          <w:tcPr>
            <w:tcW w:w="1163" w:type="dxa"/>
            <w:shd w:val="clear" w:color="auto" w:fill="auto"/>
          </w:tcPr>
          <w:p w:rsidR="009840F6" w:rsidRPr="009840F6" w:rsidRDefault="003D7906" w:rsidP="009840F6">
            <w:pPr>
              <w:spacing w:after="0" w:line="240" w:lineRule="auto"/>
              <w:jc w:val="center"/>
              <w:rPr>
                <w:color w:val="000000"/>
                <w:sz w:val="22"/>
                <w:szCs w:val="22"/>
                <w:lang w:eastAsia="en-US"/>
              </w:rPr>
            </w:pPr>
            <w:hyperlink r:id="rId41" w:history="1">
              <w:r w:rsidR="009840F6" w:rsidRPr="009840F6">
                <w:rPr>
                  <w:color w:val="0000FF"/>
                  <w:sz w:val="22"/>
                  <w:szCs w:val="22"/>
                  <w:u w:val="single"/>
                  <w:lang w:eastAsia="en-US"/>
                </w:rPr>
                <w:t>ES-14-41</w:t>
              </w:r>
            </w:hyperlink>
          </w:p>
        </w:tc>
        <w:tc>
          <w:tcPr>
            <w:tcW w:w="4012" w:type="dxa"/>
            <w:shd w:val="clear" w:color="auto" w:fill="auto"/>
          </w:tcPr>
          <w:p w:rsidR="009840F6" w:rsidRPr="009840F6" w:rsidRDefault="009840F6" w:rsidP="009840F6">
            <w:pPr>
              <w:spacing w:after="0" w:line="240" w:lineRule="auto"/>
              <w:rPr>
                <w:color w:val="000000"/>
                <w:sz w:val="22"/>
                <w:szCs w:val="22"/>
                <w:lang w:eastAsia="en-US"/>
              </w:rPr>
            </w:pPr>
            <w:r w:rsidRPr="009840F6">
              <w:rPr>
                <w:color w:val="000000"/>
                <w:sz w:val="22"/>
                <w:szCs w:val="22"/>
                <w:lang w:eastAsia="en-US"/>
              </w:rPr>
              <w:t>Komisijos komunikatas Europos Parlamentui, Tarybai, Europos ekonomikos ir socialinių reikalų komitetui ir regionų komitetui Kuriame atvirą ir saugią Europą, Nr. COM/2014/154</w:t>
            </w:r>
          </w:p>
        </w:tc>
        <w:tc>
          <w:tcPr>
            <w:tcW w:w="1417" w:type="dxa"/>
            <w:shd w:val="clear" w:color="auto" w:fill="auto"/>
          </w:tcPr>
          <w:p w:rsidR="009840F6" w:rsidRPr="009840F6" w:rsidRDefault="009840F6" w:rsidP="009840F6">
            <w:pPr>
              <w:spacing w:after="0" w:line="240" w:lineRule="auto"/>
              <w:jc w:val="center"/>
              <w:rPr>
                <w:sz w:val="22"/>
                <w:szCs w:val="22"/>
                <w:lang w:eastAsia="en-US"/>
              </w:rPr>
            </w:pPr>
            <w:r w:rsidRPr="009840F6">
              <w:rPr>
                <w:sz w:val="22"/>
                <w:szCs w:val="22"/>
                <w:lang w:eastAsia="en-US"/>
              </w:rPr>
              <w:t>Specializuotas (svarstymas)</w:t>
            </w:r>
          </w:p>
        </w:tc>
        <w:tc>
          <w:tcPr>
            <w:tcW w:w="1204" w:type="dxa"/>
            <w:shd w:val="clear" w:color="auto" w:fill="auto"/>
          </w:tcPr>
          <w:p w:rsidR="009840F6" w:rsidRPr="009840F6" w:rsidRDefault="009840F6" w:rsidP="009840F6">
            <w:pPr>
              <w:spacing w:after="0" w:line="240" w:lineRule="auto"/>
              <w:rPr>
                <w:sz w:val="22"/>
                <w:szCs w:val="22"/>
                <w:lang w:eastAsia="en-US"/>
              </w:rPr>
            </w:pPr>
          </w:p>
        </w:tc>
      </w:tr>
      <w:tr w:rsidR="009840F6" w:rsidRPr="009840F6" w:rsidTr="009840F6">
        <w:trPr>
          <w:trHeight w:val="542"/>
          <w:jc w:val="center"/>
        </w:trPr>
        <w:tc>
          <w:tcPr>
            <w:tcW w:w="566" w:type="dxa"/>
          </w:tcPr>
          <w:p w:rsidR="009840F6" w:rsidRPr="009840F6" w:rsidRDefault="009840F6" w:rsidP="009840F6">
            <w:pPr>
              <w:numPr>
                <w:ilvl w:val="0"/>
                <w:numId w:val="18"/>
              </w:numPr>
              <w:spacing w:after="0" w:line="240" w:lineRule="auto"/>
              <w:ind w:left="473"/>
              <w:rPr>
                <w:sz w:val="22"/>
                <w:szCs w:val="22"/>
                <w:lang w:eastAsia="en-US"/>
              </w:rPr>
            </w:pPr>
          </w:p>
        </w:tc>
        <w:tc>
          <w:tcPr>
            <w:tcW w:w="1277" w:type="dxa"/>
            <w:shd w:val="clear" w:color="auto" w:fill="auto"/>
          </w:tcPr>
          <w:p w:rsidR="009840F6" w:rsidRPr="009840F6" w:rsidRDefault="009840F6" w:rsidP="009840F6">
            <w:pPr>
              <w:spacing w:after="0" w:line="240" w:lineRule="auto"/>
              <w:rPr>
                <w:sz w:val="22"/>
                <w:szCs w:val="22"/>
                <w:lang w:eastAsia="en-US"/>
              </w:rPr>
            </w:pPr>
            <w:r w:rsidRPr="009840F6">
              <w:rPr>
                <w:sz w:val="22"/>
                <w:szCs w:val="22"/>
                <w:lang w:eastAsia="en-US"/>
              </w:rPr>
              <w:t>2014-05-14</w:t>
            </w:r>
          </w:p>
          <w:p w:rsidR="009840F6" w:rsidRPr="009840F6" w:rsidRDefault="009840F6" w:rsidP="009840F6">
            <w:pPr>
              <w:spacing w:after="0" w:line="240" w:lineRule="auto"/>
              <w:rPr>
                <w:sz w:val="22"/>
                <w:szCs w:val="22"/>
                <w:lang w:eastAsia="en-US"/>
              </w:rPr>
            </w:pPr>
            <w:r w:rsidRPr="009840F6">
              <w:rPr>
                <w:sz w:val="22"/>
                <w:szCs w:val="22"/>
                <w:lang w:eastAsia="en-US"/>
              </w:rPr>
              <w:t>10.20-10.50</w:t>
            </w:r>
          </w:p>
          <w:p w:rsidR="009840F6" w:rsidRPr="009840F6" w:rsidRDefault="009840F6" w:rsidP="009840F6">
            <w:pPr>
              <w:spacing w:after="0" w:line="240" w:lineRule="auto"/>
              <w:rPr>
                <w:sz w:val="22"/>
                <w:szCs w:val="22"/>
                <w:lang w:eastAsia="en-US"/>
              </w:rPr>
            </w:pPr>
            <w:r w:rsidRPr="009840F6">
              <w:rPr>
                <w:sz w:val="22"/>
                <w:szCs w:val="22"/>
                <w:lang w:eastAsia="en-US"/>
              </w:rPr>
              <w:t>I r. 423 kab.</w:t>
            </w:r>
          </w:p>
        </w:tc>
        <w:tc>
          <w:tcPr>
            <w:tcW w:w="1163" w:type="dxa"/>
            <w:shd w:val="clear" w:color="auto" w:fill="auto"/>
          </w:tcPr>
          <w:p w:rsidR="009840F6" w:rsidRPr="009840F6" w:rsidRDefault="009840F6" w:rsidP="009840F6">
            <w:pPr>
              <w:spacing w:after="0" w:line="240" w:lineRule="auto"/>
              <w:jc w:val="center"/>
              <w:rPr>
                <w:color w:val="000000"/>
                <w:sz w:val="22"/>
                <w:szCs w:val="22"/>
                <w:lang w:eastAsia="en-US"/>
              </w:rPr>
            </w:pPr>
          </w:p>
        </w:tc>
        <w:tc>
          <w:tcPr>
            <w:tcW w:w="4012" w:type="dxa"/>
            <w:shd w:val="clear" w:color="auto" w:fill="auto"/>
          </w:tcPr>
          <w:p w:rsidR="009840F6" w:rsidRPr="009840F6" w:rsidRDefault="003D7906" w:rsidP="009840F6">
            <w:pPr>
              <w:spacing w:after="0" w:line="240" w:lineRule="auto"/>
              <w:rPr>
                <w:color w:val="000000"/>
                <w:sz w:val="22"/>
                <w:szCs w:val="22"/>
                <w:lang w:eastAsia="en-US"/>
              </w:rPr>
            </w:pPr>
            <w:hyperlink r:id="rId42" w:history="1">
              <w:r w:rsidR="009840F6" w:rsidRPr="009840F6">
                <w:rPr>
                  <w:color w:val="0000FF"/>
                  <w:sz w:val="22"/>
                  <w:szCs w:val="22"/>
                  <w:u w:val="single"/>
                  <w:lang w:eastAsia="en-US"/>
                </w:rPr>
                <w:t>Ryšių reguliavimo tarnybos 2013 m. veiklos ataskaita</w:t>
              </w:r>
            </w:hyperlink>
          </w:p>
        </w:tc>
        <w:tc>
          <w:tcPr>
            <w:tcW w:w="1417" w:type="dxa"/>
            <w:shd w:val="clear" w:color="auto" w:fill="auto"/>
          </w:tcPr>
          <w:p w:rsidR="009840F6" w:rsidRPr="009840F6" w:rsidRDefault="009840F6" w:rsidP="009840F6">
            <w:pPr>
              <w:spacing w:after="0" w:line="240" w:lineRule="auto"/>
              <w:jc w:val="center"/>
              <w:rPr>
                <w:sz w:val="22"/>
                <w:szCs w:val="22"/>
                <w:lang w:eastAsia="en-US"/>
              </w:rPr>
            </w:pPr>
          </w:p>
        </w:tc>
        <w:tc>
          <w:tcPr>
            <w:tcW w:w="1204" w:type="dxa"/>
            <w:shd w:val="clear" w:color="auto" w:fill="auto"/>
          </w:tcPr>
          <w:p w:rsidR="009840F6" w:rsidRPr="009840F6" w:rsidRDefault="009840F6" w:rsidP="009840F6">
            <w:pPr>
              <w:spacing w:after="0" w:line="240" w:lineRule="auto"/>
              <w:rPr>
                <w:sz w:val="22"/>
                <w:szCs w:val="22"/>
                <w:lang w:eastAsia="en-US"/>
              </w:rPr>
            </w:pPr>
          </w:p>
        </w:tc>
      </w:tr>
      <w:tr w:rsidR="009840F6" w:rsidRPr="009840F6" w:rsidTr="009840F6">
        <w:trPr>
          <w:trHeight w:val="542"/>
          <w:jc w:val="center"/>
        </w:trPr>
        <w:tc>
          <w:tcPr>
            <w:tcW w:w="566" w:type="dxa"/>
          </w:tcPr>
          <w:p w:rsidR="009840F6" w:rsidRPr="009840F6" w:rsidRDefault="009840F6" w:rsidP="009840F6">
            <w:pPr>
              <w:numPr>
                <w:ilvl w:val="0"/>
                <w:numId w:val="18"/>
              </w:numPr>
              <w:spacing w:after="0" w:line="240" w:lineRule="auto"/>
              <w:ind w:left="473"/>
              <w:rPr>
                <w:sz w:val="22"/>
                <w:szCs w:val="22"/>
                <w:lang w:eastAsia="en-US"/>
              </w:rPr>
            </w:pPr>
          </w:p>
        </w:tc>
        <w:tc>
          <w:tcPr>
            <w:tcW w:w="1277" w:type="dxa"/>
            <w:shd w:val="clear" w:color="auto" w:fill="auto"/>
          </w:tcPr>
          <w:p w:rsidR="009840F6" w:rsidRPr="009840F6" w:rsidRDefault="009840F6" w:rsidP="009840F6">
            <w:pPr>
              <w:spacing w:after="0" w:line="240" w:lineRule="auto"/>
              <w:rPr>
                <w:sz w:val="22"/>
                <w:szCs w:val="22"/>
                <w:lang w:eastAsia="en-US"/>
              </w:rPr>
            </w:pPr>
            <w:r w:rsidRPr="009840F6">
              <w:rPr>
                <w:sz w:val="22"/>
                <w:szCs w:val="22"/>
                <w:lang w:eastAsia="en-US"/>
              </w:rPr>
              <w:t>2014-05-14</w:t>
            </w:r>
          </w:p>
          <w:p w:rsidR="009840F6" w:rsidRPr="009840F6" w:rsidRDefault="009840F6" w:rsidP="009840F6">
            <w:pPr>
              <w:spacing w:after="0" w:line="240" w:lineRule="auto"/>
              <w:rPr>
                <w:sz w:val="22"/>
                <w:szCs w:val="22"/>
                <w:lang w:eastAsia="en-US"/>
              </w:rPr>
            </w:pPr>
            <w:r w:rsidRPr="009840F6">
              <w:rPr>
                <w:sz w:val="22"/>
                <w:szCs w:val="22"/>
                <w:lang w:eastAsia="en-US"/>
              </w:rPr>
              <w:t>10.50-11.20</w:t>
            </w:r>
          </w:p>
          <w:p w:rsidR="009840F6" w:rsidRPr="009840F6" w:rsidRDefault="009840F6" w:rsidP="009840F6">
            <w:pPr>
              <w:spacing w:after="0" w:line="240" w:lineRule="auto"/>
              <w:rPr>
                <w:sz w:val="22"/>
                <w:szCs w:val="22"/>
                <w:lang w:eastAsia="en-US"/>
              </w:rPr>
            </w:pPr>
            <w:r w:rsidRPr="009840F6">
              <w:rPr>
                <w:sz w:val="22"/>
                <w:szCs w:val="22"/>
                <w:lang w:eastAsia="en-US"/>
              </w:rPr>
              <w:t>I r. 423 kab.</w:t>
            </w:r>
          </w:p>
        </w:tc>
        <w:tc>
          <w:tcPr>
            <w:tcW w:w="1163" w:type="dxa"/>
            <w:shd w:val="clear" w:color="auto" w:fill="auto"/>
          </w:tcPr>
          <w:p w:rsidR="009840F6" w:rsidRPr="009840F6" w:rsidRDefault="009840F6" w:rsidP="009840F6">
            <w:pPr>
              <w:spacing w:after="0" w:line="240" w:lineRule="auto"/>
              <w:jc w:val="center"/>
              <w:rPr>
                <w:color w:val="000000"/>
                <w:sz w:val="22"/>
                <w:szCs w:val="22"/>
                <w:lang w:eastAsia="en-US"/>
              </w:rPr>
            </w:pPr>
          </w:p>
        </w:tc>
        <w:tc>
          <w:tcPr>
            <w:tcW w:w="4012" w:type="dxa"/>
            <w:shd w:val="clear" w:color="auto" w:fill="auto"/>
          </w:tcPr>
          <w:p w:rsidR="009840F6" w:rsidRPr="009840F6" w:rsidRDefault="003D7906" w:rsidP="009840F6">
            <w:pPr>
              <w:spacing w:after="0" w:line="240" w:lineRule="auto"/>
              <w:rPr>
                <w:color w:val="000000"/>
                <w:sz w:val="22"/>
                <w:szCs w:val="22"/>
                <w:lang w:eastAsia="en-US"/>
              </w:rPr>
            </w:pPr>
            <w:hyperlink r:id="rId43" w:history="1">
              <w:r w:rsidR="009840F6" w:rsidRPr="009840F6">
                <w:rPr>
                  <w:color w:val="0000FF"/>
                  <w:sz w:val="22"/>
                  <w:szCs w:val="22"/>
                  <w:u w:val="single"/>
                  <w:lang w:eastAsia="en-US"/>
                </w:rPr>
                <w:t>Elektroninio parašo įstatymo įgyvendinimo 2013 m. ataskaita</w:t>
              </w:r>
            </w:hyperlink>
          </w:p>
        </w:tc>
        <w:tc>
          <w:tcPr>
            <w:tcW w:w="1417" w:type="dxa"/>
            <w:shd w:val="clear" w:color="auto" w:fill="auto"/>
          </w:tcPr>
          <w:p w:rsidR="009840F6" w:rsidRPr="009840F6" w:rsidRDefault="009840F6" w:rsidP="009840F6">
            <w:pPr>
              <w:spacing w:after="0" w:line="240" w:lineRule="auto"/>
              <w:jc w:val="center"/>
              <w:rPr>
                <w:sz w:val="22"/>
                <w:szCs w:val="22"/>
                <w:lang w:eastAsia="en-US"/>
              </w:rPr>
            </w:pPr>
          </w:p>
        </w:tc>
        <w:tc>
          <w:tcPr>
            <w:tcW w:w="1204" w:type="dxa"/>
            <w:shd w:val="clear" w:color="auto" w:fill="auto"/>
          </w:tcPr>
          <w:p w:rsidR="009840F6" w:rsidRPr="009840F6" w:rsidRDefault="009840F6" w:rsidP="009840F6">
            <w:pPr>
              <w:spacing w:after="0" w:line="240" w:lineRule="auto"/>
              <w:rPr>
                <w:sz w:val="22"/>
                <w:szCs w:val="22"/>
                <w:lang w:eastAsia="en-US"/>
              </w:rPr>
            </w:pPr>
          </w:p>
        </w:tc>
      </w:tr>
      <w:tr w:rsidR="009840F6" w:rsidRPr="009840F6" w:rsidTr="009840F6">
        <w:trPr>
          <w:trHeight w:val="542"/>
          <w:jc w:val="center"/>
        </w:trPr>
        <w:tc>
          <w:tcPr>
            <w:tcW w:w="566" w:type="dxa"/>
          </w:tcPr>
          <w:p w:rsidR="009840F6" w:rsidRPr="009840F6" w:rsidRDefault="009840F6" w:rsidP="009840F6">
            <w:pPr>
              <w:numPr>
                <w:ilvl w:val="0"/>
                <w:numId w:val="18"/>
              </w:numPr>
              <w:spacing w:after="0" w:line="240" w:lineRule="auto"/>
              <w:ind w:left="473"/>
              <w:rPr>
                <w:sz w:val="22"/>
                <w:szCs w:val="22"/>
                <w:lang w:eastAsia="en-US"/>
              </w:rPr>
            </w:pPr>
          </w:p>
        </w:tc>
        <w:tc>
          <w:tcPr>
            <w:tcW w:w="1277" w:type="dxa"/>
            <w:shd w:val="clear" w:color="auto" w:fill="auto"/>
          </w:tcPr>
          <w:p w:rsidR="009840F6" w:rsidRPr="009840F6" w:rsidRDefault="009840F6" w:rsidP="009840F6">
            <w:pPr>
              <w:spacing w:after="0" w:line="240" w:lineRule="auto"/>
              <w:rPr>
                <w:sz w:val="22"/>
                <w:szCs w:val="22"/>
                <w:lang w:eastAsia="en-US"/>
              </w:rPr>
            </w:pPr>
            <w:r w:rsidRPr="009840F6">
              <w:rPr>
                <w:sz w:val="22"/>
                <w:szCs w:val="22"/>
                <w:lang w:eastAsia="en-US"/>
              </w:rPr>
              <w:t>2014-05-14</w:t>
            </w:r>
          </w:p>
          <w:p w:rsidR="009840F6" w:rsidRPr="009840F6" w:rsidRDefault="009840F6" w:rsidP="009840F6">
            <w:pPr>
              <w:spacing w:after="0" w:line="240" w:lineRule="auto"/>
              <w:rPr>
                <w:sz w:val="22"/>
                <w:szCs w:val="22"/>
                <w:lang w:eastAsia="en-US"/>
              </w:rPr>
            </w:pPr>
            <w:r w:rsidRPr="009840F6">
              <w:rPr>
                <w:sz w:val="22"/>
                <w:szCs w:val="22"/>
                <w:lang w:eastAsia="en-US"/>
              </w:rPr>
              <w:t>11.20-11.30</w:t>
            </w:r>
          </w:p>
          <w:p w:rsidR="009840F6" w:rsidRPr="009840F6" w:rsidRDefault="009840F6" w:rsidP="009840F6">
            <w:pPr>
              <w:spacing w:after="0" w:line="240" w:lineRule="auto"/>
              <w:rPr>
                <w:sz w:val="22"/>
                <w:szCs w:val="22"/>
                <w:lang w:eastAsia="en-US"/>
              </w:rPr>
            </w:pPr>
            <w:r w:rsidRPr="009840F6">
              <w:rPr>
                <w:sz w:val="22"/>
                <w:szCs w:val="22"/>
                <w:lang w:eastAsia="en-US"/>
              </w:rPr>
              <w:t>I r. 423 kab.</w:t>
            </w:r>
          </w:p>
        </w:tc>
        <w:tc>
          <w:tcPr>
            <w:tcW w:w="1163" w:type="dxa"/>
            <w:shd w:val="clear" w:color="auto" w:fill="auto"/>
          </w:tcPr>
          <w:p w:rsidR="009840F6" w:rsidRPr="009840F6" w:rsidRDefault="003D7906" w:rsidP="009840F6">
            <w:pPr>
              <w:spacing w:after="0" w:line="240" w:lineRule="auto"/>
              <w:jc w:val="center"/>
              <w:rPr>
                <w:color w:val="000000"/>
                <w:sz w:val="22"/>
                <w:szCs w:val="22"/>
                <w:lang w:eastAsia="en-US"/>
              </w:rPr>
            </w:pPr>
            <w:hyperlink r:id="rId44" w:history="1">
              <w:r w:rsidR="009840F6" w:rsidRPr="009840F6">
                <w:rPr>
                  <w:color w:val="0000FF"/>
                  <w:sz w:val="22"/>
                  <w:szCs w:val="22"/>
                  <w:u w:val="single"/>
                  <w:lang w:eastAsia="en-US"/>
                </w:rPr>
                <w:t>XIIP-1593</w:t>
              </w:r>
            </w:hyperlink>
          </w:p>
        </w:tc>
        <w:tc>
          <w:tcPr>
            <w:tcW w:w="4012" w:type="dxa"/>
            <w:shd w:val="clear" w:color="auto" w:fill="auto"/>
          </w:tcPr>
          <w:p w:rsidR="009840F6" w:rsidRPr="009840F6" w:rsidRDefault="009840F6" w:rsidP="009840F6">
            <w:pPr>
              <w:spacing w:after="0" w:line="240" w:lineRule="auto"/>
              <w:rPr>
                <w:color w:val="000000"/>
                <w:sz w:val="22"/>
                <w:szCs w:val="22"/>
                <w:lang w:eastAsia="en-US"/>
              </w:rPr>
            </w:pPr>
            <w:r w:rsidRPr="009840F6">
              <w:rPr>
                <w:color w:val="000000"/>
                <w:sz w:val="22"/>
                <w:szCs w:val="22"/>
                <w:lang w:eastAsia="en-US"/>
              </w:rPr>
              <w:t>Kiti klausimai:</w:t>
            </w:r>
          </w:p>
          <w:p w:rsidR="009840F6" w:rsidRPr="009840F6" w:rsidRDefault="009840F6" w:rsidP="009840F6">
            <w:pPr>
              <w:spacing w:after="0" w:line="240" w:lineRule="auto"/>
              <w:rPr>
                <w:color w:val="000000"/>
                <w:sz w:val="22"/>
                <w:szCs w:val="22"/>
                <w:lang w:eastAsia="en-US"/>
              </w:rPr>
            </w:pPr>
            <w:r w:rsidRPr="009840F6">
              <w:rPr>
                <w:color w:val="000000"/>
                <w:sz w:val="22"/>
                <w:szCs w:val="22"/>
                <w:lang w:eastAsia="en-US"/>
              </w:rPr>
              <w:t>1. Pasiūlymas Lietuvos nacionalinio radijo ir televizijos įstatymo 2 straipsnio pakeitimo įstatymo Nr. XI-1574 pakeitimo įstatymo projektui</w:t>
            </w:r>
          </w:p>
        </w:tc>
        <w:tc>
          <w:tcPr>
            <w:tcW w:w="1417" w:type="dxa"/>
            <w:shd w:val="clear" w:color="auto" w:fill="auto"/>
          </w:tcPr>
          <w:p w:rsidR="009840F6" w:rsidRPr="009840F6" w:rsidRDefault="009840F6" w:rsidP="009840F6">
            <w:pPr>
              <w:spacing w:after="0" w:line="240" w:lineRule="auto"/>
              <w:jc w:val="center"/>
              <w:rPr>
                <w:sz w:val="22"/>
                <w:szCs w:val="22"/>
                <w:lang w:eastAsia="en-US"/>
              </w:rPr>
            </w:pPr>
          </w:p>
        </w:tc>
        <w:tc>
          <w:tcPr>
            <w:tcW w:w="1204" w:type="dxa"/>
            <w:shd w:val="clear" w:color="auto" w:fill="auto"/>
          </w:tcPr>
          <w:p w:rsidR="009840F6" w:rsidRPr="009840F6" w:rsidRDefault="009840F6" w:rsidP="009840F6">
            <w:pPr>
              <w:spacing w:after="0" w:line="240" w:lineRule="auto"/>
              <w:rPr>
                <w:sz w:val="22"/>
                <w:szCs w:val="22"/>
                <w:lang w:eastAsia="en-US"/>
              </w:rPr>
            </w:pP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 xml:space="preserve">pirmininkas </w:t>
      </w:r>
      <w:r w:rsidRPr="002E406E">
        <w:rPr>
          <w:sz w:val="22"/>
        </w:rPr>
        <w:tab/>
        <w:t>Mindaugas Bastys</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KAIMO REIKALŲ KOMITETO</w:t>
      </w:r>
    </w:p>
    <w:tbl>
      <w:tblPr>
        <w:tblW w:w="9621" w:type="dxa"/>
        <w:jc w:val="center"/>
        <w:tblInd w:w="-78" w:type="dxa"/>
        <w:tblBorders>
          <w:top w:val="single" w:sz="4" w:space="0" w:color="auto"/>
          <w:left w:val="single" w:sz="4" w:space="0" w:color="auto"/>
          <w:bottom w:val="single" w:sz="4" w:space="0" w:color="auto"/>
          <w:right w:val="single" w:sz="4" w:space="0" w:color="auto"/>
          <w:insideH w:val="doub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89"/>
        <w:gridCol w:w="1495"/>
        <w:gridCol w:w="1255"/>
        <w:gridCol w:w="3626"/>
        <w:gridCol w:w="1220"/>
        <w:gridCol w:w="1536"/>
      </w:tblGrid>
      <w:tr w:rsidR="00B34237" w:rsidRPr="002E406E" w:rsidTr="006B1613">
        <w:trPr>
          <w:trHeight w:val="227"/>
          <w:jc w:val="center"/>
        </w:trPr>
        <w:tc>
          <w:tcPr>
            <w:tcW w:w="489" w:type="dxa"/>
            <w:tcBorders>
              <w:left w:val="double" w:sz="4" w:space="0" w:color="auto"/>
              <w:bottom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Eil.</w:t>
            </w:r>
          </w:p>
          <w:p w:rsidR="00B34237" w:rsidRPr="002E406E" w:rsidRDefault="00B34237" w:rsidP="006B1613">
            <w:pPr>
              <w:spacing w:after="0" w:line="240" w:lineRule="auto"/>
              <w:jc w:val="center"/>
              <w:rPr>
                <w:b/>
                <w:bCs/>
                <w:sz w:val="22"/>
                <w:szCs w:val="22"/>
              </w:rPr>
            </w:pPr>
            <w:r w:rsidRPr="002E406E">
              <w:rPr>
                <w:b/>
                <w:bCs/>
                <w:sz w:val="22"/>
                <w:szCs w:val="22"/>
              </w:rPr>
              <w:t>Nr.</w:t>
            </w:r>
          </w:p>
        </w:tc>
        <w:tc>
          <w:tcPr>
            <w:tcW w:w="1495" w:type="dxa"/>
            <w:tcBorders>
              <w:bottom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Data,</w:t>
            </w:r>
          </w:p>
          <w:p w:rsidR="00B34237" w:rsidRPr="002E406E" w:rsidRDefault="00B34237" w:rsidP="006B1613">
            <w:pPr>
              <w:spacing w:after="0" w:line="240" w:lineRule="auto"/>
              <w:jc w:val="center"/>
              <w:rPr>
                <w:b/>
                <w:bCs/>
                <w:sz w:val="22"/>
                <w:szCs w:val="22"/>
              </w:rPr>
            </w:pPr>
            <w:r w:rsidRPr="002E406E">
              <w:rPr>
                <w:b/>
                <w:bCs/>
                <w:sz w:val="22"/>
                <w:szCs w:val="22"/>
              </w:rPr>
              <w:t>laikas,</w:t>
            </w:r>
          </w:p>
          <w:p w:rsidR="00B34237" w:rsidRPr="002E406E" w:rsidRDefault="00B34237" w:rsidP="006B1613">
            <w:pPr>
              <w:spacing w:after="0" w:line="240" w:lineRule="auto"/>
              <w:jc w:val="center"/>
              <w:rPr>
                <w:b/>
                <w:bCs/>
                <w:sz w:val="22"/>
                <w:szCs w:val="22"/>
              </w:rPr>
            </w:pPr>
            <w:r w:rsidRPr="002E406E">
              <w:rPr>
                <w:b/>
                <w:bCs/>
                <w:sz w:val="22"/>
                <w:szCs w:val="22"/>
              </w:rPr>
              <w:t>vieta</w:t>
            </w:r>
          </w:p>
        </w:tc>
        <w:tc>
          <w:tcPr>
            <w:tcW w:w="1255" w:type="dxa"/>
            <w:tcBorders>
              <w:bottom w:val="single" w:sz="4" w:space="0" w:color="auto"/>
              <w:right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Projekto Nr.</w:t>
            </w:r>
          </w:p>
        </w:tc>
        <w:tc>
          <w:tcPr>
            <w:tcW w:w="3626" w:type="dxa"/>
            <w:tcBorders>
              <w:left w:val="single" w:sz="4" w:space="0" w:color="auto"/>
              <w:bottom w:val="single" w:sz="4" w:space="0" w:color="auto"/>
              <w:right w:val="single" w:sz="4" w:space="0" w:color="auto"/>
            </w:tcBorders>
          </w:tcPr>
          <w:p w:rsidR="00B34237" w:rsidRPr="002E406E" w:rsidRDefault="00B34237" w:rsidP="006B1613">
            <w:pPr>
              <w:pStyle w:val="Antrat3"/>
              <w:rPr>
                <w:rFonts w:ascii="Times New Roman" w:hAnsi="Times New Roman" w:cs="Times New Roman"/>
                <w:bCs w:val="0"/>
                <w:sz w:val="22"/>
                <w:szCs w:val="22"/>
              </w:rPr>
            </w:pPr>
            <w:r w:rsidRPr="002E406E">
              <w:rPr>
                <w:rFonts w:ascii="Times New Roman" w:hAnsi="Times New Roman" w:cs="Times New Roman"/>
                <w:bCs w:val="0"/>
                <w:sz w:val="22"/>
                <w:szCs w:val="22"/>
              </w:rPr>
              <w:t>Svarstomi klausimai</w:t>
            </w:r>
          </w:p>
        </w:tc>
        <w:tc>
          <w:tcPr>
            <w:tcW w:w="1220" w:type="dxa"/>
            <w:tcBorders>
              <w:left w:val="single" w:sz="4" w:space="0" w:color="auto"/>
              <w:bottom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Pagrindinis ar papildomas komitetas (stadija)</w:t>
            </w:r>
          </w:p>
        </w:tc>
        <w:tc>
          <w:tcPr>
            <w:tcW w:w="1536" w:type="dxa"/>
            <w:tcBorders>
              <w:bottom w:val="single" w:sz="4" w:space="0" w:color="auto"/>
              <w:right w:val="doub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Komiteto išvadų rengėjai,</w:t>
            </w:r>
          </w:p>
          <w:p w:rsidR="00B34237" w:rsidRPr="002E406E" w:rsidRDefault="00B34237" w:rsidP="006B1613">
            <w:pPr>
              <w:spacing w:after="0" w:line="240" w:lineRule="auto"/>
              <w:jc w:val="center"/>
              <w:rPr>
                <w:b/>
                <w:bCs/>
                <w:sz w:val="22"/>
                <w:szCs w:val="22"/>
              </w:rPr>
            </w:pPr>
            <w:r w:rsidRPr="002E406E">
              <w:rPr>
                <w:b/>
                <w:bCs/>
                <w:sz w:val="22"/>
                <w:szCs w:val="22"/>
              </w:rPr>
              <w:t>(biuro tarnautojai)</w:t>
            </w:r>
          </w:p>
        </w:tc>
      </w:tr>
      <w:tr w:rsidR="00B34237" w:rsidRPr="002E406E" w:rsidTr="006B1613">
        <w:trPr>
          <w:trHeight w:val="227"/>
          <w:jc w:val="center"/>
        </w:trPr>
        <w:tc>
          <w:tcPr>
            <w:tcW w:w="489" w:type="dxa"/>
            <w:tcBorders>
              <w:top w:val="single" w:sz="4" w:space="0" w:color="auto"/>
              <w:left w:val="doub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1.</w:t>
            </w:r>
          </w:p>
        </w:tc>
        <w:tc>
          <w:tcPr>
            <w:tcW w:w="1495" w:type="dxa"/>
            <w:tcBorders>
              <w:top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2014-05-14</w:t>
            </w:r>
          </w:p>
          <w:p w:rsidR="00B34237" w:rsidRPr="002E406E" w:rsidRDefault="00B34237" w:rsidP="006B1613">
            <w:pPr>
              <w:spacing w:after="0" w:line="240" w:lineRule="auto"/>
              <w:jc w:val="center"/>
              <w:rPr>
                <w:sz w:val="22"/>
                <w:szCs w:val="22"/>
              </w:rPr>
            </w:pPr>
            <w:r w:rsidRPr="002E406E">
              <w:rPr>
                <w:sz w:val="22"/>
                <w:szCs w:val="22"/>
              </w:rPr>
              <w:t>9.00 – 9.30</w:t>
            </w:r>
          </w:p>
          <w:p w:rsidR="00B34237" w:rsidRPr="002E406E" w:rsidRDefault="00B34237" w:rsidP="006B1613">
            <w:pPr>
              <w:spacing w:after="0" w:line="240" w:lineRule="auto"/>
              <w:jc w:val="center"/>
              <w:rPr>
                <w:sz w:val="22"/>
                <w:szCs w:val="22"/>
              </w:rPr>
            </w:pPr>
            <w:r w:rsidRPr="002E406E">
              <w:rPr>
                <w:sz w:val="22"/>
                <w:szCs w:val="22"/>
              </w:rPr>
              <w:t>II r. 414 k.</w:t>
            </w:r>
          </w:p>
        </w:tc>
        <w:tc>
          <w:tcPr>
            <w:tcW w:w="6101" w:type="dxa"/>
            <w:gridSpan w:val="3"/>
            <w:tcBorders>
              <w:top w:val="single" w:sz="4" w:space="0" w:color="auto"/>
              <w:bottom w:val="single" w:sz="4" w:space="0" w:color="auto"/>
            </w:tcBorders>
          </w:tcPr>
          <w:p w:rsidR="00B34237" w:rsidRPr="002E406E" w:rsidRDefault="00B34237" w:rsidP="006B1613">
            <w:pPr>
              <w:spacing w:after="0" w:line="240" w:lineRule="auto"/>
              <w:jc w:val="both"/>
              <w:rPr>
                <w:sz w:val="22"/>
                <w:szCs w:val="22"/>
              </w:rPr>
            </w:pPr>
            <w:r w:rsidRPr="002E406E">
              <w:rPr>
                <w:sz w:val="22"/>
                <w:szCs w:val="22"/>
              </w:rPr>
              <w:t xml:space="preserve">Kaimo plėtros 2014-2020 m. programa </w:t>
            </w:r>
          </w:p>
          <w:p w:rsidR="00B34237" w:rsidRPr="002E406E" w:rsidRDefault="00B34237" w:rsidP="006B1613">
            <w:pPr>
              <w:spacing w:after="0" w:line="240" w:lineRule="auto"/>
              <w:jc w:val="both"/>
              <w:rPr>
                <w:bCs/>
                <w:sz w:val="22"/>
                <w:szCs w:val="22"/>
              </w:rPr>
            </w:pPr>
            <w:r w:rsidRPr="002E406E">
              <w:rPr>
                <w:bCs/>
                <w:sz w:val="22"/>
                <w:szCs w:val="22"/>
              </w:rPr>
              <w:t>(Sprendimo priėmimas)</w:t>
            </w:r>
          </w:p>
          <w:p w:rsidR="00B34237" w:rsidRPr="002E406E" w:rsidRDefault="00B34237" w:rsidP="006B1613">
            <w:pPr>
              <w:spacing w:after="0" w:line="240" w:lineRule="auto"/>
              <w:jc w:val="both"/>
              <w:rPr>
                <w:sz w:val="22"/>
                <w:szCs w:val="22"/>
              </w:rPr>
            </w:pPr>
            <w:r w:rsidRPr="002E406E">
              <w:rPr>
                <w:i/>
                <w:iCs/>
                <w:sz w:val="22"/>
                <w:szCs w:val="22"/>
              </w:rPr>
              <w:t>Kviečiami</w:t>
            </w:r>
            <w:r w:rsidRPr="002E406E">
              <w:rPr>
                <w:i/>
                <w:iCs/>
                <w:color w:val="000000"/>
                <w:sz w:val="22"/>
                <w:szCs w:val="22"/>
                <w:shd w:val="clear" w:color="auto" w:fill="FFFFFF"/>
              </w:rPr>
              <w:t xml:space="preserve"> dalyvauti</w:t>
            </w:r>
            <w:r w:rsidRPr="002E406E">
              <w:rPr>
                <w:i/>
                <w:iCs/>
                <w:sz w:val="22"/>
                <w:szCs w:val="22"/>
              </w:rPr>
              <w:t>: Žemės ūkio ministras prof. V. Jukna, Žemės ūkio ministerijos atstovai</w:t>
            </w:r>
          </w:p>
        </w:tc>
        <w:tc>
          <w:tcPr>
            <w:tcW w:w="1536" w:type="dxa"/>
            <w:tcBorders>
              <w:top w:val="single" w:sz="4" w:space="0" w:color="auto"/>
              <w:bottom w:val="single" w:sz="4" w:space="0" w:color="auto"/>
              <w:right w:val="double" w:sz="4" w:space="0" w:color="auto"/>
            </w:tcBorders>
          </w:tcPr>
          <w:p w:rsidR="00B34237" w:rsidRPr="002E406E" w:rsidRDefault="00B34237" w:rsidP="006B1613">
            <w:pPr>
              <w:spacing w:after="0" w:line="240" w:lineRule="auto"/>
              <w:rPr>
                <w:bCs/>
                <w:sz w:val="22"/>
                <w:szCs w:val="22"/>
              </w:rPr>
            </w:pPr>
            <w:r w:rsidRPr="002E406E">
              <w:rPr>
                <w:bCs/>
                <w:sz w:val="22"/>
                <w:szCs w:val="22"/>
              </w:rPr>
              <w:t>S. Bucevičius</w:t>
            </w:r>
          </w:p>
          <w:p w:rsidR="00B34237" w:rsidRPr="002E406E" w:rsidRDefault="00B34237" w:rsidP="006B1613">
            <w:pPr>
              <w:spacing w:after="0" w:line="240" w:lineRule="auto"/>
              <w:rPr>
                <w:bCs/>
                <w:sz w:val="22"/>
                <w:szCs w:val="22"/>
              </w:rPr>
            </w:pPr>
            <w:r w:rsidRPr="002E406E">
              <w:rPr>
                <w:bCs/>
                <w:sz w:val="22"/>
                <w:szCs w:val="22"/>
              </w:rPr>
              <w:t xml:space="preserve">(G. </w:t>
            </w:r>
            <w:proofErr w:type="spellStart"/>
            <w:r w:rsidRPr="002E406E">
              <w:rPr>
                <w:bCs/>
                <w:sz w:val="22"/>
                <w:szCs w:val="22"/>
              </w:rPr>
              <w:t>Jurgelytė</w:t>
            </w:r>
            <w:proofErr w:type="spellEnd"/>
            <w:r w:rsidRPr="002E406E">
              <w:rPr>
                <w:bCs/>
                <w:sz w:val="22"/>
                <w:szCs w:val="22"/>
              </w:rPr>
              <w:t>)</w:t>
            </w:r>
          </w:p>
        </w:tc>
      </w:tr>
      <w:tr w:rsidR="00B34237" w:rsidRPr="002E406E" w:rsidTr="006B1613">
        <w:trPr>
          <w:trHeight w:val="227"/>
          <w:jc w:val="center"/>
        </w:trPr>
        <w:tc>
          <w:tcPr>
            <w:tcW w:w="489" w:type="dxa"/>
            <w:tcBorders>
              <w:top w:val="single" w:sz="4" w:space="0" w:color="auto"/>
              <w:left w:val="doub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2.</w:t>
            </w:r>
          </w:p>
        </w:tc>
        <w:tc>
          <w:tcPr>
            <w:tcW w:w="1495" w:type="dxa"/>
            <w:tcBorders>
              <w:top w:val="sing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2014-05-14</w:t>
            </w:r>
          </w:p>
          <w:p w:rsidR="00B34237" w:rsidRPr="002E406E" w:rsidRDefault="00B34237" w:rsidP="006B1613">
            <w:pPr>
              <w:spacing w:after="0" w:line="240" w:lineRule="auto"/>
              <w:jc w:val="center"/>
              <w:rPr>
                <w:bCs/>
                <w:sz w:val="22"/>
                <w:szCs w:val="22"/>
              </w:rPr>
            </w:pPr>
            <w:r w:rsidRPr="002E406E">
              <w:rPr>
                <w:bCs/>
                <w:sz w:val="22"/>
                <w:szCs w:val="22"/>
              </w:rPr>
              <w:t>9.30 – 9.50</w:t>
            </w:r>
          </w:p>
          <w:p w:rsidR="00B34237" w:rsidRPr="002E406E" w:rsidRDefault="00B34237" w:rsidP="006B1613">
            <w:pPr>
              <w:spacing w:after="0" w:line="240" w:lineRule="auto"/>
              <w:jc w:val="center"/>
              <w:rPr>
                <w:bCs/>
                <w:sz w:val="22"/>
                <w:szCs w:val="22"/>
              </w:rPr>
            </w:pPr>
            <w:r w:rsidRPr="002E406E">
              <w:rPr>
                <w:bCs/>
                <w:sz w:val="22"/>
                <w:szCs w:val="22"/>
              </w:rPr>
              <w:lastRenderedPageBreak/>
              <w:t>II r. 414 k.</w:t>
            </w:r>
          </w:p>
          <w:p w:rsidR="00B34237" w:rsidRPr="002E406E" w:rsidRDefault="00B34237" w:rsidP="006B1613">
            <w:pPr>
              <w:spacing w:after="0" w:line="240" w:lineRule="auto"/>
              <w:jc w:val="center"/>
              <w:rPr>
                <w:bCs/>
                <w:sz w:val="22"/>
                <w:szCs w:val="22"/>
              </w:rPr>
            </w:pPr>
          </w:p>
        </w:tc>
        <w:tc>
          <w:tcPr>
            <w:tcW w:w="1255" w:type="dxa"/>
            <w:tcBorders>
              <w:top w:val="single" w:sz="4" w:space="0" w:color="auto"/>
              <w:bottom w:val="single" w:sz="4" w:space="0" w:color="auto"/>
              <w:right w:val="single" w:sz="4" w:space="0" w:color="auto"/>
            </w:tcBorders>
          </w:tcPr>
          <w:p w:rsidR="00B34237" w:rsidRPr="002E406E" w:rsidRDefault="003D7906" w:rsidP="006B1613">
            <w:pPr>
              <w:spacing w:after="0" w:line="240" w:lineRule="auto"/>
              <w:jc w:val="center"/>
              <w:rPr>
                <w:bCs/>
                <w:sz w:val="22"/>
                <w:szCs w:val="22"/>
              </w:rPr>
            </w:pPr>
            <w:hyperlink r:id="rId45" w:history="1">
              <w:r w:rsidR="00B34237" w:rsidRPr="002E406E">
                <w:rPr>
                  <w:rStyle w:val="Hipersaitas"/>
                  <w:sz w:val="22"/>
                  <w:szCs w:val="22"/>
                </w:rPr>
                <w:t>XIIP-1440</w:t>
              </w:r>
            </w:hyperlink>
          </w:p>
        </w:tc>
        <w:tc>
          <w:tcPr>
            <w:tcW w:w="3626" w:type="dxa"/>
            <w:tcBorders>
              <w:top w:val="single" w:sz="4" w:space="0" w:color="auto"/>
              <w:left w:val="single" w:sz="4" w:space="0" w:color="auto"/>
              <w:bottom w:val="single" w:sz="4" w:space="0" w:color="auto"/>
              <w:right w:val="single" w:sz="4" w:space="0" w:color="auto"/>
            </w:tcBorders>
          </w:tcPr>
          <w:p w:rsidR="00B34237" w:rsidRPr="002E406E" w:rsidRDefault="00B34237" w:rsidP="006B1613">
            <w:pPr>
              <w:spacing w:after="0" w:line="240" w:lineRule="auto"/>
              <w:jc w:val="both"/>
              <w:rPr>
                <w:sz w:val="22"/>
                <w:szCs w:val="22"/>
              </w:rPr>
            </w:pPr>
            <w:r w:rsidRPr="002E406E">
              <w:rPr>
                <w:sz w:val="22"/>
                <w:szCs w:val="22"/>
              </w:rPr>
              <w:t xml:space="preserve">Lietuvos Respublikos akcizų įstatymo 37 straipsnio pakeitimo įstatymo </w:t>
            </w:r>
            <w:r w:rsidRPr="002E406E">
              <w:rPr>
                <w:sz w:val="22"/>
                <w:szCs w:val="22"/>
              </w:rPr>
              <w:lastRenderedPageBreak/>
              <w:t>projektas</w:t>
            </w:r>
          </w:p>
          <w:p w:rsidR="00B34237" w:rsidRPr="002E406E" w:rsidRDefault="00B34237" w:rsidP="006B1613">
            <w:pPr>
              <w:spacing w:after="0" w:line="240" w:lineRule="auto"/>
              <w:rPr>
                <w:i/>
                <w:sz w:val="22"/>
                <w:szCs w:val="22"/>
              </w:rPr>
            </w:pPr>
            <w:r w:rsidRPr="002E406E">
              <w:rPr>
                <w:i/>
                <w:sz w:val="22"/>
                <w:szCs w:val="22"/>
              </w:rPr>
              <w:t xml:space="preserve">Kviečiami dalyvauti: </w:t>
            </w:r>
          </w:p>
          <w:p w:rsidR="00B34237" w:rsidRPr="002E406E" w:rsidRDefault="00B34237" w:rsidP="006B1613">
            <w:pPr>
              <w:spacing w:after="0" w:line="240" w:lineRule="auto"/>
              <w:jc w:val="both"/>
              <w:rPr>
                <w:sz w:val="22"/>
                <w:szCs w:val="22"/>
              </w:rPr>
            </w:pPr>
            <w:r w:rsidRPr="002E406E">
              <w:rPr>
                <w:bCs/>
                <w:i/>
                <w:iCs/>
                <w:sz w:val="22"/>
                <w:szCs w:val="22"/>
              </w:rPr>
              <w:t>Žemės ūkio ministerijos, Finansų ministerijos, Konkurencijos tarybos, Lietuvos žemės ūkio rūmų, Lietuvos ūkininkų sąjungos, Lietuvos žemės ūkio bendrovių asociacijos ir Lietuvos agrarinės ekonomikos instituto atstovai.</w:t>
            </w:r>
          </w:p>
        </w:tc>
        <w:tc>
          <w:tcPr>
            <w:tcW w:w="1220" w:type="dxa"/>
            <w:tcBorders>
              <w:top w:val="single" w:sz="4" w:space="0" w:color="auto"/>
              <w:left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lastRenderedPageBreak/>
              <w:t>Pagrindinis</w:t>
            </w:r>
          </w:p>
          <w:p w:rsidR="00B34237" w:rsidRPr="002E406E" w:rsidRDefault="00B34237" w:rsidP="006B1613">
            <w:pPr>
              <w:spacing w:after="0" w:line="240" w:lineRule="auto"/>
              <w:jc w:val="center"/>
              <w:rPr>
                <w:bCs/>
                <w:sz w:val="22"/>
                <w:szCs w:val="22"/>
              </w:rPr>
            </w:pPr>
            <w:r w:rsidRPr="002E406E">
              <w:rPr>
                <w:sz w:val="22"/>
                <w:szCs w:val="22"/>
              </w:rPr>
              <w:t>(svarstymas)</w:t>
            </w:r>
          </w:p>
        </w:tc>
        <w:tc>
          <w:tcPr>
            <w:tcW w:w="1536" w:type="dxa"/>
            <w:tcBorders>
              <w:top w:val="single" w:sz="4" w:space="0" w:color="auto"/>
              <w:bottom w:val="single" w:sz="4" w:space="0" w:color="auto"/>
              <w:right w:val="double" w:sz="4" w:space="0" w:color="auto"/>
            </w:tcBorders>
          </w:tcPr>
          <w:p w:rsidR="00B34237" w:rsidRPr="002E406E" w:rsidRDefault="00B34237" w:rsidP="006B1613">
            <w:pPr>
              <w:spacing w:after="0" w:line="240" w:lineRule="auto"/>
              <w:rPr>
                <w:sz w:val="22"/>
                <w:szCs w:val="22"/>
              </w:rPr>
            </w:pPr>
            <w:r w:rsidRPr="002E406E">
              <w:rPr>
                <w:sz w:val="22"/>
                <w:szCs w:val="22"/>
              </w:rPr>
              <w:t>B. Pauža,</w:t>
            </w:r>
          </w:p>
          <w:p w:rsidR="00B34237" w:rsidRPr="002E406E" w:rsidRDefault="00B34237" w:rsidP="006B1613">
            <w:pPr>
              <w:spacing w:after="0" w:line="240" w:lineRule="auto"/>
              <w:rPr>
                <w:sz w:val="22"/>
                <w:szCs w:val="22"/>
              </w:rPr>
            </w:pPr>
            <w:r w:rsidRPr="002E406E">
              <w:rPr>
                <w:sz w:val="22"/>
                <w:szCs w:val="22"/>
              </w:rPr>
              <w:t>K. Starkevičius</w:t>
            </w:r>
          </w:p>
          <w:p w:rsidR="00B34237" w:rsidRPr="002E406E" w:rsidRDefault="00B34237" w:rsidP="006B1613">
            <w:pPr>
              <w:spacing w:after="0" w:line="240" w:lineRule="auto"/>
              <w:rPr>
                <w:bCs/>
                <w:sz w:val="22"/>
                <w:szCs w:val="22"/>
              </w:rPr>
            </w:pPr>
            <w:r w:rsidRPr="002E406E">
              <w:rPr>
                <w:sz w:val="22"/>
                <w:szCs w:val="22"/>
              </w:rPr>
              <w:lastRenderedPageBreak/>
              <w:t xml:space="preserve">(L. </w:t>
            </w:r>
            <w:proofErr w:type="spellStart"/>
            <w:r w:rsidRPr="002E406E">
              <w:rPr>
                <w:sz w:val="22"/>
                <w:szCs w:val="22"/>
              </w:rPr>
              <w:t>Michelbertas</w:t>
            </w:r>
            <w:proofErr w:type="spellEnd"/>
            <w:r w:rsidRPr="002E406E">
              <w:rPr>
                <w:sz w:val="22"/>
                <w:szCs w:val="22"/>
              </w:rPr>
              <w:t>)</w:t>
            </w:r>
          </w:p>
        </w:tc>
      </w:tr>
      <w:tr w:rsidR="00B34237" w:rsidRPr="002E406E" w:rsidTr="006B1613">
        <w:trPr>
          <w:trHeight w:val="227"/>
          <w:jc w:val="center"/>
        </w:trPr>
        <w:tc>
          <w:tcPr>
            <w:tcW w:w="489" w:type="dxa"/>
            <w:tcBorders>
              <w:top w:val="single" w:sz="4" w:space="0" w:color="auto"/>
              <w:left w:val="doub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lastRenderedPageBreak/>
              <w:t>3.</w:t>
            </w:r>
          </w:p>
        </w:tc>
        <w:tc>
          <w:tcPr>
            <w:tcW w:w="1495" w:type="dxa"/>
            <w:tcBorders>
              <w:top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2014-05-14</w:t>
            </w:r>
          </w:p>
          <w:p w:rsidR="00B34237" w:rsidRPr="002E406E" w:rsidRDefault="00B34237" w:rsidP="006B1613">
            <w:pPr>
              <w:spacing w:after="0" w:line="240" w:lineRule="auto"/>
              <w:jc w:val="center"/>
              <w:rPr>
                <w:sz w:val="22"/>
                <w:szCs w:val="22"/>
              </w:rPr>
            </w:pPr>
            <w:r w:rsidRPr="002E406E">
              <w:rPr>
                <w:sz w:val="22"/>
                <w:szCs w:val="22"/>
              </w:rPr>
              <w:t>9.50 – 10.10</w:t>
            </w:r>
          </w:p>
          <w:p w:rsidR="00B34237" w:rsidRPr="002E406E" w:rsidRDefault="00B34237" w:rsidP="006B1613">
            <w:pPr>
              <w:spacing w:after="0" w:line="240" w:lineRule="auto"/>
              <w:jc w:val="center"/>
              <w:rPr>
                <w:sz w:val="22"/>
                <w:szCs w:val="22"/>
              </w:rPr>
            </w:pPr>
            <w:r w:rsidRPr="002E406E">
              <w:rPr>
                <w:sz w:val="22"/>
                <w:szCs w:val="22"/>
              </w:rPr>
              <w:t>II r. 414 kab.</w:t>
            </w:r>
          </w:p>
        </w:tc>
        <w:tc>
          <w:tcPr>
            <w:tcW w:w="1255" w:type="dxa"/>
            <w:tcBorders>
              <w:top w:val="single" w:sz="4" w:space="0" w:color="auto"/>
              <w:bottom w:val="single" w:sz="4" w:space="0" w:color="auto"/>
              <w:right w:val="single" w:sz="4" w:space="0" w:color="auto"/>
            </w:tcBorders>
          </w:tcPr>
          <w:p w:rsidR="00B34237" w:rsidRPr="002E406E" w:rsidRDefault="003D7906" w:rsidP="006B1613">
            <w:pPr>
              <w:spacing w:after="0" w:line="240" w:lineRule="auto"/>
              <w:rPr>
                <w:sz w:val="22"/>
                <w:szCs w:val="22"/>
              </w:rPr>
            </w:pPr>
            <w:hyperlink r:id="rId46" w:history="1">
              <w:r w:rsidR="00B34237" w:rsidRPr="002E406E">
                <w:rPr>
                  <w:rStyle w:val="Hipersaitas"/>
                  <w:sz w:val="22"/>
                  <w:szCs w:val="22"/>
                </w:rPr>
                <w:t>XIIP-677(2)</w:t>
              </w:r>
            </w:hyperlink>
          </w:p>
        </w:tc>
        <w:tc>
          <w:tcPr>
            <w:tcW w:w="3626" w:type="dxa"/>
            <w:tcBorders>
              <w:top w:val="single" w:sz="4" w:space="0" w:color="auto"/>
              <w:left w:val="single" w:sz="4" w:space="0" w:color="auto"/>
              <w:bottom w:val="single" w:sz="4" w:space="0" w:color="auto"/>
              <w:right w:val="single" w:sz="4" w:space="0" w:color="auto"/>
            </w:tcBorders>
          </w:tcPr>
          <w:p w:rsidR="00B34237" w:rsidRPr="002E406E" w:rsidRDefault="00B34237" w:rsidP="006B1613">
            <w:pPr>
              <w:spacing w:after="0" w:line="240" w:lineRule="auto"/>
              <w:jc w:val="both"/>
              <w:rPr>
                <w:sz w:val="22"/>
                <w:szCs w:val="22"/>
              </w:rPr>
            </w:pPr>
            <w:r w:rsidRPr="002E406E">
              <w:rPr>
                <w:sz w:val="22"/>
                <w:szCs w:val="22"/>
              </w:rPr>
              <w:t>Piliečių nuosavybės teisių į išlikusį nekilnojamą turtą atkūrimo įstatymo 10, 16 ir 21 straipsnių pakeitimo ir papildymo ĮSTATYMO PROJEKTAS</w:t>
            </w:r>
          </w:p>
          <w:p w:rsidR="00B34237" w:rsidRPr="002E406E" w:rsidRDefault="00B34237" w:rsidP="006B1613">
            <w:pPr>
              <w:spacing w:after="0" w:line="240" w:lineRule="auto"/>
              <w:jc w:val="both"/>
              <w:rPr>
                <w:sz w:val="22"/>
                <w:szCs w:val="22"/>
              </w:rPr>
            </w:pPr>
          </w:p>
          <w:p w:rsidR="00B34237" w:rsidRPr="002E406E" w:rsidRDefault="00B34237" w:rsidP="006B1613">
            <w:pPr>
              <w:spacing w:after="0" w:line="240" w:lineRule="auto"/>
              <w:jc w:val="both"/>
              <w:rPr>
                <w:sz w:val="22"/>
                <w:szCs w:val="22"/>
              </w:rPr>
            </w:pPr>
            <w:r w:rsidRPr="002E406E">
              <w:rPr>
                <w:i/>
                <w:sz w:val="22"/>
                <w:szCs w:val="22"/>
              </w:rPr>
              <w:t>Kviečiami dalyvauti:</w:t>
            </w:r>
          </w:p>
          <w:p w:rsidR="00B34237" w:rsidRPr="002E406E" w:rsidRDefault="00B34237" w:rsidP="006B1613">
            <w:pPr>
              <w:spacing w:after="0" w:line="240" w:lineRule="auto"/>
              <w:jc w:val="both"/>
              <w:rPr>
                <w:i/>
                <w:sz w:val="22"/>
                <w:szCs w:val="22"/>
              </w:rPr>
            </w:pPr>
            <w:r w:rsidRPr="002E406E">
              <w:rPr>
                <w:i/>
                <w:sz w:val="22"/>
                <w:szCs w:val="22"/>
              </w:rPr>
              <w:t>Žemės ūkio ministerijos, Aplinkos ministerijos, Žemės ūkio ministerijos, Žemės ūkio rūmų, Seimo Teisės ir teisėtvarkos komiteto, Seimo Antikorupcijos komisijos atstovai.</w:t>
            </w:r>
          </w:p>
        </w:tc>
        <w:tc>
          <w:tcPr>
            <w:tcW w:w="1220" w:type="dxa"/>
            <w:tcBorders>
              <w:top w:val="single" w:sz="4" w:space="0" w:color="auto"/>
              <w:left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Pagrindinis</w:t>
            </w:r>
          </w:p>
          <w:p w:rsidR="00B34237" w:rsidRPr="002E406E" w:rsidRDefault="00B34237" w:rsidP="006B1613">
            <w:pPr>
              <w:spacing w:after="0" w:line="240" w:lineRule="auto"/>
              <w:jc w:val="center"/>
              <w:rPr>
                <w:bCs/>
                <w:sz w:val="22"/>
                <w:szCs w:val="22"/>
              </w:rPr>
            </w:pPr>
            <w:r w:rsidRPr="002E406E">
              <w:rPr>
                <w:sz w:val="22"/>
                <w:szCs w:val="22"/>
              </w:rPr>
              <w:t>(svarstymas)</w:t>
            </w:r>
          </w:p>
        </w:tc>
        <w:tc>
          <w:tcPr>
            <w:tcW w:w="1536" w:type="dxa"/>
            <w:tcBorders>
              <w:top w:val="single" w:sz="4" w:space="0" w:color="auto"/>
              <w:bottom w:val="single" w:sz="4" w:space="0" w:color="auto"/>
              <w:right w:val="double" w:sz="4" w:space="0" w:color="auto"/>
            </w:tcBorders>
          </w:tcPr>
          <w:p w:rsidR="00B34237" w:rsidRPr="002E406E" w:rsidRDefault="00B34237" w:rsidP="006B1613">
            <w:pPr>
              <w:spacing w:after="0" w:line="240" w:lineRule="auto"/>
              <w:rPr>
                <w:sz w:val="22"/>
                <w:szCs w:val="22"/>
              </w:rPr>
            </w:pPr>
            <w:r w:rsidRPr="002E406E">
              <w:rPr>
                <w:sz w:val="22"/>
                <w:szCs w:val="22"/>
              </w:rPr>
              <w:t>K. Grybauskas,</w:t>
            </w:r>
          </w:p>
          <w:p w:rsidR="00B34237" w:rsidRPr="002E406E" w:rsidRDefault="00B34237" w:rsidP="006B1613">
            <w:pPr>
              <w:spacing w:after="0" w:line="240" w:lineRule="auto"/>
              <w:rPr>
                <w:sz w:val="22"/>
                <w:szCs w:val="22"/>
              </w:rPr>
            </w:pPr>
            <w:r w:rsidRPr="002E406E">
              <w:rPr>
                <w:sz w:val="22"/>
                <w:szCs w:val="22"/>
              </w:rPr>
              <w:t>B. Pauža,</w:t>
            </w:r>
          </w:p>
          <w:p w:rsidR="00B34237" w:rsidRPr="002E406E" w:rsidRDefault="00B34237" w:rsidP="006B1613">
            <w:pPr>
              <w:spacing w:after="0" w:line="240" w:lineRule="auto"/>
              <w:rPr>
                <w:sz w:val="22"/>
                <w:szCs w:val="22"/>
              </w:rPr>
            </w:pPr>
            <w:r w:rsidRPr="002E406E">
              <w:rPr>
                <w:sz w:val="22"/>
                <w:szCs w:val="22"/>
              </w:rPr>
              <w:t xml:space="preserve">P. </w:t>
            </w:r>
            <w:proofErr w:type="spellStart"/>
            <w:r w:rsidRPr="002E406E">
              <w:rPr>
                <w:sz w:val="22"/>
                <w:szCs w:val="22"/>
              </w:rPr>
              <w:t>Čimbaras</w:t>
            </w:r>
            <w:proofErr w:type="spellEnd"/>
            <w:r w:rsidRPr="002E406E">
              <w:rPr>
                <w:sz w:val="22"/>
                <w:szCs w:val="22"/>
              </w:rPr>
              <w:t>,</w:t>
            </w:r>
          </w:p>
          <w:p w:rsidR="00B34237" w:rsidRPr="002E406E" w:rsidRDefault="00B34237" w:rsidP="006B1613">
            <w:pPr>
              <w:spacing w:after="0" w:line="240" w:lineRule="auto"/>
              <w:rPr>
                <w:sz w:val="22"/>
                <w:szCs w:val="22"/>
              </w:rPr>
            </w:pPr>
            <w:r w:rsidRPr="002E406E">
              <w:rPr>
                <w:sz w:val="22"/>
                <w:szCs w:val="22"/>
              </w:rPr>
              <w:t>K. Starkevičius,</w:t>
            </w:r>
          </w:p>
          <w:p w:rsidR="00B34237" w:rsidRPr="002E406E" w:rsidRDefault="00B34237" w:rsidP="006B1613">
            <w:pPr>
              <w:spacing w:after="0" w:line="240" w:lineRule="auto"/>
              <w:rPr>
                <w:sz w:val="22"/>
                <w:szCs w:val="22"/>
              </w:rPr>
            </w:pPr>
            <w:r w:rsidRPr="002E406E">
              <w:rPr>
                <w:sz w:val="22"/>
                <w:szCs w:val="22"/>
              </w:rPr>
              <w:t>E. Gentvilas</w:t>
            </w:r>
          </w:p>
          <w:p w:rsidR="00B34237" w:rsidRPr="002E406E" w:rsidRDefault="00B34237" w:rsidP="006B1613">
            <w:pPr>
              <w:spacing w:after="0" w:line="240" w:lineRule="auto"/>
              <w:jc w:val="both"/>
              <w:rPr>
                <w:sz w:val="22"/>
                <w:szCs w:val="22"/>
              </w:rPr>
            </w:pPr>
            <w:r w:rsidRPr="002E406E">
              <w:rPr>
                <w:sz w:val="22"/>
                <w:szCs w:val="22"/>
              </w:rPr>
              <w:t xml:space="preserve">(G. </w:t>
            </w:r>
            <w:proofErr w:type="spellStart"/>
            <w:r w:rsidRPr="002E406E">
              <w:rPr>
                <w:sz w:val="22"/>
                <w:szCs w:val="22"/>
              </w:rPr>
              <w:t>Dešukaitė</w:t>
            </w:r>
            <w:proofErr w:type="spellEnd"/>
            <w:r w:rsidRPr="002E406E">
              <w:rPr>
                <w:sz w:val="22"/>
                <w:szCs w:val="22"/>
              </w:rPr>
              <w:t>)</w:t>
            </w:r>
          </w:p>
        </w:tc>
      </w:tr>
      <w:tr w:rsidR="00B34237" w:rsidRPr="002E406E" w:rsidTr="006B1613">
        <w:trPr>
          <w:trHeight w:val="227"/>
          <w:jc w:val="center"/>
        </w:trPr>
        <w:tc>
          <w:tcPr>
            <w:tcW w:w="489" w:type="dxa"/>
            <w:tcBorders>
              <w:top w:val="single" w:sz="4" w:space="0" w:color="auto"/>
              <w:left w:val="double" w:sz="4" w:space="0" w:color="auto"/>
              <w:bottom w:val="doub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4.</w:t>
            </w:r>
          </w:p>
        </w:tc>
        <w:tc>
          <w:tcPr>
            <w:tcW w:w="1495" w:type="dxa"/>
            <w:tcBorders>
              <w:top w:val="single" w:sz="4" w:space="0" w:color="auto"/>
              <w:bottom w:val="double" w:sz="4" w:space="0" w:color="auto"/>
            </w:tcBorders>
          </w:tcPr>
          <w:p w:rsidR="00B34237" w:rsidRPr="002E406E" w:rsidRDefault="00B34237" w:rsidP="006B1613">
            <w:pPr>
              <w:spacing w:after="0" w:line="240" w:lineRule="auto"/>
              <w:jc w:val="center"/>
              <w:rPr>
                <w:sz w:val="22"/>
                <w:szCs w:val="22"/>
              </w:rPr>
            </w:pPr>
            <w:r w:rsidRPr="002E406E">
              <w:rPr>
                <w:sz w:val="22"/>
                <w:szCs w:val="22"/>
              </w:rPr>
              <w:t>2014-05-14</w:t>
            </w:r>
          </w:p>
          <w:p w:rsidR="00B34237" w:rsidRPr="002E406E" w:rsidRDefault="00B34237" w:rsidP="006B1613">
            <w:pPr>
              <w:spacing w:after="0" w:line="240" w:lineRule="auto"/>
              <w:jc w:val="center"/>
              <w:rPr>
                <w:sz w:val="22"/>
                <w:szCs w:val="22"/>
              </w:rPr>
            </w:pPr>
            <w:r w:rsidRPr="002E406E">
              <w:rPr>
                <w:sz w:val="22"/>
                <w:szCs w:val="22"/>
              </w:rPr>
              <w:t>10.10 – 10.15</w:t>
            </w:r>
          </w:p>
          <w:p w:rsidR="00B34237" w:rsidRPr="002E406E" w:rsidRDefault="00B34237" w:rsidP="006B1613">
            <w:pPr>
              <w:spacing w:after="0" w:line="240" w:lineRule="auto"/>
              <w:jc w:val="center"/>
              <w:rPr>
                <w:sz w:val="22"/>
                <w:szCs w:val="22"/>
              </w:rPr>
            </w:pPr>
            <w:r w:rsidRPr="002E406E">
              <w:rPr>
                <w:sz w:val="22"/>
                <w:szCs w:val="22"/>
              </w:rPr>
              <w:t>II r. 414 k.</w:t>
            </w:r>
          </w:p>
        </w:tc>
        <w:tc>
          <w:tcPr>
            <w:tcW w:w="6101" w:type="dxa"/>
            <w:gridSpan w:val="3"/>
            <w:tcBorders>
              <w:top w:val="single" w:sz="4" w:space="0" w:color="auto"/>
              <w:bottom w:val="double" w:sz="4" w:space="0" w:color="auto"/>
            </w:tcBorders>
          </w:tcPr>
          <w:p w:rsidR="00B34237" w:rsidRPr="002E406E" w:rsidRDefault="00B34237" w:rsidP="006B1613">
            <w:pPr>
              <w:spacing w:after="0" w:line="240" w:lineRule="auto"/>
              <w:jc w:val="both"/>
              <w:rPr>
                <w:sz w:val="22"/>
                <w:szCs w:val="22"/>
              </w:rPr>
            </w:pPr>
            <w:r w:rsidRPr="002E406E">
              <w:rPr>
                <w:sz w:val="22"/>
                <w:szCs w:val="22"/>
              </w:rPr>
              <w:t>Kiti klausimai:</w:t>
            </w:r>
          </w:p>
          <w:p w:rsidR="00B34237" w:rsidRPr="002E406E" w:rsidRDefault="00B34237" w:rsidP="00B34237">
            <w:pPr>
              <w:numPr>
                <w:ilvl w:val="0"/>
                <w:numId w:val="7"/>
              </w:numPr>
              <w:spacing w:after="0" w:line="240" w:lineRule="auto"/>
              <w:jc w:val="both"/>
              <w:rPr>
                <w:bCs/>
                <w:sz w:val="22"/>
                <w:szCs w:val="22"/>
              </w:rPr>
            </w:pPr>
            <w:r w:rsidRPr="002E406E">
              <w:rPr>
                <w:bCs/>
                <w:sz w:val="22"/>
                <w:szCs w:val="22"/>
              </w:rPr>
              <w:t>Dėl KRK 2014 m. gegužės 21 d. posėdžio darbotvarkės.</w:t>
            </w:r>
          </w:p>
        </w:tc>
        <w:tc>
          <w:tcPr>
            <w:tcW w:w="1536" w:type="dxa"/>
            <w:tcBorders>
              <w:top w:val="single" w:sz="4" w:space="0" w:color="auto"/>
              <w:bottom w:val="double" w:sz="4" w:space="0" w:color="auto"/>
              <w:right w:val="double" w:sz="4" w:space="0" w:color="auto"/>
            </w:tcBorders>
          </w:tcPr>
          <w:p w:rsidR="00B34237" w:rsidRPr="002E406E" w:rsidRDefault="00B34237" w:rsidP="006B1613">
            <w:pPr>
              <w:spacing w:after="0" w:line="240" w:lineRule="auto"/>
              <w:rPr>
                <w:sz w:val="22"/>
                <w:szCs w:val="22"/>
              </w:rPr>
            </w:pPr>
            <w:r w:rsidRPr="002E406E">
              <w:rPr>
                <w:sz w:val="22"/>
                <w:szCs w:val="22"/>
              </w:rPr>
              <w:t>S. Bucevičius</w:t>
            </w:r>
          </w:p>
          <w:p w:rsidR="00B34237" w:rsidRPr="002E406E" w:rsidRDefault="00B34237" w:rsidP="006B1613">
            <w:pPr>
              <w:spacing w:after="0" w:line="240" w:lineRule="auto"/>
              <w:rPr>
                <w:bCs/>
                <w:sz w:val="22"/>
                <w:szCs w:val="22"/>
              </w:rPr>
            </w:pPr>
            <w:r w:rsidRPr="002E406E">
              <w:rPr>
                <w:sz w:val="22"/>
                <w:szCs w:val="22"/>
              </w:rPr>
              <w:t xml:space="preserve">(R. </w:t>
            </w:r>
            <w:proofErr w:type="spellStart"/>
            <w:r w:rsidRPr="002E406E">
              <w:rPr>
                <w:sz w:val="22"/>
                <w:szCs w:val="22"/>
              </w:rPr>
              <w:t>Abugelis</w:t>
            </w:r>
            <w:proofErr w:type="spellEnd"/>
            <w:r w:rsidRPr="002E406E">
              <w:rPr>
                <w:sz w:val="22"/>
                <w:szCs w:val="22"/>
              </w:rPr>
              <w:t>)</w:t>
            </w: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w:t>
      </w:r>
      <w:r w:rsidRPr="002E406E">
        <w:rPr>
          <w:sz w:val="22"/>
        </w:rPr>
        <w:t>irmininkas</w:t>
      </w:r>
      <w:r w:rsidRPr="002E406E">
        <w:rPr>
          <w:sz w:val="22"/>
        </w:rPr>
        <w:tab/>
        <w:t>Saulius Bucevičius</w:t>
      </w:r>
    </w:p>
    <w:p w:rsidR="004A6A18" w:rsidRPr="002E406E" w:rsidRDefault="004A6A18" w:rsidP="004D1A97">
      <w:pPr>
        <w:pStyle w:val="Betarp"/>
        <w:jc w:val="center"/>
        <w:rPr>
          <w:spacing w:val="4"/>
          <w:sz w:val="22"/>
        </w:rPr>
      </w:pPr>
    </w:p>
    <w:p w:rsidR="00670465" w:rsidRPr="002E406E" w:rsidRDefault="004A6A18" w:rsidP="004D1A97">
      <w:pPr>
        <w:pStyle w:val="Betarp"/>
        <w:jc w:val="center"/>
        <w:rPr>
          <w:spacing w:val="4"/>
          <w:sz w:val="22"/>
        </w:rPr>
      </w:pPr>
      <w:r w:rsidRPr="002E406E">
        <w:rPr>
          <w:spacing w:val="4"/>
          <w:sz w:val="22"/>
        </w:rPr>
        <w:t>KONSTITUCIJOS KOMISIJOS</w:t>
      </w:r>
    </w:p>
    <w:tbl>
      <w:tblPr>
        <w:tblW w:w="9647" w:type="dxa"/>
        <w:jc w:val="center"/>
        <w:tblInd w:w="-6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353"/>
        <w:gridCol w:w="1134"/>
        <w:gridCol w:w="4110"/>
        <w:gridCol w:w="2484"/>
      </w:tblGrid>
      <w:tr w:rsidR="00A56AED" w:rsidRPr="002E406E" w:rsidTr="002B5720">
        <w:trPr>
          <w:trHeight w:val="227"/>
          <w:jc w:val="center"/>
        </w:trPr>
        <w:tc>
          <w:tcPr>
            <w:tcW w:w="566" w:type="dxa"/>
            <w:vAlign w:val="center"/>
          </w:tcPr>
          <w:p w:rsidR="00A56AED" w:rsidRPr="002E406E" w:rsidRDefault="00A56AED" w:rsidP="00A56AED">
            <w:pPr>
              <w:pStyle w:val="Betarp"/>
              <w:rPr>
                <w:b/>
                <w:sz w:val="22"/>
              </w:rPr>
            </w:pPr>
            <w:r w:rsidRPr="002E406E">
              <w:rPr>
                <w:b/>
                <w:sz w:val="22"/>
              </w:rPr>
              <w:t>Eil. Nr.</w:t>
            </w:r>
          </w:p>
        </w:tc>
        <w:tc>
          <w:tcPr>
            <w:tcW w:w="1353" w:type="dxa"/>
            <w:vAlign w:val="center"/>
            <w:hideMark/>
          </w:tcPr>
          <w:p w:rsidR="00A56AED" w:rsidRPr="002E406E" w:rsidRDefault="00A56AED" w:rsidP="00A56AED">
            <w:pPr>
              <w:pStyle w:val="Betarp"/>
              <w:rPr>
                <w:b/>
                <w:sz w:val="22"/>
              </w:rPr>
            </w:pPr>
            <w:r w:rsidRPr="002E406E">
              <w:rPr>
                <w:b/>
                <w:sz w:val="22"/>
              </w:rPr>
              <w:t>Data,</w:t>
            </w:r>
          </w:p>
          <w:p w:rsidR="00A56AED" w:rsidRPr="002E406E" w:rsidRDefault="00A56AED" w:rsidP="00A56AED">
            <w:pPr>
              <w:pStyle w:val="Betarp"/>
              <w:rPr>
                <w:b/>
                <w:sz w:val="22"/>
              </w:rPr>
            </w:pPr>
            <w:r w:rsidRPr="002E406E">
              <w:rPr>
                <w:b/>
                <w:sz w:val="22"/>
              </w:rPr>
              <w:t>laikas,</w:t>
            </w:r>
          </w:p>
          <w:p w:rsidR="00A56AED" w:rsidRPr="002E406E" w:rsidRDefault="00A56AED" w:rsidP="00A56AED">
            <w:pPr>
              <w:pStyle w:val="Betarp"/>
              <w:rPr>
                <w:b/>
                <w:sz w:val="22"/>
              </w:rPr>
            </w:pPr>
            <w:r w:rsidRPr="002E406E">
              <w:rPr>
                <w:b/>
                <w:sz w:val="22"/>
              </w:rPr>
              <w:t>vieta</w:t>
            </w:r>
          </w:p>
        </w:tc>
        <w:tc>
          <w:tcPr>
            <w:tcW w:w="1134" w:type="dxa"/>
            <w:vAlign w:val="center"/>
            <w:hideMark/>
          </w:tcPr>
          <w:p w:rsidR="00A56AED" w:rsidRPr="002E406E" w:rsidRDefault="00A56AED" w:rsidP="00A56AED">
            <w:pPr>
              <w:pStyle w:val="Betarp"/>
              <w:rPr>
                <w:b/>
                <w:sz w:val="22"/>
              </w:rPr>
            </w:pPr>
            <w:r w:rsidRPr="002E406E">
              <w:rPr>
                <w:b/>
                <w:sz w:val="22"/>
              </w:rPr>
              <w:t>Projekto Nr.</w:t>
            </w:r>
          </w:p>
        </w:tc>
        <w:tc>
          <w:tcPr>
            <w:tcW w:w="4110" w:type="dxa"/>
            <w:vAlign w:val="center"/>
          </w:tcPr>
          <w:p w:rsidR="00A56AED" w:rsidRPr="002E406E" w:rsidRDefault="00A56AED" w:rsidP="00A56AED">
            <w:pPr>
              <w:pStyle w:val="Betarp"/>
              <w:rPr>
                <w:b/>
                <w:sz w:val="22"/>
              </w:rPr>
            </w:pPr>
            <w:r w:rsidRPr="002E406E">
              <w:rPr>
                <w:b/>
                <w:sz w:val="22"/>
              </w:rPr>
              <w:t>Svarstomi klausimai</w:t>
            </w:r>
          </w:p>
        </w:tc>
        <w:tc>
          <w:tcPr>
            <w:tcW w:w="2484" w:type="dxa"/>
            <w:vAlign w:val="center"/>
          </w:tcPr>
          <w:p w:rsidR="00A56AED" w:rsidRPr="002E406E" w:rsidRDefault="00A56AED" w:rsidP="00A56AED">
            <w:pPr>
              <w:pStyle w:val="Betarp"/>
              <w:rPr>
                <w:b/>
                <w:sz w:val="22"/>
              </w:rPr>
            </w:pPr>
            <w:r w:rsidRPr="002E406E">
              <w:rPr>
                <w:b/>
                <w:sz w:val="22"/>
              </w:rPr>
              <w:t>Pagrindinis ar papildomas komitetas (stadija)</w:t>
            </w:r>
          </w:p>
        </w:tc>
      </w:tr>
      <w:tr w:rsidR="00A56AED" w:rsidRPr="002E406E" w:rsidTr="002B5720">
        <w:trPr>
          <w:trHeight w:val="227"/>
          <w:jc w:val="center"/>
        </w:trPr>
        <w:tc>
          <w:tcPr>
            <w:tcW w:w="566" w:type="dxa"/>
          </w:tcPr>
          <w:p w:rsidR="00A56AED" w:rsidRPr="002E406E" w:rsidRDefault="00A56AED" w:rsidP="002B5720">
            <w:pPr>
              <w:pStyle w:val="Betarp"/>
              <w:numPr>
                <w:ilvl w:val="0"/>
                <w:numId w:val="13"/>
              </w:numPr>
              <w:ind w:left="473"/>
              <w:jc w:val="center"/>
              <w:rPr>
                <w:sz w:val="22"/>
              </w:rPr>
            </w:pPr>
          </w:p>
        </w:tc>
        <w:tc>
          <w:tcPr>
            <w:tcW w:w="1353" w:type="dxa"/>
            <w:shd w:val="clear" w:color="auto" w:fill="auto"/>
          </w:tcPr>
          <w:p w:rsidR="00A56AED" w:rsidRPr="002E406E" w:rsidRDefault="00A56AED" w:rsidP="00A56AED">
            <w:pPr>
              <w:pStyle w:val="Betarp"/>
              <w:jc w:val="center"/>
              <w:rPr>
                <w:sz w:val="22"/>
              </w:rPr>
            </w:pPr>
            <w:r w:rsidRPr="002E406E">
              <w:rPr>
                <w:sz w:val="22"/>
              </w:rPr>
              <w:t>2014-05-14</w:t>
            </w:r>
          </w:p>
          <w:p w:rsidR="00A56AED" w:rsidRPr="002E406E" w:rsidRDefault="00A56AED" w:rsidP="00A56AED">
            <w:pPr>
              <w:pStyle w:val="Betarp"/>
              <w:jc w:val="center"/>
              <w:rPr>
                <w:sz w:val="22"/>
              </w:rPr>
            </w:pPr>
            <w:r w:rsidRPr="002E406E">
              <w:rPr>
                <w:sz w:val="22"/>
              </w:rPr>
              <w:t>13.00–13.45</w:t>
            </w:r>
          </w:p>
          <w:p w:rsidR="00A56AED" w:rsidRPr="002E406E" w:rsidRDefault="00A56AED" w:rsidP="00A56AED">
            <w:pPr>
              <w:pStyle w:val="Betarp"/>
              <w:jc w:val="center"/>
              <w:rPr>
                <w:sz w:val="22"/>
              </w:rPr>
            </w:pPr>
            <w:r w:rsidRPr="002E406E">
              <w:rPr>
                <w:sz w:val="22"/>
              </w:rPr>
              <w:t>II r. 415 k.</w:t>
            </w:r>
          </w:p>
        </w:tc>
        <w:tc>
          <w:tcPr>
            <w:tcW w:w="1134" w:type="dxa"/>
            <w:shd w:val="clear" w:color="auto" w:fill="auto"/>
          </w:tcPr>
          <w:p w:rsidR="00A56AED" w:rsidRPr="002E406E" w:rsidRDefault="00A56AED" w:rsidP="00A56AED">
            <w:pPr>
              <w:pStyle w:val="Betarp"/>
              <w:jc w:val="center"/>
              <w:rPr>
                <w:sz w:val="22"/>
              </w:rPr>
            </w:pPr>
            <w:r w:rsidRPr="002E406E">
              <w:rPr>
                <w:sz w:val="22"/>
              </w:rPr>
              <w:t>XIIP-1592</w:t>
            </w:r>
          </w:p>
        </w:tc>
        <w:tc>
          <w:tcPr>
            <w:tcW w:w="4110" w:type="dxa"/>
            <w:shd w:val="clear" w:color="auto" w:fill="auto"/>
          </w:tcPr>
          <w:p w:rsidR="00A56AED" w:rsidRPr="002E406E" w:rsidRDefault="00A56AED" w:rsidP="00A56AED">
            <w:pPr>
              <w:pStyle w:val="Betarp"/>
              <w:rPr>
                <w:sz w:val="22"/>
              </w:rPr>
            </w:pPr>
            <w:r w:rsidRPr="002E406E">
              <w:rPr>
                <w:sz w:val="22"/>
              </w:rPr>
              <w:t>Lietuvos Respublikos Konstitucijos 41 straipsnio pakeitimo įstatymo projektas</w:t>
            </w:r>
          </w:p>
        </w:tc>
        <w:tc>
          <w:tcPr>
            <w:tcW w:w="2484" w:type="dxa"/>
            <w:shd w:val="clear" w:color="auto" w:fill="auto"/>
          </w:tcPr>
          <w:p w:rsidR="00A56AED" w:rsidRPr="002E406E" w:rsidRDefault="00A56AED" w:rsidP="00A56AED">
            <w:pPr>
              <w:pStyle w:val="Betarp"/>
              <w:rPr>
                <w:sz w:val="22"/>
              </w:rPr>
            </w:pPr>
            <w:r w:rsidRPr="002E406E">
              <w:rPr>
                <w:sz w:val="22"/>
              </w:rPr>
              <w:t>Papildomas</w:t>
            </w:r>
          </w:p>
        </w:tc>
      </w:tr>
      <w:tr w:rsidR="00A56AED" w:rsidRPr="002E406E" w:rsidTr="002B5720">
        <w:trPr>
          <w:trHeight w:val="542"/>
          <w:jc w:val="center"/>
        </w:trPr>
        <w:tc>
          <w:tcPr>
            <w:tcW w:w="566" w:type="dxa"/>
          </w:tcPr>
          <w:p w:rsidR="00A56AED" w:rsidRPr="002E406E" w:rsidRDefault="00A56AED" w:rsidP="002B5720">
            <w:pPr>
              <w:pStyle w:val="Betarp"/>
              <w:numPr>
                <w:ilvl w:val="0"/>
                <w:numId w:val="13"/>
              </w:numPr>
              <w:ind w:left="473"/>
              <w:jc w:val="center"/>
              <w:rPr>
                <w:sz w:val="22"/>
              </w:rPr>
            </w:pPr>
          </w:p>
        </w:tc>
        <w:tc>
          <w:tcPr>
            <w:tcW w:w="1353" w:type="dxa"/>
            <w:shd w:val="clear" w:color="auto" w:fill="auto"/>
          </w:tcPr>
          <w:p w:rsidR="00A56AED" w:rsidRPr="002E406E" w:rsidRDefault="00A56AED" w:rsidP="00A56AED">
            <w:pPr>
              <w:pStyle w:val="Betarp"/>
              <w:jc w:val="center"/>
              <w:rPr>
                <w:sz w:val="22"/>
              </w:rPr>
            </w:pPr>
            <w:r w:rsidRPr="002E406E">
              <w:rPr>
                <w:sz w:val="22"/>
              </w:rPr>
              <w:t>2014-05-14</w:t>
            </w:r>
          </w:p>
          <w:p w:rsidR="00A56AED" w:rsidRPr="002E406E" w:rsidRDefault="00A56AED" w:rsidP="00A56AED">
            <w:pPr>
              <w:pStyle w:val="Betarp"/>
              <w:jc w:val="center"/>
              <w:rPr>
                <w:sz w:val="22"/>
              </w:rPr>
            </w:pPr>
            <w:r w:rsidRPr="002E406E">
              <w:rPr>
                <w:sz w:val="22"/>
              </w:rPr>
              <w:t>13.45–14.00</w:t>
            </w:r>
          </w:p>
          <w:p w:rsidR="00A56AED" w:rsidRPr="002E406E" w:rsidRDefault="00A56AED" w:rsidP="00A56AED">
            <w:pPr>
              <w:pStyle w:val="Betarp"/>
              <w:jc w:val="center"/>
              <w:rPr>
                <w:sz w:val="22"/>
              </w:rPr>
            </w:pPr>
            <w:r w:rsidRPr="002E406E">
              <w:rPr>
                <w:sz w:val="22"/>
              </w:rPr>
              <w:t>II r. 415 k.</w:t>
            </w:r>
          </w:p>
        </w:tc>
        <w:tc>
          <w:tcPr>
            <w:tcW w:w="1134" w:type="dxa"/>
            <w:shd w:val="clear" w:color="auto" w:fill="auto"/>
          </w:tcPr>
          <w:p w:rsidR="00A56AED" w:rsidRPr="002E406E" w:rsidRDefault="00A56AED" w:rsidP="00A56AED">
            <w:pPr>
              <w:pStyle w:val="Betarp"/>
              <w:jc w:val="center"/>
              <w:rPr>
                <w:sz w:val="22"/>
              </w:rPr>
            </w:pPr>
          </w:p>
        </w:tc>
        <w:tc>
          <w:tcPr>
            <w:tcW w:w="4110" w:type="dxa"/>
            <w:shd w:val="clear" w:color="auto" w:fill="auto"/>
          </w:tcPr>
          <w:p w:rsidR="00A56AED" w:rsidRPr="002E406E" w:rsidRDefault="00A56AED" w:rsidP="00A56AED">
            <w:pPr>
              <w:pStyle w:val="Betarp"/>
              <w:jc w:val="center"/>
              <w:rPr>
                <w:sz w:val="22"/>
              </w:rPr>
            </w:pPr>
            <w:r w:rsidRPr="002E406E">
              <w:rPr>
                <w:sz w:val="22"/>
              </w:rPr>
              <w:t xml:space="preserve">Kiti klausimai </w:t>
            </w:r>
          </w:p>
        </w:tc>
        <w:tc>
          <w:tcPr>
            <w:tcW w:w="2484" w:type="dxa"/>
            <w:shd w:val="clear" w:color="auto" w:fill="auto"/>
          </w:tcPr>
          <w:p w:rsidR="00A56AED" w:rsidRPr="002E406E" w:rsidRDefault="00A56AED" w:rsidP="00A56AED">
            <w:pPr>
              <w:pStyle w:val="Betarp"/>
              <w:jc w:val="center"/>
              <w:rPr>
                <w:sz w:val="22"/>
              </w:rPr>
            </w:pPr>
          </w:p>
        </w:tc>
      </w:tr>
    </w:tbl>
    <w:p w:rsidR="00670465" w:rsidRPr="002E406E" w:rsidRDefault="00F85D7E" w:rsidP="004D1A97">
      <w:pPr>
        <w:pStyle w:val="Betarp"/>
        <w:tabs>
          <w:tab w:val="left" w:pos="6804"/>
        </w:tabs>
        <w:jc w:val="center"/>
        <w:rPr>
          <w:sz w:val="22"/>
        </w:rPr>
      </w:pPr>
      <w:r w:rsidRPr="002E406E">
        <w:rPr>
          <w:sz w:val="22"/>
        </w:rPr>
        <w:t xml:space="preserve">Komisijos </w:t>
      </w:r>
      <w:r w:rsidR="004D1A97" w:rsidRPr="002E406E">
        <w:rPr>
          <w:sz w:val="22"/>
        </w:rPr>
        <w:t>p</w:t>
      </w:r>
      <w:r w:rsidRPr="002E406E">
        <w:rPr>
          <w:sz w:val="22"/>
        </w:rPr>
        <w:t>irmininkė</w:t>
      </w:r>
      <w:r w:rsidRPr="002E406E">
        <w:rPr>
          <w:sz w:val="22"/>
        </w:rPr>
        <w:tab/>
        <w:t xml:space="preserve">Rimantė </w:t>
      </w:r>
      <w:proofErr w:type="spellStart"/>
      <w:r w:rsidRPr="002E406E">
        <w:rPr>
          <w:sz w:val="22"/>
        </w:rPr>
        <w:t>Šalaševičiūtė</w:t>
      </w:r>
      <w:proofErr w:type="spellEnd"/>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543"/>
        <w:gridCol w:w="1560"/>
        <w:gridCol w:w="1487"/>
      </w:tblGrid>
      <w:tr w:rsidR="00DB674F" w:rsidRPr="00DB674F" w:rsidTr="00155825">
        <w:trPr>
          <w:trHeight w:val="1050"/>
          <w:jc w:val="center"/>
        </w:trPr>
        <w:tc>
          <w:tcPr>
            <w:tcW w:w="497" w:type="dxa"/>
            <w:tcBorders>
              <w:top w:val="double" w:sz="4" w:space="0" w:color="auto"/>
              <w:left w:val="double" w:sz="4" w:space="0" w:color="auto"/>
              <w:bottom w:val="single" w:sz="4" w:space="0" w:color="auto"/>
              <w:right w:val="single" w:sz="6" w:space="0" w:color="auto"/>
            </w:tcBorders>
          </w:tcPr>
          <w:p w:rsidR="00DB674F" w:rsidRPr="00DB674F" w:rsidRDefault="00DB674F" w:rsidP="00DB674F">
            <w:pPr>
              <w:pStyle w:val="Betarp"/>
              <w:rPr>
                <w:b/>
                <w:sz w:val="22"/>
              </w:rPr>
            </w:pPr>
          </w:p>
          <w:p w:rsidR="00DB674F" w:rsidRPr="00DB674F" w:rsidRDefault="00DB674F" w:rsidP="00DB674F">
            <w:pPr>
              <w:pStyle w:val="Betarp"/>
              <w:rPr>
                <w:b/>
                <w:sz w:val="22"/>
              </w:rPr>
            </w:pPr>
            <w:r w:rsidRPr="00DB674F">
              <w:rPr>
                <w:b/>
                <w:sz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DB674F" w:rsidRPr="00DB674F" w:rsidRDefault="00DB674F" w:rsidP="00DB674F">
            <w:pPr>
              <w:pStyle w:val="Betarp"/>
              <w:rPr>
                <w:b/>
                <w:sz w:val="22"/>
              </w:rPr>
            </w:pPr>
            <w:r w:rsidRPr="00DB674F">
              <w:rPr>
                <w:b/>
                <w:sz w:val="22"/>
              </w:rPr>
              <w:t>Data,</w:t>
            </w:r>
          </w:p>
          <w:p w:rsidR="00DB674F" w:rsidRPr="00DB674F" w:rsidRDefault="00DB674F" w:rsidP="00DB674F">
            <w:pPr>
              <w:pStyle w:val="Betarp"/>
              <w:rPr>
                <w:b/>
                <w:sz w:val="22"/>
              </w:rPr>
            </w:pPr>
            <w:r w:rsidRPr="00DB674F">
              <w:rPr>
                <w:b/>
                <w:sz w:val="22"/>
              </w:rPr>
              <w:t>laikas,</w:t>
            </w:r>
          </w:p>
          <w:p w:rsidR="00DB674F" w:rsidRPr="00DB674F" w:rsidRDefault="00DB674F" w:rsidP="00DB674F">
            <w:pPr>
              <w:pStyle w:val="Betarp"/>
              <w:rPr>
                <w:b/>
                <w:sz w:val="22"/>
              </w:rPr>
            </w:pPr>
            <w:r w:rsidRPr="00DB674F">
              <w:rPr>
                <w:b/>
                <w:sz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DB674F" w:rsidRPr="00DB674F" w:rsidRDefault="00DB674F" w:rsidP="00DB674F">
            <w:pPr>
              <w:pStyle w:val="Betarp"/>
              <w:rPr>
                <w:b/>
                <w:sz w:val="22"/>
              </w:rPr>
            </w:pPr>
            <w:r w:rsidRPr="00DB674F">
              <w:rPr>
                <w:b/>
                <w:sz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DB674F" w:rsidRPr="00DB674F" w:rsidRDefault="00DB674F" w:rsidP="00DB674F">
            <w:pPr>
              <w:pStyle w:val="Betarp"/>
              <w:rPr>
                <w:b/>
                <w:sz w:val="22"/>
              </w:rPr>
            </w:pPr>
            <w:r w:rsidRPr="00DB674F">
              <w:rPr>
                <w:b/>
                <w:sz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DB674F" w:rsidRPr="00DB674F" w:rsidRDefault="00DB674F" w:rsidP="00DB674F">
            <w:pPr>
              <w:pStyle w:val="Betarp"/>
              <w:rPr>
                <w:b/>
                <w:sz w:val="22"/>
              </w:rPr>
            </w:pPr>
            <w:r w:rsidRPr="00DB674F">
              <w:rPr>
                <w:b/>
                <w:sz w:val="22"/>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DB674F" w:rsidRPr="00DB674F" w:rsidRDefault="00DB674F" w:rsidP="00DB674F">
            <w:pPr>
              <w:pStyle w:val="Betarp"/>
              <w:rPr>
                <w:b/>
                <w:sz w:val="22"/>
              </w:rPr>
            </w:pPr>
            <w:r w:rsidRPr="00DB674F">
              <w:rPr>
                <w:b/>
                <w:sz w:val="22"/>
              </w:rPr>
              <w:t>Komiteto išvadų rengėjai,</w:t>
            </w:r>
          </w:p>
          <w:p w:rsidR="00DB674F" w:rsidRPr="00DB674F" w:rsidRDefault="00DB674F" w:rsidP="00DB674F">
            <w:pPr>
              <w:pStyle w:val="Betarp"/>
              <w:rPr>
                <w:b/>
                <w:sz w:val="22"/>
              </w:rPr>
            </w:pPr>
            <w:r w:rsidRPr="00DB674F">
              <w:rPr>
                <w:b/>
                <w:sz w:val="22"/>
              </w:rPr>
              <w:t>biuro tarnautojai</w:t>
            </w:r>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10.00–10.50 </w:t>
            </w:r>
          </w:p>
          <w:p w:rsidR="00DB674F" w:rsidRPr="00DB674F" w:rsidRDefault="00DB674F" w:rsidP="00DB674F">
            <w:pPr>
              <w:pStyle w:val="Betarp"/>
              <w:jc w:val="center"/>
              <w:rPr>
                <w:sz w:val="22"/>
              </w:rPr>
            </w:pPr>
            <w:r w:rsidRPr="00DB674F">
              <w:rPr>
                <w:sz w:val="22"/>
              </w:rPr>
              <w:t>III r. 520 k.</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Specialiųjų tyrimų tarnybos 2013 metų veiklos ataskaita</w:t>
            </w:r>
          </w:p>
        </w:tc>
        <w:tc>
          <w:tcPr>
            <w:tcW w:w="1487" w:type="dxa"/>
            <w:tcBorders>
              <w:top w:val="single" w:sz="4" w:space="0" w:color="auto"/>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2.</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10.50–11.10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Dėl Specialiųjų tyrimų tarnybos siūlomų registruoti įstatymų projektų</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3.</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11.10–11.50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Vadovybės apsaugos departamento prie Vidaus reikalų ministerijos 2013 m. veiklos ataskaita</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A. </w:t>
            </w:r>
            <w:proofErr w:type="spellStart"/>
            <w:r w:rsidRPr="00DB674F">
              <w:rPr>
                <w:sz w:val="22"/>
              </w:rPr>
              <w:t>Silickienė</w:t>
            </w:r>
            <w:proofErr w:type="spellEnd"/>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4.</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11.50–11.55 </w:t>
            </w:r>
          </w:p>
          <w:p w:rsidR="00DB674F" w:rsidRPr="00DB674F" w:rsidRDefault="00DB674F" w:rsidP="00DB674F">
            <w:pPr>
              <w:pStyle w:val="Betarp"/>
              <w:jc w:val="center"/>
              <w:rPr>
                <w:sz w:val="22"/>
              </w:rPr>
            </w:pPr>
            <w:r w:rsidRPr="00DB674F">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3D7906" w:rsidP="00DB674F">
            <w:pPr>
              <w:pStyle w:val="Betarp"/>
              <w:rPr>
                <w:sz w:val="22"/>
              </w:rPr>
            </w:pPr>
            <w:hyperlink r:id="rId47" w:history="1">
              <w:r w:rsidR="00DB674F" w:rsidRPr="00DB674F">
                <w:rPr>
                  <w:rStyle w:val="Hipersaitas"/>
                  <w:sz w:val="22"/>
                </w:rPr>
                <w:t>XIIP-1441</w:t>
              </w:r>
            </w:hyperlink>
          </w:p>
        </w:tc>
        <w:tc>
          <w:tcPr>
            <w:tcW w:w="3543"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Baudžiamojo kodekso 190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rPr>
                <w:sz w:val="22"/>
              </w:rPr>
            </w:pPr>
            <w:r w:rsidRPr="00DB674F">
              <w:rPr>
                <w:sz w:val="22"/>
              </w:rPr>
              <w:t>Papildomas</w:t>
            </w:r>
          </w:p>
          <w:p w:rsidR="00DB674F" w:rsidRPr="00DB674F" w:rsidRDefault="00DB674F" w:rsidP="00DB674F">
            <w:pPr>
              <w:pStyle w:val="Betarp"/>
              <w:rPr>
                <w:sz w:val="22"/>
              </w:rPr>
            </w:pPr>
            <w:r w:rsidRPr="00DB674F">
              <w:rPr>
                <w:sz w:val="22"/>
              </w:rPr>
              <w:t>(svarstymas)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G. Ūsaitis</w:t>
            </w:r>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5.</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11.55–12.00 </w:t>
            </w:r>
          </w:p>
          <w:p w:rsidR="00DB674F" w:rsidRPr="00DB674F" w:rsidRDefault="00DB674F" w:rsidP="00DB674F">
            <w:pPr>
              <w:pStyle w:val="Betarp"/>
              <w:jc w:val="center"/>
              <w:rPr>
                <w:sz w:val="22"/>
              </w:rPr>
            </w:pPr>
            <w:r w:rsidRPr="00DB674F">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3D7906" w:rsidP="00DB674F">
            <w:pPr>
              <w:pStyle w:val="Betarp"/>
              <w:rPr>
                <w:sz w:val="22"/>
              </w:rPr>
            </w:pPr>
            <w:hyperlink r:id="rId48" w:history="1">
              <w:r w:rsidR="00DB674F" w:rsidRPr="00DB674F">
                <w:rPr>
                  <w:rStyle w:val="Hipersaitas"/>
                  <w:sz w:val="22"/>
                </w:rPr>
                <w:t>XIIP-1442</w:t>
              </w:r>
            </w:hyperlink>
          </w:p>
        </w:tc>
        <w:tc>
          <w:tcPr>
            <w:tcW w:w="3543"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Administracinių teisės pažeidimų kodekso 50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rPr>
                <w:sz w:val="22"/>
              </w:rPr>
            </w:pPr>
            <w:r w:rsidRPr="00DB674F">
              <w:rPr>
                <w:sz w:val="22"/>
              </w:rPr>
              <w:t>Papildomas</w:t>
            </w:r>
          </w:p>
          <w:p w:rsidR="00DB674F" w:rsidRPr="00DB674F" w:rsidRDefault="00DB674F" w:rsidP="00DB674F">
            <w:pPr>
              <w:pStyle w:val="Betarp"/>
              <w:rPr>
                <w:sz w:val="22"/>
              </w:rPr>
            </w:pPr>
            <w:r w:rsidRPr="00DB674F">
              <w:rPr>
                <w:sz w:val="22"/>
              </w:rPr>
              <w:t>(svarstymas)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G. Ūsaitis</w:t>
            </w:r>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6.</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12.00–12.10 </w:t>
            </w:r>
          </w:p>
          <w:p w:rsidR="00DB674F" w:rsidRPr="00DB674F" w:rsidRDefault="00DB674F" w:rsidP="00DB674F">
            <w:pPr>
              <w:pStyle w:val="Betarp"/>
              <w:jc w:val="center"/>
              <w:rPr>
                <w:sz w:val="22"/>
              </w:rPr>
            </w:pPr>
            <w:r w:rsidRPr="00DB674F">
              <w:rPr>
                <w:sz w:val="22"/>
              </w:rPr>
              <w:lastRenderedPageBreak/>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lastRenderedPageBreak/>
              <w:t>Dėl komiteto sprendimo projekto dėl Krašto apsaugos ministerijos 2013 m. veiklos ataskaitos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lastRenderedPageBreak/>
              <w:t>M. Lapinskas</w:t>
            </w:r>
          </w:p>
        </w:tc>
      </w:tr>
      <w:tr w:rsidR="00DB674F" w:rsidRPr="00DB674F" w:rsidTr="00155825">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lastRenderedPageBreak/>
              <w:t>7.</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12.10–12.20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Dėl komiteto sprendimo projekto dėl Valstybės saugumo departamento 2013 m. veiklos ataskaitos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r w:rsidR="00DB674F" w:rsidRPr="00DB674F" w:rsidTr="00155825">
        <w:trPr>
          <w:trHeight w:val="630"/>
          <w:jc w:val="center"/>
        </w:trPr>
        <w:tc>
          <w:tcPr>
            <w:tcW w:w="497" w:type="dxa"/>
            <w:tcBorders>
              <w:top w:val="single" w:sz="4" w:space="0" w:color="auto"/>
              <w:left w:val="double" w:sz="4" w:space="0" w:color="auto"/>
              <w:bottom w:val="double" w:sz="4" w:space="0" w:color="auto"/>
              <w:right w:val="single" w:sz="4" w:space="0" w:color="auto"/>
            </w:tcBorders>
          </w:tcPr>
          <w:p w:rsidR="00DB674F" w:rsidRPr="00DB674F" w:rsidRDefault="00DB674F" w:rsidP="00DB674F">
            <w:pPr>
              <w:pStyle w:val="Betarp"/>
              <w:rPr>
                <w:sz w:val="22"/>
              </w:rPr>
            </w:pPr>
            <w:r w:rsidRPr="00DB674F">
              <w:rPr>
                <w:sz w:val="22"/>
              </w:rPr>
              <w:t>5.</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12.20–12.25</w:t>
            </w:r>
          </w:p>
          <w:p w:rsidR="00DB674F" w:rsidRPr="00DB674F" w:rsidRDefault="00DB674F" w:rsidP="00DB674F">
            <w:pPr>
              <w:pStyle w:val="Betarp"/>
              <w:jc w:val="center"/>
              <w:rPr>
                <w:sz w:val="22"/>
              </w:rPr>
            </w:pPr>
            <w:r w:rsidRPr="00DB674F">
              <w:rPr>
                <w:sz w:val="22"/>
              </w:rPr>
              <w:t>III r. 520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Kiti klausimai:</w:t>
            </w:r>
          </w:p>
          <w:p w:rsidR="00DB674F" w:rsidRPr="00DB674F" w:rsidRDefault="00DB674F" w:rsidP="00DB674F">
            <w:pPr>
              <w:pStyle w:val="Betarp"/>
              <w:jc w:val="center"/>
              <w:rPr>
                <w:sz w:val="22"/>
              </w:rPr>
            </w:pPr>
            <w:r w:rsidRPr="00DB674F">
              <w:rPr>
                <w:sz w:val="22"/>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bl>
    <w:p w:rsidR="004A6A18"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w:t>
      </w:r>
      <w:r w:rsidRPr="002E406E">
        <w:rPr>
          <w:sz w:val="22"/>
        </w:rPr>
        <w:t>irmininkas</w:t>
      </w:r>
      <w:r w:rsidRPr="002E406E">
        <w:rPr>
          <w:sz w:val="22"/>
        </w:rPr>
        <w:tab/>
        <w:t>Artūras Paulauskas</w:t>
      </w:r>
    </w:p>
    <w:p w:rsidR="004A6A18" w:rsidRPr="002E406E" w:rsidRDefault="004A6A18" w:rsidP="004D1A97">
      <w:pPr>
        <w:pStyle w:val="Betarp"/>
        <w:jc w:val="center"/>
        <w:rPr>
          <w:sz w:val="22"/>
        </w:rPr>
      </w:pPr>
    </w:p>
    <w:p w:rsidR="00670465" w:rsidRPr="002E406E" w:rsidRDefault="00670465" w:rsidP="004D1A97">
      <w:pPr>
        <w:pStyle w:val="Betarp"/>
        <w:jc w:val="center"/>
        <w:rPr>
          <w:rFonts w:eastAsia="Times New Roman"/>
          <w:spacing w:val="4"/>
          <w:sz w:val="22"/>
        </w:rPr>
      </w:pPr>
      <w:r w:rsidRPr="002E406E">
        <w:rPr>
          <w:rFonts w:eastAsia="Times New Roman"/>
          <w:spacing w:val="4"/>
          <w:sz w:val="22"/>
        </w:rPr>
        <w:t xml:space="preserve">NARKOMANIJOS IR </w:t>
      </w:r>
      <w:r w:rsidR="004A6A18" w:rsidRPr="002E406E">
        <w:rPr>
          <w:rFonts w:eastAsia="Times New Roman"/>
          <w:spacing w:val="4"/>
          <w:sz w:val="22"/>
        </w:rPr>
        <w:t>ALKOHOLIZMO PREVENCIJOS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82"/>
        <w:gridCol w:w="1495"/>
        <w:gridCol w:w="1072"/>
        <w:gridCol w:w="3685"/>
        <w:gridCol w:w="1388"/>
        <w:gridCol w:w="1517"/>
      </w:tblGrid>
      <w:tr w:rsidR="00F51375" w:rsidRPr="002E406E" w:rsidTr="004F22EF">
        <w:trPr>
          <w:trHeight w:val="227"/>
          <w:jc w:val="center"/>
        </w:trPr>
        <w:tc>
          <w:tcPr>
            <w:tcW w:w="482" w:type="dxa"/>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Eil. Nr.</w:t>
            </w:r>
          </w:p>
        </w:tc>
        <w:tc>
          <w:tcPr>
            <w:tcW w:w="1495" w:type="dxa"/>
            <w:tcMar>
              <w:top w:w="0" w:type="dxa"/>
              <w:left w:w="30" w:type="dxa"/>
              <w:bottom w:w="0" w:type="dxa"/>
              <w:right w:w="30" w:type="dxa"/>
            </w:tcMar>
            <w:vAlign w:val="center"/>
            <w:hideMark/>
          </w:tcPr>
          <w:p w:rsidR="00F51375" w:rsidRPr="002E406E" w:rsidRDefault="00F51375" w:rsidP="006B1613">
            <w:pPr>
              <w:spacing w:after="0" w:line="240" w:lineRule="auto"/>
              <w:jc w:val="center"/>
              <w:rPr>
                <w:rFonts w:eastAsia="Times New Roman"/>
                <w:sz w:val="22"/>
                <w:szCs w:val="22"/>
              </w:rPr>
            </w:pPr>
            <w:r w:rsidRPr="002E406E">
              <w:rPr>
                <w:rFonts w:eastAsia="Times New Roman"/>
                <w:b/>
                <w:bCs/>
                <w:sz w:val="22"/>
                <w:szCs w:val="22"/>
              </w:rPr>
              <w:t>Data,</w:t>
            </w:r>
          </w:p>
          <w:p w:rsidR="00F51375" w:rsidRPr="002E406E" w:rsidRDefault="00F51375" w:rsidP="006B1613">
            <w:pPr>
              <w:spacing w:after="0" w:line="240" w:lineRule="auto"/>
              <w:jc w:val="center"/>
              <w:rPr>
                <w:rFonts w:eastAsia="Times New Roman"/>
                <w:sz w:val="22"/>
                <w:szCs w:val="22"/>
              </w:rPr>
            </w:pPr>
            <w:r w:rsidRPr="002E406E">
              <w:rPr>
                <w:rFonts w:eastAsia="Times New Roman"/>
                <w:b/>
                <w:bCs/>
                <w:sz w:val="22"/>
                <w:szCs w:val="22"/>
              </w:rPr>
              <w:t>laikas,</w:t>
            </w:r>
          </w:p>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vieta</w:t>
            </w:r>
          </w:p>
        </w:tc>
        <w:tc>
          <w:tcPr>
            <w:tcW w:w="1072" w:type="dxa"/>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Projekto Nr.</w:t>
            </w:r>
          </w:p>
        </w:tc>
        <w:tc>
          <w:tcPr>
            <w:tcW w:w="3685" w:type="dxa"/>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Svarstomi klausimai</w:t>
            </w:r>
          </w:p>
        </w:tc>
        <w:tc>
          <w:tcPr>
            <w:tcW w:w="1388" w:type="dxa"/>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papildomas komitetas (komisija)</w:t>
            </w:r>
          </w:p>
        </w:tc>
        <w:tc>
          <w:tcPr>
            <w:tcW w:w="1517" w:type="dxa"/>
            <w:tcMar>
              <w:top w:w="0" w:type="dxa"/>
              <w:left w:w="30" w:type="dxa"/>
              <w:bottom w:w="0" w:type="dxa"/>
              <w:right w:w="30" w:type="dxa"/>
            </w:tcMar>
            <w:vAlign w:val="center"/>
            <w:hideMark/>
          </w:tcPr>
          <w:p w:rsidR="00F51375" w:rsidRPr="002E406E" w:rsidRDefault="00F51375" w:rsidP="006B1613">
            <w:pPr>
              <w:spacing w:after="0" w:line="240" w:lineRule="auto"/>
              <w:jc w:val="center"/>
              <w:rPr>
                <w:rFonts w:eastAsia="Times New Roman"/>
                <w:sz w:val="22"/>
                <w:szCs w:val="22"/>
              </w:rPr>
            </w:pPr>
            <w:r w:rsidRPr="002E406E">
              <w:rPr>
                <w:rFonts w:eastAsia="Times New Roman"/>
                <w:b/>
                <w:bCs/>
                <w:sz w:val="22"/>
                <w:szCs w:val="22"/>
              </w:rPr>
              <w:t>Komisijos išvadų rengėjai</w:t>
            </w:r>
          </w:p>
          <w:p w:rsidR="00F51375" w:rsidRPr="002E406E" w:rsidRDefault="00F51375" w:rsidP="006B1613">
            <w:pPr>
              <w:spacing w:after="0" w:line="227" w:lineRule="atLeast"/>
              <w:jc w:val="center"/>
              <w:rPr>
                <w:rFonts w:eastAsia="Times New Roman"/>
                <w:sz w:val="22"/>
                <w:szCs w:val="22"/>
              </w:rPr>
            </w:pPr>
          </w:p>
        </w:tc>
      </w:tr>
      <w:tr w:rsidR="00F51375" w:rsidRPr="002E406E" w:rsidTr="004F22EF">
        <w:trPr>
          <w:trHeight w:val="227"/>
          <w:jc w:val="center"/>
        </w:trPr>
        <w:tc>
          <w:tcPr>
            <w:tcW w:w="482" w:type="dxa"/>
            <w:tcMar>
              <w:top w:w="0" w:type="dxa"/>
              <w:left w:w="30" w:type="dxa"/>
              <w:bottom w:w="0" w:type="dxa"/>
              <w:right w:w="30" w:type="dxa"/>
            </w:tcMar>
            <w:hideMark/>
          </w:tcPr>
          <w:p w:rsidR="00F51375" w:rsidRPr="002E406E" w:rsidRDefault="00F51375" w:rsidP="00155825">
            <w:pPr>
              <w:spacing w:after="0" w:line="227" w:lineRule="atLeast"/>
              <w:ind w:left="473" w:hanging="360"/>
              <w:rPr>
                <w:rFonts w:eastAsia="Times New Roman"/>
                <w:sz w:val="22"/>
                <w:szCs w:val="22"/>
              </w:rPr>
            </w:pPr>
            <w:r w:rsidRPr="002E406E">
              <w:rPr>
                <w:rFonts w:eastAsia="Times New Roman"/>
                <w:sz w:val="22"/>
                <w:szCs w:val="22"/>
              </w:rPr>
              <w:t>1.</w:t>
            </w:r>
          </w:p>
        </w:tc>
        <w:tc>
          <w:tcPr>
            <w:tcW w:w="1495" w:type="dxa"/>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2014-05-14</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11.30–12.00</w:t>
            </w:r>
          </w:p>
          <w:p w:rsidR="00F51375" w:rsidRPr="002E406E" w:rsidRDefault="00F51375" w:rsidP="006B1613">
            <w:pPr>
              <w:spacing w:after="0" w:line="227" w:lineRule="atLeast"/>
              <w:rPr>
                <w:rFonts w:eastAsia="Times New Roman"/>
                <w:sz w:val="22"/>
                <w:szCs w:val="22"/>
              </w:rPr>
            </w:pPr>
            <w:r w:rsidRPr="002E406E">
              <w:rPr>
                <w:rFonts w:eastAsia="Times New Roman"/>
                <w:sz w:val="22"/>
                <w:szCs w:val="22"/>
              </w:rPr>
              <w:t>I r. 308 k.</w:t>
            </w:r>
          </w:p>
        </w:tc>
        <w:tc>
          <w:tcPr>
            <w:tcW w:w="1072" w:type="dxa"/>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r w:rsidRPr="002E406E">
              <w:rPr>
                <w:rFonts w:eastAsia="Times New Roman"/>
                <w:color w:val="000000"/>
                <w:sz w:val="22"/>
                <w:szCs w:val="22"/>
              </w:rPr>
              <w:t>XIIP-1060</w:t>
            </w:r>
          </w:p>
        </w:tc>
        <w:tc>
          <w:tcPr>
            <w:tcW w:w="3685" w:type="dxa"/>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r w:rsidRPr="002E406E">
              <w:rPr>
                <w:sz w:val="22"/>
                <w:szCs w:val="22"/>
              </w:rPr>
              <w:t>Lietuvos Respublikos alkoholio kontrolės įstatymo 16, 18, 29, 34, 35, 37, 38, 40 straipsnių pakeitimo ir III skyriaus antrojo skirsnio pavadinimo pakeitimo įstatymo projektas</w:t>
            </w:r>
          </w:p>
        </w:tc>
        <w:tc>
          <w:tcPr>
            <w:tcW w:w="1388" w:type="dxa"/>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r w:rsidRPr="002E406E">
              <w:rPr>
                <w:rFonts w:eastAsia="Times New Roman"/>
                <w:bCs/>
                <w:sz w:val="22"/>
                <w:szCs w:val="22"/>
              </w:rPr>
              <w:t>svarstymas</w:t>
            </w:r>
          </w:p>
        </w:tc>
        <w:tc>
          <w:tcPr>
            <w:tcW w:w="1517" w:type="dxa"/>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proofErr w:type="spellStart"/>
            <w:r w:rsidRPr="002E406E">
              <w:rPr>
                <w:rFonts w:eastAsia="Times New Roman"/>
                <w:sz w:val="22"/>
                <w:szCs w:val="22"/>
              </w:rPr>
              <w:t>L.Dmitrijeva</w:t>
            </w:r>
            <w:proofErr w:type="spellEnd"/>
          </w:p>
        </w:tc>
      </w:tr>
      <w:tr w:rsidR="00F51375" w:rsidRPr="002E406E" w:rsidTr="004F22EF">
        <w:trPr>
          <w:trHeight w:val="542"/>
          <w:jc w:val="center"/>
        </w:trPr>
        <w:tc>
          <w:tcPr>
            <w:tcW w:w="482" w:type="dxa"/>
            <w:tcMar>
              <w:top w:w="0" w:type="dxa"/>
              <w:left w:w="30" w:type="dxa"/>
              <w:bottom w:w="0" w:type="dxa"/>
              <w:right w:w="30" w:type="dxa"/>
            </w:tcMar>
            <w:hideMark/>
          </w:tcPr>
          <w:p w:rsidR="00F51375" w:rsidRPr="002E406E" w:rsidRDefault="00F51375" w:rsidP="00155825">
            <w:pPr>
              <w:spacing w:after="0" w:line="240" w:lineRule="auto"/>
              <w:ind w:left="473" w:hanging="360"/>
              <w:rPr>
                <w:rFonts w:eastAsia="Times New Roman"/>
                <w:sz w:val="22"/>
                <w:szCs w:val="22"/>
              </w:rPr>
            </w:pPr>
            <w:r w:rsidRPr="002E406E">
              <w:rPr>
                <w:rFonts w:eastAsia="Times New Roman"/>
                <w:sz w:val="22"/>
                <w:szCs w:val="22"/>
              </w:rPr>
              <w:t>2.</w:t>
            </w:r>
          </w:p>
        </w:tc>
        <w:tc>
          <w:tcPr>
            <w:tcW w:w="1495" w:type="dxa"/>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2014-05-14</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11.30–12.00</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I r. 308 k.</w:t>
            </w:r>
          </w:p>
        </w:tc>
        <w:tc>
          <w:tcPr>
            <w:tcW w:w="1072" w:type="dxa"/>
            <w:tcMar>
              <w:top w:w="0" w:type="dxa"/>
              <w:left w:w="30" w:type="dxa"/>
              <w:bottom w:w="0" w:type="dxa"/>
              <w:right w:w="30" w:type="dxa"/>
            </w:tcMar>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XIIP-934</w:t>
            </w:r>
          </w:p>
        </w:tc>
        <w:tc>
          <w:tcPr>
            <w:tcW w:w="3685" w:type="dxa"/>
            <w:tcMar>
              <w:top w:w="0" w:type="dxa"/>
              <w:left w:w="30" w:type="dxa"/>
              <w:bottom w:w="0" w:type="dxa"/>
              <w:right w:w="30" w:type="dxa"/>
            </w:tcMar>
          </w:tcPr>
          <w:p w:rsidR="00F51375" w:rsidRPr="002E406E" w:rsidRDefault="00F51375" w:rsidP="006B1613">
            <w:pPr>
              <w:spacing w:after="0" w:line="240" w:lineRule="auto"/>
              <w:rPr>
                <w:rFonts w:eastAsia="Times New Roman"/>
                <w:sz w:val="22"/>
                <w:szCs w:val="22"/>
              </w:rPr>
            </w:pPr>
            <w:r w:rsidRPr="002E406E">
              <w:rPr>
                <w:sz w:val="22"/>
                <w:szCs w:val="22"/>
              </w:rPr>
              <w:t>Lietuvos Respublikos alkoholio kontrolės įstatymo 18 ir 22 straipsnių pakeitimo ir p</w:t>
            </w:r>
            <w:r w:rsidR="004F22EF">
              <w:rPr>
                <w:sz w:val="22"/>
                <w:szCs w:val="22"/>
              </w:rPr>
              <w:t xml:space="preserve">apildymo įstatymo projektas Nr. </w:t>
            </w:r>
            <w:r w:rsidRPr="002E406E">
              <w:rPr>
                <w:sz w:val="22"/>
                <w:szCs w:val="22"/>
              </w:rPr>
              <w:t>XIIP-934</w:t>
            </w:r>
          </w:p>
        </w:tc>
        <w:tc>
          <w:tcPr>
            <w:tcW w:w="1388" w:type="dxa"/>
            <w:tcMar>
              <w:top w:w="0" w:type="dxa"/>
              <w:left w:w="30" w:type="dxa"/>
              <w:bottom w:w="0" w:type="dxa"/>
              <w:right w:w="30" w:type="dxa"/>
            </w:tcMar>
            <w:hideMark/>
          </w:tcPr>
          <w:p w:rsidR="00F51375" w:rsidRPr="002E406E" w:rsidRDefault="00F51375" w:rsidP="00FD699C">
            <w:pPr>
              <w:spacing w:after="0" w:line="240" w:lineRule="auto"/>
              <w:rPr>
                <w:rFonts w:eastAsia="Times New Roman"/>
                <w:sz w:val="22"/>
                <w:szCs w:val="22"/>
              </w:rPr>
            </w:pPr>
            <w:r w:rsidRPr="002E406E">
              <w:rPr>
                <w:rFonts w:eastAsia="Times New Roman"/>
                <w:sz w:val="22"/>
                <w:szCs w:val="22"/>
              </w:rPr>
              <w:t>svarstymas</w:t>
            </w:r>
          </w:p>
        </w:tc>
        <w:tc>
          <w:tcPr>
            <w:tcW w:w="1517" w:type="dxa"/>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proofErr w:type="spellStart"/>
            <w:r w:rsidRPr="002E406E">
              <w:rPr>
                <w:rFonts w:eastAsia="Times New Roman"/>
                <w:sz w:val="22"/>
                <w:szCs w:val="22"/>
              </w:rPr>
              <w:t>L.Dmitrijeva</w:t>
            </w:r>
            <w:proofErr w:type="spellEnd"/>
          </w:p>
        </w:tc>
      </w:tr>
    </w:tbl>
    <w:p w:rsidR="00670465" w:rsidRPr="002E406E" w:rsidRDefault="00670465" w:rsidP="004D1A97">
      <w:pPr>
        <w:pStyle w:val="Betarp"/>
        <w:jc w:val="center"/>
        <w:rPr>
          <w:rFonts w:eastAsia="Times New Roman"/>
          <w:spacing w:val="4"/>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428"/>
        <w:gridCol w:w="1380"/>
        <w:gridCol w:w="7831"/>
      </w:tblGrid>
      <w:tr w:rsidR="00F51375" w:rsidRPr="002E406E" w:rsidTr="00FD699C">
        <w:trPr>
          <w:cantSplit/>
          <w:trHeight w:val="20"/>
          <w:jc w:val="center"/>
        </w:trPr>
        <w:tc>
          <w:tcPr>
            <w:tcW w:w="222" w:type="pct"/>
            <w:tcBorders>
              <w:top w:val="double" w:sz="6" w:space="0" w:color="auto"/>
              <w:left w:val="double" w:sz="6" w:space="0" w:color="auto"/>
              <w:bottom w:val="single" w:sz="6" w:space="0" w:color="auto"/>
              <w:right w:val="single" w:sz="6" w:space="0" w:color="auto"/>
            </w:tcBorders>
            <w:hideMark/>
          </w:tcPr>
          <w:p w:rsidR="00F51375" w:rsidRPr="00FD699C" w:rsidRDefault="00F51375" w:rsidP="00FD699C">
            <w:pPr>
              <w:pStyle w:val="Betarp"/>
              <w:rPr>
                <w:b/>
                <w:sz w:val="22"/>
              </w:rPr>
            </w:pPr>
            <w:r w:rsidRPr="00FD699C">
              <w:rPr>
                <w:b/>
                <w:sz w:val="22"/>
              </w:rPr>
              <w:t>Eil.</w:t>
            </w:r>
          </w:p>
          <w:p w:rsidR="00F51375" w:rsidRPr="00FD699C" w:rsidRDefault="00F51375" w:rsidP="00FD699C">
            <w:pPr>
              <w:pStyle w:val="Betarp"/>
              <w:rPr>
                <w:b/>
                <w:sz w:val="22"/>
              </w:rPr>
            </w:pPr>
            <w:r w:rsidRPr="00FD699C">
              <w:rPr>
                <w:b/>
                <w:sz w:val="22"/>
              </w:rPr>
              <w:t>Nr.</w:t>
            </w:r>
          </w:p>
        </w:tc>
        <w:tc>
          <w:tcPr>
            <w:tcW w:w="716" w:type="pct"/>
            <w:tcBorders>
              <w:top w:val="double" w:sz="6" w:space="0" w:color="auto"/>
              <w:left w:val="single" w:sz="6" w:space="0" w:color="auto"/>
              <w:bottom w:val="single" w:sz="6" w:space="0" w:color="auto"/>
              <w:right w:val="single" w:sz="6" w:space="0" w:color="auto"/>
            </w:tcBorders>
            <w:hideMark/>
          </w:tcPr>
          <w:p w:rsidR="00F51375" w:rsidRPr="00FD699C" w:rsidRDefault="00F51375" w:rsidP="00FD699C">
            <w:pPr>
              <w:pStyle w:val="Betarp"/>
              <w:rPr>
                <w:b/>
                <w:sz w:val="22"/>
              </w:rPr>
            </w:pPr>
            <w:r w:rsidRPr="00FD699C">
              <w:rPr>
                <w:b/>
                <w:sz w:val="22"/>
              </w:rPr>
              <w:t>Data,</w:t>
            </w:r>
          </w:p>
          <w:p w:rsidR="00F51375" w:rsidRPr="00FD699C" w:rsidRDefault="00F51375" w:rsidP="00FD699C">
            <w:pPr>
              <w:pStyle w:val="Betarp"/>
              <w:rPr>
                <w:b/>
                <w:sz w:val="22"/>
              </w:rPr>
            </w:pPr>
            <w:r w:rsidRPr="00FD699C">
              <w:rPr>
                <w:b/>
                <w:sz w:val="22"/>
              </w:rPr>
              <w:t>laikas,</w:t>
            </w:r>
          </w:p>
          <w:p w:rsidR="00F51375" w:rsidRPr="00FD699C" w:rsidRDefault="00F51375" w:rsidP="00FD699C">
            <w:pPr>
              <w:pStyle w:val="Betarp"/>
              <w:rPr>
                <w:b/>
                <w:sz w:val="22"/>
              </w:rPr>
            </w:pPr>
            <w:r w:rsidRPr="00FD699C">
              <w:rPr>
                <w:b/>
                <w:sz w:val="22"/>
              </w:rPr>
              <w:t>vieta</w:t>
            </w:r>
          </w:p>
        </w:tc>
        <w:tc>
          <w:tcPr>
            <w:tcW w:w="4062" w:type="pct"/>
            <w:tcBorders>
              <w:top w:val="double" w:sz="6" w:space="0" w:color="auto"/>
              <w:left w:val="single" w:sz="6" w:space="0" w:color="auto"/>
              <w:bottom w:val="single" w:sz="6" w:space="0" w:color="auto"/>
              <w:right w:val="double" w:sz="6" w:space="0" w:color="auto"/>
            </w:tcBorders>
            <w:hideMark/>
          </w:tcPr>
          <w:p w:rsidR="00F51375" w:rsidRPr="00FD699C" w:rsidRDefault="00F51375" w:rsidP="00FD699C">
            <w:pPr>
              <w:pStyle w:val="Betarp"/>
              <w:rPr>
                <w:b/>
                <w:sz w:val="22"/>
              </w:rPr>
            </w:pPr>
            <w:r w:rsidRPr="00FD699C">
              <w:rPr>
                <w:b/>
                <w:sz w:val="22"/>
              </w:rPr>
              <w:t>Svarstomi klausimai</w:t>
            </w:r>
          </w:p>
        </w:tc>
      </w:tr>
      <w:tr w:rsidR="00F51375" w:rsidRPr="002E406E" w:rsidTr="00FD699C">
        <w:trPr>
          <w:cantSplit/>
          <w:trHeight w:val="20"/>
          <w:jc w:val="center"/>
        </w:trPr>
        <w:tc>
          <w:tcPr>
            <w:tcW w:w="5000" w:type="pct"/>
            <w:gridSpan w:val="3"/>
            <w:tcBorders>
              <w:top w:val="single" w:sz="6" w:space="0" w:color="auto"/>
              <w:left w:val="double" w:sz="6" w:space="0" w:color="auto"/>
              <w:bottom w:val="single" w:sz="6" w:space="0" w:color="auto"/>
              <w:right w:val="double" w:sz="6" w:space="0" w:color="auto"/>
            </w:tcBorders>
          </w:tcPr>
          <w:p w:rsidR="00F51375" w:rsidRPr="00FD699C" w:rsidRDefault="00F51375" w:rsidP="00FD699C">
            <w:pPr>
              <w:pStyle w:val="Betarp"/>
              <w:rPr>
                <w:b/>
                <w:sz w:val="22"/>
              </w:rPr>
            </w:pPr>
          </w:p>
          <w:p w:rsidR="00F51375" w:rsidRPr="00FD699C" w:rsidRDefault="00F51375" w:rsidP="00FD699C">
            <w:pPr>
              <w:pStyle w:val="Betarp"/>
              <w:jc w:val="center"/>
              <w:rPr>
                <w:b/>
                <w:sz w:val="22"/>
              </w:rPr>
            </w:pPr>
            <w:r w:rsidRPr="00FD699C">
              <w:rPr>
                <w:b/>
                <w:sz w:val="22"/>
              </w:rPr>
              <w:t>Išvažiuojamasis komisijos posėdis į Visaginą</w:t>
            </w:r>
          </w:p>
          <w:p w:rsidR="00F51375" w:rsidRPr="00FD699C" w:rsidRDefault="00F51375" w:rsidP="00FD699C">
            <w:pPr>
              <w:pStyle w:val="Betarp"/>
              <w:rPr>
                <w:sz w:val="22"/>
              </w:rPr>
            </w:pPr>
          </w:p>
        </w:tc>
      </w:tr>
      <w:tr w:rsidR="00F51375" w:rsidRPr="002E406E" w:rsidTr="00FD699C">
        <w:trPr>
          <w:cantSplit/>
          <w:trHeight w:val="20"/>
          <w:jc w:val="center"/>
        </w:trPr>
        <w:tc>
          <w:tcPr>
            <w:tcW w:w="222" w:type="pct"/>
            <w:tcBorders>
              <w:top w:val="single" w:sz="6" w:space="0" w:color="auto"/>
              <w:left w:val="double" w:sz="6" w:space="0" w:color="auto"/>
              <w:bottom w:val="single" w:sz="6" w:space="0" w:color="auto"/>
              <w:right w:val="single" w:sz="6" w:space="0" w:color="auto"/>
            </w:tcBorders>
          </w:tcPr>
          <w:p w:rsidR="00F51375" w:rsidRPr="00FD699C" w:rsidRDefault="00F51375" w:rsidP="00FD699C">
            <w:pPr>
              <w:pStyle w:val="Betarp"/>
              <w:rPr>
                <w:sz w:val="22"/>
              </w:rPr>
            </w:pPr>
          </w:p>
        </w:tc>
        <w:tc>
          <w:tcPr>
            <w:tcW w:w="716" w:type="pct"/>
            <w:tcBorders>
              <w:top w:val="single" w:sz="6" w:space="0" w:color="auto"/>
              <w:left w:val="single" w:sz="6" w:space="0" w:color="auto"/>
              <w:bottom w:val="single" w:sz="6" w:space="0" w:color="auto"/>
              <w:right w:val="single" w:sz="6" w:space="0" w:color="auto"/>
            </w:tcBorders>
            <w:hideMark/>
          </w:tcPr>
          <w:p w:rsidR="00F51375" w:rsidRPr="00FD699C" w:rsidRDefault="00F51375" w:rsidP="00FD699C">
            <w:pPr>
              <w:pStyle w:val="Betarp"/>
              <w:rPr>
                <w:sz w:val="22"/>
              </w:rPr>
            </w:pPr>
            <w:r w:rsidRPr="00FD699C">
              <w:rPr>
                <w:sz w:val="22"/>
              </w:rPr>
              <w:t>2014-05-14</w:t>
            </w:r>
          </w:p>
          <w:p w:rsidR="00F51375" w:rsidRPr="00FD699C" w:rsidRDefault="00F51375" w:rsidP="00FD699C">
            <w:pPr>
              <w:pStyle w:val="Betarp"/>
              <w:rPr>
                <w:sz w:val="22"/>
              </w:rPr>
            </w:pPr>
            <w:r w:rsidRPr="00FD699C">
              <w:rPr>
                <w:sz w:val="22"/>
              </w:rPr>
              <w:t>12:00</w:t>
            </w:r>
          </w:p>
        </w:tc>
        <w:tc>
          <w:tcPr>
            <w:tcW w:w="4062" w:type="pct"/>
            <w:tcBorders>
              <w:top w:val="single" w:sz="6" w:space="0" w:color="auto"/>
              <w:left w:val="single" w:sz="6" w:space="0" w:color="auto"/>
              <w:bottom w:val="single" w:sz="6" w:space="0" w:color="auto"/>
              <w:right w:val="double" w:sz="6" w:space="0" w:color="auto"/>
            </w:tcBorders>
            <w:hideMark/>
          </w:tcPr>
          <w:p w:rsidR="00F51375" w:rsidRPr="00FD699C" w:rsidRDefault="00F51375" w:rsidP="00FD699C">
            <w:pPr>
              <w:pStyle w:val="Betarp"/>
              <w:rPr>
                <w:sz w:val="22"/>
              </w:rPr>
            </w:pPr>
            <w:r w:rsidRPr="00FD699C">
              <w:rPr>
                <w:sz w:val="22"/>
              </w:rPr>
              <w:t>Išvykimas iš Vilniaus nuo Seimo III rūmų.</w:t>
            </w:r>
          </w:p>
        </w:tc>
      </w:tr>
      <w:tr w:rsidR="00F51375" w:rsidRPr="002E406E" w:rsidTr="004F22EF">
        <w:trPr>
          <w:cantSplit/>
          <w:trHeight w:val="227"/>
          <w:jc w:val="center"/>
        </w:trPr>
        <w:tc>
          <w:tcPr>
            <w:tcW w:w="222" w:type="pct"/>
            <w:tcBorders>
              <w:top w:val="single" w:sz="6" w:space="0" w:color="auto"/>
              <w:left w:val="double" w:sz="6" w:space="0" w:color="auto"/>
              <w:bottom w:val="single" w:sz="6" w:space="0" w:color="auto"/>
              <w:right w:val="single" w:sz="6" w:space="0" w:color="auto"/>
            </w:tcBorders>
          </w:tcPr>
          <w:p w:rsidR="00F51375" w:rsidRPr="00FD699C" w:rsidRDefault="00F51375" w:rsidP="00FD699C">
            <w:pPr>
              <w:pStyle w:val="Betarp"/>
              <w:rPr>
                <w:color w:val="FF0000"/>
                <w:sz w:val="22"/>
              </w:rPr>
            </w:pPr>
          </w:p>
        </w:tc>
        <w:tc>
          <w:tcPr>
            <w:tcW w:w="716" w:type="pct"/>
            <w:tcBorders>
              <w:top w:val="single" w:sz="6" w:space="0" w:color="auto"/>
              <w:left w:val="single" w:sz="6" w:space="0" w:color="auto"/>
              <w:bottom w:val="single" w:sz="6" w:space="0" w:color="auto"/>
              <w:right w:val="single" w:sz="6" w:space="0" w:color="auto"/>
            </w:tcBorders>
            <w:hideMark/>
          </w:tcPr>
          <w:p w:rsidR="00F51375" w:rsidRPr="00FD699C" w:rsidRDefault="00F51375" w:rsidP="00FD699C">
            <w:pPr>
              <w:pStyle w:val="Betarp"/>
              <w:rPr>
                <w:sz w:val="22"/>
              </w:rPr>
            </w:pPr>
            <w:r w:rsidRPr="00FD699C">
              <w:rPr>
                <w:sz w:val="22"/>
              </w:rPr>
              <w:t>2014-05-14</w:t>
            </w:r>
          </w:p>
          <w:p w:rsidR="00F51375" w:rsidRPr="00FD699C" w:rsidRDefault="00F51375" w:rsidP="00FD699C">
            <w:pPr>
              <w:pStyle w:val="Betarp"/>
              <w:rPr>
                <w:sz w:val="22"/>
              </w:rPr>
            </w:pPr>
            <w:r w:rsidRPr="00FD699C">
              <w:rPr>
                <w:sz w:val="22"/>
              </w:rPr>
              <w:t>13:30–13:35</w:t>
            </w:r>
          </w:p>
          <w:p w:rsidR="00F51375" w:rsidRPr="00FD699C" w:rsidRDefault="00F51375" w:rsidP="00FD699C">
            <w:pPr>
              <w:pStyle w:val="Betarp"/>
              <w:rPr>
                <w:sz w:val="22"/>
              </w:rPr>
            </w:pPr>
            <w:r w:rsidRPr="00FD699C">
              <w:rPr>
                <w:rFonts w:eastAsia="Times New Roman"/>
                <w:sz w:val="22"/>
                <w:lang w:eastAsia="lt-LT"/>
              </w:rPr>
              <w:t>Visagino savivaldybė, Didžioji salė, Parko g.14, Visaginas</w:t>
            </w:r>
          </w:p>
        </w:tc>
        <w:tc>
          <w:tcPr>
            <w:tcW w:w="4062" w:type="pct"/>
            <w:tcBorders>
              <w:top w:val="single" w:sz="6" w:space="0" w:color="auto"/>
              <w:left w:val="single" w:sz="6" w:space="0" w:color="auto"/>
              <w:bottom w:val="single" w:sz="6" w:space="0" w:color="auto"/>
              <w:right w:val="double" w:sz="6" w:space="0" w:color="auto"/>
            </w:tcBorders>
            <w:hideMark/>
          </w:tcPr>
          <w:p w:rsidR="00F51375" w:rsidRPr="00FD699C" w:rsidRDefault="00F51375" w:rsidP="00FD699C">
            <w:pPr>
              <w:pStyle w:val="Betarp"/>
              <w:rPr>
                <w:sz w:val="22"/>
              </w:rPr>
            </w:pPr>
            <w:r w:rsidRPr="00FD699C">
              <w:rPr>
                <w:sz w:val="22"/>
              </w:rPr>
              <w:t xml:space="preserve">Atvykimas į Visagino savivaldybę.  Komisijos posėdžio pradžia. </w:t>
            </w:r>
          </w:p>
        </w:tc>
      </w:tr>
      <w:tr w:rsidR="00F51375" w:rsidRPr="002E406E" w:rsidTr="004F22EF">
        <w:trPr>
          <w:cantSplit/>
          <w:trHeight w:val="227"/>
          <w:jc w:val="center"/>
        </w:trPr>
        <w:tc>
          <w:tcPr>
            <w:tcW w:w="222" w:type="pct"/>
            <w:tcBorders>
              <w:top w:val="single" w:sz="6" w:space="0" w:color="auto"/>
              <w:left w:val="double" w:sz="6" w:space="0" w:color="auto"/>
              <w:bottom w:val="single" w:sz="6" w:space="0" w:color="auto"/>
              <w:right w:val="single" w:sz="6" w:space="0" w:color="auto"/>
            </w:tcBorders>
          </w:tcPr>
          <w:p w:rsidR="00F51375" w:rsidRPr="00FD699C" w:rsidRDefault="00F51375" w:rsidP="004F22EF">
            <w:pPr>
              <w:spacing w:after="0" w:line="240" w:lineRule="auto"/>
              <w:rPr>
                <w:sz w:val="22"/>
                <w:szCs w:val="22"/>
              </w:rPr>
            </w:pPr>
            <w:r w:rsidRPr="00FD699C">
              <w:rPr>
                <w:sz w:val="22"/>
                <w:szCs w:val="22"/>
              </w:rPr>
              <w:t>1.</w:t>
            </w:r>
          </w:p>
        </w:tc>
        <w:tc>
          <w:tcPr>
            <w:tcW w:w="716" w:type="pct"/>
            <w:tcBorders>
              <w:top w:val="single" w:sz="6" w:space="0" w:color="auto"/>
              <w:left w:val="single" w:sz="6" w:space="0" w:color="auto"/>
              <w:bottom w:val="single" w:sz="6" w:space="0" w:color="auto"/>
              <w:right w:val="single" w:sz="6" w:space="0" w:color="auto"/>
            </w:tcBorders>
            <w:hideMark/>
          </w:tcPr>
          <w:p w:rsidR="00F51375" w:rsidRPr="00FD699C" w:rsidRDefault="00F51375" w:rsidP="004F22EF">
            <w:pPr>
              <w:pStyle w:val="Betarp"/>
              <w:rPr>
                <w:sz w:val="22"/>
              </w:rPr>
            </w:pPr>
            <w:r w:rsidRPr="00FD699C">
              <w:rPr>
                <w:sz w:val="22"/>
              </w:rPr>
              <w:t>2014-05-07</w:t>
            </w:r>
          </w:p>
          <w:p w:rsidR="00F51375" w:rsidRPr="00FD699C" w:rsidRDefault="00F51375" w:rsidP="004F22EF">
            <w:pPr>
              <w:pStyle w:val="Betarp"/>
              <w:rPr>
                <w:color w:val="FF0000"/>
                <w:sz w:val="22"/>
              </w:rPr>
            </w:pPr>
            <w:r w:rsidRPr="00FD699C">
              <w:rPr>
                <w:sz w:val="22"/>
              </w:rPr>
              <w:t>13:35–16:00</w:t>
            </w:r>
          </w:p>
        </w:tc>
        <w:tc>
          <w:tcPr>
            <w:tcW w:w="4062" w:type="pct"/>
            <w:tcBorders>
              <w:top w:val="single" w:sz="6" w:space="0" w:color="auto"/>
              <w:left w:val="single" w:sz="6" w:space="0" w:color="auto"/>
              <w:bottom w:val="single" w:sz="6" w:space="0" w:color="auto"/>
              <w:right w:val="double" w:sz="6" w:space="0" w:color="auto"/>
            </w:tcBorders>
            <w:hideMark/>
          </w:tcPr>
          <w:p w:rsidR="004F22EF" w:rsidRDefault="00F51375" w:rsidP="004F22EF">
            <w:pPr>
              <w:pStyle w:val="prastasistinklapis"/>
              <w:spacing w:before="0" w:beforeAutospacing="0" w:after="0" w:afterAutospacing="0"/>
              <w:jc w:val="both"/>
              <w:rPr>
                <w:sz w:val="22"/>
                <w:szCs w:val="22"/>
              </w:rPr>
            </w:pPr>
            <w:r w:rsidRPr="00FD699C">
              <w:rPr>
                <w:sz w:val="22"/>
                <w:szCs w:val="22"/>
              </w:rPr>
              <w:t>Narkotinių ir psichotropinių medžiagų paplitimas bendrojoje populiacijoje ir Visagino mieste. Sergamumas ir ligotumas narkomanija.</w:t>
            </w:r>
          </w:p>
          <w:p w:rsidR="00F51375" w:rsidRPr="00FD699C" w:rsidRDefault="00F51375" w:rsidP="004F22EF">
            <w:pPr>
              <w:pStyle w:val="prastasistinklapis"/>
              <w:spacing w:before="0" w:beforeAutospacing="0" w:after="0" w:afterAutospacing="0"/>
              <w:jc w:val="both"/>
              <w:rPr>
                <w:sz w:val="22"/>
                <w:szCs w:val="22"/>
              </w:rPr>
            </w:pPr>
            <w:r w:rsidRPr="00FD699C">
              <w:rPr>
                <w:sz w:val="22"/>
                <w:szCs w:val="22"/>
              </w:rPr>
              <w:t>Pranešėjai: Narkotikų, tabako ir alkoholio kontrolės departamentas</w:t>
            </w:r>
          </w:p>
          <w:p w:rsidR="00F51375" w:rsidRPr="00FD699C" w:rsidRDefault="00F51375" w:rsidP="004F22EF">
            <w:pPr>
              <w:pStyle w:val="prastasistinklapis"/>
              <w:spacing w:before="0" w:beforeAutospacing="0" w:after="0" w:afterAutospacing="0"/>
              <w:jc w:val="both"/>
              <w:rPr>
                <w:sz w:val="22"/>
                <w:szCs w:val="22"/>
              </w:rPr>
            </w:pPr>
            <w:r w:rsidRPr="00FD699C">
              <w:rPr>
                <w:sz w:val="22"/>
                <w:szCs w:val="22"/>
              </w:rPr>
              <w:t>Valstybinis psichikos sveikatos centras</w:t>
            </w:r>
          </w:p>
        </w:tc>
      </w:tr>
      <w:tr w:rsidR="00F51375" w:rsidRPr="002E406E" w:rsidTr="004F22EF">
        <w:trPr>
          <w:cantSplit/>
          <w:trHeight w:val="227"/>
          <w:jc w:val="center"/>
        </w:trPr>
        <w:tc>
          <w:tcPr>
            <w:tcW w:w="222" w:type="pct"/>
            <w:tcBorders>
              <w:top w:val="single" w:sz="6" w:space="0" w:color="auto"/>
              <w:left w:val="double" w:sz="6" w:space="0" w:color="auto"/>
              <w:bottom w:val="single" w:sz="6" w:space="0" w:color="auto"/>
              <w:right w:val="single" w:sz="6" w:space="0" w:color="auto"/>
            </w:tcBorders>
          </w:tcPr>
          <w:p w:rsidR="00F51375" w:rsidRPr="00FD699C" w:rsidRDefault="00F51375" w:rsidP="004F22EF">
            <w:pPr>
              <w:spacing w:after="0" w:line="240" w:lineRule="auto"/>
              <w:rPr>
                <w:sz w:val="22"/>
                <w:szCs w:val="22"/>
              </w:rPr>
            </w:pPr>
            <w:r w:rsidRPr="00FD699C">
              <w:rPr>
                <w:sz w:val="22"/>
                <w:szCs w:val="22"/>
              </w:rPr>
              <w:t>2.</w:t>
            </w:r>
          </w:p>
        </w:tc>
        <w:tc>
          <w:tcPr>
            <w:tcW w:w="716" w:type="pct"/>
            <w:tcBorders>
              <w:top w:val="single" w:sz="6" w:space="0" w:color="auto"/>
              <w:left w:val="single" w:sz="6" w:space="0" w:color="auto"/>
              <w:bottom w:val="single" w:sz="6" w:space="0" w:color="auto"/>
              <w:right w:val="single" w:sz="6" w:space="0" w:color="auto"/>
            </w:tcBorders>
            <w:hideMark/>
          </w:tcPr>
          <w:p w:rsidR="00F51375" w:rsidRPr="00FD699C" w:rsidRDefault="00F51375" w:rsidP="004F22EF">
            <w:pPr>
              <w:pStyle w:val="Betarp"/>
              <w:rPr>
                <w:sz w:val="22"/>
              </w:rPr>
            </w:pPr>
            <w:r w:rsidRPr="00FD699C">
              <w:rPr>
                <w:sz w:val="22"/>
              </w:rPr>
              <w:t>2014-05-07</w:t>
            </w:r>
          </w:p>
          <w:p w:rsidR="00F51375" w:rsidRPr="00FD699C" w:rsidRDefault="00F51375" w:rsidP="004F22EF">
            <w:pPr>
              <w:pStyle w:val="Betarp"/>
              <w:rPr>
                <w:sz w:val="22"/>
              </w:rPr>
            </w:pPr>
            <w:r w:rsidRPr="00FD699C">
              <w:rPr>
                <w:sz w:val="22"/>
              </w:rPr>
              <w:t>13:35–16:00</w:t>
            </w:r>
          </w:p>
          <w:p w:rsidR="00F51375" w:rsidRPr="00FD699C" w:rsidRDefault="00F51375" w:rsidP="004F22EF">
            <w:pPr>
              <w:pStyle w:val="Betarp"/>
              <w:rPr>
                <w:color w:val="FF0000"/>
                <w:sz w:val="22"/>
              </w:rPr>
            </w:pPr>
          </w:p>
        </w:tc>
        <w:tc>
          <w:tcPr>
            <w:tcW w:w="4062" w:type="pct"/>
            <w:tcBorders>
              <w:top w:val="single" w:sz="6" w:space="0" w:color="auto"/>
              <w:left w:val="single" w:sz="6" w:space="0" w:color="auto"/>
              <w:bottom w:val="single" w:sz="6" w:space="0" w:color="auto"/>
              <w:right w:val="double" w:sz="6" w:space="0" w:color="auto"/>
            </w:tcBorders>
          </w:tcPr>
          <w:p w:rsidR="00F51375" w:rsidRPr="00FD699C" w:rsidRDefault="00F51375" w:rsidP="004F22EF">
            <w:pPr>
              <w:pStyle w:val="Betarp"/>
              <w:rPr>
                <w:sz w:val="22"/>
              </w:rPr>
            </w:pPr>
            <w:r w:rsidRPr="00FD699C">
              <w:rPr>
                <w:sz w:val="22"/>
              </w:rPr>
              <w:t>Nusikaltimai susiję su neteisėtu disponavimu narkotinėmis ir psichotropinėmis medžiagomis.</w:t>
            </w:r>
          </w:p>
          <w:p w:rsidR="00F51375" w:rsidRPr="00FD699C" w:rsidRDefault="00F51375" w:rsidP="004F22EF">
            <w:pPr>
              <w:pStyle w:val="Betarp"/>
              <w:rPr>
                <w:sz w:val="22"/>
              </w:rPr>
            </w:pPr>
            <w:r w:rsidRPr="00FD699C">
              <w:rPr>
                <w:sz w:val="22"/>
              </w:rPr>
              <w:t>Pranešėjai: Narkotikų, tabako ir alkoholio kontrolės departamentas</w:t>
            </w:r>
          </w:p>
          <w:p w:rsidR="00F51375" w:rsidRPr="00FD699C" w:rsidRDefault="00F51375" w:rsidP="004F22EF">
            <w:pPr>
              <w:pStyle w:val="Betarp"/>
              <w:rPr>
                <w:sz w:val="22"/>
              </w:rPr>
            </w:pPr>
            <w:r w:rsidRPr="00FD699C">
              <w:rPr>
                <w:sz w:val="22"/>
              </w:rPr>
              <w:t xml:space="preserve">Policijos departamentas prie Vidaus reikalų ministerijos </w:t>
            </w:r>
          </w:p>
        </w:tc>
      </w:tr>
      <w:tr w:rsidR="00F51375" w:rsidRPr="002E406E" w:rsidTr="004F22EF">
        <w:trPr>
          <w:cantSplit/>
          <w:trHeight w:val="227"/>
          <w:jc w:val="center"/>
        </w:trPr>
        <w:tc>
          <w:tcPr>
            <w:tcW w:w="222" w:type="pct"/>
            <w:tcBorders>
              <w:top w:val="single" w:sz="6" w:space="0" w:color="auto"/>
              <w:left w:val="double" w:sz="6" w:space="0" w:color="auto"/>
              <w:bottom w:val="single" w:sz="6" w:space="0" w:color="auto"/>
              <w:right w:val="single" w:sz="6" w:space="0" w:color="auto"/>
            </w:tcBorders>
          </w:tcPr>
          <w:p w:rsidR="00F51375" w:rsidRPr="00FD699C" w:rsidRDefault="00F51375" w:rsidP="004F22EF">
            <w:pPr>
              <w:spacing w:after="0" w:line="240" w:lineRule="auto"/>
              <w:rPr>
                <w:sz w:val="22"/>
                <w:szCs w:val="22"/>
              </w:rPr>
            </w:pPr>
            <w:r w:rsidRPr="00FD699C">
              <w:rPr>
                <w:sz w:val="22"/>
                <w:szCs w:val="22"/>
              </w:rPr>
              <w:t>3.</w:t>
            </w:r>
          </w:p>
        </w:tc>
        <w:tc>
          <w:tcPr>
            <w:tcW w:w="716" w:type="pct"/>
            <w:tcBorders>
              <w:top w:val="single" w:sz="6" w:space="0" w:color="auto"/>
              <w:left w:val="single" w:sz="6" w:space="0" w:color="auto"/>
              <w:bottom w:val="single" w:sz="6" w:space="0" w:color="auto"/>
              <w:right w:val="single" w:sz="6" w:space="0" w:color="auto"/>
            </w:tcBorders>
            <w:hideMark/>
          </w:tcPr>
          <w:p w:rsidR="00F51375" w:rsidRPr="00FD699C" w:rsidRDefault="00F51375" w:rsidP="004F22EF">
            <w:pPr>
              <w:pStyle w:val="Betarp"/>
              <w:rPr>
                <w:sz w:val="22"/>
              </w:rPr>
            </w:pPr>
            <w:r w:rsidRPr="00FD699C">
              <w:rPr>
                <w:sz w:val="22"/>
              </w:rPr>
              <w:t>2014-05-07</w:t>
            </w:r>
          </w:p>
          <w:p w:rsidR="00F51375" w:rsidRPr="00FD699C" w:rsidRDefault="00F51375" w:rsidP="004F22EF">
            <w:pPr>
              <w:pStyle w:val="Betarp"/>
              <w:rPr>
                <w:sz w:val="22"/>
              </w:rPr>
            </w:pPr>
            <w:r w:rsidRPr="00FD699C">
              <w:rPr>
                <w:sz w:val="22"/>
              </w:rPr>
              <w:t>13</w:t>
            </w:r>
            <w:r w:rsidR="004F22EF">
              <w:rPr>
                <w:sz w:val="22"/>
              </w:rPr>
              <w:t>.35–16.</w:t>
            </w:r>
            <w:r w:rsidRPr="00FD699C">
              <w:rPr>
                <w:sz w:val="22"/>
              </w:rPr>
              <w:t>00</w:t>
            </w:r>
          </w:p>
          <w:p w:rsidR="00F51375" w:rsidRPr="00FD699C" w:rsidRDefault="00F51375" w:rsidP="004F22EF">
            <w:pPr>
              <w:pStyle w:val="Betarp"/>
              <w:rPr>
                <w:sz w:val="22"/>
              </w:rPr>
            </w:pPr>
          </w:p>
        </w:tc>
        <w:tc>
          <w:tcPr>
            <w:tcW w:w="4062" w:type="pct"/>
            <w:tcBorders>
              <w:top w:val="single" w:sz="6" w:space="0" w:color="auto"/>
              <w:left w:val="single" w:sz="6" w:space="0" w:color="auto"/>
              <w:bottom w:val="single" w:sz="6" w:space="0" w:color="auto"/>
              <w:right w:val="double" w:sz="6" w:space="0" w:color="auto"/>
            </w:tcBorders>
            <w:hideMark/>
          </w:tcPr>
          <w:p w:rsidR="00F51375" w:rsidRPr="00FD699C" w:rsidRDefault="00F51375" w:rsidP="004F22EF">
            <w:pPr>
              <w:pStyle w:val="Betarp"/>
              <w:rPr>
                <w:sz w:val="22"/>
              </w:rPr>
            </w:pPr>
            <w:r w:rsidRPr="00FD699C">
              <w:rPr>
                <w:sz w:val="22"/>
              </w:rPr>
              <w:t xml:space="preserve">Alkoholinių gėrimų vartojimo paplitimas Visagino m.  ir padariniai. </w:t>
            </w:r>
          </w:p>
          <w:p w:rsidR="00F51375" w:rsidRPr="00FD699C" w:rsidRDefault="00F51375" w:rsidP="004F22EF">
            <w:pPr>
              <w:spacing w:after="0" w:line="240" w:lineRule="auto"/>
              <w:jc w:val="both"/>
              <w:rPr>
                <w:sz w:val="22"/>
                <w:szCs w:val="22"/>
              </w:rPr>
            </w:pPr>
            <w:r w:rsidRPr="00FD699C">
              <w:rPr>
                <w:sz w:val="22"/>
                <w:szCs w:val="22"/>
              </w:rPr>
              <w:t>Pranešėjai: Narkotikų, tabako ir alkoholio kontrolės departamentas</w:t>
            </w:r>
          </w:p>
          <w:p w:rsidR="00FD699C" w:rsidRPr="00FD699C" w:rsidRDefault="00F51375" w:rsidP="004F22EF">
            <w:pPr>
              <w:spacing w:after="0" w:line="240" w:lineRule="auto"/>
              <w:jc w:val="both"/>
              <w:rPr>
                <w:sz w:val="22"/>
                <w:szCs w:val="22"/>
              </w:rPr>
            </w:pPr>
            <w:r w:rsidRPr="00FD699C">
              <w:rPr>
                <w:sz w:val="22"/>
                <w:szCs w:val="22"/>
              </w:rPr>
              <w:t>Valstybinis psichikos sveikatos centras</w:t>
            </w:r>
          </w:p>
          <w:p w:rsidR="00F51375" w:rsidRPr="00FD699C" w:rsidRDefault="00F51375" w:rsidP="004F22EF">
            <w:pPr>
              <w:spacing w:after="0" w:line="240" w:lineRule="auto"/>
              <w:jc w:val="both"/>
              <w:rPr>
                <w:sz w:val="22"/>
                <w:szCs w:val="22"/>
              </w:rPr>
            </w:pPr>
            <w:r w:rsidRPr="00FD699C">
              <w:rPr>
                <w:sz w:val="22"/>
                <w:szCs w:val="22"/>
              </w:rPr>
              <w:t>Policijos departamentas prie Vidaus reikalų ministerijos</w:t>
            </w:r>
            <w:r w:rsidR="004F22EF">
              <w:rPr>
                <w:sz w:val="22"/>
                <w:szCs w:val="22"/>
              </w:rPr>
              <w:t xml:space="preserve">, </w:t>
            </w:r>
            <w:r w:rsidRPr="00FD699C">
              <w:rPr>
                <w:sz w:val="22"/>
                <w:szCs w:val="22"/>
              </w:rPr>
              <w:t xml:space="preserve">Sveikatos apsaugos ministerija </w:t>
            </w:r>
          </w:p>
        </w:tc>
      </w:tr>
      <w:tr w:rsidR="00F51375" w:rsidRPr="002E406E" w:rsidTr="004F22EF">
        <w:trPr>
          <w:cantSplit/>
          <w:trHeight w:val="227"/>
          <w:jc w:val="center"/>
        </w:trPr>
        <w:tc>
          <w:tcPr>
            <w:tcW w:w="222" w:type="pct"/>
            <w:tcBorders>
              <w:top w:val="single" w:sz="6" w:space="0" w:color="auto"/>
              <w:left w:val="double" w:sz="6" w:space="0" w:color="auto"/>
              <w:bottom w:val="double" w:sz="6" w:space="0" w:color="auto"/>
              <w:right w:val="single" w:sz="6" w:space="0" w:color="auto"/>
            </w:tcBorders>
          </w:tcPr>
          <w:p w:rsidR="00F51375" w:rsidRPr="00FD699C" w:rsidRDefault="00F51375" w:rsidP="004F22EF">
            <w:pPr>
              <w:spacing w:after="0" w:line="240" w:lineRule="auto"/>
              <w:rPr>
                <w:sz w:val="22"/>
                <w:szCs w:val="22"/>
              </w:rPr>
            </w:pPr>
            <w:r w:rsidRPr="00FD699C">
              <w:rPr>
                <w:sz w:val="22"/>
                <w:szCs w:val="22"/>
              </w:rPr>
              <w:t>4.</w:t>
            </w:r>
          </w:p>
        </w:tc>
        <w:tc>
          <w:tcPr>
            <w:tcW w:w="716" w:type="pct"/>
            <w:tcBorders>
              <w:top w:val="single" w:sz="6" w:space="0" w:color="auto"/>
              <w:left w:val="single" w:sz="6" w:space="0" w:color="auto"/>
              <w:bottom w:val="double" w:sz="6" w:space="0" w:color="auto"/>
              <w:right w:val="single" w:sz="6" w:space="0" w:color="auto"/>
            </w:tcBorders>
            <w:hideMark/>
          </w:tcPr>
          <w:p w:rsidR="00F51375" w:rsidRPr="00FD699C" w:rsidRDefault="00F51375" w:rsidP="004F22EF">
            <w:pPr>
              <w:pStyle w:val="Betarp"/>
              <w:rPr>
                <w:sz w:val="22"/>
              </w:rPr>
            </w:pPr>
            <w:r w:rsidRPr="00FD699C">
              <w:rPr>
                <w:sz w:val="22"/>
              </w:rPr>
              <w:t>2014-05-07</w:t>
            </w:r>
          </w:p>
          <w:p w:rsidR="00F51375" w:rsidRPr="00FD699C" w:rsidRDefault="00F51375" w:rsidP="004F22EF">
            <w:pPr>
              <w:pStyle w:val="Betarp"/>
              <w:rPr>
                <w:sz w:val="22"/>
              </w:rPr>
            </w:pPr>
            <w:r w:rsidRPr="00FD699C">
              <w:rPr>
                <w:sz w:val="22"/>
              </w:rPr>
              <w:t>13:35–16:00</w:t>
            </w:r>
          </w:p>
          <w:p w:rsidR="00F51375" w:rsidRPr="00FD699C" w:rsidRDefault="00F51375" w:rsidP="004F22EF">
            <w:pPr>
              <w:pStyle w:val="Betarp"/>
              <w:rPr>
                <w:sz w:val="22"/>
              </w:rPr>
            </w:pPr>
          </w:p>
        </w:tc>
        <w:tc>
          <w:tcPr>
            <w:tcW w:w="4062" w:type="pct"/>
            <w:tcBorders>
              <w:top w:val="single" w:sz="6" w:space="0" w:color="auto"/>
              <w:left w:val="single" w:sz="6" w:space="0" w:color="auto"/>
              <w:bottom w:val="double" w:sz="6" w:space="0" w:color="auto"/>
              <w:right w:val="double" w:sz="6" w:space="0" w:color="auto"/>
            </w:tcBorders>
            <w:hideMark/>
          </w:tcPr>
          <w:p w:rsidR="00F51375" w:rsidRPr="00FD699C" w:rsidRDefault="00F51375" w:rsidP="004F22EF">
            <w:pPr>
              <w:pStyle w:val="Betarp"/>
              <w:rPr>
                <w:sz w:val="22"/>
              </w:rPr>
            </w:pPr>
            <w:r w:rsidRPr="00FD699C">
              <w:rPr>
                <w:sz w:val="22"/>
              </w:rPr>
              <w:t xml:space="preserve">Užkrečiamosios ligos susijusios su narkotikų vartojimu ir jų prevencija. </w:t>
            </w:r>
          </w:p>
          <w:p w:rsidR="00F51375" w:rsidRPr="00FD699C" w:rsidRDefault="00F51375" w:rsidP="004F22EF">
            <w:pPr>
              <w:pStyle w:val="Betarp"/>
              <w:rPr>
                <w:sz w:val="22"/>
              </w:rPr>
            </w:pPr>
            <w:r w:rsidRPr="00FD699C">
              <w:rPr>
                <w:sz w:val="22"/>
              </w:rPr>
              <w:t xml:space="preserve">Priklausomybės ligomis sergančių asmenų  gydymas, reabilitacija ir reintegracija.  </w:t>
            </w:r>
          </w:p>
          <w:p w:rsidR="00F51375" w:rsidRPr="00FD699C" w:rsidRDefault="00F51375" w:rsidP="004F22EF">
            <w:pPr>
              <w:pStyle w:val="Betarp"/>
              <w:rPr>
                <w:sz w:val="22"/>
              </w:rPr>
            </w:pPr>
            <w:r w:rsidRPr="00FD699C">
              <w:rPr>
                <w:sz w:val="22"/>
              </w:rPr>
              <w:t>Pranešėjai: Narkotikų, tabako ir alkoholio kontrolės departamentas</w:t>
            </w:r>
          </w:p>
          <w:p w:rsidR="00F51375" w:rsidRPr="00FD699C" w:rsidRDefault="00F51375" w:rsidP="004F22EF">
            <w:pPr>
              <w:pStyle w:val="Betarp"/>
              <w:rPr>
                <w:bCs/>
                <w:sz w:val="22"/>
              </w:rPr>
            </w:pPr>
            <w:r w:rsidRPr="00FD699C">
              <w:rPr>
                <w:bCs/>
                <w:sz w:val="22"/>
              </w:rPr>
              <w:t xml:space="preserve">Užkrečiamųjų ligų ir AIDS centras </w:t>
            </w:r>
          </w:p>
          <w:p w:rsidR="00F51375" w:rsidRPr="00FD699C" w:rsidRDefault="00F51375" w:rsidP="004F22EF">
            <w:pPr>
              <w:pStyle w:val="Betarp"/>
              <w:rPr>
                <w:bCs/>
                <w:sz w:val="22"/>
              </w:rPr>
            </w:pPr>
            <w:r w:rsidRPr="00FD699C">
              <w:rPr>
                <w:bCs/>
                <w:sz w:val="22"/>
              </w:rPr>
              <w:t xml:space="preserve">Sveikatos apsaugos ministerija  </w:t>
            </w:r>
          </w:p>
          <w:p w:rsidR="00F51375" w:rsidRPr="00FD699C" w:rsidRDefault="00F51375" w:rsidP="004F22EF">
            <w:pPr>
              <w:pStyle w:val="Betarp"/>
              <w:rPr>
                <w:sz w:val="22"/>
              </w:rPr>
            </w:pPr>
            <w:r w:rsidRPr="00FD699C">
              <w:rPr>
                <w:bCs/>
                <w:sz w:val="22"/>
              </w:rPr>
              <w:t xml:space="preserve">Socialinės apsaugos ir darbo ministerija </w:t>
            </w:r>
          </w:p>
        </w:tc>
      </w:tr>
    </w:tbl>
    <w:p w:rsidR="00670465" w:rsidRPr="002E406E" w:rsidRDefault="00F85D7E" w:rsidP="004D1A97">
      <w:pPr>
        <w:pStyle w:val="Betarp"/>
        <w:tabs>
          <w:tab w:val="left" w:pos="6804"/>
        </w:tabs>
        <w:jc w:val="center"/>
        <w:rPr>
          <w:rFonts w:eastAsia="Times New Roman"/>
          <w:sz w:val="22"/>
        </w:rPr>
      </w:pPr>
      <w:r w:rsidRPr="002E406E">
        <w:rPr>
          <w:rFonts w:eastAsia="Times New Roman"/>
          <w:sz w:val="22"/>
        </w:rPr>
        <w:t xml:space="preserve">Komisijos </w:t>
      </w:r>
      <w:r w:rsidR="004D1A97" w:rsidRPr="002E406E">
        <w:rPr>
          <w:rFonts w:eastAsia="Times New Roman"/>
          <w:sz w:val="22"/>
        </w:rPr>
        <w:t>p</w:t>
      </w:r>
      <w:r w:rsidRPr="002E406E">
        <w:rPr>
          <w:rFonts w:eastAsia="Times New Roman"/>
          <w:sz w:val="22"/>
        </w:rPr>
        <w:t>irmininkė</w:t>
      </w:r>
      <w:r w:rsidRPr="002E406E">
        <w:rPr>
          <w:rFonts w:eastAsia="Times New Roman"/>
          <w:sz w:val="22"/>
        </w:rPr>
        <w:tab/>
        <w:t xml:space="preserve">Larisa </w:t>
      </w:r>
      <w:proofErr w:type="spellStart"/>
      <w:r w:rsidRPr="002E406E">
        <w:rPr>
          <w:rFonts w:eastAsia="Times New Roman"/>
          <w:sz w:val="22"/>
        </w:rPr>
        <w:t>Dmitrijeva</w:t>
      </w:r>
      <w:proofErr w:type="spellEnd"/>
    </w:p>
    <w:p w:rsidR="003F08CF" w:rsidRPr="002B5720" w:rsidRDefault="003F08CF" w:rsidP="002B5720">
      <w:pPr>
        <w:pStyle w:val="Betarp"/>
        <w:jc w:val="center"/>
        <w:rPr>
          <w:sz w:val="22"/>
        </w:rPr>
      </w:pPr>
    </w:p>
    <w:p w:rsidR="003F08CF" w:rsidRPr="002B5720" w:rsidRDefault="003F08CF" w:rsidP="002B5720">
      <w:pPr>
        <w:pStyle w:val="Betarp"/>
        <w:jc w:val="center"/>
        <w:rPr>
          <w:sz w:val="22"/>
        </w:rPr>
      </w:pPr>
      <w:r w:rsidRPr="002B5720">
        <w:rPr>
          <w:sz w:val="22"/>
        </w:rPr>
        <w:lastRenderedPageBreak/>
        <w:t>PETICIJŲ KOMISIJOS</w:t>
      </w:r>
    </w:p>
    <w:tbl>
      <w:tblPr>
        <w:tblW w:w="985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670"/>
        <w:gridCol w:w="1683"/>
        <w:gridCol w:w="7500"/>
      </w:tblGrid>
      <w:tr w:rsidR="003F08CF" w:rsidRPr="002E406E" w:rsidTr="00DB674F">
        <w:trPr>
          <w:trHeight w:val="227"/>
          <w:jc w:val="center"/>
        </w:trPr>
        <w:tc>
          <w:tcPr>
            <w:tcW w:w="670" w:type="dxa"/>
          </w:tcPr>
          <w:p w:rsidR="003F08CF" w:rsidRPr="002E406E" w:rsidRDefault="003F08CF" w:rsidP="006B1613">
            <w:pPr>
              <w:pStyle w:val="Betarp"/>
              <w:jc w:val="center"/>
              <w:rPr>
                <w:b/>
                <w:sz w:val="22"/>
              </w:rPr>
            </w:pPr>
            <w:r w:rsidRPr="002E406E">
              <w:rPr>
                <w:b/>
                <w:sz w:val="22"/>
              </w:rPr>
              <w:t>Eil. Nr.</w:t>
            </w:r>
          </w:p>
        </w:tc>
        <w:tc>
          <w:tcPr>
            <w:tcW w:w="1683" w:type="dxa"/>
          </w:tcPr>
          <w:p w:rsidR="003F08CF" w:rsidRPr="002E406E" w:rsidRDefault="003F08CF" w:rsidP="006B1613">
            <w:pPr>
              <w:pStyle w:val="Betarp"/>
              <w:jc w:val="center"/>
              <w:rPr>
                <w:b/>
                <w:sz w:val="22"/>
              </w:rPr>
            </w:pPr>
            <w:r w:rsidRPr="002E406E">
              <w:rPr>
                <w:b/>
                <w:sz w:val="22"/>
              </w:rPr>
              <w:t>Data,</w:t>
            </w:r>
          </w:p>
          <w:p w:rsidR="003F08CF" w:rsidRPr="002E406E" w:rsidRDefault="003F08CF" w:rsidP="006B1613">
            <w:pPr>
              <w:pStyle w:val="Betarp"/>
              <w:jc w:val="center"/>
              <w:rPr>
                <w:b/>
                <w:sz w:val="22"/>
              </w:rPr>
            </w:pPr>
            <w:r w:rsidRPr="002E406E">
              <w:rPr>
                <w:b/>
                <w:sz w:val="22"/>
              </w:rPr>
              <w:t>laikas,</w:t>
            </w:r>
          </w:p>
          <w:p w:rsidR="003F08CF" w:rsidRPr="002E406E" w:rsidRDefault="003F08CF" w:rsidP="006B1613">
            <w:pPr>
              <w:pStyle w:val="Betarp"/>
              <w:jc w:val="center"/>
              <w:rPr>
                <w:b/>
                <w:sz w:val="22"/>
              </w:rPr>
            </w:pPr>
            <w:r w:rsidRPr="002E406E">
              <w:rPr>
                <w:b/>
                <w:sz w:val="22"/>
              </w:rPr>
              <w:t>vieta</w:t>
            </w:r>
          </w:p>
        </w:tc>
        <w:tc>
          <w:tcPr>
            <w:tcW w:w="7500" w:type="dxa"/>
          </w:tcPr>
          <w:p w:rsidR="003F08CF" w:rsidRPr="002E406E" w:rsidRDefault="003F08CF" w:rsidP="006B1613">
            <w:pPr>
              <w:pStyle w:val="Betarp"/>
              <w:jc w:val="center"/>
              <w:rPr>
                <w:b/>
                <w:sz w:val="22"/>
              </w:rPr>
            </w:pPr>
            <w:r w:rsidRPr="002E406E">
              <w:rPr>
                <w:b/>
                <w:sz w:val="22"/>
              </w:rPr>
              <w:t>Svarstomi klausimai</w:t>
            </w:r>
          </w:p>
        </w:tc>
      </w:tr>
      <w:tr w:rsidR="003F08CF" w:rsidRPr="002E406E" w:rsidTr="00DB674F">
        <w:trPr>
          <w:jc w:val="center"/>
        </w:trPr>
        <w:tc>
          <w:tcPr>
            <w:tcW w:w="670" w:type="dxa"/>
          </w:tcPr>
          <w:p w:rsidR="003F08CF" w:rsidRPr="002E406E" w:rsidRDefault="003F08CF" w:rsidP="006B1613">
            <w:pPr>
              <w:pStyle w:val="Betarp"/>
              <w:ind w:left="113"/>
              <w:rPr>
                <w:sz w:val="22"/>
              </w:rPr>
            </w:pPr>
            <w:r w:rsidRPr="002E406E">
              <w:rPr>
                <w:sz w:val="22"/>
              </w:rPr>
              <w:t>1.</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r w:rsidRPr="002E406E">
              <w:rPr>
                <w:sz w:val="22"/>
              </w:rPr>
              <w:t xml:space="preserve">12.30–14.00 </w:t>
            </w: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6B1613">
            <w:pPr>
              <w:pStyle w:val="Betarp"/>
              <w:rPr>
                <w:sz w:val="22"/>
              </w:rPr>
            </w:pPr>
            <w:r w:rsidRPr="002E406E">
              <w:rPr>
                <w:sz w:val="22"/>
              </w:rPr>
              <w:t xml:space="preserve">Vaclovo </w:t>
            </w:r>
            <w:proofErr w:type="spellStart"/>
            <w:r w:rsidRPr="002E406E">
              <w:rPr>
                <w:sz w:val="22"/>
              </w:rPr>
              <w:t>Marcinkonio</w:t>
            </w:r>
            <w:proofErr w:type="spellEnd"/>
            <w:r w:rsidRPr="002E406E">
              <w:rPr>
                <w:sz w:val="22"/>
              </w:rPr>
              <w:t xml:space="preserve"> peticijos „Dėl Lietuvos Respublikos pensijų įstatymo papildymo“ nagrinėjimas iš esmės.</w:t>
            </w:r>
          </w:p>
        </w:tc>
      </w:tr>
      <w:tr w:rsidR="003F08CF" w:rsidRPr="002E406E" w:rsidTr="00DB674F">
        <w:trPr>
          <w:jc w:val="center"/>
        </w:trPr>
        <w:tc>
          <w:tcPr>
            <w:tcW w:w="670" w:type="dxa"/>
          </w:tcPr>
          <w:p w:rsidR="003F08CF" w:rsidRPr="002E406E" w:rsidRDefault="003F08CF" w:rsidP="006B1613">
            <w:pPr>
              <w:pStyle w:val="Betarp"/>
              <w:ind w:left="113"/>
              <w:rPr>
                <w:sz w:val="22"/>
              </w:rPr>
            </w:pPr>
            <w:r w:rsidRPr="002E406E">
              <w:rPr>
                <w:sz w:val="22"/>
              </w:rPr>
              <w:t>2.</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6B1613">
            <w:pPr>
              <w:pStyle w:val="Betarp"/>
              <w:rPr>
                <w:sz w:val="22"/>
              </w:rPr>
            </w:pPr>
            <w:r w:rsidRPr="002E406E">
              <w:rPr>
                <w:rFonts w:eastAsia="TimesNewRomanPSMT"/>
                <w:sz w:val="22"/>
              </w:rPr>
              <w:t>Dėl Igno Meškausko kreipimosi „Dėl Lietuvos Respublikos vietos savivaldos įstatymo 7 straipsnio ir Lietuvos Respublikos valstybės tarnybos įstatymo 11 straipsnio pakeitimo“.</w:t>
            </w:r>
          </w:p>
        </w:tc>
      </w:tr>
      <w:tr w:rsidR="003F08CF" w:rsidRPr="002E406E" w:rsidTr="00DB674F">
        <w:trPr>
          <w:trHeight w:val="533"/>
          <w:jc w:val="center"/>
        </w:trPr>
        <w:tc>
          <w:tcPr>
            <w:tcW w:w="670" w:type="dxa"/>
          </w:tcPr>
          <w:p w:rsidR="003F08CF" w:rsidRPr="002E406E" w:rsidRDefault="003F08CF" w:rsidP="006B1613">
            <w:pPr>
              <w:pStyle w:val="Betarp"/>
              <w:ind w:left="113"/>
              <w:rPr>
                <w:sz w:val="22"/>
              </w:rPr>
            </w:pPr>
            <w:r w:rsidRPr="002E406E">
              <w:rPr>
                <w:sz w:val="22"/>
              </w:rPr>
              <w:t xml:space="preserve">3. </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010ABD">
            <w:pPr>
              <w:pStyle w:val="Betarp"/>
              <w:jc w:val="both"/>
              <w:rPr>
                <w:sz w:val="22"/>
              </w:rPr>
            </w:pPr>
            <w:r w:rsidRPr="002E406E">
              <w:rPr>
                <w:rFonts w:eastAsia="TimesNewRomanPSMT"/>
                <w:sz w:val="22"/>
              </w:rPr>
              <w:t xml:space="preserve">Dėl Kęstučio </w:t>
            </w:r>
            <w:proofErr w:type="spellStart"/>
            <w:r w:rsidRPr="002E406E">
              <w:rPr>
                <w:rFonts w:eastAsia="TimesNewRomanPSMT"/>
                <w:sz w:val="22"/>
              </w:rPr>
              <w:t>Vilkausko</w:t>
            </w:r>
            <w:proofErr w:type="spellEnd"/>
            <w:r w:rsidRPr="002E406E">
              <w:rPr>
                <w:rFonts w:eastAsia="TimesNewRomanPSMT"/>
                <w:sz w:val="22"/>
              </w:rPr>
              <w:t xml:space="preserve"> kreipimųsi „Dėl Vaiko gerovės valstybės politikos koncepcijos“, „Dėl Lietuvos Respublikos vaiko teisių apsaugos įstatymo 13 straipsnio papildymo“, „Dėl Lietuvos Respublikos vaiko teisių apsaugos įstatymo 29 straipsnio 2 dalies pakeitimo“, „Dėl Lietuvos Respublikos bausmių vykdymo kodekso 95 straipsnio 1 punkto pakeitimo“, „Dėl Lietuvos Respublikos bausmių vykdymo kodekso 104 straipsnio 1 punkto pakeitimo“, „Dėl Lietuvos Respublikos bausmių vykdymo kodekso 157 straipsnio 2 punkto papildymo“, „Dėl Lietuvos Respublikos bausmių vykdymo kodekso 176 straipsnio papildymo“, „Dėl Lietuvos Respublikos bausmių vykdymo kodekso 165 straipsnio 1, 3, 4 punktų pakeitimo“, „Dėl Lietuvos Respublikos bausmių vykdymo kodekso 158 straipsnio 4 punkto pakeitimo“, „Dėl Lietuvos Respublikos loterijų įstatymo 7 straipsnio pakeitimo“, „Dėl Lietuvos Respublikos baudžiamojo kodekso 99 straipsnio papildymo“, „Dėl Lietuvos Respublikos baudžiamojo kodekso 102 straipsnio pakeitimo“, „Dėl Lietuvos Respublikos baudžiamojo kodekso 100 ir 101 straipsnių pakeitimo“, „Dėl Lietuvos Respublikos baudžiamojo kodekso 118 straipsnio, 119 straipsnio 1 ir 2 dalių ir 120 straipsnio pakeitimo“, „Dėl Lietuvos Respublikos baudžiamojo kodekso 114 straipsnio 1 ir 2 dalių, 115, 116 straipsnio ir 117 straipsnio pakeitimo“, „Dėl Lietuvos Respublikos baudžiamojo kodekso 101 straipsnio, 111 straipsnio 1 ir 2 dalių ir 112 straipsnio pakeitimo“, „Dėl Lietuvos Respublikos baudžiamojo kodekso 105 straipsnio 1, 2 dalių ir 106 straipsnio pakeitimo“, „Dėl Lietuvos Respublikos baudžiamojo kodekso 103 straipsnio 1, 2 dalių pakeitimo“, „Dėl Lietuvos Respublikos bausmių vykdymo kodekso 85 straipsnio 5 punkto, 86 straipsnio 4 punkto pakeitimo“, „Dėl Lietuvos Respublikos bausmių vykdymo kodekso 73 straipsnio 4 punkto pakeitimo“, „Dėl Lietuvos Respublikos bausmių vykdymo kodekso 75 straipsnio 3 punkto pakeitimo“ ir „Dėl Lietuvos Respublikos bausmių vykdymo kodekso 79 straipsnio 4 punkto pakeitimo“</w:t>
            </w:r>
          </w:p>
        </w:tc>
      </w:tr>
      <w:tr w:rsidR="003F08CF" w:rsidRPr="002E406E" w:rsidTr="00DB674F">
        <w:trPr>
          <w:jc w:val="center"/>
        </w:trPr>
        <w:tc>
          <w:tcPr>
            <w:tcW w:w="670" w:type="dxa"/>
          </w:tcPr>
          <w:p w:rsidR="003F08CF" w:rsidRPr="002E406E" w:rsidRDefault="003F08CF" w:rsidP="006B1613">
            <w:pPr>
              <w:pStyle w:val="Betarp"/>
              <w:ind w:left="113"/>
              <w:rPr>
                <w:sz w:val="22"/>
              </w:rPr>
            </w:pPr>
            <w:r w:rsidRPr="002E406E">
              <w:rPr>
                <w:sz w:val="22"/>
              </w:rPr>
              <w:t xml:space="preserve">4. </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6B1613">
            <w:pPr>
              <w:pStyle w:val="Betarp"/>
              <w:rPr>
                <w:sz w:val="22"/>
              </w:rPr>
            </w:pPr>
            <w:r w:rsidRPr="002E406E">
              <w:rPr>
                <w:sz w:val="22"/>
              </w:rPr>
              <w:t>Kiti klausimai.</w:t>
            </w:r>
          </w:p>
        </w:tc>
      </w:tr>
    </w:tbl>
    <w:p w:rsidR="003F08CF" w:rsidRPr="002E406E" w:rsidRDefault="003F08CF" w:rsidP="003F08CF">
      <w:pPr>
        <w:tabs>
          <w:tab w:val="left" w:pos="6804"/>
        </w:tabs>
        <w:jc w:val="center"/>
        <w:rPr>
          <w:sz w:val="22"/>
          <w:szCs w:val="22"/>
        </w:rPr>
      </w:pPr>
      <w:r w:rsidRPr="002E406E">
        <w:rPr>
          <w:sz w:val="22"/>
          <w:szCs w:val="22"/>
        </w:rPr>
        <w:t>Komisijos pirmininkas</w:t>
      </w:r>
      <w:r w:rsidRPr="002E406E">
        <w:rPr>
          <w:sz w:val="22"/>
          <w:szCs w:val="22"/>
        </w:rPr>
        <w:tab/>
        <w:t xml:space="preserve">Petras </w:t>
      </w:r>
      <w:proofErr w:type="spellStart"/>
      <w:r w:rsidRPr="002E406E">
        <w:rPr>
          <w:sz w:val="22"/>
          <w:szCs w:val="22"/>
        </w:rPr>
        <w:t>Čimbaras</w:t>
      </w:r>
      <w:proofErr w:type="spellEnd"/>
    </w:p>
    <w:p w:rsidR="00670465" w:rsidRPr="002E406E" w:rsidRDefault="00670465" w:rsidP="004D1A97">
      <w:pPr>
        <w:pStyle w:val="Betarp"/>
        <w:jc w:val="center"/>
        <w:rPr>
          <w:rFonts w:eastAsia="Times New Roman"/>
          <w:sz w:val="22"/>
        </w:rPr>
      </w:pPr>
    </w:p>
    <w:p w:rsidR="00871CD9" w:rsidRPr="002E406E" w:rsidRDefault="00871CD9" w:rsidP="004D1A97">
      <w:pPr>
        <w:pStyle w:val="Betarp"/>
        <w:jc w:val="center"/>
        <w:rPr>
          <w:sz w:val="22"/>
        </w:rPr>
      </w:pPr>
      <w:r w:rsidRPr="002E406E">
        <w:rPr>
          <w:sz w:val="22"/>
        </w:rPr>
        <w:t>SOCIALINIŲ REIKALŲ IR DARBO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39"/>
        <w:gridCol w:w="1334"/>
        <w:gridCol w:w="1134"/>
        <w:gridCol w:w="3684"/>
        <w:gridCol w:w="1276"/>
        <w:gridCol w:w="1772"/>
      </w:tblGrid>
      <w:tr w:rsidR="006B1613" w:rsidRPr="00FD699C" w:rsidTr="004F22EF">
        <w:trPr>
          <w:cantSplit/>
          <w:trHeight w:val="858"/>
          <w:jc w:val="center"/>
        </w:trPr>
        <w:tc>
          <w:tcPr>
            <w:tcW w:w="228" w:type="pct"/>
          </w:tcPr>
          <w:p w:rsidR="006B1613" w:rsidRPr="00FD699C" w:rsidRDefault="006B1613" w:rsidP="006B1613">
            <w:pPr>
              <w:pStyle w:val="Betarp"/>
              <w:jc w:val="center"/>
              <w:rPr>
                <w:b/>
                <w:sz w:val="22"/>
              </w:rPr>
            </w:pPr>
            <w:r w:rsidRPr="00FD699C">
              <w:rPr>
                <w:b/>
                <w:sz w:val="22"/>
              </w:rPr>
              <w:t>Eil.</w:t>
            </w:r>
          </w:p>
          <w:p w:rsidR="006B1613" w:rsidRPr="00FD699C" w:rsidRDefault="006B1613" w:rsidP="006B1613">
            <w:pPr>
              <w:pStyle w:val="Betarp"/>
              <w:jc w:val="center"/>
              <w:rPr>
                <w:b/>
                <w:sz w:val="22"/>
              </w:rPr>
            </w:pPr>
            <w:r w:rsidRPr="00FD699C">
              <w:rPr>
                <w:b/>
                <w:sz w:val="22"/>
              </w:rPr>
              <w:t>Nr.</w:t>
            </w:r>
          </w:p>
        </w:tc>
        <w:tc>
          <w:tcPr>
            <w:tcW w:w="692" w:type="pct"/>
          </w:tcPr>
          <w:p w:rsidR="006B1613" w:rsidRPr="004F22EF" w:rsidRDefault="006B1613" w:rsidP="006B1613">
            <w:pPr>
              <w:pStyle w:val="Betarp"/>
              <w:jc w:val="center"/>
              <w:rPr>
                <w:b/>
                <w:sz w:val="22"/>
              </w:rPr>
            </w:pPr>
            <w:r w:rsidRPr="004F22EF">
              <w:rPr>
                <w:b/>
                <w:sz w:val="22"/>
              </w:rPr>
              <w:t>Data,</w:t>
            </w:r>
          </w:p>
          <w:p w:rsidR="006B1613" w:rsidRPr="004F22EF" w:rsidRDefault="006B1613" w:rsidP="006B1613">
            <w:pPr>
              <w:pStyle w:val="Betarp"/>
              <w:jc w:val="center"/>
              <w:rPr>
                <w:b/>
                <w:sz w:val="22"/>
              </w:rPr>
            </w:pPr>
            <w:r w:rsidRPr="004F22EF">
              <w:rPr>
                <w:b/>
                <w:sz w:val="22"/>
              </w:rPr>
              <w:t>laikas,</w:t>
            </w:r>
          </w:p>
          <w:p w:rsidR="006B1613" w:rsidRPr="004F22EF" w:rsidRDefault="006B1613" w:rsidP="006B1613">
            <w:pPr>
              <w:pStyle w:val="Betarp"/>
              <w:jc w:val="center"/>
              <w:rPr>
                <w:sz w:val="22"/>
              </w:rPr>
            </w:pPr>
            <w:r w:rsidRPr="004F22EF">
              <w:rPr>
                <w:b/>
                <w:sz w:val="22"/>
              </w:rPr>
              <w:t>vieta</w:t>
            </w:r>
          </w:p>
        </w:tc>
        <w:tc>
          <w:tcPr>
            <w:tcW w:w="588" w:type="pct"/>
          </w:tcPr>
          <w:p w:rsidR="006B1613" w:rsidRPr="00FD699C" w:rsidRDefault="006B1613" w:rsidP="006B1613">
            <w:pPr>
              <w:pStyle w:val="Betarp"/>
              <w:jc w:val="center"/>
              <w:rPr>
                <w:b/>
                <w:sz w:val="22"/>
              </w:rPr>
            </w:pPr>
            <w:r w:rsidRPr="00FD699C">
              <w:rPr>
                <w:b/>
                <w:sz w:val="22"/>
              </w:rPr>
              <w:t>Projekto Nr.</w:t>
            </w:r>
          </w:p>
        </w:tc>
        <w:tc>
          <w:tcPr>
            <w:tcW w:w="1911" w:type="pct"/>
          </w:tcPr>
          <w:p w:rsidR="006B1613" w:rsidRPr="00FD699C" w:rsidRDefault="006B1613" w:rsidP="006B1613">
            <w:pPr>
              <w:pStyle w:val="Betarp"/>
              <w:jc w:val="center"/>
              <w:rPr>
                <w:b/>
                <w:sz w:val="22"/>
              </w:rPr>
            </w:pPr>
            <w:r w:rsidRPr="00FD699C">
              <w:rPr>
                <w:b/>
                <w:sz w:val="22"/>
              </w:rPr>
              <w:t>Svarstomi klausimai</w:t>
            </w:r>
          </w:p>
        </w:tc>
        <w:tc>
          <w:tcPr>
            <w:tcW w:w="662" w:type="pct"/>
          </w:tcPr>
          <w:p w:rsidR="006B1613" w:rsidRPr="00FD699C" w:rsidRDefault="006B1613" w:rsidP="006B1613">
            <w:pPr>
              <w:pStyle w:val="Betarp"/>
              <w:jc w:val="center"/>
              <w:rPr>
                <w:b/>
                <w:sz w:val="22"/>
              </w:rPr>
            </w:pPr>
            <w:r w:rsidRPr="00FD699C">
              <w:rPr>
                <w:b/>
                <w:sz w:val="22"/>
              </w:rPr>
              <w:t>Pagrindinis ar papildomas</w:t>
            </w:r>
          </w:p>
          <w:p w:rsidR="006B1613" w:rsidRPr="00FD699C" w:rsidRDefault="006B1613" w:rsidP="006B1613">
            <w:pPr>
              <w:pStyle w:val="Betarp"/>
              <w:jc w:val="center"/>
              <w:rPr>
                <w:b/>
                <w:sz w:val="22"/>
              </w:rPr>
            </w:pPr>
            <w:r w:rsidRPr="00FD699C">
              <w:rPr>
                <w:b/>
                <w:sz w:val="22"/>
              </w:rPr>
              <w:t>komitetas</w:t>
            </w:r>
          </w:p>
        </w:tc>
        <w:tc>
          <w:tcPr>
            <w:tcW w:w="919" w:type="pct"/>
          </w:tcPr>
          <w:p w:rsidR="006B1613" w:rsidRPr="00FD699C" w:rsidRDefault="006B1613" w:rsidP="006B1613">
            <w:pPr>
              <w:pStyle w:val="Betarp"/>
              <w:jc w:val="center"/>
              <w:rPr>
                <w:b/>
                <w:sz w:val="22"/>
              </w:rPr>
            </w:pPr>
            <w:r w:rsidRPr="00FD699C">
              <w:rPr>
                <w:b/>
                <w:sz w:val="22"/>
              </w:rPr>
              <w:t>Komiteto išvadų rengėjai</w:t>
            </w:r>
          </w:p>
        </w:tc>
      </w:tr>
      <w:tr w:rsidR="006B1613" w:rsidRPr="006B1613" w:rsidTr="004F22EF">
        <w:trPr>
          <w:cantSplit/>
          <w:trHeight w:val="227"/>
          <w:jc w:val="center"/>
        </w:trPr>
        <w:tc>
          <w:tcPr>
            <w:tcW w:w="228" w:type="pct"/>
          </w:tcPr>
          <w:p w:rsidR="006B1613" w:rsidRPr="006B1613" w:rsidRDefault="006B1613" w:rsidP="004F22EF">
            <w:pPr>
              <w:pStyle w:val="Betarp"/>
              <w:jc w:val="center"/>
              <w:rPr>
                <w:sz w:val="22"/>
              </w:rPr>
            </w:pPr>
            <w:r w:rsidRPr="006B1613">
              <w:rPr>
                <w:sz w:val="22"/>
              </w:rPr>
              <w:t>1.</w:t>
            </w:r>
          </w:p>
        </w:tc>
        <w:tc>
          <w:tcPr>
            <w:tcW w:w="692" w:type="pct"/>
          </w:tcPr>
          <w:p w:rsidR="006B1613" w:rsidRPr="004F22EF" w:rsidRDefault="006B1613" w:rsidP="004F22EF">
            <w:pPr>
              <w:pStyle w:val="Betarp"/>
              <w:jc w:val="center"/>
              <w:rPr>
                <w:sz w:val="22"/>
              </w:rPr>
            </w:pPr>
            <w:r w:rsidRPr="004F22EF">
              <w:rPr>
                <w:sz w:val="22"/>
              </w:rPr>
              <w:t>2014-05-14</w:t>
            </w:r>
          </w:p>
          <w:p w:rsidR="006B1613" w:rsidRPr="004F22EF" w:rsidRDefault="006B1613" w:rsidP="004F22EF">
            <w:pPr>
              <w:pStyle w:val="Betarp"/>
              <w:jc w:val="center"/>
              <w:rPr>
                <w:sz w:val="22"/>
              </w:rPr>
            </w:pPr>
            <w:r w:rsidRPr="004F22EF">
              <w:rPr>
                <w:sz w:val="22"/>
              </w:rPr>
              <w:t>10:00-10:20</w:t>
            </w:r>
          </w:p>
          <w:p w:rsidR="006B1613" w:rsidRPr="004F22EF" w:rsidRDefault="006B1613" w:rsidP="004F22EF">
            <w:pPr>
              <w:pStyle w:val="Betarp"/>
              <w:jc w:val="center"/>
              <w:rPr>
                <w:sz w:val="22"/>
              </w:rPr>
            </w:pPr>
            <w:r w:rsidRPr="004F22EF">
              <w:rPr>
                <w:sz w:val="22"/>
              </w:rPr>
              <w:t>III r. 613 k.</w:t>
            </w:r>
          </w:p>
        </w:tc>
        <w:tc>
          <w:tcPr>
            <w:tcW w:w="588" w:type="pct"/>
          </w:tcPr>
          <w:p w:rsidR="006B1613" w:rsidRPr="006B1613" w:rsidRDefault="006B1613" w:rsidP="004F22EF">
            <w:pPr>
              <w:pStyle w:val="Betarp"/>
              <w:jc w:val="center"/>
              <w:rPr>
                <w:sz w:val="22"/>
              </w:rPr>
            </w:pPr>
            <w:r w:rsidRPr="006B1613">
              <w:rPr>
                <w:sz w:val="22"/>
              </w:rPr>
              <w:t>XIIP-1320</w:t>
            </w:r>
          </w:p>
        </w:tc>
        <w:tc>
          <w:tcPr>
            <w:tcW w:w="1911" w:type="pct"/>
          </w:tcPr>
          <w:p w:rsidR="006B1613" w:rsidRPr="006B1613" w:rsidRDefault="006B1613" w:rsidP="004F22EF">
            <w:pPr>
              <w:pStyle w:val="Betarp"/>
              <w:jc w:val="center"/>
              <w:rPr>
                <w:sz w:val="22"/>
              </w:rPr>
            </w:pPr>
            <w:r w:rsidRPr="006B1613">
              <w:rPr>
                <w:sz w:val="22"/>
              </w:rPr>
              <w:t>Lietuvos Nepriklausomybės Akto signatarų ir Lietuvos Laisvės Kovos Sąjūdžio Tarybos 1949 m. vasario 16 d. deklaraciją pasirašiusių asmenų statuso įstatymo 7 straipsnio papildymo įstatymo projektas</w:t>
            </w:r>
          </w:p>
        </w:tc>
        <w:tc>
          <w:tcPr>
            <w:tcW w:w="662" w:type="pct"/>
          </w:tcPr>
          <w:p w:rsidR="006B1613" w:rsidRPr="006B1613" w:rsidRDefault="006B1613" w:rsidP="004F22EF">
            <w:pPr>
              <w:pStyle w:val="Betarp"/>
              <w:jc w:val="center"/>
              <w:rPr>
                <w:sz w:val="22"/>
              </w:rPr>
            </w:pPr>
            <w:r w:rsidRPr="006B1613">
              <w:rPr>
                <w:sz w:val="22"/>
              </w:rPr>
              <w:t>Pagrindinis, svarstymas</w:t>
            </w:r>
          </w:p>
        </w:tc>
        <w:tc>
          <w:tcPr>
            <w:tcW w:w="919" w:type="pct"/>
          </w:tcPr>
          <w:p w:rsidR="006B1613" w:rsidRPr="006B1613" w:rsidRDefault="006B1613" w:rsidP="004F22EF">
            <w:pPr>
              <w:pStyle w:val="Betarp"/>
              <w:jc w:val="center"/>
              <w:rPr>
                <w:sz w:val="22"/>
              </w:rPr>
            </w:pPr>
            <w:r w:rsidRPr="006B1613">
              <w:rPr>
                <w:sz w:val="22"/>
              </w:rPr>
              <w:t xml:space="preserve">R. J. Dagys, </w:t>
            </w:r>
          </w:p>
          <w:p w:rsidR="006B1613" w:rsidRPr="006B1613" w:rsidRDefault="006B1613" w:rsidP="004F22EF">
            <w:pPr>
              <w:pStyle w:val="Betarp"/>
              <w:jc w:val="center"/>
              <w:rPr>
                <w:sz w:val="22"/>
              </w:rPr>
            </w:pPr>
            <w:r w:rsidRPr="006B1613">
              <w:rPr>
                <w:sz w:val="22"/>
              </w:rPr>
              <w:t xml:space="preserve">A. </w:t>
            </w:r>
            <w:proofErr w:type="spellStart"/>
            <w:r w:rsidRPr="006B1613">
              <w:rPr>
                <w:sz w:val="22"/>
              </w:rPr>
              <w:t>Dumbrava</w:t>
            </w:r>
            <w:proofErr w:type="spellEnd"/>
          </w:p>
          <w:p w:rsidR="006B1613" w:rsidRPr="006B1613" w:rsidRDefault="006B1613" w:rsidP="004F22EF">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4F22EF">
        <w:trPr>
          <w:cantSplit/>
          <w:trHeight w:val="227"/>
          <w:jc w:val="center"/>
        </w:trPr>
        <w:tc>
          <w:tcPr>
            <w:tcW w:w="228" w:type="pct"/>
          </w:tcPr>
          <w:p w:rsidR="006B1613" w:rsidRPr="006B1613" w:rsidRDefault="006B1613" w:rsidP="004F22EF">
            <w:pPr>
              <w:pStyle w:val="Betarp"/>
              <w:jc w:val="center"/>
              <w:rPr>
                <w:sz w:val="22"/>
              </w:rPr>
            </w:pPr>
            <w:r w:rsidRPr="006B1613">
              <w:rPr>
                <w:sz w:val="22"/>
              </w:rPr>
              <w:t>2.</w:t>
            </w:r>
          </w:p>
        </w:tc>
        <w:tc>
          <w:tcPr>
            <w:tcW w:w="692" w:type="pct"/>
          </w:tcPr>
          <w:p w:rsidR="006B1613" w:rsidRPr="004F22EF" w:rsidRDefault="006B1613" w:rsidP="004F22EF">
            <w:pPr>
              <w:pStyle w:val="Betarp"/>
              <w:jc w:val="center"/>
              <w:rPr>
                <w:sz w:val="22"/>
              </w:rPr>
            </w:pPr>
            <w:r w:rsidRPr="004F22EF">
              <w:rPr>
                <w:sz w:val="22"/>
              </w:rPr>
              <w:t>2014-05-14</w:t>
            </w:r>
          </w:p>
          <w:p w:rsidR="006B1613" w:rsidRPr="004F22EF" w:rsidRDefault="006B1613" w:rsidP="004F22EF">
            <w:pPr>
              <w:pStyle w:val="Betarp"/>
              <w:jc w:val="center"/>
              <w:rPr>
                <w:sz w:val="22"/>
              </w:rPr>
            </w:pPr>
            <w:r w:rsidRPr="004F22EF">
              <w:rPr>
                <w:sz w:val="22"/>
              </w:rPr>
              <w:t>10:20-10:50</w:t>
            </w:r>
          </w:p>
          <w:p w:rsidR="006B1613" w:rsidRPr="004F22EF" w:rsidRDefault="006B1613" w:rsidP="004F22EF">
            <w:pPr>
              <w:pStyle w:val="Betarp"/>
              <w:jc w:val="center"/>
              <w:rPr>
                <w:sz w:val="22"/>
              </w:rPr>
            </w:pPr>
            <w:r w:rsidRPr="004F22EF">
              <w:rPr>
                <w:sz w:val="22"/>
              </w:rPr>
              <w:t>III r. 613 k.</w:t>
            </w:r>
          </w:p>
        </w:tc>
        <w:tc>
          <w:tcPr>
            <w:tcW w:w="588" w:type="pct"/>
          </w:tcPr>
          <w:p w:rsidR="006B1613" w:rsidRPr="006B1613" w:rsidRDefault="006B1613" w:rsidP="004F22EF">
            <w:pPr>
              <w:pStyle w:val="Betarp"/>
              <w:jc w:val="center"/>
              <w:rPr>
                <w:sz w:val="22"/>
              </w:rPr>
            </w:pPr>
            <w:r w:rsidRPr="006B1613">
              <w:rPr>
                <w:sz w:val="22"/>
              </w:rPr>
              <w:t>XIP-5003</w:t>
            </w:r>
          </w:p>
        </w:tc>
        <w:tc>
          <w:tcPr>
            <w:tcW w:w="1911" w:type="pct"/>
          </w:tcPr>
          <w:p w:rsidR="006B1613" w:rsidRPr="006B1613" w:rsidRDefault="006B1613" w:rsidP="004F22EF">
            <w:pPr>
              <w:pStyle w:val="Betarp"/>
              <w:jc w:val="center"/>
              <w:rPr>
                <w:sz w:val="22"/>
              </w:rPr>
            </w:pPr>
            <w:r w:rsidRPr="006B1613">
              <w:rPr>
                <w:sz w:val="22"/>
              </w:rPr>
              <w:t>Neformaliojo suaugusiųjų švietimo įstatymo pakeitimo įstatymo projektas</w:t>
            </w:r>
          </w:p>
        </w:tc>
        <w:tc>
          <w:tcPr>
            <w:tcW w:w="662" w:type="pct"/>
          </w:tcPr>
          <w:p w:rsidR="006B1613" w:rsidRPr="006B1613" w:rsidRDefault="006B1613" w:rsidP="004F22EF">
            <w:pPr>
              <w:pStyle w:val="Betarp"/>
              <w:jc w:val="center"/>
              <w:rPr>
                <w:sz w:val="22"/>
              </w:rPr>
            </w:pPr>
            <w:r w:rsidRPr="006B1613">
              <w:rPr>
                <w:sz w:val="22"/>
              </w:rPr>
              <w:t>Papildomas, svarstymas</w:t>
            </w:r>
          </w:p>
        </w:tc>
        <w:tc>
          <w:tcPr>
            <w:tcW w:w="919" w:type="pct"/>
          </w:tcPr>
          <w:p w:rsidR="006B1613" w:rsidRPr="006B1613" w:rsidRDefault="006B1613" w:rsidP="004F22EF">
            <w:pPr>
              <w:pStyle w:val="Betarp"/>
              <w:jc w:val="center"/>
              <w:rPr>
                <w:sz w:val="22"/>
              </w:rPr>
            </w:pPr>
            <w:r w:rsidRPr="006B1613">
              <w:rPr>
                <w:sz w:val="22"/>
              </w:rPr>
              <w:t xml:space="preserve">L. </w:t>
            </w:r>
            <w:proofErr w:type="spellStart"/>
            <w:r w:rsidRPr="006B1613">
              <w:rPr>
                <w:sz w:val="22"/>
              </w:rPr>
              <w:t>Kazlavickas</w:t>
            </w:r>
            <w:proofErr w:type="spellEnd"/>
            <w:r w:rsidRPr="006B1613">
              <w:rPr>
                <w:sz w:val="22"/>
              </w:rPr>
              <w:t xml:space="preserve">, </w:t>
            </w:r>
          </w:p>
          <w:p w:rsidR="006B1613" w:rsidRPr="006B1613" w:rsidRDefault="006B1613" w:rsidP="004F22EF">
            <w:pPr>
              <w:pStyle w:val="Betarp"/>
              <w:jc w:val="center"/>
              <w:rPr>
                <w:sz w:val="22"/>
              </w:rPr>
            </w:pPr>
            <w:r w:rsidRPr="006B1613">
              <w:rPr>
                <w:sz w:val="22"/>
              </w:rPr>
              <w:t>A. Sysas</w:t>
            </w:r>
          </w:p>
          <w:p w:rsidR="006B1613" w:rsidRPr="006B1613" w:rsidRDefault="006B1613" w:rsidP="004F22EF">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4F22EF">
        <w:trPr>
          <w:cantSplit/>
          <w:trHeight w:val="227"/>
          <w:jc w:val="center"/>
        </w:trPr>
        <w:tc>
          <w:tcPr>
            <w:tcW w:w="228" w:type="pct"/>
          </w:tcPr>
          <w:p w:rsidR="006B1613" w:rsidRPr="006B1613" w:rsidRDefault="006B1613" w:rsidP="004F22EF">
            <w:pPr>
              <w:pStyle w:val="Betarp"/>
              <w:jc w:val="center"/>
              <w:rPr>
                <w:sz w:val="22"/>
              </w:rPr>
            </w:pPr>
            <w:r w:rsidRPr="006B1613">
              <w:rPr>
                <w:sz w:val="22"/>
              </w:rPr>
              <w:lastRenderedPageBreak/>
              <w:t>3.</w:t>
            </w:r>
          </w:p>
        </w:tc>
        <w:tc>
          <w:tcPr>
            <w:tcW w:w="692" w:type="pct"/>
          </w:tcPr>
          <w:p w:rsidR="006B1613" w:rsidRPr="004F22EF" w:rsidRDefault="006B1613" w:rsidP="004F22EF">
            <w:pPr>
              <w:pStyle w:val="Betarp"/>
              <w:jc w:val="center"/>
              <w:rPr>
                <w:sz w:val="22"/>
              </w:rPr>
            </w:pPr>
            <w:r w:rsidRPr="004F22EF">
              <w:rPr>
                <w:sz w:val="22"/>
              </w:rPr>
              <w:t>2014-05-14</w:t>
            </w:r>
          </w:p>
          <w:p w:rsidR="006B1613" w:rsidRPr="004F22EF" w:rsidRDefault="006B1613" w:rsidP="004F22EF">
            <w:pPr>
              <w:pStyle w:val="Betarp"/>
              <w:jc w:val="center"/>
              <w:rPr>
                <w:sz w:val="22"/>
              </w:rPr>
            </w:pPr>
            <w:r w:rsidRPr="004F22EF">
              <w:rPr>
                <w:sz w:val="22"/>
              </w:rPr>
              <w:t>10:20-10:50</w:t>
            </w:r>
          </w:p>
          <w:p w:rsidR="006B1613" w:rsidRPr="004F22EF" w:rsidRDefault="006B1613" w:rsidP="004F22EF">
            <w:pPr>
              <w:pStyle w:val="Betarp"/>
              <w:jc w:val="center"/>
              <w:rPr>
                <w:sz w:val="22"/>
              </w:rPr>
            </w:pPr>
            <w:r w:rsidRPr="004F22EF">
              <w:rPr>
                <w:sz w:val="22"/>
              </w:rPr>
              <w:t>III r. 613 k.</w:t>
            </w:r>
          </w:p>
        </w:tc>
        <w:tc>
          <w:tcPr>
            <w:tcW w:w="588" w:type="pct"/>
          </w:tcPr>
          <w:p w:rsidR="006B1613" w:rsidRPr="006B1613" w:rsidRDefault="006B1613" w:rsidP="004F22EF">
            <w:pPr>
              <w:pStyle w:val="Betarp"/>
              <w:jc w:val="center"/>
              <w:rPr>
                <w:sz w:val="22"/>
              </w:rPr>
            </w:pPr>
            <w:r w:rsidRPr="006B1613">
              <w:rPr>
                <w:sz w:val="22"/>
              </w:rPr>
              <w:t>XIP-5004</w:t>
            </w:r>
          </w:p>
        </w:tc>
        <w:tc>
          <w:tcPr>
            <w:tcW w:w="1911" w:type="pct"/>
          </w:tcPr>
          <w:p w:rsidR="006B1613" w:rsidRPr="006B1613" w:rsidRDefault="006B1613" w:rsidP="004F22EF">
            <w:pPr>
              <w:pStyle w:val="Betarp"/>
              <w:jc w:val="center"/>
              <w:rPr>
                <w:sz w:val="22"/>
              </w:rPr>
            </w:pPr>
            <w:r w:rsidRPr="006B1613">
              <w:rPr>
                <w:sz w:val="22"/>
              </w:rPr>
              <w:t>Darbo kodekso 181 straipsnio papildymo ir pakeitimo įstatymo projektas</w:t>
            </w:r>
          </w:p>
        </w:tc>
        <w:tc>
          <w:tcPr>
            <w:tcW w:w="662" w:type="pct"/>
          </w:tcPr>
          <w:p w:rsidR="006B1613" w:rsidRPr="006B1613" w:rsidRDefault="006B1613" w:rsidP="004F22EF">
            <w:pPr>
              <w:pStyle w:val="Betarp"/>
              <w:jc w:val="center"/>
              <w:rPr>
                <w:sz w:val="22"/>
              </w:rPr>
            </w:pPr>
            <w:r w:rsidRPr="006B1613">
              <w:rPr>
                <w:sz w:val="22"/>
              </w:rPr>
              <w:t>Pagrindinis, svarstymas</w:t>
            </w:r>
          </w:p>
        </w:tc>
        <w:tc>
          <w:tcPr>
            <w:tcW w:w="919" w:type="pct"/>
          </w:tcPr>
          <w:p w:rsidR="006B1613" w:rsidRPr="006B1613" w:rsidRDefault="006B1613" w:rsidP="004F22EF">
            <w:pPr>
              <w:pStyle w:val="Betarp"/>
              <w:jc w:val="center"/>
              <w:rPr>
                <w:sz w:val="22"/>
              </w:rPr>
            </w:pPr>
            <w:r w:rsidRPr="006B1613">
              <w:rPr>
                <w:sz w:val="22"/>
              </w:rPr>
              <w:t xml:space="preserve">L. </w:t>
            </w:r>
            <w:proofErr w:type="spellStart"/>
            <w:r w:rsidRPr="006B1613">
              <w:rPr>
                <w:sz w:val="22"/>
              </w:rPr>
              <w:t>Kazlavickas</w:t>
            </w:r>
            <w:proofErr w:type="spellEnd"/>
            <w:r w:rsidRPr="006B1613">
              <w:rPr>
                <w:sz w:val="22"/>
              </w:rPr>
              <w:t xml:space="preserve">, </w:t>
            </w:r>
          </w:p>
          <w:p w:rsidR="006B1613" w:rsidRPr="006B1613" w:rsidRDefault="006B1613" w:rsidP="004F22EF">
            <w:pPr>
              <w:pStyle w:val="Betarp"/>
              <w:jc w:val="center"/>
              <w:rPr>
                <w:sz w:val="22"/>
              </w:rPr>
            </w:pPr>
            <w:r w:rsidRPr="006B1613">
              <w:rPr>
                <w:sz w:val="22"/>
              </w:rPr>
              <w:t>A. Sysas</w:t>
            </w:r>
          </w:p>
          <w:p w:rsidR="006B1613" w:rsidRPr="006B1613" w:rsidRDefault="006B1613" w:rsidP="004F22EF">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4F22EF">
        <w:trPr>
          <w:cantSplit/>
          <w:trHeight w:val="227"/>
          <w:jc w:val="center"/>
        </w:trPr>
        <w:tc>
          <w:tcPr>
            <w:tcW w:w="228" w:type="pct"/>
          </w:tcPr>
          <w:p w:rsidR="006B1613" w:rsidRPr="006B1613" w:rsidRDefault="006B1613" w:rsidP="004F22EF">
            <w:pPr>
              <w:pStyle w:val="Betarp"/>
              <w:jc w:val="center"/>
              <w:rPr>
                <w:sz w:val="22"/>
              </w:rPr>
            </w:pPr>
            <w:r w:rsidRPr="006B1613">
              <w:rPr>
                <w:sz w:val="22"/>
              </w:rPr>
              <w:t>4.</w:t>
            </w:r>
          </w:p>
        </w:tc>
        <w:tc>
          <w:tcPr>
            <w:tcW w:w="692" w:type="pct"/>
          </w:tcPr>
          <w:p w:rsidR="006B1613" w:rsidRPr="004F22EF" w:rsidRDefault="006B1613" w:rsidP="004F22EF">
            <w:pPr>
              <w:pStyle w:val="Betarp"/>
              <w:jc w:val="center"/>
              <w:rPr>
                <w:sz w:val="22"/>
              </w:rPr>
            </w:pPr>
            <w:r w:rsidRPr="004F22EF">
              <w:rPr>
                <w:sz w:val="22"/>
              </w:rPr>
              <w:t>2014-05-14</w:t>
            </w:r>
          </w:p>
          <w:p w:rsidR="006B1613" w:rsidRPr="004F22EF" w:rsidRDefault="006B1613" w:rsidP="004F22EF">
            <w:pPr>
              <w:pStyle w:val="Betarp"/>
              <w:jc w:val="center"/>
              <w:rPr>
                <w:sz w:val="22"/>
              </w:rPr>
            </w:pPr>
            <w:r w:rsidRPr="004F22EF">
              <w:rPr>
                <w:sz w:val="22"/>
              </w:rPr>
              <w:t>10:20-10:50</w:t>
            </w:r>
          </w:p>
          <w:p w:rsidR="006B1613" w:rsidRPr="004F22EF" w:rsidRDefault="006B1613" w:rsidP="004F22EF">
            <w:pPr>
              <w:pStyle w:val="Betarp"/>
              <w:jc w:val="center"/>
              <w:rPr>
                <w:sz w:val="22"/>
              </w:rPr>
            </w:pPr>
            <w:r w:rsidRPr="004F22EF">
              <w:rPr>
                <w:sz w:val="22"/>
              </w:rPr>
              <w:t>III r. 613 k.</w:t>
            </w:r>
          </w:p>
        </w:tc>
        <w:tc>
          <w:tcPr>
            <w:tcW w:w="588" w:type="pct"/>
          </w:tcPr>
          <w:p w:rsidR="006B1613" w:rsidRPr="006B1613" w:rsidRDefault="006B1613" w:rsidP="004F22EF">
            <w:pPr>
              <w:pStyle w:val="Betarp"/>
              <w:jc w:val="center"/>
              <w:rPr>
                <w:sz w:val="22"/>
              </w:rPr>
            </w:pPr>
            <w:r w:rsidRPr="006B1613">
              <w:rPr>
                <w:sz w:val="22"/>
              </w:rPr>
              <w:t>XIIP-900(2)</w:t>
            </w:r>
          </w:p>
        </w:tc>
        <w:tc>
          <w:tcPr>
            <w:tcW w:w="1911" w:type="pct"/>
          </w:tcPr>
          <w:p w:rsidR="006B1613" w:rsidRPr="006B1613" w:rsidRDefault="006B1613" w:rsidP="004F22EF">
            <w:pPr>
              <w:pStyle w:val="Betarp"/>
              <w:jc w:val="center"/>
              <w:rPr>
                <w:sz w:val="22"/>
              </w:rPr>
            </w:pPr>
            <w:r w:rsidRPr="006B1613">
              <w:rPr>
                <w:sz w:val="22"/>
              </w:rPr>
              <w:t>Darbo kodekso 188 straipsnio pakeitimo įstatymo projektas</w:t>
            </w:r>
          </w:p>
        </w:tc>
        <w:tc>
          <w:tcPr>
            <w:tcW w:w="662" w:type="pct"/>
          </w:tcPr>
          <w:p w:rsidR="006B1613" w:rsidRPr="006B1613" w:rsidRDefault="006B1613" w:rsidP="004F22EF">
            <w:pPr>
              <w:pStyle w:val="Betarp"/>
              <w:jc w:val="center"/>
              <w:rPr>
                <w:sz w:val="22"/>
              </w:rPr>
            </w:pPr>
            <w:r w:rsidRPr="006B1613">
              <w:rPr>
                <w:sz w:val="22"/>
              </w:rPr>
              <w:t>Pagrindinis, svarstymo tęsinys</w:t>
            </w:r>
          </w:p>
        </w:tc>
        <w:tc>
          <w:tcPr>
            <w:tcW w:w="919" w:type="pct"/>
          </w:tcPr>
          <w:p w:rsidR="006B1613" w:rsidRPr="006B1613" w:rsidRDefault="006B1613" w:rsidP="004F22EF">
            <w:pPr>
              <w:pStyle w:val="Betarp"/>
              <w:jc w:val="center"/>
              <w:rPr>
                <w:sz w:val="22"/>
              </w:rPr>
            </w:pPr>
            <w:r w:rsidRPr="006B1613">
              <w:rPr>
                <w:sz w:val="22"/>
              </w:rPr>
              <w:t xml:space="preserve">R. J. Dagys, </w:t>
            </w:r>
          </w:p>
          <w:p w:rsidR="006B1613" w:rsidRPr="006B1613" w:rsidRDefault="006B1613" w:rsidP="004F22EF">
            <w:pPr>
              <w:pStyle w:val="Betarp"/>
              <w:jc w:val="center"/>
              <w:rPr>
                <w:sz w:val="22"/>
              </w:rPr>
            </w:pPr>
            <w:r w:rsidRPr="006B1613">
              <w:rPr>
                <w:sz w:val="22"/>
              </w:rPr>
              <w:t>K. Miškinienė</w:t>
            </w:r>
          </w:p>
          <w:p w:rsidR="006B1613" w:rsidRPr="006B1613" w:rsidRDefault="006B1613" w:rsidP="004F22EF">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 xml:space="preserve">5. </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10:50-11:00</w:t>
            </w:r>
          </w:p>
          <w:p w:rsidR="006B1613" w:rsidRPr="004F22EF" w:rsidRDefault="006B1613" w:rsidP="006B1613">
            <w:pPr>
              <w:pStyle w:val="Betarp"/>
              <w:jc w:val="center"/>
              <w:rPr>
                <w:sz w:val="22"/>
              </w:rPr>
            </w:pPr>
            <w:r w:rsidRPr="004F22EF">
              <w:rPr>
                <w:sz w:val="22"/>
              </w:rPr>
              <w:t>III r. 613 k.</w:t>
            </w:r>
          </w:p>
        </w:tc>
        <w:tc>
          <w:tcPr>
            <w:tcW w:w="4080" w:type="pct"/>
            <w:gridSpan w:val="4"/>
          </w:tcPr>
          <w:p w:rsidR="006B1613" w:rsidRPr="006B1613" w:rsidRDefault="006B1613" w:rsidP="006B1613">
            <w:pPr>
              <w:pStyle w:val="Betarp"/>
              <w:jc w:val="center"/>
              <w:rPr>
                <w:sz w:val="22"/>
              </w:rPr>
            </w:pPr>
            <w:r w:rsidRPr="006B1613">
              <w:rPr>
                <w:sz w:val="22"/>
              </w:rPr>
              <w:t xml:space="preserve">Dėl Seimo narių pasiūlymų ir Seimo kanceliarijos Teisės departamento išvados Darbo kodekso 24, 99, 112, 147, 175, 202, 212 ir 256 straipsnių pakeitimo įstatymo projektui Nr. XIIP-1281(2) (R. </w:t>
            </w:r>
            <w:proofErr w:type="spellStart"/>
            <w:r w:rsidRPr="006B1613">
              <w:rPr>
                <w:sz w:val="22"/>
              </w:rPr>
              <w:t>Molienė</w:t>
            </w:r>
            <w:proofErr w:type="spellEnd"/>
            <w:r w:rsidRPr="006B1613">
              <w:rPr>
                <w:sz w:val="22"/>
              </w:rPr>
              <w:t xml:space="preserve">) </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 xml:space="preserve">6. </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11:00-11:15</w:t>
            </w:r>
          </w:p>
          <w:p w:rsidR="006B1613" w:rsidRPr="004F22EF" w:rsidRDefault="006B1613" w:rsidP="006B1613">
            <w:pPr>
              <w:pStyle w:val="Betarp"/>
              <w:jc w:val="center"/>
              <w:rPr>
                <w:sz w:val="22"/>
              </w:rPr>
            </w:pPr>
            <w:r w:rsidRPr="004F22EF">
              <w:rPr>
                <w:sz w:val="22"/>
              </w:rPr>
              <w:t>III r. 613 k.</w:t>
            </w:r>
          </w:p>
        </w:tc>
        <w:tc>
          <w:tcPr>
            <w:tcW w:w="588" w:type="pct"/>
          </w:tcPr>
          <w:p w:rsidR="006B1613" w:rsidRPr="006B1613" w:rsidRDefault="006B1613" w:rsidP="006B1613">
            <w:pPr>
              <w:pStyle w:val="Betarp"/>
              <w:jc w:val="center"/>
              <w:rPr>
                <w:sz w:val="22"/>
              </w:rPr>
            </w:pPr>
            <w:r w:rsidRPr="006B1613">
              <w:rPr>
                <w:sz w:val="22"/>
              </w:rPr>
              <w:t>XIP-4671</w:t>
            </w:r>
          </w:p>
        </w:tc>
        <w:tc>
          <w:tcPr>
            <w:tcW w:w="1911" w:type="pct"/>
          </w:tcPr>
          <w:p w:rsidR="006B1613" w:rsidRPr="006B1613" w:rsidRDefault="006B1613" w:rsidP="006B1613">
            <w:pPr>
              <w:pStyle w:val="Betarp"/>
              <w:jc w:val="center"/>
              <w:rPr>
                <w:sz w:val="22"/>
              </w:rPr>
            </w:pPr>
            <w:r w:rsidRPr="006B1613">
              <w:rPr>
                <w:sz w:val="22"/>
              </w:rPr>
              <w:t>Priešgaisrinės saugos įstatymo 1, 2, 7, 10, 11, 14, 16, 17, 18 straipsnių pakeitimo ir papildymo, Įstatymo papildymo nauju šeštuoju skyriumi įstatymo projektas</w:t>
            </w:r>
          </w:p>
        </w:tc>
        <w:tc>
          <w:tcPr>
            <w:tcW w:w="662" w:type="pct"/>
          </w:tcPr>
          <w:p w:rsidR="006B1613" w:rsidRPr="006B1613" w:rsidRDefault="006B1613" w:rsidP="006B1613">
            <w:pPr>
              <w:pStyle w:val="Betarp"/>
              <w:jc w:val="center"/>
              <w:rPr>
                <w:sz w:val="22"/>
              </w:rPr>
            </w:pPr>
            <w:r w:rsidRPr="006B1613">
              <w:rPr>
                <w:sz w:val="22"/>
              </w:rPr>
              <w:t>Papildomas,</w:t>
            </w:r>
          </w:p>
          <w:p w:rsidR="006B1613" w:rsidRPr="006B1613" w:rsidRDefault="006B1613" w:rsidP="006B1613">
            <w:pPr>
              <w:pStyle w:val="Betarp"/>
              <w:jc w:val="center"/>
              <w:rPr>
                <w:sz w:val="22"/>
              </w:rPr>
            </w:pPr>
            <w:r w:rsidRPr="006B1613">
              <w:rPr>
                <w:sz w:val="22"/>
              </w:rPr>
              <w:t>svarstymas</w:t>
            </w:r>
          </w:p>
        </w:tc>
        <w:tc>
          <w:tcPr>
            <w:tcW w:w="919" w:type="pct"/>
          </w:tcPr>
          <w:p w:rsidR="006B1613" w:rsidRPr="006B1613" w:rsidRDefault="006B1613" w:rsidP="006B1613">
            <w:pPr>
              <w:pStyle w:val="Betarp"/>
              <w:jc w:val="center"/>
              <w:rPr>
                <w:sz w:val="22"/>
              </w:rPr>
            </w:pPr>
            <w:r w:rsidRPr="006B1613">
              <w:rPr>
                <w:sz w:val="22"/>
              </w:rPr>
              <w:t xml:space="preserve">R. J. Dagys, </w:t>
            </w:r>
          </w:p>
          <w:p w:rsidR="006B1613" w:rsidRPr="006B1613" w:rsidRDefault="006B1613" w:rsidP="006B1613">
            <w:pPr>
              <w:pStyle w:val="Betarp"/>
              <w:jc w:val="center"/>
              <w:rPr>
                <w:sz w:val="22"/>
              </w:rPr>
            </w:pPr>
            <w:r w:rsidRPr="006B1613">
              <w:rPr>
                <w:sz w:val="22"/>
              </w:rPr>
              <w:t>R. Sargūnas</w:t>
            </w:r>
          </w:p>
          <w:p w:rsidR="006B1613" w:rsidRPr="006B1613" w:rsidRDefault="006B1613" w:rsidP="006B1613">
            <w:pPr>
              <w:pStyle w:val="Betarp"/>
              <w:jc w:val="center"/>
              <w:rPr>
                <w:sz w:val="22"/>
              </w:rPr>
            </w:pPr>
            <w:r w:rsidRPr="006B1613">
              <w:rPr>
                <w:sz w:val="22"/>
              </w:rPr>
              <w:t>(K. Šimkutė)</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 xml:space="preserve">7. </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11:15-11:30</w:t>
            </w:r>
          </w:p>
          <w:p w:rsidR="006B1613" w:rsidRPr="004F22EF" w:rsidRDefault="006B1613" w:rsidP="006B1613">
            <w:pPr>
              <w:pStyle w:val="Betarp"/>
              <w:jc w:val="center"/>
              <w:rPr>
                <w:sz w:val="22"/>
              </w:rPr>
            </w:pPr>
            <w:r w:rsidRPr="004F22EF">
              <w:rPr>
                <w:sz w:val="22"/>
              </w:rPr>
              <w:t>III r. 613 k.</w:t>
            </w:r>
          </w:p>
        </w:tc>
        <w:tc>
          <w:tcPr>
            <w:tcW w:w="2499" w:type="pct"/>
            <w:gridSpan w:val="2"/>
          </w:tcPr>
          <w:p w:rsidR="006B1613" w:rsidRPr="006B1613" w:rsidRDefault="006B1613" w:rsidP="006B1613">
            <w:pPr>
              <w:pStyle w:val="Betarp"/>
              <w:jc w:val="center"/>
              <w:rPr>
                <w:sz w:val="22"/>
              </w:rPr>
            </w:pPr>
            <w:r w:rsidRPr="006B1613">
              <w:rPr>
                <w:sz w:val="22"/>
              </w:rPr>
              <w:t xml:space="preserve">„Dėl Europos Komisijos pasiūlymo dėl Europos Parlamento ir Tarybos direktyvos dėl įstaigų, atsakingų už profesinių pensijų skyrimą, veiklos ir priežiūros“ (nauja redakcija) (Nr. COM(2014)167 galutinis) (Nr. ES-14-43) atitikimo </w:t>
            </w:r>
            <w:proofErr w:type="spellStart"/>
            <w:r w:rsidRPr="006B1613">
              <w:rPr>
                <w:sz w:val="22"/>
              </w:rPr>
              <w:t>subsidiarumo</w:t>
            </w:r>
            <w:proofErr w:type="spellEnd"/>
            <w:r w:rsidRPr="006B1613">
              <w:rPr>
                <w:sz w:val="22"/>
              </w:rPr>
              <w:t xml:space="preserve"> principui</w:t>
            </w:r>
          </w:p>
        </w:tc>
        <w:tc>
          <w:tcPr>
            <w:tcW w:w="662" w:type="pct"/>
          </w:tcPr>
          <w:p w:rsidR="006B1613" w:rsidRPr="006B1613" w:rsidRDefault="006B1613" w:rsidP="006B1613">
            <w:pPr>
              <w:pStyle w:val="Betarp"/>
              <w:jc w:val="center"/>
              <w:rPr>
                <w:sz w:val="22"/>
              </w:rPr>
            </w:pPr>
            <w:r w:rsidRPr="006B1613">
              <w:rPr>
                <w:sz w:val="22"/>
              </w:rPr>
              <w:t>Specializuotas,</w:t>
            </w:r>
          </w:p>
          <w:p w:rsidR="006B1613" w:rsidRPr="006B1613" w:rsidRDefault="006B1613" w:rsidP="006B1613">
            <w:pPr>
              <w:pStyle w:val="Betarp"/>
              <w:jc w:val="center"/>
              <w:rPr>
                <w:sz w:val="22"/>
              </w:rPr>
            </w:pPr>
            <w:r w:rsidRPr="006B1613">
              <w:rPr>
                <w:sz w:val="22"/>
              </w:rPr>
              <w:t>svarstymas</w:t>
            </w:r>
          </w:p>
        </w:tc>
        <w:tc>
          <w:tcPr>
            <w:tcW w:w="919" w:type="pct"/>
          </w:tcPr>
          <w:p w:rsidR="006B1613" w:rsidRPr="006B1613" w:rsidRDefault="006B1613" w:rsidP="006B1613">
            <w:pPr>
              <w:pStyle w:val="Betarp"/>
              <w:jc w:val="center"/>
              <w:rPr>
                <w:sz w:val="22"/>
              </w:rPr>
            </w:pPr>
            <w:r w:rsidRPr="006B1613">
              <w:rPr>
                <w:sz w:val="22"/>
              </w:rPr>
              <w:t>R. J. Dagys,</w:t>
            </w:r>
          </w:p>
          <w:p w:rsidR="006B1613" w:rsidRPr="006B1613" w:rsidRDefault="006B1613" w:rsidP="006B1613">
            <w:pPr>
              <w:pStyle w:val="Betarp"/>
              <w:jc w:val="center"/>
              <w:rPr>
                <w:sz w:val="22"/>
              </w:rPr>
            </w:pPr>
            <w:r w:rsidRPr="006B1613">
              <w:rPr>
                <w:sz w:val="22"/>
              </w:rPr>
              <w:t>K. Miškinienė</w:t>
            </w:r>
          </w:p>
          <w:p w:rsidR="006B1613" w:rsidRPr="006B1613" w:rsidRDefault="006B1613" w:rsidP="006B1613">
            <w:pPr>
              <w:pStyle w:val="Betarp"/>
              <w:jc w:val="center"/>
              <w:rPr>
                <w:sz w:val="22"/>
              </w:rPr>
            </w:pPr>
            <w:r w:rsidRPr="006B1613">
              <w:rPr>
                <w:sz w:val="22"/>
              </w:rPr>
              <w:t xml:space="preserve">(D. </w:t>
            </w:r>
            <w:proofErr w:type="spellStart"/>
            <w:r w:rsidRPr="006B1613">
              <w:rPr>
                <w:sz w:val="22"/>
              </w:rPr>
              <w:t>Aleksejūnienė</w:t>
            </w:r>
            <w:proofErr w:type="spellEnd"/>
            <w:r w:rsidRPr="006B1613">
              <w:rPr>
                <w:sz w:val="22"/>
              </w:rPr>
              <w:t>)</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8.</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11:30-12:10</w:t>
            </w:r>
          </w:p>
          <w:p w:rsidR="006B1613" w:rsidRPr="004F22EF" w:rsidRDefault="006B1613" w:rsidP="006B1613">
            <w:pPr>
              <w:pStyle w:val="Betarp"/>
              <w:jc w:val="center"/>
              <w:rPr>
                <w:sz w:val="22"/>
              </w:rPr>
            </w:pPr>
            <w:r w:rsidRPr="004F22EF">
              <w:rPr>
                <w:sz w:val="22"/>
              </w:rPr>
              <w:t>III r. 613 k.</w:t>
            </w:r>
          </w:p>
        </w:tc>
        <w:tc>
          <w:tcPr>
            <w:tcW w:w="588" w:type="pct"/>
          </w:tcPr>
          <w:p w:rsidR="006B1613" w:rsidRPr="006B1613" w:rsidRDefault="003D7906" w:rsidP="006B1613">
            <w:pPr>
              <w:pStyle w:val="Betarp"/>
              <w:jc w:val="center"/>
              <w:rPr>
                <w:sz w:val="22"/>
              </w:rPr>
            </w:pPr>
            <w:hyperlink r:id="rId49" w:history="1">
              <w:r w:rsidR="006B1613" w:rsidRPr="006B1613">
                <w:rPr>
                  <w:rStyle w:val="Hipersaitas"/>
                  <w:sz w:val="22"/>
                </w:rPr>
                <w:t>XIIP-1772</w:t>
              </w:r>
            </w:hyperlink>
          </w:p>
        </w:tc>
        <w:tc>
          <w:tcPr>
            <w:tcW w:w="1911" w:type="pct"/>
          </w:tcPr>
          <w:p w:rsidR="006B1613" w:rsidRPr="006B1613" w:rsidRDefault="006B1613" w:rsidP="006B1613">
            <w:pPr>
              <w:pStyle w:val="Betarp"/>
              <w:jc w:val="center"/>
              <w:rPr>
                <w:sz w:val="22"/>
              </w:rPr>
            </w:pPr>
            <w:r w:rsidRPr="006B1613">
              <w:rPr>
                <w:sz w:val="22"/>
              </w:rPr>
              <w:t>Valstybinių socialinio draudimo senatvės ir netekto darbingumo (invalidumo) pensijų kompensavimo įstatymo projektas</w:t>
            </w:r>
          </w:p>
        </w:tc>
        <w:tc>
          <w:tcPr>
            <w:tcW w:w="662" w:type="pct"/>
          </w:tcPr>
          <w:p w:rsidR="006B1613" w:rsidRPr="006B1613" w:rsidRDefault="006B1613" w:rsidP="006B1613">
            <w:pPr>
              <w:pStyle w:val="Betarp"/>
              <w:jc w:val="center"/>
              <w:rPr>
                <w:sz w:val="22"/>
              </w:rPr>
            </w:pPr>
            <w:r w:rsidRPr="006B1613">
              <w:rPr>
                <w:sz w:val="22"/>
              </w:rPr>
              <w:t>Pagrindinis, svarstymas</w:t>
            </w:r>
          </w:p>
        </w:tc>
        <w:tc>
          <w:tcPr>
            <w:tcW w:w="919" w:type="pct"/>
          </w:tcPr>
          <w:p w:rsidR="006B1613" w:rsidRPr="006B1613" w:rsidRDefault="006B1613" w:rsidP="006B1613">
            <w:pPr>
              <w:pStyle w:val="Betarp"/>
              <w:jc w:val="center"/>
              <w:rPr>
                <w:sz w:val="22"/>
              </w:rPr>
            </w:pP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9.</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12:10-12:15</w:t>
            </w:r>
          </w:p>
          <w:p w:rsidR="006B1613" w:rsidRPr="004F22EF" w:rsidRDefault="006B1613" w:rsidP="006B1613">
            <w:pPr>
              <w:pStyle w:val="Betarp"/>
              <w:jc w:val="center"/>
              <w:rPr>
                <w:sz w:val="22"/>
              </w:rPr>
            </w:pPr>
            <w:r w:rsidRPr="004F22EF">
              <w:rPr>
                <w:sz w:val="22"/>
              </w:rPr>
              <w:t>III r. 613 k.</w:t>
            </w:r>
          </w:p>
        </w:tc>
        <w:tc>
          <w:tcPr>
            <w:tcW w:w="588" w:type="pct"/>
          </w:tcPr>
          <w:p w:rsidR="006B1613" w:rsidRPr="006B1613" w:rsidRDefault="006B1613" w:rsidP="006B1613">
            <w:pPr>
              <w:pStyle w:val="Betarp"/>
              <w:jc w:val="center"/>
              <w:rPr>
                <w:sz w:val="22"/>
              </w:rPr>
            </w:pPr>
            <w:r w:rsidRPr="006B1613">
              <w:rPr>
                <w:bCs/>
                <w:iCs/>
                <w:sz w:val="22"/>
              </w:rPr>
              <w:t>XIIP-</w:t>
            </w:r>
            <w:r w:rsidRPr="006B1613">
              <w:rPr>
                <w:sz w:val="22"/>
              </w:rPr>
              <w:t>1546</w:t>
            </w:r>
          </w:p>
        </w:tc>
        <w:tc>
          <w:tcPr>
            <w:tcW w:w="1911" w:type="pct"/>
          </w:tcPr>
          <w:p w:rsidR="006B1613" w:rsidRPr="006B1613" w:rsidRDefault="006B1613" w:rsidP="006B1613">
            <w:pPr>
              <w:pStyle w:val="Betarp"/>
              <w:jc w:val="center"/>
              <w:rPr>
                <w:sz w:val="22"/>
              </w:rPr>
            </w:pPr>
            <w:r w:rsidRPr="006B1613">
              <w:rPr>
                <w:sz w:val="22"/>
              </w:rPr>
              <w:t>Piniginės socialinės paramos nepasiturintiems gyventojams įstatymo Nr. IX-1675 17 straipsnio pakeitimo įstatymo projektas</w:t>
            </w:r>
          </w:p>
        </w:tc>
        <w:tc>
          <w:tcPr>
            <w:tcW w:w="1581" w:type="pct"/>
            <w:gridSpan w:val="2"/>
          </w:tcPr>
          <w:p w:rsidR="006B1613" w:rsidRPr="006B1613" w:rsidRDefault="006B1613" w:rsidP="006B1613">
            <w:pPr>
              <w:pStyle w:val="Betarp"/>
              <w:jc w:val="center"/>
              <w:rPr>
                <w:sz w:val="22"/>
              </w:rPr>
            </w:pPr>
            <w:r w:rsidRPr="006B1613">
              <w:rPr>
                <w:sz w:val="22"/>
              </w:rPr>
              <w:t>Pagrindinis,</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r w:rsidRPr="006B1613">
              <w:rPr>
                <w:sz w:val="22"/>
              </w:rPr>
              <w:t>svarstymo data - 2014-06-19</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10.</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12:10-12:15</w:t>
            </w:r>
          </w:p>
          <w:p w:rsidR="006B1613" w:rsidRPr="004F22EF" w:rsidRDefault="006B1613" w:rsidP="006B1613">
            <w:pPr>
              <w:pStyle w:val="Betarp"/>
              <w:jc w:val="center"/>
              <w:rPr>
                <w:sz w:val="22"/>
              </w:rPr>
            </w:pPr>
            <w:r w:rsidRPr="004F22EF">
              <w:rPr>
                <w:sz w:val="22"/>
              </w:rPr>
              <w:t>III r. 613 k.</w:t>
            </w:r>
          </w:p>
        </w:tc>
        <w:tc>
          <w:tcPr>
            <w:tcW w:w="588" w:type="pct"/>
          </w:tcPr>
          <w:p w:rsidR="006B1613" w:rsidRPr="006B1613" w:rsidRDefault="006B1613" w:rsidP="006B1613">
            <w:pPr>
              <w:pStyle w:val="Betarp"/>
              <w:jc w:val="center"/>
              <w:rPr>
                <w:bCs/>
                <w:iCs/>
                <w:sz w:val="22"/>
              </w:rPr>
            </w:pPr>
            <w:r w:rsidRPr="006B1613">
              <w:rPr>
                <w:bCs/>
                <w:iCs/>
                <w:sz w:val="22"/>
              </w:rPr>
              <w:t>XIIP-</w:t>
            </w:r>
            <w:r w:rsidRPr="006B1613">
              <w:rPr>
                <w:sz w:val="22"/>
              </w:rPr>
              <w:t>1777</w:t>
            </w:r>
          </w:p>
        </w:tc>
        <w:tc>
          <w:tcPr>
            <w:tcW w:w="1911" w:type="pct"/>
          </w:tcPr>
          <w:p w:rsidR="006B1613" w:rsidRPr="006B1613" w:rsidRDefault="006B1613" w:rsidP="006B1613">
            <w:pPr>
              <w:pStyle w:val="Betarp"/>
              <w:jc w:val="center"/>
              <w:rPr>
                <w:sz w:val="22"/>
              </w:rPr>
            </w:pPr>
            <w:r w:rsidRPr="006B1613">
              <w:rPr>
                <w:sz w:val="22"/>
              </w:rPr>
              <w:t>Aplinkos apsaugos rėmimo programos įstatymo Nr. VIII-2025 4 straipsnio pakeitimo įstatymo projektas</w:t>
            </w:r>
          </w:p>
        </w:tc>
        <w:tc>
          <w:tcPr>
            <w:tcW w:w="1581" w:type="pct"/>
            <w:gridSpan w:val="2"/>
          </w:tcPr>
          <w:p w:rsidR="006B1613" w:rsidRPr="006B1613" w:rsidRDefault="006B1613" w:rsidP="006B1613">
            <w:pPr>
              <w:pStyle w:val="Betarp"/>
              <w:jc w:val="center"/>
              <w:rPr>
                <w:sz w:val="22"/>
              </w:rPr>
            </w:pPr>
            <w:r w:rsidRPr="006B1613">
              <w:rPr>
                <w:sz w:val="22"/>
              </w:rPr>
              <w:t>Papildomas,</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r w:rsidRPr="006B1613">
              <w:rPr>
                <w:sz w:val="22"/>
              </w:rPr>
              <w:t>pagrindinis – AAK,</w:t>
            </w:r>
          </w:p>
          <w:p w:rsidR="006B1613" w:rsidRPr="006B1613" w:rsidRDefault="006B1613" w:rsidP="006B1613">
            <w:pPr>
              <w:pStyle w:val="Betarp"/>
              <w:jc w:val="center"/>
              <w:rPr>
                <w:sz w:val="22"/>
              </w:rPr>
            </w:pPr>
            <w:r w:rsidRPr="006B1613">
              <w:rPr>
                <w:sz w:val="22"/>
              </w:rPr>
              <w:t>papildomas – BFK,</w:t>
            </w:r>
          </w:p>
          <w:p w:rsidR="006B1613" w:rsidRPr="006B1613" w:rsidRDefault="006B1613" w:rsidP="006B1613">
            <w:pPr>
              <w:pStyle w:val="Betarp"/>
              <w:jc w:val="center"/>
              <w:rPr>
                <w:sz w:val="22"/>
              </w:rPr>
            </w:pPr>
            <w:r w:rsidRPr="006B1613">
              <w:rPr>
                <w:sz w:val="22"/>
              </w:rPr>
              <w:t>svarstymo data - 2014-05-22</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11.</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12:10-12:15</w:t>
            </w:r>
          </w:p>
          <w:p w:rsidR="006B1613" w:rsidRPr="004F22EF" w:rsidRDefault="006B1613" w:rsidP="006B1613">
            <w:pPr>
              <w:pStyle w:val="Betarp"/>
              <w:jc w:val="center"/>
              <w:rPr>
                <w:sz w:val="22"/>
              </w:rPr>
            </w:pPr>
            <w:r w:rsidRPr="004F22EF">
              <w:rPr>
                <w:sz w:val="22"/>
              </w:rPr>
              <w:t>III r. 613 k.</w:t>
            </w:r>
          </w:p>
        </w:tc>
        <w:tc>
          <w:tcPr>
            <w:tcW w:w="588" w:type="pct"/>
          </w:tcPr>
          <w:p w:rsidR="006B1613" w:rsidRPr="006B1613" w:rsidRDefault="006B1613" w:rsidP="006B1613">
            <w:pPr>
              <w:pStyle w:val="Betarp"/>
              <w:jc w:val="center"/>
              <w:rPr>
                <w:bCs/>
                <w:iCs/>
                <w:sz w:val="22"/>
              </w:rPr>
            </w:pPr>
            <w:r w:rsidRPr="006B1613">
              <w:rPr>
                <w:bCs/>
                <w:iCs/>
                <w:sz w:val="22"/>
              </w:rPr>
              <w:t>XIIP-</w:t>
            </w:r>
            <w:r w:rsidRPr="006B1613">
              <w:rPr>
                <w:sz w:val="22"/>
              </w:rPr>
              <w:t>320</w:t>
            </w:r>
          </w:p>
        </w:tc>
        <w:tc>
          <w:tcPr>
            <w:tcW w:w="1911" w:type="pct"/>
          </w:tcPr>
          <w:p w:rsidR="006B1613" w:rsidRPr="006B1613" w:rsidRDefault="006B1613" w:rsidP="006B1613">
            <w:pPr>
              <w:pStyle w:val="Betarp"/>
              <w:jc w:val="center"/>
              <w:rPr>
                <w:sz w:val="22"/>
              </w:rPr>
            </w:pPr>
            <w:r w:rsidRPr="006B1613">
              <w:rPr>
                <w:sz w:val="22"/>
              </w:rPr>
              <w:t>Administracinių bylų teisenos įstatymo 16 straipsnio pakeitimo įstatymo projektas</w:t>
            </w:r>
          </w:p>
        </w:tc>
        <w:tc>
          <w:tcPr>
            <w:tcW w:w="1581" w:type="pct"/>
            <w:gridSpan w:val="2"/>
          </w:tcPr>
          <w:p w:rsidR="006B1613" w:rsidRPr="006B1613" w:rsidRDefault="006B1613" w:rsidP="006B1613">
            <w:pPr>
              <w:pStyle w:val="Betarp"/>
              <w:jc w:val="center"/>
              <w:rPr>
                <w:sz w:val="22"/>
              </w:rPr>
            </w:pPr>
            <w:r w:rsidRPr="006B1613">
              <w:rPr>
                <w:sz w:val="22"/>
              </w:rPr>
              <w:t>Papildomas,</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r w:rsidRPr="006B1613">
              <w:rPr>
                <w:sz w:val="22"/>
              </w:rPr>
              <w:t>pagrindinis – TTK,</w:t>
            </w:r>
          </w:p>
          <w:p w:rsidR="006B1613" w:rsidRPr="006B1613" w:rsidRDefault="006B1613" w:rsidP="006B1613">
            <w:pPr>
              <w:pStyle w:val="Betarp"/>
              <w:jc w:val="center"/>
              <w:rPr>
                <w:sz w:val="22"/>
              </w:rPr>
            </w:pPr>
            <w:r w:rsidRPr="006B1613">
              <w:rPr>
                <w:sz w:val="22"/>
              </w:rPr>
              <w:t>papildomas – ŽTK,</w:t>
            </w:r>
          </w:p>
          <w:p w:rsidR="006B1613" w:rsidRPr="006B1613" w:rsidRDefault="006B1613" w:rsidP="006B1613">
            <w:pPr>
              <w:pStyle w:val="Betarp"/>
              <w:jc w:val="center"/>
              <w:rPr>
                <w:sz w:val="22"/>
              </w:rPr>
            </w:pPr>
            <w:r w:rsidRPr="006B1613">
              <w:rPr>
                <w:sz w:val="22"/>
              </w:rPr>
              <w:t>svarstymo data – rudens sesija</w:t>
            </w: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12.</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12:10-12:15</w:t>
            </w:r>
          </w:p>
          <w:p w:rsidR="006B1613" w:rsidRPr="004F22EF" w:rsidRDefault="006B1613" w:rsidP="006B1613">
            <w:pPr>
              <w:pStyle w:val="Betarp"/>
              <w:jc w:val="center"/>
              <w:rPr>
                <w:sz w:val="22"/>
              </w:rPr>
            </w:pPr>
            <w:r w:rsidRPr="004F22EF">
              <w:rPr>
                <w:sz w:val="22"/>
              </w:rPr>
              <w:t>III r. 613 k.</w:t>
            </w:r>
          </w:p>
        </w:tc>
        <w:tc>
          <w:tcPr>
            <w:tcW w:w="2499" w:type="pct"/>
            <w:gridSpan w:val="2"/>
            <w:shd w:val="clear" w:color="auto" w:fill="auto"/>
          </w:tcPr>
          <w:p w:rsidR="006B1613" w:rsidRPr="006B1613" w:rsidRDefault="006B1613" w:rsidP="006B1613">
            <w:pPr>
              <w:pStyle w:val="Betarp"/>
              <w:jc w:val="center"/>
              <w:rPr>
                <w:sz w:val="22"/>
              </w:rPr>
            </w:pPr>
            <w:r w:rsidRPr="006B1613">
              <w:rPr>
                <w:sz w:val="22"/>
              </w:rPr>
              <w:t xml:space="preserve">„Dėl Europos Komisijos pasiūlymo dėl Europos Parlamento ir Tarybos sprendimo dėl Europos platformos, skirtos bendradarbiavimui nedeklaruojamo darbo prevencijos ir atgrasymo nuo jo srityje gerinti, sukūrimo (Nr. COM(2014)221 galutinis) (Nr. ES-14-45) atitikimo </w:t>
            </w:r>
            <w:proofErr w:type="spellStart"/>
            <w:r w:rsidRPr="006B1613">
              <w:rPr>
                <w:sz w:val="22"/>
              </w:rPr>
              <w:t>subsidiarumo</w:t>
            </w:r>
            <w:proofErr w:type="spellEnd"/>
            <w:r w:rsidRPr="006B1613">
              <w:rPr>
                <w:sz w:val="22"/>
              </w:rPr>
              <w:t xml:space="preserve"> principui</w:t>
            </w:r>
          </w:p>
        </w:tc>
        <w:tc>
          <w:tcPr>
            <w:tcW w:w="1581" w:type="pct"/>
            <w:gridSpan w:val="2"/>
          </w:tcPr>
          <w:p w:rsidR="006B1613" w:rsidRPr="006B1613" w:rsidRDefault="006B1613" w:rsidP="006B1613">
            <w:pPr>
              <w:pStyle w:val="Betarp"/>
              <w:jc w:val="center"/>
              <w:rPr>
                <w:sz w:val="22"/>
              </w:rPr>
            </w:pPr>
            <w:r w:rsidRPr="006B1613">
              <w:rPr>
                <w:sz w:val="22"/>
              </w:rPr>
              <w:t xml:space="preserve">Specializuotas, </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p>
        </w:tc>
      </w:tr>
      <w:tr w:rsidR="006B1613" w:rsidRPr="006B1613" w:rsidTr="004F22EF">
        <w:trPr>
          <w:cantSplit/>
          <w:trHeight w:val="227"/>
          <w:jc w:val="center"/>
        </w:trPr>
        <w:tc>
          <w:tcPr>
            <w:tcW w:w="228" w:type="pct"/>
          </w:tcPr>
          <w:p w:rsidR="006B1613" w:rsidRPr="006B1613" w:rsidRDefault="006B1613" w:rsidP="006B1613">
            <w:pPr>
              <w:pStyle w:val="Betarp"/>
              <w:jc w:val="center"/>
              <w:rPr>
                <w:sz w:val="22"/>
              </w:rPr>
            </w:pPr>
            <w:r w:rsidRPr="006B1613">
              <w:rPr>
                <w:sz w:val="22"/>
              </w:rPr>
              <w:t>13.</w:t>
            </w:r>
          </w:p>
        </w:tc>
        <w:tc>
          <w:tcPr>
            <w:tcW w:w="692" w:type="pct"/>
          </w:tcPr>
          <w:p w:rsidR="006B1613" w:rsidRPr="004F22EF" w:rsidRDefault="006B1613" w:rsidP="006B1613">
            <w:pPr>
              <w:pStyle w:val="Betarp"/>
              <w:jc w:val="center"/>
              <w:rPr>
                <w:sz w:val="22"/>
              </w:rPr>
            </w:pPr>
            <w:r w:rsidRPr="004F22EF">
              <w:rPr>
                <w:sz w:val="22"/>
              </w:rPr>
              <w:t>2014-05-14</w:t>
            </w:r>
          </w:p>
          <w:p w:rsidR="006B1613" w:rsidRPr="004F22EF" w:rsidRDefault="006B1613" w:rsidP="006B1613">
            <w:pPr>
              <w:pStyle w:val="Betarp"/>
              <w:jc w:val="center"/>
              <w:rPr>
                <w:sz w:val="22"/>
              </w:rPr>
            </w:pPr>
            <w:r w:rsidRPr="004F22EF">
              <w:rPr>
                <w:sz w:val="22"/>
              </w:rPr>
              <w:t>12:15</w:t>
            </w:r>
          </w:p>
          <w:p w:rsidR="006B1613" w:rsidRPr="004F22EF" w:rsidRDefault="006B1613" w:rsidP="006B1613">
            <w:pPr>
              <w:pStyle w:val="Betarp"/>
              <w:jc w:val="center"/>
              <w:rPr>
                <w:sz w:val="22"/>
              </w:rPr>
            </w:pPr>
            <w:r w:rsidRPr="004F22EF">
              <w:rPr>
                <w:sz w:val="22"/>
              </w:rPr>
              <w:t>III r. 613 k.</w:t>
            </w:r>
          </w:p>
        </w:tc>
        <w:tc>
          <w:tcPr>
            <w:tcW w:w="4080" w:type="pct"/>
            <w:gridSpan w:val="4"/>
          </w:tcPr>
          <w:p w:rsidR="006B1613" w:rsidRPr="006B1613" w:rsidRDefault="006B1613" w:rsidP="006B1613">
            <w:pPr>
              <w:pStyle w:val="Betarp"/>
              <w:jc w:val="center"/>
              <w:rPr>
                <w:sz w:val="22"/>
              </w:rPr>
            </w:pPr>
            <w:r w:rsidRPr="006B1613">
              <w:rPr>
                <w:sz w:val="22"/>
              </w:rPr>
              <w:t>Kiti klausimai:</w:t>
            </w:r>
          </w:p>
          <w:p w:rsidR="006B1613" w:rsidRPr="006B1613" w:rsidRDefault="006B1613" w:rsidP="006B1613">
            <w:pPr>
              <w:pStyle w:val="Betarp"/>
              <w:jc w:val="center"/>
              <w:rPr>
                <w:sz w:val="22"/>
              </w:rPr>
            </w:pPr>
            <w:r w:rsidRPr="006B1613">
              <w:rPr>
                <w:sz w:val="22"/>
              </w:rPr>
              <w:t xml:space="preserve">- Dėl komiteto sprendimo „Dėl vaikų globos sistemos“ projekto (A. </w:t>
            </w:r>
            <w:proofErr w:type="spellStart"/>
            <w:r w:rsidRPr="006B1613">
              <w:rPr>
                <w:sz w:val="22"/>
              </w:rPr>
              <w:t>Dolmantienė</w:t>
            </w:r>
            <w:proofErr w:type="spellEnd"/>
            <w:r w:rsidRPr="006B1613">
              <w:rPr>
                <w:sz w:val="22"/>
              </w:rPr>
              <w:t>)</w:t>
            </w: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w:t>
      </w:r>
      <w:r w:rsidRPr="002E406E">
        <w:rPr>
          <w:sz w:val="22"/>
        </w:rPr>
        <w:t>irmininkė</w:t>
      </w:r>
      <w:r w:rsidRPr="002E406E">
        <w:rPr>
          <w:sz w:val="22"/>
        </w:rPr>
        <w:tab/>
        <w:t>Kristina Miškinienė</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SVEIKATOS REIKALŲ KOMITETO</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38"/>
        <w:gridCol w:w="1665"/>
      </w:tblGrid>
      <w:tr w:rsidR="00B34237" w:rsidRPr="002E406E" w:rsidTr="006B1613">
        <w:trPr>
          <w:trHeight w:val="227"/>
          <w:jc w:val="center"/>
        </w:trPr>
        <w:tc>
          <w:tcPr>
            <w:tcW w:w="566" w:type="dxa"/>
            <w:vAlign w:val="center"/>
          </w:tcPr>
          <w:p w:rsidR="00B34237" w:rsidRPr="002E406E" w:rsidRDefault="00B34237" w:rsidP="006B1613">
            <w:pPr>
              <w:pStyle w:val="Betarp"/>
              <w:jc w:val="center"/>
              <w:rPr>
                <w:b/>
                <w:sz w:val="22"/>
              </w:rPr>
            </w:pPr>
            <w:r w:rsidRPr="002E406E">
              <w:rPr>
                <w:b/>
                <w:sz w:val="22"/>
              </w:rPr>
              <w:t>Eil. Nr.</w:t>
            </w:r>
          </w:p>
        </w:tc>
        <w:tc>
          <w:tcPr>
            <w:tcW w:w="1277" w:type="dxa"/>
            <w:vAlign w:val="center"/>
            <w:hideMark/>
          </w:tcPr>
          <w:p w:rsidR="00B34237" w:rsidRPr="002E406E" w:rsidRDefault="00B34237" w:rsidP="006B1613">
            <w:pPr>
              <w:pStyle w:val="Betarp"/>
              <w:jc w:val="center"/>
              <w:rPr>
                <w:b/>
                <w:sz w:val="22"/>
              </w:rPr>
            </w:pPr>
            <w:r w:rsidRPr="002E406E">
              <w:rPr>
                <w:b/>
                <w:sz w:val="22"/>
              </w:rPr>
              <w:t>Data,</w:t>
            </w:r>
          </w:p>
          <w:p w:rsidR="00B34237" w:rsidRPr="002E406E" w:rsidRDefault="00B34237" w:rsidP="006B1613">
            <w:pPr>
              <w:pStyle w:val="Betarp"/>
              <w:jc w:val="center"/>
              <w:rPr>
                <w:b/>
                <w:sz w:val="22"/>
              </w:rPr>
            </w:pPr>
            <w:r w:rsidRPr="002E406E">
              <w:rPr>
                <w:b/>
                <w:sz w:val="22"/>
              </w:rPr>
              <w:t>laikas,</w:t>
            </w:r>
          </w:p>
          <w:p w:rsidR="00B34237" w:rsidRPr="002E406E" w:rsidRDefault="00B34237" w:rsidP="006B1613">
            <w:pPr>
              <w:pStyle w:val="Betarp"/>
              <w:jc w:val="center"/>
              <w:rPr>
                <w:b/>
                <w:sz w:val="22"/>
              </w:rPr>
            </w:pPr>
            <w:r w:rsidRPr="002E406E">
              <w:rPr>
                <w:b/>
                <w:sz w:val="22"/>
              </w:rPr>
              <w:t>vieta</w:t>
            </w:r>
          </w:p>
        </w:tc>
        <w:tc>
          <w:tcPr>
            <w:tcW w:w="1163" w:type="dxa"/>
            <w:vAlign w:val="center"/>
            <w:hideMark/>
          </w:tcPr>
          <w:p w:rsidR="00B34237" w:rsidRPr="002E406E" w:rsidRDefault="00B34237" w:rsidP="006B1613">
            <w:pPr>
              <w:pStyle w:val="Betarp"/>
              <w:jc w:val="center"/>
              <w:rPr>
                <w:b/>
                <w:sz w:val="22"/>
              </w:rPr>
            </w:pPr>
            <w:r w:rsidRPr="002E406E">
              <w:rPr>
                <w:b/>
                <w:sz w:val="22"/>
              </w:rPr>
              <w:t>Projekto Nr.</w:t>
            </w:r>
          </w:p>
        </w:tc>
        <w:tc>
          <w:tcPr>
            <w:tcW w:w="3402" w:type="dxa"/>
            <w:vAlign w:val="center"/>
          </w:tcPr>
          <w:p w:rsidR="00B34237" w:rsidRPr="002E406E" w:rsidRDefault="00B34237" w:rsidP="006B1613">
            <w:pPr>
              <w:pStyle w:val="Betarp"/>
              <w:jc w:val="center"/>
              <w:rPr>
                <w:b/>
                <w:sz w:val="22"/>
              </w:rPr>
            </w:pPr>
            <w:r w:rsidRPr="002E406E">
              <w:rPr>
                <w:b/>
                <w:sz w:val="22"/>
              </w:rPr>
              <w:t>Svarstomi klausimai</w:t>
            </w:r>
          </w:p>
        </w:tc>
        <w:tc>
          <w:tcPr>
            <w:tcW w:w="1638" w:type="dxa"/>
            <w:vAlign w:val="center"/>
          </w:tcPr>
          <w:p w:rsidR="00B34237" w:rsidRPr="002E406E" w:rsidRDefault="00B34237" w:rsidP="006B1613">
            <w:pPr>
              <w:pStyle w:val="Betarp"/>
              <w:jc w:val="center"/>
              <w:rPr>
                <w:b/>
                <w:sz w:val="22"/>
              </w:rPr>
            </w:pPr>
            <w:r w:rsidRPr="002E406E">
              <w:rPr>
                <w:b/>
                <w:sz w:val="22"/>
              </w:rPr>
              <w:t>Pagrindinis ar papildomas komitetas (stadija)</w:t>
            </w:r>
          </w:p>
        </w:tc>
        <w:tc>
          <w:tcPr>
            <w:tcW w:w="1665" w:type="dxa"/>
            <w:vAlign w:val="center"/>
            <w:hideMark/>
          </w:tcPr>
          <w:p w:rsidR="00B34237" w:rsidRPr="002E406E" w:rsidRDefault="00B34237" w:rsidP="006B1613">
            <w:pPr>
              <w:pStyle w:val="Betarp"/>
              <w:jc w:val="center"/>
              <w:rPr>
                <w:b/>
                <w:sz w:val="22"/>
              </w:rPr>
            </w:pPr>
            <w:r w:rsidRPr="002E406E">
              <w:rPr>
                <w:b/>
                <w:sz w:val="22"/>
              </w:rPr>
              <w:t>Komiteto išvadų rengėjai,</w:t>
            </w:r>
          </w:p>
          <w:p w:rsidR="00B34237" w:rsidRPr="002E406E" w:rsidRDefault="00B34237" w:rsidP="006B1613">
            <w:pPr>
              <w:pStyle w:val="Betarp"/>
              <w:jc w:val="center"/>
              <w:rPr>
                <w:b/>
                <w:sz w:val="22"/>
              </w:rPr>
            </w:pPr>
            <w:r w:rsidRPr="002E406E">
              <w:rPr>
                <w:b/>
                <w:sz w:val="22"/>
              </w:rPr>
              <w:t>biuro tarnautojai</w:t>
            </w:r>
          </w:p>
        </w:tc>
      </w:tr>
      <w:tr w:rsidR="00B34237" w:rsidRPr="002E406E" w:rsidTr="006B1613">
        <w:trPr>
          <w:trHeight w:val="227"/>
          <w:jc w:val="center"/>
        </w:trPr>
        <w:tc>
          <w:tcPr>
            <w:tcW w:w="566" w:type="dxa"/>
          </w:tcPr>
          <w:p w:rsidR="00B34237" w:rsidRPr="002E406E" w:rsidRDefault="00B34237" w:rsidP="00B34237">
            <w:pPr>
              <w:pStyle w:val="Betarp"/>
              <w:numPr>
                <w:ilvl w:val="0"/>
                <w:numId w:val="8"/>
              </w:numPr>
              <w:jc w:val="center"/>
              <w:rPr>
                <w:sz w:val="22"/>
              </w:rPr>
            </w:pPr>
          </w:p>
        </w:tc>
        <w:tc>
          <w:tcPr>
            <w:tcW w:w="1277" w:type="dxa"/>
            <w:shd w:val="clear" w:color="auto" w:fill="auto"/>
          </w:tcPr>
          <w:p w:rsidR="00B34237" w:rsidRPr="002E406E" w:rsidRDefault="00B34237" w:rsidP="006B1613">
            <w:pPr>
              <w:pStyle w:val="Betarp"/>
              <w:jc w:val="center"/>
              <w:rPr>
                <w:sz w:val="22"/>
              </w:rPr>
            </w:pPr>
            <w:r w:rsidRPr="002E406E">
              <w:rPr>
                <w:sz w:val="22"/>
              </w:rPr>
              <w:t>2014-05-14</w:t>
            </w:r>
          </w:p>
          <w:p w:rsidR="00B34237" w:rsidRPr="002E406E" w:rsidRDefault="00B34237" w:rsidP="006B1613">
            <w:pPr>
              <w:pStyle w:val="Betarp"/>
              <w:jc w:val="center"/>
              <w:rPr>
                <w:sz w:val="22"/>
              </w:rPr>
            </w:pPr>
            <w:r w:rsidRPr="002E406E">
              <w:rPr>
                <w:sz w:val="22"/>
              </w:rPr>
              <w:t>9.30–10.00</w:t>
            </w:r>
          </w:p>
          <w:p w:rsidR="00B34237" w:rsidRPr="002E406E" w:rsidRDefault="00B34237" w:rsidP="006B1613">
            <w:pPr>
              <w:pStyle w:val="Betarp"/>
              <w:jc w:val="center"/>
              <w:rPr>
                <w:sz w:val="22"/>
              </w:rPr>
            </w:pPr>
            <w:r w:rsidRPr="002E406E">
              <w:rPr>
                <w:sz w:val="22"/>
              </w:rPr>
              <w:t>III r. 218 b</w:t>
            </w:r>
          </w:p>
        </w:tc>
        <w:tc>
          <w:tcPr>
            <w:tcW w:w="1163" w:type="dxa"/>
            <w:shd w:val="clear" w:color="auto" w:fill="auto"/>
          </w:tcPr>
          <w:p w:rsidR="00B34237" w:rsidRPr="002E406E" w:rsidRDefault="00B34237" w:rsidP="006B1613">
            <w:pPr>
              <w:pStyle w:val="Betarp"/>
              <w:jc w:val="center"/>
              <w:rPr>
                <w:color w:val="000000"/>
                <w:sz w:val="22"/>
              </w:rPr>
            </w:pPr>
            <w:r w:rsidRPr="002E406E">
              <w:rPr>
                <w:color w:val="000000"/>
                <w:sz w:val="22"/>
              </w:rPr>
              <w:t>XIIP-1060</w:t>
            </w:r>
          </w:p>
        </w:tc>
        <w:tc>
          <w:tcPr>
            <w:tcW w:w="3402" w:type="dxa"/>
            <w:shd w:val="clear" w:color="auto" w:fill="auto"/>
          </w:tcPr>
          <w:p w:rsidR="00B34237" w:rsidRPr="002E406E" w:rsidRDefault="00B34237" w:rsidP="006B1613">
            <w:pPr>
              <w:pStyle w:val="Betarp"/>
              <w:jc w:val="both"/>
              <w:rPr>
                <w:color w:val="000000"/>
                <w:sz w:val="22"/>
              </w:rPr>
            </w:pPr>
            <w:r w:rsidRPr="002E406E">
              <w:rPr>
                <w:color w:val="000000"/>
                <w:sz w:val="22"/>
              </w:rPr>
              <w:t xml:space="preserve">Alkoholio kontrolės įstatymo 16, 18, 29, 34, 35, 37, 38, 40 straipsnių pakeitimo ir III skyriaus antrojo skirsnio pavadinimo pakeitimo </w:t>
            </w:r>
            <w:r w:rsidRPr="002E406E">
              <w:rPr>
                <w:color w:val="000000"/>
                <w:sz w:val="22"/>
              </w:rPr>
              <w:lastRenderedPageBreak/>
              <w:t>įstatymo projektas</w:t>
            </w:r>
          </w:p>
        </w:tc>
        <w:tc>
          <w:tcPr>
            <w:tcW w:w="1638" w:type="dxa"/>
            <w:shd w:val="clear" w:color="auto" w:fill="auto"/>
          </w:tcPr>
          <w:p w:rsidR="00B34237" w:rsidRPr="002E406E" w:rsidRDefault="00B34237" w:rsidP="006B1613">
            <w:pPr>
              <w:pStyle w:val="Betarp"/>
              <w:jc w:val="center"/>
              <w:rPr>
                <w:sz w:val="22"/>
              </w:rPr>
            </w:pPr>
            <w:r w:rsidRPr="002E406E">
              <w:rPr>
                <w:sz w:val="22"/>
              </w:rPr>
              <w:lastRenderedPageBreak/>
              <w:t>Papildomas</w:t>
            </w:r>
          </w:p>
          <w:p w:rsidR="00B34237" w:rsidRPr="002E406E" w:rsidRDefault="00B34237" w:rsidP="006B1613">
            <w:pPr>
              <w:pStyle w:val="Betarp"/>
              <w:jc w:val="center"/>
              <w:rPr>
                <w:sz w:val="22"/>
              </w:rPr>
            </w:pPr>
            <w:r w:rsidRPr="002E406E">
              <w:rPr>
                <w:sz w:val="22"/>
              </w:rPr>
              <w:t>(svarstymas)</w:t>
            </w:r>
          </w:p>
        </w:tc>
        <w:tc>
          <w:tcPr>
            <w:tcW w:w="1665" w:type="dxa"/>
            <w:shd w:val="clear" w:color="auto" w:fill="auto"/>
          </w:tcPr>
          <w:p w:rsidR="00B34237" w:rsidRPr="002E406E" w:rsidRDefault="00B34237" w:rsidP="006B1613">
            <w:pPr>
              <w:pStyle w:val="Betarp"/>
              <w:jc w:val="center"/>
              <w:rPr>
                <w:spacing w:val="4"/>
                <w:sz w:val="22"/>
              </w:rPr>
            </w:pPr>
            <w:r w:rsidRPr="002E406E">
              <w:rPr>
                <w:spacing w:val="4"/>
                <w:sz w:val="22"/>
              </w:rPr>
              <w:t>A. Matulas</w:t>
            </w:r>
          </w:p>
          <w:p w:rsidR="00B34237" w:rsidRPr="002E406E" w:rsidRDefault="00B34237" w:rsidP="006B1613">
            <w:pPr>
              <w:pStyle w:val="Betarp"/>
              <w:jc w:val="center"/>
              <w:rPr>
                <w:spacing w:val="4"/>
                <w:sz w:val="22"/>
              </w:rPr>
            </w:pPr>
            <w:r w:rsidRPr="002E406E">
              <w:rPr>
                <w:spacing w:val="4"/>
                <w:sz w:val="22"/>
              </w:rPr>
              <w:t xml:space="preserve">J. </w:t>
            </w:r>
            <w:proofErr w:type="spellStart"/>
            <w:r w:rsidRPr="002E406E">
              <w:rPr>
                <w:spacing w:val="4"/>
                <w:sz w:val="22"/>
              </w:rPr>
              <w:t>Požela</w:t>
            </w:r>
            <w:proofErr w:type="spellEnd"/>
          </w:p>
          <w:p w:rsidR="00B34237" w:rsidRPr="002E406E" w:rsidRDefault="00B34237" w:rsidP="006B1613">
            <w:pPr>
              <w:pStyle w:val="Betarp"/>
              <w:jc w:val="center"/>
              <w:rPr>
                <w:spacing w:val="4"/>
                <w:sz w:val="22"/>
              </w:rPr>
            </w:pPr>
          </w:p>
          <w:p w:rsidR="00B34237" w:rsidRPr="002E406E" w:rsidRDefault="00B34237" w:rsidP="006B1613">
            <w:pPr>
              <w:pStyle w:val="Betarp"/>
              <w:jc w:val="center"/>
              <w:rPr>
                <w:spacing w:val="4"/>
                <w:sz w:val="22"/>
              </w:rPr>
            </w:pPr>
          </w:p>
          <w:p w:rsidR="00B34237" w:rsidRPr="002E406E" w:rsidRDefault="00B34237" w:rsidP="006B1613">
            <w:pPr>
              <w:pStyle w:val="Betarp"/>
              <w:jc w:val="center"/>
              <w:rPr>
                <w:sz w:val="22"/>
              </w:rPr>
            </w:pPr>
            <w:r w:rsidRPr="002E406E">
              <w:rPr>
                <w:spacing w:val="4"/>
                <w:sz w:val="22"/>
              </w:rPr>
              <w:lastRenderedPageBreak/>
              <w:t xml:space="preserve">(B. </w:t>
            </w:r>
            <w:proofErr w:type="spellStart"/>
            <w:r w:rsidRPr="002E406E">
              <w:rPr>
                <w:spacing w:val="4"/>
                <w:sz w:val="22"/>
              </w:rPr>
              <w:t>Sesickienė</w:t>
            </w:r>
            <w:proofErr w:type="spellEnd"/>
            <w:r w:rsidRPr="002E406E">
              <w:rPr>
                <w:spacing w:val="4"/>
                <w:sz w:val="22"/>
              </w:rPr>
              <w:t>)</w:t>
            </w:r>
          </w:p>
        </w:tc>
      </w:tr>
    </w:tbl>
    <w:p w:rsidR="00871CD9" w:rsidRPr="00B91733" w:rsidRDefault="00B34237" w:rsidP="002B5720">
      <w:pPr>
        <w:pStyle w:val="Betarp"/>
        <w:jc w:val="center"/>
        <w:rPr>
          <w:sz w:val="22"/>
        </w:rPr>
      </w:pPr>
      <w:r w:rsidRPr="00B91733">
        <w:rPr>
          <w:sz w:val="22"/>
        </w:rPr>
        <w:lastRenderedPageBreak/>
        <w:t>KLAUSYMAI</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38"/>
        <w:gridCol w:w="1665"/>
      </w:tblGrid>
      <w:tr w:rsidR="00B34237" w:rsidRPr="002E406E" w:rsidTr="006B1613">
        <w:trPr>
          <w:trHeight w:val="227"/>
          <w:jc w:val="center"/>
        </w:trPr>
        <w:tc>
          <w:tcPr>
            <w:tcW w:w="566" w:type="dxa"/>
            <w:vAlign w:val="center"/>
          </w:tcPr>
          <w:p w:rsidR="00B34237" w:rsidRPr="002E406E" w:rsidRDefault="00B34237" w:rsidP="006B1613">
            <w:pPr>
              <w:pStyle w:val="Betarp"/>
              <w:jc w:val="center"/>
              <w:rPr>
                <w:b/>
                <w:sz w:val="22"/>
              </w:rPr>
            </w:pPr>
            <w:r w:rsidRPr="002E406E">
              <w:rPr>
                <w:b/>
                <w:sz w:val="22"/>
              </w:rPr>
              <w:t>Eil. Nr.</w:t>
            </w:r>
          </w:p>
        </w:tc>
        <w:tc>
          <w:tcPr>
            <w:tcW w:w="1277" w:type="dxa"/>
            <w:vAlign w:val="center"/>
            <w:hideMark/>
          </w:tcPr>
          <w:p w:rsidR="00B34237" w:rsidRPr="002E406E" w:rsidRDefault="00B34237" w:rsidP="006B1613">
            <w:pPr>
              <w:pStyle w:val="Betarp"/>
              <w:jc w:val="center"/>
              <w:rPr>
                <w:b/>
                <w:sz w:val="22"/>
              </w:rPr>
            </w:pPr>
            <w:r w:rsidRPr="002E406E">
              <w:rPr>
                <w:b/>
                <w:sz w:val="22"/>
              </w:rPr>
              <w:t>Data,</w:t>
            </w:r>
          </w:p>
          <w:p w:rsidR="00B34237" w:rsidRPr="002E406E" w:rsidRDefault="00B34237" w:rsidP="006B1613">
            <w:pPr>
              <w:pStyle w:val="Betarp"/>
              <w:jc w:val="center"/>
              <w:rPr>
                <w:b/>
                <w:sz w:val="22"/>
              </w:rPr>
            </w:pPr>
            <w:r w:rsidRPr="002E406E">
              <w:rPr>
                <w:b/>
                <w:sz w:val="22"/>
              </w:rPr>
              <w:t>laikas,</w:t>
            </w:r>
          </w:p>
          <w:p w:rsidR="00B34237" w:rsidRPr="002E406E" w:rsidRDefault="00B34237" w:rsidP="006B1613">
            <w:pPr>
              <w:pStyle w:val="Betarp"/>
              <w:jc w:val="center"/>
              <w:rPr>
                <w:b/>
                <w:sz w:val="22"/>
              </w:rPr>
            </w:pPr>
            <w:r w:rsidRPr="002E406E">
              <w:rPr>
                <w:b/>
                <w:sz w:val="22"/>
              </w:rPr>
              <w:t>vieta</w:t>
            </w:r>
          </w:p>
        </w:tc>
        <w:tc>
          <w:tcPr>
            <w:tcW w:w="1163" w:type="dxa"/>
            <w:vAlign w:val="center"/>
            <w:hideMark/>
          </w:tcPr>
          <w:p w:rsidR="00B34237" w:rsidRPr="002E406E" w:rsidRDefault="00B34237" w:rsidP="006B1613">
            <w:pPr>
              <w:pStyle w:val="Betarp"/>
              <w:jc w:val="center"/>
              <w:rPr>
                <w:b/>
                <w:sz w:val="22"/>
              </w:rPr>
            </w:pPr>
            <w:r w:rsidRPr="002E406E">
              <w:rPr>
                <w:b/>
                <w:sz w:val="22"/>
              </w:rPr>
              <w:t>Projekto Nr.</w:t>
            </w:r>
          </w:p>
        </w:tc>
        <w:tc>
          <w:tcPr>
            <w:tcW w:w="3402" w:type="dxa"/>
            <w:vAlign w:val="center"/>
          </w:tcPr>
          <w:p w:rsidR="00B34237" w:rsidRPr="002E406E" w:rsidRDefault="00B34237" w:rsidP="006B1613">
            <w:pPr>
              <w:pStyle w:val="Betarp"/>
              <w:jc w:val="center"/>
              <w:rPr>
                <w:b/>
                <w:sz w:val="22"/>
              </w:rPr>
            </w:pPr>
            <w:r w:rsidRPr="002E406E">
              <w:rPr>
                <w:b/>
                <w:sz w:val="22"/>
              </w:rPr>
              <w:t>Svarstomi klausimai</w:t>
            </w:r>
          </w:p>
        </w:tc>
        <w:tc>
          <w:tcPr>
            <w:tcW w:w="1638" w:type="dxa"/>
            <w:vAlign w:val="center"/>
          </w:tcPr>
          <w:p w:rsidR="00B34237" w:rsidRPr="002E406E" w:rsidRDefault="00B34237" w:rsidP="006B1613">
            <w:pPr>
              <w:pStyle w:val="Betarp"/>
              <w:jc w:val="center"/>
              <w:rPr>
                <w:b/>
                <w:sz w:val="22"/>
              </w:rPr>
            </w:pPr>
            <w:r w:rsidRPr="002E406E">
              <w:rPr>
                <w:b/>
                <w:sz w:val="22"/>
              </w:rPr>
              <w:t>Pagrindinis ar papildomas komitetas (stadija)</w:t>
            </w:r>
          </w:p>
        </w:tc>
        <w:tc>
          <w:tcPr>
            <w:tcW w:w="1665" w:type="dxa"/>
            <w:vAlign w:val="center"/>
            <w:hideMark/>
          </w:tcPr>
          <w:p w:rsidR="00B34237" w:rsidRPr="002E406E" w:rsidRDefault="00B34237" w:rsidP="006B1613">
            <w:pPr>
              <w:pStyle w:val="Betarp"/>
              <w:jc w:val="center"/>
              <w:rPr>
                <w:b/>
                <w:sz w:val="22"/>
              </w:rPr>
            </w:pPr>
            <w:r w:rsidRPr="002E406E">
              <w:rPr>
                <w:b/>
                <w:sz w:val="22"/>
              </w:rPr>
              <w:t>Komiteto išvadų rengėjai,</w:t>
            </w:r>
          </w:p>
          <w:p w:rsidR="00B34237" w:rsidRPr="002E406E" w:rsidRDefault="00B34237" w:rsidP="006B1613">
            <w:pPr>
              <w:pStyle w:val="Betarp"/>
              <w:jc w:val="center"/>
              <w:rPr>
                <w:b/>
                <w:sz w:val="22"/>
              </w:rPr>
            </w:pPr>
            <w:r w:rsidRPr="002E406E">
              <w:rPr>
                <w:b/>
                <w:sz w:val="22"/>
              </w:rPr>
              <w:t>biuro tarnautojai</w:t>
            </w:r>
          </w:p>
        </w:tc>
      </w:tr>
      <w:tr w:rsidR="00B34237" w:rsidRPr="002E406E" w:rsidTr="006B1613">
        <w:trPr>
          <w:trHeight w:val="227"/>
          <w:jc w:val="center"/>
        </w:trPr>
        <w:tc>
          <w:tcPr>
            <w:tcW w:w="566" w:type="dxa"/>
          </w:tcPr>
          <w:p w:rsidR="00B34237" w:rsidRPr="002E406E" w:rsidRDefault="00B34237" w:rsidP="00B34237">
            <w:pPr>
              <w:pStyle w:val="Betarp"/>
              <w:numPr>
                <w:ilvl w:val="0"/>
                <w:numId w:val="9"/>
              </w:numPr>
              <w:jc w:val="center"/>
              <w:rPr>
                <w:sz w:val="22"/>
              </w:rPr>
            </w:pPr>
          </w:p>
        </w:tc>
        <w:tc>
          <w:tcPr>
            <w:tcW w:w="1277" w:type="dxa"/>
            <w:shd w:val="clear" w:color="auto" w:fill="auto"/>
          </w:tcPr>
          <w:p w:rsidR="00B34237" w:rsidRPr="002E406E" w:rsidRDefault="00B34237" w:rsidP="006B1613">
            <w:pPr>
              <w:pStyle w:val="Betarp"/>
              <w:jc w:val="center"/>
              <w:rPr>
                <w:sz w:val="22"/>
              </w:rPr>
            </w:pPr>
            <w:r w:rsidRPr="002E406E">
              <w:rPr>
                <w:sz w:val="22"/>
              </w:rPr>
              <w:t>2014-05-14</w:t>
            </w:r>
          </w:p>
          <w:p w:rsidR="00B34237" w:rsidRPr="002E406E" w:rsidRDefault="00B34237" w:rsidP="006B1613">
            <w:pPr>
              <w:pStyle w:val="Betarp"/>
              <w:jc w:val="center"/>
              <w:rPr>
                <w:sz w:val="22"/>
              </w:rPr>
            </w:pPr>
            <w:r w:rsidRPr="002E406E">
              <w:rPr>
                <w:sz w:val="22"/>
              </w:rPr>
              <w:t>10.00–12.00</w:t>
            </w:r>
          </w:p>
          <w:p w:rsidR="00B34237" w:rsidRPr="002E406E" w:rsidRDefault="00B34237" w:rsidP="006B1613">
            <w:pPr>
              <w:pStyle w:val="Betarp"/>
              <w:jc w:val="center"/>
              <w:rPr>
                <w:sz w:val="22"/>
              </w:rPr>
            </w:pPr>
            <w:r w:rsidRPr="002E406E">
              <w:rPr>
                <w:sz w:val="22"/>
              </w:rPr>
              <w:t>III r. 218 b</w:t>
            </w:r>
          </w:p>
        </w:tc>
        <w:tc>
          <w:tcPr>
            <w:tcW w:w="1163" w:type="dxa"/>
            <w:shd w:val="clear" w:color="auto" w:fill="auto"/>
          </w:tcPr>
          <w:p w:rsidR="00B34237" w:rsidRPr="002E406E" w:rsidRDefault="00B34237" w:rsidP="006B1613">
            <w:pPr>
              <w:pStyle w:val="Betarp"/>
              <w:jc w:val="center"/>
              <w:rPr>
                <w:color w:val="000000"/>
                <w:sz w:val="22"/>
              </w:rPr>
            </w:pPr>
            <w:r w:rsidRPr="002E406E">
              <w:rPr>
                <w:color w:val="000000"/>
                <w:sz w:val="22"/>
              </w:rPr>
              <w:t>XIIP-1280</w:t>
            </w:r>
          </w:p>
        </w:tc>
        <w:tc>
          <w:tcPr>
            <w:tcW w:w="3402" w:type="dxa"/>
            <w:shd w:val="clear" w:color="auto" w:fill="auto"/>
          </w:tcPr>
          <w:p w:rsidR="00B34237" w:rsidRPr="002E406E" w:rsidRDefault="00B34237" w:rsidP="006B1613">
            <w:pPr>
              <w:pStyle w:val="Betarp"/>
              <w:jc w:val="both"/>
              <w:rPr>
                <w:color w:val="000000"/>
                <w:sz w:val="22"/>
              </w:rPr>
            </w:pPr>
            <w:r w:rsidRPr="002E406E">
              <w:rPr>
                <w:color w:val="000000"/>
                <w:sz w:val="22"/>
              </w:rPr>
              <w:t>Seimo nutarimo „Dėl Lietuvos sveikatos 2014-2023 metų programos patvirtinimo“ projektas</w:t>
            </w:r>
          </w:p>
        </w:tc>
        <w:tc>
          <w:tcPr>
            <w:tcW w:w="1638" w:type="dxa"/>
            <w:shd w:val="clear" w:color="auto" w:fill="auto"/>
          </w:tcPr>
          <w:p w:rsidR="00B34237" w:rsidRPr="002E406E" w:rsidRDefault="00B34237" w:rsidP="006B1613">
            <w:pPr>
              <w:pStyle w:val="Betarp"/>
              <w:rPr>
                <w:sz w:val="22"/>
              </w:rPr>
            </w:pPr>
          </w:p>
        </w:tc>
        <w:tc>
          <w:tcPr>
            <w:tcW w:w="1665" w:type="dxa"/>
            <w:shd w:val="clear" w:color="auto" w:fill="auto"/>
          </w:tcPr>
          <w:p w:rsidR="00B34237" w:rsidRPr="002E406E" w:rsidRDefault="00B34237" w:rsidP="006B1613">
            <w:pPr>
              <w:pStyle w:val="Betarp"/>
              <w:jc w:val="center"/>
              <w:rPr>
                <w:spacing w:val="4"/>
                <w:sz w:val="22"/>
              </w:rPr>
            </w:pPr>
            <w:r w:rsidRPr="002E406E">
              <w:rPr>
                <w:spacing w:val="4"/>
                <w:sz w:val="22"/>
              </w:rPr>
              <w:t>D. Mikutienė</w:t>
            </w:r>
          </w:p>
          <w:p w:rsidR="00B34237" w:rsidRPr="002E406E" w:rsidRDefault="00B34237" w:rsidP="006B1613">
            <w:pPr>
              <w:pStyle w:val="Betarp"/>
              <w:jc w:val="center"/>
              <w:rPr>
                <w:spacing w:val="4"/>
                <w:sz w:val="22"/>
              </w:rPr>
            </w:pPr>
            <w:r w:rsidRPr="002E406E">
              <w:rPr>
                <w:spacing w:val="4"/>
                <w:sz w:val="22"/>
              </w:rPr>
              <w:t>A. Matulas</w:t>
            </w:r>
          </w:p>
          <w:p w:rsidR="00B34237" w:rsidRPr="002E406E" w:rsidRDefault="00B34237" w:rsidP="006B1613">
            <w:pPr>
              <w:pStyle w:val="Betarp"/>
              <w:jc w:val="center"/>
              <w:rPr>
                <w:spacing w:val="4"/>
                <w:sz w:val="22"/>
              </w:rPr>
            </w:pPr>
            <w:r w:rsidRPr="002E406E">
              <w:rPr>
                <w:spacing w:val="4"/>
                <w:sz w:val="22"/>
              </w:rPr>
              <w:t xml:space="preserve">A. </w:t>
            </w:r>
            <w:proofErr w:type="spellStart"/>
            <w:r w:rsidRPr="002E406E">
              <w:rPr>
                <w:spacing w:val="4"/>
                <w:sz w:val="22"/>
              </w:rPr>
              <w:t>Monkauskaitė</w:t>
            </w:r>
            <w:proofErr w:type="spellEnd"/>
          </w:p>
          <w:p w:rsidR="00B34237" w:rsidRPr="002E406E" w:rsidRDefault="00B34237" w:rsidP="006B1613">
            <w:pPr>
              <w:pStyle w:val="Betarp"/>
              <w:jc w:val="center"/>
              <w:rPr>
                <w:sz w:val="22"/>
              </w:rPr>
            </w:pPr>
            <w:r w:rsidRPr="002E406E">
              <w:rPr>
                <w:spacing w:val="4"/>
                <w:sz w:val="22"/>
              </w:rPr>
              <w:t>(J. Bandzienė)</w:t>
            </w:r>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irmininkė</w:t>
      </w:r>
      <w:r w:rsidR="00F85D7E" w:rsidRPr="002E406E">
        <w:rPr>
          <w:sz w:val="22"/>
        </w:rPr>
        <w:tab/>
        <w:t>Dangutė Mikutienė</w:t>
      </w:r>
    </w:p>
    <w:p w:rsidR="00871CD9" w:rsidRPr="002E406E" w:rsidRDefault="00871CD9" w:rsidP="004D1A97">
      <w:pPr>
        <w:pStyle w:val="Betarp"/>
        <w:jc w:val="center"/>
        <w:rPr>
          <w:sz w:val="22"/>
        </w:rPr>
      </w:pPr>
    </w:p>
    <w:p w:rsidR="00871CD9" w:rsidRDefault="00871CD9" w:rsidP="004D1A97">
      <w:pPr>
        <w:pStyle w:val="Betarp"/>
        <w:jc w:val="center"/>
        <w:rPr>
          <w:rFonts w:eastAsia="Arial Unicode MS"/>
          <w:sz w:val="22"/>
        </w:rPr>
      </w:pPr>
      <w:r w:rsidRPr="002E406E">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91"/>
        <w:gridCol w:w="7"/>
        <w:gridCol w:w="1408"/>
        <w:gridCol w:w="96"/>
        <w:gridCol w:w="976"/>
        <w:gridCol w:w="3977"/>
        <w:gridCol w:w="1222"/>
        <w:gridCol w:w="24"/>
        <w:gridCol w:w="1438"/>
      </w:tblGrid>
      <w:tr w:rsidR="007C48E9" w:rsidRPr="007C48E9" w:rsidTr="007C48E9">
        <w:trPr>
          <w:trHeight w:val="637"/>
          <w:jc w:val="center"/>
        </w:trPr>
        <w:tc>
          <w:tcPr>
            <w:tcW w:w="498" w:type="dxa"/>
            <w:gridSpan w:val="2"/>
            <w:vAlign w:val="center"/>
          </w:tcPr>
          <w:p w:rsidR="007C48E9" w:rsidRPr="007C48E9" w:rsidRDefault="007C48E9" w:rsidP="00B91733">
            <w:pPr>
              <w:overflowPunct w:val="0"/>
              <w:autoSpaceDE w:val="0"/>
              <w:autoSpaceDN w:val="0"/>
              <w:adjustRightInd w:val="0"/>
              <w:spacing w:after="0" w:line="240" w:lineRule="auto"/>
              <w:jc w:val="center"/>
              <w:rPr>
                <w:rFonts w:eastAsia="Times New Roman"/>
                <w:b/>
                <w:sz w:val="22"/>
                <w:szCs w:val="22"/>
              </w:rPr>
            </w:pPr>
            <w:r w:rsidRPr="007C48E9">
              <w:rPr>
                <w:rFonts w:eastAsia="Times New Roman"/>
                <w:b/>
                <w:sz w:val="22"/>
                <w:szCs w:val="22"/>
              </w:rPr>
              <w:t>Eil. Nr.</w:t>
            </w:r>
          </w:p>
        </w:tc>
        <w:tc>
          <w:tcPr>
            <w:tcW w:w="1408" w:type="dxa"/>
            <w:vAlign w:val="center"/>
          </w:tcPr>
          <w:p w:rsidR="007C48E9" w:rsidRPr="007C48E9" w:rsidRDefault="007C48E9" w:rsidP="00B91733">
            <w:pPr>
              <w:overflowPunct w:val="0"/>
              <w:autoSpaceDE w:val="0"/>
              <w:autoSpaceDN w:val="0"/>
              <w:adjustRightInd w:val="0"/>
              <w:spacing w:after="0" w:line="240" w:lineRule="auto"/>
              <w:jc w:val="center"/>
              <w:rPr>
                <w:rFonts w:eastAsia="Times New Roman"/>
                <w:b/>
                <w:sz w:val="22"/>
                <w:szCs w:val="22"/>
              </w:rPr>
            </w:pPr>
            <w:r w:rsidRPr="007C48E9">
              <w:rPr>
                <w:rFonts w:eastAsia="Times New Roman"/>
                <w:b/>
                <w:sz w:val="22"/>
                <w:szCs w:val="22"/>
              </w:rPr>
              <w:t>Data,</w:t>
            </w:r>
          </w:p>
          <w:p w:rsidR="007C48E9" w:rsidRPr="007C48E9" w:rsidRDefault="007C48E9" w:rsidP="00B91733">
            <w:pPr>
              <w:overflowPunct w:val="0"/>
              <w:autoSpaceDE w:val="0"/>
              <w:autoSpaceDN w:val="0"/>
              <w:adjustRightInd w:val="0"/>
              <w:spacing w:after="0" w:line="240" w:lineRule="auto"/>
              <w:jc w:val="center"/>
              <w:rPr>
                <w:rFonts w:eastAsia="Times New Roman"/>
                <w:b/>
                <w:sz w:val="22"/>
                <w:szCs w:val="22"/>
              </w:rPr>
            </w:pPr>
            <w:r w:rsidRPr="007C48E9">
              <w:rPr>
                <w:rFonts w:eastAsia="Times New Roman"/>
                <w:b/>
                <w:sz w:val="22"/>
                <w:szCs w:val="22"/>
              </w:rPr>
              <w:t>laikas,</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b/>
                <w:sz w:val="22"/>
                <w:szCs w:val="22"/>
              </w:rPr>
              <w:t>vieta</w:t>
            </w:r>
          </w:p>
        </w:tc>
        <w:tc>
          <w:tcPr>
            <w:tcW w:w="1072" w:type="dxa"/>
            <w:gridSpan w:val="2"/>
            <w:vAlign w:val="center"/>
          </w:tcPr>
          <w:p w:rsidR="007C48E9" w:rsidRPr="007C48E9" w:rsidRDefault="007C48E9" w:rsidP="00B91733">
            <w:pPr>
              <w:spacing w:after="0" w:line="240" w:lineRule="auto"/>
              <w:jc w:val="center"/>
              <w:rPr>
                <w:b/>
                <w:sz w:val="22"/>
                <w:szCs w:val="22"/>
              </w:rPr>
            </w:pPr>
            <w:r w:rsidRPr="007C48E9">
              <w:rPr>
                <w:b/>
                <w:sz w:val="22"/>
                <w:szCs w:val="22"/>
              </w:rPr>
              <w:t>Projekto</w:t>
            </w:r>
          </w:p>
          <w:p w:rsidR="007C48E9" w:rsidRPr="007C48E9" w:rsidRDefault="007C48E9" w:rsidP="00B91733">
            <w:pPr>
              <w:spacing w:after="0" w:line="240" w:lineRule="auto"/>
              <w:jc w:val="center"/>
              <w:rPr>
                <w:b/>
                <w:sz w:val="22"/>
                <w:szCs w:val="22"/>
              </w:rPr>
            </w:pPr>
            <w:r w:rsidRPr="007C48E9">
              <w:rPr>
                <w:b/>
                <w:sz w:val="22"/>
                <w:szCs w:val="22"/>
              </w:rPr>
              <w:t>Nr.</w:t>
            </w:r>
          </w:p>
        </w:tc>
        <w:tc>
          <w:tcPr>
            <w:tcW w:w="3977" w:type="dxa"/>
            <w:vAlign w:val="center"/>
          </w:tcPr>
          <w:p w:rsidR="007C48E9" w:rsidRPr="007C48E9" w:rsidRDefault="007C48E9" w:rsidP="00B91733">
            <w:pPr>
              <w:spacing w:after="0" w:line="240" w:lineRule="auto"/>
              <w:jc w:val="center"/>
              <w:rPr>
                <w:b/>
                <w:sz w:val="22"/>
                <w:szCs w:val="22"/>
              </w:rPr>
            </w:pPr>
            <w:r w:rsidRPr="007C48E9">
              <w:rPr>
                <w:b/>
                <w:sz w:val="22"/>
                <w:szCs w:val="22"/>
              </w:rPr>
              <w:t>Svarstomi klausimai</w:t>
            </w:r>
          </w:p>
        </w:tc>
        <w:tc>
          <w:tcPr>
            <w:tcW w:w="1246" w:type="dxa"/>
            <w:gridSpan w:val="2"/>
            <w:vAlign w:val="center"/>
          </w:tcPr>
          <w:p w:rsidR="007C48E9" w:rsidRPr="007C48E9" w:rsidRDefault="007C48E9" w:rsidP="00B91733">
            <w:pPr>
              <w:spacing w:after="0" w:line="240" w:lineRule="auto"/>
              <w:jc w:val="center"/>
              <w:rPr>
                <w:b/>
                <w:sz w:val="22"/>
                <w:szCs w:val="22"/>
              </w:rPr>
            </w:pPr>
            <w:r w:rsidRPr="007C48E9">
              <w:rPr>
                <w:b/>
                <w:sz w:val="22"/>
                <w:szCs w:val="22"/>
              </w:rPr>
              <w:t>Stadija</w:t>
            </w:r>
          </w:p>
        </w:tc>
        <w:tc>
          <w:tcPr>
            <w:tcW w:w="1438" w:type="dxa"/>
            <w:vAlign w:val="center"/>
          </w:tcPr>
          <w:p w:rsidR="007C48E9" w:rsidRPr="007C48E9" w:rsidRDefault="007C48E9" w:rsidP="00B91733">
            <w:pPr>
              <w:spacing w:after="0" w:line="240" w:lineRule="auto"/>
              <w:jc w:val="center"/>
              <w:rPr>
                <w:b/>
                <w:sz w:val="22"/>
                <w:szCs w:val="22"/>
              </w:rPr>
            </w:pPr>
            <w:r w:rsidRPr="007C48E9">
              <w:rPr>
                <w:b/>
                <w:sz w:val="22"/>
                <w:szCs w:val="22"/>
              </w:rPr>
              <w:t>Komiteto išvadų rengėjai, teikėjai</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8.30-9.00</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Dėl žurnalistų profesinės etikos</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Z. Zamžickienė</w:t>
            </w:r>
          </w:p>
          <w:p w:rsidR="007C48E9" w:rsidRPr="007C48E9" w:rsidRDefault="007C48E9" w:rsidP="00B91733">
            <w:pPr>
              <w:spacing w:after="0" w:line="240" w:lineRule="auto"/>
              <w:jc w:val="center"/>
              <w:rPr>
                <w:sz w:val="22"/>
                <w:szCs w:val="22"/>
              </w:rPr>
            </w:pPr>
            <w:r w:rsidRPr="007C48E9">
              <w:rPr>
                <w:sz w:val="22"/>
                <w:szCs w:val="22"/>
              </w:rPr>
              <w:t>L. Slušnys</w:t>
            </w:r>
          </w:p>
          <w:p w:rsidR="007C48E9" w:rsidRPr="007C48E9" w:rsidRDefault="007C48E9" w:rsidP="00B91733">
            <w:pPr>
              <w:spacing w:after="0" w:line="240" w:lineRule="auto"/>
              <w:jc w:val="center"/>
              <w:rPr>
                <w:sz w:val="22"/>
                <w:szCs w:val="22"/>
              </w:rPr>
            </w:pPr>
            <w:r w:rsidRPr="007C48E9">
              <w:rPr>
                <w:sz w:val="22"/>
                <w:szCs w:val="22"/>
              </w:rPr>
              <w:t xml:space="preserve">L. </w:t>
            </w:r>
            <w:proofErr w:type="spellStart"/>
            <w:r w:rsidRPr="007C48E9">
              <w:rPr>
                <w:sz w:val="22"/>
                <w:szCs w:val="22"/>
              </w:rPr>
              <w:t>Joskaudaitė-Dmitrijeva</w:t>
            </w:r>
            <w:proofErr w:type="spellEnd"/>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9.00-9.20</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1072" w:type="dxa"/>
            <w:gridSpan w:val="2"/>
          </w:tcPr>
          <w:p w:rsidR="007C48E9" w:rsidRPr="007C48E9" w:rsidRDefault="007C48E9" w:rsidP="00B91733">
            <w:pPr>
              <w:spacing w:after="0" w:line="240" w:lineRule="auto"/>
              <w:jc w:val="center"/>
              <w:rPr>
                <w:sz w:val="22"/>
                <w:szCs w:val="22"/>
              </w:rPr>
            </w:pPr>
            <w:r w:rsidRPr="007C48E9">
              <w:rPr>
                <w:sz w:val="22"/>
                <w:szCs w:val="22"/>
              </w:rPr>
              <w:t>XIP-4631(3)</w:t>
            </w:r>
          </w:p>
        </w:tc>
        <w:tc>
          <w:tcPr>
            <w:tcW w:w="3977" w:type="dxa"/>
          </w:tcPr>
          <w:p w:rsidR="007C48E9" w:rsidRPr="007C48E9" w:rsidRDefault="007C48E9" w:rsidP="00B91733">
            <w:pPr>
              <w:spacing w:after="0" w:line="240" w:lineRule="auto"/>
              <w:jc w:val="center"/>
              <w:rPr>
                <w:sz w:val="22"/>
                <w:szCs w:val="22"/>
              </w:rPr>
            </w:pPr>
            <w:r w:rsidRPr="007C48E9">
              <w:rPr>
                <w:sz w:val="22"/>
                <w:szCs w:val="22"/>
              </w:rPr>
              <w:t>Dėl pasiūlymų Tautos istorinės atminties įstatymo projektui</w:t>
            </w:r>
          </w:p>
        </w:tc>
        <w:tc>
          <w:tcPr>
            <w:tcW w:w="1246" w:type="dxa"/>
            <w:gridSpan w:val="2"/>
          </w:tcPr>
          <w:p w:rsidR="007C48E9" w:rsidRPr="007C48E9" w:rsidRDefault="007C48E9" w:rsidP="00B91733">
            <w:pPr>
              <w:spacing w:after="0" w:line="240" w:lineRule="auto"/>
              <w:jc w:val="center"/>
              <w:rPr>
                <w:sz w:val="22"/>
                <w:szCs w:val="22"/>
              </w:rPr>
            </w:pPr>
            <w:r w:rsidRPr="007C48E9">
              <w:rPr>
                <w:sz w:val="22"/>
                <w:szCs w:val="22"/>
              </w:rPr>
              <w:t>Pagrindinis/ svarstymas</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P. Gylys</w:t>
            </w:r>
          </w:p>
          <w:p w:rsidR="007C48E9" w:rsidRPr="007C48E9" w:rsidRDefault="007C48E9" w:rsidP="00B91733">
            <w:pPr>
              <w:spacing w:after="0" w:line="240" w:lineRule="auto"/>
              <w:jc w:val="center"/>
              <w:rPr>
                <w:sz w:val="22"/>
                <w:szCs w:val="22"/>
              </w:rPr>
            </w:pPr>
            <w:r w:rsidRPr="007C48E9">
              <w:rPr>
                <w:sz w:val="22"/>
                <w:szCs w:val="22"/>
              </w:rPr>
              <w:t>A. Laurinavičiūtė</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3.</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9.20-9.40</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1072" w:type="dxa"/>
            <w:gridSpan w:val="2"/>
          </w:tcPr>
          <w:p w:rsidR="007C48E9" w:rsidRPr="007C48E9" w:rsidRDefault="007C48E9" w:rsidP="00B91733">
            <w:pPr>
              <w:spacing w:after="0" w:line="240" w:lineRule="auto"/>
              <w:jc w:val="center"/>
              <w:rPr>
                <w:sz w:val="22"/>
                <w:szCs w:val="22"/>
              </w:rPr>
            </w:pPr>
            <w:r w:rsidRPr="007C48E9">
              <w:rPr>
                <w:sz w:val="22"/>
                <w:szCs w:val="22"/>
              </w:rPr>
              <w:t>XIIP-1029</w:t>
            </w:r>
          </w:p>
        </w:tc>
        <w:tc>
          <w:tcPr>
            <w:tcW w:w="3977" w:type="dxa"/>
          </w:tcPr>
          <w:p w:rsidR="007C48E9" w:rsidRPr="007C48E9" w:rsidRDefault="007C48E9" w:rsidP="00B91733">
            <w:pPr>
              <w:spacing w:after="0" w:line="240" w:lineRule="auto"/>
              <w:jc w:val="center"/>
              <w:rPr>
                <w:sz w:val="22"/>
                <w:szCs w:val="22"/>
              </w:rPr>
            </w:pPr>
            <w:r w:rsidRPr="007C48E9">
              <w:rPr>
                <w:sz w:val="22"/>
                <w:szCs w:val="22"/>
              </w:rPr>
              <w:t>Valstybės apdovanojimų įstatymo 14 str. papildymo įstatymo projektas</w:t>
            </w:r>
          </w:p>
        </w:tc>
        <w:tc>
          <w:tcPr>
            <w:tcW w:w="1246" w:type="dxa"/>
            <w:gridSpan w:val="2"/>
          </w:tcPr>
          <w:p w:rsidR="007C48E9" w:rsidRPr="007C48E9" w:rsidRDefault="007C48E9" w:rsidP="00B91733">
            <w:pPr>
              <w:spacing w:after="0" w:line="240" w:lineRule="auto"/>
              <w:jc w:val="center"/>
              <w:rPr>
                <w:sz w:val="22"/>
                <w:szCs w:val="22"/>
              </w:rPr>
            </w:pPr>
            <w:r w:rsidRPr="007C48E9">
              <w:rPr>
                <w:sz w:val="22"/>
                <w:szCs w:val="22"/>
              </w:rPr>
              <w:t>Pagrindinis/ svarstymas</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P. Gražulis</w:t>
            </w:r>
          </w:p>
          <w:p w:rsidR="007C48E9" w:rsidRPr="007C48E9" w:rsidRDefault="007C48E9" w:rsidP="00B91733">
            <w:pPr>
              <w:spacing w:after="0" w:line="240" w:lineRule="auto"/>
              <w:jc w:val="center"/>
              <w:rPr>
                <w:sz w:val="22"/>
                <w:szCs w:val="22"/>
              </w:rPr>
            </w:pPr>
            <w:r w:rsidRPr="007C48E9">
              <w:rPr>
                <w:sz w:val="22"/>
                <w:szCs w:val="22"/>
              </w:rPr>
              <w:t>A. Laurinavičiūtė</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 xml:space="preserve">4. </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9.40-9.50</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1072" w:type="dxa"/>
            <w:gridSpan w:val="2"/>
          </w:tcPr>
          <w:p w:rsidR="007C48E9" w:rsidRPr="007C48E9" w:rsidRDefault="007C48E9" w:rsidP="00B91733">
            <w:pPr>
              <w:spacing w:after="0" w:line="240" w:lineRule="auto"/>
              <w:jc w:val="center"/>
              <w:rPr>
                <w:sz w:val="22"/>
                <w:szCs w:val="22"/>
              </w:rPr>
            </w:pPr>
            <w:r w:rsidRPr="007C48E9">
              <w:rPr>
                <w:sz w:val="22"/>
                <w:szCs w:val="22"/>
              </w:rPr>
              <w:t>XIIP-1330</w:t>
            </w:r>
          </w:p>
        </w:tc>
        <w:tc>
          <w:tcPr>
            <w:tcW w:w="3977" w:type="dxa"/>
          </w:tcPr>
          <w:p w:rsidR="007C48E9" w:rsidRPr="007C48E9" w:rsidRDefault="007C48E9" w:rsidP="00B91733">
            <w:pPr>
              <w:spacing w:after="0"/>
              <w:jc w:val="center"/>
              <w:rPr>
                <w:sz w:val="22"/>
                <w:szCs w:val="22"/>
              </w:rPr>
            </w:pPr>
            <w:r w:rsidRPr="007C48E9">
              <w:rPr>
                <w:bCs/>
                <w:sz w:val="22"/>
                <w:szCs w:val="22"/>
              </w:rPr>
              <w:t>Profesinio mokymo įstatymo 14, 22 ir 32 straipsnių pakeitimo įstatymo projektas</w:t>
            </w:r>
          </w:p>
        </w:tc>
        <w:tc>
          <w:tcPr>
            <w:tcW w:w="1246" w:type="dxa"/>
            <w:gridSpan w:val="2"/>
          </w:tcPr>
          <w:p w:rsidR="007C48E9" w:rsidRPr="007C48E9" w:rsidRDefault="007C48E9" w:rsidP="00B91733">
            <w:pPr>
              <w:spacing w:after="0" w:line="240" w:lineRule="auto"/>
              <w:jc w:val="center"/>
              <w:rPr>
                <w:sz w:val="22"/>
                <w:szCs w:val="22"/>
              </w:rPr>
            </w:pPr>
            <w:r w:rsidRPr="007C48E9">
              <w:rPr>
                <w:sz w:val="22"/>
                <w:szCs w:val="22"/>
              </w:rPr>
              <w:t>Papildomas/ svarstymas</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J. Bernatonis</w:t>
            </w:r>
          </w:p>
          <w:p w:rsidR="007C48E9" w:rsidRPr="007C48E9" w:rsidRDefault="007C48E9" w:rsidP="00B91733">
            <w:pPr>
              <w:spacing w:after="0" w:line="240" w:lineRule="auto"/>
              <w:jc w:val="center"/>
              <w:rPr>
                <w:sz w:val="22"/>
                <w:szCs w:val="22"/>
              </w:rPr>
            </w:pPr>
            <w:r w:rsidRPr="007C48E9">
              <w:rPr>
                <w:sz w:val="22"/>
                <w:szCs w:val="22"/>
              </w:rPr>
              <w:t>K. Kaminskas</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5.</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9.50-10.10</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 xml:space="preserve">Dėl 2014 metų valstybinių ir mokyklinių brandos egzaminų pasirengimo ir vykdymo </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R. Vaitkus</w:t>
            </w:r>
          </w:p>
          <w:p w:rsidR="007C48E9" w:rsidRPr="007C48E9" w:rsidRDefault="007C48E9" w:rsidP="00B91733">
            <w:pPr>
              <w:spacing w:after="0" w:line="240" w:lineRule="auto"/>
              <w:jc w:val="center"/>
              <w:rPr>
                <w:sz w:val="22"/>
                <w:szCs w:val="22"/>
              </w:rPr>
            </w:pPr>
            <w:r w:rsidRPr="007C48E9">
              <w:rPr>
                <w:sz w:val="22"/>
                <w:szCs w:val="22"/>
              </w:rPr>
              <w:t>K. Kaminskas</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6.</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10.10-10.15</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Dėl Komiteto nutarimo dėl Europos Sąjungos struktūrinių fondų lėšų programavimo 2014-2020 švietimo ir mokslo srityje</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A. Laurinavičiūtė</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7.</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10.15-10.30</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Dėl Komiteto sprendimo dėl trijų Komitetų bendro posėdžio tema:</w:t>
            </w:r>
          </w:p>
          <w:p w:rsidR="007C48E9" w:rsidRPr="007C48E9" w:rsidRDefault="007C48E9" w:rsidP="00B91733">
            <w:pPr>
              <w:spacing w:after="0" w:line="240" w:lineRule="auto"/>
              <w:jc w:val="center"/>
              <w:rPr>
                <w:sz w:val="22"/>
                <w:szCs w:val="22"/>
              </w:rPr>
            </w:pPr>
            <w:r w:rsidRPr="007C48E9">
              <w:rPr>
                <w:sz w:val="22"/>
                <w:szCs w:val="22"/>
              </w:rPr>
              <w:t>Visuomenės informavimas informacinio saugumo kontekste</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 xml:space="preserve">L. </w:t>
            </w:r>
            <w:proofErr w:type="spellStart"/>
            <w:r w:rsidRPr="007C48E9">
              <w:rPr>
                <w:sz w:val="22"/>
                <w:szCs w:val="22"/>
              </w:rPr>
              <w:t>Joskaudaitė-Dmitrijeva</w:t>
            </w:r>
            <w:proofErr w:type="spellEnd"/>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8.</w:t>
            </w:r>
          </w:p>
        </w:tc>
        <w:tc>
          <w:tcPr>
            <w:tcW w:w="1408"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2014-05-14</w:t>
            </w:r>
          </w:p>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10.30-10.40</w:t>
            </w:r>
          </w:p>
          <w:p w:rsidR="007C48E9" w:rsidRPr="007C48E9" w:rsidRDefault="007C48E9" w:rsidP="00B91733">
            <w:pPr>
              <w:overflowPunct w:val="0"/>
              <w:autoSpaceDE w:val="0"/>
              <w:autoSpaceDN w:val="0"/>
              <w:adjustRightInd w:val="0"/>
              <w:spacing w:after="0" w:line="240" w:lineRule="auto"/>
              <w:jc w:val="center"/>
              <w:rPr>
                <w:bCs/>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Žurnalistų etikos inspektoriaus tarnybos 2013 m. veiklos ataskaita</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Z. Zamžickienė</w:t>
            </w:r>
          </w:p>
          <w:p w:rsidR="007C48E9" w:rsidRPr="007C48E9" w:rsidRDefault="007C48E9" w:rsidP="00B91733">
            <w:pPr>
              <w:spacing w:after="0" w:line="240" w:lineRule="auto"/>
              <w:jc w:val="center"/>
              <w:rPr>
                <w:sz w:val="22"/>
                <w:szCs w:val="22"/>
              </w:rPr>
            </w:pPr>
            <w:r w:rsidRPr="007C48E9">
              <w:rPr>
                <w:sz w:val="22"/>
                <w:szCs w:val="22"/>
              </w:rPr>
              <w:t xml:space="preserve">L. </w:t>
            </w:r>
            <w:proofErr w:type="spellStart"/>
            <w:r w:rsidRPr="007C48E9">
              <w:rPr>
                <w:sz w:val="22"/>
                <w:szCs w:val="22"/>
              </w:rPr>
              <w:t>Joskaudaitė-Dmitrijeva</w:t>
            </w:r>
            <w:proofErr w:type="spellEnd"/>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9.</w:t>
            </w:r>
          </w:p>
        </w:tc>
        <w:tc>
          <w:tcPr>
            <w:tcW w:w="1408" w:type="dxa"/>
          </w:tcPr>
          <w:p w:rsidR="007C48E9" w:rsidRPr="007C48E9" w:rsidRDefault="007C48E9" w:rsidP="00B91733">
            <w:pPr>
              <w:overflowPunct w:val="0"/>
              <w:spacing w:after="0" w:line="240" w:lineRule="auto"/>
              <w:jc w:val="center"/>
              <w:rPr>
                <w:bCs/>
                <w:sz w:val="22"/>
                <w:szCs w:val="22"/>
              </w:rPr>
            </w:pPr>
            <w:r w:rsidRPr="007C48E9">
              <w:rPr>
                <w:bCs/>
                <w:sz w:val="22"/>
                <w:szCs w:val="22"/>
              </w:rPr>
              <w:t>2014-05-14</w:t>
            </w:r>
          </w:p>
          <w:p w:rsidR="007C48E9" w:rsidRPr="007C48E9" w:rsidRDefault="007C48E9" w:rsidP="00B91733">
            <w:pPr>
              <w:overflowPunct w:val="0"/>
              <w:spacing w:after="0" w:line="240" w:lineRule="auto"/>
              <w:jc w:val="center"/>
              <w:rPr>
                <w:bCs/>
                <w:sz w:val="22"/>
                <w:szCs w:val="22"/>
              </w:rPr>
            </w:pPr>
            <w:r w:rsidRPr="007C48E9">
              <w:rPr>
                <w:bCs/>
                <w:sz w:val="22"/>
                <w:szCs w:val="22"/>
              </w:rPr>
              <w:t>10.40-11.00</w:t>
            </w:r>
          </w:p>
          <w:p w:rsidR="007C48E9" w:rsidRPr="007C48E9" w:rsidRDefault="007C48E9" w:rsidP="00B91733">
            <w:pPr>
              <w:overflowPunct w:val="0"/>
              <w:spacing w:after="0" w:line="240" w:lineRule="auto"/>
              <w:jc w:val="center"/>
              <w:rPr>
                <w:bCs/>
                <w:sz w:val="22"/>
                <w:szCs w:val="22"/>
              </w:rPr>
            </w:pPr>
            <w:r w:rsidRPr="007C48E9">
              <w:rPr>
                <w:bCs/>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Valstybinės lietuvių kalbos komisijos 2013 m. veiklos ataskaita</w:t>
            </w:r>
          </w:p>
        </w:tc>
        <w:tc>
          <w:tcPr>
            <w:tcW w:w="1438" w:type="dxa"/>
          </w:tcPr>
          <w:p w:rsidR="007C48E9" w:rsidRPr="007C48E9" w:rsidRDefault="007C48E9" w:rsidP="00B91733">
            <w:pPr>
              <w:spacing w:after="0" w:line="240" w:lineRule="auto"/>
              <w:jc w:val="center"/>
              <w:rPr>
                <w:sz w:val="22"/>
                <w:szCs w:val="22"/>
              </w:rPr>
            </w:pPr>
            <w:r w:rsidRPr="007C48E9">
              <w:rPr>
                <w:sz w:val="22"/>
                <w:szCs w:val="22"/>
              </w:rPr>
              <w:t xml:space="preserve">A. Pitrėnienė </w:t>
            </w:r>
          </w:p>
          <w:p w:rsidR="007C48E9" w:rsidRPr="007C48E9" w:rsidRDefault="007C48E9" w:rsidP="00B91733">
            <w:pPr>
              <w:spacing w:after="0" w:line="240" w:lineRule="auto"/>
              <w:jc w:val="center"/>
              <w:rPr>
                <w:sz w:val="22"/>
                <w:szCs w:val="22"/>
              </w:rPr>
            </w:pPr>
            <w:r w:rsidRPr="007C48E9">
              <w:rPr>
                <w:sz w:val="22"/>
                <w:szCs w:val="22"/>
              </w:rPr>
              <w:t xml:space="preserve">D. </w:t>
            </w:r>
            <w:proofErr w:type="spellStart"/>
            <w:r w:rsidRPr="007C48E9">
              <w:rPr>
                <w:sz w:val="22"/>
                <w:szCs w:val="22"/>
              </w:rPr>
              <w:t>Vaišnienė</w:t>
            </w:r>
            <w:proofErr w:type="spellEnd"/>
          </w:p>
          <w:p w:rsidR="007C48E9" w:rsidRPr="007C48E9" w:rsidRDefault="007C48E9" w:rsidP="00B91733">
            <w:pPr>
              <w:spacing w:after="0" w:line="240" w:lineRule="auto"/>
              <w:jc w:val="center"/>
              <w:rPr>
                <w:sz w:val="22"/>
                <w:szCs w:val="22"/>
              </w:rPr>
            </w:pPr>
            <w:r w:rsidRPr="007C48E9">
              <w:rPr>
                <w:sz w:val="22"/>
                <w:szCs w:val="22"/>
              </w:rPr>
              <w:t>K. Kaminskas</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10.</w:t>
            </w:r>
          </w:p>
        </w:tc>
        <w:tc>
          <w:tcPr>
            <w:tcW w:w="1408" w:type="dxa"/>
          </w:tcPr>
          <w:p w:rsidR="007C48E9" w:rsidRPr="007C48E9" w:rsidRDefault="007C48E9" w:rsidP="00B91733">
            <w:pPr>
              <w:overflowPunct w:val="0"/>
              <w:spacing w:after="0" w:line="240" w:lineRule="auto"/>
              <w:jc w:val="center"/>
              <w:rPr>
                <w:bCs/>
                <w:sz w:val="22"/>
                <w:szCs w:val="22"/>
              </w:rPr>
            </w:pPr>
            <w:r w:rsidRPr="007C48E9">
              <w:rPr>
                <w:bCs/>
                <w:sz w:val="22"/>
                <w:szCs w:val="22"/>
              </w:rPr>
              <w:t>2014-05-14</w:t>
            </w:r>
          </w:p>
          <w:p w:rsidR="007C48E9" w:rsidRPr="007C48E9" w:rsidRDefault="007C48E9" w:rsidP="00B91733">
            <w:pPr>
              <w:overflowPunct w:val="0"/>
              <w:spacing w:after="0" w:line="240" w:lineRule="auto"/>
              <w:jc w:val="center"/>
              <w:rPr>
                <w:bCs/>
                <w:sz w:val="22"/>
                <w:szCs w:val="22"/>
              </w:rPr>
            </w:pPr>
            <w:r w:rsidRPr="007C48E9">
              <w:rPr>
                <w:bCs/>
                <w:sz w:val="22"/>
                <w:szCs w:val="22"/>
              </w:rPr>
              <w:t>11.00-11.30</w:t>
            </w:r>
          </w:p>
          <w:p w:rsidR="007C48E9" w:rsidRPr="007C48E9" w:rsidRDefault="007C48E9" w:rsidP="00B91733">
            <w:pPr>
              <w:overflowPunct w:val="0"/>
              <w:spacing w:after="0" w:line="240" w:lineRule="auto"/>
              <w:jc w:val="center"/>
              <w:rPr>
                <w:bCs/>
                <w:sz w:val="22"/>
                <w:szCs w:val="22"/>
              </w:rPr>
            </w:pPr>
            <w:r w:rsidRPr="007C48E9">
              <w:rPr>
                <w:bCs/>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Akademinės etikos ir procedūrų kontrolieriaus tarnybos veiklos 2013 metų ataskaita</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V. Sadauskas</w:t>
            </w:r>
          </w:p>
          <w:p w:rsidR="007C48E9" w:rsidRPr="007C48E9" w:rsidRDefault="007C48E9" w:rsidP="00B91733">
            <w:pPr>
              <w:spacing w:after="0" w:line="240" w:lineRule="auto"/>
              <w:jc w:val="center"/>
              <w:rPr>
                <w:sz w:val="22"/>
                <w:szCs w:val="22"/>
              </w:rPr>
            </w:pPr>
            <w:r w:rsidRPr="007C48E9">
              <w:rPr>
                <w:sz w:val="22"/>
                <w:szCs w:val="22"/>
              </w:rPr>
              <w:t>K. Kaminskas</w:t>
            </w:r>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11.</w:t>
            </w:r>
          </w:p>
        </w:tc>
        <w:tc>
          <w:tcPr>
            <w:tcW w:w="1408" w:type="dxa"/>
          </w:tcPr>
          <w:p w:rsidR="007C48E9" w:rsidRPr="007C48E9" w:rsidRDefault="007C48E9" w:rsidP="00B91733">
            <w:pPr>
              <w:overflowPunct w:val="0"/>
              <w:spacing w:after="0" w:line="240" w:lineRule="auto"/>
              <w:jc w:val="center"/>
              <w:rPr>
                <w:bCs/>
                <w:sz w:val="22"/>
                <w:szCs w:val="22"/>
              </w:rPr>
            </w:pPr>
            <w:r w:rsidRPr="007C48E9">
              <w:rPr>
                <w:bCs/>
                <w:sz w:val="22"/>
                <w:szCs w:val="22"/>
              </w:rPr>
              <w:t>2014-05-14</w:t>
            </w:r>
          </w:p>
          <w:p w:rsidR="007C48E9" w:rsidRPr="007C48E9" w:rsidRDefault="007C48E9" w:rsidP="00B91733">
            <w:pPr>
              <w:overflowPunct w:val="0"/>
              <w:spacing w:after="0" w:line="240" w:lineRule="auto"/>
              <w:jc w:val="center"/>
              <w:rPr>
                <w:sz w:val="22"/>
                <w:szCs w:val="22"/>
              </w:rPr>
            </w:pPr>
            <w:r w:rsidRPr="007C48E9">
              <w:rPr>
                <w:sz w:val="22"/>
                <w:szCs w:val="22"/>
              </w:rPr>
              <w:t>11.30-11.45</w:t>
            </w:r>
          </w:p>
          <w:p w:rsidR="007C48E9" w:rsidRPr="007C48E9" w:rsidRDefault="007C48E9" w:rsidP="00B91733">
            <w:pPr>
              <w:overflowPunct w:val="0"/>
              <w:autoSpaceDE w:val="0"/>
              <w:autoSpaceDN w:val="0"/>
              <w:adjustRightInd w:val="0"/>
              <w:spacing w:after="0" w:line="240" w:lineRule="auto"/>
              <w:jc w:val="center"/>
              <w:rPr>
                <w:bCs/>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Dėl Etninės kultūros globos tarybos 2013 metų veiklos ataskaitos</w:t>
            </w:r>
          </w:p>
        </w:tc>
        <w:tc>
          <w:tcPr>
            <w:tcW w:w="1438" w:type="dxa"/>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V. Jocys</w:t>
            </w:r>
          </w:p>
          <w:p w:rsidR="007C48E9" w:rsidRPr="007C48E9" w:rsidRDefault="007C48E9" w:rsidP="00B91733">
            <w:pPr>
              <w:spacing w:after="0" w:line="240" w:lineRule="auto"/>
              <w:jc w:val="center"/>
              <w:rPr>
                <w:sz w:val="22"/>
                <w:szCs w:val="22"/>
              </w:rPr>
            </w:pPr>
            <w:r w:rsidRPr="007C48E9">
              <w:rPr>
                <w:sz w:val="22"/>
                <w:szCs w:val="22"/>
              </w:rPr>
              <w:t xml:space="preserve">J. </w:t>
            </w:r>
            <w:proofErr w:type="spellStart"/>
            <w:r w:rsidRPr="007C48E9">
              <w:rPr>
                <w:sz w:val="22"/>
                <w:szCs w:val="22"/>
              </w:rPr>
              <w:t>Bieliūnienė</w:t>
            </w:r>
            <w:proofErr w:type="spellEnd"/>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12.</w:t>
            </w:r>
          </w:p>
        </w:tc>
        <w:tc>
          <w:tcPr>
            <w:tcW w:w="1408" w:type="dxa"/>
          </w:tcPr>
          <w:p w:rsidR="007C48E9" w:rsidRPr="007C48E9" w:rsidRDefault="007C48E9" w:rsidP="00B91733">
            <w:pPr>
              <w:overflowPunct w:val="0"/>
              <w:spacing w:after="0" w:line="240" w:lineRule="auto"/>
              <w:jc w:val="center"/>
              <w:rPr>
                <w:bCs/>
                <w:sz w:val="22"/>
                <w:szCs w:val="22"/>
              </w:rPr>
            </w:pPr>
            <w:r w:rsidRPr="007C48E9">
              <w:rPr>
                <w:bCs/>
                <w:sz w:val="22"/>
                <w:szCs w:val="22"/>
              </w:rPr>
              <w:t>2014-05-14</w:t>
            </w:r>
          </w:p>
          <w:p w:rsidR="007C48E9" w:rsidRPr="007C48E9" w:rsidRDefault="007C48E9" w:rsidP="00B91733">
            <w:pPr>
              <w:overflowPunct w:val="0"/>
              <w:spacing w:after="0" w:line="240" w:lineRule="auto"/>
              <w:jc w:val="center"/>
              <w:rPr>
                <w:sz w:val="22"/>
                <w:szCs w:val="22"/>
              </w:rPr>
            </w:pPr>
            <w:r w:rsidRPr="007C48E9">
              <w:rPr>
                <w:sz w:val="22"/>
                <w:szCs w:val="22"/>
              </w:rPr>
              <w:t>11.45-12.00</w:t>
            </w:r>
          </w:p>
          <w:p w:rsidR="007C48E9" w:rsidRPr="007C48E9" w:rsidRDefault="007C48E9" w:rsidP="00B91733">
            <w:pPr>
              <w:overflowPunct w:val="0"/>
              <w:autoSpaceDE w:val="0"/>
              <w:autoSpaceDN w:val="0"/>
              <w:adjustRightInd w:val="0"/>
              <w:spacing w:after="0" w:line="240" w:lineRule="auto"/>
              <w:jc w:val="center"/>
              <w:rPr>
                <w:bCs/>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t>Dėl Lietuvos Respublikos kultūros paveldo komisijos 2013 m. veiklos ataskaitos</w:t>
            </w:r>
          </w:p>
        </w:tc>
        <w:tc>
          <w:tcPr>
            <w:tcW w:w="1438" w:type="dxa"/>
          </w:tcPr>
          <w:p w:rsidR="007C48E9" w:rsidRPr="007C48E9" w:rsidRDefault="007C48E9" w:rsidP="00B91733">
            <w:pPr>
              <w:spacing w:after="0" w:line="240" w:lineRule="auto"/>
              <w:jc w:val="center"/>
              <w:rPr>
                <w:sz w:val="22"/>
                <w:szCs w:val="22"/>
              </w:rPr>
            </w:pPr>
            <w:r w:rsidRPr="007C48E9">
              <w:rPr>
                <w:sz w:val="22"/>
                <w:szCs w:val="22"/>
              </w:rPr>
              <w:t xml:space="preserve">A. Pitrėnienė </w:t>
            </w:r>
          </w:p>
          <w:p w:rsidR="007C48E9" w:rsidRPr="007C48E9" w:rsidRDefault="007C48E9" w:rsidP="00B91733">
            <w:pPr>
              <w:spacing w:after="0" w:line="240" w:lineRule="auto"/>
              <w:jc w:val="center"/>
              <w:rPr>
                <w:sz w:val="22"/>
                <w:szCs w:val="22"/>
              </w:rPr>
            </w:pPr>
            <w:r w:rsidRPr="007C48E9">
              <w:rPr>
                <w:sz w:val="22"/>
                <w:szCs w:val="22"/>
              </w:rPr>
              <w:t>G. Drėmaitė</w:t>
            </w:r>
          </w:p>
          <w:p w:rsidR="007C48E9" w:rsidRPr="007C48E9" w:rsidRDefault="007C48E9" w:rsidP="00B91733">
            <w:pPr>
              <w:spacing w:after="0" w:line="240" w:lineRule="auto"/>
              <w:jc w:val="center"/>
              <w:rPr>
                <w:sz w:val="22"/>
                <w:szCs w:val="22"/>
              </w:rPr>
            </w:pPr>
            <w:r w:rsidRPr="007C48E9">
              <w:rPr>
                <w:sz w:val="22"/>
                <w:szCs w:val="22"/>
              </w:rPr>
              <w:t xml:space="preserve">J. </w:t>
            </w:r>
            <w:proofErr w:type="spellStart"/>
            <w:r w:rsidRPr="007C48E9">
              <w:rPr>
                <w:sz w:val="22"/>
                <w:szCs w:val="22"/>
              </w:rPr>
              <w:t>Bieliūnienė</w:t>
            </w:r>
            <w:proofErr w:type="spellEnd"/>
          </w:p>
        </w:tc>
      </w:tr>
      <w:tr w:rsidR="007C48E9" w:rsidRPr="007C48E9" w:rsidTr="007C48E9">
        <w:trPr>
          <w:trHeight w:val="227"/>
          <w:jc w:val="center"/>
        </w:trPr>
        <w:tc>
          <w:tcPr>
            <w:tcW w:w="498" w:type="dxa"/>
            <w:gridSpan w:val="2"/>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t>13.</w:t>
            </w:r>
          </w:p>
        </w:tc>
        <w:tc>
          <w:tcPr>
            <w:tcW w:w="1408" w:type="dxa"/>
          </w:tcPr>
          <w:p w:rsidR="007C48E9" w:rsidRPr="007C48E9" w:rsidRDefault="007C48E9" w:rsidP="00B91733">
            <w:pPr>
              <w:overflowPunct w:val="0"/>
              <w:spacing w:after="0" w:line="240" w:lineRule="auto"/>
              <w:jc w:val="center"/>
              <w:rPr>
                <w:bCs/>
                <w:sz w:val="22"/>
                <w:szCs w:val="22"/>
              </w:rPr>
            </w:pPr>
            <w:r w:rsidRPr="007C48E9">
              <w:rPr>
                <w:bCs/>
                <w:sz w:val="22"/>
                <w:szCs w:val="22"/>
              </w:rPr>
              <w:t>2014-05-14</w:t>
            </w:r>
          </w:p>
          <w:p w:rsidR="007C48E9" w:rsidRPr="007C48E9" w:rsidRDefault="007C48E9" w:rsidP="00B91733">
            <w:pPr>
              <w:overflowPunct w:val="0"/>
              <w:spacing w:after="0" w:line="240" w:lineRule="auto"/>
              <w:jc w:val="center"/>
              <w:rPr>
                <w:sz w:val="22"/>
                <w:szCs w:val="22"/>
              </w:rPr>
            </w:pPr>
            <w:r w:rsidRPr="007C48E9">
              <w:rPr>
                <w:sz w:val="22"/>
                <w:szCs w:val="22"/>
              </w:rPr>
              <w:lastRenderedPageBreak/>
              <w:t>12.00-12.10</w:t>
            </w:r>
          </w:p>
          <w:p w:rsidR="007C48E9" w:rsidRPr="007C48E9" w:rsidRDefault="007C48E9" w:rsidP="00B91733">
            <w:pPr>
              <w:overflowPunct w:val="0"/>
              <w:autoSpaceDE w:val="0"/>
              <w:autoSpaceDN w:val="0"/>
              <w:adjustRightInd w:val="0"/>
              <w:spacing w:after="0" w:line="240" w:lineRule="auto"/>
              <w:jc w:val="center"/>
              <w:rPr>
                <w:sz w:val="22"/>
                <w:szCs w:val="22"/>
              </w:rPr>
            </w:pPr>
            <w:r w:rsidRPr="007C48E9">
              <w:rPr>
                <w:rFonts w:eastAsia="Times New Roman"/>
                <w:sz w:val="22"/>
                <w:szCs w:val="22"/>
              </w:rPr>
              <w:t>III r. 420 s.</w:t>
            </w:r>
          </w:p>
        </w:tc>
        <w:tc>
          <w:tcPr>
            <w:tcW w:w="6295" w:type="dxa"/>
            <w:gridSpan w:val="5"/>
          </w:tcPr>
          <w:p w:rsidR="007C48E9" w:rsidRPr="007C48E9" w:rsidRDefault="007C48E9" w:rsidP="00B91733">
            <w:pPr>
              <w:spacing w:after="0" w:line="240" w:lineRule="auto"/>
              <w:jc w:val="center"/>
              <w:rPr>
                <w:sz w:val="22"/>
                <w:szCs w:val="22"/>
              </w:rPr>
            </w:pPr>
            <w:r w:rsidRPr="007C48E9">
              <w:rPr>
                <w:sz w:val="22"/>
                <w:szCs w:val="22"/>
              </w:rPr>
              <w:lastRenderedPageBreak/>
              <w:t>Kiti klausimai</w:t>
            </w:r>
          </w:p>
          <w:p w:rsidR="007C48E9" w:rsidRPr="007C48E9" w:rsidRDefault="007C48E9" w:rsidP="00B91733">
            <w:pPr>
              <w:spacing w:after="0" w:line="240" w:lineRule="auto"/>
              <w:jc w:val="center"/>
              <w:rPr>
                <w:sz w:val="22"/>
                <w:szCs w:val="22"/>
              </w:rPr>
            </w:pPr>
            <w:r w:rsidRPr="007C48E9">
              <w:rPr>
                <w:sz w:val="22"/>
                <w:szCs w:val="22"/>
              </w:rPr>
              <w:lastRenderedPageBreak/>
              <w:t>Dėl Mokslo ir studijų įstatymo Nr. 242 15 straipsnio pakeitimo įstatymo projekto XIIP-480</w:t>
            </w:r>
          </w:p>
          <w:p w:rsidR="007C48E9" w:rsidRPr="007C48E9" w:rsidRDefault="007C48E9" w:rsidP="00B91733">
            <w:pPr>
              <w:spacing w:after="0" w:line="240" w:lineRule="auto"/>
              <w:jc w:val="center"/>
              <w:rPr>
                <w:sz w:val="22"/>
                <w:szCs w:val="22"/>
              </w:rPr>
            </w:pPr>
            <w:r w:rsidRPr="007C48E9">
              <w:rPr>
                <w:bCs/>
                <w:sz w:val="22"/>
                <w:szCs w:val="22"/>
              </w:rPr>
              <w:t xml:space="preserve">Valstybės ir savivaldybių turto valdymo, naudojimo ir disponavimo juo įstatymo 9 straipsnio pakeitimo įstatymo projekto XIIP-481 </w:t>
            </w:r>
            <w:r w:rsidRPr="007C48E9">
              <w:rPr>
                <w:sz w:val="22"/>
                <w:szCs w:val="22"/>
              </w:rPr>
              <w:t xml:space="preserve"> </w:t>
            </w:r>
          </w:p>
        </w:tc>
        <w:tc>
          <w:tcPr>
            <w:tcW w:w="1438" w:type="dxa"/>
          </w:tcPr>
          <w:p w:rsidR="007C48E9" w:rsidRPr="007C48E9" w:rsidRDefault="007C48E9" w:rsidP="00B91733">
            <w:pPr>
              <w:spacing w:after="0" w:line="240" w:lineRule="auto"/>
              <w:jc w:val="center"/>
              <w:rPr>
                <w:sz w:val="22"/>
                <w:szCs w:val="22"/>
              </w:rPr>
            </w:pPr>
            <w:r w:rsidRPr="007C48E9">
              <w:rPr>
                <w:sz w:val="22"/>
                <w:szCs w:val="22"/>
              </w:rPr>
              <w:lastRenderedPageBreak/>
              <w:t>A. Pitrėnienė</w:t>
            </w:r>
          </w:p>
          <w:p w:rsidR="007C48E9" w:rsidRPr="007C48E9" w:rsidRDefault="007C48E9" w:rsidP="00B91733">
            <w:pPr>
              <w:spacing w:after="0" w:line="240" w:lineRule="auto"/>
              <w:jc w:val="center"/>
              <w:rPr>
                <w:sz w:val="22"/>
                <w:szCs w:val="22"/>
              </w:rPr>
            </w:pPr>
            <w:r w:rsidRPr="007C48E9">
              <w:rPr>
                <w:sz w:val="22"/>
                <w:szCs w:val="22"/>
              </w:rPr>
              <w:lastRenderedPageBreak/>
              <w:t>K. Kaminskas</w:t>
            </w:r>
          </w:p>
        </w:tc>
      </w:tr>
      <w:tr w:rsidR="007C48E9" w:rsidRPr="007C48E9" w:rsidTr="007C48E9">
        <w:trPr>
          <w:trHeight w:val="861"/>
          <w:jc w:val="center"/>
        </w:trPr>
        <w:tc>
          <w:tcPr>
            <w:tcW w:w="491" w:type="dxa"/>
          </w:tcPr>
          <w:p w:rsidR="007C48E9" w:rsidRPr="007C48E9" w:rsidRDefault="007C48E9" w:rsidP="00B91733">
            <w:pPr>
              <w:overflowPunct w:val="0"/>
              <w:autoSpaceDE w:val="0"/>
              <w:autoSpaceDN w:val="0"/>
              <w:adjustRightInd w:val="0"/>
              <w:spacing w:after="0" w:line="240" w:lineRule="auto"/>
              <w:jc w:val="center"/>
              <w:rPr>
                <w:rFonts w:eastAsia="Times New Roman"/>
                <w:sz w:val="22"/>
                <w:szCs w:val="22"/>
              </w:rPr>
            </w:pPr>
            <w:r w:rsidRPr="007C48E9">
              <w:rPr>
                <w:rFonts w:eastAsia="Times New Roman"/>
                <w:sz w:val="22"/>
                <w:szCs w:val="22"/>
              </w:rPr>
              <w:lastRenderedPageBreak/>
              <w:t>1.</w:t>
            </w:r>
          </w:p>
        </w:tc>
        <w:tc>
          <w:tcPr>
            <w:tcW w:w="1511" w:type="dxa"/>
            <w:gridSpan w:val="3"/>
            <w:vAlign w:val="center"/>
          </w:tcPr>
          <w:p w:rsidR="007C48E9" w:rsidRPr="007C48E9" w:rsidRDefault="007C48E9" w:rsidP="00B91733">
            <w:pPr>
              <w:overflowPunct w:val="0"/>
              <w:spacing w:after="0" w:line="240" w:lineRule="auto"/>
              <w:jc w:val="center"/>
              <w:rPr>
                <w:b/>
                <w:bCs/>
                <w:sz w:val="22"/>
                <w:szCs w:val="22"/>
              </w:rPr>
            </w:pPr>
            <w:r w:rsidRPr="007C48E9">
              <w:rPr>
                <w:b/>
                <w:bCs/>
                <w:sz w:val="22"/>
                <w:szCs w:val="22"/>
              </w:rPr>
              <w:t>2014-05-14</w:t>
            </w:r>
          </w:p>
          <w:p w:rsidR="007C48E9" w:rsidRPr="007C48E9" w:rsidRDefault="007C48E9" w:rsidP="00B91733">
            <w:pPr>
              <w:overflowPunct w:val="0"/>
              <w:spacing w:after="0" w:line="240" w:lineRule="auto"/>
              <w:jc w:val="center"/>
              <w:rPr>
                <w:bCs/>
                <w:sz w:val="22"/>
                <w:szCs w:val="22"/>
              </w:rPr>
            </w:pPr>
            <w:r w:rsidRPr="007C48E9">
              <w:rPr>
                <w:bCs/>
                <w:sz w:val="22"/>
                <w:szCs w:val="22"/>
              </w:rPr>
              <w:t>15.00-17.00</w:t>
            </w:r>
          </w:p>
          <w:p w:rsidR="007C48E9" w:rsidRPr="007C48E9" w:rsidRDefault="007C48E9" w:rsidP="00B91733">
            <w:pPr>
              <w:overflowPunct w:val="0"/>
              <w:spacing w:after="0" w:line="240" w:lineRule="auto"/>
              <w:jc w:val="center"/>
              <w:rPr>
                <w:b/>
                <w:bCs/>
                <w:sz w:val="22"/>
                <w:szCs w:val="22"/>
              </w:rPr>
            </w:pPr>
            <w:r w:rsidRPr="007C48E9">
              <w:rPr>
                <w:b/>
                <w:bCs/>
                <w:sz w:val="22"/>
                <w:szCs w:val="22"/>
              </w:rPr>
              <w:t xml:space="preserve">Spaudos konferencijų s., </w:t>
            </w:r>
          </w:p>
          <w:p w:rsidR="007C48E9" w:rsidRPr="007C48E9" w:rsidRDefault="007C48E9" w:rsidP="00B91733">
            <w:pPr>
              <w:overflowPunct w:val="0"/>
              <w:spacing w:after="0" w:line="240" w:lineRule="auto"/>
              <w:jc w:val="center"/>
              <w:rPr>
                <w:b/>
                <w:bCs/>
                <w:sz w:val="22"/>
                <w:szCs w:val="22"/>
              </w:rPr>
            </w:pPr>
            <w:r w:rsidRPr="007C48E9">
              <w:rPr>
                <w:b/>
                <w:bCs/>
                <w:sz w:val="22"/>
                <w:szCs w:val="22"/>
              </w:rPr>
              <w:t>Seimo II r.</w:t>
            </w:r>
          </w:p>
        </w:tc>
        <w:tc>
          <w:tcPr>
            <w:tcW w:w="6175" w:type="dxa"/>
            <w:gridSpan w:val="3"/>
            <w:vAlign w:val="center"/>
          </w:tcPr>
          <w:p w:rsidR="007C48E9" w:rsidRPr="007C48E9" w:rsidRDefault="007C48E9" w:rsidP="00B91733">
            <w:pPr>
              <w:spacing w:after="0" w:line="240" w:lineRule="auto"/>
              <w:jc w:val="center"/>
              <w:rPr>
                <w:sz w:val="22"/>
                <w:szCs w:val="22"/>
              </w:rPr>
            </w:pPr>
            <w:r w:rsidRPr="007C48E9">
              <w:rPr>
                <w:sz w:val="22"/>
                <w:szCs w:val="22"/>
              </w:rPr>
              <w:t>ES SF 2014-2020 metų struktūrinių lėšų skirstymo kriterijai kultūrai</w:t>
            </w:r>
          </w:p>
        </w:tc>
        <w:tc>
          <w:tcPr>
            <w:tcW w:w="1462" w:type="dxa"/>
            <w:gridSpan w:val="2"/>
            <w:vAlign w:val="center"/>
          </w:tcPr>
          <w:p w:rsidR="007C48E9" w:rsidRPr="007C48E9" w:rsidRDefault="007C48E9" w:rsidP="00B91733">
            <w:pPr>
              <w:spacing w:after="0" w:line="240" w:lineRule="auto"/>
              <w:jc w:val="center"/>
              <w:rPr>
                <w:sz w:val="22"/>
                <w:szCs w:val="22"/>
              </w:rPr>
            </w:pPr>
            <w:r w:rsidRPr="007C48E9">
              <w:rPr>
                <w:sz w:val="22"/>
                <w:szCs w:val="22"/>
              </w:rPr>
              <w:t>A. Pitrėnienė</w:t>
            </w:r>
          </w:p>
          <w:p w:rsidR="007C48E9" w:rsidRPr="007C48E9" w:rsidRDefault="007C48E9" w:rsidP="00B91733">
            <w:pPr>
              <w:spacing w:after="0" w:line="240" w:lineRule="auto"/>
              <w:jc w:val="center"/>
              <w:rPr>
                <w:sz w:val="22"/>
                <w:szCs w:val="22"/>
              </w:rPr>
            </w:pPr>
            <w:r w:rsidRPr="007C48E9">
              <w:rPr>
                <w:sz w:val="22"/>
                <w:szCs w:val="22"/>
              </w:rPr>
              <w:t>Š. Birutis</w:t>
            </w:r>
          </w:p>
          <w:p w:rsidR="007C48E9" w:rsidRPr="007C48E9" w:rsidRDefault="007C48E9" w:rsidP="00B91733">
            <w:pPr>
              <w:spacing w:after="0" w:line="240" w:lineRule="auto"/>
              <w:jc w:val="center"/>
              <w:rPr>
                <w:sz w:val="22"/>
                <w:szCs w:val="22"/>
              </w:rPr>
            </w:pPr>
          </w:p>
          <w:p w:rsidR="007C48E9" w:rsidRPr="007C48E9" w:rsidRDefault="007C48E9" w:rsidP="00B91733">
            <w:pPr>
              <w:spacing w:after="0" w:line="240" w:lineRule="auto"/>
              <w:jc w:val="center"/>
              <w:rPr>
                <w:sz w:val="22"/>
                <w:szCs w:val="22"/>
              </w:rPr>
            </w:pPr>
            <w:r w:rsidRPr="007C48E9">
              <w:rPr>
                <w:sz w:val="22"/>
                <w:szCs w:val="22"/>
              </w:rPr>
              <w:t>A. Laurinavičiūtė</w:t>
            </w:r>
          </w:p>
        </w:tc>
      </w:tr>
    </w:tbl>
    <w:p w:rsidR="00B34237" w:rsidRPr="002B5720" w:rsidRDefault="00B34237" w:rsidP="002B5720">
      <w:pPr>
        <w:pStyle w:val="Betarp"/>
        <w:jc w:val="center"/>
        <w:rPr>
          <w:b/>
          <w:sz w:val="22"/>
        </w:rPr>
      </w:pPr>
      <w:r w:rsidRPr="002B5720">
        <w:rPr>
          <w:b/>
          <w:sz w:val="22"/>
        </w:rPr>
        <w:t>Išvažiuojamasis posėdis į Panevėžį</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695"/>
        <w:gridCol w:w="5811"/>
        <w:gridCol w:w="1629"/>
      </w:tblGrid>
      <w:tr w:rsidR="00B73ECE" w:rsidRPr="00B73ECE" w:rsidTr="00B73ECE">
        <w:trPr>
          <w:trHeight w:val="861"/>
          <w:jc w:val="center"/>
        </w:trPr>
        <w:tc>
          <w:tcPr>
            <w:tcW w:w="504" w:type="dxa"/>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p>
        </w:tc>
        <w:tc>
          <w:tcPr>
            <w:tcW w:w="1695" w:type="dxa"/>
            <w:vAlign w:val="center"/>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2014-05-16</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8.40-9.10</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Respublikos g. 47, Panevėžys</w:t>
            </w:r>
          </w:p>
        </w:tc>
        <w:tc>
          <w:tcPr>
            <w:tcW w:w="5811" w:type="dxa"/>
            <w:vAlign w:val="center"/>
          </w:tcPr>
          <w:p w:rsidR="00B73ECE" w:rsidRPr="00B73ECE" w:rsidRDefault="00B73ECE" w:rsidP="00B73ECE">
            <w:pPr>
              <w:spacing w:after="0" w:line="240" w:lineRule="auto"/>
              <w:jc w:val="center"/>
              <w:rPr>
                <w:sz w:val="22"/>
                <w:szCs w:val="22"/>
              </w:rPr>
            </w:pPr>
            <w:r w:rsidRPr="00B73ECE">
              <w:rPr>
                <w:sz w:val="22"/>
                <w:szCs w:val="22"/>
              </w:rPr>
              <w:t>Panevėžio J. Balčikonio gimnazijos lankymas</w:t>
            </w:r>
          </w:p>
        </w:tc>
        <w:tc>
          <w:tcPr>
            <w:tcW w:w="1629" w:type="dxa"/>
            <w:vAlign w:val="center"/>
          </w:tcPr>
          <w:p w:rsidR="00B73ECE" w:rsidRPr="00B73ECE" w:rsidRDefault="00B73ECE" w:rsidP="00B73ECE">
            <w:pPr>
              <w:spacing w:after="0" w:line="240" w:lineRule="auto"/>
              <w:jc w:val="center"/>
              <w:rPr>
                <w:sz w:val="22"/>
                <w:szCs w:val="22"/>
              </w:rPr>
            </w:pPr>
            <w:r w:rsidRPr="00B73ECE">
              <w:rPr>
                <w:sz w:val="22"/>
                <w:szCs w:val="22"/>
              </w:rPr>
              <w:t>A. Pitrėnienė</w:t>
            </w:r>
          </w:p>
          <w:p w:rsidR="00B73ECE" w:rsidRPr="00B73ECE" w:rsidRDefault="00B73ECE" w:rsidP="00B73ECE">
            <w:pPr>
              <w:spacing w:after="0" w:line="240" w:lineRule="auto"/>
              <w:jc w:val="center"/>
              <w:rPr>
                <w:sz w:val="22"/>
                <w:szCs w:val="22"/>
              </w:rPr>
            </w:pPr>
            <w:r w:rsidRPr="00B73ECE">
              <w:rPr>
                <w:sz w:val="22"/>
                <w:szCs w:val="22"/>
              </w:rPr>
              <w:t>R. Dambrauskas</w:t>
            </w:r>
          </w:p>
        </w:tc>
      </w:tr>
      <w:tr w:rsidR="00B73ECE" w:rsidRPr="00B73ECE" w:rsidTr="00B73ECE">
        <w:trPr>
          <w:trHeight w:val="861"/>
          <w:jc w:val="center"/>
        </w:trPr>
        <w:tc>
          <w:tcPr>
            <w:tcW w:w="504" w:type="dxa"/>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p>
        </w:tc>
        <w:tc>
          <w:tcPr>
            <w:tcW w:w="1695" w:type="dxa"/>
            <w:vAlign w:val="center"/>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2014-05-16</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9.15-10.00</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Respublikos g.14, Panevėžys</w:t>
            </w:r>
          </w:p>
        </w:tc>
        <w:tc>
          <w:tcPr>
            <w:tcW w:w="5811" w:type="dxa"/>
            <w:vAlign w:val="center"/>
          </w:tcPr>
          <w:p w:rsidR="00B73ECE" w:rsidRPr="00B73ECE" w:rsidRDefault="00B73ECE" w:rsidP="00B73ECE">
            <w:pPr>
              <w:spacing w:after="0" w:line="240" w:lineRule="auto"/>
              <w:jc w:val="center"/>
              <w:rPr>
                <w:sz w:val="22"/>
                <w:szCs w:val="22"/>
              </w:rPr>
            </w:pPr>
            <w:r w:rsidRPr="00B73ECE">
              <w:rPr>
                <w:sz w:val="22"/>
                <w:szCs w:val="22"/>
              </w:rPr>
              <w:t>Panevėžio G. Petkevičaitės-Bitės viešosios bibliotekos lankymas</w:t>
            </w:r>
          </w:p>
        </w:tc>
        <w:tc>
          <w:tcPr>
            <w:tcW w:w="1629" w:type="dxa"/>
            <w:vAlign w:val="center"/>
          </w:tcPr>
          <w:p w:rsidR="00B73ECE" w:rsidRPr="00B73ECE" w:rsidRDefault="00B73ECE" w:rsidP="00B73ECE">
            <w:pPr>
              <w:spacing w:after="0" w:line="240" w:lineRule="auto"/>
              <w:jc w:val="center"/>
              <w:rPr>
                <w:sz w:val="22"/>
                <w:szCs w:val="22"/>
              </w:rPr>
            </w:pPr>
            <w:r w:rsidRPr="00B73ECE">
              <w:rPr>
                <w:sz w:val="22"/>
                <w:szCs w:val="22"/>
              </w:rPr>
              <w:t>A. Pitrėnienė</w:t>
            </w:r>
          </w:p>
          <w:p w:rsidR="00B73ECE" w:rsidRPr="00B73ECE" w:rsidRDefault="00B73ECE" w:rsidP="00B73ECE">
            <w:pPr>
              <w:spacing w:after="0" w:line="240" w:lineRule="auto"/>
              <w:jc w:val="center"/>
              <w:rPr>
                <w:sz w:val="22"/>
                <w:szCs w:val="22"/>
              </w:rPr>
            </w:pPr>
          </w:p>
          <w:p w:rsidR="00B73ECE" w:rsidRPr="00B73ECE" w:rsidRDefault="00B73ECE" w:rsidP="00B73ECE">
            <w:pPr>
              <w:spacing w:after="0" w:line="240" w:lineRule="auto"/>
              <w:jc w:val="center"/>
              <w:rPr>
                <w:sz w:val="22"/>
                <w:szCs w:val="22"/>
              </w:rPr>
            </w:pPr>
            <w:r w:rsidRPr="00B73ECE">
              <w:rPr>
                <w:sz w:val="22"/>
                <w:szCs w:val="22"/>
              </w:rPr>
              <w:t xml:space="preserve">J. </w:t>
            </w:r>
            <w:proofErr w:type="spellStart"/>
            <w:r w:rsidRPr="00B73ECE">
              <w:rPr>
                <w:sz w:val="22"/>
                <w:szCs w:val="22"/>
              </w:rPr>
              <w:t>Bieliūnienė</w:t>
            </w:r>
            <w:proofErr w:type="spellEnd"/>
          </w:p>
        </w:tc>
      </w:tr>
      <w:tr w:rsidR="00B73ECE" w:rsidRPr="00B73ECE" w:rsidTr="00B73ECE">
        <w:trPr>
          <w:trHeight w:val="861"/>
          <w:jc w:val="center"/>
        </w:trPr>
        <w:tc>
          <w:tcPr>
            <w:tcW w:w="504" w:type="dxa"/>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p>
        </w:tc>
        <w:tc>
          <w:tcPr>
            <w:tcW w:w="1695" w:type="dxa"/>
            <w:vAlign w:val="center"/>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2014-05-16</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10.15-11.30</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Aukštaičių 1, Panevėžys</w:t>
            </w:r>
          </w:p>
        </w:tc>
        <w:tc>
          <w:tcPr>
            <w:tcW w:w="5811" w:type="dxa"/>
            <w:vAlign w:val="center"/>
          </w:tcPr>
          <w:p w:rsidR="00B73ECE" w:rsidRPr="00B73ECE" w:rsidRDefault="00B73ECE" w:rsidP="00B73ECE">
            <w:pPr>
              <w:spacing w:after="0" w:line="240" w:lineRule="auto"/>
              <w:jc w:val="center"/>
              <w:rPr>
                <w:sz w:val="22"/>
                <w:szCs w:val="22"/>
              </w:rPr>
            </w:pPr>
            <w:r w:rsidRPr="00B73ECE">
              <w:rPr>
                <w:sz w:val="22"/>
                <w:szCs w:val="22"/>
              </w:rPr>
              <w:t xml:space="preserve">Dėl teatrinio mokinių ugdymo. </w:t>
            </w:r>
          </w:p>
          <w:p w:rsidR="00B73ECE" w:rsidRPr="00B73ECE" w:rsidRDefault="00B73ECE" w:rsidP="00B73ECE">
            <w:pPr>
              <w:spacing w:after="0" w:line="240" w:lineRule="auto"/>
              <w:jc w:val="center"/>
              <w:rPr>
                <w:sz w:val="22"/>
                <w:szCs w:val="22"/>
              </w:rPr>
            </w:pPr>
            <w:r w:rsidRPr="00B73ECE">
              <w:rPr>
                <w:sz w:val="22"/>
                <w:szCs w:val="22"/>
              </w:rPr>
              <w:t>Diskusija Panevėžio J. Miltinio gimnazijoje</w:t>
            </w:r>
          </w:p>
        </w:tc>
        <w:tc>
          <w:tcPr>
            <w:tcW w:w="1629" w:type="dxa"/>
            <w:vAlign w:val="center"/>
          </w:tcPr>
          <w:p w:rsidR="00B73ECE" w:rsidRPr="00B73ECE" w:rsidRDefault="00B73ECE" w:rsidP="00B73ECE">
            <w:pPr>
              <w:spacing w:after="0" w:line="240" w:lineRule="auto"/>
              <w:jc w:val="center"/>
              <w:rPr>
                <w:sz w:val="22"/>
                <w:szCs w:val="22"/>
                <w:lang w:eastAsia="en-US"/>
              </w:rPr>
            </w:pPr>
            <w:r w:rsidRPr="00B73ECE">
              <w:rPr>
                <w:sz w:val="22"/>
                <w:szCs w:val="22"/>
              </w:rPr>
              <w:t>A. Pitrėnienė</w:t>
            </w:r>
          </w:p>
          <w:p w:rsidR="00B73ECE" w:rsidRPr="00B73ECE" w:rsidRDefault="00B73ECE" w:rsidP="00B73ECE">
            <w:pPr>
              <w:spacing w:after="0" w:line="240" w:lineRule="auto"/>
              <w:jc w:val="center"/>
              <w:rPr>
                <w:sz w:val="22"/>
                <w:szCs w:val="22"/>
              </w:rPr>
            </w:pPr>
            <w:r w:rsidRPr="00B73ECE">
              <w:rPr>
                <w:sz w:val="22"/>
                <w:szCs w:val="22"/>
              </w:rPr>
              <w:t>D. Mackevičienė</w:t>
            </w:r>
          </w:p>
          <w:p w:rsidR="00B73ECE" w:rsidRPr="00B73ECE" w:rsidRDefault="00B73ECE" w:rsidP="00B73ECE">
            <w:pPr>
              <w:spacing w:after="0" w:line="240" w:lineRule="auto"/>
              <w:jc w:val="center"/>
              <w:rPr>
                <w:sz w:val="22"/>
                <w:szCs w:val="22"/>
              </w:rPr>
            </w:pPr>
            <w:r w:rsidRPr="00B73ECE">
              <w:rPr>
                <w:sz w:val="22"/>
                <w:szCs w:val="22"/>
              </w:rPr>
              <w:t>K. Kaminskas</w:t>
            </w:r>
          </w:p>
        </w:tc>
      </w:tr>
      <w:tr w:rsidR="00B73ECE" w:rsidRPr="00B73ECE" w:rsidTr="00B73ECE">
        <w:trPr>
          <w:trHeight w:val="861"/>
          <w:jc w:val="center"/>
        </w:trPr>
        <w:tc>
          <w:tcPr>
            <w:tcW w:w="504" w:type="dxa"/>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p>
        </w:tc>
        <w:tc>
          <w:tcPr>
            <w:tcW w:w="1695" w:type="dxa"/>
            <w:vAlign w:val="center"/>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2014-05-16</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11.40-13.30</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Laisvės a. 5, Panevėžys</w:t>
            </w:r>
          </w:p>
        </w:tc>
        <w:tc>
          <w:tcPr>
            <w:tcW w:w="5811" w:type="dxa"/>
            <w:vAlign w:val="center"/>
          </w:tcPr>
          <w:p w:rsidR="00B73ECE" w:rsidRPr="00B73ECE" w:rsidRDefault="00B73ECE" w:rsidP="00B73ECE">
            <w:pPr>
              <w:spacing w:after="0" w:line="240" w:lineRule="auto"/>
              <w:jc w:val="center"/>
              <w:rPr>
                <w:sz w:val="22"/>
                <w:szCs w:val="22"/>
              </w:rPr>
            </w:pPr>
            <w:r w:rsidRPr="00B73ECE">
              <w:rPr>
                <w:sz w:val="22"/>
                <w:szCs w:val="22"/>
              </w:rPr>
              <w:t>Susitikimas su J. Miltinio teatro kolektyvu</w:t>
            </w:r>
          </w:p>
        </w:tc>
        <w:tc>
          <w:tcPr>
            <w:tcW w:w="1629" w:type="dxa"/>
            <w:vAlign w:val="center"/>
          </w:tcPr>
          <w:p w:rsidR="00B73ECE" w:rsidRPr="00B73ECE" w:rsidRDefault="00B73ECE" w:rsidP="00B73ECE">
            <w:pPr>
              <w:spacing w:after="0" w:line="240" w:lineRule="auto"/>
              <w:jc w:val="center"/>
              <w:rPr>
                <w:sz w:val="22"/>
                <w:szCs w:val="22"/>
              </w:rPr>
            </w:pPr>
            <w:r w:rsidRPr="00B73ECE">
              <w:rPr>
                <w:sz w:val="22"/>
                <w:szCs w:val="22"/>
              </w:rPr>
              <w:t>A. Pitrėnienė</w:t>
            </w:r>
          </w:p>
          <w:p w:rsidR="00B73ECE" w:rsidRPr="00B73ECE" w:rsidRDefault="00B73ECE" w:rsidP="00B73ECE">
            <w:pPr>
              <w:spacing w:after="0" w:line="240" w:lineRule="auto"/>
              <w:jc w:val="center"/>
              <w:rPr>
                <w:sz w:val="22"/>
                <w:szCs w:val="22"/>
              </w:rPr>
            </w:pPr>
            <w:r w:rsidRPr="00B73ECE">
              <w:rPr>
                <w:sz w:val="22"/>
                <w:szCs w:val="22"/>
              </w:rPr>
              <w:t>Š. Birutis</w:t>
            </w:r>
          </w:p>
          <w:p w:rsidR="00B73ECE" w:rsidRPr="00B73ECE" w:rsidRDefault="00B73ECE" w:rsidP="00B73ECE">
            <w:pPr>
              <w:spacing w:after="0" w:line="240" w:lineRule="auto"/>
              <w:jc w:val="center"/>
              <w:rPr>
                <w:sz w:val="22"/>
                <w:szCs w:val="22"/>
              </w:rPr>
            </w:pPr>
            <w:r w:rsidRPr="00B73ECE">
              <w:rPr>
                <w:sz w:val="22"/>
                <w:szCs w:val="22"/>
              </w:rPr>
              <w:t>V. Juozapaitis</w:t>
            </w:r>
          </w:p>
          <w:p w:rsidR="00B73ECE" w:rsidRPr="00B73ECE" w:rsidRDefault="00B73ECE" w:rsidP="00B73ECE">
            <w:pPr>
              <w:spacing w:after="0" w:line="240" w:lineRule="auto"/>
              <w:jc w:val="center"/>
              <w:rPr>
                <w:sz w:val="22"/>
                <w:szCs w:val="22"/>
              </w:rPr>
            </w:pPr>
            <w:r w:rsidRPr="00B73ECE">
              <w:rPr>
                <w:sz w:val="22"/>
                <w:szCs w:val="22"/>
              </w:rPr>
              <w:t>R. Vikšraitis</w:t>
            </w:r>
          </w:p>
        </w:tc>
      </w:tr>
      <w:tr w:rsidR="00B73ECE" w:rsidRPr="00B73ECE" w:rsidTr="00B73ECE">
        <w:trPr>
          <w:trHeight w:val="861"/>
          <w:jc w:val="center"/>
        </w:trPr>
        <w:tc>
          <w:tcPr>
            <w:tcW w:w="504" w:type="dxa"/>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p>
        </w:tc>
        <w:tc>
          <w:tcPr>
            <w:tcW w:w="1695" w:type="dxa"/>
            <w:vAlign w:val="center"/>
          </w:tcPr>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2014-05-16</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13.50-15.00</w:t>
            </w:r>
          </w:p>
          <w:p w:rsidR="00B73ECE" w:rsidRPr="00B73ECE" w:rsidRDefault="00B73ECE" w:rsidP="00B73ECE">
            <w:pPr>
              <w:overflowPunct w:val="0"/>
              <w:autoSpaceDE w:val="0"/>
              <w:autoSpaceDN w:val="0"/>
              <w:adjustRightInd w:val="0"/>
              <w:spacing w:after="0" w:line="240" w:lineRule="auto"/>
              <w:jc w:val="center"/>
              <w:rPr>
                <w:rFonts w:eastAsia="Times New Roman"/>
                <w:sz w:val="22"/>
                <w:szCs w:val="22"/>
                <w:lang w:eastAsia="en-US"/>
              </w:rPr>
            </w:pPr>
            <w:r w:rsidRPr="00B73ECE">
              <w:rPr>
                <w:rFonts w:eastAsia="Times New Roman"/>
                <w:sz w:val="22"/>
                <w:szCs w:val="22"/>
                <w:lang w:eastAsia="en-US"/>
              </w:rPr>
              <w:t>Smėlynės g. 29, Panevėžys</w:t>
            </w:r>
          </w:p>
        </w:tc>
        <w:tc>
          <w:tcPr>
            <w:tcW w:w="5811" w:type="dxa"/>
            <w:vAlign w:val="center"/>
          </w:tcPr>
          <w:p w:rsidR="00B73ECE" w:rsidRPr="00B73ECE" w:rsidRDefault="00B73ECE" w:rsidP="00B73ECE">
            <w:pPr>
              <w:spacing w:after="0" w:line="240" w:lineRule="auto"/>
              <w:jc w:val="center"/>
              <w:rPr>
                <w:sz w:val="22"/>
                <w:szCs w:val="22"/>
              </w:rPr>
            </w:pPr>
            <w:r w:rsidRPr="00B73ECE">
              <w:rPr>
                <w:sz w:val="22"/>
                <w:szCs w:val="22"/>
              </w:rPr>
              <w:t>Dėl humanitarinio ugdymo galimybių. Pokalbis V. Žemkalnio gimnazijoje</w:t>
            </w:r>
          </w:p>
        </w:tc>
        <w:tc>
          <w:tcPr>
            <w:tcW w:w="1629" w:type="dxa"/>
            <w:vAlign w:val="center"/>
          </w:tcPr>
          <w:p w:rsidR="00B73ECE" w:rsidRPr="00B73ECE" w:rsidRDefault="00B73ECE" w:rsidP="00B73ECE">
            <w:pPr>
              <w:spacing w:after="0" w:line="240" w:lineRule="auto"/>
              <w:jc w:val="center"/>
              <w:rPr>
                <w:sz w:val="22"/>
                <w:szCs w:val="22"/>
                <w:lang w:eastAsia="en-US"/>
              </w:rPr>
            </w:pPr>
            <w:r w:rsidRPr="00B73ECE">
              <w:rPr>
                <w:sz w:val="22"/>
                <w:szCs w:val="22"/>
              </w:rPr>
              <w:t>A. Pitrėnienė</w:t>
            </w:r>
            <w:r w:rsidRPr="00B73ECE">
              <w:rPr>
                <w:sz w:val="22"/>
                <w:szCs w:val="22"/>
                <w:lang w:eastAsia="en-US"/>
              </w:rPr>
              <w:t xml:space="preserve"> </w:t>
            </w:r>
          </w:p>
          <w:p w:rsidR="00B73ECE" w:rsidRPr="00B73ECE" w:rsidRDefault="00B73ECE" w:rsidP="00B73ECE">
            <w:pPr>
              <w:spacing w:after="0" w:line="240" w:lineRule="auto"/>
              <w:jc w:val="center"/>
              <w:rPr>
                <w:sz w:val="22"/>
                <w:szCs w:val="22"/>
              </w:rPr>
            </w:pPr>
            <w:r w:rsidRPr="00B73ECE">
              <w:rPr>
                <w:sz w:val="22"/>
                <w:szCs w:val="22"/>
              </w:rPr>
              <w:t xml:space="preserve">A. </w:t>
            </w:r>
            <w:proofErr w:type="spellStart"/>
            <w:r w:rsidRPr="00B73ECE">
              <w:rPr>
                <w:sz w:val="22"/>
                <w:szCs w:val="22"/>
              </w:rPr>
              <w:t>Totilas</w:t>
            </w:r>
            <w:proofErr w:type="spellEnd"/>
          </w:p>
          <w:p w:rsidR="00B73ECE" w:rsidRPr="00B73ECE" w:rsidRDefault="00B73ECE" w:rsidP="00B73ECE">
            <w:pPr>
              <w:spacing w:after="0" w:line="240" w:lineRule="auto"/>
              <w:jc w:val="center"/>
              <w:rPr>
                <w:sz w:val="22"/>
                <w:szCs w:val="22"/>
              </w:rPr>
            </w:pPr>
            <w:r w:rsidRPr="00B73ECE">
              <w:rPr>
                <w:sz w:val="22"/>
                <w:szCs w:val="22"/>
              </w:rPr>
              <w:t>K. Kaminskas</w:t>
            </w:r>
          </w:p>
        </w:tc>
      </w:tr>
    </w:tbl>
    <w:p w:rsidR="00871CD9" w:rsidRPr="002E406E" w:rsidRDefault="00F85D7E" w:rsidP="004D1A97">
      <w:pPr>
        <w:pStyle w:val="Betarp"/>
        <w:tabs>
          <w:tab w:val="left" w:pos="6804"/>
        </w:tabs>
        <w:jc w:val="center"/>
        <w:rPr>
          <w:rFonts w:eastAsia="Arial Unicode MS"/>
          <w:sz w:val="22"/>
        </w:rPr>
      </w:pPr>
      <w:r w:rsidRPr="002E406E">
        <w:rPr>
          <w:rFonts w:eastAsia="Arial Unicode MS"/>
          <w:sz w:val="22"/>
        </w:rPr>
        <w:t xml:space="preserve">Komiteto </w:t>
      </w:r>
      <w:r w:rsidR="004D1A97" w:rsidRPr="002E406E">
        <w:rPr>
          <w:rFonts w:eastAsia="Arial Unicode MS"/>
          <w:sz w:val="22"/>
        </w:rPr>
        <w:t>p</w:t>
      </w:r>
      <w:r w:rsidRPr="002E406E">
        <w:rPr>
          <w:rFonts w:eastAsia="Arial Unicode MS"/>
          <w:sz w:val="22"/>
        </w:rPr>
        <w:t>irmininkė</w:t>
      </w:r>
      <w:r w:rsidRPr="002E406E">
        <w:rPr>
          <w:rFonts w:eastAsia="Arial Unicode MS"/>
          <w:sz w:val="22"/>
        </w:rPr>
        <w:tab/>
        <w:t>Audronė Pitrėnienė</w:t>
      </w:r>
    </w:p>
    <w:p w:rsidR="00871CD9" w:rsidRPr="002E406E" w:rsidRDefault="00871CD9" w:rsidP="004D1A97">
      <w:pPr>
        <w:pStyle w:val="Betarp"/>
        <w:jc w:val="center"/>
        <w:rPr>
          <w:sz w:val="22"/>
        </w:rPr>
      </w:pPr>
    </w:p>
    <w:p w:rsidR="00871CD9" w:rsidRDefault="00871CD9" w:rsidP="004D1A97">
      <w:pPr>
        <w:pStyle w:val="Betarp"/>
        <w:jc w:val="center"/>
        <w:rPr>
          <w:sz w:val="22"/>
        </w:rPr>
      </w:pPr>
      <w:r w:rsidRPr="002E406E">
        <w:rPr>
          <w:sz w:val="22"/>
        </w:rPr>
        <w:t>TEISĖS IR TERISĖTVARKOS KOMITETO</w:t>
      </w:r>
    </w:p>
    <w:p w:rsidR="00B91733" w:rsidRDefault="00B91733" w:rsidP="004D1A97">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09"/>
        <w:gridCol w:w="1271"/>
        <w:gridCol w:w="1129"/>
        <w:gridCol w:w="3387"/>
        <w:gridCol w:w="1552"/>
        <w:gridCol w:w="1691"/>
      </w:tblGrid>
      <w:tr w:rsidR="00B91733" w:rsidRPr="00B91733" w:rsidTr="00B91733">
        <w:trPr>
          <w:trHeight w:val="113"/>
          <w:tblHeader/>
          <w:jc w:val="center"/>
        </w:trPr>
        <w:tc>
          <w:tcPr>
            <w:tcW w:w="612" w:type="dxa"/>
            <w:vAlign w:val="center"/>
          </w:tcPr>
          <w:p w:rsidR="00B91733" w:rsidRPr="00B91733" w:rsidRDefault="00B91733" w:rsidP="00B91733">
            <w:pPr>
              <w:pStyle w:val="Betarp"/>
              <w:shd w:val="clear" w:color="auto" w:fill="FFFFFF" w:themeFill="background1"/>
              <w:jc w:val="center"/>
              <w:rPr>
                <w:b/>
                <w:noProof/>
                <w:sz w:val="22"/>
              </w:rPr>
            </w:pPr>
            <w:r w:rsidRPr="00B91733">
              <w:rPr>
                <w:b/>
                <w:noProof/>
                <w:sz w:val="22"/>
              </w:rPr>
              <w:t>Eil.</w:t>
            </w:r>
          </w:p>
          <w:p w:rsidR="00B91733" w:rsidRPr="00B91733" w:rsidRDefault="00B91733" w:rsidP="00B91733">
            <w:pPr>
              <w:pStyle w:val="Betarp"/>
              <w:shd w:val="clear" w:color="auto" w:fill="FFFFFF" w:themeFill="background1"/>
              <w:jc w:val="center"/>
              <w:rPr>
                <w:b/>
                <w:noProof/>
                <w:sz w:val="22"/>
              </w:rPr>
            </w:pPr>
            <w:r w:rsidRPr="00B91733">
              <w:rPr>
                <w:b/>
                <w:noProof/>
                <w:sz w:val="22"/>
              </w:rPr>
              <w:t>Nr.</w:t>
            </w:r>
          </w:p>
          <w:p w:rsidR="00B91733" w:rsidRPr="00B91733" w:rsidRDefault="00B91733" w:rsidP="00B91733">
            <w:pPr>
              <w:pStyle w:val="Betarp"/>
              <w:shd w:val="clear" w:color="auto" w:fill="FFFFFF" w:themeFill="background1"/>
              <w:jc w:val="center"/>
              <w:rPr>
                <w:b/>
                <w:noProof/>
                <w:sz w:val="22"/>
              </w:rPr>
            </w:pPr>
          </w:p>
        </w:tc>
        <w:tc>
          <w:tcPr>
            <w:tcW w:w="1276" w:type="dxa"/>
            <w:vAlign w:val="center"/>
          </w:tcPr>
          <w:p w:rsidR="00B91733" w:rsidRPr="00B91733" w:rsidRDefault="00B91733" w:rsidP="00B91733">
            <w:pPr>
              <w:pStyle w:val="Betarp"/>
              <w:shd w:val="clear" w:color="auto" w:fill="FFFFFF" w:themeFill="background1"/>
              <w:jc w:val="center"/>
              <w:rPr>
                <w:b/>
                <w:noProof/>
                <w:sz w:val="22"/>
              </w:rPr>
            </w:pPr>
            <w:r w:rsidRPr="00B91733">
              <w:rPr>
                <w:b/>
                <w:noProof/>
                <w:sz w:val="22"/>
              </w:rPr>
              <w:t>Data,</w:t>
            </w:r>
          </w:p>
          <w:p w:rsidR="00B91733" w:rsidRPr="00B91733" w:rsidRDefault="00B91733" w:rsidP="00B91733">
            <w:pPr>
              <w:pStyle w:val="Betarp"/>
              <w:shd w:val="clear" w:color="auto" w:fill="FFFFFF" w:themeFill="background1"/>
              <w:jc w:val="center"/>
              <w:rPr>
                <w:b/>
                <w:noProof/>
                <w:sz w:val="22"/>
              </w:rPr>
            </w:pPr>
            <w:r w:rsidRPr="00B91733">
              <w:rPr>
                <w:b/>
                <w:noProof/>
                <w:sz w:val="22"/>
              </w:rPr>
              <w:t>laikas,</w:t>
            </w:r>
          </w:p>
          <w:p w:rsidR="00B91733" w:rsidRPr="00B91733" w:rsidRDefault="00B91733" w:rsidP="00B91733">
            <w:pPr>
              <w:pStyle w:val="Betarp"/>
              <w:shd w:val="clear" w:color="auto" w:fill="FFFFFF" w:themeFill="background1"/>
              <w:jc w:val="center"/>
              <w:rPr>
                <w:b/>
                <w:noProof/>
                <w:sz w:val="22"/>
              </w:rPr>
            </w:pPr>
            <w:r w:rsidRPr="00B91733">
              <w:rPr>
                <w:b/>
                <w:noProof/>
                <w:sz w:val="22"/>
              </w:rPr>
              <w:t>vieta</w:t>
            </w:r>
          </w:p>
          <w:p w:rsidR="00B91733" w:rsidRPr="00B91733" w:rsidRDefault="00B91733" w:rsidP="00B91733">
            <w:pPr>
              <w:pStyle w:val="Betarp"/>
              <w:shd w:val="clear" w:color="auto" w:fill="FFFFFF" w:themeFill="background1"/>
              <w:jc w:val="center"/>
              <w:rPr>
                <w:b/>
                <w:noProof/>
                <w:sz w:val="22"/>
              </w:rPr>
            </w:pPr>
          </w:p>
        </w:tc>
        <w:tc>
          <w:tcPr>
            <w:tcW w:w="1134" w:type="dxa"/>
            <w:vAlign w:val="center"/>
          </w:tcPr>
          <w:p w:rsidR="00B91733" w:rsidRPr="00B91733" w:rsidRDefault="00B91733" w:rsidP="00B91733">
            <w:pPr>
              <w:pStyle w:val="Betarp"/>
              <w:shd w:val="clear" w:color="auto" w:fill="FFFFFF" w:themeFill="background1"/>
              <w:jc w:val="center"/>
              <w:rPr>
                <w:b/>
                <w:noProof/>
                <w:sz w:val="22"/>
              </w:rPr>
            </w:pPr>
            <w:r w:rsidRPr="00B91733">
              <w:rPr>
                <w:b/>
                <w:noProof/>
                <w:sz w:val="22"/>
              </w:rPr>
              <w:t>Projekto Nr.</w:t>
            </w:r>
          </w:p>
        </w:tc>
        <w:tc>
          <w:tcPr>
            <w:tcW w:w="3402" w:type="dxa"/>
            <w:vAlign w:val="center"/>
            <w:hideMark/>
          </w:tcPr>
          <w:p w:rsidR="00B91733" w:rsidRPr="00B91733" w:rsidRDefault="00B91733" w:rsidP="00B91733">
            <w:pPr>
              <w:pStyle w:val="Betarp"/>
              <w:shd w:val="clear" w:color="auto" w:fill="FFFFFF" w:themeFill="background1"/>
              <w:jc w:val="center"/>
              <w:rPr>
                <w:rFonts w:eastAsia="Arial Unicode MS"/>
                <w:b/>
                <w:noProof/>
                <w:sz w:val="22"/>
              </w:rPr>
            </w:pPr>
            <w:r w:rsidRPr="00B91733">
              <w:rPr>
                <w:b/>
                <w:noProof/>
                <w:sz w:val="22"/>
              </w:rPr>
              <w:t>Svarstomi klausimai</w:t>
            </w:r>
          </w:p>
        </w:tc>
        <w:tc>
          <w:tcPr>
            <w:tcW w:w="1559" w:type="dxa"/>
            <w:vAlign w:val="center"/>
          </w:tcPr>
          <w:p w:rsidR="00B91733" w:rsidRPr="00B91733" w:rsidRDefault="00B91733" w:rsidP="00B91733">
            <w:pPr>
              <w:pStyle w:val="Betarp"/>
              <w:shd w:val="clear" w:color="auto" w:fill="FFFFFF" w:themeFill="background1"/>
              <w:jc w:val="center"/>
              <w:rPr>
                <w:b/>
                <w:noProof/>
                <w:sz w:val="22"/>
              </w:rPr>
            </w:pPr>
            <w:r w:rsidRPr="00B91733">
              <w:rPr>
                <w:b/>
                <w:noProof/>
                <w:sz w:val="22"/>
              </w:rPr>
              <w:t>Pagrindinis ar papildomas komitetas</w:t>
            </w:r>
          </w:p>
          <w:p w:rsidR="00B91733" w:rsidRPr="00B91733" w:rsidRDefault="00B91733" w:rsidP="00B91733">
            <w:pPr>
              <w:pStyle w:val="Betarp"/>
              <w:shd w:val="clear" w:color="auto" w:fill="FFFFFF" w:themeFill="background1"/>
              <w:jc w:val="center"/>
              <w:rPr>
                <w:b/>
                <w:noProof/>
                <w:sz w:val="22"/>
              </w:rPr>
            </w:pPr>
            <w:r w:rsidRPr="00B91733">
              <w:rPr>
                <w:b/>
                <w:noProof/>
                <w:sz w:val="22"/>
              </w:rPr>
              <w:t>(stadija)</w:t>
            </w:r>
          </w:p>
        </w:tc>
        <w:tc>
          <w:tcPr>
            <w:tcW w:w="1698" w:type="dxa"/>
            <w:vAlign w:val="center"/>
          </w:tcPr>
          <w:p w:rsidR="00B91733" w:rsidRPr="00B91733" w:rsidRDefault="00B91733" w:rsidP="00B91733">
            <w:pPr>
              <w:pStyle w:val="Betarp"/>
              <w:shd w:val="clear" w:color="auto" w:fill="FFFFFF" w:themeFill="background1"/>
              <w:jc w:val="center"/>
              <w:rPr>
                <w:b/>
                <w:noProof/>
                <w:sz w:val="22"/>
              </w:rPr>
            </w:pPr>
            <w:r w:rsidRPr="00B91733">
              <w:rPr>
                <w:b/>
                <w:noProof/>
                <w:sz w:val="22"/>
              </w:rPr>
              <w:t>Komiteto išvadų rengėjai,</w:t>
            </w:r>
          </w:p>
          <w:p w:rsidR="00B91733" w:rsidRPr="00B91733" w:rsidRDefault="00B91733" w:rsidP="00B91733">
            <w:pPr>
              <w:pStyle w:val="Betarp"/>
              <w:shd w:val="clear" w:color="auto" w:fill="FFFFFF" w:themeFill="background1"/>
              <w:jc w:val="center"/>
              <w:rPr>
                <w:b/>
                <w:noProof/>
                <w:sz w:val="22"/>
              </w:rPr>
            </w:pPr>
            <w:r w:rsidRPr="00B91733">
              <w:rPr>
                <w:b/>
                <w:noProof/>
                <w:sz w:val="22"/>
              </w:rPr>
              <w:t>biuro tarnautojai</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9.00-9.10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XIIP-1419</w:t>
            </w:r>
          </w:p>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tcPr>
          <w:p w:rsidR="00B91733" w:rsidRPr="00B91733" w:rsidRDefault="00B91733" w:rsidP="00B91733">
            <w:pPr>
              <w:pStyle w:val="Betarp"/>
              <w:shd w:val="clear" w:color="auto" w:fill="FFFFFF" w:themeFill="background1"/>
              <w:jc w:val="center"/>
              <w:rPr>
                <w:noProof/>
                <w:sz w:val="22"/>
              </w:rPr>
            </w:pPr>
            <w:r w:rsidRPr="00B91733">
              <w:rPr>
                <w:noProof/>
                <w:sz w:val="22"/>
              </w:rPr>
              <w:t>Vadovybės apsaugos įstatymo 2 ir 5 straipsnių pakeitimo įstatymo projektas</w:t>
            </w:r>
          </w:p>
          <w:p w:rsidR="00B91733" w:rsidRPr="00B91733" w:rsidRDefault="00B91733" w:rsidP="00B91733">
            <w:pPr>
              <w:pStyle w:val="Betarp"/>
              <w:shd w:val="clear" w:color="auto" w:fill="FFFFFF" w:themeFill="background1"/>
              <w:jc w:val="center"/>
              <w:rPr>
                <w:noProof/>
                <w:sz w:val="22"/>
              </w:rPr>
            </w:pPr>
            <w:r w:rsidRPr="00B91733">
              <w:rPr>
                <w:noProof/>
                <w:sz w:val="22"/>
              </w:rPr>
              <w:t>Pateikė Seimo narė</w:t>
            </w:r>
            <w:r w:rsidRPr="00B91733">
              <w:rPr>
                <w:sz w:val="22"/>
              </w:rPr>
              <w:t xml:space="preserve"> </w:t>
            </w:r>
            <w:r w:rsidRPr="00B91733">
              <w:rPr>
                <w:noProof/>
                <w:sz w:val="22"/>
              </w:rPr>
              <w:t>L. Graužinienė</w:t>
            </w:r>
          </w:p>
        </w:tc>
        <w:tc>
          <w:tcPr>
            <w:tcW w:w="1559" w:type="dxa"/>
            <w:shd w:val="clear" w:color="auto" w:fill="FFFFFF" w:themeFill="background1"/>
          </w:tcPr>
          <w:p w:rsidR="00B91733" w:rsidRPr="00B91733" w:rsidRDefault="00B91733" w:rsidP="00B91733">
            <w:pPr>
              <w:pStyle w:val="Betarp"/>
              <w:shd w:val="clear" w:color="auto" w:fill="FFFFFF" w:themeFill="background1"/>
              <w:jc w:val="center"/>
              <w:rPr>
                <w:noProof/>
                <w:sz w:val="22"/>
              </w:rPr>
            </w:pPr>
            <w:r w:rsidRPr="00B91733">
              <w:rPr>
                <w:noProof/>
                <w:sz w:val="22"/>
              </w:rPr>
              <w:t>Pagrindinis   /Svarstymas</w:t>
            </w:r>
          </w:p>
        </w:tc>
        <w:tc>
          <w:tcPr>
            <w:tcW w:w="1698" w:type="dxa"/>
            <w:shd w:val="clear" w:color="auto" w:fill="FFFFFF" w:themeFill="background1"/>
          </w:tcPr>
          <w:p w:rsidR="00B91733" w:rsidRPr="00B91733" w:rsidRDefault="00B91733" w:rsidP="00B91733">
            <w:pPr>
              <w:pStyle w:val="Betarp"/>
              <w:shd w:val="clear" w:color="auto" w:fill="FFFFFF" w:themeFill="background1"/>
              <w:jc w:val="center"/>
              <w:rPr>
                <w:noProof/>
                <w:sz w:val="22"/>
              </w:rPr>
            </w:pPr>
            <w:r w:rsidRPr="00B91733">
              <w:rPr>
                <w:noProof/>
                <w:sz w:val="22"/>
              </w:rPr>
              <w:t>V. Gailius,</w:t>
            </w:r>
          </w:p>
          <w:p w:rsidR="00B91733" w:rsidRDefault="00B91733" w:rsidP="00B91733">
            <w:pPr>
              <w:pStyle w:val="Betarp"/>
              <w:shd w:val="clear" w:color="auto" w:fill="FFFFFF" w:themeFill="background1"/>
              <w:jc w:val="center"/>
              <w:rPr>
                <w:noProof/>
                <w:sz w:val="22"/>
              </w:rPr>
            </w:pPr>
            <w:r w:rsidRPr="00B91733">
              <w:rPr>
                <w:noProof/>
                <w:sz w:val="22"/>
              </w:rPr>
              <w:t xml:space="preserve">V. Skarbalius, patarėja </w:t>
            </w:r>
          </w:p>
          <w:p w:rsidR="00B91733" w:rsidRPr="00B91733" w:rsidRDefault="00B91733" w:rsidP="00B91733">
            <w:pPr>
              <w:pStyle w:val="Betarp"/>
              <w:shd w:val="clear" w:color="auto" w:fill="FFFFFF" w:themeFill="background1"/>
              <w:jc w:val="center"/>
              <w:rPr>
                <w:noProof/>
                <w:sz w:val="22"/>
              </w:rPr>
            </w:pPr>
            <w:r w:rsidRPr="00B91733">
              <w:rPr>
                <w:noProof/>
                <w:sz w:val="22"/>
              </w:rPr>
              <w:t>J. Janušauskienė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9.10-9.20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XIIP-810</w:t>
            </w:r>
          </w:p>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vAlign w:val="center"/>
          </w:tcPr>
          <w:p w:rsidR="00B91733" w:rsidRPr="00B91733" w:rsidRDefault="00B91733" w:rsidP="00B91733">
            <w:pPr>
              <w:spacing w:after="0" w:line="240" w:lineRule="auto"/>
              <w:jc w:val="center"/>
              <w:rPr>
                <w:sz w:val="22"/>
                <w:szCs w:val="22"/>
              </w:rPr>
            </w:pPr>
            <w:r w:rsidRPr="00B91733">
              <w:rPr>
                <w:sz w:val="22"/>
                <w:szCs w:val="22"/>
              </w:rPr>
              <w:t>Civilinio kodekso 3.258 straipsnio papildymo įstatymo projektas</w:t>
            </w:r>
          </w:p>
          <w:p w:rsidR="00B91733" w:rsidRPr="00B91733" w:rsidRDefault="00B91733" w:rsidP="00B91733">
            <w:pPr>
              <w:spacing w:after="0" w:line="240" w:lineRule="auto"/>
              <w:jc w:val="center"/>
              <w:rPr>
                <w:sz w:val="22"/>
                <w:szCs w:val="22"/>
              </w:rPr>
            </w:pPr>
            <w:r w:rsidRPr="00B91733">
              <w:rPr>
                <w:sz w:val="22"/>
                <w:szCs w:val="22"/>
              </w:rPr>
              <w:t>Pateikė Seimo narys E. Žakaris</w:t>
            </w:r>
            <w:r w:rsidRPr="00B91733">
              <w:rPr>
                <w:i/>
                <w:iCs/>
                <w:sz w:val="22"/>
                <w:szCs w:val="22"/>
              </w:rPr>
              <w:t>/ 29 SN</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Pagrindinis   /Svarstymas</w:t>
            </w:r>
          </w:p>
        </w:tc>
        <w:tc>
          <w:tcPr>
            <w:tcW w:w="1698" w:type="dxa"/>
            <w:shd w:val="clear" w:color="auto" w:fill="FFFFFF" w:themeFill="background1"/>
          </w:tcPr>
          <w:p w:rsid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J. Sabatauskas, </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S. Šedbaras, patarėja</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M. Civilkienė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9.20-9.30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XIIP-1435</w:t>
            </w:r>
          </w:p>
        </w:tc>
        <w:tc>
          <w:tcPr>
            <w:tcW w:w="3402" w:type="dxa"/>
            <w:shd w:val="clear" w:color="auto" w:fill="FFFFFF" w:themeFill="background1"/>
            <w:vAlign w:val="center"/>
          </w:tcPr>
          <w:p w:rsidR="00B91733" w:rsidRDefault="00B91733" w:rsidP="00B91733">
            <w:pPr>
              <w:spacing w:after="0" w:line="240" w:lineRule="auto"/>
              <w:jc w:val="center"/>
              <w:rPr>
                <w:sz w:val="22"/>
                <w:szCs w:val="22"/>
              </w:rPr>
            </w:pPr>
            <w:r w:rsidRPr="00B91733">
              <w:rPr>
                <w:sz w:val="22"/>
                <w:szCs w:val="22"/>
              </w:rPr>
              <w:t>Autorių teisių ir gretutinių teisių įstatymo 58 straipsnio papildymo įstatymo projektas</w:t>
            </w:r>
          </w:p>
          <w:p w:rsidR="00B91733" w:rsidRPr="00B91733" w:rsidRDefault="00B91733" w:rsidP="00B91733">
            <w:pPr>
              <w:spacing w:after="0" w:line="240" w:lineRule="auto"/>
              <w:jc w:val="center"/>
              <w:rPr>
                <w:sz w:val="22"/>
                <w:szCs w:val="22"/>
              </w:rPr>
            </w:pPr>
            <w:r w:rsidRPr="00B91733">
              <w:rPr>
                <w:sz w:val="22"/>
                <w:szCs w:val="22"/>
              </w:rPr>
              <w:t>Pateikė Seimo narė D. Mikutienė /8 SN</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Svarstymas dėl atitikties Konstitucijai</w:t>
            </w:r>
          </w:p>
        </w:tc>
        <w:tc>
          <w:tcPr>
            <w:tcW w:w="1698" w:type="dxa"/>
            <w:shd w:val="clear" w:color="auto" w:fill="FFFFFF" w:themeFill="background1"/>
          </w:tcPr>
          <w:p w:rsid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J. Sabatauskas,                     S. Šedbaras,</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patarėja M. Civilkienė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9.30-9.40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XIIP-13(2)</w:t>
            </w:r>
          </w:p>
        </w:tc>
        <w:tc>
          <w:tcPr>
            <w:tcW w:w="3402" w:type="dxa"/>
            <w:shd w:val="clear" w:color="auto" w:fill="FFFFFF" w:themeFill="background1"/>
            <w:vAlign w:val="center"/>
          </w:tcPr>
          <w:p w:rsidR="00B91733" w:rsidRPr="00B91733" w:rsidRDefault="00B91733" w:rsidP="00B91733">
            <w:pPr>
              <w:spacing w:after="0" w:line="240" w:lineRule="auto"/>
              <w:jc w:val="center"/>
              <w:rPr>
                <w:sz w:val="22"/>
                <w:szCs w:val="22"/>
              </w:rPr>
            </w:pPr>
            <w:r w:rsidRPr="00B91733">
              <w:rPr>
                <w:sz w:val="22"/>
                <w:szCs w:val="22"/>
              </w:rPr>
              <w:t>Baudžiamojo proceso kodekso 3</w:t>
            </w:r>
            <w:r w:rsidRPr="00B91733">
              <w:rPr>
                <w:sz w:val="22"/>
                <w:szCs w:val="22"/>
                <w:vertAlign w:val="superscript"/>
              </w:rPr>
              <w:t>2</w:t>
            </w:r>
            <w:r w:rsidRPr="00B91733">
              <w:rPr>
                <w:sz w:val="22"/>
                <w:szCs w:val="22"/>
              </w:rPr>
              <w:t>, 235, 254, 327 ir 403 straipsnių pakeitimo įstatymo projektas</w:t>
            </w:r>
          </w:p>
          <w:p w:rsidR="00B91733" w:rsidRPr="00B91733" w:rsidRDefault="00B91733" w:rsidP="00B91733">
            <w:pPr>
              <w:spacing w:after="0" w:line="240" w:lineRule="auto"/>
              <w:jc w:val="center"/>
              <w:rPr>
                <w:sz w:val="22"/>
                <w:szCs w:val="22"/>
              </w:rPr>
            </w:pPr>
            <w:r w:rsidRPr="00B91733">
              <w:rPr>
                <w:sz w:val="22"/>
                <w:szCs w:val="22"/>
              </w:rPr>
              <w:t xml:space="preserve">Pateikė Seimo nariai: </w:t>
            </w:r>
            <w:r w:rsidRPr="00B91733">
              <w:rPr>
                <w:color w:val="000000"/>
                <w:sz w:val="22"/>
                <w:szCs w:val="22"/>
              </w:rPr>
              <w:t>V. Gailius, D. Teišerskytė, E. Gentvilas, E. Masiulis, R. Šimašius,</w:t>
            </w:r>
            <w:r>
              <w:rPr>
                <w:color w:val="000000"/>
                <w:sz w:val="22"/>
                <w:szCs w:val="22"/>
              </w:rPr>
              <w:t xml:space="preserve"> A. Kašėta, G. Steponavičius, D. Kuodytė, P. Auštrevičius, </w:t>
            </w:r>
            <w:r w:rsidRPr="00B91733">
              <w:rPr>
                <w:i/>
                <w:iCs/>
                <w:color w:val="000000"/>
                <w:sz w:val="22"/>
                <w:szCs w:val="22"/>
              </w:rPr>
              <w:t>/29 SN</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Pagrindinis /Svarstymas</w:t>
            </w:r>
          </w:p>
        </w:tc>
        <w:tc>
          <w:tcPr>
            <w:tcW w:w="1698" w:type="dxa"/>
            <w:shd w:val="clear" w:color="auto" w:fill="FFFFFF" w:themeFill="background1"/>
          </w:tcPr>
          <w:p w:rsid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J. Sabatauskas,</w:t>
            </w:r>
          </w:p>
          <w:p w:rsid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V. Gailius, </w:t>
            </w:r>
          </w:p>
          <w:p w:rsid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Vedėja</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 D. Latvelienė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9.40-9.50</w:t>
            </w:r>
          </w:p>
          <w:p w:rsidR="00B91733" w:rsidRPr="00B91733" w:rsidRDefault="00B91733" w:rsidP="00B91733">
            <w:pPr>
              <w:pStyle w:val="Betarp"/>
              <w:shd w:val="clear" w:color="auto" w:fill="FFFFFF" w:themeFill="background1"/>
              <w:jc w:val="center"/>
              <w:rPr>
                <w:rFonts w:eastAsia="Times New Roman"/>
                <w:b/>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XIIP-921</w:t>
            </w:r>
          </w:p>
        </w:tc>
        <w:tc>
          <w:tcPr>
            <w:tcW w:w="3402" w:type="dxa"/>
            <w:shd w:val="clear" w:color="auto" w:fill="FFFFFF" w:themeFill="background1"/>
            <w:vAlign w:val="center"/>
          </w:tcPr>
          <w:p w:rsidR="00B91733" w:rsidRPr="00B91733" w:rsidRDefault="00B91733" w:rsidP="00B91733">
            <w:pPr>
              <w:spacing w:after="0" w:line="240" w:lineRule="auto"/>
              <w:jc w:val="center"/>
              <w:rPr>
                <w:sz w:val="22"/>
                <w:szCs w:val="22"/>
              </w:rPr>
            </w:pPr>
            <w:r w:rsidRPr="00B91733">
              <w:rPr>
                <w:sz w:val="22"/>
                <w:szCs w:val="22"/>
              </w:rPr>
              <w:t>Piliečių nuosavybės teisių į išlikusį nekilnojamąjį turtą atkūrimo įstatymo 5 ir 12 straipsnių pakeitimo ir papildymo įstatymo projektas</w:t>
            </w:r>
          </w:p>
          <w:p w:rsidR="00B91733" w:rsidRPr="00B91733" w:rsidRDefault="00B91733" w:rsidP="00B91733">
            <w:pPr>
              <w:spacing w:after="0" w:line="240" w:lineRule="auto"/>
              <w:jc w:val="center"/>
              <w:rPr>
                <w:sz w:val="22"/>
                <w:szCs w:val="22"/>
              </w:rPr>
            </w:pPr>
            <w:r w:rsidRPr="00B91733">
              <w:rPr>
                <w:sz w:val="22"/>
                <w:szCs w:val="22"/>
              </w:rPr>
              <w:t xml:space="preserve">Pateikė Seimo nariai: R. </w:t>
            </w:r>
            <w:proofErr w:type="spellStart"/>
            <w:r w:rsidRPr="00B91733">
              <w:rPr>
                <w:sz w:val="22"/>
                <w:szCs w:val="22"/>
              </w:rPr>
              <w:t>Tamašunienė</w:t>
            </w:r>
            <w:proofErr w:type="spellEnd"/>
            <w:r w:rsidRPr="00B91733">
              <w:rPr>
                <w:sz w:val="22"/>
                <w:szCs w:val="22"/>
              </w:rPr>
              <w:t xml:space="preserve">, V. </w:t>
            </w:r>
            <w:proofErr w:type="spellStart"/>
            <w:r w:rsidRPr="00B91733">
              <w:rPr>
                <w:sz w:val="22"/>
                <w:szCs w:val="22"/>
              </w:rPr>
              <w:t>Kravčionok</w:t>
            </w:r>
            <w:proofErr w:type="spellEnd"/>
            <w:r w:rsidRPr="00B91733">
              <w:rPr>
                <w:sz w:val="22"/>
                <w:szCs w:val="22"/>
              </w:rPr>
              <w:t>/  29 SN</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Pagrindinis   /Svarstymas</w:t>
            </w:r>
          </w:p>
        </w:tc>
        <w:tc>
          <w:tcPr>
            <w:tcW w:w="1698"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J. Sabatauskas,</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S. Šedbaras,</w:t>
            </w:r>
          </w:p>
          <w:p w:rsid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vedėja </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D. Latvelienė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9.50-10.00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XIIP-1683</w:t>
            </w:r>
          </w:p>
        </w:tc>
        <w:tc>
          <w:tcPr>
            <w:tcW w:w="3402" w:type="dxa"/>
            <w:shd w:val="clear" w:color="auto" w:fill="FFFFFF" w:themeFill="background1"/>
            <w:vAlign w:val="center"/>
          </w:tcPr>
          <w:p w:rsidR="00B91733" w:rsidRPr="00B91733" w:rsidRDefault="00B91733" w:rsidP="00B91733">
            <w:pPr>
              <w:spacing w:after="0" w:line="240" w:lineRule="auto"/>
              <w:jc w:val="center"/>
              <w:rPr>
                <w:sz w:val="22"/>
                <w:szCs w:val="22"/>
              </w:rPr>
            </w:pPr>
            <w:r w:rsidRPr="00B91733">
              <w:rPr>
                <w:sz w:val="22"/>
                <w:szCs w:val="22"/>
              </w:rPr>
              <w:t>Kariuomenės drausmės statuto įstatymo Nr. VIII-1191 42 straipsnio pakeitimo įstatymo projektas</w:t>
            </w:r>
          </w:p>
          <w:p w:rsidR="00B91733" w:rsidRPr="00B91733" w:rsidRDefault="00B91733" w:rsidP="00B91733">
            <w:pPr>
              <w:spacing w:after="0" w:line="240" w:lineRule="auto"/>
              <w:jc w:val="center"/>
              <w:rPr>
                <w:sz w:val="22"/>
                <w:szCs w:val="22"/>
              </w:rPr>
            </w:pPr>
            <w:r w:rsidRPr="00B91733">
              <w:rPr>
                <w:sz w:val="22"/>
                <w:szCs w:val="22"/>
              </w:rPr>
              <w:t>Pateikė - Vyriausybė/ SM</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Papildomas/ Pasirengimas svarstymui ir svarstymas</w:t>
            </w:r>
          </w:p>
        </w:tc>
        <w:tc>
          <w:tcPr>
            <w:tcW w:w="1698"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J. Sabatauskas,</w:t>
            </w:r>
          </w:p>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S. Šedbaras,</w:t>
            </w:r>
          </w:p>
          <w:p w:rsidR="00116629" w:rsidRDefault="00B91733" w:rsidP="00116629">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patarėja </w:t>
            </w:r>
          </w:p>
          <w:p w:rsidR="00B91733" w:rsidRPr="00B91733" w:rsidRDefault="00B91733" w:rsidP="00116629">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I. Leonavičiūtė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10.00-10.10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XIIP-572(2)</w:t>
            </w:r>
          </w:p>
        </w:tc>
        <w:tc>
          <w:tcPr>
            <w:tcW w:w="3402" w:type="dxa"/>
            <w:shd w:val="clear" w:color="auto" w:fill="FFFFFF" w:themeFill="background1"/>
            <w:vAlign w:val="center"/>
          </w:tcPr>
          <w:p w:rsidR="00B91733" w:rsidRPr="00B91733" w:rsidRDefault="00B91733" w:rsidP="00B91733">
            <w:pPr>
              <w:spacing w:after="0" w:line="240" w:lineRule="auto"/>
              <w:jc w:val="center"/>
              <w:rPr>
                <w:sz w:val="22"/>
                <w:szCs w:val="22"/>
              </w:rPr>
            </w:pPr>
            <w:r w:rsidRPr="00B91733">
              <w:rPr>
                <w:sz w:val="22"/>
                <w:szCs w:val="22"/>
              </w:rPr>
              <w:t>Prokuratūros įstatymo 9, 10, 17, 28, 34, 341, 36 ir 50 straipsnių pakeitimo įstatymo projektas</w:t>
            </w:r>
          </w:p>
          <w:p w:rsidR="00B91733" w:rsidRPr="00B91733" w:rsidRDefault="00116629" w:rsidP="00116629">
            <w:pPr>
              <w:spacing w:after="0" w:line="240" w:lineRule="auto"/>
              <w:jc w:val="center"/>
              <w:rPr>
                <w:sz w:val="22"/>
                <w:szCs w:val="22"/>
              </w:rPr>
            </w:pPr>
            <w:r>
              <w:rPr>
                <w:sz w:val="22"/>
                <w:szCs w:val="22"/>
              </w:rPr>
              <w:t>Pateikė Seimo nariai:</w:t>
            </w:r>
            <w:r w:rsidR="00B91733" w:rsidRPr="00B91733">
              <w:rPr>
                <w:sz w:val="22"/>
                <w:szCs w:val="22"/>
              </w:rPr>
              <w:t xml:space="preserve"> D. Petrošius,                                      A. Nesteckis, A. Mockus, A. Palionis, J. </w:t>
            </w:r>
            <w:proofErr w:type="spellStart"/>
            <w:r w:rsidR="00B91733" w:rsidRPr="00B91733">
              <w:rPr>
                <w:sz w:val="22"/>
                <w:szCs w:val="22"/>
              </w:rPr>
              <w:t>Požela</w:t>
            </w:r>
            <w:proofErr w:type="spellEnd"/>
            <w:r w:rsidR="00B91733" w:rsidRPr="00B91733">
              <w:rPr>
                <w:sz w:val="22"/>
                <w:szCs w:val="22"/>
              </w:rPr>
              <w:t>, A. Dudėnas</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Pagrindinis   /Svarstymas</w:t>
            </w:r>
          </w:p>
        </w:tc>
        <w:tc>
          <w:tcPr>
            <w:tcW w:w="1698" w:type="dxa"/>
            <w:shd w:val="clear" w:color="auto" w:fill="FFFFFF" w:themeFill="background1"/>
          </w:tcPr>
          <w:p w:rsidR="00116629" w:rsidRDefault="00B91733" w:rsidP="00116629">
            <w:pPr>
              <w:spacing w:after="0" w:line="240" w:lineRule="auto"/>
              <w:jc w:val="center"/>
              <w:rPr>
                <w:rFonts w:eastAsia="Arial Unicode MS"/>
                <w:sz w:val="22"/>
                <w:szCs w:val="22"/>
              </w:rPr>
            </w:pPr>
            <w:r w:rsidRPr="00B91733">
              <w:rPr>
                <w:rFonts w:eastAsia="Arial Unicode MS"/>
                <w:sz w:val="22"/>
                <w:szCs w:val="22"/>
              </w:rPr>
              <w:t xml:space="preserve">J. Sabatauskas, </w:t>
            </w:r>
            <w:r w:rsidR="00116629">
              <w:rPr>
                <w:rFonts w:eastAsia="Arial Unicode MS"/>
                <w:sz w:val="22"/>
                <w:szCs w:val="22"/>
              </w:rPr>
              <w:t xml:space="preserve">                  S. Šedbaras, </w:t>
            </w:r>
            <w:r w:rsidRPr="00B91733">
              <w:rPr>
                <w:rFonts w:eastAsia="Arial Unicode MS"/>
                <w:sz w:val="22"/>
                <w:szCs w:val="22"/>
              </w:rPr>
              <w:t xml:space="preserve">patarėja </w:t>
            </w:r>
          </w:p>
          <w:p w:rsidR="00B91733" w:rsidRPr="00B91733" w:rsidRDefault="00B91733" w:rsidP="00116629">
            <w:pPr>
              <w:spacing w:after="0" w:line="240" w:lineRule="auto"/>
              <w:jc w:val="center"/>
              <w:rPr>
                <w:rFonts w:eastAsia="Arial Unicode MS"/>
                <w:sz w:val="22"/>
                <w:szCs w:val="22"/>
              </w:rPr>
            </w:pPr>
            <w:r w:rsidRPr="00B91733">
              <w:rPr>
                <w:rFonts w:eastAsia="Arial Unicode MS"/>
                <w:sz w:val="22"/>
                <w:szCs w:val="22"/>
              </w:rPr>
              <w:t xml:space="preserve">R. </w:t>
            </w:r>
            <w:proofErr w:type="spellStart"/>
            <w:r w:rsidRPr="00B91733">
              <w:rPr>
                <w:rFonts w:eastAsia="Arial Unicode MS"/>
                <w:sz w:val="22"/>
                <w:szCs w:val="22"/>
              </w:rPr>
              <w:t>Karpavičiūtė</w:t>
            </w:r>
            <w:proofErr w:type="spellEnd"/>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10.10-10.40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tcPr>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Lietuvos Respublikos prokuratūros</w:t>
            </w:r>
          </w:p>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2013 metų veiklos</w:t>
            </w:r>
          </w:p>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ataskaita</w:t>
            </w:r>
          </w:p>
        </w:tc>
        <w:tc>
          <w:tcPr>
            <w:tcW w:w="1559" w:type="dxa"/>
            <w:shd w:val="clear" w:color="auto" w:fill="FFFFFF" w:themeFill="background1"/>
          </w:tcPr>
          <w:p w:rsidR="00B91733" w:rsidRPr="00B91733" w:rsidRDefault="00B91733" w:rsidP="00B91733">
            <w:pPr>
              <w:spacing w:after="0" w:line="240" w:lineRule="auto"/>
              <w:jc w:val="center"/>
              <w:rPr>
                <w:rFonts w:eastAsia="Arial Unicode MS"/>
                <w:sz w:val="22"/>
                <w:szCs w:val="22"/>
              </w:rPr>
            </w:pPr>
            <w:r w:rsidRPr="00B91733">
              <w:rPr>
                <w:rFonts w:eastAsia="Arial Unicode MS"/>
                <w:sz w:val="22"/>
                <w:szCs w:val="22"/>
              </w:rPr>
              <w:t>Svarstymas/ Parlamentinė kontrolė</w:t>
            </w:r>
          </w:p>
        </w:tc>
        <w:tc>
          <w:tcPr>
            <w:tcW w:w="1698" w:type="dxa"/>
            <w:shd w:val="clear" w:color="auto" w:fill="FFFFFF" w:themeFill="background1"/>
          </w:tcPr>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J. Sabatauskas,</w:t>
            </w:r>
          </w:p>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S. Šedbaras,</w:t>
            </w:r>
          </w:p>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patarėja</w:t>
            </w:r>
          </w:p>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 xml:space="preserve">R. </w:t>
            </w:r>
            <w:proofErr w:type="spellStart"/>
            <w:r w:rsidRPr="00B91733">
              <w:rPr>
                <w:rFonts w:eastAsia="Times New Roman"/>
                <w:snapToGrid w:val="0"/>
                <w:color w:val="000000"/>
                <w:sz w:val="22"/>
                <w:szCs w:val="22"/>
              </w:rPr>
              <w:t>Karpavičiūtė</w:t>
            </w:r>
            <w:proofErr w:type="spellEnd"/>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10.40-10.50</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r w:rsidRPr="00B91733">
              <w:rPr>
                <w:rFonts w:eastAsia="Times New Roman"/>
                <w:bCs/>
                <w:iCs/>
                <w:snapToGrid w:val="0"/>
                <w:sz w:val="22"/>
                <w:szCs w:val="22"/>
              </w:rPr>
              <w:t>XIIP-1750</w:t>
            </w:r>
          </w:p>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vAlign w:val="center"/>
          </w:tcPr>
          <w:p w:rsidR="00B91733" w:rsidRPr="00B91733" w:rsidRDefault="00B91733" w:rsidP="00B91733">
            <w:pPr>
              <w:spacing w:after="0" w:line="240" w:lineRule="auto"/>
              <w:jc w:val="center"/>
              <w:rPr>
                <w:sz w:val="22"/>
                <w:szCs w:val="22"/>
              </w:rPr>
            </w:pPr>
            <w:r w:rsidRPr="00B91733">
              <w:rPr>
                <w:sz w:val="22"/>
                <w:szCs w:val="22"/>
              </w:rPr>
              <w:t>Konstitucijos 47 straipsnio 3 dalies įgyvendinimo konstitucinio įstatymo Nr. I-1392 galiojimo sustabdymo laikinojo įstatymo projektas</w:t>
            </w:r>
          </w:p>
          <w:p w:rsidR="00B91733" w:rsidRPr="00B91733" w:rsidRDefault="00116629" w:rsidP="00116629">
            <w:pPr>
              <w:spacing w:after="0" w:line="240" w:lineRule="auto"/>
              <w:jc w:val="center"/>
              <w:rPr>
                <w:sz w:val="22"/>
                <w:szCs w:val="22"/>
              </w:rPr>
            </w:pPr>
            <w:r>
              <w:rPr>
                <w:sz w:val="22"/>
                <w:szCs w:val="22"/>
              </w:rPr>
              <w:t xml:space="preserve">Pateikė Seimo narys </w:t>
            </w:r>
            <w:r w:rsidR="00B91733" w:rsidRPr="00B91733">
              <w:rPr>
                <w:sz w:val="22"/>
                <w:szCs w:val="22"/>
              </w:rPr>
              <w:t>N. Puteikis /11 SN</w:t>
            </w:r>
            <w:r w:rsidR="00B91733" w:rsidRPr="00B91733">
              <w:rPr>
                <w:i/>
                <w:iCs/>
                <w:sz w:val="22"/>
                <w:szCs w:val="22"/>
              </w:rPr>
              <w:t>/ 54 SN</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Svarstymas dėl atitikties Konstitucijai</w:t>
            </w:r>
          </w:p>
        </w:tc>
        <w:tc>
          <w:tcPr>
            <w:tcW w:w="1698" w:type="dxa"/>
            <w:shd w:val="clear" w:color="auto" w:fill="FFFFFF" w:themeFill="background1"/>
          </w:tcPr>
          <w:p w:rsidR="00116629" w:rsidRDefault="00B91733" w:rsidP="00116629">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J. Sabatauskas, </w:t>
            </w:r>
          </w:p>
          <w:p w:rsidR="00116629" w:rsidRDefault="00B91733" w:rsidP="00116629">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S. Šedbaras, patarėja </w:t>
            </w:r>
          </w:p>
          <w:p w:rsidR="00B91733" w:rsidRPr="00B91733" w:rsidRDefault="00B91733" w:rsidP="00116629">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G. Morkūnienė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vAlign w:val="center"/>
          </w:tcPr>
          <w:p w:rsidR="00B91733" w:rsidRPr="00B91733" w:rsidRDefault="00B91733" w:rsidP="00116629">
            <w:pPr>
              <w:spacing w:after="0" w:line="240" w:lineRule="auto"/>
              <w:jc w:val="center"/>
              <w:rPr>
                <w:sz w:val="22"/>
                <w:szCs w:val="22"/>
                <w:highlight w:val="yellow"/>
              </w:rPr>
            </w:pPr>
            <w:r w:rsidRPr="00B91733">
              <w:rPr>
                <w:sz w:val="22"/>
                <w:szCs w:val="22"/>
              </w:rPr>
              <w:t xml:space="preserve">O. A. </w:t>
            </w:r>
            <w:proofErr w:type="spellStart"/>
            <w:r w:rsidRPr="00B91733">
              <w:rPr>
                <w:sz w:val="22"/>
                <w:szCs w:val="22"/>
              </w:rPr>
              <w:t>Maksimovienės</w:t>
            </w:r>
            <w:proofErr w:type="spellEnd"/>
            <w:r w:rsidRPr="00B91733">
              <w:rPr>
                <w:sz w:val="22"/>
                <w:szCs w:val="22"/>
              </w:rPr>
              <w:t xml:space="preserve"> </w:t>
            </w:r>
            <w:r w:rsidR="00116629">
              <w:rPr>
                <w:sz w:val="22"/>
                <w:szCs w:val="22"/>
              </w:rPr>
              <w:t xml:space="preserve">2014 m. gegužės 5 d. </w:t>
            </w:r>
            <w:r w:rsidRPr="00B91733">
              <w:rPr>
                <w:sz w:val="22"/>
                <w:szCs w:val="22"/>
              </w:rPr>
              <w:t>raštas Nr. G-2014-4868                            Dėl ginčo su ŽŪB „Pėdžiai“ dėl žemės</w:t>
            </w:r>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Žiniai</w:t>
            </w:r>
          </w:p>
        </w:tc>
        <w:tc>
          <w:tcPr>
            <w:tcW w:w="1698" w:type="dxa"/>
            <w:shd w:val="clear" w:color="auto" w:fill="FFFFFF" w:themeFill="background1"/>
          </w:tcPr>
          <w:p w:rsidR="00116629" w:rsidRDefault="00B91733" w:rsidP="00116629">
            <w:pPr>
              <w:spacing w:after="0" w:line="240" w:lineRule="auto"/>
              <w:jc w:val="center"/>
              <w:rPr>
                <w:rFonts w:eastAsia="Arial Unicode MS"/>
                <w:sz w:val="22"/>
                <w:szCs w:val="22"/>
              </w:rPr>
            </w:pPr>
            <w:r w:rsidRPr="00B91733">
              <w:rPr>
                <w:rFonts w:eastAsia="Arial Unicode MS"/>
                <w:sz w:val="22"/>
                <w:szCs w:val="22"/>
              </w:rPr>
              <w:t xml:space="preserve">J. Sabatauskas,                  vedėja </w:t>
            </w:r>
          </w:p>
          <w:p w:rsidR="00B91733" w:rsidRPr="00B91733" w:rsidRDefault="00B91733" w:rsidP="00116629">
            <w:pPr>
              <w:spacing w:after="0" w:line="240" w:lineRule="auto"/>
              <w:jc w:val="center"/>
              <w:rPr>
                <w:rFonts w:eastAsia="Arial Unicode MS"/>
                <w:sz w:val="22"/>
                <w:szCs w:val="22"/>
              </w:rPr>
            </w:pPr>
            <w:r w:rsidRPr="00B91733">
              <w:rPr>
                <w:rFonts w:eastAsia="Arial Unicode MS"/>
                <w:sz w:val="22"/>
                <w:szCs w:val="22"/>
              </w:rPr>
              <w:t xml:space="preserve">D. </w:t>
            </w:r>
            <w:proofErr w:type="spellStart"/>
            <w:r w:rsidRPr="00B91733">
              <w:rPr>
                <w:rFonts w:eastAsia="Arial Unicode MS"/>
                <w:sz w:val="22"/>
                <w:szCs w:val="22"/>
              </w:rPr>
              <w:t>Latvelienė</w:t>
            </w:r>
            <w:proofErr w:type="spellEnd"/>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vAlign w:val="center"/>
          </w:tcPr>
          <w:p w:rsidR="00B91733" w:rsidRPr="00B91733" w:rsidRDefault="00B91733" w:rsidP="00116629">
            <w:pPr>
              <w:spacing w:after="0" w:line="240" w:lineRule="auto"/>
              <w:jc w:val="center"/>
              <w:rPr>
                <w:bCs/>
                <w:sz w:val="22"/>
                <w:szCs w:val="22"/>
                <w:lang w:val="en-US"/>
              </w:rPr>
            </w:pPr>
            <w:r w:rsidRPr="00B91733">
              <w:rPr>
                <w:sz w:val="22"/>
                <w:szCs w:val="22"/>
              </w:rPr>
              <w:t>Konstitucinio Teismo</w:t>
            </w:r>
            <w:r w:rsidR="00116629">
              <w:rPr>
                <w:sz w:val="22"/>
                <w:szCs w:val="22"/>
              </w:rPr>
              <w:t xml:space="preserve"> </w:t>
            </w:r>
            <w:r w:rsidRPr="00B91733">
              <w:rPr>
                <w:sz w:val="22"/>
                <w:szCs w:val="22"/>
              </w:rPr>
              <w:t>2014-05-02 sprendimas</w:t>
            </w:r>
            <w:r w:rsidRPr="00B91733">
              <w:rPr>
                <w:bCs/>
                <w:sz w:val="22"/>
                <w:szCs w:val="22"/>
                <w:lang w:val="en-US"/>
              </w:rPr>
              <w:t xml:space="preserve"> </w:t>
            </w:r>
            <w:proofErr w:type="spellStart"/>
            <w:r w:rsidRPr="00B91733">
              <w:rPr>
                <w:bCs/>
                <w:sz w:val="22"/>
                <w:szCs w:val="22"/>
                <w:lang w:val="en-US"/>
              </w:rPr>
              <w:t>Dėl</w:t>
            </w:r>
            <w:proofErr w:type="spellEnd"/>
            <w:r w:rsidRPr="00B91733">
              <w:rPr>
                <w:bCs/>
                <w:sz w:val="22"/>
                <w:szCs w:val="22"/>
                <w:lang w:val="en-US"/>
              </w:rPr>
              <w:t xml:space="preserve"> </w:t>
            </w:r>
            <w:proofErr w:type="spellStart"/>
            <w:r w:rsidRPr="00B91733">
              <w:rPr>
                <w:bCs/>
                <w:sz w:val="22"/>
                <w:szCs w:val="22"/>
                <w:lang w:val="en-US"/>
              </w:rPr>
              <w:t>pareiškėjo</w:t>
            </w:r>
            <w:proofErr w:type="spellEnd"/>
            <w:r w:rsidRPr="00B91733">
              <w:rPr>
                <w:bCs/>
                <w:sz w:val="22"/>
                <w:szCs w:val="22"/>
                <w:lang w:val="en-US"/>
              </w:rPr>
              <w:t xml:space="preserve"> </w:t>
            </w:r>
            <w:proofErr w:type="spellStart"/>
            <w:r w:rsidRPr="00B91733">
              <w:rPr>
                <w:bCs/>
                <w:sz w:val="22"/>
                <w:szCs w:val="22"/>
                <w:lang w:val="en-US"/>
              </w:rPr>
              <w:t>prašymo</w:t>
            </w:r>
            <w:proofErr w:type="spellEnd"/>
            <w:r w:rsidRPr="00B91733">
              <w:rPr>
                <w:bCs/>
                <w:sz w:val="22"/>
                <w:szCs w:val="22"/>
                <w:lang w:val="en-US"/>
              </w:rPr>
              <w:t xml:space="preserve"> </w:t>
            </w:r>
            <w:proofErr w:type="spellStart"/>
            <w:r w:rsidRPr="00B91733">
              <w:rPr>
                <w:bCs/>
                <w:sz w:val="22"/>
                <w:szCs w:val="22"/>
                <w:lang w:val="en-US"/>
              </w:rPr>
              <w:t>grąžinimo</w:t>
            </w:r>
            <w:proofErr w:type="spellEnd"/>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Žiniai</w:t>
            </w:r>
          </w:p>
        </w:tc>
        <w:tc>
          <w:tcPr>
            <w:tcW w:w="1698" w:type="dxa"/>
            <w:shd w:val="clear" w:color="auto" w:fill="FFFFFF" w:themeFill="background1"/>
          </w:tcPr>
          <w:p w:rsidR="00116629" w:rsidRDefault="00B91733" w:rsidP="00116629">
            <w:pPr>
              <w:spacing w:after="0" w:line="240" w:lineRule="auto"/>
              <w:jc w:val="center"/>
              <w:rPr>
                <w:rFonts w:eastAsia="Arial Unicode MS"/>
                <w:sz w:val="22"/>
                <w:szCs w:val="22"/>
              </w:rPr>
            </w:pPr>
            <w:r w:rsidRPr="00B91733">
              <w:rPr>
                <w:rFonts w:eastAsia="Arial Unicode MS"/>
                <w:sz w:val="22"/>
                <w:szCs w:val="22"/>
              </w:rPr>
              <w:t xml:space="preserve">J. Sabatauskas, patarėja </w:t>
            </w:r>
          </w:p>
          <w:p w:rsidR="00B91733" w:rsidRPr="00B91733" w:rsidRDefault="00B91733" w:rsidP="00116629">
            <w:pPr>
              <w:spacing w:after="0" w:line="240" w:lineRule="auto"/>
              <w:jc w:val="center"/>
              <w:rPr>
                <w:rFonts w:eastAsia="Arial Unicode MS"/>
                <w:sz w:val="22"/>
                <w:szCs w:val="22"/>
              </w:rPr>
            </w:pPr>
            <w:r w:rsidRPr="00B91733">
              <w:rPr>
                <w:rFonts w:eastAsia="Arial Unicode MS"/>
                <w:sz w:val="22"/>
                <w:szCs w:val="22"/>
              </w:rPr>
              <w:t>G. Morkūnienė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vAlign w:val="center"/>
          </w:tcPr>
          <w:p w:rsidR="00B91733" w:rsidRPr="00B91733" w:rsidRDefault="00B91733" w:rsidP="00116629">
            <w:pPr>
              <w:spacing w:after="0" w:line="240" w:lineRule="auto"/>
              <w:jc w:val="center"/>
              <w:rPr>
                <w:sz w:val="22"/>
                <w:szCs w:val="22"/>
              </w:rPr>
            </w:pPr>
            <w:r w:rsidRPr="00B91733">
              <w:rPr>
                <w:sz w:val="22"/>
                <w:szCs w:val="22"/>
              </w:rPr>
              <w:t xml:space="preserve">Konstitucinio Teismo 2014-04-17 sprendimas </w:t>
            </w:r>
            <w:proofErr w:type="spellStart"/>
            <w:r w:rsidRPr="00B91733">
              <w:rPr>
                <w:bCs/>
                <w:sz w:val="22"/>
                <w:szCs w:val="22"/>
                <w:lang w:val="en-US"/>
              </w:rPr>
              <w:t>Dėl</w:t>
            </w:r>
            <w:proofErr w:type="spellEnd"/>
            <w:r w:rsidRPr="00B91733">
              <w:rPr>
                <w:bCs/>
                <w:sz w:val="22"/>
                <w:szCs w:val="22"/>
                <w:lang w:val="en-US"/>
              </w:rPr>
              <w:t xml:space="preserve"> </w:t>
            </w:r>
            <w:proofErr w:type="spellStart"/>
            <w:r w:rsidRPr="00B91733">
              <w:rPr>
                <w:bCs/>
                <w:sz w:val="22"/>
                <w:szCs w:val="22"/>
                <w:lang w:val="en-US"/>
              </w:rPr>
              <w:t>pareiškėjo</w:t>
            </w:r>
            <w:proofErr w:type="spellEnd"/>
            <w:r w:rsidRPr="00B91733">
              <w:rPr>
                <w:bCs/>
                <w:sz w:val="22"/>
                <w:szCs w:val="22"/>
                <w:lang w:val="en-US"/>
              </w:rPr>
              <w:t xml:space="preserve"> </w:t>
            </w:r>
            <w:proofErr w:type="spellStart"/>
            <w:r w:rsidRPr="00B91733">
              <w:rPr>
                <w:bCs/>
                <w:sz w:val="22"/>
                <w:szCs w:val="22"/>
                <w:lang w:val="en-US"/>
              </w:rPr>
              <w:t>prašymo</w:t>
            </w:r>
            <w:proofErr w:type="spellEnd"/>
            <w:r w:rsidRPr="00B91733">
              <w:rPr>
                <w:bCs/>
                <w:sz w:val="22"/>
                <w:szCs w:val="22"/>
                <w:lang w:val="en-US"/>
              </w:rPr>
              <w:t xml:space="preserve"> </w:t>
            </w:r>
            <w:proofErr w:type="spellStart"/>
            <w:r w:rsidRPr="00B91733">
              <w:rPr>
                <w:bCs/>
                <w:sz w:val="22"/>
                <w:szCs w:val="22"/>
                <w:lang w:val="en-US"/>
              </w:rPr>
              <w:t>priėmimo</w:t>
            </w:r>
            <w:proofErr w:type="spellEnd"/>
          </w:p>
        </w:tc>
        <w:tc>
          <w:tcPr>
            <w:tcW w:w="1559"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Žiniai</w:t>
            </w:r>
          </w:p>
        </w:tc>
        <w:tc>
          <w:tcPr>
            <w:tcW w:w="1698" w:type="dxa"/>
            <w:shd w:val="clear" w:color="auto" w:fill="FFFFFF" w:themeFill="background1"/>
          </w:tcPr>
          <w:p w:rsidR="00116629" w:rsidRDefault="00116629" w:rsidP="00116629">
            <w:pPr>
              <w:shd w:val="clear" w:color="auto" w:fill="FFFFFF" w:themeFill="background1"/>
              <w:spacing w:after="0" w:line="240" w:lineRule="auto"/>
              <w:jc w:val="center"/>
              <w:rPr>
                <w:rFonts w:eastAsia="Arial Unicode MS"/>
                <w:noProof/>
                <w:sz w:val="22"/>
                <w:szCs w:val="22"/>
              </w:rPr>
            </w:pPr>
            <w:r>
              <w:rPr>
                <w:rFonts w:eastAsia="Arial Unicode MS"/>
                <w:noProof/>
                <w:sz w:val="22"/>
                <w:szCs w:val="22"/>
              </w:rPr>
              <w:t>J. Sabatauskas, patarėja</w:t>
            </w:r>
          </w:p>
          <w:p w:rsidR="00B91733" w:rsidRPr="00B91733" w:rsidRDefault="00B91733" w:rsidP="00116629">
            <w:pPr>
              <w:shd w:val="clear" w:color="auto" w:fill="FFFFFF" w:themeFill="background1"/>
              <w:spacing w:after="0" w:line="240" w:lineRule="auto"/>
              <w:jc w:val="center"/>
              <w:rPr>
                <w:rFonts w:eastAsia="Arial Unicode MS"/>
                <w:noProof/>
                <w:sz w:val="22"/>
                <w:szCs w:val="22"/>
              </w:rPr>
            </w:pPr>
            <w:r w:rsidRPr="00B91733">
              <w:rPr>
                <w:rFonts w:eastAsia="Arial Unicode MS"/>
                <w:noProof/>
                <w:sz w:val="22"/>
                <w:szCs w:val="22"/>
              </w:rPr>
              <w:t xml:space="preserve"> G. Morkūnienė</w:t>
            </w:r>
          </w:p>
        </w:tc>
      </w:tr>
      <w:tr w:rsidR="00B91733" w:rsidRPr="00B91733" w:rsidTr="00B91733">
        <w:trPr>
          <w:trHeight w:val="113"/>
          <w:jc w:val="center"/>
        </w:trPr>
        <w:tc>
          <w:tcPr>
            <w:tcW w:w="612" w:type="dxa"/>
            <w:shd w:val="clear" w:color="auto" w:fill="FFFFFF" w:themeFill="background1"/>
          </w:tcPr>
          <w:p w:rsidR="00B91733" w:rsidRPr="00B91733" w:rsidRDefault="00B91733" w:rsidP="00B91733">
            <w:pPr>
              <w:numPr>
                <w:ilvl w:val="0"/>
                <w:numId w:val="20"/>
              </w:numPr>
              <w:shd w:val="clear" w:color="auto" w:fill="FFFFFF" w:themeFill="background1"/>
              <w:spacing w:after="0" w:line="240" w:lineRule="auto"/>
              <w:jc w:val="center"/>
              <w:rPr>
                <w:rFonts w:eastAsia="Times New Roman"/>
                <w:noProof/>
                <w:sz w:val="22"/>
                <w:szCs w:val="22"/>
              </w:rPr>
            </w:pPr>
          </w:p>
        </w:tc>
        <w:tc>
          <w:tcPr>
            <w:tcW w:w="1276" w:type="dxa"/>
            <w:shd w:val="clear" w:color="auto" w:fill="FFFFFF" w:themeFill="background1"/>
          </w:tcPr>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2014-05-14</w:t>
            </w:r>
          </w:p>
          <w:p w:rsidR="00B91733" w:rsidRPr="00B91733" w:rsidRDefault="00B91733" w:rsidP="00B91733">
            <w:pPr>
              <w:pStyle w:val="Betarp"/>
              <w:shd w:val="clear" w:color="auto" w:fill="FFFFFF" w:themeFill="background1"/>
              <w:jc w:val="center"/>
              <w:rPr>
                <w:rFonts w:eastAsia="Times New Roman"/>
                <w:bCs/>
                <w:noProof/>
                <w:sz w:val="22"/>
              </w:rPr>
            </w:pPr>
            <w:r w:rsidRPr="00B91733">
              <w:rPr>
                <w:rFonts w:eastAsia="Times New Roman"/>
                <w:bCs/>
                <w:noProof/>
                <w:sz w:val="22"/>
              </w:rPr>
              <w:t>I r. 455 salė</w:t>
            </w:r>
          </w:p>
        </w:tc>
        <w:tc>
          <w:tcPr>
            <w:tcW w:w="1134" w:type="dxa"/>
            <w:shd w:val="clear" w:color="auto" w:fill="FFFFFF" w:themeFill="background1"/>
          </w:tcPr>
          <w:p w:rsidR="00B91733" w:rsidRPr="00B91733" w:rsidRDefault="00B91733" w:rsidP="00B91733">
            <w:pPr>
              <w:shd w:val="clear" w:color="auto" w:fill="FFFFFF" w:themeFill="background1"/>
              <w:spacing w:after="0" w:line="240" w:lineRule="auto"/>
              <w:jc w:val="center"/>
              <w:rPr>
                <w:rFonts w:eastAsia="Times New Roman"/>
                <w:bCs/>
                <w:iCs/>
                <w:snapToGrid w:val="0"/>
                <w:sz w:val="22"/>
                <w:szCs w:val="22"/>
              </w:rPr>
            </w:pPr>
          </w:p>
        </w:tc>
        <w:tc>
          <w:tcPr>
            <w:tcW w:w="3402" w:type="dxa"/>
            <w:shd w:val="clear" w:color="auto" w:fill="FFFFFF" w:themeFill="background1"/>
          </w:tcPr>
          <w:p w:rsidR="00B91733" w:rsidRPr="00B91733" w:rsidRDefault="00B91733" w:rsidP="00B91733">
            <w:pPr>
              <w:keepNext/>
              <w:spacing w:after="0" w:line="240" w:lineRule="auto"/>
              <w:jc w:val="center"/>
              <w:outlineLvl w:val="0"/>
              <w:rPr>
                <w:rFonts w:eastAsia="Times New Roman"/>
                <w:snapToGrid w:val="0"/>
                <w:color w:val="000000"/>
                <w:sz w:val="22"/>
                <w:szCs w:val="22"/>
              </w:rPr>
            </w:pPr>
            <w:r w:rsidRPr="00B91733">
              <w:rPr>
                <w:rFonts w:eastAsia="Times New Roman"/>
                <w:snapToGrid w:val="0"/>
                <w:color w:val="000000"/>
                <w:sz w:val="22"/>
                <w:szCs w:val="22"/>
              </w:rPr>
              <w:t>Kiti klausimai</w:t>
            </w:r>
          </w:p>
        </w:tc>
        <w:tc>
          <w:tcPr>
            <w:tcW w:w="1559" w:type="dxa"/>
            <w:shd w:val="clear" w:color="auto" w:fill="FFFFFF" w:themeFill="background1"/>
          </w:tcPr>
          <w:p w:rsidR="00B91733" w:rsidRPr="00B91733" w:rsidRDefault="00B91733" w:rsidP="00B91733">
            <w:pPr>
              <w:spacing w:after="0" w:line="240" w:lineRule="auto"/>
              <w:jc w:val="center"/>
              <w:rPr>
                <w:rFonts w:eastAsia="Arial Unicode MS"/>
                <w:sz w:val="22"/>
                <w:szCs w:val="22"/>
              </w:rPr>
            </w:pPr>
          </w:p>
        </w:tc>
        <w:tc>
          <w:tcPr>
            <w:tcW w:w="1698" w:type="dxa"/>
            <w:shd w:val="clear" w:color="auto" w:fill="FFFFFF" w:themeFill="background1"/>
          </w:tcPr>
          <w:p w:rsidR="00B91733" w:rsidRPr="00B91733" w:rsidRDefault="00B91733" w:rsidP="00B91733">
            <w:pPr>
              <w:keepNext/>
              <w:spacing w:after="0" w:line="240" w:lineRule="auto"/>
              <w:jc w:val="center"/>
              <w:outlineLvl w:val="0"/>
              <w:rPr>
                <w:rFonts w:eastAsia="Times New Roman"/>
                <w:snapToGrid w:val="0"/>
                <w:color w:val="000000"/>
                <w:sz w:val="22"/>
                <w:szCs w:val="22"/>
              </w:rPr>
            </w:pPr>
          </w:p>
        </w:tc>
      </w:tr>
    </w:tbl>
    <w:p w:rsidR="00C82F84" w:rsidRPr="002E406E" w:rsidRDefault="00116629" w:rsidP="004D1A97">
      <w:pPr>
        <w:pStyle w:val="Betarp"/>
        <w:jc w:val="center"/>
        <w:rPr>
          <w:sz w:val="22"/>
        </w:rPr>
      </w:pPr>
      <w:r>
        <w:rPr>
          <w:sz w:val="22"/>
        </w:rPr>
        <w:t>KLAUSYMAI</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97"/>
        <w:gridCol w:w="1418"/>
        <w:gridCol w:w="1072"/>
        <w:gridCol w:w="3605"/>
        <w:gridCol w:w="1276"/>
        <w:gridCol w:w="1771"/>
      </w:tblGrid>
      <w:tr w:rsidR="00B34237" w:rsidRPr="002E406E" w:rsidTr="00B73ECE">
        <w:trPr>
          <w:trHeight w:val="227"/>
          <w:jc w:val="center"/>
        </w:trPr>
        <w:tc>
          <w:tcPr>
            <w:tcW w:w="497" w:type="dxa"/>
          </w:tcPr>
          <w:p w:rsidR="00B34237" w:rsidRPr="002E406E" w:rsidRDefault="00B34237" w:rsidP="00C82F84">
            <w:pPr>
              <w:pStyle w:val="Betarp"/>
              <w:rPr>
                <w:rStyle w:val="Paprastas"/>
                <w:b/>
                <w:sz w:val="22"/>
              </w:rPr>
            </w:pPr>
            <w:r w:rsidRPr="002E406E">
              <w:rPr>
                <w:rStyle w:val="Paprastas"/>
                <w:b/>
                <w:sz w:val="22"/>
              </w:rPr>
              <w:t>Eil.</w:t>
            </w:r>
          </w:p>
          <w:p w:rsidR="00B34237" w:rsidRPr="002E406E" w:rsidRDefault="00B34237" w:rsidP="00C82F84">
            <w:pPr>
              <w:pStyle w:val="Betarp"/>
              <w:rPr>
                <w:rStyle w:val="Paprastas"/>
                <w:b/>
                <w:sz w:val="22"/>
              </w:rPr>
            </w:pPr>
            <w:r w:rsidRPr="002E406E">
              <w:rPr>
                <w:rStyle w:val="Paprastas"/>
                <w:b/>
                <w:sz w:val="22"/>
              </w:rPr>
              <w:t>Nr.</w:t>
            </w:r>
          </w:p>
        </w:tc>
        <w:tc>
          <w:tcPr>
            <w:tcW w:w="1418" w:type="dxa"/>
          </w:tcPr>
          <w:p w:rsidR="00B34237" w:rsidRPr="002E406E" w:rsidRDefault="00B34237" w:rsidP="00C82F84">
            <w:pPr>
              <w:pStyle w:val="Betarp"/>
              <w:rPr>
                <w:rStyle w:val="Paprastas"/>
                <w:b/>
                <w:sz w:val="22"/>
              </w:rPr>
            </w:pPr>
            <w:r w:rsidRPr="002E406E">
              <w:rPr>
                <w:rStyle w:val="Paprastas"/>
                <w:b/>
                <w:sz w:val="22"/>
              </w:rPr>
              <w:t>Data,</w:t>
            </w:r>
          </w:p>
          <w:p w:rsidR="00B34237" w:rsidRPr="002E406E" w:rsidRDefault="00B34237" w:rsidP="00C82F84">
            <w:pPr>
              <w:pStyle w:val="Betarp"/>
              <w:rPr>
                <w:rStyle w:val="Paprastas"/>
                <w:b/>
                <w:sz w:val="22"/>
              </w:rPr>
            </w:pPr>
            <w:r w:rsidRPr="002E406E">
              <w:rPr>
                <w:rStyle w:val="Paprastas"/>
                <w:b/>
                <w:sz w:val="22"/>
              </w:rPr>
              <w:t>laikas,</w:t>
            </w:r>
          </w:p>
          <w:p w:rsidR="00B34237" w:rsidRPr="002E406E" w:rsidRDefault="00B34237" w:rsidP="00C82F84">
            <w:pPr>
              <w:pStyle w:val="Betarp"/>
              <w:rPr>
                <w:rStyle w:val="Paprastas"/>
                <w:b/>
                <w:sz w:val="22"/>
              </w:rPr>
            </w:pPr>
            <w:r w:rsidRPr="002E406E">
              <w:rPr>
                <w:rStyle w:val="Paprastas"/>
                <w:b/>
                <w:sz w:val="22"/>
              </w:rPr>
              <w:t>vieta</w:t>
            </w:r>
          </w:p>
        </w:tc>
        <w:tc>
          <w:tcPr>
            <w:tcW w:w="1072" w:type="dxa"/>
          </w:tcPr>
          <w:p w:rsidR="00B34237" w:rsidRPr="002E406E" w:rsidRDefault="00B34237" w:rsidP="00C82F84">
            <w:pPr>
              <w:pStyle w:val="Betarp"/>
              <w:rPr>
                <w:rStyle w:val="Paprastas"/>
                <w:b/>
                <w:sz w:val="22"/>
              </w:rPr>
            </w:pPr>
            <w:r w:rsidRPr="002E406E">
              <w:rPr>
                <w:rStyle w:val="Paprastas"/>
                <w:b/>
                <w:sz w:val="22"/>
              </w:rPr>
              <w:t>Projekto Nr.</w:t>
            </w:r>
          </w:p>
          <w:p w:rsidR="00B34237" w:rsidRPr="002E406E" w:rsidRDefault="00B34237" w:rsidP="00C82F84">
            <w:pPr>
              <w:pStyle w:val="Betarp"/>
              <w:rPr>
                <w:rStyle w:val="Paprastas"/>
                <w:b/>
                <w:sz w:val="22"/>
              </w:rPr>
            </w:pPr>
          </w:p>
        </w:tc>
        <w:tc>
          <w:tcPr>
            <w:tcW w:w="3605" w:type="dxa"/>
          </w:tcPr>
          <w:p w:rsidR="00B34237" w:rsidRPr="002E406E" w:rsidRDefault="00B34237" w:rsidP="00C82F84">
            <w:pPr>
              <w:pStyle w:val="Betarp"/>
              <w:rPr>
                <w:rStyle w:val="Paprastas"/>
                <w:b/>
                <w:sz w:val="22"/>
              </w:rPr>
            </w:pPr>
            <w:r w:rsidRPr="002E406E">
              <w:rPr>
                <w:rStyle w:val="Paprastas"/>
                <w:b/>
                <w:sz w:val="22"/>
              </w:rPr>
              <w:t>Svarstomi klausimai</w:t>
            </w:r>
          </w:p>
        </w:tc>
        <w:tc>
          <w:tcPr>
            <w:tcW w:w="1276" w:type="dxa"/>
          </w:tcPr>
          <w:p w:rsidR="00B34237" w:rsidRPr="002E406E" w:rsidRDefault="00B34237" w:rsidP="00C82F84">
            <w:pPr>
              <w:pStyle w:val="Betarp"/>
              <w:rPr>
                <w:rStyle w:val="Paprastas"/>
                <w:b/>
                <w:sz w:val="22"/>
              </w:rPr>
            </w:pPr>
            <w:r w:rsidRPr="002E406E">
              <w:rPr>
                <w:rStyle w:val="Paprastas"/>
                <w:b/>
                <w:sz w:val="22"/>
              </w:rPr>
              <w:t>Pagrindinis ar papildomas komitetas</w:t>
            </w:r>
          </w:p>
          <w:p w:rsidR="00B34237" w:rsidRPr="002E406E" w:rsidRDefault="00B34237" w:rsidP="00C82F84">
            <w:pPr>
              <w:pStyle w:val="Betarp"/>
              <w:rPr>
                <w:rStyle w:val="Paprastas"/>
                <w:b/>
                <w:sz w:val="22"/>
              </w:rPr>
            </w:pPr>
            <w:r w:rsidRPr="002E406E">
              <w:rPr>
                <w:rStyle w:val="Paprastas"/>
                <w:b/>
                <w:sz w:val="22"/>
              </w:rPr>
              <w:t>(stadija)</w:t>
            </w:r>
          </w:p>
        </w:tc>
        <w:tc>
          <w:tcPr>
            <w:tcW w:w="1771" w:type="dxa"/>
          </w:tcPr>
          <w:p w:rsidR="00B34237" w:rsidRPr="002E406E" w:rsidRDefault="00B34237" w:rsidP="00C82F84">
            <w:pPr>
              <w:pStyle w:val="Betarp"/>
              <w:rPr>
                <w:rStyle w:val="Paprastas"/>
                <w:b/>
                <w:sz w:val="22"/>
              </w:rPr>
            </w:pPr>
            <w:r w:rsidRPr="002E406E">
              <w:rPr>
                <w:rStyle w:val="Paprastas"/>
                <w:b/>
                <w:sz w:val="22"/>
              </w:rPr>
              <w:t>Komiteto išvadų rengėjai,</w:t>
            </w:r>
          </w:p>
          <w:p w:rsidR="00B34237" w:rsidRPr="002E406E" w:rsidRDefault="00B34237" w:rsidP="00C82F84">
            <w:pPr>
              <w:pStyle w:val="Betarp"/>
              <w:rPr>
                <w:rStyle w:val="Paprastas"/>
                <w:b/>
                <w:sz w:val="22"/>
              </w:rPr>
            </w:pPr>
            <w:r w:rsidRPr="002E406E">
              <w:rPr>
                <w:rStyle w:val="Paprastas"/>
                <w:b/>
                <w:sz w:val="22"/>
              </w:rPr>
              <w:t>biuro tarnautojai</w:t>
            </w:r>
          </w:p>
        </w:tc>
      </w:tr>
      <w:tr w:rsidR="00B34237" w:rsidRPr="002E406E" w:rsidTr="00B73ECE">
        <w:trPr>
          <w:trHeight w:val="227"/>
          <w:jc w:val="center"/>
        </w:trPr>
        <w:tc>
          <w:tcPr>
            <w:tcW w:w="497" w:type="dxa"/>
          </w:tcPr>
          <w:p w:rsidR="00B34237" w:rsidRPr="002E406E" w:rsidRDefault="00B34237" w:rsidP="00B73ECE">
            <w:pPr>
              <w:pStyle w:val="Betarp"/>
              <w:numPr>
                <w:ilvl w:val="0"/>
                <w:numId w:val="17"/>
              </w:numPr>
              <w:ind w:left="473"/>
              <w:rPr>
                <w:rStyle w:val="Paprastas"/>
                <w:sz w:val="22"/>
              </w:rPr>
            </w:pPr>
          </w:p>
        </w:tc>
        <w:tc>
          <w:tcPr>
            <w:tcW w:w="1418" w:type="dxa"/>
          </w:tcPr>
          <w:p w:rsidR="00B34237" w:rsidRPr="002E406E" w:rsidRDefault="00B34237" w:rsidP="00B34237">
            <w:pPr>
              <w:pStyle w:val="Betarp"/>
              <w:rPr>
                <w:rStyle w:val="Paprastas"/>
                <w:sz w:val="22"/>
              </w:rPr>
            </w:pPr>
            <w:r w:rsidRPr="002E406E">
              <w:rPr>
                <w:rStyle w:val="Paprastas"/>
                <w:sz w:val="22"/>
              </w:rPr>
              <w:t>2014-05-14</w:t>
            </w:r>
          </w:p>
          <w:p w:rsidR="00B34237" w:rsidRPr="002E406E" w:rsidRDefault="00B34237" w:rsidP="00B34237">
            <w:pPr>
              <w:pStyle w:val="Betarp"/>
              <w:rPr>
                <w:rStyle w:val="Paprastas"/>
                <w:sz w:val="22"/>
                <w:u w:val="single"/>
              </w:rPr>
            </w:pPr>
            <w:r w:rsidRPr="002E406E">
              <w:rPr>
                <w:rStyle w:val="Paprastas"/>
                <w:sz w:val="22"/>
                <w:u w:val="single"/>
              </w:rPr>
              <w:t>14.00 val.</w:t>
            </w:r>
          </w:p>
          <w:p w:rsidR="00B34237" w:rsidRPr="002E406E" w:rsidRDefault="00B34237" w:rsidP="00B34237">
            <w:pPr>
              <w:pStyle w:val="Betarp"/>
              <w:rPr>
                <w:sz w:val="22"/>
              </w:rPr>
            </w:pPr>
            <w:r w:rsidRPr="002E406E">
              <w:rPr>
                <w:sz w:val="22"/>
              </w:rPr>
              <w:t>I r</w:t>
            </w:r>
            <w:r w:rsidR="00B73ECE">
              <w:rPr>
                <w:sz w:val="22"/>
              </w:rPr>
              <w:t>.4</w:t>
            </w:r>
            <w:r w:rsidRPr="002E406E">
              <w:rPr>
                <w:sz w:val="22"/>
              </w:rPr>
              <w:t>55 s</w:t>
            </w:r>
            <w:r w:rsidR="00B73ECE">
              <w:rPr>
                <w:sz w:val="22"/>
              </w:rPr>
              <w:t>.</w:t>
            </w:r>
          </w:p>
          <w:p w:rsidR="00B34237" w:rsidRPr="002E406E" w:rsidRDefault="00B34237" w:rsidP="00B34237">
            <w:pPr>
              <w:pStyle w:val="Betarp"/>
              <w:rPr>
                <w:rStyle w:val="Paprastas"/>
                <w:sz w:val="22"/>
              </w:rPr>
            </w:pPr>
          </w:p>
        </w:tc>
        <w:tc>
          <w:tcPr>
            <w:tcW w:w="1072"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XIIP-248</w:t>
            </w:r>
          </w:p>
        </w:tc>
        <w:tc>
          <w:tcPr>
            <w:tcW w:w="3605" w:type="dxa"/>
          </w:tcPr>
          <w:p w:rsidR="00B34237" w:rsidRPr="002E406E" w:rsidRDefault="00B34237" w:rsidP="00B34237">
            <w:pPr>
              <w:pStyle w:val="Betarp"/>
              <w:rPr>
                <w:bCs/>
                <w:color w:val="000000"/>
                <w:sz w:val="22"/>
                <w:shd w:val="clear" w:color="auto" w:fill="FFFFFF"/>
              </w:rPr>
            </w:pPr>
            <w:r w:rsidRPr="002E406E">
              <w:rPr>
                <w:rFonts w:eastAsia="Times New Roman"/>
                <w:sz w:val="22"/>
                <w:lang w:eastAsia="lt-LT"/>
              </w:rPr>
              <w:t>Civilinio kodekso 1.105 ir 6.871 straipsnių papildymo</w:t>
            </w:r>
            <w:r w:rsidRPr="002E406E">
              <w:rPr>
                <w:bCs/>
                <w:color w:val="000000"/>
                <w:sz w:val="22"/>
                <w:shd w:val="clear" w:color="auto" w:fill="FFFFFF"/>
              </w:rPr>
              <w:t xml:space="preserve"> įstatymo projektas</w:t>
            </w:r>
          </w:p>
          <w:p w:rsidR="00B34237" w:rsidRPr="002E406E" w:rsidRDefault="00B34237" w:rsidP="00B34237">
            <w:pPr>
              <w:pStyle w:val="Betarp"/>
              <w:rPr>
                <w:rFonts w:eastAsia="Times New Roman"/>
                <w:sz w:val="22"/>
                <w:lang w:eastAsia="lt-LT"/>
              </w:rPr>
            </w:pPr>
            <w:r w:rsidRPr="002E406E">
              <w:rPr>
                <w:rFonts w:eastAsia="Times New Roman"/>
                <w:bCs/>
                <w:iCs/>
                <w:sz w:val="22"/>
                <w:lang w:eastAsia="lt-LT"/>
              </w:rPr>
              <w:t xml:space="preserve">Pateikė </w:t>
            </w:r>
            <w:r w:rsidRPr="002E406E">
              <w:rPr>
                <w:rFonts w:eastAsia="Times New Roman"/>
                <w:sz w:val="22"/>
                <w:lang w:eastAsia="lt-LT"/>
              </w:rPr>
              <w:t xml:space="preserve">Prezidentas/ </w:t>
            </w:r>
            <w:proofErr w:type="spellStart"/>
            <w:r w:rsidRPr="002E406E">
              <w:rPr>
                <w:rFonts w:eastAsia="Times New Roman"/>
                <w:sz w:val="22"/>
                <w:lang w:eastAsia="lt-LT"/>
              </w:rPr>
              <w:t>R.Svetikaitė</w:t>
            </w:r>
            <w:proofErr w:type="spellEnd"/>
            <w:r w:rsidRPr="002E406E">
              <w:rPr>
                <w:rFonts w:eastAsia="Times New Roman"/>
                <w:sz w:val="22"/>
                <w:lang w:eastAsia="lt-LT"/>
              </w:rPr>
              <w:t xml:space="preserve"> </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NSGK - papildomas</w:t>
            </w:r>
          </w:p>
        </w:tc>
        <w:tc>
          <w:tcPr>
            <w:tcW w:w="1276" w:type="dxa"/>
          </w:tcPr>
          <w:p w:rsidR="00B34237" w:rsidRPr="002E406E" w:rsidRDefault="00B34237" w:rsidP="00B34237">
            <w:pPr>
              <w:pStyle w:val="Betarp"/>
              <w:rPr>
                <w:rStyle w:val="Paprastas"/>
                <w:sz w:val="22"/>
              </w:rPr>
            </w:pPr>
            <w:r w:rsidRPr="002E406E">
              <w:rPr>
                <w:rFonts w:eastAsia="Arial Unicode MS"/>
                <w:noProof/>
                <w:sz w:val="22"/>
              </w:rPr>
              <w:t>Pagrindinis/ klausymų tęsinys</w:t>
            </w:r>
          </w:p>
        </w:tc>
        <w:tc>
          <w:tcPr>
            <w:tcW w:w="1771"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J. Sabatauskas,</w:t>
            </w:r>
            <w:r w:rsidRPr="002E406E">
              <w:rPr>
                <w:rFonts w:eastAsia="Times New Roman"/>
                <w:sz w:val="22"/>
                <w:lang w:eastAsia="lt-LT"/>
              </w:rPr>
              <w:br/>
              <w:t>patarėja</w:t>
            </w:r>
          </w:p>
          <w:p w:rsidR="00B34237" w:rsidRPr="002E406E" w:rsidRDefault="00B34237" w:rsidP="00B34237">
            <w:pPr>
              <w:pStyle w:val="Betarp"/>
              <w:rPr>
                <w:rStyle w:val="Paprastas"/>
                <w:sz w:val="22"/>
              </w:rPr>
            </w:pPr>
            <w:r w:rsidRPr="002E406E">
              <w:rPr>
                <w:rFonts w:eastAsia="Times New Roman"/>
                <w:sz w:val="22"/>
                <w:lang w:eastAsia="lt-LT"/>
              </w:rPr>
              <w:t xml:space="preserve">M. </w:t>
            </w:r>
            <w:proofErr w:type="spellStart"/>
            <w:r w:rsidRPr="002E406E">
              <w:rPr>
                <w:rFonts w:eastAsia="Times New Roman"/>
                <w:sz w:val="22"/>
                <w:lang w:eastAsia="lt-LT"/>
              </w:rPr>
              <w:t>Civilkienė</w:t>
            </w:r>
            <w:proofErr w:type="spellEnd"/>
          </w:p>
          <w:p w:rsidR="00B34237" w:rsidRPr="002E406E" w:rsidRDefault="00B34237" w:rsidP="00B34237">
            <w:pPr>
              <w:pStyle w:val="Betarp"/>
              <w:rPr>
                <w:rStyle w:val="Paprastas"/>
                <w:sz w:val="22"/>
              </w:rPr>
            </w:pPr>
          </w:p>
        </w:tc>
      </w:tr>
      <w:tr w:rsidR="00B34237" w:rsidRPr="002E406E" w:rsidTr="00B73ECE">
        <w:trPr>
          <w:trHeight w:val="227"/>
          <w:jc w:val="center"/>
        </w:trPr>
        <w:tc>
          <w:tcPr>
            <w:tcW w:w="497" w:type="dxa"/>
          </w:tcPr>
          <w:p w:rsidR="00B34237" w:rsidRPr="002E406E" w:rsidRDefault="00B34237" w:rsidP="00B73ECE">
            <w:pPr>
              <w:pStyle w:val="Betarp"/>
              <w:numPr>
                <w:ilvl w:val="0"/>
                <w:numId w:val="17"/>
              </w:numPr>
              <w:ind w:left="473"/>
              <w:rPr>
                <w:rStyle w:val="Paprastas"/>
                <w:sz w:val="22"/>
              </w:rPr>
            </w:pPr>
          </w:p>
        </w:tc>
        <w:tc>
          <w:tcPr>
            <w:tcW w:w="1418" w:type="dxa"/>
          </w:tcPr>
          <w:p w:rsidR="00B34237" w:rsidRPr="002E406E" w:rsidRDefault="00B34237" w:rsidP="00B34237">
            <w:pPr>
              <w:pStyle w:val="Betarp"/>
              <w:rPr>
                <w:rStyle w:val="Paprastas"/>
                <w:sz w:val="22"/>
              </w:rPr>
            </w:pPr>
            <w:r w:rsidRPr="002E406E">
              <w:rPr>
                <w:rStyle w:val="Paprastas"/>
                <w:sz w:val="22"/>
              </w:rPr>
              <w:t>2014-05-14</w:t>
            </w:r>
          </w:p>
          <w:p w:rsidR="00B34237" w:rsidRPr="002E406E" w:rsidRDefault="00B34237" w:rsidP="00B34237">
            <w:pPr>
              <w:pStyle w:val="Betarp"/>
              <w:rPr>
                <w:rStyle w:val="Paprastas"/>
                <w:sz w:val="22"/>
                <w:u w:val="single"/>
              </w:rPr>
            </w:pPr>
            <w:r w:rsidRPr="002E406E">
              <w:rPr>
                <w:rStyle w:val="Paprastas"/>
                <w:sz w:val="22"/>
                <w:u w:val="single"/>
              </w:rPr>
              <w:t>14.00 val.</w:t>
            </w:r>
          </w:p>
          <w:p w:rsidR="00B34237" w:rsidRPr="002E406E" w:rsidRDefault="00B34237" w:rsidP="00B73ECE">
            <w:pPr>
              <w:pStyle w:val="Betarp"/>
              <w:rPr>
                <w:rStyle w:val="Paprastas"/>
                <w:sz w:val="22"/>
              </w:rPr>
            </w:pPr>
            <w:r w:rsidRPr="002E406E">
              <w:rPr>
                <w:sz w:val="22"/>
              </w:rPr>
              <w:t>I r</w:t>
            </w:r>
            <w:r w:rsidR="00B73ECE">
              <w:rPr>
                <w:sz w:val="22"/>
              </w:rPr>
              <w:t>. 455 s.</w:t>
            </w:r>
          </w:p>
        </w:tc>
        <w:tc>
          <w:tcPr>
            <w:tcW w:w="1072"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XIIP-249</w:t>
            </w:r>
          </w:p>
        </w:tc>
        <w:tc>
          <w:tcPr>
            <w:tcW w:w="3605"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Akcinių bendrovių įstatymo 44 ir 47</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straipsnių pakeitimo ir papildymo</w:t>
            </w:r>
          </w:p>
          <w:p w:rsidR="00B34237" w:rsidRPr="002E406E" w:rsidRDefault="00B34237" w:rsidP="00B34237">
            <w:pPr>
              <w:pStyle w:val="Betarp"/>
              <w:rPr>
                <w:rFonts w:eastAsia="Times New Roman"/>
                <w:bCs/>
                <w:iCs/>
                <w:sz w:val="22"/>
                <w:lang w:eastAsia="lt-LT"/>
              </w:rPr>
            </w:pPr>
            <w:r w:rsidRPr="002E406E">
              <w:rPr>
                <w:bCs/>
                <w:color w:val="000000"/>
                <w:sz w:val="22"/>
                <w:shd w:val="clear" w:color="auto" w:fill="FFFFFF"/>
              </w:rPr>
              <w:t>įstatymo projektas</w:t>
            </w:r>
          </w:p>
          <w:p w:rsidR="00B34237" w:rsidRPr="002E406E" w:rsidRDefault="00B34237" w:rsidP="00B34237">
            <w:pPr>
              <w:pStyle w:val="Betarp"/>
              <w:rPr>
                <w:rFonts w:eastAsia="Times New Roman"/>
                <w:sz w:val="22"/>
                <w:lang w:eastAsia="lt-LT"/>
              </w:rPr>
            </w:pPr>
            <w:r w:rsidRPr="002E406E">
              <w:rPr>
                <w:rFonts w:eastAsia="Times New Roman"/>
                <w:bCs/>
                <w:iCs/>
                <w:sz w:val="22"/>
                <w:lang w:eastAsia="lt-LT"/>
              </w:rPr>
              <w:t xml:space="preserve">Pateikė </w:t>
            </w:r>
            <w:r w:rsidRPr="002E406E">
              <w:rPr>
                <w:rFonts w:eastAsia="Times New Roman"/>
                <w:sz w:val="22"/>
                <w:lang w:eastAsia="lt-LT"/>
              </w:rPr>
              <w:t xml:space="preserve">Prezidentas/ </w:t>
            </w:r>
            <w:proofErr w:type="spellStart"/>
            <w:r w:rsidRPr="002E406E">
              <w:rPr>
                <w:rFonts w:eastAsia="Times New Roman"/>
                <w:sz w:val="22"/>
                <w:lang w:eastAsia="lt-LT"/>
              </w:rPr>
              <w:t>R.Svetikaitė</w:t>
            </w:r>
            <w:proofErr w:type="spellEnd"/>
            <w:r w:rsidRPr="002E406E">
              <w:rPr>
                <w:rFonts w:eastAsia="Times New Roman"/>
                <w:sz w:val="22"/>
                <w:lang w:eastAsia="lt-LT"/>
              </w:rPr>
              <w:t xml:space="preserve"> </w:t>
            </w:r>
          </w:p>
          <w:p w:rsidR="00B34237" w:rsidRPr="002E406E" w:rsidRDefault="00B34237" w:rsidP="00B34237">
            <w:pPr>
              <w:pStyle w:val="Betarp"/>
              <w:rPr>
                <w:bCs/>
                <w:color w:val="000000"/>
                <w:sz w:val="22"/>
                <w:shd w:val="clear" w:color="auto" w:fill="FFFFFF"/>
              </w:rPr>
            </w:pPr>
            <w:r w:rsidRPr="002E406E">
              <w:rPr>
                <w:rFonts w:eastAsia="Times New Roman"/>
                <w:sz w:val="22"/>
                <w:lang w:eastAsia="lt-LT"/>
              </w:rPr>
              <w:t>NSGK, EKK - papildomi</w:t>
            </w:r>
          </w:p>
        </w:tc>
        <w:tc>
          <w:tcPr>
            <w:tcW w:w="1276" w:type="dxa"/>
          </w:tcPr>
          <w:p w:rsidR="00B34237" w:rsidRPr="002E406E" w:rsidRDefault="00B34237" w:rsidP="00B34237">
            <w:pPr>
              <w:pStyle w:val="Betarp"/>
              <w:rPr>
                <w:rStyle w:val="Paprastas"/>
                <w:sz w:val="22"/>
              </w:rPr>
            </w:pPr>
            <w:r w:rsidRPr="002E406E">
              <w:rPr>
                <w:rFonts w:eastAsia="Arial Unicode MS"/>
                <w:noProof/>
                <w:sz w:val="22"/>
              </w:rPr>
              <w:t>Pagrindinis/ klausymai</w:t>
            </w:r>
          </w:p>
        </w:tc>
        <w:tc>
          <w:tcPr>
            <w:tcW w:w="1771" w:type="dxa"/>
          </w:tcPr>
          <w:p w:rsidR="00FD699C" w:rsidRDefault="00B34237" w:rsidP="00B34237">
            <w:pPr>
              <w:pStyle w:val="Betarp"/>
              <w:rPr>
                <w:rFonts w:eastAsia="Times New Roman"/>
                <w:sz w:val="22"/>
                <w:lang w:eastAsia="lt-LT"/>
              </w:rPr>
            </w:pPr>
            <w:r w:rsidRPr="002E406E">
              <w:rPr>
                <w:rFonts w:eastAsia="Times New Roman"/>
                <w:sz w:val="22"/>
                <w:lang w:eastAsia="lt-LT"/>
              </w:rPr>
              <w:t>J. Sabatauskas,</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patarėja</w:t>
            </w:r>
          </w:p>
          <w:p w:rsidR="00B34237" w:rsidRPr="002E406E" w:rsidRDefault="00B34237" w:rsidP="00FD699C">
            <w:pPr>
              <w:pStyle w:val="Betarp"/>
              <w:rPr>
                <w:rStyle w:val="Paprastas"/>
                <w:sz w:val="22"/>
              </w:rPr>
            </w:pPr>
            <w:r w:rsidRPr="002E406E">
              <w:rPr>
                <w:rFonts w:eastAsia="Times New Roman"/>
                <w:sz w:val="22"/>
                <w:lang w:eastAsia="lt-LT"/>
              </w:rPr>
              <w:t xml:space="preserve">M. </w:t>
            </w:r>
            <w:proofErr w:type="spellStart"/>
            <w:r w:rsidRPr="002E406E">
              <w:rPr>
                <w:rFonts w:eastAsia="Times New Roman"/>
                <w:sz w:val="22"/>
                <w:lang w:eastAsia="lt-LT"/>
              </w:rPr>
              <w:t>Civilkienė</w:t>
            </w:r>
            <w:proofErr w:type="spellEnd"/>
          </w:p>
        </w:tc>
      </w:tr>
      <w:tr w:rsidR="00B34237" w:rsidRPr="002E406E" w:rsidTr="00B73ECE">
        <w:trPr>
          <w:trHeight w:val="227"/>
          <w:jc w:val="center"/>
        </w:trPr>
        <w:tc>
          <w:tcPr>
            <w:tcW w:w="497" w:type="dxa"/>
          </w:tcPr>
          <w:p w:rsidR="00B34237" w:rsidRPr="002E406E" w:rsidRDefault="00B34237" w:rsidP="00B73ECE">
            <w:pPr>
              <w:pStyle w:val="Betarp"/>
              <w:numPr>
                <w:ilvl w:val="0"/>
                <w:numId w:val="17"/>
              </w:numPr>
              <w:ind w:left="473"/>
              <w:rPr>
                <w:rStyle w:val="Paprastas"/>
                <w:sz w:val="22"/>
              </w:rPr>
            </w:pPr>
          </w:p>
        </w:tc>
        <w:tc>
          <w:tcPr>
            <w:tcW w:w="1418" w:type="dxa"/>
          </w:tcPr>
          <w:p w:rsidR="00B34237" w:rsidRPr="002E406E" w:rsidRDefault="00B34237" w:rsidP="00B34237">
            <w:pPr>
              <w:pStyle w:val="Betarp"/>
              <w:rPr>
                <w:rStyle w:val="Paprastas"/>
                <w:sz w:val="22"/>
              </w:rPr>
            </w:pPr>
            <w:r w:rsidRPr="002E406E">
              <w:rPr>
                <w:rStyle w:val="Paprastas"/>
                <w:sz w:val="22"/>
              </w:rPr>
              <w:t>2014-05-14</w:t>
            </w:r>
          </w:p>
          <w:p w:rsidR="00B34237" w:rsidRPr="002E406E" w:rsidRDefault="00B34237" w:rsidP="00B34237">
            <w:pPr>
              <w:pStyle w:val="Betarp"/>
              <w:rPr>
                <w:rStyle w:val="Paprastas"/>
                <w:sz w:val="22"/>
                <w:u w:val="single"/>
              </w:rPr>
            </w:pPr>
            <w:r w:rsidRPr="002E406E">
              <w:rPr>
                <w:rStyle w:val="Paprastas"/>
                <w:sz w:val="22"/>
                <w:u w:val="single"/>
              </w:rPr>
              <w:t>14.00 val.</w:t>
            </w:r>
          </w:p>
          <w:p w:rsidR="00B34237" w:rsidRPr="002E406E" w:rsidRDefault="00B34237" w:rsidP="00B34237">
            <w:pPr>
              <w:pStyle w:val="Betarp"/>
              <w:rPr>
                <w:sz w:val="22"/>
              </w:rPr>
            </w:pPr>
            <w:r w:rsidRPr="002E406E">
              <w:rPr>
                <w:sz w:val="22"/>
              </w:rPr>
              <w:lastRenderedPageBreak/>
              <w:t>I r</w:t>
            </w:r>
            <w:r w:rsidR="00B73ECE">
              <w:rPr>
                <w:sz w:val="22"/>
              </w:rPr>
              <w:t xml:space="preserve">. </w:t>
            </w:r>
            <w:r w:rsidRPr="002E406E">
              <w:rPr>
                <w:sz w:val="22"/>
              </w:rPr>
              <w:t>455 salė</w:t>
            </w:r>
          </w:p>
          <w:p w:rsidR="00B34237" w:rsidRPr="002E406E" w:rsidRDefault="00B34237" w:rsidP="00B34237">
            <w:pPr>
              <w:pStyle w:val="Betarp"/>
              <w:rPr>
                <w:rStyle w:val="Paprastas"/>
                <w:sz w:val="22"/>
              </w:rPr>
            </w:pPr>
          </w:p>
        </w:tc>
        <w:tc>
          <w:tcPr>
            <w:tcW w:w="1072"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lastRenderedPageBreak/>
              <w:t>XIIP-250</w:t>
            </w:r>
          </w:p>
        </w:tc>
        <w:tc>
          <w:tcPr>
            <w:tcW w:w="3605" w:type="dxa"/>
          </w:tcPr>
          <w:p w:rsidR="00B34237" w:rsidRPr="002E406E" w:rsidRDefault="00B34237" w:rsidP="00B34237">
            <w:pPr>
              <w:pStyle w:val="Betarp"/>
              <w:rPr>
                <w:rStyle w:val="Paprastas"/>
                <w:sz w:val="22"/>
                <w:lang w:eastAsia="lt-LT"/>
              </w:rPr>
            </w:pPr>
            <w:r w:rsidRPr="002E406E">
              <w:rPr>
                <w:rStyle w:val="Paprastas"/>
                <w:sz w:val="22"/>
                <w:lang w:eastAsia="lt-LT"/>
              </w:rPr>
              <w:t>Įsakomųjų ir paprastųjų vekselių</w:t>
            </w:r>
          </w:p>
          <w:p w:rsidR="00B34237" w:rsidRPr="002E406E" w:rsidRDefault="00B34237" w:rsidP="00B34237">
            <w:pPr>
              <w:pStyle w:val="Betarp"/>
              <w:rPr>
                <w:rStyle w:val="Paprastas"/>
                <w:sz w:val="22"/>
                <w:lang w:eastAsia="lt-LT"/>
              </w:rPr>
            </w:pPr>
            <w:r w:rsidRPr="002E406E">
              <w:rPr>
                <w:rStyle w:val="Paprastas"/>
                <w:sz w:val="22"/>
                <w:lang w:eastAsia="lt-LT"/>
              </w:rPr>
              <w:t>įstatymo 3, 15, 27, 59, 77 ir 80</w:t>
            </w:r>
          </w:p>
          <w:p w:rsidR="00B34237" w:rsidRPr="002E406E" w:rsidRDefault="00B34237" w:rsidP="00B34237">
            <w:pPr>
              <w:pStyle w:val="Betarp"/>
              <w:rPr>
                <w:rStyle w:val="Paprastas"/>
                <w:sz w:val="22"/>
              </w:rPr>
            </w:pPr>
            <w:r w:rsidRPr="002E406E">
              <w:rPr>
                <w:rStyle w:val="Paprastas"/>
                <w:sz w:val="22"/>
                <w:lang w:eastAsia="lt-LT"/>
              </w:rPr>
              <w:lastRenderedPageBreak/>
              <w:t>straipsnių pakeitimo ir papildymo</w:t>
            </w:r>
          </w:p>
          <w:p w:rsidR="00B34237" w:rsidRPr="002E406E" w:rsidRDefault="00B34237" w:rsidP="00B34237">
            <w:pPr>
              <w:pStyle w:val="Betarp"/>
              <w:rPr>
                <w:rStyle w:val="Paprastas"/>
                <w:sz w:val="22"/>
              </w:rPr>
            </w:pPr>
            <w:r w:rsidRPr="002E406E">
              <w:rPr>
                <w:rStyle w:val="Paprastas"/>
                <w:sz w:val="22"/>
              </w:rPr>
              <w:t>įstatymo projektas</w:t>
            </w:r>
          </w:p>
          <w:p w:rsidR="00B34237" w:rsidRPr="002E406E" w:rsidRDefault="00B34237" w:rsidP="00B34237">
            <w:pPr>
              <w:pStyle w:val="Betarp"/>
              <w:rPr>
                <w:rStyle w:val="Paprastas"/>
                <w:sz w:val="22"/>
              </w:rPr>
            </w:pPr>
            <w:r w:rsidRPr="002E406E">
              <w:rPr>
                <w:rStyle w:val="Paprastas"/>
                <w:sz w:val="22"/>
              </w:rPr>
              <w:t>Pateikė</w:t>
            </w:r>
            <w:r w:rsidR="00B73ECE">
              <w:rPr>
                <w:rStyle w:val="Paprastas"/>
                <w:sz w:val="22"/>
              </w:rPr>
              <w:t xml:space="preserve"> </w:t>
            </w:r>
            <w:r w:rsidRPr="002E406E">
              <w:rPr>
                <w:rStyle w:val="Paprastas"/>
                <w:sz w:val="22"/>
                <w:lang w:eastAsia="lt-LT"/>
              </w:rPr>
              <w:t xml:space="preserve">Prezidentas/ </w:t>
            </w:r>
            <w:proofErr w:type="spellStart"/>
            <w:r w:rsidRPr="002E406E">
              <w:rPr>
                <w:rStyle w:val="Paprastas"/>
                <w:sz w:val="22"/>
                <w:lang w:eastAsia="lt-LT"/>
              </w:rPr>
              <w:t>R.Svetikaitė</w:t>
            </w:r>
            <w:proofErr w:type="spellEnd"/>
          </w:p>
          <w:p w:rsidR="00B34237" w:rsidRPr="002E406E" w:rsidRDefault="00B34237" w:rsidP="00B34237">
            <w:pPr>
              <w:pStyle w:val="Betarp"/>
              <w:rPr>
                <w:rStyle w:val="Paprastas"/>
                <w:sz w:val="22"/>
              </w:rPr>
            </w:pPr>
            <w:r w:rsidRPr="002E406E">
              <w:rPr>
                <w:rStyle w:val="Paprastas"/>
                <w:sz w:val="22"/>
              </w:rPr>
              <w:t>NSGK, BFK - papildomi</w:t>
            </w:r>
          </w:p>
        </w:tc>
        <w:tc>
          <w:tcPr>
            <w:tcW w:w="1276" w:type="dxa"/>
          </w:tcPr>
          <w:p w:rsidR="00B34237" w:rsidRPr="002E406E" w:rsidRDefault="00B34237" w:rsidP="00B34237">
            <w:pPr>
              <w:pStyle w:val="Betarp"/>
              <w:rPr>
                <w:rStyle w:val="Paprastas"/>
                <w:sz w:val="22"/>
              </w:rPr>
            </w:pPr>
            <w:r w:rsidRPr="002E406E">
              <w:rPr>
                <w:rFonts w:eastAsia="Arial Unicode MS"/>
                <w:noProof/>
                <w:sz w:val="22"/>
              </w:rPr>
              <w:lastRenderedPageBreak/>
              <w:t>Pagrindinis/ klausymai</w:t>
            </w:r>
          </w:p>
        </w:tc>
        <w:tc>
          <w:tcPr>
            <w:tcW w:w="1771" w:type="dxa"/>
          </w:tcPr>
          <w:p w:rsidR="00FD699C" w:rsidRDefault="00B34237" w:rsidP="00B34237">
            <w:pPr>
              <w:pStyle w:val="Betarp"/>
              <w:rPr>
                <w:rFonts w:eastAsia="Times New Roman"/>
                <w:sz w:val="22"/>
                <w:lang w:eastAsia="lt-LT"/>
              </w:rPr>
            </w:pPr>
            <w:r w:rsidRPr="002E406E">
              <w:rPr>
                <w:rFonts w:eastAsia="Times New Roman"/>
                <w:sz w:val="22"/>
                <w:lang w:eastAsia="lt-LT"/>
              </w:rPr>
              <w:t>J. Sabatauskas,</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patarėja</w:t>
            </w:r>
          </w:p>
          <w:p w:rsidR="00B34237" w:rsidRPr="002E406E" w:rsidRDefault="00B34237" w:rsidP="00FD699C">
            <w:pPr>
              <w:pStyle w:val="Betarp"/>
              <w:rPr>
                <w:rStyle w:val="Paprastas"/>
                <w:sz w:val="22"/>
              </w:rPr>
            </w:pPr>
            <w:r w:rsidRPr="002E406E">
              <w:rPr>
                <w:rFonts w:eastAsia="Times New Roman"/>
                <w:sz w:val="22"/>
                <w:lang w:eastAsia="lt-LT"/>
              </w:rPr>
              <w:lastRenderedPageBreak/>
              <w:t xml:space="preserve">M. </w:t>
            </w:r>
            <w:proofErr w:type="spellStart"/>
            <w:r w:rsidRPr="002E406E">
              <w:rPr>
                <w:rFonts w:eastAsia="Times New Roman"/>
                <w:sz w:val="22"/>
                <w:lang w:eastAsia="lt-LT"/>
              </w:rPr>
              <w:t>Civilkienė</w:t>
            </w:r>
            <w:proofErr w:type="spellEnd"/>
          </w:p>
        </w:tc>
      </w:tr>
    </w:tbl>
    <w:p w:rsidR="00871CD9" w:rsidRPr="002E406E" w:rsidRDefault="004D1A97" w:rsidP="004D1A97">
      <w:pPr>
        <w:pStyle w:val="Betarp"/>
        <w:tabs>
          <w:tab w:val="left" w:pos="6804"/>
        </w:tabs>
        <w:jc w:val="center"/>
        <w:rPr>
          <w:sz w:val="22"/>
        </w:rPr>
      </w:pPr>
      <w:r w:rsidRPr="002E406E">
        <w:rPr>
          <w:sz w:val="22"/>
        </w:rPr>
        <w:lastRenderedPageBreak/>
        <w:t>Komiteto p</w:t>
      </w:r>
      <w:r w:rsidR="00F85D7E" w:rsidRPr="002E406E">
        <w:rPr>
          <w:sz w:val="22"/>
        </w:rPr>
        <w:t>irmininkas</w:t>
      </w:r>
      <w:r w:rsidR="00F85D7E" w:rsidRPr="002E406E">
        <w:rPr>
          <w:sz w:val="22"/>
        </w:rPr>
        <w:tab/>
        <w:t>Julius Sabatauskas</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418"/>
        <w:gridCol w:w="2934"/>
        <w:gridCol w:w="1701"/>
        <w:gridCol w:w="1530"/>
      </w:tblGrid>
      <w:tr w:rsidR="006B1613" w:rsidRPr="006B1613" w:rsidTr="006B1613">
        <w:trPr>
          <w:trHeight w:val="227"/>
          <w:jc w:val="center"/>
        </w:trPr>
        <w:tc>
          <w:tcPr>
            <w:tcW w:w="566" w:type="dxa"/>
            <w:vAlign w:val="center"/>
          </w:tcPr>
          <w:p w:rsidR="006B1613" w:rsidRPr="006B1613" w:rsidRDefault="006B1613" w:rsidP="006B1613">
            <w:pPr>
              <w:pStyle w:val="Betarp"/>
              <w:rPr>
                <w:b/>
                <w:sz w:val="22"/>
              </w:rPr>
            </w:pPr>
            <w:r w:rsidRPr="006B1613">
              <w:rPr>
                <w:b/>
                <w:sz w:val="22"/>
              </w:rPr>
              <w:t>Eil. Nr.</w:t>
            </w:r>
          </w:p>
        </w:tc>
        <w:tc>
          <w:tcPr>
            <w:tcW w:w="1490" w:type="dxa"/>
            <w:vAlign w:val="center"/>
            <w:hideMark/>
          </w:tcPr>
          <w:p w:rsidR="00FD699C" w:rsidRDefault="006B1613" w:rsidP="00FD699C">
            <w:pPr>
              <w:pStyle w:val="Betarp"/>
              <w:rPr>
                <w:b/>
                <w:sz w:val="22"/>
              </w:rPr>
            </w:pPr>
            <w:r w:rsidRPr="006B1613">
              <w:rPr>
                <w:b/>
                <w:sz w:val="22"/>
              </w:rPr>
              <w:t>Data,</w:t>
            </w:r>
          </w:p>
          <w:p w:rsidR="00FD699C" w:rsidRDefault="006B1613" w:rsidP="00FD699C">
            <w:pPr>
              <w:pStyle w:val="Betarp"/>
              <w:rPr>
                <w:b/>
                <w:sz w:val="22"/>
              </w:rPr>
            </w:pPr>
            <w:r w:rsidRPr="006B1613">
              <w:rPr>
                <w:b/>
                <w:sz w:val="22"/>
              </w:rPr>
              <w:t>laikas,</w:t>
            </w:r>
          </w:p>
          <w:p w:rsidR="006B1613" w:rsidRPr="006B1613" w:rsidRDefault="006B1613" w:rsidP="00FD699C">
            <w:pPr>
              <w:pStyle w:val="Betarp"/>
              <w:rPr>
                <w:b/>
                <w:sz w:val="22"/>
              </w:rPr>
            </w:pPr>
            <w:r w:rsidRPr="006B1613">
              <w:rPr>
                <w:b/>
                <w:sz w:val="22"/>
              </w:rPr>
              <w:t>vieta</w:t>
            </w:r>
          </w:p>
        </w:tc>
        <w:tc>
          <w:tcPr>
            <w:tcW w:w="1418" w:type="dxa"/>
            <w:vAlign w:val="center"/>
            <w:hideMark/>
          </w:tcPr>
          <w:p w:rsidR="006B1613" w:rsidRPr="006B1613" w:rsidRDefault="006B1613" w:rsidP="006B1613">
            <w:pPr>
              <w:pStyle w:val="Betarp"/>
              <w:rPr>
                <w:b/>
                <w:sz w:val="22"/>
              </w:rPr>
            </w:pPr>
            <w:r w:rsidRPr="006B1613">
              <w:rPr>
                <w:b/>
                <w:sz w:val="22"/>
              </w:rPr>
              <w:t>Projekto Nr.</w:t>
            </w:r>
          </w:p>
        </w:tc>
        <w:tc>
          <w:tcPr>
            <w:tcW w:w="2934" w:type="dxa"/>
            <w:vAlign w:val="center"/>
          </w:tcPr>
          <w:p w:rsidR="006B1613" w:rsidRPr="006B1613" w:rsidRDefault="006B1613" w:rsidP="006B1613">
            <w:pPr>
              <w:pStyle w:val="Betarp"/>
              <w:rPr>
                <w:b/>
                <w:sz w:val="22"/>
              </w:rPr>
            </w:pPr>
            <w:r w:rsidRPr="006B1613">
              <w:rPr>
                <w:b/>
                <w:sz w:val="22"/>
              </w:rPr>
              <w:t>Svarstomi klausimai</w:t>
            </w:r>
          </w:p>
        </w:tc>
        <w:tc>
          <w:tcPr>
            <w:tcW w:w="1701" w:type="dxa"/>
            <w:vAlign w:val="center"/>
          </w:tcPr>
          <w:p w:rsidR="006B1613" w:rsidRPr="006B1613" w:rsidRDefault="006B1613" w:rsidP="006B1613">
            <w:pPr>
              <w:pStyle w:val="Betarp"/>
              <w:rPr>
                <w:b/>
                <w:sz w:val="22"/>
              </w:rPr>
            </w:pPr>
            <w:r w:rsidRPr="006B1613">
              <w:rPr>
                <w:b/>
                <w:sz w:val="22"/>
              </w:rPr>
              <w:t>Pagrindinis ar papildomas komitetas (stadija)</w:t>
            </w:r>
          </w:p>
        </w:tc>
        <w:tc>
          <w:tcPr>
            <w:tcW w:w="1530" w:type="dxa"/>
            <w:vAlign w:val="center"/>
            <w:hideMark/>
          </w:tcPr>
          <w:p w:rsidR="00FD699C" w:rsidRDefault="006B1613" w:rsidP="00FD699C">
            <w:pPr>
              <w:pStyle w:val="Betarp"/>
              <w:rPr>
                <w:b/>
                <w:sz w:val="22"/>
              </w:rPr>
            </w:pPr>
            <w:r w:rsidRPr="006B1613">
              <w:rPr>
                <w:b/>
                <w:sz w:val="22"/>
              </w:rPr>
              <w:t>Komiteto išvadų rengėjai,</w:t>
            </w:r>
          </w:p>
          <w:p w:rsidR="006B1613" w:rsidRPr="006B1613" w:rsidRDefault="006B1613" w:rsidP="00FD699C">
            <w:pPr>
              <w:pStyle w:val="Betarp"/>
              <w:rPr>
                <w:b/>
                <w:sz w:val="22"/>
              </w:rPr>
            </w:pPr>
            <w:r w:rsidRPr="006B1613">
              <w:rPr>
                <w:b/>
                <w:sz w:val="22"/>
              </w:rPr>
              <w:t>biuro tarnautojai</w:t>
            </w:r>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lang w:val="en-US"/>
              </w:rPr>
            </w:pPr>
            <w:r w:rsidRPr="006B1613">
              <w:rPr>
                <w:sz w:val="22"/>
              </w:rPr>
              <w:t>9.00–9.1</w:t>
            </w:r>
            <w:r w:rsidR="00FD699C">
              <w:rPr>
                <w:sz w:val="22"/>
                <w:lang w:val="en-US"/>
              </w:rPr>
              <w:t>0</w:t>
            </w:r>
          </w:p>
          <w:p w:rsidR="006B1613" w:rsidRPr="006B1613" w:rsidRDefault="006B1613" w:rsidP="00FD699C">
            <w:pPr>
              <w:pStyle w:val="Betarp"/>
              <w:rPr>
                <w:sz w:val="22"/>
              </w:rPr>
            </w:pP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Užsienio reikalų ministro ataskaita apie ES Užsienio reikalų tarybą (prekybos klausimai), vykusią 2014 m. gegužės 8 d. Briuselyje (Belgijos Karalystė) (uždaras klausimas).</w:t>
            </w:r>
          </w:p>
        </w:tc>
        <w:tc>
          <w:tcPr>
            <w:tcW w:w="1530" w:type="dxa"/>
            <w:shd w:val="clear" w:color="auto" w:fill="auto"/>
          </w:tcPr>
          <w:p w:rsidR="00FD699C" w:rsidRDefault="006B1613" w:rsidP="00FD699C">
            <w:pPr>
              <w:pStyle w:val="Betarp"/>
              <w:jc w:val="center"/>
              <w:rPr>
                <w:sz w:val="22"/>
              </w:rPr>
            </w:pPr>
            <w:r w:rsidRPr="006B1613">
              <w:rPr>
                <w:sz w:val="22"/>
              </w:rPr>
              <w:t>B. Juodka</w:t>
            </w:r>
          </w:p>
          <w:p w:rsidR="006B1613" w:rsidRPr="006B1613" w:rsidRDefault="006B1613" w:rsidP="00FD699C">
            <w:pPr>
              <w:pStyle w:val="Betarp"/>
              <w:jc w:val="center"/>
              <w:rPr>
                <w:sz w:val="22"/>
              </w:rPr>
            </w:pPr>
            <w:r w:rsidRPr="006B1613">
              <w:rPr>
                <w:sz w:val="22"/>
              </w:rP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9.10–9.25</w:t>
            </w:r>
          </w:p>
          <w:p w:rsidR="006B1613" w:rsidRPr="006B1613" w:rsidRDefault="006B1613" w:rsidP="00FD699C">
            <w:pPr>
              <w:pStyle w:val="Betarp"/>
              <w:rPr>
                <w:sz w:val="22"/>
              </w:rPr>
            </w:pP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Užsienio reikalų ministro ataskaita apie ES Užsienio reikalų tarybą, vykusią 2014 m. balandžio 12 d. Briuselyje (Belgijos Karalystė) (uždaras klausimas).</w:t>
            </w:r>
          </w:p>
        </w:tc>
        <w:tc>
          <w:tcPr>
            <w:tcW w:w="1530" w:type="dxa"/>
            <w:shd w:val="clear" w:color="auto" w:fill="auto"/>
          </w:tcPr>
          <w:p w:rsidR="00FD699C" w:rsidRDefault="006B1613" w:rsidP="00FD699C">
            <w:pPr>
              <w:pStyle w:val="Betarp"/>
              <w:jc w:val="center"/>
              <w:rPr>
                <w:sz w:val="22"/>
              </w:rPr>
            </w:pPr>
            <w:r w:rsidRPr="006B1613">
              <w:rPr>
                <w:sz w:val="22"/>
              </w:rPr>
              <w:t>B. Juodka</w:t>
            </w:r>
          </w:p>
          <w:p w:rsidR="006B1613" w:rsidRPr="006B1613" w:rsidRDefault="006B1613" w:rsidP="00FD699C">
            <w:pPr>
              <w:pStyle w:val="Betarp"/>
              <w:jc w:val="center"/>
              <w:rPr>
                <w:sz w:val="22"/>
              </w:rPr>
            </w:pPr>
            <w:r w:rsidRPr="006B1613">
              <w:rPr>
                <w:sz w:val="22"/>
              </w:rP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9.25–9.40</w:t>
            </w:r>
          </w:p>
          <w:p w:rsidR="006B1613" w:rsidRPr="006B1613" w:rsidRDefault="006B1613" w:rsidP="00FD699C">
            <w:pPr>
              <w:pStyle w:val="Betarp"/>
              <w:rPr>
                <w:sz w:val="22"/>
              </w:rPr>
            </w:pP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Lietuvos Respublikos pozicijų pristatymas prieš vykstant į ES Užsienio reikalų tarybą 2014 m. gegužės 19 d. Briuselyje (Belgijos Karalystė) (uždaras klausimas).</w:t>
            </w:r>
          </w:p>
        </w:tc>
        <w:tc>
          <w:tcPr>
            <w:tcW w:w="1530" w:type="dxa"/>
            <w:shd w:val="clear" w:color="auto" w:fill="auto"/>
          </w:tcPr>
          <w:p w:rsidR="00FD699C" w:rsidRDefault="006B1613" w:rsidP="00FD699C">
            <w:pPr>
              <w:pStyle w:val="Betarp"/>
              <w:jc w:val="center"/>
              <w:rPr>
                <w:sz w:val="22"/>
              </w:rPr>
            </w:pPr>
            <w:r w:rsidRPr="006B1613">
              <w:rPr>
                <w:sz w:val="22"/>
              </w:rPr>
              <w:t>B. Juodka</w:t>
            </w:r>
          </w:p>
          <w:p w:rsidR="006B1613" w:rsidRPr="006B1613" w:rsidRDefault="006B1613" w:rsidP="00FD699C">
            <w:pPr>
              <w:pStyle w:val="Betarp"/>
              <w:jc w:val="center"/>
              <w:rPr>
                <w:sz w:val="22"/>
              </w:rPr>
            </w:pPr>
            <w:r w:rsidRPr="006B1613">
              <w:rPr>
                <w:sz w:val="22"/>
              </w:rP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9.40–9.55</w:t>
            </w:r>
          </w:p>
          <w:p w:rsidR="006B1613" w:rsidRPr="006B1613" w:rsidRDefault="006B1613" w:rsidP="00FD699C">
            <w:pPr>
              <w:pStyle w:val="Betarp"/>
              <w:rPr>
                <w:sz w:val="22"/>
              </w:rPr>
            </w:pP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Dėl Lietuvos Respublikos pozicijos dėl 2014 m. kovo 11 d. Europos Komisijos komunikato Europos Parlamentui, Tarybai, Europos Ekonomikos ir Socialinių reikalų komitetui ir Regionų komitetui „Kuriame atvirą ir saugią Europą“ (KOM (2014) 154).</w:t>
            </w:r>
          </w:p>
        </w:tc>
        <w:tc>
          <w:tcPr>
            <w:tcW w:w="1530" w:type="dxa"/>
            <w:shd w:val="clear" w:color="auto" w:fill="auto"/>
          </w:tcPr>
          <w:p w:rsidR="00FD699C" w:rsidRDefault="006B1613" w:rsidP="00FD699C">
            <w:pPr>
              <w:pStyle w:val="Betarp"/>
              <w:jc w:val="center"/>
              <w:rPr>
                <w:sz w:val="22"/>
              </w:rPr>
            </w:pPr>
            <w:r w:rsidRPr="006B1613">
              <w:rPr>
                <w:sz w:val="22"/>
              </w:rPr>
              <w:t>A. Ažubalis</w:t>
            </w:r>
          </w:p>
          <w:p w:rsidR="006B1613" w:rsidRPr="006B1613" w:rsidRDefault="006B1613" w:rsidP="00FD699C">
            <w:pPr>
              <w:pStyle w:val="Betarp"/>
              <w:jc w:val="center"/>
              <w:rPr>
                <w:sz w:val="22"/>
              </w:rPr>
            </w:pPr>
            <w:r w:rsidRPr="006B1613">
              <w:rPr>
                <w:sz w:val="22"/>
              </w:rP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9.55–10.25</w:t>
            </w:r>
          </w:p>
          <w:p w:rsidR="006B1613" w:rsidRPr="006B1613" w:rsidRDefault="006B1613" w:rsidP="00FD699C">
            <w:pPr>
              <w:pStyle w:val="Betarp"/>
              <w:rPr>
                <w:sz w:val="22"/>
              </w:rPr>
            </w:pP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Lietuvos migracijos politikos gairės.</w:t>
            </w:r>
          </w:p>
        </w:tc>
        <w:tc>
          <w:tcPr>
            <w:tcW w:w="1530" w:type="dxa"/>
            <w:shd w:val="clear" w:color="auto" w:fill="auto"/>
          </w:tcPr>
          <w:p w:rsidR="00FD699C" w:rsidRDefault="006B1613" w:rsidP="00FD699C">
            <w:pPr>
              <w:pStyle w:val="Betarp"/>
              <w:jc w:val="center"/>
              <w:rPr>
                <w:sz w:val="22"/>
              </w:rPr>
            </w:pPr>
            <w:r w:rsidRPr="006B1613">
              <w:rPr>
                <w:sz w:val="22"/>
              </w:rPr>
              <w:t>A. Ažubalis</w:t>
            </w:r>
          </w:p>
          <w:p w:rsidR="006B1613" w:rsidRPr="006B1613" w:rsidRDefault="006B1613" w:rsidP="00FD699C">
            <w:pPr>
              <w:pStyle w:val="Betarp"/>
              <w:jc w:val="center"/>
              <w:rPr>
                <w:sz w:val="22"/>
              </w:rPr>
            </w:pPr>
            <w:r w:rsidRPr="006B1613">
              <w:rPr>
                <w:sz w:val="22"/>
              </w:rP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6B1613">
            <w:pPr>
              <w:pStyle w:val="Betarp"/>
              <w:rPr>
                <w:sz w:val="22"/>
              </w:rPr>
            </w:pPr>
            <w:r w:rsidRPr="006B1613">
              <w:rPr>
                <w:sz w:val="22"/>
              </w:rPr>
              <w:t>2014-05-14</w:t>
            </w:r>
          </w:p>
          <w:p w:rsidR="00FD699C" w:rsidRDefault="006B1613" w:rsidP="00FD699C">
            <w:pPr>
              <w:pStyle w:val="Betarp"/>
              <w:rPr>
                <w:sz w:val="22"/>
              </w:rPr>
            </w:pPr>
            <w:r w:rsidRPr="006B1613">
              <w:rPr>
                <w:sz w:val="22"/>
              </w:rPr>
              <w:t>10.25–10.55</w:t>
            </w:r>
          </w:p>
          <w:p w:rsidR="006B1613" w:rsidRDefault="006B1613" w:rsidP="00FD699C">
            <w:pPr>
              <w:pStyle w:val="Betarp"/>
              <w:rPr>
                <w:sz w:val="22"/>
              </w:rPr>
            </w:pPr>
            <w:r w:rsidRPr="006B1613">
              <w:rPr>
                <w:sz w:val="22"/>
              </w:rPr>
              <w:t>I r. Lietuvos Tarybos salė</w:t>
            </w:r>
          </w:p>
          <w:p w:rsidR="00FD699C" w:rsidRPr="006B1613" w:rsidRDefault="00FD699C" w:rsidP="00FD699C">
            <w:pPr>
              <w:pStyle w:val="Betarp"/>
              <w:rPr>
                <w:sz w:val="22"/>
              </w:rPr>
            </w:pPr>
          </w:p>
        </w:tc>
        <w:tc>
          <w:tcPr>
            <w:tcW w:w="1418" w:type="dxa"/>
            <w:shd w:val="clear" w:color="auto" w:fill="auto"/>
          </w:tcPr>
          <w:p w:rsidR="006B1613" w:rsidRPr="006B1613" w:rsidRDefault="006B1613" w:rsidP="006B1613">
            <w:pPr>
              <w:pStyle w:val="Betarp"/>
              <w:jc w:val="center"/>
              <w:rPr>
                <w:sz w:val="22"/>
              </w:rPr>
            </w:pPr>
            <w:r w:rsidRPr="006B1613">
              <w:rPr>
                <w:sz w:val="22"/>
              </w:rPr>
              <w:t>XIIP-1396ES</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užsieniečių teisinės padėties“ 2, 19, 21, 26, 32, 33, 34, 35, 36, 40, 43, 44, 44</w:t>
            </w:r>
            <w:r w:rsidRPr="006B1613">
              <w:rPr>
                <w:sz w:val="22"/>
                <w:vertAlign w:val="superscript"/>
              </w:rPr>
              <w:t>1</w:t>
            </w:r>
            <w:r w:rsidRPr="006B1613">
              <w:rPr>
                <w:sz w:val="22"/>
              </w:rPr>
              <w:t>, 45, 46, 49</w:t>
            </w:r>
            <w:r w:rsidRPr="006B1613">
              <w:rPr>
                <w:sz w:val="22"/>
                <w:vertAlign w:val="superscript"/>
              </w:rPr>
              <w:t>2</w:t>
            </w:r>
            <w:r w:rsidRPr="006B1613">
              <w:rPr>
                <w:sz w:val="22"/>
              </w:rPr>
              <w:t>, 50, 51, 57, 58, 62, 64, 71, 94, 101, 104, 113, 128, 141 straipsnių pakeitimo ir papildymo bei 141</w:t>
            </w:r>
            <w:r w:rsidRPr="006B1613">
              <w:rPr>
                <w:sz w:val="22"/>
                <w:vertAlign w:val="superscript"/>
              </w:rPr>
              <w:t xml:space="preserve">1 </w:t>
            </w:r>
            <w:r w:rsidRPr="006B1613">
              <w:rPr>
                <w:sz w:val="22"/>
              </w:rPr>
              <w:t>straipsnio pripažinimo netekusiu galios įstatymo projektas</w:t>
            </w:r>
          </w:p>
        </w:tc>
        <w:tc>
          <w:tcPr>
            <w:tcW w:w="1701" w:type="dxa"/>
            <w:shd w:val="clear" w:color="auto" w:fill="auto"/>
          </w:tcPr>
          <w:p w:rsidR="00FD699C" w:rsidRDefault="006B1613" w:rsidP="00FD699C">
            <w:pPr>
              <w:pStyle w:val="Betarp"/>
              <w:jc w:val="center"/>
              <w:rPr>
                <w:sz w:val="22"/>
              </w:rPr>
            </w:pPr>
            <w:r w:rsidRPr="006B1613">
              <w:rPr>
                <w:sz w:val="22"/>
              </w:rPr>
              <w:t>Papildomas</w:t>
            </w:r>
          </w:p>
          <w:p w:rsidR="006B1613" w:rsidRPr="006B1613" w:rsidRDefault="006B1613" w:rsidP="00FD699C">
            <w:pPr>
              <w:pStyle w:val="Betarp"/>
              <w:jc w:val="center"/>
              <w:rPr>
                <w:sz w:val="22"/>
              </w:rPr>
            </w:pPr>
            <w:r w:rsidRPr="006B1613">
              <w:rPr>
                <w:sz w:val="22"/>
              </w:rPr>
              <w:t>(svarstymas)</w:t>
            </w:r>
          </w:p>
        </w:tc>
        <w:tc>
          <w:tcPr>
            <w:tcW w:w="1530" w:type="dxa"/>
            <w:shd w:val="clear" w:color="auto" w:fill="auto"/>
          </w:tcPr>
          <w:p w:rsidR="00FD699C" w:rsidRDefault="006B1613" w:rsidP="00FD699C">
            <w:pPr>
              <w:pStyle w:val="Betarp"/>
              <w:jc w:val="center"/>
              <w:rPr>
                <w:sz w:val="22"/>
              </w:rPr>
            </w:pPr>
            <w:r w:rsidRPr="006B1613">
              <w:rPr>
                <w:sz w:val="22"/>
              </w:rPr>
              <w:t>A. Ažubalis</w:t>
            </w:r>
          </w:p>
          <w:p w:rsidR="006B1613" w:rsidRPr="006B1613" w:rsidRDefault="006B1613" w:rsidP="00FD699C">
            <w:pPr>
              <w:pStyle w:val="Betarp"/>
              <w:jc w:val="center"/>
              <w:rPr>
                <w:sz w:val="22"/>
              </w:rPr>
            </w:pPr>
            <w:r w:rsidRPr="006B1613">
              <w:rPr>
                <w:sz w:val="22"/>
              </w:rP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10.55–11.00</w:t>
            </w:r>
            <w:r w:rsidRPr="006B1613">
              <w:rPr>
                <w:sz w:val="22"/>
              </w:rPr>
              <w:br/>
              <w:t>I r. Lietuvos Tarybos salė</w:t>
            </w:r>
          </w:p>
        </w:tc>
        <w:tc>
          <w:tcPr>
            <w:tcW w:w="1418" w:type="dxa"/>
            <w:shd w:val="clear" w:color="auto" w:fill="auto"/>
          </w:tcPr>
          <w:p w:rsidR="006B1613" w:rsidRPr="006B1613" w:rsidRDefault="006B1613" w:rsidP="006B1613">
            <w:pPr>
              <w:pStyle w:val="Betarp"/>
              <w:jc w:val="center"/>
              <w:rPr>
                <w:sz w:val="22"/>
              </w:rPr>
            </w:pPr>
            <w:r w:rsidRPr="006B1613">
              <w:rPr>
                <w:sz w:val="22"/>
              </w:rPr>
              <w:t>XIIP-1397</w:t>
            </w:r>
          </w:p>
        </w:tc>
        <w:tc>
          <w:tcPr>
            <w:tcW w:w="2934" w:type="dxa"/>
            <w:shd w:val="clear" w:color="auto" w:fill="auto"/>
          </w:tcPr>
          <w:p w:rsidR="006B1613" w:rsidRPr="006B1613" w:rsidRDefault="006B1613" w:rsidP="006B1613">
            <w:pPr>
              <w:pStyle w:val="Betarp"/>
              <w:jc w:val="center"/>
              <w:rPr>
                <w:sz w:val="22"/>
              </w:rPr>
            </w:pPr>
            <w:r w:rsidRPr="006B1613">
              <w:rPr>
                <w:sz w:val="22"/>
              </w:rPr>
              <w:t>Administracinių teisės pažeidimų kodekso 206</w:t>
            </w:r>
            <w:r w:rsidRPr="006B1613">
              <w:rPr>
                <w:sz w:val="22"/>
                <w:vertAlign w:val="superscript"/>
              </w:rPr>
              <w:t>5</w:t>
            </w:r>
            <w:r w:rsidRPr="006B1613">
              <w:rPr>
                <w:sz w:val="22"/>
              </w:rPr>
              <w:t>, 225, 233 ir 259</w:t>
            </w:r>
            <w:r w:rsidRPr="006B1613">
              <w:rPr>
                <w:sz w:val="22"/>
                <w:vertAlign w:val="superscript"/>
              </w:rPr>
              <w:t>1</w:t>
            </w:r>
            <w:r w:rsidRPr="006B1613">
              <w:rPr>
                <w:sz w:val="22"/>
              </w:rPr>
              <w:t xml:space="preserve"> straipsnių pakeitimo ir Kodekso papildymo 206</w:t>
            </w:r>
            <w:r w:rsidRPr="006B1613">
              <w:rPr>
                <w:sz w:val="22"/>
                <w:vertAlign w:val="superscript"/>
              </w:rPr>
              <w:t xml:space="preserve">6 </w:t>
            </w:r>
            <w:r w:rsidRPr="006B1613">
              <w:rPr>
                <w:sz w:val="22"/>
              </w:rPr>
              <w:t>straipsniu pripažinimo netekusiu galios įstatymo projektas</w:t>
            </w:r>
          </w:p>
        </w:tc>
        <w:tc>
          <w:tcPr>
            <w:tcW w:w="1701" w:type="dxa"/>
            <w:shd w:val="clear" w:color="auto" w:fill="auto"/>
          </w:tcPr>
          <w:p w:rsidR="00FD699C" w:rsidRDefault="006B1613" w:rsidP="00FD699C">
            <w:pPr>
              <w:pStyle w:val="Betarp"/>
              <w:jc w:val="center"/>
              <w:rPr>
                <w:sz w:val="22"/>
              </w:rPr>
            </w:pPr>
            <w:r w:rsidRPr="006B1613">
              <w:rPr>
                <w:sz w:val="22"/>
              </w:rPr>
              <w:t>Papildomas</w:t>
            </w:r>
          </w:p>
          <w:p w:rsidR="006B1613" w:rsidRPr="006B1613" w:rsidRDefault="006B1613" w:rsidP="00FD699C">
            <w:pPr>
              <w:pStyle w:val="Betarp"/>
              <w:jc w:val="center"/>
              <w:rPr>
                <w:sz w:val="22"/>
              </w:rPr>
            </w:pPr>
            <w:r w:rsidRPr="006B1613">
              <w:rPr>
                <w:sz w:val="22"/>
              </w:rPr>
              <w:t>(svarstymas)</w:t>
            </w:r>
          </w:p>
        </w:tc>
        <w:tc>
          <w:tcPr>
            <w:tcW w:w="1530" w:type="dxa"/>
            <w:shd w:val="clear" w:color="auto" w:fill="auto"/>
          </w:tcPr>
          <w:p w:rsidR="00FD699C" w:rsidRDefault="006B1613" w:rsidP="00FD699C">
            <w:pPr>
              <w:pStyle w:val="Betarp"/>
              <w:jc w:val="center"/>
              <w:rPr>
                <w:sz w:val="22"/>
              </w:rPr>
            </w:pPr>
            <w:r w:rsidRPr="006B1613">
              <w:rPr>
                <w:sz w:val="22"/>
              </w:rPr>
              <w:t>A. Ažubalis</w:t>
            </w:r>
          </w:p>
          <w:p w:rsidR="006B1613" w:rsidRPr="006B1613" w:rsidRDefault="006B1613" w:rsidP="00FD699C">
            <w:pPr>
              <w:pStyle w:val="Betarp"/>
              <w:jc w:val="center"/>
              <w:rPr>
                <w:sz w:val="22"/>
              </w:rPr>
            </w:pPr>
            <w:r w:rsidRPr="006B1613">
              <w:rPr>
                <w:sz w:val="22"/>
              </w:rP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11.00–11.05</w:t>
            </w:r>
          </w:p>
          <w:p w:rsidR="006B1613" w:rsidRPr="006B1613" w:rsidRDefault="006B1613" w:rsidP="00FD699C">
            <w:pPr>
              <w:pStyle w:val="Betarp"/>
              <w:rPr>
                <w:sz w:val="22"/>
              </w:rPr>
            </w:pPr>
            <w:r w:rsidRPr="006B1613">
              <w:rPr>
                <w:sz w:val="22"/>
              </w:rPr>
              <w:t>I r. Lietuvos Tarybos salė</w:t>
            </w:r>
          </w:p>
        </w:tc>
        <w:tc>
          <w:tcPr>
            <w:tcW w:w="1418" w:type="dxa"/>
            <w:shd w:val="clear" w:color="auto" w:fill="auto"/>
          </w:tcPr>
          <w:p w:rsidR="006B1613" w:rsidRPr="006B1613" w:rsidRDefault="006B1613" w:rsidP="006B1613">
            <w:pPr>
              <w:pStyle w:val="Betarp"/>
              <w:rPr>
                <w:sz w:val="22"/>
              </w:rPr>
            </w:pPr>
            <w:r w:rsidRPr="006B1613">
              <w:rPr>
                <w:sz w:val="22"/>
              </w:rPr>
              <w:t>XIP-4304(2)</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užsieniečių teisinės padėties“ 32, 33, 36, 40, 46, 49</w:t>
            </w:r>
            <w:r w:rsidRPr="006B1613">
              <w:rPr>
                <w:sz w:val="22"/>
                <w:vertAlign w:val="superscript"/>
              </w:rPr>
              <w:t>2</w:t>
            </w:r>
            <w:r w:rsidRPr="006B1613">
              <w:rPr>
                <w:sz w:val="22"/>
              </w:rPr>
              <w:t>, 58 straipsnių pakeitimo ir papildymo įstatymo projektas</w:t>
            </w:r>
          </w:p>
        </w:tc>
        <w:tc>
          <w:tcPr>
            <w:tcW w:w="1701" w:type="dxa"/>
            <w:shd w:val="clear" w:color="auto" w:fill="auto"/>
          </w:tcPr>
          <w:p w:rsidR="00FD699C" w:rsidRDefault="006B1613" w:rsidP="00FD699C">
            <w:pPr>
              <w:pStyle w:val="Betarp"/>
              <w:jc w:val="center"/>
              <w:rPr>
                <w:sz w:val="22"/>
              </w:rPr>
            </w:pPr>
            <w:r w:rsidRPr="006B1613">
              <w:rPr>
                <w:sz w:val="22"/>
              </w:rPr>
              <w:t>Papildomas</w:t>
            </w:r>
          </w:p>
          <w:p w:rsidR="006B1613" w:rsidRPr="006B1613" w:rsidRDefault="006B1613" w:rsidP="00FD699C">
            <w:pPr>
              <w:pStyle w:val="Betarp"/>
              <w:jc w:val="center"/>
              <w:rPr>
                <w:sz w:val="22"/>
              </w:rPr>
            </w:pPr>
            <w:r w:rsidRPr="006B1613">
              <w:rPr>
                <w:sz w:val="22"/>
              </w:rPr>
              <w:t>(2 svarstymas)</w:t>
            </w:r>
          </w:p>
        </w:tc>
        <w:tc>
          <w:tcPr>
            <w:tcW w:w="1530" w:type="dxa"/>
            <w:shd w:val="clear" w:color="auto" w:fill="auto"/>
          </w:tcPr>
          <w:p w:rsidR="00FD699C" w:rsidRDefault="006B1613" w:rsidP="00FD699C">
            <w:pPr>
              <w:pStyle w:val="Betarp"/>
              <w:jc w:val="center"/>
              <w:rPr>
                <w:sz w:val="22"/>
              </w:rPr>
            </w:pPr>
            <w:r w:rsidRPr="006B1613">
              <w:rPr>
                <w:sz w:val="22"/>
              </w:rPr>
              <w:t>A. Ažubalis</w:t>
            </w:r>
          </w:p>
          <w:p w:rsidR="006B1613" w:rsidRPr="006B1613" w:rsidRDefault="006B1613" w:rsidP="00FD699C">
            <w:pPr>
              <w:pStyle w:val="Betarp"/>
              <w:jc w:val="center"/>
              <w:rPr>
                <w:sz w:val="22"/>
              </w:rPr>
            </w:pPr>
            <w:r w:rsidRPr="006B1613">
              <w:rPr>
                <w:sz w:val="22"/>
              </w:rP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11.05–11.07</w:t>
            </w:r>
          </w:p>
          <w:p w:rsidR="006B1613" w:rsidRPr="006B1613" w:rsidRDefault="006B1613" w:rsidP="00FD699C">
            <w:pPr>
              <w:pStyle w:val="Betarp"/>
              <w:rPr>
                <w:sz w:val="22"/>
              </w:rPr>
            </w:pPr>
            <w:r w:rsidRPr="006B1613">
              <w:rPr>
                <w:sz w:val="22"/>
              </w:rPr>
              <w:t>I r. Lietuvos Tarybos salė</w:t>
            </w:r>
          </w:p>
        </w:tc>
        <w:tc>
          <w:tcPr>
            <w:tcW w:w="1418" w:type="dxa"/>
            <w:shd w:val="clear" w:color="auto" w:fill="auto"/>
          </w:tcPr>
          <w:p w:rsidR="006B1613" w:rsidRPr="006B1613" w:rsidRDefault="006B1613" w:rsidP="006B1613">
            <w:pPr>
              <w:pStyle w:val="Betarp"/>
              <w:jc w:val="center"/>
              <w:rPr>
                <w:sz w:val="22"/>
              </w:rPr>
            </w:pPr>
            <w:r w:rsidRPr="006B1613">
              <w:rPr>
                <w:sz w:val="22"/>
              </w:rPr>
              <w:t>XIIP-1555</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Europos Sąjungos bei jos valstybių narių ir Mongolijos pagrindų susitarimo dėl partnerystės ir bendradarbiavimo ratifikavimo“ projektas</w:t>
            </w:r>
          </w:p>
        </w:tc>
        <w:tc>
          <w:tcPr>
            <w:tcW w:w="1701" w:type="dxa"/>
            <w:shd w:val="clear" w:color="auto" w:fill="auto"/>
          </w:tcPr>
          <w:p w:rsidR="00FD699C" w:rsidRDefault="006B1613" w:rsidP="00FD699C">
            <w:pPr>
              <w:pStyle w:val="Betarp"/>
              <w:jc w:val="center"/>
              <w:rPr>
                <w:sz w:val="22"/>
              </w:rPr>
            </w:pPr>
            <w:r w:rsidRPr="006B1613">
              <w:rPr>
                <w:sz w:val="22"/>
              </w:rPr>
              <w:t>Pagrindinis</w:t>
            </w:r>
          </w:p>
          <w:p w:rsidR="006B1613" w:rsidRPr="006B1613" w:rsidRDefault="006B1613" w:rsidP="00FD699C">
            <w:pPr>
              <w:pStyle w:val="Betarp"/>
              <w:jc w:val="center"/>
              <w:rPr>
                <w:sz w:val="22"/>
              </w:rPr>
            </w:pPr>
            <w:r w:rsidRPr="006B1613">
              <w:rPr>
                <w:sz w:val="22"/>
              </w:rPr>
              <w:t>(pasirengimas svarstymui)</w:t>
            </w:r>
          </w:p>
        </w:tc>
        <w:tc>
          <w:tcPr>
            <w:tcW w:w="1530" w:type="dxa"/>
            <w:shd w:val="clear" w:color="auto" w:fill="auto"/>
          </w:tcPr>
          <w:p w:rsidR="006B1613" w:rsidRPr="006B1613" w:rsidRDefault="006B1613" w:rsidP="006B1613">
            <w:pPr>
              <w:pStyle w:val="Betarp"/>
              <w:jc w:val="center"/>
              <w:rPr>
                <w:sz w:val="22"/>
              </w:rPr>
            </w:pPr>
            <w:r w:rsidRPr="006B1613">
              <w:rPr>
                <w:sz w:val="22"/>
              </w:rP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11.07–11.10</w:t>
            </w:r>
          </w:p>
          <w:p w:rsidR="006B1613" w:rsidRPr="006B1613" w:rsidRDefault="006B1613" w:rsidP="00FD699C">
            <w:pPr>
              <w:pStyle w:val="Betarp"/>
              <w:rPr>
                <w:sz w:val="22"/>
              </w:rPr>
            </w:pPr>
            <w:r w:rsidRPr="006B1613">
              <w:rPr>
                <w:sz w:val="22"/>
              </w:rPr>
              <w:lastRenderedPageBreak/>
              <w:t>I r. Lietuvos Tarybos salė</w:t>
            </w:r>
          </w:p>
        </w:tc>
        <w:tc>
          <w:tcPr>
            <w:tcW w:w="1418" w:type="dxa"/>
            <w:shd w:val="clear" w:color="auto" w:fill="auto"/>
          </w:tcPr>
          <w:p w:rsidR="006B1613" w:rsidRPr="006B1613" w:rsidRDefault="006B1613" w:rsidP="006B1613">
            <w:pPr>
              <w:pStyle w:val="Betarp"/>
              <w:jc w:val="center"/>
              <w:rPr>
                <w:sz w:val="22"/>
              </w:rPr>
            </w:pPr>
            <w:r w:rsidRPr="006B1613">
              <w:rPr>
                <w:sz w:val="22"/>
              </w:rPr>
              <w:lastRenderedPageBreak/>
              <w:t>XIIP-1698</w:t>
            </w:r>
          </w:p>
        </w:tc>
        <w:tc>
          <w:tcPr>
            <w:tcW w:w="2934" w:type="dxa"/>
            <w:shd w:val="clear" w:color="auto" w:fill="auto"/>
          </w:tcPr>
          <w:p w:rsidR="006B1613" w:rsidRPr="006B1613" w:rsidRDefault="006B1613" w:rsidP="006B1613">
            <w:pPr>
              <w:pStyle w:val="Betarp"/>
              <w:jc w:val="center"/>
              <w:rPr>
                <w:sz w:val="22"/>
              </w:rPr>
            </w:pPr>
            <w:r w:rsidRPr="006B1613">
              <w:rPr>
                <w:sz w:val="22"/>
              </w:rPr>
              <w:t xml:space="preserve">Įstatymo „Dėl Sutarties dėl prekybos ginklais ratifikavimo“ </w:t>
            </w:r>
            <w:r w:rsidRPr="006B1613">
              <w:rPr>
                <w:sz w:val="22"/>
              </w:rPr>
              <w:lastRenderedPageBreak/>
              <w:t>projektas</w:t>
            </w:r>
          </w:p>
        </w:tc>
        <w:tc>
          <w:tcPr>
            <w:tcW w:w="1701" w:type="dxa"/>
            <w:shd w:val="clear" w:color="auto" w:fill="auto"/>
          </w:tcPr>
          <w:p w:rsidR="00FD699C" w:rsidRDefault="006B1613" w:rsidP="00FD699C">
            <w:pPr>
              <w:pStyle w:val="Betarp"/>
              <w:jc w:val="center"/>
              <w:rPr>
                <w:sz w:val="22"/>
              </w:rPr>
            </w:pPr>
            <w:r w:rsidRPr="006B1613">
              <w:rPr>
                <w:sz w:val="22"/>
              </w:rPr>
              <w:lastRenderedPageBreak/>
              <w:t>Pagrindinis</w:t>
            </w:r>
          </w:p>
          <w:p w:rsidR="006B1613" w:rsidRPr="006B1613" w:rsidRDefault="006B1613" w:rsidP="00FD699C">
            <w:pPr>
              <w:pStyle w:val="Betarp"/>
              <w:jc w:val="center"/>
              <w:rPr>
                <w:sz w:val="22"/>
              </w:rPr>
            </w:pPr>
            <w:r w:rsidRPr="006B1613">
              <w:rPr>
                <w:sz w:val="22"/>
              </w:rPr>
              <w:t xml:space="preserve">(pasirengimas </w:t>
            </w:r>
            <w:r w:rsidRPr="006B1613">
              <w:rPr>
                <w:sz w:val="22"/>
              </w:rPr>
              <w:lastRenderedPageBreak/>
              <w:t>svarstymui)</w:t>
            </w:r>
          </w:p>
        </w:tc>
        <w:tc>
          <w:tcPr>
            <w:tcW w:w="1530" w:type="dxa"/>
            <w:shd w:val="clear" w:color="auto" w:fill="auto"/>
          </w:tcPr>
          <w:p w:rsidR="00FD699C" w:rsidRDefault="00FD699C" w:rsidP="006B1613">
            <w:pPr>
              <w:pStyle w:val="Betarp"/>
              <w:jc w:val="center"/>
              <w:rPr>
                <w:sz w:val="22"/>
              </w:rPr>
            </w:pPr>
          </w:p>
          <w:p w:rsidR="006B1613" w:rsidRPr="006B1613" w:rsidRDefault="006B1613" w:rsidP="006B1613">
            <w:pPr>
              <w:pStyle w:val="Betarp"/>
              <w:jc w:val="center"/>
              <w:rPr>
                <w:sz w:val="22"/>
              </w:rPr>
            </w:pPr>
            <w:r w:rsidRPr="006B1613">
              <w:rPr>
                <w:sz w:val="22"/>
              </w:rPr>
              <w:t xml:space="preserve">I. </w:t>
            </w:r>
            <w:proofErr w:type="spellStart"/>
            <w:r w:rsidRPr="006B1613">
              <w:rPr>
                <w:sz w:val="22"/>
              </w:rPr>
              <w:t>Milašiūtė</w:t>
            </w:r>
            <w:proofErr w:type="spellEnd"/>
          </w:p>
        </w:tc>
      </w:tr>
      <w:tr w:rsidR="006B1613" w:rsidRPr="006B1613" w:rsidTr="006B1613">
        <w:trPr>
          <w:trHeight w:val="542"/>
          <w:jc w:val="center"/>
        </w:trPr>
        <w:tc>
          <w:tcPr>
            <w:tcW w:w="566" w:type="dxa"/>
          </w:tcPr>
          <w:p w:rsidR="006B1613" w:rsidRPr="006B1613" w:rsidRDefault="006B1613" w:rsidP="00FD699C">
            <w:pPr>
              <w:pStyle w:val="Betarp"/>
              <w:numPr>
                <w:ilvl w:val="0"/>
                <w:numId w:val="15"/>
              </w:numPr>
              <w:ind w:left="473"/>
              <w:jc w:val="center"/>
              <w:rPr>
                <w:sz w:val="22"/>
              </w:rPr>
            </w:pPr>
          </w:p>
        </w:tc>
        <w:tc>
          <w:tcPr>
            <w:tcW w:w="1490" w:type="dxa"/>
            <w:shd w:val="clear" w:color="auto" w:fill="auto"/>
          </w:tcPr>
          <w:p w:rsidR="00FD699C" w:rsidRDefault="006B1613" w:rsidP="00FD699C">
            <w:pPr>
              <w:pStyle w:val="Betarp"/>
              <w:rPr>
                <w:sz w:val="22"/>
              </w:rPr>
            </w:pPr>
            <w:r w:rsidRPr="006B1613">
              <w:rPr>
                <w:sz w:val="22"/>
              </w:rPr>
              <w:t>2014-05-14</w:t>
            </w:r>
          </w:p>
          <w:p w:rsidR="00FD699C" w:rsidRDefault="006B1613" w:rsidP="00FD699C">
            <w:pPr>
              <w:pStyle w:val="Betarp"/>
              <w:rPr>
                <w:sz w:val="22"/>
              </w:rPr>
            </w:pPr>
            <w:r w:rsidRPr="006B1613">
              <w:rPr>
                <w:sz w:val="22"/>
              </w:rPr>
              <w:t>11.10–11.15</w:t>
            </w:r>
          </w:p>
          <w:p w:rsidR="006B1613" w:rsidRPr="006B1613" w:rsidRDefault="006B1613" w:rsidP="00FD699C">
            <w:pPr>
              <w:pStyle w:val="Betarp"/>
              <w:rPr>
                <w:sz w:val="22"/>
              </w:rPr>
            </w:pP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Kiti klausimai.</w:t>
            </w:r>
          </w:p>
          <w:p w:rsidR="006B1613" w:rsidRPr="006B1613" w:rsidRDefault="006B1613" w:rsidP="006B1613">
            <w:pPr>
              <w:pStyle w:val="Betarp"/>
              <w:jc w:val="center"/>
              <w:rPr>
                <w:sz w:val="22"/>
              </w:rPr>
            </w:pPr>
          </w:p>
        </w:tc>
        <w:tc>
          <w:tcPr>
            <w:tcW w:w="1530" w:type="dxa"/>
            <w:shd w:val="clear" w:color="auto" w:fill="auto"/>
          </w:tcPr>
          <w:p w:rsidR="006B1613" w:rsidRPr="006B1613" w:rsidRDefault="006B1613" w:rsidP="006B1613">
            <w:pPr>
              <w:pStyle w:val="Betarp"/>
              <w:jc w:val="center"/>
              <w:rPr>
                <w:sz w:val="22"/>
              </w:rPr>
            </w:pPr>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irmininkas</w:t>
      </w:r>
      <w:r w:rsidR="00F85D7E" w:rsidRPr="002E406E">
        <w:rPr>
          <w:sz w:val="22"/>
        </w:rPr>
        <w:tab/>
        <w:t>Benediktas Juodka</w:t>
      </w:r>
    </w:p>
    <w:p w:rsidR="004A6A18" w:rsidRPr="002E406E" w:rsidRDefault="004A6A18" w:rsidP="004D1A97">
      <w:pPr>
        <w:pStyle w:val="Betarp"/>
        <w:jc w:val="center"/>
        <w:rPr>
          <w:sz w:val="22"/>
        </w:rPr>
      </w:pPr>
    </w:p>
    <w:p w:rsidR="00871CD9" w:rsidRPr="002E406E" w:rsidRDefault="00871CD9" w:rsidP="004D1A97">
      <w:pPr>
        <w:pStyle w:val="Betarp"/>
        <w:jc w:val="center"/>
        <w:rPr>
          <w:sz w:val="22"/>
        </w:rPr>
      </w:pPr>
      <w:r w:rsidRPr="002E406E">
        <w:rPr>
          <w:sz w:val="22"/>
        </w:rPr>
        <w:t>VALSTYBĖS VALDYMO IR SAVIVALDYBIŲ KOMITETO</w:t>
      </w:r>
    </w:p>
    <w:tbl>
      <w:tblPr>
        <w:tblW w:w="9791"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24"/>
        <w:gridCol w:w="1425"/>
        <w:gridCol w:w="1134"/>
        <w:gridCol w:w="3735"/>
        <w:gridCol w:w="1280"/>
        <w:gridCol w:w="1793"/>
      </w:tblGrid>
      <w:tr w:rsidR="006B1613" w:rsidRPr="006B1613" w:rsidTr="00B73ECE">
        <w:trPr>
          <w:trHeight w:val="20"/>
          <w:jc w:val="center"/>
        </w:trPr>
        <w:tc>
          <w:tcPr>
            <w:tcW w:w="424" w:type="dxa"/>
            <w:tcMar>
              <w:top w:w="0" w:type="dxa"/>
              <w:left w:w="30" w:type="dxa"/>
              <w:bottom w:w="0" w:type="dxa"/>
              <w:right w:w="30" w:type="dxa"/>
            </w:tcMar>
            <w:vAlign w:val="center"/>
            <w:hideMark/>
          </w:tcPr>
          <w:p w:rsidR="006B1613" w:rsidRPr="006B1613" w:rsidRDefault="006B1613" w:rsidP="006B1613">
            <w:pPr>
              <w:pStyle w:val="Betarp"/>
              <w:rPr>
                <w:b/>
                <w:sz w:val="22"/>
              </w:rPr>
            </w:pPr>
            <w:r w:rsidRPr="006B1613">
              <w:rPr>
                <w:b/>
                <w:sz w:val="22"/>
              </w:rPr>
              <w:t>Eil.</w:t>
            </w:r>
          </w:p>
          <w:p w:rsidR="006B1613" w:rsidRPr="006B1613" w:rsidRDefault="006B1613" w:rsidP="006B1613">
            <w:pPr>
              <w:pStyle w:val="Betarp"/>
              <w:rPr>
                <w:b/>
                <w:sz w:val="22"/>
              </w:rPr>
            </w:pPr>
            <w:r w:rsidRPr="006B1613">
              <w:rPr>
                <w:b/>
                <w:sz w:val="22"/>
              </w:rPr>
              <w:t>Nr.</w:t>
            </w:r>
          </w:p>
        </w:tc>
        <w:tc>
          <w:tcPr>
            <w:tcW w:w="1425" w:type="dxa"/>
            <w:tcMar>
              <w:top w:w="0" w:type="dxa"/>
              <w:left w:w="30" w:type="dxa"/>
              <w:bottom w:w="0" w:type="dxa"/>
              <w:right w:w="30" w:type="dxa"/>
            </w:tcMar>
            <w:vAlign w:val="center"/>
            <w:hideMark/>
          </w:tcPr>
          <w:p w:rsidR="006B1613" w:rsidRPr="00B73ECE" w:rsidRDefault="006B1613" w:rsidP="006B1613">
            <w:pPr>
              <w:pStyle w:val="Betarp"/>
              <w:rPr>
                <w:b/>
                <w:sz w:val="22"/>
              </w:rPr>
            </w:pPr>
            <w:r w:rsidRPr="00B73ECE">
              <w:rPr>
                <w:b/>
                <w:sz w:val="22"/>
              </w:rPr>
              <w:t>Data,</w:t>
            </w:r>
          </w:p>
          <w:p w:rsidR="006B1613" w:rsidRPr="00B73ECE" w:rsidRDefault="006B1613" w:rsidP="006B1613">
            <w:pPr>
              <w:pStyle w:val="Betarp"/>
              <w:rPr>
                <w:b/>
                <w:sz w:val="22"/>
              </w:rPr>
            </w:pPr>
            <w:r w:rsidRPr="00B73ECE">
              <w:rPr>
                <w:b/>
                <w:sz w:val="22"/>
              </w:rPr>
              <w:t>laikas,</w:t>
            </w:r>
          </w:p>
          <w:p w:rsidR="006B1613" w:rsidRPr="00B73ECE" w:rsidRDefault="006B1613" w:rsidP="006B1613">
            <w:pPr>
              <w:pStyle w:val="Betarp"/>
              <w:rPr>
                <w:sz w:val="22"/>
              </w:rPr>
            </w:pPr>
            <w:r w:rsidRPr="00B73ECE">
              <w:rPr>
                <w:b/>
                <w:sz w:val="22"/>
              </w:rPr>
              <w:t>vieta</w:t>
            </w:r>
          </w:p>
        </w:tc>
        <w:tc>
          <w:tcPr>
            <w:tcW w:w="1134" w:type="dxa"/>
            <w:tcMar>
              <w:top w:w="0" w:type="dxa"/>
              <w:left w:w="30" w:type="dxa"/>
              <w:bottom w:w="0" w:type="dxa"/>
              <w:right w:w="30" w:type="dxa"/>
            </w:tcMar>
            <w:vAlign w:val="center"/>
            <w:hideMark/>
          </w:tcPr>
          <w:p w:rsidR="006B1613" w:rsidRPr="006B1613" w:rsidRDefault="006B1613" w:rsidP="006B1613">
            <w:pPr>
              <w:pStyle w:val="Betarp"/>
              <w:rPr>
                <w:b/>
                <w:sz w:val="22"/>
              </w:rPr>
            </w:pPr>
            <w:r w:rsidRPr="006B1613">
              <w:rPr>
                <w:b/>
                <w:sz w:val="22"/>
              </w:rPr>
              <w:t>Projekto Nr.</w:t>
            </w:r>
          </w:p>
        </w:tc>
        <w:tc>
          <w:tcPr>
            <w:tcW w:w="3735" w:type="dxa"/>
            <w:tcMar>
              <w:top w:w="0" w:type="dxa"/>
              <w:left w:w="30" w:type="dxa"/>
              <w:bottom w:w="0" w:type="dxa"/>
              <w:right w:w="30" w:type="dxa"/>
            </w:tcMar>
            <w:vAlign w:val="center"/>
            <w:hideMark/>
          </w:tcPr>
          <w:p w:rsidR="006B1613" w:rsidRPr="006B1613" w:rsidRDefault="006B1613" w:rsidP="006B1613">
            <w:pPr>
              <w:pStyle w:val="Betarp"/>
              <w:rPr>
                <w:b/>
                <w:sz w:val="22"/>
              </w:rPr>
            </w:pPr>
            <w:r w:rsidRPr="006B1613">
              <w:rPr>
                <w:b/>
                <w:sz w:val="22"/>
              </w:rPr>
              <w:t>Svarstomi klausimai</w:t>
            </w:r>
          </w:p>
        </w:tc>
        <w:tc>
          <w:tcPr>
            <w:tcW w:w="1280" w:type="dxa"/>
            <w:tcMar>
              <w:top w:w="0" w:type="dxa"/>
              <w:left w:w="30" w:type="dxa"/>
              <w:bottom w:w="0" w:type="dxa"/>
              <w:right w:w="30" w:type="dxa"/>
            </w:tcMar>
            <w:vAlign w:val="center"/>
            <w:hideMark/>
          </w:tcPr>
          <w:p w:rsidR="006B1613" w:rsidRPr="006B1613" w:rsidRDefault="006B1613" w:rsidP="006B1613">
            <w:pPr>
              <w:pStyle w:val="Betarp"/>
              <w:rPr>
                <w:b/>
                <w:sz w:val="22"/>
              </w:rPr>
            </w:pPr>
            <w:r w:rsidRPr="006B1613">
              <w:rPr>
                <w:b/>
                <w:sz w:val="22"/>
              </w:rPr>
              <w:t>Pagrindinis ar papildomas komitetas (stadija)</w:t>
            </w:r>
          </w:p>
        </w:tc>
        <w:tc>
          <w:tcPr>
            <w:tcW w:w="1793" w:type="dxa"/>
            <w:vAlign w:val="center"/>
            <w:hideMark/>
          </w:tcPr>
          <w:p w:rsidR="006B1613" w:rsidRPr="006B1613" w:rsidRDefault="006B1613" w:rsidP="006B1613">
            <w:pPr>
              <w:pStyle w:val="Betarp"/>
              <w:rPr>
                <w:b/>
                <w:sz w:val="22"/>
              </w:rPr>
            </w:pPr>
            <w:r w:rsidRPr="006B1613">
              <w:rPr>
                <w:b/>
                <w:sz w:val="22"/>
              </w:rPr>
              <w:t>Komiteto išvadų rengėjai,</w:t>
            </w:r>
          </w:p>
          <w:p w:rsidR="006B1613" w:rsidRPr="006B1613" w:rsidRDefault="006B1613" w:rsidP="006B1613">
            <w:pPr>
              <w:pStyle w:val="Betarp"/>
              <w:rPr>
                <w:b/>
                <w:sz w:val="22"/>
              </w:rPr>
            </w:pPr>
            <w:r w:rsidRPr="006B1613">
              <w:rPr>
                <w:b/>
                <w:sz w:val="22"/>
              </w:rPr>
              <w:t>biuro tarnautojai</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1</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t>10:00–10:10</w:t>
            </w:r>
          </w:p>
          <w:p w:rsidR="006B1613" w:rsidRPr="00B73ECE" w:rsidRDefault="006B1613" w:rsidP="00B73ECE">
            <w:pPr>
              <w:pStyle w:val="Betarp"/>
              <w:rPr>
                <w:sz w:val="22"/>
              </w:rPr>
            </w:pPr>
            <w:r w:rsidRPr="00B73ECE">
              <w:rPr>
                <w:sz w:val="22"/>
              </w:rPr>
              <w:t>III r.</w:t>
            </w:r>
            <w:r w:rsidR="00B73ECE">
              <w:rPr>
                <w:sz w:val="22"/>
              </w:rPr>
              <w:t xml:space="preserve"> </w:t>
            </w:r>
            <w:r w:rsidRPr="00B73ECE">
              <w:rPr>
                <w:sz w:val="22"/>
              </w:rPr>
              <w:t>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sz w:val="22"/>
              </w:rPr>
              <w:t>XIP-1812(2)</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Valstybės ir savivaldybės įmonių įstatymo 3, 4, 6, 9, 10, 11, 12, 13, 15, 16, 17, 19, 20, 21, 22, 23, 24, 26 straipsnių pakeitimo ir papildymo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r w:rsidRPr="006B1613">
              <w:rPr>
                <w:sz w:val="22"/>
              </w:rPr>
              <w:t>V. Bukauskas</w:t>
            </w:r>
          </w:p>
          <w:p w:rsidR="006B1613" w:rsidRPr="006B1613" w:rsidRDefault="006B1613" w:rsidP="006B1613">
            <w:pPr>
              <w:pStyle w:val="Betarp"/>
              <w:jc w:val="center"/>
              <w:rPr>
                <w:sz w:val="22"/>
              </w:rPr>
            </w:pPr>
            <w:r w:rsidRPr="006B1613">
              <w:rPr>
                <w:sz w:val="22"/>
              </w:rPr>
              <w:t xml:space="preserve">A. </w:t>
            </w:r>
            <w:proofErr w:type="spellStart"/>
            <w:r w:rsidRPr="006B1613">
              <w:rPr>
                <w:sz w:val="22"/>
              </w:rPr>
              <w:t>Bilotaitė</w:t>
            </w:r>
            <w:proofErr w:type="spellEnd"/>
          </w:p>
          <w:p w:rsidR="006B1613" w:rsidRPr="006B1613" w:rsidRDefault="006B1613" w:rsidP="006B1613">
            <w:pPr>
              <w:pStyle w:val="Betarp"/>
              <w:jc w:val="center"/>
              <w:rPr>
                <w:sz w:val="22"/>
              </w:rPr>
            </w:pPr>
            <w:r w:rsidRPr="006B1613">
              <w:rPr>
                <w:sz w:val="22"/>
              </w:rPr>
              <w:t>(A. Astrauskas)</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2.1</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t>10:10-10:25</w:t>
            </w:r>
          </w:p>
          <w:p w:rsidR="006B1613" w:rsidRPr="00B73ECE" w:rsidRDefault="006B1613" w:rsidP="00B73ECE">
            <w:pPr>
              <w:pStyle w:val="Betarp"/>
              <w:rPr>
                <w:sz w:val="22"/>
              </w:rPr>
            </w:pPr>
            <w:r w:rsidRPr="00B73ECE">
              <w:rPr>
                <w:sz w:val="22"/>
              </w:rPr>
              <w:t>III r.</w:t>
            </w:r>
            <w:r w:rsidR="00B73ECE">
              <w:rPr>
                <w:sz w:val="22"/>
              </w:rPr>
              <w:t xml:space="preserve"> </w:t>
            </w:r>
            <w:r w:rsidRPr="00B73ECE">
              <w:rPr>
                <w:sz w:val="22"/>
              </w:rPr>
              <w:t>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sz w:val="22"/>
              </w:rPr>
              <w:t>XIIP-1329</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Tarnybos Kalėjimų departamente prie Lietuvos Respublikos teisingumo ministerijos statuto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r w:rsidRPr="006B1613">
              <w:rPr>
                <w:sz w:val="22"/>
              </w:rPr>
              <w:t>M. Petrauskienė</w:t>
            </w:r>
          </w:p>
          <w:p w:rsidR="006B1613" w:rsidRPr="006B1613" w:rsidRDefault="006B1613" w:rsidP="006B1613">
            <w:pPr>
              <w:pStyle w:val="Betarp"/>
              <w:jc w:val="center"/>
              <w:rPr>
                <w:sz w:val="22"/>
              </w:rPr>
            </w:pPr>
            <w:r w:rsidRPr="006B1613">
              <w:rPr>
                <w:sz w:val="22"/>
              </w:rPr>
              <w:t>P. Urbšys</w:t>
            </w:r>
          </w:p>
          <w:p w:rsidR="006B1613" w:rsidRPr="006B1613" w:rsidRDefault="006B1613" w:rsidP="006B1613">
            <w:pPr>
              <w:pStyle w:val="Betarp"/>
              <w:jc w:val="center"/>
              <w:rPr>
                <w:sz w:val="22"/>
              </w:rPr>
            </w:pPr>
            <w:r w:rsidRPr="006B1613">
              <w:rPr>
                <w:sz w:val="22"/>
              </w:rPr>
              <w:t xml:space="preserve">(V. </w:t>
            </w:r>
            <w:proofErr w:type="spellStart"/>
            <w:r w:rsidRPr="006B1613">
              <w:rPr>
                <w:sz w:val="22"/>
              </w:rPr>
              <w:t>Kurpuvesas</w:t>
            </w:r>
            <w:proofErr w:type="spellEnd"/>
            <w:r w:rsidRPr="006B1613">
              <w:rPr>
                <w:sz w:val="22"/>
              </w:rPr>
              <w:t>)</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2.2</w:t>
            </w:r>
          </w:p>
        </w:tc>
        <w:tc>
          <w:tcPr>
            <w:tcW w:w="1425" w:type="dxa"/>
            <w:tcMar>
              <w:top w:w="0" w:type="dxa"/>
              <w:left w:w="30" w:type="dxa"/>
              <w:bottom w:w="0" w:type="dxa"/>
              <w:right w:w="30" w:type="dxa"/>
            </w:tcMar>
          </w:tcPr>
          <w:p w:rsidR="006B1613" w:rsidRPr="00B73ECE" w:rsidRDefault="006B1613" w:rsidP="006B1613">
            <w:pPr>
              <w:pStyle w:val="Betarp"/>
              <w:rPr>
                <w:sz w:val="22"/>
              </w:rPr>
            </w:pP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sz w:val="22"/>
              </w:rPr>
              <w:t>XIIP-1330</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Profesinio mokymo įstatymo 14, 22 ir 32 straipsnių pakeitimo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3</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t>10:25-10:35</w:t>
            </w:r>
          </w:p>
          <w:p w:rsidR="006B1613" w:rsidRPr="00B73ECE" w:rsidRDefault="006B1613" w:rsidP="00B73ECE">
            <w:pPr>
              <w:pStyle w:val="Betarp"/>
              <w:rPr>
                <w:sz w:val="22"/>
              </w:rPr>
            </w:pPr>
            <w:r w:rsidRPr="00B73ECE">
              <w:rPr>
                <w:sz w:val="22"/>
              </w:rPr>
              <w:t>III r.</w:t>
            </w:r>
            <w:r w:rsidR="00B73ECE">
              <w:rPr>
                <w:sz w:val="22"/>
              </w:rPr>
              <w:t xml:space="preserve"> </w:t>
            </w:r>
            <w:r w:rsidRPr="00B73ECE">
              <w:rPr>
                <w:sz w:val="22"/>
              </w:rPr>
              <w:t>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sz w:val="22"/>
              </w:rPr>
              <w:t>XIP-5003</w:t>
            </w:r>
          </w:p>
        </w:tc>
        <w:tc>
          <w:tcPr>
            <w:tcW w:w="3735" w:type="dxa"/>
            <w:tcMar>
              <w:top w:w="0" w:type="dxa"/>
              <w:left w:w="30" w:type="dxa"/>
              <w:bottom w:w="0" w:type="dxa"/>
              <w:right w:w="30" w:type="dxa"/>
            </w:tcMar>
          </w:tcPr>
          <w:p w:rsidR="006B1613" w:rsidRPr="006B1613" w:rsidRDefault="006B1613" w:rsidP="006B1613">
            <w:pPr>
              <w:pStyle w:val="Betarp"/>
              <w:rPr>
                <w:i/>
                <w:iCs/>
                <w:sz w:val="22"/>
              </w:rPr>
            </w:pPr>
            <w:r w:rsidRPr="006B1613">
              <w:rPr>
                <w:sz w:val="22"/>
              </w:rPr>
              <w:t>Neformaliojo suaugusiųjų švietimo įstatymo pakeitimo įstatymo projektas</w:t>
            </w:r>
            <w:r w:rsidRPr="006B1613">
              <w:rPr>
                <w:i/>
                <w:iCs/>
                <w:sz w:val="22"/>
              </w:rPr>
              <w:t xml:space="preserve"> </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r w:rsidRPr="006B1613">
              <w:rPr>
                <w:sz w:val="22"/>
              </w:rPr>
              <w:t>M. Petrauskienė</w:t>
            </w:r>
          </w:p>
          <w:p w:rsidR="006B1613" w:rsidRPr="006B1613" w:rsidRDefault="006B1613" w:rsidP="006B1613">
            <w:pPr>
              <w:pStyle w:val="Betarp"/>
              <w:jc w:val="center"/>
              <w:rPr>
                <w:sz w:val="22"/>
              </w:rPr>
            </w:pPr>
            <w:proofErr w:type="spellStart"/>
            <w:r w:rsidRPr="006B1613">
              <w:rPr>
                <w:sz w:val="22"/>
              </w:rPr>
              <w:t>V.V.Margevičienė</w:t>
            </w:r>
            <w:proofErr w:type="spellEnd"/>
          </w:p>
          <w:p w:rsidR="006B1613" w:rsidRPr="006B1613" w:rsidRDefault="006B1613" w:rsidP="006B1613">
            <w:pPr>
              <w:pStyle w:val="Betarp"/>
              <w:jc w:val="center"/>
              <w:rPr>
                <w:sz w:val="22"/>
              </w:rPr>
            </w:pPr>
            <w:r w:rsidRPr="006B1613">
              <w:rPr>
                <w:sz w:val="22"/>
              </w:rPr>
              <w:t xml:space="preserve">(M. </w:t>
            </w:r>
            <w:proofErr w:type="spellStart"/>
            <w:r w:rsidRPr="006B1613">
              <w:rPr>
                <w:sz w:val="22"/>
              </w:rPr>
              <w:t>Urmonienė</w:t>
            </w:r>
            <w:proofErr w:type="spellEnd"/>
            <w:r w:rsidRPr="006B1613">
              <w:rPr>
                <w:sz w:val="22"/>
              </w:rPr>
              <w:t xml:space="preserve">) </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4</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t>10:35-10:36</w:t>
            </w:r>
          </w:p>
          <w:p w:rsidR="006B1613" w:rsidRPr="00B73ECE" w:rsidRDefault="006B1613" w:rsidP="00B73ECE">
            <w:pPr>
              <w:pStyle w:val="Betarp"/>
              <w:rPr>
                <w:sz w:val="22"/>
              </w:rPr>
            </w:pPr>
            <w:r w:rsidRPr="00B73ECE">
              <w:rPr>
                <w:sz w:val="22"/>
              </w:rPr>
              <w:t>III r.</w:t>
            </w:r>
            <w:r w:rsidR="00B73ECE">
              <w:rPr>
                <w:sz w:val="22"/>
              </w:rPr>
              <w:t xml:space="preserve"> </w:t>
            </w:r>
            <w:r w:rsidRPr="00B73ECE">
              <w:rPr>
                <w:sz w:val="22"/>
              </w:rPr>
              <w:t>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sz w:val="22"/>
              </w:rPr>
              <w:t>XIIP-1771</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Lietuvos Respublikos valstybės tarnybos įstatymo 25 straipsnio, 1 priedo pakeitimo ir kai kurių su jais susijusių įstatymų pripažinimo netekusiais galios įstatymo, Lietuvos Respublikos teisėjų atlyginimų įstatymo priedėlio pakeitimo įstatymo 3 straipsnio pakeitimo įstatymo, Lietuvos Respublikos teisėjų atlyginimų įstatymo priedėlio pakeitimo įstatymo 2 straipsnio pakeitimo įstatymo, Lietuvos Respublikos specialiųjų tyrimų tarnybos statuto 30 straipsnio pakeitimo įstatymo 3 straipsnio pakeitimo įstatymo, Lietuvos Respublikos tarnybos Kalėjimų departamente prie Lietuvos Respublikos teisingumo ministerijos statuto pakeitimo įstatymo 1 straipsnio pakeitimo įstatymo 3 straipsnio pakeitimo įstatymo, Lietuvos Respublikos civilinės krašto apsaugos tarnybos statuto 20 straipsnio pakeitimo įstatymo 3 straipsnio pakeitimo įstatymo įgyvendinimo įstatymo Nr. XII-523 2 straipsnio pakeitimo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pagrindiniu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w:t>
            </w:r>
            <w:proofErr w:type="spellStart"/>
            <w:r w:rsidRPr="006B1613">
              <w:rPr>
                <w:sz w:val="22"/>
              </w:rPr>
              <w:t>Baltraitienė</w:t>
            </w:r>
            <w:proofErr w:type="spellEnd"/>
          </w:p>
          <w:p w:rsidR="006B1613" w:rsidRPr="006B1613" w:rsidRDefault="006B1613" w:rsidP="006B1613">
            <w:pPr>
              <w:pStyle w:val="Betarp"/>
              <w:jc w:val="center"/>
              <w:rPr>
                <w:sz w:val="22"/>
              </w:rPr>
            </w:pPr>
            <w:r w:rsidRPr="006B1613">
              <w:rPr>
                <w:sz w:val="22"/>
              </w:rPr>
              <w:t>P. Urbšys</w:t>
            </w:r>
          </w:p>
          <w:p w:rsidR="006B1613" w:rsidRPr="006B1613" w:rsidRDefault="006B1613" w:rsidP="006B1613">
            <w:pPr>
              <w:pStyle w:val="Betarp"/>
              <w:jc w:val="center"/>
              <w:rPr>
                <w:sz w:val="22"/>
              </w:rPr>
            </w:pPr>
            <w:r w:rsidRPr="006B1613">
              <w:rPr>
                <w:sz w:val="22"/>
              </w:rPr>
              <w:t xml:space="preserve">(V. </w:t>
            </w:r>
            <w:proofErr w:type="spellStart"/>
            <w:r w:rsidRPr="006B1613">
              <w:rPr>
                <w:sz w:val="22"/>
              </w:rPr>
              <w:t>Kurpuvesas</w:t>
            </w:r>
            <w:proofErr w:type="spellEnd"/>
            <w:r w:rsidRPr="006B1613">
              <w:rPr>
                <w:sz w:val="22"/>
              </w:rPr>
              <w:t>)</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5</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t>10:36-10:37</w:t>
            </w:r>
          </w:p>
          <w:p w:rsidR="006B1613" w:rsidRPr="00B73ECE" w:rsidRDefault="006B1613" w:rsidP="00B73ECE">
            <w:pPr>
              <w:pStyle w:val="Betarp"/>
              <w:rPr>
                <w:sz w:val="22"/>
              </w:rPr>
            </w:pPr>
            <w:r w:rsidRPr="00B73ECE">
              <w:rPr>
                <w:sz w:val="22"/>
              </w:rPr>
              <w:t>III r.</w:t>
            </w:r>
            <w:r w:rsidR="00B73ECE">
              <w:rPr>
                <w:sz w:val="22"/>
              </w:rPr>
              <w:t xml:space="preserve"> </w:t>
            </w:r>
            <w:r w:rsidRPr="00B73ECE">
              <w:rPr>
                <w:sz w:val="22"/>
              </w:rPr>
              <w:t>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1685</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Transporto lengvatų įstatymo Nr. VIII-1605 1, 5 ir 6 straipsnių pakeitimo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w:t>
            </w:r>
            <w:proofErr w:type="spellStart"/>
            <w:r w:rsidRPr="006B1613">
              <w:rPr>
                <w:sz w:val="22"/>
              </w:rPr>
              <w:t>Kravčionok</w:t>
            </w:r>
            <w:proofErr w:type="spellEnd"/>
          </w:p>
          <w:p w:rsidR="006B1613" w:rsidRPr="006B1613" w:rsidRDefault="006B1613" w:rsidP="006B1613">
            <w:pPr>
              <w:pStyle w:val="Betarp"/>
              <w:jc w:val="center"/>
              <w:rPr>
                <w:sz w:val="22"/>
              </w:rPr>
            </w:pPr>
            <w:proofErr w:type="spellStart"/>
            <w:r w:rsidRPr="006B1613">
              <w:rPr>
                <w:sz w:val="22"/>
              </w:rPr>
              <w:t>V.V.Margevičienė</w:t>
            </w:r>
            <w:proofErr w:type="spellEnd"/>
          </w:p>
          <w:p w:rsidR="006B1613" w:rsidRPr="006B1613" w:rsidRDefault="006B1613" w:rsidP="006B1613">
            <w:pPr>
              <w:pStyle w:val="Betarp"/>
              <w:jc w:val="center"/>
              <w:rPr>
                <w:sz w:val="22"/>
              </w:rPr>
            </w:pPr>
            <w:r w:rsidRPr="006B1613">
              <w:rPr>
                <w:sz w:val="22"/>
              </w:rPr>
              <w:t xml:space="preserve">(M. </w:t>
            </w:r>
            <w:proofErr w:type="spellStart"/>
            <w:r w:rsidRPr="006B1613">
              <w:rPr>
                <w:sz w:val="22"/>
              </w:rPr>
              <w:t>Urmonienė</w:t>
            </w:r>
            <w:proofErr w:type="spellEnd"/>
            <w:r w:rsidRPr="006B1613">
              <w:rPr>
                <w:sz w:val="22"/>
              </w:rPr>
              <w:t xml:space="preserve">) </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6</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lastRenderedPageBreak/>
              <w:t>10:37-10:38</w:t>
            </w:r>
          </w:p>
          <w:p w:rsidR="006B1613" w:rsidRPr="00B73ECE" w:rsidRDefault="006B1613" w:rsidP="00B73ECE">
            <w:pPr>
              <w:pStyle w:val="Betarp"/>
              <w:rPr>
                <w:sz w:val="22"/>
              </w:rPr>
            </w:pPr>
            <w:r w:rsidRPr="00B73ECE">
              <w:rPr>
                <w:sz w:val="22"/>
              </w:rPr>
              <w:t>III r.</w:t>
            </w:r>
            <w:r w:rsidR="00B73ECE">
              <w:rPr>
                <w:sz w:val="22"/>
              </w:rPr>
              <w:t xml:space="preserve"> </w:t>
            </w:r>
            <w:r w:rsidRPr="00B73ECE">
              <w:rPr>
                <w:sz w:val="22"/>
              </w:rPr>
              <w:t>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lastRenderedPageBreak/>
              <w:t>XIIP-</w:t>
            </w:r>
            <w:r w:rsidRPr="006B1613">
              <w:rPr>
                <w:sz w:val="22"/>
              </w:rPr>
              <w:lastRenderedPageBreak/>
              <w:t>1541(2)</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lastRenderedPageBreak/>
              <w:t xml:space="preserve">Seimo nutarimo „Dėl Lietuvos valstybės </w:t>
            </w:r>
            <w:r w:rsidRPr="006B1613">
              <w:rPr>
                <w:sz w:val="22"/>
              </w:rPr>
              <w:lastRenderedPageBreak/>
              <w:t xml:space="preserve">herbo – Vyties nuolatinio iškabinimo Lietuvos Respublikos Seimo plenarinių posėdžių salės herbinėje sienoje“ projektas </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lastRenderedPageBreak/>
              <w:t xml:space="preserve">Komitetas </w:t>
            </w:r>
            <w:r w:rsidRPr="00010ABD">
              <w:rPr>
                <w:sz w:val="22"/>
              </w:rPr>
              <w:lastRenderedPageBreak/>
              <w:t xml:space="preserve">paskirtas </w:t>
            </w:r>
          </w:p>
          <w:p w:rsidR="006B1613" w:rsidRPr="00010ABD" w:rsidRDefault="006B1613" w:rsidP="00010ABD">
            <w:pPr>
              <w:pStyle w:val="Betarp"/>
              <w:jc w:val="both"/>
              <w:rPr>
                <w:sz w:val="22"/>
              </w:rPr>
            </w:pPr>
            <w:r w:rsidRPr="00010ABD">
              <w:rPr>
                <w:sz w:val="22"/>
              </w:rPr>
              <w:t>pagrindiniu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lastRenderedPageBreak/>
              <w:t xml:space="preserve">V. </w:t>
            </w:r>
            <w:proofErr w:type="spellStart"/>
            <w:r w:rsidRPr="006B1613">
              <w:rPr>
                <w:sz w:val="22"/>
              </w:rPr>
              <w:t>Baltraitienė</w:t>
            </w:r>
            <w:proofErr w:type="spellEnd"/>
          </w:p>
          <w:p w:rsidR="006B1613" w:rsidRPr="006B1613" w:rsidRDefault="006B1613" w:rsidP="006B1613">
            <w:pPr>
              <w:pStyle w:val="Betarp"/>
              <w:jc w:val="center"/>
              <w:rPr>
                <w:sz w:val="22"/>
              </w:rPr>
            </w:pPr>
            <w:r w:rsidRPr="006B1613">
              <w:rPr>
                <w:sz w:val="22"/>
              </w:rPr>
              <w:lastRenderedPageBreak/>
              <w:t xml:space="preserve">V.V. </w:t>
            </w:r>
            <w:proofErr w:type="spellStart"/>
            <w:r w:rsidRPr="006B1613">
              <w:rPr>
                <w:sz w:val="22"/>
              </w:rPr>
              <w:t>Margevičienė</w:t>
            </w:r>
            <w:proofErr w:type="spellEnd"/>
          </w:p>
          <w:p w:rsidR="006B1613" w:rsidRPr="006B1613" w:rsidRDefault="006B1613" w:rsidP="006B1613">
            <w:pPr>
              <w:pStyle w:val="Betarp"/>
              <w:jc w:val="center"/>
              <w:rPr>
                <w:sz w:val="22"/>
              </w:rPr>
            </w:pPr>
            <w:r w:rsidRPr="006B1613">
              <w:rPr>
                <w:sz w:val="22"/>
              </w:rPr>
              <w:t>(A. Astrauskas)</w:t>
            </w:r>
          </w:p>
          <w:p w:rsidR="006B1613" w:rsidRPr="006B1613" w:rsidRDefault="006B1613" w:rsidP="006B1613">
            <w:pPr>
              <w:pStyle w:val="Betarp"/>
              <w:jc w:val="center"/>
              <w:rPr>
                <w:sz w:val="22"/>
              </w:rPr>
            </w:pP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lastRenderedPageBreak/>
              <w:t>7.1</w:t>
            </w:r>
          </w:p>
        </w:tc>
        <w:tc>
          <w:tcPr>
            <w:tcW w:w="1425" w:type="dxa"/>
            <w:tcMar>
              <w:top w:w="0" w:type="dxa"/>
              <w:left w:w="30" w:type="dxa"/>
              <w:bottom w:w="0" w:type="dxa"/>
              <w:right w:w="30" w:type="dxa"/>
            </w:tcMar>
          </w:tcPr>
          <w:p w:rsidR="006B1613" w:rsidRPr="00B73ECE" w:rsidRDefault="006B1613" w:rsidP="006B1613">
            <w:pPr>
              <w:pStyle w:val="Betarp"/>
              <w:rPr>
                <w:sz w:val="22"/>
              </w:rPr>
            </w:pPr>
            <w:r w:rsidRPr="00B73ECE">
              <w:rPr>
                <w:sz w:val="22"/>
              </w:rPr>
              <w:t>2014-05-14</w:t>
            </w:r>
          </w:p>
          <w:p w:rsidR="006B1613" w:rsidRPr="00B73ECE" w:rsidRDefault="006B1613" w:rsidP="006B1613">
            <w:pPr>
              <w:pStyle w:val="Betarp"/>
              <w:rPr>
                <w:sz w:val="22"/>
              </w:rPr>
            </w:pPr>
            <w:r w:rsidRPr="00B73ECE">
              <w:rPr>
                <w:sz w:val="22"/>
              </w:rPr>
              <w:t>10:38-10:40</w:t>
            </w:r>
          </w:p>
          <w:p w:rsidR="006B1613" w:rsidRPr="00B73ECE" w:rsidRDefault="006B1613" w:rsidP="00FD699C">
            <w:pPr>
              <w:pStyle w:val="Betarp"/>
              <w:rPr>
                <w:sz w:val="22"/>
              </w:rPr>
            </w:pPr>
            <w:r w:rsidRPr="00B73ECE">
              <w:rPr>
                <w:sz w:val="22"/>
              </w:rPr>
              <w:t>III r.800 kab.</w:t>
            </w: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1025</w:t>
            </w:r>
          </w:p>
          <w:p w:rsidR="006B1613" w:rsidRPr="006B1613" w:rsidRDefault="006B1613" w:rsidP="006B1613">
            <w:pPr>
              <w:pStyle w:val="Betarp"/>
              <w:rPr>
                <w:sz w:val="22"/>
              </w:rPr>
            </w:pP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 xml:space="preserve">Bendrojo pagalbos centro įstatymo 1 ir 3 straipsnių pakeitimo bei Įstatymo papildymo ketvirtuoju skirsniu įstatymo projektas </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Bukauskas </w:t>
            </w:r>
          </w:p>
          <w:p w:rsidR="006B1613" w:rsidRPr="006B1613" w:rsidRDefault="006B1613" w:rsidP="006B1613">
            <w:pPr>
              <w:pStyle w:val="Betarp"/>
              <w:jc w:val="center"/>
              <w:rPr>
                <w:sz w:val="22"/>
              </w:rPr>
            </w:pPr>
            <w:r w:rsidRPr="006B1613">
              <w:rPr>
                <w:sz w:val="22"/>
              </w:rPr>
              <w:t xml:space="preserve">A. </w:t>
            </w:r>
            <w:proofErr w:type="spellStart"/>
            <w:r w:rsidRPr="006B1613">
              <w:rPr>
                <w:sz w:val="22"/>
              </w:rPr>
              <w:t>Strelčiūnas</w:t>
            </w:r>
            <w:proofErr w:type="spellEnd"/>
          </w:p>
          <w:p w:rsidR="006B1613" w:rsidRPr="006B1613" w:rsidRDefault="006B1613" w:rsidP="006B1613">
            <w:pPr>
              <w:pStyle w:val="Betarp"/>
              <w:jc w:val="center"/>
              <w:rPr>
                <w:sz w:val="22"/>
              </w:rPr>
            </w:pPr>
            <w:r w:rsidRPr="006B1613">
              <w:rPr>
                <w:sz w:val="22"/>
              </w:rPr>
              <w:t>(A. Astrauskas)</w:t>
            </w: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7.2</w:t>
            </w:r>
          </w:p>
        </w:tc>
        <w:tc>
          <w:tcPr>
            <w:tcW w:w="1425" w:type="dxa"/>
            <w:tcMar>
              <w:top w:w="0" w:type="dxa"/>
              <w:left w:w="30" w:type="dxa"/>
              <w:bottom w:w="0" w:type="dxa"/>
              <w:right w:w="30" w:type="dxa"/>
            </w:tcMar>
          </w:tcPr>
          <w:p w:rsidR="006B1613" w:rsidRPr="00B73ECE" w:rsidRDefault="006B1613" w:rsidP="006B1613">
            <w:pPr>
              <w:pStyle w:val="Betarp"/>
              <w:rPr>
                <w:sz w:val="22"/>
              </w:rPr>
            </w:pPr>
          </w:p>
        </w:tc>
        <w:tc>
          <w:tcPr>
            <w:tcW w:w="1134" w:type="dxa"/>
            <w:tcMar>
              <w:top w:w="0" w:type="dxa"/>
              <w:left w:w="30" w:type="dxa"/>
              <w:bottom w:w="0" w:type="dxa"/>
              <w:right w:w="30" w:type="dxa"/>
            </w:tcMar>
          </w:tcPr>
          <w:p w:rsidR="006B1613" w:rsidRPr="006B1613" w:rsidRDefault="006B1613" w:rsidP="006B1613">
            <w:pPr>
              <w:pStyle w:val="Betarp"/>
              <w:rPr>
                <w:bCs/>
                <w:iCs/>
                <w:sz w:val="22"/>
              </w:rPr>
            </w:pPr>
            <w:r w:rsidRPr="006B1613">
              <w:rPr>
                <w:bCs/>
                <w:iCs/>
                <w:sz w:val="22"/>
              </w:rPr>
              <w:t>XIIP-</w:t>
            </w:r>
            <w:r w:rsidRPr="006B1613">
              <w:rPr>
                <w:sz w:val="22"/>
              </w:rPr>
              <w:t>1026</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Vidaus tarnybos statuto 4 ir 13 straipsnių pakeitimo įstatymo projektas</w:t>
            </w:r>
          </w:p>
        </w:tc>
        <w:tc>
          <w:tcPr>
            <w:tcW w:w="1280" w:type="dxa"/>
            <w:tcMar>
              <w:top w:w="0" w:type="dxa"/>
              <w:left w:w="30" w:type="dxa"/>
              <w:bottom w:w="0" w:type="dxa"/>
              <w:right w:w="30" w:type="dxa"/>
            </w:tcMar>
          </w:tcPr>
          <w:p w:rsidR="006B1613" w:rsidRPr="006B1613" w:rsidRDefault="006B1613" w:rsidP="006B1613">
            <w:pPr>
              <w:pStyle w:val="Betarp"/>
              <w:rPr>
                <w:sz w:val="22"/>
              </w:rPr>
            </w:pPr>
          </w:p>
        </w:tc>
        <w:tc>
          <w:tcPr>
            <w:tcW w:w="1793" w:type="dxa"/>
          </w:tcPr>
          <w:p w:rsidR="006B1613" w:rsidRPr="006B1613" w:rsidRDefault="006B1613" w:rsidP="006B1613">
            <w:pPr>
              <w:pStyle w:val="Betarp"/>
              <w:jc w:val="center"/>
              <w:rPr>
                <w:sz w:val="22"/>
              </w:rPr>
            </w:pP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7.3</w:t>
            </w:r>
          </w:p>
        </w:tc>
        <w:tc>
          <w:tcPr>
            <w:tcW w:w="1425" w:type="dxa"/>
            <w:tcMar>
              <w:top w:w="0" w:type="dxa"/>
              <w:left w:w="30" w:type="dxa"/>
              <w:bottom w:w="0" w:type="dxa"/>
              <w:right w:w="30" w:type="dxa"/>
            </w:tcMar>
          </w:tcPr>
          <w:p w:rsidR="006B1613" w:rsidRPr="00B73ECE" w:rsidRDefault="006B1613" w:rsidP="006B1613">
            <w:pPr>
              <w:pStyle w:val="Betarp"/>
              <w:rPr>
                <w:sz w:val="22"/>
              </w:rPr>
            </w:pPr>
          </w:p>
        </w:tc>
        <w:tc>
          <w:tcPr>
            <w:tcW w:w="1134" w:type="dxa"/>
            <w:tcMar>
              <w:top w:w="0" w:type="dxa"/>
              <w:left w:w="30" w:type="dxa"/>
              <w:bottom w:w="0" w:type="dxa"/>
              <w:right w:w="30" w:type="dxa"/>
            </w:tcMar>
          </w:tcPr>
          <w:p w:rsidR="006B1613" w:rsidRPr="006B1613" w:rsidRDefault="006B1613" w:rsidP="006B1613">
            <w:pPr>
              <w:pStyle w:val="Betarp"/>
              <w:rPr>
                <w:bCs/>
                <w:iCs/>
                <w:sz w:val="22"/>
              </w:rPr>
            </w:pPr>
            <w:r w:rsidRPr="006B1613">
              <w:rPr>
                <w:bCs/>
                <w:iCs/>
                <w:sz w:val="22"/>
              </w:rPr>
              <w:t>XIIP-</w:t>
            </w:r>
            <w:r w:rsidRPr="006B1613">
              <w:rPr>
                <w:sz w:val="22"/>
              </w:rPr>
              <w:t>1027</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Administracinių teisės pažeidimų kodekso papildymo 152</w:t>
            </w:r>
            <w:r w:rsidRPr="006B1613">
              <w:rPr>
                <w:sz w:val="22"/>
                <w:vertAlign w:val="superscript"/>
              </w:rPr>
              <w:t>15</w:t>
            </w:r>
            <w:r w:rsidRPr="006B1613">
              <w:rPr>
                <w:sz w:val="22"/>
              </w:rPr>
              <w:t xml:space="preserve"> straipsniu ir Kodekso 246 straipsnio pakeitimo įstatymo projektas</w:t>
            </w:r>
          </w:p>
        </w:tc>
        <w:tc>
          <w:tcPr>
            <w:tcW w:w="1280" w:type="dxa"/>
            <w:tcMar>
              <w:top w:w="0" w:type="dxa"/>
              <w:left w:w="30" w:type="dxa"/>
              <w:bottom w:w="0" w:type="dxa"/>
              <w:right w:w="30" w:type="dxa"/>
            </w:tcMar>
          </w:tcPr>
          <w:p w:rsidR="006B1613" w:rsidRPr="006B1613" w:rsidRDefault="006B1613" w:rsidP="006B1613">
            <w:pPr>
              <w:pStyle w:val="Betarp"/>
              <w:rPr>
                <w:sz w:val="22"/>
              </w:rPr>
            </w:pPr>
          </w:p>
        </w:tc>
        <w:tc>
          <w:tcPr>
            <w:tcW w:w="1793" w:type="dxa"/>
          </w:tcPr>
          <w:p w:rsidR="006B1613" w:rsidRPr="006B1613" w:rsidRDefault="006B1613" w:rsidP="006B1613">
            <w:pPr>
              <w:pStyle w:val="Betarp"/>
              <w:jc w:val="center"/>
              <w:rPr>
                <w:sz w:val="22"/>
              </w:rPr>
            </w:pPr>
          </w:p>
        </w:tc>
      </w:tr>
      <w:tr w:rsidR="006B1613" w:rsidRPr="006B1613" w:rsidTr="00B73ECE">
        <w:trPr>
          <w:trHeight w:val="20"/>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7.4</w:t>
            </w:r>
          </w:p>
        </w:tc>
        <w:tc>
          <w:tcPr>
            <w:tcW w:w="1425" w:type="dxa"/>
            <w:tcMar>
              <w:top w:w="0" w:type="dxa"/>
              <w:left w:w="30" w:type="dxa"/>
              <w:bottom w:w="0" w:type="dxa"/>
              <w:right w:w="30" w:type="dxa"/>
            </w:tcMar>
          </w:tcPr>
          <w:p w:rsidR="006B1613" w:rsidRPr="00B73ECE" w:rsidRDefault="006B1613" w:rsidP="006B1613">
            <w:pPr>
              <w:pStyle w:val="Betarp"/>
              <w:rPr>
                <w:sz w:val="22"/>
              </w:rPr>
            </w:pPr>
          </w:p>
        </w:tc>
        <w:tc>
          <w:tcPr>
            <w:tcW w:w="1134"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1028</w:t>
            </w:r>
          </w:p>
          <w:p w:rsidR="006B1613" w:rsidRPr="006B1613" w:rsidRDefault="006B1613" w:rsidP="006B1613">
            <w:pPr>
              <w:pStyle w:val="Betarp"/>
              <w:rPr>
                <w:bCs/>
                <w:iCs/>
                <w:sz w:val="22"/>
              </w:rPr>
            </w:pP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Elektroninių ryšių įstatymo 74 straipsnio pakeitimo įstatymo projektas</w:t>
            </w:r>
          </w:p>
        </w:tc>
        <w:tc>
          <w:tcPr>
            <w:tcW w:w="1280" w:type="dxa"/>
            <w:tcMar>
              <w:top w:w="0" w:type="dxa"/>
              <w:left w:w="30" w:type="dxa"/>
              <w:bottom w:w="0" w:type="dxa"/>
              <w:right w:w="30" w:type="dxa"/>
            </w:tcMar>
          </w:tcPr>
          <w:p w:rsidR="006B1613" w:rsidRPr="006B1613" w:rsidRDefault="006B1613" w:rsidP="006B1613">
            <w:pPr>
              <w:pStyle w:val="Betarp"/>
              <w:rPr>
                <w:sz w:val="22"/>
              </w:rPr>
            </w:pPr>
          </w:p>
        </w:tc>
        <w:tc>
          <w:tcPr>
            <w:tcW w:w="1793" w:type="dxa"/>
          </w:tcPr>
          <w:p w:rsidR="006B1613" w:rsidRPr="006B1613" w:rsidRDefault="006B1613" w:rsidP="006B1613">
            <w:pPr>
              <w:pStyle w:val="Betarp"/>
              <w:jc w:val="center"/>
              <w:rPr>
                <w:sz w:val="22"/>
              </w:rPr>
            </w:pPr>
          </w:p>
        </w:tc>
      </w:tr>
      <w:tr w:rsidR="00FE0AC3" w:rsidRPr="006B1613" w:rsidTr="00B73ECE">
        <w:trPr>
          <w:trHeight w:val="20"/>
          <w:jc w:val="center"/>
        </w:trPr>
        <w:tc>
          <w:tcPr>
            <w:tcW w:w="424" w:type="dxa"/>
            <w:tcMar>
              <w:top w:w="0" w:type="dxa"/>
              <w:left w:w="30" w:type="dxa"/>
              <w:bottom w:w="0" w:type="dxa"/>
              <w:right w:w="30" w:type="dxa"/>
            </w:tcMar>
          </w:tcPr>
          <w:p w:rsidR="00FE0AC3" w:rsidRPr="006B1613" w:rsidRDefault="00FE0AC3" w:rsidP="006B1613">
            <w:pPr>
              <w:pStyle w:val="Betarp"/>
              <w:rPr>
                <w:sz w:val="22"/>
              </w:rPr>
            </w:pPr>
            <w:r>
              <w:rPr>
                <w:sz w:val="22"/>
              </w:rPr>
              <w:t xml:space="preserve">8. </w:t>
            </w:r>
          </w:p>
        </w:tc>
        <w:tc>
          <w:tcPr>
            <w:tcW w:w="1425" w:type="dxa"/>
            <w:tcMar>
              <w:top w:w="0" w:type="dxa"/>
              <w:left w:w="30" w:type="dxa"/>
              <w:bottom w:w="0" w:type="dxa"/>
              <w:right w:w="30" w:type="dxa"/>
            </w:tcMar>
          </w:tcPr>
          <w:p w:rsidR="00FE0AC3" w:rsidRPr="00B73ECE" w:rsidRDefault="00FE0AC3" w:rsidP="006B1613">
            <w:pPr>
              <w:pStyle w:val="Betarp"/>
              <w:rPr>
                <w:sz w:val="22"/>
              </w:rPr>
            </w:pPr>
          </w:p>
        </w:tc>
        <w:tc>
          <w:tcPr>
            <w:tcW w:w="1134" w:type="dxa"/>
            <w:tcMar>
              <w:top w:w="0" w:type="dxa"/>
              <w:left w:w="30" w:type="dxa"/>
              <w:bottom w:w="0" w:type="dxa"/>
              <w:right w:w="30" w:type="dxa"/>
            </w:tcMar>
          </w:tcPr>
          <w:p w:rsidR="00FE0AC3" w:rsidRPr="006B1613" w:rsidRDefault="00FE0AC3" w:rsidP="006B1613">
            <w:pPr>
              <w:pStyle w:val="Betarp"/>
              <w:rPr>
                <w:bCs/>
                <w:iCs/>
                <w:sz w:val="22"/>
              </w:rPr>
            </w:pPr>
          </w:p>
        </w:tc>
        <w:tc>
          <w:tcPr>
            <w:tcW w:w="3735" w:type="dxa"/>
            <w:tcMar>
              <w:top w:w="0" w:type="dxa"/>
              <w:left w:w="30" w:type="dxa"/>
              <w:bottom w:w="0" w:type="dxa"/>
              <w:right w:w="30" w:type="dxa"/>
            </w:tcMar>
          </w:tcPr>
          <w:p w:rsidR="00FE0AC3" w:rsidRDefault="00FE0AC3" w:rsidP="006B1613">
            <w:pPr>
              <w:pStyle w:val="Betarp"/>
              <w:jc w:val="center"/>
              <w:rPr>
                <w:sz w:val="22"/>
              </w:rPr>
            </w:pPr>
            <w:r w:rsidRPr="006B1613">
              <w:rPr>
                <w:sz w:val="22"/>
              </w:rPr>
              <w:t>Kiti klausimai:</w:t>
            </w:r>
          </w:p>
          <w:p w:rsidR="00FE0AC3" w:rsidRDefault="00FE0AC3" w:rsidP="006B1613">
            <w:pPr>
              <w:pStyle w:val="Betarp"/>
              <w:jc w:val="center"/>
              <w:rPr>
                <w:sz w:val="22"/>
              </w:rPr>
            </w:pPr>
            <w:r>
              <w:rPr>
                <w:sz w:val="22"/>
              </w:rPr>
              <w:t>1</w:t>
            </w:r>
            <w:r w:rsidRPr="006B1613">
              <w:rPr>
                <w:sz w:val="22"/>
              </w:rPr>
              <w:t>) dėl Seimo Pirmininkės rašto Nr. V-2014-2363;</w:t>
            </w:r>
          </w:p>
          <w:p w:rsidR="00FE0AC3" w:rsidRPr="006B1613" w:rsidRDefault="00FE0AC3" w:rsidP="006B1613">
            <w:pPr>
              <w:pStyle w:val="Betarp"/>
              <w:jc w:val="center"/>
              <w:rPr>
                <w:sz w:val="22"/>
              </w:rPr>
            </w:pPr>
            <w:r w:rsidRPr="006B1613">
              <w:rPr>
                <w:sz w:val="22"/>
              </w:rPr>
              <w:t>2) dėl kitos savaitės darbotvarkės</w:t>
            </w:r>
          </w:p>
        </w:tc>
        <w:tc>
          <w:tcPr>
            <w:tcW w:w="1280" w:type="dxa"/>
            <w:tcMar>
              <w:top w:w="0" w:type="dxa"/>
              <w:left w:w="30" w:type="dxa"/>
              <w:bottom w:w="0" w:type="dxa"/>
              <w:right w:w="30" w:type="dxa"/>
            </w:tcMar>
          </w:tcPr>
          <w:p w:rsidR="00FE0AC3" w:rsidRPr="006B1613" w:rsidRDefault="00FE0AC3" w:rsidP="006B1613">
            <w:pPr>
              <w:pStyle w:val="Betarp"/>
              <w:rPr>
                <w:sz w:val="22"/>
              </w:rPr>
            </w:pPr>
          </w:p>
        </w:tc>
        <w:tc>
          <w:tcPr>
            <w:tcW w:w="1793" w:type="dxa"/>
          </w:tcPr>
          <w:p w:rsidR="00FE0AC3" w:rsidRPr="006B1613" w:rsidRDefault="00FE0AC3" w:rsidP="006B1613">
            <w:pPr>
              <w:pStyle w:val="Betarp"/>
              <w:jc w:val="center"/>
              <w:rPr>
                <w:sz w:val="22"/>
              </w:rPr>
            </w:pPr>
          </w:p>
        </w:tc>
      </w:tr>
    </w:tbl>
    <w:p w:rsidR="006B1613" w:rsidRDefault="006B1613" w:rsidP="006B1613">
      <w:pPr>
        <w:pStyle w:val="Betarp"/>
        <w:jc w:val="center"/>
        <w:rPr>
          <w:sz w:val="22"/>
        </w:rPr>
      </w:pPr>
    </w:p>
    <w:tbl>
      <w:tblPr>
        <w:tblW w:w="9764" w:type="dxa"/>
        <w:jc w:val="center"/>
        <w:tblBorders>
          <w:top w:val="double" w:sz="6" w:space="0" w:color="auto"/>
          <w:left w:val="double" w:sz="6" w:space="0" w:color="auto"/>
          <w:bottom w:val="double" w:sz="4"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6"/>
        <w:gridCol w:w="1276"/>
        <w:gridCol w:w="1533"/>
        <w:gridCol w:w="3261"/>
        <w:gridCol w:w="1275"/>
        <w:gridCol w:w="1843"/>
      </w:tblGrid>
      <w:tr w:rsidR="00FE0AC3" w:rsidRPr="00FE0AC3" w:rsidTr="00155825">
        <w:trPr>
          <w:trHeight w:val="1144"/>
          <w:tblHeader/>
          <w:jc w:val="center"/>
        </w:trPr>
        <w:tc>
          <w:tcPr>
            <w:tcW w:w="576" w:type="dxa"/>
          </w:tcPr>
          <w:p w:rsidR="00FE0AC3" w:rsidRPr="00FE0AC3" w:rsidRDefault="00FE0AC3" w:rsidP="00FE0AC3">
            <w:pPr>
              <w:pStyle w:val="Betarp"/>
              <w:rPr>
                <w:b/>
                <w:sz w:val="22"/>
              </w:rPr>
            </w:pPr>
            <w:r w:rsidRPr="00FE0AC3">
              <w:rPr>
                <w:b/>
                <w:sz w:val="22"/>
              </w:rPr>
              <w:t>1.1</w:t>
            </w:r>
          </w:p>
        </w:tc>
        <w:tc>
          <w:tcPr>
            <w:tcW w:w="1276" w:type="dxa"/>
          </w:tcPr>
          <w:p w:rsidR="00FE0AC3" w:rsidRPr="00B73ECE" w:rsidRDefault="00FE0AC3" w:rsidP="00FE0AC3">
            <w:pPr>
              <w:pStyle w:val="Betarp"/>
              <w:rPr>
                <w:sz w:val="22"/>
              </w:rPr>
            </w:pPr>
            <w:r w:rsidRPr="00B73ECE">
              <w:rPr>
                <w:sz w:val="22"/>
              </w:rPr>
              <w:t>2014-05-14</w:t>
            </w:r>
          </w:p>
          <w:p w:rsidR="00B73ECE" w:rsidRDefault="00FE0AC3" w:rsidP="00B73ECE">
            <w:pPr>
              <w:pStyle w:val="Betarp"/>
              <w:rPr>
                <w:sz w:val="22"/>
              </w:rPr>
            </w:pPr>
            <w:r w:rsidRPr="00B73ECE">
              <w:rPr>
                <w:sz w:val="22"/>
              </w:rPr>
              <w:t xml:space="preserve">13.00 </w:t>
            </w:r>
          </w:p>
          <w:p w:rsidR="00FE0AC3" w:rsidRPr="00FE0AC3" w:rsidRDefault="00B73ECE" w:rsidP="00B73ECE">
            <w:pPr>
              <w:pStyle w:val="Betarp"/>
              <w:rPr>
                <w:sz w:val="22"/>
              </w:rPr>
            </w:pPr>
            <w:r>
              <w:rPr>
                <w:sz w:val="22"/>
              </w:rPr>
              <w:t xml:space="preserve">III r. </w:t>
            </w:r>
            <w:r w:rsidR="00FE0AC3" w:rsidRPr="00FE0AC3">
              <w:rPr>
                <w:sz w:val="22"/>
              </w:rPr>
              <w:t>800 kab.</w:t>
            </w:r>
          </w:p>
        </w:tc>
        <w:tc>
          <w:tcPr>
            <w:tcW w:w="1533" w:type="dxa"/>
          </w:tcPr>
          <w:p w:rsidR="00FE0AC3" w:rsidRPr="00FE0AC3" w:rsidRDefault="00FE0AC3" w:rsidP="00FE0AC3">
            <w:pPr>
              <w:pStyle w:val="Betarp"/>
              <w:rPr>
                <w:sz w:val="22"/>
              </w:rPr>
            </w:pPr>
            <w:r w:rsidRPr="00FE0AC3">
              <w:rPr>
                <w:sz w:val="22"/>
              </w:rPr>
              <w:t>XIIP-1309(2)</w:t>
            </w:r>
          </w:p>
        </w:tc>
        <w:tc>
          <w:tcPr>
            <w:tcW w:w="3261" w:type="dxa"/>
          </w:tcPr>
          <w:p w:rsidR="00FE0AC3" w:rsidRPr="00FE0AC3" w:rsidRDefault="00FE0AC3" w:rsidP="00FE0AC3">
            <w:pPr>
              <w:pStyle w:val="Betarp"/>
              <w:jc w:val="center"/>
              <w:rPr>
                <w:i/>
                <w:iCs/>
                <w:sz w:val="22"/>
              </w:rPr>
            </w:pPr>
            <w:r w:rsidRPr="00FE0AC3">
              <w:rPr>
                <w:sz w:val="22"/>
              </w:rPr>
              <w:t>Savivaldybių tarybų rinkimų įstatymo Nr. XI-968 pakeitimo įstatymo projektas</w:t>
            </w:r>
          </w:p>
          <w:p w:rsidR="00FE0AC3" w:rsidRPr="00FE0AC3" w:rsidRDefault="00FE0AC3" w:rsidP="00FE0AC3">
            <w:pPr>
              <w:pStyle w:val="Betarp"/>
              <w:jc w:val="center"/>
              <w:rPr>
                <w:i/>
                <w:iCs/>
                <w:sz w:val="22"/>
              </w:rPr>
            </w:pPr>
          </w:p>
        </w:tc>
        <w:tc>
          <w:tcPr>
            <w:tcW w:w="1275" w:type="dxa"/>
          </w:tcPr>
          <w:p w:rsidR="00FE0AC3" w:rsidRPr="00FE0AC3" w:rsidRDefault="00FE0AC3" w:rsidP="00FE0AC3">
            <w:pPr>
              <w:pStyle w:val="Betarp"/>
              <w:jc w:val="center"/>
              <w:rPr>
                <w:sz w:val="22"/>
              </w:rPr>
            </w:pPr>
            <w:r w:rsidRPr="00FE0AC3">
              <w:rPr>
                <w:sz w:val="22"/>
              </w:rPr>
              <w:t>Pagrindinis/ klausymai</w:t>
            </w:r>
          </w:p>
        </w:tc>
        <w:tc>
          <w:tcPr>
            <w:tcW w:w="1843" w:type="dxa"/>
          </w:tcPr>
          <w:p w:rsidR="00FE0AC3" w:rsidRPr="00FE0AC3" w:rsidRDefault="00FE0AC3" w:rsidP="00FE0AC3">
            <w:pPr>
              <w:pStyle w:val="Betarp"/>
              <w:jc w:val="center"/>
              <w:rPr>
                <w:sz w:val="22"/>
              </w:rPr>
            </w:pPr>
            <w:r w:rsidRPr="00FE0AC3">
              <w:rPr>
                <w:sz w:val="22"/>
              </w:rPr>
              <w:t xml:space="preserve">M. </w:t>
            </w:r>
            <w:proofErr w:type="spellStart"/>
            <w:r w:rsidRPr="00FE0AC3">
              <w:rPr>
                <w:sz w:val="22"/>
              </w:rPr>
              <w:t>Baltraitienė</w:t>
            </w:r>
            <w:proofErr w:type="spellEnd"/>
          </w:p>
          <w:p w:rsidR="00FE0AC3" w:rsidRPr="00FE0AC3" w:rsidRDefault="00FE0AC3" w:rsidP="00FE0AC3">
            <w:pPr>
              <w:pStyle w:val="Betarp"/>
              <w:jc w:val="center"/>
              <w:rPr>
                <w:sz w:val="22"/>
              </w:rPr>
            </w:pPr>
            <w:r w:rsidRPr="00FE0AC3">
              <w:rPr>
                <w:sz w:val="22"/>
              </w:rPr>
              <w:t>M. Petrauskienė</w:t>
            </w:r>
          </w:p>
          <w:p w:rsidR="00FE0AC3" w:rsidRPr="00FE0AC3" w:rsidRDefault="00FE0AC3" w:rsidP="00FE0AC3">
            <w:pPr>
              <w:pStyle w:val="Betarp"/>
              <w:jc w:val="center"/>
              <w:rPr>
                <w:sz w:val="22"/>
              </w:rPr>
            </w:pPr>
            <w:r w:rsidRPr="00FE0AC3">
              <w:rPr>
                <w:sz w:val="22"/>
              </w:rPr>
              <w:t>V. Bukauskas</w:t>
            </w:r>
          </w:p>
          <w:p w:rsidR="00FE0AC3" w:rsidRPr="00FE0AC3" w:rsidRDefault="00FE0AC3" w:rsidP="00FE0AC3">
            <w:pPr>
              <w:pStyle w:val="Betarp"/>
              <w:jc w:val="center"/>
              <w:rPr>
                <w:sz w:val="22"/>
              </w:rPr>
            </w:pPr>
            <w:r w:rsidRPr="00FE0AC3">
              <w:rPr>
                <w:sz w:val="22"/>
              </w:rPr>
              <w:t xml:space="preserve">V. </w:t>
            </w:r>
            <w:proofErr w:type="spellStart"/>
            <w:r w:rsidRPr="00FE0AC3">
              <w:rPr>
                <w:sz w:val="22"/>
              </w:rPr>
              <w:t>Kravčionok</w:t>
            </w:r>
            <w:proofErr w:type="spellEnd"/>
            <w:r w:rsidRPr="00FE0AC3">
              <w:rPr>
                <w:sz w:val="22"/>
              </w:rPr>
              <w:t xml:space="preserve"> </w:t>
            </w:r>
          </w:p>
          <w:p w:rsidR="00FE0AC3" w:rsidRPr="00FE0AC3" w:rsidRDefault="00FE0AC3" w:rsidP="00FE0AC3">
            <w:pPr>
              <w:pStyle w:val="Betarp"/>
              <w:jc w:val="center"/>
              <w:rPr>
                <w:sz w:val="22"/>
              </w:rPr>
            </w:pPr>
            <w:r w:rsidRPr="00FE0AC3">
              <w:rPr>
                <w:sz w:val="22"/>
              </w:rPr>
              <w:t xml:space="preserve">V. V. </w:t>
            </w:r>
            <w:proofErr w:type="spellStart"/>
            <w:r w:rsidRPr="00FE0AC3">
              <w:rPr>
                <w:sz w:val="22"/>
              </w:rPr>
              <w:t>Margevičienė</w:t>
            </w:r>
            <w:proofErr w:type="spellEnd"/>
          </w:p>
          <w:p w:rsidR="00FE0AC3" w:rsidRPr="00FE0AC3" w:rsidRDefault="00FE0AC3" w:rsidP="00FE0AC3">
            <w:pPr>
              <w:pStyle w:val="Betarp"/>
              <w:jc w:val="center"/>
              <w:rPr>
                <w:sz w:val="22"/>
              </w:rPr>
            </w:pPr>
            <w:r w:rsidRPr="00FE0AC3">
              <w:rPr>
                <w:sz w:val="22"/>
              </w:rPr>
              <w:t xml:space="preserve">(V. </w:t>
            </w:r>
            <w:proofErr w:type="spellStart"/>
            <w:r w:rsidRPr="00FE0AC3">
              <w:rPr>
                <w:sz w:val="22"/>
              </w:rPr>
              <w:t>Kurpuvesas</w:t>
            </w:r>
            <w:proofErr w:type="spellEnd"/>
            <w:r w:rsidRPr="00FE0AC3">
              <w:rPr>
                <w:sz w:val="22"/>
              </w:rPr>
              <w:t>)</w:t>
            </w:r>
          </w:p>
        </w:tc>
      </w:tr>
      <w:tr w:rsidR="00FE0AC3" w:rsidRPr="00FE0AC3" w:rsidTr="00155825">
        <w:trPr>
          <w:trHeight w:val="1144"/>
          <w:tblHeader/>
          <w:jc w:val="center"/>
        </w:trPr>
        <w:tc>
          <w:tcPr>
            <w:tcW w:w="576" w:type="dxa"/>
          </w:tcPr>
          <w:p w:rsidR="00FE0AC3" w:rsidRPr="00FE0AC3" w:rsidRDefault="00FE0AC3" w:rsidP="00FE0AC3">
            <w:pPr>
              <w:pStyle w:val="Betarp"/>
              <w:rPr>
                <w:b/>
                <w:sz w:val="22"/>
              </w:rPr>
            </w:pPr>
            <w:r w:rsidRPr="00FE0AC3">
              <w:rPr>
                <w:b/>
                <w:sz w:val="22"/>
              </w:rPr>
              <w:t>1.2</w:t>
            </w:r>
          </w:p>
        </w:tc>
        <w:tc>
          <w:tcPr>
            <w:tcW w:w="1276" w:type="dxa"/>
          </w:tcPr>
          <w:p w:rsidR="00FE0AC3" w:rsidRPr="00FE0AC3" w:rsidRDefault="00FE0AC3" w:rsidP="00FE0AC3">
            <w:pPr>
              <w:pStyle w:val="Betarp"/>
              <w:rPr>
                <w:b/>
                <w:sz w:val="22"/>
              </w:rPr>
            </w:pPr>
          </w:p>
        </w:tc>
        <w:tc>
          <w:tcPr>
            <w:tcW w:w="1533" w:type="dxa"/>
          </w:tcPr>
          <w:p w:rsidR="00FE0AC3" w:rsidRPr="00FE0AC3" w:rsidRDefault="00FE0AC3" w:rsidP="00FE0AC3">
            <w:pPr>
              <w:pStyle w:val="Betarp"/>
              <w:rPr>
                <w:sz w:val="22"/>
              </w:rPr>
            </w:pPr>
            <w:r w:rsidRPr="00FE0AC3">
              <w:rPr>
                <w:sz w:val="22"/>
              </w:rPr>
              <w:t>XIIP-1310(2)</w:t>
            </w:r>
          </w:p>
        </w:tc>
        <w:tc>
          <w:tcPr>
            <w:tcW w:w="3261" w:type="dxa"/>
          </w:tcPr>
          <w:p w:rsidR="00FE0AC3" w:rsidRPr="00FE0AC3" w:rsidRDefault="00FE0AC3" w:rsidP="00FE0AC3">
            <w:pPr>
              <w:pStyle w:val="Betarp"/>
              <w:jc w:val="center"/>
              <w:rPr>
                <w:i/>
                <w:iCs/>
                <w:sz w:val="22"/>
              </w:rPr>
            </w:pPr>
            <w:r w:rsidRPr="00FE0AC3">
              <w:rPr>
                <w:sz w:val="22"/>
              </w:rPr>
              <w:t>Vietos savivaldos įstatymo Nr. X-1722 3, 5, 10, 11, 13, 14, 16, 17, 19, 20, 22, 27, 29, 40, 42, 45 ir 46 straipsnių pakeitimo ir papildymo įstatymo projektas</w:t>
            </w:r>
          </w:p>
        </w:tc>
        <w:tc>
          <w:tcPr>
            <w:tcW w:w="1275" w:type="dxa"/>
          </w:tcPr>
          <w:p w:rsidR="00FE0AC3" w:rsidRPr="00FE0AC3" w:rsidRDefault="00FE0AC3" w:rsidP="00FE0AC3">
            <w:pPr>
              <w:pStyle w:val="Betarp"/>
              <w:jc w:val="center"/>
              <w:rPr>
                <w:sz w:val="22"/>
              </w:rPr>
            </w:pPr>
            <w:r w:rsidRPr="00FE0AC3">
              <w:rPr>
                <w:sz w:val="22"/>
              </w:rPr>
              <w:t>Pagrindinis/ klausymai</w:t>
            </w:r>
          </w:p>
        </w:tc>
        <w:tc>
          <w:tcPr>
            <w:tcW w:w="1843" w:type="dxa"/>
          </w:tcPr>
          <w:p w:rsidR="00FE0AC3" w:rsidRPr="00FE0AC3" w:rsidRDefault="00FE0AC3" w:rsidP="00FE0AC3">
            <w:pPr>
              <w:pStyle w:val="Betarp"/>
              <w:jc w:val="center"/>
              <w:rPr>
                <w:sz w:val="22"/>
              </w:rPr>
            </w:pPr>
          </w:p>
        </w:tc>
      </w:tr>
      <w:tr w:rsidR="00FE0AC3" w:rsidRPr="00FE0AC3" w:rsidTr="00155825">
        <w:trPr>
          <w:trHeight w:val="1144"/>
          <w:tblHeader/>
          <w:jc w:val="center"/>
        </w:trPr>
        <w:tc>
          <w:tcPr>
            <w:tcW w:w="576" w:type="dxa"/>
          </w:tcPr>
          <w:p w:rsidR="00FE0AC3" w:rsidRPr="00FE0AC3" w:rsidRDefault="00FE0AC3" w:rsidP="00FE0AC3">
            <w:pPr>
              <w:pStyle w:val="Betarp"/>
              <w:rPr>
                <w:b/>
                <w:sz w:val="22"/>
              </w:rPr>
            </w:pPr>
            <w:r w:rsidRPr="00FE0AC3">
              <w:rPr>
                <w:b/>
                <w:sz w:val="22"/>
              </w:rPr>
              <w:t>2</w:t>
            </w:r>
          </w:p>
        </w:tc>
        <w:tc>
          <w:tcPr>
            <w:tcW w:w="1276" w:type="dxa"/>
          </w:tcPr>
          <w:p w:rsidR="00FE0AC3" w:rsidRPr="00FE0AC3" w:rsidRDefault="00FE0AC3" w:rsidP="00FE0AC3">
            <w:pPr>
              <w:pStyle w:val="Betarp"/>
              <w:rPr>
                <w:b/>
                <w:sz w:val="22"/>
              </w:rPr>
            </w:pPr>
          </w:p>
        </w:tc>
        <w:tc>
          <w:tcPr>
            <w:tcW w:w="1533" w:type="dxa"/>
          </w:tcPr>
          <w:p w:rsidR="00FE0AC3" w:rsidRPr="00FE0AC3" w:rsidRDefault="00FE0AC3" w:rsidP="00FE0AC3">
            <w:pPr>
              <w:pStyle w:val="Betarp"/>
              <w:rPr>
                <w:sz w:val="22"/>
              </w:rPr>
            </w:pPr>
            <w:r w:rsidRPr="00FE0AC3">
              <w:rPr>
                <w:sz w:val="22"/>
              </w:rPr>
              <w:t>XIIP-1580</w:t>
            </w:r>
          </w:p>
        </w:tc>
        <w:tc>
          <w:tcPr>
            <w:tcW w:w="3261" w:type="dxa"/>
          </w:tcPr>
          <w:p w:rsidR="00FE0AC3" w:rsidRPr="00FE0AC3" w:rsidRDefault="00FE0AC3" w:rsidP="00FE0AC3">
            <w:pPr>
              <w:pStyle w:val="Betarp"/>
              <w:jc w:val="center"/>
              <w:rPr>
                <w:sz w:val="22"/>
              </w:rPr>
            </w:pPr>
            <w:r w:rsidRPr="00FE0AC3">
              <w:rPr>
                <w:sz w:val="22"/>
              </w:rPr>
              <w:t>Savivaldybių tarybų rinkimų įstatymo Nr. XI-968 pakeitimo įstatymo projektas</w:t>
            </w:r>
          </w:p>
          <w:p w:rsidR="00FE0AC3" w:rsidRPr="00FE0AC3" w:rsidRDefault="00FE0AC3" w:rsidP="00FE0AC3">
            <w:pPr>
              <w:pStyle w:val="Betarp"/>
              <w:jc w:val="center"/>
              <w:rPr>
                <w:i/>
                <w:iCs/>
                <w:sz w:val="22"/>
              </w:rPr>
            </w:pPr>
          </w:p>
        </w:tc>
        <w:tc>
          <w:tcPr>
            <w:tcW w:w="1275" w:type="dxa"/>
          </w:tcPr>
          <w:p w:rsidR="00FE0AC3" w:rsidRPr="00FE0AC3" w:rsidRDefault="00FE0AC3" w:rsidP="00FE0AC3">
            <w:pPr>
              <w:pStyle w:val="Betarp"/>
              <w:jc w:val="center"/>
              <w:rPr>
                <w:sz w:val="22"/>
              </w:rPr>
            </w:pPr>
            <w:r w:rsidRPr="00FE0AC3">
              <w:rPr>
                <w:sz w:val="22"/>
              </w:rPr>
              <w:t>Pagrindinis/ klausymai</w:t>
            </w:r>
          </w:p>
        </w:tc>
        <w:tc>
          <w:tcPr>
            <w:tcW w:w="1843" w:type="dxa"/>
          </w:tcPr>
          <w:p w:rsidR="00FE0AC3" w:rsidRPr="00FE0AC3" w:rsidRDefault="00FE0AC3" w:rsidP="00FE0AC3">
            <w:pPr>
              <w:pStyle w:val="Betarp"/>
              <w:jc w:val="center"/>
              <w:rPr>
                <w:sz w:val="22"/>
              </w:rPr>
            </w:pPr>
            <w:r w:rsidRPr="00FE0AC3">
              <w:rPr>
                <w:sz w:val="22"/>
              </w:rPr>
              <w:t xml:space="preserve">M. </w:t>
            </w:r>
            <w:proofErr w:type="spellStart"/>
            <w:r w:rsidRPr="00FE0AC3">
              <w:rPr>
                <w:sz w:val="22"/>
              </w:rPr>
              <w:t>Baltraitienė</w:t>
            </w:r>
            <w:proofErr w:type="spellEnd"/>
          </w:p>
          <w:p w:rsidR="00FE0AC3" w:rsidRPr="00FE0AC3" w:rsidRDefault="00FE0AC3" w:rsidP="00FE0AC3">
            <w:pPr>
              <w:pStyle w:val="Betarp"/>
              <w:jc w:val="center"/>
              <w:rPr>
                <w:sz w:val="22"/>
              </w:rPr>
            </w:pPr>
            <w:r w:rsidRPr="00FE0AC3">
              <w:rPr>
                <w:sz w:val="22"/>
              </w:rPr>
              <w:t>M. Petrauskienė</w:t>
            </w:r>
          </w:p>
          <w:p w:rsidR="00FE0AC3" w:rsidRPr="00FE0AC3" w:rsidRDefault="00FE0AC3" w:rsidP="00FE0AC3">
            <w:pPr>
              <w:pStyle w:val="Betarp"/>
              <w:jc w:val="center"/>
              <w:rPr>
                <w:sz w:val="22"/>
              </w:rPr>
            </w:pPr>
            <w:r w:rsidRPr="00FE0AC3">
              <w:rPr>
                <w:sz w:val="22"/>
              </w:rPr>
              <w:t>V. Bukauskas</w:t>
            </w:r>
          </w:p>
          <w:p w:rsidR="00FE0AC3" w:rsidRPr="00FE0AC3" w:rsidRDefault="00FE0AC3" w:rsidP="00FE0AC3">
            <w:pPr>
              <w:pStyle w:val="Betarp"/>
              <w:jc w:val="center"/>
              <w:rPr>
                <w:sz w:val="22"/>
              </w:rPr>
            </w:pPr>
            <w:r w:rsidRPr="00FE0AC3">
              <w:rPr>
                <w:sz w:val="22"/>
              </w:rPr>
              <w:t xml:space="preserve">V. </w:t>
            </w:r>
            <w:proofErr w:type="spellStart"/>
            <w:r w:rsidRPr="00FE0AC3">
              <w:rPr>
                <w:sz w:val="22"/>
              </w:rPr>
              <w:t>Kravčionok</w:t>
            </w:r>
            <w:proofErr w:type="spellEnd"/>
            <w:r w:rsidRPr="00FE0AC3">
              <w:rPr>
                <w:sz w:val="22"/>
              </w:rPr>
              <w:t xml:space="preserve"> </w:t>
            </w:r>
          </w:p>
          <w:p w:rsidR="00FE0AC3" w:rsidRPr="00FE0AC3" w:rsidRDefault="00FE0AC3" w:rsidP="00FE0AC3">
            <w:pPr>
              <w:pStyle w:val="Betarp"/>
              <w:jc w:val="center"/>
              <w:rPr>
                <w:sz w:val="22"/>
              </w:rPr>
            </w:pPr>
            <w:r w:rsidRPr="00FE0AC3">
              <w:rPr>
                <w:sz w:val="22"/>
              </w:rPr>
              <w:t xml:space="preserve">V. V. </w:t>
            </w:r>
            <w:proofErr w:type="spellStart"/>
            <w:r w:rsidRPr="00FE0AC3">
              <w:rPr>
                <w:sz w:val="22"/>
              </w:rPr>
              <w:t>Margevičienė</w:t>
            </w:r>
            <w:proofErr w:type="spellEnd"/>
          </w:p>
          <w:p w:rsidR="00FE0AC3" w:rsidRPr="00FE0AC3" w:rsidRDefault="00FE0AC3" w:rsidP="00FE0AC3">
            <w:pPr>
              <w:pStyle w:val="Betarp"/>
              <w:jc w:val="center"/>
              <w:rPr>
                <w:sz w:val="22"/>
              </w:rPr>
            </w:pPr>
            <w:r w:rsidRPr="00FE0AC3">
              <w:rPr>
                <w:sz w:val="22"/>
              </w:rPr>
              <w:t xml:space="preserve">(V. </w:t>
            </w:r>
            <w:proofErr w:type="spellStart"/>
            <w:r w:rsidRPr="00FE0AC3">
              <w:rPr>
                <w:sz w:val="22"/>
              </w:rPr>
              <w:t>Kurpuvesas</w:t>
            </w:r>
            <w:proofErr w:type="spellEnd"/>
            <w:r w:rsidRPr="00FE0AC3">
              <w:rPr>
                <w:sz w:val="22"/>
              </w:rPr>
              <w:t>)</w:t>
            </w:r>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irmininkė</w:t>
      </w:r>
      <w:r w:rsidR="00F85D7E" w:rsidRPr="002E406E">
        <w:rPr>
          <w:sz w:val="22"/>
        </w:rPr>
        <w:tab/>
        <w:t xml:space="preserve">Virginija </w:t>
      </w:r>
      <w:proofErr w:type="spellStart"/>
      <w:r w:rsidR="00F85D7E" w:rsidRPr="002E406E">
        <w:rPr>
          <w:sz w:val="22"/>
        </w:rPr>
        <w:t>Baltraitienė</w:t>
      </w:r>
      <w:proofErr w:type="spellEnd"/>
    </w:p>
    <w:p w:rsidR="00871CD9" w:rsidRPr="002E406E" w:rsidRDefault="00871CD9" w:rsidP="004D1A97">
      <w:pPr>
        <w:pStyle w:val="Betarp"/>
        <w:jc w:val="center"/>
        <w:rPr>
          <w:sz w:val="22"/>
        </w:rPr>
      </w:pPr>
    </w:p>
    <w:p w:rsidR="00871CD9" w:rsidRDefault="00871CD9" w:rsidP="004D1A97">
      <w:pPr>
        <w:pStyle w:val="Betarp"/>
        <w:jc w:val="center"/>
        <w:rPr>
          <w:sz w:val="22"/>
        </w:rPr>
      </w:pPr>
      <w:r w:rsidRPr="002E406E">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71"/>
      </w:tblGrid>
      <w:tr w:rsidR="00DF05DB" w:rsidRPr="00DF05DB" w:rsidTr="006B1613">
        <w:trPr>
          <w:trHeight w:val="227"/>
          <w:jc w:val="center"/>
        </w:trPr>
        <w:tc>
          <w:tcPr>
            <w:tcW w:w="566" w:type="dxa"/>
            <w:vAlign w:val="center"/>
          </w:tcPr>
          <w:p w:rsidR="00DF05DB" w:rsidRPr="00DF05DB" w:rsidRDefault="00DF05DB" w:rsidP="00DF05DB">
            <w:pPr>
              <w:pStyle w:val="Betarp"/>
              <w:rPr>
                <w:b/>
                <w:sz w:val="22"/>
              </w:rPr>
            </w:pPr>
            <w:r w:rsidRPr="00DF05DB">
              <w:rPr>
                <w:b/>
                <w:sz w:val="22"/>
              </w:rPr>
              <w:t>Eil. Nr.</w:t>
            </w:r>
          </w:p>
        </w:tc>
        <w:tc>
          <w:tcPr>
            <w:tcW w:w="1277" w:type="dxa"/>
            <w:vAlign w:val="center"/>
            <w:hideMark/>
          </w:tcPr>
          <w:p w:rsidR="00DF05DB" w:rsidRPr="00DF05DB" w:rsidRDefault="00DF05DB" w:rsidP="00DF05DB">
            <w:pPr>
              <w:pStyle w:val="Betarp"/>
              <w:rPr>
                <w:b/>
                <w:sz w:val="22"/>
              </w:rPr>
            </w:pPr>
            <w:r w:rsidRPr="00DF05DB">
              <w:rPr>
                <w:b/>
                <w:sz w:val="22"/>
              </w:rPr>
              <w:t>Data,</w:t>
            </w:r>
          </w:p>
          <w:p w:rsidR="00DF05DB" w:rsidRPr="00DF05DB" w:rsidRDefault="00DF05DB" w:rsidP="00DF05DB">
            <w:pPr>
              <w:pStyle w:val="Betarp"/>
              <w:rPr>
                <w:b/>
                <w:sz w:val="22"/>
              </w:rPr>
            </w:pPr>
            <w:r w:rsidRPr="00DF05DB">
              <w:rPr>
                <w:b/>
                <w:sz w:val="22"/>
              </w:rPr>
              <w:t>laikas,</w:t>
            </w:r>
          </w:p>
          <w:p w:rsidR="00DF05DB" w:rsidRPr="00DF05DB" w:rsidRDefault="00DF05DB" w:rsidP="00DF05DB">
            <w:pPr>
              <w:pStyle w:val="Betarp"/>
              <w:rPr>
                <w:b/>
                <w:sz w:val="22"/>
              </w:rPr>
            </w:pPr>
            <w:r w:rsidRPr="00DF05DB">
              <w:rPr>
                <w:b/>
                <w:sz w:val="22"/>
              </w:rPr>
              <w:t>vieta</w:t>
            </w:r>
          </w:p>
        </w:tc>
        <w:tc>
          <w:tcPr>
            <w:tcW w:w="1163" w:type="dxa"/>
            <w:vAlign w:val="center"/>
            <w:hideMark/>
          </w:tcPr>
          <w:p w:rsidR="00DF05DB" w:rsidRPr="00DF05DB" w:rsidRDefault="00DF05DB" w:rsidP="00DF05DB">
            <w:pPr>
              <w:pStyle w:val="Betarp"/>
              <w:rPr>
                <w:b/>
                <w:sz w:val="22"/>
              </w:rPr>
            </w:pPr>
            <w:r w:rsidRPr="00DF05DB">
              <w:rPr>
                <w:b/>
                <w:sz w:val="22"/>
              </w:rPr>
              <w:t>Projekto Nr.</w:t>
            </w:r>
          </w:p>
        </w:tc>
        <w:tc>
          <w:tcPr>
            <w:tcW w:w="3402" w:type="dxa"/>
            <w:vAlign w:val="center"/>
          </w:tcPr>
          <w:p w:rsidR="00DF05DB" w:rsidRPr="00DF05DB" w:rsidRDefault="00DF05DB" w:rsidP="00DF05DB">
            <w:pPr>
              <w:pStyle w:val="Betarp"/>
              <w:rPr>
                <w:b/>
                <w:sz w:val="22"/>
              </w:rPr>
            </w:pPr>
            <w:r w:rsidRPr="00DF05DB">
              <w:rPr>
                <w:b/>
                <w:sz w:val="22"/>
              </w:rPr>
              <w:t>Svarstomi klausimai</w:t>
            </w:r>
          </w:p>
        </w:tc>
        <w:tc>
          <w:tcPr>
            <w:tcW w:w="1443" w:type="dxa"/>
            <w:vAlign w:val="center"/>
          </w:tcPr>
          <w:p w:rsidR="00DF05DB" w:rsidRPr="00DF05DB" w:rsidRDefault="00DF05DB" w:rsidP="00DF05DB">
            <w:pPr>
              <w:pStyle w:val="Betarp"/>
              <w:rPr>
                <w:b/>
                <w:sz w:val="22"/>
              </w:rPr>
            </w:pPr>
            <w:r w:rsidRPr="00DF05DB">
              <w:rPr>
                <w:b/>
                <w:sz w:val="22"/>
              </w:rPr>
              <w:t>Pagrindinis ar papildomas komitetas (stadija)</w:t>
            </w:r>
          </w:p>
        </w:tc>
        <w:tc>
          <w:tcPr>
            <w:tcW w:w="1771" w:type="dxa"/>
            <w:vAlign w:val="center"/>
            <w:hideMark/>
          </w:tcPr>
          <w:p w:rsidR="00DF05DB" w:rsidRPr="00DF05DB" w:rsidRDefault="00DF05DB" w:rsidP="00DF05DB">
            <w:pPr>
              <w:pStyle w:val="Betarp"/>
              <w:rPr>
                <w:b/>
                <w:sz w:val="22"/>
              </w:rPr>
            </w:pPr>
            <w:r w:rsidRPr="00DF05DB">
              <w:rPr>
                <w:b/>
                <w:sz w:val="22"/>
              </w:rPr>
              <w:t>Komiteto išvadų rengėjai,</w:t>
            </w:r>
          </w:p>
          <w:p w:rsidR="00DF05DB" w:rsidRPr="00DF05DB" w:rsidRDefault="00DF05DB" w:rsidP="00DF05DB">
            <w:pPr>
              <w:pStyle w:val="Betarp"/>
              <w:rPr>
                <w:b/>
                <w:sz w:val="22"/>
              </w:rPr>
            </w:pPr>
            <w:r w:rsidRPr="00DF05DB">
              <w:rPr>
                <w:b/>
                <w:sz w:val="22"/>
              </w:rPr>
              <w:t>biuro tarnautojai</w:t>
            </w:r>
          </w:p>
        </w:tc>
      </w:tr>
      <w:tr w:rsidR="00DF05DB" w:rsidRPr="00DF05DB" w:rsidTr="006B1613">
        <w:trPr>
          <w:trHeight w:val="227"/>
          <w:jc w:val="center"/>
        </w:trPr>
        <w:tc>
          <w:tcPr>
            <w:tcW w:w="566" w:type="dxa"/>
          </w:tcPr>
          <w:p w:rsidR="00DF05DB" w:rsidRPr="00DF05DB" w:rsidRDefault="00DF05DB" w:rsidP="00DF05DB">
            <w:pPr>
              <w:pStyle w:val="Betarp"/>
              <w:jc w:val="center"/>
              <w:rPr>
                <w:sz w:val="22"/>
              </w:rPr>
            </w:pPr>
            <w:r w:rsidRPr="00DF05DB">
              <w:rPr>
                <w:sz w:val="22"/>
              </w:rPr>
              <w:t xml:space="preserve">1. </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10.00–10.20</w:t>
            </w:r>
          </w:p>
          <w:p w:rsidR="00DF05DB" w:rsidRPr="00DF05DB" w:rsidRDefault="00DF05DB" w:rsidP="00DF05DB">
            <w:pPr>
              <w:pStyle w:val="Betarp"/>
              <w:rPr>
                <w:sz w:val="22"/>
              </w:rPr>
            </w:pPr>
            <w:r w:rsidRPr="00DF05DB">
              <w:rPr>
                <w:sz w:val="22"/>
              </w:rPr>
              <w:t>I r. Prezidento s.</w:t>
            </w:r>
          </w:p>
        </w:tc>
        <w:tc>
          <w:tcPr>
            <w:tcW w:w="1163" w:type="dxa"/>
            <w:shd w:val="clear" w:color="auto" w:fill="auto"/>
          </w:tcPr>
          <w:p w:rsidR="00DF05DB" w:rsidRPr="00DF05DB" w:rsidRDefault="00DF05DB" w:rsidP="00DF05DB">
            <w:pPr>
              <w:pStyle w:val="Betarp"/>
              <w:rPr>
                <w:bCs/>
                <w:iCs/>
                <w:sz w:val="22"/>
              </w:rPr>
            </w:pPr>
          </w:p>
          <w:p w:rsidR="00DF05DB" w:rsidRPr="00DF05DB" w:rsidRDefault="00DF05DB" w:rsidP="00DF05DB">
            <w:pPr>
              <w:pStyle w:val="Betarp"/>
              <w:rPr>
                <w:bCs/>
                <w:sz w:val="22"/>
              </w:rPr>
            </w:pPr>
            <w:r w:rsidRPr="00DF05DB">
              <w:rPr>
                <w:bCs/>
                <w:iCs/>
                <w:sz w:val="22"/>
              </w:rPr>
              <w:t>XIP-</w:t>
            </w:r>
            <w:r w:rsidRPr="00DF05DB">
              <w:rPr>
                <w:bCs/>
                <w:sz w:val="22"/>
              </w:rPr>
              <w:t>1968</w:t>
            </w:r>
          </w:p>
          <w:p w:rsidR="00DF05DB" w:rsidRPr="00DF05DB" w:rsidRDefault="00DF05DB" w:rsidP="00DF05DB">
            <w:pPr>
              <w:pStyle w:val="Betarp"/>
              <w:rPr>
                <w:sz w:val="22"/>
              </w:rPr>
            </w:pPr>
            <w:r w:rsidRPr="00DF05DB">
              <w:rPr>
                <w:bCs/>
                <w:sz w:val="22"/>
              </w:rPr>
              <w:t>(2)</w:t>
            </w:r>
          </w:p>
        </w:tc>
        <w:tc>
          <w:tcPr>
            <w:tcW w:w="3402" w:type="dxa"/>
            <w:shd w:val="clear" w:color="auto" w:fill="auto"/>
          </w:tcPr>
          <w:p w:rsidR="00DF05DB" w:rsidRPr="00DF05DB" w:rsidRDefault="00DF05DB" w:rsidP="00DF05DB">
            <w:pPr>
              <w:pStyle w:val="Betarp"/>
              <w:jc w:val="center"/>
              <w:rPr>
                <w:sz w:val="22"/>
              </w:rPr>
            </w:pPr>
            <w:r w:rsidRPr="00DF05DB">
              <w:rPr>
                <w:bCs/>
                <w:sz w:val="22"/>
              </w:rPr>
              <w:t>Pasipriešinimo 1940–1990 metų okupacijoms dalyvių teisinio statuso įstatymo preambulės ir 4 straipsnio pakeitimo įstatymo projektas</w:t>
            </w:r>
          </w:p>
        </w:tc>
        <w:tc>
          <w:tcPr>
            <w:tcW w:w="1443" w:type="dxa"/>
            <w:shd w:val="clear" w:color="auto" w:fill="auto"/>
          </w:tcPr>
          <w:p w:rsidR="00DF05DB" w:rsidRPr="00DF05DB" w:rsidRDefault="00DF05DB" w:rsidP="00DF05DB">
            <w:pPr>
              <w:pStyle w:val="Betarp"/>
              <w:rPr>
                <w:sz w:val="22"/>
              </w:rPr>
            </w:pPr>
            <w:r w:rsidRPr="00DF05DB">
              <w:rPr>
                <w:sz w:val="22"/>
              </w:rPr>
              <w:t>Pagrindinis,</w:t>
            </w:r>
          </w:p>
          <w:p w:rsidR="00DF05DB" w:rsidRPr="00DF05DB" w:rsidRDefault="00DF05DB" w:rsidP="00DF05DB">
            <w:pPr>
              <w:pStyle w:val="Betarp"/>
              <w:rPr>
                <w:sz w:val="22"/>
              </w:rPr>
            </w:pPr>
            <w:r w:rsidRPr="00DF05DB">
              <w:rPr>
                <w:sz w:val="22"/>
              </w:rPr>
              <w:t>svarstymas</w:t>
            </w:r>
          </w:p>
        </w:tc>
        <w:tc>
          <w:tcPr>
            <w:tcW w:w="1771" w:type="dxa"/>
            <w:shd w:val="clear" w:color="auto" w:fill="auto"/>
          </w:tcPr>
          <w:p w:rsidR="00DF05DB" w:rsidRPr="00DF05DB" w:rsidRDefault="00DF05DB" w:rsidP="00DF05DB">
            <w:pPr>
              <w:pStyle w:val="Betarp"/>
              <w:rPr>
                <w:sz w:val="22"/>
              </w:rPr>
            </w:pPr>
            <w:r w:rsidRPr="00DF05DB">
              <w:rPr>
                <w:sz w:val="22"/>
              </w:rPr>
              <w:t>D. Kuodytė</w:t>
            </w:r>
          </w:p>
          <w:p w:rsidR="00DF05DB" w:rsidRPr="00DF05DB" w:rsidRDefault="00DF05DB" w:rsidP="00DF05DB">
            <w:pPr>
              <w:pStyle w:val="Betarp"/>
              <w:rPr>
                <w:sz w:val="22"/>
              </w:rPr>
            </w:pPr>
            <w:r w:rsidRPr="00DF05DB">
              <w:rPr>
                <w:sz w:val="22"/>
              </w:rPr>
              <w:t>J. Savickienė</w:t>
            </w:r>
          </w:p>
        </w:tc>
      </w:tr>
      <w:tr w:rsidR="00DF05DB" w:rsidRPr="00DF05DB" w:rsidTr="006B1613">
        <w:trPr>
          <w:trHeight w:val="542"/>
          <w:jc w:val="center"/>
        </w:trPr>
        <w:tc>
          <w:tcPr>
            <w:tcW w:w="566" w:type="dxa"/>
          </w:tcPr>
          <w:p w:rsidR="00DF05DB" w:rsidRPr="00DF05DB" w:rsidRDefault="00DF05DB" w:rsidP="00DF05DB">
            <w:pPr>
              <w:pStyle w:val="Betarp"/>
              <w:jc w:val="center"/>
              <w:rPr>
                <w:sz w:val="22"/>
              </w:rPr>
            </w:pPr>
            <w:r w:rsidRPr="00DF05DB">
              <w:rPr>
                <w:sz w:val="22"/>
              </w:rPr>
              <w:t>2.</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10.20–10.30</w:t>
            </w:r>
          </w:p>
          <w:p w:rsidR="00DF05DB" w:rsidRPr="00DF05DB" w:rsidRDefault="00DF05DB" w:rsidP="00DF05DB">
            <w:pPr>
              <w:pStyle w:val="Betarp"/>
              <w:rPr>
                <w:sz w:val="22"/>
              </w:rPr>
            </w:pPr>
            <w:r w:rsidRPr="00DF05DB">
              <w:rPr>
                <w:sz w:val="22"/>
              </w:rPr>
              <w:t>I r. Prezidento s.</w:t>
            </w:r>
          </w:p>
        </w:tc>
        <w:tc>
          <w:tcPr>
            <w:tcW w:w="1163" w:type="dxa"/>
            <w:shd w:val="clear" w:color="auto" w:fill="auto"/>
          </w:tcPr>
          <w:p w:rsidR="00DF05DB" w:rsidRPr="00DF05DB" w:rsidRDefault="00DF05DB" w:rsidP="00DF05DB">
            <w:pPr>
              <w:pStyle w:val="Betarp"/>
              <w:rPr>
                <w:sz w:val="22"/>
              </w:rPr>
            </w:pPr>
          </w:p>
          <w:p w:rsidR="00DF05DB" w:rsidRPr="00DF05DB" w:rsidRDefault="00DF05DB" w:rsidP="00DF05DB">
            <w:pPr>
              <w:pStyle w:val="Betarp"/>
              <w:rPr>
                <w:sz w:val="22"/>
              </w:rPr>
            </w:pPr>
            <w:r w:rsidRPr="00DF05DB">
              <w:rPr>
                <w:sz w:val="22"/>
              </w:rPr>
              <w:t>XIIP-1329</w:t>
            </w:r>
          </w:p>
        </w:tc>
        <w:tc>
          <w:tcPr>
            <w:tcW w:w="3402" w:type="dxa"/>
            <w:shd w:val="clear" w:color="auto" w:fill="auto"/>
          </w:tcPr>
          <w:p w:rsidR="00DF05DB" w:rsidRPr="00DF05DB" w:rsidRDefault="00DF05DB" w:rsidP="00DF05DB">
            <w:pPr>
              <w:pStyle w:val="Betarp"/>
              <w:jc w:val="center"/>
              <w:rPr>
                <w:sz w:val="22"/>
              </w:rPr>
            </w:pPr>
            <w:r w:rsidRPr="00DF05DB">
              <w:rPr>
                <w:sz w:val="22"/>
              </w:rPr>
              <w:t>Tarnybos Kalėjimų departamente prie Lietuvos Respublikos teisingumo ministerijos statuto pakeitimo įstatymo projektas</w:t>
            </w:r>
          </w:p>
        </w:tc>
        <w:tc>
          <w:tcPr>
            <w:tcW w:w="1443" w:type="dxa"/>
            <w:shd w:val="clear" w:color="auto" w:fill="auto"/>
          </w:tcPr>
          <w:p w:rsidR="00DF05DB" w:rsidRPr="00DF05DB" w:rsidRDefault="00DF05DB" w:rsidP="00DF05DB">
            <w:pPr>
              <w:pStyle w:val="Betarp"/>
              <w:rPr>
                <w:sz w:val="22"/>
              </w:rPr>
            </w:pPr>
            <w:r w:rsidRPr="00DF05DB">
              <w:rPr>
                <w:sz w:val="22"/>
              </w:rPr>
              <w:t>Papildomas, svarstymas</w:t>
            </w:r>
          </w:p>
        </w:tc>
        <w:tc>
          <w:tcPr>
            <w:tcW w:w="1771" w:type="dxa"/>
            <w:shd w:val="clear" w:color="auto" w:fill="auto"/>
          </w:tcPr>
          <w:p w:rsidR="00DF05DB" w:rsidRPr="00DF05DB" w:rsidRDefault="00DF05DB" w:rsidP="00DF05DB">
            <w:pPr>
              <w:pStyle w:val="Betarp"/>
              <w:rPr>
                <w:sz w:val="22"/>
              </w:rPr>
            </w:pPr>
            <w:r w:rsidRPr="00DF05DB">
              <w:rPr>
                <w:sz w:val="22"/>
              </w:rPr>
              <w:t xml:space="preserve">S. </w:t>
            </w:r>
            <w:proofErr w:type="spellStart"/>
            <w:r w:rsidRPr="00DF05DB">
              <w:rPr>
                <w:sz w:val="22"/>
              </w:rPr>
              <w:t>Ursul</w:t>
            </w:r>
            <w:proofErr w:type="spellEnd"/>
          </w:p>
          <w:p w:rsidR="00DF05DB" w:rsidRPr="00DF05DB" w:rsidRDefault="00DF05DB" w:rsidP="00DF05DB">
            <w:pPr>
              <w:pStyle w:val="Betarp"/>
              <w:rPr>
                <w:sz w:val="22"/>
              </w:rPr>
            </w:pPr>
            <w:r w:rsidRPr="00DF05DB">
              <w:rPr>
                <w:sz w:val="22"/>
              </w:rPr>
              <w:t>J. Savickienė</w:t>
            </w:r>
          </w:p>
        </w:tc>
      </w:tr>
      <w:tr w:rsidR="00DF05DB" w:rsidRPr="00DF05DB" w:rsidTr="006B1613">
        <w:trPr>
          <w:trHeight w:val="542"/>
          <w:jc w:val="center"/>
        </w:trPr>
        <w:tc>
          <w:tcPr>
            <w:tcW w:w="566" w:type="dxa"/>
          </w:tcPr>
          <w:p w:rsidR="00DF05DB" w:rsidRPr="00DF05DB" w:rsidRDefault="00DF05DB" w:rsidP="00DF05DB">
            <w:pPr>
              <w:pStyle w:val="Betarp"/>
              <w:jc w:val="center"/>
              <w:rPr>
                <w:sz w:val="22"/>
              </w:rPr>
            </w:pPr>
            <w:r w:rsidRPr="00DF05DB">
              <w:rPr>
                <w:sz w:val="22"/>
              </w:rPr>
              <w:t>3.</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10.30–11.00</w:t>
            </w:r>
          </w:p>
          <w:p w:rsidR="00DF05DB" w:rsidRPr="00DF05DB" w:rsidRDefault="00DF05DB" w:rsidP="00DF05DB">
            <w:pPr>
              <w:pStyle w:val="Betarp"/>
              <w:rPr>
                <w:sz w:val="22"/>
              </w:rPr>
            </w:pPr>
            <w:r w:rsidRPr="00DF05DB">
              <w:rPr>
                <w:sz w:val="22"/>
              </w:rPr>
              <w:t>I r.</w:t>
            </w:r>
          </w:p>
          <w:p w:rsidR="00DF05DB" w:rsidRPr="00DF05DB" w:rsidRDefault="00DF05DB" w:rsidP="00DF05DB">
            <w:pPr>
              <w:pStyle w:val="Betarp"/>
              <w:jc w:val="center"/>
              <w:rPr>
                <w:sz w:val="22"/>
              </w:rPr>
            </w:pPr>
            <w:r w:rsidRPr="00DF05DB">
              <w:rPr>
                <w:sz w:val="22"/>
              </w:rPr>
              <w:t>Prezidento s.</w:t>
            </w:r>
          </w:p>
        </w:tc>
        <w:tc>
          <w:tcPr>
            <w:tcW w:w="6008" w:type="dxa"/>
            <w:gridSpan w:val="3"/>
            <w:shd w:val="clear" w:color="auto" w:fill="auto"/>
          </w:tcPr>
          <w:p w:rsidR="00DF05DB" w:rsidRPr="00DF05DB" w:rsidRDefault="00DF05DB" w:rsidP="00DF05DB">
            <w:pPr>
              <w:pStyle w:val="Betarp"/>
              <w:jc w:val="center"/>
              <w:rPr>
                <w:sz w:val="22"/>
              </w:rPr>
            </w:pPr>
            <w:r w:rsidRPr="00DF05DB">
              <w:rPr>
                <w:sz w:val="22"/>
              </w:rPr>
              <w:t>Pasiūlymas dėl Europos Parlamento ir Tarybos direktyvos dėl laikinosios teisinės pagalbos įtariamiesiems arba kaltinamiesiems, kurių laisvė apribota, ir teisinės pagalbos vykdant Europos arešto orderio procedūrą COM(2013) 824</w:t>
            </w:r>
          </w:p>
          <w:p w:rsidR="00DF05DB" w:rsidRPr="00DF05DB" w:rsidRDefault="00DF05DB" w:rsidP="00DF05DB">
            <w:pPr>
              <w:pStyle w:val="Betarp"/>
              <w:jc w:val="center"/>
              <w:rPr>
                <w:sz w:val="22"/>
              </w:rPr>
            </w:pPr>
          </w:p>
          <w:p w:rsidR="00DF05DB" w:rsidRPr="00DF05DB" w:rsidRDefault="00DF05DB" w:rsidP="00DF05DB">
            <w:pPr>
              <w:pStyle w:val="Betarp"/>
              <w:jc w:val="center"/>
              <w:rPr>
                <w:sz w:val="22"/>
              </w:rPr>
            </w:pPr>
            <w:r w:rsidRPr="00DF05DB">
              <w:rPr>
                <w:sz w:val="22"/>
              </w:rPr>
              <w:lastRenderedPageBreak/>
              <w:t>Pasiūlymas dėl Europos Parlamento ir Tarybos direktyvos dėl procesinių garantijų baudžiamosiose bylose įtariamiems ar kaltinamiems vaikams COM(2013) 822</w:t>
            </w:r>
          </w:p>
          <w:p w:rsidR="00DF05DB" w:rsidRPr="00DF05DB" w:rsidRDefault="00DF05DB" w:rsidP="00DF05DB">
            <w:pPr>
              <w:pStyle w:val="Betarp"/>
              <w:jc w:val="center"/>
              <w:rPr>
                <w:sz w:val="22"/>
              </w:rPr>
            </w:pPr>
          </w:p>
          <w:p w:rsidR="00DF05DB" w:rsidRPr="00DF05DB" w:rsidRDefault="00DF05DB" w:rsidP="00DF05DB">
            <w:pPr>
              <w:pStyle w:val="Betarp"/>
              <w:jc w:val="center"/>
              <w:rPr>
                <w:sz w:val="22"/>
              </w:rPr>
            </w:pPr>
            <w:r w:rsidRPr="00DF05DB">
              <w:rPr>
                <w:sz w:val="22"/>
              </w:rPr>
              <w:t>Pasiūlymas dėl Europos Parlamento ir Tarybos direktyvos kuria siekiama užtikrinti tam tikrus nekaltumo prezumpcijos ir teisės dalyvauti nagrinėjant baudžiamąją bylą teisme elementus COM(2013) 821</w:t>
            </w:r>
          </w:p>
        </w:tc>
        <w:tc>
          <w:tcPr>
            <w:tcW w:w="1771" w:type="dxa"/>
            <w:shd w:val="clear" w:color="auto" w:fill="auto"/>
          </w:tcPr>
          <w:p w:rsidR="00DF05DB" w:rsidRPr="00DF05DB" w:rsidRDefault="00DF05DB" w:rsidP="00DF05DB">
            <w:pPr>
              <w:pStyle w:val="Betarp"/>
              <w:rPr>
                <w:sz w:val="22"/>
              </w:rPr>
            </w:pPr>
            <w:r w:rsidRPr="00DF05DB">
              <w:rPr>
                <w:sz w:val="22"/>
              </w:rPr>
              <w:lastRenderedPageBreak/>
              <w:t xml:space="preserve">R. </w:t>
            </w:r>
            <w:proofErr w:type="spellStart"/>
            <w:r w:rsidRPr="00DF05DB">
              <w:rPr>
                <w:sz w:val="22"/>
              </w:rPr>
              <w:t>Šalaševičiūtė</w:t>
            </w:r>
            <w:proofErr w:type="spellEnd"/>
          </w:p>
          <w:p w:rsidR="00DF05DB" w:rsidRPr="00DF05DB" w:rsidRDefault="00DF05DB" w:rsidP="00DF05DB">
            <w:pPr>
              <w:pStyle w:val="Betarp"/>
              <w:rPr>
                <w:sz w:val="22"/>
              </w:rPr>
            </w:pPr>
            <w:r w:rsidRPr="00DF05DB">
              <w:rPr>
                <w:sz w:val="22"/>
              </w:rPr>
              <w:t>E. Vareikis</w:t>
            </w:r>
          </w:p>
          <w:p w:rsidR="00DF05DB" w:rsidRPr="00DF05DB" w:rsidRDefault="00DF05DB" w:rsidP="00DF05DB">
            <w:pPr>
              <w:pStyle w:val="Betarp"/>
              <w:rPr>
                <w:sz w:val="22"/>
              </w:rPr>
            </w:pPr>
            <w:r w:rsidRPr="00DF05DB">
              <w:rPr>
                <w:sz w:val="22"/>
              </w:rPr>
              <w:t xml:space="preserve">R. </w:t>
            </w:r>
            <w:proofErr w:type="spellStart"/>
            <w:r w:rsidRPr="00DF05DB">
              <w:rPr>
                <w:sz w:val="22"/>
              </w:rPr>
              <w:t>Ragaliauskienė</w:t>
            </w:r>
            <w:proofErr w:type="spellEnd"/>
          </w:p>
        </w:tc>
      </w:tr>
      <w:tr w:rsidR="00DF05DB" w:rsidRPr="00DF05DB" w:rsidTr="006B1613">
        <w:trPr>
          <w:trHeight w:val="630"/>
          <w:jc w:val="center"/>
        </w:trPr>
        <w:tc>
          <w:tcPr>
            <w:tcW w:w="566" w:type="dxa"/>
          </w:tcPr>
          <w:p w:rsidR="00DF05DB" w:rsidRPr="00DF05DB" w:rsidRDefault="00DF05DB" w:rsidP="00DF05DB">
            <w:pPr>
              <w:pStyle w:val="Betarp"/>
              <w:jc w:val="center"/>
              <w:rPr>
                <w:sz w:val="22"/>
              </w:rPr>
            </w:pPr>
            <w:r w:rsidRPr="00DF05DB">
              <w:rPr>
                <w:sz w:val="22"/>
              </w:rPr>
              <w:lastRenderedPageBreak/>
              <w:t xml:space="preserve">4. </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11.20–11.25</w:t>
            </w:r>
          </w:p>
          <w:p w:rsidR="00DF05DB" w:rsidRPr="00DF05DB" w:rsidRDefault="00DF05DB" w:rsidP="00DF05DB">
            <w:pPr>
              <w:pStyle w:val="Betarp"/>
              <w:rPr>
                <w:sz w:val="22"/>
              </w:rPr>
            </w:pPr>
            <w:r w:rsidRPr="00DF05DB">
              <w:rPr>
                <w:sz w:val="22"/>
              </w:rPr>
              <w:t>I r.</w:t>
            </w:r>
          </w:p>
          <w:p w:rsidR="00DF05DB" w:rsidRPr="00DF05DB" w:rsidRDefault="00DF05DB" w:rsidP="00DF05DB">
            <w:pPr>
              <w:pStyle w:val="Betarp"/>
              <w:rPr>
                <w:sz w:val="22"/>
              </w:rPr>
            </w:pPr>
            <w:r w:rsidRPr="00DF05DB">
              <w:rPr>
                <w:sz w:val="22"/>
              </w:rPr>
              <w:t>Prezidento s.</w:t>
            </w:r>
          </w:p>
        </w:tc>
        <w:tc>
          <w:tcPr>
            <w:tcW w:w="6008" w:type="dxa"/>
            <w:gridSpan w:val="3"/>
            <w:shd w:val="clear" w:color="auto" w:fill="auto"/>
          </w:tcPr>
          <w:p w:rsidR="00DF05DB" w:rsidRPr="00DF05DB" w:rsidRDefault="00DF05DB" w:rsidP="00DF05DB">
            <w:pPr>
              <w:pStyle w:val="Betarp"/>
              <w:jc w:val="center"/>
              <w:rPr>
                <w:sz w:val="22"/>
              </w:rPr>
            </w:pPr>
            <w:r w:rsidRPr="00DF05DB">
              <w:rPr>
                <w:sz w:val="22"/>
              </w:rPr>
              <w:t xml:space="preserve">Kiti klausimai </w:t>
            </w:r>
          </w:p>
          <w:p w:rsidR="00DF05DB" w:rsidRPr="00DF05DB" w:rsidRDefault="00DF05DB" w:rsidP="00DF05DB">
            <w:pPr>
              <w:pStyle w:val="Betarp"/>
              <w:jc w:val="center"/>
              <w:rPr>
                <w:sz w:val="22"/>
              </w:rPr>
            </w:pPr>
            <w:r w:rsidRPr="00DF05DB">
              <w:rPr>
                <w:sz w:val="22"/>
              </w:rPr>
              <w:t xml:space="preserve">Dėl kito komiteto posėdžio darbotvarkės </w:t>
            </w:r>
          </w:p>
        </w:tc>
        <w:tc>
          <w:tcPr>
            <w:tcW w:w="1771" w:type="dxa"/>
            <w:shd w:val="clear" w:color="auto" w:fill="auto"/>
          </w:tcPr>
          <w:p w:rsidR="00DF05DB" w:rsidRPr="00DF05DB" w:rsidRDefault="00DF05DB" w:rsidP="00DF05DB">
            <w:pPr>
              <w:pStyle w:val="Betarp"/>
              <w:rPr>
                <w:sz w:val="22"/>
              </w:rPr>
            </w:pPr>
            <w:r w:rsidRPr="00DF05DB">
              <w:rPr>
                <w:sz w:val="22"/>
              </w:rPr>
              <w:t xml:space="preserve">L. </w:t>
            </w:r>
            <w:proofErr w:type="spellStart"/>
            <w:r w:rsidRPr="00DF05DB">
              <w:rPr>
                <w:sz w:val="22"/>
              </w:rPr>
              <w:t>Talmont</w:t>
            </w:r>
            <w:proofErr w:type="spellEnd"/>
          </w:p>
          <w:p w:rsidR="00DF05DB" w:rsidRPr="00DF05DB" w:rsidRDefault="00DF05DB" w:rsidP="00DF05DB">
            <w:pPr>
              <w:pStyle w:val="Betarp"/>
              <w:jc w:val="center"/>
              <w:rPr>
                <w:sz w:val="22"/>
              </w:rPr>
            </w:pPr>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 xml:space="preserve">irmininkas </w:t>
      </w:r>
      <w:r w:rsidR="00F85D7E" w:rsidRPr="002E406E">
        <w:rPr>
          <w:sz w:val="22"/>
        </w:rPr>
        <w:tab/>
        <w:t xml:space="preserve">Leonardas </w:t>
      </w:r>
      <w:proofErr w:type="spellStart"/>
      <w:r w:rsidR="00F85D7E" w:rsidRPr="002E406E">
        <w:rPr>
          <w:sz w:val="22"/>
        </w:rPr>
        <w:t>Talmontas</w:t>
      </w:r>
      <w:proofErr w:type="spellEnd"/>
    </w:p>
    <w:p w:rsidR="00871CD9" w:rsidRPr="002E406E" w:rsidRDefault="00871CD9" w:rsidP="004D1A97">
      <w:pPr>
        <w:pStyle w:val="Betarp"/>
        <w:jc w:val="center"/>
        <w:rPr>
          <w:sz w:val="22"/>
        </w:rPr>
      </w:pPr>
    </w:p>
    <w:p w:rsidR="00ED3BEC" w:rsidRPr="002E406E" w:rsidRDefault="00ED3BEC" w:rsidP="004D1A97">
      <w:pPr>
        <w:pStyle w:val="Betarp"/>
        <w:rPr>
          <w:bCs/>
          <w:i/>
          <w:sz w:val="22"/>
        </w:rPr>
      </w:pPr>
      <w:r w:rsidRPr="002E406E">
        <w:rPr>
          <w:bCs/>
          <w:i/>
          <w:sz w:val="22"/>
        </w:rPr>
        <w:t>Asta Markevičienė,</w:t>
      </w:r>
    </w:p>
    <w:p w:rsidR="00ED3BEC" w:rsidRPr="002E406E" w:rsidRDefault="00ED3BEC" w:rsidP="004D1A97">
      <w:pPr>
        <w:pStyle w:val="Betarp"/>
        <w:rPr>
          <w:bCs/>
          <w:i/>
          <w:sz w:val="22"/>
        </w:rPr>
      </w:pPr>
      <w:r w:rsidRPr="002E406E">
        <w:rPr>
          <w:bCs/>
          <w:i/>
          <w:sz w:val="22"/>
        </w:rPr>
        <w:t xml:space="preserve">Ryšių su visuomene skyrius (tel. (8 5) 239 6202, el. p. </w:t>
      </w:r>
      <w:proofErr w:type="spellStart"/>
      <w:r w:rsidRPr="002E406E">
        <w:rPr>
          <w:bCs/>
          <w:i/>
          <w:sz w:val="22"/>
        </w:rPr>
        <w:t>asmark@lrs.lt</w:t>
      </w:r>
      <w:proofErr w:type="spellEnd"/>
      <w:r w:rsidRPr="002E406E">
        <w:rPr>
          <w:bCs/>
          <w:i/>
          <w:sz w:val="22"/>
        </w:rPr>
        <w:t>)</w:t>
      </w:r>
    </w:p>
    <w:p w:rsidR="00ED3BEC" w:rsidRPr="002E406E" w:rsidRDefault="00ED3BEC" w:rsidP="004D1A97">
      <w:pPr>
        <w:pStyle w:val="Betarp"/>
        <w:rPr>
          <w:bCs/>
          <w:sz w:val="22"/>
        </w:rPr>
      </w:pPr>
    </w:p>
    <w:p w:rsidR="00ED3BEC" w:rsidRPr="002E406E" w:rsidRDefault="00ED3BEC" w:rsidP="004D1A97">
      <w:pPr>
        <w:pStyle w:val="Betarp"/>
        <w:rPr>
          <w:bCs/>
          <w:sz w:val="22"/>
        </w:rPr>
      </w:pPr>
    </w:p>
    <w:p w:rsidR="00871CD9" w:rsidRPr="002E406E" w:rsidRDefault="00871CD9" w:rsidP="004D1A97">
      <w:pPr>
        <w:pStyle w:val="Betarp"/>
        <w:jc w:val="center"/>
        <w:rPr>
          <w:bCs/>
          <w:sz w:val="22"/>
        </w:rPr>
      </w:pPr>
    </w:p>
    <w:sectPr w:rsidR="00871CD9" w:rsidRPr="002E406E" w:rsidSect="00C55314">
      <w:footerReference w:type="default" r:id="rId5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733" w:rsidRDefault="00B91733" w:rsidP="00C55314">
      <w:pPr>
        <w:spacing w:after="0" w:line="240" w:lineRule="auto"/>
      </w:pPr>
      <w:r>
        <w:separator/>
      </w:r>
    </w:p>
  </w:endnote>
  <w:endnote w:type="continuationSeparator" w:id="0">
    <w:p w:rsidR="00B91733" w:rsidRDefault="00B91733"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B91733" w:rsidRPr="0062037B" w:rsidTr="0069381B">
      <w:trPr>
        <w:trHeight w:val="696"/>
      </w:trPr>
      <w:tc>
        <w:tcPr>
          <w:tcW w:w="10174" w:type="dxa"/>
          <w:hideMark/>
        </w:tcPr>
        <w:p w:rsidR="00B91733" w:rsidRDefault="00B91733"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B91733" w:rsidRPr="0062037B" w:rsidRDefault="00B91733"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B91733" w:rsidRPr="0062037B" w:rsidRDefault="00B91733" w:rsidP="0069381B">
          <w:pPr>
            <w:spacing w:after="0" w:line="240" w:lineRule="auto"/>
            <w:ind w:hanging="851"/>
            <w:jc w:val="center"/>
            <w:rPr>
              <w:sz w:val="18"/>
              <w:szCs w:val="18"/>
              <w:lang w:eastAsia="en-US"/>
            </w:rPr>
          </w:pPr>
        </w:p>
      </w:tc>
    </w:tr>
  </w:tbl>
  <w:p w:rsidR="00B91733" w:rsidRDefault="00B91733"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733" w:rsidRDefault="00B91733" w:rsidP="00C55314">
      <w:pPr>
        <w:spacing w:after="0" w:line="240" w:lineRule="auto"/>
      </w:pPr>
      <w:r>
        <w:separator/>
      </w:r>
    </w:p>
  </w:footnote>
  <w:footnote w:type="continuationSeparator" w:id="0">
    <w:p w:rsidR="00B91733" w:rsidRDefault="00B91733"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4722"/>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05C45E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983600D"/>
    <w:multiLevelType w:val="hybridMultilevel"/>
    <w:tmpl w:val="417451E8"/>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651295C"/>
    <w:multiLevelType w:val="hybridMultilevel"/>
    <w:tmpl w:val="CF4A05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327E4E3A"/>
    <w:multiLevelType w:val="hybridMultilevel"/>
    <w:tmpl w:val="376A3AC8"/>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3F7F1F2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41157F63"/>
    <w:multiLevelType w:val="hybridMultilevel"/>
    <w:tmpl w:val="7BAE3C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61A24CDE"/>
    <w:multiLevelType w:val="hybridMultilevel"/>
    <w:tmpl w:val="29E22AD8"/>
    <w:lvl w:ilvl="0" w:tplc="FCA604C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3">
    <w:nsid w:val="6A5D443E"/>
    <w:multiLevelType w:val="hybridMultilevel"/>
    <w:tmpl w:val="6FDA6C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B79448D"/>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6D117A4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6DB208FA"/>
    <w:multiLevelType w:val="hybridMultilevel"/>
    <w:tmpl w:val="270C70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71440BD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9">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19"/>
  </w:num>
  <w:num w:numId="5">
    <w:abstractNumId w:val="18"/>
  </w:num>
  <w:num w:numId="6">
    <w:abstractNumId w:val="3"/>
  </w:num>
  <w:num w:numId="7">
    <w:abstractNumId w:val="7"/>
  </w:num>
  <w:num w:numId="8">
    <w:abstractNumId w:val="17"/>
  </w:num>
  <w:num w:numId="9">
    <w:abstractNumId w:val="15"/>
  </w:num>
  <w:num w:numId="10">
    <w:abstractNumId w:val="16"/>
  </w:num>
  <w:num w:numId="11">
    <w:abstractNumId w:val="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
  </w:num>
  <w:num w:numId="15">
    <w:abstractNumId w:val="9"/>
  </w:num>
  <w:num w:numId="16">
    <w:abstractNumId w:val="14"/>
  </w:num>
  <w:num w:numId="17">
    <w:abstractNumId w:val="13"/>
  </w:num>
  <w:num w:numId="18">
    <w:abstractNumId w:val="6"/>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0ABD"/>
    <w:rsid w:val="00023829"/>
    <w:rsid w:val="00037C14"/>
    <w:rsid w:val="00051E0F"/>
    <w:rsid w:val="00053072"/>
    <w:rsid w:val="000577CB"/>
    <w:rsid w:val="00066E70"/>
    <w:rsid w:val="00083FB7"/>
    <w:rsid w:val="000A08CB"/>
    <w:rsid w:val="000A2EBF"/>
    <w:rsid w:val="000A67D5"/>
    <w:rsid w:val="000C6474"/>
    <w:rsid w:val="000D1118"/>
    <w:rsid w:val="000D3C59"/>
    <w:rsid w:val="000F0B71"/>
    <w:rsid w:val="00116629"/>
    <w:rsid w:val="00141575"/>
    <w:rsid w:val="001519FA"/>
    <w:rsid w:val="00155825"/>
    <w:rsid w:val="0017137A"/>
    <w:rsid w:val="0019672D"/>
    <w:rsid w:val="001B0235"/>
    <w:rsid w:val="001B1A6D"/>
    <w:rsid w:val="001B4E92"/>
    <w:rsid w:val="001B7518"/>
    <w:rsid w:val="001C7C5D"/>
    <w:rsid w:val="00220695"/>
    <w:rsid w:val="00262D4F"/>
    <w:rsid w:val="002A5AA0"/>
    <w:rsid w:val="002B5089"/>
    <w:rsid w:val="002B5720"/>
    <w:rsid w:val="002E406E"/>
    <w:rsid w:val="002E52E4"/>
    <w:rsid w:val="00315885"/>
    <w:rsid w:val="00317897"/>
    <w:rsid w:val="00340117"/>
    <w:rsid w:val="00341EEC"/>
    <w:rsid w:val="00342D9D"/>
    <w:rsid w:val="003444CC"/>
    <w:rsid w:val="00345802"/>
    <w:rsid w:val="00361676"/>
    <w:rsid w:val="003900A5"/>
    <w:rsid w:val="00393247"/>
    <w:rsid w:val="00396F89"/>
    <w:rsid w:val="003C0AC7"/>
    <w:rsid w:val="003D0C96"/>
    <w:rsid w:val="003D1C34"/>
    <w:rsid w:val="003D7906"/>
    <w:rsid w:val="003F08CF"/>
    <w:rsid w:val="004327BC"/>
    <w:rsid w:val="004465E6"/>
    <w:rsid w:val="0045400D"/>
    <w:rsid w:val="004555DA"/>
    <w:rsid w:val="00467318"/>
    <w:rsid w:val="004720D8"/>
    <w:rsid w:val="00474DFD"/>
    <w:rsid w:val="00484A0D"/>
    <w:rsid w:val="004A26F5"/>
    <w:rsid w:val="004A6A18"/>
    <w:rsid w:val="004C148E"/>
    <w:rsid w:val="004D1A97"/>
    <w:rsid w:val="004E6574"/>
    <w:rsid w:val="004F22EF"/>
    <w:rsid w:val="00501620"/>
    <w:rsid w:val="0050791E"/>
    <w:rsid w:val="005160DC"/>
    <w:rsid w:val="00531C72"/>
    <w:rsid w:val="005331B8"/>
    <w:rsid w:val="00562D98"/>
    <w:rsid w:val="00566FE8"/>
    <w:rsid w:val="00573A7F"/>
    <w:rsid w:val="005E79B5"/>
    <w:rsid w:val="00616423"/>
    <w:rsid w:val="00662ECB"/>
    <w:rsid w:val="006640F4"/>
    <w:rsid w:val="00670465"/>
    <w:rsid w:val="0068592F"/>
    <w:rsid w:val="0069381B"/>
    <w:rsid w:val="006B1613"/>
    <w:rsid w:val="006B3124"/>
    <w:rsid w:val="006C4536"/>
    <w:rsid w:val="006D4AF7"/>
    <w:rsid w:val="00730102"/>
    <w:rsid w:val="00734284"/>
    <w:rsid w:val="007462FE"/>
    <w:rsid w:val="0076614B"/>
    <w:rsid w:val="00776092"/>
    <w:rsid w:val="00786407"/>
    <w:rsid w:val="007B3DDA"/>
    <w:rsid w:val="007C378B"/>
    <w:rsid w:val="007C48E9"/>
    <w:rsid w:val="007D0713"/>
    <w:rsid w:val="007D3C90"/>
    <w:rsid w:val="007D5669"/>
    <w:rsid w:val="007E728E"/>
    <w:rsid w:val="007F434D"/>
    <w:rsid w:val="007F52E0"/>
    <w:rsid w:val="007F6620"/>
    <w:rsid w:val="008244D3"/>
    <w:rsid w:val="0083320D"/>
    <w:rsid w:val="008359E5"/>
    <w:rsid w:val="00836238"/>
    <w:rsid w:val="00843A82"/>
    <w:rsid w:val="00845E61"/>
    <w:rsid w:val="0084632C"/>
    <w:rsid w:val="00871CD9"/>
    <w:rsid w:val="00871D97"/>
    <w:rsid w:val="00885C6A"/>
    <w:rsid w:val="008D1252"/>
    <w:rsid w:val="00900D6A"/>
    <w:rsid w:val="00905153"/>
    <w:rsid w:val="00930077"/>
    <w:rsid w:val="0094413D"/>
    <w:rsid w:val="00946FBF"/>
    <w:rsid w:val="00973A93"/>
    <w:rsid w:val="009840F6"/>
    <w:rsid w:val="009A4974"/>
    <w:rsid w:val="009B291B"/>
    <w:rsid w:val="009F1B90"/>
    <w:rsid w:val="009F3430"/>
    <w:rsid w:val="00A17678"/>
    <w:rsid w:val="00A354F6"/>
    <w:rsid w:val="00A36F67"/>
    <w:rsid w:val="00A56AED"/>
    <w:rsid w:val="00A61B60"/>
    <w:rsid w:val="00A70A01"/>
    <w:rsid w:val="00A723FB"/>
    <w:rsid w:val="00A844EE"/>
    <w:rsid w:val="00A95E87"/>
    <w:rsid w:val="00AA5DBE"/>
    <w:rsid w:val="00AD153D"/>
    <w:rsid w:val="00AE4B15"/>
    <w:rsid w:val="00AF2F65"/>
    <w:rsid w:val="00AF66CD"/>
    <w:rsid w:val="00AF6F1D"/>
    <w:rsid w:val="00B34237"/>
    <w:rsid w:val="00B5746F"/>
    <w:rsid w:val="00B57FD7"/>
    <w:rsid w:val="00B626A8"/>
    <w:rsid w:val="00B65B37"/>
    <w:rsid w:val="00B715C6"/>
    <w:rsid w:val="00B73ECE"/>
    <w:rsid w:val="00B91733"/>
    <w:rsid w:val="00BB576E"/>
    <w:rsid w:val="00BC56AC"/>
    <w:rsid w:val="00BD1E21"/>
    <w:rsid w:val="00BD4669"/>
    <w:rsid w:val="00BD547A"/>
    <w:rsid w:val="00C06909"/>
    <w:rsid w:val="00C12C5F"/>
    <w:rsid w:val="00C20E55"/>
    <w:rsid w:val="00C40EC7"/>
    <w:rsid w:val="00C55314"/>
    <w:rsid w:val="00C72712"/>
    <w:rsid w:val="00C74C66"/>
    <w:rsid w:val="00C82F84"/>
    <w:rsid w:val="00C92A4A"/>
    <w:rsid w:val="00CA1EB4"/>
    <w:rsid w:val="00CB51CE"/>
    <w:rsid w:val="00CE2E38"/>
    <w:rsid w:val="00D1727E"/>
    <w:rsid w:val="00D5228B"/>
    <w:rsid w:val="00D677B3"/>
    <w:rsid w:val="00D712A1"/>
    <w:rsid w:val="00D71D41"/>
    <w:rsid w:val="00DA1739"/>
    <w:rsid w:val="00DB674F"/>
    <w:rsid w:val="00DB7247"/>
    <w:rsid w:val="00DD2A71"/>
    <w:rsid w:val="00DF05DB"/>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1375"/>
    <w:rsid w:val="00F55731"/>
    <w:rsid w:val="00F723B3"/>
    <w:rsid w:val="00F75BFA"/>
    <w:rsid w:val="00F85D7E"/>
    <w:rsid w:val="00FB3684"/>
    <w:rsid w:val="00FD699C"/>
    <w:rsid w:val="00FE0AC3"/>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B34237"/>
    <w:pPr>
      <w:keepNext/>
      <w:spacing w:before="240" w:after="60"/>
      <w:outlineLvl w:val="2"/>
    </w:pPr>
    <w:rPr>
      <w:rFonts w:asciiTheme="majorHAnsi" w:eastAsiaTheme="majorEastAsia" w:hAnsiTheme="majorHAnsi" w:cstheme="majorBidi"/>
      <w:b/>
      <w:bCs/>
      <w:sz w:val="26"/>
      <w:szCs w:val="26"/>
    </w:rPr>
  </w:style>
  <w:style w:type="paragraph" w:styleId="Antrat5">
    <w:name w:val="heading 5"/>
    <w:basedOn w:val="prastasis"/>
    <w:next w:val="prastasis"/>
    <w:link w:val="Antrat5Diagrama"/>
    <w:uiPriority w:val="9"/>
    <w:semiHidden/>
    <w:unhideWhenUsed/>
    <w:qFormat/>
    <w:rsid w:val="001713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paragraph" w:styleId="prastasistinklapis">
    <w:name w:val="Normal (Web)"/>
    <w:basedOn w:val="prastasis"/>
    <w:uiPriority w:val="99"/>
    <w:unhideWhenUsed/>
    <w:rsid w:val="00F51375"/>
    <w:pPr>
      <w:spacing w:before="100" w:beforeAutospacing="1" w:after="100" w:afterAutospacing="1" w:line="240" w:lineRule="auto"/>
    </w:pPr>
    <w:rPr>
      <w:rFonts w:eastAsia="Times New Roman"/>
      <w:szCs w:val="24"/>
    </w:rPr>
  </w:style>
  <w:style w:type="character" w:customStyle="1" w:styleId="Antrat3Diagrama">
    <w:name w:val="Antraštė 3 Diagrama"/>
    <w:basedOn w:val="Numatytasispastraiposriftas"/>
    <w:link w:val="Antrat3"/>
    <w:uiPriority w:val="9"/>
    <w:semiHidden/>
    <w:rsid w:val="00B34237"/>
    <w:rPr>
      <w:rFonts w:asciiTheme="majorHAnsi" w:eastAsiaTheme="majorEastAsia" w:hAnsiTheme="majorHAnsi" w:cstheme="majorBidi"/>
      <w:b/>
      <w:bCs/>
      <w:sz w:val="26"/>
      <w:szCs w:val="26"/>
    </w:rPr>
  </w:style>
  <w:style w:type="character" w:customStyle="1" w:styleId="Paprastas">
    <w:name w:val="Paprastas"/>
    <w:qFormat/>
    <w:rsid w:val="00B34237"/>
    <w:rPr>
      <w:rFonts w:ascii="Times New Roman" w:hAnsi="Times New Roman"/>
      <w:b w:val="0"/>
      <w:i w:val="0"/>
      <w:sz w:val="24"/>
      <w:vertAlign w:val="baseline"/>
    </w:rPr>
  </w:style>
  <w:style w:type="paragraph" w:customStyle="1" w:styleId="Lastprinted">
    <w:name w:val="Last printed"/>
    <w:rsid w:val="00C82F84"/>
    <w:rPr>
      <w:rFonts w:eastAsia="Times New Roman"/>
      <w:lang w:val="en-US" w:eastAsia="en-US"/>
    </w:rPr>
  </w:style>
  <w:style w:type="character" w:customStyle="1" w:styleId="Antrat5Diagrama">
    <w:name w:val="Antraštė 5 Diagrama"/>
    <w:basedOn w:val="Numatytasispastraiposriftas"/>
    <w:link w:val="Antrat5"/>
    <w:uiPriority w:val="9"/>
    <w:semiHidden/>
    <w:rsid w:val="0017137A"/>
    <w:rPr>
      <w:rFonts w:asciiTheme="majorHAnsi" w:eastAsiaTheme="majorEastAsia" w:hAnsiTheme="majorHAnsi" w:cstheme="majorBidi"/>
      <w:color w:val="243F60" w:themeColor="accent1" w:themeShade="7F"/>
      <w:sz w:val="24"/>
    </w:rPr>
  </w:style>
  <w:style w:type="character" w:styleId="Perirtashipersaitas">
    <w:name w:val="FollowedHyperlink"/>
    <w:basedOn w:val="Numatytasispastraiposriftas"/>
    <w:uiPriority w:val="99"/>
    <w:semiHidden/>
    <w:unhideWhenUsed/>
    <w:rsid w:val="002E406E"/>
    <w:rPr>
      <w:color w:val="800080" w:themeColor="followedHyperlink"/>
      <w:u w:val="single"/>
    </w:rPr>
  </w:style>
  <w:style w:type="paragraph" w:styleId="Pagrindiniotekstotrauka">
    <w:name w:val="Body Text Indent"/>
    <w:basedOn w:val="prastasis"/>
    <w:link w:val="PagrindiniotekstotraukaDiagrama"/>
    <w:semiHidden/>
    <w:rsid w:val="008359E5"/>
    <w:pPr>
      <w:tabs>
        <w:tab w:val="left" w:pos="0"/>
      </w:tabs>
      <w:spacing w:before="60" w:after="0" w:line="360" w:lineRule="auto"/>
      <w:ind w:right="11" w:firstLine="709"/>
      <w:jc w:val="both"/>
    </w:pPr>
    <w:rPr>
      <w:rFonts w:ascii="TimesLT" w:eastAsia="Times New Roman" w:hAnsi="TimesLT"/>
      <w:lang w:eastAsia="en-US"/>
    </w:rPr>
  </w:style>
  <w:style w:type="character" w:customStyle="1" w:styleId="PagrindiniotekstotraukaDiagrama">
    <w:name w:val="Pagrindinio teksto įtrauka Diagrama"/>
    <w:basedOn w:val="Numatytasispastraiposriftas"/>
    <w:link w:val="Pagrindiniotekstotrauka"/>
    <w:semiHidden/>
    <w:rsid w:val="008359E5"/>
    <w:rPr>
      <w:rFonts w:ascii="TimesLT" w:eastAsia="Times New Roman" w:hAnsi="TimesLT"/>
      <w:sz w:val="24"/>
      <w:lang w:eastAsia="en-US"/>
    </w:rPr>
  </w:style>
  <w:style w:type="paragraph" w:customStyle="1" w:styleId="Komitetas">
    <w:name w:val="Komitetas"/>
    <w:basedOn w:val="prastasis"/>
    <w:qFormat/>
    <w:rsid w:val="008359E5"/>
    <w:pPr>
      <w:spacing w:after="0" w:line="240" w:lineRule="auto"/>
      <w:jc w:val="center"/>
    </w:pPr>
    <w:rPr>
      <w:rFonts w:eastAsia="Times New Roman"/>
      <w:b/>
      <w:szCs w:val="24"/>
      <w:lang w:eastAsia="en-US"/>
    </w:rPr>
  </w:style>
  <w:style w:type="character" w:customStyle="1" w:styleId="dpav">
    <w:name w:val="dpav"/>
    <w:rsid w:val="002E52E4"/>
    <w:rPr>
      <w:sz w:val="26"/>
      <w:szCs w:val="26"/>
    </w:rPr>
  </w:style>
  <w:style w:type="character" w:customStyle="1" w:styleId="style4">
    <w:name w:val="style4"/>
    <w:rsid w:val="00B917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B34237"/>
    <w:pPr>
      <w:keepNext/>
      <w:spacing w:before="240" w:after="60"/>
      <w:outlineLvl w:val="2"/>
    </w:pPr>
    <w:rPr>
      <w:rFonts w:asciiTheme="majorHAnsi" w:eastAsiaTheme="majorEastAsia" w:hAnsiTheme="majorHAnsi" w:cstheme="majorBidi"/>
      <w:b/>
      <w:bCs/>
      <w:sz w:val="26"/>
      <w:szCs w:val="26"/>
    </w:rPr>
  </w:style>
  <w:style w:type="paragraph" w:styleId="Antrat5">
    <w:name w:val="heading 5"/>
    <w:basedOn w:val="prastasis"/>
    <w:next w:val="prastasis"/>
    <w:link w:val="Antrat5Diagrama"/>
    <w:uiPriority w:val="9"/>
    <w:semiHidden/>
    <w:unhideWhenUsed/>
    <w:qFormat/>
    <w:rsid w:val="001713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paragraph" w:styleId="prastasistinklapis">
    <w:name w:val="Normal (Web)"/>
    <w:basedOn w:val="prastasis"/>
    <w:uiPriority w:val="99"/>
    <w:unhideWhenUsed/>
    <w:rsid w:val="00F51375"/>
    <w:pPr>
      <w:spacing w:before="100" w:beforeAutospacing="1" w:after="100" w:afterAutospacing="1" w:line="240" w:lineRule="auto"/>
    </w:pPr>
    <w:rPr>
      <w:rFonts w:eastAsia="Times New Roman"/>
      <w:szCs w:val="24"/>
    </w:rPr>
  </w:style>
  <w:style w:type="character" w:customStyle="1" w:styleId="Antrat3Diagrama">
    <w:name w:val="Antraštė 3 Diagrama"/>
    <w:basedOn w:val="Numatytasispastraiposriftas"/>
    <w:link w:val="Antrat3"/>
    <w:uiPriority w:val="9"/>
    <w:semiHidden/>
    <w:rsid w:val="00B34237"/>
    <w:rPr>
      <w:rFonts w:asciiTheme="majorHAnsi" w:eastAsiaTheme="majorEastAsia" w:hAnsiTheme="majorHAnsi" w:cstheme="majorBidi"/>
      <w:b/>
      <w:bCs/>
      <w:sz w:val="26"/>
      <w:szCs w:val="26"/>
    </w:rPr>
  </w:style>
  <w:style w:type="character" w:customStyle="1" w:styleId="Paprastas">
    <w:name w:val="Paprastas"/>
    <w:qFormat/>
    <w:rsid w:val="00B34237"/>
    <w:rPr>
      <w:rFonts w:ascii="Times New Roman" w:hAnsi="Times New Roman"/>
      <w:b w:val="0"/>
      <w:i w:val="0"/>
      <w:sz w:val="24"/>
      <w:vertAlign w:val="baseline"/>
    </w:rPr>
  </w:style>
  <w:style w:type="paragraph" w:customStyle="1" w:styleId="Lastprinted">
    <w:name w:val="Last printed"/>
    <w:rsid w:val="00C82F84"/>
    <w:rPr>
      <w:rFonts w:eastAsia="Times New Roman"/>
      <w:lang w:val="en-US" w:eastAsia="en-US"/>
    </w:rPr>
  </w:style>
  <w:style w:type="character" w:customStyle="1" w:styleId="Antrat5Diagrama">
    <w:name w:val="Antraštė 5 Diagrama"/>
    <w:basedOn w:val="Numatytasispastraiposriftas"/>
    <w:link w:val="Antrat5"/>
    <w:uiPriority w:val="9"/>
    <w:semiHidden/>
    <w:rsid w:val="0017137A"/>
    <w:rPr>
      <w:rFonts w:asciiTheme="majorHAnsi" w:eastAsiaTheme="majorEastAsia" w:hAnsiTheme="majorHAnsi" w:cstheme="majorBidi"/>
      <w:color w:val="243F60" w:themeColor="accent1" w:themeShade="7F"/>
      <w:sz w:val="24"/>
    </w:rPr>
  </w:style>
  <w:style w:type="character" w:styleId="Perirtashipersaitas">
    <w:name w:val="FollowedHyperlink"/>
    <w:basedOn w:val="Numatytasispastraiposriftas"/>
    <w:uiPriority w:val="99"/>
    <w:semiHidden/>
    <w:unhideWhenUsed/>
    <w:rsid w:val="002E406E"/>
    <w:rPr>
      <w:color w:val="800080" w:themeColor="followedHyperlink"/>
      <w:u w:val="single"/>
    </w:rPr>
  </w:style>
  <w:style w:type="paragraph" w:styleId="Pagrindiniotekstotrauka">
    <w:name w:val="Body Text Indent"/>
    <w:basedOn w:val="prastasis"/>
    <w:link w:val="PagrindiniotekstotraukaDiagrama"/>
    <w:semiHidden/>
    <w:rsid w:val="008359E5"/>
    <w:pPr>
      <w:tabs>
        <w:tab w:val="left" w:pos="0"/>
      </w:tabs>
      <w:spacing w:before="60" w:after="0" w:line="360" w:lineRule="auto"/>
      <w:ind w:right="11" w:firstLine="709"/>
      <w:jc w:val="both"/>
    </w:pPr>
    <w:rPr>
      <w:rFonts w:ascii="TimesLT" w:eastAsia="Times New Roman" w:hAnsi="TimesLT"/>
      <w:lang w:eastAsia="en-US"/>
    </w:rPr>
  </w:style>
  <w:style w:type="character" w:customStyle="1" w:styleId="PagrindiniotekstotraukaDiagrama">
    <w:name w:val="Pagrindinio teksto įtrauka Diagrama"/>
    <w:basedOn w:val="Numatytasispastraiposriftas"/>
    <w:link w:val="Pagrindiniotekstotrauka"/>
    <w:semiHidden/>
    <w:rsid w:val="008359E5"/>
    <w:rPr>
      <w:rFonts w:ascii="TimesLT" w:eastAsia="Times New Roman" w:hAnsi="TimesLT"/>
      <w:sz w:val="24"/>
      <w:lang w:eastAsia="en-US"/>
    </w:rPr>
  </w:style>
  <w:style w:type="paragraph" w:customStyle="1" w:styleId="Komitetas">
    <w:name w:val="Komitetas"/>
    <w:basedOn w:val="prastasis"/>
    <w:qFormat/>
    <w:rsid w:val="008359E5"/>
    <w:pPr>
      <w:spacing w:after="0" w:line="240" w:lineRule="auto"/>
      <w:jc w:val="center"/>
    </w:pPr>
    <w:rPr>
      <w:rFonts w:eastAsia="Times New Roman"/>
      <w:b/>
      <w:szCs w:val="24"/>
      <w:lang w:eastAsia="en-US"/>
    </w:rPr>
  </w:style>
  <w:style w:type="character" w:customStyle="1" w:styleId="dpav">
    <w:name w:val="dpav"/>
    <w:rsid w:val="002E52E4"/>
    <w:rPr>
      <w:sz w:val="26"/>
      <w:szCs w:val="26"/>
    </w:rPr>
  </w:style>
  <w:style w:type="character" w:customStyle="1" w:styleId="style4">
    <w:name w:val="style4"/>
    <w:rsid w:val="00B91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w5_show?p_r=4463&amp;p_k=1" TargetMode="External"/><Relationship Id="rId18" Type="http://schemas.openxmlformats.org/officeDocument/2006/relationships/hyperlink" Target="http://www3.lrs.lt/pls/inter/dokpaieska.rezult_l?p_nr=XIIP-1438*&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showdoc_l?p_id=470333&amp;p_tr2=2" TargetMode="External"/><Relationship Id="rId39" Type="http://schemas.openxmlformats.org/officeDocument/2006/relationships/hyperlink" Target="http://www3.lrs.lt/pls/inter/dokpaieska.rezult_l?p_nr=XIIP-1292*&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showdoc_l?p_id=470152&amp;p_tr2=2" TargetMode="External"/><Relationship Id="rId34" Type="http://schemas.openxmlformats.org/officeDocument/2006/relationships/hyperlink" Target="http://www3.lrs.lt/pls/inter/dokpaieska.showdoc_l?p_id=467839&amp;p_tr2=2" TargetMode="External"/><Relationship Id="rId42" Type="http://schemas.openxmlformats.org/officeDocument/2006/relationships/hyperlink" Target="http://www3.lrs.lt/pls/inter/dokpaieska.showdoc_l?p_id=470280&amp;p_tr2=2" TargetMode="External"/><Relationship Id="rId47" Type="http://schemas.openxmlformats.org/officeDocument/2006/relationships/hyperlink" Target="http://www3.lrs.lt/pls/inter/dokpaieska.rezult_l?p_nr=xiip-1441*&amp;p_nuo=&amp;p_iki=&amp;p_org=&amp;p_drus=&amp;p_kalb_id=1&amp;p_title=&amp;p_text=&amp;p_pub=&amp;p_met=&amp;p_lnr=&amp;p_denr=&amp;p_es=0&amp;p_tid=&amp;p_tkid=&amp;p_t=0&amp;p_tr1=2&amp;p_tr2=2&amp;p_gal=&amp;p_rus=1" TargetMode="External"/><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1455*&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52523&amp;p_tr2=2" TargetMode="External"/><Relationship Id="rId33" Type="http://schemas.openxmlformats.org/officeDocument/2006/relationships/hyperlink" Target="http://www3.lrs.lt/pls/inter/dokpaieska.showdoc_l?p_id=468875&amp;p_tr2=2" TargetMode="External"/><Relationship Id="rId38" Type="http://schemas.openxmlformats.org/officeDocument/2006/relationships/hyperlink" Target="http://www3.lrs.lt/pls/inter/dokpaieska.rezult_l?p_nr=XIIP-485*&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677*&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rezult_l?p_nr=XIIP-1674*&amp;p_nuo=&amp;p_iki=&amp;p_org=&amp;p_drus=&amp;p_kalb_id=1&amp;p_title=&amp;p_text=&amp;p_pub=&amp;p_met=&amp;p_lnr=&amp;p_denr=&amp;p_es=0&amp;p_tid=&amp;p_tkid=&amp;p_t=0&amp;p_tr1=2&amp;p_tr2=2&amp;p_gal=&amp;p_rus=1" TargetMode="External"/><Relationship Id="rId29" Type="http://schemas.openxmlformats.org/officeDocument/2006/relationships/hyperlink" Target="http://www3.lrs.lt/pls/inter/dokpaieska.showdoc_l?p_id=470819&amp;p_tr2=2" TargetMode="External"/><Relationship Id="rId41" Type="http://schemas.openxmlformats.org/officeDocument/2006/relationships/hyperlink" Target="http://www3.lrs.lt/pls/inter/dokpaieska.rezult_l?p_nr=ES-14-41&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04955&amp;p_tr2=2" TargetMode="External"/><Relationship Id="rId32" Type="http://schemas.openxmlformats.org/officeDocument/2006/relationships/hyperlink" Target="http://www3.lrs.lt/pls/inter/dokpaieska.showdoc_l?p_id=470078&amp;p_tr2=2" TargetMode="External"/><Relationship Id="rId37" Type="http://schemas.openxmlformats.org/officeDocument/2006/relationships/hyperlink" Target="http://www3.lrs.lt/pls/inter/dokpaieska.rezult_l?p_nr=XIIP-484*&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ES-14-38&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1440*&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P-4159*&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70074&amp;p_tr2=2" TargetMode="External"/><Relationship Id="rId28" Type="http://schemas.openxmlformats.org/officeDocument/2006/relationships/hyperlink" Target="http://www3.lrs.lt/pls/inter/dokpaieska.showdoc_l?p_id=470917&amp;p_tr2=2" TargetMode="External"/><Relationship Id="rId36" Type="http://schemas.openxmlformats.org/officeDocument/2006/relationships/hyperlink" Target="http://www3.lrs.lt/pls/inter/dokpaieska.rezult_l?p_nr=XIIP-1557*&amp;p_nuo=&amp;p_iki=&amp;p_org=&amp;p_drus=&amp;p_kalb_id=1&amp;p_title=&amp;p_text=&amp;p_pub=&amp;p_met=&amp;p_lnr=&amp;p_denr=&amp;p_es=0&amp;p_tid=&amp;p_tkid=&amp;p_t=0&amp;p_tr1=2&amp;p_tr2=2&amp;p_gal=&amp;p_rus=1" TargetMode="External"/><Relationship Id="rId49" Type="http://schemas.openxmlformats.org/officeDocument/2006/relationships/hyperlink" Target="http://www3.lrs.lt/pls/inter/dokpaieska.rezult_l?p_nr=XIIP-1772*&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31" Type="http://schemas.openxmlformats.org/officeDocument/2006/relationships/hyperlink" Target="http://www3.lrs.lt/pls/inter/dokpaieska.showdoc_l?p_id=470073&amp;p_tr2=2" TargetMode="External"/><Relationship Id="rId44" Type="http://schemas.openxmlformats.org/officeDocument/2006/relationships/hyperlink" Target="http://www3.lrs.lt/pls/inter/dokpaieska.rezult_l?p_nr=xiip-1593*&amp;p_nuo=&amp;p_iki=&amp;p_org=&amp;p_drus=&amp;p_kalb_id=1&amp;p_title=&amp;p_text=&amp;p_pub=&amp;p_met=&amp;p_lnr=&amp;p_denr=&amp;p_es=0&amp;p_tid=&amp;p_tkid=&amp;p_t=0&amp;p_tr1=2&amp;p_tr2=2&amp;p_gal=&amp;p_rus=1"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P-4158*&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70149&amp;p_tr2=2" TargetMode="External"/><Relationship Id="rId27" Type="http://schemas.openxmlformats.org/officeDocument/2006/relationships/hyperlink" Target="http://www3.lrs.lt/pls/inter/dokpaieska.showdoc_l?p_id=470820&amp;p_tr2=2" TargetMode="External"/><Relationship Id="rId30" Type="http://schemas.openxmlformats.org/officeDocument/2006/relationships/hyperlink" Target="http://www3.lrs.lt/pls/inter/dokpaieska.showdoc_l?p_id=470076&amp;p_tr2=2" TargetMode="External"/><Relationship Id="rId35"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dokpaieska.showdoc_l?p_id=468287&amp;p_tr2=2" TargetMode="External"/><Relationship Id="rId48" Type="http://schemas.openxmlformats.org/officeDocument/2006/relationships/hyperlink" Target="http://www3.lrs.lt/pls/inter/dokpaieska.rezult_l?p_nr=xiip-1442*&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7D9F5-74DD-4258-9BA2-EBC5DFD6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33070</Words>
  <Characters>18851</Characters>
  <Application>Microsoft Office Word</Application>
  <DocSecurity>0</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51818</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8</cp:revision>
  <cp:lastPrinted>2013-01-30T12:14:00Z</cp:lastPrinted>
  <dcterms:created xsi:type="dcterms:W3CDTF">2014-05-13T07:26:00Z</dcterms:created>
  <dcterms:modified xsi:type="dcterms:W3CDTF">2014-05-14T10:32:00Z</dcterms:modified>
</cp:coreProperties>
</file>