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3E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0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 xml:space="preserve">VISUOMENINĖS TARYBOS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>PRIE</w:t>
      </w:r>
      <w:r>
        <w:rPr>
          <w:rFonts w:ascii="Times New Roman" w:eastAsia="Times New Roman" w:hAnsi="Times New Roman"/>
          <w:bCs/>
          <w:iCs/>
          <w:sz w:val="24"/>
          <w:szCs w:val="20"/>
        </w:rPr>
        <w:t xml:space="preserve"> </w:t>
      </w:r>
      <w:r w:rsidRPr="00294F8B">
        <w:rPr>
          <w:rFonts w:ascii="Times New Roman" w:eastAsia="Times New Roman" w:hAnsi="Times New Roman"/>
          <w:b/>
          <w:bCs/>
          <w:szCs w:val="24"/>
        </w:rPr>
        <w:t>LIETUVOS RESPUBLIKOS SEIMO PASIPRIEŠINIMO OKUPACINIAMS REŽIMAMS DALYVIŲ IR NUO OKUPACIJŲ NUKENTĖJUSIŲ ASMENŲ TEISIŲ IR REIKALŲ KOMISIJOS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szCs w:val="24"/>
        </w:rPr>
        <w:tab/>
        <w:t xml:space="preserve">  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294F8B">
        <w:rPr>
          <w:rFonts w:ascii="Times New Roman" w:eastAsia="Times New Roman" w:hAnsi="Times New Roman"/>
          <w:b/>
          <w:bCs/>
          <w:sz w:val="28"/>
          <w:szCs w:val="24"/>
        </w:rPr>
        <w:t>201</w:t>
      </w:r>
      <w:r w:rsidR="00F80F3E">
        <w:rPr>
          <w:rFonts w:ascii="Times New Roman" w:eastAsia="Times New Roman" w:hAnsi="Times New Roman"/>
          <w:b/>
          <w:bCs/>
          <w:sz w:val="28"/>
          <w:szCs w:val="24"/>
        </w:rPr>
        <w:t>2-1</w:t>
      </w:r>
      <w:r w:rsidR="007906A2">
        <w:rPr>
          <w:rFonts w:ascii="Times New Roman" w:eastAsia="Times New Roman" w:hAnsi="Times New Roman"/>
          <w:b/>
          <w:bCs/>
          <w:sz w:val="28"/>
          <w:szCs w:val="24"/>
        </w:rPr>
        <w:t>1-07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>
        <w:rPr>
          <w:rFonts w:ascii="Times New Roman" w:eastAsia="Arial Unicode MS" w:hAnsi="Times New Roman"/>
          <w:b/>
          <w:szCs w:val="24"/>
        </w:rPr>
        <w:t>POSĖDŽIO</w:t>
      </w: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4B3E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 w:rsidRPr="00294F8B">
        <w:rPr>
          <w:rFonts w:ascii="Times New Roman" w:eastAsia="Arial Unicode MS" w:hAnsi="Times New Roman"/>
          <w:b/>
          <w:szCs w:val="24"/>
        </w:rPr>
        <w:t xml:space="preserve">D A R B O T V A R K Ė </w:t>
      </w:r>
    </w:p>
    <w:p w:rsidR="007906A2" w:rsidRDefault="007906A2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7906A2" w:rsidRPr="00294F8B" w:rsidRDefault="007906A2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bookmarkStart w:id="0" w:name="_GoBack"/>
      <w:bookmarkEnd w:id="0"/>
    </w:p>
    <w:p w:rsidR="00044B3E" w:rsidRPr="00294F8B" w:rsidRDefault="00044B3E" w:rsidP="00044B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906A2" w:rsidRPr="007906A2" w:rsidRDefault="007906A2" w:rsidP="007906A2">
      <w:pPr>
        <w:numPr>
          <w:ilvl w:val="0"/>
          <w:numId w:val="5"/>
        </w:numPr>
        <w:spacing w:after="0" w:line="240" w:lineRule="auto"/>
        <w:ind w:left="1650"/>
        <w:rPr>
          <w:rFonts w:ascii="Times New Roman" w:hAnsi="Times New Roman"/>
          <w:sz w:val="24"/>
          <w:szCs w:val="24"/>
          <w:lang w:eastAsia="lt-LT"/>
        </w:rPr>
      </w:pPr>
      <w:r w:rsidRPr="007906A2">
        <w:rPr>
          <w:rFonts w:ascii="Times New Roman" w:hAnsi="Times New Roman" w:cs="Calibri"/>
          <w:sz w:val="24"/>
          <w:szCs w:val="24"/>
          <w:lang w:eastAsia="lt-LT"/>
        </w:rPr>
        <w:t>Dėl politinių kalinių ir tremtinių bei jų šeimų sugrįžimo į Lietuvą 2008–2012 programos.</w:t>
      </w:r>
    </w:p>
    <w:p w:rsidR="007906A2" w:rsidRPr="007906A2" w:rsidRDefault="007906A2" w:rsidP="007906A2">
      <w:pPr>
        <w:numPr>
          <w:ilvl w:val="0"/>
          <w:numId w:val="5"/>
        </w:numPr>
        <w:spacing w:after="0" w:line="240" w:lineRule="auto"/>
        <w:ind w:left="1650"/>
        <w:rPr>
          <w:rFonts w:ascii="Times New Roman" w:hAnsi="Times New Roman"/>
          <w:sz w:val="24"/>
          <w:szCs w:val="24"/>
          <w:lang w:eastAsia="lt-LT"/>
        </w:rPr>
      </w:pPr>
      <w:r w:rsidRPr="007906A2">
        <w:rPr>
          <w:rFonts w:ascii="Times New Roman" w:hAnsi="Times New Roman"/>
          <w:sz w:val="24"/>
          <w:szCs w:val="24"/>
          <w:lang w:eastAsia="lt-LT"/>
        </w:rPr>
        <w:t>Dėl Visuomeninės tarybos ataskaitos.</w:t>
      </w:r>
    </w:p>
    <w:p w:rsidR="007906A2" w:rsidRPr="007906A2" w:rsidRDefault="007906A2" w:rsidP="007906A2">
      <w:pPr>
        <w:numPr>
          <w:ilvl w:val="0"/>
          <w:numId w:val="5"/>
        </w:numPr>
        <w:spacing w:after="0" w:line="240" w:lineRule="auto"/>
        <w:ind w:left="1650"/>
        <w:rPr>
          <w:rFonts w:ascii="Times New Roman" w:hAnsi="Times New Roman"/>
          <w:sz w:val="24"/>
          <w:szCs w:val="24"/>
          <w:lang w:eastAsia="lt-LT"/>
        </w:rPr>
      </w:pPr>
      <w:r w:rsidRPr="007906A2">
        <w:rPr>
          <w:rFonts w:ascii="Times New Roman" w:hAnsi="Times New Roman"/>
          <w:sz w:val="24"/>
          <w:szCs w:val="24"/>
          <w:lang w:eastAsia="lt-LT"/>
        </w:rPr>
        <w:t>Kiti klausimai.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sectPr w:rsidR="00044B3E" w:rsidRPr="00294F8B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CAA"/>
    <w:multiLevelType w:val="hybridMultilevel"/>
    <w:tmpl w:val="4B6CDC50"/>
    <w:lvl w:ilvl="0" w:tplc="94E46212">
      <w:start w:val="1"/>
      <w:numFmt w:val="decimal"/>
      <w:lvlText w:val="%1."/>
      <w:lvlJc w:val="left"/>
      <w:pPr>
        <w:ind w:left="1495" w:hanging="360"/>
      </w:pPr>
    </w:lvl>
    <w:lvl w:ilvl="1" w:tplc="04270019">
      <w:start w:val="1"/>
      <w:numFmt w:val="decimal"/>
      <w:lvlText w:val="%2."/>
      <w:lvlJc w:val="left"/>
      <w:pPr>
        <w:tabs>
          <w:tab w:val="num" w:pos="1285"/>
        </w:tabs>
        <w:ind w:left="1285" w:hanging="360"/>
      </w:pPr>
    </w:lvl>
    <w:lvl w:ilvl="2" w:tplc="0427001B">
      <w:start w:val="1"/>
      <w:numFmt w:val="decimal"/>
      <w:lvlText w:val="%3."/>
      <w:lvlJc w:val="left"/>
      <w:pPr>
        <w:tabs>
          <w:tab w:val="num" w:pos="2005"/>
        </w:tabs>
        <w:ind w:left="2005" w:hanging="360"/>
      </w:pPr>
    </w:lvl>
    <w:lvl w:ilvl="3" w:tplc="0427000F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270019">
      <w:start w:val="1"/>
      <w:numFmt w:val="decimal"/>
      <w:lvlText w:val="%5."/>
      <w:lvlJc w:val="left"/>
      <w:pPr>
        <w:tabs>
          <w:tab w:val="num" w:pos="3445"/>
        </w:tabs>
        <w:ind w:left="3445" w:hanging="360"/>
      </w:pPr>
    </w:lvl>
    <w:lvl w:ilvl="5" w:tplc="0427001B">
      <w:start w:val="1"/>
      <w:numFmt w:val="decimal"/>
      <w:lvlText w:val="%6."/>
      <w:lvlJc w:val="left"/>
      <w:pPr>
        <w:tabs>
          <w:tab w:val="num" w:pos="4165"/>
        </w:tabs>
        <w:ind w:left="4165" w:hanging="360"/>
      </w:pPr>
    </w:lvl>
    <w:lvl w:ilvl="6" w:tplc="0427000F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270019">
      <w:start w:val="1"/>
      <w:numFmt w:val="decimal"/>
      <w:lvlText w:val="%8."/>
      <w:lvlJc w:val="left"/>
      <w:pPr>
        <w:tabs>
          <w:tab w:val="num" w:pos="5605"/>
        </w:tabs>
        <w:ind w:left="5605" w:hanging="360"/>
      </w:pPr>
    </w:lvl>
    <w:lvl w:ilvl="8" w:tplc="0427001B">
      <w:start w:val="1"/>
      <w:numFmt w:val="decimal"/>
      <w:lvlText w:val="%9."/>
      <w:lvlJc w:val="left"/>
      <w:pPr>
        <w:tabs>
          <w:tab w:val="num" w:pos="6325"/>
        </w:tabs>
        <w:ind w:left="6325" w:hanging="360"/>
      </w:pPr>
    </w:lvl>
  </w:abstractNum>
  <w:abstractNum w:abstractNumId="1">
    <w:nsid w:val="09680D0C"/>
    <w:multiLevelType w:val="hybridMultilevel"/>
    <w:tmpl w:val="1E283626"/>
    <w:lvl w:ilvl="0" w:tplc="10724F04">
      <w:start w:val="201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59BF2E6C"/>
    <w:multiLevelType w:val="hybridMultilevel"/>
    <w:tmpl w:val="0AF220D6"/>
    <w:lvl w:ilvl="0" w:tplc="0674E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0D54A6"/>
    <w:multiLevelType w:val="hybridMultilevel"/>
    <w:tmpl w:val="0262D3AA"/>
    <w:lvl w:ilvl="0" w:tplc="BA4CAEC4">
      <w:start w:val="2"/>
      <w:numFmt w:val="bullet"/>
      <w:lvlText w:val="–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3E"/>
    <w:rsid w:val="00044B3E"/>
    <w:rsid w:val="00336CE9"/>
    <w:rsid w:val="00354B84"/>
    <w:rsid w:val="00375B3C"/>
    <w:rsid w:val="00425470"/>
    <w:rsid w:val="006D1452"/>
    <w:rsid w:val="007906A2"/>
    <w:rsid w:val="008C7455"/>
    <w:rsid w:val="009563CF"/>
    <w:rsid w:val="00CA6D00"/>
    <w:rsid w:val="00CD7F34"/>
    <w:rsid w:val="00F32348"/>
    <w:rsid w:val="00F714DC"/>
    <w:rsid w:val="00F8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25470"/>
    <w:pPr>
      <w:spacing w:after="0" w:line="240" w:lineRule="auto"/>
      <w:ind w:left="720"/>
    </w:pPr>
    <w:rPr>
      <w:rFonts w:cs="Calibri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25470"/>
    <w:pPr>
      <w:spacing w:after="0" w:line="240" w:lineRule="auto"/>
      <w:ind w:left="720"/>
    </w:pPr>
    <w:rPr>
      <w:rFonts w:cs="Calibri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</Words>
  <Characters>133</Characters>
  <Application>Microsoft Office Word</Application>
  <DocSecurity>0</DocSecurity>
  <Lines>1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STONYTĖ Danguolė</dc:creator>
  <cp:lastModifiedBy>STONYTĖ Danguolė</cp:lastModifiedBy>
  <cp:revision>13</cp:revision>
  <dcterms:created xsi:type="dcterms:W3CDTF">2013-09-30T12:45:00Z</dcterms:created>
  <dcterms:modified xsi:type="dcterms:W3CDTF">2013-09-30T13:11:00Z</dcterms:modified>
</cp:coreProperties>
</file>