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0E71D7" w:rsidP="00003442">
      <w:pPr>
        <w:spacing w:after="0" w:line="240" w:lineRule="auto"/>
        <w:jc w:val="both"/>
      </w:pPr>
      <w:r>
        <w:rPr>
          <w:noProof/>
        </w:rPr>
        <w:pict>
          <v:group id="_x0000_s1031" style="position:absolute;left:0;text-align:left;margin-left:-49.3pt;margin-top:0;width:601.6pt;height:139.5pt;z-index:2516582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top:2342;width:12012;height:448">
              <v:imagedata r:id="rId9" o:title="juostele-01-01"/>
            </v:shape>
            <v:shape id="_x0000_s1033" type="#_x0000_t75" style="position:absolute;left:-20;width:11906;height:2340;mso-position-horizontal-relative:margin">
              <v:imagedata r:id="rId10" o:title="juosta_66"/>
            </v:shape>
            <w10:wrap type="topAndBottom"/>
          </v:group>
        </w:pict>
      </w:r>
      <w:r>
        <w:rPr>
          <w:noProof/>
        </w:rPr>
        <w:pict>
          <v:shape id="_x0000_s1030" type="#_x0000_t75" style="position:absolute;left:0;text-align:left;margin-left:-49.65pt;margin-top:0;width:595.3pt;height:117pt;z-index:251657216;mso-position-horizontal-relative:margin">
            <v:imagedata r:id="rId10" o:title="juosta_66"/>
            <w10:wrap type="topAndBottom" anchorx="margin"/>
          </v:shape>
        </w:pict>
      </w:r>
    </w:p>
    <w:p w:rsidR="00A70A01" w:rsidRDefault="00A70A01" w:rsidP="00A70A01">
      <w:pPr>
        <w:spacing w:after="0" w:line="240" w:lineRule="auto"/>
        <w:rPr>
          <w:bCs/>
          <w:szCs w:val="22"/>
          <w:lang w:eastAsia="en-US"/>
        </w:rPr>
      </w:pP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450415">
        <w:rPr>
          <w:bCs/>
          <w:szCs w:val="22"/>
          <w:lang w:eastAsia="en-US"/>
        </w:rPr>
        <w:t>liepos 8</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8433EC">
        <w:rPr>
          <w:sz w:val="22"/>
        </w:rPr>
        <w:t>2014-07-0</w:t>
      </w:r>
      <w:r w:rsidR="00404DA9">
        <w:rPr>
          <w:sz w:val="22"/>
        </w:rPr>
        <w:t>9</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1" w:history="1">
        <w:r w:rsidRPr="002D30FF">
          <w:rPr>
            <w:rStyle w:val="Hipersaitas"/>
            <w:bCs/>
            <w:i/>
            <w:sz w:val="22"/>
          </w:rPr>
          <w:t>internete</w:t>
        </w:r>
      </w:hyperlink>
      <w:r w:rsidRPr="004D1A97">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3124"/>
        <w:gridCol w:w="1554"/>
        <w:gridCol w:w="1677"/>
      </w:tblGrid>
      <w:tr w:rsidR="008973BB" w:rsidRPr="00443A7F" w:rsidTr="008973BB">
        <w:trPr>
          <w:trHeight w:val="227"/>
          <w:jc w:val="center"/>
        </w:trPr>
        <w:tc>
          <w:tcPr>
            <w:tcW w:w="566" w:type="dxa"/>
            <w:vAlign w:val="center"/>
          </w:tcPr>
          <w:p w:rsidR="008973BB" w:rsidRPr="00443A7F" w:rsidRDefault="008973BB" w:rsidP="008973BB">
            <w:pPr>
              <w:pStyle w:val="Betarp"/>
              <w:jc w:val="center"/>
              <w:rPr>
                <w:b/>
                <w:sz w:val="22"/>
              </w:rPr>
            </w:pPr>
            <w:r w:rsidRPr="00443A7F">
              <w:rPr>
                <w:b/>
                <w:sz w:val="22"/>
              </w:rPr>
              <w:t>Eil. Nr.</w:t>
            </w:r>
          </w:p>
        </w:tc>
        <w:tc>
          <w:tcPr>
            <w:tcW w:w="1277" w:type="dxa"/>
            <w:vAlign w:val="center"/>
            <w:hideMark/>
          </w:tcPr>
          <w:p w:rsidR="008973BB" w:rsidRPr="00443A7F" w:rsidRDefault="008973BB" w:rsidP="008973BB">
            <w:pPr>
              <w:pStyle w:val="Betarp"/>
              <w:jc w:val="center"/>
              <w:rPr>
                <w:b/>
                <w:sz w:val="22"/>
              </w:rPr>
            </w:pPr>
            <w:r w:rsidRPr="00443A7F">
              <w:rPr>
                <w:b/>
                <w:sz w:val="22"/>
              </w:rPr>
              <w:t>Data,</w:t>
            </w:r>
          </w:p>
          <w:p w:rsidR="008973BB" w:rsidRPr="00443A7F" w:rsidRDefault="008973BB" w:rsidP="008973BB">
            <w:pPr>
              <w:pStyle w:val="Betarp"/>
              <w:jc w:val="center"/>
              <w:rPr>
                <w:b/>
                <w:sz w:val="22"/>
              </w:rPr>
            </w:pPr>
            <w:r w:rsidRPr="00443A7F">
              <w:rPr>
                <w:b/>
                <w:sz w:val="22"/>
              </w:rPr>
              <w:t>laikas,</w:t>
            </w:r>
          </w:p>
          <w:p w:rsidR="008973BB" w:rsidRPr="00443A7F" w:rsidRDefault="008973BB" w:rsidP="008973BB">
            <w:pPr>
              <w:pStyle w:val="Betarp"/>
              <w:jc w:val="center"/>
              <w:rPr>
                <w:b/>
                <w:sz w:val="22"/>
              </w:rPr>
            </w:pPr>
            <w:r w:rsidRPr="00443A7F">
              <w:rPr>
                <w:b/>
                <w:sz w:val="22"/>
              </w:rPr>
              <w:t>vieta</w:t>
            </w:r>
          </w:p>
        </w:tc>
        <w:tc>
          <w:tcPr>
            <w:tcW w:w="1441" w:type="dxa"/>
            <w:vAlign w:val="center"/>
            <w:hideMark/>
          </w:tcPr>
          <w:p w:rsidR="008973BB" w:rsidRPr="00443A7F" w:rsidRDefault="008973BB" w:rsidP="008973BB">
            <w:pPr>
              <w:pStyle w:val="Betarp"/>
              <w:jc w:val="center"/>
              <w:rPr>
                <w:b/>
                <w:sz w:val="22"/>
              </w:rPr>
            </w:pPr>
            <w:r w:rsidRPr="00443A7F">
              <w:rPr>
                <w:b/>
                <w:sz w:val="22"/>
              </w:rPr>
              <w:t>Projekto Nr.</w:t>
            </w:r>
          </w:p>
        </w:tc>
        <w:tc>
          <w:tcPr>
            <w:tcW w:w="3124" w:type="dxa"/>
            <w:vAlign w:val="center"/>
          </w:tcPr>
          <w:p w:rsidR="008973BB" w:rsidRPr="00443A7F" w:rsidRDefault="008973BB" w:rsidP="008973BB">
            <w:pPr>
              <w:pStyle w:val="Betarp"/>
              <w:jc w:val="center"/>
              <w:rPr>
                <w:b/>
                <w:sz w:val="22"/>
              </w:rPr>
            </w:pPr>
            <w:r w:rsidRPr="00443A7F">
              <w:rPr>
                <w:b/>
                <w:sz w:val="22"/>
              </w:rPr>
              <w:t>Svarstomi klausimai</w:t>
            </w:r>
          </w:p>
        </w:tc>
        <w:tc>
          <w:tcPr>
            <w:tcW w:w="1554" w:type="dxa"/>
            <w:vAlign w:val="center"/>
          </w:tcPr>
          <w:p w:rsidR="008973BB" w:rsidRPr="00443A7F" w:rsidRDefault="008973BB" w:rsidP="008973BB">
            <w:pPr>
              <w:pStyle w:val="Betarp"/>
              <w:jc w:val="center"/>
              <w:rPr>
                <w:b/>
                <w:sz w:val="22"/>
              </w:rPr>
            </w:pPr>
            <w:r w:rsidRPr="00443A7F">
              <w:rPr>
                <w:b/>
                <w:sz w:val="22"/>
              </w:rPr>
              <w:t>Pagrindinis ar papildomas komitetas (stadija)</w:t>
            </w:r>
          </w:p>
        </w:tc>
        <w:tc>
          <w:tcPr>
            <w:tcW w:w="1677" w:type="dxa"/>
            <w:vAlign w:val="center"/>
            <w:hideMark/>
          </w:tcPr>
          <w:p w:rsidR="008973BB" w:rsidRPr="00443A7F" w:rsidRDefault="008973BB" w:rsidP="008973BB">
            <w:pPr>
              <w:pStyle w:val="Betarp"/>
              <w:jc w:val="center"/>
              <w:rPr>
                <w:b/>
                <w:sz w:val="22"/>
              </w:rPr>
            </w:pPr>
            <w:r w:rsidRPr="00443A7F">
              <w:rPr>
                <w:b/>
                <w:sz w:val="22"/>
              </w:rPr>
              <w:t>Komiteto išvadų rengėjai,</w:t>
            </w:r>
          </w:p>
          <w:p w:rsidR="008973BB" w:rsidRPr="00443A7F" w:rsidRDefault="008973BB" w:rsidP="008973BB">
            <w:pPr>
              <w:pStyle w:val="Betarp"/>
              <w:jc w:val="center"/>
              <w:rPr>
                <w:b/>
                <w:sz w:val="22"/>
              </w:rPr>
            </w:pPr>
            <w:r w:rsidRPr="00443A7F">
              <w:rPr>
                <w:b/>
                <w:sz w:val="22"/>
              </w:rPr>
              <w:t>biuro tarnautojai</w:t>
            </w:r>
          </w:p>
        </w:tc>
      </w:tr>
      <w:tr w:rsidR="008973BB" w:rsidRPr="00443A7F" w:rsidTr="008973BB">
        <w:trPr>
          <w:trHeight w:val="227"/>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sidRPr="00443A7F">
              <w:rPr>
                <w:sz w:val="22"/>
              </w:rPr>
              <w:t>2014-0</w:t>
            </w:r>
            <w:r>
              <w:rPr>
                <w:sz w:val="22"/>
              </w:rPr>
              <w:t>7</w:t>
            </w:r>
            <w:r w:rsidRPr="00443A7F">
              <w:rPr>
                <w:sz w:val="22"/>
              </w:rPr>
              <w:t>-</w:t>
            </w:r>
            <w:r>
              <w:rPr>
                <w:sz w:val="22"/>
              </w:rPr>
              <w:t>09</w:t>
            </w:r>
          </w:p>
          <w:p w:rsidR="008973BB" w:rsidRPr="00443A7F" w:rsidRDefault="008973BB" w:rsidP="008973BB">
            <w:pPr>
              <w:pStyle w:val="Betarp"/>
              <w:rPr>
                <w:sz w:val="22"/>
              </w:rPr>
            </w:pPr>
            <w:r w:rsidRPr="00443A7F">
              <w:rPr>
                <w:sz w:val="22"/>
              </w:rPr>
              <w:t>10.00–10.</w:t>
            </w:r>
            <w:r>
              <w:rPr>
                <w:sz w:val="22"/>
              </w:rPr>
              <w:t>20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973BB" w:rsidRPr="0005455A" w:rsidRDefault="000E71D7" w:rsidP="008973BB">
            <w:pPr>
              <w:spacing w:after="0" w:line="240" w:lineRule="auto"/>
              <w:jc w:val="center"/>
              <w:rPr>
                <w:color w:val="000000"/>
                <w:sz w:val="22"/>
                <w:szCs w:val="22"/>
              </w:rPr>
            </w:pPr>
            <w:hyperlink r:id="rId12" w:history="1">
              <w:r w:rsidR="008973BB" w:rsidRPr="00BD2D00">
                <w:rPr>
                  <w:rStyle w:val="Hipersaitas"/>
                  <w:sz w:val="22"/>
                </w:rPr>
                <w:t>XIIP-1427</w:t>
              </w:r>
            </w:hyperlink>
          </w:p>
        </w:tc>
        <w:tc>
          <w:tcPr>
            <w:tcW w:w="3124" w:type="dxa"/>
            <w:shd w:val="clear" w:color="auto" w:fill="auto"/>
          </w:tcPr>
          <w:p w:rsidR="008973BB" w:rsidRPr="00443A7F" w:rsidRDefault="008973BB" w:rsidP="008973BB">
            <w:pPr>
              <w:pStyle w:val="Betarp"/>
              <w:rPr>
                <w:color w:val="000000"/>
                <w:sz w:val="22"/>
              </w:rPr>
            </w:pPr>
            <w:r w:rsidRPr="005A6C4E">
              <w:rPr>
                <w:sz w:val="22"/>
              </w:rPr>
              <w:t>Atliekų tvarkymo įstatymo 2, 30, 30</w:t>
            </w:r>
            <w:r w:rsidRPr="005A6C4E">
              <w:rPr>
                <w:sz w:val="22"/>
                <w:vertAlign w:val="superscript"/>
              </w:rPr>
              <w:t>2</w:t>
            </w:r>
            <w:r w:rsidRPr="005A6C4E">
              <w:rPr>
                <w:sz w:val="22"/>
              </w:rPr>
              <w:t>, 33, 34 straipsnių pakeitimo ir papildymo ir Įstatymo papildymo 35</w:t>
            </w:r>
            <w:r w:rsidRPr="005A6C4E">
              <w:rPr>
                <w:sz w:val="22"/>
                <w:vertAlign w:val="superscript"/>
              </w:rPr>
              <w:t>1</w:t>
            </w:r>
            <w:r w:rsidRPr="005A6C4E">
              <w:rPr>
                <w:sz w:val="22"/>
              </w:rPr>
              <w:t>, 35</w:t>
            </w:r>
            <w:r w:rsidRPr="005A6C4E">
              <w:rPr>
                <w:sz w:val="22"/>
                <w:vertAlign w:val="superscript"/>
              </w:rPr>
              <w:t>2</w:t>
            </w:r>
            <w:r w:rsidRPr="005A6C4E">
              <w:rPr>
                <w:sz w:val="22"/>
              </w:rPr>
              <w:t>, 35</w:t>
            </w:r>
            <w:r w:rsidRPr="005A6C4E">
              <w:rPr>
                <w:sz w:val="22"/>
                <w:vertAlign w:val="superscript"/>
              </w:rPr>
              <w:t>3</w:t>
            </w:r>
            <w:r w:rsidRPr="005A6C4E">
              <w:rPr>
                <w:sz w:val="22"/>
              </w:rPr>
              <w:t>, 35</w:t>
            </w:r>
            <w:r w:rsidRPr="005A6C4E">
              <w:rPr>
                <w:sz w:val="22"/>
                <w:vertAlign w:val="superscript"/>
              </w:rPr>
              <w:t>4</w:t>
            </w:r>
            <w:r w:rsidRPr="005A6C4E">
              <w:rPr>
                <w:sz w:val="22"/>
              </w:rPr>
              <w:t xml:space="preserve"> straipsniais</w:t>
            </w:r>
            <w:r>
              <w:rPr>
                <w:sz w:val="22"/>
              </w:rPr>
              <w:t xml:space="preserve"> </w:t>
            </w:r>
            <w:r w:rsidRPr="005A6C4E">
              <w:rPr>
                <w:rFonts w:cs="Tahoma"/>
                <w:sz w:val="22"/>
              </w:rPr>
              <w:t>įstatymo projektas</w:t>
            </w:r>
          </w:p>
        </w:tc>
        <w:tc>
          <w:tcPr>
            <w:tcW w:w="1554" w:type="dxa"/>
            <w:shd w:val="clear" w:color="auto" w:fill="auto"/>
          </w:tcPr>
          <w:p w:rsidR="008973BB" w:rsidRPr="00443A7F" w:rsidRDefault="008973BB" w:rsidP="008973BB">
            <w:pPr>
              <w:pStyle w:val="Betarp"/>
              <w:rPr>
                <w:sz w:val="22"/>
              </w:rPr>
            </w:pPr>
            <w:r w:rsidRPr="00443A7F">
              <w:rPr>
                <w:sz w:val="22"/>
              </w:rPr>
              <w:t>Pagrindinis / svarstymas</w:t>
            </w:r>
          </w:p>
        </w:tc>
        <w:tc>
          <w:tcPr>
            <w:tcW w:w="1677" w:type="dxa"/>
            <w:shd w:val="clear" w:color="auto" w:fill="auto"/>
          </w:tcPr>
          <w:p w:rsidR="008973BB" w:rsidRPr="00443A7F" w:rsidRDefault="008973BB" w:rsidP="008973BB">
            <w:pPr>
              <w:spacing w:after="0" w:line="240" w:lineRule="auto"/>
              <w:rPr>
                <w:sz w:val="22"/>
                <w:szCs w:val="22"/>
                <w:lang w:eastAsia="en-US"/>
              </w:rPr>
            </w:pPr>
            <w:r w:rsidRPr="00443A7F">
              <w:rPr>
                <w:sz w:val="22"/>
                <w:szCs w:val="22"/>
                <w:lang w:eastAsia="en-US"/>
              </w:rPr>
              <w:t>A.Salamakinas</w:t>
            </w:r>
          </w:p>
          <w:p w:rsidR="008973BB" w:rsidRPr="00443A7F" w:rsidRDefault="008973BB" w:rsidP="008973BB">
            <w:pPr>
              <w:spacing w:after="0" w:line="240" w:lineRule="auto"/>
              <w:rPr>
                <w:sz w:val="22"/>
                <w:szCs w:val="22"/>
                <w:lang w:eastAsia="en-US"/>
              </w:rPr>
            </w:pPr>
            <w:r>
              <w:rPr>
                <w:sz w:val="22"/>
                <w:szCs w:val="22"/>
                <w:lang w:eastAsia="en-US"/>
              </w:rPr>
              <w:t>L. Balsys</w:t>
            </w:r>
          </w:p>
          <w:p w:rsidR="008973BB" w:rsidRPr="00EF4A5A" w:rsidRDefault="008973BB" w:rsidP="008973BB">
            <w:pPr>
              <w:spacing w:after="0" w:line="240" w:lineRule="auto"/>
              <w:rPr>
                <w:sz w:val="22"/>
                <w:szCs w:val="22"/>
                <w:lang w:eastAsia="en-US"/>
              </w:rPr>
            </w:pPr>
            <w:r w:rsidRPr="00443A7F">
              <w:rPr>
                <w:sz w:val="22"/>
              </w:rPr>
              <w:t>(</w:t>
            </w:r>
            <w:r>
              <w:rPr>
                <w:sz w:val="22"/>
              </w:rPr>
              <w:t>D. Karvelis</w:t>
            </w:r>
            <w:r w:rsidRPr="00443A7F">
              <w:rPr>
                <w:sz w:val="22"/>
              </w:rPr>
              <w:t>)</w:t>
            </w:r>
          </w:p>
        </w:tc>
      </w:tr>
      <w:tr w:rsidR="008973BB" w:rsidRPr="00443A7F" w:rsidTr="008973BB">
        <w:trPr>
          <w:trHeight w:val="227"/>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sidRPr="00443A7F">
              <w:rPr>
                <w:sz w:val="22"/>
              </w:rPr>
              <w:t>2014-0</w:t>
            </w:r>
            <w:r>
              <w:rPr>
                <w:sz w:val="22"/>
              </w:rPr>
              <w:t>7</w:t>
            </w:r>
            <w:r w:rsidRPr="00443A7F">
              <w:rPr>
                <w:sz w:val="22"/>
              </w:rPr>
              <w:t>-</w:t>
            </w:r>
            <w:r>
              <w:rPr>
                <w:sz w:val="22"/>
              </w:rPr>
              <w:t>09</w:t>
            </w:r>
          </w:p>
          <w:p w:rsidR="008973BB" w:rsidRPr="00443A7F" w:rsidRDefault="008973BB" w:rsidP="008973BB">
            <w:pPr>
              <w:pStyle w:val="Betarp"/>
              <w:rPr>
                <w:sz w:val="22"/>
              </w:rPr>
            </w:pPr>
            <w:r w:rsidRPr="00443A7F">
              <w:rPr>
                <w:sz w:val="22"/>
              </w:rPr>
              <w:t>10.</w:t>
            </w:r>
            <w:r>
              <w:rPr>
                <w:sz w:val="22"/>
              </w:rPr>
              <w:t>20</w:t>
            </w:r>
            <w:r w:rsidRPr="00443A7F">
              <w:rPr>
                <w:sz w:val="22"/>
              </w:rPr>
              <w:t>–1</w:t>
            </w:r>
            <w:r>
              <w:rPr>
                <w:sz w:val="22"/>
              </w:rPr>
              <w:t>0</w:t>
            </w:r>
            <w:r w:rsidRPr="00443A7F">
              <w:rPr>
                <w:sz w:val="22"/>
              </w:rPr>
              <w:t>.</w:t>
            </w:r>
            <w:r>
              <w:rPr>
                <w:sz w:val="22"/>
              </w:rPr>
              <w:t>40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973BB" w:rsidRDefault="000E71D7" w:rsidP="008973BB">
            <w:pPr>
              <w:jc w:val="center"/>
              <w:rPr>
                <w:sz w:val="22"/>
                <w:szCs w:val="22"/>
                <w:lang w:val="en-US"/>
              </w:rPr>
            </w:pPr>
            <w:hyperlink r:id="rId13" w:history="1">
              <w:r w:rsidR="008973BB">
                <w:rPr>
                  <w:rStyle w:val="Hipersaitas"/>
                  <w:sz w:val="22"/>
                  <w:szCs w:val="22"/>
                  <w:lang w:val="en-US"/>
                </w:rPr>
                <w:t>XIP-4710</w:t>
              </w:r>
            </w:hyperlink>
            <w:r w:rsidR="008973BB">
              <w:rPr>
                <w:sz w:val="22"/>
                <w:szCs w:val="22"/>
                <w:lang w:val="en-US"/>
              </w:rPr>
              <w:t xml:space="preserve"> (2)</w:t>
            </w:r>
          </w:p>
          <w:p w:rsidR="008973BB" w:rsidRPr="00443A7F" w:rsidRDefault="008973BB" w:rsidP="008973BB">
            <w:pPr>
              <w:spacing w:after="0" w:line="240" w:lineRule="auto"/>
              <w:jc w:val="center"/>
              <w:rPr>
                <w:rFonts w:eastAsia="Times New Roman"/>
                <w:sz w:val="22"/>
                <w:szCs w:val="22"/>
                <w:lang w:val="en-US"/>
              </w:rPr>
            </w:pPr>
          </w:p>
        </w:tc>
        <w:tc>
          <w:tcPr>
            <w:tcW w:w="3124" w:type="dxa"/>
            <w:shd w:val="clear" w:color="auto" w:fill="auto"/>
          </w:tcPr>
          <w:p w:rsidR="008973BB" w:rsidRPr="00C2474B" w:rsidRDefault="008973BB" w:rsidP="008973BB">
            <w:pPr>
              <w:pStyle w:val="Betarp"/>
              <w:rPr>
                <w:sz w:val="22"/>
              </w:rPr>
            </w:pPr>
            <w:r w:rsidRPr="00C2474B">
              <w:rPr>
                <w:sz w:val="22"/>
              </w:rPr>
              <w:t>Planuojamos ūkinės veiklos poveikio aplinkai vertinimo įstatymo Nr. XI-1495 2 priedo pakeitimo įstatymo projektas</w:t>
            </w:r>
          </w:p>
        </w:tc>
        <w:tc>
          <w:tcPr>
            <w:tcW w:w="1554" w:type="dxa"/>
            <w:shd w:val="clear" w:color="auto" w:fill="auto"/>
          </w:tcPr>
          <w:p w:rsidR="008973BB" w:rsidRPr="00443A7F" w:rsidRDefault="008973BB" w:rsidP="008973BB">
            <w:pPr>
              <w:pStyle w:val="Betarp"/>
              <w:rPr>
                <w:sz w:val="22"/>
              </w:rPr>
            </w:pPr>
            <w:r w:rsidRPr="00443A7F">
              <w:rPr>
                <w:sz w:val="22"/>
              </w:rPr>
              <w:t xml:space="preserve">Pagrindinis / </w:t>
            </w:r>
            <w:r>
              <w:rPr>
                <w:sz w:val="22"/>
              </w:rPr>
              <w:t xml:space="preserve">papildomų pastabų </w:t>
            </w:r>
            <w:r w:rsidRPr="00443A7F">
              <w:rPr>
                <w:sz w:val="22"/>
              </w:rPr>
              <w:t>svarstymas</w:t>
            </w:r>
          </w:p>
        </w:tc>
        <w:tc>
          <w:tcPr>
            <w:tcW w:w="1677" w:type="dxa"/>
            <w:shd w:val="clear" w:color="auto" w:fill="auto"/>
          </w:tcPr>
          <w:p w:rsidR="008973BB" w:rsidRDefault="008973BB" w:rsidP="008973BB">
            <w:pPr>
              <w:spacing w:after="0" w:line="240" w:lineRule="auto"/>
              <w:rPr>
                <w:sz w:val="22"/>
                <w:szCs w:val="22"/>
                <w:lang w:eastAsia="en-US"/>
              </w:rPr>
            </w:pPr>
            <w:r>
              <w:rPr>
                <w:sz w:val="22"/>
                <w:szCs w:val="22"/>
                <w:lang w:eastAsia="en-US"/>
              </w:rPr>
              <w:t>A. Salamakinas</w:t>
            </w:r>
          </w:p>
          <w:p w:rsidR="008973BB" w:rsidRDefault="008973BB" w:rsidP="008973BB">
            <w:pPr>
              <w:spacing w:after="0" w:line="240" w:lineRule="auto"/>
              <w:rPr>
                <w:sz w:val="22"/>
                <w:szCs w:val="22"/>
                <w:lang w:eastAsia="en-US"/>
              </w:rPr>
            </w:pPr>
            <w:r>
              <w:rPr>
                <w:sz w:val="22"/>
                <w:szCs w:val="22"/>
                <w:lang w:eastAsia="en-US"/>
              </w:rPr>
              <w:t xml:space="preserve">A. </w:t>
            </w:r>
            <w:proofErr w:type="spellStart"/>
            <w:r>
              <w:rPr>
                <w:sz w:val="22"/>
                <w:szCs w:val="22"/>
                <w:lang w:eastAsia="en-US"/>
              </w:rPr>
              <w:t>Stancikienė</w:t>
            </w:r>
            <w:proofErr w:type="spellEnd"/>
          </w:p>
          <w:p w:rsidR="008973BB" w:rsidRPr="00443A7F" w:rsidRDefault="008973BB" w:rsidP="008973BB">
            <w:pPr>
              <w:spacing w:after="0" w:line="240" w:lineRule="auto"/>
              <w:rPr>
                <w:sz w:val="22"/>
                <w:szCs w:val="22"/>
                <w:lang w:eastAsia="en-US"/>
              </w:rPr>
            </w:pPr>
            <w:r>
              <w:rPr>
                <w:sz w:val="22"/>
                <w:szCs w:val="22"/>
                <w:lang w:eastAsia="en-US"/>
              </w:rPr>
              <w:t>(</w:t>
            </w:r>
            <w:proofErr w:type="spellStart"/>
            <w:r>
              <w:rPr>
                <w:sz w:val="22"/>
                <w:szCs w:val="22"/>
                <w:lang w:eastAsia="en-US"/>
              </w:rPr>
              <w:t>R.Matusevičiūtė</w:t>
            </w:r>
            <w:proofErr w:type="spellEnd"/>
            <w:r>
              <w:rPr>
                <w:sz w:val="22"/>
                <w:szCs w:val="22"/>
                <w:lang w:eastAsia="en-US"/>
              </w:rPr>
              <w:t>)</w:t>
            </w:r>
          </w:p>
        </w:tc>
      </w:tr>
      <w:tr w:rsidR="008973BB" w:rsidRPr="00443A7F" w:rsidTr="008973BB">
        <w:trPr>
          <w:trHeight w:val="227"/>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sidRPr="00443A7F">
              <w:rPr>
                <w:sz w:val="22"/>
              </w:rPr>
              <w:t>2014-0</w:t>
            </w:r>
            <w:r>
              <w:rPr>
                <w:sz w:val="22"/>
              </w:rPr>
              <w:t>7</w:t>
            </w:r>
            <w:r w:rsidRPr="00443A7F">
              <w:rPr>
                <w:sz w:val="22"/>
              </w:rPr>
              <w:t>-</w:t>
            </w:r>
            <w:r>
              <w:rPr>
                <w:sz w:val="22"/>
              </w:rPr>
              <w:t>09</w:t>
            </w:r>
          </w:p>
          <w:p w:rsidR="008973BB" w:rsidRPr="00443A7F" w:rsidRDefault="008973BB" w:rsidP="008973BB">
            <w:pPr>
              <w:pStyle w:val="Betarp"/>
              <w:rPr>
                <w:sz w:val="22"/>
              </w:rPr>
            </w:pPr>
            <w:r w:rsidRPr="00443A7F">
              <w:rPr>
                <w:sz w:val="22"/>
              </w:rPr>
              <w:t>10.</w:t>
            </w:r>
            <w:r>
              <w:rPr>
                <w:sz w:val="22"/>
              </w:rPr>
              <w:t>40</w:t>
            </w:r>
            <w:r w:rsidRPr="00443A7F">
              <w:rPr>
                <w:sz w:val="22"/>
              </w:rPr>
              <w:t>–1</w:t>
            </w:r>
            <w:r>
              <w:rPr>
                <w:sz w:val="22"/>
              </w:rPr>
              <w:t>0</w:t>
            </w:r>
            <w:r w:rsidRPr="00443A7F">
              <w:rPr>
                <w:sz w:val="22"/>
              </w:rPr>
              <w:t>.</w:t>
            </w:r>
            <w:r>
              <w:rPr>
                <w:sz w:val="22"/>
              </w:rPr>
              <w:t>50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973BB" w:rsidRDefault="000E71D7" w:rsidP="008973BB">
            <w:pPr>
              <w:jc w:val="center"/>
            </w:pPr>
            <w:hyperlink r:id="rId14" w:history="1">
              <w:r w:rsidR="008973BB" w:rsidRPr="00CE00EC">
                <w:rPr>
                  <w:rStyle w:val="Hipersaitas"/>
                  <w:sz w:val="22"/>
                  <w:szCs w:val="22"/>
                </w:rPr>
                <w:t>XIIP-1848</w:t>
              </w:r>
            </w:hyperlink>
          </w:p>
        </w:tc>
        <w:tc>
          <w:tcPr>
            <w:tcW w:w="3124" w:type="dxa"/>
            <w:shd w:val="clear" w:color="auto" w:fill="auto"/>
          </w:tcPr>
          <w:p w:rsidR="008973BB" w:rsidRPr="00C2474B" w:rsidRDefault="008973BB" w:rsidP="008973BB">
            <w:pPr>
              <w:pStyle w:val="Betarp"/>
              <w:rPr>
                <w:sz w:val="22"/>
              </w:rPr>
            </w:pPr>
            <w:r w:rsidRPr="003D7B79">
              <w:rPr>
                <w:sz w:val="22"/>
              </w:rPr>
              <w:t xml:space="preserve">Valstybės paramos būstui įsigyti ar išsinuomoti ir daugiabučiams namams atnaujinti (modernizuoti) įstatymo IX-1188 pakeitimo </w:t>
            </w:r>
            <w:r w:rsidRPr="00CE00EC">
              <w:rPr>
                <w:rFonts w:cs="Tahoma"/>
                <w:snapToGrid w:val="0"/>
                <w:color w:val="000000"/>
                <w:sz w:val="22"/>
              </w:rPr>
              <w:t>įstatymo projektas</w:t>
            </w:r>
          </w:p>
        </w:tc>
        <w:tc>
          <w:tcPr>
            <w:tcW w:w="1554" w:type="dxa"/>
            <w:shd w:val="clear" w:color="auto" w:fill="auto"/>
          </w:tcPr>
          <w:p w:rsidR="008973BB" w:rsidRPr="00443A7F" w:rsidRDefault="008973BB" w:rsidP="008973BB">
            <w:pPr>
              <w:pStyle w:val="Betarp"/>
              <w:rPr>
                <w:sz w:val="22"/>
              </w:rPr>
            </w:pPr>
            <w:r w:rsidRPr="00443A7F">
              <w:rPr>
                <w:sz w:val="22"/>
              </w:rPr>
              <w:t>Pagrindinis / svarstymas</w:t>
            </w:r>
          </w:p>
        </w:tc>
        <w:tc>
          <w:tcPr>
            <w:tcW w:w="1677" w:type="dxa"/>
            <w:shd w:val="clear" w:color="auto" w:fill="auto"/>
          </w:tcPr>
          <w:p w:rsidR="008973BB" w:rsidRDefault="008973BB" w:rsidP="008973BB">
            <w:pPr>
              <w:pStyle w:val="Betarp"/>
              <w:rPr>
                <w:szCs w:val="24"/>
              </w:rPr>
            </w:pPr>
            <w:r>
              <w:rPr>
                <w:szCs w:val="24"/>
              </w:rPr>
              <w:t xml:space="preserve">G.Mikolaitis </w:t>
            </w:r>
          </w:p>
          <w:p w:rsidR="008973BB" w:rsidRDefault="008973BB" w:rsidP="008973BB">
            <w:pPr>
              <w:pStyle w:val="Betarp"/>
              <w:rPr>
                <w:szCs w:val="24"/>
              </w:rPr>
            </w:pPr>
            <w:r>
              <w:rPr>
                <w:szCs w:val="24"/>
              </w:rPr>
              <w:t>L. Balsys</w:t>
            </w:r>
          </w:p>
          <w:p w:rsidR="008973BB" w:rsidRDefault="008973BB" w:rsidP="008973BB">
            <w:pPr>
              <w:pStyle w:val="Betarp"/>
              <w:rPr>
                <w:sz w:val="22"/>
              </w:rPr>
            </w:pPr>
            <w:r>
              <w:rPr>
                <w:szCs w:val="24"/>
              </w:rPr>
              <w:t xml:space="preserve">(B. </w:t>
            </w:r>
            <w:proofErr w:type="spellStart"/>
            <w:r>
              <w:rPr>
                <w:szCs w:val="24"/>
              </w:rPr>
              <w:t>Pūtienė</w:t>
            </w:r>
            <w:proofErr w:type="spellEnd"/>
            <w:r>
              <w:rPr>
                <w:szCs w:val="24"/>
              </w:rPr>
              <w:t>)</w:t>
            </w:r>
          </w:p>
        </w:tc>
      </w:tr>
      <w:tr w:rsidR="008973BB" w:rsidRPr="00443A7F" w:rsidTr="008973BB">
        <w:trPr>
          <w:trHeight w:val="227"/>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Pr>
                <w:sz w:val="22"/>
              </w:rPr>
              <w:t>2014-07-09</w:t>
            </w:r>
          </w:p>
          <w:p w:rsidR="008973BB" w:rsidRPr="00443A7F" w:rsidRDefault="008973BB" w:rsidP="008973BB">
            <w:pPr>
              <w:pStyle w:val="Betarp"/>
              <w:rPr>
                <w:sz w:val="22"/>
              </w:rPr>
            </w:pPr>
            <w:r w:rsidRPr="00443A7F">
              <w:rPr>
                <w:sz w:val="22"/>
              </w:rPr>
              <w:t>1</w:t>
            </w:r>
            <w:r>
              <w:rPr>
                <w:sz w:val="22"/>
              </w:rPr>
              <w:t>0</w:t>
            </w:r>
            <w:r w:rsidRPr="00443A7F">
              <w:rPr>
                <w:sz w:val="22"/>
              </w:rPr>
              <w:t>.</w:t>
            </w:r>
            <w:r>
              <w:rPr>
                <w:sz w:val="22"/>
              </w:rPr>
              <w:t>50</w:t>
            </w:r>
            <w:r w:rsidRPr="00443A7F">
              <w:rPr>
                <w:sz w:val="22"/>
              </w:rPr>
              <w:t>–11.</w:t>
            </w:r>
            <w:r>
              <w:rPr>
                <w:sz w:val="22"/>
              </w:rPr>
              <w:t>00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1441" w:type="dxa"/>
            <w:shd w:val="clear" w:color="auto" w:fill="auto"/>
          </w:tcPr>
          <w:p w:rsidR="008973BB" w:rsidRDefault="000E71D7" w:rsidP="008973BB">
            <w:pPr>
              <w:jc w:val="center"/>
            </w:pPr>
            <w:hyperlink r:id="rId15" w:history="1">
              <w:r w:rsidR="008973BB" w:rsidRPr="00CE00EC">
                <w:rPr>
                  <w:rStyle w:val="Hipersaitas"/>
                  <w:sz w:val="22"/>
                  <w:szCs w:val="22"/>
                </w:rPr>
                <w:t>XIIP-1849</w:t>
              </w:r>
            </w:hyperlink>
          </w:p>
        </w:tc>
        <w:tc>
          <w:tcPr>
            <w:tcW w:w="3124" w:type="dxa"/>
            <w:shd w:val="clear" w:color="auto" w:fill="auto"/>
          </w:tcPr>
          <w:p w:rsidR="008973BB" w:rsidRPr="003D7B79" w:rsidRDefault="008973BB" w:rsidP="008973BB">
            <w:pPr>
              <w:pStyle w:val="Betarp"/>
              <w:rPr>
                <w:sz w:val="22"/>
              </w:rPr>
            </w:pPr>
            <w:r w:rsidRPr="003D7B79">
              <w:rPr>
                <w:sz w:val="22"/>
              </w:rPr>
              <w:t xml:space="preserve">Valstybės paramos būstui įsigyti ar išsinuomoti ir daugiabučiams namams atnaujinti (modernizuoti) įstatymo įgyvendinimo įstatymo IX-1189 pripažinimo netekusiu galios </w:t>
            </w:r>
            <w:r w:rsidRPr="00CE00EC">
              <w:rPr>
                <w:rFonts w:cs="Tahoma"/>
                <w:snapToGrid w:val="0"/>
                <w:color w:val="000000"/>
                <w:sz w:val="22"/>
              </w:rPr>
              <w:t>įstatymo projektas</w:t>
            </w:r>
          </w:p>
        </w:tc>
        <w:tc>
          <w:tcPr>
            <w:tcW w:w="1554" w:type="dxa"/>
            <w:shd w:val="clear" w:color="auto" w:fill="auto"/>
          </w:tcPr>
          <w:p w:rsidR="008973BB" w:rsidRPr="00443A7F" w:rsidRDefault="008973BB" w:rsidP="008973BB">
            <w:pPr>
              <w:pStyle w:val="Betarp"/>
              <w:rPr>
                <w:sz w:val="22"/>
              </w:rPr>
            </w:pPr>
            <w:r w:rsidRPr="00443A7F">
              <w:rPr>
                <w:sz w:val="22"/>
              </w:rPr>
              <w:t>Pagrindinis / svarstymas</w:t>
            </w:r>
          </w:p>
        </w:tc>
        <w:tc>
          <w:tcPr>
            <w:tcW w:w="1677" w:type="dxa"/>
            <w:shd w:val="clear" w:color="auto" w:fill="auto"/>
          </w:tcPr>
          <w:p w:rsidR="008973BB" w:rsidRDefault="008973BB" w:rsidP="008973BB">
            <w:pPr>
              <w:pStyle w:val="Betarp"/>
              <w:rPr>
                <w:szCs w:val="24"/>
              </w:rPr>
            </w:pPr>
            <w:r>
              <w:rPr>
                <w:szCs w:val="24"/>
              </w:rPr>
              <w:t xml:space="preserve">G.Mikolaitis </w:t>
            </w:r>
          </w:p>
          <w:p w:rsidR="008973BB" w:rsidRDefault="008973BB" w:rsidP="008973BB">
            <w:pPr>
              <w:pStyle w:val="Betarp"/>
              <w:rPr>
                <w:szCs w:val="24"/>
              </w:rPr>
            </w:pPr>
            <w:r>
              <w:rPr>
                <w:szCs w:val="24"/>
              </w:rPr>
              <w:t>L. Balsys</w:t>
            </w:r>
          </w:p>
          <w:p w:rsidR="008973BB" w:rsidRDefault="008973BB" w:rsidP="008973BB">
            <w:pPr>
              <w:pStyle w:val="Betarp"/>
              <w:rPr>
                <w:sz w:val="22"/>
              </w:rPr>
            </w:pPr>
            <w:r>
              <w:rPr>
                <w:szCs w:val="24"/>
              </w:rPr>
              <w:t xml:space="preserve">(B. </w:t>
            </w:r>
            <w:proofErr w:type="spellStart"/>
            <w:r>
              <w:rPr>
                <w:szCs w:val="24"/>
              </w:rPr>
              <w:t>Pūtienė</w:t>
            </w:r>
            <w:proofErr w:type="spellEnd"/>
            <w:r>
              <w:rPr>
                <w:szCs w:val="24"/>
              </w:rPr>
              <w:t>)</w:t>
            </w:r>
          </w:p>
        </w:tc>
      </w:tr>
      <w:tr w:rsidR="008973BB" w:rsidRPr="00443A7F" w:rsidTr="008973BB">
        <w:trPr>
          <w:trHeight w:val="542"/>
          <w:jc w:val="center"/>
        </w:trPr>
        <w:tc>
          <w:tcPr>
            <w:tcW w:w="566" w:type="dxa"/>
          </w:tcPr>
          <w:p w:rsidR="008973BB" w:rsidRPr="00443A7F" w:rsidRDefault="008973BB" w:rsidP="008973BB">
            <w:pPr>
              <w:pStyle w:val="Betarp"/>
              <w:numPr>
                <w:ilvl w:val="0"/>
                <w:numId w:val="9"/>
              </w:numPr>
              <w:ind w:left="473"/>
              <w:jc w:val="center"/>
              <w:rPr>
                <w:sz w:val="22"/>
              </w:rPr>
            </w:pPr>
          </w:p>
        </w:tc>
        <w:tc>
          <w:tcPr>
            <w:tcW w:w="1277" w:type="dxa"/>
            <w:shd w:val="clear" w:color="auto" w:fill="auto"/>
          </w:tcPr>
          <w:p w:rsidR="008973BB" w:rsidRPr="00443A7F" w:rsidRDefault="008973BB" w:rsidP="008973BB">
            <w:pPr>
              <w:pStyle w:val="Betarp"/>
              <w:rPr>
                <w:sz w:val="22"/>
              </w:rPr>
            </w:pPr>
            <w:r>
              <w:rPr>
                <w:sz w:val="22"/>
              </w:rPr>
              <w:t>2014-07-09</w:t>
            </w:r>
          </w:p>
          <w:p w:rsidR="008973BB" w:rsidRPr="00443A7F" w:rsidRDefault="008973BB" w:rsidP="008973BB">
            <w:pPr>
              <w:pStyle w:val="Betarp"/>
              <w:rPr>
                <w:sz w:val="22"/>
              </w:rPr>
            </w:pPr>
            <w:r w:rsidRPr="00443A7F">
              <w:rPr>
                <w:sz w:val="22"/>
              </w:rPr>
              <w:t>1</w:t>
            </w:r>
            <w:r>
              <w:rPr>
                <w:sz w:val="22"/>
              </w:rPr>
              <w:t>1</w:t>
            </w:r>
            <w:r w:rsidRPr="00443A7F">
              <w:rPr>
                <w:sz w:val="22"/>
              </w:rPr>
              <w:t>.</w:t>
            </w:r>
            <w:r>
              <w:rPr>
                <w:sz w:val="22"/>
              </w:rPr>
              <w:t>00</w:t>
            </w:r>
            <w:r w:rsidRPr="00443A7F">
              <w:rPr>
                <w:sz w:val="22"/>
              </w:rPr>
              <w:t>–11.</w:t>
            </w:r>
            <w:r>
              <w:rPr>
                <w:sz w:val="22"/>
              </w:rPr>
              <w:t>30</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4565" w:type="dxa"/>
            <w:gridSpan w:val="2"/>
            <w:shd w:val="clear" w:color="auto" w:fill="auto"/>
          </w:tcPr>
          <w:p w:rsidR="008973BB" w:rsidRPr="00443A7F" w:rsidRDefault="008973BB" w:rsidP="008973BB">
            <w:pPr>
              <w:pStyle w:val="Betarp"/>
              <w:rPr>
                <w:color w:val="000000"/>
                <w:sz w:val="22"/>
              </w:rPr>
            </w:pPr>
            <w:r>
              <w:rPr>
                <w:color w:val="000000"/>
                <w:sz w:val="22"/>
              </w:rPr>
              <w:t>Dėl planuojamos ūkinės veiklos poveikio aplinkai vertinimo</w:t>
            </w:r>
          </w:p>
        </w:tc>
        <w:tc>
          <w:tcPr>
            <w:tcW w:w="1554" w:type="dxa"/>
            <w:shd w:val="clear" w:color="auto" w:fill="auto"/>
          </w:tcPr>
          <w:p w:rsidR="008973BB" w:rsidRPr="00443A7F" w:rsidRDefault="008973BB" w:rsidP="008973BB">
            <w:pPr>
              <w:pStyle w:val="Betarp"/>
              <w:rPr>
                <w:sz w:val="22"/>
              </w:rPr>
            </w:pPr>
            <w:r>
              <w:rPr>
                <w:sz w:val="22"/>
              </w:rPr>
              <w:t>Parlamentinė kontrolė</w:t>
            </w:r>
          </w:p>
        </w:tc>
        <w:tc>
          <w:tcPr>
            <w:tcW w:w="1677" w:type="dxa"/>
            <w:shd w:val="clear" w:color="auto" w:fill="auto"/>
          </w:tcPr>
          <w:p w:rsidR="008973BB" w:rsidRDefault="008973BB" w:rsidP="008973BB">
            <w:pPr>
              <w:pStyle w:val="Betarp"/>
              <w:rPr>
                <w:sz w:val="22"/>
              </w:rPr>
            </w:pPr>
            <w:r>
              <w:rPr>
                <w:sz w:val="22"/>
              </w:rPr>
              <w:t>A. Salamakinas</w:t>
            </w:r>
          </w:p>
          <w:p w:rsidR="008973BB" w:rsidRPr="00443A7F" w:rsidRDefault="008973BB" w:rsidP="008973BB">
            <w:pPr>
              <w:pStyle w:val="Betarp"/>
              <w:rPr>
                <w:sz w:val="22"/>
              </w:rPr>
            </w:pPr>
            <w:r>
              <w:rPr>
                <w:sz w:val="22"/>
              </w:rPr>
              <w:t xml:space="preserve">(B. </w:t>
            </w:r>
            <w:proofErr w:type="spellStart"/>
            <w:r>
              <w:rPr>
                <w:sz w:val="22"/>
              </w:rPr>
              <w:t>Pūtienė</w:t>
            </w:r>
            <w:proofErr w:type="spellEnd"/>
            <w:r>
              <w:rPr>
                <w:sz w:val="22"/>
              </w:rPr>
              <w:t>)</w:t>
            </w:r>
          </w:p>
        </w:tc>
      </w:tr>
      <w:tr w:rsidR="008973BB" w:rsidRPr="00443A7F" w:rsidTr="008973BB">
        <w:trPr>
          <w:trHeight w:val="542"/>
          <w:jc w:val="center"/>
        </w:trPr>
        <w:tc>
          <w:tcPr>
            <w:tcW w:w="566" w:type="dxa"/>
          </w:tcPr>
          <w:p w:rsidR="008973BB" w:rsidRPr="00443A7F" w:rsidRDefault="008973BB" w:rsidP="008973BB">
            <w:pPr>
              <w:pStyle w:val="Betarp"/>
              <w:numPr>
                <w:ilvl w:val="0"/>
                <w:numId w:val="9"/>
              </w:numPr>
              <w:ind w:left="473"/>
              <w:rPr>
                <w:sz w:val="22"/>
              </w:rPr>
            </w:pPr>
          </w:p>
        </w:tc>
        <w:tc>
          <w:tcPr>
            <w:tcW w:w="1277" w:type="dxa"/>
            <w:shd w:val="clear" w:color="auto" w:fill="auto"/>
          </w:tcPr>
          <w:p w:rsidR="008973BB" w:rsidRPr="00443A7F" w:rsidRDefault="008973BB" w:rsidP="008973BB">
            <w:pPr>
              <w:pStyle w:val="Betarp"/>
              <w:rPr>
                <w:sz w:val="22"/>
              </w:rPr>
            </w:pPr>
            <w:r w:rsidRPr="00443A7F">
              <w:rPr>
                <w:sz w:val="22"/>
              </w:rPr>
              <w:t>2014-0</w:t>
            </w:r>
            <w:r>
              <w:rPr>
                <w:sz w:val="22"/>
              </w:rPr>
              <w:t>7</w:t>
            </w:r>
            <w:r w:rsidRPr="00443A7F">
              <w:rPr>
                <w:sz w:val="22"/>
              </w:rPr>
              <w:t>-</w:t>
            </w:r>
            <w:r>
              <w:rPr>
                <w:sz w:val="22"/>
              </w:rPr>
              <w:t>09</w:t>
            </w:r>
          </w:p>
          <w:p w:rsidR="008973BB" w:rsidRPr="00443A7F" w:rsidRDefault="008973BB" w:rsidP="008973BB">
            <w:pPr>
              <w:pStyle w:val="Betarp"/>
              <w:rPr>
                <w:sz w:val="22"/>
              </w:rPr>
            </w:pPr>
            <w:r w:rsidRPr="00443A7F">
              <w:rPr>
                <w:sz w:val="22"/>
              </w:rPr>
              <w:t>11.</w:t>
            </w:r>
            <w:r>
              <w:rPr>
                <w:sz w:val="22"/>
              </w:rPr>
              <w:t>30–11</w:t>
            </w:r>
            <w:r w:rsidRPr="00443A7F">
              <w:rPr>
                <w:sz w:val="22"/>
              </w:rPr>
              <w:t>.</w:t>
            </w:r>
            <w:r>
              <w:rPr>
                <w:sz w:val="22"/>
              </w:rPr>
              <w:t>35</w:t>
            </w:r>
          </w:p>
          <w:p w:rsidR="008973BB" w:rsidRPr="00443A7F" w:rsidRDefault="008973BB" w:rsidP="008973BB">
            <w:pPr>
              <w:pStyle w:val="Betarp"/>
              <w:rPr>
                <w:sz w:val="22"/>
              </w:rPr>
            </w:pPr>
            <w:r w:rsidRPr="00443A7F">
              <w:rPr>
                <w:sz w:val="22"/>
              </w:rPr>
              <w:t xml:space="preserve">I r. </w:t>
            </w:r>
            <w:r w:rsidRPr="00443A7F">
              <w:rPr>
                <w:rFonts w:eastAsia="Times New Roman"/>
                <w:sz w:val="22"/>
                <w:lang w:eastAsia="lt-LT"/>
              </w:rPr>
              <w:t>404 k.</w:t>
            </w:r>
          </w:p>
        </w:tc>
        <w:tc>
          <w:tcPr>
            <w:tcW w:w="6119" w:type="dxa"/>
            <w:gridSpan w:val="3"/>
            <w:shd w:val="clear" w:color="auto" w:fill="auto"/>
          </w:tcPr>
          <w:p w:rsidR="008973BB" w:rsidRPr="00443A7F" w:rsidRDefault="008973BB" w:rsidP="008973BB">
            <w:pPr>
              <w:pStyle w:val="Betarp"/>
              <w:rPr>
                <w:sz w:val="22"/>
              </w:rPr>
            </w:pPr>
            <w:r w:rsidRPr="00443A7F">
              <w:rPr>
                <w:sz w:val="22"/>
              </w:rPr>
              <w:t>Kiti klausimai.</w:t>
            </w:r>
          </w:p>
        </w:tc>
        <w:tc>
          <w:tcPr>
            <w:tcW w:w="1677" w:type="dxa"/>
            <w:shd w:val="clear" w:color="auto" w:fill="auto"/>
          </w:tcPr>
          <w:p w:rsidR="008973BB" w:rsidRPr="00443A7F" w:rsidRDefault="008973BB" w:rsidP="008973BB">
            <w:pPr>
              <w:spacing w:after="0" w:line="240" w:lineRule="auto"/>
              <w:rPr>
                <w:sz w:val="22"/>
                <w:szCs w:val="22"/>
                <w:lang w:eastAsia="en-US"/>
              </w:rPr>
            </w:pPr>
            <w:r w:rsidRPr="00443A7F">
              <w:rPr>
                <w:sz w:val="22"/>
                <w:szCs w:val="22"/>
                <w:lang w:eastAsia="en-US"/>
              </w:rPr>
              <w:t>A.Salamakinas</w:t>
            </w:r>
          </w:p>
          <w:p w:rsidR="008973BB" w:rsidRPr="00443A7F" w:rsidRDefault="008973BB" w:rsidP="008973BB">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670465" w:rsidRPr="004D1A97" w:rsidRDefault="00670465" w:rsidP="004D1A97">
      <w:pPr>
        <w:pStyle w:val="Betarp"/>
        <w:jc w:val="center"/>
        <w:rPr>
          <w:sz w:val="22"/>
        </w:rPr>
      </w:pPr>
      <w:r w:rsidRPr="004D1A97">
        <w:rPr>
          <w:sz w:val="22"/>
        </w:rPr>
        <w:t>ANTIKORUPCIJOS KOMISIJOS</w:t>
      </w:r>
    </w:p>
    <w:tbl>
      <w:tblPr>
        <w:tblW w:w="9524"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19"/>
        <w:gridCol w:w="2142"/>
        <w:gridCol w:w="4577"/>
        <w:gridCol w:w="2386"/>
      </w:tblGrid>
      <w:tr w:rsidR="00C82A3F" w:rsidRPr="00C82A3F" w:rsidTr="00C82A3F">
        <w:trPr>
          <w:trHeight w:val="227"/>
          <w:jc w:val="center"/>
        </w:trPr>
        <w:tc>
          <w:tcPr>
            <w:tcW w:w="419" w:type="dxa"/>
            <w:hideMark/>
          </w:tcPr>
          <w:p w:rsidR="00C82A3F" w:rsidRPr="00C82A3F" w:rsidRDefault="00C82A3F" w:rsidP="00C82A3F">
            <w:pPr>
              <w:pStyle w:val="Betarp"/>
              <w:rPr>
                <w:b/>
                <w:sz w:val="22"/>
              </w:rPr>
            </w:pPr>
            <w:r w:rsidRPr="00C82A3F">
              <w:rPr>
                <w:b/>
                <w:sz w:val="22"/>
              </w:rPr>
              <w:t>Eil.</w:t>
            </w:r>
          </w:p>
          <w:p w:rsidR="00C82A3F" w:rsidRPr="00C82A3F" w:rsidRDefault="00C82A3F" w:rsidP="00C82A3F">
            <w:pPr>
              <w:pStyle w:val="Betarp"/>
              <w:rPr>
                <w:b/>
                <w:sz w:val="22"/>
              </w:rPr>
            </w:pPr>
            <w:r w:rsidRPr="00C82A3F">
              <w:rPr>
                <w:b/>
                <w:sz w:val="22"/>
              </w:rPr>
              <w:t>Nr.</w:t>
            </w:r>
          </w:p>
        </w:tc>
        <w:tc>
          <w:tcPr>
            <w:tcW w:w="2142" w:type="dxa"/>
            <w:hideMark/>
          </w:tcPr>
          <w:p w:rsidR="00C82A3F" w:rsidRPr="00C82A3F" w:rsidRDefault="00C82A3F" w:rsidP="00C82A3F">
            <w:pPr>
              <w:pStyle w:val="Betarp"/>
              <w:rPr>
                <w:b/>
                <w:sz w:val="22"/>
              </w:rPr>
            </w:pPr>
            <w:r w:rsidRPr="00C82A3F">
              <w:rPr>
                <w:b/>
                <w:sz w:val="22"/>
              </w:rPr>
              <w:t>Data, laikas, vieta</w:t>
            </w:r>
          </w:p>
        </w:tc>
        <w:tc>
          <w:tcPr>
            <w:tcW w:w="4577" w:type="dxa"/>
            <w:hideMark/>
          </w:tcPr>
          <w:p w:rsidR="00C82A3F" w:rsidRPr="00C82A3F" w:rsidRDefault="00C82A3F" w:rsidP="00C82A3F">
            <w:pPr>
              <w:pStyle w:val="Betarp"/>
              <w:rPr>
                <w:b/>
                <w:sz w:val="22"/>
              </w:rPr>
            </w:pPr>
            <w:r w:rsidRPr="00C82A3F">
              <w:rPr>
                <w:b/>
                <w:sz w:val="22"/>
              </w:rPr>
              <w:t>Svarstomi klausimai</w:t>
            </w:r>
          </w:p>
        </w:tc>
        <w:tc>
          <w:tcPr>
            <w:tcW w:w="2386" w:type="dxa"/>
          </w:tcPr>
          <w:p w:rsidR="00C82A3F" w:rsidRPr="00C82A3F" w:rsidRDefault="00C82A3F" w:rsidP="00C82A3F">
            <w:pPr>
              <w:pStyle w:val="Betarp"/>
              <w:rPr>
                <w:b/>
                <w:sz w:val="22"/>
              </w:rPr>
            </w:pPr>
            <w:r w:rsidRPr="00C82A3F">
              <w:rPr>
                <w:b/>
                <w:sz w:val="22"/>
              </w:rPr>
              <w:t>Pranešėjas</w:t>
            </w:r>
          </w:p>
        </w:tc>
      </w:tr>
      <w:tr w:rsidR="00C82A3F" w:rsidRPr="009C74C7" w:rsidTr="00C82A3F">
        <w:trPr>
          <w:trHeight w:val="272"/>
          <w:jc w:val="center"/>
        </w:trPr>
        <w:tc>
          <w:tcPr>
            <w:tcW w:w="419" w:type="dxa"/>
            <w:hideMark/>
          </w:tcPr>
          <w:p w:rsidR="00C82A3F" w:rsidRPr="009C74C7" w:rsidRDefault="00C82A3F" w:rsidP="00C82A3F">
            <w:pPr>
              <w:pStyle w:val="Betarp"/>
              <w:rPr>
                <w:sz w:val="22"/>
              </w:rPr>
            </w:pPr>
            <w:r w:rsidRPr="009C74C7">
              <w:rPr>
                <w:sz w:val="22"/>
              </w:rPr>
              <w:t>1.</w:t>
            </w:r>
          </w:p>
        </w:tc>
        <w:tc>
          <w:tcPr>
            <w:tcW w:w="2142" w:type="dxa"/>
            <w:hideMark/>
          </w:tcPr>
          <w:p w:rsidR="00C82A3F" w:rsidRPr="009C74C7" w:rsidRDefault="00C82A3F" w:rsidP="00C82A3F">
            <w:pPr>
              <w:pStyle w:val="Betarp"/>
              <w:rPr>
                <w:sz w:val="22"/>
              </w:rPr>
            </w:pPr>
            <w:r w:rsidRPr="009C74C7">
              <w:rPr>
                <w:sz w:val="22"/>
              </w:rPr>
              <w:t>2014-07-09</w:t>
            </w:r>
            <w:r>
              <w:rPr>
                <w:sz w:val="22"/>
              </w:rPr>
              <w:br/>
            </w:r>
            <w:r w:rsidRPr="009C74C7">
              <w:rPr>
                <w:sz w:val="22"/>
              </w:rPr>
              <w:t>13.00–15.00</w:t>
            </w:r>
            <w:r>
              <w:rPr>
                <w:sz w:val="22"/>
              </w:rPr>
              <w:t xml:space="preserve"> </w:t>
            </w:r>
            <w:r>
              <w:rPr>
                <w:sz w:val="22"/>
              </w:rPr>
              <w:br/>
              <w:t>III r. Baltijos A</w:t>
            </w:r>
            <w:r w:rsidRPr="009C74C7">
              <w:rPr>
                <w:sz w:val="22"/>
              </w:rPr>
              <w:t>samblėjos s</w:t>
            </w:r>
            <w:r>
              <w:rPr>
                <w:sz w:val="22"/>
              </w:rPr>
              <w:t>.</w:t>
            </w:r>
            <w:r w:rsidRPr="009C74C7">
              <w:rPr>
                <w:sz w:val="22"/>
              </w:rPr>
              <w:t xml:space="preserve"> </w:t>
            </w:r>
          </w:p>
        </w:tc>
        <w:tc>
          <w:tcPr>
            <w:tcW w:w="4577" w:type="dxa"/>
            <w:hideMark/>
          </w:tcPr>
          <w:p w:rsidR="00C82A3F" w:rsidRPr="009C74C7" w:rsidRDefault="00C82A3F" w:rsidP="00C82A3F">
            <w:pPr>
              <w:pStyle w:val="Betarp"/>
              <w:rPr>
                <w:sz w:val="22"/>
                <w:lang w:eastAsia="lt-LT"/>
              </w:rPr>
            </w:pPr>
            <w:r w:rsidRPr="009C74C7">
              <w:rPr>
                <w:sz w:val="22"/>
                <w:lang w:eastAsia="lt-LT"/>
              </w:rPr>
              <w:t xml:space="preserve">Dėl </w:t>
            </w:r>
            <w:proofErr w:type="spellStart"/>
            <w:r w:rsidRPr="009C74C7">
              <w:rPr>
                <w:sz w:val="22"/>
                <w:lang w:eastAsia="lt-LT"/>
              </w:rPr>
              <w:t>VšĮ</w:t>
            </w:r>
            <w:proofErr w:type="spellEnd"/>
            <w:r w:rsidRPr="009C74C7">
              <w:rPr>
                <w:sz w:val="22"/>
                <w:lang w:eastAsia="lt-LT"/>
              </w:rPr>
              <w:t xml:space="preserve"> Vilniaus miesto klinikinės ligoninės reorganizacijos</w:t>
            </w:r>
            <w:r>
              <w:rPr>
                <w:sz w:val="22"/>
                <w:lang w:eastAsia="lt-LT"/>
              </w:rPr>
              <w:t>.</w:t>
            </w:r>
          </w:p>
        </w:tc>
        <w:tc>
          <w:tcPr>
            <w:tcW w:w="2386" w:type="dxa"/>
          </w:tcPr>
          <w:p w:rsidR="00C82A3F" w:rsidRPr="009C74C7" w:rsidRDefault="00C82A3F" w:rsidP="00C82A3F">
            <w:pPr>
              <w:pStyle w:val="Betarp"/>
              <w:rPr>
                <w:sz w:val="22"/>
              </w:rPr>
            </w:pPr>
            <w:r w:rsidRPr="009C74C7">
              <w:rPr>
                <w:sz w:val="22"/>
              </w:rPr>
              <w:t>V. Gailius</w:t>
            </w:r>
          </w:p>
        </w:tc>
      </w:tr>
      <w:tr w:rsidR="00C82A3F" w:rsidRPr="009C74C7" w:rsidTr="00C82A3F">
        <w:trPr>
          <w:trHeight w:val="272"/>
          <w:jc w:val="center"/>
        </w:trPr>
        <w:tc>
          <w:tcPr>
            <w:tcW w:w="419" w:type="dxa"/>
          </w:tcPr>
          <w:p w:rsidR="00C82A3F" w:rsidRPr="009C74C7" w:rsidRDefault="00C82A3F" w:rsidP="00C82A3F">
            <w:pPr>
              <w:pStyle w:val="Betarp"/>
              <w:rPr>
                <w:sz w:val="22"/>
              </w:rPr>
            </w:pPr>
            <w:r w:rsidRPr="009C74C7">
              <w:rPr>
                <w:sz w:val="22"/>
              </w:rPr>
              <w:t>2.</w:t>
            </w:r>
          </w:p>
        </w:tc>
        <w:tc>
          <w:tcPr>
            <w:tcW w:w="2142" w:type="dxa"/>
          </w:tcPr>
          <w:p w:rsidR="00C82A3F" w:rsidRPr="009C74C7" w:rsidRDefault="00C82A3F" w:rsidP="00C82A3F">
            <w:pPr>
              <w:pStyle w:val="Betarp"/>
              <w:rPr>
                <w:sz w:val="22"/>
              </w:rPr>
            </w:pPr>
            <w:r w:rsidRPr="009C74C7">
              <w:rPr>
                <w:sz w:val="22"/>
              </w:rPr>
              <w:t>Kiti klausimai</w:t>
            </w:r>
          </w:p>
        </w:tc>
        <w:tc>
          <w:tcPr>
            <w:tcW w:w="4577" w:type="dxa"/>
          </w:tcPr>
          <w:p w:rsidR="00C82A3F" w:rsidRPr="009C74C7" w:rsidRDefault="00C82A3F" w:rsidP="00C82A3F">
            <w:pPr>
              <w:pStyle w:val="Betarp"/>
              <w:rPr>
                <w:sz w:val="22"/>
                <w:lang w:eastAsia="lt-LT"/>
              </w:rPr>
            </w:pPr>
          </w:p>
        </w:tc>
        <w:tc>
          <w:tcPr>
            <w:tcW w:w="2386" w:type="dxa"/>
          </w:tcPr>
          <w:p w:rsidR="00C82A3F" w:rsidRPr="009C74C7" w:rsidRDefault="00C82A3F" w:rsidP="00C82A3F">
            <w:pPr>
              <w:pStyle w:val="Betarp"/>
              <w:rPr>
                <w:sz w:val="22"/>
              </w:rPr>
            </w:pPr>
            <w:r w:rsidRPr="009C74C7">
              <w:rPr>
                <w:sz w:val="22"/>
              </w:rPr>
              <w:t>V.Gailius</w:t>
            </w:r>
          </w:p>
        </w:tc>
      </w:tr>
    </w:tbl>
    <w:p w:rsidR="00670465" w:rsidRPr="004D1A97" w:rsidRDefault="004D1A97" w:rsidP="004D1A97">
      <w:pPr>
        <w:pStyle w:val="Betarp"/>
        <w:tabs>
          <w:tab w:val="left" w:pos="6804"/>
        </w:tabs>
        <w:jc w:val="center"/>
        <w:rPr>
          <w:sz w:val="22"/>
        </w:rPr>
      </w:pPr>
      <w:r>
        <w:rPr>
          <w:sz w:val="22"/>
        </w:rPr>
        <w:lastRenderedPageBreak/>
        <w:t>Komisijos p</w:t>
      </w:r>
      <w:r w:rsidR="00F85D7E" w:rsidRPr="004D1A97">
        <w:rPr>
          <w:sz w:val="22"/>
        </w:rPr>
        <w:t xml:space="preserve">irmininkas </w:t>
      </w:r>
      <w:r w:rsidR="00F85D7E" w:rsidRPr="004D1A97">
        <w:rPr>
          <w:sz w:val="22"/>
        </w:rPr>
        <w:tab/>
        <w:t>Vitalijus Gailius</w:t>
      </w:r>
    </w:p>
    <w:p w:rsidR="00670465" w:rsidRPr="004D1A97" w:rsidRDefault="00670465" w:rsidP="004D1A97">
      <w:pPr>
        <w:pStyle w:val="Betarp"/>
        <w:jc w:val="center"/>
        <w:rPr>
          <w:sz w:val="22"/>
        </w:rPr>
      </w:pPr>
    </w:p>
    <w:p w:rsidR="00871CD9" w:rsidRPr="004D1A97" w:rsidRDefault="00871CD9" w:rsidP="004D1A97">
      <w:pPr>
        <w:pStyle w:val="Betarp"/>
        <w:jc w:val="center"/>
        <w:rPr>
          <w:sz w:val="22"/>
        </w:rPr>
      </w:pPr>
      <w:r w:rsidRPr="004D1A97">
        <w:rPr>
          <w:sz w:val="22"/>
        </w:rPr>
        <w:t>AUDITO KOMITETO</w:t>
      </w:r>
    </w:p>
    <w:tbl>
      <w:tblPr>
        <w:tblW w:w="9656"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1"/>
        <w:gridCol w:w="1400"/>
        <w:gridCol w:w="1276"/>
        <w:gridCol w:w="3674"/>
        <w:gridCol w:w="1410"/>
        <w:gridCol w:w="1425"/>
      </w:tblGrid>
      <w:tr w:rsidR="008973BB" w:rsidRPr="00C82A3F" w:rsidTr="008973BB">
        <w:trPr>
          <w:trHeight w:val="20"/>
          <w:jc w:val="center"/>
        </w:trPr>
        <w:tc>
          <w:tcPr>
            <w:tcW w:w="471" w:type="dxa"/>
            <w:vAlign w:val="center"/>
            <w:hideMark/>
          </w:tcPr>
          <w:p w:rsidR="008973BB" w:rsidRPr="00C82A3F" w:rsidRDefault="008973BB" w:rsidP="008973BB">
            <w:pPr>
              <w:pStyle w:val="Betarp"/>
              <w:jc w:val="center"/>
              <w:rPr>
                <w:b/>
                <w:sz w:val="22"/>
              </w:rPr>
            </w:pPr>
            <w:r w:rsidRPr="00C82A3F">
              <w:rPr>
                <w:b/>
                <w:sz w:val="22"/>
              </w:rPr>
              <w:t>Eil.</w:t>
            </w:r>
          </w:p>
          <w:p w:rsidR="008973BB" w:rsidRPr="00C82A3F" w:rsidRDefault="008973BB" w:rsidP="008973BB">
            <w:pPr>
              <w:pStyle w:val="Betarp"/>
              <w:jc w:val="center"/>
              <w:rPr>
                <w:b/>
                <w:sz w:val="22"/>
              </w:rPr>
            </w:pPr>
            <w:r w:rsidRPr="00C82A3F">
              <w:rPr>
                <w:b/>
                <w:sz w:val="22"/>
              </w:rPr>
              <w:t>Nr.</w:t>
            </w:r>
          </w:p>
        </w:tc>
        <w:tc>
          <w:tcPr>
            <w:tcW w:w="1400" w:type="dxa"/>
            <w:vAlign w:val="center"/>
            <w:hideMark/>
          </w:tcPr>
          <w:p w:rsidR="008973BB" w:rsidRPr="00C82A3F" w:rsidRDefault="008973BB" w:rsidP="008973BB">
            <w:pPr>
              <w:pStyle w:val="Betarp"/>
              <w:jc w:val="center"/>
              <w:rPr>
                <w:b/>
                <w:sz w:val="22"/>
              </w:rPr>
            </w:pPr>
            <w:r w:rsidRPr="00C82A3F">
              <w:rPr>
                <w:b/>
                <w:sz w:val="22"/>
              </w:rPr>
              <w:t>Data,</w:t>
            </w:r>
          </w:p>
          <w:p w:rsidR="008973BB" w:rsidRPr="00C82A3F" w:rsidRDefault="008973BB" w:rsidP="008973BB">
            <w:pPr>
              <w:pStyle w:val="Betarp"/>
              <w:jc w:val="center"/>
              <w:rPr>
                <w:b/>
                <w:sz w:val="22"/>
              </w:rPr>
            </w:pPr>
            <w:r w:rsidRPr="00C82A3F">
              <w:rPr>
                <w:b/>
                <w:sz w:val="22"/>
              </w:rPr>
              <w:t>laikas,</w:t>
            </w:r>
          </w:p>
          <w:p w:rsidR="008973BB" w:rsidRPr="00C82A3F" w:rsidRDefault="008973BB" w:rsidP="008973BB">
            <w:pPr>
              <w:pStyle w:val="Betarp"/>
              <w:jc w:val="center"/>
              <w:rPr>
                <w:b/>
                <w:sz w:val="22"/>
              </w:rPr>
            </w:pPr>
            <w:r w:rsidRPr="00C82A3F">
              <w:rPr>
                <w:b/>
                <w:sz w:val="22"/>
              </w:rPr>
              <w:t>vieta</w:t>
            </w:r>
          </w:p>
        </w:tc>
        <w:tc>
          <w:tcPr>
            <w:tcW w:w="1276" w:type="dxa"/>
            <w:vAlign w:val="center"/>
            <w:hideMark/>
          </w:tcPr>
          <w:p w:rsidR="008973BB" w:rsidRPr="00C82A3F" w:rsidRDefault="008973BB" w:rsidP="008973BB">
            <w:pPr>
              <w:pStyle w:val="Betarp"/>
              <w:jc w:val="center"/>
              <w:rPr>
                <w:b/>
                <w:sz w:val="22"/>
              </w:rPr>
            </w:pPr>
            <w:r w:rsidRPr="00C82A3F">
              <w:rPr>
                <w:b/>
                <w:sz w:val="22"/>
              </w:rPr>
              <w:t>Projekto Nr.</w:t>
            </w:r>
          </w:p>
        </w:tc>
        <w:tc>
          <w:tcPr>
            <w:tcW w:w="3674" w:type="dxa"/>
            <w:vAlign w:val="center"/>
            <w:hideMark/>
          </w:tcPr>
          <w:p w:rsidR="008973BB" w:rsidRPr="00C82A3F" w:rsidRDefault="008973BB" w:rsidP="008973BB">
            <w:pPr>
              <w:pStyle w:val="Betarp"/>
              <w:jc w:val="center"/>
              <w:rPr>
                <w:b/>
                <w:sz w:val="22"/>
              </w:rPr>
            </w:pPr>
            <w:r w:rsidRPr="00C82A3F">
              <w:rPr>
                <w:b/>
                <w:sz w:val="22"/>
              </w:rPr>
              <w:t>Svarstomi klausimai</w:t>
            </w:r>
          </w:p>
          <w:p w:rsidR="008973BB" w:rsidRPr="00C82A3F" w:rsidRDefault="008973BB" w:rsidP="008973BB">
            <w:pPr>
              <w:pStyle w:val="Betarp"/>
              <w:jc w:val="center"/>
              <w:rPr>
                <w:b/>
                <w:sz w:val="22"/>
              </w:rPr>
            </w:pPr>
          </w:p>
        </w:tc>
        <w:tc>
          <w:tcPr>
            <w:tcW w:w="1410" w:type="dxa"/>
            <w:vAlign w:val="center"/>
            <w:hideMark/>
          </w:tcPr>
          <w:p w:rsidR="008973BB" w:rsidRPr="00C82A3F" w:rsidRDefault="008973BB" w:rsidP="008973BB">
            <w:pPr>
              <w:pStyle w:val="Betarp"/>
              <w:jc w:val="center"/>
              <w:rPr>
                <w:b/>
                <w:sz w:val="22"/>
              </w:rPr>
            </w:pPr>
            <w:r w:rsidRPr="00C82A3F">
              <w:rPr>
                <w:b/>
                <w:sz w:val="22"/>
              </w:rPr>
              <w:t>Pagrindinis ar papildomas komitetas</w:t>
            </w:r>
          </w:p>
          <w:p w:rsidR="008973BB" w:rsidRPr="00C82A3F" w:rsidRDefault="008973BB" w:rsidP="008973BB">
            <w:pPr>
              <w:pStyle w:val="Betarp"/>
              <w:jc w:val="center"/>
              <w:rPr>
                <w:b/>
                <w:sz w:val="22"/>
              </w:rPr>
            </w:pPr>
            <w:r w:rsidRPr="00C82A3F">
              <w:rPr>
                <w:b/>
                <w:sz w:val="22"/>
              </w:rPr>
              <w:t>(stadija)</w:t>
            </w:r>
          </w:p>
        </w:tc>
        <w:tc>
          <w:tcPr>
            <w:tcW w:w="1425" w:type="dxa"/>
            <w:vAlign w:val="center"/>
            <w:hideMark/>
          </w:tcPr>
          <w:p w:rsidR="008973BB" w:rsidRPr="00C82A3F" w:rsidRDefault="008973BB" w:rsidP="008973BB">
            <w:pPr>
              <w:pStyle w:val="Betarp"/>
              <w:jc w:val="center"/>
              <w:rPr>
                <w:b/>
                <w:sz w:val="22"/>
              </w:rPr>
            </w:pPr>
            <w:r w:rsidRPr="00C82A3F">
              <w:rPr>
                <w:b/>
                <w:sz w:val="22"/>
              </w:rPr>
              <w:t>Komiteto išvadų rengėjai, biuro tarnautojai</w:t>
            </w:r>
          </w:p>
        </w:tc>
      </w:tr>
      <w:tr w:rsidR="008973BB" w:rsidRPr="00C82A3F" w:rsidTr="008973BB">
        <w:trPr>
          <w:trHeight w:val="20"/>
          <w:jc w:val="center"/>
        </w:trPr>
        <w:tc>
          <w:tcPr>
            <w:tcW w:w="471" w:type="dxa"/>
            <w:vMerge w:val="restart"/>
          </w:tcPr>
          <w:p w:rsidR="008973BB" w:rsidRPr="00C82A3F" w:rsidRDefault="008973BB" w:rsidP="008973BB">
            <w:pPr>
              <w:pStyle w:val="Betarp"/>
              <w:numPr>
                <w:ilvl w:val="0"/>
                <w:numId w:val="11"/>
              </w:numPr>
              <w:rPr>
                <w:sz w:val="22"/>
              </w:rPr>
            </w:pPr>
          </w:p>
        </w:tc>
        <w:tc>
          <w:tcPr>
            <w:tcW w:w="1400" w:type="dxa"/>
            <w:vMerge w:val="restart"/>
          </w:tcPr>
          <w:p w:rsidR="008973BB" w:rsidRPr="00C82A3F" w:rsidRDefault="008973BB" w:rsidP="008973BB">
            <w:pPr>
              <w:pStyle w:val="Betarp"/>
              <w:jc w:val="center"/>
              <w:rPr>
                <w:sz w:val="22"/>
              </w:rPr>
            </w:pPr>
            <w:r w:rsidRPr="00C82A3F">
              <w:rPr>
                <w:sz w:val="22"/>
              </w:rPr>
              <w:t>2014-07-09</w:t>
            </w:r>
          </w:p>
          <w:p w:rsidR="008973BB" w:rsidRPr="00C82A3F" w:rsidRDefault="008973BB" w:rsidP="008973BB">
            <w:pPr>
              <w:pStyle w:val="Betarp"/>
              <w:jc w:val="center"/>
              <w:rPr>
                <w:sz w:val="22"/>
              </w:rPr>
            </w:pPr>
            <w:r w:rsidRPr="00C82A3F">
              <w:rPr>
                <w:sz w:val="22"/>
              </w:rPr>
              <w:t>10.00–10.20</w:t>
            </w:r>
          </w:p>
          <w:p w:rsidR="008973BB" w:rsidRPr="00C82A3F" w:rsidRDefault="008973BB" w:rsidP="008973BB">
            <w:pPr>
              <w:pStyle w:val="Betarp"/>
              <w:jc w:val="center"/>
              <w:rPr>
                <w:sz w:val="22"/>
              </w:rPr>
            </w:pPr>
            <w:r w:rsidRPr="00C82A3F">
              <w:rPr>
                <w:sz w:val="22"/>
              </w:rPr>
              <w:t>I r. 218 kab.</w:t>
            </w:r>
          </w:p>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rFonts w:eastAsia="Times New Roman"/>
                <w:sz w:val="22"/>
                <w:szCs w:val="22"/>
              </w:rPr>
            </w:pPr>
            <w:r w:rsidRPr="00C82A3F">
              <w:rPr>
                <w:rFonts w:eastAsia="Times New Roman"/>
                <w:sz w:val="22"/>
                <w:szCs w:val="22"/>
              </w:rPr>
              <w:t>XIIP-1410</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Kredito unijų įstatymo 2, 4, 5, 9, 10, 12, 13, 14, 15, 16, 18, 22, 23, 24, 26, 28, 29, 30, 32, 33, 35, 36, 38, 39, 42, 45, 47, 52, 53, 61, 62, 64, 65, 70, 74 straipsnių pakeitimo ir papildymo, 8 ir 11 straipsnių pripažinimo netekusiais galios ir Įstatymo papildymo 25</w:t>
            </w:r>
            <w:r w:rsidRPr="00C82A3F">
              <w:rPr>
                <w:rFonts w:eastAsia="Times New Roman"/>
                <w:sz w:val="22"/>
                <w:szCs w:val="22"/>
                <w:vertAlign w:val="superscript"/>
              </w:rPr>
              <w:t>1</w:t>
            </w:r>
            <w:r w:rsidRPr="00C82A3F">
              <w:rPr>
                <w:rFonts w:eastAsia="Times New Roman"/>
                <w:sz w:val="22"/>
                <w:szCs w:val="22"/>
              </w:rPr>
              <w:t>, 39</w:t>
            </w:r>
            <w:r w:rsidRPr="00C82A3F">
              <w:rPr>
                <w:rFonts w:eastAsia="Times New Roman"/>
                <w:sz w:val="22"/>
                <w:szCs w:val="22"/>
                <w:vertAlign w:val="superscript"/>
              </w:rPr>
              <w:t>1</w:t>
            </w:r>
            <w:r w:rsidRPr="00C82A3F">
              <w:rPr>
                <w:rFonts w:eastAsia="Times New Roman"/>
                <w:sz w:val="22"/>
                <w:szCs w:val="22"/>
              </w:rPr>
              <w:t>, 64</w:t>
            </w:r>
            <w:r w:rsidRPr="00C82A3F">
              <w:rPr>
                <w:rFonts w:eastAsia="Times New Roman"/>
                <w:sz w:val="22"/>
                <w:szCs w:val="22"/>
                <w:vertAlign w:val="superscript"/>
              </w:rPr>
              <w:t>1</w:t>
            </w:r>
            <w:r w:rsidRPr="00C82A3F">
              <w:rPr>
                <w:rFonts w:eastAsia="Times New Roman"/>
                <w:sz w:val="22"/>
                <w:szCs w:val="22"/>
              </w:rPr>
              <w:t>, 65</w:t>
            </w:r>
            <w:r w:rsidRPr="00C82A3F">
              <w:rPr>
                <w:rFonts w:eastAsia="Times New Roman"/>
                <w:sz w:val="22"/>
                <w:szCs w:val="22"/>
                <w:vertAlign w:val="superscript"/>
              </w:rPr>
              <w:t>1</w:t>
            </w:r>
            <w:r w:rsidRPr="00C82A3F">
              <w:rPr>
                <w:rFonts w:eastAsia="Times New Roman"/>
                <w:sz w:val="22"/>
                <w:szCs w:val="22"/>
              </w:rPr>
              <w:t xml:space="preserve"> straipsniais įstatymo projektas</w:t>
            </w:r>
          </w:p>
        </w:tc>
        <w:tc>
          <w:tcPr>
            <w:tcW w:w="1410" w:type="dxa"/>
            <w:vMerge w:val="restart"/>
          </w:tcPr>
          <w:p w:rsidR="008973BB" w:rsidRPr="00C82A3F" w:rsidRDefault="008973BB" w:rsidP="008973BB">
            <w:pPr>
              <w:spacing w:after="0" w:line="240" w:lineRule="auto"/>
              <w:jc w:val="center"/>
              <w:rPr>
                <w:rFonts w:eastAsia="Times New Roman"/>
                <w:sz w:val="22"/>
                <w:szCs w:val="22"/>
              </w:rPr>
            </w:pPr>
            <w:r w:rsidRPr="00C82A3F">
              <w:rPr>
                <w:rFonts w:eastAsia="Times New Roman"/>
                <w:sz w:val="22"/>
                <w:szCs w:val="22"/>
              </w:rPr>
              <w:t>Papildomas komitetas (svarstymas)</w:t>
            </w:r>
          </w:p>
        </w:tc>
        <w:tc>
          <w:tcPr>
            <w:tcW w:w="1425" w:type="dxa"/>
            <w:vMerge w:val="restart"/>
          </w:tcPr>
          <w:p w:rsidR="008973BB" w:rsidRPr="00C82A3F" w:rsidRDefault="008973BB" w:rsidP="008973BB">
            <w:pPr>
              <w:tabs>
                <w:tab w:val="center" w:pos="751"/>
              </w:tabs>
              <w:spacing w:after="0" w:line="240" w:lineRule="auto"/>
              <w:jc w:val="center"/>
              <w:rPr>
                <w:rFonts w:eastAsia="Times New Roman"/>
                <w:sz w:val="22"/>
                <w:szCs w:val="22"/>
              </w:rPr>
            </w:pPr>
            <w:r w:rsidRPr="00C82A3F">
              <w:rPr>
                <w:rFonts w:eastAsia="Times New Roman"/>
                <w:sz w:val="22"/>
                <w:szCs w:val="22"/>
              </w:rPr>
              <w:t xml:space="preserve">J. </w:t>
            </w:r>
            <w:proofErr w:type="spellStart"/>
            <w:r w:rsidRPr="00C82A3F">
              <w:rPr>
                <w:rFonts w:eastAsia="Times New Roman"/>
                <w:sz w:val="22"/>
                <w:szCs w:val="22"/>
              </w:rPr>
              <w:t>Vaickienė</w:t>
            </w:r>
            <w:proofErr w:type="spellEnd"/>
          </w:p>
          <w:p w:rsidR="008973BB" w:rsidRPr="00C82A3F" w:rsidRDefault="008973BB" w:rsidP="008973BB">
            <w:pPr>
              <w:tabs>
                <w:tab w:val="center" w:pos="751"/>
              </w:tabs>
              <w:spacing w:after="0" w:line="240" w:lineRule="auto"/>
              <w:jc w:val="center"/>
              <w:rPr>
                <w:rFonts w:eastAsia="Times New Roman"/>
                <w:sz w:val="22"/>
                <w:szCs w:val="22"/>
              </w:rPr>
            </w:pPr>
            <w:r w:rsidRPr="00C82A3F">
              <w:rPr>
                <w:rFonts w:eastAsia="Times New Roman"/>
                <w:sz w:val="22"/>
                <w:szCs w:val="22"/>
              </w:rPr>
              <w:t>V. Saulis</w:t>
            </w:r>
          </w:p>
          <w:p w:rsidR="008973BB" w:rsidRPr="00C82A3F" w:rsidRDefault="008973BB" w:rsidP="008973BB">
            <w:pPr>
              <w:tabs>
                <w:tab w:val="center" w:pos="751"/>
              </w:tabs>
              <w:spacing w:after="0" w:line="240" w:lineRule="auto"/>
              <w:jc w:val="center"/>
              <w:rPr>
                <w:rFonts w:eastAsia="Times New Roman"/>
                <w:sz w:val="22"/>
                <w:szCs w:val="22"/>
              </w:rPr>
            </w:pPr>
            <w:r w:rsidRPr="00C82A3F">
              <w:rPr>
                <w:rFonts w:eastAsia="Times New Roman"/>
                <w:sz w:val="22"/>
                <w:szCs w:val="22"/>
              </w:rPr>
              <w:t>D. Jankauskas</w:t>
            </w:r>
          </w:p>
          <w:p w:rsidR="008973BB" w:rsidRPr="00C82A3F" w:rsidRDefault="008973BB" w:rsidP="008973BB">
            <w:pPr>
              <w:tabs>
                <w:tab w:val="center" w:pos="751"/>
              </w:tabs>
              <w:spacing w:after="0" w:line="240" w:lineRule="auto"/>
              <w:jc w:val="center"/>
              <w:rPr>
                <w:rFonts w:eastAsia="Times New Roman"/>
                <w:i/>
                <w:sz w:val="22"/>
                <w:szCs w:val="22"/>
              </w:rPr>
            </w:pPr>
            <w:r w:rsidRPr="00C82A3F">
              <w:rPr>
                <w:rFonts w:eastAsia="Times New Roman"/>
                <w:i/>
                <w:sz w:val="22"/>
                <w:szCs w:val="22"/>
              </w:rPr>
              <w:t xml:space="preserve">J. </w:t>
            </w:r>
            <w:proofErr w:type="spellStart"/>
            <w:r w:rsidRPr="00C82A3F">
              <w:rPr>
                <w:rFonts w:eastAsia="Times New Roman"/>
                <w:i/>
                <w:sz w:val="22"/>
                <w:szCs w:val="22"/>
              </w:rPr>
              <w:t>Sadulaitė</w:t>
            </w:r>
            <w:proofErr w:type="spellEnd"/>
          </w:p>
        </w:tc>
      </w:tr>
      <w:tr w:rsidR="008973BB" w:rsidRPr="00C82A3F" w:rsidTr="008973BB">
        <w:trPr>
          <w:trHeight w:val="20"/>
          <w:jc w:val="center"/>
        </w:trPr>
        <w:tc>
          <w:tcPr>
            <w:tcW w:w="471" w:type="dxa"/>
            <w:vMerge/>
          </w:tcPr>
          <w:p w:rsidR="008973BB" w:rsidRPr="00C82A3F" w:rsidRDefault="008973BB" w:rsidP="008973BB">
            <w:pPr>
              <w:pStyle w:val="Betarp"/>
              <w:numPr>
                <w:ilvl w:val="0"/>
                <w:numId w:val="11"/>
              </w:numPr>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rFonts w:eastAsia="Times New Roman"/>
                <w:sz w:val="22"/>
                <w:szCs w:val="22"/>
              </w:rPr>
            </w:pPr>
            <w:r w:rsidRPr="00C82A3F">
              <w:rPr>
                <w:rFonts w:eastAsia="Times New Roman"/>
                <w:sz w:val="22"/>
                <w:szCs w:val="22"/>
              </w:rPr>
              <w:t>XIIP-1411</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Indėlių ir įsipareigojimų investuotojams draudimo įstatymo 2, 6, 10, 12, 12</w:t>
            </w:r>
            <w:r w:rsidRPr="00C82A3F">
              <w:rPr>
                <w:rFonts w:eastAsia="Times New Roman"/>
                <w:sz w:val="22"/>
                <w:szCs w:val="22"/>
                <w:vertAlign w:val="superscript"/>
              </w:rPr>
              <w:t>1</w:t>
            </w:r>
            <w:r w:rsidRPr="00C82A3F">
              <w:rPr>
                <w:rFonts w:eastAsia="Times New Roman"/>
                <w:sz w:val="22"/>
                <w:szCs w:val="22"/>
              </w:rPr>
              <w:t>, 14, 15, 20, 21 ir 25 straipsnio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numPr>
                <w:ilvl w:val="0"/>
                <w:numId w:val="11"/>
              </w:numPr>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XIIP-1412</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Civilinio kodekso 6.116 straipsnio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XIIP-1413</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Civilinio proceso kodekso 145 ir 267</w:t>
            </w:r>
            <w:r w:rsidRPr="00C82A3F">
              <w:rPr>
                <w:rFonts w:eastAsia="Times New Roman"/>
                <w:sz w:val="22"/>
                <w:szCs w:val="22"/>
                <w:vertAlign w:val="superscript"/>
              </w:rPr>
              <w:t>1</w:t>
            </w:r>
            <w:r w:rsidRPr="00C82A3F">
              <w:rPr>
                <w:rFonts w:eastAsia="Times New Roman"/>
                <w:sz w:val="22"/>
                <w:szCs w:val="22"/>
              </w:rPr>
              <w:t xml:space="preserve"> straipsnių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XIIP-1414</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Administracinių bylų teisenos įstatymo 71 ir 88</w:t>
            </w:r>
            <w:r w:rsidRPr="00C82A3F">
              <w:rPr>
                <w:rFonts w:eastAsia="Times New Roman"/>
                <w:sz w:val="22"/>
                <w:szCs w:val="22"/>
                <w:vertAlign w:val="superscript"/>
              </w:rPr>
              <w:t>1</w:t>
            </w:r>
            <w:r w:rsidRPr="00C82A3F">
              <w:rPr>
                <w:rFonts w:eastAsia="Times New Roman"/>
                <w:sz w:val="22"/>
                <w:szCs w:val="22"/>
              </w:rPr>
              <w:t xml:space="preserve"> straipsnių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XIIP-1415</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Bankų įstatymo 85 straipsnio pakeitimo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vMerge/>
          </w:tcPr>
          <w:p w:rsidR="008973BB" w:rsidRPr="00C82A3F" w:rsidRDefault="008973BB" w:rsidP="008973BB">
            <w:pPr>
              <w:pStyle w:val="Betarp"/>
              <w:rPr>
                <w:sz w:val="22"/>
              </w:rPr>
            </w:pPr>
          </w:p>
        </w:tc>
        <w:tc>
          <w:tcPr>
            <w:tcW w:w="1400" w:type="dxa"/>
            <w:vMerge/>
          </w:tcPr>
          <w:p w:rsidR="008973BB" w:rsidRPr="00C82A3F" w:rsidRDefault="008973BB" w:rsidP="008973BB">
            <w:pPr>
              <w:pStyle w:val="Betarp"/>
              <w:jc w:val="center"/>
              <w:rPr>
                <w:sz w:val="22"/>
              </w:rPr>
            </w:pPr>
          </w:p>
        </w:tc>
        <w:tc>
          <w:tcPr>
            <w:tcW w:w="1276" w:type="dxa"/>
            <w:vAlign w:val="center"/>
          </w:tcPr>
          <w:p w:rsidR="008973BB" w:rsidRPr="00C82A3F" w:rsidRDefault="008973BB" w:rsidP="008973BB">
            <w:pPr>
              <w:spacing w:after="0" w:line="240" w:lineRule="auto"/>
              <w:jc w:val="center"/>
              <w:rPr>
                <w:sz w:val="22"/>
                <w:szCs w:val="22"/>
              </w:rPr>
            </w:pPr>
            <w:r w:rsidRPr="00C82A3F">
              <w:rPr>
                <w:rFonts w:eastAsia="Times New Roman"/>
                <w:sz w:val="22"/>
                <w:szCs w:val="22"/>
              </w:rPr>
              <w:t>XIIP-1416</w:t>
            </w:r>
          </w:p>
        </w:tc>
        <w:tc>
          <w:tcPr>
            <w:tcW w:w="3674" w:type="dxa"/>
          </w:tcPr>
          <w:p w:rsidR="008973BB" w:rsidRPr="00C82A3F" w:rsidRDefault="008973BB" w:rsidP="008973BB">
            <w:pPr>
              <w:spacing w:after="0" w:line="240" w:lineRule="auto"/>
              <w:jc w:val="both"/>
              <w:rPr>
                <w:rFonts w:eastAsia="Times New Roman"/>
                <w:sz w:val="22"/>
                <w:szCs w:val="22"/>
              </w:rPr>
            </w:pPr>
            <w:r w:rsidRPr="00C82A3F">
              <w:rPr>
                <w:rFonts w:eastAsia="Times New Roman"/>
                <w:sz w:val="22"/>
                <w:szCs w:val="22"/>
              </w:rPr>
              <w:t>Centrinės kredito unijos įstatymo 4 straipsnio pakeitimo ir papildymo įstatymo projektas</w:t>
            </w:r>
          </w:p>
        </w:tc>
        <w:tc>
          <w:tcPr>
            <w:tcW w:w="1410" w:type="dxa"/>
            <w:vMerge/>
          </w:tcPr>
          <w:p w:rsidR="008973BB" w:rsidRPr="00C82A3F" w:rsidRDefault="008973BB" w:rsidP="008973BB">
            <w:pPr>
              <w:spacing w:after="0" w:line="240" w:lineRule="auto"/>
              <w:rPr>
                <w:rFonts w:eastAsia="Times New Roman"/>
                <w:sz w:val="22"/>
                <w:szCs w:val="22"/>
              </w:rPr>
            </w:pPr>
          </w:p>
        </w:tc>
        <w:tc>
          <w:tcPr>
            <w:tcW w:w="1425" w:type="dxa"/>
            <w:vMerge/>
          </w:tcPr>
          <w:p w:rsidR="008973BB" w:rsidRPr="00C82A3F" w:rsidRDefault="008973BB" w:rsidP="008973BB">
            <w:pPr>
              <w:tabs>
                <w:tab w:val="center" w:pos="751"/>
              </w:tabs>
              <w:spacing w:after="0" w:line="240" w:lineRule="auto"/>
              <w:jc w:val="center"/>
              <w:rPr>
                <w:rFonts w:eastAsia="Times New Roman"/>
                <w:sz w:val="22"/>
                <w:szCs w:val="22"/>
              </w:rPr>
            </w:pPr>
          </w:p>
        </w:tc>
      </w:tr>
      <w:tr w:rsidR="008973BB" w:rsidRPr="00C82A3F" w:rsidTr="008973BB">
        <w:trPr>
          <w:trHeight w:val="20"/>
          <w:jc w:val="center"/>
        </w:trPr>
        <w:tc>
          <w:tcPr>
            <w:tcW w:w="471" w:type="dxa"/>
          </w:tcPr>
          <w:p w:rsidR="008973BB" w:rsidRPr="00C82A3F" w:rsidRDefault="008973BB" w:rsidP="008973BB">
            <w:pPr>
              <w:pStyle w:val="Betarp"/>
              <w:numPr>
                <w:ilvl w:val="0"/>
                <w:numId w:val="11"/>
              </w:numPr>
              <w:rPr>
                <w:sz w:val="22"/>
              </w:rPr>
            </w:pPr>
          </w:p>
        </w:tc>
        <w:tc>
          <w:tcPr>
            <w:tcW w:w="1400" w:type="dxa"/>
          </w:tcPr>
          <w:p w:rsidR="008973BB" w:rsidRPr="00C82A3F" w:rsidRDefault="008973BB" w:rsidP="008973BB">
            <w:pPr>
              <w:pStyle w:val="Betarp"/>
              <w:jc w:val="center"/>
              <w:rPr>
                <w:sz w:val="22"/>
              </w:rPr>
            </w:pPr>
            <w:r w:rsidRPr="00C82A3F">
              <w:rPr>
                <w:sz w:val="22"/>
              </w:rPr>
              <w:t>2014-07-09</w:t>
            </w:r>
          </w:p>
          <w:p w:rsidR="008973BB" w:rsidRPr="00C82A3F" w:rsidRDefault="008973BB" w:rsidP="008973BB">
            <w:pPr>
              <w:pStyle w:val="Betarp"/>
              <w:jc w:val="center"/>
              <w:rPr>
                <w:sz w:val="22"/>
              </w:rPr>
            </w:pPr>
            <w:r w:rsidRPr="00C82A3F">
              <w:rPr>
                <w:sz w:val="22"/>
              </w:rPr>
              <w:t>10.20–10.25</w:t>
            </w:r>
          </w:p>
          <w:p w:rsidR="008973BB" w:rsidRPr="00C82A3F" w:rsidRDefault="008973BB" w:rsidP="008973BB">
            <w:pPr>
              <w:pStyle w:val="Betarp"/>
              <w:jc w:val="center"/>
              <w:rPr>
                <w:sz w:val="22"/>
              </w:rPr>
            </w:pPr>
            <w:r w:rsidRPr="00C82A3F">
              <w:rPr>
                <w:sz w:val="22"/>
              </w:rPr>
              <w:t>I r. 218 kab.</w:t>
            </w:r>
          </w:p>
        </w:tc>
        <w:tc>
          <w:tcPr>
            <w:tcW w:w="1276" w:type="dxa"/>
            <w:vAlign w:val="center"/>
          </w:tcPr>
          <w:p w:rsidR="008973BB" w:rsidRPr="00C82A3F" w:rsidRDefault="008973BB" w:rsidP="008973BB">
            <w:pPr>
              <w:pStyle w:val="Betarp"/>
              <w:jc w:val="center"/>
              <w:rPr>
                <w:sz w:val="22"/>
                <w:lang w:eastAsia="lt-LT"/>
              </w:rPr>
            </w:pPr>
          </w:p>
        </w:tc>
        <w:tc>
          <w:tcPr>
            <w:tcW w:w="3674" w:type="dxa"/>
          </w:tcPr>
          <w:p w:rsidR="008973BB" w:rsidRPr="00C82A3F" w:rsidRDefault="008973BB" w:rsidP="008973BB">
            <w:pPr>
              <w:pStyle w:val="Betarp"/>
              <w:jc w:val="both"/>
              <w:rPr>
                <w:sz w:val="22"/>
                <w:lang w:eastAsia="lt-LT"/>
              </w:rPr>
            </w:pPr>
            <w:r w:rsidRPr="00C82A3F">
              <w:rPr>
                <w:sz w:val="22"/>
                <w:lang w:eastAsia="lt-LT"/>
              </w:rPr>
              <w:t>Kiti klausimai:</w:t>
            </w:r>
          </w:p>
          <w:p w:rsidR="008973BB" w:rsidRPr="00C82A3F" w:rsidRDefault="008973BB" w:rsidP="008973BB">
            <w:pPr>
              <w:pStyle w:val="Betarp"/>
              <w:jc w:val="both"/>
              <w:rPr>
                <w:sz w:val="22"/>
                <w:lang w:eastAsia="lt-LT"/>
              </w:rPr>
            </w:pPr>
            <w:r w:rsidRPr="00C82A3F">
              <w:rPr>
                <w:sz w:val="22"/>
                <w:lang w:eastAsia="lt-LT"/>
              </w:rPr>
              <w:t>1) Kito Audito komiteto posėdžio darbotvarkės projektas</w:t>
            </w:r>
          </w:p>
        </w:tc>
        <w:tc>
          <w:tcPr>
            <w:tcW w:w="1410" w:type="dxa"/>
          </w:tcPr>
          <w:p w:rsidR="008973BB" w:rsidRPr="00C82A3F" w:rsidRDefault="008973BB" w:rsidP="008973BB">
            <w:pPr>
              <w:spacing w:after="0" w:line="240" w:lineRule="auto"/>
              <w:jc w:val="center"/>
              <w:rPr>
                <w:sz w:val="22"/>
                <w:szCs w:val="22"/>
              </w:rPr>
            </w:pPr>
          </w:p>
        </w:tc>
        <w:tc>
          <w:tcPr>
            <w:tcW w:w="1425" w:type="dxa"/>
          </w:tcPr>
          <w:p w:rsidR="008973BB" w:rsidRPr="00C82A3F" w:rsidRDefault="008973BB" w:rsidP="008973BB">
            <w:pPr>
              <w:spacing w:after="0" w:line="240" w:lineRule="auto"/>
              <w:jc w:val="center"/>
              <w:rPr>
                <w:i/>
                <w:sz w:val="22"/>
                <w:szCs w:val="22"/>
              </w:rPr>
            </w:pPr>
            <w:r w:rsidRPr="00C82A3F">
              <w:rPr>
                <w:i/>
                <w:sz w:val="22"/>
                <w:szCs w:val="22"/>
              </w:rPr>
              <w:t xml:space="preserve">D. </w:t>
            </w:r>
            <w:proofErr w:type="spellStart"/>
            <w:r w:rsidRPr="00C82A3F">
              <w:rPr>
                <w:i/>
                <w:sz w:val="22"/>
                <w:szCs w:val="22"/>
              </w:rPr>
              <w:t>Raudonienė</w:t>
            </w:r>
            <w:proofErr w:type="spellEnd"/>
          </w:p>
          <w:p w:rsidR="008973BB" w:rsidRPr="00C82A3F" w:rsidRDefault="008973BB" w:rsidP="008973BB">
            <w:pPr>
              <w:spacing w:after="0" w:line="240" w:lineRule="auto"/>
              <w:jc w:val="center"/>
              <w:rPr>
                <w:sz w:val="22"/>
                <w:szCs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BIUDŽETO IR FINANŲ KOMITETO</w:t>
      </w:r>
    </w:p>
    <w:p w:rsidR="00BD4C99" w:rsidRDefault="00BD4C99"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3"/>
        <w:gridCol w:w="1198"/>
        <w:gridCol w:w="1224"/>
        <w:gridCol w:w="3454"/>
        <w:gridCol w:w="1512"/>
        <w:gridCol w:w="1688"/>
      </w:tblGrid>
      <w:tr w:rsidR="00BD4C99" w:rsidRPr="005126E9" w:rsidTr="00BD4C99">
        <w:trPr>
          <w:trHeight w:val="20"/>
          <w:jc w:val="center"/>
        </w:trPr>
        <w:tc>
          <w:tcPr>
            <w:tcW w:w="566" w:type="dxa"/>
            <w:vAlign w:val="center"/>
          </w:tcPr>
          <w:p w:rsidR="00BD4C99" w:rsidRPr="005126E9" w:rsidRDefault="00BD4C99" w:rsidP="0062407A">
            <w:pPr>
              <w:pStyle w:val="Betarp"/>
              <w:jc w:val="center"/>
              <w:rPr>
                <w:b/>
                <w:sz w:val="22"/>
              </w:rPr>
            </w:pPr>
            <w:r w:rsidRPr="005126E9">
              <w:rPr>
                <w:b/>
                <w:sz w:val="22"/>
              </w:rPr>
              <w:t>Eil. Nr.</w:t>
            </w:r>
          </w:p>
        </w:tc>
        <w:tc>
          <w:tcPr>
            <w:tcW w:w="1207" w:type="dxa"/>
            <w:vAlign w:val="center"/>
            <w:hideMark/>
          </w:tcPr>
          <w:p w:rsidR="00BD4C99" w:rsidRPr="005126E9" w:rsidRDefault="00BD4C99" w:rsidP="0062407A">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BD4C99" w:rsidRPr="005126E9" w:rsidRDefault="00BD4C99" w:rsidP="0062407A">
            <w:pPr>
              <w:pStyle w:val="Betarp"/>
              <w:jc w:val="center"/>
              <w:rPr>
                <w:b/>
                <w:sz w:val="22"/>
              </w:rPr>
            </w:pPr>
            <w:r w:rsidRPr="005126E9">
              <w:rPr>
                <w:b/>
                <w:sz w:val="22"/>
              </w:rPr>
              <w:t>Projekto Nr.</w:t>
            </w:r>
          </w:p>
        </w:tc>
        <w:tc>
          <w:tcPr>
            <w:tcW w:w="3481" w:type="dxa"/>
            <w:vAlign w:val="center"/>
          </w:tcPr>
          <w:p w:rsidR="00BD4C99" w:rsidRPr="005126E9" w:rsidRDefault="00BD4C99" w:rsidP="0062407A">
            <w:pPr>
              <w:pStyle w:val="Betarp"/>
              <w:jc w:val="center"/>
              <w:rPr>
                <w:b/>
                <w:sz w:val="22"/>
              </w:rPr>
            </w:pPr>
            <w:r w:rsidRPr="005126E9">
              <w:rPr>
                <w:b/>
                <w:sz w:val="22"/>
              </w:rPr>
              <w:t>Svarstomi klausimai</w:t>
            </w:r>
          </w:p>
        </w:tc>
        <w:tc>
          <w:tcPr>
            <w:tcW w:w="1523" w:type="dxa"/>
            <w:vAlign w:val="center"/>
          </w:tcPr>
          <w:p w:rsidR="00BD4C99" w:rsidRPr="005126E9" w:rsidRDefault="00BD4C99" w:rsidP="0062407A">
            <w:pPr>
              <w:pStyle w:val="Betarp"/>
              <w:jc w:val="center"/>
              <w:rPr>
                <w:b/>
                <w:sz w:val="22"/>
              </w:rPr>
            </w:pPr>
            <w:r w:rsidRPr="005126E9">
              <w:rPr>
                <w:b/>
                <w:sz w:val="22"/>
              </w:rPr>
              <w:t>Pagrindinis ar papildomas komitetas (stadija)</w:t>
            </w:r>
          </w:p>
        </w:tc>
        <w:tc>
          <w:tcPr>
            <w:tcW w:w="1701" w:type="dxa"/>
            <w:vAlign w:val="center"/>
            <w:hideMark/>
          </w:tcPr>
          <w:p w:rsidR="00BD4C99" w:rsidRPr="005126E9" w:rsidRDefault="00BD4C99" w:rsidP="0062407A">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BD4C99" w:rsidRPr="005126E9" w:rsidTr="00BD4C99">
        <w:trPr>
          <w:trHeight w:val="20"/>
          <w:jc w:val="center"/>
        </w:trPr>
        <w:tc>
          <w:tcPr>
            <w:tcW w:w="566" w:type="dxa"/>
          </w:tcPr>
          <w:p w:rsidR="00BD4C99" w:rsidRPr="006D397A" w:rsidRDefault="00BD4C99" w:rsidP="00BD4C99">
            <w:pPr>
              <w:pStyle w:val="Betarp"/>
              <w:rPr>
                <w:sz w:val="22"/>
              </w:rPr>
            </w:pPr>
            <w:r>
              <w:rPr>
                <w:sz w:val="22"/>
              </w:rPr>
              <w:t>1.</w:t>
            </w:r>
          </w:p>
        </w:tc>
        <w:tc>
          <w:tcPr>
            <w:tcW w:w="1207" w:type="dxa"/>
            <w:shd w:val="clear" w:color="auto" w:fill="auto"/>
          </w:tcPr>
          <w:p w:rsidR="00BD4C99" w:rsidRDefault="00BD4C99" w:rsidP="00BD4C99">
            <w:pPr>
              <w:spacing w:after="0" w:line="240" w:lineRule="auto"/>
              <w:jc w:val="center"/>
              <w:rPr>
                <w:sz w:val="22"/>
                <w:szCs w:val="22"/>
              </w:rPr>
            </w:pPr>
            <w:r>
              <w:rPr>
                <w:sz w:val="22"/>
                <w:szCs w:val="22"/>
              </w:rPr>
              <w:t>2014-07-09 10.00–10.15</w:t>
            </w:r>
            <w:r w:rsidRPr="006D397A">
              <w:rPr>
                <w:sz w:val="22"/>
                <w:szCs w:val="22"/>
              </w:rPr>
              <w:t xml:space="preserve"> </w:t>
            </w:r>
          </w:p>
          <w:p w:rsidR="00BD4C99" w:rsidRDefault="00BD4C99" w:rsidP="00BD4C99">
            <w:pPr>
              <w:spacing w:after="0" w:line="240" w:lineRule="auto"/>
              <w:jc w:val="center"/>
              <w:rPr>
                <w:sz w:val="22"/>
                <w:szCs w:val="22"/>
              </w:rPr>
            </w:pPr>
            <w:r w:rsidRPr="006D397A">
              <w:rPr>
                <w:sz w:val="22"/>
                <w:szCs w:val="22"/>
              </w:rPr>
              <w:t>I r. 315 k</w:t>
            </w:r>
          </w:p>
        </w:tc>
        <w:tc>
          <w:tcPr>
            <w:tcW w:w="1233" w:type="dxa"/>
            <w:shd w:val="clear" w:color="auto" w:fill="auto"/>
          </w:tcPr>
          <w:p w:rsidR="00BD4C99" w:rsidRPr="00FD10F3" w:rsidRDefault="00BD4C99" w:rsidP="00BD4C99">
            <w:pPr>
              <w:spacing w:after="0"/>
              <w:rPr>
                <w:sz w:val="22"/>
              </w:rPr>
            </w:pPr>
            <w:r w:rsidRPr="00CB22CD">
              <w:rPr>
                <w:bCs/>
                <w:sz w:val="22"/>
                <w:szCs w:val="22"/>
              </w:rPr>
              <w:t>ES-14-51</w:t>
            </w:r>
          </w:p>
        </w:tc>
        <w:tc>
          <w:tcPr>
            <w:tcW w:w="3481" w:type="dxa"/>
            <w:shd w:val="clear" w:color="auto" w:fill="auto"/>
          </w:tcPr>
          <w:p w:rsidR="00BD4C99" w:rsidRPr="006A4A11" w:rsidRDefault="00BD4C99" w:rsidP="00BD4C99">
            <w:pPr>
              <w:spacing w:after="0" w:line="240" w:lineRule="auto"/>
              <w:jc w:val="both"/>
              <w:rPr>
                <w:sz w:val="22"/>
                <w:szCs w:val="22"/>
              </w:rPr>
            </w:pPr>
            <w:r w:rsidRPr="006A4A11">
              <w:rPr>
                <w:sz w:val="22"/>
                <w:szCs w:val="22"/>
              </w:rPr>
              <w:t xml:space="preserve">Pasiūlymas dėl EUROPOS PARLAMENTO IR TARYBOS DIREKTYVOS dėl Sąjungos muitų teisės pažeidimų ir sankcijų teisinės sistemos COM(2013)884 </w:t>
            </w:r>
            <w:proofErr w:type="spellStart"/>
            <w:r w:rsidRPr="006A4A11">
              <w:rPr>
                <w:sz w:val="22"/>
                <w:szCs w:val="22"/>
              </w:rPr>
              <w:t>final</w:t>
            </w:r>
            <w:proofErr w:type="spellEnd"/>
            <w:r w:rsidRPr="006A4A11">
              <w:rPr>
                <w:sz w:val="22"/>
                <w:szCs w:val="22"/>
              </w:rPr>
              <w:t>.  (</w:t>
            </w:r>
            <w:r w:rsidRPr="0031574F">
              <w:rPr>
                <w:b/>
                <w:sz w:val="22"/>
                <w:szCs w:val="22"/>
              </w:rPr>
              <w:t>Uždaras klausimas</w:t>
            </w:r>
            <w:r w:rsidRPr="006A4A11">
              <w:rPr>
                <w:sz w:val="22"/>
                <w:szCs w:val="22"/>
              </w:rPr>
              <w:t>)</w:t>
            </w:r>
          </w:p>
        </w:tc>
        <w:tc>
          <w:tcPr>
            <w:tcW w:w="1523" w:type="dxa"/>
            <w:shd w:val="clear" w:color="auto" w:fill="auto"/>
          </w:tcPr>
          <w:p w:rsidR="00BD4C99" w:rsidRPr="00B153E2" w:rsidRDefault="00BD4C99" w:rsidP="00BD4C99">
            <w:pPr>
              <w:pStyle w:val="Betarp"/>
              <w:rPr>
                <w:sz w:val="22"/>
              </w:rPr>
            </w:pPr>
            <w:r w:rsidRPr="00B153E2">
              <w:rPr>
                <w:sz w:val="22"/>
              </w:rPr>
              <w:t>Svarstymas (</w:t>
            </w:r>
            <w:r>
              <w:rPr>
                <w:sz w:val="22"/>
              </w:rPr>
              <w:t>specializuotas</w:t>
            </w:r>
            <w:r w:rsidRPr="00B153E2">
              <w:rPr>
                <w:sz w:val="22"/>
              </w:rPr>
              <w:t>)</w:t>
            </w:r>
          </w:p>
        </w:tc>
        <w:tc>
          <w:tcPr>
            <w:tcW w:w="1701" w:type="dxa"/>
            <w:shd w:val="clear" w:color="auto" w:fill="auto"/>
          </w:tcPr>
          <w:p w:rsidR="00BD4C99" w:rsidRDefault="00BD4C99" w:rsidP="00BD4C99">
            <w:pPr>
              <w:pStyle w:val="Betarp"/>
            </w:pPr>
            <w:r>
              <w:t>A.Palionis</w:t>
            </w:r>
            <w:r w:rsidRPr="006A4A11">
              <w:t xml:space="preserve"> </w:t>
            </w:r>
          </w:p>
          <w:p w:rsidR="00BD4C99" w:rsidRDefault="00BD4C99" w:rsidP="00BD4C99">
            <w:pPr>
              <w:pStyle w:val="Betarp"/>
            </w:pPr>
            <w:r w:rsidRPr="006A4A11">
              <w:t xml:space="preserve">P. Gylys </w:t>
            </w:r>
          </w:p>
          <w:p w:rsidR="00BD4C99" w:rsidRDefault="00BD4C99" w:rsidP="00BD4C99">
            <w:pPr>
              <w:pStyle w:val="Betarp"/>
              <w:rPr>
                <w:sz w:val="22"/>
              </w:rPr>
            </w:pPr>
            <w:r>
              <w:t>(</w:t>
            </w:r>
            <w:proofErr w:type="spellStart"/>
            <w:r>
              <w:t>J.</w:t>
            </w:r>
            <w:r w:rsidRPr="006A4A11">
              <w:t>Dzikaitė</w:t>
            </w:r>
            <w:proofErr w:type="spellEnd"/>
            <w:r w:rsidRPr="006A4A11">
              <w:t>)</w:t>
            </w:r>
          </w:p>
        </w:tc>
      </w:tr>
      <w:tr w:rsidR="00BD4C99" w:rsidRPr="005126E9" w:rsidTr="00BD4C99">
        <w:trPr>
          <w:trHeight w:val="20"/>
          <w:jc w:val="center"/>
        </w:trPr>
        <w:tc>
          <w:tcPr>
            <w:tcW w:w="566" w:type="dxa"/>
          </w:tcPr>
          <w:p w:rsidR="00BD4C99" w:rsidRPr="006D397A" w:rsidRDefault="00BD4C99" w:rsidP="0062407A">
            <w:pPr>
              <w:pStyle w:val="Betarp"/>
              <w:rPr>
                <w:sz w:val="22"/>
              </w:rPr>
            </w:pPr>
            <w:r>
              <w:rPr>
                <w:sz w:val="22"/>
              </w:rPr>
              <w:t>2</w:t>
            </w:r>
            <w:r w:rsidRPr="006D397A">
              <w:rPr>
                <w:sz w:val="22"/>
              </w:rPr>
              <w:t>.</w:t>
            </w:r>
          </w:p>
        </w:tc>
        <w:tc>
          <w:tcPr>
            <w:tcW w:w="1207" w:type="dxa"/>
            <w:shd w:val="clear" w:color="auto" w:fill="auto"/>
          </w:tcPr>
          <w:p w:rsidR="00BD4C99" w:rsidRDefault="00BD4C99" w:rsidP="0062407A">
            <w:pPr>
              <w:spacing w:after="0" w:line="240" w:lineRule="auto"/>
              <w:jc w:val="center"/>
              <w:rPr>
                <w:sz w:val="22"/>
                <w:szCs w:val="22"/>
              </w:rPr>
            </w:pPr>
            <w:r>
              <w:rPr>
                <w:sz w:val="22"/>
                <w:szCs w:val="22"/>
              </w:rPr>
              <w:t xml:space="preserve">2014-07-09 </w:t>
            </w:r>
            <w:r w:rsidRPr="00CB22CD">
              <w:rPr>
                <w:sz w:val="22"/>
                <w:szCs w:val="22"/>
              </w:rPr>
              <w:t>10</w:t>
            </w:r>
            <w:r>
              <w:rPr>
                <w:sz w:val="22"/>
                <w:szCs w:val="22"/>
              </w:rPr>
              <w:t>.15</w:t>
            </w:r>
            <w:r w:rsidRPr="00CB22CD">
              <w:rPr>
                <w:sz w:val="22"/>
                <w:szCs w:val="22"/>
              </w:rPr>
              <w:t>–10</w:t>
            </w:r>
            <w:r>
              <w:rPr>
                <w:sz w:val="22"/>
                <w:szCs w:val="22"/>
              </w:rPr>
              <w:t>.20</w:t>
            </w:r>
            <w:r w:rsidRPr="006D397A">
              <w:rPr>
                <w:sz w:val="22"/>
                <w:szCs w:val="22"/>
              </w:rPr>
              <w:t xml:space="preserve"> </w:t>
            </w:r>
          </w:p>
          <w:p w:rsidR="00BD4C99" w:rsidRPr="006D397A" w:rsidRDefault="00BD4C99" w:rsidP="0062407A">
            <w:pPr>
              <w:spacing w:after="0" w:line="240" w:lineRule="auto"/>
              <w:jc w:val="center"/>
              <w:rPr>
                <w:sz w:val="22"/>
                <w:szCs w:val="22"/>
              </w:rPr>
            </w:pPr>
            <w:r w:rsidRPr="006D397A">
              <w:rPr>
                <w:sz w:val="22"/>
                <w:szCs w:val="22"/>
              </w:rPr>
              <w:t>I r. 315 k</w:t>
            </w:r>
          </w:p>
        </w:tc>
        <w:tc>
          <w:tcPr>
            <w:tcW w:w="1233" w:type="dxa"/>
            <w:shd w:val="clear" w:color="auto" w:fill="auto"/>
          </w:tcPr>
          <w:p w:rsidR="00BD4C99" w:rsidRPr="006D397A" w:rsidRDefault="00BD4C99" w:rsidP="0062407A">
            <w:pPr>
              <w:pStyle w:val="Betarp"/>
              <w:rPr>
                <w:sz w:val="22"/>
              </w:rPr>
            </w:pPr>
            <w:r>
              <w:rPr>
                <w:sz w:val="22"/>
              </w:rPr>
              <w:t>XIP-2755</w:t>
            </w:r>
          </w:p>
        </w:tc>
        <w:tc>
          <w:tcPr>
            <w:tcW w:w="3481" w:type="dxa"/>
            <w:shd w:val="clear" w:color="auto" w:fill="auto"/>
          </w:tcPr>
          <w:p w:rsidR="00BD4C99" w:rsidRPr="00EF248F" w:rsidRDefault="00BD4C99" w:rsidP="0062407A">
            <w:pPr>
              <w:pStyle w:val="Betarp"/>
              <w:rPr>
                <w:rStyle w:val="dpav"/>
                <w:sz w:val="22"/>
                <w:szCs w:val="22"/>
                <w:u w:val="single"/>
              </w:rPr>
            </w:pPr>
            <w:hyperlink r:id="rId16" w:tooltip="Dokumento tekstas" w:history="1">
              <w:r w:rsidRPr="00EF248F">
                <w:rPr>
                  <w:rStyle w:val="Hipersaitas"/>
                  <w:sz w:val="22"/>
                </w:rPr>
                <w:t>Rinkliavų įstatymo 6 straipsnio pakeitimo ĮSTATYMO PROJEKTAS</w:t>
              </w:r>
            </w:hyperlink>
          </w:p>
        </w:tc>
        <w:tc>
          <w:tcPr>
            <w:tcW w:w="1523" w:type="dxa"/>
            <w:shd w:val="clear" w:color="auto" w:fill="auto"/>
          </w:tcPr>
          <w:p w:rsidR="00BD4C99" w:rsidRPr="00B153E2" w:rsidRDefault="00BD4C99" w:rsidP="0062407A">
            <w:pPr>
              <w:pStyle w:val="Betarp"/>
              <w:rPr>
                <w:sz w:val="22"/>
              </w:rPr>
            </w:pPr>
            <w:r w:rsidRPr="00B153E2">
              <w:rPr>
                <w:sz w:val="22"/>
              </w:rPr>
              <w:t>Svarstymas (pagrindinis)</w:t>
            </w:r>
          </w:p>
        </w:tc>
        <w:tc>
          <w:tcPr>
            <w:tcW w:w="1701" w:type="dxa"/>
            <w:shd w:val="clear" w:color="auto" w:fill="auto"/>
          </w:tcPr>
          <w:p w:rsidR="00BD4C99" w:rsidRPr="006D397A" w:rsidRDefault="00BD4C99" w:rsidP="0062407A">
            <w:pPr>
              <w:pStyle w:val="Betarp"/>
              <w:rPr>
                <w:sz w:val="22"/>
              </w:rPr>
            </w:pPr>
            <w:proofErr w:type="spellStart"/>
            <w:r>
              <w:rPr>
                <w:sz w:val="22"/>
              </w:rPr>
              <w:t>R.Tamašunienė</w:t>
            </w:r>
            <w:proofErr w:type="spellEnd"/>
            <w:r>
              <w:rPr>
                <w:sz w:val="22"/>
              </w:rPr>
              <w:t xml:space="preserve"> R.Kupčinskas (J.Baltrušaitienė)</w:t>
            </w:r>
          </w:p>
        </w:tc>
      </w:tr>
      <w:tr w:rsidR="00BD4C99" w:rsidRPr="005126E9" w:rsidTr="00BD4C99">
        <w:trPr>
          <w:trHeight w:val="20"/>
          <w:jc w:val="center"/>
        </w:trPr>
        <w:tc>
          <w:tcPr>
            <w:tcW w:w="566" w:type="dxa"/>
          </w:tcPr>
          <w:p w:rsidR="00BD4C99" w:rsidRPr="006D397A" w:rsidRDefault="00BD4C99" w:rsidP="0062407A">
            <w:pPr>
              <w:pStyle w:val="Betarp"/>
              <w:rPr>
                <w:sz w:val="22"/>
              </w:rPr>
            </w:pPr>
            <w:r>
              <w:rPr>
                <w:sz w:val="22"/>
              </w:rPr>
              <w:t>3</w:t>
            </w:r>
            <w:r w:rsidRPr="006D397A">
              <w:rPr>
                <w:sz w:val="22"/>
              </w:rPr>
              <w:t>.</w:t>
            </w:r>
          </w:p>
        </w:tc>
        <w:tc>
          <w:tcPr>
            <w:tcW w:w="1207" w:type="dxa"/>
            <w:shd w:val="clear" w:color="auto" w:fill="auto"/>
          </w:tcPr>
          <w:p w:rsidR="00BD4C99" w:rsidRDefault="00BD4C99" w:rsidP="0062407A">
            <w:pPr>
              <w:spacing w:after="0" w:line="240" w:lineRule="auto"/>
              <w:jc w:val="center"/>
              <w:rPr>
                <w:sz w:val="22"/>
                <w:szCs w:val="22"/>
              </w:rPr>
            </w:pPr>
            <w:r>
              <w:rPr>
                <w:sz w:val="22"/>
                <w:szCs w:val="22"/>
              </w:rPr>
              <w:t>2014-07-09 10.20–10.25</w:t>
            </w:r>
            <w:r w:rsidRPr="006D397A">
              <w:rPr>
                <w:sz w:val="22"/>
                <w:szCs w:val="22"/>
              </w:rPr>
              <w:t xml:space="preserve"> </w:t>
            </w:r>
          </w:p>
          <w:p w:rsidR="00BD4C99" w:rsidRPr="006D397A" w:rsidRDefault="00BD4C99" w:rsidP="0062407A">
            <w:pPr>
              <w:spacing w:after="0" w:line="240" w:lineRule="auto"/>
              <w:jc w:val="center"/>
              <w:rPr>
                <w:sz w:val="22"/>
                <w:szCs w:val="22"/>
              </w:rPr>
            </w:pPr>
            <w:r w:rsidRPr="006D397A">
              <w:rPr>
                <w:sz w:val="22"/>
                <w:szCs w:val="22"/>
              </w:rPr>
              <w:t>I r. 315 k</w:t>
            </w:r>
          </w:p>
        </w:tc>
        <w:tc>
          <w:tcPr>
            <w:tcW w:w="1233" w:type="dxa"/>
            <w:shd w:val="clear" w:color="auto" w:fill="auto"/>
          </w:tcPr>
          <w:p w:rsidR="00BD4C99" w:rsidRPr="006D397A" w:rsidRDefault="00BD4C99" w:rsidP="0062407A">
            <w:pPr>
              <w:pStyle w:val="Betarp"/>
              <w:rPr>
                <w:sz w:val="22"/>
              </w:rPr>
            </w:pPr>
            <w:r>
              <w:rPr>
                <w:sz w:val="22"/>
              </w:rPr>
              <w:t>XIIP-1569</w:t>
            </w:r>
          </w:p>
        </w:tc>
        <w:tc>
          <w:tcPr>
            <w:tcW w:w="3481" w:type="dxa"/>
            <w:shd w:val="clear" w:color="auto" w:fill="auto"/>
          </w:tcPr>
          <w:p w:rsidR="00BD4C99" w:rsidRPr="000360F2" w:rsidRDefault="00BD4C99" w:rsidP="0062407A">
            <w:pPr>
              <w:pStyle w:val="Betarp"/>
              <w:rPr>
                <w:rStyle w:val="dpav"/>
                <w:sz w:val="22"/>
                <w:szCs w:val="22"/>
                <w:u w:val="single"/>
              </w:rPr>
            </w:pPr>
            <w:hyperlink r:id="rId17" w:tooltip="Dokumento tekstas" w:history="1">
              <w:r w:rsidRPr="000360F2">
                <w:rPr>
                  <w:rStyle w:val="Hipersaitas"/>
                  <w:sz w:val="22"/>
                </w:rPr>
                <w:t>Valstybės paramos būstui įsigyti ar išsinuomoti ir daugiabučiams namams atnaujinti (modernizuoti) įstatymo Nr. IX-1188 12 straipsnio pakeitimo ĮSTATYMO PROJEKTAS</w:t>
              </w:r>
            </w:hyperlink>
          </w:p>
        </w:tc>
        <w:tc>
          <w:tcPr>
            <w:tcW w:w="1523" w:type="dxa"/>
            <w:shd w:val="clear" w:color="auto" w:fill="auto"/>
          </w:tcPr>
          <w:p w:rsidR="00BD4C99" w:rsidRPr="00B153E2" w:rsidRDefault="00BD4C99" w:rsidP="0062407A">
            <w:pPr>
              <w:pStyle w:val="Betarp"/>
              <w:rPr>
                <w:sz w:val="22"/>
              </w:rPr>
            </w:pPr>
            <w:r w:rsidRPr="00B153E2">
              <w:rPr>
                <w:sz w:val="22"/>
              </w:rPr>
              <w:t>Svarstymas (pa</w:t>
            </w:r>
            <w:r>
              <w:rPr>
                <w:sz w:val="22"/>
              </w:rPr>
              <w:t>pildomas</w:t>
            </w:r>
            <w:r w:rsidRPr="00B153E2">
              <w:rPr>
                <w:sz w:val="22"/>
              </w:rPr>
              <w:t>)</w:t>
            </w:r>
          </w:p>
        </w:tc>
        <w:tc>
          <w:tcPr>
            <w:tcW w:w="1701" w:type="dxa"/>
            <w:shd w:val="clear" w:color="auto" w:fill="auto"/>
          </w:tcPr>
          <w:p w:rsidR="00BD4C99" w:rsidRPr="006D397A" w:rsidRDefault="00BD4C99" w:rsidP="0062407A">
            <w:pPr>
              <w:pStyle w:val="Betarp"/>
              <w:rPr>
                <w:sz w:val="22"/>
              </w:rPr>
            </w:pPr>
            <w:proofErr w:type="spellStart"/>
            <w:r>
              <w:rPr>
                <w:sz w:val="22"/>
              </w:rPr>
              <w:t>R.Tamašunienė</w:t>
            </w:r>
            <w:proofErr w:type="spellEnd"/>
            <w:r>
              <w:rPr>
                <w:sz w:val="22"/>
              </w:rPr>
              <w:t xml:space="preserve"> I.Degutienė (J.Baltrušaitienė)</w:t>
            </w:r>
          </w:p>
        </w:tc>
      </w:tr>
      <w:tr w:rsidR="00BD4C99" w:rsidRPr="005126E9" w:rsidTr="00BD4C99">
        <w:trPr>
          <w:trHeight w:val="20"/>
          <w:jc w:val="center"/>
        </w:trPr>
        <w:tc>
          <w:tcPr>
            <w:tcW w:w="566" w:type="dxa"/>
          </w:tcPr>
          <w:p w:rsidR="00BD4C99" w:rsidRPr="006D397A" w:rsidRDefault="00BD4C99" w:rsidP="0062407A">
            <w:pPr>
              <w:pStyle w:val="Betarp"/>
              <w:rPr>
                <w:sz w:val="22"/>
              </w:rPr>
            </w:pPr>
            <w:r>
              <w:rPr>
                <w:sz w:val="22"/>
              </w:rPr>
              <w:t>4.</w:t>
            </w:r>
          </w:p>
        </w:tc>
        <w:tc>
          <w:tcPr>
            <w:tcW w:w="1207" w:type="dxa"/>
            <w:shd w:val="clear" w:color="auto" w:fill="auto"/>
          </w:tcPr>
          <w:p w:rsidR="00BD4C99" w:rsidRDefault="00BD4C99" w:rsidP="0062407A">
            <w:pPr>
              <w:spacing w:after="0" w:line="240" w:lineRule="auto"/>
              <w:jc w:val="center"/>
              <w:rPr>
                <w:sz w:val="22"/>
                <w:szCs w:val="22"/>
              </w:rPr>
            </w:pPr>
            <w:r>
              <w:rPr>
                <w:sz w:val="22"/>
                <w:szCs w:val="22"/>
              </w:rPr>
              <w:t>2014-07-09 10.25–10.35</w:t>
            </w:r>
            <w:r w:rsidRPr="006D397A">
              <w:rPr>
                <w:sz w:val="22"/>
                <w:szCs w:val="22"/>
              </w:rPr>
              <w:t xml:space="preserve"> </w:t>
            </w:r>
          </w:p>
          <w:p w:rsidR="00BD4C99" w:rsidRPr="006D397A" w:rsidRDefault="00BD4C99" w:rsidP="0062407A">
            <w:pPr>
              <w:spacing w:after="0" w:line="240" w:lineRule="auto"/>
              <w:jc w:val="center"/>
              <w:rPr>
                <w:sz w:val="22"/>
                <w:szCs w:val="22"/>
              </w:rPr>
            </w:pPr>
            <w:r w:rsidRPr="006D397A">
              <w:rPr>
                <w:sz w:val="22"/>
                <w:szCs w:val="22"/>
              </w:rPr>
              <w:lastRenderedPageBreak/>
              <w:t>I r. 315 k</w:t>
            </w:r>
          </w:p>
        </w:tc>
        <w:tc>
          <w:tcPr>
            <w:tcW w:w="1233" w:type="dxa"/>
            <w:shd w:val="clear" w:color="auto" w:fill="auto"/>
          </w:tcPr>
          <w:p w:rsidR="00BD4C99" w:rsidRPr="006D397A" w:rsidRDefault="00BD4C99" w:rsidP="0062407A">
            <w:pPr>
              <w:pStyle w:val="Betarp"/>
              <w:rPr>
                <w:sz w:val="22"/>
              </w:rPr>
            </w:pPr>
            <w:r>
              <w:rPr>
                <w:sz w:val="22"/>
              </w:rPr>
              <w:lastRenderedPageBreak/>
              <w:t>XIIP-1742(2)</w:t>
            </w:r>
          </w:p>
        </w:tc>
        <w:tc>
          <w:tcPr>
            <w:tcW w:w="3481" w:type="dxa"/>
            <w:shd w:val="clear" w:color="auto" w:fill="auto"/>
          </w:tcPr>
          <w:p w:rsidR="00BD4C99" w:rsidRPr="00DA0198" w:rsidRDefault="00BD4C99" w:rsidP="0062407A">
            <w:pPr>
              <w:pStyle w:val="Betarp"/>
              <w:rPr>
                <w:sz w:val="22"/>
                <w:u w:val="single"/>
              </w:rPr>
            </w:pPr>
            <w:hyperlink r:id="rId18" w:history="1">
              <w:r w:rsidRPr="00E95395">
                <w:rPr>
                  <w:rStyle w:val="Hipersaitas"/>
                </w:rPr>
                <w:t xml:space="preserve">Seimo narių pasiūlymai </w:t>
              </w:r>
              <w:r w:rsidRPr="00E95395">
                <w:rPr>
                  <w:rStyle w:val="Hipersaitas"/>
                  <w:sz w:val="22"/>
                </w:rPr>
                <w:t xml:space="preserve">Mokesčių administravimo įstatymo Nr. IX-2112 </w:t>
              </w:r>
              <w:r w:rsidRPr="00E95395">
                <w:rPr>
                  <w:rStyle w:val="Hipersaitas"/>
                  <w:sz w:val="22"/>
                </w:rPr>
                <w:lastRenderedPageBreak/>
                <w:t>28, 41, 55, 61, 68, 87, 89, 101, 104(1), 104(2), 110, 111, 129, 131, 154 straipsnių pakeitimo, Įstatymo papildymo 55(1) straipsniu bei 56, 57, 58, 59, 60 straipsnių pripažinimo netekusiais galios ĮSTATYMO PROJEKTUI</w:t>
              </w:r>
            </w:hyperlink>
          </w:p>
        </w:tc>
        <w:tc>
          <w:tcPr>
            <w:tcW w:w="1523" w:type="dxa"/>
            <w:shd w:val="clear" w:color="auto" w:fill="auto"/>
          </w:tcPr>
          <w:p w:rsidR="00BD4C99" w:rsidRPr="00B153E2" w:rsidRDefault="00BD4C99" w:rsidP="0062407A">
            <w:pPr>
              <w:pStyle w:val="Betarp"/>
              <w:rPr>
                <w:sz w:val="22"/>
              </w:rPr>
            </w:pPr>
            <w:r w:rsidRPr="00B153E2">
              <w:rPr>
                <w:sz w:val="22"/>
              </w:rPr>
              <w:lastRenderedPageBreak/>
              <w:t>Svarstymas (pagrindinis)</w:t>
            </w:r>
          </w:p>
        </w:tc>
        <w:tc>
          <w:tcPr>
            <w:tcW w:w="1701" w:type="dxa"/>
            <w:shd w:val="clear" w:color="auto" w:fill="auto"/>
          </w:tcPr>
          <w:p w:rsidR="00BD4C99" w:rsidRPr="006D397A" w:rsidRDefault="00BD4C99" w:rsidP="0062407A">
            <w:pPr>
              <w:pStyle w:val="Betarp"/>
              <w:rPr>
                <w:sz w:val="22"/>
              </w:rPr>
            </w:pPr>
            <w:r>
              <w:rPr>
                <w:sz w:val="22"/>
              </w:rPr>
              <w:t xml:space="preserve">A.Nesteckis A.Kubilius </w:t>
            </w:r>
            <w:r>
              <w:rPr>
                <w:sz w:val="22"/>
              </w:rPr>
              <w:lastRenderedPageBreak/>
              <w:t>(</w:t>
            </w:r>
            <w:proofErr w:type="spellStart"/>
            <w:r>
              <w:rPr>
                <w:sz w:val="22"/>
              </w:rPr>
              <w:t>A.Brazdilienė</w:t>
            </w:r>
            <w:proofErr w:type="spellEnd"/>
            <w:r>
              <w:rPr>
                <w:sz w:val="22"/>
              </w:rPr>
              <w:t>)</w:t>
            </w:r>
          </w:p>
        </w:tc>
      </w:tr>
      <w:tr w:rsidR="00BD4C99" w:rsidRPr="005126E9" w:rsidTr="00BD4C99">
        <w:trPr>
          <w:trHeight w:val="20"/>
          <w:jc w:val="center"/>
        </w:trPr>
        <w:tc>
          <w:tcPr>
            <w:tcW w:w="566" w:type="dxa"/>
          </w:tcPr>
          <w:p w:rsidR="00BD4C99" w:rsidRDefault="00BD4C99" w:rsidP="00BD4C99">
            <w:pPr>
              <w:pStyle w:val="Betarp"/>
              <w:rPr>
                <w:sz w:val="22"/>
              </w:rPr>
            </w:pPr>
            <w:r>
              <w:rPr>
                <w:sz w:val="22"/>
              </w:rPr>
              <w:lastRenderedPageBreak/>
              <w:t>5.</w:t>
            </w:r>
          </w:p>
        </w:tc>
        <w:tc>
          <w:tcPr>
            <w:tcW w:w="1207" w:type="dxa"/>
            <w:shd w:val="clear" w:color="auto" w:fill="auto"/>
          </w:tcPr>
          <w:p w:rsidR="00BD4C99" w:rsidRDefault="00BD4C99" w:rsidP="00BD4C99">
            <w:pPr>
              <w:spacing w:after="0" w:line="240" w:lineRule="auto"/>
              <w:jc w:val="center"/>
              <w:rPr>
                <w:sz w:val="22"/>
                <w:szCs w:val="22"/>
              </w:rPr>
            </w:pPr>
            <w:r>
              <w:rPr>
                <w:sz w:val="22"/>
                <w:szCs w:val="22"/>
              </w:rPr>
              <w:t>2014-07-09 10.35–10.45</w:t>
            </w:r>
            <w:r w:rsidRPr="006D397A">
              <w:rPr>
                <w:sz w:val="22"/>
                <w:szCs w:val="22"/>
              </w:rPr>
              <w:t xml:space="preserve"> </w:t>
            </w:r>
          </w:p>
          <w:p w:rsidR="00BD4C99" w:rsidRPr="006D397A" w:rsidRDefault="00BD4C99" w:rsidP="00BD4C99">
            <w:pPr>
              <w:spacing w:after="0" w:line="240" w:lineRule="auto"/>
              <w:jc w:val="center"/>
              <w:rPr>
                <w:sz w:val="22"/>
                <w:szCs w:val="22"/>
              </w:rPr>
            </w:pPr>
            <w:r w:rsidRPr="006D397A">
              <w:rPr>
                <w:sz w:val="22"/>
                <w:szCs w:val="22"/>
              </w:rPr>
              <w:t>I r. 315 k</w:t>
            </w:r>
          </w:p>
        </w:tc>
        <w:tc>
          <w:tcPr>
            <w:tcW w:w="1233" w:type="dxa"/>
            <w:shd w:val="clear" w:color="auto" w:fill="auto"/>
          </w:tcPr>
          <w:p w:rsidR="00BD4C99" w:rsidRPr="006D397A" w:rsidRDefault="00BD4C99" w:rsidP="00BD4C99">
            <w:pPr>
              <w:pStyle w:val="Betarp"/>
              <w:rPr>
                <w:sz w:val="22"/>
              </w:rPr>
            </w:pPr>
            <w:r>
              <w:rPr>
                <w:sz w:val="22"/>
              </w:rPr>
              <w:t>XIIP-1743(2)</w:t>
            </w:r>
          </w:p>
        </w:tc>
        <w:tc>
          <w:tcPr>
            <w:tcW w:w="3481" w:type="dxa"/>
            <w:shd w:val="clear" w:color="auto" w:fill="auto"/>
          </w:tcPr>
          <w:p w:rsidR="00BD4C99" w:rsidRPr="00A72296" w:rsidRDefault="00BD4C99" w:rsidP="00BD4C99">
            <w:pPr>
              <w:spacing w:after="0" w:line="240" w:lineRule="auto"/>
              <w:jc w:val="both"/>
              <w:rPr>
                <w:sz w:val="22"/>
                <w:szCs w:val="22"/>
              </w:rPr>
            </w:pPr>
            <w:hyperlink r:id="rId19" w:history="1">
              <w:r w:rsidRPr="00E95395">
                <w:rPr>
                  <w:rStyle w:val="Hipersaitas"/>
                </w:rPr>
                <w:t xml:space="preserve">Seimo narių pasiūlymai </w:t>
              </w:r>
              <w:r w:rsidRPr="00E95395">
                <w:rPr>
                  <w:rStyle w:val="Hipersaitas"/>
                  <w:sz w:val="22"/>
                  <w:szCs w:val="22"/>
                </w:rPr>
                <w:t>Pridėtinės vertės mokesčio įstatymo Nr. IX-751 35 straipsnio pakeitimo ir papildymo 90(1) straipsniu ĮSTATYMO PROJEKTUI</w:t>
              </w:r>
            </w:hyperlink>
          </w:p>
        </w:tc>
        <w:tc>
          <w:tcPr>
            <w:tcW w:w="1523" w:type="dxa"/>
            <w:shd w:val="clear" w:color="auto" w:fill="auto"/>
          </w:tcPr>
          <w:p w:rsidR="00BD4C99" w:rsidRPr="00B153E2" w:rsidRDefault="00BD4C99" w:rsidP="00BD4C99">
            <w:pPr>
              <w:pStyle w:val="Betarp"/>
              <w:rPr>
                <w:sz w:val="22"/>
              </w:rPr>
            </w:pPr>
            <w:r w:rsidRPr="00B153E2">
              <w:rPr>
                <w:sz w:val="22"/>
              </w:rPr>
              <w:t>Svarstymas (pagrindinis)</w:t>
            </w:r>
          </w:p>
        </w:tc>
        <w:tc>
          <w:tcPr>
            <w:tcW w:w="1701" w:type="dxa"/>
            <w:shd w:val="clear" w:color="auto" w:fill="auto"/>
          </w:tcPr>
          <w:p w:rsidR="00BD4C99" w:rsidRDefault="00BD4C99" w:rsidP="00BD4C99">
            <w:pPr>
              <w:pStyle w:val="Betarp"/>
              <w:rPr>
                <w:sz w:val="22"/>
              </w:rPr>
            </w:pPr>
            <w:r>
              <w:rPr>
                <w:sz w:val="22"/>
              </w:rPr>
              <w:t>A.Nesteckis A.Kubilius (</w:t>
            </w:r>
            <w:proofErr w:type="spellStart"/>
            <w:r>
              <w:rPr>
                <w:sz w:val="22"/>
              </w:rPr>
              <w:t>A.Brazdilienė</w:t>
            </w:r>
            <w:proofErr w:type="spellEnd"/>
            <w:r>
              <w:rPr>
                <w:sz w:val="22"/>
              </w:rPr>
              <w:t>)</w:t>
            </w:r>
          </w:p>
        </w:tc>
      </w:tr>
      <w:tr w:rsidR="00BD4C99" w:rsidRPr="005126E9" w:rsidTr="00BD4C99">
        <w:trPr>
          <w:trHeight w:val="20"/>
          <w:jc w:val="center"/>
        </w:trPr>
        <w:tc>
          <w:tcPr>
            <w:tcW w:w="566" w:type="dxa"/>
          </w:tcPr>
          <w:p w:rsidR="00BD4C99" w:rsidRDefault="00BD4C99" w:rsidP="0062407A">
            <w:pPr>
              <w:pStyle w:val="Betarp"/>
              <w:rPr>
                <w:sz w:val="22"/>
              </w:rPr>
            </w:pPr>
            <w:r>
              <w:rPr>
                <w:sz w:val="22"/>
              </w:rPr>
              <w:t>6.</w:t>
            </w:r>
          </w:p>
        </w:tc>
        <w:tc>
          <w:tcPr>
            <w:tcW w:w="1207" w:type="dxa"/>
            <w:shd w:val="clear" w:color="auto" w:fill="auto"/>
          </w:tcPr>
          <w:p w:rsidR="00BD4C99" w:rsidRDefault="00BD4C99" w:rsidP="0062407A">
            <w:pPr>
              <w:spacing w:after="0" w:line="240" w:lineRule="auto"/>
              <w:jc w:val="center"/>
              <w:rPr>
                <w:sz w:val="22"/>
                <w:szCs w:val="22"/>
              </w:rPr>
            </w:pPr>
            <w:r>
              <w:rPr>
                <w:sz w:val="22"/>
                <w:szCs w:val="22"/>
              </w:rPr>
              <w:t>2014-07-09 10.45</w:t>
            </w:r>
            <w:r w:rsidRPr="00CB22CD">
              <w:rPr>
                <w:sz w:val="22"/>
                <w:szCs w:val="22"/>
              </w:rPr>
              <w:t>–10.</w:t>
            </w:r>
            <w:r>
              <w:rPr>
                <w:sz w:val="22"/>
                <w:szCs w:val="22"/>
              </w:rPr>
              <w:t>55</w:t>
            </w:r>
            <w:r w:rsidRPr="006D397A">
              <w:rPr>
                <w:sz w:val="22"/>
                <w:szCs w:val="22"/>
              </w:rPr>
              <w:t xml:space="preserve"> </w:t>
            </w:r>
          </w:p>
          <w:p w:rsidR="00BD4C99" w:rsidRDefault="00BD4C99" w:rsidP="0062407A">
            <w:pPr>
              <w:spacing w:after="0" w:line="240" w:lineRule="auto"/>
              <w:jc w:val="center"/>
              <w:rPr>
                <w:sz w:val="22"/>
                <w:szCs w:val="22"/>
              </w:rPr>
            </w:pPr>
            <w:r w:rsidRPr="006D397A">
              <w:rPr>
                <w:sz w:val="22"/>
                <w:szCs w:val="22"/>
              </w:rPr>
              <w:t>I r. 315 k</w:t>
            </w:r>
          </w:p>
        </w:tc>
        <w:tc>
          <w:tcPr>
            <w:tcW w:w="1233" w:type="dxa"/>
            <w:shd w:val="clear" w:color="auto" w:fill="auto"/>
          </w:tcPr>
          <w:p w:rsidR="00BD4C99" w:rsidRDefault="00BD4C99" w:rsidP="0062407A">
            <w:pPr>
              <w:pStyle w:val="Betarp"/>
              <w:rPr>
                <w:sz w:val="22"/>
              </w:rPr>
            </w:pPr>
            <w:r>
              <w:rPr>
                <w:sz w:val="22"/>
              </w:rPr>
              <w:t>XIIP-1904(2)</w:t>
            </w:r>
          </w:p>
        </w:tc>
        <w:tc>
          <w:tcPr>
            <w:tcW w:w="3481" w:type="dxa"/>
            <w:shd w:val="clear" w:color="auto" w:fill="auto"/>
          </w:tcPr>
          <w:p w:rsidR="00BD4C99" w:rsidRPr="00DA0198" w:rsidRDefault="00BD4C99" w:rsidP="0062407A">
            <w:pPr>
              <w:pStyle w:val="Betarp"/>
              <w:rPr>
                <w:sz w:val="22"/>
              </w:rPr>
            </w:pPr>
            <w:r>
              <w:rPr>
                <w:rStyle w:val="dpav"/>
                <w:sz w:val="22"/>
                <w:szCs w:val="22"/>
              </w:rPr>
              <w:t xml:space="preserve">Vilniaus miesto savivaldybės pasiūlymas </w:t>
            </w:r>
            <w:hyperlink r:id="rId20" w:tooltip="Dokumento tekstas" w:history="1">
              <w:r w:rsidRPr="00DA0198">
                <w:rPr>
                  <w:rStyle w:val="Hipersaitas"/>
                  <w:sz w:val="22"/>
                </w:rPr>
                <w:t>2014 metų valstybės biudžeto ir savivaldybių biudžetų finansinių rodiklių patvirtinimo įstatymo Nr. XII-659 1 straipsnio ir 1, 7 ir 8 priedėlių pakeitimo ĮSTATYMO PROJEKT</w:t>
              </w:r>
              <w:r>
                <w:rPr>
                  <w:rStyle w:val="Hipersaitas"/>
                  <w:sz w:val="22"/>
                </w:rPr>
                <w:t>UI</w:t>
              </w:r>
            </w:hyperlink>
          </w:p>
        </w:tc>
        <w:tc>
          <w:tcPr>
            <w:tcW w:w="1523" w:type="dxa"/>
            <w:shd w:val="clear" w:color="auto" w:fill="auto"/>
          </w:tcPr>
          <w:p w:rsidR="00BD4C99" w:rsidRPr="00B153E2" w:rsidRDefault="00BD4C99" w:rsidP="0062407A">
            <w:pPr>
              <w:pStyle w:val="Betarp"/>
              <w:rPr>
                <w:sz w:val="22"/>
              </w:rPr>
            </w:pPr>
            <w:r w:rsidRPr="00B153E2">
              <w:rPr>
                <w:sz w:val="22"/>
              </w:rPr>
              <w:t>Svarstymas (pagrindinis)</w:t>
            </w:r>
          </w:p>
        </w:tc>
        <w:tc>
          <w:tcPr>
            <w:tcW w:w="1701" w:type="dxa"/>
            <w:shd w:val="clear" w:color="auto" w:fill="auto"/>
          </w:tcPr>
          <w:p w:rsidR="00BD4C99" w:rsidRDefault="00BD4C99" w:rsidP="0062407A">
            <w:pPr>
              <w:pStyle w:val="Betarp"/>
              <w:rPr>
                <w:sz w:val="22"/>
              </w:rPr>
            </w:pPr>
            <w:r>
              <w:rPr>
                <w:sz w:val="22"/>
              </w:rPr>
              <w:t>B.Bradauskas K.Glaveckas (</w:t>
            </w:r>
            <w:proofErr w:type="spellStart"/>
            <w:r>
              <w:rPr>
                <w:sz w:val="22"/>
              </w:rPr>
              <w:t>A.Brazdilienė</w:t>
            </w:r>
            <w:proofErr w:type="spellEnd"/>
            <w:r>
              <w:rPr>
                <w:sz w:val="22"/>
              </w:rPr>
              <w:t>)</w:t>
            </w:r>
          </w:p>
        </w:tc>
      </w:tr>
      <w:tr w:rsidR="00BD4C99" w:rsidRPr="005126E9" w:rsidTr="00BD4C99">
        <w:trPr>
          <w:trHeight w:val="20"/>
          <w:jc w:val="center"/>
        </w:trPr>
        <w:tc>
          <w:tcPr>
            <w:tcW w:w="566" w:type="dxa"/>
          </w:tcPr>
          <w:p w:rsidR="00BD4C99" w:rsidRDefault="00BD4C99" w:rsidP="0062407A">
            <w:pPr>
              <w:pStyle w:val="Betarp"/>
              <w:rPr>
                <w:sz w:val="22"/>
              </w:rPr>
            </w:pPr>
            <w:r>
              <w:rPr>
                <w:sz w:val="22"/>
              </w:rPr>
              <w:t>7.</w:t>
            </w:r>
          </w:p>
        </w:tc>
        <w:tc>
          <w:tcPr>
            <w:tcW w:w="1207" w:type="dxa"/>
            <w:shd w:val="clear" w:color="auto" w:fill="auto"/>
          </w:tcPr>
          <w:p w:rsidR="00BD4C99" w:rsidRDefault="00BD4C99" w:rsidP="0062407A">
            <w:pPr>
              <w:spacing w:after="0" w:line="240" w:lineRule="auto"/>
              <w:jc w:val="center"/>
              <w:rPr>
                <w:sz w:val="22"/>
                <w:szCs w:val="22"/>
              </w:rPr>
            </w:pPr>
            <w:r>
              <w:rPr>
                <w:sz w:val="22"/>
                <w:szCs w:val="22"/>
              </w:rPr>
              <w:t xml:space="preserve">2014-07-09 10.55–11.10 </w:t>
            </w:r>
            <w:r w:rsidRPr="00737FB8">
              <w:rPr>
                <w:sz w:val="22"/>
                <w:szCs w:val="22"/>
              </w:rPr>
              <w:t>I r. 315 k</w:t>
            </w:r>
          </w:p>
        </w:tc>
        <w:tc>
          <w:tcPr>
            <w:tcW w:w="1233" w:type="dxa"/>
            <w:shd w:val="clear" w:color="auto" w:fill="auto"/>
          </w:tcPr>
          <w:p w:rsidR="00BD4C99" w:rsidRDefault="00BD4C99" w:rsidP="0062407A">
            <w:pPr>
              <w:pStyle w:val="Betarp"/>
              <w:rPr>
                <w:sz w:val="22"/>
              </w:rPr>
            </w:pPr>
            <w:r>
              <w:rPr>
                <w:sz w:val="22"/>
              </w:rPr>
              <w:t>XIIP-636</w:t>
            </w:r>
          </w:p>
        </w:tc>
        <w:tc>
          <w:tcPr>
            <w:tcW w:w="3481" w:type="dxa"/>
            <w:shd w:val="clear" w:color="auto" w:fill="auto"/>
          </w:tcPr>
          <w:p w:rsidR="00BD4C99" w:rsidRPr="007E7D96" w:rsidRDefault="00BD4C99" w:rsidP="0062407A">
            <w:pPr>
              <w:pStyle w:val="Betarp"/>
              <w:rPr>
                <w:sz w:val="22"/>
              </w:rPr>
            </w:pPr>
            <w:hyperlink r:id="rId21" w:history="1">
              <w:r w:rsidRPr="00E95395">
                <w:rPr>
                  <w:rStyle w:val="Hipersaitas"/>
                  <w:sz w:val="22"/>
                </w:rPr>
                <w:t>Vartojimo kredito įstatymo 21 straipsnio pakeitimo ĮSTATYMO PROJEKTAS</w:t>
              </w:r>
            </w:hyperlink>
          </w:p>
        </w:tc>
        <w:tc>
          <w:tcPr>
            <w:tcW w:w="1523" w:type="dxa"/>
            <w:shd w:val="clear" w:color="auto" w:fill="auto"/>
          </w:tcPr>
          <w:p w:rsidR="00BD4C99" w:rsidRDefault="00BD4C99" w:rsidP="0062407A">
            <w:pPr>
              <w:pStyle w:val="Betarp"/>
              <w:rPr>
                <w:sz w:val="22"/>
              </w:rPr>
            </w:pPr>
            <w:r>
              <w:rPr>
                <w:sz w:val="22"/>
              </w:rPr>
              <w:t>Svarstymas (pagrindinis)</w:t>
            </w:r>
          </w:p>
        </w:tc>
        <w:tc>
          <w:tcPr>
            <w:tcW w:w="1701" w:type="dxa"/>
            <w:shd w:val="clear" w:color="auto" w:fill="auto"/>
          </w:tcPr>
          <w:p w:rsidR="00BD4C99" w:rsidRDefault="00BD4C99" w:rsidP="0062407A">
            <w:pPr>
              <w:pStyle w:val="Betarp"/>
              <w:rPr>
                <w:sz w:val="22"/>
              </w:rPr>
            </w:pPr>
            <w:r>
              <w:rPr>
                <w:sz w:val="22"/>
              </w:rPr>
              <w:t>A.Palionis I.Degutienė (G.Morkūnas)</w:t>
            </w:r>
          </w:p>
        </w:tc>
      </w:tr>
      <w:tr w:rsidR="00BD4C99" w:rsidRPr="005126E9" w:rsidTr="00BD4C99">
        <w:trPr>
          <w:trHeight w:val="20"/>
          <w:jc w:val="center"/>
        </w:trPr>
        <w:tc>
          <w:tcPr>
            <w:tcW w:w="566" w:type="dxa"/>
          </w:tcPr>
          <w:p w:rsidR="00BD4C99" w:rsidRDefault="00BD4C99" w:rsidP="0062407A">
            <w:pPr>
              <w:pStyle w:val="Betarp"/>
              <w:rPr>
                <w:sz w:val="22"/>
              </w:rPr>
            </w:pPr>
            <w:r>
              <w:rPr>
                <w:sz w:val="22"/>
              </w:rPr>
              <w:t>8.</w:t>
            </w:r>
          </w:p>
        </w:tc>
        <w:tc>
          <w:tcPr>
            <w:tcW w:w="1207" w:type="dxa"/>
            <w:shd w:val="clear" w:color="auto" w:fill="auto"/>
          </w:tcPr>
          <w:p w:rsidR="00BD4C99" w:rsidRDefault="00BD4C99" w:rsidP="0062407A">
            <w:pPr>
              <w:spacing w:after="0" w:line="240" w:lineRule="auto"/>
              <w:jc w:val="center"/>
              <w:rPr>
                <w:sz w:val="22"/>
                <w:szCs w:val="22"/>
              </w:rPr>
            </w:pPr>
            <w:r>
              <w:rPr>
                <w:sz w:val="22"/>
                <w:szCs w:val="22"/>
              </w:rPr>
              <w:t xml:space="preserve">2014-07-09 11.10-11.20 </w:t>
            </w:r>
            <w:r w:rsidRPr="00737FB8">
              <w:rPr>
                <w:sz w:val="22"/>
                <w:szCs w:val="22"/>
              </w:rPr>
              <w:t>I r. 315 k</w:t>
            </w:r>
          </w:p>
        </w:tc>
        <w:tc>
          <w:tcPr>
            <w:tcW w:w="1233" w:type="dxa"/>
            <w:shd w:val="clear" w:color="auto" w:fill="auto"/>
          </w:tcPr>
          <w:p w:rsidR="00BD4C99" w:rsidRPr="00BC03A1" w:rsidRDefault="00BD4C99" w:rsidP="0062407A">
            <w:pPr>
              <w:pStyle w:val="Betarp"/>
              <w:rPr>
                <w:sz w:val="22"/>
              </w:rPr>
            </w:pPr>
            <w:r w:rsidRPr="00BC03A1">
              <w:rPr>
                <w:sz w:val="22"/>
              </w:rPr>
              <w:t>XIIP-1312</w:t>
            </w:r>
          </w:p>
        </w:tc>
        <w:tc>
          <w:tcPr>
            <w:tcW w:w="3481" w:type="dxa"/>
            <w:shd w:val="clear" w:color="auto" w:fill="auto"/>
          </w:tcPr>
          <w:p w:rsidR="00BD4C99" w:rsidRPr="00BC03A1" w:rsidRDefault="00BD4C99" w:rsidP="0062407A">
            <w:pPr>
              <w:pStyle w:val="Betarp"/>
              <w:rPr>
                <w:sz w:val="22"/>
              </w:rPr>
            </w:pPr>
            <w:hyperlink r:id="rId22" w:tooltip="Dokumento tekstas" w:history="1">
              <w:r w:rsidRPr="00BC03A1">
                <w:rPr>
                  <w:rStyle w:val="Hipersaitas"/>
                  <w:sz w:val="22"/>
                </w:rPr>
                <w:t>Lietuvos banko įstatymo 8, 11, 27, 51, 55 straipsnių pakeitimo ir papildymo, Įstatymo papildymo septintuoju (2) skirsniu ir Įstatymo 2 priedo papildymo ĮSTATYMO PROJEKTAS</w:t>
              </w:r>
            </w:hyperlink>
          </w:p>
        </w:tc>
        <w:tc>
          <w:tcPr>
            <w:tcW w:w="1523" w:type="dxa"/>
            <w:shd w:val="clear" w:color="auto" w:fill="auto"/>
          </w:tcPr>
          <w:p w:rsidR="00BD4C99" w:rsidRDefault="00BD4C99" w:rsidP="0062407A">
            <w:pPr>
              <w:pStyle w:val="Betarp"/>
              <w:rPr>
                <w:sz w:val="22"/>
              </w:rPr>
            </w:pPr>
            <w:r>
              <w:rPr>
                <w:sz w:val="22"/>
              </w:rPr>
              <w:t>Svarstymas (pagrindinis)</w:t>
            </w:r>
          </w:p>
        </w:tc>
        <w:tc>
          <w:tcPr>
            <w:tcW w:w="1701" w:type="dxa"/>
            <w:shd w:val="clear" w:color="auto" w:fill="auto"/>
          </w:tcPr>
          <w:p w:rsidR="00BD4C99" w:rsidRDefault="00BD4C99" w:rsidP="0062407A">
            <w:pPr>
              <w:pStyle w:val="Betarp"/>
              <w:rPr>
                <w:sz w:val="22"/>
              </w:rPr>
            </w:pPr>
            <w:r>
              <w:rPr>
                <w:sz w:val="22"/>
              </w:rPr>
              <w:t>A.Palionis P.Gylys (G.Morkūnas)</w:t>
            </w:r>
          </w:p>
        </w:tc>
      </w:tr>
      <w:tr w:rsidR="00BD4C99" w:rsidRPr="005126E9" w:rsidTr="00BD4C99">
        <w:trPr>
          <w:trHeight w:val="20"/>
          <w:jc w:val="center"/>
        </w:trPr>
        <w:tc>
          <w:tcPr>
            <w:tcW w:w="566" w:type="dxa"/>
          </w:tcPr>
          <w:p w:rsidR="00BD4C99" w:rsidRDefault="00BD4C99" w:rsidP="0062407A">
            <w:pPr>
              <w:pStyle w:val="Betarp"/>
              <w:rPr>
                <w:sz w:val="22"/>
              </w:rPr>
            </w:pPr>
            <w:r>
              <w:rPr>
                <w:sz w:val="22"/>
              </w:rPr>
              <w:t>9.</w:t>
            </w:r>
          </w:p>
        </w:tc>
        <w:tc>
          <w:tcPr>
            <w:tcW w:w="1207" w:type="dxa"/>
            <w:shd w:val="clear" w:color="auto" w:fill="auto"/>
          </w:tcPr>
          <w:p w:rsidR="00BD4C99" w:rsidRDefault="00BD4C99" w:rsidP="0062407A">
            <w:pPr>
              <w:spacing w:after="0" w:line="240" w:lineRule="auto"/>
              <w:jc w:val="center"/>
              <w:rPr>
                <w:sz w:val="22"/>
                <w:szCs w:val="22"/>
              </w:rPr>
            </w:pPr>
            <w:r>
              <w:rPr>
                <w:sz w:val="22"/>
                <w:szCs w:val="22"/>
              </w:rPr>
              <w:t xml:space="preserve">2014-07-09 11.20-11.30 </w:t>
            </w:r>
            <w:r w:rsidRPr="00737FB8">
              <w:rPr>
                <w:sz w:val="22"/>
                <w:szCs w:val="22"/>
              </w:rPr>
              <w:t>I r. 315 k</w:t>
            </w:r>
          </w:p>
        </w:tc>
        <w:tc>
          <w:tcPr>
            <w:tcW w:w="1233" w:type="dxa"/>
            <w:shd w:val="clear" w:color="auto" w:fill="auto"/>
          </w:tcPr>
          <w:p w:rsidR="00BD4C99" w:rsidRDefault="00BD4C99" w:rsidP="0062407A">
            <w:pPr>
              <w:pStyle w:val="Betarp"/>
              <w:rPr>
                <w:sz w:val="22"/>
              </w:rPr>
            </w:pPr>
            <w:r>
              <w:rPr>
                <w:sz w:val="22"/>
              </w:rPr>
              <w:t>XIIP-1313</w:t>
            </w:r>
          </w:p>
        </w:tc>
        <w:tc>
          <w:tcPr>
            <w:tcW w:w="3481" w:type="dxa"/>
            <w:shd w:val="clear" w:color="auto" w:fill="auto"/>
          </w:tcPr>
          <w:p w:rsidR="00BD4C99" w:rsidRPr="00BC03A1" w:rsidRDefault="00BD4C99" w:rsidP="0062407A">
            <w:pPr>
              <w:pStyle w:val="Betarp"/>
              <w:rPr>
                <w:sz w:val="22"/>
              </w:rPr>
            </w:pPr>
            <w:hyperlink r:id="rId23" w:tooltip="Dokumento tekstas" w:history="1">
              <w:r w:rsidRPr="00BC03A1">
                <w:rPr>
                  <w:rStyle w:val="Hipersaitas"/>
                  <w:sz w:val="22"/>
                </w:rPr>
                <w:t>Lietuvos banko įstatymo 1, 6, 7, 8, 11, 12, 14, 19, 20, 25, 31, 33, 35, 36, 38, 47, 49, 50, 53, 54, 54(1), 55 straipsnių, ketvirtojo ir penktojo skirsnių pavadinimų pakeitimo, 26, 27, 28, 29, 30, 32, 37 straipsnių pripažinimo netekusiais galios ir Įstatymo priedo papildymo įstatymo 4 ir 5 straipsnių pakeitimo ir 31 straipsnio pripažinimo netekusiu galios ĮSTATYMO PROJEKTAS</w:t>
              </w:r>
            </w:hyperlink>
          </w:p>
        </w:tc>
        <w:tc>
          <w:tcPr>
            <w:tcW w:w="1523" w:type="dxa"/>
            <w:shd w:val="clear" w:color="auto" w:fill="auto"/>
          </w:tcPr>
          <w:p w:rsidR="00BD4C99" w:rsidRDefault="00BD4C99" w:rsidP="0062407A">
            <w:pPr>
              <w:pStyle w:val="Betarp"/>
              <w:rPr>
                <w:sz w:val="22"/>
              </w:rPr>
            </w:pPr>
            <w:r>
              <w:rPr>
                <w:sz w:val="22"/>
              </w:rPr>
              <w:t>Svarstymas (pagrindinis)</w:t>
            </w:r>
          </w:p>
        </w:tc>
        <w:tc>
          <w:tcPr>
            <w:tcW w:w="1701" w:type="dxa"/>
            <w:shd w:val="clear" w:color="auto" w:fill="auto"/>
          </w:tcPr>
          <w:p w:rsidR="00BD4C99" w:rsidRDefault="00BD4C99" w:rsidP="0062407A">
            <w:pPr>
              <w:pStyle w:val="Betarp"/>
              <w:rPr>
                <w:sz w:val="22"/>
              </w:rPr>
            </w:pPr>
            <w:r>
              <w:rPr>
                <w:sz w:val="22"/>
              </w:rPr>
              <w:t>A.Palionis P.Gylys (G.Morkūnas)</w:t>
            </w:r>
          </w:p>
        </w:tc>
      </w:tr>
      <w:tr w:rsidR="00BD4C99" w:rsidRPr="005126E9" w:rsidTr="00BD4C99">
        <w:trPr>
          <w:trHeight w:val="20"/>
          <w:jc w:val="center"/>
        </w:trPr>
        <w:tc>
          <w:tcPr>
            <w:tcW w:w="566" w:type="dxa"/>
          </w:tcPr>
          <w:p w:rsidR="00BD4C99" w:rsidRPr="006D397A" w:rsidRDefault="00BD4C99" w:rsidP="0062407A">
            <w:pPr>
              <w:pStyle w:val="Betarp"/>
              <w:rPr>
                <w:sz w:val="22"/>
              </w:rPr>
            </w:pPr>
            <w:r>
              <w:rPr>
                <w:sz w:val="22"/>
              </w:rPr>
              <w:t>10</w:t>
            </w:r>
            <w:r w:rsidRPr="006D397A">
              <w:rPr>
                <w:sz w:val="22"/>
              </w:rPr>
              <w:t>.</w:t>
            </w:r>
          </w:p>
        </w:tc>
        <w:tc>
          <w:tcPr>
            <w:tcW w:w="1207" w:type="dxa"/>
            <w:shd w:val="clear" w:color="auto" w:fill="auto"/>
          </w:tcPr>
          <w:p w:rsidR="00BD4C99" w:rsidRDefault="00BD4C99" w:rsidP="0062407A">
            <w:pPr>
              <w:spacing w:after="0" w:line="240" w:lineRule="auto"/>
              <w:jc w:val="center"/>
              <w:rPr>
                <w:sz w:val="22"/>
                <w:szCs w:val="22"/>
              </w:rPr>
            </w:pPr>
            <w:r>
              <w:rPr>
                <w:sz w:val="22"/>
                <w:szCs w:val="22"/>
              </w:rPr>
              <w:t>2014-07-09 11.30–11.35</w:t>
            </w:r>
            <w:r w:rsidRPr="006D397A">
              <w:rPr>
                <w:sz w:val="22"/>
                <w:szCs w:val="22"/>
              </w:rPr>
              <w:t xml:space="preserve"> </w:t>
            </w:r>
          </w:p>
          <w:p w:rsidR="00BD4C99" w:rsidRPr="006D397A" w:rsidRDefault="00BD4C99" w:rsidP="0062407A">
            <w:pPr>
              <w:spacing w:after="0" w:line="240" w:lineRule="auto"/>
              <w:jc w:val="center"/>
              <w:rPr>
                <w:sz w:val="22"/>
                <w:szCs w:val="22"/>
              </w:rPr>
            </w:pPr>
            <w:r w:rsidRPr="006D397A">
              <w:rPr>
                <w:sz w:val="22"/>
                <w:szCs w:val="22"/>
              </w:rPr>
              <w:t>I r. 315 k</w:t>
            </w:r>
          </w:p>
        </w:tc>
        <w:tc>
          <w:tcPr>
            <w:tcW w:w="6237" w:type="dxa"/>
            <w:gridSpan w:val="3"/>
            <w:shd w:val="clear" w:color="auto" w:fill="auto"/>
          </w:tcPr>
          <w:p w:rsidR="00BD4C99" w:rsidRPr="006D397A" w:rsidRDefault="00BD4C99" w:rsidP="0062407A">
            <w:pPr>
              <w:pStyle w:val="Betarp"/>
              <w:jc w:val="center"/>
              <w:rPr>
                <w:sz w:val="22"/>
              </w:rPr>
            </w:pPr>
            <w:r w:rsidRPr="006D397A">
              <w:rPr>
                <w:sz w:val="22"/>
              </w:rPr>
              <w:t>Kiti klausimai</w:t>
            </w:r>
          </w:p>
        </w:tc>
        <w:tc>
          <w:tcPr>
            <w:tcW w:w="1701" w:type="dxa"/>
            <w:shd w:val="clear" w:color="auto" w:fill="auto"/>
          </w:tcPr>
          <w:p w:rsidR="00BD4C99" w:rsidRPr="006D397A" w:rsidRDefault="00BD4C99" w:rsidP="0062407A">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BD4C99" w:rsidRDefault="00871CD9" w:rsidP="001A04D1">
      <w:pPr>
        <w:pStyle w:val="Betarp"/>
        <w:jc w:val="center"/>
        <w:rPr>
          <w:sz w:val="22"/>
        </w:rPr>
      </w:pPr>
      <w:r w:rsidRPr="004D1A97">
        <w:rPr>
          <w:sz w:val="22"/>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52"/>
        <w:gridCol w:w="1223"/>
        <w:gridCol w:w="1138"/>
        <w:gridCol w:w="3224"/>
        <w:gridCol w:w="1655"/>
        <w:gridCol w:w="1847"/>
      </w:tblGrid>
      <w:tr w:rsidR="00BD4C99" w:rsidRPr="00BD4C99" w:rsidTr="00BD4C99">
        <w:trPr>
          <w:trHeight w:val="20"/>
          <w:jc w:val="center"/>
        </w:trPr>
        <w:tc>
          <w:tcPr>
            <w:tcW w:w="567" w:type="dxa"/>
            <w:tcBorders>
              <w:top w:val="double" w:sz="4" w:space="0" w:color="auto"/>
              <w:left w:val="double" w:sz="4" w:space="0" w:color="auto"/>
              <w:bottom w:val="single" w:sz="6" w:space="0" w:color="auto"/>
              <w:right w:val="single" w:sz="6" w:space="0" w:color="auto"/>
            </w:tcBorders>
            <w:vAlign w:val="center"/>
            <w:hideMark/>
          </w:tcPr>
          <w:p w:rsidR="00BD4C99" w:rsidRPr="00BD4C99" w:rsidRDefault="00BD4C99" w:rsidP="0062407A">
            <w:pPr>
              <w:pStyle w:val="Betarp"/>
              <w:jc w:val="center"/>
              <w:rPr>
                <w:b/>
                <w:sz w:val="22"/>
              </w:rPr>
            </w:pPr>
            <w:r w:rsidRPr="00BD4C99">
              <w:rPr>
                <w:b/>
                <w:sz w:val="22"/>
              </w:rPr>
              <w:t>Eil. Nr.</w:t>
            </w:r>
          </w:p>
        </w:tc>
        <w:tc>
          <w:tcPr>
            <w:tcW w:w="1276" w:type="dxa"/>
            <w:tcBorders>
              <w:top w:val="double" w:sz="4" w:space="0" w:color="auto"/>
              <w:left w:val="single" w:sz="6" w:space="0" w:color="auto"/>
              <w:bottom w:val="single" w:sz="6" w:space="0" w:color="auto"/>
              <w:right w:val="single" w:sz="6" w:space="0" w:color="auto"/>
            </w:tcBorders>
            <w:vAlign w:val="center"/>
            <w:hideMark/>
          </w:tcPr>
          <w:p w:rsidR="00BD4C99" w:rsidRPr="00BD4C99" w:rsidRDefault="00BD4C99" w:rsidP="0062407A">
            <w:pPr>
              <w:pStyle w:val="Betarp"/>
              <w:jc w:val="center"/>
              <w:rPr>
                <w:b/>
                <w:sz w:val="22"/>
              </w:rPr>
            </w:pPr>
            <w:r w:rsidRPr="00BD4C99">
              <w:rPr>
                <w:b/>
                <w:sz w:val="22"/>
              </w:rPr>
              <w:t>Data,</w:t>
            </w:r>
            <w:r w:rsidRPr="00BD4C99">
              <w:rPr>
                <w:b/>
                <w:sz w:val="22"/>
              </w:rPr>
              <w:br/>
              <w:t>laikas,</w:t>
            </w:r>
            <w:r w:rsidRPr="00BD4C99">
              <w:rPr>
                <w:b/>
                <w:sz w:val="22"/>
              </w:rPr>
              <w:br/>
              <w:t>vieta</w:t>
            </w:r>
          </w:p>
        </w:tc>
        <w:tc>
          <w:tcPr>
            <w:tcW w:w="1163" w:type="dxa"/>
            <w:tcBorders>
              <w:top w:val="double" w:sz="4" w:space="0" w:color="auto"/>
              <w:left w:val="single" w:sz="6" w:space="0" w:color="auto"/>
              <w:bottom w:val="single" w:sz="6" w:space="0" w:color="auto"/>
              <w:right w:val="single" w:sz="6" w:space="0" w:color="auto"/>
            </w:tcBorders>
            <w:vAlign w:val="center"/>
            <w:hideMark/>
          </w:tcPr>
          <w:p w:rsidR="00BD4C99" w:rsidRPr="00BD4C99" w:rsidRDefault="00BD4C99" w:rsidP="0062407A">
            <w:pPr>
              <w:pStyle w:val="Betarp"/>
              <w:jc w:val="center"/>
              <w:rPr>
                <w:b/>
                <w:sz w:val="22"/>
              </w:rPr>
            </w:pPr>
            <w:r w:rsidRPr="00BD4C99">
              <w:rPr>
                <w:b/>
                <w:sz w:val="22"/>
              </w:rPr>
              <w:t>Projekto Nr.</w:t>
            </w:r>
          </w:p>
        </w:tc>
        <w:tc>
          <w:tcPr>
            <w:tcW w:w="3401" w:type="dxa"/>
            <w:tcBorders>
              <w:top w:val="double" w:sz="4" w:space="0" w:color="auto"/>
              <w:left w:val="single" w:sz="6" w:space="0" w:color="auto"/>
              <w:bottom w:val="single" w:sz="6" w:space="0" w:color="auto"/>
              <w:right w:val="single" w:sz="6" w:space="0" w:color="auto"/>
            </w:tcBorders>
            <w:vAlign w:val="center"/>
            <w:hideMark/>
          </w:tcPr>
          <w:p w:rsidR="00BD4C99" w:rsidRPr="00BD4C99" w:rsidRDefault="00BD4C99" w:rsidP="0062407A">
            <w:pPr>
              <w:pStyle w:val="Betarp"/>
              <w:jc w:val="center"/>
              <w:rPr>
                <w:b/>
                <w:sz w:val="22"/>
              </w:rPr>
            </w:pPr>
            <w:r w:rsidRPr="00BD4C99">
              <w:rPr>
                <w:b/>
                <w:sz w:val="22"/>
              </w:rPr>
              <w:t>Svarstomi klausimai</w:t>
            </w:r>
          </w:p>
        </w:tc>
        <w:tc>
          <w:tcPr>
            <w:tcW w:w="1700" w:type="dxa"/>
            <w:tcBorders>
              <w:top w:val="double" w:sz="4" w:space="0" w:color="auto"/>
              <w:left w:val="single" w:sz="6" w:space="0" w:color="auto"/>
              <w:bottom w:val="single" w:sz="6" w:space="0" w:color="auto"/>
              <w:right w:val="single" w:sz="6" w:space="0" w:color="auto"/>
            </w:tcBorders>
            <w:vAlign w:val="center"/>
            <w:hideMark/>
          </w:tcPr>
          <w:p w:rsidR="00BD4C99" w:rsidRPr="00BD4C99" w:rsidRDefault="00BD4C99" w:rsidP="0062407A">
            <w:pPr>
              <w:pStyle w:val="Betarp"/>
              <w:jc w:val="center"/>
              <w:rPr>
                <w:b/>
                <w:sz w:val="22"/>
              </w:rPr>
            </w:pPr>
            <w:r w:rsidRPr="00BD4C99">
              <w:rPr>
                <w:b/>
                <w:sz w:val="22"/>
              </w:rPr>
              <w:t>Pagrindinis ar papildomas komitetas (stadija)</w:t>
            </w:r>
          </w:p>
        </w:tc>
        <w:tc>
          <w:tcPr>
            <w:tcW w:w="1887" w:type="dxa"/>
            <w:tcBorders>
              <w:top w:val="double" w:sz="4" w:space="0" w:color="auto"/>
              <w:left w:val="single" w:sz="6" w:space="0" w:color="auto"/>
              <w:bottom w:val="single" w:sz="6" w:space="0" w:color="auto"/>
              <w:right w:val="double" w:sz="4" w:space="0" w:color="auto"/>
            </w:tcBorders>
            <w:vAlign w:val="center"/>
            <w:hideMark/>
          </w:tcPr>
          <w:p w:rsidR="00BD4C99" w:rsidRPr="00BD4C99" w:rsidRDefault="00BD4C99" w:rsidP="0062407A">
            <w:pPr>
              <w:pStyle w:val="Betarp"/>
              <w:jc w:val="center"/>
              <w:rPr>
                <w:b/>
                <w:sz w:val="22"/>
              </w:rPr>
            </w:pPr>
            <w:r w:rsidRPr="00BD4C99">
              <w:rPr>
                <w:b/>
                <w:sz w:val="22"/>
              </w:rPr>
              <w:t>Komiteto išvadų rengėjai,</w:t>
            </w:r>
            <w:r w:rsidRPr="00BD4C99">
              <w:rPr>
                <w:b/>
                <w:sz w:val="22"/>
              </w:rPr>
              <w:br/>
              <w:t>biuro tarnautojai</w:t>
            </w:r>
          </w:p>
        </w:tc>
      </w:tr>
      <w:tr w:rsidR="00BD4C99" w:rsidRPr="00BD4C99" w:rsidTr="00BD4C99">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BD4C99" w:rsidRPr="00BD4C99" w:rsidRDefault="00BD4C99" w:rsidP="00BD4C99">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2014-07-09</w:t>
            </w:r>
            <w:r w:rsidRPr="00BD4C99">
              <w:rPr>
                <w:sz w:val="22"/>
              </w:rPr>
              <w:br/>
              <w:t>9.00–9.15</w:t>
            </w:r>
            <w:r w:rsidRPr="00BD4C99">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hyperlink r:id="rId24" w:history="1">
              <w:r w:rsidRPr="00BD4C99">
                <w:rPr>
                  <w:rStyle w:val="Hipersaitas"/>
                  <w:sz w:val="22"/>
                </w:rPr>
                <w:t>XIIP-1831</w:t>
              </w:r>
            </w:hyperlink>
          </w:p>
        </w:tc>
        <w:tc>
          <w:tcPr>
            <w:tcW w:w="3401"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 xml:space="preserve">Kelių priežiūros ir plėtros programos finansavimo įstatymo 10  straipsnio pakeitimo įstatymo Nr. XII-696 pakeitimo </w:t>
            </w:r>
            <w:r w:rsidRPr="00BD4C99">
              <w:rPr>
                <w:snapToGrid w:val="0"/>
                <w:color w:val="000000"/>
                <w:sz w:val="22"/>
              </w:rPr>
              <w:t>įstatymo projektas</w:t>
            </w:r>
          </w:p>
        </w:tc>
        <w:tc>
          <w:tcPr>
            <w:tcW w:w="1700"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 xml:space="preserve">Papildomas </w:t>
            </w:r>
            <w:r w:rsidRPr="00BD4C99">
              <w:rPr>
                <w:sz w:val="22"/>
              </w:rPr>
              <w:br/>
              <w:t xml:space="preserve"> (svarstymas)</w:t>
            </w:r>
          </w:p>
        </w:tc>
        <w:tc>
          <w:tcPr>
            <w:tcW w:w="1887" w:type="dxa"/>
            <w:tcBorders>
              <w:top w:val="single" w:sz="6" w:space="0" w:color="auto"/>
              <w:left w:val="single" w:sz="6" w:space="0" w:color="auto"/>
              <w:bottom w:val="single" w:sz="6" w:space="0" w:color="auto"/>
              <w:right w:val="double" w:sz="4" w:space="0" w:color="auto"/>
            </w:tcBorders>
          </w:tcPr>
          <w:p w:rsidR="00BD4C99" w:rsidRPr="00BD4C99" w:rsidRDefault="00BD4C99" w:rsidP="0062407A">
            <w:pPr>
              <w:pStyle w:val="Betarp"/>
              <w:jc w:val="center"/>
              <w:rPr>
                <w:sz w:val="22"/>
              </w:rPr>
            </w:pPr>
            <w:r w:rsidRPr="00BD4C99">
              <w:rPr>
                <w:sz w:val="22"/>
              </w:rPr>
              <w:t>A.Skardžius,</w:t>
            </w:r>
            <w:r w:rsidRPr="00BD4C99">
              <w:rPr>
                <w:sz w:val="22"/>
              </w:rPr>
              <w:br/>
              <w:t>J.Razma,</w:t>
            </w:r>
            <w:r w:rsidRPr="00BD4C99">
              <w:rPr>
                <w:sz w:val="22"/>
              </w:rPr>
              <w:br/>
            </w:r>
            <w:proofErr w:type="spellStart"/>
            <w:r w:rsidRPr="00BD4C99">
              <w:rPr>
                <w:sz w:val="22"/>
              </w:rPr>
              <w:t>pat.D.Šaltmeris</w:t>
            </w:r>
            <w:proofErr w:type="spellEnd"/>
          </w:p>
        </w:tc>
      </w:tr>
      <w:tr w:rsidR="00BD4C99" w:rsidRPr="00BD4C99" w:rsidTr="00BD4C99">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BD4C99" w:rsidRPr="00BD4C99" w:rsidRDefault="00BD4C99" w:rsidP="00BD4C99">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2014-07-09</w:t>
            </w:r>
            <w:r w:rsidRPr="00BD4C99">
              <w:rPr>
                <w:sz w:val="22"/>
              </w:rPr>
              <w:br/>
              <w:t>9.15–9.30</w:t>
            </w:r>
            <w:r w:rsidRPr="00BD4C99">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hyperlink r:id="rId25" w:history="1">
              <w:r w:rsidRPr="00BD4C99">
                <w:rPr>
                  <w:rStyle w:val="Hipersaitas"/>
                  <w:sz w:val="22"/>
                </w:rPr>
                <w:t>XIP-4842</w:t>
              </w:r>
            </w:hyperlink>
            <w:r w:rsidRPr="00BD4C99">
              <w:rPr>
                <w:rStyle w:val="Hipersaitas"/>
                <w:sz w:val="22"/>
              </w:rPr>
              <w:br/>
            </w:r>
            <w:r w:rsidRPr="00BD4C99">
              <w:rPr>
                <w:sz w:val="22"/>
              </w:rPr>
              <w:t>(5)</w:t>
            </w:r>
            <w:r w:rsidRPr="00BD4C99">
              <w:rPr>
                <w:sz w:val="22"/>
              </w:rPr>
              <w:br/>
            </w:r>
          </w:p>
        </w:tc>
        <w:tc>
          <w:tcPr>
            <w:tcW w:w="3401"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Seimo nario J.Razmos (2014-07-08) pasiūlymai Metropoliteno koncesijos įstatymo projektui</w:t>
            </w:r>
          </w:p>
        </w:tc>
        <w:tc>
          <w:tcPr>
            <w:tcW w:w="1700"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Pagrindinis</w:t>
            </w:r>
            <w:r w:rsidRPr="00BD4C99">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BD4C99" w:rsidRPr="00BD4C99" w:rsidRDefault="00BD4C99" w:rsidP="0062407A">
            <w:pPr>
              <w:pStyle w:val="Betarp"/>
              <w:jc w:val="center"/>
              <w:rPr>
                <w:sz w:val="22"/>
              </w:rPr>
            </w:pPr>
            <w:r w:rsidRPr="00BD4C99">
              <w:rPr>
                <w:sz w:val="22"/>
              </w:rPr>
              <w:t>J.Razma,</w:t>
            </w:r>
            <w:r w:rsidRPr="00BD4C99">
              <w:rPr>
                <w:sz w:val="22"/>
              </w:rPr>
              <w:br/>
              <w:t>A.Skardžius,</w:t>
            </w:r>
            <w:r w:rsidRPr="00BD4C99">
              <w:rPr>
                <w:sz w:val="22"/>
              </w:rPr>
              <w:br/>
              <w:t xml:space="preserve">pat. </w:t>
            </w:r>
            <w:proofErr w:type="spellStart"/>
            <w:r w:rsidRPr="00BD4C99">
              <w:rPr>
                <w:sz w:val="22"/>
              </w:rPr>
              <w:t>D.Šaltmeris</w:t>
            </w:r>
            <w:proofErr w:type="spellEnd"/>
          </w:p>
        </w:tc>
      </w:tr>
      <w:tr w:rsidR="00BD4C99" w:rsidRPr="00BD4C99" w:rsidTr="00BD4C99">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BD4C99" w:rsidRPr="00BD4C99" w:rsidRDefault="00BD4C99" w:rsidP="00BD4C99">
            <w:pPr>
              <w:pStyle w:val="Betarp"/>
              <w:numPr>
                <w:ilvl w:val="0"/>
                <w:numId w:val="8"/>
              </w:numPr>
              <w:ind w:left="473"/>
              <w:rPr>
                <w:sz w:val="22"/>
              </w:rPr>
            </w:pPr>
          </w:p>
        </w:tc>
        <w:tc>
          <w:tcPr>
            <w:tcW w:w="1276" w:type="dxa"/>
            <w:tcBorders>
              <w:top w:val="single" w:sz="6" w:space="0" w:color="auto"/>
              <w:left w:val="single" w:sz="6" w:space="0" w:color="auto"/>
              <w:bottom w:val="nil"/>
              <w:right w:val="single" w:sz="6" w:space="0" w:color="auto"/>
            </w:tcBorders>
          </w:tcPr>
          <w:p w:rsidR="00BD4C99" w:rsidRPr="00BD4C99" w:rsidRDefault="00BD4C99" w:rsidP="0062407A">
            <w:pPr>
              <w:pStyle w:val="Betarp"/>
              <w:jc w:val="center"/>
              <w:rPr>
                <w:sz w:val="22"/>
              </w:rPr>
            </w:pPr>
            <w:r w:rsidRPr="00BD4C99">
              <w:rPr>
                <w:sz w:val="22"/>
              </w:rPr>
              <w:t>2014-07-09</w:t>
            </w:r>
            <w:r w:rsidRPr="00BD4C99">
              <w:rPr>
                <w:sz w:val="22"/>
              </w:rPr>
              <w:br/>
              <w:t>9.30–9.45</w:t>
            </w:r>
            <w:r w:rsidRPr="00BD4C99">
              <w:rPr>
                <w:sz w:val="22"/>
              </w:rPr>
              <w:br/>
            </w:r>
            <w:r w:rsidRPr="00BD4C99">
              <w:rPr>
                <w:sz w:val="22"/>
              </w:rPr>
              <w:lastRenderedPageBreak/>
              <w:t>III r. 220 k.</w:t>
            </w:r>
          </w:p>
        </w:tc>
        <w:tc>
          <w:tcPr>
            <w:tcW w:w="1163"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hyperlink r:id="rId26" w:history="1">
              <w:r w:rsidRPr="00BD4C99">
                <w:rPr>
                  <w:rStyle w:val="Hipersaitas"/>
                  <w:sz w:val="22"/>
                </w:rPr>
                <w:t>XIIP-1147</w:t>
              </w:r>
            </w:hyperlink>
          </w:p>
        </w:tc>
        <w:tc>
          <w:tcPr>
            <w:tcW w:w="3401"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 xml:space="preserve">Akcinių bendrovių įstatymo 21 straipsnio pakeitimo įstatymo </w:t>
            </w:r>
            <w:r w:rsidRPr="00BD4C99">
              <w:rPr>
                <w:sz w:val="22"/>
              </w:rPr>
              <w:lastRenderedPageBreak/>
              <w:t>projektas</w:t>
            </w:r>
          </w:p>
        </w:tc>
        <w:tc>
          <w:tcPr>
            <w:tcW w:w="1700"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lastRenderedPageBreak/>
              <w:t>Pagrindinis</w:t>
            </w:r>
            <w:r w:rsidRPr="00BD4C99">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BD4C99" w:rsidRPr="00BD4C99" w:rsidRDefault="00BD4C99" w:rsidP="0062407A">
            <w:pPr>
              <w:pStyle w:val="Betarp"/>
              <w:jc w:val="center"/>
              <w:rPr>
                <w:sz w:val="22"/>
              </w:rPr>
            </w:pPr>
            <w:r w:rsidRPr="00BD4C99">
              <w:rPr>
                <w:sz w:val="22"/>
              </w:rPr>
              <w:t>D.Kreivys, A.Mockus,</w:t>
            </w:r>
            <w:r w:rsidRPr="00BD4C99">
              <w:rPr>
                <w:sz w:val="22"/>
              </w:rPr>
              <w:br/>
            </w:r>
            <w:r w:rsidRPr="00BD4C99">
              <w:rPr>
                <w:sz w:val="22"/>
              </w:rPr>
              <w:lastRenderedPageBreak/>
              <w:t xml:space="preserve">pat. </w:t>
            </w:r>
            <w:proofErr w:type="spellStart"/>
            <w:r w:rsidRPr="00BD4C99">
              <w:rPr>
                <w:sz w:val="22"/>
              </w:rPr>
              <w:t>D.Šaltmeris</w:t>
            </w:r>
            <w:proofErr w:type="spellEnd"/>
            <w:r w:rsidRPr="00BD4C99">
              <w:rPr>
                <w:sz w:val="22"/>
              </w:rPr>
              <w:br/>
              <w:t>pat. R.Danė</w:t>
            </w:r>
          </w:p>
        </w:tc>
      </w:tr>
      <w:tr w:rsidR="00BD4C99" w:rsidRPr="00BD4C99" w:rsidTr="00BD4C99">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BD4C99" w:rsidRPr="00BD4C99" w:rsidRDefault="00BD4C99" w:rsidP="00BD4C99">
            <w:pPr>
              <w:pStyle w:val="Betarp"/>
              <w:numPr>
                <w:ilvl w:val="0"/>
                <w:numId w:val="8"/>
              </w:numPr>
              <w:ind w:left="473"/>
              <w:rPr>
                <w:sz w:val="22"/>
              </w:rPr>
            </w:pPr>
          </w:p>
        </w:tc>
        <w:tc>
          <w:tcPr>
            <w:tcW w:w="1276" w:type="dxa"/>
            <w:tcBorders>
              <w:top w:val="nil"/>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p>
        </w:tc>
        <w:tc>
          <w:tcPr>
            <w:tcW w:w="1163"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hyperlink r:id="rId27" w:history="1">
              <w:r w:rsidRPr="00BD4C99">
                <w:rPr>
                  <w:rStyle w:val="Hipersaitas"/>
                  <w:sz w:val="22"/>
                </w:rPr>
                <w:t>XIIP-1148</w:t>
              </w:r>
            </w:hyperlink>
          </w:p>
        </w:tc>
        <w:tc>
          <w:tcPr>
            <w:tcW w:w="3401"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Valstybės ir savivaldybės įmonių įstatymo 4 ir 10 straipsnių pakeitimo ir papildymo įstatymo projektas</w:t>
            </w:r>
          </w:p>
        </w:tc>
        <w:tc>
          <w:tcPr>
            <w:tcW w:w="1700"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Pagrindinis</w:t>
            </w:r>
            <w:r w:rsidRPr="00BD4C99">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BD4C99" w:rsidRPr="00BD4C99" w:rsidRDefault="00BD4C99" w:rsidP="0062407A">
            <w:pPr>
              <w:pStyle w:val="Betarp"/>
              <w:jc w:val="center"/>
              <w:rPr>
                <w:sz w:val="22"/>
              </w:rPr>
            </w:pPr>
            <w:r w:rsidRPr="00BD4C99">
              <w:rPr>
                <w:sz w:val="22"/>
              </w:rPr>
              <w:t>D.Kreivys, A.Mockus,</w:t>
            </w:r>
            <w:r w:rsidRPr="00BD4C99">
              <w:rPr>
                <w:sz w:val="22"/>
              </w:rPr>
              <w:br/>
              <w:t xml:space="preserve">pat. </w:t>
            </w:r>
            <w:proofErr w:type="spellStart"/>
            <w:r w:rsidRPr="00BD4C99">
              <w:rPr>
                <w:sz w:val="22"/>
              </w:rPr>
              <w:t>D.Šaltmeris</w:t>
            </w:r>
            <w:proofErr w:type="spellEnd"/>
            <w:r w:rsidRPr="00BD4C99">
              <w:rPr>
                <w:sz w:val="22"/>
              </w:rPr>
              <w:t>,</w:t>
            </w:r>
            <w:r w:rsidRPr="00BD4C99">
              <w:rPr>
                <w:sz w:val="22"/>
              </w:rPr>
              <w:br/>
              <w:t>pat. R.Danė</w:t>
            </w:r>
          </w:p>
        </w:tc>
      </w:tr>
      <w:tr w:rsidR="00BD4C99" w:rsidRPr="00BD4C99" w:rsidTr="00BD4C99">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BD4C99" w:rsidRPr="00BD4C99" w:rsidRDefault="00BD4C99" w:rsidP="00BD4C99">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2014-07-09</w:t>
            </w:r>
            <w:r w:rsidRPr="00BD4C99">
              <w:rPr>
                <w:sz w:val="22"/>
              </w:rPr>
              <w:br/>
              <w:t>9.45–10.00</w:t>
            </w:r>
            <w:r w:rsidRPr="00BD4C99">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hyperlink r:id="rId28" w:history="1">
              <w:r w:rsidRPr="00BD4C99">
                <w:rPr>
                  <w:rStyle w:val="Hipersaitas"/>
                  <w:sz w:val="22"/>
                </w:rPr>
                <w:t>XIIP-1758</w:t>
              </w:r>
            </w:hyperlink>
          </w:p>
        </w:tc>
        <w:tc>
          <w:tcPr>
            <w:tcW w:w="3401"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 xml:space="preserve">Energetikos įstatymo Nr. IX-884 6 ir 15 straipsnių pakeitimo </w:t>
            </w:r>
            <w:r w:rsidRPr="00BD4C99">
              <w:rPr>
                <w:snapToGrid w:val="0"/>
                <w:color w:val="000000"/>
                <w:sz w:val="22"/>
              </w:rPr>
              <w:t>įstatymo projektas</w:t>
            </w:r>
          </w:p>
        </w:tc>
        <w:tc>
          <w:tcPr>
            <w:tcW w:w="1700"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 xml:space="preserve">Pagrindinis </w:t>
            </w:r>
            <w:r w:rsidRPr="00BD4C99">
              <w:rPr>
                <w:sz w:val="22"/>
              </w:rPr>
              <w:br/>
              <w:t xml:space="preserve"> (svarstymo tęsinys)</w:t>
            </w:r>
          </w:p>
        </w:tc>
        <w:tc>
          <w:tcPr>
            <w:tcW w:w="1887" w:type="dxa"/>
            <w:tcBorders>
              <w:top w:val="single" w:sz="6" w:space="0" w:color="auto"/>
              <w:left w:val="single" w:sz="6" w:space="0" w:color="auto"/>
              <w:bottom w:val="single" w:sz="6" w:space="0" w:color="auto"/>
              <w:right w:val="double" w:sz="4" w:space="0" w:color="auto"/>
            </w:tcBorders>
          </w:tcPr>
          <w:p w:rsidR="00BD4C99" w:rsidRPr="00BD4C99" w:rsidRDefault="00BD4C99" w:rsidP="0062407A">
            <w:pPr>
              <w:pStyle w:val="Betarp"/>
              <w:jc w:val="center"/>
              <w:rPr>
                <w:sz w:val="22"/>
              </w:rPr>
            </w:pPr>
            <w:r w:rsidRPr="00BD4C99">
              <w:rPr>
                <w:sz w:val="22"/>
              </w:rPr>
              <w:t>R.Žilinskas, A.Skardžius,</w:t>
            </w:r>
            <w:r w:rsidRPr="00BD4C99">
              <w:rPr>
                <w:sz w:val="22"/>
              </w:rPr>
              <w:br/>
              <w:t xml:space="preserve">pat. </w:t>
            </w:r>
            <w:proofErr w:type="spellStart"/>
            <w:r w:rsidRPr="00BD4C99">
              <w:rPr>
                <w:sz w:val="22"/>
              </w:rPr>
              <w:t>R.Duburaitė</w:t>
            </w:r>
            <w:proofErr w:type="spellEnd"/>
            <w:r w:rsidRPr="00BD4C99">
              <w:rPr>
                <w:sz w:val="22"/>
              </w:rPr>
              <w:t>,</w:t>
            </w:r>
            <w:r w:rsidRPr="00BD4C99">
              <w:rPr>
                <w:sz w:val="22"/>
              </w:rPr>
              <w:br/>
              <w:t>pat. R.Petkūnienė</w:t>
            </w:r>
          </w:p>
        </w:tc>
      </w:tr>
      <w:tr w:rsidR="00BD4C99" w:rsidRPr="00BD4C99" w:rsidTr="00BD4C99">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BD4C99" w:rsidRPr="00BD4C99" w:rsidRDefault="00BD4C99" w:rsidP="00BD4C99">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2014-07-09</w:t>
            </w:r>
            <w:r w:rsidRPr="00BD4C99">
              <w:rPr>
                <w:sz w:val="22"/>
              </w:rPr>
              <w:br/>
              <w:t>10.00–10.10</w:t>
            </w:r>
            <w:r w:rsidRPr="00BD4C99">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hyperlink r:id="rId29" w:history="1">
              <w:r w:rsidRPr="00BD4C99">
                <w:rPr>
                  <w:rStyle w:val="Hipersaitas"/>
                  <w:sz w:val="22"/>
                </w:rPr>
                <w:t>XIIP-1348</w:t>
              </w:r>
            </w:hyperlink>
          </w:p>
        </w:tc>
        <w:tc>
          <w:tcPr>
            <w:tcW w:w="3401"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 xml:space="preserve">Kelių įstatymo 2 ir 11 straipsnių pakeitimo ir papildymo </w:t>
            </w:r>
            <w:r w:rsidRPr="00BD4C99">
              <w:rPr>
                <w:snapToGrid w:val="0"/>
                <w:color w:val="000000"/>
                <w:sz w:val="22"/>
              </w:rPr>
              <w:t>įstatymo projektas</w:t>
            </w:r>
          </w:p>
        </w:tc>
        <w:tc>
          <w:tcPr>
            <w:tcW w:w="1700"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 xml:space="preserve">Pagrindinis </w:t>
            </w:r>
            <w:r w:rsidRPr="00BD4C99">
              <w:rPr>
                <w:sz w:val="22"/>
              </w:rPr>
              <w:br/>
              <w:t xml:space="preserve"> (svarstymo tęsinys)</w:t>
            </w:r>
          </w:p>
        </w:tc>
        <w:tc>
          <w:tcPr>
            <w:tcW w:w="1887" w:type="dxa"/>
            <w:tcBorders>
              <w:top w:val="single" w:sz="6" w:space="0" w:color="auto"/>
              <w:left w:val="single" w:sz="6" w:space="0" w:color="auto"/>
              <w:bottom w:val="single" w:sz="6" w:space="0" w:color="auto"/>
              <w:right w:val="double" w:sz="4" w:space="0" w:color="auto"/>
            </w:tcBorders>
          </w:tcPr>
          <w:p w:rsidR="00BD4C99" w:rsidRPr="00BD4C99" w:rsidRDefault="00BD4C99" w:rsidP="0062407A">
            <w:pPr>
              <w:pStyle w:val="Betarp"/>
              <w:jc w:val="center"/>
              <w:rPr>
                <w:sz w:val="22"/>
              </w:rPr>
            </w:pPr>
            <w:r w:rsidRPr="00BD4C99">
              <w:rPr>
                <w:sz w:val="22"/>
              </w:rPr>
              <w:t>A.Mockus,</w:t>
            </w:r>
          </w:p>
          <w:p w:rsidR="00BD4C99" w:rsidRPr="00BD4C99" w:rsidRDefault="00BD4C99" w:rsidP="0062407A">
            <w:pPr>
              <w:pStyle w:val="Betarp"/>
              <w:jc w:val="center"/>
              <w:rPr>
                <w:sz w:val="22"/>
              </w:rPr>
            </w:pPr>
            <w:r w:rsidRPr="00BD4C99">
              <w:rPr>
                <w:sz w:val="22"/>
              </w:rPr>
              <w:t>J.Razma,</w:t>
            </w:r>
          </w:p>
          <w:p w:rsidR="00BD4C99" w:rsidRPr="00BD4C99" w:rsidRDefault="00BD4C99" w:rsidP="0062407A">
            <w:pPr>
              <w:pStyle w:val="Betarp"/>
              <w:jc w:val="center"/>
              <w:rPr>
                <w:sz w:val="22"/>
              </w:rPr>
            </w:pPr>
            <w:r w:rsidRPr="00BD4C99">
              <w:rPr>
                <w:sz w:val="22"/>
              </w:rPr>
              <w:t xml:space="preserve">pat. </w:t>
            </w:r>
            <w:proofErr w:type="spellStart"/>
            <w:r w:rsidRPr="00BD4C99">
              <w:rPr>
                <w:sz w:val="22"/>
              </w:rPr>
              <w:t>D.Šaltmeris</w:t>
            </w:r>
            <w:proofErr w:type="spellEnd"/>
          </w:p>
        </w:tc>
      </w:tr>
      <w:tr w:rsidR="00BD4C99" w:rsidRPr="00BD4C99" w:rsidTr="00BD4C99">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BD4C99" w:rsidRPr="00BD4C99" w:rsidRDefault="00BD4C99" w:rsidP="00BD4C99">
            <w:pPr>
              <w:pStyle w:val="Betarp"/>
              <w:numPr>
                <w:ilvl w:val="0"/>
                <w:numId w:val="8"/>
              </w:numPr>
              <w:ind w:left="473"/>
              <w:rPr>
                <w:sz w:val="22"/>
              </w:rPr>
            </w:pPr>
          </w:p>
        </w:tc>
        <w:tc>
          <w:tcPr>
            <w:tcW w:w="1276"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2014-07-09</w:t>
            </w:r>
            <w:r w:rsidRPr="00BD4C99">
              <w:rPr>
                <w:sz w:val="22"/>
              </w:rPr>
              <w:br/>
              <w:t>10.10–10.40</w:t>
            </w:r>
            <w:r w:rsidRPr="00BD4C99">
              <w:rPr>
                <w:sz w:val="22"/>
              </w:rPr>
              <w:br/>
              <w:t>III r. 220 k.</w:t>
            </w:r>
          </w:p>
        </w:tc>
        <w:tc>
          <w:tcPr>
            <w:tcW w:w="1163"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hyperlink r:id="rId30" w:history="1">
              <w:r w:rsidRPr="00BD4C99">
                <w:rPr>
                  <w:rStyle w:val="Hipersaitas"/>
                  <w:sz w:val="22"/>
                  <w:lang w:eastAsia="lt-LT"/>
                </w:rPr>
                <w:t>XIIP-1667</w:t>
              </w:r>
            </w:hyperlink>
          </w:p>
        </w:tc>
        <w:tc>
          <w:tcPr>
            <w:tcW w:w="3401"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Konkurencijos įstatymo Nr. VIII-1099 36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BD4C99" w:rsidRPr="00BD4C99" w:rsidRDefault="00BD4C99" w:rsidP="0062407A">
            <w:pPr>
              <w:pStyle w:val="Betarp"/>
              <w:jc w:val="center"/>
              <w:rPr>
                <w:sz w:val="22"/>
              </w:rPr>
            </w:pPr>
            <w:r w:rsidRPr="00BD4C99">
              <w:rPr>
                <w:sz w:val="22"/>
              </w:rPr>
              <w:t>Pagrindinis</w:t>
            </w:r>
            <w:r w:rsidRPr="00BD4C99">
              <w:rPr>
                <w:sz w:val="22"/>
              </w:rPr>
              <w:br/>
              <w:t>(svarstymas)</w:t>
            </w:r>
          </w:p>
        </w:tc>
        <w:tc>
          <w:tcPr>
            <w:tcW w:w="1887" w:type="dxa"/>
            <w:tcBorders>
              <w:top w:val="single" w:sz="6" w:space="0" w:color="auto"/>
              <w:left w:val="single" w:sz="6" w:space="0" w:color="auto"/>
              <w:bottom w:val="single" w:sz="6" w:space="0" w:color="auto"/>
              <w:right w:val="double" w:sz="4" w:space="0" w:color="auto"/>
            </w:tcBorders>
          </w:tcPr>
          <w:p w:rsidR="00BD4C99" w:rsidRPr="00BD4C99" w:rsidRDefault="00BD4C99" w:rsidP="0062407A">
            <w:pPr>
              <w:spacing w:after="0" w:line="240" w:lineRule="auto"/>
              <w:jc w:val="center"/>
              <w:rPr>
                <w:rFonts w:eastAsia="Times New Roman"/>
                <w:bCs/>
                <w:sz w:val="22"/>
                <w:szCs w:val="22"/>
                <w:lang w:val="en-US"/>
              </w:rPr>
            </w:pPr>
            <w:proofErr w:type="spellStart"/>
            <w:r w:rsidRPr="00BD4C99">
              <w:rPr>
                <w:rFonts w:eastAsia="Times New Roman"/>
                <w:sz w:val="22"/>
                <w:szCs w:val="22"/>
                <w:lang w:val="en-US"/>
              </w:rPr>
              <w:t>K.Daukšys</w:t>
            </w:r>
            <w:proofErr w:type="spellEnd"/>
            <w:r w:rsidRPr="00BD4C99">
              <w:rPr>
                <w:rFonts w:eastAsia="Times New Roman"/>
                <w:sz w:val="22"/>
                <w:szCs w:val="22"/>
                <w:lang w:val="en-US"/>
              </w:rPr>
              <w:t xml:space="preserve">, </w:t>
            </w:r>
            <w:proofErr w:type="spellStart"/>
            <w:r w:rsidRPr="00BD4C99">
              <w:rPr>
                <w:rFonts w:eastAsia="Times New Roman"/>
                <w:sz w:val="22"/>
                <w:szCs w:val="22"/>
                <w:lang w:val="en-US"/>
              </w:rPr>
              <w:t>D.Kreivys</w:t>
            </w:r>
            <w:proofErr w:type="spellEnd"/>
            <w:r w:rsidRPr="00BD4C99">
              <w:rPr>
                <w:rFonts w:eastAsia="Times New Roman"/>
                <w:sz w:val="22"/>
                <w:szCs w:val="22"/>
                <w:lang w:val="en-US"/>
              </w:rPr>
              <w:t xml:space="preserve">, </w:t>
            </w:r>
            <w:proofErr w:type="spellStart"/>
            <w:r w:rsidRPr="00BD4C99">
              <w:rPr>
                <w:rFonts w:eastAsia="Times New Roman"/>
                <w:bCs/>
                <w:sz w:val="22"/>
                <w:szCs w:val="22"/>
                <w:lang w:val="en-US"/>
              </w:rPr>
              <w:t>R.Šimašius</w:t>
            </w:r>
            <w:proofErr w:type="spellEnd"/>
            <w:r w:rsidRPr="00BD4C99">
              <w:rPr>
                <w:rFonts w:eastAsia="Times New Roman"/>
                <w:bCs/>
                <w:sz w:val="22"/>
                <w:szCs w:val="22"/>
                <w:lang w:val="en-US"/>
              </w:rPr>
              <w:t>,</w:t>
            </w:r>
          </w:p>
          <w:p w:rsidR="00BD4C99" w:rsidRPr="00BD4C99" w:rsidRDefault="00BD4C99" w:rsidP="0062407A">
            <w:pPr>
              <w:pStyle w:val="Betarp"/>
              <w:jc w:val="center"/>
              <w:rPr>
                <w:sz w:val="22"/>
              </w:rPr>
            </w:pPr>
            <w:r w:rsidRPr="00BD4C99">
              <w:rPr>
                <w:rFonts w:eastAsia="Times New Roman"/>
                <w:sz w:val="22"/>
                <w:lang w:val="en-US"/>
              </w:rPr>
              <w:t xml:space="preserve">pat. </w:t>
            </w:r>
            <w:proofErr w:type="spellStart"/>
            <w:r w:rsidRPr="00BD4C99">
              <w:rPr>
                <w:rFonts w:eastAsia="Times New Roman"/>
                <w:sz w:val="22"/>
                <w:lang w:val="en-US"/>
              </w:rPr>
              <w:t>D.Šaltmeris</w:t>
            </w:r>
            <w:proofErr w:type="spellEnd"/>
          </w:p>
        </w:tc>
      </w:tr>
      <w:tr w:rsidR="00BD4C99" w:rsidRPr="00BD4C99" w:rsidTr="00BD4C99">
        <w:trPr>
          <w:trHeight w:val="20"/>
          <w:jc w:val="center"/>
        </w:trPr>
        <w:tc>
          <w:tcPr>
            <w:tcW w:w="567" w:type="dxa"/>
            <w:tcBorders>
              <w:top w:val="single" w:sz="6" w:space="0" w:color="auto"/>
              <w:left w:val="double" w:sz="4" w:space="0" w:color="auto"/>
              <w:bottom w:val="double" w:sz="4" w:space="0" w:color="auto"/>
              <w:right w:val="single" w:sz="6" w:space="0" w:color="auto"/>
            </w:tcBorders>
          </w:tcPr>
          <w:p w:rsidR="00BD4C99" w:rsidRPr="00BD4C99" w:rsidRDefault="00BD4C99" w:rsidP="00BD4C99">
            <w:pPr>
              <w:pStyle w:val="Betarp"/>
              <w:numPr>
                <w:ilvl w:val="0"/>
                <w:numId w:val="8"/>
              </w:numPr>
              <w:ind w:left="473"/>
              <w:rPr>
                <w:sz w:val="22"/>
              </w:rPr>
            </w:pPr>
          </w:p>
        </w:tc>
        <w:tc>
          <w:tcPr>
            <w:tcW w:w="1276" w:type="dxa"/>
            <w:tcBorders>
              <w:top w:val="single" w:sz="6" w:space="0" w:color="auto"/>
              <w:left w:val="single" w:sz="6" w:space="0" w:color="auto"/>
              <w:bottom w:val="double" w:sz="4" w:space="0" w:color="auto"/>
              <w:right w:val="single" w:sz="6" w:space="0" w:color="auto"/>
            </w:tcBorders>
          </w:tcPr>
          <w:p w:rsidR="00BD4C99" w:rsidRPr="00BD4C99" w:rsidRDefault="00BD4C99" w:rsidP="0062407A">
            <w:pPr>
              <w:pStyle w:val="Betarp"/>
              <w:jc w:val="center"/>
              <w:rPr>
                <w:sz w:val="22"/>
              </w:rPr>
            </w:pPr>
            <w:r w:rsidRPr="00BD4C99">
              <w:rPr>
                <w:sz w:val="22"/>
              </w:rPr>
              <w:t>2014-07-09</w:t>
            </w:r>
            <w:r w:rsidRPr="00BD4C99">
              <w:rPr>
                <w:sz w:val="22"/>
              </w:rPr>
              <w:br/>
              <w:t>10.40–11.00</w:t>
            </w:r>
            <w:r w:rsidRPr="00BD4C99">
              <w:rPr>
                <w:sz w:val="22"/>
              </w:rPr>
              <w:br/>
              <w:t>III r. 220 k.</w:t>
            </w:r>
          </w:p>
        </w:tc>
        <w:tc>
          <w:tcPr>
            <w:tcW w:w="6264" w:type="dxa"/>
            <w:gridSpan w:val="3"/>
            <w:tcBorders>
              <w:top w:val="single" w:sz="6" w:space="0" w:color="auto"/>
              <w:left w:val="single" w:sz="6" w:space="0" w:color="auto"/>
              <w:bottom w:val="double" w:sz="4" w:space="0" w:color="auto"/>
              <w:right w:val="single" w:sz="6" w:space="0" w:color="auto"/>
            </w:tcBorders>
          </w:tcPr>
          <w:p w:rsidR="00BD4C99" w:rsidRPr="00BD4C99" w:rsidRDefault="00BD4C99" w:rsidP="0062407A">
            <w:pPr>
              <w:pStyle w:val="Betarp"/>
              <w:jc w:val="center"/>
              <w:rPr>
                <w:sz w:val="22"/>
              </w:rPr>
            </w:pPr>
            <w:r w:rsidRPr="00BD4C99">
              <w:rPr>
                <w:sz w:val="22"/>
              </w:rPr>
              <w:t>Kiti klausimai</w:t>
            </w:r>
          </w:p>
        </w:tc>
        <w:tc>
          <w:tcPr>
            <w:tcW w:w="1887" w:type="dxa"/>
            <w:tcBorders>
              <w:top w:val="single" w:sz="6" w:space="0" w:color="auto"/>
              <w:left w:val="single" w:sz="6" w:space="0" w:color="auto"/>
              <w:bottom w:val="double" w:sz="4" w:space="0" w:color="auto"/>
              <w:right w:val="double" w:sz="4" w:space="0" w:color="auto"/>
            </w:tcBorders>
          </w:tcPr>
          <w:p w:rsidR="00BD4C99" w:rsidRPr="00BD4C99" w:rsidRDefault="00BD4C99" w:rsidP="0062407A">
            <w:pPr>
              <w:pStyle w:val="Betarp"/>
              <w:jc w:val="center"/>
              <w:rPr>
                <w:sz w:val="22"/>
              </w:rPr>
            </w:pPr>
          </w:p>
        </w:tc>
      </w:tr>
    </w:tbl>
    <w:p w:rsidR="00871CD9" w:rsidRPr="004D1A97"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8973BB" w:rsidRDefault="008973BB" w:rsidP="008973BB">
      <w:pPr>
        <w:pStyle w:val="Betarp"/>
        <w:jc w:val="center"/>
        <w:rPr>
          <w:sz w:val="22"/>
        </w:rPr>
      </w:pPr>
    </w:p>
    <w:p w:rsidR="006D6E08" w:rsidRDefault="008973BB" w:rsidP="008973BB">
      <w:pPr>
        <w:pStyle w:val="Betarp"/>
        <w:jc w:val="center"/>
        <w:rPr>
          <w:sz w:val="22"/>
        </w:rPr>
      </w:pPr>
      <w:r w:rsidRPr="008973BB">
        <w:rPr>
          <w:sz w:val="22"/>
        </w:rPr>
        <w:t>ETIKOS IR PROCEDŪRŲ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2"/>
        <w:gridCol w:w="1866"/>
        <w:gridCol w:w="4647"/>
        <w:gridCol w:w="2634"/>
      </w:tblGrid>
      <w:tr w:rsidR="008973BB" w:rsidRPr="008973BB" w:rsidTr="006D6E08">
        <w:trPr>
          <w:trHeight w:val="630"/>
          <w:jc w:val="center"/>
        </w:trPr>
        <w:tc>
          <w:tcPr>
            <w:tcW w:w="492" w:type="dxa"/>
            <w:vAlign w:val="center"/>
            <w:hideMark/>
          </w:tcPr>
          <w:p w:rsidR="008973BB" w:rsidRPr="008973BB" w:rsidRDefault="008973BB" w:rsidP="008973BB">
            <w:pPr>
              <w:pStyle w:val="Betarp"/>
              <w:rPr>
                <w:b/>
                <w:sz w:val="22"/>
              </w:rPr>
            </w:pPr>
            <w:r w:rsidRPr="008973BB">
              <w:rPr>
                <w:b/>
                <w:sz w:val="22"/>
              </w:rPr>
              <w:t>Eil.</w:t>
            </w:r>
          </w:p>
          <w:p w:rsidR="008973BB" w:rsidRPr="008973BB" w:rsidRDefault="008973BB" w:rsidP="008973BB">
            <w:pPr>
              <w:pStyle w:val="Betarp"/>
              <w:rPr>
                <w:b/>
                <w:sz w:val="22"/>
              </w:rPr>
            </w:pPr>
            <w:r w:rsidRPr="008973BB">
              <w:rPr>
                <w:b/>
                <w:sz w:val="22"/>
              </w:rPr>
              <w:t>Nr.</w:t>
            </w:r>
          </w:p>
        </w:tc>
        <w:tc>
          <w:tcPr>
            <w:tcW w:w="1866" w:type="dxa"/>
            <w:vAlign w:val="center"/>
            <w:hideMark/>
          </w:tcPr>
          <w:p w:rsidR="008973BB" w:rsidRPr="008973BB" w:rsidRDefault="008973BB" w:rsidP="008973BB">
            <w:pPr>
              <w:pStyle w:val="Betarp"/>
              <w:rPr>
                <w:b/>
                <w:sz w:val="22"/>
              </w:rPr>
            </w:pPr>
            <w:r w:rsidRPr="008973BB">
              <w:rPr>
                <w:b/>
                <w:sz w:val="22"/>
              </w:rPr>
              <w:t>Data,</w:t>
            </w:r>
          </w:p>
          <w:p w:rsidR="008973BB" w:rsidRPr="008973BB" w:rsidRDefault="008973BB" w:rsidP="008973BB">
            <w:pPr>
              <w:pStyle w:val="Betarp"/>
              <w:rPr>
                <w:b/>
                <w:sz w:val="22"/>
              </w:rPr>
            </w:pPr>
            <w:r w:rsidRPr="008973BB">
              <w:rPr>
                <w:b/>
                <w:sz w:val="22"/>
              </w:rPr>
              <w:t>laikas,</w:t>
            </w:r>
          </w:p>
          <w:p w:rsidR="008973BB" w:rsidRPr="008973BB" w:rsidRDefault="008973BB" w:rsidP="008973BB">
            <w:pPr>
              <w:pStyle w:val="Betarp"/>
              <w:rPr>
                <w:b/>
                <w:sz w:val="22"/>
              </w:rPr>
            </w:pPr>
            <w:r w:rsidRPr="008973BB">
              <w:rPr>
                <w:b/>
                <w:sz w:val="22"/>
              </w:rPr>
              <w:t>vieta</w:t>
            </w:r>
          </w:p>
        </w:tc>
        <w:tc>
          <w:tcPr>
            <w:tcW w:w="4647" w:type="dxa"/>
            <w:vAlign w:val="center"/>
            <w:hideMark/>
          </w:tcPr>
          <w:p w:rsidR="008973BB" w:rsidRPr="008973BB" w:rsidRDefault="008973BB" w:rsidP="008973BB">
            <w:pPr>
              <w:pStyle w:val="Betarp"/>
              <w:rPr>
                <w:b/>
                <w:sz w:val="22"/>
              </w:rPr>
            </w:pPr>
            <w:r w:rsidRPr="008973BB">
              <w:rPr>
                <w:b/>
                <w:sz w:val="22"/>
              </w:rPr>
              <w:t>Svarstomi klausimai</w:t>
            </w:r>
          </w:p>
        </w:tc>
        <w:tc>
          <w:tcPr>
            <w:tcW w:w="2634" w:type="dxa"/>
            <w:vAlign w:val="center"/>
            <w:hideMark/>
          </w:tcPr>
          <w:p w:rsidR="008973BB" w:rsidRPr="008973BB" w:rsidRDefault="008973BB" w:rsidP="008973BB">
            <w:pPr>
              <w:pStyle w:val="Betarp"/>
              <w:rPr>
                <w:b/>
                <w:sz w:val="22"/>
              </w:rPr>
            </w:pPr>
            <w:r w:rsidRPr="008973BB">
              <w:rPr>
                <w:b/>
                <w:sz w:val="22"/>
              </w:rPr>
              <w:t>Komisijos išvadų rengėjai, biuro tarnautojai</w:t>
            </w:r>
          </w:p>
        </w:tc>
      </w:tr>
      <w:tr w:rsidR="008973BB" w:rsidRPr="008973BB" w:rsidTr="006D6E08">
        <w:trPr>
          <w:trHeight w:val="240"/>
          <w:jc w:val="center"/>
        </w:trPr>
        <w:tc>
          <w:tcPr>
            <w:tcW w:w="492" w:type="dxa"/>
            <w:hideMark/>
          </w:tcPr>
          <w:p w:rsidR="008973BB" w:rsidRPr="008973BB" w:rsidRDefault="008973BB" w:rsidP="008973BB">
            <w:pPr>
              <w:pStyle w:val="Betarp"/>
              <w:rPr>
                <w:sz w:val="22"/>
              </w:rPr>
            </w:pPr>
            <w:r w:rsidRPr="008973BB">
              <w:rPr>
                <w:sz w:val="22"/>
              </w:rPr>
              <w:t>1.</w:t>
            </w:r>
          </w:p>
        </w:tc>
        <w:tc>
          <w:tcPr>
            <w:tcW w:w="1866" w:type="dxa"/>
            <w:hideMark/>
          </w:tcPr>
          <w:p w:rsidR="008973BB" w:rsidRPr="008973BB" w:rsidRDefault="008973BB" w:rsidP="0025573B">
            <w:pPr>
              <w:pStyle w:val="Betarp"/>
              <w:jc w:val="center"/>
              <w:rPr>
                <w:sz w:val="22"/>
              </w:rPr>
            </w:pPr>
            <w:r w:rsidRPr="008973BB">
              <w:rPr>
                <w:sz w:val="22"/>
              </w:rPr>
              <w:t>2014-07-09</w:t>
            </w:r>
            <w:r>
              <w:rPr>
                <w:sz w:val="22"/>
              </w:rPr>
              <w:br/>
            </w:r>
            <w:r w:rsidRPr="008973BB">
              <w:rPr>
                <w:sz w:val="22"/>
              </w:rPr>
              <w:t>13.00-13.20</w:t>
            </w:r>
            <w:r w:rsidRPr="008973BB">
              <w:rPr>
                <w:sz w:val="22"/>
              </w:rPr>
              <w:br/>
              <w:t>I r. Lietuvos Tarybos salė</w:t>
            </w:r>
          </w:p>
        </w:tc>
        <w:tc>
          <w:tcPr>
            <w:tcW w:w="4647" w:type="dxa"/>
            <w:hideMark/>
          </w:tcPr>
          <w:p w:rsidR="008973BB" w:rsidRPr="008973BB" w:rsidRDefault="008973BB" w:rsidP="008973BB">
            <w:pPr>
              <w:pStyle w:val="Betarp"/>
              <w:rPr>
                <w:sz w:val="22"/>
              </w:rPr>
            </w:pPr>
            <w:r w:rsidRPr="008973BB">
              <w:rPr>
                <w:sz w:val="22"/>
              </w:rPr>
              <w:t xml:space="preserve">Dėl Seimo nariams skiriamų lėšų su parlamentine veikla susijusioms išlaidoms apmokėti panaudojimo </w:t>
            </w:r>
          </w:p>
        </w:tc>
        <w:tc>
          <w:tcPr>
            <w:tcW w:w="2634" w:type="dxa"/>
            <w:hideMark/>
          </w:tcPr>
          <w:p w:rsidR="008973BB" w:rsidRPr="008973BB" w:rsidRDefault="008973BB" w:rsidP="008973BB">
            <w:pPr>
              <w:pStyle w:val="Betarp"/>
              <w:rPr>
                <w:sz w:val="22"/>
              </w:rPr>
            </w:pPr>
            <w:r w:rsidRPr="008973BB">
              <w:rPr>
                <w:sz w:val="22"/>
              </w:rPr>
              <w:t>V. Juozapaitis</w:t>
            </w:r>
          </w:p>
          <w:p w:rsidR="008973BB" w:rsidRPr="008973BB" w:rsidRDefault="008973BB" w:rsidP="008973BB">
            <w:pPr>
              <w:pStyle w:val="Betarp"/>
              <w:rPr>
                <w:sz w:val="22"/>
              </w:rPr>
            </w:pPr>
            <w:r w:rsidRPr="008973BB">
              <w:rPr>
                <w:sz w:val="22"/>
              </w:rPr>
              <w:t xml:space="preserve">D. </w:t>
            </w:r>
            <w:proofErr w:type="spellStart"/>
            <w:r w:rsidRPr="008973BB">
              <w:rPr>
                <w:sz w:val="22"/>
              </w:rPr>
              <w:t>Ulickas</w:t>
            </w:r>
            <w:proofErr w:type="spellEnd"/>
          </w:p>
          <w:p w:rsidR="008973BB" w:rsidRPr="008973BB" w:rsidRDefault="008973BB" w:rsidP="008973BB">
            <w:pPr>
              <w:pStyle w:val="Betarp"/>
              <w:rPr>
                <w:sz w:val="22"/>
              </w:rPr>
            </w:pPr>
            <w:r w:rsidRPr="008973BB">
              <w:rPr>
                <w:sz w:val="22"/>
              </w:rPr>
              <w:t xml:space="preserve"> (R. </w:t>
            </w:r>
            <w:proofErr w:type="spellStart"/>
            <w:r w:rsidRPr="008973BB">
              <w:rPr>
                <w:sz w:val="22"/>
              </w:rPr>
              <w:t>Gečienė</w:t>
            </w:r>
            <w:proofErr w:type="spellEnd"/>
            <w:r w:rsidRPr="008973BB">
              <w:rPr>
                <w:sz w:val="22"/>
              </w:rPr>
              <w:t>)</w:t>
            </w:r>
          </w:p>
        </w:tc>
      </w:tr>
      <w:tr w:rsidR="008973BB" w:rsidRPr="008973BB" w:rsidTr="006D6E08">
        <w:trPr>
          <w:trHeight w:val="240"/>
          <w:jc w:val="center"/>
        </w:trPr>
        <w:tc>
          <w:tcPr>
            <w:tcW w:w="492" w:type="dxa"/>
          </w:tcPr>
          <w:p w:rsidR="008973BB" w:rsidRPr="008973BB" w:rsidRDefault="008973BB" w:rsidP="008973BB">
            <w:pPr>
              <w:pStyle w:val="Betarp"/>
              <w:rPr>
                <w:sz w:val="22"/>
              </w:rPr>
            </w:pPr>
            <w:r w:rsidRPr="008973BB">
              <w:rPr>
                <w:sz w:val="22"/>
              </w:rPr>
              <w:t>2.</w:t>
            </w:r>
          </w:p>
        </w:tc>
        <w:tc>
          <w:tcPr>
            <w:tcW w:w="1866" w:type="dxa"/>
          </w:tcPr>
          <w:p w:rsidR="008973BB" w:rsidRPr="008973BB" w:rsidRDefault="008973BB" w:rsidP="0025573B">
            <w:pPr>
              <w:pStyle w:val="Betarp"/>
              <w:jc w:val="center"/>
              <w:rPr>
                <w:sz w:val="22"/>
              </w:rPr>
            </w:pPr>
            <w:r w:rsidRPr="008973BB">
              <w:rPr>
                <w:sz w:val="22"/>
              </w:rPr>
              <w:t>2014-07-09</w:t>
            </w:r>
            <w:r>
              <w:rPr>
                <w:sz w:val="22"/>
              </w:rPr>
              <w:br/>
            </w:r>
            <w:r w:rsidRPr="008973BB">
              <w:rPr>
                <w:sz w:val="22"/>
              </w:rPr>
              <w:t>13.20-13.40</w:t>
            </w:r>
            <w:r>
              <w:rPr>
                <w:sz w:val="22"/>
              </w:rPr>
              <w:br/>
            </w:r>
            <w:r w:rsidRPr="008973BB">
              <w:rPr>
                <w:sz w:val="22"/>
              </w:rPr>
              <w:t>I r. Lietuvos Tarybos salė</w:t>
            </w:r>
          </w:p>
        </w:tc>
        <w:tc>
          <w:tcPr>
            <w:tcW w:w="4647" w:type="dxa"/>
          </w:tcPr>
          <w:p w:rsidR="008973BB" w:rsidRPr="008973BB" w:rsidRDefault="008973BB" w:rsidP="008973BB">
            <w:pPr>
              <w:pStyle w:val="Betarp"/>
              <w:rPr>
                <w:sz w:val="22"/>
              </w:rPr>
            </w:pPr>
            <w:r w:rsidRPr="008973BB">
              <w:rPr>
                <w:sz w:val="22"/>
              </w:rPr>
              <w:t xml:space="preserve">Dėl Seimo narių Manto Adomėno ir Liutauro </w:t>
            </w:r>
            <w:proofErr w:type="spellStart"/>
            <w:r w:rsidRPr="008973BB">
              <w:rPr>
                <w:sz w:val="22"/>
              </w:rPr>
              <w:t>Kazlavicko</w:t>
            </w:r>
            <w:proofErr w:type="spellEnd"/>
            <w:r w:rsidRPr="008973BB">
              <w:rPr>
                <w:sz w:val="22"/>
              </w:rPr>
              <w:t xml:space="preserve"> elgesio</w:t>
            </w:r>
          </w:p>
        </w:tc>
        <w:tc>
          <w:tcPr>
            <w:tcW w:w="2634" w:type="dxa"/>
          </w:tcPr>
          <w:p w:rsidR="008973BB" w:rsidRPr="008973BB" w:rsidRDefault="008973BB" w:rsidP="008973BB">
            <w:pPr>
              <w:pStyle w:val="Betarp"/>
              <w:rPr>
                <w:sz w:val="22"/>
              </w:rPr>
            </w:pPr>
            <w:r w:rsidRPr="008973BB">
              <w:rPr>
                <w:sz w:val="22"/>
              </w:rPr>
              <w:t>D. Teišerskytė</w:t>
            </w:r>
          </w:p>
          <w:p w:rsidR="008973BB" w:rsidRPr="008973BB" w:rsidRDefault="008973BB" w:rsidP="008973BB">
            <w:pPr>
              <w:pStyle w:val="Betarp"/>
              <w:rPr>
                <w:sz w:val="22"/>
              </w:rPr>
            </w:pPr>
            <w:r w:rsidRPr="008973BB">
              <w:rPr>
                <w:sz w:val="22"/>
              </w:rPr>
              <w:t xml:space="preserve">D. </w:t>
            </w:r>
            <w:proofErr w:type="spellStart"/>
            <w:r w:rsidRPr="008973BB">
              <w:rPr>
                <w:sz w:val="22"/>
              </w:rPr>
              <w:t>Ulickas</w:t>
            </w:r>
            <w:proofErr w:type="spellEnd"/>
          </w:p>
          <w:p w:rsidR="008973BB" w:rsidRPr="008973BB" w:rsidRDefault="008973BB" w:rsidP="008973BB">
            <w:pPr>
              <w:pStyle w:val="Betarp"/>
              <w:rPr>
                <w:sz w:val="22"/>
              </w:rPr>
            </w:pPr>
            <w:r w:rsidRPr="008973BB">
              <w:rPr>
                <w:sz w:val="22"/>
              </w:rPr>
              <w:t xml:space="preserve"> (R. </w:t>
            </w:r>
            <w:proofErr w:type="spellStart"/>
            <w:r w:rsidRPr="008973BB">
              <w:rPr>
                <w:sz w:val="22"/>
              </w:rPr>
              <w:t>Gečienė</w:t>
            </w:r>
            <w:proofErr w:type="spellEnd"/>
            <w:r w:rsidRPr="008973BB">
              <w:rPr>
                <w:sz w:val="22"/>
              </w:rPr>
              <w:t>)</w:t>
            </w:r>
          </w:p>
        </w:tc>
      </w:tr>
      <w:tr w:rsidR="008973BB" w:rsidRPr="008973BB" w:rsidTr="006D6E08">
        <w:trPr>
          <w:trHeight w:val="240"/>
          <w:jc w:val="center"/>
        </w:trPr>
        <w:tc>
          <w:tcPr>
            <w:tcW w:w="492" w:type="dxa"/>
          </w:tcPr>
          <w:p w:rsidR="008973BB" w:rsidRPr="008973BB" w:rsidRDefault="008973BB" w:rsidP="008973BB">
            <w:pPr>
              <w:pStyle w:val="Betarp"/>
              <w:rPr>
                <w:sz w:val="22"/>
              </w:rPr>
            </w:pPr>
            <w:r w:rsidRPr="008973BB">
              <w:rPr>
                <w:sz w:val="22"/>
              </w:rPr>
              <w:t>3.</w:t>
            </w:r>
          </w:p>
        </w:tc>
        <w:tc>
          <w:tcPr>
            <w:tcW w:w="1866" w:type="dxa"/>
          </w:tcPr>
          <w:p w:rsidR="008973BB" w:rsidRPr="008973BB" w:rsidRDefault="008973BB" w:rsidP="0025573B">
            <w:pPr>
              <w:pStyle w:val="Betarp"/>
              <w:jc w:val="center"/>
              <w:rPr>
                <w:sz w:val="22"/>
              </w:rPr>
            </w:pPr>
            <w:r w:rsidRPr="008973BB">
              <w:rPr>
                <w:sz w:val="22"/>
              </w:rPr>
              <w:t>2014-07-09</w:t>
            </w:r>
            <w:r>
              <w:rPr>
                <w:sz w:val="22"/>
              </w:rPr>
              <w:br/>
            </w:r>
            <w:r w:rsidRPr="008973BB">
              <w:rPr>
                <w:sz w:val="22"/>
              </w:rPr>
              <w:t>13.40-14.00</w:t>
            </w:r>
            <w:r>
              <w:rPr>
                <w:sz w:val="22"/>
              </w:rPr>
              <w:br/>
            </w:r>
            <w:r w:rsidRPr="008973BB">
              <w:rPr>
                <w:sz w:val="22"/>
              </w:rPr>
              <w:t>I r. Lietuvos Tarybos salė</w:t>
            </w:r>
          </w:p>
        </w:tc>
        <w:tc>
          <w:tcPr>
            <w:tcW w:w="4647" w:type="dxa"/>
          </w:tcPr>
          <w:p w:rsidR="008973BB" w:rsidRPr="008973BB" w:rsidRDefault="008973BB" w:rsidP="008973BB">
            <w:pPr>
              <w:pStyle w:val="Betarp"/>
              <w:rPr>
                <w:sz w:val="22"/>
              </w:rPr>
            </w:pPr>
            <w:r w:rsidRPr="008973BB">
              <w:rPr>
                <w:sz w:val="22"/>
              </w:rPr>
              <w:t>Dėl Etikos ir procedūrų komisijos posėdžio</w:t>
            </w:r>
          </w:p>
        </w:tc>
        <w:tc>
          <w:tcPr>
            <w:tcW w:w="2634" w:type="dxa"/>
          </w:tcPr>
          <w:p w:rsidR="008973BB" w:rsidRPr="008973BB" w:rsidRDefault="008973BB" w:rsidP="008973BB">
            <w:pPr>
              <w:pStyle w:val="Betarp"/>
              <w:rPr>
                <w:sz w:val="22"/>
              </w:rPr>
            </w:pPr>
            <w:r w:rsidRPr="008973BB">
              <w:rPr>
                <w:sz w:val="22"/>
              </w:rPr>
              <w:t>V. Stundys</w:t>
            </w:r>
          </w:p>
          <w:p w:rsidR="008973BB" w:rsidRPr="008973BB" w:rsidRDefault="008973BB" w:rsidP="008973BB">
            <w:pPr>
              <w:pStyle w:val="Betarp"/>
              <w:rPr>
                <w:sz w:val="22"/>
              </w:rPr>
            </w:pPr>
            <w:r w:rsidRPr="008973BB">
              <w:rPr>
                <w:sz w:val="22"/>
              </w:rPr>
              <w:t xml:space="preserve">M. </w:t>
            </w:r>
            <w:proofErr w:type="spellStart"/>
            <w:r w:rsidRPr="008973BB">
              <w:rPr>
                <w:sz w:val="22"/>
              </w:rPr>
              <w:t>Zasčiurinskas</w:t>
            </w:r>
            <w:proofErr w:type="spellEnd"/>
          </w:p>
          <w:p w:rsidR="008973BB" w:rsidRPr="008973BB" w:rsidRDefault="008973BB" w:rsidP="008973BB">
            <w:pPr>
              <w:pStyle w:val="Betarp"/>
              <w:rPr>
                <w:sz w:val="22"/>
              </w:rPr>
            </w:pPr>
            <w:r w:rsidRPr="008973BB">
              <w:rPr>
                <w:sz w:val="22"/>
              </w:rPr>
              <w:t xml:space="preserve">(R. </w:t>
            </w:r>
            <w:proofErr w:type="spellStart"/>
            <w:r w:rsidRPr="008973BB">
              <w:rPr>
                <w:sz w:val="22"/>
              </w:rPr>
              <w:t>Gečienė</w:t>
            </w:r>
            <w:proofErr w:type="spellEnd"/>
            <w:r w:rsidRPr="008973BB">
              <w:rPr>
                <w:sz w:val="22"/>
              </w:rPr>
              <w:t>)</w:t>
            </w:r>
          </w:p>
        </w:tc>
      </w:tr>
      <w:tr w:rsidR="008973BB" w:rsidRPr="008973BB" w:rsidTr="006D6E08">
        <w:trPr>
          <w:trHeight w:val="240"/>
          <w:jc w:val="center"/>
        </w:trPr>
        <w:tc>
          <w:tcPr>
            <w:tcW w:w="492" w:type="dxa"/>
          </w:tcPr>
          <w:p w:rsidR="008973BB" w:rsidRPr="008973BB" w:rsidRDefault="008973BB" w:rsidP="008973BB">
            <w:pPr>
              <w:pStyle w:val="Betarp"/>
              <w:rPr>
                <w:sz w:val="22"/>
              </w:rPr>
            </w:pPr>
            <w:r w:rsidRPr="008973BB">
              <w:rPr>
                <w:sz w:val="22"/>
              </w:rPr>
              <w:t>4.</w:t>
            </w:r>
          </w:p>
        </w:tc>
        <w:tc>
          <w:tcPr>
            <w:tcW w:w="1866" w:type="dxa"/>
          </w:tcPr>
          <w:p w:rsidR="008973BB" w:rsidRPr="008973BB" w:rsidRDefault="008973BB" w:rsidP="0025573B">
            <w:pPr>
              <w:pStyle w:val="Betarp"/>
              <w:jc w:val="center"/>
              <w:rPr>
                <w:sz w:val="22"/>
              </w:rPr>
            </w:pPr>
            <w:r w:rsidRPr="008973BB">
              <w:rPr>
                <w:sz w:val="22"/>
              </w:rPr>
              <w:t>2014-07-09</w:t>
            </w:r>
            <w:r>
              <w:rPr>
                <w:sz w:val="22"/>
              </w:rPr>
              <w:br/>
            </w:r>
            <w:r w:rsidRPr="008973BB">
              <w:rPr>
                <w:sz w:val="22"/>
              </w:rPr>
              <w:t>14.00-14.10</w:t>
            </w:r>
            <w:r>
              <w:rPr>
                <w:sz w:val="22"/>
              </w:rPr>
              <w:br/>
            </w:r>
            <w:r w:rsidRPr="008973BB">
              <w:rPr>
                <w:sz w:val="22"/>
              </w:rPr>
              <w:t>I r. Lietuvos Tarybos salė</w:t>
            </w:r>
          </w:p>
        </w:tc>
        <w:tc>
          <w:tcPr>
            <w:tcW w:w="4647" w:type="dxa"/>
          </w:tcPr>
          <w:p w:rsidR="008973BB" w:rsidRPr="008973BB" w:rsidRDefault="008973BB" w:rsidP="008973BB">
            <w:pPr>
              <w:pStyle w:val="Betarp"/>
              <w:rPr>
                <w:sz w:val="22"/>
              </w:rPr>
            </w:pPr>
            <w:r w:rsidRPr="008973BB">
              <w:rPr>
                <w:sz w:val="22"/>
              </w:rPr>
              <w:t>Dėl pasirengimo svarstyti naujus kreipimusis</w:t>
            </w:r>
          </w:p>
        </w:tc>
        <w:tc>
          <w:tcPr>
            <w:tcW w:w="2634" w:type="dxa"/>
          </w:tcPr>
          <w:p w:rsidR="008973BB" w:rsidRPr="008973BB" w:rsidRDefault="008973BB" w:rsidP="008973BB">
            <w:pPr>
              <w:pStyle w:val="Betarp"/>
              <w:rPr>
                <w:sz w:val="22"/>
              </w:rPr>
            </w:pPr>
          </w:p>
        </w:tc>
      </w:tr>
      <w:tr w:rsidR="008973BB" w:rsidRPr="008973BB" w:rsidTr="006D6E08">
        <w:trPr>
          <w:trHeight w:val="240"/>
          <w:jc w:val="center"/>
        </w:trPr>
        <w:tc>
          <w:tcPr>
            <w:tcW w:w="492" w:type="dxa"/>
          </w:tcPr>
          <w:p w:rsidR="008973BB" w:rsidRPr="008973BB" w:rsidRDefault="008973BB" w:rsidP="008973BB">
            <w:pPr>
              <w:pStyle w:val="Betarp"/>
              <w:rPr>
                <w:sz w:val="22"/>
              </w:rPr>
            </w:pPr>
            <w:r w:rsidRPr="008973BB">
              <w:rPr>
                <w:sz w:val="22"/>
              </w:rPr>
              <w:t>5.</w:t>
            </w:r>
          </w:p>
        </w:tc>
        <w:tc>
          <w:tcPr>
            <w:tcW w:w="1866" w:type="dxa"/>
          </w:tcPr>
          <w:p w:rsidR="008973BB" w:rsidRPr="008973BB" w:rsidRDefault="008973BB" w:rsidP="0025573B">
            <w:pPr>
              <w:pStyle w:val="Betarp"/>
              <w:jc w:val="center"/>
              <w:rPr>
                <w:sz w:val="22"/>
              </w:rPr>
            </w:pPr>
            <w:r w:rsidRPr="008973BB">
              <w:rPr>
                <w:sz w:val="22"/>
              </w:rPr>
              <w:t>2014-07-09</w:t>
            </w:r>
            <w:r>
              <w:rPr>
                <w:sz w:val="22"/>
              </w:rPr>
              <w:br/>
            </w:r>
            <w:r w:rsidRPr="008973BB">
              <w:rPr>
                <w:sz w:val="22"/>
              </w:rPr>
              <w:t>14.10-14.15</w:t>
            </w:r>
            <w:r>
              <w:rPr>
                <w:sz w:val="22"/>
              </w:rPr>
              <w:br/>
            </w:r>
            <w:r w:rsidRPr="008973BB">
              <w:rPr>
                <w:sz w:val="22"/>
              </w:rPr>
              <w:t>I r. Lietuvos Tarybos salė</w:t>
            </w:r>
          </w:p>
        </w:tc>
        <w:tc>
          <w:tcPr>
            <w:tcW w:w="4647" w:type="dxa"/>
          </w:tcPr>
          <w:p w:rsidR="008973BB" w:rsidRPr="008973BB" w:rsidRDefault="008973BB" w:rsidP="008973BB">
            <w:pPr>
              <w:pStyle w:val="Betarp"/>
              <w:rPr>
                <w:sz w:val="22"/>
              </w:rPr>
            </w:pPr>
            <w:r w:rsidRPr="008973BB">
              <w:rPr>
                <w:sz w:val="22"/>
              </w:rPr>
              <w:t>Kiti klausimai</w:t>
            </w:r>
          </w:p>
        </w:tc>
        <w:tc>
          <w:tcPr>
            <w:tcW w:w="2634" w:type="dxa"/>
          </w:tcPr>
          <w:p w:rsidR="008973BB" w:rsidRPr="008973BB" w:rsidRDefault="008973BB" w:rsidP="008973BB">
            <w:pPr>
              <w:pStyle w:val="Betarp"/>
              <w:rPr>
                <w:sz w:val="22"/>
              </w:rPr>
            </w:pPr>
          </w:p>
        </w:tc>
      </w:tr>
    </w:tbl>
    <w:p w:rsidR="008973BB" w:rsidRPr="008973BB" w:rsidRDefault="008973BB" w:rsidP="008973BB">
      <w:pPr>
        <w:pStyle w:val="Betarp"/>
        <w:tabs>
          <w:tab w:val="left" w:pos="6804"/>
        </w:tabs>
        <w:jc w:val="center"/>
        <w:rPr>
          <w:sz w:val="22"/>
        </w:rPr>
      </w:pPr>
      <w:r>
        <w:rPr>
          <w:sz w:val="22"/>
        </w:rPr>
        <w:t xml:space="preserve">Komisijos pirmininkas </w:t>
      </w:r>
      <w:r>
        <w:rPr>
          <w:sz w:val="22"/>
        </w:rPr>
        <w:tab/>
      </w:r>
      <w:r w:rsidRPr="008973BB">
        <w:rPr>
          <w:sz w:val="22"/>
        </w:rPr>
        <w:t>Valentinas Stundys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11"/>
        <w:gridCol w:w="1304"/>
        <w:gridCol w:w="1134"/>
        <w:gridCol w:w="4819"/>
        <w:gridCol w:w="1771"/>
      </w:tblGrid>
      <w:tr w:rsidR="00C82A3F" w:rsidRPr="005126E9" w:rsidTr="00C82A3F">
        <w:trPr>
          <w:trHeight w:val="20"/>
          <w:jc w:val="center"/>
        </w:trPr>
        <w:tc>
          <w:tcPr>
            <w:tcW w:w="611" w:type="dxa"/>
            <w:vAlign w:val="center"/>
          </w:tcPr>
          <w:p w:rsidR="00C82A3F" w:rsidRPr="005126E9" w:rsidRDefault="00C82A3F" w:rsidP="00C82A3F">
            <w:pPr>
              <w:pStyle w:val="Betarp"/>
              <w:jc w:val="center"/>
              <w:rPr>
                <w:b/>
                <w:sz w:val="22"/>
              </w:rPr>
            </w:pPr>
            <w:r w:rsidRPr="005126E9">
              <w:rPr>
                <w:b/>
                <w:sz w:val="22"/>
              </w:rPr>
              <w:t>Eil. Nr.</w:t>
            </w:r>
          </w:p>
        </w:tc>
        <w:tc>
          <w:tcPr>
            <w:tcW w:w="1304" w:type="dxa"/>
            <w:vAlign w:val="center"/>
            <w:hideMark/>
          </w:tcPr>
          <w:p w:rsidR="00C82A3F" w:rsidRDefault="00C82A3F" w:rsidP="00C82A3F">
            <w:pPr>
              <w:pStyle w:val="Betarp"/>
              <w:jc w:val="center"/>
              <w:rPr>
                <w:b/>
                <w:sz w:val="22"/>
              </w:rPr>
            </w:pPr>
            <w:r w:rsidRPr="005126E9">
              <w:rPr>
                <w:b/>
                <w:sz w:val="22"/>
              </w:rPr>
              <w:t>Data,</w:t>
            </w:r>
            <w:r>
              <w:rPr>
                <w:b/>
                <w:sz w:val="22"/>
              </w:rPr>
              <w:t xml:space="preserve"> </w:t>
            </w:r>
          </w:p>
          <w:p w:rsidR="00C82A3F" w:rsidRDefault="00C82A3F" w:rsidP="00C82A3F">
            <w:pPr>
              <w:pStyle w:val="Betarp"/>
              <w:jc w:val="center"/>
              <w:rPr>
                <w:b/>
                <w:sz w:val="22"/>
              </w:rPr>
            </w:pPr>
            <w:r w:rsidRPr="005126E9">
              <w:rPr>
                <w:b/>
                <w:sz w:val="22"/>
              </w:rPr>
              <w:t>laikas,</w:t>
            </w:r>
            <w:r>
              <w:rPr>
                <w:b/>
                <w:sz w:val="22"/>
              </w:rPr>
              <w:t xml:space="preserve"> </w:t>
            </w:r>
          </w:p>
          <w:p w:rsidR="00C82A3F" w:rsidRPr="005126E9" w:rsidRDefault="00C82A3F" w:rsidP="00C82A3F">
            <w:pPr>
              <w:pStyle w:val="Betarp"/>
              <w:jc w:val="center"/>
              <w:rPr>
                <w:b/>
                <w:sz w:val="22"/>
              </w:rPr>
            </w:pPr>
            <w:r w:rsidRPr="005126E9">
              <w:rPr>
                <w:b/>
                <w:sz w:val="22"/>
              </w:rPr>
              <w:t>vieta</w:t>
            </w:r>
          </w:p>
        </w:tc>
        <w:tc>
          <w:tcPr>
            <w:tcW w:w="1134" w:type="dxa"/>
            <w:vAlign w:val="center"/>
            <w:hideMark/>
          </w:tcPr>
          <w:p w:rsidR="00C82A3F" w:rsidRPr="005126E9" w:rsidRDefault="00C82A3F" w:rsidP="00C82A3F">
            <w:pPr>
              <w:pStyle w:val="Betarp"/>
              <w:jc w:val="center"/>
              <w:rPr>
                <w:b/>
                <w:sz w:val="22"/>
              </w:rPr>
            </w:pPr>
            <w:r w:rsidRPr="005126E9">
              <w:rPr>
                <w:b/>
                <w:sz w:val="22"/>
              </w:rPr>
              <w:t>Projekto Nr.</w:t>
            </w:r>
          </w:p>
        </w:tc>
        <w:tc>
          <w:tcPr>
            <w:tcW w:w="4819" w:type="dxa"/>
            <w:vAlign w:val="center"/>
          </w:tcPr>
          <w:p w:rsidR="00C82A3F" w:rsidRPr="005126E9" w:rsidRDefault="00C82A3F" w:rsidP="00C82A3F">
            <w:pPr>
              <w:pStyle w:val="Betarp"/>
              <w:jc w:val="center"/>
              <w:rPr>
                <w:b/>
                <w:sz w:val="22"/>
              </w:rPr>
            </w:pPr>
            <w:r w:rsidRPr="005126E9">
              <w:rPr>
                <w:b/>
                <w:sz w:val="22"/>
              </w:rPr>
              <w:t>Svarstomi klausimai</w:t>
            </w:r>
          </w:p>
        </w:tc>
        <w:tc>
          <w:tcPr>
            <w:tcW w:w="1771" w:type="dxa"/>
            <w:vAlign w:val="center"/>
            <w:hideMark/>
          </w:tcPr>
          <w:p w:rsidR="00C82A3F" w:rsidRPr="005126E9" w:rsidRDefault="00C82A3F" w:rsidP="00C82A3F">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C82A3F" w:rsidRPr="005126E9" w:rsidTr="00C82A3F">
        <w:trPr>
          <w:trHeight w:val="20"/>
          <w:jc w:val="center"/>
        </w:trPr>
        <w:tc>
          <w:tcPr>
            <w:tcW w:w="611" w:type="dxa"/>
          </w:tcPr>
          <w:p w:rsidR="00C82A3F" w:rsidRPr="00FC6626" w:rsidRDefault="00C82A3F" w:rsidP="00C82A3F">
            <w:pPr>
              <w:pStyle w:val="Betarp"/>
              <w:numPr>
                <w:ilvl w:val="0"/>
                <w:numId w:val="9"/>
              </w:numPr>
              <w:ind w:left="0"/>
              <w:jc w:val="right"/>
              <w:rPr>
                <w:sz w:val="22"/>
              </w:rPr>
            </w:pPr>
          </w:p>
        </w:tc>
        <w:tc>
          <w:tcPr>
            <w:tcW w:w="1304" w:type="dxa"/>
            <w:shd w:val="clear" w:color="auto" w:fill="auto"/>
          </w:tcPr>
          <w:p w:rsidR="00C82A3F" w:rsidRPr="005126E9" w:rsidRDefault="00C82A3F" w:rsidP="00C82A3F">
            <w:pPr>
              <w:pStyle w:val="Betarp"/>
              <w:jc w:val="center"/>
              <w:rPr>
                <w:sz w:val="22"/>
              </w:rPr>
            </w:pPr>
            <w:r w:rsidRPr="00FC6626">
              <w:rPr>
                <w:rFonts w:eastAsia="Times New Roman"/>
                <w:sz w:val="22"/>
              </w:rPr>
              <w:t>2014-07-09</w:t>
            </w:r>
            <w:r w:rsidRPr="00FC6626">
              <w:rPr>
                <w:rFonts w:eastAsia="Times New Roman"/>
                <w:sz w:val="22"/>
              </w:rPr>
              <w:br/>
              <w:t>15.00–15.15</w:t>
            </w:r>
            <w:r w:rsidRPr="00FC6626">
              <w:rPr>
                <w:rFonts w:eastAsia="Times New Roman"/>
                <w:sz w:val="22"/>
              </w:rPr>
              <w:br/>
              <w:t>I r. 218 k</w:t>
            </w:r>
            <w:r>
              <w:rPr>
                <w:rFonts w:eastAsia="Times New Roman"/>
                <w:sz w:val="22"/>
              </w:rPr>
              <w:t>.</w:t>
            </w:r>
            <w:r w:rsidRPr="005126E9">
              <w:rPr>
                <w:sz w:val="22"/>
              </w:rPr>
              <w:t>.</w:t>
            </w:r>
          </w:p>
        </w:tc>
        <w:tc>
          <w:tcPr>
            <w:tcW w:w="1134" w:type="dxa"/>
            <w:shd w:val="clear" w:color="auto" w:fill="auto"/>
          </w:tcPr>
          <w:p w:rsidR="00C82A3F" w:rsidRPr="005126E9" w:rsidRDefault="000E71D7" w:rsidP="00C82A3F">
            <w:pPr>
              <w:pStyle w:val="Betarp"/>
              <w:jc w:val="center"/>
              <w:rPr>
                <w:color w:val="000000"/>
                <w:sz w:val="22"/>
              </w:rPr>
            </w:pPr>
            <w:hyperlink r:id="rId31" w:history="1">
              <w:r w:rsidR="00C82A3F" w:rsidRPr="00A9652A">
                <w:rPr>
                  <w:rStyle w:val="Hipersaitas"/>
                  <w:sz w:val="22"/>
                </w:rPr>
                <w:t>ES-14-51</w:t>
              </w:r>
            </w:hyperlink>
          </w:p>
        </w:tc>
        <w:tc>
          <w:tcPr>
            <w:tcW w:w="4819" w:type="dxa"/>
            <w:shd w:val="clear" w:color="auto" w:fill="auto"/>
          </w:tcPr>
          <w:p w:rsidR="00C82A3F" w:rsidRPr="00B700BF" w:rsidRDefault="00C82A3F" w:rsidP="00C82A3F">
            <w:pPr>
              <w:keepNext/>
              <w:keepLines/>
              <w:spacing w:after="0" w:line="240" w:lineRule="auto"/>
              <w:jc w:val="both"/>
              <w:rPr>
                <w:sz w:val="22"/>
                <w:szCs w:val="22"/>
              </w:rPr>
            </w:pPr>
            <w:r>
              <w:rPr>
                <w:sz w:val="22"/>
                <w:szCs w:val="22"/>
              </w:rPr>
              <w:t xml:space="preserve">Dėl Europos Komisijos pasiūlymo dėl Europos Parlamento ir Tarybos direktyvos dėl Sąjungos muitų teisės pažeidimų ir sankcijų teisinės </w:t>
            </w:r>
            <w:r w:rsidRPr="00B700BF">
              <w:rPr>
                <w:sz w:val="22"/>
                <w:szCs w:val="22"/>
              </w:rPr>
              <w:t xml:space="preserve">sistemos </w:t>
            </w:r>
          </w:p>
          <w:p w:rsidR="00C82A3F" w:rsidRPr="005126E9" w:rsidRDefault="00C82A3F" w:rsidP="00C82A3F">
            <w:pPr>
              <w:pStyle w:val="Betarp"/>
              <w:jc w:val="both"/>
              <w:rPr>
                <w:color w:val="000000"/>
                <w:sz w:val="22"/>
              </w:rPr>
            </w:pPr>
            <w:r w:rsidRPr="00B700BF">
              <w:rPr>
                <w:i/>
                <w:sz w:val="22"/>
              </w:rPr>
              <w:t>Kviečiami dalyvauti</w:t>
            </w:r>
            <w:r>
              <w:rPr>
                <w:i/>
                <w:sz w:val="22"/>
              </w:rPr>
              <w:t>:</w:t>
            </w:r>
            <w:r w:rsidRPr="00B700BF">
              <w:rPr>
                <w:i/>
                <w:sz w:val="22"/>
              </w:rPr>
              <w:t xml:space="preserve"> </w:t>
            </w:r>
            <w:r>
              <w:rPr>
                <w:i/>
                <w:sz w:val="22"/>
              </w:rPr>
              <w:t xml:space="preserve">Seimo Teisės ir teisėtvarkos komiteto atstovai, </w:t>
            </w:r>
            <w:r w:rsidRPr="00B700BF">
              <w:rPr>
                <w:i/>
                <w:sz w:val="22"/>
              </w:rPr>
              <w:t xml:space="preserve">Muitinės departamento prie Finansų ministerijos atstovai, Europos teisės departamento prie Teisingumo ministerijos atstovai, </w:t>
            </w:r>
            <w:r w:rsidRPr="00B700BF">
              <w:rPr>
                <w:i/>
                <w:sz w:val="22"/>
              </w:rPr>
              <w:lastRenderedPageBreak/>
              <w:t>Seimo kanceliarijos Teisės departamento atstovai</w:t>
            </w:r>
          </w:p>
        </w:tc>
        <w:tc>
          <w:tcPr>
            <w:tcW w:w="1771" w:type="dxa"/>
            <w:shd w:val="clear" w:color="auto" w:fill="auto"/>
          </w:tcPr>
          <w:p w:rsidR="00C82A3F" w:rsidRDefault="00C82A3F" w:rsidP="00C82A3F">
            <w:pPr>
              <w:spacing w:after="0" w:line="240" w:lineRule="auto"/>
              <w:jc w:val="center"/>
              <w:rPr>
                <w:sz w:val="22"/>
                <w:szCs w:val="22"/>
              </w:rPr>
            </w:pPr>
            <w:r>
              <w:rPr>
                <w:sz w:val="22"/>
                <w:szCs w:val="22"/>
              </w:rPr>
              <w:lastRenderedPageBreak/>
              <w:t>V. Aleknaitė Abramikienė</w:t>
            </w:r>
          </w:p>
          <w:p w:rsidR="00C82A3F" w:rsidRDefault="00C82A3F" w:rsidP="00C82A3F">
            <w:pPr>
              <w:spacing w:after="0" w:line="240" w:lineRule="auto"/>
              <w:jc w:val="center"/>
              <w:rPr>
                <w:sz w:val="22"/>
                <w:szCs w:val="22"/>
              </w:rPr>
            </w:pPr>
            <w:r>
              <w:rPr>
                <w:sz w:val="22"/>
                <w:szCs w:val="22"/>
              </w:rPr>
              <w:t xml:space="preserve">V. </w:t>
            </w:r>
            <w:proofErr w:type="spellStart"/>
            <w:r>
              <w:rPr>
                <w:sz w:val="22"/>
                <w:szCs w:val="22"/>
              </w:rPr>
              <w:t>Baltraitienė</w:t>
            </w:r>
            <w:proofErr w:type="spellEnd"/>
          </w:p>
          <w:p w:rsidR="00C82A3F" w:rsidRPr="00B700BF" w:rsidRDefault="00C82A3F" w:rsidP="00C82A3F">
            <w:pPr>
              <w:spacing w:after="0" w:line="240" w:lineRule="auto"/>
              <w:jc w:val="center"/>
              <w:rPr>
                <w:i/>
                <w:sz w:val="22"/>
                <w:szCs w:val="22"/>
              </w:rPr>
            </w:pPr>
            <w:r w:rsidRPr="00B700BF">
              <w:rPr>
                <w:i/>
                <w:sz w:val="22"/>
                <w:szCs w:val="22"/>
              </w:rPr>
              <w:t>E. Lagunavičiūtė</w:t>
            </w:r>
          </w:p>
        </w:tc>
      </w:tr>
      <w:tr w:rsidR="00C82A3F" w:rsidRPr="005126E9" w:rsidTr="00C82A3F">
        <w:trPr>
          <w:trHeight w:val="20"/>
          <w:jc w:val="center"/>
        </w:trPr>
        <w:tc>
          <w:tcPr>
            <w:tcW w:w="611" w:type="dxa"/>
          </w:tcPr>
          <w:p w:rsidR="00C82A3F" w:rsidRPr="00FC6626" w:rsidRDefault="00C82A3F" w:rsidP="00C82A3F">
            <w:pPr>
              <w:pStyle w:val="Betarp"/>
              <w:numPr>
                <w:ilvl w:val="0"/>
                <w:numId w:val="9"/>
              </w:numPr>
              <w:ind w:left="0"/>
              <w:jc w:val="right"/>
              <w:rPr>
                <w:sz w:val="22"/>
              </w:rPr>
            </w:pPr>
          </w:p>
        </w:tc>
        <w:tc>
          <w:tcPr>
            <w:tcW w:w="1304" w:type="dxa"/>
            <w:shd w:val="clear" w:color="auto" w:fill="auto"/>
          </w:tcPr>
          <w:p w:rsidR="00C82A3F" w:rsidRPr="005126E9" w:rsidRDefault="00C82A3F" w:rsidP="00C82A3F">
            <w:pPr>
              <w:pStyle w:val="Betarp"/>
              <w:jc w:val="center"/>
              <w:rPr>
                <w:sz w:val="22"/>
              </w:rPr>
            </w:pPr>
            <w:r w:rsidRPr="00FC6626">
              <w:rPr>
                <w:rFonts w:eastAsia="Times New Roman"/>
                <w:sz w:val="22"/>
              </w:rPr>
              <w:t>2014-07-09</w:t>
            </w:r>
            <w:r w:rsidRPr="00FC6626">
              <w:rPr>
                <w:rFonts w:eastAsia="Times New Roman"/>
                <w:sz w:val="22"/>
              </w:rPr>
              <w:br/>
            </w:r>
            <w:r>
              <w:rPr>
                <w:rFonts w:eastAsia="Times New Roman"/>
                <w:sz w:val="22"/>
              </w:rPr>
              <w:t>15.15</w:t>
            </w:r>
            <w:r w:rsidRPr="00FC6626">
              <w:rPr>
                <w:rFonts w:eastAsia="Times New Roman"/>
                <w:sz w:val="22"/>
              </w:rPr>
              <w:t>–15</w:t>
            </w:r>
            <w:r>
              <w:rPr>
                <w:rFonts w:eastAsia="Times New Roman"/>
                <w:sz w:val="22"/>
              </w:rPr>
              <w:t>.30</w:t>
            </w:r>
            <w:r w:rsidRPr="00FC6626">
              <w:rPr>
                <w:rFonts w:eastAsia="Times New Roman"/>
                <w:sz w:val="22"/>
              </w:rPr>
              <w:br/>
              <w:t>I r. 218 k</w:t>
            </w:r>
            <w:r>
              <w:rPr>
                <w:rFonts w:eastAsia="Times New Roman"/>
                <w:sz w:val="22"/>
              </w:rPr>
              <w:t>.</w:t>
            </w:r>
          </w:p>
        </w:tc>
        <w:tc>
          <w:tcPr>
            <w:tcW w:w="1134" w:type="dxa"/>
            <w:shd w:val="clear" w:color="auto" w:fill="auto"/>
          </w:tcPr>
          <w:p w:rsidR="00C82A3F" w:rsidRPr="005126E9" w:rsidRDefault="00C82A3F" w:rsidP="00C82A3F">
            <w:pPr>
              <w:pStyle w:val="Betarp"/>
              <w:rPr>
                <w:color w:val="000000"/>
                <w:sz w:val="22"/>
              </w:rPr>
            </w:pPr>
          </w:p>
        </w:tc>
        <w:tc>
          <w:tcPr>
            <w:tcW w:w="4819" w:type="dxa"/>
            <w:shd w:val="clear" w:color="auto" w:fill="auto"/>
          </w:tcPr>
          <w:p w:rsidR="00C82A3F" w:rsidRPr="00FC6626" w:rsidRDefault="00C82A3F" w:rsidP="00C82A3F">
            <w:pPr>
              <w:keepNext/>
              <w:keepLines/>
              <w:spacing w:after="0" w:line="240" w:lineRule="auto"/>
              <w:jc w:val="both"/>
              <w:rPr>
                <w:bCs/>
                <w:sz w:val="22"/>
                <w:szCs w:val="22"/>
              </w:rPr>
            </w:pPr>
            <w:r w:rsidRPr="00FC6626">
              <w:rPr>
                <w:sz w:val="22"/>
                <w:szCs w:val="22"/>
              </w:rPr>
              <w:t>Lietuvos Respublikos pozicijų pristatymas prieš vykstant į ES Žemės ūkio ir žuvininkystės tarybos posėdį 2014 m. liepos 14 d.</w:t>
            </w:r>
            <w:r w:rsidRPr="00FC6626">
              <w:rPr>
                <w:bCs/>
                <w:i/>
                <w:sz w:val="22"/>
                <w:szCs w:val="22"/>
              </w:rPr>
              <w:t xml:space="preserve"> (uždaras klausimas</w:t>
            </w:r>
            <w:r w:rsidRPr="00FC6626">
              <w:rPr>
                <w:bCs/>
                <w:sz w:val="22"/>
                <w:szCs w:val="22"/>
              </w:rPr>
              <w:t>)</w:t>
            </w:r>
          </w:p>
          <w:p w:rsidR="00C82A3F" w:rsidRPr="005126E9" w:rsidRDefault="00C82A3F" w:rsidP="00C82A3F">
            <w:pPr>
              <w:pStyle w:val="Betarp"/>
              <w:rPr>
                <w:color w:val="000000"/>
                <w:sz w:val="22"/>
              </w:rPr>
            </w:pPr>
            <w:r w:rsidRPr="00FC6626">
              <w:rPr>
                <w:i/>
                <w:sz w:val="22"/>
              </w:rPr>
              <w:t xml:space="preserve">Kviečiamas dalyvauti žemės ūkio ministras V. </w:t>
            </w:r>
            <w:r>
              <w:rPr>
                <w:i/>
                <w:sz w:val="22"/>
              </w:rPr>
              <w:t>Jukna</w:t>
            </w:r>
          </w:p>
        </w:tc>
        <w:tc>
          <w:tcPr>
            <w:tcW w:w="1771" w:type="dxa"/>
            <w:shd w:val="clear" w:color="auto" w:fill="auto"/>
          </w:tcPr>
          <w:p w:rsidR="00C82A3F" w:rsidRPr="00FC6626" w:rsidRDefault="00C82A3F" w:rsidP="00C82A3F">
            <w:pPr>
              <w:spacing w:after="0" w:line="240" w:lineRule="auto"/>
              <w:jc w:val="center"/>
              <w:rPr>
                <w:sz w:val="22"/>
                <w:szCs w:val="22"/>
              </w:rPr>
            </w:pPr>
            <w:r w:rsidRPr="00FC6626">
              <w:rPr>
                <w:sz w:val="22"/>
                <w:szCs w:val="22"/>
              </w:rPr>
              <w:t>A.</w:t>
            </w:r>
            <w:r>
              <w:rPr>
                <w:sz w:val="22"/>
                <w:szCs w:val="22"/>
              </w:rPr>
              <w:t xml:space="preserve"> </w:t>
            </w:r>
            <w:proofErr w:type="spellStart"/>
            <w:r w:rsidRPr="00FC6626">
              <w:rPr>
                <w:sz w:val="22"/>
                <w:szCs w:val="22"/>
              </w:rPr>
              <w:t>Zeltinis</w:t>
            </w:r>
            <w:proofErr w:type="spellEnd"/>
            <w:r w:rsidRPr="00FC6626">
              <w:rPr>
                <w:sz w:val="22"/>
                <w:szCs w:val="22"/>
              </w:rPr>
              <w:br/>
              <w:t>E. Vareikis</w:t>
            </w:r>
          </w:p>
          <w:p w:rsidR="00C82A3F" w:rsidRPr="00FC6626" w:rsidRDefault="00C82A3F" w:rsidP="00C82A3F">
            <w:pPr>
              <w:spacing w:after="0" w:line="240" w:lineRule="auto"/>
              <w:jc w:val="center"/>
              <w:rPr>
                <w:sz w:val="22"/>
                <w:szCs w:val="22"/>
              </w:rPr>
            </w:pPr>
            <w:r w:rsidRPr="00FC6626">
              <w:rPr>
                <w:i/>
                <w:sz w:val="22"/>
                <w:szCs w:val="22"/>
              </w:rPr>
              <w:t xml:space="preserve">J. </w:t>
            </w:r>
            <w:proofErr w:type="spellStart"/>
            <w:r w:rsidRPr="00FC6626">
              <w:rPr>
                <w:i/>
                <w:sz w:val="22"/>
                <w:szCs w:val="22"/>
              </w:rPr>
              <w:t>Šedauskienė</w:t>
            </w:r>
            <w:proofErr w:type="spellEnd"/>
          </w:p>
        </w:tc>
      </w:tr>
      <w:tr w:rsidR="00C82A3F" w:rsidRPr="005126E9" w:rsidTr="00C82A3F">
        <w:trPr>
          <w:trHeight w:val="20"/>
          <w:jc w:val="center"/>
        </w:trPr>
        <w:tc>
          <w:tcPr>
            <w:tcW w:w="611" w:type="dxa"/>
          </w:tcPr>
          <w:p w:rsidR="00C82A3F" w:rsidRPr="00B97F58" w:rsidRDefault="00C82A3F" w:rsidP="00C82A3F">
            <w:pPr>
              <w:pStyle w:val="Betarp"/>
              <w:numPr>
                <w:ilvl w:val="0"/>
                <w:numId w:val="9"/>
              </w:numPr>
              <w:ind w:left="0"/>
              <w:jc w:val="right"/>
              <w:rPr>
                <w:sz w:val="22"/>
              </w:rPr>
            </w:pPr>
          </w:p>
        </w:tc>
        <w:tc>
          <w:tcPr>
            <w:tcW w:w="1304" w:type="dxa"/>
            <w:shd w:val="clear" w:color="auto" w:fill="auto"/>
          </w:tcPr>
          <w:p w:rsidR="00C82A3F" w:rsidRPr="005126E9" w:rsidRDefault="00C82A3F" w:rsidP="00C82A3F">
            <w:pPr>
              <w:pStyle w:val="Betarp"/>
              <w:jc w:val="center"/>
              <w:rPr>
                <w:sz w:val="22"/>
              </w:rPr>
            </w:pPr>
            <w:r>
              <w:rPr>
                <w:rFonts w:eastAsia="Times New Roman"/>
                <w:sz w:val="22"/>
              </w:rPr>
              <w:t>2014-07-09</w:t>
            </w:r>
            <w:r>
              <w:rPr>
                <w:rFonts w:eastAsia="Times New Roman"/>
                <w:sz w:val="22"/>
              </w:rPr>
              <w:br/>
              <w:t>15.30–15.35</w:t>
            </w:r>
            <w:r w:rsidRPr="00B97F58">
              <w:rPr>
                <w:rFonts w:eastAsia="Times New Roman"/>
                <w:sz w:val="22"/>
              </w:rPr>
              <w:br/>
              <w:t>I r. 218 k.</w:t>
            </w:r>
          </w:p>
        </w:tc>
        <w:tc>
          <w:tcPr>
            <w:tcW w:w="7724" w:type="dxa"/>
            <w:gridSpan w:val="3"/>
            <w:shd w:val="clear" w:color="auto" w:fill="auto"/>
          </w:tcPr>
          <w:p w:rsidR="00C82A3F" w:rsidRPr="005126E9" w:rsidRDefault="00C82A3F" w:rsidP="00C82A3F">
            <w:pPr>
              <w:pStyle w:val="Betarp"/>
              <w:rPr>
                <w:sz w:val="22"/>
              </w:rPr>
            </w:pPr>
            <w:r w:rsidRPr="00B97F58">
              <w:rPr>
                <w:sz w:val="22"/>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870"/>
        <w:gridCol w:w="1417"/>
        <w:gridCol w:w="1346"/>
      </w:tblGrid>
      <w:tr w:rsidR="00C82A3F" w:rsidRPr="00715D09" w:rsidTr="0025573B">
        <w:trPr>
          <w:trHeight w:val="227"/>
          <w:jc w:val="center"/>
        </w:trPr>
        <w:tc>
          <w:tcPr>
            <w:tcW w:w="566" w:type="dxa"/>
            <w:vAlign w:val="center"/>
          </w:tcPr>
          <w:p w:rsidR="00C82A3F" w:rsidRPr="00715D09" w:rsidRDefault="00C82A3F" w:rsidP="00C82A3F">
            <w:pPr>
              <w:pStyle w:val="Betarp"/>
              <w:jc w:val="center"/>
              <w:rPr>
                <w:b/>
                <w:sz w:val="22"/>
              </w:rPr>
            </w:pPr>
            <w:r w:rsidRPr="00715D09">
              <w:rPr>
                <w:b/>
                <w:sz w:val="22"/>
              </w:rPr>
              <w:t>Eil. Nr.</w:t>
            </w:r>
          </w:p>
        </w:tc>
        <w:tc>
          <w:tcPr>
            <w:tcW w:w="1277" w:type="dxa"/>
            <w:vAlign w:val="center"/>
            <w:hideMark/>
          </w:tcPr>
          <w:p w:rsidR="00C82A3F" w:rsidRPr="00715D09" w:rsidRDefault="00C82A3F" w:rsidP="00C82A3F">
            <w:pPr>
              <w:pStyle w:val="Betarp"/>
              <w:jc w:val="center"/>
              <w:rPr>
                <w:b/>
                <w:sz w:val="22"/>
              </w:rPr>
            </w:pPr>
            <w:r w:rsidRPr="00715D09">
              <w:rPr>
                <w:b/>
                <w:sz w:val="22"/>
              </w:rPr>
              <w:t>Data,</w:t>
            </w:r>
          </w:p>
          <w:p w:rsidR="00C82A3F" w:rsidRPr="00715D09" w:rsidRDefault="00C82A3F" w:rsidP="00C82A3F">
            <w:pPr>
              <w:pStyle w:val="Betarp"/>
              <w:jc w:val="center"/>
              <w:rPr>
                <w:b/>
                <w:sz w:val="22"/>
              </w:rPr>
            </w:pPr>
            <w:r w:rsidRPr="00715D09">
              <w:rPr>
                <w:b/>
                <w:sz w:val="22"/>
              </w:rPr>
              <w:t>laikas,</w:t>
            </w:r>
          </w:p>
          <w:p w:rsidR="00C82A3F" w:rsidRPr="00715D09" w:rsidRDefault="00C82A3F" w:rsidP="00C82A3F">
            <w:pPr>
              <w:pStyle w:val="Betarp"/>
              <w:jc w:val="center"/>
              <w:rPr>
                <w:b/>
                <w:sz w:val="22"/>
              </w:rPr>
            </w:pPr>
            <w:r w:rsidRPr="00715D09">
              <w:rPr>
                <w:b/>
                <w:sz w:val="22"/>
              </w:rPr>
              <w:t>vieta</w:t>
            </w:r>
          </w:p>
        </w:tc>
        <w:tc>
          <w:tcPr>
            <w:tcW w:w="1163" w:type="dxa"/>
            <w:vAlign w:val="center"/>
            <w:hideMark/>
          </w:tcPr>
          <w:p w:rsidR="00C82A3F" w:rsidRPr="00715D09" w:rsidRDefault="00C82A3F" w:rsidP="00C82A3F">
            <w:pPr>
              <w:pStyle w:val="Betarp"/>
              <w:jc w:val="center"/>
              <w:rPr>
                <w:b/>
                <w:sz w:val="22"/>
              </w:rPr>
            </w:pPr>
            <w:r w:rsidRPr="00715D09">
              <w:rPr>
                <w:b/>
                <w:sz w:val="22"/>
              </w:rPr>
              <w:t>Projekto Nr.</w:t>
            </w:r>
          </w:p>
        </w:tc>
        <w:tc>
          <w:tcPr>
            <w:tcW w:w="3870" w:type="dxa"/>
            <w:vAlign w:val="center"/>
          </w:tcPr>
          <w:p w:rsidR="00C82A3F" w:rsidRPr="00715D09" w:rsidRDefault="00C82A3F" w:rsidP="00C82A3F">
            <w:pPr>
              <w:pStyle w:val="Betarp"/>
              <w:jc w:val="center"/>
              <w:rPr>
                <w:b/>
                <w:sz w:val="22"/>
              </w:rPr>
            </w:pPr>
            <w:r w:rsidRPr="00715D09">
              <w:rPr>
                <w:b/>
                <w:sz w:val="22"/>
              </w:rPr>
              <w:t>Svarstomi klausimai</w:t>
            </w:r>
          </w:p>
        </w:tc>
        <w:tc>
          <w:tcPr>
            <w:tcW w:w="1417" w:type="dxa"/>
            <w:vAlign w:val="center"/>
          </w:tcPr>
          <w:p w:rsidR="00C82A3F" w:rsidRPr="00715D09" w:rsidRDefault="00C82A3F" w:rsidP="00C82A3F">
            <w:pPr>
              <w:pStyle w:val="Betarp"/>
              <w:jc w:val="center"/>
              <w:rPr>
                <w:b/>
                <w:sz w:val="22"/>
              </w:rPr>
            </w:pPr>
            <w:r w:rsidRPr="00715D09">
              <w:rPr>
                <w:b/>
                <w:sz w:val="22"/>
              </w:rPr>
              <w:t>Pagrindinis ar papildomas komitetas (stadija)</w:t>
            </w:r>
          </w:p>
        </w:tc>
        <w:tc>
          <w:tcPr>
            <w:tcW w:w="1346" w:type="dxa"/>
            <w:vAlign w:val="center"/>
            <w:hideMark/>
          </w:tcPr>
          <w:p w:rsidR="00C82A3F" w:rsidRPr="00715D09" w:rsidRDefault="00C82A3F" w:rsidP="00C82A3F">
            <w:pPr>
              <w:pStyle w:val="Betarp"/>
              <w:jc w:val="center"/>
              <w:rPr>
                <w:b/>
                <w:sz w:val="22"/>
              </w:rPr>
            </w:pPr>
            <w:r w:rsidRPr="00715D09">
              <w:rPr>
                <w:b/>
                <w:sz w:val="22"/>
              </w:rPr>
              <w:t>Komiteto išvadų rengėjai,</w:t>
            </w:r>
          </w:p>
          <w:p w:rsidR="00C82A3F" w:rsidRPr="00715D09" w:rsidRDefault="00C82A3F" w:rsidP="00C82A3F">
            <w:pPr>
              <w:pStyle w:val="Betarp"/>
              <w:jc w:val="center"/>
              <w:rPr>
                <w:b/>
                <w:sz w:val="22"/>
              </w:rPr>
            </w:pPr>
            <w:r w:rsidRPr="00715D09">
              <w:rPr>
                <w:b/>
                <w:sz w:val="22"/>
              </w:rPr>
              <w:t>biuro tarnautojai</w:t>
            </w:r>
          </w:p>
        </w:tc>
      </w:tr>
      <w:tr w:rsidR="00C82A3F" w:rsidRPr="001963A8" w:rsidTr="0025573B">
        <w:trPr>
          <w:trHeight w:val="1363"/>
          <w:jc w:val="center"/>
        </w:trPr>
        <w:tc>
          <w:tcPr>
            <w:tcW w:w="566" w:type="dxa"/>
          </w:tcPr>
          <w:p w:rsidR="00C82A3F" w:rsidRPr="001963A8" w:rsidRDefault="00C82A3F" w:rsidP="00C82A3F">
            <w:pPr>
              <w:pStyle w:val="Betarp"/>
              <w:jc w:val="center"/>
              <w:rPr>
                <w:sz w:val="22"/>
              </w:rPr>
            </w:pPr>
            <w:r>
              <w:rPr>
                <w:sz w:val="22"/>
              </w:rPr>
              <w:t xml:space="preserve">1. </w:t>
            </w:r>
          </w:p>
        </w:tc>
        <w:tc>
          <w:tcPr>
            <w:tcW w:w="1277" w:type="dxa"/>
          </w:tcPr>
          <w:p w:rsidR="00C82A3F" w:rsidRDefault="00C82A3F" w:rsidP="00C82A3F">
            <w:pPr>
              <w:pStyle w:val="Betarp"/>
              <w:rPr>
                <w:sz w:val="22"/>
              </w:rPr>
            </w:pPr>
            <w:r>
              <w:rPr>
                <w:sz w:val="22"/>
              </w:rPr>
              <w:t>2014-07-09</w:t>
            </w:r>
          </w:p>
          <w:p w:rsidR="00C82A3F" w:rsidRDefault="00C82A3F" w:rsidP="00C82A3F">
            <w:pPr>
              <w:pStyle w:val="Betarp"/>
              <w:rPr>
                <w:sz w:val="22"/>
              </w:rPr>
            </w:pPr>
            <w:r>
              <w:rPr>
                <w:sz w:val="22"/>
              </w:rPr>
              <w:t>10.00-10.10</w:t>
            </w:r>
          </w:p>
          <w:p w:rsidR="00C82A3F" w:rsidRPr="001963A8" w:rsidRDefault="00C82A3F" w:rsidP="00C82A3F">
            <w:pPr>
              <w:pStyle w:val="Betarp"/>
              <w:rPr>
                <w:sz w:val="22"/>
              </w:rPr>
            </w:pPr>
            <w:r>
              <w:rPr>
                <w:sz w:val="22"/>
              </w:rPr>
              <w:t>I r. 423 kab.</w:t>
            </w:r>
          </w:p>
        </w:tc>
        <w:tc>
          <w:tcPr>
            <w:tcW w:w="1163" w:type="dxa"/>
          </w:tcPr>
          <w:p w:rsidR="00C82A3F" w:rsidRPr="001963A8" w:rsidRDefault="000E71D7" w:rsidP="00C82A3F">
            <w:pPr>
              <w:pStyle w:val="Betarp"/>
              <w:jc w:val="center"/>
              <w:rPr>
                <w:sz w:val="22"/>
              </w:rPr>
            </w:pPr>
            <w:hyperlink r:id="rId32" w:history="1">
              <w:r w:rsidR="00C82A3F" w:rsidRPr="00D47DC1">
                <w:rPr>
                  <w:rStyle w:val="Hipersaitas"/>
                  <w:sz w:val="22"/>
                </w:rPr>
                <w:t>XIIP-1593</w:t>
              </w:r>
            </w:hyperlink>
          </w:p>
        </w:tc>
        <w:tc>
          <w:tcPr>
            <w:tcW w:w="3870" w:type="dxa"/>
          </w:tcPr>
          <w:p w:rsidR="00C82A3F" w:rsidRPr="001963A8" w:rsidRDefault="00C82A3F" w:rsidP="00C82A3F">
            <w:pPr>
              <w:pStyle w:val="Betarp"/>
              <w:rPr>
                <w:sz w:val="22"/>
              </w:rPr>
            </w:pPr>
            <w:r>
              <w:rPr>
                <w:sz w:val="22"/>
              </w:rPr>
              <w:t xml:space="preserve">Pasiūlymai </w:t>
            </w:r>
            <w:r w:rsidRPr="00D47DC1">
              <w:rPr>
                <w:sz w:val="22"/>
              </w:rPr>
              <w:t>Lietuvos nacionalinio radijo ir televizijos įstatymo 5 straipsnio pakeitimo įstatymo Nr. XI-1574 2 straipsnio pakeitimo įstatymo projektui</w:t>
            </w:r>
          </w:p>
        </w:tc>
        <w:tc>
          <w:tcPr>
            <w:tcW w:w="1417" w:type="dxa"/>
          </w:tcPr>
          <w:p w:rsidR="00C82A3F" w:rsidRPr="001963A8" w:rsidRDefault="00C82A3F" w:rsidP="00C82A3F">
            <w:pPr>
              <w:pStyle w:val="Betarp"/>
              <w:jc w:val="center"/>
              <w:rPr>
                <w:sz w:val="22"/>
              </w:rPr>
            </w:pPr>
            <w:r>
              <w:rPr>
                <w:sz w:val="22"/>
              </w:rPr>
              <w:t>Svarstymas, pagrindinis</w:t>
            </w: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2.</w:t>
            </w:r>
          </w:p>
        </w:tc>
        <w:tc>
          <w:tcPr>
            <w:tcW w:w="1277" w:type="dxa"/>
          </w:tcPr>
          <w:p w:rsidR="00C82A3F" w:rsidRDefault="00C82A3F" w:rsidP="00C82A3F">
            <w:pPr>
              <w:pStyle w:val="Betarp"/>
              <w:rPr>
                <w:sz w:val="22"/>
              </w:rPr>
            </w:pPr>
            <w:r>
              <w:rPr>
                <w:sz w:val="22"/>
              </w:rPr>
              <w:t>2014-07-09</w:t>
            </w:r>
          </w:p>
          <w:p w:rsidR="00C82A3F" w:rsidRDefault="00C82A3F" w:rsidP="00C82A3F">
            <w:pPr>
              <w:pStyle w:val="Betarp"/>
              <w:rPr>
                <w:sz w:val="22"/>
              </w:rPr>
            </w:pPr>
            <w:r>
              <w:rPr>
                <w:sz w:val="22"/>
              </w:rPr>
              <w:t>10.10-10.20</w:t>
            </w:r>
          </w:p>
          <w:p w:rsidR="00C82A3F" w:rsidRDefault="00C82A3F" w:rsidP="00C82A3F">
            <w:pPr>
              <w:pStyle w:val="Betarp"/>
              <w:rPr>
                <w:sz w:val="22"/>
              </w:rPr>
            </w:pPr>
            <w:r>
              <w:rPr>
                <w:sz w:val="22"/>
              </w:rPr>
              <w:t>I r. 423 kab.</w:t>
            </w:r>
          </w:p>
        </w:tc>
        <w:tc>
          <w:tcPr>
            <w:tcW w:w="1163" w:type="dxa"/>
          </w:tcPr>
          <w:p w:rsidR="00C82A3F" w:rsidRDefault="000E71D7" w:rsidP="00C82A3F">
            <w:pPr>
              <w:pStyle w:val="Betarp"/>
              <w:jc w:val="center"/>
              <w:rPr>
                <w:sz w:val="22"/>
              </w:rPr>
            </w:pPr>
            <w:hyperlink r:id="rId33" w:history="1">
              <w:r w:rsidR="00C82A3F" w:rsidRPr="00D47DC1">
                <w:rPr>
                  <w:rStyle w:val="Hipersaitas"/>
                  <w:sz w:val="22"/>
                </w:rPr>
                <w:t>XIIP-1885</w:t>
              </w:r>
            </w:hyperlink>
          </w:p>
        </w:tc>
        <w:tc>
          <w:tcPr>
            <w:tcW w:w="3870" w:type="dxa"/>
          </w:tcPr>
          <w:p w:rsidR="00C82A3F" w:rsidRPr="001963A8" w:rsidRDefault="00C82A3F" w:rsidP="00C82A3F">
            <w:pPr>
              <w:pStyle w:val="Betarp"/>
              <w:rPr>
                <w:sz w:val="22"/>
              </w:rPr>
            </w:pPr>
            <w:r w:rsidRPr="00D47DC1">
              <w:rPr>
                <w:sz w:val="22"/>
              </w:rPr>
              <w:t>Seimo nutarimo „Dėl Spaudos, radijo ir televizijos rėmimo fondo 2013 metų lėšų, gautų iš valstybės biudžeto, paskirstymo ir panaudojimo ataskaitos“ projektas</w:t>
            </w:r>
          </w:p>
        </w:tc>
        <w:tc>
          <w:tcPr>
            <w:tcW w:w="1417" w:type="dxa"/>
          </w:tcPr>
          <w:p w:rsidR="00C82A3F" w:rsidRDefault="00C82A3F" w:rsidP="00C82A3F">
            <w:pPr>
              <w:pStyle w:val="Betarp"/>
              <w:jc w:val="center"/>
              <w:rPr>
                <w:sz w:val="22"/>
              </w:rPr>
            </w:pPr>
            <w:r>
              <w:rPr>
                <w:sz w:val="22"/>
              </w:rPr>
              <w:t>Svarstymas, papildomas</w:t>
            </w: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3.</w:t>
            </w:r>
          </w:p>
        </w:tc>
        <w:tc>
          <w:tcPr>
            <w:tcW w:w="1277" w:type="dxa"/>
          </w:tcPr>
          <w:p w:rsidR="00C82A3F" w:rsidRPr="00545F3B" w:rsidRDefault="00C82A3F" w:rsidP="00C82A3F">
            <w:pPr>
              <w:pStyle w:val="Betarp"/>
              <w:rPr>
                <w:sz w:val="22"/>
              </w:rPr>
            </w:pPr>
            <w:r>
              <w:rPr>
                <w:sz w:val="22"/>
              </w:rPr>
              <w:t>2014-07-09</w:t>
            </w:r>
          </w:p>
          <w:p w:rsidR="00C82A3F" w:rsidRPr="00545F3B" w:rsidRDefault="00C82A3F" w:rsidP="00C82A3F">
            <w:pPr>
              <w:pStyle w:val="Betarp"/>
              <w:rPr>
                <w:sz w:val="22"/>
              </w:rPr>
            </w:pPr>
            <w:r>
              <w:rPr>
                <w:sz w:val="22"/>
              </w:rPr>
              <w:t>10.20</w:t>
            </w:r>
            <w:r w:rsidRPr="00545F3B">
              <w:rPr>
                <w:sz w:val="22"/>
              </w:rPr>
              <w:t>-10.</w:t>
            </w:r>
            <w:r>
              <w:rPr>
                <w:sz w:val="22"/>
              </w:rPr>
              <w:t>5</w:t>
            </w:r>
            <w:r w:rsidRPr="00545F3B">
              <w:rPr>
                <w:sz w:val="22"/>
              </w:rPr>
              <w:t>0</w:t>
            </w:r>
          </w:p>
          <w:p w:rsidR="00C82A3F" w:rsidRDefault="00C82A3F" w:rsidP="00C82A3F">
            <w:pPr>
              <w:pStyle w:val="Betarp"/>
              <w:rPr>
                <w:sz w:val="22"/>
              </w:rPr>
            </w:pPr>
            <w:r w:rsidRPr="00545F3B">
              <w:rPr>
                <w:sz w:val="22"/>
              </w:rPr>
              <w:t>I r. 423 kab.</w:t>
            </w:r>
          </w:p>
        </w:tc>
        <w:tc>
          <w:tcPr>
            <w:tcW w:w="1163" w:type="dxa"/>
          </w:tcPr>
          <w:p w:rsidR="00C82A3F" w:rsidRDefault="000E71D7" w:rsidP="00C82A3F">
            <w:pPr>
              <w:pStyle w:val="Betarp"/>
              <w:jc w:val="center"/>
              <w:rPr>
                <w:sz w:val="22"/>
              </w:rPr>
            </w:pPr>
            <w:hyperlink r:id="rId34" w:history="1">
              <w:r w:rsidR="00C82A3F" w:rsidRPr="00D47DC1">
                <w:rPr>
                  <w:rStyle w:val="Hipersaitas"/>
                  <w:sz w:val="22"/>
                </w:rPr>
                <w:t>XIIP-1468</w:t>
              </w:r>
            </w:hyperlink>
          </w:p>
        </w:tc>
        <w:tc>
          <w:tcPr>
            <w:tcW w:w="3870" w:type="dxa"/>
          </w:tcPr>
          <w:p w:rsidR="00C82A3F" w:rsidRPr="00D47DC1" w:rsidRDefault="00C82A3F" w:rsidP="00C82A3F">
            <w:pPr>
              <w:pStyle w:val="Betarp"/>
              <w:rPr>
                <w:sz w:val="22"/>
              </w:rPr>
            </w:pPr>
            <w:r w:rsidRPr="00D47DC1">
              <w:rPr>
                <w:sz w:val="22"/>
              </w:rPr>
              <w:t>Visuomenės informavimo įstatymo Nr. I-1418 27 ir 28 straipsnių pakeitimo įstatymo projektas</w:t>
            </w:r>
          </w:p>
        </w:tc>
        <w:tc>
          <w:tcPr>
            <w:tcW w:w="1417" w:type="dxa"/>
          </w:tcPr>
          <w:p w:rsidR="00C82A3F" w:rsidRDefault="00C82A3F" w:rsidP="00C82A3F">
            <w:pPr>
              <w:pStyle w:val="Betarp"/>
              <w:jc w:val="center"/>
              <w:rPr>
                <w:sz w:val="22"/>
              </w:rPr>
            </w:pPr>
            <w:r w:rsidRPr="00D47DC1">
              <w:rPr>
                <w:sz w:val="22"/>
              </w:rPr>
              <w:t>Svarstymas, papildomas</w:t>
            </w: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4.</w:t>
            </w:r>
          </w:p>
        </w:tc>
        <w:tc>
          <w:tcPr>
            <w:tcW w:w="1277" w:type="dxa"/>
          </w:tcPr>
          <w:p w:rsidR="00C82A3F" w:rsidRPr="00545F3B" w:rsidRDefault="00C82A3F" w:rsidP="00C82A3F">
            <w:pPr>
              <w:pStyle w:val="Betarp"/>
              <w:rPr>
                <w:sz w:val="22"/>
              </w:rPr>
            </w:pPr>
            <w:r w:rsidRPr="00545F3B">
              <w:rPr>
                <w:sz w:val="22"/>
              </w:rPr>
              <w:t>2014-</w:t>
            </w:r>
            <w:r>
              <w:rPr>
                <w:sz w:val="22"/>
              </w:rPr>
              <w:t>07-09</w:t>
            </w:r>
          </w:p>
          <w:p w:rsidR="00C82A3F" w:rsidRPr="00545F3B" w:rsidRDefault="00C82A3F" w:rsidP="00C82A3F">
            <w:pPr>
              <w:pStyle w:val="Betarp"/>
              <w:rPr>
                <w:sz w:val="22"/>
              </w:rPr>
            </w:pPr>
            <w:r w:rsidRPr="00545F3B">
              <w:rPr>
                <w:sz w:val="22"/>
              </w:rPr>
              <w:t>10.</w:t>
            </w:r>
            <w:r>
              <w:rPr>
                <w:sz w:val="22"/>
              </w:rPr>
              <w:t>5</w:t>
            </w:r>
            <w:r w:rsidRPr="00545F3B">
              <w:rPr>
                <w:sz w:val="22"/>
              </w:rPr>
              <w:t>0-1</w:t>
            </w:r>
            <w:r>
              <w:rPr>
                <w:sz w:val="22"/>
              </w:rPr>
              <w:t>1</w:t>
            </w:r>
            <w:r w:rsidRPr="00545F3B">
              <w:rPr>
                <w:sz w:val="22"/>
              </w:rPr>
              <w:t>.</w:t>
            </w:r>
            <w:r>
              <w:rPr>
                <w:sz w:val="22"/>
              </w:rPr>
              <w:t>10</w:t>
            </w:r>
          </w:p>
          <w:p w:rsidR="00C82A3F" w:rsidRDefault="00C82A3F" w:rsidP="00C82A3F">
            <w:pPr>
              <w:pStyle w:val="Betarp"/>
              <w:rPr>
                <w:sz w:val="22"/>
              </w:rPr>
            </w:pPr>
            <w:r w:rsidRPr="00545F3B">
              <w:rPr>
                <w:sz w:val="22"/>
              </w:rPr>
              <w:t>I r. 423 kab.</w:t>
            </w:r>
          </w:p>
        </w:tc>
        <w:tc>
          <w:tcPr>
            <w:tcW w:w="1163" w:type="dxa"/>
          </w:tcPr>
          <w:p w:rsidR="00C82A3F" w:rsidRDefault="00C82A3F" w:rsidP="00C82A3F">
            <w:pPr>
              <w:pStyle w:val="Betarp"/>
              <w:jc w:val="center"/>
              <w:rPr>
                <w:sz w:val="22"/>
              </w:rPr>
            </w:pPr>
          </w:p>
        </w:tc>
        <w:tc>
          <w:tcPr>
            <w:tcW w:w="3870" w:type="dxa"/>
          </w:tcPr>
          <w:p w:rsidR="00C82A3F" w:rsidRPr="001963A8" w:rsidRDefault="00C82A3F" w:rsidP="00C82A3F">
            <w:pPr>
              <w:pStyle w:val="Betarp"/>
              <w:rPr>
                <w:sz w:val="22"/>
              </w:rPr>
            </w:pPr>
            <w:r>
              <w:rPr>
                <w:sz w:val="22"/>
              </w:rPr>
              <w:t>2014 m. rengiamų Europos Sąjungos bei tarptautinių organizacijų teisės aktų (IRT ir pašto sritys) pristatymas (pristato Susisiekimo ministerija)</w:t>
            </w:r>
          </w:p>
        </w:tc>
        <w:tc>
          <w:tcPr>
            <w:tcW w:w="1417" w:type="dxa"/>
          </w:tcPr>
          <w:p w:rsidR="00C82A3F" w:rsidRDefault="00C82A3F" w:rsidP="00C82A3F">
            <w:pPr>
              <w:pStyle w:val="Betarp"/>
              <w:jc w:val="center"/>
              <w:rPr>
                <w:sz w:val="22"/>
              </w:rPr>
            </w:pP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 xml:space="preserve">5. </w:t>
            </w:r>
          </w:p>
        </w:tc>
        <w:tc>
          <w:tcPr>
            <w:tcW w:w="1277" w:type="dxa"/>
          </w:tcPr>
          <w:p w:rsidR="00C82A3F" w:rsidRPr="00434B28" w:rsidRDefault="00C82A3F" w:rsidP="00C82A3F">
            <w:pPr>
              <w:pStyle w:val="Betarp"/>
              <w:rPr>
                <w:sz w:val="22"/>
              </w:rPr>
            </w:pPr>
            <w:r w:rsidRPr="00434B28">
              <w:rPr>
                <w:sz w:val="22"/>
              </w:rPr>
              <w:t>2014-</w:t>
            </w:r>
            <w:r>
              <w:rPr>
                <w:sz w:val="22"/>
              </w:rPr>
              <w:t>07-09</w:t>
            </w:r>
          </w:p>
          <w:p w:rsidR="00C82A3F" w:rsidRPr="00434B28" w:rsidRDefault="00C82A3F" w:rsidP="00C82A3F">
            <w:pPr>
              <w:pStyle w:val="Betarp"/>
              <w:rPr>
                <w:sz w:val="22"/>
              </w:rPr>
            </w:pPr>
            <w:r w:rsidRPr="00434B28">
              <w:rPr>
                <w:sz w:val="22"/>
              </w:rPr>
              <w:t>11.</w:t>
            </w:r>
            <w:r>
              <w:rPr>
                <w:sz w:val="22"/>
              </w:rPr>
              <w:t>1</w:t>
            </w:r>
            <w:r w:rsidRPr="00434B28">
              <w:rPr>
                <w:sz w:val="22"/>
              </w:rPr>
              <w:t>0-11.</w:t>
            </w:r>
            <w:r>
              <w:rPr>
                <w:sz w:val="22"/>
              </w:rPr>
              <w:t>3</w:t>
            </w:r>
            <w:r w:rsidRPr="00434B28">
              <w:rPr>
                <w:sz w:val="22"/>
              </w:rPr>
              <w:t>0</w:t>
            </w:r>
          </w:p>
          <w:p w:rsidR="00C82A3F" w:rsidRPr="00545F3B" w:rsidRDefault="00C82A3F" w:rsidP="00C82A3F">
            <w:pPr>
              <w:pStyle w:val="Betarp"/>
              <w:rPr>
                <w:sz w:val="22"/>
              </w:rPr>
            </w:pPr>
            <w:r w:rsidRPr="00434B28">
              <w:rPr>
                <w:sz w:val="22"/>
              </w:rPr>
              <w:t>I r. 423 kab.</w:t>
            </w:r>
          </w:p>
        </w:tc>
        <w:tc>
          <w:tcPr>
            <w:tcW w:w="1163" w:type="dxa"/>
          </w:tcPr>
          <w:p w:rsidR="00C82A3F" w:rsidRDefault="00C82A3F" w:rsidP="00C82A3F">
            <w:pPr>
              <w:pStyle w:val="Betarp"/>
              <w:jc w:val="center"/>
              <w:rPr>
                <w:sz w:val="22"/>
              </w:rPr>
            </w:pPr>
          </w:p>
        </w:tc>
        <w:tc>
          <w:tcPr>
            <w:tcW w:w="3870" w:type="dxa"/>
          </w:tcPr>
          <w:p w:rsidR="00C82A3F" w:rsidRDefault="00C82A3F" w:rsidP="00C82A3F">
            <w:pPr>
              <w:pStyle w:val="Betarp"/>
              <w:rPr>
                <w:sz w:val="22"/>
              </w:rPr>
            </w:pPr>
            <w:r>
              <w:rPr>
                <w:sz w:val="22"/>
              </w:rPr>
              <w:t>Lietuvos nacionalinio radijo ir televizijos tarybos 2013 m. veiklos ataskaita</w:t>
            </w:r>
          </w:p>
        </w:tc>
        <w:tc>
          <w:tcPr>
            <w:tcW w:w="1417" w:type="dxa"/>
          </w:tcPr>
          <w:p w:rsidR="00C82A3F" w:rsidRDefault="00C82A3F" w:rsidP="00C82A3F">
            <w:pPr>
              <w:pStyle w:val="Betarp"/>
              <w:jc w:val="center"/>
              <w:rPr>
                <w:sz w:val="22"/>
              </w:rPr>
            </w:pPr>
          </w:p>
        </w:tc>
        <w:tc>
          <w:tcPr>
            <w:tcW w:w="1346" w:type="dxa"/>
          </w:tcPr>
          <w:p w:rsidR="00C82A3F" w:rsidRPr="001963A8" w:rsidRDefault="00C82A3F" w:rsidP="00C82A3F">
            <w:pPr>
              <w:pStyle w:val="Betarp"/>
              <w:rPr>
                <w:sz w:val="22"/>
              </w:rPr>
            </w:pPr>
          </w:p>
        </w:tc>
      </w:tr>
      <w:tr w:rsidR="00C82A3F" w:rsidRPr="001963A8" w:rsidTr="0025573B">
        <w:trPr>
          <w:trHeight w:val="227"/>
          <w:jc w:val="center"/>
        </w:trPr>
        <w:tc>
          <w:tcPr>
            <w:tcW w:w="566" w:type="dxa"/>
          </w:tcPr>
          <w:p w:rsidR="00C82A3F" w:rsidRDefault="00C82A3F" w:rsidP="00C82A3F">
            <w:pPr>
              <w:pStyle w:val="Betarp"/>
              <w:jc w:val="center"/>
              <w:rPr>
                <w:sz w:val="22"/>
              </w:rPr>
            </w:pPr>
            <w:r>
              <w:rPr>
                <w:sz w:val="22"/>
              </w:rPr>
              <w:t xml:space="preserve">6. </w:t>
            </w:r>
          </w:p>
        </w:tc>
        <w:tc>
          <w:tcPr>
            <w:tcW w:w="1277" w:type="dxa"/>
          </w:tcPr>
          <w:p w:rsidR="00C82A3F" w:rsidRPr="00434B28" w:rsidRDefault="00C82A3F" w:rsidP="00C82A3F">
            <w:pPr>
              <w:pStyle w:val="Betarp"/>
              <w:rPr>
                <w:sz w:val="22"/>
              </w:rPr>
            </w:pPr>
            <w:r w:rsidRPr="00434B28">
              <w:rPr>
                <w:sz w:val="22"/>
              </w:rPr>
              <w:t>2014-</w:t>
            </w:r>
            <w:r>
              <w:rPr>
                <w:sz w:val="22"/>
              </w:rPr>
              <w:t>07-09</w:t>
            </w:r>
          </w:p>
          <w:p w:rsidR="00C82A3F" w:rsidRPr="00434B28" w:rsidRDefault="00C82A3F" w:rsidP="00C82A3F">
            <w:pPr>
              <w:pStyle w:val="Betarp"/>
              <w:rPr>
                <w:sz w:val="22"/>
              </w:rPr>
            </w:pPr>
            <w:r w:rsidRPr="00434B28">
              <w:rPr>
                <w:sz w:val="22"/>
              </w:rPr>
              <w:t>11.</w:t>
            </w:r>
            <w:r>
              <w:rPr>
                <w:sz w:val="22"/>
              </w:rPr>
              <w:t>3</w:t>
            </w:r>
            <w:r w:rsidRPr="00434B28">
              <w:rPr>
                <w:sz w:val="22"/>
              </w:rPr>
              <w:t>0-11.</w:t>
            </w:r>
            <w:r>
              <w:rPr>
                <w:sz w:val="22"/>
              </w:rPr>
              <w:t>4</w:t>
            </w:r>
            <w:r w:rsidRPr="00434B28">
              <w:rPr>
                <w:sz w:val="22"/>
              </w:rPr>
              <w:t>0</w:t>
            </w:r>
          </w:p>
          <w:p w:rsidR="00C82A3F" w:rsidRPr="00545F3B" w:rsidRDefault="00C82A3F" w:rsidP="00C82A3F">
            <w:pPr>
              <w:pStyle w:val="Betarp"/>
              <w:rPr>
                <w:sz w:val="22"/>
              </w:rPr>
            </w:pPr>
            <w:r w:rsidRPr="00434B28">
              <w:rPr>
                <w:sz w:val="22"/>
              </w:rPr>
              <w:t>I r. 423 kab.</w:t>
            </w:r>
          </w:p>
        </w:tc>
        <w:tc>
          <w:tcPr>
            <w:tcW w:w="6450" w:type="dxa"/>
            <w:gridSpan w:val="3"/>
          </w:tcPr>
          <w:p w:rsidR="00C82A3F" w:rsidRDefault="00C82A3F" w:rsidP="00C82A3F">
            <w:pPr>
              <w:pStyle w:val="Betarp"/>
              <w:rPr>
                <w:rFonts w:eastAsia="Times New Roman"/>
                <w:color w:val="000000"/>
                <w:sz w:val="22"/>
                <w:lang w:eastAsia="lt-LT"/>
              </w:rPr>
            </w:pPr>
            <w:r>
              <w:rPr>
                <w:rFonts w:eastAsia="Times New Roman"/>
                <w:color w:val="000000"/>
                <w:sz w:val="22"/>
                <w:lang w:eastAsia="lt-LT"/>
              </w:rPr>
              <w:t>Kiti klausimai:</w:t>
            </w:r>
          </w:p>
          <w:p w:rsidR="00C82A3F" w:rsidRPr="00545F3B" w:rsidRDefault="00C82A3F" w:rsidP="00C82A3F">
            <w:pPr>
              <w:pStyle w:val="Betarp"/>
              <w:rPr>
                <w:rFonts w:eastAsia="Times New Roman"/>
                <w:color w:val="000000"/>
                <w:sz w:val="22"/>
                <w:lang w:eastAsia="lt-LT"/>
              </w:rPr>
            </w:pPr>
            <w:r>
              <w:rPr>
                <w:rFonts w:eastAsia="Times New Roman"/>
                <w:color w:val="000000"/>
                <w:sz w:val="22"/>
                <w:lang w:eastAsia="lt-LT"/>
              </w:rPr>
              <w:t>Dėl komandiruotės į Interneto valdymo forumą.</w:t>
            </w:r>
          </w:p>
        </w:tc>
        <w:tc>
          <w:tcPr>
            <w:tcW w:w="1346" w:type="dxa"/>
          </w:tcPr>
          <w:p w:rsidR="00C82A3F" w:rsidRPr="001963A8" w:rsidRDefault="00C82A3F" w:rsidP="00C82A3F">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07"/>
        <w:gridCol w:w="1099"/>
        <w:gridCol w:w="3685"/>
        <w:gridCol w:w="1347"/>
        <w:gridCol w:w="1700"/>
      </w:tblGrid>
      <w:tr w:rsidR="006D6E08" w:rsidRPr="00085176" w:rsidTr="000E71D7">
        <w:trPr>
          <w:trHeight w:val="20"/>
          <w:jc w:val="center"/>
        </w:trPr>
        <w:tc>
          <w:tcPr>
            <w:tcW w:w="501" w:type="dxa"/>
            <w:vAlign w:val="center"/>
          </w:tcPr>
          <w:p w:rsidR="006D6E08" w:rsidRPr="004666E2" w:rsidRDefault="006D6E08" w:rsidP="006D6E08">
            <w:pPr>
              <w:pStyle w:val="Betarp"/>
              <w:rPr>
                <w:b/>
                <w:sz w:val="22"/>
              </w:rPr>
            </w:pPr>
            <w:r w:rsidRPr="004666E2">
              <w:rPr>
                <w:b/>
                <w:sz w:val="22"/>
              </w:rPr>
              <w:t>Eil.</w:t>
            </w:r>
            <w:r w:rsidRPr="004666E2">
              <w:rPr>
                <w:b/>
                <w:sz w:val="22"/>
              </w:rPr>
              <w:br/>
              <w:t>Nr.</w:t>
            </w:r>
          </w:p>
        </w:tc>
        <w:tc>
          <w:tcPr>
            <w:tcW w:w="1307" w:type="dxa"/>
            <w:vAlign w:val="center"/>
          </w:tcPr>
          <w:p w:rsidR="006D6E08" w:rsidRPr="004666E2" w:rsidRDefault="006D6E08" w:rsidP="006D6E08">
            <w:pPr>
              <w:pStyle w:val="Betarp"/>
              <w:rPr>
                <w:b/>
                <w:sz w:val="22"/>
              </w:rPr>
            </w:pPr>
            <w:r w:rsidRPr="004666E2">
              <w:rPr>
                <w:b/>
                <w:sz w:val="22"/>
              </w:rPr>
              <w:t>Data,</w:t>
            </w:r>
            <w:r w:rsidRPr="004666E2">
              <w:rPr>
                <w:b/>
                <w:sz w:val="22"/>
              </w:rPr>
              <w:br/>
              <w:t>laikas,</w:t>
            </w:r>
            <w:r w:rsidRPr="004666E2">
              <w:rPr>
                <w:b/>
                <w:sz w:val="22"/>
              </w:rPr>
              <w:br/>
              <w:t>vieta</w:t>
            </w:r>
          </w:p>
        </w:tc>
        <w:tc>
          <w:tcPr>
            <w:tcW w:w="1099" w:type="dxa"/>
            <w:vAlign w:val="center"/>
          </w:tcPr>
          <w:p w:rsidR="006D6E08" w:rsidRPr="004666E2" w:rsidRDefault="006D6E08" w:rsidP="006D6E08">
            <w:pPr>
              <w:pStyle w:val="Betarp"/>
              <w:rPr>
                <w:b/>
                <w:sz w:val="22"/>
              </w:rPr>
            </w:pPr>
            <w:r w:rsidRPr="004666E2">
              <w:rPr>
                <w:b/>
                <w:sz w:val="22"/>
              </w:rPr>
              <w:t>Projekto Nr.</w:t>
            </w:r>
          </w:p>
        </w:tc>
        <w:tc>
          <w:tcPr>
            <w:tcW w:w="3685" w:type="dxa"/>
            <w:vAlign w:val="center"/>
          </w:tcPr>
          <w:p w:rsidR="006D6E08" w:rsidRPr="004666E2" w:rsidRDefault="006D6E08" w:rsidP="006D6E08">
            <w:pPr>
              <w:pStyle w:val="Betarp"/>
              <w:rPr>
                <w:b/>
                <w:sz w:val="22"/>
              </w:rPr>
            </w:pPr>
            <w:r w:rsidRPr="004666E2">
              <w:rPr>
                <w:b/>
                <w:sz w:val="22"/>
              </w:rPr>
              <w:t>Svarstomi klausimai</w:t>
            </w:r>
          </w:p>
        </w:tc>
        <w:tc>
          <w:tcPr>
            <w:tcW w:w="1347" w:type="dxa"/>
            <w:vAlign w:val="center"/>
          </w:tcPr>
          <w:p w:rsidR="006D6E08" w:rsidRPr="004666E2" w:rsidRDefault="006D6E08" w:rsidP="006D6E08">
            <w:pPr>
              <w:pStyle w:val="Betarp"/>
              <w:rPr>
                <w:b/>
                <w:sz w:val="22"/>
              </w:rPr>
            </w:pPr>
            <w:r w:rsidRPr="004666E2">
              <w:rPr>
                <w:b/>
                <w:sz w:val="22"/>
              </w:rPr>
              <w:t>Pagrindinis ar papildomas komitetas (stadija)</w:t>
            </w:r>
          </w:p>
        </w:tc>
        <w:tc>
          <w:tcPr>
            <w:tcW w:w="1700" w:type="dxa"/>
            <w:vAlign w:val="center"/>
          </w:tcPr>
          <w:p w:rsidR="006D6E08" w:rsidRPr="004666E2" w:rsidRDefault="006D6E08" w:rsidP="006D6E08">
            <w:pPr>
              <w:pStyle w:val="Betarp"/>
              <w:rPr>
                <w:b/>
                <w:sz w:val="22"/>
              </w:rPr>
            </w:pPr>
            <w:r w:rsidRPr="004666E2">
              <w:rPr>
                <w:b/>
                <w:sz w:val="22"/>
              </w:rPr>
              <w:t>Komiteto išvadų rengėjai,</w:t>
            </w:r>
            <w:r w:rsidRPr="004666E2">
              <w:rPr>
                <w:b/>
                <w:sz w:val="22"/>
              </w:rPr>
              <w:br/>
              <w:t>(biuro tarnautojai)</w:t>
            </w:r>
          </w:p>
        </w:tc>
      </w:tr>
      <w:tr w:rsidR="006D6E08" w:rsidRPr="00085176" w:rsidTr="000E71D7">
        <w:trPr>
          <w:trHeight w:val="20"/>
          <w:jc w:val="center"/>
        </w:trPr>
        <w:tc>
          <w:tcPr>
            <w:tcW w:w="501" w:type="dxa"/>
          </w:tcPr>
          <w:p w:rsidR="006D6E08" w:rsidRPr="00085176" w:rsidRDefault="006D6E08" w:rsidP="006D6E08">
            <w:pPr>
              <w:pStyle w:val="Betarp"/>
              <w:rPr>
                <w:sz w:val="22"/>
              </w:rPr>
            </w:pPr>
            <w:r w:rsidRPr="00085176">
              <w:rPr>
                <w:sz w:val="22"/>
              </w:rPr>
              <w:t>1.</w:t>
            </w:r>
          </w:p>
        </w:tc>
        <w:tc>
          <w:tcPr>
            <w:tcW w:w="1307" w:type="dxa"/>
          </w:tcPr>
          <w:p w:rsidR="006D6E08" w:rsidRPr="00085176" w:rsidRDefault="006D6E08" w:rsidP="006D6E08">
            <w:pPr>
              <w:pStyle w:val="Betarp"/>
              <w:rPr>
                <w:sz w:val="22"/>
              </w:rPr>
            </w:pPr>
            <w:r w:rsidRPr="00085176">
              <w:rPr>
                <w:sz w:val="22"/>
              </w:rPr>
              <w:t>2014-07-09</w:t>
            </w:r>
            <w:r>
              <w:rPr>
                <w:sz w:val="22"/>
              </w:rPr>
              <w:br/>
            </w:r>
            <w:r w:rsidRPr="00085176">
              <w:rPr>
                <w:sz w:val="22"/>
              </w:rPr>
              <w:t>09.00–09.05</w:t>
            </w:r>
            <w:r>
              <w:rPr>
                <w:sz w:val="22"/>
              </w:rPr>
              <w:br/>
              <w:t>II r. 213</w:t>
            </w:r>
            <w:r w:rsidRPr="00085176">
              <w:rPr>
                <w:sz w:val="22"/>
              </w:rPr>
              <w:t xml:space="preserve"> k.</w:t>
            </w:r>
            <w:r w:rsidRPr="00085176">
              <w:rPr>
                <w:sz w:val="22"/>
              </w:rPr>
              <w:br/>
            </w:r>
          </w:p>
        </w:tc>
        <w:tc>
          <w:tcPr>
            <w:tcW w:w="1099" w:type="dxa"/>
          </w:tcPr>
          <w:p w:rsidR="006D6E08" w:rsidRPr="00085176" w:rsidRDefault="006D6E08" w:rsidP="006D6E08">
            <w:pPr>
              <w:pStyle w:val="Betarp"/>
              <w:jc w:val="both"/>
              <w:rPr>
                <w:sz w:val="22"/>
              </w:rPr>
            </w:pPr>
            <w:hyperlink r:id="rId35" w:history="1">
              <w:r w:rsidRPr="00085176">
                <w:rPr>
                  <w:rStyle w:val="Hipersaitas"/>
                  <w:sz w:val="22"/>
                </w:rPr>
                <w:t>XIIP-1943</w:t>
              </w:r>
            </w:hyperlink>
          </w:p>
        </w:tc>
        <w:tc>
          <w:tcPr>
            <w:tcW w:w="3685" w:type="dxa"/>
          </w:tcPr>
          <w:p w:rsidR="006D6E08" w:rsidRDefault="006D6E08" w:rsidP="006D6E08">
            <w:pPr>
              <w:spacing w:after="0" w:line="240" w:lineRule="auto"/>
              <w:jc w:val="both"/>
              <w:rPr>
                <w:rStyle w:val="dpav"/>
                <w:sz w:val="22"/>
                <w:szCs w:val="22"/>
              </w:rPr>
            </w:pPr>
            <w:r w:rsidRPr="00085176">
              <w:rPr>
                <w:rStyle w:val="dpav"/>
                <w:sz w:val="22"/>
                <w:szCs w:val="22"/>
              </w:rPr>
              <w:t>Kooperatinių bendrovių (kooperatyvų) įstatymo Nr. I-164 21 straipsnio pakeitimo ĮSTATYMO PROJEKTAS</w:t>
            </w:r>
          </w:p>
          <w:p w:rsidR="006D6E08" w:rsidRPr="00085176" w:rsidRDefault="006D6E08" w:rsidP="006D6E08">
            <w:pPr>
              <w:spacing w:after="0" w:line="240" w:lineRule="auto"/>
              <w:jc w:val="both"/>
            </w:pPr>
            <w:r w:rsidRPr="00085176">
              <w:rPr>
                <w:i/>
              </w:rPr>
              <w:t>Kviečiami: Žemės ūkio ministerijos</w:t>
            </w:r>
            <w:r>
              <w:rPr>
                <w:i/>
              </w:rPr>
              <w:t xml:space="preserve"> atstovai</w:t>
            </w:r>
          </w:p>
        </w:tc>
        <w:tc>
          <w:tcPr>
            <w:tcW w:w="1347" w:type="dxa"/>
          </w:tcPr>
          <w:p w:rsidR="006D6E08" w:rsidRPr="00085176" w:rsidRDefault="006D6E08" w:rsidP="006D6E08">
            <w:pPr>
              <w:pStyle w:val="Betarp"/>
              <w:jc w:val="center"/>
              <w:rPr>
                <w:sz w:val="22"/>
              </w:rPr>
            </w:pPr>
            <w:r w:rsidRPr="00085176">
              <w:rPr>
                <w:sz w:val="22"/>
              </w:rPr>
              <w:t>Papildomas</w:t>
            </w:r>
            <w:r w:rsidRPr="00085176">
              <w:rPr>
                <w:sz w:val="22"/>
              </w:rPr>
              <w:br/>
              <w:t>(svarstymas)</w:t>
            </w:r>
          </w:p>
        </w:tc>
        <w:tc>
          <w:tcPr>
            <w:tcW w:w="1700" w:type="dxa"/>
          </w:tcPr>
          <w:p w:rsidR="006D6E08" w:rsidRPr="00085176" w:rsidRDefault="006D6E08" w:rsidP="006D6E08">
            <w:pPr>
              <w:pStyle w:val="Betarp"/>
              <w:rPr>
                <w:bCs/>
                <w:sz w:val="22"/>
              </w:rPr>
            </w:pPr>
            <w:r w:rsidRPr="00085176">
              <w:rPr>
                <w:bCs/>
                <w:sz w:val="22"/>
              </w:rPr>
              <w:t>S. Bucevičius</w:t>
            </w:r>
            <w:r w:rsidRPr="00085176">
              <w:rPr>
                <w:bCs/>
                <w:sz w:val="22"/>
              </w:rPr>
              <w:br/>
              <w:t xml:space="preserve">(L. </w:t>
            </w:r>
            <w:proofErr w:type="spellStart"/>
            <w:r w:rsidRPr="00085176">
              <w:rPr>
                <w:bCs/>
                <w:sz w:val="22"/>
              </w:rPr>
              <w:t>Michelbertas</w:t>
            </w:r>
            <w:proofErr w:type="spellEnd"/>
            <w:r w:rsidRPr="00085176">
              <w:rPr>
                <w:bCs/>
                <w:sz w:val="22"/>
              </w:rPr>
              <w:t>)</w:t>
            </w:r>
          </w:p>
        </w:tc>
      </w:tr>
      <w:tr w:rsidR="006D6E08" w:rsidRPr="00085176" w:rsidTr="000E71D7">
        <w:trPr>
          <w:trHeight w:val="20"/>
          <w:jc w:val="center"/>
        </w:trPr>
        <w:tc>
          <w:tcPr>
            <w:tcW w:w="501" w:type="dxa"/>
          </w:tcPr>
          <w:p w:rsidR="006D6E08" w:rsidRPr="00085176" w:rsidRDefault="006D6E08" w:rsidP="006D6E08">
            <w:pPr>
              <w:pStyle w:val="Betarp"/>
              <w:rPr>
                <w:sz w:val="22"/>
              </w:rPr>
            </w:pPr>
            <w:r w:rsidRPr="00085176">
              <w:rPr>
                <w:sz w:val="22"/>
              </w:rPr>
              <w:t>2.</w:t>
            </w:r>
          </w:p>
        </w:tc>
        <w:tc>
          <w:tcPr>
            <w:tcW w:w="1307" w:type="dxa"/>
          </w:tcPr>
          <w:p w:rsidR="006D6E08" w:rsidRPr="00085176" w:rsidRDefault="006D6E08" w:rsidP="006D6E08">
            <w:pPr>
              <w:pStyle w:val="Betarp"/>
              <w:rPr>
                <w:sz w:val="22"/>
              </w:rPr>
            </w:pPr>
            <w:r w:rsidRPr="00085176">
              <w:rPr>
                <w:sz w:val="22"/>
              </w:rPr>
              <w:t>2014-07-09</w:t>
            </w:r>
            <w:r>
              <w:rPr>
                <w:sz w:val="22"/>
              </w:rPr>
              <w:br/>
            </w:r>
            <w:r w:rsidRPr="00085176">
              <w:rPr>
                <w:sz w:val="22"/>
              </w:rPr>
              <w:t>9.05–09.10</w:t>
            </w:r>
            <w:r>
              <w:rPr>
                <w:sz w:val="22"/>
              </w:rPr>
              <w:br/>
              <w:t>II r. 213</w:t>
            </w:r>
            <w:r w:rsidRPr="00085176">
              <w:rPr>
                <w:sz w:val="22"/>
              </w:rPr>
              <w:t xml:space="preserve"> k.</w:t>
            </w:r>
          </w:p>
        </w:tc>
        <w:tc>
          <w:tcPr>
            <w:tcW w:w="1099" w:type="dxa"/>
          </w:tcPr>
          <w:p w:rsidR="006D6E08" w:rsidRPr="00085176" w:rsidRDefault="006D6E08" w:rsidP="006D6E08">
            <w:pPr>
              <w:pStyle w:val="Betarp"/>
              <w:jc w:val="both"/>
              <w:rPr>
                <w:sz w:val="22"/>
              </w:rPr>
            </w:pPr>
            <w:hyperlink r:id="rId36" w:history="1">
              <w:r w:rsidRPr="00085176">
                <w:rPr>
                  <w:rStyle w:val="Hipersaitas"/>
                  <w:sz w:val="22"/>
                </w:rPr>
                <w:t>XIIP-1948</w:t>
              </w:r>
            </w:hyperlink>
          </w:p>
        </w:tc>
        <w:tc>
          <w:tcPr>
            <w:tcW w:w="3685" w:type="dxa"/>
          </w:tcPr>
          <w:p w:rsidR="006D6E08" w:rsidRDefault="006D6E08" w:rsidP="006D6E08">
            <w:pPr>
              <w:spacing w:after="0" w:line="240" w:lineRule="auto"/>
              <w:jc w:val="both"/>
              <w:rPr>
                <w:rStyle w:val="dpav"/>
                <w:sz w:val="22"/>
                <w:szCs w:val="22"/>
              </w:rPr>
            </w:pPr>
            <w:r w:rsidRPr="00085176">
              <w:rPr>
                <w:rStyle w:val="dpav"/>
                <w:sz w:val="22"/>
                <w:szCs w:val="22"/>
              </w:rPr>
              <w:t>Žemės ūkio bendrovių įstatymo Nr. I-1222 30 straipsnio pakeitimo ĮSTATYMO PROJEKTAS</w:t>
            </w:r>
          </w:p>
          <w:p w:rsidR="006D6E08" w:rsidRPr="00085176" w:rsidRDefault="006D6E08" w:rsidP="006D6E08">
            <w:pPr>
              <w:spacing w:after="0" w:line="240" w:lineRule="auto"/>
              <w:jc w:val="both"/>
            </w:pPr>
            <w:r w:rsidRPr="00085176">
              <w:rPr>
                <w:i/>
              </w:rPr>
              <w:t>Kviečiami: Žemės ūkio ministerijos</w:t>
            </w:r>
            <w:r>
              <w:rPr>
                <w:i/>
              </w:rPr>
              <w:t xml:space="preserve"> atstovai</w:t>
            </w:r>
          </w:p>
        </w:tc>
        <w:tc>
          <w:tcPr>
            <w:tcW w:w="1347" w:type="dxa"/>
          </w:tcPr>
          <w:p w:rsidR="006D6E08" w:rsidRPr="00085176" w:rsidRDefault="006D6E08" w:rsidP="006D6E08">
            <w:pPr>
              <w:pStyle w:val="Betarp"/>
              <w:jc w:val="center"/>
              <w:rPr>
                <w:sz w:val="22"/>
              </w:rPr>
            </w:pPr>
            <w:r w:rsidRPr="00085176">
              <w:rPr>
                <w:sz w:val="22"/>
              </w:rPr>
              <w:t>Papildomas</w:t>
            </w:r>
            <w:r w:rsidRPr="00085176">
              <w:rPr>
                <w:sz w:val="22"/>
              </w:rPr>
              <w:br/>
              <w:t>(svarstymas)</w:t>
            </w:r>
          </w:p>
        </w:tc>
        <w:tc>
          <w:tcPr>
            <w:tcW w:w="1700" w:type="dxa"/>
          </w:tcPr>
          <w:p w:rsidR="006D6E08" w:rsidRPr="00085176" w:rsidRDefault="006D6E08" w:rsidP="006D6E08">
            <w:pPr>
              <w:pStyle w:val="Betarp"/>
              <w:rPr>
                <w:bCs/>
                <w:sz w:val="22"/>
              </w:rPr>
            </w:pPr>
            <w:r w:rsidRPr="00085176">
              <w:rPr>
                <w:bCs/>
                <w:sz w:val="22"/>
              </w:rPr>
              <w:t>S. Bucevičius</w:t>
            </w:r>
            <w:r w:rsidRPr="00085176">
              <w:rPr>
                <w:bCs/>
                <w:sz w:val="22"/>
              </w:rPr>
              <w:br/>
              <w:t xml:space="preserve">(L. </w:t>
            </w:r>
            <w:proofErr w:type="spellStart"/>
            <w:r w:rsidRPr="00085176">
              <w:rPr>
                <w:bCs/>
                <w:sz w:val="22"/>
              </w:rPr>
              <w:t>Michelbertas</w:t>
            </w:r>
            <w:proofErr w:type="spellEnd"/>
            <w:r w:rsidRPr="00085176">
              <w:rPr>
                <w:bCs/>
                <w:sz w:val="22"/>
              </w:rPr>
              <w:t>)</w:t>
            </w:r>
          </w:p>
        </w:tc>
      </w:tr>
      <w:tr w:rsidR="006D6E08" w:rsidRPr="00085176" w:rsidTr="000E71D7">
        <w:trPr>
          <w:trHeight w:val="20"/>
          <w:jc w:val="center"/>
        </w:trPr>
        <w:tc>
          <w:tcPr>
            <w:tcW w:w="501" w:type="dxa"/>
          </w:tcPr>
          <w:p w:rsidR="006D6E08" w:rsidRPr="00085176" w:rsidRDefault="006D6E08" w:rsidP="006D6E08">
            <w:pPr>
              <w:pStyle w:val="Betarp"/>
              <w:rPr>
                <w:sz w:val="22"/>
              </w:rPr>
            </w:pPr>
            <w:r w:rsidRPr="00085176">
              <w:rPr>
                <w:sz w:val="22"/>
              </w:rPr>
              <w:t>3.</w:t>
            </w:r>
          </w:p>
        </w:tc>
        <w:tc>
          <w:tcPr>
            <w:tcW w:w="1307" w:type="dxa"/>
          </w:tcPr>
          <w:p w:rsidR="006D6E08" w:rsidRPr="00085176" w:rsidRDefault="006D6E08" w:rsidP="006D6E08">
            <w:pPr>
              <w:pStyle w:val="Betarp"/>
              <w:rPr>
                <w:sz w:val="22"/>
              </w:rPr>
            </w:pPr>
            <w:r w:rsidRPr="00085176">
              <w:rPr>
                <w:sz w:val="22"/>
              </w:rPr>
              <w:t>2014-07-09</w:t>
            </w:r>
            <w:r w:rsidRPr="00085176">
              <w:rPr>
                <w:sz w:val="22"/>
              </w:rPr>
              <w:br/>
              <w:t>09.1</w:t>
            </w:r>
            <w:r>
              <w:rPr>
                <w:sz w:val="22"/>
              </w:rPr>
              <w:t>0–09.2</w:t>
            </w:r>
            <w:r w:rsidRPr="00085176">
              <w:rPr>
                <w:sz w:val="22"/>
              </w:rPr>
              <w:t>5</w:t>
            </w:r>
            <w:r w:rsidRPr="00085176">
              <w:rPr>
                <w:sz w:val="22"/>
              </w:rPr>
              <w:br/>
            </w:r>
            <w:r>
              <w:rPr>
                <w:sz w:val="22"/>
              </w:rPr>
              <w:lastRenderedPageBreak/>
              <w:t>II r. 213</w:t>
            </w:r>
            <w:r w:rsidRPr="00085176">
              <w:rPr>
                <w:sz w:val="22"/>
              </w:rPr>
              <w:t xml:space="preserve"> k.</w:t>
            </w:r>
            <w:r w:rsidRPr="00085176">
              <w:rPr>
                <w:sz w:val="22"/>
              </w:rPr>
              <w:br/>
            </w:r>
          </w:p>
        </w:tc>
        <w:tc>
          <w:tcPr>
            <w:tcW w:w="1099" w:type="dxa"/>
          </w:tcPr>
          <w:p w:rsidR="006D6E08" w:rsidRPr="00085176" w:rsidRDefault="006D6E08" w:rsidP="006D6E08">
            <w:pPr>
              <w:pStyle w:val="Betarp"/>
              <w:jc w:val="both"/>
              <w:rPr>
                <w:i/>
                <w:sz w:val="22"/>
              </w:rPr>
            </w:pPr>
            <w:hyperlink r:id="rId37" w:history="1">
              <w:r w:rsidRPr="00085176">
                <w:rPr>
                  <w:rStyle w:val="Hipersaitas"/>
                  <w:sz w:val="22"/>
                </w:rPr>
                <w:t>XIIP-677(2)</w:t>
              </w:r>
            </w:hyperlink>
          </w:p>
        </w:tc>
        <w:tc>
          <w:tcPr>
            <w:tcW w:w="3685" w:type="dxa"/>
          </w:tcPr>
          <w:p w:rsidR="006D6E08" w:rsidRPr="00085176" w:rsidRDefault="006D6E08" w:rsidP="006D6E08">
            <w:pPr>
              <w:spacing w:after="0" w:line="240" w:lineRule="auto"/>
              <w:jc w:val="both"/>
              <w:rPr>
                <w:i/>
              </w:rPr>
            </w:pPr>
            <w:r w:rsidRPr="00085176">
              <w:t xml:space="preserve">Piliečių nuosavybės teisių į išlikusį nekilnojamą turtą atkūrimo įstatymo </w:t>
            </w:r>
            <w:r w:rsidRPr="00085176">
              <w:lastRenderedPageBreak/>
              <w:t>10, 16 ir 21 straipsnių pakeitimo ir papildymo ĮSTATYMO PROJEKTAS</w:t>
            </w:r>
            <w:r w:rsidRPr="00085176">
              <w:br/>
            </w:r>
            <w:r w:rsidRPr="00085176">
              <w:rPr>
                <w:i/>
              </w:rPr>
              <w:t>Kviečiami: Žemės ūkio ministerijos, Aplinkos ministerijos, Žemės ūkio rūmų, Seimo Teisės ir teisėtvarkos komiteto, Antikorupcijos komisijos, Seimo kanceliarijos Teisės departamento atstovai</w:t>
            </w:r>
          </w:p>
        </w:tc>
        <w:tc>
          <w:tcPr>
            <w:tcW w:w="1347" w:type="dxa"/>
          </w:tcPr>
          <w:p w:rsidR="006D6E08" w:rsidRPr="00085176" w:rsidRDefault="006D6E08" w:rsidP="006D6E08">
            <w:pPr>
              <w:spacing w:after="0" w:line="240" w:lineRule="auto"/>
              <w:jc w:val="center"/>
              <w:rPr>
                <w:i/>
              </w:rPr>
            </w:pPr>
            <w:r w:rsidRPr="00085176">
              <w:lastRenderedPageBreak/>
              <w:t>Pagrindinis</w:t>
            </w:r>
            <w:r w:rsidRPr="00085176">
              <w:br/>
              <w:t>(svarstymas)</w:t>
            </w:r>
          </w:p>
        </w:tc>
        <w:tc>
          <w:tcPr>
            <w:tcW w:w="1700" w:type="dxa"/>
          </w:tcPr>
          <w:p w:rsidR="006D6E08" w:rsidRPr="00085176" w:rsidRDefault="006D6E08" w:rsidP="006D6E08">
            <w:pPr>
              <w:spacing w:after="0" w:line="240" w:lineRule="auto"/>
              <w:rPr>
                <w:bCs/>
              </w:rPr>
            </w:pPr>
            <w:r w:rsidRPr="00085176">
              <w:t>B. Pauža,</w:t>
            </w:r>
            <w:r w:rsidRPr="00085176">
              <w:br/>
              <w:t>K. Starkevičius</w:t>
            </w:r>
            <w:r w:rsidRPr="00085176">
              <w:br/>
            </w:r>
            <w:r w:rsidRPr="00085176">
              <w:lastRenderedPageBreak/>
              <w:t xml:space="preserve">(G. </w:t>
            </w:r>
            <w:proofErr w:type="spellStart"/>
            <w:r w:rsidRPr="00085176">
              <w:t>Dešukaitė</w:t>
            </w:r>
            <w:proofErr w:type="spellEnd"/>
            <w:r w:rsidRPr="00085176">
              <w:t>)</w:t>
            </w:r>
          </w:p>
        </w:tc>
      </w:tr>
      <w:tr w:rsidR="006D6E08" w:rsidRPr="00085176" w:rsidTr="000E71D7">
        <w:trPr>
          <w:trHeight w:val="20"/>
          <w:jc w:val="center"/>
        </w:trPr>
        <w:tc>
          <w:tcPr>
            <w:tcW w:w="501" w:type="dxa"/>
          </w:tcPr>
          <w:p w:rsidR="006D6E08" w:rsidRPr="00085176" w:rsidRDefault="006D6E08" w:rsidP="006D6E08">
            <w:pPr>
              <w:pStyle w:val="Betarp"/>
              <w:rPr>
                <w:sz w:val="22"/>
              </w:rPr>
            </w:pPr>
            <w:r w:rsidRPr="00085176">
              <w:rPr>
                <w:sz w:val="22"/>
              </w:rPr>
              <w:lastRenderedPageBreak/>
              <w:t>4.</w:t>
            </w:r>
          </w:p>
        </w:tc>
        <w:tc>
          <w:tcPr>
            <w:tcW w:w="1307" w:type="dxa"/>
          </w:tcPr>
          <w:p w:rsidR="006D6E08" w:rsidRPr="00085176" w:rsidRDefault="006D6E08" w:rsidP="006D6E08">
            <w:pPr>
              <w:pStyle w:val="Betarp"/>
              <w:rPr>
                <w:sz w:val="22"/>
              </w:rPr>
            </w:pPr>
            <w:r w:rsidRPr="00085176">
              <w:rPr>
                <w:sz w:val="22"/>
              </w:rPr>
              <w:t>2014-07-09</w:t>
            </w:r>
            <w:r w:rsidRPr="00085176">
              <w:rPr>
                <w:sz w:val="22"/>
              </w:rPr>
              <w:br/>
            </w:r>
            <w:r>
              <w:rPr>
                <w:sz w:val="22"/>
              </w:rPr>
              <w:t>09.2</w:t>
            </w:r>
            <w:r w:rsidRPr="00085176">
              <w:rPr>
                <w:sz w:val="22"/>
              </w:rPr>
              <w:t>5–09.</w:t>
            </w:r>
            <w:r>
              <w:rPr>
                <w:sz w:val="22"/>
              </w:rPr>
              <w:t>4</w:t>
            </w:r>
            <w:r w:rsidRPr="00085176">
              <w:rPr>
                <w:sz w:val="22"/>
              </w:rPr>
              <w:t>0</w:t>
            </w:r>
            <w:r w:rsidRPr="00085176">
              <w:rPr>
                <w:sz w:val="22"/>
              </w:rPr>
              <w:br/>
            </w:r>
            <w:r>
              <w:rPr>
                <w:sz w:val="22"/>
              </w:rPr>
              <w:t>II r. 213</w:t>
            </w:r>
            <w:r w:rsidRPr="00085176">
              <w:rPr>
                <w:sz w:val="22"/>
              </w:rPr>
              <w:t xml:space="preserve"> k.</w:t>
            </w:r>
          </w:p>
        </w:tc>
        <w:tc>
          <w:tcPr>
            <w:tcW w:w="1099" w:type="dxa"/>
          </w:tcPr>
          <w:p w:rsidR="006D6E08" w:rsidRPr="00085176" w:rsidRDefault="006D6E08" w:rsidP="006D6E08">
            <w:pPr>
              <w:pStyle w:val="Betarp"/>
              <w:jc w:val="center"/>
              <w:rPr>
                <w:sz w:val="22"/>
              </w:rPr>
            </w:pPr>
            <w:hyperlink r:id="rId38" w:history="1">
              <w:r w:rsidRPr="00085176">
                <w:rPr>
                  <w:rStyle w:val="Hipersaitas"/>
                  <w:sz w:val="22"/>
                  <w:lang w:eastAsia="lt-LT"/>
                </w:rPr>
                <w:t>XIIP-1795</w:t>
              </w:r>
            </w:hyperlink>
          </w:p>
        </w:tc>
        <w:tc>
          <w:tcPr>
            <w:tcW w:w="3685" w:type="dxa"/>
          </w:tcPr>
          <w:p w:rsidR="006D6E08" w:rsidRPr="00085176" w:rsidRDefault="006D6E08" w:rsidP="006D6E08">
            <w:pPr>
              <w:pStyle w:val="Betarp"/>
              <w:jc w:val="both"/>
              <w:rPr>
                <w:i/>
                <w:sz w:val="22"/>
              </w:rPr>
            </w:pPr>
            <w:r w:rsidRPr="00085176">
              <w:rPr>
                <w:sz w:val="22"/>
              </w:rPr>
              <w:t>Regioninės plėtros įstatymo VIII-1889 pakeitimo ĮSTATYMO PROJEKTAS</w:t>
            </w:r>
            <w:r w:rsidRPr="00085176">
              <w:rPr>
                <w:sz w:val="22"/>
              </w:rPr>
              <w:br/>
            </w:r>
            <w:r w:rsidRPr="00085176">
              <w:rPr>
                <w:i/>
                <w:sz w:val="22"/>
              </w:rPr>
              <w:t>Kviečiami: Vidaus re</w:t>
            </w:r>
            <w:r>
              <w:rPr>
                <w:i/>
                <w:sz w:val="22"/>
              </w:rPr>
              <w:t xml:space="preserve">ikalų, Žemės ūkio ministerijų, </w:t>
            </w:r>
            <w:r w:rsidRPr="00085176">
              <w:rPr>
                <w:i/>
                <w:color w:val="000000"/>
                <w:sz w:val="22"/>
                <w:shd w:val="clear" w:color="auto" w:fill="FAFAFA"/>
              </w:rPr>
              <w:t xml:space="preserve">Lietuvos kaimo bendruomenių sąjungos, Žemės ūkio rūmų </w:t>
            </w:r>
            <w:r w:rsidRPr="00085176">
              <w:rPr>
                <w:i/>
                <w:sz w:val="22"/>
              </w:rPr>
              <w:t>atstovai</w:t>
            </w:r>
          </w:p>
        </w:tc>
        <w:tc>
          <w:tcPr>
            <w:tcW w:w="1347" w:type="dxa"/>
          </w:tcPr>
          <w:p w:rsidR="006D6E08" w:rsidRPr="00085176" w:rsidRDefault="006D6E08" w:rsidP="006D6E08">
            <w:pPr>
              <w:pStyle w:val="Betarp"/>
              <w:jc w:val="center"/>
              <w:rPr>
                <w:sz w:val="22"/>
              </w:rPr>
            </w:pPr>
            <w:r w:rsidRPr="00085176">
              <w:rPr>
                <w:sz w:val="22"/>
              </w:rPr>
              <w:t>Papildomas</w:t>
            </w:r>
            <w:r w:rsidRPr="00085176">
              <w:rPr>
                <w:sz w:val="22"/>
              </w:rPr>
              <w:br/>
              <w:t>(svarstymas)</w:t>
            </w:r>
          </w:p>
        </w:tc>
        <w:tc>
          <w:tcPr>
            <w:tcW w:w="1700" w:type="dxa"/>
          </w:tcPr>
          <w:p w:rsidR="006D6E08" w:rsidRPr="00085176" w:rsidRDefault="006D6E08" w:rsidP="006D6E08">
            <w:pPr>
              <w:pStyle w:val="Betarp"/>
              <w:rPr>
                <w:sz w:val="22"/>
              </w:rPr>
            </w:pPr>
            <w:r w:rsidRPr="00085176">
              <w:rPr>
                <w:sz w:val="22"/>
              </w:rPr>
              <w:t>J. Kondrotas</w:t>
            </w:r>
            <w:r w:rsidRPr="00085176">
              <w:rPr>
                <w:sz w:val="22"/>
              </w:rPr>
              <w:br/>
              <w:t>(S. Kairienė)</w:t>
            </w:r>
          </w:p>
        </w:tc>
      </w:tr>
      <w:tr w:rsidR="006D6E08" w:rsidRPr="00085176" w:rsidTr="006D6E08">
        <w:trPr>
          <w:trHeight w:val="20"/>
          <w:jc w:val="center"/>
        </w:trPr>
        <w:tc>
          <w:tcPr>
            <w:tcW w:w="501" w:type="dxa"/>
          </w:tcPr>
          <w:p w:rsidR="006D6E08" w:rsidRPr="00085176" w:rsidRDefault="006D6E08" w:rsidP="006D6E08">
            <w:pPr>
              <w:pStyle w:val="Betarp"/>
              <w:rPr>
                <w:sz w:val="22"/>
              </w:rPr>
            </w:pPr>
            <w:r w:rsidRPr="00085176">
              <w:rPr>
                <w:sz w:val="22"/>
              </w:rPr>
              <w:t>5.</w:t>
            </w:r>
          </w:p>
        </w:tc>
        <w:tc>
          <w:tcPr>
            <w:tcW w:w="1307" w:type="dxa"/>
          </w:tcPr>
          <w:p w:rsidR="006D6E08" w:rsidRPr="00085176" w:rsidRDefault="006D6E08" w:rsidP="006D6E08">
            <w:pPr>
              <w:pStyle w:val="Betarp"/>
              <w:rPr>
                <w:sz w:val="22"/>
              </w:rPr>
            </w:pPr>
            <w:r w:rsidRPr="00085176">
              <w:rPr>
                <w:sz w:val="22"/>
              </w:rPr>
              <w:t>2014-07-09</w:t>
            </w:r>
            <w:r w:rsidRPr="00085176">
              <w:rPr>
                <w:sz w:val="22"/>
              </w:rPr>
              <w:br/>
              <w:t>09.</w:t>
            </w:r>
            <w:r>
              <w:rPr>
                <w:sz w:val="22"/>
              </w:rPr>
              <w:t>40- 10.4</w:t>
            </w:r>
            <w:r w:rsidRPr="00085176">
              <w:rPr>
                <w:sz w:val="22"/>
              </w:rPr>
              <w:t>0</w:t>
            </w:r>
            <w:r w:rsidRPr="00085176">
              <w:rPr>
                <w:sz w:val="22"/>
              </w:rPr>
              <w:br/>
            </w:r>
            <w:r>
              <w:rPr>
                <w:sz w:val="22"/>
              </w:rPr>
              <w:t>II r. 213</w:t>
            </w:r>
            <w:r w:rsidRPr="00085176">
              <w:rPr>
                <w:sz w:val="22"/>
              </w:rPr>
              <w:t xml:space="preserve"> k.</w:t>
            </w:r>
          </w:p>
        </w:tc>
        <w:tc>
          <w:tcPr>
            <w:tcW w:w="6131" w:type="dxa"/>
            <w:gridSpan w:val="3"/>
          </w:tcPr>
          <w:p w:rsidR="006D6E08" w:rsidRPr="00085176" w:rsidRDefault="006D6E08" w:rsidP="006D6E08">
            <w:pPr>
              <w:pStyle w:val="Betarp"/>
              <w:rPr>
                <w:sz w:val="22"/>
                <w:lang w:eastAsia="lt-LT"/>
              </w:rPr>
            </w:pPr>
            <w:r w:rsidRPr="00085176">
              <w:rPr>
                <w:sz w:val="22"/>
                <w:lang w:eastAsia="lt-LT"/>
              </w:rPr>
              <w:t>Dėl žemės ūkio naudmenų deklaravimo už 2014 m. ir pirmųjų hektarų išmokos taikymo 2015 m.</w:t>
            </w:r>
            <w:r w:rsidRPr="00085176">
              <w:rPr>
                <w:sz w:val="22"/>
                <w:lang w:eastAsia="lt-LT"/>
              </w:rPr>
              <w:br/>
            </w:r>
            <w:r w:rsidRPr="00085176">
              <w:rPr>
                <w:i/>
                <w:sz w:val="22"/>
                <w:lang w:eastAsia="lt-LT"/>
              </w:rPr>
              <w:t xml:space="preserve">Kviečiami: Žemės ūkio ministras prof. V. Jukna, Nacionalinės mokėjimo agentūros direktorius E. </w:t>
            </w:r>
            <w:proofErr w:type="spellStart"/>
            <w:r w:rsidRPr="00085176">
              <w:rPr>
                <w:i/>
                <w:sz w:val="22"/>
                <w:lang w:eastAsia="lt-LT"/>
              </w:rPr>
              <w:t>Bėrontas</w:t>
            </w:r>
            <w:proofErr w:type="spellEnd"/>
          </w:p>
        </w:tc>
        <w:tc>
          <w:tcPr>
            <w:tcW w:w="1700" w:type="dxa"/>
          </w:tcPr>
          <w:p w:rsidR="006D6E08" w:rsidRPr="00085176" w:rsidRDefault="006D6E08" w:rsidP="006D6E08">
            <w:pPr>
              <w:pStyle w:val="Betarp"/>
              <w:rPr>
                <w:sz w:val="22"/>
                <w:lang w:eastAsia="lt-LT"/>
              </w:rPr>
            </w:pPr>
            <w:r w:rsidRPr="00085176">
              <w:rPr>
                <w:sz w:val="22"/>
                <w:lang w:eastAsia="lt-LT"/>
              </w:rPr>
              <w:t>S. Bucevičius</w:t>
            </w:r>
            <w:r w:rsidRPr="00085176">
              <w:rPr>
                <w:sz w:val="22"/>
                <w:lang w:eastAsia="lt-LT"/>
              </w:rPr>
              <w:br/>
              <w:t xml:space="preserve">(G. </w:t>
            </w:r>
            <w:proofErr w:type="spellStart"/>
            <w:r w:rsidRPr="00085176">
              <w:rPr>
                <w:sz w:val="22"/>
                <w:lang w:eastAsia="lt-LT"/>
              </w:rPr>
              <w:t>Jurgelytė</w:t>
            </w:r>
            <w:proofErr w:type="spellEnd"/>
            <w:r w:rsidRPr="00085176">
              <w:rPr>
                <w:sz w:val="22"/>
                <w:lang w:eastAsia="lt-LT"/>
              </w:rPr>
              <w:t>)</w:t>
            </w:r>
          </w:p>
        </w:tc>
      </w:tr>
      <w:tr w:rsidR="006D6E08" w:rsidRPr="00085176" w:rsidTr="006D6E08">
        <w:trPr>
          <w:trHeight w:val="20"/>
          <w:jc w:val="center"/>
        </w:trPr>
        <w:tc>
          <w:tcPr>
            <w:tcW w:w="501" w:type="dxa"/>
          </w:tcPr>
          <w:p w:rsidR="006D6E08" w:rsidRPr="00085176" w:rsidRDefault="006D6E08" w:rsidP="006D6E08">
            <w:pPr>
              <w:pStyle w:val="Betarp"/>
              <w:rPr>
                <w:sz w:val="22"/>
              </w:rPr>
            </w:pPr>
            <w:r w:rsidRPr="00085176">
              <w:rPr>
                <w:sz w:val="22"/>
              </w:rPr>
              <w:t>6.</w:t>
            </w:r>
          </w:p>
        </w:tc>
        <w:tc>
          <w:tcPr>
            <w:tcW w:w="1307" w:type="dxa"/>
          </w:tcPr>
          <w:p w:rsidR="006D6E08" w:rsidRPr="00085176" w:rsidRDefault="006D6E08" w:rsidP="006D6E08">
            <w:pPr>
              <w:pStyle w:val="Betarp"/>
              <w:rPr>
                <w:sz w:val="22"/>
              </w:rPr>
            </w:pPr>
            <w:r w:rsidRPr="00085176">
              <w:rPr>
                <w:sz w:val="22"/>
              </w:rPr>
              <w:t>2014-07-09</w:t>
            </w:r>
            <w:r w:rsidRPr="00085176">
              <w:rPr>
                <w:sz w:val="22"/>
              </w:rPr>
              <w:br/>
            </w:r>
            <w:r>
              <w:rPr>
                <w:sz w:val="22"/>
              </w:rPr>
              <w:t>10.4</w:t>
            </w:r>
            <w:r w:rsidRPr="00085176">
              <w:rPr>
                <w:sz w:val="22"/>
              </w:rPr>
              <w:t>0–1</w:t>
            </w:r>
            <w:r>
              <w:rPr>
                <w:sz w:val="22"/>
              </w:rPr>
              <w:t>1.4</w:t>
            </w:r>
            <w:r w:rsidRPr="00085176">
              <w:rPr>
                <w:sz w:val="22"/>
              </w:rPr>
              <w:t>0</w:t>
            </w:r>
            <w:r>
              <w:rPr>
                <w:sz w:val="22"/>
              </w:rPr>
              <w:br/>
              <w:t>II r. 213</w:t>
            </w:r>
            <w:r w:rsidRPr="00085176">
              <w:rPr>
                <w:sz w:val="22"/>
              </w:rPr>
              <w:t xml:space="preserve"> k.</w:t>
            </w:r>
          </w:p>
        </w:tc>
        <w:tc>
          <w:tcPr>
            <w:tcW w:w="6131" w:type="dxa"/>
            <w:gridSpan w:val="3"/>
          </w:tcPr>
          <w:p w:rsidR="006D6E08" w:rsidRPr="00085176" w:rsidRDefault="006D6E08" w:rsidP="006D6E08">
            <w:pPr>
              <w:pStyle w:val="Betarp"/>
              <w:rPr>
                <w:i/>
                <w:sz w:val="22"/>
                <w:lang w:eastAsia="lt-LT"/>
              </w:rPr>
            </w:pPr>
            <w:r w:rsidRPr="00085176">
              <w:rPr>
                <w:sz w:val="22"/>
                <w:lang w:eastAsia="lt-LT"/>
              </w:rPr>
              <w:t xml:space="preserve">Bendros žuvininkystės politikos reformos įgyvendinimas: nacionalinių teisės aktų pakeitimai ir Lietuvos žuvininkystės sektoriaus 2014-2020 m. veiksmų programa </w:t>
            </w:r>
            <w:r w:rsidRPr="00085176">
              <w:rPr>
                <w:sz w:val="22"/>
                <w:lang w:eastAsia="lt-LT"/>
              </w:rPr>
              <w:br/>
            </w:r>
            <w:r w:rsidRPr="00085176">
              <w:rPr>
                <w:i/>
                <w:sz w:val="22"/>
                <w:lang w:eastAsia="lt-LT"/>
              </w:rPr>
              <w:t xml:space="preserve">Kviečiami: Žemės ūkio ministerijos, Asociacijos „Alternatyvioji akvakultūra“, Žuvies perdirbėjų ir augintojų asociacijos, </w:t>
            </w:r>
            <w:proofErr w:type="spellStart"/>
            <w:r w:rsidRPr="00085176">
              <w:rPr>
                <w:i/>
                <w:sz w:val="22"/>
                <w:lang w:eastAsia="lt-LT"/>
              </w:rPr>
              <w:t>Žuvininkų</w:t>
            </w:r>
            <w:proofErr w:type="spellEnd"/>
            <w:r w:rsidRPr="00085176">
              <w:rPr>
                <w:i/>
                <w:sz w:val="22"/>
                <w:lang w:eastAsia="lt-LT"/>
              </w:rPr>
              <w:t xml:space="preserve"> sąjungos, Asociacijų sąjungos „</w:t>
            </w:r>
            <w:proofErr w:type="spellStart"/>
            <w:r w:rsidRPr="00085176">
              <w:rPr>
                <w:i/>
                <w:sz w:val="22"/>
                <w:lang w:eastAsia="lt-LT"/>
              </w:rPr>
              <w:t>Žuvininkų</w:t>
            </w:r>
            <w:proofErr w:type="spellEnd"/>
            <w:r w:rsidRPr="00085176">
              <w:rPr>
                <w:i/>
                <w:sz w:val="22"/>
                <w:lang w:eastAsia="lt-LT"/>
              </w:rPr>
              <w:t xml:space="preserve"> rūmai“ atstovai</w:t>
            </w:r>
          </w:p>
        </w:tc>
        <w:tc>
          <w:tcPr>
            <w:tcW w:w="1700" w:type="dxa"/>
          </w:tcPr>
          <w:p w:rsidR="006D6E08" w:rsidRPr="00085176" w:rsidRDefault="006D6E08" w:rsidP="006D6E08">
            <w:pPr>
              <w:pStyle w:val="Betarp"/>
              <w:rPr>
                <w:sz w:val="22"/>
                <w:lang w:eastAsia="lt-LT"/>
              </w:rPr>
            </w:pPr>
            <w:r w:rsidRPr="00085176">
              <w:rPr>
                <w:sz w:val="22"/>
                <w:lang w:eastAsia="lt-LT"/>
              </w:rPr>
              <w:t>S. Bucevičius,</w:t>
            </w:r>
            <w:r w:rsidRPr="00085176">
              <w:rPr>
                <w:sz w:val="22"/>
                <w:lang w:eastAsia="lt-LT"/>
              </w:rPr>
              <w:br/>
              <w:t>E. Gentvilas</w:t>
            </w:r>
            <w:r w:rsidRPr="00085176">
              <w:rPr>
                <w:sz w:val="22"/>
                <w:lang w:eastAsia="lt-LT"/>
              </w:rPr>
              <w:br/>
              <w:t xml:space="preserve">(G. </w:t>
            </w:r>
            <w:proofErr w:type="spellStart"/>
            <w:r w:rsidRPr="00085176">
              <w:rPr>
                <w:sz w:val="22"/>
                <w:lang w:eastAsia="lt-LT"/>
              </w:rPr>
              <w:t>Jurgelytė</w:t>
            </w:r>
            <w:proofErr w:type="spellEnd"/>
            <w:r w:rsidRPr="00085176">
              <w:rPr>
                <w:sz w:val="22"/>
                <w:lang w:eastAsia="lt-LT"/>
              </w:rPr>
              <w:t xml:space="preserve">, </w:t>
            </w:r>
            <w:r w:rsidRPr="00085176">
              <w:rPr>
                <w:sz w:val="22"/>
                <w:lang w:eastAsia="lt-LT"/>
              </w:rPr>
              <w:br/>
              <w:t>S. Kairienė)</w:t>
            </w:r>
          </w:p>
        </w:tc>
      </w:tr>
      <w:tr w:rsidR="006D6E08" w:rsidRPr="00085176" w:rsidTr="006D6E08">
        <w:trPr>
          <w:trHeight w:val="20"/>
          <w:jc w:val="center"/>
        </w:trPr>
        <w:tc>
          <w:tcPr>
            <w:tcW w:w="501" w:type="dxa"/>
          </w:tcPr>
          <w:p w:rsidR="006D6E08" w:rsidRPr="00085176" w:rsidRDefault="006D6E08" w:rsidP="006D6E08">
            <w:pPr>
              <w:pStyle w:val="Betarp"/>
              <w:rPr>
                <w:sz w:val="22"/>
              </w:rPr>
            </w:pPr>
            <w:r w:rsidRPr="00085176">
              <w:rPr>
                <w:sz w:val="22"/>
              </w:rPr>
              <w:t>7.</w:t>
            </w:r>
          </w:p>
        </w:tc>
        <w:tc>
          <w:tcPr>
            <w:tcW w:w="1307" w:type="dxa"/>
          </w:tcPr>
          <w:p w:rsidR="006D6E08" w:rsidRPr="00085176" w:rsidRDefault="006D6E08" w:rsidP="006D6E08">
            <w:pPr>
              <w:pStyle w:val="Betarp"/>
              <w:rPr>
                <w:sz w:val="22"/>
              </w:rPr>
            </w:pPr>
            <w:r w:rsidRPr="00085176">
              <w:rPr>
                <w:sz w:val="22"/>
              </w:rPr>
              <w:t>2014-07-09</w:t>
            </w:r>
            <w:r w:rsidRPr="00085176">
              <w:rPr>
                <w:sz w:val="22"/>
              </w:rPr>
              <w:br/>
            </w:r>
            <w:r>
              <w:rPr>
                <w:sz w:val="22"/>
              </w:rPr>
              <w:t>11.4</w:t>
            </w:r>
            <w:r w:rsidRPr="00085176">
              <w:rPr>
                <w:sz w:val="22"/>
              </w:rPr>
              <w:t>0–1</w:t>
            </w:r>
            <w:r>
              <w:rPr>
                <w:sz w:val="22"/>
              </w:rPr>
              <w:t>2.1</w:t>
            </w:r>
            <w:r w:rsidRPr="00085176">
              <w:rPr>
                <w:sz w:val="22"/>
              </w:rPr>
              <w:t>0</w:t>
            </w:r>
            <w:r w:rsidRPr="00085176">
              <w:rPr>
                <w:sz w:val="22"/>
              </w:rPr>
              <w:br/>
            </w:r>
            <w:r>
              <w:rPr>
                <w:sz w:val="22"/>
              </w:rPr>
              <w:t>II r. 213</w:t>
            </w:r>
            <w:r w:rsidRPr="00085176">
              <w:rPr>
                <w:sz w:val="22"/>
              </w:rPr>
              <w:t xml:space="preserve"> k.</w:t>
            </w:r>
          </w:p>
        </w:tc>
        <w:tc>
          <w:tcPr>
            <w:tcW w:w="6131" w:type="dxa"/>
            <w:gridSpan w:val="3"/>
          </w:tcPr>
          <w:p w:rsidR="006D6E08" w:rsidRPr="00085176" w:rsidRDefault="006D6E08" w:rsidP="006D6E08">
            <w:pPr>
              <w:pStyle w:val="Betarp"/>
              <w:rPr>
                <w:i/>
                <w:sz w:val="22"/>
                <w:lang w:eastAsia="lt-LT"/>
              </w:rPr>
            </w:pPr>
            <w:r>
              <w:rPr>
                <w:sz w:val="22"/>
                <w:lang w:eastAsia="lt-LT"/>
              </w:rPr>
              <w:t xml:space="preserve">Dėl </w:t>
            </w:r>
            <w:r w:rsidRPr="00085176">
              <w:rPr>
                <w:sz w:val="22"/>
                <w:lang w:eastAsia="lt-LT"/>
              </w:rPr>
              <w:t>Žuvies perdirbėjų ir augintojų asociacijos skundo prieš Nacionalinę mokėjimo agentūrą dėl pateiktų  paraiškų ES paramai gauti nagrinėjimo</w:t>
            </w:r>
            <w:r w:rsidRPr="00085176">
              <w:rPr>
                <w:sz w:val="22"/>
                <w:lang w:eastAsia="lt-LT"/>
              </w:rPr>
              <w:br/>
            </w:r>
            <w:r w:rsidRPr="00085176">
              <w:rPr>
                <w:i/>
                <w:sz w:val="22"/>
                <w:lang w:eastAsia="lt-LT"/>
              </w:rPr>
              <w:t>Kviečiami dalyvauti: Žuvies perdirbėjų ir augintojų asociacijos, Žemės ūkio ministerijos, Seimo kontrolierių įstaigos, Nacionalinės mokėjimo agentūros atstovai</w:t>
            </w:r>
          </w:p>
        </w:tc>
        <w:tc>
          <w:tcPr>
            <w:tcW w:w="1700" w:type="dxa"/>
          </w:tcPr>
          <w:p w:rsidR="006D6E08" w:rsidRPr="00085176" w:rsidRDefault="006D6E08" w:rsidP="006D6E08">
            <w:pPr>
              <w:pStyle w:val="Betarp"/>
              <w:rPr>
                <w:sz w:val="22"/>
                <w:lang w:eastAsia="lt-LT"/>
              </w:rPr>
            </w:pPr>
            <w:r>
              <w:rPr>
                <w:sz w:val="22"/>
                <w:lang w:eastAsia="lt-LT"/>
              </w:rPr>
              <w:t>S. Bucevičius</w:t>
            </w:r>
            <w:r w:rsidRPr="00085176">
              <w:rPr>
                <w:sz w:val="22"/>
                <w:lang w:eastAsia="lt-LT"/>
              </w:rPr>
              <w:t xml:space="preserve"> </w:t>
            </w:r>
            <w:r>
              <w:rPr>
                <w:sz w:val="22"/>
                <w:lang w:eastAsia="lt-LT"/>
              </w:rPr>
              <w:t>(</w:t>
            </w:r>
            <w:r w:rsidRPr="00085176">
              <w:rPr>
                <w:sz w:val="22"/>
                <w:lang w:eastAsia="lt-LT"/>
              </w:rPr>
              <w:t>S.Kairienė,</w:t>
            </w:r>
            <w:r w:rsidRPr="00085176">
              <w:rPr>
                <w:sz w:val="22"/>
                <w:lang w:eastAsia="lt-LT"/>
              </w:rPr>
              <w:br/>
            </w:r>
            <w:proofErr w:type="spellStart"/>
            <w:r w:rsidRPr="00085176">
              <w:rPr>
                <w:sz w:val="22"/>
                <w:lang w:eastAsia="lt-LT"/>
              </w:rPr>
              <w:t>G.Jurgelytė</w:t>
            </w:r>
            <w:proofErr w:type="spellEnd"/>
            <w:r w:rsidRPr="00085176">
              <w:rPr>
                <w:sz w:val="22"/>
                <w:lang w:eastAsia="lt-LT"/>
              </w:rPr>
              <w:t>)</w:t>
            </w:r>
          </w:p>
        </w:tc>
      </w:tr>
      <w:tr w:rsidR="006D6E08" w:rsidRPr="00085176" w:rsidTr="006D6E08">
        <w:trPr>
          <w:trHeight w:val="20"/>
          <w:jc w:val="center"/>
        </w:trPr>
        <w:tc>
          <w:tcPr>
            <w:tcW w:w="501" w:type="dxa"/>
          </w:tcPr>
          <w:p w:rsidR="006D6E08" w:rsidRPr="00085176" w:rsidRDefault="006D6E08" w:rsidP="006D6E08">
            <w:pPr>
              <w:pStyle w:val="Betarp"/>
              <w:rPr>
                <w:sz w:val="22"/>
              </w:rPr>
            </w:pPr>
            <w:r>
              <w:rPr>
                <w:sz w:val="22"/>
              </w:rPr>
              <w:t>8.</w:t>
            </w:r>
          </w:p>
        </w:tc>
        <w:tc>
          <w:tcPr>
            <w:tcW w:w="1307" w:type="dxa"/>
          </w:tcPr>
          <w:p w:rsidR="006D6E08" w:rsidRPr="00085176" w:rsidRDefault="006D6E08" w:rsidP="006D6E08">
            <w:pPr>
              <w:pStyle w:val="Betarp"/>
              <w:rPr>
                <w:sz w:val="22"/>
              </w:rPr>
            </w:pPr>
            <w:r w:rsidRPr="00085176">
              <w:rPr>
                <w:sz w:val="22"/>
              </w:rPr>
              <w:t>2014-07-09</w:t>
            </w:r>
            <w:r w:rsidRPr="00085176">
              <w:rPr>
                <w:sz w:val="22"/>
              </w:rPr>
              <w:br/>
              <w:t>1</w:t>
            </w:r>
            <w:r>
              <w:rPr>
                <w:sz w:val="22"/>
              </w:rPr>
              <w:t>2.1</w:t>
            </w:r>
            <w:r w:rsidRPr="00085176">
              <w:rPr>
                <w:sz w:val="22"/>
              </w:rPr>
              <w:t>0–1</w:t>
            </w:r>
            <w:r>
              <w:rPr>
                <w:sz w:val="22"/>
              </w:rPr>
              <w:t>2.1</w:t>
            </w:r>
            <w:r w:rsidRPr="00085176">
              <w:rPr>
                <w:sz w:val="22"/>
              </w:rPr>
              <w:t>5</w:t>
            </w:r>
            <w:r>
              <w:rPr>
                <w:sz w:val="22"/>
              </w:rPr>
              <w:br/>
              <w:t>II r. 213</w:t>
            </w:r>
            <w:r w:rsidRPr="00085176">
              <w:rPr>
                <w:sz w:val="22"/>
              </w:rPr>
              <w:t xml:space="preserve"> k.</w:t>
            </w:r>
          </w:p>
        </w:tc>
        <w:tc>
          <w:tcPr>
            <w:tcW w:w="6131" w:type="dxa"/>
            <w:gridSpan w:val="3"/>
          </w:tcPr>
          <w:p w:rsidR="006D6E08" w:rsidRPr="00085176" w:rsidRDefault="006D6E08" w:rsidP="006D6E08">
            <w:pPr>
              <w:pStyle w:val="Betarp"/>
              <w:rPr>
                <w:i/>
                <w:sz w:val="22"/>
              </w:rPr>
            </w:pPr>
            <w:r w:rsidRPr="00085176">
              <w:rPr>
                <w:sz w:val="22"/>
              </w:rPr>
              <w:t>Kiti klausimai:</w:t>
            </w:r>
            <w:r w:rsidRPr="00085176">
              <w:rPr>
                <w:sz w:val="22"/>
              </w:rPr>
              <w:br/>
              <w:t>Dėl KRK</w:t>
            </w:r>
            <w:r>
              <w:rPr>
                <w:sz w:val="22"/>
              </w:rPr>
              <w:t xml:space="preserve"> 2014 m. liepos 16</w:t>
            </w:r>
            <w:r w:rsidRPr="00085176">
              <w:rPr>
                <w:sz w:val="22"/>
              </w:rPr>
              <w:t xml:space="preserve"> d. posėdžio darbotvarkės.</w:t>
            </w:r>
          </w:p>
        </w:tc>
        <w:tc>
          <w:tcPr>
            <w:tcW w:w="1700" w:type="dxa"/>
          </w:tcPr>
          <w:p w:rsidR="006D6E08" w:rsidRPr="00085176" w:rsidRDefault="006D6E08" w:rsidP="006D6E08">
            <w:pPr>
              <w:pStyle w:val="Betarp"/>
              <w:rPr>
                <w:sz w:val="22"/>
              </w:rPr>
            </w:pPr>
            <w:r w:rsidRPr="00085176">
              <w:rPr>
                <w:sz w:val="22"/>
              </w:rPr>
              <w:t>S. Bucevičius</w:t>
            </w:r>
            <w:r w:rsidRPr="00085176">
              <w:rPr>
                <w:sz w:val="22"/>
              </w:rPr>
              <w:br/>
              <w:t xml:space="preserve">(L. </w:t>
            </w:r>
            <w:proofErr w:type="spellStart"/>
            <w:r w:rsidRPr="00085176">
              <w:rPr>
                <w:sz w:val="22"/>
              </w:rPr>
              <w:t>Michelbertas</w:t>
            </w:r>
            <w:proofErr w:type="spellEnd"/>
            <w:r w:rsidRPr="00085176">
              <w:rPr>
                <w:sz w:val="22"/>
              </w:rPr>
              <w:t>)</w:t>
            </w:r>
          </w:p>
        </w:tc>
      </w:tr>
    </w:tbl>
    <w:p w:rsidR="00871CD9" w:rsidRDefault="00C82A3F" w:rsidP="004D1A97">
      <w:pPr>
        <w:pStyle w:val="Betarp"/>
        <w:jc w:val="center"/>
        <w:rPr>
          <w:sz w:val="22"/>
        </w:rPr>
      </w:pPr>
      <w:r>
        <w:rPr>
          <w:sz w:val="22"/>
        </w:rPr>
        <w:t>KLAUSYMAI</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1"/>
        <w:gridCol w:w="1307"/>
        <w:gridCol w:w="1099"/>
        <w:gridCol w:w="3685"/>
        <w:gridCol w:w="1347"/>
        <w:gridCol w:w="1700"/>
      </w:tblGrid>
      <w:tr w:rsidR="006D6E08" w:rsidRPr="00085176" w:rsidTr="006D6E08">
        <w:trPr>
          <w:trHeight w:val="20"/>
          <w:jc w:val="center"/>
        </w:trPr>
        <w:tc>
          <w:tcPr>
            <w:tcW w:w="501" w:type="dxa"/>
            <w:vAlign w:val="center"/>
          </w:tcPr>
          <w:p w:rsidR="006D6E08" w:rsidRPr="004666E2" w:rsidRDefault="006D6E08" w:rsidP="006D6E08">
            <w:pPr>
              <w:pStyle w:val="Betarp"/>
              <w:rPr>
                <w:b/>
                <w:sz w:val="22"/>
              </w:rPr>
            </w:pPr>
            <w:r w:rsidRPr="004666E2">
              <w:rPr>
                <w:b/>
                <w:sz w:val="22"/>
              </w:rPr>
              <w:t>Eil.</w:t>
            </w:r>
            <w:r w:rsidRPr="004666E2">
              <w:rPr>
                <w:b/>
                <w:sz w:val="22"/>
              </w:rPr>
              <w:br/>
              <w:t>Nr.</w:t>
            </w:r>
          </w:p>
        </w:tc>
        <w:tc>
          <w:tcPr>
            <w:tcW w:w="1307" w:type="dxa"/>
            <w:vAlign w:val="center"/>
          </w:tcPr>
          <w:p w:rsidR="006D6E08" w:rsidRPr="004666E2" w:rsidRDefault="006D6E08" w:rsidP="006D6E08">
            <w:pPr>
              <w:pStyle w:val="Betarp"/>
              <w:rPr>
                <w:b/>
                <w:sz w:val="22"/>
              </w:rPr>
            </w:pPr>
            <w:r w:rsidRPr="004666E2">
              <w:rPr>
                <w:b/>
                <w:sz w:val="22"/>
              </w:rPr>
              <w:t>Data,</w:t>
            </w:r>
            <w:r w:rsidRPr="004666E2">
              <w:rPr>
                <w:b/>
                <w:sz w:val="22"/>
              </w:rPr>
              <w:br/>
              <w:t>laikas,</w:t>
            </w:r>
            <w:r w:rsidRPr="004666E2">
              <w:rPr>
                <w:b/>
                <w:sz w:val="22"/>
              </w:rPr>
              <w:br/>
              <w:t>vieta</w:t>
            </w:r>
          </w:p>
        </w:tc>
        <w:tc>
          <w:tcPr>
            <w:tcW w:w="1099" w:type="dxa"/>
            <w:vAlign w:val="center"/>
          </w:tcPr>
          <w:p w:rsidR="006D6E08" w:rsidRPr="004666E2" w:rsidRDefault="006D6E08" w:rsidP="006D6E08">
            <w:pPr>
              <w:pStyle w:val="Betarp"/>
              <w:rPr>
                <w:b/>
                <w:sz w:val="22"/>
              </w:rPr>
            </w:pPr>
            <w:r w:rsidRPr="004666E2">
              <w:rPr>
                <w:b/>
                <w:sz w:val="22"/>
              </w:rPr>
              <w:t>Projekto Nr.</w:t>
            </w:r>
          </w:p>
        </w:tc>
        <w:tc>
          <w:tcPr>
            <w:tcW w:w="3685" w:type="dxa"/>
            <w:vAlign w:val="center"/>
          </w:tcPr>
          <w:p w:rsidR="006D6E08" w:rsidRPr="004666E2" w:rsidRDefault="006D6E08" w:rsidP="006D6E08">
            <w:pPr>
              <w:pStyle w:val="Betarp"/>
              <w:rPr>
                <w:b/>
                <w:sz w:val="22"/>
              </w:rPr>
            </w:pPr>
            <w:r w:rsidRPr="004666E2">
              <w:rPr>
                <w:b/>
                <w:sz w:val="22"/>
              </w:rPr>
              <w:t>Svarstomi klausimai</w:t>
            </w:r>
          </w:p>
        </w:tc>
        <w:tc>
          <w:tcPr>
            <w:tcW w:w="1347" w:type="dxa"/>
            <w:vAlign w:val="center"/>
          </w:tcPr>
          <w:p w:rsidR="006D6E08" w:rsidRPr="004666E2" w:rsidRDefault="006D6E08" w:rsidP="006D6E08">
            <w:pPr>
              <w:pStyle w:val="Betarp"/>
              <w:rPr>
                <w:b/>
                <w:sz w:val="22"/>
              </w:rPr>
            </w:pPr>
            <w:r w:rsidRPr="004666E2">
              <w:rPr>
                <w:b/>
                <w:sz w:val="22"/>
              </w:rPr>
              <w:t>Pagrindinis ar papildomas komitetas (stadija)</w:t>
            </w:r>
          </w:p>
        </w:tc>
        <w:tc>
          <w:tcPr>
            <w:tcW w:w="1700" w:type="dxa"/>
            <w:vAlign w:val="center"/>
          </w:tcPr>
          <w:p w:rsidR="006D6E08" w:rsidRPr="004666E2" w:rsidRDefault="006D6E08" w:rsidP="006D6E08">
            <w:pPr>
              <w:pStyle w:val="Betarp"/>
              <w:rPr>
                <w:b/>
                <w:sz w:val="22"/>
              </w:rPr>
            </w:pPr>
            <w:r w:rsidRPr="004666E2">
              <w:rPr>
                <w:b/>
                <w:sz w:val="22"/>
              </w:rPr>
              <w:t>Komiteto išvadų rengėjai,</w:t>
            </w:r>
            <w:r w:rsidRPr="004666E2">
              <w:rPr>
                <w:b/>
                <w:sz w:val="22"/>
              </w:rPr>
              <w:br/>
              <w:t>(biuro tarnautojai)</w:t>
            </w:r>
          </w:p>
        </w:tc>
      </w:tr>
      <w:tr w:rsidR="006D6E08" w:rsidRPr="00085176" w:rsidTr="006D6E08">
        <w:trPr>
          <w:trHeight w:val="20"/>
          <w:jc w:val="center"/>
        </w:trPr>
        <w:tc>
          <w:tcPr>
            <w:tcW w:w="501" w:type="dxa"/>
          </w:tcPr>
          <w:p w:rsidR="006D6E08" w:rsidRPr="00085176" w:rsidRDefault="006D6E08" w:rsidP="006D6E08">
            <w:pPr>
              <w:pStyle w:val="Betarp"/>
              <w:rPr>
                <w:sz w:val="22"/>
              </w:rPr>
            </w:pPr>
            <w:r w:rsidRPr="00085176">
              <w:rPr>
                <w:sz w:val="22"/>
              </w:rPr>
              <w:t>1.</w:t>
            </w:r>
          </w:p>
        </w:tc>
        <w:tc>
          <w:tcPr>
            <w:tcW w:w="1307" w:type="dxa"/>
          </w:tcPr>
          <w:p w:rsidR="006D6E08" w:rsidRPr="00085176" w:rsidRDefault="006D6E08" w:rsidP="006D6E08">
            <w:pPr>
              <w:pStyle w:val="Betarp"/>
              <w:rPr>
                <w:sz w:val="22"/>
              </w:rPr>
            </w:pPr>
            <w:r w:rsidRPr="00085176">
              <w:rPr>
                <w:sz w:val="22"/>
              </w:rPr>
              <w:t>2014-07-09</w:t>
            </w:r>
            <w:r>
              <w:rPr>
                <w:sz w:val="22"/>
              </w:rPr>
              <w:br/>
              <w:t>13.00–13.20</w:t>
            </w:r>
            <w:r>
              <w:rPr>
                <w:sz w:val="22"/>
              </w:rPr>
              <w:br/>
              <w:t>II r. 213</w:t>
            </w:r>
            <w:r w:rsidRPr="00085176">
              <w:rPr>
                <w:sz w:val="22"/>
              </w:rPr>
              <w:t xml:space="preserve"> k.</w:t>
            </w:r>
            <w:r w:rsidRPr="00085176">
              <w:rPr>
                <w:sz w:val="22"/>
              </w:rPr>
              <w:br/>
            </w:r>
          </w:p>
        </w:tc>
        <w:tc>
          <w:tcPr>
            <w:tcW w:w="1099" w:type="dxa"/>
          </w:tcPr>
          <w:p w:rsidR="006D6E08" w:rsidRPr="00085176" w:rsidRDefault="006D6E08" w:rsidP="006D6E08">
            <w:pPr>
              <w:pStyle w:val="Betarp"/>
              <w:jc w:val="both"/>
              <w:rPr>
                <w:sz w:val="22"/>
              </w:rPr>
            </w:pPr>
            <w:hyperlink r:id="rId39" w:history="1">
              <w:r w:rsidRPr="004666E2">
                <w:rPr>
                  <w:rStyle w:val="Hipersaitas"/>
                  <w:sz w:val="22"/>
                </w:rPr>
                <w:t>XIIP-466</w:t>
              </w:r>
            </w:hyperlink>
          </w:p>
        </w:tc>
        <w:tc>
          <w:tcPr>
            <w:tcW w:w="3685" w:type="dxa"/>
          </w:tcPr>
          <w:p w:rsidR="006D6E08" w:rsidRDefault="006D6E08" w:rsidP="006D6E08">
            <w:pPr>
              <w:spacing w:after="0" w:line="240" w:lineRule="auto"/>
              <w:jc w:val="both"/>
              <w:rPr>
                <w:rStyle w:val="dpav"/>
                <w:sz w:val="22"/>
                <w:szCs w:val="22"/>
              </w:rPr>
            </w:pPr>
            <w:r>
              <w:rPr>
                <w:rStyle w:val="dpav"/>
                <w:sz w:val="22"/>
                <w:szCs w:val="22"/>
              </w:rPr>
              <w:t>Že</w:t>
            </w:r>
            <w:r w:rsidRPr="001B2A7F">
              <w:rPr>
                <w:rStyle w:val="dpav"/>
                <w:sz w:val="22"/>
                <w:szCs w:val="22"/>
              </w:rPr>
              <w:t>mės ūkio paskirties žemės įsigijimo laikinojo įstatymo 5 straipsnio 2 dalies papildymo ĮSTATYMO PROJEKTAS</w:t>
            </w:r>
          </w:p>
          <w:p w:rsidR="006D6E08" w:rsidRPr="001B2A7F" w:rsidRDefault="006D6E08" w:rsidP="006D6E08">
            <w:pPr>
              <w:spacing w:after="0" w:line="240" w:lineRule="auto"/>
              <w:jc w:val="both"/>
            </w:pPr>
            <w:r w:rsidRPr="001B2A7F">
              <w:rPr>
                <w:i/>
              </w:rPr>
              <w:t>Kviečiami:</w:t>
            </w:r>
            <w:r>
              <w:rPr>
                <w:i/>
              </w:rPr>
              <w:t xml:space="preserve"> </w:t>
            </w:r>
            <w:r w:rsidRPr="001B2A7F">
              <w:rPr>
                <w:i/>
              </w:rPr>
              <w:t>Se</w:t>
            </w:r>
            <w:r>
              <w:rPr>
                <w:i/>
              </w:rPr>
              <w:t xml:space="preserve">imo narys </w:t>
            </w:r>
            <w:r>
              <w:rPr>
                <w:i/>
              </w:rPr>
              <w:br/>
              <w:t>R. Žemaitaitis, Žemės ūkio ministerijos</w:t>
            </w:r>
            <w:r w:rsidRPr="001B2A7F">
              <w:rPr>
                <w:i/>
              </w:rPr>
              <w:t>,</w:t>
            </w:r>
            <w:r>
              <w:rPr>
                <w:i/>
              </w:rPr>
              <w:t xml:space="preserve"> Seimo </w:t>
            </w:r>
            <w:r w:rsidRPr="001B2A7F">
              <w:rPr>
                <w:i/>
              </w:rPr>
              <w:t>Valstybės valdymo ir savivaldybių komiteto, Seimo kanceliarijos Teisės departamento atstovai</w:t>
            </w:r>
          </w:p>
        </w:tc>
        <w:tc>
          <w:tcPr>
            <w:tcW w:w="1347" w:type="dxa"/>
          </w:tcPr>
          <w:p w:rsidR="006D6E08" w:rsidRPr="00085176" w:rsidRDefault="006D6E08" w:rsidP="006D6E08">
            <w:pPr>
              <w:pStyle w:val="Betarp"/>
              <w:jc w:val="center"/>
              <w:rPr>
                <w:sz w:val="22"/>
              </w:rPr>
            </w:pPr>
            <w:r>
              <w:rPr>
                <w:sz w:val="22"/>
              </w:rPr>
              <w:t>Klausymai</w:t>
            </w:r>
          </w:p>
        </w:tc>
        <w:tc>
          <w:tcPr>
            <w:tcW w:w="1700" w:type="dxa"/>
          </w:tcPr>
          <w:p w:rsidR="006D6E08" w:rsidRPr="00085176" w:rsidRDefault="006D6E08" w:rsidP="006D6E08">
            <w:pPr>
              <w:pStyle w:val="Betarp"/>
              <w:rPr>
                <w:bCs/>
                <w:sz w:val="22"/>
              </w:rPr>
            </w:pPr>
            <w:r>
              <w:rPr>
                <w:bCs/>
                <w:sz w:val="22"/>
              </w:rPr>
              <w:t>K. Grybauskas,</w:t>
            </w:r>
            <w:r>
              <w:rPr>
                <w:bCs/>
                <w:sz w:val="22"/>
              </w:rPr>
              <w:br/>
              <w:t>K. Starkevičius</w:t>
            </w:r>
            <w:r>
              <w:rPr>
                <w:bCs/>
                <w:sz w:val="22"/>
              </w:rPr>
              <w:br/>
              <w:t xml:space="preserve">(G. </w:t>
            </w:r>
            <w:proofErr w:type="spellStart"/>
            <w:r>
              <w:rPr>
                <w:bCs/>
                <w:sz w:val="22"/>
              </w:rPr>
              <w:t>Dešukaitė</w:t>
            </w:r>
            <w:proofErr w:type="spellEnd"/>
            <w:r>
              <w:rPr>
                <w:bCs/>
                <w:sz w:val="22"/>
              </w:rPr>
              <w:t>)</w:t>
            </w:r>
          </w:p>
        </w:tc>
      </w:tr>
      <w:tr w:rsidR="006D6E08" w:rsidRPr="00085176" w:rsidTr="006D6E08">
        <w:trPr>
          <w:trHeight w:val="20"/>
          <w:jc w:val="center"/>
        </w:trPr>
        <w:tc>
          <w:tcPr>
            <w:tcW w:w="501" w:type="dxa"/>
          </w:tcPr>
          <w:p w:rsidR="006D6E08" w:rsidRPr="00085176" w:rsidRDefault="006D6E08" w:rsidP="006D6E08">
            <w:pPr>
              <w:pStyle w:val="Betarp"/>
              <w:rPr>
                <w:sz w:val="22"/>
              </w:rPr>
            </w:pPr>
            <w:r w:rsidRPr="00085176">
              <w:rPr>
                <w:sz w:val="22"/>
              </w:rPr>
              <w:t>2.</w:t>
            </w:r>
          </w:p>
        </w:tc>
        <w:tc>
          <w:tcPr>
            <w:tcW w:w="1307" w:type="dxa"/>
          </w:tcPr>
          <w:p w:rsidR="006D6E08" w:rsidRPr="00085176" w:rsidRDefault="006D6E08" w:rsidP="006D6E08">
            <w:pPr>
              <w:pStyle w:val="Betarp"/>
              <w:rPr>
                <w:sz w:val="22"/>
              </w:rPr>
            </w:pPr>
            <w:r w:rsidRPr="00085176">
              <w:rPr>
                <w:sz w:val="22"/>
              </w:rPr>
              <w:t>2014-07-09</w:t>
            </w:r>
            <w:r>
              <w:rPr>
                <w:sz w:val="22"/>
              </w:rPr>
              <w:br/>
              <w:t>13.20–13.50</w:t>
            </w:r>
            <w:r>
              <w:rPr>
                <w:sz w:val="22"/>
              </w:rPr>
              <w:br/>
              <w:t>II r. 213</w:t>
            </w:r>
            <w:r w:rsidRPr="00085176">
              <w:rPr>
                <w:sz w:val="22"/>
              </w:rPr>
              <w:t xml:space="preserve"> k.</w:t>
            </w:r>
          </w:p>
        </w:tc>
        <w:tc>
          <w:tcPr>
            <w:tcW w:w="1099" w:type="dxa"/>
          </w:tcPr>
          <w:p w:rsidR="006D6E08" w:rsidRPr="00085176" w:rsidRDefault="006D6E08" w:rsidP="006D6E08">
            <w:pPr>
              <w:pStyle w:val="Betarp"/>
              <w:jc w:val="both"/>
              <w:rPr>
                <w:sz w:val="22"/>
              </w:rPr>
            </w:pPr>
            <w:hyperlink r:id="rId40" w:history="1">
              <w:r w:rsidRPr="004666E2">
                <w:rPr>
                  <w:rStyle w:val="Hipersaitas"/>
                  <w:sz w:val="22"/>
                </w:rPr>
                <w:t>XIIP-1862</w:t>
              </w:r>
            </w:hyperlink>
          </w:p>
        </w:tc>
        <w:tc>
          <w:tcPr>
            <w:tcW w:w="3685" w:type="dxa"/>
          </w:tcPr>
          <w:p w:rsidR="006D6E08" w:rsidRDefault="006D6E08" w:rsidP="006D6E08">
            <w:pPr>
              <w:spacing w:after="0" w:line="240" w:lineRule="auto"/>
              <w:jc w:val="both"/>
              <w:rPr>
                <w:rStyle w:val="dpav"/>
                <w:sz w:val="22"/>
                <w:szCs w:val="22"/>
              </w:rPr>
            </w:pPr>
            <w:r w:rsidRPr="001B2A7F">
              <w:rPr>
                <w:rStyle w:val="dpav"/>
                <w:sz w:val="22"/>
                <w:szCs w:val="22"/>
              </w:rPr>
              <w:t>Žemės ūkio paskirties žemės įsigijimo laikinojo įstatymo Nr. XII-854 1 straipsnio pakeitimo ĮSTATYMO PROJEKTAS</w:t>
            </w:r>
          </w:p>
          <w:p w:rsidR="006D6E08" w:rsidRPr="001B2A7F" w:rsidRDefault="006D6E08" w:rsidP="006D6E08">
            <w:pPr>
              <w:spacing w:after="0" w:line="240" w:lineRule="auto"/>
              <w:jc w:val="both"/>
            </w:pPr>
            <w:r w:rsidRPr="001B2A7F">
              <w:rPr>
                <w:i/>
              </w:rPr>
              <w:t>Kviečiami</w:t>
            </w:r>
            <w:r>
              <w:rPr>
                <w:i/>
              </w:rPr>
              <w:t xml:space="preserve">: Seimo narys </w:t>
            </w:r>
            <w:r>
              <w:rPr>
                <w:i/>
              </w:rPr>
              <w:br/>
              <w:t>K. Starkevičius, Žemės ūkio ministerijos</w:t>
            </w:r>
            <w:r w:rsidRPr="001B2A7F">
              <w:rPr>
                <w:i/>
              </w:rPr>
              <w:t>,</w:t>
            </w:r>
            <w:r>
              <w:rPr>
                <w:i/>
              </w:rPr>
              <w:t xml:space="preserve"> Seimo </w:t>
            </w:r>
            <w:r w:rsidRPr="001B2A7F">
              <w:rPr>
                <w:i/>
              </w:rPr>
              <w:t xml:space="preserve">Valstybės valdymo ir savivaldybių komiteto, Seimo kanceliarijos Teisės </w:t>
            </w:r>
            <w:r w:rsidRPr="001B2A7F">
              <w:rPr>
                <w:i/>
              </w:rPr>
              <w:lastRenderedPageBreak/>
              <w:t>departamento atstovai</w:t>
            </w:r>
          </w:p>
        </w:tc>
        <w:tc>
          <w:tcPr>
            <w:tcW w:w="1347" w:type="dxa"/>
          </w:tcPr>
          <w:p w:rsidR="006D6E08" w:rsidRPr="00085176" w:rsidRDefault="006D6E08" w:rsidP="006D6E08">
            <w:pPr>
              <w:pStyle w:val="Betarp"/>
              <w:jc w:val="center"/>
              <w:rPr>
                <w:sz w:val="22"/>
              </w:rPr>
            </w:pPr>
            <w:r>
              <w:rPr>
                <w:sz w:val="22"/>
              </w:rPr>
              <w:lastRenderedPageBreak/>
              <w:t>Klausymai</w:t>
            </w:r>
          </w:p>
        </w:tc>
        <w:tc>
          <w:tcPr>
            <w:tcW w:w="1700" w:type="dxa"/>
          </w:tcPr>
          <w:p w:rsidR="006D6E08" w:rsidRPr="00085176" w:rsidRDefault="006D6E08" w:rsidP="006D6E08">
            <w:pPr>
              <w:pStyle w:val="Betarp"/>
              <w:rPr>
                <w:bCs/>
                <w:sz w:val="22"/>
              </w:rPr>
            </w:pPr>
            <w:r>
              <w:rPr>
                <w:bCs/>
                <w:sz w:val="22"/>
              </w:rPr>
              <w:t>V. Kamblevičius,</w:t>
            </w:r>
            <w:r>
              <w:rPr>
                <w:bCs/>
                <w:sz w:val="22"/>
              </w:rPr>
              <w:br/>
              <w:t>A. Vidžiūnas</w:t>
            </w:r>
            <w:r>
              <w:rPr>
                <w:bCs/>
                <w:sz w:val="22"/>
              </w:rPr>
              <w:br/>
              <w:t xml:space="preserve">(G. </w:t>
            </w:r>
            <w:proofErr w:type="spellStart"/>
            <w:r>
              <w:rPr>
                <w:bCs/>
                <w:sz w:val="22"/>
              </w:rPr>
              <w:t>Dešukaitė</w:t>
            </w:r>
            <w:proofErr w:type="spellEnd"/>
            <w:r>
              <w:rPr>
                <w:bCs/>
                <w:sz w:val="22"/>
              </w:rPr>
              <w:t>)</w:t>
            </w:r>
          </w:p>
        </w:tc>
      </w:tr>
      <w:tr w:rsidR="006D6E08" w:rsidRPr="00085176" w:rsidTr="006D6E08">
        <w:trPr>
          <w:trHeight w:val="20"/>
          <w:jc w:val="center"/>
        </w:trPr>
        <w:tc>
          <w:tcPr>
            <w:tcW w:w="501" w:type="dxa"/>
          </w:tcPr>
          <w:p w:rsidR="006D6E08" w:rsidRPr="00085176" w:rsidRDefault="006D6E08" w:rsidP="006D6E08">
            <w:pPr>
              <w:pStyle w:val="Betarp"/>
              <w:rPr>
                <w:sz w:val="22"/>
              </w:rPr>
            </w:pPr>
            <w:r w:rsidRPr="00085176">
              <w:rPr>
                <w:sz w:val="22"/>
              </w:rPr>
              <w:lastRenderedPageBreak/>
              <w:t>3.</w:t>
            </w:r>
          </w:p>
        </w:tc>
        <w:tc>
          <w:tcPr>
            <w:tcW w:w="1307" w:type="dxa"/>
          </w:tcPr>
          <w:p w:rsidR="006D6E08" w:rsidRPr="00085176" w:rsidRDefault="006D6E08" w:rsidP="006D6E08">
            <w:pPr>
              <w:pStyle w:val="Betarp"/>
              <w:rPr>
                <w:sz w:val="22"/>
              </w:rPr>
            </w:pPr>
            <w:r w:rsidRPr="00085176">
              <w:rPr>
                <w:sz w:val="22"/>
              </w:rPr>
              <w:t>2014-07-09</w:t>
            </w:r>
            <w:r w:rsidRPr="00085176">
              <w:rPr>
                <w:sz w:val="22"/>
              </w:rPr>
              <w:br/>
            </w:r>
            <w:r>
              <w:rPr>
                <w:sz w:val="22"/>
              </w:rPr>
              <w:t>13.50–14.50</w:t>
            </w:r>
            <w:r>
              <w:rPr>
                <w:sz w:val="22"/>
              </w:rPr>
              <w:br/>
              <w:t>II r. 213</w:t>
            </w:r>
            <w:r w:rsidRPr="00085176">
              <w:rPr>
                <w:sz w:val="22"/>
              </w:rPr>
              <w:t xml:space="preserve"> k.</w:t>
            </w:r>
            <w:r w:rsidRPr="00085176">
              <w:rPr>
                <w:sz w:val="22"/>
              </w:rPr>
              <w:br/>
            </w:r>
          </w:p>
        </w:tc>
        <w:tc>
          <w:tcPr>
            <w:tcW w:w="1099" w:type="dxa"/>
          </w:tcPr>
          <w:p w:rsidR="006D6E08" w:rsidRPr="004666E2" w:rsidRDefault="006D6E08" w:rsidP="006D6E08">
            <w:pPr>
              <w:pStyle w:val="Betarp"/>
              <w:jc w:val="both"/>
              <w:rPr>
                <w:sz w:val="22"/>
              </w:rPr>
            </w:pPr>
            <w:hyperlink r:id="rId41" w:history="1">
              <w:r w:rsidRPr="004666E2">
                <w:rPr>
                  <w:rStyle w:val="Hipersaitas"/>
                  <w:sz w:val="22"/>
                </w:rPr>
                <w:t>XIIP-396</w:t>
              </w:r>
            </w:hyperlink>
          </w:p>
        </w:tc>
        <w:tc>
          <w:tcPr>
            <w:tcW w:w="3685" w:type="dxa"/>
          </w:tcPr>
          <w:p w:rsidR="006D6E08" w:rsidRPr="001B2A7F" w:rsidRDefault="006D6E08" w:rsidP="006D6E08">
            <w:pPr>
              <w:spacing w:after="0" w:line="240" w:lineRule="auto"/>
              <w:jc w:val="both"/>
            </w:pPr>
            <w:r w:rsidRPr="001B2A7F">
              <w:rPr>
                <w:rStyle w:val="dpav"/>
                <w:sz w:val="22"/>
                <w:szCs w:val="22"/>
              </w:rPr>
              <w:t>Žemės reformos įstatymo 9 straipsnio pakeitimo ĮSTATYMO PROJEKTAS</w:t>
            </w:r>
            <w:r>
              <w:rPr>
                <w:rStyle w:val="dpav"/>
                <w:sz w:val="22"/>
                <w:szCs w:val="22"/>
              </w:rPr>
              <w:br/>
            </w:r>
            <w:r w:rsidRPr="001B2A7F">
              <w:rPr>
                <w:i/>
              </w:rPr>
              <w:t>Kviečiami</w:t>
            </w:r>
            <w:r>
              <w:rPr>
                <w:i/>
              </w:rPr>
              <w:t>: Seimo nariai</w:t>
            </w:r>
            <w:r w:rsidRPr="001B2A7F">
              <w:rPr>
                <w:i/>
              </w:rPr>
              <w:t xml:space="preserve"> E.</w:t>
            </w:r>
            <w:r>
              <w:rPr>
                <w:i/>
              </w:rPr>
              <w:t xml:space="preserve"> </w:t>
            </w:r>
            <w:r w:rsidRPr="001B2A7F">
              <w:rPr>
                <w:i/>
              </w:rPr>
              <w:t>Žakaris ir V.</w:t>
            </w:r>
            <w:r>
              <w:rPr>
                <w:i/>
              </w:rPr>
              <w:t xml:space="preserve"> </w:t>
            </w:r>
            <w:proofErr w:type="spellStart"/>
            <w:r>
              <w:rPr>
                <w:i/>
              </w:rPr>
              <w:t>Simulik</w:t>
            </w:r>
            <w:proofErr w:type="spellEnd"/>
            <w:r>
              <w:rPr>
                <w:i/>
              </w:rPr>
              <w:t>, Žemės ūkio ministerijos</w:t>
            </w:r>
            <w:r w:rsidRPr="001B2A7F">
              <w:rPr>
                <w:i/>
              </w:rPr>
              <w:t>,</w:t>
            </w:r>
            <w:r>
              <w:rPr>
                <w:i/>
              </w:rPr>
              <w:t xml:space="preserve"> Seimo</w:t>
            </w:r>
            <w:r w:rsidRPr="001B2A7F">
              <w:rPr>
                <w:i/>
              </w:rPr>
              <w:t xml:space="preserve"> Valstybės valdymo ir savivaldybių komiteto, Seimo kanceliarijos Teisės departamento atstovai</w:t>
            </w:r>
          </w:p>
        </w:tc>
        <w:tc>
          <w:tcPr>
            <w:tcW w:w="1347" w:type="dxa"/>
          </w:tcPr>
          <w:p w:rsidR="006D6E08" w:rsidRPr="004666E2" w:rsidRDefault="006D6E08" w:rsidP="006D6E08">
            <w:pPr>
              <w:spacing w:after="0" w:line="240" w:lineRule="auto"/>
              <w:jc w:val="center"/>
            </w:pPr>
            <w:r w:rsidRPr="004666E2">
              <w:t>Klausymai</w:t>
            </w:r>
          </w:p>
        </w:tc>
        <w:tc>
          <w:tcPr>
            <w:tcW w:w="1700" w:type="dxa"/>
          </w:tcPr>
          <w:p w:rsidR="006D6E08" w:rsidRPr="004666E2" w:rsidRDefault="006D6E08" w:rsidP="006D6E08">
            <w:pPr>
              <w:spacing w:after="0" w:line="240" w:lineRule="auto"/>
              <w:rPr>
                <w:bCs/>
              </w:rPr>
            </w:pPr>
            <w:r>
              <w:rPr>
                <w:bCs/>
              </w:rPr>
              <w:t>V. Kamblevičius,</w:t>
            </w:r>
            <w:r>
              <w:rPr>
                <w:bCs/>
              </w:rPr>
              <w:br/>
              <w:t>E. Gentvilas</w:t>
            </w:r>
            <w:r>
              <w:rPr>
                <w:bCs/>
              </w:rPr>
              <w:br/>
              <w:t xml:space="preserve">(G. </w:t>
            </w:r>
            <w:proofErr w:type="spellStart"/>
            <w:r>
              <w:rPr>
                <w:bCs/>
              </w:rPr>
              <w:t>Dešukaitė</w:t>
            </w:r>
            <w:proofErr w:type="spellEnd"/>
            <w:r>
              <w:rPr>
                <w:bCs/>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4A6A18" w:rsidRPr="004D1A97" w:rsidRDefault="004A6A18" w:rsidP="004D1A97">
      <w:pPr>
        <w:pStyle w:val="Betarp"/>
        <w:jc w:val="center"/>
        <w:rPr>
          <w:spacing w:val="4"/>
          <w:sz w:val="22"/>
        </w:rPr>
      </w:pPr>
    </w:p>
    <w:p w:rsidR="00C82A3F" w:rsidRPr="005126E9" w:rsidRDefault="00C82A3F" w:rsidP="00C82A3F">
      <w:pPr>
        <w:pStyle w:val="Betarp"/>
        <w:jc w:val="center"/>
        <w:rPr>
          <w:sz w:val="22"/>
        </w:rPr>
      </w:pPr>
      <w:r w:rsidRPr="009119C9">
        <w:rPr>
          <w:sz w:val="22"/>
        </w:rPr>
        <w:t>LAIKINOSIOS TYRIMO KOMISIJOS DĖL PREZIDENTO ROLANDO PAKSO PILIETINIŲ IR POLITINIŲ TEISIŲ ATKŪRIMO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C82A3F" w:rsidRPr="005126E9" w:rsidTr="00C82A3F">
        <w:trPr>
          <w:trHeight w:val="227"/>
          <w:jc w:val="center"/>
        </w:trPr>
        <w:tc>
          <w:tcPr>
            <w:tcW w:w="566" w:type="dxa"/>
            <w:vAlign w:val="center"/>
          </w:tcPr>
          <w:p w:rsidR="00C82A3F" w:rsidRPr="005126E9" w:rsidRDefault="00C82A3F" w:rsidP="00C82A3F">
            <w:pPr>
              <w:pStyle w:val="Betarp"/>
              <w:jc w:val="center"/>
              <w:rPr>
                <w:b/>
                <w:sz w:val="22"/>
              </w:rPr>
            </w:pPr>
            <w:r w:rsidRPr="005126E9">
              <w:rPr>
                <w:b/>
                <w:sz w:val="22"/>
              </w:rPr>
              <w:t>Eil. Nr.</w:t>
            </w:r>
          </w:p>
        </w:tc>
        <w:tc>
          <w:tcPr>
            <w:tcW w:w="1277" w:type="dxa"/>
            <w:vAlign w:val="center"/>
            <w:hideMark/>
          </w:tcPr>
          <w:p w:rsidR="00C82A3F" w:rsidRPr="005126E9" w:rsidRDefault="00C82A3F" w:rsidP="00C82A3F">
            <w:pPr>
              <w:pStyle w:val="Betarp"/>
              <w:jc w:val="center"/>
              <w:rPr>
                <w:b/>
                <w:sz w:val="22"/>
              </w:rPr>
            </w:pPr>
            <w:r w:rsidRPr="005126E9">
              <w:rPr>
                <w:b/>
                <w:sz w:val="22"/>
              </w:rPr>
              <w:t>Data,</w:t>
            </w:r>
          </w:p>
          <w:p w:rsidR="00C82A3F" w:rsidRPr="005126E9" w:rsidRDefault="00C82A3F" w:rsidP="00C82A3F">
            <w:pPr>
              <w:pStyle w:val="Betarp"/>
              <w:jc w:val="center"/>
              <w:rPr>
                <w:b/>
                <w:sz w:val="22"/>
              </w:rPr>
            </w:pPr>
            <w:r w:rsidRPr="005126E9">
              <w:rPr>
                <w:b/>
                <w:sz w:val="22"/>
              </w:rPr>
              <w:t>laikas,</w:t>
            </w:r>
          </w:p>
          <w:p w:rsidR="00C82A3F" w:rsidRPr="005126E9" w:rsidRDefault="00C82A3F" w:rsidP="00C82A3F">
            <w:pPr>
              <w:pStyle w:val="Betarp"/>
              <w:jc w:val="center"/>
              <w:rPr>
                <w:b/>
                <w:sz w:val="22"/>
              </w:rPr>
            </w:pPr>
            <w:r w:rsidRPr="005126E9">
              <w:rPr>
                <w:b/>
                <w:sz w:val="22"/>
              </w:rPr>
              <w:t>vieta</w:t>
            </w:r>
          </w:p>
        </w:tc>
        <w:tc>
          <w:tcPr>
            <w:tcW w:w="1163" w:type="dxa"/>
            <w:vAlign w:val="center"/>
            <w:hideMark/>
          </w:tcPr>
          <w:p w:rsidR="00C82A3F" w:rsidRPr="005126E9" w:rsidRDefault="00C82A3F" w:rsidP="00C82A3F">
            <w:pPr>
              <w:pStyle w:val="Betarp"/>
              <w:jc w:val="center"/>
              <w:rPr>
                <w:b/>
                <w:sz w:val="22"/>
              </w:rPr>
            </w:pPr>
            <w:r w:rsidRPr="005126E9">
              <w:rPr>
                <w:b/>
                <w:sz w:val="22"/>
              </w:rPr>
              <w:t>Projekto Nr.</w:t>
            </w:r>
          </w:p>
        </w:tc>
        <w:tc>
          <w:tcPr>
            <w:tcW w:w="3402" w:type="dxa"/>
            <w:vAlign w:val="center"/>
          </w:tcPr>
          <w:p w:rsidR="00C82A3F" w:rsidRPr="005126E9" w:rsidRDefault="00C82A3F" w:rsidP="00C82A3F">
            <w:pPr>
              <w:pStyle w:val="Betarp"/>
              <w:jc w:val="center"/>
              <w:rPr>
                <w:b/>
                <w:sz w:val="22"/>
              </w:rPr>
            </w:pPr>
            <w:r w:rsidRPr="005126E9">
              <w:rPr>
                <w:b/>
                <w:sz w:val="22"/>
              </w:rPr>
              <w:t>Svarstomi klausimai</w:t>
            </w:r>
          </w:p>
        </w:tc>
        <w:tc>
          <w:tcPr>
            <w:tcW w:w="1701" w:type="dxa"/>
            <w:vAlign w:val="center"/>
          </w:tcPr>
          <w:p w:rsidR="00C82A3F" w:rsidRPr="005126E9" w:rsidRDefault="00C82A3F" w:rsidP="00C82A3F">
            <w:pPr>
              <w:pStyle w:val="Betarp"/>
              <w:jc w:val="center"/>
              <w:rPr>
                <w:b/>
                <w:sz w:val="22"/>
              </w:rPr>
            </w:pPr>
            <w:r w:rsidRPr="005126E9">
              <w:rPr>
                <w:b/>
                <w:sz w:val="22"/>
              </w:rPr>
              <w:t>Pagrindinis ar papildomas komitetas (stadija)</w:t>
            </w:r>
          </w:p>
        </w:tc>
        <w:tc>
          <w:tcPr>
            <w:tcW w:w="1530" w:type="dxa"/>
            <w:vAlign w:val="center"/>
            <w:hideMark/>
          </w:tcPr>
          <w:p w:rsidR="00C82A3F" w:rsidRPr="005126E9" w:rsidRDefault="00C82A3F" w:rsidP="00C82A3F">
            <w:pPr>
              <w:pStyle w:val="Betarp"/>
              <w:jc w:val="center"/>
              <w:rPr>
                <w:b/>
                <w:sz w:val="22"/>
              </w:rPr>
            </w:pPr>
            <w:r w:rsidRPr="005126E9">
              <w:rPr>
                <w:b/>
                <w:sz w:val="22"/>
              </w:rPr>
              <w:t>Komiteto išvadų rengėjai,</w:t>
            </w:r>
          </w:p>
          <w:p w:rsidR="00C82A3F" w:rsidRPr="005126E9" w:rsidRDefault="00C82A3F" w:rsidP="00C82A3F">
            <w:pPr>
              <w:pStyle w:val="Betarp"/>
              <w:jc w:val="center"/>
              <w:rPr>
                <w:b/>
                <w:sz w:val="22"/>
              </w:rPr>
            </w:pPr>
            <w:r w:rsidRPr="005126E9">
              <w:rPr>
                <w:b/>
                <w:sz w:val="22"/>
              </w:rPr>
              <w:t>biuro tarnautojai</w:t>
            </w:r>
          </w:p>
        </w:tc>
      </w:tr>
      <w:tr w:rsidR="00C82A3F" w:rsidRPr="005126E9" w:rsidTr="00C82A3F">
        <w:trPr>
          <w:trHeight w:val="542"/>
          <w:jc w:val="center"/>
        </w:trPr>
        <w:tc>
          <w:tcPr>
            <w:tcW w:w="566" w:type="dxa"/>
          </w:tcPr>
          <w:p w:rsidR="00C82A3F" w:rsidRPr="005126E9" w:rsidRDefault="00C82A3F" w:rsidP="00C82A3F">
            <w:pPr>
              <w:pStyle w:val="Betarp"/>
              <w:numPr>
                <w:ilvl w:val="0"/>
                <w:numId w:val="14"/>
              </w:numPr>
              <w:rPr>
                <w:sz w:val="22"/>
              </w:rPr>
            </w:pPr>
          </w:p>
        </w:tc>
        <w:tc>
          <w:tcPr>
            <w:tcW w:w="1277" w:type="dxa"/>
            <w:shd w:val="clear" w:color="auto" w:fill="auto"/>
          </w:tcPr>
          <w:p w:rsidR="00C82A3F" w:rsidRPr="005126E9" w:rsidRDefault="00C82A3F" w:rsidP="00C82A3F">
            <w:pPr>
              <w:pStyle w:val="Betarp"/>
              <w:rPr>
                <w:sz w:val="22"/>
              </w:rPr>
            </w:pPr>
            <w:r w:rsidRPr="005126E9">
              <w:rPr>
                <w:sz w:val="22"/>
              </w:rPr>
              <w:t>2014-0</w:t>
            </w:r>
            <w:r>
              <w:rPr>
                <w:sz w:val="22"/>
              </w:rPr>
              <w:t>7</w:t>
            </w:r>
            <w:r w:rsidRPr="005126E9">
              <w:rPr>
                <w:sz w:val="22"/>
              </w:rPr>
              <w:t>-</w:t>
            </w:r>
            <w:r>
              <w:rPr>
                <w:sz w:val="22"/>
              </w:rPr>
              <w:t>09</w:t>
            </w:r>
          </w:p>
          <w:p w:rsidR="00C82A3F" w:rsidRPr="00C15D6C" w:rsidRDefault="00C82A3F" w:rsidP="00C82A3F">
            <w:pPr>
              <w:pStyle w:val="Betarp"/>
              <w:rPr>
                <w:sz w:val="22"/>
              </w:rPr>
            </w:pPr>
            <w:r w:rsidRPr="00C15D6C">
              <w:rPr>
                <w:sz w:val="22"/>
              </w:rPr>
              <w:t>8.</w:t>
            </w:r>
            <w:r>
              <w:rPr>
                <w:sz w:val="22"/>
              </w:rPr>
              <w:t>0</w:t>
            </w:r>
            <w:r w:rsidRPr="00C15D6C">
              <w:rPr>
                <w:sz w:val="22"/>
              </w:rPr>
              <w:t>0–8</w:t>
            </w:r>
            <w:r>
              <w:rPr>
                <w:sz w:val="22"/>
              </w:rPr>
              <w:t>.0</w:t>
            </w:r>
            <w:r w:rsidRPr="00C15D6C">
              <w:rPr>
                <w:sz w:val="22"/>
              </w:rPr>
              <w:t>5</w:t>
            </w:r>
          </w:p>
          <w:p w:rsidR="00C82A3F" w:rsidRPr="00531CE6" w:rsidRDefault="00C82A3F" w:rsidP="00C82A3F">
            <w:pPr>
              <w:pStyle w:val="Betarp"/>
              <w:rPr>
                <w:sz w:val="22"/>
              </w:rPr>
            </w:pPr>
            <w:r w:rsidRPr="00E32296">
              <w:rPr>
                <w:sz w:val="22"/>
              </w:rPr>
              <w:t>I r. Lietuvos Tarybos s.</w:t>
            </w:r>
          </w:p>
        </w:tc>
        <w:tc>
          <w:tcPr>
            <w:tcW w:w="6266" w:type="dxa"/>
            <w:gridSpan w:val="3"/>
            <w:shd w:val="clear" w:color="auto" w:fill="auto"/>
          </w:tcPr>
          <w:p w:rsidR="00C82A3F" w:rsidRPr="005126E9" w:rsidRDefault="00C82A3F" w:rsidP="00C82A3F">
            <w:pPr>
              <w:pStyle w:val="Betarp"/>
              <w:rPr>
                <w:sz w:val="22"/>
              </w:rPr>
            </w:pPr>
            <w:r w:rsidRPr="00A93B07">
              <w:rPr>
                <w:sz w:val="22"/>
              </w:rPr>
              <w:t>Komisijos pos</w:t>
            </w:r>
            <w:r>
              <w:rPr>
                <w:sz w:val="22"/>
              </w:rPr>
              <w:t>ėdžio darbotvarkės tvirtinimas.</w:t>
            </w:r>
          </w:p>
        </w:tc>
        <w:tc>
          <w:tcPr>
            <w:tcW w:w="1530" w:type="dxa"/>
            <w:shd w:val="clear" w:color="auto" w:fill="auto"/>
          </w:tcPr>
          <w:p w:rsidR="00C82A3F" w:rsidRDefault="00C82A3F" w:rsidP="00C82A3F">
            <w:pPr>
              <w:pStyle w:val="Betarp"/>
              <w:rPr>
                <w:sz w:val="22"/>
              </w:rPr>
            </w:pPr>
            <w:r>
              <w:rPr>
                <w:sz w:val="22"/>
              </w:rPr>
              <w:t>Rolandas Juknevičius</w:t>
            </w:r>
          </w:p>
          <w:p w:rsidR="00C82A3F" w:rsidRPr="005126E9" w:rsidRDefault="00C82A3F" w:rsidP="00C82A3F">
            <w:pPr>
              <w:pStyle w:val="Betarp"/>
              <w:rPr>
                <w:sz w:val="22"/>
              </w:rPr>
            </w:pPr>
            <w:r>
              <w:rPr>
                <w:sz w:val="22"/>
              </w:rPr>
              <w:t xml:space="preserve">Audrius </w:t>
            </w:r>
            <w:proofErr w:type="spellStart"/>
            <w:r>
              <w:rPr>
                <w:sz w:val="22"/>
              </w:rPr>
              <w:t>Kasinskas</w:t>
            </w:r>
            <w:proofErr w:type="spellEnd"/>
          </w:p>
        </w:tc>
      </w:tr>
      <w:tr w:rsidR="00C82A3F" w:rsidRPr="005126E9" w:rsidTr="00C82A3F">
        <w:trPr>
          <w:trHeight w:val="630"/>
          <w:jc w:val="center"/>
        </w:trPr>
        <w:tc>
          <w:tcPr>
            <w:tcW w:w="566" w:type="dxa"/>
          </w:tcPr>
          <w:p w:rsidR="00C82A3F" w:rsidRPr="005126E9" w:rsidRDefault="00C82A3F" w:rsidP="00C82A3F">
            <w:pPr>
              <w:pStyle w:val="Betarp"/>
              <w:numPr>
                <w:ilvl w:val="0"/>
                <w:numId w:val="14"/>
              </w:numPr>
              <w:ind w:left="473"/>
              <w:rPr>
                <w:sz w:val="22"/>
              </w:rPr>
            </w:pPr>
          </w:p>
        </w:tc>
        <w:tc>
          <w:tcPr>
            <w:tcW w:w="1277" w:type="dxa"/>
            <w:shd w:val="clear" w:color="auto" w:fill="auto"/>
          </w:tcPr>
          <w:p w:rsidR="00C82A3F" w:rsidRPr="00856058" w:rsidRDefault="00C82A3F" w:rsidP="00C82A3F">
            <w:pPr>
              <w:pStyle w:val="Betarp"/>
              <w:rPr>
                <w:sz w:val="22"/>
              </w:rPr>
            </w:pPr>
            <w:r w:rsidRPr="00856058">
              <w:rPr>
                <w:sz w:val="22"/>
              </w:rPr>
              <w:t>2014-</w:t>
            </w:r>
            <w:r w:rsidRPr="00AD4EB5">
              <w:rPr>
                <w:sz w:val="22"/>
              </w:rPr>
              <w:t>0</w:t>
            </w:r>
            <w:r>
              <w:rPr>
                <w:sz w:val="22"/>
              </w:rPr>
              <w:t>7</w:t>
            </w:r>
            <w:r w:rsidRPr="00AD4EB5">
              <w:rPr>
                <w:sz w:val="22"/>
              </w:rPr>
              <w:t>-</w:t>
            </w:r>
            <w:r>
              <w:rPr>
                <w:sz w:val="22"/>
              </w:rPr>
              <w:t>09</w:t>
            </w:r>
          </w:p>
          <w:p w:rsidR="00C82A3F" w:rsidRPr="00C15D6C" w:rsidRDefault="00C82A3F" w:rsidP="00C82A3F">
            <w:pPr>
              <w:pStyle w:val="Betarp"/>
              <w:rPr>
                <w:sz w:val="22"/>
              </w:rPr>
            </w:pPr>
            <w:r w:rsidRPr="00C15D6C">
              <w:rPr>
                <w:sz w:val="22"/>
              </w:rPr>
              <w:t>8.</w:t>
            </w:r>
            <w:r>
              <w:rPr>
                <w:sz w:val="22"/>
              </w:rPr>
              <w:t>05</w:t>
            </w:r>
            <w:r w:rsidRPr="00C15D6C">
              <w:rPr>
                <w:sz w:val="22"/>
              </w:rPr>
              <w:t>–</w:t>
            </w:r>
            <w:r>
              <w:rPr>
                <w:sz w:val="22"/>
              </w:rPr>
              <w:t>8</w:t>
            </w:r>
            <w:r w:rsidRPr="00C15D6C">
              <w:rPr>
                <w:sz w:val="22"/>
              </w:rPr>
              <w:t>:</w:t>
            </w:r>
            <w:r>
              <w:rPr>
                <w:sz w:val="22"/>
              </w:rPr>
              <w:t>3</w:t>
            </w:r>
            <w:r w:rsidRPr="00C15D6C">
              <w:rPr>
                <w:sz w:val="22"/>
              </w:rPr>
              <w:t>0</w:t>
            </w:r>
          </w:p>
          <w:p w:rsidR="00C82A3F" w:rsidRPr="00531CE6" w:rsidRDefault="00C82A3F" w:rsidP="00C82A3F">
            <w:pPr>
              <w:pStyle w:val="Betarp"/>
              <w:rPr>
                <w:sz w:val="22"/>
              </w:rPr>
            </w:pPr>
            <w:r w:rsidRPr="00E32296">
              <w:rPr>
                <w:sz w:val="22"/>
              </w:rPr>
              <w:t>I r. Lietuvos Tarybos s.</w:t>
            </w:r>
          </w:p>
        </w:tc>
        <w:tc>
          <w:tcPr>
            <w:tcW w:w="6266" w:type="dxa"/>
            <w:gridSpan w:val="3"/>
            <w:shd w:val="clear" w:color="auto" w:fill="auto"/>
          </w:tcPr>
          <w:p w:rsidR="00C82A3F" w:rsidRDefault="00C82A3F" w:rsidP="00C82A3F">
            <w:pPr>
              <w:pStyle w:val="Betarp"/>
              <w:rPr>
                <w:sz w:val="22"/>
              </w:rPr>
            </w:pPr>
            <w:r>
              <w:rPr>
                <w:sz w:val="22"/>
              </w:rPr>
              <w:t>B</w:t>
            </w:r>
            <w:r w:rsidRPr="0057307A">
              <w:rPr>
                <w:sz w:val="22"/>
              </w:rPr>
              <w:t>uvus</w:t>
            </w:r>
            <w:r>
              <w:rPr>
                <w:sz w:val="22"/>
              </w:rPr>
              <w:t>io</w:t>
            </w:r>
            <w:r w:rsidRPr="0057307A">
              <w:rPr>
                <w:sz w:val="22"/>
              </w:rPr>
              <w:t xml:space="preserve"> Lietuvos Respublikos valstybės saugumo departamento generalin</w:t>
            </w:r>
            <w:r>
              <w:rPr>
                <w:sz w:val="22"/>
              </w:rPr>
              <w:t>io</w:t>
            </w:r>
            <w:r w:rsidRPr="0057307A">
              <w:rPr>
                <w:sz w:val="22"/>
              </w:rPr>
              <w:t xml:space="preserve"> direktori</w:t>
            </w:r>
            <w:r>
              <w:rPr>
                <w:sz w:val="22"/>
              </w:rPr>
              <w:t>aus</w:t>
            </w:r>
            <w:r w:rsidRPr="0057307A">
              <w:rPr>
                <w:sz w:val="22"/>
              </w:rPr>
              <w:t xml:space="preserve"> M</w:t>
            </w:r>
            <w:r>
              <w:rPr>
                <w:sz w:val="22"/>
              </w:rPr>
              <w:t>ečio</w:t>
            </w:r>
            <w:r w:rsidRPr="0057307A">
              <w:rPr>
                <w:sz w:val="22"/>
              </w:rPr>
              <w:t xml:space="preserve"> Laurink</w:t>
            </w:r>
            <w:r>
              <w:rPr>
                <w:sz w:val="22"/>
              </w:rPr>
              <w:t>aus informacija.</w:t>
            </w:r>
          </w:p>
        </w:tc>
        <w:tc>
          <w:tcPr>
            <w:tcW w:w="1530" w:type="dxa"/>
            <w:shd w:val="clear" w:color="auto" w:fill="auto"/>
          </w:tcPr>
          <w:p w:rsidR="00C82A3F" w:rsidRDefault="00C82A3F" w:rsidP="00C82A3F">
            <w:pPr>
              <w:pStyle w:val="Betarp"/>
              <w:rPr>
                <w:sz w:val="22"/>
              </w:rPr>
            </w:pPr>
            <w:r w:rsidRPr="00856058">
              <w:rPr>
                <w:sz w:val="22"/>
              </w:rPr>
              <w:t>Rolandas Juknevičius</w:t>
            </w:r>
          </w:p>
          <w:p w:rsidR="00C82A3F" w:rsidRPr="00A93B07" w:rsidRDefault="00C82A3F" w:rsidP="00C82A3F">
            <w:pPr>
              <w:pStyle w:val="Betarp"/>
              <w:rPr>
                <w:sz w:val="22"/>
              </w:rPr>
            </w:pPr>
            <w:r>
              <w:rPr>
                <w:sz w:val="22"/>
              </w:rPr>
              <w:t xml:space="preserve">Audrius </w:t>
            </w:r>
            <w:proofErr w:type="spellStart"/>
            <w:r>
              <w:rPr>
                <w:sz w:val="22"/>
              </w:rPr>
              <w:t>Kasinskas</w:t>
            </w:r>
            <w:proofErr w:type="spellEnd"/>
          </w:p>
        </w:tc>
      </w:tr>
      <w:tr w:rsidR="00C82A3F" w:rsidRPr="005126E9" w:rsidTr="00C82A3F">
        <w:trPr>
          <w:trHeight w:val="630"/>
          <w:jc w:val="center"/>
        </w:trPr>
        <w:tc>
          <w:tcPr>
            <w:tcW w:w="566" w:type="dxa"/>
          </w:tcPr>
          <w:p w:rsidR="00C82A3F" w:rsidRPr="005126E9" w:rsidRDefault="00C82A3F" w:rsidP="00C82A3F">
            <w:pPr>
              <w:pStyle w:val="Betarp"/>
              <w:numPr>
                <w:ilvl w:val="0"/>
                <w:numId w:val="14"/>
              </w:numPr>
              <w:ind w:left="473"/>
              <w:rPr>
                <w:sz w:val="22"/>
              </w:rPr>
            </w:pPr>
          </w:p>
        </w:tc>
        <w:tc>
          <w:tcPr>
            <w:tcW w:w="1277" w:type="dxa"/>
            <w:shd w:val="clear" w:color="auto" w:fill="auto"/>
          </w:tcPr>
          <w:p w:rsidR="00C82A3F" w:rsidRPr="00631D8A" w:rsidRDefault="00C82A3F" w:rsidP="00C82A3F">
            <w:pPr>
              <w:pStyle w:val="Betarp"/>
              <w:rPr>
                <w:sz w:val="22"/>
              </w:rPr>
            </w:pPr>
            <w:r w:rsidRPr="00631D8A">
              <w:rPr>
                <w:sz w:val="22"/>
              </w:rPr>
              <w:t>2014-</w:t>
            </w:r>
            <w:r w:rsidRPr="00AD4EB5">
              <w:rPr>
                <w:sz w:val="22"/>
              </w:rPr>
              <w:t>0</w:t>
            </w:r>
            <w:r>
              <w:rPr>
                <w:sz w:val="22"/>
              </w:rPr>
              <w:t>7</w:t>
            </w:r>
            <w:r w:rsidRPr="00AD4EB5">
              <w:rPr>
                <w:sz w:val="22"/>
              </w:rPr>
              <w:t>-</w:t>
            </w:r>
            <w:r>
              <w:rPr>
                <w:sz w:val="22"/>
              </w:rPr>
              <w:t>09</w:t>
            </w:r>
          </w:p>
          <w:p w:rsidR="00C82A3F" w:rsidRPr="00631D8A" w:rsidRDefault="00C82A3F" w:rsidP="00C82A3F">
            <w:pPr>
              <w:pStyle w:val="Betarp"/>
              <w:rPr>
                <w:sz w:val="22"/>
              </w:rPr>
            </w:pPr>
            <w:r>
              <w:rPr>
                <w:sz w:val="22"/>
              </w:rPr>
              <w:t>8</w:t>
            </w:r>
            <w:r w:rsidRPr="00631D8A">
              <w:rPr>
                <w:sz w:val="22"/>
              </w:rPr>
              <w:t>.</w:t>
            </w:r>
            <w:r>
              <w:rPr>
                <w:sz w:val="22"/>
              </w:rPr>
              <w:t>30–8:50</w:t>
            </w:r>
          </w:p>
          <w:p w:rsidR="00C82A3F" w:rsidRPr="00856058" w:rsidRDefault="00C82A3F" w:rsidP="00C82A3F">
            <w:pPr>
              <w:pStyle w:val="Betarp"/>
              <w:rPr>
                <w:sz w:val="22"/>
              </w:rPr>
            </w:pPr>
            <w:r w:rsidRPr="00E32296">
              <w:rPr>
                <w:sz w:val="22"/>
              </w:rPr>
              <w:t>I r. Lietuvos Tarybos s.</w:t>
            </w:r>
          </w:p>
        </w:tc>
        <w:tc>
          <w:tcPr>
            <w:tcW w:w="6266" w:type="dxa"/>
            <w:gridSpan w:val="3"/>
            <w:shd w:val="clear" w:color="auto" w:fill="auto"/>
          </w:tcPr>
          <w:p w:rsidR="00C82A3F" w:rsidRDefault="00C82A3F" w:rsidP="00C82A3F">
            <w:pPr>
              <w:pStyle w:val="Betarp"/>
              <w:rPr>
                <w:sz w:val="22"/>
              </w:rPr>
            </w:pPr>
            <w:r w:rsidRPr="0057307A">
              <w:rPr>
                <w:sz w:val="22"/>
              </w:rPr>
              <w:t>Lietuvos Respublikos Seimo nario ir buvusio Lietuvos Respublikos Ministro Pirmininko Andriaus Kubiliaus informacija.</w:t>
            </w:r>
          </w:p>
        </w:tc>
        <w:tc>
          <w:tcPr>
            <w:tcW w:w="1530" w:type="dxa"/>
            <w:shd w:val="clear" w:color="auto" w:fill="auto"/>
          </w:tcPr>
          <w:p w:rsidR="00C82A3F" w:rsidRPr="00F43E9E" w:rsidRDefault="00C82A3F" w:rsidP="00C82A3F">
            <w:pPr>
              <w:pStyle w:val="Betarp"/>
              <w:rPr>
                <w:sz w:val="22"/>
              </w:rPr>
            </w:pPr>
            <w:r w:rsidRPr="00F43E9E">
              <w:rPr>
                <w:sz w:val="22"/>
              </w:rPr>
              <w:t>Rolandas Juknevičius</w:t>
            </w:r>
          </w:p>
          <w:p w:rsidR="00C82A3F" w:rsidRPr="00856058" w:rsidRDefault="00C82A3F" w:rsidP="00C82A3F">
            <w:pPr>
              <w:pStyle w:val="Betarp"/>
              <w:rPr>
                <w:sz w:val="22"/>
              </w:rPr>
            </w:pPr>
            <w:r w:rsidRPr="00F43E9E">
              <w:rPr>
                <w:sz w:val="22"/>
              </w:rPr>
              <w:t xml:space="preserve">Audrius </w:t>
            </w:r>
            <w:proofErr w:type="spellStart"/>
            <w:r w:rsidRPr="00F43E9E">
              <w:rPr>
                <w:sz w:val="22"/>
              </w:rPr>
              <w:t>Kasinskas</w:t>
            </w:r>
            <w:proofErr w:type="spellEnd"/>
          </w:p>
        </w:tc>
      </w:tr>
      <w:tr w:rsidR="00C82A3F" w:rsidRPr="005126E9" w:rsidTr="00C82A3F">
        <w:trPr>
          <w:trHeight w:val="630"/>
          <w:jc w:val="center"/>
        </w:trPr>
        <w:tc>
          <w:tcPr>
            <w:tcW w:w="566" w:type="dxa"/>
          </w:tcPr>
          <w:p w:rsidR="00C82A3F" w:rsidRPr="005126E9" w:rsidRDefault="00C82A3F" w:rsidP="00C82A3F">
            <w:pPr>
              <w:pStyle w:val="Betarp"/>
              <w:numPr>
                <w:ilvl w:val="0"/>
                <w:numId w:val="14"/>
              </w:numPr>
              <w:ind w:left="473"/>
              <w:rPr>
                <w:sz w:val="22"/>
              </w:rPr>
            </w:pPr>
          </w:p>
        </w:tc>
        <w:tc>
          <w:tcPr>
            <w:tcW w:w="1277" w:type="dxa"/>
            <w:shd w:val="clear" w:color="auto" w:fill="auto"/>
          </w:tcPr>
          <w:p w:rsidR="00C82A3F" w:rsidRPr="00F43E9E" w:rsidRDefault="00C82A3F" w:rsidP="00C82A3F">
            <w:pPr>
              <w:pStyle w:val="Betarp"/>
              <w:rPr>
                <w:sz w:val="22"/>
              </w:rPr>
            </w:pPr>
            <w:r w:rsidRPr="00F43E9E">
              <w:rPr>
                <w:sz w:val="22"/>
              </w:rPr>
              <w:t>2014-</w:t>
            </w:r>
            <w:r w:rsidRPr="00AD4EB5">
              <w:rPr>
                <w:sz w:val="22"/>
              </w:rPr>
              <w:t>0</w:t>
            </w:r>
            <w:r>
              <w:rPr>
                <w:sz w:val="22"/>
              </w:rPr>
              <w:t>7</w:t>
            </w:r>
            <w:r w:rsidRPr="00AD4EB5">
              <w:rPr>
                <w:sz w:val="22"/>
              </w:rPr>
              <w:t>-</w:t>
            </w:r>
            <w:r>
              <w:rPr>
                <w:sz w:val="22"/>
              </w:rPr>
              <w:t>09</w:t>
            </w:r>
          </w:p>
          <w:p w:rsidR="00C82A3F" w:rsidRPr="00F43E9E" w:rsidRDefault="00C82A3F" w:rsidP="00C82A3F">
            <w:pPr>
              <w:pStyle w:val="Betarp"/>
              <w:rPr>
                <w:sz w:val="22"/>
              </w:rPr>
            </w:pPr>
            <w:r>
              <w:rPr>
                <w:sz w:val="22"/>
              </w:rPr>
              <w:t>8</w:t>
            </w:r>
            <w:r w:rsidRPr="00F43E9E">
              <w:rPr>
                <w:sz w:val="22"/>
              </w:rPr>
              <w:t>.</w:t>
            </w:r>
            <w:r>
              <w:rPr>
                <w:sz w:val="22"/>
              </w:rPr>
              <w:t>50</w:t>
            </w:r>
            <w:r w:rsidRPr="00F43E9E">
              <w:rPr>
                <w:sz w:val="22"/>
              </w:rPr>
              <w:t>–</w:t>
            </w:r>
            <w:r>
              <w:rPr>
                <w:sz w:val="22"/>
              </w:rPr>
              <w:t>9</w:t>
            </w:r>
            <w:r w:rsidRPr="00F43E9E">
              <w:rPr>
                <w:sz w:val="22"/>
              </w:rPr>
              <w:t>:</w:t>
            </w:r>
            <w:r>
              <w:rPr>
                <w:sz w:val="22"/>
              </w:rPr>
              <w:t>45</w:t>
            </w:r>
          </w:p>
          <w:p w:rsidR="00C82A3F" w:rsidRPr="00856058" w:rsidRDefault="00C82A3F" w:rsidP="00C82A3F">
            <w:pPr>
              <w:pStyle w:val="Betarp"/>
              <w:rPr>
                <w:sz w:val="22"/>
              </w:rPr>
            </w:pPr>
            <w:r w:rsidRPr="00E32296">
              <w:rPr>
                <w:sz w:val="22"/>
              </w:rPr>
              <w:t>I r. Lietuvos Tarybos s.</w:t>
            </w:r>
          </w:p>
        </w:tc>
        <w:tc>
          <w:tcPr>
            <w:tcW w:w="6266" w:type="dxa"/>
            <w:gridSpan w:val="3"/>
            <w:shd w:val="clear" w:color="auto" w:fill="auto"/>
          </w:tcPr>
          <w:p w:rsidR="00C82A3F" w:rsidRDefault="00C82A3F" w:rsidP="00C82A3F">
            <w:pPr>
              <w:pStyle w:val="Betarp"/>
              <w:rPr>
                <w:sz w:val="22"/>
              </w:rPr>
            </w:pPr>
            <w:r w:rsidRPr="00A93B07">
              <w:rPr>
                <w:sz w:val="22"/>
              </w:rPr>
              <w:t>Kiti klausimai.</w:t>
            </w:r>
          </w:p>
        </w:tc>
        <w:tc>
          <w:tcPr>
            <w:tcW w:w="1530" w:type="dxa"/>
            <w:shd w:val="clear" w:color="auto" w:fill="auto"/>
          </w:tcPr>
          <w:p w:rsidR="00C82A3F" w:rsidRPr="00F43E9E" w:rsidRDefault="00C82A3F" w:rsidP="00C82A3F">
            <w:pPr>
              <w:pStyle w:val="Betarp"/>
              <w:rPr>
                <w:sz w:val="22"/>
              </w:rPr>
            </w:pPr>
            <w:r w:rsidRPr="00F43E9E">
              <w:rPr>
                <w:sz w:val="22"/>
              </w:rPr>
              <w:t>Rolandas Juknevičius</w:t>
            </w:r>
          </w:p>
          <w:p w:rsidR="00C82A3F" w:rsidRPr="00856058" w:rsidRDefault="00C82A3F" w:rsidP="00C82A3F">
            <w:pPr>
              <w:pStyle w:val="Betarp"/>
              <w:rPr>
                <w:sz w:val="22"/>
              </w:rPr>
            </w:pPr>
            <w:r w:rsidRPr="00F43E9E">
              <w:rPr>
                <w:sz w:val="22"/>
              </w:rPr>
              <w:t xml:space="preserve">Audrius </w:t>
            </w:r>
            <w:proofErr w:type="spellStart"/>
            <w:r w:rsidRPr="00F43E9E">
              <w:rPr>
                <w:sz w:val="22"/>
              </w:rPr>
              <w:t>Kasinskas</w:t>
            </w:r>
            <w:proofErr w:type="spellEnd"/>
          </w:p>
        </w:tc>
      </w:tr>
    </w:tbl>
    <w:p w:rsidR="00C82A3F" w:rsidRDefault="00C82A3F" w:rsidP="00C82A3F">
      <w:pPr>
        <w:pStyle w:val="Betarp"/>
        <w:tabs>
          <w:tab w:val="left" w:pos="6804"/>
        </w:tabs>
        <w:jc w:val="center"/>
        <w:rPr>
          <w:bCs/>
          <w:sz w:val="22"/>
        </w:rPr>
      </w:pPr>
      <w:r>
        <w:rPr>
          <w:bCs/>
          <w:sz w:val="22"/>
        </w:rPr>
        <w:t>Komisijos pirmininkas</w:t>
      </w:r>
      <w:r>
        <w:rPr>
          <w:bCs/>
          <w:sz w:val="22"/>
        </w:rPr>
        <w:tab/>
        <w:t xml:space="preserve">Kęstas </w:t>
      </w:r>
      <w:proofErr w:type="spellStart"/>
      <w:r>
        <w:rPr>
          <w:bCs/>
          <w:sz w:val="22"/>
        </w:rPr>
        <w:t>Komskis</w:t>
      </w:r>
      <w:proofErr w:type="spellEnd"/>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NACIONALINIO SAUGUMO IR GYNYBOS KOMITETO</w:t>
      </w:r>
    </w:p>
    <w:p w:rsidR="00BD4C99" w:rsidRDefault="00BD4C99"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221"/>
        <w:gridCol w:w="1134"/>
        <w:gridCol w:w="4114"/>
        <w:gridCol w:w="1240"/>
        <w:gridCol w:w="1378"/>
      </w:tblGrid>
      <w:tr w:rsidR="00BD4C99" w:rsidRPr="00BD4C99" w:rsidTr="000E71D7">
        <w:trPr>
          <w:trHeight w:val="20"/>
          <w:jc w:val="center"/>
        </w:trPr>
        <w:tc>
          <w:tcPr>
            <w:tcW w:w="552" w:type="dxa"/>
          </w:tcPr>
          <w:p w:rsidR="00BD4C99" w:rsidRPr="00BD4C99" w:rsidRDefault="00BD4C99" w:rsidP="00BD4C99">
            <w:pPr>
              <w:spacing w:after="0" w:line="240" w:lineRule="auto"/>
              <w:jc w:val="center"/>
              <w:rPr>
                <w:b/>
                <w:sz w:val="22"/>
                <w:szCs w:val="22"/>
              </w:rPr>
            </w:pPr>
            <w:r w:rsidRPr="00BD4C99">
              <w:rPr>
                <w:b/>
                <w:sz w:val="22"/>
                <w:szCs w:val="22"/>
              </w:rPr>
              <w:t xml:space="preserve">Eil. Nr. </w:t>
            </w:r>
          </w:p>
        </w:tc>
        <w:tc>
          <w:tcPr>
            <w:tcW w:w="1221" w:type="dxa"/>
            <w:vAlign w:val="center"/>
            <w:hideMark/>
          </w:tcPr>
          <w:p w:rsidR="00BD4C99" w:rsidRPr="00BD4C99" w:rsidRDefault="00BD4C99" w:rsidP="00BD4C99">
            <w:pPr>
              <w:spacing w:after="0" w:line="240" w:lineRule="auto"/>
              <w:jc w:val="center"/>
              <w:rPr>
                <w:b/>
                <w:sz w:val="22"/>
                <w:szCs w:val="22"/>
              </w:rPr>
            </w:pPr>
            <w:r w:rsidRPr="00BD4C99">
              <w:rPr>
                <w:b/>
                <w:sz w:val="22"/>
                <w:szCs w:val="22"/>
              </w:rPr>
              <w:t>Data,</w:t>
            </w:r>
          </w:p>
          <w:p w:rsidR="00BD4C99" w:rsidRPr="00BD4C99" w:rsidRDefault="00BD4C99" w:rsidP="00BD4C99">
            <w:pPr>
              <w:spacing w:after="0" w:line="240" w:lineRule="auto"/>
              <w:jc w:val="center"/>
              <w:rPr>
                <w:b/>
                <w:sz w:val="22"/>
                <w:szCs w:val="22"/>
              </w:rPr>
            </w:pPr>
            <w:r w:rsidRPr="00BD4C99">
              <w:rPr>
                <w:b/>
                <w:sz w:val="22"/>
                <w:szCs w:val="22"/>
              </w:rPr>
              <w:t>laikas,</w:t>
            </w:r>
          </w:p>
          <w:p w:rsidR="00BD4C99" w:rsidRPr="00BD4C99" w:rsidRDefault="00BD4C99" w:rsidP="00BD4C99">
            <w:pPr>
              <w:spacing w:after="0" w:line="240" w:lineRule="auto"/>
              <w:jc w:val="center"/>
              <w:rPr>
                <w:b/>
                <w:sz w:val="22"/>
                <w:szCs w:val="22"/>
              </w:rPr>
            </w:pPr>
            <w:r w:rsidRPr="00BD4C99">
              <w:rPr>
                <w:b/>
                <w:sz w:val="22"/>
                <w:szCs w:val="22"/>
              </w:rPr>
              <w:t>vieta</w:t>
            </w:r>
          </w:p>
        </w:tc>
        <w:tc>
          <w:tcPr>
            <w:tcW w:w="1134" w:type="dxa"/>
            <w:vAlign w:val="center"/>
            <w:hideMark/>
          </w:tcPr>
          <w:p w:rsidR="00BD4C99" w:rsidRPr="00BD4C99" w:rsidRDefault="00BD4C99" w:rsidP="00BD4C99">
            <w:pPr>
              <w:spacing w:after="0" w:line="240" w:lineRule="auto"/>
              <w:jc w:val="center"/>
              <w:rPr>
                <w:b/>
                <w:sz w:val="22"/>
                <w:szCs w:val="22"/>
              </w:rPr>
            </w:pPr>
            <w:r w:rsidRPr="00BD4C99">
              <w:rPr>
                <w:b/>
                <w:sz w:val="22"/>
                <w:szCs w:val="22"/>
              </w:rPr>
              <w:t xml:space="preserve">Projekto Nr. </w:t>
            </w:r>
          </w:p>
        </w:tc>
        <w:tc>
          <w:tcPr>
            <w:tcW w:w="4114" w:type="dxa"/>
            <w:vAlign w:val="center"/>
          </w:tcPr>
          <w:p w:rsidR="00BD4C99" w:rsidRPr="00BD4C99" w:rsidRDefault="00BD4C99" w:rsidP="00BD4C99">
            <w:pPr>
              <w:spacing w:after="0" w:line="240" w:lineRule="auto"/>
              <w:jc w:val="center"/>
              <w:rPr>
                <w:b/>
                <w:sz w:val="22"/>
                <w:szCs w:val="22"/>
              </w:rPr>
            </w:pPr>
            <w:r w:rsidRPr="00BD4C99">
              <w:rPr>
                <w:b/>
                <w:sz w:val="22"/>
                <w:szCs w:val="22"/>
              </w:rPr>
              <w:t>Svarstomi klausimai</w:t>
            </w:r>
          </w:p>
        </w:tc>
        <w:tc>
          <w:tcPr>
            <w:tcW w:w="1240" w:type="dxa"/>
            <w:vAlign w:val="center"/>
          </w:tcPr>
          <w:p w:rsidR="00BD4C99" w:rsidRPr="00BD4C99" w:rsidRDefault="00BD4C99" w:rsidP="00BD4C99">
            <w:pPr>
              <w:spacing w:after="0" w:line="240" w:lineRule="auto"/>
              <w:jc w:val="center"/>
              <w:rPr>
                <w:b/>
                <w:sz w:val="22"/>
                <w:szCs w:val="22"/>
              </w:rPr>
            </w:pPr>
            <w:r w:rsidRPr="00BD4C99">
              <w:rPr>
                <w:b/>
                <w:sz w:val="22"/>
                <w:szCs w:val="22"/>
              </w:rPr>
              <w:t>Pagrindinis ar papildomas komitetas (stadija)</w:t>
            </w:r>
          </w:p>
        </w:tc>
        <w:tc>
          <w:tcPr>
            <w:tcW w:w="1378" w:type="dxa"/>
            <w:vAlign w:val="center"/>
            <w:hideMark/>
          </w:tcPr>
          <w:p w:rsidR="00BD4C99" w:rsidRPr="00BD4C99" w:rsidRDefault="00BD4C99" w:rsidP="00BD4C99">
            <w:pPr>
              <w:spacing w:after="0" w:line="240" w:lineRule="auto"/>
              <w:jc w:val="center"/>
              <w:rPr>
                <w:b/>
                <w:sz w:val="22"/>
                <w:szCs w:val="22"/>
              </w:rPr>
            </w:pPr>
            <w:r w:rsidRPr="00BD4C99">
              <w:rPr>
                <w:b/>
                <w:sz w:val="22"/>
                <w:szCs w:val="22"/>
              </w:rPr>
              <w:t>Komiteto išvadų rengėjai,</w:t>
            </w:r>
          </w:p>
          <w:p w:rsidR="00BD4C99" w:rsidRPr="00BD4C99" w:rsidRDefault="00BD4C99" w:rsidP="00BD4C99">
            <w:pPr>
              <w:spacing w:after="0" w:line="240" w:lineRule="auto"/>
              <w:jc w:val="center"/>
              <w:rPr>
                <w:b/>
                <w:sz w:val="22"/>
                <w:szCs w:val="22"/>
              </w:rPr>
            </w:pPr>
            <w:r w:rsidRPr="00BD4C99">
              <w:rPr>
                <w:b/>
                <w:sz w:val="22"/>
                <w:szCs w:val="22"/>
              </w:rPr>
              <w:t>biuro tarnautojai</w:t>
            </w:r>
          </w:p>
        </w:tc>
      </w:tr>
      <w:tr w:rsidR="00BD4C99" w:rsidRPr="00BD4C99" w:rsidTr="000E71D7">
        <w:trPr>
          <w:trHeight w:val="20"/>
          <w:jc w:val="center"/>
        </w:trPr>
        <w:tc>
          <w:tcPr>
            <w:tcW w:w="552" w:type="dxa"/>
          </w:tcPr>
          <w:p w:rsidR="00BD4C99" w:rsidRPr="00BD4C99" w:rsidRDefault="00BD4C99" w:rsidP="00BD4C99">
            <w:pPr>
              <w:numPr>
                <w:ilvl w:val="0"/>
                <w:numId w:val="6"/>
              </w:numPr>
              <w:tabs>
                <w:tab w:val="left" w:pos="0"/>
              </w:tabs>
              <w:spacing w:after="0" w:line="240" w:lineRule="auto"/>
              <w:jc w:val="both"/>
              <w:rPr>
                <w:sz w:val="22"/>
                <w:szCs w:val="22"/>
              </w:rPr>
            </w:pPr>
          </w:p>
        </w:tc>
        <w:tc>
          <w:tcPr>
            <w:tcW w:w="1221" w:type="dxa"/>
            <w:shd w:val="clear" w:color="auto" w:fill="auto"/>
          </w:tcPr>
          <w:p w:rsidR="00BD4C99" w:rsidRPr="00BD4C99" w:rsidRDefault="00BD4C99" w:rsidP="00BD4C99">
            <w:pPr>
              <w:tabs>
                <w:tab w:val="left" w:pos="0"/>
              </w:tabs>
              <w:spacing w:after="0" w:line="240" w:lineRule="auto"/>
              <w:jc w:val="both"/>
              <w:rPr>
                <w:sz w:val="22"/>
                <w:szCs w:val="22"/>
              </w:rPr>
            </w:pPr>
            <w:r w:rsidRPr="00BD4C99">
              <w:rPr>
                <w:sz w:val="22"/>
                <w:szCs w:val="22"/>
              </w:rPr>
              <w:t>2014-07-09</w:t>
            </w:r>
          </w:p>
          <w:p w:rsidR="00BD4C99" w:rsidRPr="00BD4C99" w:rsidRDefault="000E71D7" w:rsidP="00BD4C99">
            <w:pPr>
              <w:tabs>
                <w:tab w:val="left" w:pos="0"/>
              </w:tabs>
              <w:spacing w:after="0" w:line="240" w:lineRule="auto"/>
              <w:jc w:val="both"/>
              <w:rPr>
                <w:sz w:val="22"/>
                <w:szCs w:val="22"/>
              </w:rPr>
            </w:pPr>
            <w:r>
              <w:rPr>
                <w:sz w:val="22"/>
                <w:szCs w:val="22"/>
              </w:rPr>
              <w:t xml:space="preserve">9.40-10.00 </w:t>
            </w:r>
          </w:p>
          <w:p w:rsidR="00BD4C99" w:rsidRPr="00BD4C99" w:rsidRDefault="00BD4C99" w:rsidP="00BD4C99">
            <w:pPr>
              <w:tabs>
                <w:tab w:val="left" w:pos="0"/>
              </w:tabs>
              <w:spacing w:after="0" w:line="240" w:lineRule="auto"/>
              <w:jc w:val="both"/>
              <w:rPr>
                <w:sz w:val="22"/>
                <w:szCs w:val="22"/>
              </w:rPr>
            </w:pPr>
            <w:r w:rsidRPr="00BD4C99">
              <w:rPr>
                <w:sz w:val="22"/>
                <w:szCs w:val="22"/>
              </w:rPr>
              <w:t>III r.  520 k.</w:t>
            </w:r>
          </w:p>
        </w:tc>
        <w:tc>
          <w:tcPr>
            <w:tcW w:w="1134" w:type="dxa"/>
            <w:shd w:val="clear" w:color="auto" w:fill="auto"/>
          </w:tcPr>
          <w:p w:rsidR="00BD4C99" w:rsidRPr="00BD4C99" w:rsidRDefault="00BD4C99" w:rsidP="00BD4C99">
            <w:pPr>
              <w:spacing w:after="0" w:line="240" w:lineRule="auto"/>
              <w:jc w:val="center"/>
              <w:rPr>
                <w:color w:val="000000"/>
                <w:sz w:val="22"/>
                <w:szCs w:val="22"/>
              </w:rPr>
            </w:pPr>
            <w:r w:rsidRPr="00BD4C99">
              <w:rPr>
                <w:color w:val="000000"/>
                <w:sz w:val="22"/>
                <w:szCs w:val="22"/>
              </w:rPr>
              <w:t>XIIP-1977</w:t>
            </w:r>
          </w:p>
        </w:tc>
        <w:tc>
          <w:tcPr>
            <w:tcW w:w="4114" w:type="dxa"/>
            <w:shd w:val="clear" w:color="auto" w:fill="auto"/>
          </w:tcPr>
          <w:p w:rsidR="00BD4C99" w:rsidRPr="00BD4C99" w:rsidRDefault="00BD4C99" w:rsidP="00BD4C99">
            <w:pPr>
              <w:spacing w:after="0" w:line="240" w:lineRule="auto"/>
              <w:jc w:val="both"/>
              <w:rPr>
                <w:color w:val="000000"/>
                <w:sz w:val="22"/>
                <w:szCs w:val="22"/>
              </w:rPr>
            </w:pPr>
            <w:r w:rsidRPr="00BD4C99">
              <w:rPr>
                <w:sz w:val="22"/>
                <w:szCs w:val="22"/>
              </w:rPr>
              <w:t>Pareigūnų ir karių valstybinių pensijų įstatymo Nr. I-693 3, 12, 15, 16 straipsnių pakeitimo, Įstatymo papildymo 15</w:t>
            </w:r>
            <w:r w:rsidRPr="00BD4C99">
              <w:rPr>
                <w:sz w:val="22"/>
                <w:szCs w:val="22"/>
                <w:vertAlign w:val="superscript"/>
              </w:rPr>
              <w:t>1</w:t>
            </w:r>
            <w:r w:rsidRPr="00BD4C99">
              <w:rPr>
                <w:sz w:val="22"/>
                <w:szCs w:val="22"/>
              </w:rPr>
              <w:t xml:space="preserve"> straipsniu ir 11 straipsnio pripažinimo netekusiu galios įstatymo projektas</w:t>
            </w:r>
          </w:p>
        </w:tc>
        <w:tc>
          <w:tcPr>
            <w:tcW w:w="1240" w:type="dxa"/>
            <w:shd w:val="clear" w:color="auto" w:fill="auto"/>
          </w:tcPr>
          <w:p w:rsidR="00BD4C99" w:rsidRPr="00BD4C99" w:rsidRDefault="00BD4C99" w:rsidP="00BD4C99">
            <w:pPr>
              <w:spacing w:after="0" w:line="240" w:lineRule="auto"/>
              <w:rPr>
                <w:sz w:val="22"/>
                <w:szCs w:val="22"/>
              </w:rPr>
            </w:pPr>
            <w:r w:rsidRPr="00BD4C99">
              <w:rPr>
                <w:sz w:val="22"/>
                <w:szCs w:val="22"/>
              </w:rPr>
              <w:t>Papildomas/</w:t>
            </w:r>
          </w:p>
          <w:p w:rsidR="00BD4C99" w:rsidRPr="00BD4C99" w:rsidRDefault="00BD4C99" w:rsidP="00BD4C99">
            <w:pPr>
              <w:spacing w:after="0" w:line="240" w:lineRule="auto"/>
              <w:rPr>
                <w:sz w:val="22"/>
                <w:szCs w:val="22"/>
              </w:rPr>
            </w:pPr>
            <w:r w:rsidRPr="00BD4C99">
              <w:rPr>
                <w:sz w:val="22"/>
                <w:szCs w:val="22"/>
              </w:rPr>
              <w:t>svarstymas</w:t>
            </w:r>
          </w:p>
        </w:tc>
        <w:tc>
          <w:tcPr>
            <w:tcW w:w="1378" w:type="dxa"/>
            <w:shd w:val="clear" w:color="auto" w:fill="auto"/>
          </w:tcPr>
          <w:p w:rsidR="00BD4C99" w:rsidRPr="00BD4C99" w:rsidRDefault="00BD4C99" w:rsidP="00BD4C99">
            <w:pPr>
              <w:spacing w:after="0" w:line="240" w:lineRule="auto"/>
              <w:jc w:val="both"/>
              <w:rPr>
                <w:sz w:val="22"/>
                <w:szCs w:val="22"/>
              </w:rPr>
            </w:pPr>
            <w:r w:rsidRPr="00BD4C99">
              <w:rPr>
                <w:sz w:val="22"/>
                <w:szCs w:val="22"/>
              </w:rPr>
              <w:t xml:space="preserve">A. Paulauskas </w:t>
            </w:r>
          </w:p>
          <w:p w:rsidR="00BD4C99" w:rsidRPr="00BD4C99" w:rsidRDefault="00BD4C99" w:rsidP="00BD4C99">
            <w:pPr>
              <w:spacing w:after="0" w:line="240" w:lineRule="auto"/>
              <w:jc w:val="both"/>
              <w:rPr>
                <w:sz w:val="22"/>
                <w:szCs w:val="22"/>
              </w:rPr>
            </w:pPr>
          </w:p>
          <w:p w:rsidR="00BD4C99" w:rsidRPr="00BD4C99" w:rsidRDefault="00BD4C99" w:rsidP="00BD4C99">
            <w:pPr>
              <w:spacing w:after="0" w:line="240" w:lineRule="auto"/>
              <w:jc w:val="both"/>
              <w:rPr>
                <w:sz w:val="22"/>
                <w:szCs w:val="22"/>
              </w:rPr>
            </w:pPr>
          </w:p>
          <w:p w:rsidR="00BD4C99" w:rsidRPr="00BD4C99" w:rsidRDefault="00BD4C99" w:rsidP="00BD4C99">
            <w:pPr>
              <w:spacing w:after="0" w:line="240" w:lineRule="auto"/>
              <w:jc w:val="both"/>
              <w:rPr>
                <w:sz w:val="22"/>
                <w:szCs w:val="22"/>
              </w:rPr>
            </w:pPr>
          </w:p>
          <w:p w:rsidR="00BD4C99" w:rsidRPr="00BD4C99" w:rsidRDefault="00BD4C99" w:rsidP="00BD4C99">
            <w:pPr>
              <w:spacing w:after="0" w:line="240" w:lineRule="auto"/>
              <w:jc w:val="both"/>
              <w:rPr>
                <w:sz w:val="22"/>
                <w:szCs w:val="22"/>
              </w:rPr>
            </w:pPr>
            <w:r w:rsidRPr="00BD4C99">
              <w:rPr>
                <w:sz w:val="22"/>
                <w:szCs w:val="22"/>
              </w:rPr>
              <w:t>M. Lapinskas</w:t>
            </w:r>
          </w:p>
        </w:tc>
      </w:tr>
      <w:tr w:rsidR="00BD4C99" w:rsidRPr="00A36B44" w:rsidTr="000E71D7">
        <w:trPr>
          <w:trHeight w:val="20"/>
          <w:jc w:val="center"/>
        </w:trPr>
        <w:tc>
          <w:tcPr>
            <w:tcW w:w="552" w:type="dxa"/>
          </w:tcPr>
          <w:p w:rsidR="00BD4C99" w:rsidRPr="00A36B44" w:rsidRDefault="00BD4C99" w:rsidP="00BD4C99">
            <w:pPr>
              <w:numPr>
                <w:ilvl w:val="0"/>
                <w:numId w:val="6"/>
              </w:numPr>
              <w:tabs>
                <w:tab w:val="left" w:pos="0"/>
              </w:tabs>
              <w:spacing w:after="0" w:line="240" w:lineRule="auto"/>
              <w:jc w:val="both"/>
              <w:rPr>
                <w:sz w:val="22"/>
                <w:szCs w:val="22"/>
              </w:rPr>
            </w:pPr>
          </w:p>
        </w:tc>
        <w:tc>
          <w:tcPr>
            <w:tcW w:w="1221" w:type="dxa"/>
            <w:shd w:val="clear" w:color="auto" w:fill="auto"/>
          </w:tcPr>
          <w:p w:rsidR="00BD4C99" w:rsidRPr="00A36B44" w:rsidRDefault="00BD4C99" w:rsidP="00BD4C99">
            <w:pPr>
              <w:tabs>
                <w:tab w:val="left" w:pos="0"/>
              </w:tabs>
              <w:spacing w:after="0" w:line="240" w:lineRule="auto"/>
              <w:jc w:val="both"/>
              <w:rPr>
                <w:sz w:val="22"/>
                <w:szCs w:val="22"/>
              </w:rPr>
            </w:pPr>
            <w:r w:rsidRPr="00A36B44">
              <w:rPr>
                <w:sz w:val="22"/>
                <w:szCs w:val="22"/>
              </w:rPr>
              <w:t>2014-07-0</w:t>
            </w:r>
            <w:r>
              <w:rPr>
                <w:sz w:val="22"/>
                <w:szCs w:val="22"/>
              </w:rPr>
              <w:t>9</w:t>
            </w:r>
          </w:p>
          <w:p w:rsidR="00BD4C99" w:rsidRPr="00A36B44" w:rsidRDefault="00BD4C99" w:rsidP="000E71D7">
            <w:pPr>
              <w:tabs>
                <w:tab w:val="left" w:pos="0"/>
              </w:tabs>
              <w:spacing w:after="0" w:line="240" w:lineRule="auto"/>
              <w:jc w:val="both"/>
              <w:rPr>
                <w:sz w:val="22"/>
                <w:szCs w:val="22"/>
              </w:rPr>
            </w:pPr>
            <w:r w:rsidRPr="00A36B44">
              <w:rPr>
                <w:sz w:val="22"/>
                <w:szCs w:val="22"/>
              </w:rPr>
              <w:t>1</w:t>
            </w:r>
            <w:r>
              <w:rPr>
                <w:sz w:val="22"/>
                <w:szCs w:val="22"/>
              </w:rPr>
              <w:t>0</w:t>
            </w:r>
            <w:r w:rsidRPr="00A36B44">
              <w:rPr>
                <w:sz w:val="22"/>
                <w:szCs w:val="22"/>
              </w:rPr>
              <w:t>.</w:t>
            </w:r>
            <w:r>
              <w:rPr>
                <w:sz w:val="22"/>
                <w:szCs w:val="22"/>
              </w:rPr>
              <w:t>0</w:t>
            </w:r>
            <w:r w:rsidRPr="00A36B44">
              <w:rPr>
                <w:sz w:val="22"/>
                <w:szCs w:val="22"/>
              </w:rPr>
              <w:t>0-1</w:t>
            </w:r>
            <w:r>
              <w:rPr>
                <w:sz w:val="22"/>
                <w:szCs w:val="22"/>
              </w:rPr>
              <w:t>0</w:t>
            </w:r>
            <w:r w:rsidRPr="00A36B44">
              <w:rPr>
                <w:sz w:val="22"/>
                <w:szCs w:val="22"/>
              </w:rPr>
              <w:t>.</w:t>
            </w:r>
            <w:r>
              <w:rPr>
                <w:sz w:val="22"/>
                <w:szCs w:val="22"/>
              </w:rPr>
              <w:t>30</w:t>
            </w:r>
            <w:r w:rsidR="000E71D7">
              <w:rPr>
                <w:sz w:val="22"/>
                <w:szCs w:val="22"/>
              </w:rPr>
              <w:br/>
            </w:r>
            <w:r w:rsidRPr="00A36B44">
              <w:rPr>
                <w:sz w:val="22"/>
                <w:szCs w:val="22"/>
              </w:rPr>
              <w:t>II</w:t>
            </w:r>
            <w:r>
              <w:rPr>
                <w:sz w:val="22"/>
                <w:szCs w:val="22"/>
              </w:rPr>
              <w:t>I</w:t>
            </w:r>
            <w:r w:rsidRPr="00A36B44">
              <w:rPr>
                <w:sz w:val="22"/>
                <w:szCs w:val="22"/>
              </w:rPr>
              <w:t xml:space="preserve"> r.  </w:t>
            </w:r>
            <w:r>
              <w:rPr>
                <w:sz w:val="22"/>
                <w:szCs w:val="22"/>
              </w:rPr>
              <w:t>520</w:t>
            </w:r>
            <w:r w:rsidRPr="00A36B44">
              <w:rPr>
                <w:sz w:val="22"/>
                <w:szCs w:val="22"/>
              </w:rPr>
              <w:t xml:space="preserve"> k.</w:t>
            </w:r>
          </w:p>
        </w:tc>
        <w:tc>
          <w:tcPr>
            <w:tcW w:w="1134" w:type="dxa"/>
            <w:shd w:val="clear" w:color="auto" w:fill="auto"/>
          </w:tcPr>
          <w:p w:rsidR="00BD4C99" w:rsidRPr="001B4988" w:rsidRDefault="00BD4C99" w:rsidP="00BD4C99">
            <w:pPr>
              <w:spacing w:after="0" w:line="240" w:lineRule="auto"/>
              <w:jc w:val="center"/>
              <w:rPr>
                <w:color w:val="000000"/>
                <w:sz w:val="22"/>
                <w:szCs w:val="22"/>
              </w:rPr>
            </w:pPr>
            <w:r w:rsidRPr="001B4988">
              <w:rPr>
                <w:color w:val="000000"/>
                <w:sz w:val="22"/>
                <w:szCs w:val="22"/>
              </w:rPr>
              <w:t>XIIP-1980</w:t>
            </w:r>
          </w:p>
        </w:tc>
        <w:tc>
          <w:tcPr>
            <w:tcW w:w="4114" w:type="dxa"/>
            <w:shd w:val="clear" w:color="auto" w:fill="auto"/>
          </w:tcPr>
          <w:p w:rsidR="00BD4C99" w:rsidRPr="001B4988" w:rsidRDefault="00BD4C99" w:rsidP="00BD4C99">
            <w:pPr>
              <w:spacing w:after="0" w:line="240" w:lineRule="auto"/>
              <w:jc w:val="both"/>
              <w:rPr>
                <w:color w:val="000000"/>
                <w:sz w:val="22"/>
                <w:szCs w:val="22"/>
              </w:rPr>
            </w:pPr>
            <w:r w:rsidRPr="001B4988">
              <w:rPr>
                <w:sz w:val="22"/>
                <w:szCs w:val="22"/>
              </w:rPr>
              <w:t>Principinės kariuomenės struktūros 2015 metais, planuojamos principinės kariuomenės struktūros 2020 metais nustatymo, Krašto apsaugos sistemos karių ribinių skaičių ir statutinių valstybės tarnautojų ribinio skaičiaus 2015 metais ir 2020 metais patvirtinimo įstatymo projektas</w:t>
            </w:r>
          </w:p>
        </w:tc>
        <w:tc>
          <w:tcPr>
            <w:tcW w:w="1240" w:type="dxa"/>
            <w:shd w:val="clear" w:color="auto" w:fill="auto"/>
          </w:tcPr>
          <w:p w:rsidR="00BD4C99" w:rsidRPr="001B4988" w:rsidRDefault="00BD4C99" w:rsidP="00BD4C99">
            <w:pPr>
              <w:spacing w:after="0" w:line="240" w:lineRule="auto"/>
              <w:rPr>
                <w:sz w:val="22"/>
                <w:szCs w:val="22"/>
              </w:rPr>
            </w:pPr>
            <w:r w:rsidRPr="001B4988">
              <w:rPr>
                <w:sz w:val="22"/>
                <w:szCs w:val="22"/>
              </w:rPr>
              <w:t>Pagrindinis/</w:t>
            </w:r>
          </w:p>
          <w:p w:rsidR="00BD4C99" w:rsidRPr="001B4988" w:rsidRDefault="00BD4C99" w:rsidP="00BD4C99">
            <w:pPr>
              <w:spacing w:after="0" w:line="240" w:lineRule="auto"/>
              <w:rPr>
                <w:sz w:val="22"/>
                <w:szCs w:val="22"/>
              </w:rPr>
            </w:pPr>
            <w:r w:rsidRPr="001B4988">
              <w:rPr>
                <w:sz w:val="22"/>
                <w:szCs w:val="22"/>
              </w:rPr>
              <w:t>svarstymas</w:t>
            </w:r>
          </w:p>
        </w:tc>
        <w:tc>
          <w:tcPr>
            <w:tcW w:w="1378" w:type="dxa"/>
            <w:shd w:val="clear" w:color="auto" w:fill="auto"/>
          </w:tcPr>
          <w:p w:rsidR="00BD4C99" w:rsidRPr="001B4988" w:rsidRDefault="00BD4C99" w:rsidP="00BD4C99">
            <w:pPr>
              <w:spacing w:after="0" w:line="240" w:lineRule="auto"/>
              <w:jc w:val="both"/>
              <w:rPr>
                <w:sz w:val="22"/>
                <w:szCs w:val="22"/>
              </w:rPr>
            </w:pPr>
            <w:r w:rsidRPr="001B4988">
              <w:rPr>
                <w:sz w:val="22"/>
                <w:szCs w:val="22"/>
              </w:rPr>
              <w:t xml:space="preserve">A. Paulauskas </w:t>
            </w:r>
          </w:p>
          <w:p w:rsidR="00BD4C99" w:rsidRPr="001B4988" w:rsidRDefault="00BD4C99" w:rsidP="00BD4C99">
            <w:pPr>
              <w:spacing w:after="0" w:line="240" w:lineRule="auto"/>
              <w:jc w:val="both"/>
              <w:rPr>
                <w:sz w:val="22"/>
                <w:szCs w:val="22"/>
              </w:rPr>
            </w:pPr>
          </w:p>
          <w:p w:rsidR="00BD4C99" w:rsidRPr="001B4988" w:rsidRDefault="00BD4C99" w:rsidP="00BD4C99">
            <w:pPr>
              <w:spacing w:after="0" w:line="240" w:lineRule="auto"/>
              <w:jc w:val="both"/>
              <w:rPr>
                <w:sz w:val="22"/>
                <w:szCs w:val="22"/>
              </w:rPr>
            </w:pPr>
            <w:r w:rsidRPr="001B4988">
              <w:rPr>
                <w:sz w:val="22"/>
                <w:szCs w:val="22"/>
              </w:rPr>
              <w:t>M.</w:t>
            </w:r>
            <w:r>
              <w:rPr>
                <w:sz w:val="22"/>
                <w:szCs w:val="22"/>
              </w:rPr>
              <w:t xml:space="preserve"> </w:t>
            </w:r>
            <w:r w:rsidRPr="001B4988">
              <w:rPr>
                <w:sz w:val="22"/>
                <w:szCs w:val="22"/>
              </w:rPr>
              <w:t>Lapinskas</w:t>
            </w:r>
          </w:p>
          <w:p w:rsidR="00BD4C99" w:rsidRPr="001B4988" w:rsidRDefault="00BD4C99" w:rsidP="00BD4C99">
            <w:pPr>
              <w:spacing w:after="0" w:line="240" w:lineRule="auto"/>
              <w:jc w:val="both"/>
              <w:rPr>
                <w:sz w:val="22"/>
                <w:szCs w:val="22"/>
              </w:rPr>
            </w:pPr>
          </w:p>
        </w:tc>
      </w:tr>
      <w:tr w:rsidR="00BD4C99" w:rsidRPr="00A36B44" w:rsidTr="000E71D7">
        <w:trPr>
          <w:trHeight w:val="20"/>
          <w:jc w:val="center"/>
        </w:trPr>
        <w:tc>
          <w:tcPr>
            <w:tcW w:w="552" w:type="dxa"/>
          </w:tcPr>
          <w:p w:rsidR="00BD4C99" w:rsidRPr="00A36B44" w:rsidRDefault="00BD4C99" w:rsidP="00BD4C99">
            <w:pPr>
              <w:numPr>
                <w:ilvl w:val="0"/>
                <w:numId w:val="6"/>
              </w:numPr>
              <w:tabs>
                <w:tab w:val="left" w:pos="0"/>
              </w:tabs>
              <w:spacing w:after="0" w:line="240" w:lineRule="auto"/>
              <w:jc w:val="both"/>
              <w:rPr>
                <w:sz w:val="22"/>
                <w:szCs w:val="22"/>
              </w:rPr>
            </w:pPr>
          </w:p>
        </w:tc>
        <w:tc>
          <w:tcPr>
            <w:tcW w:w="1221" w:type="dxa"/>
            <w:shd w:val="clear" w:color="auto" w:fill="auto"/>
          </w:tcPr>
          <w:p w:rsidR="00BD4C99" w:rsidRPr="00A36B44" w:rsidRDefault="00BD4C99" w:rsidP="00BD4C99">
            <w:pPr>
              <w:tabs>
                <w:tab w:val="left" w:pos="0"/>
              </w:tabs>
              <w:spacing w:after="0" w:line="240" w:lineRule="auto"/>
              <w:jc w:val="both"/>
              <w:rPr>
                <w:sz w:val="22"/>
                <w:szCs w:val="22"/>
              </w:rPr>
            </w:pPr>
            <w:r w:rsidRPr="00A36B44">
              <w:rPr>
                <w:sz w:val="22"/>
                <w:szCs w:val="22"/>
              </w:rPr>
              <w:t>2014-07-0</w:t>
            </w:r>
            <w:r>
              <w:rPr>
                <w:sz w:val="22"/>
                <w:szCs w:val="22"/>
              </w:rPr>
              <w:t>9</w:t>
            </w:r>
          </w:p>
          <w:p w:rsidR="00BD4C99" w:rsidRPr="00A36B44" w:rsidRDefault="00BD4C99" w:rsidP="00BD4C99">
            <w:pPr>
              <w:tabs>
                <w:tab w:val="left" w:pos="0"/>
              </w:tabs>
              <w:spacing w:after="0" w:line="240" w:lineRule="auto"/>
              <w:jc w:val="both"/>
              <w:rPr>
                <w:sz w:val="22"/>
                <w:szCs w:val="22"/>
              </w:rPr>
            </w:pPr>
            <w:r w:rsidRPr="00A36B44">
              <w:rPr>
                <w:sz w:val="22"/>
                <w:szCs w:val="22"/>
              </w:rPr>
              <w:t>1</w:t>
            </w:r>
            <w:r>
              <w:rPr>
                <w:sz w:val="22"/>
                <w:szCs w:val="22"/>
              </w:rPr>
              <w:t>0</w:t>
            </w:r>
            <w:r w:rsidRPr="00A36B44">
              <w:rPr>
                <w:sz w:val="22"/>
                <w:szCs w:val="22"/>
              </w:rPr>
              <w:t>.</w:t>
            </w:r>
            <w:r>
              <w:rPr>
                <w:sz w:val="22"/>
                <w:szCs w:val="22"/>
              </w:rPr>
              <w:t>30</w:t>
            </w:r>
            <w:r w:rsidRPr="00A36B44">
              <w:rPr>
                <w:sz w:val="22"/>
                <w:szCs w:val="22"/>
              </w:rPr>
              <w:t>-1</w:t>
            </w:r>
            <w:r>
              <w:rPr>
                <w:sz w:val="22"/>
                <w:szCs w:val="22"/>
              </w:rPr>
              <w:t>1</w:t>
            </w:r>
            <w:r w:rsidRPr="00A36B44">
              <w:rPr>
                <w:sz w:val="22"/>
                <w:szCs w:val="22"/>
              </w:rPr>
              <w:t>.</w:t>
            </w:r>
            <w:r>
              <w:rPr>
                <w:sz w:val="22"/>
                <w:szCs w:val="22"/>
              </w:rPr>
              <w:t>50</w:t>
            </w:r>
          </w:p>
          <w:p w:rsidR="00BD4C99" w:rsidRPr="00A36B44" w:rsidRDefault="00BD4C99" w:rsidP="00BD4C99">
            <w:pPr>
              <w:tabs>
                <w:tab w:val="left" w:pos="0"/>
              </w:tabs>
              <w:spacing w:after="0" w:line="240" w:lineRule="auto"/>
              <w:jc w:val="both"/>
              <w:rPr>
                <w:sz w:val="22"/>
                <w:szCs w:val="22"/>
              </w:rPr>
            </w:pPr>
            <w:r w:rsidRPr="00A36B44">
              <w:rPr>
                <w:sz w:val="22"/>
                <w:szCs w:val="22"/>
              </w:rPr>
              <w:t>II</w:t>
            </w:r>
            <w:r>
              <w:rPr>
                <w:sz w:val="22"/>
                <w:szCs w:val="22"/>
              </w:rPr>
              <w:t>I</w:t>
            </w:r>
            <w:r w:rsidRPr="00A36B44">
              <w:rPr>
                <w:sz w:val="22"/>
                <w:szCs w:val="22"/>
              </w:rPr>
              <w:t xml:space="preserve"> r.  </w:t>
            </w:r>
            <w:r>
              <w:rPr>
                <w:sz w:val="22"/>
                <w:szCs w:val="22"/>
              </w:rPr>
              <w:t>520</w:t>
            </w:r>
            <w:r w:rsidRPr="00A36B44">
              <w:rPr>
                <w:sz w:val="22"/>
                <w:szCs w:val="22"/>
              </w:rPr>
              <w:t xml:space="preserve"> k.</w:t>
            </w:r>
          </w:p>
        </w:tc>
        <w:tc>
          <w:tcPr>
            <w:tcW w:w="6488" w:type="dxa"/>
            <w:gridSpan w:val="3"/>
            <w:shd w:val="clear" w:color="auto" w:fill="auto"/>
          </w:tcPr>
          <w:p w:rsidR="00BD4C99" w:rsidRPr="001B4988" w:rsidRDefault="00BD4C99" w:rsidP="00BD4C99">
            <w:pPr>
              <w:spacing w:after="0" w:line="240" w:lineRule="auto"/>
              <w:rPr>
                <w:sz w:val="22"/>
                <w:szCs w:val="22"/>
              </w:rPr>
            </w:pPr>
            <w:r w:rsidRPr="001B4988">
              <w:rPr>
                <w:sz w:val="22"/>
                <w:szCs w:val="22"/>
              </w:rPr>
              <w:t xml:space="preserve">Dėl civilinės saugos sistemos būklės Lietuvoje 2013 metais </w:t>
            </w:r>
            <w:r>
              <w:rPr>
                <w:sz w:val="22"/>
                <w:szCs w:val="22"/>
              </w:rPr>
              <w:t>ataskaitos</w:t>
            </w:r>
          </w:p>
        </w:tc>
        <w:tc>
          <w:tcPr>
            <w:tcW w:w="1378" w:type="dxa"/>
            <w:shd w:val="clear" w:color="auto" w:fill="auto"/>
          </w:tcPr>
          <w:p w:rsidR="00BD4C99" w:rsidRPr="001B4988" w:rsidRDefault="00BD4C99" w:rsidP="00BD4C99">
            <w:pPr>
              <w:spacing w:after="0" w:line="240" w:lineRule="auto"/>
              <w:jc w:val="both"/>
              <w:rPr>
                <w:sz w:val="22"/>
                <w:szCs w:val="22"/>
              </w:rPr>
            </w:pPr>
            <w:r w:rsidRPr="001B4988">
              <w:rPr>
                <w:sz w:val="22"/>
                <w:szCs w:val="22"/>
              </w:rPr>
              <w:t xml:space="preserve">A. Paulauskas </w:t>
            </w:r>
          </w:p>
          <w:p w:rsidR="00BD4C99" w:rsidRPr="001B4988" w:rsidRDefault="00BD4C99" w:rsidP="00BD4C99">
            <w:pPr>
              <w:spacing w:after="0" w:line="240" w:lineRule="auto"/>
              <w:jc w:val="both"/>
              <w:rPr>
                <w:sz w:val="22"/>
                <w:szCs w:val="22"/>
              </w:rPr>
            </w:pPr>
          </w:p>
          <w:p w:rsidR="00BD4C99" w:rsidRPr="001B4988" w:rsidRDefault="00BD4C99" w:rsidP="00BD4C99">
            <w:pPr>
              <w:spacing w:after="0" w:line="240" w:lineRule="auto"/>
              <w:jc w:val="both"/>
              <w:rPr>
                <w:sz w:val="22"/>
                <w:szCs w:val="22"/>
              </w:rPr>
            </w:pPr>
            <w:r w:rsidRPr="001B4988">
              <w:rPr>
                <w:sz w:val="22"/>
                <w:szCs w:val="22"/>
              </w:rPr>
              <w:t>M.</w:t>
            </w:r>
            <w:r>
              <w:rPr>
                <w:sz w:val="22"/>
                <w:szCs w:val="22"/>
              </w:rPr>
              <w:t xml:space="preserve"> </w:t>
            </w:r>
            <w:r w:rsidRPr="001B4988">
              <w:rPr>
                <w:sz w:val="22"/>
                <w:szCs w:val="22"/>
              </w:rPr>
              <w:t>Lapinskas</w:t>
            </w:r>
          </w:p>
        </w:tc>
      </w:tr>
      <w:tr w:rsidR="00BD4C99" w:rsidRPr="00A36B44" w:rsidTr="000E71D7">
        <w:trPr>
          <w:trHeight w:val="20"/>
          <w:jc w:val="center"/>
        </w:trPr>
        <w:tc>
          <w:tcPr>
            <w:tcW w:w="552" w:type="dxa"/>
          </w:tcPr>
          <w:p w:rsidR="00BD4C99" w:rsidRPr="00A36B44" w:rsidRDefault="00BD4C99" w:rsidP="00BD4C99">
            <w:pPr>
              <w:numPr>
                <w:ilvl w:val="0"/>
                <w:numId w:val="6"/>
              </w:numPr>
              <w:tabs>
                <w:tab w:val="left" w:pos="0"/>
              </w:tabs>
              <w:spacing w:after="0" w:line="240" w:lineRule="auto"/>
              <w:jc w:val="both"/>
              <w:rPr>
                <w:sz w:val="22"/>
                <w:szCs w:val="22"/>
              </w:rPr>
            </w:pPr>
          </w:p>
        </w:tc>
        <w:tc>
          <w:tcPr>
            <w:tcW w:w="1221" w:type="dxa"/>
            <w:shd w:val="clear" w:color="auto" w:fill="auto"/>
          </w:tcPr>
          <w:p w:rsidR="00BD4C99" w:rsidRPr="00A36B44" w:rsidRDefault="00BD4C99" w:rsidP="00BD4C99">
            <w:pPr>
              <w:tabs>
                <w:tab w:val="left" w:pos="0"/>
              </w:tabs>
              <w:spacing w:after="0" w:line="240" w:lineRule="auto"/>
              <w:jc w:val="both"/>
              <w:rPr>
                <w:sz w:val="22"/>
                <w:szCs w:val="22"/>
              </w:rPr>
            </w:pPr>
            <w:r w:rsidRPr="00A36B44">
              <w:rPr>
                <w:sz w:val="22"/>
                <w:szCs w:val="22"/>
              </w:rPr>
              <w:t>2014-0</w:t>
            </w:r>
            <w:r>
              <w:rPr>
                <w:sz w:val="22"/>
                <w:szCs w:val="22"/>
              </w:rPr>
              <w:t>7</w:t>
            </w:r>
            <w:r w:rsidRPr="00A36B44">
              <w:rPr>
                <w:sz w:val="22"/>
                <w:szCs w:val="22"/>
              </w:rPr>
              <w:t>-</w:t>
            </w:r>
            <w:r>
              <w:rPr>
                <w:sz w:val="22"/>
                <w:szCs w:val="22"/>
              </w:rPr>
              <w:t>09</w:t>
            </w:r>
          </w:p>
          <w:p w:rsidR="00BD4C99" w:rsidRPr="00A36B44" w:rsidRDefault="00BD4C99" w:rsidP="000E71D7">
            <w:pPr>
              <w:tabs>
                <w:tab w:val="left" w:pos="0"/>
              </w:tabs>
              <w:spacing w:after="0" w:line="240" w:lineRule="auto"/>
              <w:jc w:val="both"/>
              <w:rPr>
                <w:sz w:val="22"/>
                <w:szCs w:val="22"/>
              </w:rPr>
            </w:pPr>
            <w:r w:rsidRPr="00A36B44">
              <w:rPr>
                <w:sz w:val="22"/>
                <w:szCs w:val="22"/>
              </w:rPr>
              <w:t>1</w:t>
            </w:r>
            <w:r>
              <w:rPr>
                <w:sz w:val="22"/>
                <w:szCs w:val="22"/>
              </w:rPr>
              <w:t>1</w:t>
            </w:r>
            <w:r w:rsidRPr="00A36B44">
              <w:rPr>
                <w:sz w:val="22"/>
                <w:szCs w:val="22"/>
              </w:rPr>
              <w:t>.</w:t>
            </w:r>
            <w:r>
              <w:rPr>
                <w:sz w:val="22"/>
                <w:szCs w:val="22"/>
              </w:rPr>
              <w:t>50</w:t>
            </w:r>
            <w:r w:rsidRPr="00A36B44">
              <w:rPr>
                <w:sz w:val="22"/>
                <w:szCs w:val="22"/>
              </w:rPr>
              <w:t>-1</w:t>
            </w:r>
            <w:r>
              <w:rPr>
                <w:sz w:val="22"/>
                <w:szCs w:val="22"/>
              </w:rPr>
              <w:t>2</w:t>
            </w:r>
            <w:r w:rsidRPr="00A36B44">
              <w:rPr>
                <w:sz w:val="22"/>
                <w:szCs w:val="22"/>
              </w:rPr>
              <w:t>.</w:t>
            </w:r>
            <w:r>
              <w:rPr>
                <w:sz w:val="22"/>
                <w:szCs w:val="22"/>
              </w:rPr>
              <w:t>00</w:t>
            </w:r>
            <w:r w:rsidRPr="00A36B44">
              <w:rPr>
                <w:sz w:val="22"/>
                <w:szCs w:val="22"/>
              </w:rPr>
              <w:t xml:space="preserve"> II</w:t>
            </w:r>
            <w:r>
              <w:rPr>
                <w:sz w:val="22"/>
                <w:szCs w:val="22"/>
              </w:rPr>
              <w:t>I</w:t>
            </w:r>
            <w:r w:rsidRPr="00A36B44">
              <w:rPr>
                <w:sz w:val="22"/>
                <w:szCs w:val="22"/>
              </w:rPr>
              <w:t xml:space="preserve"> r.  </w:t>
            </w:r>
            <w:r>
              <w:rPr>
                <w:sz w:val="22"/>
                <w:szCs w:val="22"/>
              </w:rPr>
              <w:t>520</w:t>
            </w:r>
            <w:r w:rsidRPr="00A36B44">
              <w:rPr>
                <w:sz w:val="22"/>
                <w:szCs w:val="22"/>
              </w:rPr>
              <w:t xml:space="preserve"> k.</w:t>
            </w:r>
          </w:p>
        </w:tc>
        <w:tc>
          <w:tcPr>
            <w:tcW w:w="6488" w:type="dxa"/>
            <w:gridSpan w:val="3"/>
            <w:shd w:val="clear" w:color="auto" w:fill="auto"/>
          </w:tcPr>
          <w:p w:rsidR="00BD4C99" w:rsidRPr="001B4988" w:rsidRDefault="00BD4C99" w:rsidP="00BD4C99">
            <w:pPr>
              <w:spacing w:after="0" w:line="240" w:lineRule="auto"/>
              <w:jc w:val="both"/>
              <w:rPr>
                <w:sz w:val="22"/>
                <w:szCs w:val="22"/>
              </w:rPr>
            </w:pPr>
            <w:r w:rsidRPr="001B4988">
              <w:rPr>
                <w:sz w:val="22"/>
                <w:szCs w:val="22"/>
              </w:rPr>
              <w:t>Kiti klausimai:</w:t>
            </w:r>
          </w:p>
          <w:p w:rsidR="00BD4C99" w:rsidRPr="001B4988" w:rsidRDefault="00BD4C99" w:rsidP="00BD4C99">
            <w:pPr>
              <w:spacing w:after="0" w:line="240" w:lineRule="auto"/>
              <w:jc w:val="both"/>
              <w:rPr>
                <w:sz w:val="22"/>
                <w:szCs w:val="22"/>
              </w:rPr>
            </w:pPr>
            <w:r w:rsidRPr="001B4988">
              <w:rPr>
                <w:sz w:val="22"/>
                <w:szCs w:val="22"/>
              </w:rPr>
              <w:t>-dėl kito komiteto posėdžio</w:t>
            </w:r>
          </w:p>
        </w:tc>
        <w:tc>
          <w:tcPr>
            <w:tcW w:w="1378" w:type="dxa"/>
            <w:shd w:val="clear" w:color="auto" w:fill="auto"/>
          </w:tcPr>
          <w:p w:rsidR="00BD4C99" w:rsidRPr="001B4988" w:rsidRDefault="00BD4C99" w:rsidP="00BD4C99">
            <w:pPr>
              <w:spacing w:after="0" w:line="240" w:lineRule="auto"/>
              <w:jc w:val="both"/>
              <w:rPr>
                <w:sz w:val="22"/>
                <w:szCs w:val="22"/>
              </w:rPr>
            </w:pPr>
            <w:r w:rsidRPr="001B4988">
              <w:rPr>
                <w:sz w:val="22"/>
                <w:szCs w:val="22"/>
              </w:rPr>
              <w:t xml:space="preserve">A. Paulauskas </w:t>
            </w:r>
          </w:p>
          <w:p w:rsidR="00BD4C99" w:rsidRPr="001B4988" w:rsidRDefault="00BD4C99" w:rsidP="00BD4C99">
            <w:pPr>
              <w:spacing w:after="0" w:line="240" w:lineRule="auto"/>
              <w:jc w:val="both"/>
              <w:rPr>
                <w:sz w:val="22"/>
                <w:szCs w:val="22"/>
              </w:rPr>
            </w:pPr>
          </w:p>
          <w:p w:rsidR="00BD4C99" w:rsidRPr="001B4988" w:rsidRDefault="00BD4C99" w:rsidP="00BD4C99">
            <w:pPr>
              <w:tabs>
                <w:tab w:val="left" w:pos="0"/>
              </w:tabs>
              <w:spacing w:after="0" w:line="240" w:lineRule="auto"/>
              <w:jc w:val="both"/>
              <w:rPr>
                <w:sz w:val="22"/>
                <w:szCs w:val="22"/>
              </w:rPr>
            </w:pPr>
            <w:r w:rsidRPr="001B4988">
              <w:rPr>
                <w:sz w:val="22"/>
                <w:szCs w:val="22"/>
              </w:rPr>
              <w:t>M. Lapinskas</w:t>
            </w:r>
          </w:p>
        </w:tc>
      </w:tr>
    </w:tbl>
    <w:p w:rsidR="004A6A18"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Artūras Paulauskas</w:t>
      </w:r>
    </w:p>
    <w:p w:rsidR="004A6A18" w:rsidRPr="004D1A97" w:rsidRDefault="004A6A18" w:rsidP="004D1A97">
      <w:pPr>
        <w:pStyle w:val="Betarp"/>
        <w:jc w:val="center"/>
        <w:rPr>
          <w:sz w:val="22"/>
        </w:rPr>
      </w:pPr>
    </w:p>
    <w:p w:rsidR="00871CD9" w:rsidRDefault="00871CD9" w:rsidP="004D1A97">
      <w:pPr>
        <w:pStyle w:val="Betarp"/>
        <w:jc w:val="center"/>
        <w:rPr>
          <w:sz w:val="22"/>
        </w:rPr>
      </w:pPr>
      <w:r w:rsidRPr="004D1A97">
        <w:rPr>
          <w:sz w:val="22"/>
        </w:rPr>
        <w:t>SOCIALINIŲ REIKALŲ IR DARBO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43"/>
        <w:gridCol w:w="3359"/>
        <w:gridCol w:w="43"/>
        <w:gridCol w:w="1417"/>
        <w:gridCol w:w="1771"/>
      </w:tblGrid>
      <w:tr w:rsidR="00BD4C99" w:rsidRPr="00211325" w:rsidTr="0062407A">
        <w:trPr>
          <w:trHeight w:val="20"/>
          <w:jc w:val="center"/>
        </w:trPr>
        <w:tc>
          <w:tcPr>
            <w:tcW w:w="566" w:type="dxa"/>
            <w:vAlign w:val="center"/>
          </w:tcPr>
          <w:p w:rsidR="00BD4C99" w:rsidRPr="00A2407D" w:rsidRDefault="00BD4C99" w:rsidP="0062407A">
            <w:pPr>
              <w:pStyle w:val="Betarp"/>
              <w:jc w:val="both"/>
              <w:rPr>
                <w:b/>
                <w:sz w:val="22"/>
              </w:rPr>
            </w:pPr>
            <w:r w:rsidRPr="00A2407D">
              <w:rPr>
                <w:b/>
                <w:sz w:val="22"/>
              </w:rPr>
              <w:t>Eil. Nr.</w:t>
            </w:r>
          </w:p>
        </w:tc>
        <w:tc>
          <w:tcPr>
            <w:tcW w:w="1277" w:type="dxa"/>
            <w:vAlign w:val="center"/>
            <w:hideMark/>
          </w:tcPr>
          <w:p w:rsidR="00BD4C99" w:rsidRPr="00A2407D" w:rsidRDefault="00BD4C99" w:rsidP="0062407A">
            <w:pPr>
              <w:pStyle w:val="Betarp"/>
              <w:jc w:val="both"/>
              <w:rPr>
                <w:b/>
                <w:sz w:val="22"/>
              </w:rPr>
            </w:pPr>
            <w:r w:rsidRPr="00A2407D">
              <w:rPr>
                <w:b/>
                <w:sz w:val="22"/>
              </w:rPr>
              <w:t>Data, laikas, vieta</w:t>
            </w:r>
          </w:p>
        </w:tc>
        <w:tc>
          <w:tcPr>
            <w:tcW w:w="1163" w:type="dxa"/>
            <w:vAlign w:val="center"/>
            <w:hideMark/>
          </w:tcPr>
          <w:p w:rsidR="00BD4C99" w:rsidRPr="00A2407D" w:rsidRDefault="00BD4C99" w:rsidP="0062407A">
            <w:pPr>
              <w:pStyle w:val="Betarp"/>
              <w:jc w:val="both"/>
              <w:rPr>
                <w:b/>
                <w:sz w:val="22"/>
              </w:rPr>
            </w:pPr>
            <w:r w:rsidRPr="00A2407D">
              <w:rPr>
                <w:b/>
                <w:sz w:val="22"/>
              </w:rPr>
              <w:t>Projekto Nr.</w:t>
            </w:r>
          </w:p>
        </w:tc>
        <w:tc>
          <w:tcPr>
            <w:tcW w:w="3402" w:type="dxa"/>
            <w:gridSpan w:val="2"/>
            <w:vAlign w:val="center"/>
          </w:tcPr>
          <w:p w:rsidR="00BD4C99" w:rsidRPr="00A2407D" w:rsidRDefault="00BD4C99" w:rsidP="0062407A">
            <w:pPr>
              <w:pStyle w:val="Betarp"/>
              <w:jc w:val="both"/>
              <w:rPr>
                <w:b/>
                <w:sz w:val="22"/>
              </w:rPr>
            </w:pPr>
            <w:r w:rsidRPr="00A2407D">
              <w:rPr>
                <w:b/>
                <w:sz w:val="22"/>
              </w:rPr>
              <w:t>Svarstomi klausimai</w:t>
            </w:r>
          </w:p>
        </w:tc>
        <w:tc>
          <w:tcPr>
            <w:tcW w:w="1460" w:type="dxa"/>
            <w:gridSpan w:val="2"/>
            <w:vAlign w:val="center"/>
          </w:tcPr>
          <w:p w:rsidR="00BD4C99" w:rsidRPr="00A2407D" w:rsidRDefault="00BD4C99" w:rsidP="0062407A">
            <w:pPr>
              <w:pStyle w:val="Betarp"/>
              <w:jc w:val="both"/>
              <w:rPr>
                <w:b/>
                <w:sz w:val="22"/>
              </w:rPr>
            </w:pPr>
            <w:r w:rsidRPr="00A2407D">
              <w:rPr>
                <w:b/>
                <w:sz w:val="22"/>
              </w:rPr>
              <w:t>Pagrindinis ar papildomas komitetas (stadija)</w:t>
            </w:r>
          </w:p>
        </w:tc>
        <w:tc>
          <w:tcPr>
            <w:tcW w:w="1771" w:type="dxa"/>
            <w:vAlign w:val="center"/>
            <w:hideMark/>
          </w:tcPr>
          <w:p w:rsidR="00BD4C99" w:rsidRPr="00A2407D" w:rsidRDefault="00BD4C99" w:rsidP="0062407A">
            <w:pPr>
              <w:pStyle w:val="Betarp"/>
              <w:jc w:val="both"/>
              <w:rPr>
                <w:b/>
                <w:sz w:val="22"/>
              </w:rPr>
            </w:pPr>
            <w:r w:rsidRPr="00A2407D">
              <w:rPr>
                <w:b/>
                <w:sz w:val="22"/>
              </w:rPr>
              <w:t>Komiteto išvadų rengėjai, biuro tarnautojai</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jc w:val="both"/>
              <w:rPr>
                <w:sz w:val="22"/>
              </w:rPr>
            </w:pPr>
          </w:p>
        </w:tc>
        <w:tc>
          <w:tcPr>
            <w:tcW w:w="1277" w:type="dxa"/>
            <w:shd w:val="clear" w:color="auto" w:fill="auto"/>
          </w:tcPr>
          <w:p w:rsidR="00BD4C99" w:rsidRPr="00A2407D" w:rsidRDefault="00BD4C99" w:rsidP="0062407A">
            <w:pPr>
              <w:pStyle w:val="Betarp"/>
              <w:jc w:val="both"/>
              <w:rPr>
                <w:sz w:val="22"/>
              </w:rPr>
            </w:pPr>
            <w:r w:rsidRPr="000E71D7">
              <w:rPr>
                <w:sz w:val="22"/>
              </w:rPr>
              <w:t>2014-07-09</w:t>
            </w:r>
            <w:r w:rsidRPr="000E71D7">
              <w:rPr>
                <w:sz w:val="22"/>
              </w:rPr>
              <w:br/>
              <w:t>09.15–</w:t>
            </w:r>
            <w:r w:rsidRPr="00A2407D">
              <w:rPr>
                <w:sz w:val="22"/>
              </w:rPr>
              <w:t>09.40</w:t>
            </w:r>
            <w:r w:rsidRPr="00A2407D">
              <w:rPr>
                <w:sz w:val="22"/>
              </w:rPr>
              <w:br/>
              <w:t>III r. 613 k.</w:t>
            </w:r>
          </w:p>
        </w:tc>
        <w:tc>
          <w:tcPr>
            <w:tcW w:w="1163" w:type="dxa"/>
            <w:shd w:val="clear" w:color="auto" w:fill="auto"/>
          </w:tcPr>
          <w:p w:rsidR="00BD4C99" w:rsidRPr="00A2407D" w:rsidRDefault="00BD4C99" w:rsidP="0062407A">
            <w:pPr>
              <w:pStyle w:val="Betarp"/>
              <w:jc w:val="both"/>
              <w:rPr>
                <w:color w:val="000000"/>
                <w:sz w:val="22"/>
              </w:rPr>
            </w:pPr>
            <w:hyperlink r:id="rId42" w:history="1">
              <w:r w:rsidRPr="00A2407D">
                <w:rPr>
                  <w:rStyle w:val="Hipersaitas"/>
                  <w:sz w:val="22"/>
                </w:rPr>
                <w:t>XIIP-307</w:t>
              </w:r>
            </w:hyperlink>
          </w:p>
        </w:tc>
        <w:tc>
          <w:tcPr>
            <w:tcW w:w="3402" w:type="dxa"/>
            <w:gridSpan w:val="2"/>
            <w:shd w:val="clear" w:color="auto" w:fill="auto"/>
          </w:tcPr>
          <w:p w:rsidR="00BD4C99" w:rsidRPr="00A2407D" w:rsidRDefault="00BD4C99" w:rsidP="0062407A">
            <w:pPr>
              <w:pStyle w:val="Betarp"/>
              <w:jc w:val="both"/>
              <w:rPr>
                <w:color w:val="000000"/>
                <w:sz w:val="22"/>
              </w:rPr>
            </w:pPr>
            <w:r w:rsidRPr="00A2407D">
              <w:rPr>
                <w:color w:val="000000"/>
                <w:sz w:val="22"/>
              </w:rPr>
              <w:t>Baudžiamojo proceso kodekso 55 straipsnio pakeitimo ir papildymo 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Papildomas, svarstymo tęsinys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R. J. Dagys, </w:t>
            </w:r>
          </w:p>
          <w:p w:rsidR="00BD4C99" w:rsidRPr="00A2407D" w:rsidRDefault="00BD4C99" w:rsidP="0062407A">
            <w:pPr>
              <w:pStyle w:val="Betarp"/>
              <w:jc w:val="both"/>
              <w:rPr>
                <w:sz w:val="22"/>
              </w:rPr>
            </w:pPr>
            <w:r w:rsidRPr="00A2407D">
              <w:rPr>
                <w:sz w:val="22"/>
              </w:rPr>
              <w:t xml:space="preserve">M. </w:t>
            </w:r>
            <w:proofErr w:type="spellStart"/>
            <w:r w:rsidRPr="00A2407D">
              <w:rPr>
                <w:sz w:val="22"/>
              </w:rPr>
              <w:t>Zasčiurinskas</w:t>
            </w:r>
            <w:proofErr w:type="spellEnd"/>
          </w:p>
          <w:p w:rsidR="00BD4C99" w:rsidRPr="00A2407D" w:rsidRDefault="00BD4C99" w:rsidP="0062407A">
            <w:pPr>
              <w:pStyle w:val="Betarp"/>
              <w:jc w:val="both"/>
              <w:rPr>
                <w:sz w:val="22"/>
              </w:rPr>
            </w:pPr>
            <w:r w:rsidRPr="00A2407D">
              <w:rPr>
                <w:sz w:val="22"/>
              </w:rPr>
              <w:t xml:space="preserve">(A. </w:t>
            </w:r>
            <w:proofErr w:type="spellStart"/>
            <w:r w:rsidRPr="00A2407D">
              <w:rPr>
                <w:sz w:val="22"/>
              </w:rPr>
              <w:t>Dolmantienė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09.15–09.40</w:t>
            </w:r>
            <w:r w:rsidRPr="00A2407D">
              <w:rPr>
                <w:sz w:val="22"/>
              </w:rPr>
              <w:br/>
              <w:t>III r. 613 k.</w:t>
            </w:r>
          </w:p>
        </w:tc>
        <w:tc>
          <w:tcPr>
            <w:tcW w:w="1163" w:type="dxa"/>
            <w:shd w:val="clear" w:color="auto" w:fill="auto"/>
          </w:tcPr>
          <w:p w:rsidR="00BD4C99" w:rsidRPr="00A2407D" w:rsidRDefault="00BD4C99" w:rsidP="0062407A">
            <w:pPr>
              <w:pStyle w:val="Betarp"/>
              <w:jc w:val="both"/>
              <w:rPr>
                <w:color w:val="000000"/>
                <w:sz w:val="22"/>
              </w:rPr>
            </w:pPr>
            <w:hyperlink r:id="rId43" w:history="1">
              <w:r w:rsidRPr="00A2407D">
                <w:rPr>
                  <w:rStyle w:val="Hipersaitas"/>
                  <w:sz w:val="22"/>
                </w:rPr>
                <w:t>XIIP-308</w:t>
              </w:r>
            </w:hyperlink>
          </w:p>
        </w:tc>
        <w:tc>
          <w:tcPr>
            <w:tcW w:w="3402" w:type="dxa"/>
            <w:gridSpan w:val="2"/>
            <w:shd w:val="clear" w:color="auto" w:fill="auto"/>
          </w:tcPr>
          <w:p w:rsidR="00BD4C99" w:rsidRPr="00A2407D" w:rsidRDefault="00BD4C99" w:rsidP="0062407A">
            <w:pPr>
              <w:pStyle w:val="Betarp"/>
              <w:jc w:val="both"/>
              <w:rPr>
                <w:color w:val="000000"/>
                <w:sz w:val="22"/>
              </w:rPr>
            </w:pPr>
            <w:r w:rsidRPr="00A2407D">
              <w:rPr>
                <w:color w:val="000000"/>
                <w:sz w:val="22"/>
              </w:rPr>
              <w:t>Valstybės garantuojamos teisinės pagalbos įstatymo 12 straipsnio pakeitimo ir papildymo 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Papildomas, svarstymo tęsinys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R. J. Dagys, </w:t>
            </w:r>
          </w:p>
          <w:p w:rsidR="00BD4C99" w:rsidRPr="00A2407D" w:rsidRDefault="00BD4C99" w:rsidP="0062407A">
            <w:pPr>
              <w:pStyle w:val="Betarp"/>
              <w:jc w:val="both"/>
              <w:rPr>
                <w:sz w:val="22"/>
              </w:rPr>
            </w:pPr>
            <w:r w:rsidRPr="00A2407D">
              <w:rPr>
                <w:sz w:val="22"/>
              </w:rPr>
              <w:t xml:space="preserve">M. </w:t>
            </w:r>
            <w:proofErr w:type="spellStart"/>
            <w:r w:rsidRPr="00A2407D">
              <w:rPr>
                <w:sz w:val="22"/>
              </w:rPr>
              <w:t>Zasčiurinskas</w:t>
            </w:r>
            <w:proofErr w:type="spellEnd"/>
          </w:p>
          <w:p w:rsidR="00BD4C99" w:rsidRPr="00A2407D" w:rsidRDefault="00BD4C99" w:rsidP="0062407A">
            <w:pPr>
              <w:pStyle w:val="Betarp"/>
              <w:jc w:val="both"/>
              <w:rPr>
                <w:sz w:val="22"/>
              </w:rPr>
            </w:pPr>
            <w:r w:rsidRPr="00A2407D">
              <w:rPr>
                <w:sz w:val="22"/>
              </w:rPr>
              <w:t xml:space="preserve">(A. </w:t>
            </w:r>
            <w:proofErr w:type="spellStart"/>
            <w:r w:rsidRPr="00A2407D">
              <w:rPr>
                <w:sz w:val="22"/>
              </w:rPr>
              <w:t>Dolmantienė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09.40–09.55</w:t>
            </w:r>
            <w:r w:rsidRPr="00A2407D">
              <w:rPr>
                <w:sz w:val="22"/>
              </w:rPr>
              <w:br/>
              <w:t>III r. 613 k.</w:t>
            </w:r>
          </w:p>
        </w:tc>
        <w:tc>
          <w:tcPr>
            <w:tcW w:w="7796" w:type="dxa"/>
            <w:gridSpan w:val="6"/>
            <w:shd w:val="clear" w:color="auto" w:fill="auto"/>
          </w:tcPr>
          <w:p w:rsidR="00BD4C99" w:rsidRPr="00A2407D" w:rsidRDefault="00BD4C99" w:rsidP="0062407A">
            <w:pPr>
              <w:pStyle w:val="Betarp"/>
              <w:jc w:val="both"/>
              <w:rPr>
                <w:sz w:val="22"/>
              </w:rPr>
            </w:pPr>
            <w:r w:rsidRPr="00A2407D">
              <w:rPr>
                <w:sz w:val="22"/>
              </w:rPr>
              <w:t xml:space="preserve">Dėl Seimo nario M. </w:t>
            </w:r>
            <w:proofErr w:type="spellStart"/>
            <w:r w:rsidRPr="00A2407D">
              <w:rPr>
                <w:sz w:val="22"/>
              </w:rPr>
              <w:t>Zasčiurinsko</w:t>
            </w:r>
            <w:proofErr w:type="spellEnd"/>
            <w:r w:rsidRPr="00A2407D">
              <w:rPr>
                <w:sz w:val="22"/>
              </w:rPr>
              <w:t xml:space="preserve"> pasiūlymų Paramos būstui įsigyti ar išsinuomoti įstatymo projektui Nr. </w:t>
            </w:r>
            <w:hyperlink r:id="rId44" w:history="1">
              <w:r w:rsidRPr="00A2407D">
                <w:rPr>
                  <w:rStyle w:val="Hipersaitas"/>
                  <w:sz w:val="22"/>
                </w:rPr>
                <w:t>XIIP-1859</w:t>
              </w:r>
            </w:hyperlink>
            <w:r w:rsidRPr="00A2407D">
              <w:rPr>
                <w:rStyle w:val="Hipersaitas"/>
                <w:sz w:val="22"/>
              </w:rPr>
              <w:t xml:space="preserve"> </w:t>
            </w:r>
            <w:r w:rsidRPr="00A2407D">
              <w:rPr>
                <w:rStyle w:val="Hipersaitas"/>
                <w:color w:val="auto"/>
                <w:sz w:val="22"/>
                <w:u w:val="none"/>
              </w:rPr>
              <w:t xml:space="preserve">(E. </w:t>
            </w:r>
            <w:proofErr w:type="spellStart"/>
            <w:r w:rsidRPr="00A2407D">
              <w:rPr>
                <w:rStyle w:val="Hipersaitas"/>
                <w:color w:val="auto"/>
                <w:sz w:val="22"/>
                <w:u w:val="none"/>
              </w:rPr>
              <w:t>Bulotaitė</w:t>
            </w:r>
            <w:proofErr w:type="spellEnd"/>
            <w:r w:rsidRPr="00A2407D">
              <w:rPr>
                <w:rStyle w:val="Hipersaitas"/>
                <w:color w:val="auto"/>
                <w:sz w:val="22"/>
                <w:u w:val="none"/>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09.55–10.05</w:t>
            </w:r>
            <w:r w:rsidRPr="00A2407D">
              <w:rPr>
                <w:sz w:val="22"/>
              </w:rPr>
              <w:br/>
              <w:t>III r. 613 k.</w:t>
            </w:r>
          </w:p>
        </w:tc>
        <w:tc>
          <w:tcPr>
            <w:tcW w:w="7796" w:type="dxa"/>
            <w:gridSpan w:val="6"/>
            <w:shd w:val="clear" w:color="auto" w:fill="auto"/>
          </w:tcPr>
          <w:p w:rsidR="00BD4C99" w:rsidRPr="00A2407D" w:rsidRDefault="00BD4C99" w:rsidP="0062407A">
            <w:pPr>
              <w:pStyle w:val="Betarp"/>
              <w:jc w:val="both"/>
              <w:rPr>
                <w:sz w:val="22"/>
              </w:rPr>
            </w:pPr>
            <w:r w:rsidRPr="00A2407D">
              <w:rPr>
                <w:sz w:val="22"/>
              </w:rPr>
              <w:t xml:space="preserve">Dėl Seimo nario M. </w:t>
            </w:r>
            <w:proofErr w:type="spellStart"/>
            <w:r w:rsidRPr="00A2407D">
              <w:rPr>
                <w:sz w:val="22"/>
              </w:rPr>
              <w:t>Zasčiurinsko</w:t>
            </w:r>
            <w:proofErr w:type="spellEnd"/>
            <w:r w:rsidRPr="00A2407D">
              <w:rPr>
                <w:sz w:val="22"/>
              </w:rPr>
              <w:t xml:space="preserve"> pasiūlymo ir Europos teisės departamento išvados Darbuotojų saugos ir sveikatos įstatymo Nr. IX-1672 39 straipsnio pakeitimo įstatymo projektui Nr. </w:t>
            </w:r>
            <w:hyperlink r:id="rId45" w:history="1">
              <w:r w:rsidRPr="00A2407D">
                <w:rPr>
                  <w:rStyle w:val="Hipersaitas"/>
                  <w:sz w:val="22"/>
                </w:rPr>
                <w:t>XIIP-1915(2)</w:t>
              </w:r>
            </w:hyperlink>
            <w:r w:rsidRPr="00A2407D">
              <w:rPr>
                <w:sz w:val="22"/>
              </w:rPr>
              <w:t xml:space="preserve"> (A. </w:t>
            </w:r>
            <w:proofErr w:type="spellStart"/>
            <w:r w:rsidRPr="00A2407D">
              <w:rPr>
                <w:sz w:val="22"/>
              </w:rPr>
              <w:t>Dolmantienė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10.05–10.10</w:t>
            </w:r>
            <w:r w:rsidRPr="00A2407D">
              <w:rPr>
                <w:sz w:val="22"/>
              </w:rPr>
              <w:br/>
              <w:t>III r. 613 k.</w:t>
            </w:r>
          </w:p>
        </w:tc>
        <w:tc>
          <w:tcPr>
            <w:tcW w:w="7796" w:type="dxa"/>
            <w:gridSpan w:val="6"/>
            <w:shd w:val="clear" w:color="auto" w:fill="auto"/>
          </w:tcPr>
          <w:p w:rsidR="00BD4C99" w:rsidRPr="00A2407D" w:rsidRDefault="00BD4C99" w:rsidP="0062407A">
            <w:pPr>
              <w:pStyle w:val="Betarp"/>
              <w:jc w:val="both"/>
              <w:rPr>
                <w:sz w:val="22"/>
              </w:rPr>
            </w:pPr>
            <w:r w:rsidRPr="00A2407D">
              <w:rPr>
                <w:sz w:val="22"/>
              </w:rPr>
              <w:t xml:space="preserve">Dėl Seimo kanceliarijos Teisės departamento išvados Užimtumo rėmimo įstatymo Nr. X-694 1, 2, 3, 13, 23, 24, 26, 29, 32 straipsnių pakeitimo ir Įstatymo papildymo 26(1), 34(1) straipsniais ir priedu įstatymo projektui Nr. </w:t>
            </w:r>
            <w:hyperlink r:id="rId46" w:history="1">
              <w:r w:rsidRPr="00A2407D">
                <w:rPr>
                  <w:rStyle w:val="Hipersaitas"/>
                  <w:sz w:val="22"/>
                </w:rPr>
                <w:t>XIIP-789(3)</w:t>
              </w:r>
            </w:hyperlink>
            <w:r w:rsidRPr="00A2407D">
              <w:rPr>
                <w:rStyle w:val="Hipersaitas"/>
                <w:color w:val="auto"/>
                <w:sz w:val="22"/>
                <w:u w:val="none"/>
              </w:rPr>
              <w:t xml:space="preserve"> (E. </w:t>
            </w:r>
            <w:proofErr w:type="spellStart"/>
            <w:r w:rsidRPr="00A2407D">
              <w:rPr>
                <w:rStyle w:val="Hipersaitas"/>
                <w:color w:val="auto"/>
                <w:sz w:val="22"/>
                <w:u w:val="none"/>
              </w:rPr>
              <w:t>Bulotaitė</w:t>
            </w:r>
            <w:proofErr w:type="spellEnd"/>
            <w:r w:rsidRPr="00A2407D">
              <w:rPr>
                <w:rStyle w:val="Hipersaitas"/>
                <w:color w:val="auto"/>
                <w:sz w:val="22"/>
                <w:u w:val="none"/>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10.10–10.20</w:t>
            </w:r>
            <w:r w:rsidRPr="00A2407D">
              <w:rPr>
                <w:sz w:val="22"/>
              </w:rPr>
              <w:br/>
              <w:t>III r. 613 k.</w:t>
            </w:r>
          </w:p>
        </w:tc>
        <w:tc>
          <w:tcPr>
            <w:tcW w:w="7796" w:type="dxa"/>
            <w:gridSpan w:val="6"/>
            <w:shd w:val="clear" w:color="auto" w:fill="auto"/>
          </w:tcPr>
          <w:p w:rsidR="00BD4C99" w:rsidRPr="00A2407D" w:rsidRDefault="00BD4C99" w:rsidP="0062407A">
            <w:pPr>
              <w:pStyle w:val="Betarp"/>
              <w:jc w:val="both"/>
              <w:rPr>
                <w:sz w:val="22"/>
                <w:u w:val="double"/>
              </w:rPr>
            </w:pPr>
            <w:r w:rsidRPr="00A2407D">
              <w:rPr>
                <w:sz w:val="22"/>
              </w:rPr>
              <w:t xml:space="preserve">Dėl Seimo kanceliarijos Teisės departamento išvados Socialinių paslaugų įstatymo Nr. X-493 2, 11, 13, 14, 19, 20, 21, 23, 24, 26, 29, 30, 31, 32 ir 38 straipsnių pakeitimo ir Įstatymo papildymo 14(1) ir 24(1) straipsniais įstatymo projektui Nr. </w:t>
            </w:r>
            <w:hyperlink r:id="rId47" w:history="1">
              <w:r w:rsidRPr="00A2407D">
                <w:rPr>
                  <w:rStyle w:val="Hipersaitas"/>
                  <w:sz w:val="22"/>
                </w:rPr>
                <w:t>XIIP-1769(2)</w:t>
              </w:r>
            </w:hyperlink>
            <w:r w:rsidRPr="00A2407D">
              <w:rPr>
                <w:rStyle w:val="Hipersaitas"/>
                <w:color w:val="auto"/>
                <w:sz w:val="22"/>
                <w:u w:val="none"/>
              </w:rPr>
              <w:t xml:space="preserve"> (D. </w:t>
            </w:r>
            <w:proofErr w:type="spellStart"/>
            <w:r w:rsidRPr="00A2407D">
              <w:rPr>
                <w:rStyle w:val="Hipersaitas"/>
                <w:color w:val="auto"/>
                <w:sz w:val="22"/>
                <w:u w:val="none"/>
              </w:rPr>
              <w:t>Aleksejūnienė</w:t>
            </w:r>
            <w:proofErr w:type="spellEnd"/>
            <w:r w:rsidRPr="00A2407D">
              <w:rPr>
                <w:rStyle w:val="Hipersaitas"/>
                <w:color w:val="auto"/>
                <w:sz w:val="22"/>
                <w:u w:val="none"/>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sz w:val="22"/>
              </w:rPr>
            </w:pPr>
            <w:hyperlink r:id="rId48" w:history="1">
              <w:r w:rsidRPr="00A2407D">
                <w:rPr>
                  <w:rStyle w:val="Hipersaitas"/>
                  <w:sz w:val="22"/>
                </w:rPr>
                <w:t>XIIP-827</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Aplinkos apsaugos valstybinės kontrolės įstatymo 42, 43, 52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49" w:history="1">
              <w:r w:rsidRPr="00A2407D">
                <w:rPr>
                  <w:rStyle w:val="Hipersaitas"/>
                  <w:sz w:val="22"/>
                </w:rPr>
                <w:t>XIIP-828</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Administracinių teisės pažeidimų kodekso 29, 30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Papildomas,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0" w:history="1">
              <w:r w:rsidRPr="00A2407D">
                <w:rPr>
                  <w:rStyle w:val="Hipersaitas"/>
                  <w:sz w:val="22"/>
                </w:rPr>
                <w:t>XIIP-829</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Bausmių vykdymo kodekso 43, 52, 55, 70, 121, 122, 123, 124, 125, 128, 130, 131, 133, 147, 148, 178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Papildomas,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1" w:history="1">
              <w:r w:rsidRPr="00A2407D">
                <w:rPr>
                  <w:rStyle w:val="Hipersaitas"/>
                  <w:sz w:val="22"/>
                </w:rPr>
                <w:t>XIIP-830</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Civilinio kodekso 3.72, 3.194, 5.28, 6.621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Papildomas,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2" w:history="1">
              <w:r w:rsidRPr="00A2407D">
                <w:rPr>
                  <w:rStyle w:val="Hipersaitas"/>
                  <w:sz w:val="22"/>
                </w:rPr>
                <w:t>XIIP-831</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Valstybinės darbo inspekcijos įstatymo 6 straipsnio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3" w:history="1">
              <w:r w:rsidRPr="00A2407D">
                <w:rPr>
                  <w:rStyle w:val="Hipersaitas"/>
                  <w:sz w:val="22"/>
                </w:rPr>
                <w:t>XIIP-832</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Finansinių nusikaltimų tyrimo tarnybos įstatymo 16, 17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4" w:history="1">
              <w:r w:rsidRPr="00A2407D">
                <w:rPr>
                  <w:rStyle w:val="Hipersaitas"/>
                  <w:sz w:val="22"/>
                </w:rPr>
                <w:t>XIIP-833</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Ginklų ir šaudmenų kontrolės įstatymo 34 straipsnio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5" w:history="1">
              <w:r w:rsidRPr="00A2407D">
                <w:rPr>
                  <w:rStyle w:val="Hipersaitas"/>
                  <w:sz w:val="22"/>
                </w:rPr>
                <w:t>XIIP-834</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Krašto apsaugos sistemos organizavimo ir karo tarnybos įstatymo 38, 45, 70, 73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r>
            <w:r w:rsidRPr="00A2407D">
              <w:rPr>
                <w:sz w:val="22"/>
              </w:rPr>
              <w:lastRenderedPageBreak/>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6" w:history="1">
              <w:r w:rsidRPr="00A2407D">
                <w:rPr>
                  <w:rStyle w:val="Hipersaitas"/>
                  <w:sz w:val="22"/>
                </w:rPr>
                <w:t>XIIP-835</w:t>
              </w:r>
            </w:hyperlink>
            <w:r w:rsidRPr="00A2407D">
              <w:rPr>
                <w:rStyle w:val="Hipersaitas"/>
                <w:sz w:val="22"/>
              </w:rPr>
              <w:br/>
            </w:r>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lastRenderedPageBreak/>
              <w:t xml:space="preserve">Labdaros ir paramos įstatymo 6 </w:t>
            </w:r>
            <w:r w:rsidRPr="00A2407D">
              <w:rPr>
                <w:sz w:val="22"/>
                <w:szCs w:val="22"/>
              </w:rPr>
              <w:lastRenderedPageBreak/>
              <w:t xml:space="preserve">straipsnio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lastRenderedPageBreak/>
              <w:t xml:space="preserve">Pagrindinis, </w:t>
            </w:r>
            <w:r w:rsidRPr="00A2407D">
              <w:rPr>
                <w:sz w:val="22"/>
              </w:rPr>
              <w:lastRenderedPageBreak/>
              <w:t>svarstymas</w:t>
            </w:r>
          </w:p>
        </w:tc>
        <w:tc>
          <w:tcPr>
            <w:tcW w:w="1771" w:type="dxa"/>
            <w:shd w:val="clear" w:color="auto" w:fill="auto"/>
          </w:tcPr>
          <w:p w:rsidR="00BD4C99" w:rsidRPr="00A2407D" w:rsidRDefault="00BD4C99" w:rsidP="0062407A">
            <w:pPr>
              <w:pStyle w:val="Betarp"/>
              <w:jc w:val="both"/>
              <w:rPr>
                <w:sz w:val="22"/>
              </w:rPr>
            </w:pPr>
            <w:r w:rsidRPr="00A2407D">
              <w:rPr>
                <w:sz w:val="22"/>
              </w:rPr>
              <w:lastRenderedPageBreak/>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lastRenderedPageBreak/>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7" w:history="1">
              <w:r w:rsidRPr="00A2407D">
                <w:rPr>
                  <w:rStyle w:val="Hipersaitas"/>
                  <w:sz w:val="22"/>
                </w:rPr>
                <w:t>XIIP-836</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Miškų įstatymo 6 straipsnio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8" w:history="1">
              <w:r w:rsidRPr="00A2407D">
                <w:rPr>
                  <w:rStyle w:val="Hipersaitas"/>
                  <w:sz w:val="22"/>
                </w:rPr>
                <w:t>XIIP-837</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Muitinės įstatymo 25, 26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59" w:history="1">
              <w:r w:rsidRPr="00A2407D">
                <w:rPr>
                  <w:rStyle w:val="Hipersaitas"/>
                  <w:sz w:val="22"/>
                </w:rPr>
                <w:t>XIIP-838</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Policijos veiklos įstatymo 24, 25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Papildomas,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60" w:history="1">
              <w:r w:rsidRPr="00A2407D">
                <w:rPr>
                  <w:rStyle w:val="Hipersaitas"/>
                  <w:sz w:val="22"/>
                </w:rPr>
                <w:t>XIIP-839</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Saugomų teritorijų įstatymo 30 straipsnio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61" w:history="1">
              <w:r w:rsidRPr="00A2407D">
                <w:rPr>
                  <w:rStyle w:val="Hipersaitas"/>
                  <w:sz w:val="22"/>
                </w:rPr>
                <w:t>XIIP-840</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Valstybinių socialinio draudimo senatvės pensijų išankstinio mokėjimo įstatymo 3, 8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62" w:history="1">
              <w:r w:rsidRPr="00A2407D">
                <w:rPr>
                  <w:rStyle w:val="Hipersaitas"/>
                  <w:sz w:val="22"/>
                </w:rPr>
                <w:t>XIIP-841</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Specialiųjų tyrimų tarnybos statuto  11, 12, 27, 28, 31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63" w:history="1">
              <w:r w:rsidRPr="00A2407D">
                <w:rPr>
                  <w:rStyle w:val="Hipersaitas"/>
                  <w:sz w:val="22"/>
                </w:rPr>
                <w:t>XIIP-842</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Sveikatos draudimo įstatymo 6, 10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Pagrindinis,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10.20–10.35</w:t>
            </w:r>
            <w:r w:rsidRPr="00A2407D">
              <w:rPr>
                <w:sz w:val="22"/>
              </w:rPr>
              <w:br/>
              <w:t>III r. 613 k.</w:t>
            </w:r>
          </w:p>
        </w:tc>
        <w:tc>
          <w:tcPr>
            <w:tcW w:w="1163" w:type="dxa"/>
            <w:shd w:val="clear" w:color="auto" w:fill="auto"/>
          </w:tcPr>
          <w:p w:rsidR="00BD4C99" w:rsidRPr="00A2407D" w:rsidRDefault="00BD4C99" w:rsidP="0062407A">
            <w:pPr>
              <w:pStyle w:val="Betarp"/>
              <w:jc w:val="both"/>
              <w:rPr>
                <w:rStyle w:val="Hipersaitas"/>
                <w:sz w:val="22"/>
              </w:rPr>
            </w:pPr>
            <w:hyperlink r:id="rId64" w:history="1">
              <w:r w:rsidRPr="00A2407D">
                <w:rPr>
                  <w:rStyle w:val="Hipersaitas"/>
                  <w:sz w:val="22"/>
                </w:rPr>
                <w:t>XIIP-843</w:t>
              </w:r>
            </w:hyperlink>
          </w:p>
        </w:tc>
        <w:tc>
          <w:tcPr>
            <w:tcW w:w="3402" w:type="dxa"/>
            <w:gridSpan w:val="2"/>
            <w:shd w:val="clear" w:color="auto" w:fill="auto"/>
          </w:tcPr>
          <w:p w:rsidR="00BD4C99" w:rsidRPr="00A2407D" w:rsidRDefault="00BD4C99" w:rsidP="0062407A">
            <w:pPr>
              <w:spacing w:after="0" w:line="240" w:lineRule="auto"/>
              <w:jc w:val="both"/>
              <w:rPr>
                <w:sz w:val="22"/>
                <w:szCs w:val="22"/>
              </w:rPr>
            </w:pPr>
            <w:r w:rsidRPr="00A2407D">
              <w:rPr>
                <w:sz w:val="22"/>
                <w:szCs w:val="22"/>
              </w:rPr>
              <w:t xml:space="preserve">Vadovybės apsaugos įstatymo 23, 24 straipsnių pakeitimo </w:t>
            </w:r>
            <w:r w:rsidRPr="00A2407D">
              <w:rPr>
                <w:snapToGrid w:val="0"/>
                <w:color w:val="000000"/>
                <w:sz w:val="22"/>
                <w:szCs w:val="22"/>
              </w:rPr>
              <w:t>įstatymo projektas</w:t>
            </w:r>
          </w:p>
        </w:tc>
        <w:tc>
          <w:tcPr>
            <w:tcW w:w="1460" w:type="dxa"/>
            <w:gridSpan w:val="2"/>
            <w:shd w:val="clear" w:color="auto" w:fill="auto"/>
          </w:tcPr>
          <w:p w:rsidR="00BD4C99" w:rsidRPr="00A2407D" w:rsidRDefault="00BD4C99" w:rsidP="0062407A">
            <w:pPr>
              <w:pStyle w:val="Betarp"/>
              <w:jc w:val="both"/>
              <w:rPr>
                <w:sz w:val="22"/>
              </w:rPr>
            </w:pPr>
            <w:r w:rsidRPr="00A2407D">
              <w:rPr>
                <w:sz w:val="22"/>
              </w:rPr>
              <w:t>Papildomas, svarstymas</w:t>
            </w:r>
          </w:p>
        </w:tc>
        <w:tc>
          <w:tcPr>
            <w:tcW w:w="1771" w:type="dxa"/>
            <w:shd w:val="clear" w:color="auto" w:fill="auto"/>
          </w:tcPr>
          <w:p w:rsidR="00BD4C99" w:rsidRPr="00A2407D" w:rsidRDefault="00BD4C99" w:rsidP="0062407A">
            <w:pPr>
              <w:pStyle w:val="Betarp"/>
              <w:jc w:val="both"/>
              <w:rPr>
                <w:sz w:val="22"/>
              </w:rPr>
            </w:pPr>
            <w:r w:rsidRPr="00A2407D">
              <w:rPr>
                <w:sz w:val="22"/>
              </w:rPr>
              <w:t xml:space="preserve">L. </w:t>
            </w:r>
            <w:proofErr w:type="spellStart"/>
            <w:r w:rsidRPr="00A2407D">
              <w:rPr>
                <w:sz w:val="22"/>
              </w:rPr>
              <w:t>Kazlavickas</w:t>
            </w:r>
            <w:proofErr w:type="spellEnd"/>
            <w:r w:rsidRPr="00A2407D">
              <w:rPr>
                <w:sz w:val="22"/>
              </w:rPr>
              <w:t>,</w:t>
            </w:r>
          </w:p>
          <w:p w:rsidR="00BD4C99" w:rsidRPr="00A2407D" w:rsidRDefault="00BD4C99" w:rsidP="0062407A">
            <w:pPr>
              <w:pStyle w:val="Betarp"/>
              <w:jc w:val="both"/>
              <w:rPr>
                <w:sz w:val="22"/>
              </w:rPr>
            </w:pPr>
            <w:r w:rsidRPr="00A2407D">
              <w:rPr>
                <w:sz w:val="22"/>
              </w:rPr>
              <w:t xml:space="preserve">R. </w:t>
            </w:r>
            <w:proofErr w:type="spellStart"/>
            <w:r w:rsidRPr="00A2407D">
              <w:rPr>
                <w:sz w:val="22"/>
              </w:rPr>
              <w:t>Popovienė</w:t>
            </w:r>
            <w:proofErr w:type="spellEnd"/>
          </w:p>
          <w:p w:rsidR="00BD4C99" w:rsidRPr="00A2407D" w:rsidRDefault="00BD4C99" w:rsidP="0062407A">
            <w:pPr>
              <w:pStyle w:val="Betarp"/>
              <w:jc w:val="both"/>
              <w:rPr>
                <w:sz w:val="22"/>
              </w:rPr>
            </w:pPr>
            <w:r w:rsidRPr="00A2407D">
              <w:rPr>
                <w:sz w:val="22"/>
              </w:rPr>
              <w:t xml:space="preserve">(D. </w:t>
            </w:r>
            <w:proofErr w:type="spellStart"/>
            <w:r w:rsidRPr="00A2407D">
              <w:rPr>
                <w:sz w:val="22"/>
              </w:rPr>
              <w:t>Aleksejūnienė</w:t>
            </w:r>
            <w:proofErr w:type="spellEnd"/>
            <w:r w:rsidRPr="00A2407D">
              <w:rPr>
                <w:sz w:val="22"/>
              </w:rPr>
              <w:t>)</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10.35–12.00</w:t>
            </w:r>
            <w:r w:rsidRPr="00A2407D">
              <w:rPr>
                <w:sz w:val="22"/>
              </w:rPr>
              <w:br/>
              <w:t>III r. 613 k.</w:t>
            </w:r>
          </w:p>
        </w:tc>
        <w:tc>
          <w:tcPr>
            <w:tcW w:w="7796" w:type="dxa"/>
            <w:gridSpan w:val="6"/>
            <w:shd w:val="clear" w:color="auto" w:fill="auto"/>
          </w:tcPr>
          <w:p w:rsidR="00BD4C99" w:rsidRPr="00A2407D" w:rsidRDefault="00BD4C99" w:rsidP="0062407A">
            <w:pPr>
              <w:pStyle w:val="Betarp"/>
              <w:jc w:val="both"/>
              <w:rPr>
                <w:sz w:val="22"/>
              </w:rPr>
            </w:pPr>
            <w:r>
              <w:rPr>
                <w:sz w:val="22"/>
              </w:rPr>
              <w:t>2014-2020 m. ES</w:t>
            </w:r>
            <w:r w:rsidRPr="00A2407D">
              <w:rPr>
                <w:sz w:val="22"/>
              </w:rPr>
              <w:t xml:space="preserve"> struktūrinės paramos panaudojimas užimtumui didinti ir </w:t>
            </w:r>
            <w:proofErr w:type="spellStart"/>
            <w:r w:rsidRPr="00A2407D">
              <w:rPr>
                <w:sz w:val="22"/>
              </w:rPr>
              <w:t>verslumui</w:t>
            </w:r>
            <w:proofErr w:type="spellEnd"/>
            <w:r w:rsidRPr="00A2407D">
              <w:rPr>
                <w:sz w:val="22"/>
              </w:rPr>
              <w:t xml:space="preserve"> skatinti. Pranešėjas: Ūkio ministerijos atstovas</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10.35–12.00</w:t>
            </w:r>
            <w:r w:rsidRPr="00A2407D">
              <w:rPr>
                <w:sz w:val="22"/>
              </w:rPr>
              <w:br/>
              <w:t>III r. 613 k.</w:t>
            </w:r>
          </w:p>
        </w:tc>
        <w:tc>
          <w:tcPr>
            <w:tcW w:w="7796" w:type="dxa"/>
            <w:gridSpan w:val="6"/>
            <w:shd w:val="clear" w:color="auto" w:fill="auto"/>
          </w:tcPr>
          <w:p w:rsidR="00BD4C99" w:rsidRPr="00A2407D" w:rsidRDefault="00BD4C99" w:rsidP="0062407A">
            <w:pPr>
              <w:spacing w:after="0" w:line="240" w:lineRule="auto"/>
              <w:jc w:val="both"/>
              <w:rPr>
                <w:sz w:val="22"/>
                <w:szCs w:val="22"/>
              </w:rPr>
            </w:pPr>
            <w:r w:rsidRPr="00A2407D">
              <w:rPr>
                <w:sz w:val="22"/>
                <w:szCs w:val="22"/>
              </w:rPr>
              <w:t>2014-2020 metų ES struktūrinės paramos panaudojimo Socialinės apsaugos ir darbo ministerijos kompetencijos srityse. Pranešėjas: Socialinės apsaugos ir darbo ministerijos atstovas</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12.00–12.10</w:t>
            </w:r>
            <w:r w:rsidRPr="00A2407D">
              <w:rPr>
                <w:sz w:val="22"/>
              </w:rPr>
              <w:br/>
              <w:t>III r. 613 k.</w:t>
            </w:r>
          </w:p>
        </w:tc>
        <w:tc>
          <w:tcPr>
            <w:tcW w:w="1206" w:type="dxa"/>
            <w:gridSpan w:val="2"/>
            <w:shd w:val="clear" w:color="auto" w:fill="auto"/>
          </w:tcPr>
          <w:p w:rsidR="00BD4C99" w:rsidRPr="00A2407D" w:rsidRDefault="00BD4C99" w:rsidP="0062407A">
            <w:pPr>
              <w:pStyle w:val="Betarp"/>
              <w:jc w:val="both"/>
              <w:rPr>
                <w:sz w:val="22"/>
              </w:rPr>
            </w:pPr>
            <w:hyperlink r:id="rId65" w:history="1">
              <w:r w:rsidRPr="00A2407D">
                <w:rPr>
                  <w:rStyle w:val="Hipersaitas"/>
                  <w:sz w:val="22"/>
                </w:rPr>
                <w:t>XIIP-1977</w:t>
              </w:r>
            </w:hyperlink>
          </w:p>
        </w:tc>
        <w:tc>
          <w:tcPr>
            <w:tcW w:w="3402" w:type="dxa"/>
            <w:gridSpan w:val="2"/>
            <w:shd w:val="clear" w:color="auto" w:fill="auto"/>
          </w:tcPr>
          <w:p w:rsidR="00BD4C99" w:rsidRPr="00A2407D" w:rsidRDefault="00BD4C99" w:rsidP="0062407A">
            <w:pPr>
              <w:pStyle w:val="Betarp"/>
              <w:jc w:val="both"/>
              <w:rPr>
                <w:sz w:val="22"/>
              </w:rPr>
            </w:pPr>
            <w:r w:rsidRPr="00A2407D">
              <w:rPr>
                <w:sz w:val="22"/>
                <w:lang w:eastAsia="lt-LT"/>
              </w:rPr>
              <w:t>Pareigūnų ir karių valstybinių pensijų įstatymo Nr. I-693 3, 12, 15, 16 straipsnių pakeitimo, Įstatymo papildymo 15(1) straipsniu ir 11 straipsnio pripažinimo netekusiu galios įstatymo projektas</w:t>
            </w:r>
          </w:p>
        </w:tc>
        <w:tc>
          <w:tcPr>
            <w:tcW w:w="3188" w:type="dxa"/>
            <w:gridSpan w:val="2"/>
            <w:shd w:val="clear" w:color="auto" w:fill="auto"/>
          </w:tcPr>
          <w:p w:rsidR="00BD4C99" w:rsidRPr="00A2407D" w:rsidRDefault="00BD4C99" w:rsidP="0062407A">
            <w:pPr>
              <w:pStyle w:val="Betarp"/>
              <w:jc w:val="both"/>
              <w:rPr>
                <w:sz w:val="22"/>
              </w:rPr>
            </w:pPr>
            <w:r w:rsidRPr="00A2407D">
              <w:rPr>
                <w:sz w:val="22"/>
              </w:rPr>
              <w:t>Pagrindinis,</w:t>
            </w:r>
          </w:p>
          <w:p w:rsidR="00BD4C99" w:rsidRPr="00A2407D" w:rsidRDefault="00BD4C99" w:rsidP="0062407A">
            <w:pPr>
              <w:pStyle w:val="Betarp"/>
              <w:jc w:val="both"/>
              <w:rPr>
                <w:sz w:val="22"/>
              </w:rPr>
            </w:pPr>
            <w:r w:rsidRPr="00A2407D">
              <w:rPr>
                <w:sz w:val="22"/>
              </w:rPr>
              <w:t>pasirengimas svarstymui ir  svarstymas,</w:t>
            </w:r>
          </w:p>
          <w:p w:rsidR="00BD4C99" w:rsidRPr="00A2407D" w:rsidRDefault="00BD4C99" w:rsidP="0062407A">
            <w:pPr>
              <w:pStyle w:val="Betarp"/>
              <w:jc w:val="both"/>
              <w:rPr>
                <w:sz w:val="22"/>
              </w:rPr>
            </w:pPr>
            <w:r w:rsidRPr="00A2407D">
              <w:rPr>
                <w:sz w:val="22"/>
              </w:rPr>
              <w:t>papildomas – NSGK,</w:t>
            </w:r>
          </w:p>
          <w:p w:rsidR="00BD4C99" w:rsidRPr="00A2407D" w:rsidRDefault="00BD4C99" w:rsidP="0062407A">
            <w:pPr>
              <w:pStyle w:val="Betarp"/>
              <w:jc w:val="both"/>
              <w:rPr>
                <w:sz w:val="22"/>
              </w:rPr>
            </w:pPr>
            <w:r w:rsidRPr="00A2407D">
              <w:rPr>
                <w:sz w:val="22"/>
              </w:rPr>
              <w:t>svarstymo data – 2014-07-10</w:t>
            </w:r>
          </w:p>
        </w:tc>
      </w:tr>
      <w:tr w:rsidR="00BD4C99" w:rsidRPr="00211325" w:rsidTr="0062407A">
        <w:trPr>
          <w:trHeight w:val="20"/>
          <w:jc w:val="center"/>
        </w:trPr>
        <w:tc>
          <w:tcPr>
            <w:tcW w:w="566" w:type="dxa"/>
          </w:tcPr>
          <w:p w:rsidR="00BD4C99" w:rsidRPr="00A2407D" w:rsidRDefault="00BD4C99" w:rsidP="00BD4C99">
            <w:pPr>
              <w:pStyle w:val="Betarp"/>
              <w:numPr>
                <w:ilvl w:val="0"/>
                <w:numId w:val="16"/>
              </w:numPr>
              <w:ind w:left="473"/>
              <w:jc w:val="both"/>
              <w:rPr>
                <w:sz w:val="22"/>
              </w:rPr>
            </w:pPr>
          </w:p>
        </w:tc>
        <w:tc>
          <w:tcPr>
            <w:tcW w:w="1277" w:type="dxa"/>
            <w:shd w:val="clear" w:color="auto" w:fill="auto"/>
          </w:tcPr>
          <w:p w:rsidR="00BD4C99" w:rsidRPr="00A2407D" w:rsidRDefault="00BD4C99" w:rsidP="0062407A">
            <w:pPr>
              <w:pStyle w:val="Betarp"/>
              <w:jc w:val="both"/>
              <w:rPr>
                <w:sz w:val="22"/>
              </w:rPr>
            </w:pPr>
            <w:r w:rsidRPr="00A2407D">
              <w:rPr>
                <w:sz w:val="22"/>
              </w:rPr>
              <w:t>2014-07-09</w:t>
            </w:r>
            <w:r w:rsidRPr="00A2407D">
              <w:rPr>
                <w:sz w:val="22"/>
              </w:rPr>
              <w:br/>
              <w:t>12.10</w:t>
            </w:r>
            <w:r w:rsidRPr="00A2407D">
              <w:rPr>
                <w:sz w:val="22"/>
              </w:rPr>
              <w:br/>
              <w:t>III r. 613 k.</w:t>
            </w:r>
          </w:p>
        </w:tc>
        <w:tc>
          <w:tcPr>
            <w:tcW w:w="7796" w:type="dxa"/>
            <w:gridSpan w:val="6"/>
            <w:shd w:val="clear" w:color="auto" w:fill="auto"/>
          </w:tcPr>
          <w:p w:rsidR="00BD4C99" w:rsidRPr="00A2407D" w:rsidRDefault="00BD4C99" w:rsidP="0062407A">
            <w:pPr>
              <w:pStyle w:val="Betarp"/>
              <w:jc w:val="both"/>
              <w:rPr>
                <w:sz w:val="22"/>
              </w:rPr>
            </w:pPr>
            <w:r w:rsidRPr="00A2407D">
              <w:rPr>
                <w:sz w:val="22"/>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1"/>
        <w:gridCol w:w="1263"/>
        <w:gridCol w:w="1150"/>
        <w:gridCol w:w="3363"/>
        <w:gridCol w:w="1497"/>
        <w:gridCol w:w="1805"/>
      </w:tblGrid>
      <w:tr w:rsidR="00C82A3F" w:rsidRPr="005126E9" w:rsidTr="000E71D7">
        <w:trPr>
          <w:trHeight w:val="20"/>
          <w:jc w:val="center"/>
        </w:trPr>
        <w:tc>
          <w:tcPr>
            <w:tcW w:w="566" w:type="dxa"/>
            <w:vAlign w:val="center"/>
          </w:tcPr>
          <w:p w:rsidR="00C82A3F" w:rsidRPr="005126E9" w:rsidRDefault="00C82A3F" w:rsidP="000E71D7">
            <w:pPr>
              <w:pStyle w:val="Betarp"/>
              <w:jc w:val="center"/>
              <w:rPr>
                <w:b/>
                <w:sz w:val="22"/>
              </w:rPr>
            </w:pPr>
            <w:r w:rsidRPr="005126E9">
              <w:rPr>
                <w:b/>
                <w:sz w:val="22"/>
              </w:rPr>
              <w:t>Eil. Nr.</w:t>
            </w:r>
          </w:p>
        </w:tc>
        <w:tc>
          <w:tcPr>
            <w:tcW w:w="1277" w:type="dxa"/>
            <w:vAlign w:val="center"/>
            <w:hideMark/>
          </w:tcPr>
          <w:p w:rsidR="00C82A3F" w:rsidRPr="005126E9" w:rsidRDefault="00C82A3F" w:rsidP="000E71D7">
            <w:pPr>
              <w:pStyle w:val="Betarp"/>
              <w:jc w:val="center"/>
              <w:rPr>
                <w:b/>
                <w:sz w:val="22"/>
              </w:rPr>
            </w:pPr>
            <w:r w:rsidRPr="005126E9">
              <w:rPr>
                <w:b/>
                <w:sz w:val="22"/>
              </w:rPr>
              <w:t>Data,</w:t>
            </w:r>
          </w:p>
          <w:p w:rsidR="00C82A3F" w:rsidRPr="005126E9" w:rsidRDefault="00C82A3F" w:rsidP="000E71D7">
            <w:pPr>
              <w:pStyle w:val="Betarp"/>
              <w:jc w:val="center"/>
              <w:rPr>
                <w:b/>
                <w:sz w:val="22"/>
              </w:rPr>
            </w:pPr>
            <w:r w:rsidRPr="005126E9">
              <w:rPr>
                <w:b/>
                <w:sz w:val="22"/>
              </w:rPr>
              <w:t>laikas,</w:t>
            </w:r>
          </w:p>
          <w:p w:rsidR="00C82A3F" w:rsidRPr="005126E9" w:rsidRDefault="00C82A3F" w:rsidP="000E71D7">
            <w:pPr>
              <w:pStyle w:val="Betarp"/>
              <w:jc w:val="center"/>
              <w:rPr>
                <w:b/>
                <w:sz w:val="22"/>
              </w:rPr>
            </w:pPr>
            <w:r w:rsidRPr="005126E9">
              <w:rPr>
                <w:b/>
                <w:sz w:val="22"/>
              </w:rPr>
              <w:t>vieta</w:t>
            </w:r>
          </w:p>
        </w:tc>
        <w:tc>
          <w:tcPr>
            <w:tcW w:w="1163" w:type="dxa"/>
            <w:vAlign w:val="center"/>
            <w:hideMark/>
          </w:tcPr>
          <w:p w:rsidR="00C82A3F" w:rsidRPr="005126E9" w:rsidRDefault="00C82A3F" w:rsidP="000E71D7">
            <w:pPr>
              <w:pStyle w:val="Betarp"/>
              <w:jc w:val="center"/>
              <w:rPr>
                <w:b/>
                <w:sz w:val="22"/>
              </w:rPr>
            </w:pPr>
            <w:r w:rsidRPr="005126E9">
              <w:rPr>
                <w:b/>
                <w:sz w:val="22"/>
              </w:rPr>
              <w:t>Projekto Nr.</w:t>
            </w:r>
          </w:p>
        </w:tc>
        <w:tc>
          <w:tcPr>
            <w:tcW w:w="3402" w:type="dxa"/>
            <w:vAlign w:val="center"/>
          </w:tcPr>
          <w:p w:rsidR="00C82A3F" w:rsidRPr="005126E9" w:rsidRDefault="00C82A3F" w:rsidP="000E71D7">
            <w:pPr>
              <w:pStyle w:val="Betarp"/>
              <w:jc w:val="center"/>
              <w:rPr>
                <w:b/>
                <w:sz w:val="22"/>
              </w:rPr>
            </w:pPr>
            <w:r w:rsidRPr="005126E9">
              <w:rPr>
                <w:b/>
                <w:sz w:val="22"/>
              </w:rPr>
              <w:t>Svarstomi klausimai</w:t>
            </w:r>
          </w:p>
        </w:tc>
        <w:tc>
          <w:tcPr>
            <w:tcW w:w="1514" w:type="dxa"/>
            <w:vAlign w:val="center"/>
          </w:tcPr>
          <w:p w:rsidR="00C82A3F" w:rsidRPr="005126E9" w:rsidRDefault="00C82A3F" w:rsidP="000E71D7">
            <w:pPr>
              <w:pStyle w:val="Betarp"/>
              <w:jc w:val="center"/>
              <w:rPr>
                <w:b/>
                <w:sz w:val="22"/>
              </w:rPr>
            </w:pPr>
            <w:r w:rsidRPr="005126E9">
              <w:rPr>
                <w:b/>
                <w:sz w:val="22"/>
              </w:rPr>
              <w:t>Pagrindinis ar papildomas komitetas (stadija)</w:t>
            </w:r>
          </w:p>
        </w:tc>
        <w:tc>
          <w:tcPr>
            <w:tcW w:w="1825" w:type="dxa"/>
            <w:vAlign w:val="center"/>
            <w:hideMark/>
          </w:tcPr>
          <w:p w:rsidR="00C82A3F" w:rsidRPr="005126E9" w:rsidRDefault="00C82A3F" w:rsidP="000E71D7">
            <w:pPr>
              <w:pStyle w:val="Betarp"/>
              <w:jc w:val="center"/>
              <w:rPr>
                <w:b/>
                <w:sz w:val="22"/>
              </w:rPr>
            </w:pPr>
            <w:r w:rsidRPr="005126E9">
              <w:rPr>
                <w:b/>
                <w:sz w:val="22"/>
              </w:rPr>
              <w:t>Komiteto išvadų rengėjai,</w:t>
            </w:r>
          </w:p>
          <w:p w:rsidR="00C82A3F" w:rsidRPr="005126E9" w:rsidRDefault="00C82A3F" w:rsidP="000E71D7">
            <w:pPr>
              <w:pStyle w:val="Betarp"/>
              <w:jc w:val="center"/>
              <w:rPr>
                <w:b/>
                <w:sz w:val="22"/>
              </w:rPr>
            </w:pPr>
            <w:r w:rsidRPr="005126E9">
              <w:rPr>
                <w:b/>
                <w:sz w:val="22"/>
              </w:rPr>
              <w:t>biuro tarnautojai</w:t>
            </w:r>
          </w:p>
        </w:tc>
      </w:tr>
      <w:tr w:rsidR="00C82A3F" w:rsidRPr="005126E9" w:rsidTr="000E71D7">
        <w:trPr>
          <w:trHeight w:val="20"/>
          <w:jc w:val="center"/>
        </w:trPr>
        <w:tc>
          <w:tcPr>
            <w:tcW w:w="566" w:type="dxa"/>
          </w:tcPr>
          <w:p w:rsidR="00C82A3F" w:rsidRPr="005126E9" w:rsidRDefault="00C82A3F" w:rsidP="000E71D7">
            <w:pPr>
              <w:pStyle w:val="Betarp"/>
              <w:numPr>
                <w:ilvl w:val="0"/>
                <w:numId w:val="15"/>
              </w:numPr>
              <w:jc w:val="center"/>
              <w:rPr>
                <w:sz w:val="22"/>
              </w:rPr>
            </w:pPr>
          </w:p>
        </w:tc>
        <w:tc>
          <w:tcPr>
            <w:tcW w:w="1277" w:type="dxa"/>
            <w:shd w:val="clear" w:color="auto" w:fill="auto"/>
          </w:tcPr>
          <w:p w:rsidR="00C82A3F" w:rsidRPr="005126E9" w:rsidRDefault="00C82A3F" w:rsidP="000E71D7">
            <w:pPr>
              <w:pStyle w:val="Betarp"/>
              <w:jc w:val="center"/>
              <w:rPr>
                <w:sz w:val="22"/>
              </w:rPr>
            </w:pPr>
            <w:r>
              <w:rPr>
                <w:sz w:val="22"/>
              </w:rPr>
              <w:t>2014-07-09</w:t>
            </w:r>
          </w:p>
          <w:p w:rsidR="00C82A3F" w:rsidRPr="005126E9" w:rsidRDefault="00C82A3F" w:rsidP="000E71D7">
            <w:pPr>
              <w:pStyle w:val="Betarp"/>
              <w:rPr>
                <w:sz w:val="22"/>
              </w:rPr>
            </w:pPr>
            <w:r>
              <w:rPr>
                <w:sz w:val="22"/>
              </w:rPr>
              <w:t>10.0</w:t>
            </w:r>
            <w:r w:rsidRPr="005126E9">
              <w:rPr>
                <w:sz w:val="22"/>
              </w:rPr>
              <w:t>0–1</w:t>
            </w:r>
            <w:r>
              <w:rPr>
                <w:sz w:val="22"/>
              </w:rPr>
              <w:t>0</w:t>
            </w:r>
            <w:r w:rsidRPr="005126E9">
              <w:rPr>
                <w:sz w:val="22"/>
              </w:rPr>
              <w:t>.</w:t>
            </w:r>
            <w:r>
              <w:rPr>
                <w:sz w:val="22"/>
              </w:rPr>
              <w:t>30</w:t>
            </w:r>
          </w:p>
          <w:p w:rsidR="00C82A3F" w:rsidRPr="005126E9" w:rsidRDefault="00C82A3F" w:rsidP="000E71D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0E71D7">
            <w:pPr>
              <w:pStyle w:val="Betarp"/>
              <w:jc w:val="center"/>
              <w:rPr>
                <w:color w:val="000000"/>
                <w:sz w:val="22"/>
              </w:rPr>
            </w:pPr>
            <w:r>
              <w:rPr>
                <w:color w:val="000000"/>
                <w:sz w:val="22"/>
              </w:rPr>
              <w:t>XIIP-1482</w:t>
            </w:r>
          </w:p>
          <w:p w:rsidR="00C82A3F" w:rsidRDefault="00C82A3F" w:rsidP="000E71D7">
            <w:pPr>
              <w:pStyle w:val="Betarp"/>
              <w:jc w:val="center"/>
              <w:rPr>
                <w:color w:val="000000"/>
                <w:sz w:val="22"/>
              </w:rPr>
            </w:pPr>
          </w:p>
          <w:p w:rsidR="00C82A3F" w:rsidRDefault="00C82A3F" w:rsidP="000E71D7">
            <w:pPr>
              <w:pStyle w:val="Betarp"/>
              <w:jc w:val="center"/>
              <w:rPr>
                <w:color w:val="000000"/>
                <w:sz w:val="22"/>
              </w:rPr>
            </w:pPr>
          </w:p>
          <w:p w:rsidR="00C82A3F" w:rsidRDefault="00C82A3F" w:rsidP="000E71D7">
            <w:pPr>
              <w:pStyle w:val="Betarp"/>
              <w:jc w:val="center"/>
              <w:rPr>
                <w:color w:val="000000"/>
                <w:sz w:val="22"/>
              </w:rPr>
            </w:pPr>
          </w:p>
          <w:p w:rsidR="00C82A3F" w:rsidRDefault="00C82A3F" w:rsidP="000E71D7">
            <w:pPr>
              <w:pStyle w:val="Betarp"/>
              <w:jc w:val="center"/>
              <w:rPr>
                <w:color w:val="000000"/>
                <w:sz w:val="22"/>
              </w:rPr>
            </w:pPr>
            <w:r>
              <w:rPr>
                <w:color w:val="000000"/>
                <w:sz w:val="22"/>
              </w:rPr>
              <w:t>XIIP-1483</w:t>
            </w:r>
          </w:p>
          <w:p w:rsidR="00C82A3F" w:rsidRPr="005126E9" w:rsidRDefault="00C82A3F" w:rsidP="000E71D7">
            <w:pPr>
              <w:pStyle w:val="Betarp"/>
              <w:jc w:val="center"/>
              <w:rPr>
                <w:color w:val="000000"/>
                <w:sz w:val="22"/>
              </w:rPr>
            </w:pPr>
          </w:p>
        </w:tc>
        <w:tc>
          <w:tcPr>
            <w:tcW w:w="3402" w:type="dxa"/>
            <w:shd w:val="clear" w:color="auto" w:fill="auto"/>
          </w:tcPr>
          <w:p w:rsidR="00C82A3F" w:rsidRDefault="00C82A3F" w:rsidP="000E71D7">
            <w:pPr>
              <w:pStyle w:val="Betarp"/>
              <w:jc w:val="both"/>
              <w:rPr>
                <w:color w:val="000000"/>
                <w:sz w:val="22"/>
              </w:rPr>
            </w:pPr>
            <w:r w:rsidRPr="004A36A2">
              <w:rPr>
                <w:color w:val="000000"/>
                <w:sz w:val="22"/>
              </w:rPr>
              <w:t>Sveikatos sistemos įstatymo Nr. I-552 12 ir 64 straipsnių pakeitimo įstatymo projektas</w:t>
            </w:r>
          </w:p>
          <w:p w:rsidR="00C82A3F" w:rsidRDefault="00C82A3F" w:rsidP="000E71D7">
            <w:pPr>
              <w:pStyle w:val="Betarp"/>
              <w:jc w:val="both"/>
              <w:rPr>
                <w:color w:val="000000"/>
                <w:sz w:val="22"/>
              </w:rPr>
            </w:pPr>
          </w:p>
          <w:p w:rsidR="00C82A3F" w:rsidRPr="005126E9" w:rsidRDefault="00C82A3F" w:rsidP="000E71D7">
            <w:pPr>
              <w:pStyle w:val="Betarp"/>
              <w:jc w:val="both"/>
              <w:rPr>
                <w:color w:val="000000"/>
                <w:sz w:val="22"/>
              </w:rPr>
            </w:pPr>
            <w:r w:rsidRPr="004A36A2">
              <w:rPr>
                <w:color w:val="000000"/>
                <w:sz w:val="22"/>
              </w:rPr>
              <w:t>Vietos savivaldos įstatymo Nr. I-533 7 straipsnio pakeitimo įstatymo projektas</w:t>
            </w:r>
          </w:p>
        </w:tc>
        <w:tc>
          <w:tcPr>
            <w:tcW w:w="1514" w:type="dxa"/>
            <w:shd w:val="clear" w:color="auto" w:fill="auto"/>
          </w:tcPr>
          <w:p w:rsidR="00C82A3F" w:rsidRDefault="00C82A3F" w:rsidP="000E71D7">
            <w:pPr>
              <w:pStyle w:val="Betarp"/>
              <w:jc w:val="center"/>
              <w:rPr>
                <w:sz w:val="22"/>
              </w:rPr>
            </w:pPr>
            <w:r>
              <w:rPr>
                <w:sz w:val="22"/>
              </w:rPr>
              <w:t>Pagrindinis</w:t>
            </w:r>
          </w:p>
          <w:p w:rsidR="00C82A3F" w:rsidRPr="005126E9" w:rsidRDefault="00C82A3F" w:rsidP="000E71D7">
            <w:pPr>
              <w:pStyle w:val="Betarp"/>
              <w:jc w:val="center"/>
              <w:rPr>
                <w:sz w:val="22"/>
              </w:rPr>
            </w:pPr>
            <w:r>
              <w:rPr>
                <w:sz w:val="22"/>
              </w:rPr>
              <w:t>(svarstymas)</w:t>
            </w:r>
          </w:p>
        </w:tc>
        <w:tc>
          <w:tcPr>
            <w:tcW w:w="1825" w:type="dxa"/>
            <w:shd w:val="clear" w:color="auto" w:fill="auto"/>
          </w:tcPr>
          <w:p w:rsidR="00C82A3F" w:rsidRPr="00533635" w:rsidRDefault="00C82A3F" w:rsidP="000E71D7">
            <w:pPr>
              <w:pStyle w:val="Betarp"/>
              <w:jc w:val="center"/>
              <w:rPr>
                <w:spacing w:val="4"/>
                <w:sz w:val="22"/>
              </w:rPr>
            </w:pPr>
            <w:r w:rsidRPr="00533635">
              <w:rPr>
                <w:spacing w:val="4"/>
                <w:sz w:val="22"/>
              </w:rPr>
              <w:t>D. Mikutienė</w:t>
            </w:r>
          </w:p>
          <w:p w:rsidR="00C82A3F" w:rsidRPr="00533635" w:rsidRDefault="00C82A3F" w:rsidP="000E71D7">
            <w:pPr>
              <w:pStyle w:val="Betarp"/>
              <w:jc w:val="center"/>
              <w:rPr>
                <w:spacing w:val="4"/>
                <w:sz w:val="22"/>
              </w:rPr>
            </w:pPr>
            <w:r w:rsidRPr="00533635">
              <w:rPr>
                <w:spacing w:val="4"/>
                <w:sz w:val="22"/>
              </w:rPr>
              <w:t>A. Matulas</w:t>
            </w:r>
          </w:p>
          <w:p w:rsidR="00C82A3F" w:rsidRDefault="00C82A3F" w:rsidP="000E71D7">
            <w:pPr>
              <w:pStyle w:val="Betarp"/>
              <w:jc w:val="center"/>
              <w:rPr>
                <w:spacing w:val="4"/>
                <w:sz w:val="22"/>
              </w:rPr>
            </w:pPr>
          </w:p>
          <w:p w:rsidR="00C82A3F" w:rsidRPr="00E279BA" w:rsidRDefault="00C82A3F" w:rsidP="000E71D7">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C82A3F" w:rsidRPr="005126E9" w:rsidTr="000E71D7">
        <w:trPr>
          <w:trHeight w:val="20"/>
          <w:jc w:val="center"/>
        </w:trPr>
        <w:tc>
          <w:tcPr>
            <w:tcW w:w="566" w:type="dxa"/>
          </w:tcPr>
          <w:p w:rsidR="00C82A3F" w:rsidRPr="005126E9" w:rsidRDefault="00C82A3F" w:rsidP="000E71D7">
            <w:pPr>
              <w:pStyle w:val="Betarp"/>
              <w:numPr>
                <w:ilvl w:val="0"/>
                <w:numId w:val="15"/>
              </w:numPr>
              <w:ind w:left="473"/>
              <w:jc w:val="center"/>
              <w:rPr>
                <w:sz w:val="22"/>
              </w:rPr>
            </w:pPr>
          </w:p>
        </w:tc>
        <w:tc>
          <w:tcPr>
            <w:tcW w:w="1277" w:type="dxa"/>
            <w:shd w:val="clear" w:color="auto" w:fill="auto"/>
          </w:tcPr>
          <w:p w:rsidR="00C82A3F" w:rsidRPr="005126E9" w:rsidRDefault="00C82A3F" w:rsidP="000E71D7">
            <w:pPr>
              <w:pStyle w:val="Betarp"/>
              <w:jc w:val="center"/>
              <w:rPr>
                <w:sz w:val="22"/>
              </w:rPr>
            </w:pPr>
            <w:r>
              <w:rPr>
                <w:sz w:val="22"/>
              </w:rPr>
              <w:t>2014-07-09</w:t>
            </w:r>
          </w:p>
          <w:p w:rsidR="00C82A3F" w:rsidRPr="005126E9" w:rsidRDefault="00C82A3F" w:rsidP="000E71D7">
            <w:pPr>
              <w:pStyle w:val="Betarp"/>
              <w:rPr>
                <w:sz w:val="22"/>
              </w:rPr>
            </w:pPr>
            <w:r>
              <w:rPr>
                <w:sz w:val="22"/>
              </w:rPr>
              <w:t>10.30</w:t>
            </w:r>
            <w:r w:rsidRPr="005126E9">
              <w:rPr>
                <w:sz w:val="22"/>
              </w:rPr>
              <w:t>–1</w:t>
            </w:r>
            <w:r>
              <w:rPr>
                <w:sz w:val="22"/>
              </w:rPr>
              <w:t>0</w:t>
            </w:r>
            <w:r w:rsidRPr="005126E9">
              <w:rPr>
                <w:sz w:val="22"/>
              </w:rPr>
              <w:t>.</w:t>
            </w:r>
            <w:r>
              <w:rPr>
                <w:sz w:val="22"/>
              </w:rPr>
              <w:t>50</w:t>
            </w:r>
          </w:p>
          <w:p w:rsidR="00C82A3F" w:rsidRDefault="00C82A3F" w:rsidP="000E71D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0E71D7">
            <w:pPr>
              <w:pStyle w:val="Betarp"/>
              <w:jc w:val="center"/>
              <w:rPr>
                <w:color w:val="000000"/>
                <w:sz w:val="22"/>
              </w:rPr>
            </w:pPr>
            <w:r>
              <w:rPr>
                <w:color w:val="000000"/>
                <w:sz w:val="22"/>
              </w:rPr>
              <w:t>XIIP-298(3)</w:t>
            </w:r>
          </w:p>
        </w:tc>
        <w:tc>
          <w:tcPr>
            <w:tcW w:w="3402" w:type="dxa"/>
            <w:shd w:val="clear" w:color="auto" w:fill="auto"/>
          </w:tcPr>
          <w:p w:rsidR="00C82A3F" w:rsidRPr="004A36A2" w:rsidRDefault="00C82A3F" w:rsidP="000E71D7">
            <w:pPr>
              <w:pStyle w:val="Betarp"/>
              <w:jc w:val="both"/>
              <w:rPr>
                <w:color w:val="000000"/>
                <w:sz w:val="22"/>
              </w:rPr>
            </w:pPr>
            <w:r w:rsidRPr="007A2AD1">
              <w:rPr>
                <w:color w:val="000000"/>
                <w:sz w:val="22"/>
              </w:rPr>
              <w:t>Alkoholio kontrolės įstatymo 5 ir 34 straipsnių pakeitimo ir papildymo įstatymo projektas</w:t>
            </w:r>
          </w:p>
        </w:tc>
        <w:tc>
          <w:tcPr>
            <w:tcW w:w="1514" w:type="dxa"/>
            <w:shd w:val="clear" w:color="auto" w:fill="auto"/>
          </w:tcPr>
          <w:p w:rsidR="00C82A3F" w:rsidRDefault="00C82A3F" w:rsidP="000E71D7">
            <w:pPr>
              <w:pStyle w:val="Betarp"/>
              <w:jc w:val="center"/>
              <w:rPr>
                <w:sz w:val="22"/>
              </w:rPr>
            </w:pPr>
            <w:r>
              <w:rPr>
                <w:sz w:val="22"/>
              </w:rPr>
              <w:t>Pagrindinis</w:t>
            </w:r>
          </w:p>
          <w:p w:rsidR="00C82A3F" w:rsidRDefault="00C82A3F" w:rsidP="000E71D7">
            <w:pPr>
              <w:pStyle w:val="Betarp"/>
              <w:jc w:val="center"/>
              <w:rPr>
                <w:sz w:val="22"/>
              </w:rPr>
            </w:pPr>
            <w:r>
              <w:rPr>
                <w:sz w:val="22"/>
              </w:rPr>
              <w:t>(pasiūlymų</w:t>
            </w:r>
          </w:p>
          <w:p w:rsidR="00C82A3F" w:rsidRDefault="00C82A3F" w:rsidP="000E71D7">
            <w:pPr>
              <w:pStyle w:val="Betarp"/>
              <w:jc w:val="center"/>
              <w:rPr>
                <w:sz w:val="22"/>
              </w:rPr>
            </w:pPr>
            <w:r>
              <w:rPr>
                <w:sz w:val="22"/>
              </w:rPr>
              <w:t>svarstymas)</w:t>
            </w:r>
          </w:p>
        </w:tc>
        <w:tc>
          <w:tcPr>
            <w:tcW w:w="1825" w:type="dxa"/>
            <w:shd w:val="clear" w:color="auto" w:fill="auto"/>
          </w:tcPr>
          <w:p w:rsidR="00C82A3F" w:rsidRDefault="00C82A3F" w:rsidP="000E71D7">
            <w:pPr>
              <w:pStyle w:val="Betarp"/>
              <w:jc w:val="center"/>
              <w:rPr>
                <w:spacing w:val="4"/>
                <w:sz w:val="22"/>
              </w:rPr>
            </w:pPr>
            <w:r>
              <w:rPr>
                <w:spacing w:val="4"/>
                <w:sz w:val="22"/>
              </w:rPr>
              <w:t xml:space="preserve">J. </w:t>
            </w:r>
            <w:proofErr w:type="spellStart"/>
            <w:r>
              <w:rPr>
                <w:spacing w:val="4"/>
                <w:sz w:val="22"/>
              </w:rPr>
              <w:t>Požela</w:t>
            </w:r>
            <w:proofErr w:type="spellEnd"/>
          </w:p>
          <w:p w:rsidR="00C82A3F" w:rsidRDefault="00C82A3F" w:rsidP="000E71D7">
            <w:pPr>
              <w:pStyle w:val="Betarp"/>
              <w:jc w:val="center"/>
              <w:rPr>
                <w:spacing w:val="4"/>
                <w:sz w:val="22"/>
              </w:rPr>
            </w:pPr>
            <w:r>
              <w:rPr>
                <w:spacing w:val="4"/>
                <w:sz w:val="22"/>
              </w:rPr>
              <w:t>A. Matulas</w:t>
            </w:r>
          </w:p>
          <w:p w:rsidR="00C82A3F" w:rsidRDefault="00C82A3F" w:rsidP="000E71D7">
            <w:pPr>
              <w:pStyle w:val="Betarp"/>
              <w:jc w:val="center"/>
              <w:rPr>
                <w:spacing w:val="4"/>
                <w:sz w:val="22"/>
              </w:rPr>
            </w:pPr>
          </w:p>
          <w:p w:rsidR="00C82A3F" w:rsidRPr="00533635" w:rsidRDefault="00C82A3F" w:rsidP="000E71D7">
            <w:pPr>
              <w:pStyle w:val="Betarp"/>
              <w:jc w:val="center"/>
              <w:rPr>
                <w:spacing w:val="4"/>
                <w:sz w:val="22"/>
              </w:rPr>
            </w:pPr>
            <w:r>
              <w:rPr>
                <w:spacing w:val="4"/>
                <w:sz w:val="22"/>
              </w:rPr>
              <w:lastRenderedPageBreak/>
              <w:t xml:space="preserve">(K. </w:t>
            </w:r>
            <w:proofErr w:type="spellStart"/>
            <w:r>
              <w:rPr>
                <w:spacing w:val="4"/>
                <w:sz w:val="22"/>
              </w:rPr>
              <w:t>Civilkienė</w:t>
            </w:r>
            <w:proofErr w:type="spellEnd"/>
            <w:r>
              <w:rPr>
                <w:spacing w:val="4"/>
                <w:sz w:val="22"/>
              </w:rPr>
              <w:t>)</w:t>
            </w:r>
          </w:p>
        </w:tc>
      </w:tr>
      <w:tr w:rsidR="00C82A3F" w:rsidRPr="005126E9" w:rsidTr="000E71D7">
        <w:trPr>
          <w:trHeight w:val="20"/>
          <w:jc w:val="center"/>
        </w:trPr>
        <w:tc>
          <w:tcPr>
            <w:tcW w:w="566" w:type="dxa"/>
          </w:tcPr>
          <w:p w:rsidR="00C82A3F" w:rsidRPr="005126E9" w:rsidRDefault="00C82A3F" w:rsidP="000E71D7">
            <w:pPr>
              <w:pStyle w:val="Betarp"/>
              <w:numPr>
                <w:ilvl w:val="0"/>
                <w:numId w:val="15"/>
              </w:numPr>
              <w:ind w:left="473"/>
              <w:jc w:val="center"/>
              <w:rPr>
                <w:sz w:val="22"/>
              </w:rPr>
            </w:pPr>
          </w:p>
        </w:tc>
        <w:tc>
          <w:tcPr>
            <w:tcW w:w="1277" w:type="dxa"/>
            <w:shd w:val="clear" w:color="auto" w:fill="auto"/>
          </w:tcPr>
          <w:p w:rsidR="00C82A3F" w:rsidRPr="005126E9" w:rsidRDefault="00C82A3F" w:rsidP="000E71D7">
            <w:pPr>
              <w:pStyle w:val="Betarp"/>
              <w:jc w:val="center"/>
              <w:rPr>
                <w:sz w:val="22"/>
              </w:rPr>
            </w:pPr>
            <w:r>
              <w:rPr>
                <w:sz w:val="22"/>
              </w:rPr>
              <w:t>2014-07-09</w:t>
            </w:r>
          </w:p>
          <w:p w:rsidR="00C82A3F" w:rsidRPr="005126E9" w:rsidRDefault="00C82A3F" w:rsidP="000E71D7">
            <w:pPr>
              <w:pStyle w:val="Betarp"/>
              <w:rPr>
                <w:sz w:val="22"/>
              </w:rPr>
            </w:pPr>
            <w:r>
              <w:rPr>
                <w:sz w:val="22"/>
              </w:rPr>
              <w:t>10.50</w:t>
            </w:r>
            <w:r w:rsidRPr="005126E9">
              <w:rPr>
                <w:sz w:val="22"/>
              </w:rPr>
              <w:t>–1</w:t>
            </w:r>
            <w:r>
              <w:rPr>
                <w:sz w:val="22"/>
              </w:rPr>
              <w:t>1</w:t>
            </w:r>
            <w:r w:rsidRPr="005126E9">
              <w:rPr>
                <w:sz w:val="22"/>
              </w:rPr>
              <w:t>.</w:t>
            </w:r>
            <w:r>
              <w:rPr>
                <w:sz w:val="22"/>
              </w:rPr>
              <w:t>05</w:t>
            </w:r>
          </w:p>
          <w:p w:rsidR="00C82A3F" w:rsidRDefault="00C82A3F" w:rsidP="000E71D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0E71D7">
            <w:pPr>
              <w:pStyle w:val="Betarp"/>
              <w:jc w:val="center"/>
              <w:rPr>
                <w:color w:val="000000"/>
                <w:sz w:val="22"/>
              </w:rPr>
            </w:pPr>
            <w:r>
              <w:rPr>
                <w:color w:val="000000"/>
                <w:sz w:val="22"/>
              </w:rPr>
              <w:t>XIIP-49(2)</w:t>
            </w:r>
          </w:p>
          <w:p w:rsidR="00C82A3F" w:rsidRDefault="00C82A3F" w:rsidP="000E71D7">
            <w:pPr>
              <w:pStyle w:val="Betarp"/>
              <w:jc w:val="center"/>
              <w:rPr>
                <w:color w:val="000000"/>
                <w:sz w:val="22"/>
              </w:rPr>
            </w:pPr>
          </w:p>
        </w:tc>
        <w:tc>
          <w:tcPr>
            <w:tcW w:w="3402" w:type="dxa"/>
            <w:shd w:val="clear" w:color="auto" w:fill="auto"/>
          </w:tcPr>
          <w:p w:rsidR="00C82A3F" w:rsidRPr="00E279BA" w:rsidRDefault="00C82A3F" w:rsidP="000E71D7">
            <w:pPr>
              <w:pStyle w:val="Betarp"/>
              <w:jc w:val="both"/>
              <w:rPr>
                <w:color w:val="000000"/>
                <w:sz w:val="22"/>
              </w:rPr>
            </w:pPr>
            <w:r>
              <w:rPr>
                <w:color w:val="000000"/>
                <w:sz w:val="22"/>
              </w:rPr>
              <w:t>Sveikatos sistemos įstatymo papildymo 381 straipsniu įstatymo projektas</w:t>
            </w:r>
          </w:p>
        </w:tc>
        <w:tc>
          <w:tcPr>
            <w:tcW w:w="1514" w:type="dxa"/>
            <w:shd w:val="clear" w:color="auto" w:fill="auto"/>
          </w:tcPr>
          <w:p w:rsidR="00C82A3F" w:rsidRDefault="00C82A3F" w:rsidP="000E71D7">
            <w:pPr>
              <w:pStyle w:val="Betarp"/>
              <w:jc w:val="center"/>
              <w:rPr>
                <w:sz w:val="22"/>
              </w:rPr>
            </w:pPr>
            <w:r>
              <w:rPr>
                <w:sz w:val="22"/>
              </w:rPr>
              <w:t>Pagrindinis</w:t>
            </w:r>
          </w:p>
          <w:p w:rsidR="00C82A3F" w:rsidRDefault="00C82A3F" w:rsidP="000E71D7">
            <w:pPr>
              <w:pStyle w:val="Betarp"/>
              <w:jc w:val="center"/>
              <w:rPr>
                <w:sz w:val="22"/>
              </w:rPr>
            </w:pPr>
            <w:r>
              <w:rPr>
                <w:sz w:val="22"/>
              </w:rPr>
              <w:t>(pasiūlymų</w:t>
            </w:r>
          </w:p>
          <w:p w:rsidR="00C82A3F" w:rsidRDefault="00C82A3F" w:rsidP="000E71D7">
            <w:pPr>
              <w:pStyle w:val="Betarp"/>
              <w:jc w:val="center"/>
              <w:rPr>
                <w:sz w:val="22"/>
              </w:rPr>
            </w:pPr>
            <w:r>
              <w:rPr>
                <w:sz w:val="22"/>
              </w:rPr>
              <w:t>svarstymas)</w:t>
            </w:r>
          </w:p>
        </w:tc>
        <w:tc>
          <w:tcPr>
            <w:tcW w:w="1825" w:type="dxa"/>
            <w:shd w:val="clear" w:color="auto" w:fill="auto"/>
          </w:tcPr>
          <w:p w:rsidR="00C82A3F" w:rsidRDefault="00C82A3F" w:rsidP="000E71D7">
            <w:pPr>
              <w:pStyle w:val="Betarp"/>
              <w:jc w:val="center"/>
              <w:rPr>
                <w:spacing w:val="4"/>
                <w:sz w:val="22"/>
              </w:rPr>
            </w:pPr>
            <w:r>
              <w:rPr>
                <w:spacing w:val="4"/>
                <w:sz w:val="22"/>
              </w:rPr>
              <w:t xml:space="preserve">V. </w:t>
            </w:r>
            <w:proofErr w:type="spellStart"/>
            <w:r>
              <w:rPr>
                <w:spacing w:val="4"/>
                <w:sz w:val="22"/>
              </w:rPr>
              <w:t>Filipovičienė</w:t>
            </w:r>
            <w:proofErr w:type="spellEnd"/>
          </w:p>
          <w:p w:rsidR="00C82A3F" w:rsidRDefault="00C82A3F" w:rsidP="000E71D7">
            <w:pPr>
              <w:pStyle w:val="Betarp"/>
              <w:jc w:val="center"/>
              <w:rPr>
                <w:spacing w:val="4"/>
                <w:sz w:val="22"/>
              </w:rPr>
            </w:pPr>
            <w:r>
              <w:rPr>
                <w:spacing w:val="4"/>
                <w:sz w:val="22"/>
              </w:rPr>
              <w:t>V. M. Čigriejienė</w:t>
            </w:r>
          </w:p>
          <w:p w:rsidR="00C82A3F" w:rsidRDefault="00C82A3F" w:rsidP="000E71D7">
            <w:pPr>
              <w:pStyle w:val="Betarp"/>
              <w:jc w:val="center"/>
              <w:rPr>
                <w:spacing w:val="4"/>
                <w:sz w:val="22"/>
              </w:rPr>
            </w:pPr>
            <w:r>
              <w:rPr>
                <w:spacing w:val="4"/>
                <w:sz w:val="22"/>
              </w:rPr>
              <w:t>(V. Valainytė)</w:t>
            </w:r>
          </w:p>
        </w:tc>
      </w:tr>
      <w:tr w:rsidR="00C82A3F" w:rsidRPr="005126E9" w:rsidTr="000E71D7">
        <w:trPr>
          <w:trHeight w:val="20"/>
          <w:jc w:val="center"/>
        </w:trPr>
        <w:tc>
          <w:tcPr>
            <w:tcW w:w="566" w:type="dxa"/>
          </w:tcPr>
          <w:p w:rsidR="00C82A3F" w:rsidRPr="005126E9" w:rsidRDefault="00C82A3F" w:rsidP="000E71D7">
            <w:pPr>
              <w:pStyle w:val="Betarp"/>
              <w:numPr>
                <w:ilvl w:val="0"/>
                <w:numId w:val="15"/>
              </w:numPr>
              <w:ind w:left="473"/>
              <w:jc w:val="center"/>
              <w:rPr>
                <w:sz w:val="22"/>
              </w:rPr>
            </w:pPr>
          </w:p>
        </w:tc>
        <w:tc>
          <w:tcPr>
            <w:tcW w:w="1277" w:type="dxa"/>
            <w:shd w:val="clear" w:color="auto" w:fill="auto"/>
          </w:tcPr>
          <w:p w:rsidR="00C82A3F" w:rsidRPr="005126E9" w:rsidRDefault="00C82A3F" w:rsidP="000E71D7">
            <w:pPr>
              <w:pStyle w:val="Betarp"/>
              <w:jc w:val="center"/>
              <w:rPr>
                <w:sz w:val="22"/>
              </w:rPr>
            </w:pPr>
            <w:r>
              <w:rPr>
                <w:sz w:val="22"/>
              </w:rPr>
              <w:t>2014-07-09</w:t>
            </w:r>
          </w:p>
          <w:p w:rsidR="00C82A3F" w:rsidRPr="005126E9" w:rsidRDefault="00C82A3F" w:rsidP="000E71D7">
            <w:pPr>
              <w:pStyle w:val="Betarp"/>
              <w:rPr>
                <w:sz w:val="22"/>
              </w:rPr>
            </w:pPr>
            <w:r>
              <w:rPr>
                <w:sz w:val="22"/>
              </w:rPr>
              <w:t>11.05</w:t>
            </w:r>
            <w:r w:rsidRPr="005126E9">
              <w:rPr>
                <w:sz w:val="22"/>
              </w:rPr>
              <w:t>–1</w:t>
            </w:r>
            <w:r>
              <w:rPr>
                <w:sz w:val="22"/>
              </w:rPr>
              <w:t>1</w:t>
            </w:r>
            <w:r w:rsidRPr="005126E9">
              <w:rPr>
                <w:sz w:val="22"/>
              </w:rPr>
              <w:t>.</w:t>
            </w:r>
            <w:r>
              <w:rPr>
                <w:sz w:val="22"/>
              </w:rPr>
              <w:t>35</w:t>
            </w:r>
          </w:p>
          <w:p w:rsidR="00C82A3F" w:rsidRDefault="00C82A3F" w:rsidP="000E71D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0E71D7">
            <w:pPr>
              <w:pStyle w:val="Betarp"/>
              <w:jc w:val="center"/>
              <w:rPr>
                <w:color w:val="000000"/>
                <w:sz w:val="22"/>
              </w:rPr>
            </w:pPr>
            <w:r>
              <w:rPr>
                <w:color w:val="000000"/>
                <w:sz w:val="22"/>
              </w:rPr>
              <w:t>XIIP-606(2)</w:t>
            </w:r>
          </w:p>
        </w:tc>
        <w:tc>
          <w:tcPr>
            <w:tcW w:w="3402" w:type="dxa"/>
            <w:shd w:val="clear" w:color="auto" w:fill="auto"/>
          </w:tcPr>
          <w:p w:rsidR="00C82A3F" w:rsidRPr="00E279BA" w:rsidRDefault="00C82A3F" w:rsidP="000E71D7">
            <w:pPr>
              <w:pStyle w:val="Betarp"/>
              <w:jc w:val="both"/>
              <w:rPr>
                <w:color w:val="000000"/>
                <w:sz w:val="22"/>
              </w:rPr>
            </w:pPr>
            <w:r w:rsidRPr="00E279BA">
              <w:rPr>
                <w:color w:val="000000"/>
                <w:sz w:val="22"/>
              </w:rPr>
              <w:t>Vaiko teisių apsaugos pagrindų įstatymo 8 straipsnio pakeitimo ir papildymo  įstatymo projektas</w:t>
            </w:r>
          </w:p>
        </w:tc>
        <w:tc>
          <w:tcPr>
            <w:tcW w:w="1514" w:type="dxa"/>
            <w:shd w:val="clear" w:color="auto" w:fill="auto"/>
          </w:tcPr>
          <w:p w:rsidR="00C82A3F" w:rsidRDefault="00C82A3F" w:rsidP="000E71D7">
            <w:pPr>
              <w:pStyle w:val="Betarp"/>
              <w:jc w:val="center"/>
              <w:rPr>
                <w:sz w:val="22"/>
              </w:rPr>
            </w:pPr>
            <w:r>
              <w:rPr>
                <w:sz w:val="22"/>
              </w:rPr>
              <w:t>Papildomas</w:t>
            </w:r>
          </w:p>
          <w:p w:rsidR="00C82A3F" w:rsidRDefault="00C82A3F" w:rsidP="000E71D7">
            <w:pPr>
              <w:pStyle w:val="Betarp"/>
              <w:jc w:val="center"/>
              <w:rPr>
                <w:sz w:val="22"/>
              </w:rPr>
            </w:pPr>
            <w:r>
              <w:rPr>
                <w:sz w:val="22"/>
              </w:rPr>
              <w:t>(svarstymas)</w:t>
            </w:r>
          </w:p>
        </w:tc>
        <w:tc>
          <w:tcPr>
            <w:tcW w:w="1825" w:type="dxa"/>
            <w:shd w:val="clear" w:color="auto" w:fill="auto"/>
          </w:tcPr>
          <w:p w:rsidR="00C82A3F" w:rsidRDefault="00C82A3F" w:rsidP="000E71D7">
            <w:pPr>
              <w:pStyle w:val="Betarp"/>
              <w:jc w:val="center"/>
              <w:rPr>
                <w:spacing w:val="4"/>
                <w:sz w:val="22"/>
              </w:rPr>
            </w:pPr>
            <w:r>
              <w:rPr>
                <w:spacing w:val="4"/>
                <w:sz w:val="22"/>
              </w:rPr>
              <w:t>D. Mikutienė</w:t>
            </w:r>
          </w:p>
          <w:p w:rsidR="00C82A3F" w:rsidRDefault="00C82A3F" w:rsidP="000E71D7">
            <w:pPr>
              <w:pStyle w:val="Betarp"/>
              <w:jc w:val="center"/>
              <w:rPr>
                <w:spacing w:val="4"/>
                <w:sz w:val="22"/>
              </w:rPr>
            </w:pPr>
            <w:r>
              <w:rPr>
                <w:spacing w:val="4"/>
                <w:sz w:val="22"/>
              </w:rPr>
              <w:t>K. Kuzminskas</w:t>
            </w:r>
          </w:p>
          <w:p w:rsidR="00C82A3F" w:rsidRDefault="00C82A3F" w:rsidP="000E71D7">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C82A3F" w:rsidRPr="005126E9" w:rsidTr="000E71D7">
        <w:trPr>
          <w:trHeight w:val="20"/>
          <w:jc w:val="center"/>
        </w:trPr>
        <w:tc>
          <w:tcPr>
            <w:tcW w:w="566" w:type="dxa"/>
          </w:tcPr>
          <w:p w:rsidR="00C82A3F" w:rsidRPr="005126E9" w:rsidRDefault="00C82A3F" w:rsidP="000E71D7">
            <w:pPr>
              <w:pStyle w:val="Betarp"/>
              <w:numPr>
                <w:ilvl w:val="0"/>
                <w:numId w:val="15"/>
              </w:numPr>
              <w:ind w:left="473"/>
              <w:jc w:val="center"/>
              <w:rPr>
                <w:sz w:val="22"/>
              </w:rPr>
            </w:pPr>
          </w:p>
        </w:tc>
        <w:tc>
          <w:tcPr>
            <w:tcW w:w="1277" w:type="dxa"/>
            <w:shd w:val="clear" w:color="auto" w:fill="auto"/>
          </w:tcPr>
          <w:p w:rsidR="00C82A3F" w:rsidRPr="005126E9" w:rsidRDefault="00C82A3F" w:rsidP="000E71D7">
            <w:pPr>
              <w:pStyle w:val="Betarp"/>
              <w:jc w:val="center"/>
              <w:rPr>
                <w:sz w:val="22"/>
              </w:rPr>
            </w:pPr>
            <w:r>
              <w:rPr>
                <w:sz w:val="22"/>
              </w:rPr>
              <w:t>2014-07-09</w:t>
            </w:r>
          </w:p>
          <w:p w:rsidR="00C82A3F" w:rsidRPr="005126E9" w:rsidRDefault="00C82A3F" w:rsidP="000E71D7">
            <w:pPr>
              <w:pStyle w:val="Betarp"/>
              <w:rPr>
                <w:sz w:val="22"/>
              </w:rPr>
            </w:pPr>
            <w:r>
              <w:rPr>
                <w:sz w:val="22"/>
              </w:rPr>
              <w:t>11.35</w:t>
            </w:r>
            <w:r w:rsidRPr="005126E9">
              <w:rPr>
                <w:sz w:val="22"/>
              </w:rPr>
              <w:t>–1</w:t>
            </w:r>
            <w:r>
              <w:rPr>
                <w:sz w:val="22"/>
              </w:rPr>
              <w:t>1</w:t>
            </w:r>
            <w:r w:rsidRPr="005126E9">
              <w:rPr>
                <w:sz w:val="22"/>
              </w:rPr>
              <w:t>.</w:t>
            </w:r>
            <w:r>
              <w:rPr>
                <w:sz w:val="22"/>
              </w:rPr>
              <w:t>40</w:t>
            </w:r>
          </w:p>
          <w:p w:rsidR="00C82A3F" w:rsidRDefault="00C82A3F" w:rsidP="000E71D7">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C82A3F" w:rsidRDefault="00C82A3F" w:rsidP="000E71D7">
            <w:pPr>
              <w:pStyle w:val="Betarp"/>
              <w:jc w:val="center"/>
              <w:rPr>
                <w:color w:val="000000"/>
                <w:sz w:val="22"/>
              </w:rPr>
            </w:pPr>
            <w:r>
              <w:rPr>
                <w:color w:val="000000"/>
                <w:sz w:val="22"/>
              </w:rPr>
              <w:t>XIIP-1924</w:t>
            </w:r>
          </w:p>
        </w:tc>
        <w:tc>
          <w:tcPr>
            <w:tcW w:w="3402" w:type="dxa"/>
            <w:shd w:val="clear" w:color="auto" w:fill="auto"/>
          </w:tcPr>
          <w:p w:rsidR="00C82A3F" w:rsidRPr="00680FA6" w:rsidRDefault="00C82A3F" w:rsidP="000E71D7">
            <w:pPr>
              <w:pStyle w:val="Betarp"/>
              <w:jc w:val="both"/>
              <w:rPr>
                <w:color w:val="000000"/>
                <w:sz w:val="22"/>
              </w:rPr>
            </w:pPr>
            <w:r w:rsidRPr="0088494F">
              <w:rPr>
                <w:color w:val="000000"/>
                <w:sz w:val="22"/>
              </w:rPr>
              <w:t>Biomedicininių tyrimų etikos įstatymo Nr. VIII-1679 2, 5 ir 7 straipsnių pakeitimo įstatymo projektas</w:t>
            </w:r>
          </w:p>
        </w:tc>
        <w:tc>
          <w:tcPr>
            <w:tcW w:w="1514" w:type="dxa"/>
            <w:shd w:val="clear" w:color="auto" w:fill="auto"/>
          </w:tcPr>
          <w:p w:rsidR="00C82A3F" w:rsidRDefault="00C82A3F" w:rsidP="000E71D7">
            <w:pPr>
              <w:pStyle w:val="Betarp"/>
              <w:jc w:val="center"/>
              <w:rPr>
                <w:sz w:val="22"/>
              </w:rPr>
            </w:pPr>
            <w:r>
              <w:rPr>
                <w:sz w:val="22"/>
              </w:rPr>
              <w:t>Pasirengimas</w:t>
            </w:r>
          </w:p>
          <w:p w:rsidR="00C82A3F" w:rsidRDefault="00C82A3F" w:rsidP="000E71D7">
            <w:pPr>
              <w:pStyle w:val="Betarp"/>
              <w:jc w:val="center"/>
              <w:rPr>
                <w:sz w:val="22"/>
              </w:rPr>
            </w:pPr>
            <w:r>
              <w:rPr>
                <w:sz w:val="22"/>
              </w:rPr>
              <w:t>svarstymui</w:t>
            </w:r>
          </w:p>
        </w:tc>
        <w:tc>
          <w:tcPr>
            <w:tcW w:w="1825" w:type="dxa"/>
            <w:shd w:val="clear" w:color="auto" w:fill="auto"/>
          </w:tcPr>
          <w:p w:rsidR="00C82A3F" w:rsidRDefault="00C82A3F" w:rsidP="000E71D7">
            <w:pPr>
              <w:pStyle w:val="Betarp"/>
              <w:jc w:val="center"/>
              <w:rPr>
                <w:spacing w:val="4"/>
                <w:sz w:val="22"/>
              </w:rPr>
            </w:pPr>
          </w:p>
          <w:p w:rsidR="00C82A3F" w:rsidRDefault="00C82A3F" w:rsidP="000E71D7">
            <w:pPr>
              <w:pStyle w:val="Betarp"/>
              <w:jc w:val="center"/>
              <w:rPr>
                <w:spacing w:val="4"/>
                <w:sz w:val="22"/>
              </w:rPr>
            </w:pPr>
          </w:p>
          <w:p w:rsidR="00C82A3F" w:rsidRDefault="00C82A3F" w:rsidP="000E71D7">
            <w:pPr>
              <w:pStyle w:val="Betarp"/>
              <w:jc w:val="center"/>
              <w:rPr>
                <w:spacing w:val="4"/>
                <w:sz w:val="22"/>
              </w:rPr>
            </w:pPr>
          </w:p>
          <w:p w:rsidR="00C82A3F" w:rsidRDefault="00C82A3F" w:rsidP="000E71D7">
            <w:pPr>
              <w:pStyle w:val="Betarp"/>
              <w:jc w:val="center"/>
              <w:rPr>
                <w:spacing w:val="4"/>
                <w:sz w:val="22"/>
              </w:rPr>
            </w:pPr>
            <w:r>
              <w:rPr>
                <w:spacing w:val="4"/>
                <w:sz w:val="22"/>
              </w:rPr>
              <w:t>(V. Valainytė)</w:t>
            </w:r>
          </w:p>
        </w:tc>
      </w:tr>
      <w:tr w:rsidR="00C82A3F" w:rsidRPr="005126E9" w:rsidTr="000E71D7">
        <w:trPr>
          <w:trHeight w:val="20"/>
          <w:jc w:val="center"/>
        </w:trPr>
        <w:tc>
          <w:tcPr>
            <w:tcW w:w="566" w:type="dxa"/>
          </w:tcPr>
          <w:p w:rsidR="00C82A3F" w:rsidRPr="005126E9" w:rsidRDefault="00C82A3F" w:rsidP="000E71D7">
            <w:pPr>
              <w:pStyle w:val="Betarp"/>
              <w:numPr>
                <w:ilvl w:val="0"/>
                <w:numId w:val="15"/>
              </w:numPr>
              <w:ind w:left="473"/>
              <w:jc w:val="center"/>
              <w:rPr>
                <w:sz w:val="22"/>
              </w:rPr>
            </w:pPr>
          </w:p>
        </w:tc>
        <w:tc>
          <w:tcPr>
            <w:tcW w:w="1277" w:type="dxa"/>
            <w:shd w:val="clear" w:color="auto" w:fill="auto"/>
          </w:tcPr>
          <w:p w:rsidR="00C82A3F" w:rsidRPr="005126E9" w:rsidRDefault="00C82A3F" w:rsidP="000E71D7">
            <w:pPr>
              <w:pStyle w:val="Betarp"/>
              <w:jc w:val="center"/>
              <w:rPr>
                <w:sz w:val="22"/>
              </w:rPr>
            </w:pPr>
            <w:r>
              <w:rPr>
                <w:sz w:val="22"/>
              </w:rPr>
              <w:t>2014-07-09</w:t>
            </w:r>
          </w:p>
          <w:p w:rsidR="00C82A3F" w:rsidRPr="005126E9" w:rsidRDefault="00C82A3F" w:rsidP="000E71D7">
            <w:pPr>
              <w:pStyle w:val="Betarp"/>
              <w:rPr>
                <w:sz w:val="22"/>
              </w:rPr>
            </w:pPr>
            <w:r>
              <w:rPr>
                <w:sz w:val="22"/>
              </w:rPr>
              <w:t>11.40</w:t>
            </w:r>
            <w:r w:rsidRPr="005126E9">
              <w:rPr>
                <w:sz w:val="22"/>
              </w:rPr>
              <w:t>–1</w:t>
            </w:r>
            <w:r>
              <w:rPr>
                <w:sz w:val="22"/>
              </w:rPr>
              <w:t>2</w:t>
            </w:r>
            <w:r w:rsidRPr="005126E9">
              <w:rPr>
                <w:sz w:val="22"/>
              </w:rPr>
              <w:t>.</w:t>
            </w:r>
            <w:r>
              <w:rPr>
                <w:sz w:val="22"/>
              </w:rPr>
              <w:t>20</w:t>
            </w:r>
          </w:p>
          <w:p w:rsidR="00C82A3F" w:rsidRDefault="00C82A3F" w:rsidP="000E71D7">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C82A3F" w:rsidRDefault="00C82A3F" w:rsidP="000E71D7">
            <w:pPr>
              <w:pStyle w:val="Betarp"/>
              <w:jc w:val="both"/>
              <w:rPr>
                <w:sz w:val="22"/>
              </w:rPr>
            </w:pPr>
            <w:r>
              <w:rPr>
                <w:sz w:val="22"/>
              </w:rPr>
              <w:t>Sveikatos apsaugos ministerijos informacija dėl Neurochirurgijos paslaugų optimizavimo 2014-2020 metų plano.</w:t>
            </w:r>
          </w:p>
        </w:tc>
        <w:tc>
          <w:tcPr>
            <w:tcW w:w="1825" w:type="dxa"/>
            <w:shd w:val="clear" w:color="auto" w:fill="auto"/>
          </w:tcPr>
          <w:p w:rsidR="00C82A3F" w:rsidRPr="00533635" w:rsidRDefault="00C82A3F" w:rsidP="000E71D7">
            <w:pPr>
              <w:pStyle w:val="Betarp"/>
              <w:jc w:val="center"/>
              <w:rPr>
                <w:spacing w:val="4"/>
                <w:sz w:val="22"/>
              </w:rPr>
            </w:pPr>
            <w:r w:rsidRPr="00533635">
              <w:rPr>
                <w:spacing w:val="4"/>
                <w:sz w:val="22"/>
              </w:rPr>
              <w:t>D. Mikutienė</w:t>
            </w:r>
          </w:p>
          <w:p w:rsidR="00C82A3F" w:rsidRPr="00533635" w:rsidRDefault="00C82A3F" w:rsidP="000E71D7">
            <w:pPr>
              <w:pStyle w:val="Betarp"/>
              <w:jc w:val="center"/>
              <w:rPr>
                <w:spacing w:val="4"/>
                <w:sz w:val="22"/>
              </w:rPr>
            </w:pPr>
            <w:r w:rsidRPr="00533635">
              <w:rPr>
                <w:spacing w:val="4"/>
                <w:sz w:val="22"/>
              </w:rPr>
              <w:t>A. Matulas</w:t>
            </w:r>
          </w:p>
          <w:p w:rsidR="00C82A3F" w:rsidRDefault="00C82A3F" w:rsidP="000E71D7">
            <w:pPr>
              <w:pStyle w:val="Betarp"/>
              <w:jc w:val="center"/>
              <w:rPr>
                <w:spacing w:val="4"/>
                <w:sz w:val="22"/>
              </w:rPr>
            </w:pPr>
          </w:p>
          <w:p w:rsidR="00C82A3F" w:rsidRDefault="00C82A3F" w:rsidP="000E71D7">
            <w:pPr>
              <w:pStyle w:val="Betarp"/>
              <w:jc w:val="center"/>
              <w:rPr>
                <w:spacing w:val="4"/>
                <w:sz w:val="22"/>
              </w:rPr>
            </w:pPr>
            <w:r>
              <w:rPr>
                <w:spacing w:val="4"/>
                <w:sz w:val="22"/>
              </w:rPr>
              <w:t>(V. Valainytė)</w:t>
            </w:r>
          </w:p>
        </w:tc>
      </w:tr>
      <w:tr w:rsidR="00C82A3F" w:rsidRPr="005126E9" w:rsidTr="000E71D7">
        <w:trPr>
          <w:trHeight w:val="20"/>
          <w:jc w:val="center"/>
        </w:trPr>
        <w:tc>
          <w:tcPr>
            <w:tcW w:w="566" w:type="dxa"/>
          </w:tcPr>
          <w:p w:rsidR="00C82A3F" w:rsidRPr="005126E9" w:rsidRDefault="00C82A3F" w:rsidP="000E71D7">
            <w:pPr>
              <w:pStyle w:val="Betarp"/>
              <w:numPr>
                <w:ilvl w:val="0"/>
                <w:numId w:val="15"/>
              </w:numPr>
              <w:ind w:left="473"/>
              <w:jc w:val="center"/>
              <w:rPr>
                <w:sz w:val="22"/>
              </w:rPr>
            </w:pPr>
          </w:p>
        </w:tc>
        <w:tc>
          <w:tcPr>
            <w:tcW w:w="1277" w:type="dxa"/>
            <w:shd w:val="clear" w:color="auto" w:fill="auto"/>
          </w:tcPr>
          <w:p w:rsidR="00C82A3F" w:rsidRPr="005126E9" w:rsidRDefault="00C82A3F" w:rsidP="000E71D7">
            <w:pPr>
              <w:pStyle w:val="Betarp"/>
              <w:jc w:val="center"/>
              <w:rPr>
                <w:sz w:val="22"/>
              </w:rPr>
            </w:pPr>
            <w:r>
              <w:rPr>
                <w:sz w:val="22"/>
              </w:rPr>
              <w:t>2014-07-09</w:t>
            </w:r>
          </w:p>
          <w:p w:rsidR="00C82A3F" w:rsidRPr="005126E9" w:rsidRDefault="00C82A3F" w:rsidP="000E71D7">
            <w:pPr>
              <w:pStyle w:val="Betarp"/>
              <w:rPr>
                <w:sz w:val="22"/>
              </w:rPr>
            </w:pPr>
            <w:r>
              <w:rPr>
                <w:sz w:val="22"/>
              </w:rPr>
              <w:t>12.20</w:t>
            </w:r>
            <w:r w:rsidRPr="005126E9">
              <w:rPr>
                <w:sz w:val="22"/>
              </w:rPr>
              <w:t>–1</w:t>
            </w:r>
            <w:r>
              <w:rPr>
                <w:sz w:val="22"/>
              </w:rPr>
              <w:t>2</w:t>
            </w:r>
            <w:r w:rsidRPr="005126E9">
              <w:rPr>
                <w:sz w:val="22"/>
              </w:rPr>
              <w:t>.</w:t>
            </w:r>
            <w:r>
              <w:rPr>
                <w:sz w:val="22"/>
              </w:rPr>
              <w:t>25</w:t>
            </w:r>
          </w:p>
          <w:p w:rsidR="00C82A3F" w:rsidRDefault="00C82A3F" w:rsidP="000E71D7">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C82A3F" w:rsidRPr="008C145F" w:rsidRDefault="00C82A3F" w:rsidP="000E71D7">
            <w:pPr>
              <w:pStyle w:val="Betarp"/>
              <w:rPr>
                <w:sz w:val="22"/>
              </w:rPr>
            </w:pPr>
            <w:r w:rsidRPr="008C145F">
              <w:rPr>
                <w:rFonts w:eastAsia="Times New Roman"/>
                <w:sz w:val="22"/>
                <w:lang w:eastAsia="lt-LT"/>
              </w:rPr>
              <w:t>Kiti klausimai. Dėl kito Komiteto posėdžio.</w:t>
            </w:r>
          </w:p>
        </w:tc>
        <w:tc>
          <w:tcPr>
            <w:tcW w:w="1825" w:type="dxa"/>
            <w:shd w:val="clear" w:color="auto" w:fill="auto"/>
          </w:tcPr>
          <w:p w:rsidR="00C82A3F" w:rsidRPr="00533635" w:rsidRDefault="00C82A3F" w:rsidP="000E71D7">
            <w:pPr>
              <w:pStyle w:val="Betarp"/>
              <w:jc w:val="center"/>
              <w:rPr>
                <w:spacing w:val="4"/>
                <w:sz w:val="22"/>
              </w:rPr>
            </w:pPr>
            <w:r w:rsidRPr="00533635">
              <w:rPr>
                <w:spacing w:val="4"/>
                <w:sz w:val="22"/>
              </w:rPr>
              <w:t>D. Mikutienė</w:t>
            </w:r>
          </w:p>
          <w:p w:rsidR="00C82A3F" w:rsidRPr="00533635" w:rsidRDefault="00C82A3F" w:rsidP="000E71D7">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Pr="004D1A97"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3"/>
        <w:gridCol w:w="1425"/>
        <w:gridCol w:w="1020"/>
        <w:gridCol w:w="4026"/>
        <w:gridCol w:w="1036"/>
        <w:gridCol w:w="1618"/>
        <w:gridCol w:w="11"/>
      </w:tblGrid>
      <w:tr w:rsidR="00C82A3F" w:rsidRPr="000E71D7" w:rsidTr="000E71D7">
        <w:trPr>
          <w:trHeight w:val="20"/>
          <w:jc w:val="center"/>
        </w:trPr>
        <w:tc>
          <w:tcPr>
            <w:tcW w:w="503" w:type="dxa"/>
            <w:vAlign w:val="center"/>
          </w:tcPr>
          <w:p w:rsidR="00C82A3F" w:rsidRPr="000E71D7" w:rsidRDefault="00C82A3F" w:rsidP="0025573B">
            <w:pPr>
              <w:overflowPunct w:val="0"/>
              <w:autoSpaceDE w:val="0"/>
              <w:autoSpaceDN w:val="0"/>
              <w:adjustRightInd w:val="0"/>
              <w:spacing w:after="0" w:line="240" w:lineRule="auto"/>
              <w:jc w:val="center"/>
              <w:rPr>
                <w:rFonts w:eastAsia="Times New Roman"/>
                <w:b/>
                <w:sz w:val="22"/>
                <w:szCs w:val="22"/>
              </w:rPr>
            </w:pPr>
            <w:r w:rsidRPr="000E71D7">
              <w:rPr>
                <w:rFonts w:eastAsia="Times New Roman"/>
                <w:b/>
                <w:sz w:val="22"/>
                <w:szCs w:val="22"/>
              </w:rPr>
              <w:t>Eil. Nr.</w:t>
            </w:r>
          </w:p>
        </w:tc>
        <w:tc>
          <w:tcPr>
            <w:tcW w:w="1425" w:type="dxa"/>
            <w:vAlign w:val="center"/>
          </w:tcPr>
          <w:p w:rsidR="00C82A3F" w:rsidRPr="000E71D7" w:rsidRDefault="00C82A3F" w:rsidP="0025573B">
            <w:pPr>
              <w:overflowPunct w:val="0"/>
              <w:autoSpaceDE w:val="0"/>
              <w:autoSpaceDN w:val="0"/>
              <w:adjustRightInd w:val="0"/>
              <w:spacing w:after="0" w:line="240" w:lineRule="auto"/>
              <w:jc w:val="center"/>
              <w:rPr>
                <w:rFonts w:eastAsia="Times New Roman"/>
                <w:b/>
                <w:sz w:val="22"/>
                <w:szCs w:val="22"/>
              </w:rPr>
            </w:pPr>
            <w:r w:rsidRPr="000E71D7">
              <w:rPr>
                <w:rFonts w:eastAsia="Times New Roman"/>
                <w:b/>
                <w:sz w:val="22"/>
                <w:szCs w:val="22"/>
              </w:rPr>
              <w:t>Data,</w:t>
            </w:r>
          </w:p>
          <w:p w:rsidR="00C82A3F" w:rsidRPr="000E71D7" w:rsidRDefault="00C82A3F" w:rsidP="0025573B">
            <w:pPr>
              <w:overflowPunct w:val="0"/>
              <w:autoSpaceDE w:val="0"/>
              <w:autoSpaceDN w:val="0"/>
              <w:adjustRightInd w:val="0"/>
              <w:spacing w:after="0" w:line="240" w:lineRule="auto"/>
              <w:jc w:val="center"/>
              <w:rPr>
                <w:rFonts w:eastAsia="Times New Roman"/>
                <w:b/>
                <w:sz w:val="22"/>
                <w:szCs w:val="22"/>
              </w:rPr>
            </w:pPr>
            <w:r w:rsidRPr="000E71D7">
              <w:rPr>
                <w:rFonts w:eastAsia="Times New Roman"/>
                <w:b/>
                <w:sz w:val="22"/>
                <w:szCs w:val="22"/>
              </w:rPr>
              <w:t>laikas,</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b/>
                <w:sz w:val="22"/>
                <w:szCs w:val="22"/>
              </w:rPr>
              <w:t>vieta</w:t>
            </w:r>
          </w:p>
        </w:tc>
        <w:tc>
          <w:tcPr>
            <w:tcW w:w="1020" w:type="dxa"/>
            <w:vAlign w:val="center"/>
          </w:tcPr>
          <w:p w:rsidR="00C82A3F" w:rsidRPr="000E71D7" w:rsidRDefault="00C82A3F" w:rsidP="0025573B">
            <w:pPr>
              <w:spacing w:after="0" w:line="240" w:lineRule="auto"/>
              <w:jc w:val="center"/>
              <w:rPr>
                <w:b/>
                <w:sz w:val="22"/>
                <w:szCs w:val="22"/>
              </w:rPr>
            </w:pPr>
            <w:r w:rsidRPr="000E71D7">
              <w:rPr>
                <w:b/>
                <w:sz w:val="22"/>
                <w:szCs w:val="22"/>
              </w:rPr>
              <w:t>Projekto</w:t>
            </w:r>
          </w:p>
          <w:p w:rsidR="00C82A3F" w:rsidRPr="000E71D7" w:rsidRDefault="00C82A3F" w:rsidP="0025573B">
            <w:pPr>
              <w:spacing w:after="0" w:line="240" w:lineRule="auto"/>
              <w:jc w:val="center"/>
              <w:rPr>
                <w:b/>
                <w:sz w:val="22"/>
                <w:szCs w:val="22"/>
              </w:rPr>
            </w:pPr>
            <w:r w:rsidRPr="000E71D7">
              <w:rPr>
                <w:b/>
                <w:sz w:val="22"/>
                <w:szCs w:val="22"/>
              </w:rPr>
              <w:t>Nr.</w:t>
            </w:r>
          </w:p>
        </w:tc>
        <w:tc>
          <w:tcPr>
            <w:tcW w:w="4026" w:type="dxa"/>
            <w:vAlign w:val="center"/>
          </w:tcPr>
          <w:p w:rsidR="00C82A3F" w:rsidRPr="000E71D7" w:rsidRDefault="00C82A3F" w:rsidP="0025573B">
            <w:pPr>
              <w:spacing w:after="0" w:line="240" w:lineRule="auto"/>
              <w:jc w:val="center"/>
              <w:rPr>
                <w:b/>
                <w:sz w:val="22"/>
                <w:szCs w:val="22"/>
              </w:rPr>
            </w:pPr>
            <w:r w:rsidRPr="000E71D7">
              <w:rPr>
                <w:b/>
                <w:sz w:val="22"/>
                <w:szCs w:val="22"/>
              </w:rPr>
              <w:t>Svarstomi klausimai</w:t>
            </w:r>
          </w:p>
        </w:tc>
        <w:tc>
          <w:tcPr>
            <w:tcW w:w="1036" w:type="dxa"/>
            <w:vAlign w:val="center"/>
          </w:tcPr>
          <w:p w:rsidR="00C82A3F" w:rsidRPr="000E71D7" w:rsidRDefault="00C82A3F" w:rsidP="0025573B">
            <w:pPr>
              <w:spacing w:after="0" w:line="240" w:lineRule="auto"/>
              <w:jc w:val="center"/>
              <w:rPr>
                <w:b/>
                <w:sz w:val="22"/>
                <w:szCs w:val="22"/>
              </w:rPr>
            </w:pPr>
            <w:r w:rsidRPr="000E71D7">
              <w:rPr>
                <w:b/>
                <w:sz w:val="22"/>
                <w:szCs w:val="22"/>
              </w:rPr>
              <w:t>Stadija</w:t>
            </w:r>
          </w:p>
        </w:tc>
        <w:tc>
          <w:tcPr>
            <w:tcW w:w="1629" w:type="dxa"/>
            <w:gridSpan w:val="2"/>
            <w:vAlign w:val="center"/>
          </w:tcPr>
          <w:p w:rsidR="00C82A3F" w:rsidRPr="000E71D7" w:rsidRDefault="00C82A3F" w:rsidP="0025573B">
            <w:pPr>
              <w:spacing w:after="0" w:line="240" w:lineRule="auto"/>
              <w:jc w:val="center"/>
              <w:rPr>
                <w:b/>
                <w:sz w:val="22"/>
                <w:szCs w:val="22"/>
              </w:rPr>
            </w:pPr>
            <w:r w:rsidRPr="000E71D7">
              <w:rPr>
                <w:b/>
                <w:sz w:val="22"/>
                <w:szCs w:val="22"/>
              </w:rPr>
              <w:t>Komiteto išvadų rengėjai, teikėjai</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9.00-9.05</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1020" w:type="dxa"/>
            <w:vAlign w:val="center"/>
          </w:tcPr>
          <w:p w:rsidR="00C82A3F" w:rsidRPr="000E71D7" w:rsidRDefault="00C82A3F" w:rsidP="0025573B">
            <w:pPr>
              <w:spacing w:after="0" w:line="240" w:lineRule="auto"/>
              <w:jc w:val="center"/>
              <w:rPr>
                <w:sz w:val="22"/>
                <w:szCs w:val="22"/>
              </w:rPr>
            </w:pPr>
            <w:r w:rsidRPr="000E71D7">
              <w:rPr>
                <w:sz w:val="22"/>
                <w:szCs w:val="22"/>
              </w:rPr>
              <w:t>XIIP-1822</w:t>
            </w:r>
          </w:p>
        </w:tc>
        <w:tc>
          <w:tcPr>
            <w:tcW w:w="4026" w:type="dxa"/>
            <w:vAlign w:val="center"/>
          </w:tcPr>
          <w:p w:rsidR="00C82A3F" w:rsidRPr="000E71D7" w:rsidRDefault="00C82A3F" w:rsidP="000E71D7">
            <w:pPr>
              <w:spacing w:after="0" w:line="240" w:lineRule="auto"/>
              <w:jc w:val="center"/>
              <w:rPr>
                <w:sz w:val="22"/>
                <w:szCs w:val="22"/>
              </w:rPr>
            </w:pPr>
            <w:r w:rsidRPr="000E71D7">
              <w:rPr>
                <w:sz w:val="22"/>
                <w:szCs w:val="22"/>
              </w:rPr>
              <w:t xml:space="preserve">Seimo nutarimo „Dėl Žurnalistų etikos inspektoriaus 2013 metų veiklos ataskaitos“ projektas </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p>
          <w:p w:rsidR="00C82A3F" w:rsidRPr="000E71D7" w:rsidRDefault="00C82A3F" w:rsidP="0025573B">
            <w:pPr>
              <w:spacing w:after="0" w:line="240" w:lineRule="auto"/>
              <w:jc w:val="center"/>
              <w:rPr>
                <w:sz w:val="22"/>
                <w:szCs w:val="22"/>
              </w:rPr>
            </w:pPr>
            <w:r w:rsidRPr="000E71D7">
              <w:rPr>
                <w:sz w:val="22"/>
                <w:szCs w:val="22"/>
              </w:rPr>
              <w:t xml:space="preserve">J. </w:t>
            </w:r>
            <w:proofErr w:type="spellStart"/>
            <w:r w:rsidRPr="000E71D7">
              <w:rPr>
                <w:sz w:val="22"/>
                <w:szCs w:val="22"/>
              </w:rPr>
              <w:t>Bieliūnienė</w:t>
            </w:r>
            <w:proofErr w:type="spellEnd"/>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9.05-9.10</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1020" w:type="dxa"/>
            <w:vAlign w:val="center"/>
          </w:tcPr>
          <w:p w:rsidR="00C82A3F" w:rsidRPr="000E71D7" w:rsidRDefault="00C82A3F" w:rsidP="0025573B">
            <w:pPr>
              <w:spacing w:after="0" w:line="240" w:lineRule="auto"/>
              <w:jc w:val="center"/>
              <w:rPr>
                <w:sz w:val="22"/>
                <w:szCs w:val="22"/>
              </w:rPr>
            </w:pPr>
            <w:r w:rsidRPr="000E71D7">
              <w:rPr>
                <w:sz w:val="22"/>
                <w:szCs w:val="22"/>
              </w:rPr>
              <w:t>XIIP-1885</w:t>
            </w:r>
          </w:p>
        </w:tc>
        <w:tc>
          <w:tcPr>
            <w:tcW w:w="4026" w:type="dxa"/>
            <w:vAlign w:val="center"/>
          </w:tcPr>
          <w:p w:rsidR="00C82A3F" w:rsidRPr="000E71D7" w:rsidRDefault="00C82A3F" w:rsidP="0025573B">
            <w:pPr>
              <w:spacing w:after="0" w:line="240" w:lineRule="auto"/>
              <w:jc w:val="center"/>
              <w:rPr>
                <w:sz w:val="22"/>
                <w:szCs w:val="22"/>
              </w:rPr>
            </w:pPr>
            <w:r w:rsidRPr="000E71D7">
              <w:rPr>
                <w:sz w:val="22"/>
                <w:szCs w:val="22"/>
              </w:rPr>
              <w:t>Seimo nutarimo „Dėl Spaudos, radijo ir televizijos rėmimo fondo 2013 metų lėšų, gautų iš valstybės biudžeto, paskirstymo ir panaudojimo ataskaitos“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p>
          <w:p w:rsidR="00C82A3F" w:rsidRPr="000E71D7" w:rsidRDefault="00C82A3F" w:rsidP="0025573B">
            <w:pPr>
              <w:spacing w:after="0" w:line="240" w:lineRule="auto"/>
              <w:jc w:val="center"/>
              <w:rPr>
                <w:sz w:val="22"/>
                <w:szCs w:val="22"/>
              </w:rPr>
            </w:pPr>
            <w:r w:rsidRPr="000E71D7">
              <w:rPr>
                <w:sz w:val="22"/>
                <w:szCs w:val="22"/>
              </w:rPr>
              <w:t xml:space="preserve">J. </w:t>
            </w:r>
            <w:proofErr w:type="spellStart"/>
            <w:r w:rsidRPr="000E71D7">
              <w:rPr>
                <w:sz w:val="22"/>
                <w:szCs w:val="22"/>
              </w:rPr>
              <w:t>Bieliūnienė</w:t>
            </w:r>
            <w:proofErr w:type="spellEnd"/>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3.</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9.10-9.20</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r.420 s.</w:t>
            </w:r>
          </w:p>
        </w:tc>
        <w:tc>
          <w:tcPr>
            <w:tcW w:w="1020" w:type="dxa"/>
            <w:vAlign w:val="center"/>
          </w:tcPr>
          <w:p w:rsidR="00C82A3F" w:rsidRPr="000E71D7" w:rsidRDefault="00C82A3F" w:rsidP="0025573B">
            <w:pPr>
              <w:spacing w:after="0" w:line="240" w:lineRule="auto"/>
              <w:jc w:val="center"/>
              <w:rPr>
                <w:sz w:val="22"/>
                <w:szCs w:val="22"/>
              </w:rPr>
            </w:pPr>
            <w:r w:rsidRPr="000E71D7">
              <w:rPr>
                <w:sz w:val="22"/>
                <w:szCs w:val="22"/>
              </w:rPr>
              <w:t>XIP-5003(2)</w:t>
            </w:r>
          </w:p>
        </w:tc>
        <w:tc>
          <w:tcPr>
            <w:tcW w:w="4026" w:type="dxa"/>
            <w:vAlign w:val="center"/>
          </w:tcPr>
          <w:p w:rsidR="00C82A3F" w:rsidRPr="000E71D7" w:rsidRDefault="00C82A3F" w:rsidP="0025573B">
            <w:pPr>
              <w:spacing w:after="0" w:line="240" w:lineRule="auto"/>
              <w:jc w:val="center"/>
              <w:rPr>
                <w:sz w:val="22"/>
                <w:szCs w:val="22"/>
              </w:rPr>
            </w:pPr>
            <w:r w:rsidRPr="000E71D7">
              <w:rPr>
                <w:sz w:val="22"/>
                <w:szCs w:val="22"/>
              </w:rPr>
              <w:t>Neformaliojo suaugusiųjų švietimo įstatymo Nr. VIII-822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p>
          <w:p w:rsidR="00C82A3F" w:rsidRPr="000E71D7" w:rsidRDefault="00C82A3F" w:rsidP="0025573B">
            <w:pPr>
              <w:spacing w:after="0" w:line="240" w:lineRule="auto"/>
              <w:jc w:val="center"/>
              <w:rPr>
                <w:sz w:val="22"/>
                <w:szCs w:val="22"/>
              </w:rPr>
            </w:pPr>
            <w:r w:rsidRPr="000E71D7">
              <w:rPr>
                <w:sz w:val="22"/>
                <w:szCs w:val="22"/>
              </w:rPr>
              <w:t>A. Laurinavičiūtė</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4.</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9.20-9.25</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6082" w:type="dxa"/>
            <w:gridSpan w:val="3"/>
          </w:tcPr>
          <w:p w:rsidR="00C82A3F" w:rsidRPr="000E71D7" w:rsidRDefault="00C82A3F" w:rsidP="0025573B">
            <w:pPr>
              <w:spacing w:after="0" w:line="240" w:lineRule="auto"/>
              <w:jc w:val="center"/>
              <w:rPr>
                <w:sz w:val="22"/>
                <w:szCs w:val="22"/>
              </w:rPr>
            </w:pPr>
            <w:r w:rsidRPr="000E71D7">
              <w:rPr>
                <w:sz w:val="22"/>
                <w:szCs w:val="22"/>
              </w:rPr>
              <w:t xml:space="preserve">Dėl Pasiūlymo dėl EUROPOS PARLAMENTO IR TARYBOS DIREKTYVOS dėl Žemės stebėjimo palydovų duomenų komercinės sklaidos COM/2014/344 atitikimo </w:t>
            </w:r>
            <w:proofErr w:type="spellStart"/>
            <w:r w:rsidRPr="000E71D7">
              <w:rPr>
                <w:sz w:val="22"/>
                <w:szCs w:val="22"/>
              </w:rPr>
              <w:t>subsidiarumo</w:t>
            </w:r>
            <w:proofErr w:type="spellEnd"/>
            <w:r w:rsidRPr="000E71D7">
              <w:rPr>
                <w:sz w:val="22"/>
                <w:szCs w:val="22"/>
              </w:rPr>
              <w:t xml:space="preserve"> principui</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A. Laurinavičiūtė</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5.</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9.25-9.35</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1020" w:type="dxa"/>
          </w:tcPr>
          <w:p w:rsidR="00C82A3F" w:rsidRPr="000E71D7" w:rsidRDefault="00C82A3F" w:rsidP="0025573B">
            <w:pPr>
              <w:spacing w:after="0" w:line="240" w:lineRule="auto"/>
              <w:rPr>
                <w:sz w:val="22"/>
                <w:szCs w:val="22"/>
              </w:rPr>
            </w:pPr>
            <w:r w:rsidRPr="000E71D7">
              <w:rPr>
                <w:sz w:val="22"/>
                <w:szCs w:val="22"/>
              </w:rPr>
              <w:t>XIIP-1576(2)</w:t>
            </w:r>
          </w:p>
        </w:tc>
        <w:tc>
          <w:tcPr>
            <w:tcW w:w="4026" w:type="dxa"/>
          </w:tcPr>
          <w:p w:rsidR="00C82A3F" w:rsidRPr="000E71D7" w:rsidRDefault="00C82A3F" w:rsidP="0025573B">
            <w:pPr>
              <w:spacing w:after="0" w:line="240" w:lineRule="auto"/>
              <w:ind w:left="151"/>
              <w:jc w:val="center"/>
              <w:rPr>
                <w:sz w:val="22"/>
                <w:szCs w:val="22"/>
              </w:rPr>
            </w:pPr>
            <w:r w:rsidRPr="000E71D7">
              <w:rPr>
                <w:sz w:val="22"/>
                <w:szCs w:val="22"/>
              </w:rPr>
              <w:t>Švietimo įstatymo Nr. I-1489 41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w:t>
            </w:r>
          </w:p>
          <w:p w:rsidR="00C82A3F" w:rsidRPr="000E71D7" w:rsidRDefault="00C82A3F" w:rsidP="0025573B">
            <w:pPr>
              <w:spacing w:after="0" w:line="240" w:lineRule="auto"/>
              <w:jc w:val="center"/>
              <w:rPr>
                <w:color w:val="FF0000"/>
                <w:sz w:val="22"/>
                <w:szCs w:val="22"/>
              </w:rPr>
            </w:pPr>
            <w:r w:rsidRPr="000E71D7">
              <w:rPr>
                <w:color w:val="FF0000"/>
                <w:sz w:val="22"/>
                <w:szCs w:val="22"/>
              </w:rPr>
              <w:t>nėra Vyr. išvados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 xml:space="preserve">A. Pitrėnienė </w:t>
            </w:r>
          </w:p>
          <w:p w:rsidR="00C82A3F" w:rsidRPr="000E71D7" w:rsidRDefault="00C82A3F" w:rsidP="0025573B">
            <w:pPr>
              <w:spacing w:after="0" w:line="240" w:lineRule="auto"/>
              <w:jc w:val="center"/>
              <w:rPr>
                <w:sz w:val="22"/>
                <w:szCs w:val="22"/>
              </w:rPr>
            </w:pPr>
            <w:r w:rsidRPr="000E71D7">
              <w:rPr>
                <w:sz w:val="22"/>
                <w:szCs w:val="22"/>
              </w:rPr>
              <w:t xml:space="preserve">V. M. </w:t>
            </w:r>
            <w:proofErr w:type="spellStart"/>
            <w:r w:rsidRPr="000E71D7">
              <w:rPr>
                <w:sz w:val="22"/>
                <w:szCs w:val="22"/>
              </w:rPr>
              <w:t>Čigrėjienė</w:t>
            </w:r>
            <w:proofErr w:type="spellEnd"/>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6.</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9.35-9.37</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XIIP-793(2)</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Darbo kodekso 169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 xml:space="preserve">A. Pitrėnienė </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7.</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9.37-9.38</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XIIP-795(2)</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Kelių transporto kodekso 18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8.</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9.38-9.39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XIIP-800(2)</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Vietos savivaldos įstatymo 6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9.39-9.40</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XIIP-861</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Aplinkos apsaugos valstybinės kontrolės įstatymo 13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lastRenderedPageBreak/>
              <w:t>10.</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9.40-9.42</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XIIP-863</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Darbuotojų saugos ir sveikatos įstatymo 8, 13, 27 straipsnių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11.</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9.42-9.43</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Seimo III r.</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XIIP-864</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Krašto apsaugos sistemos organizavimo ir karo tarnybos įstatymo 67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12.</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9.43-9.44</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XIIP-867</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Specialiųjų tyrimų tarnybos statuto 31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13.</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9.44-9.45</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XIIP-868</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Vyriausiosios tarnybinės etikos komisijos įstatymo 16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14.</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9.45-9.46</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1020" w:type="dxa"/>
          </w:tcPr>
          <w:p w:rsidR="00C82A3F" w:rsidRPr="000E71D7" w:rsidRDefault="00C82A3F" w:rsidP="0025573B">
            <w:pPr>
              <w:spacing w:after="0" w:line="240" w:lineRule="auto"/>
              <w:jc w:val="center"/>
              <w:rPr>
                <w:sz w:val="22"/>
                <w:szCs w:val="22"/>
              </w:rPr>
            </w:pPr>
            <w:r w:rsidRPr="000E71D7">
              <w:rPr>
                <w:sz w:val="22"/>
                <w:szCs w:val="22"/>
              </w:rPr>
              <w:t>XIIP-872</w:t>
            </w:r>
          </w:p>
        </w:tc>
        <w:tc>
          <w:tcPr>
            <w:tcW w:w="4026" w:type="dxa"/>
            <w:vAlign w:val="center"/>
          </w:tcPr>
          <w:p w:rsidR="00C82A3F" w:rsidRPr="000E71D7" w:rsidRDefault="00C82A3F" w:rsidP="0025573B">
            <w:pPr>
              <w:spacing w:after="0" w:line="240" w:lineRule="auto"/>
              <w:ind w:left="151"/>
              <w:jc w:val="center"/>
              <w:rPr>
                <w:sz w:val="22"/>
                <w:szCs w:val="22"/>
              </w:rPr>
            </w:pPr>
            <w:r w:rsidRPr="000E71D7">
              <w:rPr>
                <w:sz w:val="22"/>
                <w:szCs w:val="22"/>
              </w:rPr>
              <w:t>Valstybės paramos būstui įsigyti ar išsinuomoti ir daugiabučiams namams atnaujinti (modernizuoti) įstatymo 2 straipsnio pakeitimo įstatymo projektas</w:t>
            </w:r>
          </w:p>
        </w:tc>
        <w:tc>
          <w:tcPr>
            <w:tcW w:w="1036" w:type="dxa"/>
            <w:vAlign w:val="center"/>
          </w:tcPr>
          <w:p w:rsidR="00C82A3F" w:rsidRPr="000E71D7" w:rsidRDefault="00C82A3F" w:rsidP="0025573B">
            <w:pPr>
              <w:spacing w:after="0" w:line="240" w:lineRule="auto"/>
              <w:jc w:val="center"/>
              <w:rPr>
                <w:sz w:val="22"/>
                <w:szCs w:val="22"/>
              </w:rPr>
            </w:pPr>
            <w:r w:rsidRPr="000E71D7">
              <w:rPr>
                <w:sz w:val="22"/>
                <w:szCs w:val="22"/>
              </w:rPr>
              <w:t>Pagrindinis/ svarstymas</w:t>
            </w:r>
          </w:p>
        </w:tc>
        <w:tc>
          <w:tcPr>
            <w:tcW w:w="1629" w:type="dxa"/>
            <w:gridSpan w:val="2"/>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E. Žakaris</w:t>
            </w:r>
          </w:p>
          <w:p w:rsidR="00C82A3F" w:rsidRPr="000E71D7" w:rsidRDefault="00C82A3F" w:rsidP="0025573B">
            <w:pPr>
              <w:spacing w:after="0" w:line="240" w:lineRule="auto"/>
              <w:jc w:val="center"/>
              <w:rPr>
                <w:sz w:val="22"/>
                <w:szCs w:val="22"/>
              </w:rPr>
            </w:pPr>
          </w:p>
          <w:p w:rsidR="00C82A3F" w:rsidRPr="000E71D7" w:rsidRDefault="00C82A3F" w:rsidP="0025573B">
            <w:pPr>
              <w:spacing w:after="0" w:line="240" w:lineRule="auto"/>
              <w:jc w:val="center"/>
              <w:rPr>
                <w:sz w:val="22"/>
                <w:szCs w:val="22"/>
              </w:rPr>
            </w:pPr>
          </w:p>
          <w:p w:rsidR="00C82A3F" w:rsidRPr="000E71D7" w:rsidRDefault="00C82A3F" w:rsidP="0025573B">
            <w:pPr>
              <w:spacing w:after="0" w:line="240" w:lineRule="auto"/>
              <w:jc w:val="center"/>
              <w:rPr>
                <w:sz w:val="22"/>
                <w:szCs w:val="22"/>
              </w:rPr>
            </w:pPr>
            <w:r w:rsidRPr="000E71D7">
              <w:rPr>
                <w:sz w:val="22"/>
                <w:szCs w:val="22"/>
              </w:rPr>
              <w:t>K. Kaminskas</w:t>
            </w:r>
          </w:p>
        </w:tc>
      </w:tr>
      <w:tr w:rsidR="00C82A3F" w:rsidRPr="000E71D7" w:rsidTr="000E71D7">
        <w:trPr>
          <w:gridAfter w:val="1"/>
          <w:wAfter w:w="11" w:type="dxa"/>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15.</w:t>
            </w:r>
          </w:p>
        </w:tc>
        <w:tc>
          <w:tcPr>
            <w:tcW w:w="1425" w:type="dxa"/>
            <w:hideMark/>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9.46-10.15</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6082" w:type="dxa"/>
            <w:gridSpan w:val="3"/>
            <w:vAlign w:val="center"/>
          </w:tcPr>
          <w:p w:rsidR="00C82A3F" w:rsidRPr="000E71D7" w:rsidRDefault="00C82A3F" w:rsidP="0025573B">
            <w:pPr>
              <w:spacing w:after="0" w:line="240" w:lineRule="auto"/>
              <w:jc w:val="center"/>
              <w:rPr>
                <w:sz w:val="22"/>
                <w:szCs w:val="22"/>
              </w:rPr>
            </w:pPr>
            <w:r w:rsidRPr="000E71D7">
              <w:rPr>
                <w:sz w:val="22"/>
                <w:szCs w:val="22"/>
              </w:rPr>
              <w:t xml:space="preserve">Dėl regioninio finansavimo mechanizmo, skirstant ES SF lėšas kultūrai </w:t>
            </w:r>
          </w:p>
          <w:p w:rsidR="00C82A3F" w:rsidRPr="000E71D7" w:rsidRDefault="00C82A3F" w:rsidP="0025573B">
            <w:pPr>
              <w:spacing w:after="0" w:line="240" w:lineRule="auto"/>
              <w:jc w:val="center"/>
              <w:rPr>
                <w:sz w:val="22"/>
                <w:szCs w:val="22"/>
              </w:rPr>
            </w:pPr>
            <w:r w:rsidRPr="000E71D7">
              <w:rPr>
                <w:sz w:val="22"/>
                <w:szCs w:val="22"/>
              </w:rPr>
              <w:t>2014-2020 m. struktūriniu periodu</w:t>
            </w:r>
          </w:p>
        </w:tc>
        <w:tc>
          <w:tcPr>
            <w:tcW w:w="1618" w:type="dxa"/>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Š. Birutis</w:t>
            </w:r>
          </w:p>
          <w:p w:rsidR="00C82A3F" w:rsidRPr="000E71D7" w:rsidRDefault="00C82A3F" w:rsidP="0025573B">
            <w:pPr>
              <w:spacing w:after="0" w:line="240" w:lineRule="auto"/>
              <w:jc w:val="center"/>
              <w:rPr>
                <w:sz w:val="22"/>
                <w:szCs w:val="22"/>
              </w:rPr>
            </w:pPr>
            <w:r w:rsidRPr="000E71D7">
              <w:rPr>
                <w:sz w:val="22"/>
                <w:szCs w:val="22"/>
              </w:rPr>
              <w:t>D. A. Barakauskas</w:t>
            </w:r>
          </w:p>
          <w:p w:rsidR="00C82A3F" w:rsidRPr="000E71D7" w:rsidRDefault="00C82A3F" w:rsidP="0025573B">
            <w:pPr>
              <w:spacing w:after="0" w:line="240" w:lineRule="auto"/>
              <w:jc w:val="center"/>
              <w:rPr>
                <w:sz w:val="22"/>
                <w:szCs w:val="22"/>
              </w:rPr>
            </w:pPr>
            <w:r w:rsidRPr="000E71D7">
              <w:rPr>
                <w:sz w:val="22"/>
                <w:szCs w:val="22"/>
              </w:rPr>
              <w:t>A. Laurinavičiūtė</w:t>
            </w:r>
          </w:p>
        </w:tc>
      </w:tr>
      <w:tr w:rsidR="00C82A3F" w:rsidRPr="000E71D7" w:rsidTr="000E71D7">
        <w:trPr>
          <w:gridAfter w:val="1"/>
          <w:wAfter w:w="11" w:type="dxa"/>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16.</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10.15-10.30</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6082" w:type="dxa"/>
            <w:gridSpan w:val="3"/>
            <w:vAlign w:val="center"/>
          </w:tcPr>
          <w:p w:rsidR="00C82A3F" w:rsidRPr="000E71D7" w:rsidRDefault="00C82A3F" w:rsidP="0025573B">
            <w:pPr>
              <w:spacing w:after="0" w:line="240" w:lineRule="auto"/>
              <w:jc w:val="center"/>
              <w:rPr>
                <w:sz w:val="22"/>
                <w:szCs w:val="22"/>
              </w:rPr>
            </w:pPr>
            <w:r w:rsidRPr="000E71D7">
              <w:rPr>
                <w:sz w:val="22"/>
                <w:szCs w:val="22"/>
              </w:rPr>
              <w:t>Dėl tikslinio valstybės finansuojamų studijų vietų finansavimo tvarkos ir neproporcingo jų paskirstymo</w:t>
            </w:r>
          </w:p>
        </w:tc>
        <w:tc>
          <w:tcPr>
            <w:tcW w:w="1618" w:type="dxa"/>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 xml:space="preserve">D. </w:t>
            </w:r>
            <w:proofErr w:type="spellStart"/>
            <w:r w:rsidRPr="000E71D7">
              <w:rPr>
                <w:sz w:val="22"/>
                <w:szCs w:val="22"/>
              </w:rPr>
              <w:t>Pavalkis</w:t>
            </w:r>
            <w:proofErr w:type="spellEnd"/>
          </w:p>
          <w:p w:rsidR="00C82A3F" w:rsidRPr="000E71D7" w:rsidRDefault="00C82A3F" w:rsidP="0025573B">
            <w:pPr>
              <w:spacing w:after="0" w:line="240" w:lineRule="auto"/>
              <w:jc w:val="center"/>
              <w:rPr>
                <w:sz w:val="22"/>
                <w:szCs w:val="22"/>
              </w:rPr>
            </w:pPr>
            <w:r w:rsidRPr="000E71D7">
              <w:rPr>
                <w:sz w:val="22"/>
                <w:szCs w:val="22"/>
              </w:rPr>
              <w:t>R. Norkienė</w:t>
            </w:r>
          </w:p>
        </w:tc>
      </w:tr>
      <w:tr w:rsidR="00C82A3F" w:rsidRPr="000E71D7" w:rsidTr="000E71D7">
        <w:trPr>
          <w:gridAfter w:val="1"/>
          <w:wAfter w:w="11" w:type="dxa"/>
          <w:trHeight w:val="20"/>
          <w:jc w:val="center"/>
        </w:trPr>
        <w:tc>
          <w:tcPr>
            <w:tcW w:w="503"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17.</w:t>
            </w:r>
          </w:p>
        </w:tc>
        <w:tc>
          <w:tcPr>
            <w:tcW w:w="1425" w:type="dxa"/>
          </w:tcPr>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2014-07-09</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10.30-11.10</w:t>
            </w:r>
          </w:p>
          <w:p w:rsidR="00C82A3F" w:rsidRPr="000E71D7" w:rsidRDefault="00C82A3F" w:rsidP="0025573B">
            <w:pPr>
              <w:overflowPunct w:val="0"/>
              <w:autoSpaceDE w:val="0"/>
              <w:autoSpaceDN w:val="0"/>
              <w:adjustRightInd w:val="0"/>
              <w:spacing w:after="0" w:line="240" w:lineRule="auto"/>
              <w:jc w:val="center"/>
              <w:rPr>
                <w:rFonts w:eastAsia="Times New Roman"/>
                <w:sz w:val="22"/>
                <w:szCs w:val="22"/>
              </w:rPr>
            </w:pPr>
            <w:r w:rsidRPr="000E71D7">
              <w:rPr>
                <w:rFonts w:eastAsia="Times New Roman"/>
                <w:sz w:val="22"/>
                <w:szCs w:val="22"/>
              </w:rPr>
              <w:t>III r.</w:t>
            </w:r>
            <w:r w:rsidR="0025573B" w:rsidRPr="000E71D7">
              <w:rPr>
                <w:rFonts w:eastAsia="Times New Roman"/>
                <w:sz w:val="22"/>
                <w:szCs w:val="22"/>
              </w:rPr>
              <w:t xml:space="preserve"> </w:t>
            </w:r>
            <w:r w:rsidRPr="000E71D7">
              <w:rPr>
                <w:rFonts w:eastAsia="Times New Roman"/>
                <w:sz w:val="22"/>
                <w:szCs w:val="22"/>
              </w:rPr>
              <w:t>420 s.</w:t>
            </w:r>
          </w:p>
        </w:tc>
        <w:tc>
          <w:tcPr>
            <w:tcW w:w="6082" w:type="dxa"/>
            <w:gridSpan w:val="3"/>
            <w:vAlign w:val="center"/>
          </w:tcPr>
          <w:p w:rsidR="00C82A3F" w:rsidRPr="000E71D7" w:rsidRDefault="00C82A3F" w:rsidP="0025573B">
            <w:pPr>
              <w:spacing w:after="0" w:line="240" w:lineRule="auto"/>
              <w:jc w:val="center"/>
              <w:rPr>
                <w:sz w:val="22"/>
                <w:szCs w:val="22"/>
              </w:rPr>
            </w:pPr>
            <w:r w:rsidRPr="000E71D7">
              <w:rPr>
                <w:sz w:val="22"/>
                <w:szCs w:val="22"/>
              </w:rPr>
              <w:t>Kiti klausimai</w:t>
            </w:r>
          </w:p>
          <w:p w:rsidR="00C82A3F" w:rsidRPr="000E71D7" w:rsidRDefault="00C82A3F" w:rsidP="0025573B">
            <w:pPr>
              <w:spacing w:after="0" w:line="240" w:lineRule="auto"/>
              <w:jc w:val="center"/>
              <w:rPr>
                <w:sz w:val="22"/>
                <w:szCs w:val="22"/>
              </w:rPr>
            </w:pPr>
            <w:r w:rsidRPr="000E71D7">
              <w:rPr>
                <w:sz w:val="22"/>
                <w:szCs w:val="22"/>
              </w:rPr>
              <w:t>Dėl švietimo profesinių sąjungų jungtinės atstovybės reikalavimų</w:t>
            </w:r>
          </w:p>
          <w:p w:rsidR="00C82A3F" w:rsidRPr="000E71D7" w:rsidRDefault="00C82A3F" w:rsidP="0025573B">
            <w:pPr>
              <w:spacing w:after="0" w:line="240" w:lineRule="auto"/>
              <w:jc w:val="center"/>
              <w:rPr>
                <w:sz w:val="22"/>
                <w:szCs w:val="22"/>
              </w:rPr>
            </w:pPr>
            <w:r w:rsidRPr="000E71D7">
              <w:rPr>
                <w:sz w:val="22"/>
                <w:szCs w:val="22"/>
              </w:rPr>
              <w:t>Dėl brandos egzaminų rezultatų</w:t>
            </w:r>
          </w:p>
        </w:tc>
        <w:tc>
          <w:tcPr>
            <w:tcW w:w="1618" w:type="dxa"/>
          </w:tcPr>
          <w:p w:rsidR="00C82A3F" w:rsidRPr="000E71D7" w:rsidRDefault="00C82A3F" w:rsidP="0025573B">
            <w:pPr>
              <w:spacing w:after="0" w:line="240" w:lineRule="auto"/>
              <w:jc w:val="center"/>
              <w:rPr>
                <w:sz w:val="22"/>
                <w:szCs w:val="22"/>
              </w:rPr>
            </w:pPr>
            <w:r w:rsidRPr="000E71D7">
              <w:rPr>
                <w:sz w:val="22"/>
                <w:szCs w:val="22"/>
              </w:rPr>
              <w:t>A. Pitrėnienė</w:t>
            </w:r>
          </w:p>
          <w:p w:rsidR="00C82A3F" w:rsidRPr="000E71D7" w:rsidRDefault="00C82A3F" w:rsidP="0025573B">
            <w:pPr>
              <w:spacing w:after="0" w:line="240" w:lineRule="auto"/>
              <w:jc w:val="center"/>
              <w:rPr>
                <w:sz w:val="22"/>
                <w:szCs w:val="22"/>
              </w:rPr>
            </w:pPr>
            <w:r w:rsidRPr="000E71D7">
              <w:rPr>
                <w:sz w:val="22"/>
                <w:szCs w:val="22"/>
              </w:rPr>
              <w:t xml:space="preserve">D. </w:t>
            </w:r>
            <w:proofErr w:type="spellStart"/>
            <w:r w:rsidRPr="000E71D7">
              <w:rPr>
                <w:sz w:val="22"/>
                <w:szCs w:val="22"/>
              </w:rPr>
              <w:t>Pavalkis</w:t>
            </w:r>
            <w:proofErr w:type="spellEnd"/>
          </w:p>
          <w:p w:rsidR="00C82A3F" w:rsidRPr="000E71D7" w:rsidRDefault="00C82A3F" w:rsidP="0025573B">
            <w:pPr>
              <w:spacing w:after="0" w:line="240" w:lineRule="auto"/>
              <w:jc w:val="center"/>
              <w:rPr>
                <w:sz w:val="22"/>
                <w:szCs w:val="22"/>
              </w:rPr>
            </w:pPr>
            <w:r w:rsidRPr="000E71D7">
              <w:rPr>
                <w:sz w:val="22"/>
                <w:szCs w:val="22"/>
              </w:rPr>
              <w:t>A. Navickas</w:t>
            </w:r>
          </w:p>
          <w:p w:rsidR="00C82A3F" w:rsidRPr="000E71D7" w:rsidRDefault="00C82A3F" w:rsidP="0025573B">
            <w:pPr>
              <w:spacing w:after="0" w:line="240" w:lineRule="auto"/>
              <w:jc w:val="center"/>
              <w:rPr>
                <w:sz w:val="22"/>
                <w:szCs w:val="22"/>
              </w:rPr>
            </w:pPr>
            <w:r w:rsidRPr="000E71D7">
              <w:rPr>
                <w:sz w:val="22"/>
                <w:szCs w:val="22"/>
              </w:rPr>
              <w:t>K. Kaminskas</w:t>
            </w:r>
          </w:p>
        </w:tc>
      </w:tr>
    </w:tbl>
    <w:p w:rsidR="00D0798B" w:rsidRPr="009D5AEC" w:rsidRDefault="009D5AEC" w:rsidP="004D1A97">
      <w:pPr>
        <w:pStyle w:val="Betarp"/>
        <w:tabs>
          <w:tab w:val="left" w:pos="6804"/>
        </w:tabs>
        <w:jc w:val="center"/>
        <w:rPr>
          <w:rFonts w:eastAsia="Arial Unicode MS"/>
          <w:b/>
          <w:sz w:val="22"/>
        </w:rPr>
      </w:pPr>
      <w:r w:rsidRPr="009D5AEC">
        <w:rPr>
          <w:rFonts w:eastAsia="Arial Unicode MS"/>
          <w:b/>
          <w:sz w:val="22"/>
        </w:rPr>
        <w:t>Išvažiuojamasis posėdis</w:t>
      </w: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4"/>
        <w:gridCol w:w="1552"/>
        <w:gridCol w:w="6058"/>
        <w:gridCol w:w="1525"/>
      </w:tblGrid>
      <w:tr w:rsidR="00D0798B" w:rsidRPr="009D5AEC" w:rsidTr="009D5AEC">
        <w:trPr>
          <w:trHeight w:val="20"/>
          <w:jc w:val="center"/>
        </w:trPr>
        <w:tc>
          <w:tcPr>
            <w:tcW w:w="504" w:type="dxa"/>
          </w:tcPr>
          <w:p w:rsidR="00D0798B" w:rsidRPr="009D5AEC" w:rsidRDefault="00D0798B" w:rsidP="009D5AEC">
            <w:pPr>
              <w:pStyle w:val="Betarp"/>
              <w:rPr>
                <w:sz w:val="22"/>
              </w:rPr>
            </w:pPr>
            <w:r w:rsidRPr="009D5AEC">
              <w:rPr>
                <w:sz w:val="22"/>
              </w:rPr>
              <w:t>1.</w:t>
            </w:r>
          </w:p>
        </w:tc>
        <w:tc>
          <w:tcPr>
            <w:tcW w:w="1552" w:type="dxa"/>
          </w:tcPr>
          <w:p w:rsidR="00D0798B" w:rsidRPr="009D5AEC" w:rsidRDefault="00D0798B" w:rsidP="009D5AEC">
            <w:pPr>
              <w:pStyle w:val="Betarp"/>
              <w:rPr>
                <w:b/>
                <w:sz w:val="22"/>
              </w:rPr>
            </w:pPr>
            <w:r w:rsidRPr="009D5AEC">
              <w:rPr>
                <w:b/>
                <w:sz w:val="22"/>
              </w:rPr>
              <w:t>2014-07-09</w:t>
            </w:r>
          </w:p>
          <w:p w:rsidR="00D0798B" w:rsidRPr="009D5AEC" w:rsidRDefault="00D0798B" w:rsidP="009D5AEC">
            <w:pPr>
              <w:pStyle w:val="Betarp"/>
              <w:rPr>
                <w:sz w:val="22"/>
              </w:rPr>
            </w:pPr>
            <w:r w:rsidRPr="009D5AEC">
              <w:rPr>
                <w:sz w:val="22"/>
              </w:rPr>
              <w:t>11.30-12.00</w:t>
            </w:r>
          </w:p>
          <w:p w:rsidR="00D0798B" w:rsidRPr="009D5AEC" w:rsidRDefault="00D0798B" w:rsidP="009D5AEC">
            <w:pPr>
              <w:pStyle w:val="Betarp"/>
              <w:rPr>
                <w:sz w:val="22"/>
              </w:rPr>
            </w:pPr>
            <w:proofErr w:type="spellStart"/>
            <w:r w:rsidRPr="009D5AEC">
              <w:rPr>
                <w:b/>
                <w:sz w:val="22"/>
              </w:rPr>
              <w:t>Rūdininkų</w:t>
            </w:r>
            <w:proofErr w:type="spellEnd"/>
            <w:r w:rsidRPr="009D5AEC">
              <w:rPr>
                <w:b/>
                <w:sz w:val="22"/>
              </w:rPr>
              <w:t xml:space="preserve"> g. 8</w:t>
            </w:r>
          </w:p>
        </w:tc>
        <w:tc>
          <w:tcPr>
            <w:tcW w:w="6058" w:type="dxa"/>
          </w:tcPr>
          <w:p w:rsidR="00D0798B" w:rsidRPr="009D5AEC" w:rsidRDefault="00D0798B" w:rsidP="009D5AEC">
            <w:pPr>
              <w:pStyle w:val="Betarp"/>
              <w:rPr>
                <w:sz w:val="22"/>
              </w:rPr>
            </w:pPr>
            <w:r w:rsidRPr="009D5AEC">
              <w:rPr>
                <w:sz w:val="22"/>
              </w:rPr>
              <w:t xml:space="preserve">Dailės muziejaus Prano Gudyno restauravimo centras </w:t>
            </w:r>
          </w:p>
        </w:tc>
        <w:tc>
          <w:tcPr>
            <w:tcW w:w="1525" w:type="dxa"/>
          </w:tcPr>
          <w:p w:rsidR="00D0798B" w:rsidRPr="009D5AEC" w:rsidRDefault="00D0798B" w:rsidP="009D5AEC">
            <w:pPr>
              <w:pStyle w:val="Betarp"/>
              <w:rPr>
                <w:sz w:val="22"/>
              </w:rPr>
            </w:pPr>
            <w:r w:rsidRPr="009D5AEC">
              <w:rPr>
                <w:sz w:val="22"/>
              </w:rPr>
              <w:t>A. Pitrėnienė</w:t>
            </w:r>
          </w:p>
          <w:p w:rsidR="00D0798B" w:rsidRPr="009D5AEC" w:rsidRDefault="00D0798B" w:rsidP="009D5AEC">
            <w:pPr>
              <w:pStyle w:val="Betarp"/>
              <w:rPr>
                <w:sz w:val="22"/>
              </w:rPr>
            </w:pPr>
            <w:r w:rsidRPr="009D5AEC">
              <w:rPr>
                <w:sz w:val="22"/>
              </w:rPr>
              <w:t>Š. Birutis</w:t>
            </w:r>
          </w:p>
          <w:p w:rsidR="00D0798B" w:rsidRPr="009D5AEC" w:rsidRDefault="00D0798B" w:rsidP="009D5AEC">
            <w:pPr>
              <w:pStyle w:val="Betarp"/>
              <w:rPr>
                <w:sz w:val="22"/>
              </w:rPr>
            </w:pPr>
            <w:r w:rsidRPr="009D5AEC">
              <w:rPr>
                <w:sz w:val="22"/>
              </w:rPr>
              <w:t xml:space="preserve">J. </w:t>
            </w:r>
            <w:proofErr w:type="spellStart"/>
            <w:r w:rsidRPr="009D5AEC">
              <w:rPr>
                <w:sz w:val="22"/>
              </w:rPr>
              <w:t>Bieliūnienė</w:t>
            </w:r>
            <w:proofErr w:type="spellEnd"/>
          </w:p>
        </w:tc>
      </w:tr>
      <w:tr w:rsidR="00D0798B" w:rsidRPr="009D5AEC" w:rsidTr="009D5AEC">
        <w:trPr>
          <w:trHeight w:val="20"/>
          <w:jc w:val="center"/>
        </w:trPr>
        <w:tc>
          <w:tcPr>
            <w:tcW w:w="504" w:type="dxa"/>
            <w:tcBorders>
              <w:bottom w:val="double" w:sz="6" w:space="0" w:color="auto"/>
            </w:tcBorders>
          </w:tcPr>
          <w:p w:rsidR="00D0798B" w:rsidRPr="009D5AEC" w:rsidRDefault="00D0798B" w:rsidP="009D5AEC">
            <w:pPr>
              <w:pStyle w:val="Betarp"/>
              <w:rPr>
                <w:sz w:val="22"/>
              </w:rPr>
            </w:pPr>
            <w:r w:rsidRPr="009D5AEC">
              <w:rPr>
                <w:sz w:val="22"/>
              </w:rPr>
              <w:t xml:space="preserve">2. </w:t>
            </w:r>
          </w:p>
        </w:tc>
        <w:tc>
          <w:tcPr>
            <w:tcW w:w="1552" w:type="dxa"/>
            <w:tcBorders>
              <w:bottom w:val="double" w:sz="6" w:space="0" w:color="auto"/>
            </w:tcBorders>
          </w:tcPr>
          <w:p w:rsidR="00D0798B" w:rsidRPr="009D5AEC" w:rsidRDefault="00D0798B" w:rsidP="009D5AEC">
            <w:pPr>
              <w:pStyle w:val="Betarp"/>
              <w:rPr>
                <w:b/>
                <w:sz w:val="22"/>
              </w:rPr>
            </w:pPr>
            <w:r w:rsidRPr="009D5AEC">
              <w:rPr>
                <w:b/>
                <w:sz w:val="22"/>
              </w:rPr>
              <w:t>2014-07-09</w:t>
            </w:r>
          </w:p>
          <w:p w:rsidR="00D0798B" w:rsidRPr="009D5AEC" w:rsidRDefault="00D0798B" w:rsidP="009D5AEC">
            <w:pPr>
              <w:pStyle w:val="Betarp"/>
              <w:rPr>
                <w:sz w:val="22"/>
              </w:rPr>
            </w:pPr>
            <w:r w:rsidRPr="009D5AEC">
              <w:rPr>
                <w:sz w:val="22"/>
              </w:rPr>
              <w:t>12.15-12.45</w:t>
            </w:r>
          </w:p>
          <w:p w:rsidR="00D0798B" w:rsidRPr="009D5AEC" w:rsidRDefault="00D0798B" w:rsidP="009D5AEC">
            <w:pPr>
              <w:pStyle w:val="Betarp"/>
              <w:rPr>
                <w:b/>
                <w:sz w:val="22"/>
              </w:rPr>
            </w:pPr>
            <w:r w:rsidRPr="009D5AEC">
              <w:rPr>
                <w:b/>
                <w:sz w:val="22"/>
              </w:rPr>
              <w:t>Naugarduko g. 24</w:t>
            </w:r>
          </w:p>
        </w:tc>
        <w:tc>
          <w:tcPr>
            <w:tcW w:w="6058" w:type="dxa"/>
            <w:tcBorders>
              <w:bottom w:val="double" w:sz="6" w:space="0" w:color="auto"/>
            </w:tcBorders>
          </w:tcPr>
          <w:p w:rsidR="00D0798B" w:rsidRPr="009D5AEC" w:rsidRDefault="00D0798B" w:rsidP="009D5AEC">
            <w:pPr>
              <w:pStyle w:val="Betarp"/>
              <w:rPr>
                <w:sz w:val="22"/>
              </w:rPr>
            </w:pPr>
            <w:r w:rsidRPr="009D5AEC">
              <w:rPr>
                <w:sz w:val="22"/>
              </w:rPr>
              <w:t>Vilniaus universiteto Chemijos fakultetas</w:t>
            </w:r>
          </w:p>
        </w:tc>
        <w:tc>
          <w:tcPr>
            <w:tcW w:w="1525" w:type="dxa"/>
            <w:tcBorders>
              <w:bottom w:val="double" w:sz="6" w:space="0" w:color="auto"/>
            </w:tcBorders>
          </w:tcPr>
          <w:p w:rsidR="00D0798B" w:rsidRPr="009D5AEC" w:rsidRDefault="00D0798B" w:rsidP="009D5AEC">
            <w:pPr>
              <w:pStyle w:val="Betarp"/>
              <w:rPr>
                <w:sz w:val="22"/>
              </w:rPr>
            </w:pPr>
            <w:r w:rsidRPr="009D5AEC">
              <w:rPr>
                <w:sz w:val="22"/>
              </w:rPr>
              <w:t>A. Pitrėnienė</w:t>
            </w:r>
          </w:p>
          <w:p w:rsidR="00D0798B" w:rsidRPr="009D5AEC" w:rsidRDefault="00D0798B" w:rsidP="009D5AEC">
            <w:pPr>
              <w:pStyle w:val="Betarp"/>
              <w:rPr>
                <w:sz w:val="22"/>
              </w:rPr>
            </w:pPr>
            <w:r w:rsidRPr="009D5AEC">
              <w:rPr>
                <w:sz w:val="22"/>
              </w:rPr>
              <w:t>Š. Birutis</w:t>
            </w:r>
          </w:p>
          <w:p w:rsidR="00D0798B" w:rsidRPr="009D5AEC" w:rsidRDefault="00D0798B" w:rsidP="009D5AEC">
            <w:pPr>
              <w:pStyle w:val="Betarp"/>
              <w:rPr>
                <w:sz w:val="22"/>
              </w:rPr>
            </w:pPr>
            <w:r w:rsidRPr="009D5AEC">
              <w:rPr>
                <w:sz w:val="22"/>
              </w:rPr>
              <w:t xml:space="preserve">D. </w:t>
            </w:r>
            <w:proofErr w:type="spellStart"/>
            <w:r w:rsidRPr="009D5AEC">
              <w:rPr>
                <w:sz w:val="22"/>
              </w:rPr>
              <w:t>Pavalkis</w:t>
            </w:r>
            <w:proofErr w:type="spellEnd"/>
          </w:p>
          <w:p w:rsidR="00D0798B" w:rsidRPr="009D5AEC" w:rsidRDefault="00D0798B" w:rsidP="009D5AEC">
            <w:pPr>
              <w:pStyle w:val="Betarp"/>
              <w:rPr>
                <w:sz w:val="22"/>
              </w:rPr>
            </w:pPr>
            <w:r w:rsidRPr="009D5AEC">
              <w:rPr>
                <w:sz w:val="22"/>
              </w:rPr>
              <w:t xml:space="preserve">J. </w:t>
            </w:r>
            <w:proofErr w:type="spellStart"/>
            <w:r w:rsidRPr="009D5AEC">
              <w:rPr>
                <w:sz w:val="22"/>
              </w:rPr>
              <w:t>Bieliūnienė</w:t>
            </w:r>
            <w:proofErr w:type="spellEnd"/>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BD4C99" w:rsidRDefault="0025573B" w:rsidP="004D1A97">
      <w:pPr>
        <w:pStyle w:val="Betarp"/>
        <w:jc w:val="center"/>
        <w:rPr>
          <w:sz w:val="22"/>
        </w:rPr>
      </w:pPr>
      <w:r>
        <w:rPr>
          <w:sz w:val="22"/>
        </w:rPr>
        <w:t>TEISĖS IR TE</w:t>
      </w:r>
      <w:r w:rsidR="00871CD9" w:rsidRPr="004D1A97">
        <w:rPr>
          <w:sz w:val="22"/>
        </w:rPr>
        <w:t>ISĖTVARKOS KOMITETO</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1"/>
        <w:gridCol w:w="1417"/>
        <w:gridCol w:w="1041"/>
        <w:gridCol w:w="3354"/>
        <w:gridCol w:w="1585"/>
        <w:gridCol w:w="1691"/>
      </w:tblGrid>
      <w:tr w:rsidR="00BD4C99" w:rsidRPr="00BD4C99" w:rsidTr="00BD4C99">
        <w:trPr>
          <w:trHeight w:val="20"/>
          <w:tblHeader/>
          <w:jc w:val="center"/>
        </w:trPr>
        <w:tc>
          <w:tcPr>
            <w:tcW w:w="631" w:type="dxa"/>
          </w:tcPr>
          <w:p w:rsidR="00BD4C99" w:rsidRPr="00BD4C99" w:rsidRDefault="00BD4C99" w:rsidP="00BD4C99">
            <w:pPr>
              <w:pStyle w:val="Betarp"/>
              <w:rPr>
                <w:b/>
                <w:noProof/>
                <w:sz w:val="22"/>
              </w:rPr>
            </w:pPr>
            <w:r w:rsidRPr="00BD4C99">
              <w:rPr>
                <w:b/>
                <w:noProof/>
                <w:sz w:val="22"/>
              </w:rPr>
              <w:t>Eil.</w:t>
            </w:r>
            <w:r w:rsidRPr="00BD4C99">
              <w:rPr>
                <w:b/>
                <w:noProof/>
                <w:sz w:val="22"/>
              </w:rPr>
              <w:br/>
              <w:t>Nr.</w:t>
            </w:r>
          </w:p>
        </w:tc>
        <w:tc>
          <w:tcPr>
            <w:tcW w:w="1417" w:type="dxa"/>
          </w:tcPr>
          <w:p w:rsidR="00BD4C99" w:rsidRPr="00BD4C99" w:rsidRDefault="00BD4C99" w:rsidP="00BD4C99">
            <w:pPr>
              <w:pStyle w:val="Betarp"/>
              <w:rPr>
                <w:b/>
                <w:noProof/>
                <w:sz w:val="22"/>
              </w:rPr>
            </w:pPr>
            <w:r w:rsidRPr="00BD4C99">
              <w:rPr>
                <w:b/>
                <w:noProof/>
                <w:sz w:val="22"/>
              </w:rPr>
              <w:t>Data,</w:t>
            </w:r>
            <w:r w:rsidRPr="00BD4C99">
              <w:rPr>
                <w:b/>
                <w:noProof/>
                <w:sz w:val="22"/>
              </w:rPr>
              <w:br/>
              <w:t>laikas,</w:t>
            </w:r>
            <w:r w:rsidRPr="00BD4C99">
              <w:rPr>
                <w:b/>
                <w:noProof/>
                <w:sz w:val="22"/>
              </w:rPr>
              <w:br/>
              <w:t>vieta</w:t>
            </w:r>
          </w:p>
        </w:tc>
        <w:tc>
          <w:tcPr>
            <w:tcW w:w="1041" w:type="dxa"/>
          </w:tcPr>
          <w:p w:rsidR="00BD4C99" w:rsidRPr="00BD4C99" w:rsidRDefault="00BD4C99" w:rsidP="00BD4C99">
            <w:pPr>
              <w:pStyle w:val="Betarp"/>
              <w:rPr>
                <w:b/>
                <w:noProof/>
                <w:sz w:val="22"/>
              </w:rPr>
            </w:pPr>
            <w:r w:rsidRPr="00BD4C99">
              <w:rPr>
                <w:b/>
                <w:noProof/>
                <w:sz w:val="22"/>
              </w:rPr>
              <w:t>Projekto Nr.</w:t>
            </w:r>
          </w:p>
        </w:tc>
        <w:tc>
          <w:tcPr>
            <w:tcW w:w="3354" w:type="dxa"/>
            <w:hideMark/>
          </w:tcPr>
          <w:p w:rsidR="00BD4C99" w:rsidRPr="00BD4C99" w:rsidRDefault="00BD4C99" w:rsidP="00BD4C99">
            <w:pPr>
              <w:pStyle w:val="Betarp"/>
              <w:rPr>
                <w:rFonts w:eastAsia="Arial Unicode MS"/>
                <w:b/>
                <w:noProof/>
                <w:sz w:val="22"/>
              </w:rPr>
            </w:pPr>
            <w:r w:rsidRPr="00BD4C99">
              <w:rPr>
                <w:b/>
                <w:noProof/>
                <w:sz w:val="22"/>
              </w:rPr>
              <w:t>Svarstomi klausimai</w:t>
            </w:r>
          </w:p>
        </w:tc>
        <w:tc>
          <w:tcPr>
            <w:tcW w:w="1585" w:type="dxa"/>
          </w:tcPr>
          <w:p w:rsidR="00BD4C99" w:rsidRPr="00BD4C99" w:rsidRDefault="00BD4C99" w:rsidP="00BD4C99">
            <w:pPr>
              <w:pStyle w:val="Betarp"/>
              <w:rPr>
                <w:b/>
                <w:noProof/>
                <w:sz w:val="22"/>
              </w:rPr>
            </w:pPr>
            <w:r w:rsidRPr="00BD4C99">
              <w:rPr>
                <w:b/>
                <w:noProof/>
                <w:sz w:val="22"/>
              </w:rPr>
              <w:t>Pagrindinis ar papildomas komitetas</w:t>
            </w:r>
            <w:r w:rsidRPr="00BD4C99">
              <w:rPr>
                <w:b/>
                <w:noProof/>
                <w:sz w:val="22"/>
              </w:rPr>
              <w:br/>
              <w:t>(stadija)</w:t>
            </w:r>
          </w:p>
        </w:tc>
        <w:tc>
          <w:tcPr>
            <w:tcW w:w="1691" w:type="dxa"/>
          </w:tcPr>
          <w:p w:rsidR="00BD4C99" w:rsidRPr="00BD4C99" w:rsidRDefault="00BD4C99" w:rsidP="00BD4C99">
            <w:pPr>
              <w:pStyle w:val="Betarp"/>
              <w:rPr>
                <w:b/>
                <w:noProof/>
                <w:sz w:val="22"/>
              </w:rPr>
            </w:pPr>
            <w:r w:rsidRPr="00BD4C99">
              <w:rPr>
                <w:b/>
                <w:noProof/>
                <w:sz w:val="22"/>
              </w:rPr>
              <w:t>Komiteto išvadų rengėjai,</w:t>
            </w:r>
            <w:r w:rsidRPr="00BD4C99">
              <w:rPr>
                <w:b/>
                <w:noProof/>
                <w:sz w:val="22"/>
              </w:rPr>
              <w:br/>
              <w:t>biuro tarnautojai</w:t>
            </w:r>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9.00–9.05</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sz w:val="22"/>
              </w:rPr>
            </w:pPr>
            <w:hyperlink r:id="rId66" w:history="1">
              <w:r w:rsidRPr="00BD4C99">
                <w:rPr>
                  <w:rStyle w:val="Hipersaitas"/>
                  <w:b/>
                  <w:sz w:val="22"/>
                </w:rPr>
                <w:t>XIIP-1930</w:t>
              </w:r>
            </w:hyperlink>
          </w:p>
        </w:tc>
        <w:tc>
          <w:tcPr>
            <w:tcW w:w="3354" w:type="dxa"/>
            <w:shd w:val="clear" w:color="auto" w:fill="FFFFFF"/>
          </w:tcPr>
          <w:p w:rsidR="00BD4C99" w:rsidRPr="00BD4C99" w:rsidRDefault="00BD4C99" w:rsidP="00BD4C99">
            <w:pPr>
              <w:pStyle w:val="Betarp"/>
              <w:rPr>
                <w:sz w:val="22"/>
              </w:rPr>
            </w:pPr>
            <w:r w:rsidRPr="00BD4C99">
              <w:rPr>
                <w:sz w:val="22"/>
              </w:rPr>
              <w:t>Seimo nutarimo „Dėl Dainiaus Žalimo skyrimo Lietuvos Respublikos Konstitucinio Teismo pirmininku“ projektas</w:t>
            </w:r>
          </w:p>
          <w:p w:rsidR="00BD4C99" w:rsidRPr="00BD4C99" w:rsidRDefault="00BD4C99" w:rsidP="00BD4C99">
            <w:pPr>
              <w:pStyle w:val="Betarp"/>
              <w:rPr>
                <w:sz w:val="22"/>
              </w:rPr>
            </w:pPr>
            <w:r w:rsidRPr="00BD4C99">
              <w:rPr>
                <w:sz w:val="22"/>
              </w:rPr>
              <w:t xml:space="preserve">Pateikė – Lietuvos Respublikos Prezidentas/ R. </w:t>
            </w:r>
            <w:proofErr w:type="spellStart"/>
            <w:r w:rsidRPr="00BD4C99">
              <w:rPr>
                <w:sz w:val="22"/>
              </w:rPr>
              <w:t>Svetikaitė</w:t>
            </w:r>
            <w:proofErr w:type="spellEnd"/>
          </w:p>
        </w:tc>
        <w:tc>
          <w:tcPr>
            <w:tcW w:w="1585"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Pagrindinis</w:t>
            </w:r>
            <w:r w:rsidRPr="00BD4C99">
              <w:rPr>
                <w:rFonts w:eastAsia="Times New Roman"/>
                <w:bCs/>
                <w:iCs/>
                <w:snapToGrid w:val="0"/>
                <w:sz w:val="22"/>
              </w:rPr>
              <w:br/>
              <w:t>(pasirengimas svarstymui ir svarstymas)</w:t>
            </w:r>
          </w:p>
        </w:tc>
        <w:tc>
          <w:tcPr>
            <w:tcW w:w="1691" w:type="dxa"/>
            <w:shd w:val="clear" w:color="auto" w:fill="FFFFFF"/>
          </w:tcPr>
          <w:p w:rsidR="00BD4C99" w:rsidRPr="00BD4C99" w:rsidRDefault="00BD4C99" w:rsidP="00BD4C99">
            <w:pPr>
              <w:pStyle w:val="Betarp"/>
              <w:rPr>
                <w:rFonts w:eastAsia="Times New Roman"/>
                <w:sz w:val="22"/>
                <w:lang w:eastAsia="lt-LT"/>
              </w:rPr>
            </w:pPr>
            <w:r w:rsidRPr="00BD4C99">
              <w:rPr>
                <w:rFonts w:eastAsia="Times New Roman"/>
                <w:sz w:val="22"/>
                <w:lang w:eastAsia="lt-LT"/>
              </w:rPr>
              <w:t>J. Sabatauskas,</w:t>
            </w:r>
            <w:r w:rsidRPr="00BD4C99">
              <w:rPr>
                <w:rFonts w:eastAsia="Times New Roman"/>
                <w:sz w:val="22"/>
                <w:lang w:eastAsia="lt-LT"/>
              </w:rPr>
              <w:br/>
              <w:t>S. Šedbaras,</w:t>
            </w:r>
          </w:p>
          <w:p w:rsidR="00BD4C99" w:rsidRPr="00BD4C99" w:rsidRDefault="00BD4C99" w:rsidP="00BD4C99">
            <w:pPr>
              <w:pStyle w:val="Betarp"/>
              <w:rPr>
                <w:rFonts w:eastAsia="Times New Roman"/>
                <w:sz w:val="22"/>
                <w:lang w:eastAsia="lt-LT"/>
              </w:rPr>
            </w:pPr>
            <w:r w:rsidRPr="00BD4C99">
              <w:rPr>
                <w:rFonts w:eastAsia="Times New Roman"/>
                <w:sz w:val="22"/>
                <w:lang w:eastAsia="lt-LT"/>
              </w:rPr>
              <w:t>patarėja</w:t>
            </w:r>
            <w:r w:rsidRPr="00BD4C99">
              <w:rPr>
                <w:rFonts w:eastAsia="Times New Roman"/>
                <w:sz w:val="22"/>
                <w:lang w:eastAsia="lt-LT"/>
              </w:rPr>
              <w:br/>
              <w:t>G. Morkūnienė</w:t>
            </w:r>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9.05–9.10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XIP-2017(3)</w:t>
            </w:r>
          </w:p>
        </w:tc>
        <w:tc>
          <w:tcPr>
            <w:tcW w:w="3354" w:type="dxa"/>
            <w:shd w:val="clear" w:color="auto" w:fill="FFFFFF"/>
          </w:tcPr>
          <w:p w:rsidR="00BD4C99" w:rsidRPr="00BD4C99" w:rsidRDefault="00BD4C99" w:rsidP="00BD4C99">
            <w:pPr>
              <w:pStyle w:val="Betarp"/>
              <w:rPr>
                <w:snapToGrid w:val="0"/>
                <w:sz w:val="22"/>
              </w:rPr>
            </w:pPr>
            <w:r w:rsidRPr="00BD4C99">
              <w:rPr>
                <w:sz w:val="22"/>
              </w:rPr>
              <w:t xml:space="preserve">Seimo nario J. Razmos pasiūlymai Civilinės būklės aktų registravimo </w:t>
            </w:r>
            <w:r w:rsidRPr="00BD4C99">
              <w:rPr>
                <w:snapToGrid w:val="0"/>
                <w:sz w:val="22"/>
              </w:rPr>
              <w:t>įstatymo projektui</w:t>
            </w:r>
          </w:p>
        </w:tc>
        <w:tc>
          <w:tcPr>
            <w:tcW w:w="1585" w:type="dxa"/>
            <w:shd w:val="clear" w:color="auto" w:fill="FFFFFF"/>
          </w:tcPr>
          <w:p w:rsidR="00BD4C99" w:rsidRPr="00BD4C99" w:rsidRDefault="00BD4C99" w:rsidP="00BD4C99">
            <w:pPr>
              <w:pStyle w:val="Betarp"/>
              <w:rPr>
                <w:rFonts w:eastAsia="Arial Unicode MS"/>
                <w:bCs/>
                <w:sz w:val="22"/>
              </w:rPr>
            </w:pPr>
            <w:r w:rsidRPr="00BD4C99">
              <w:rPr>
                <w:rFonts w:eastAsia="Arial Unicode MS"/>
                <w:bCs/>
                <w:sz w:val="22"/>
              </w:rPr>
              <w:t>Pagrindinis</w:t>
            </w:r>
            <w:r w:rsidRPr="00BD4C99">
              <w:rPr>
                <w:rFonts w:eastAsia="Arial Unicode MS"/>
                <w:bCs/>
                <w:sz w:val="22"/>
              </w:rPr>
              <w:br/>
              <w:t>(svarstymo tęsinys)</w:t>
            </w:r>
          </w:p>
        </w:tc>
        <w:tc>
          <w:tcPr>
            <w:tcW w:w="1691" w:type="dxa"/>
            <w:shd w:val="clear" w:color="auto" w:fill="FFFFFF"/>
          </w:tcPr>
          <w:p w:rsidR="00BD4C99" w:rsidRPr="00BD4C99" w:rsidRDefault="00BD4C99" w:rsidP="00BD4C99">
            <w:pPr>
              <w:pStyle w:val="Betarp"/>
              <w:rPr>
                <w:rFonts w:eastAsia="Times New Roman"/>
                <w:sz w:val="22"/>
              </w:rPr>
            </w:pPr>
            <w:r w:rsidRPr="00BD4C99">
              <w:rPr>
                <w:rFonts w:eastAsia="Times New Roman"/>
                <w:sz w:val="22"/>
              </w:rPr>
              <w:t>J. Bernatonis,</w:t>
            </w:r>
            <w:r w:rsidRPr="00BD4C99">
              <w:rPr>
                <w:rFonts w:eastAsia="Times New Roman"/>
                <w:sz w:val="22"/>
              </w:rPr>
              <w:br/>
              <w:t>patarėja</w:t>
            </w:r>
            <w:r w:rsidRPr="00BD4C99">
              <w:rPr>
                <w:rFonts w:eastAsia="Times New Roman"/>
                <w:sz w:val="22"/>
              </w:rPr>
              <w:br/>
            </w:r>
            <w:r w:rsidRPr="00BD4C99">
              <w:rPr>
                <w:sz w:val="22"/>
              </w:rPr>
              <w:t>I. Leonavičiūtė</w:t>
            </w:r>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9.05–9.10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XIP-2018(3)</w:t>
            </w:r>
          </w:p>
        </w:tc>
        <w:tc>
          <w:tcPr>
            <w:tcW w:w="3354" w:type="dxa"/>
            <w:shd w:val="clear" w:color="auto" w:fill="FFFFFF"/>
          </w:tcPr>
          <w:p w:rsidR="00BD4C99" w:rsidRPr="00BD4C99" w:rsidRDefault="00BD4C99" w:rsidP="00BD4C99">
            <w:pPr>
              <w:pStyle w:val="Betarp"/>
              <w:rPr>
                <w:snapToGrid w:val="0"/>
                <w:sz w:val="22"/>
              </w:rPr>
            </w:pPr>
            <w:r w:rsidRPr="00BD4C99">
              <w:rPr>
                <w:sz w:val="22"/>
              </w:rPr>
              <w:t xml:space="preserve">Seimo narių pasiūlymai Civilinio kodekso 2.18, 2.19, 2.27, 3.8, 3.18, 3.24, 3.37, 3.66, 3.138, 3.139, 3.140, </w:t>
            </w:r>
            <w:r w:rsidRPr="00BD4C99">
              <w:rPr>
                <w:sz w:val="22"/>
              </w:rPr>
              <w:lastRenderedPageBreak/>
              <w:t xml:space="preserve">3.142, 3.143, 3.144, 3.145, 3.147, 3.152, 3.157, 3.167, 4.255 straipsnių pakeitimo ir papildymo, 3.19, 3.20, 3.21, 3.22, 3.23, 3.25 straipsnių ir Kodekso trečiosios knygos VIII dalies pripažinimo netekusiais galios </w:t>
            </w:r>
            <w:r w:rsidRPr="00BD4C99">
              <w:rPr>
                <w:snapToGrid w:val="0"/>
                <w:sz w:val="22"/>
              </w:rPr>
              <w:t>įstatymo projektui</w:t>
            </w:r>
          </w:p>
        </w:tc>
        <w:tc>
          <w:tcPr>
            <w:tcW w:w="1585" w:type="dxa"/>
            <w:shd w:val="clear" w:color="auto" w:fill="FFFFFF"/>
          </w:tcPr>
          <w:p w:rsidR="00BD4C99" w:rsidRPr="00BD4C99" w:rsidRDefault="00BD4C99" w:rsidP="00BD4C99">
            <w:pPr>
              <w:pStyle w:val="Betarp"/>
              <w:rPr>
                <w:rFonts w:eastAsia="Arial Unicode MS"/>
                <w:bCs/>
                <w:sz w:val="22"/>
              </w:rPr>
            </w:pPr>
            <w:r w:rsidRPr="00BD4C99">
              <w:rPr>
                <w:rFonts w:eastAsia="Arial Unicode MS"/>
                <w:bCs/>
                <w:sz w:val="22"/>
              </w:rPr>
              <w:lastRenderedPageBreak/>
              <w:t>Pagrindinis</w:t>
            </w:r>
            <w:r w:rsidRPr="00BD4C99">
              <w:rPr>
                <w:rFonts w:eastAsia="Arial Unicode MS"/>
                <w:bCs/>
                <w:sz w:val="22"/>
              </w:rPr>
              <w:br/>
              <w:t>(svarstymo tęsinys)</w:t>
            </w:r>
          </w:p>
        </w:tc>
        <w:tc>
          <w:tcPr>
            <w:tcW w:w="1691" w:type="dxa"/>
            <w:shd w:val="clear" w:color="auto" w:fill="FFFFFF"/>
          </w:tcPr>
          <w:p w:rsidR="00BD4C99" w:rsidRPr="00BD4C99" w:rsidRDefault="00BD4C99" w:rsidP="00BD4C99">
            <w:pPr>
              <w:pStyle w:val="Betarp"/>
              <w:rPr>
                <w:rFonts w:eastAsia="Times New Roman"/>
                <w:sz w:val="22"/>
              </w:rPr>
            </w:pPr>
            <w:r w:rsidRPr="00BD4C99">
              <w:rPr>
                <w:rFonts w:eastAsia="Times New Roman"/>
                <w:sz w:val="22"/>
              </w:rPr>
              <w:t>J. Bernatonis,</w:t>
            </w:r>
            <w:r w:rsidRPr="00BD4C99">
              <w:rPr>
                <w:rFonts w:eastAsia="Times New Roman"/>
                <w:sz w:val="22"/>
              </w:rPr>
              <w:br/>
              <w:t>patarėja</w:t>
            </w:r>
            <w:r w:rsidRPr="00BD4C99">
              <w:rPr>
                <w:rFonts w:eastAsia="Times New Roman"/>
                <w:sz w:val="22"/>
              </w:rPr>
              <w:br/>
            </w:r>
            <w:r w:rsidRPr="00BD4C99">
              <w:rPr>
                <w:sz w:val="22"/>
              </w:rPr>
              <w:t>I. Leonavičiūtė</w:t>
            </w:r>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9.10–9.15</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sz w:val="22"/>
              </w:rPr>
            </w:pPr>
            <w:r w:rsidRPr="00BD4C99">
              <w:rPr>
                <w:sz w:val="22"/>
              </w:rPr>
              <w:t>XIIP-1637(2)</w:t>
            </w:r>
          </w:p>
        </w:tc>
        <w:tc>
          <w:tcPr>
            <w:tcW w:w="3354" w:type="dxa"/>
            <w:shd w:val="clear" w:color="auto" w:fill="FFFFFF"/>
          </w:tcPr>
          <w:p w:rsidR="00BD4C99" w:rsidRPr="00BD4C99" w:rsidRDefault="00BD4C99" w:rsidP="00BD4C99">
            <w:pPr>
              <w:pStyle w:val="Betarp"/>
              <w:rPr>
                <w:rFonts w:eastAsia="Times New Roman"/>
                <w:snapToGrid w:val="0"/>
                <w:sz w:val="22"/>
              </w:rPr>
            </w:pPr>
            <w:r w:rsidRPr="00BD4C99">
              <w:rPr>
                <w:rFonts w:eastAsia="Times New Roman"/>
                <w:snapToGrid w:val="0"/>
                <w:sz w:val="22"/>
              </w:rPr>
              <w:t>Seimo narės L. Graužinienės pasiūlymai</w:t>
            </w:r>
            <w:r w:rsidRPr="00BD4C99">
              <w:rPr>
                <w:sz w:val="22"/>
              </w:rPr>
              <w:t xml:space="preserve"> </w:t>
            </w:r>
            <w:r w:rsidRPr="00BD4C99">
              <w:rPr>
                <w:rFonts w:eastAsia="Times New Roman"/>
                <w:snapToGrid w:val="0"/>
                <w:sz w:val="22"/>
              </w:rPr>
              <w:t>Seimo statuto „Dėl Lietuvos Respublikos Seimo statuto Nr. I-399 16 ir 16</w:t>
            </w:r>
            <w:r w:rsidRPr="00BD4C99">
              <w:rPr>
                <w:rFonts w:eastAsia="Times New Roman"/>
                <w:snapToGrid w:val="0"/>
                <w:sz w:val="22"/>
                <w:vertAlign w:val="superscript"/>
              </w:rPr>
              <w:t>1</w:t>
            </w:r>
            <w:r w:rsidRPr="00BD4C99">
              <w:rPr>
                <w:rFonts w:eastAsia="Times New Roman"/>
                <w:snapToGrid w:val="0"/>
                <w:sz w:val="22"/>
              </w:rPr>
              <w:t xml:space="preserve"> straipsnių pakeitimo“ projektui</w:t>
            </w:r>
          </w:p>
        </w:tc>
        <w:tc>
          <w:tcPr>
            <w:tcW w:w="1585"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Pagrindinis</w:t>
            </w:r>
            <w:r w:rsidRPr="00BD4C99">
              <w:rPr>
                <w:rFonts w:eastAsia="Times New Roman"/>
                <w:bCs/>
                <w:iCs/>
                <w:snapToGrid w:val="0"/>
                <w:sz w:val="22"/>
              </w:rPr>
              <w:br/>
              <w:t>(svarstymas)</w:t>
            </w:r>
          </w:p>
        </w:tc>
        <w:tc>
          <w:tcPr>
            <w:tcW w:w="1691" w:type="dxa"/>
            <w:shd w:val="clear" w:color="auto" w:fill="FFFFFF"/>
          </w:tcPr>
          <w:p w:rsidR="00BD4C99" w:rsidRPr="00BD4C99" w:rsidRDefault="00BD4C99" w:rsidP="00BD4C99">
            <w:pPr>
              <w:pStyle w:val="Betarp"/>
              <w:rPr>
                <w:rFonts w:eastAsia="Times New Roman"/>
                <w:sz w:val="22"/>
                <w:lang w:eastAsia="lt-LT"/>
              </w:rPr>
            </w:pPr>
            <w:r w:rsidRPr="00BD4C99">
              <w:rPr>
                <w:rFonts w:eastAsia="Times New Roman"/>
                <w:sz w:val="22"/>
                <w:lang w:eastAsia="lt-LT"/>
              </w:rPr>
              <w:t>S. Šedbaras,</w:t>
            </w:r>
            <w:r w:rsidRPr="00BD4C99">
              <w:rPr>
                <w:rFonts w:eastAsia="Times New Roman"/>
                <w:sz w:val="22"/>
                <w:lang w:eastAsia="lt-LT"/>
              </w:rPr>
              <w:br/>
              <w:t>J. Sabatauskas,</w:t>
            </w:r>
            <w:r w:rsidRPr="00BD4C99">
              <w:rPr>
                <w:rFonts w:eastAsia="Times New Roman"/>
                <w:sz w:val="22"/>
                <w:lang w:eastAsia="lt-LT"/>
              </w:rPr>
              <w:br/>
              <w:t>patarėja</w:t>
            </w:r>
            <w:r w:rsidRPr="00BD4C99">
              <w:rPr>
                <w:rFonts w:eastAsia="Times New Roman"/>
                <w:sz w:val="22"/>
                <w:lang w:eastAsia="lt-LT"/>
              </w:rPr>
              <w:br/>
              <w:t xml:space="preserve">M. </w:t>
            </w:r>
            <w:proofErr w:type="spellStart"/>
            <w:r w:rsidRPr="00BD4C99">
              <w:rPr>
                <w:rFonts w:eastAsia="Times New Roman"/>
                <w:sz w:val="22"/>
                <w:lang w:eastAsia="lt-LT"/>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 xml:space="preserve">9.15–9.25 </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sz w:val="22"/>
              </w:rPr>
            </w:pPr>
            <w:r w:rsidRPr="00BD4C99">
              <w:rPr>
                <w:sz w:val="22"/>
              </w:rPr>
              <w:t>XIIP-248(2)</w:t>
            </w:r>
          </w:p>
        </w:tc>
        <w:tc>
          <w:tcPr>
            <w:tcW w:w="3354" w:type="dxa"/>
            <w:shd w:val="clear" w:color="auto" w:fill="FFFFFF"/>
          </w:tcPr>
          <w:p w:rsidR="00BD4C99" w:rsidRPr="00BD4C99" w:rsidRDefault="00BD4C99" w:rsidP="00BD4C99">
            <w:pPr>
              <w:pStyle w:val="Betarp"/>
              <w:rPr>
                <w:rFonts w:eastAsia="Times New Roman"/>
                <w:snapToGrid w:val="0"/>
                <w:sz w:val="22"/>
              </w:rPr>
            </w:pPr>
            <w:r w:rsidRPr="00BD4C99">
              <w:rPr>
                <w:rFonts w:eastAsia="Times New Roman"/>
                <w:snapToGrid w:val="0"/>
                <w:sz w:val="22"/>
              </w:rPr>
              <w:t>Seimo kanceliarijos Teisės departamento išvados Civilinio kodekso 1.74, 1.105 ir 6.871 straipsnių pakeitimo įstatymo projektui</w:t>
            </w:r>
          </w:p>
        </w:tc>
        <w:tc>
          <w:tcPr>
            <w:tcW w:w="1585" w:type="dxa"/>
            <w:shd w:val="clear" w:color="auto" w:fill="FFFFFF"/>
          </w:tcPr>
          <w:p w:rsidR="00BD4C99" w:rsidRPr="00BD4C99" w:rsidRDefault="00BD4C99" w:rsidP="00BD4C99">
            <w:pPr>
              <w:pStyle w:val="Betarp"/>
              <w:rPr>
                <w:rFonts w:eastAsia="Arial Unicode MS"/>
                <w:bCs/>
                <w:sz w:val="22"/>
              </w:rPr>
            </w:pPr>
            <w:r w:rsidRPr="00BD4C99">
              <w:rPr>
                <w:rFonts w:eastAsia="Arial Unicode MS"/>
                <w:bCs/>
                <w:sz w:val="22"/>
              </w:rPr>
              <w:t>Pagrindinis</w:t>
            </w:r>
            <w:r w:rsidRPr="00BD4C99">
              <w:rPr>
                <w:rFonts w:eastAsia="Arial Unicode MS"/>
                <w:bCs/>
                <w:sz w:val="22"/>
              </w:rPr>
              <w:br/>
              <w:t>(svarstymas)</w:t>
            </w:r>
          </w:p>
        </w:tc>
        <w:tc>
          <w:tcPr>
            <w:tcW w:w="1691" w:type="dxa"/>
            <w:shd w:val="clear" w:color="auto" w:fill="FFFFFF"/>
          </w:tcPr>
          <w:p w:rsidR="00BD4C99" w:rsidRPr="00BD4C99" w:rsidRDefault="00BD4C99" w:rsidP="00BD4C99">
            <w:pPr>
              <w:pStyle w:val="Betarp"/>
              <w:rPr>
                <w:rFonts w:eastAsia="Times New Roman"/>
                <w:sz w:val="22"/>
              </w:rPr>
            </w:pPr>
            <w:r w:rsidRPr="00BD4C99">
              <w:rPr>
                <w:rFonts w:eastAsia="Times New Roman"/>
                <w:bCs/>
                <w:iCs/>
                <w:snapToGrid w:val="0"/>
                <w:sz w:val="22"/>
              </w:rPr>
              <w:t>J. Sabatauskas,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 xml:space="preserve">9.15–9.25 </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sz w:val="22"/>
              </w:rPr>
            </w:pPr>
            <w:r w:rsidRPr="00BD4C99">
              <w:rPr>
                <w:sz w:val="22"/>
              </w:rPr>
              <w:t>XIIP-250(2)</w:t>
            </w:r>
          </w:p>
        </w:tc>
        <w:tc>
          <w:tcPr>
            <w:tcW w:w="3354" w:type="dxa"/>
            <w:shd w:val="clear" w:color="auto" w:fill="FFFFFF"/>
          </w:tcPr>
          <w:p w:rsidR="00BD4C99" w:rsidRPr="00BD4C99" w:rsidRDefault="00BD4C99" w:rsidP="00BD4C99">
            <w:pPr>
              <w:pStyle w:val="Betarp"/>
              <w:rPr>
                <w:rFonts w:eastAsia="Times New Roman"/>
                <w:snapToGrid w:val="0"/>
                <w:sz w:val="22"/>
              </w:rPr>
            </w:pPr>
            <w:r w:rsidRPr="00BD4C99">
              <w:rPr>
                <w:rFonts w:eastAsia="Times New Roman"/>
                <w:snapToGrid w:val="0"/>
                <w:sz w:val="22"/>
              </w:rPr>
              <w:t>Seimo kanceliarijos Teisės departamento išvados</w:t>
            </w:r>
            <w:r w:rsidRPr="00BD4C99">
              <w:rPr>
                <w:sz w:val="22"/>
              </w:rPr>
              <w:t xml:space="preserve"> </w:t>
            </w:r>
            <w:r w:rsidRPr="00BD4C99">
              <w:rPr>
                <w:rFonts w:eastAsia="Times New Roman"/>
                <w:snapToGrid w:val="0"/>
                <w:sz w:val="22"/>
              </w:rPr>
              <w:t xml:space="preserve">Įsakomųjų ir paprastųjų vekselių įstatymo Nr. VIII-1087 3, 15, 27, 59, 77 ir 80 straipsnių pakeitimo įstatymo projektui </w:t>
            </w:r>
          </w:p>
        </w:tc>
        <w:tc>
          <w:tcPr>
            <w:tcW w:w="1585" w:type="dxa"/>
            <w:shd w:val="clear" w:color="auto" w:fill="FFFFFF"/>
          </w:tcPr>
          <w:p w:rsidR="00BD4C99" w:rsidRPr="00BD4C99" w:rsidRDefault="00BD4C99" w:rsidP="00BD4C99">
            <w:pPr>
              <w:pStyle w:val="Betarp"/>
              <w:rPr>
                <w:sz w:val="22"/>
              </w:rPr>
            </w:pPr>
            <w:r w:rsidRPr="00BD4C99">
              <w:rPr>
                <w:sz w:val="22"/>
              </w:rPr>
              <w:t>Pagrindinis</w:t>
            </w:r>
            <w:r w:rsidRPr="00BD4C99">
              <w:rPr>
                <w:sz w:val="22"/>
              </w:rPr>
              <w:br/>
              <w:t>(svarstymas)</w:t>
            </w:r>
          </w:p>
        </w:tc>
        <w:tc>
          <w:tcPr>
            <w:tcW w:w="1691" w:type="dxa"/>
            <w:shd w:val="clear" w:color="auto" w:fill="FFFFFF"/>
          </w:tcPr>
          <w:p w:rsidR="00BD4C99" w:rsidRPr="00BD4C99" w:rsidRDefault="00BD4C99" w:rsidP="00BD4C99">
            <w:pPr>
              <w:pStyle w:val="Betarp"/>
              <w:rPr>
                <w:bCs/>
                <w:sz w:val="22"/>
                <w:lang w:val="en-US"/>
              </w:rPr>
            </w:pPr>
            <w:r w:rsidRPr="00BD4C99">
              <w:rPr>
                <w:rFonts w:eastAsia="Times New Roman"/>
                <w:bCs/>
                <w:iCs/>
                <w:snapToGrid w:val="0"/>
                <w:sz w:val="22"/>
              </w:rPr>
              <w:t>J. Sabatauskas,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 xml:space="preserve">9.25–9.30 </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XIIP-1762</w:t>
            </w:r>
          </w:p>
        </w:tc>
        <w:tc>
          <w:tcPr>
            <w:tcW w:w="3354" w:type="dxa"/>
            <w:shd w:val="clear" w:color="auto" w:fill="FFFFFF"/>
          </w:tcPr>
          <w:p w:rsidR="00BD4C99" w:rsidRPr="00BD4C99" w:rsidRDefault="00BD4C99" w:rsidP="00BD4C99">
            <w:pPr>
              <w:pStyle w:val="Betarp"/>
              <w:rPr>
                <w:sz w:val="22"/>
              </w:rPr>
            </w:pPr>
            <w:r w:rsidRPr="00BD4C99">
              <w:rPr>
                <w:sz w:val="22"/>
              </w:rPr>
              <w:t>Konstitucinių įstatymų sąrašo konstitucinio įstatymo Nr. XI-1932 2 straipsnio papildymo konstitucinio įstatymo projektas</w:t>
            </w:r>
            <w:r w:rsidRPr="00BD4C99">
              <w:rPr>
                <w:sz w:val="22"/>
              </w:rPr>
              <w:br/>
            </w:r>
          </w:p>
          <w:p w:rsidR="00BD4C99" w:rsidRPr="00BD4C99" w:rsidRDefault="00BD4C99" w:rsidP="00BD4C99">
            <w:pPr>
              <w:pStyle w:val="Betarp"/>
              <w:rPr>
                <w:sz w:val="22"/>
              </w:rPr>
            </w:pPr>
            <w:r w:rsidRPr="00BD4C99">
              <w:rPr>
                <w:sz w:val="22"/>
              </w:rPr>
              <w:t>Pateikė - Vyriausybė/ FM</w:t>
            </w:r>
          </w:p>
        </w:tc>
        <w:tc>
          <w:tcPr>
            <w:tcW w:w="1585" w:type="dxa"/>
            <w:shd w:val="clear" w:color="auto" w:fill="FFFFFF"/>
          </w:tcPr>
          <w:p w:rsidR="00BD4C99" w:rsidRPr="00BD4C99" w:rsidRDefault="00BD4C99" w:rsidP="00BD4C99">
            <w:pPr>
              <w:pStyle w:val="Betarp"/>
              <w:rPr>
                <w:rFonts w:eastAsia="Arial Unicode MS"/>
                <w:bCs/>
                <w:color w:val="FF0000"/>
                <w:sz w:val="22"/>
              </w:rPr>
            </w:pPr>
            <w:r w:rsidRPr="00BD4C99">
              <w:rPr>
                <w:rFonts w:eastAsia="Arial Unicode MS"/>
                <w:bCs/>
                <w:sz w:val="22"/>
              </w:rPr>
              <w:t>Pagrindinis</w:t>
            </w:r>
            <w:r w:rsidRPr="00BD4C99">
              <w:rPr>
                <w:rFonts w:eastAsia="Arial Unicode MS"/>
                <w:bCs/>
                <w:sz w:val="22"/>
              </w:rPr>
              <w:br/>
              <w:t>(svarstymas)</w:t>
            </w:r>
          </w:p>
        </w:tc>
        <w:tc>
          <w:tcPr>
            <w:tcW w:w="1691" w:type="dxa"/>
            <w:shd w:val="clear" w:color="auto" w:fill="FFFFFF"/>
          </w:tcPr>
          <w:p w:rsidR="00BD4C99" w:rsidRPr="00BD4C99" w:rsidRDefault="00BD4C99" w:rsidP="00BD4C99">
            <w:pPr>
              <w:pStyle w:val="Betarp"/>
              <w:rPr>
                <w:bCs/>
                <w:sz w:val="22"/>
                <w:lang w:val="en-US"/>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r>
            <w:r w:rsidRPr="00BD4C99">
              <w:rPr>
                <w:bCs/>
                <w:sz w:val="22"/>
                <w:lang w:val="en-US"/>
              </w:rPr>
              <w:t xml:space="preserve">G. </w:t>
            </w:r>
            <w:proofErr w:type="spellStart"/>
            <w:r w:rsidRPr="00BD4C99">
              <w:rPr>
                <w:bCs/>
                <w:sz w:val="22"/>
                <w:lang w:val="en-US"/>
              </w:rPr>
              <w:t>Morkūnienė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 xml:space="preserve">9.30–9.40 </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XIIP-1572</w:t>
            </w:r>
          </w:p>
        </w:tc>
        <w:tc>
          <w:tcPr>
            <w:tcW w:w="3354" w:type="dxa"/>
            <w:shd w:val="clear" w:color="auto" w:fill="FFFFFF"/>
          </w:tcPr>
          <w:p w:rsidR="00BD4C99" w:rsidRPr="00BD4C99" w:rsidRDefault="00BD4C99" w:rsidP="00BD4C99">
            <w:pPr>
              <w:pStyle w:val="Betarp"/>
              <w:rPr>
                <w:sz w:val="22"/>
              </w:rPr>
            </w:pPr>
            <w:r w:rsidRPr="00BD4C99">
              <w:rPr>
                <w:sz w:val="22"/>
              </w:rPr>
              <w:t>Baudžiamojo kodekso 186 straipsnio pakeitimo ir papildymo  įstatymo projektas</w:t>
            </w:r>
            <w:r w:rsidRPr="00BD4C99">
              <w:rPr>
                <w:sz w:val="22"/>
              </w:rPr>
              <w:br/>
            </w:r>
          </w:p>
          <w:p w:rsidR="00BD4C99" w:rsidRPr="00BD4C99" w:rsidRDefault="00BD4C99" w:rsidP="00BD4C99">
            <w:pPr>
              <w:pStyle w:val="Betarp"/>
              <w:rPr>
                <w:sz w:val="22"/>
              </w:rPr>
            </w:pPr>
            <w:r w:rsidRPr="00BD4C99">
              <w:rPr>
                <w:sz w:val="22"/>
              </w:rPr>
              <w:t>Pateikė Seimo nariai:</w:t>
            </w:r>
            <w:r w:rsidRPr="00BD4C99">
              <w:rPr>
                <w:sz w:val="22"/>
              </w:rPr>
              <w:br/>
              <w:t xml:space="preserve"> K. Bartkevičius, V. Kamblevičius /29 SN</w:t>
            </w:r>
          </w:p>
        </w:tc>
        <w:tc>
          <w:tcPr>
            <w:tcW w:w="1585" w:type="dxa"/>
            <w:shd w:val="clear" w:color="auto" w:fill="FFFFFF"/>
          </w:tcPr>
          <w:p w:rsidR="00BD4C99" w:rsidRPr="00BD4C99" w:rsidRDefault="00BD4C99" w:rsidP="00BD4C99">
            <w:pPr>
              <w:pStyle w:val="Betarp"/>
              <w:rPr>
                <w:noProof/>
                <w:sz w:val="22"/>
              </w:rPr>
            </w:pPr>
            <w:r w:rsidRPr="00BD4C99">
              <w:rPr>
                <w:rFonts w:eastAsia="Arial Unicode MS"/>
                <w:bCs/>
                <w:sz w:val="22"/>
              </w:rPr>
              <w:t>Pagrindinis</w:t>
            </w:r>
            <w:r w:rsidRPr="00BD4C99">
              <w:rPr>
                <w:rFonts w:eastAsia="Arial Unicode MS"/>
                <w:bCs/>
                <w:sz w:val="22"/>
              </w:rPr>
              <w:br/>
              <w:t>(svarstymas)</w:t>
            </w:r>
          </w:p>
        </w:tc>
        <w:tc>
          <w:tcPr>
            <w:tcW w:w="169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J. Sabatauskas,</w:t>
            </w:r>
            <w:r w:rsidRPr="00BD4C99">
              <w:rPr>
                <w:rFonts w:eastAsia="Times New Roman"/>
                <w:bCs/>
                <w:iCs/>
                <w:snapToGrid w:val="0"/>
                <w:sz w:val="22"/>
              </w:rPr>
              <w:br/>
              <w:t xml:space="preserve"> S. Šedbaras,</w:t>
            </w:r>
            <w:r w:rsidRPr="00BD4C99">
              <w:rPr>
                <w:rFonts w:eastAsia="Times New Roman"/>
                <w:bCs/>
                <w:iCs/>
                <w:snapToGrid w:val="0"/>
                <w:sz w:val="22"/>
              </w:rPr>
              <w:br/>
              <w:t>vedėja</w:t>
            </w:r>
            <w:r w:rsidRPr="00BD4C99">
              <w:rPr>
                <w:rFonts w:eastAsia="Times New Roman"/>
                <w:bCs/>
                <w:iCs/>
                <w:snapToGrid w:val="0"/>
                <w:sz w:val="22"/>
              </w:rPr>
              <w:br/>
              <w:t xml:space="preserve">D. </w:t>
            </w:r>
            <w:proofErr w:type="spellStart"/>
            <w:r w:rsidRPr="00BD4C99">
              <w:rPr>
                <w:rFonts w:eastAsia="Times New Roman"/>
                <w:bCs/>
                <w:iCs/>
                <w:snapToGrid w:val="0"/>
                <w:sz w:val="22"/>
              </w:rPr>
              <w:t>Latvelienė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 xml:space="preserve">9.40–9.50 </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XIP-4671</w:t>
            </w:r>
          </w:p>
        </w:tc>
        <w:tc>
          <w:tcPr>
            <w:tcW w:w="3354" w:type="dxa"/>
            <w:shd w:val="clear" w:color="auto" w:fill="FFFFFF"/>
          </w:tcPr>
          <w:p w:rsidR="00BD4C99" w:rsidRPr="00BD4C99" w:rsidRDefault="00BD4C99" w:rsidP="00BD4C99">
            <w:pPr>
              <w:pStyle w:val="Betarp"/>
              <w:rPr>
                <w:noProof/>
                <w:sz w:val="22"/>
              </w:rPr>
            </w:pPr>
            <w:r w:rsidRPr="00BD4C99">
              <w:rPr>
                <w:noProof/>
                <w:sz w:val="22"/>
              </w:rPr>
              <w:t>Priešgaisrinės saugos įstatymo 1, 2, 7, 10, 11, 14, 16, 17, 18 straipsnių pakeitimo ir papildymo, Įstatymo papildymo nauju šeštuoju skyriumi įstatymo projektas</w:t>
            </w:r>
            <w:r w:rsidRPr="00BD4C99">
              <w:rPr>
                <w:noProof/>
                <w:sz w:val="22"/>
              </w:rPr>
              <w:br/>
            </w:r>
          </w:p>
          <w:p w:rsidR="00BD4C99" w:rsidRPr="00BD4C99" w:rsidRDefault="00BD4C99" w:rsidP="00BD4C99">
            <w:pPr>
              <w:pStyle w:val="Betarp"/>
              <w:rPr>
                <w:sz w:val="22"/>
              </w:rPr>
            </w:pPr>
            <w:r w:rsidRPr="00BD4C99">
              <w:rPr>
                <w:sz w:val="22"/>
              </w:rPr>
              <w:t>Pateikė - Vyriausybė/ VRM</w:t>
            </w:r>
          </w:p>
        </w:tc>
        <w:tc>
          <w:tcPr>
            <w:tcW w:w="1585" w:type="dxa"/>
            <w:shd w:val="clear" w:color="auto" w:fill="FFFFFF"/>
          </w:tcPr>
          <w:p w:rsidR="00BD4C99" w:rsidRPr="00BD4C99" w:rsidRDefault="00BD4C99" w:rsidP="00BD4C99">
            <w:pPr>
              <w:pStyle w:val="Betarp"/>
              <w:rPr>
                <w:noProof/>
                <w:sz w:val="22"/>
              </w:rPr>
            </w:pPr>
            <w:r w:rsidRPr="00BD4C99">
              <w:rPr>
                <w:rFonts w:eastAsia="Times New Roman"/>
                <w:snapToGrid w:val="0"/>
                <w:sz w:val="22"/>
                <w:lang w:eastAsia="lt-LT"/>
              </w:rPr>
              <w:t>Papildomas</w:t>
            </w:r>
            <w:r w:rsidRPr="00BD4C99">
              <w:rPr>
                <w:rFonts w:eastAsia="Times New Roman"/>
                <w:snapToGrid w:val="0"/>
                <w:sz w:val="22"/>
                <w:lang w:eastAsia="lt-LT"/>
              </w:rPr>
              <w:br/>
              <w:t xml:space="preserve">(svarstymas) </w:t>
            </w:r>
          </w:p>
        </w:tc>
        <w:tc>
          <w:tcPr>
            <w:tcW w:w="169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V. Gailius,</w:t>
            </w:r>
            <w:r w:rsidRPr="00BD4C99">
              <w:rPr>
                <w:rFonts w:eastAsia="Times New Roman"/>
                <w:bCs/>
                <w:iCs/>
                <w:snapToGrid w:val="0"/>
                <w:sz w:val="22"/>
              </w:rPr>
              <w:br/>
              <w:t>V. Skarbalius</w:t>
            </w:r>
            <w:r w:rsidRPr="00BD4C99">
              <w:rPr>
                <w:rFonts w:eastAsia="Times New Roman"/>
                <w:bCs/>
                <w:iCs/>
                <w:snapToGrid w:val="0"/>
                <w:sz w:val="22"/>
              </w:rPr>
              <w:br/>
              <w:t>patarėja</w:t>
            </w:r>
            <w:r w:rsidRPr="00BD4C99">
              <w:rPr>
                <w:rFonts w:eastAsia="Times New Roman"/>
                <w:bCs/>
                <w:iCs/>
                <w:snapToGrid w:val="0"/>
                <w:sz w:val="22"/>
              </w:rPr>
              <w:br/>
              <w:t>J. Janušauskienė</w:t>
            </w:r>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 xml:space="preserve">9.50–10.00 </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XIIP-1941</w:t>
            </w:r>
          </w:p>
        </w:tc>
        <w:tc>
          <w:tcPr>
            <w:tcW w:w="3354" w:type="dxa"/>
            <w:shd w:val="clear" w:color="auto" w:fill="FFFFFF"/>
          </w:tcPr>
          <w:p w:rsidR="00BD4C99" w:rsidRPr="00BD4C99" w:rsidRDefault="00BD4C99" w:rsidP="00BD4C99">
            <w:pPr>
              <w:pStyle w:val="Betarp"/>
              <w:rPr>
                <w:sz w:val="22"/>
              </w:rPr>
            </w:pPr>
            <w:r w:rsidRPr="00BD4C99">
              <w:rPr>
                <w:sz w:val="22"/>
              </w:rPr>
              <w:t>Akcinių bendrovių įstatymo Nr. VIII-1835 73 straipsnio pakeitimo įstatymo projektas</w:t>
            </w:r>
            <w:r w:rsidRPr="00BD4C99">
              <w:rPr>
                <w:sz w:val="22"/>
              </w:rPr>
              <w:br/>
            </w:r>
          </w:p>
          <w:p w:rsidR="00BD4C99" w:rsidRPr="00BD4C99" w:rsidRDefault="00BD4C99" w:rsidP="00BD4C99">
            <w:pPr>
              <w:pStyle w:val="Betarp"/>
              <w:rPr>
                <w:sz w:val="22"/>
              </w:rPr>
            </w:pPr>
            <w:r w:rsidRPr="00BD4C99">
              <w:rPr>
                <w:sz w:val="22"/>
              </w:rPr>
              <w:t>Pateikė Seimo narys J. Sabatauskas/ 29 SN</w:t>
            </w:r>
          </w:p>
        </w:tc>
        <w:tc>
          <w:tcPr>
            <w:tcW w:w="1585" w:type="dxa"/>
            <w:shd w:val="clear" w:color="auto" w:fill="FFFFFF"/>
          </w:tcPr>
          <w:p w:rsidR="00BD4C99" w:rsidRPr="00BD4C99" w:rsidRDefault="00BD4C99" w:rsidP="00BD4C99">
            <w:pPr>
              <w:pStyle w:val="Betarp"/>
              <w:rPr>
                <w:rFonts w:eastAsia="Arial Unicode MS"/>
                <w:bCs/>
                <w:sz w:val="22"/>
              </w:rPr>
            </w:pPr>
            <w:r w:rsidRPr="00BD4C99">
              <w:rPr>
                <w:rFonts w:eastAsia="Arial Unicode MS"/>
                <w:bCs/>
                <w:sz w:val="22"/>
              </w:rPr>
              <w:t>Pagrindinis</w:t>
            </w:r>
            <w:r w:rsidRPr="00BD4C99">
              <w:rPr>
                <w:rFonts w:eastAsia="Arial Unicode MS"/>
                <w:bCs/>
                <w:sz w:val="22"/>
              </w:rPr>
              <w:br/>
              <w:t>(pasirengimas svarstymui ir svarstymas)</w:t>
            </w:r>
          </w:p>
        </w:tc>
        <w:tc>
          <w:tcPr>
            <w:tcW w:w="169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9.50–10.00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XIIP-1942</w:t>
            </w:r>
          </w:p>
        </w:tc>
        <w:tc>
          <w:tcPr>
            <w:tcW w:w="3354" w:type="dxa"/>
            <w:shd w:val="clear" w:color="auto" w:fill="FFFFFF"/>
          </w:tcPr>
          <w:p w:rsidR="00BD4C99" w:rsidRPr="00BD4C99" w:rsidRDefault="00BD4C99" w:rsidP="00BD4C99">
            <w:pPr>
              <w:pStyle w:val="Betarp"/>
              <w:rPr>
                <w:sz w:val="22"/>
              </w:rPr>
            </w:pPr>
            <w:r w:rsidRPr="00BD4C99">
              <w:rPr>
                <w:sz w:val="22"/>
              </w:rPr>
              <w:t>Biudžetinių įstaigų įstatymo Nr. I-1113 15 straipsnio pakeitimo įstatymo projektas</w:t>
            </w:r>
            <w:r w:rsidRPr="00BD4C99">
              <w:rPr>
                <w:sz w:val="22"/>
              </w:rPr>
              <w:br/>
            </w:r>
          </w:p>
          <w:p w:rsidR="00BD4C99" w:rsidRPr="00BD4C99" w:rsidRDefault="00BD4C99" w:rsidP="00BD4C99">
            <w:pPr>
              <w:pStyle w:val="Betarp"/>
              <w:rPr>
                <w:sz w:val="22"/>
              </w:rPr>
            </w:pPr>
            <w:r w:rsidRPr="00BD4C99">
              <w:rPr>
                <w:sz w:val="22"/>
              </w:rPr>
              <w:t>Pateikė Seimo narys J. Sabatauskas</w:t>
            </w:r>
          </w:p>
        </w:tc>
        <w:tc>
          <w:tcPr>
            <w:tcW w:w="1585" w:type="dxa"/>
            <w:shd w:val="clear" w:color="auto" w:fill="FFFFFF"/>
          </w:tcPr>
          <w:p w:rsidR="00BD4C99" w:rsidRPr="00BD4C99" w:rsidRDefault="00BD4C99" w:rsidP="00BD4C99">
            <w:pPr>
              <w:pStyle w:val="Betarp"/>
              <w:rPr>
                <w:rFonts w:eastAsia="Arial Unicode MS"/>
                <w:bCs/>
                <w:sz w:val="22"/>
              </w:rPr>
            </w:pPr>
            <w:r w:rsidRPr="00BD4C99">
              <w:rPr>
                <w:rFonts w:eastAsia="Arial Unicode MS"/>
                <w:bCs/>
                <w:sz w:val="22"/>
              </w:rPr>
              <w:t>Pagrindinis</w:t>
            </w:r>
            <w:r w:rsidRPr="00BD4C99">
              <w:rPr>
                <w:rFonts w:eastAsia="Arial Unicode MS"/>
                <w:bCs/>
                <w:sz w:val="22"/>
              </w:rPr>
              <w:br/>
              <w:t>(pasirengimas svarstymui ir svarstymas)</w:t>
            </w:r>
          </w:p>
        </w:tc>
        <w:tc>
          <w:tcPr>
            <w:tcW w:w="169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r>
            <w:r w:rsidRPr="00BD4C99">
              <w:rPr>
                <w:rFonts w:eastAsia="Times New Roman"/>
                <w:bCs/>
                <w:noProof/>
                <w:sz w:val="22"/>
              </w:rPr>
              <w:lastRenderedPageBreak/>
              <w:t xml:space="preserve">9.50–10.00 </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lastRenderedPageBreak/>
              <w:t>XIIP-1943</w:t>
            </w:r>
          </w:p>
        </w:tc>
        <w:tc>
          <w:tcPr>
            <w:tcW w:w="3354" w:type="dxa"/>
            <w:shd w:val="clear" w:color="auto" w:fill="FFFFFF"/>
          </w:tcPr>
          <w:p w:rsidR="00BD4C99" w:rsidRPr="00BD4C99" w:rsidRDefault="00BD4C99" w:rsidP="00BD4C99">
            <w:pPr>
              <w:pStyle w:val="Betarp"/>
              <w:rPr>
                <w:sz w:val="22"/>
              </w:rPr>
            </w:pPr>
            <w:r w:rsidRPr="00BD4C99">
              <w:rPr>
                <w:sz w:val="22"/>
              </w:rPr>
              <w:t xml:space="preserve">Kooperatinių bendrovių </w:t>
            </w:r>
            <w:r w:rsidRPr="00BD4C99">
              <w:rPr>
                <w:sz w:val="22"/>
              </w:rPr>
              <w:lastRenderedPageBreak/>
              <w:t>(kooperatyvų) įstatymo Nr. I-164 21 straipsnio pakeitimo įstatymo projektas</w:t>
            </w:r>
            <w:r w:rsidRPr="00BD4C99">
              <w:rPr>
                <w:sz w:val="22"/>
              </w:rPr>
              <w:br/>
            </w:r>
          </w:p>
          <w:p w:rsidR="00BD4C99" w:rsidRPr="00BD4C99" w:rsidRDefault="00BD4C99" w:rsidP="00BD4C99">
            <w:pPr>
              <w:pStyle w:val="Betarp"/>
              <w:rPr>
                <w:sz w:val="22"/>
              </w:rPr>
            </w:pPr>
            <w:r w:rsidRPr="00BD4C99">
              <w:rPr>
                <w:sz w:val="22"/>
              </w:rPr>
              <w:t>Pateikė Seimo narys J. Sabatauskas</w:t>
            </w:r>
          </w:p>
        </w:tc>
        <w:tc>
          <w:tcPr>
            <w:tcW w:w="1585" w:type="dxa"/>
            <w:shd w:val="clear" w:color="auto" w:fill="FFFFFF"/>
          </w:tcPr>
          <w:p w:rsidR="00BD4C99" w:rsidRPr="00BD4C99" w:rsidRDefault="00BD4C99" w:rsidP="00BD4C99">
            <w:pPr>
              <w:pStyle w:val="Betarp"/>
              <w:rPr>
                <w:rFonts w:eastAsia="Arial Unicode MS"/>
                <w:bCs/>
                <w:sz w:val="22"/>
              </w:rPr>
            </w:pPr>
            <w:r w:rsidRPr="00BD4C99">
              <w:rPr>
                <w:rFonts w:eastAsia="Arial Unicode MS"/>
                <w:bCs/>
                <w:sz w:val="22"/>
              </w:rPr>
              <w:lastRenderedPageBreak/>
              <w:t>Pagrindinis</w:t>
            </w:r>
            <w:r w:rsidRPr="00BD4C99">
              <w:rPr>
                <w:rFonts w:eastAsia="Arial Unicode MS"/>
                <w:bCs/>
                <w:sz w:val="22"/>
              </w:rPr>
              <w:br/>
            </w:r>
            <w:r w:rsidRPr="00BD4C99">
              <w:rPr>
                <w:rFonts w:eastAsia="Arial Unicode MS"/>
                <w:bCs/>
                <w:sz w:val="22"/>
              </w:rPr>
              <w:lastRenderedPageBreak/>
              <w:t>(pasirengimas svarstymui ir svarstymas)</w:t>
            </w:r>
          </w:p>
        </w:tc>
        <w:tc>
          <w:tcPr>
            <w:tcW w:w="1691" w:type="dxa"/>
            <w:shd w:val="clear" w:color="auto" w:fill="FFFFFF"/>
          </w:tcPr>
          <w:p w:rsidR="00BD4C99" w:rsidRPr="00BD4C99" w:rsidRDefault="00BD4C99" w:rsidP="00BD4C99">
            <w:pPr>
              <w:pStyle w:val="Betarp"/>
              <w:rPr>
                <w:rFonts w:eastAsia="Times New Roman"/>
                <w:bCs/>
                <w:iCs/>
                <w:snapToGrid w:val="0"/>
                <w:sz w:val="22"/>
              </w:rPr>
            </w:pPr>
            <w:r w:rsidRPr="00BD4C99">
              <w:rPr>
                <w:rFonts w:eastAsia="Times New Roman"/>
                <w:bCs/>
                <w:iCs/>
                <w:snapToGrid w:val="0"/>
                <w:sz w:val="22"/>
              </w:rPr>
              <w:lastRenderedPageBreak/>
              <w:t>J. Sabatauskas,</w:t>
            </w:r>
            <w:r w:rsidRPr="00BD4C99">
              <w:rPr>
                <w:rFonts w:eastAsia="Times New Roman"/>
                <w:bCs/>
                <w:iCs/>
                <w:snapToGrid w:val="0"/>
                <w:sz w:val="22"/>
              </w:rPr>
              <w:br/>
            </w:r>
            <w:r w:rsidRPr="00BD4C99">
              <w:rPr>
                <w:rFonts w:eastAsia="Times New Roman"/>
                <w:bCs/>
                <w:iCs/>
                <w:snapToGrid w:val="0"/>
                <w:sz w:val="22"/>
              </w:rPr>
              <w:lastRenderedPageBreak/>
              <w:t>S. Šedbaras,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9.50–10.00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sz w:val="22"/>
              </w:rPr>
            </w:pPr>
            <w:r w:rsidRPr="00BD4C99">
              <w:rPr>
                <w:sz w:val="22"/>
              </w:rPr>
              <w:t>XIIP-1944</w:t>
            </w:r>
          </w:p>
        </w:tc>
        <w:tc>
          <w:tcPr>
            <w:tcW w:w="3354" w:type="dxa"/>
            <w:shd w:val="clear" w:color="auto" w:fill="FFFFFF"/>
          </w:tcPr>
          <w:p w:rsidR="00BD4C99" w:rsidRPr="00BD4C99" w:rsidRDefault="00BD4C99" w:rsidP="00BD4C99">
            <w:pPr>
              <w:pStyle w:val="Betarp"/>
              <w:rPr>
                <w:sz w:val="22"/>
              </w:rPr>
            </w:pPr>
            <w:r w:rsidRPr="00BD4C99">
              <w:rPr>
                <w:sz w:val="22"/>
              </w:rPr>
              <w:t>Mažųjų bendrijų įstatymo XI-2159 30 straipsnio pakeitimo įstatymo projektas</w:t>
            </w:r>
            <w:r w:rsidRPr="00BD4C99">
              <w:rPr>
                <w:sz w:val="22"/>
              </w:rPr>
              <w:br/>
            </w:r>
          </w:p>
          <w:p w:rsidR="00BD4C99" w:rsidRPr="00BD4C99" w:rsidRDefault="00BD4C99" w:rsidP="00BD4C99">
            <w:pPr>
              <w:pStyle w:val="Betarp"/>
              <w:rPr>
                <w:sz w:val="22"/>
              </w:rPr>
            </w:pPr>
            <w:r w:rsidRPr="00BD4C99">
              <w:rPr>
                <w:sz w:val="22"/>
              </w:rPr>
              <w:t>Pateikė Seimo narys J. Sabatauskas/ 29 SN</w:t>
            </w:r>
          </w:p>
        </w:tc>
        <w:tc>
          <w:tcPr>
            <w:tcW w:w="1585" w:type="dxa"/>
            <w:shd w:val="clear" w:color="auto" w:fill="FFFFFF"/>
          </w:tcPr>
          <w:p w:rsidR="00BD4C99" w:rsidRPr="00BD4C99" w:rsidRDefault="00BD4C99" w:rsidP="00BD4C99">
            <w:pPr>
              <w:pStyle w:val="Betarp"/>
              <w:rPr>
                <w:rFonts w:eastAsia="Arial Unicode MS"/>
                <w:bCs/>
                <w:color w:val="FF0000"/>
                <w:sz w:val="22"/>
              </w:rPr>
            </w:pPr>
            <w:r w:rsidRPr="00BD4C99">
              <w:rPr>
                <w:rFonts w:eastAsia="Arial Unicode MS"/>
                <w:bCs/>
                <w:sz w:val="22"/>
              </w:rPr>
              <w:t>Pagrindinis</w:t>
            </w:r>
            <w:r w:rsidRPr="00BD4C99">
              <w:rPr>
                <w:rFonts w:eastAsia="Arial Unicode MS"/>
                <w:bCs/>
                <w:sz w:val="22"/>
              </w:rPr>
              <w:br/>
              <w:t>(pasirengimas svarstymui ir svarstymas)</w:t>
            </w:r>
          </w:p>
        </w:tc>
        <w:tc>
          <w:tcPr>
            <w:tcW w:w="1691" w:type="dxa"/>
            <w:shd w:val="clear" w:color="auto" w:fill="FFFFFF"/>
          </w:tcPr>
          <w:p w:rsidR="00BD4C99" w:rsidRPr="00BD4C99" w:rsidRDefault="00BD4C99" w:rsidP="00BD4C99">
            <w:pPr>
              <w:pStyle w:val="Betarp"/>
              <w:rPr>
                <w:rFonts w:eastAsia="Times New Roman"/>
                <w:sz w:val="22"/>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9.50–10.00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sz w:val="22"/>
              </w:rPr>
            </w:pPr>
            <w:r w:rsidRPr="00BD4C99">
              <w:rPr>
                <w:sz w:val="22"/>
              </w:rPr>
              <w:t>XIIP-1945</w:t>
            </w:r>
          </w:p>
        </w:tc>
        <w:tc>
          <w:tcPr>
            <w:tcW w:w="3354" w:type="dxa"/>
            <w:shd w:val="clear" w:color="auto" w:fill="FFFFFF"/>
          </w:tcPr>
          <w:p w:rsidR="00BD4C99" w:rsidRPr="00BD4C99" w:rsidRDefault="00BD4C99" w:rsidP="00BD4C99">
            <w:pPr>
              <w:pStyle w:val="Betarp"/>
              <w:rPr>
                <w:sz w:val="22"/>
              </w:rPr>
            </w:pPr>
            <w:r w:rsidRPr="00BD4C99">
              <w:rPr>
                <w:sz w:val="22"/>
              </w:rPr>
              <w:t>Ūkinių bendrijų įstatymo Nr. IX-1804 16 straipsnio pakeitimo įstatymo projektas</w:t>
            </w:r>
            <w:r w:rsidRPr="00BD4C99">
              <w:rPr>
                <w:sz w:val="22"/>
              </w:rPr>
              <w:br/>
            </w:r>
          </w:p>
          <w:p w:rsidR="00BD4C99" w:rsidRPr="00BD4C99" w:rsidRDefault="00BD4C99" w:rsidP="00BD4C99">
            <w:pPr>
              <w:pStyle w:val="Betarp"/>
              <w:rPr>
                <w:sz w:val="22"/>
              </w:rPr>
            </w:pPr>
            <w:r w:rsidRPr="00BD4C99">
              <w:rPr>
                <w:sz w:val="22"/>
              </w:rPr>
              <w:t>Pateikė Seimo narys J. Sabatauskas</w:t>
            </w:r>
          </w:p>
        </w:tc>
        <w:tc>
          <w:tcPr>
            <w:tcW w:w="1585" w:type="dxa"/>
            <w:shd w:val="clear" w:color="auto" w:fill="FFFFFF"/>
          </w:tcPr>
          <w:p w:rsidR="00BD4C99" w:rsidRPr="00BD4C99" w:rsidRDefault="00BD4C99" w:rsidP="00BD4C99">
            <w:pPr>
              <w:pStyle w:val="Betarp"/>
              <w:rPr>
                <w:rFonts w:eastAsia="Arial Unicode MS"/>
                <w:bCs/>
                <w:color w:val="FF0000"/>
                <w:sz w:val="22"/>
              </w:rPr>
            </w:pPr>
            <w:r w:rsidRPr="00BD4C99">
              <w:rPr>
                <w:rFonts w:eastAsia="Arial Unicode MS"/>
                <w:bCs/>
                <w:sz w:val="22"/>
              </w:rPr>
              <w:t>Pagrindinis</w:t>
            </w:r>
            <w:r w:rsidRPr="00BD4C99">
              <w:rPr>
                <w:rFonts w:eastAsia="Arial Unicode MS"/>
                <w:bCs/>
                <w:sz w:val="22"/>
              </w:rPr>
              <w:br/>
              <w:t>(pasirengimas svarstymui ir svarstymas)</w:t>
            </w:r>
          </w:p>
        </w:tc>
        <w:tc>
          <w:tcPr>
            <w:tcW w:w="1691" w:type="dxa"/>
            <w:shd w:val="clear" w:color="auto" w:fill="FFFFFF"/>
          </w:tcPr>
          <w:p w:rsidR="00BD4C99" w:rsidRPr="00BD4C99" w:rsidRDefault="00BD4C99" w:rsidP="00BD4C99">
            <w:pPr>
              <w:pStyle w:val="Betarp"/>
              <w:rPr>
                <w:rFonts w:eastAsia="Times New Roman"/>
                <w:sz w:val="22"/>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9.50–10.00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sz w:val="22"/>
                <w:lang w:eastAsia="lt-LT"/>
              </w:rPr>
            </w:pPr>
            <w:r w:rsidRPr="00BD4C99">
              <w:rPr>
                <w:rFonts w:eastAsia="Times New Roman"/>
                <w:sz w:val="22"/>
                <w:lang w:eastAsia="lt-LT"/>
              </w:rPr>
              <w:t>XIIP-1946</w:t>
            </w:r>
          </w:p>
        </w:tc>
        <w:tc>
          <w:tcPr>
            <w:tcW w:w="3354" w:type="dxa"/>
            <w:shd w:val="clear" w:color="auto" w:fill="FFFFFF"/>
          </w:tcPr>
          <w:p w:rsidR="00BD4C99" w:rsidRPr="00BD4C99" w:rsidRDefault="00BD4C99" w:rsidP="00BD4C99">
            <w:pPr>
              <w:pStyle w:val="Betarp"/>
              <w:rPr>
                <w:sz w:val="22"/>
              </w:rPr>
            </w:pPr>
            <w:r w:rsidRPr="00BD4C99">
              <w:rPr>
                <w:sz w:val="22"/>
              </w:rPr>
              <w:t>Viešųjų įstaigų įstatymo Nr. I-1428 3, 7, 17 ir 18 straipsnių pakeitimo įstatymo projektas</w:t>
            </w:r>
            <w:r w:rsidRPr="00BD4C99">
              <w:rPr>
                <w:sz w:val="22"/>
              </w:rPr>
              <w:br/>
            </w:r>
          </w:p>
          <w:p w:rsidR="00BD4C99" w:rsidRPr="00BD4C99" w:rsidRDefault="00BD4C99" w:rsidP="00BD4C99">
            <w:pPr>
              <w:pStyle w:val="Betarp"/>
              <w:rPr>
                <w:sz w:val="22"/>
              </w:rPr>
            </w:pPr>
            <w:r w:rsidRPr="00BD4C99">
              <w:rPr>
                <w:sz w:val="22"/>
              </w:rPr>
              <w:t>Pateikė Seimo narys J. Sabatauskas</w:t>
            </w:r>
          </w:p>
        </w:tc>
        <w:tc>
          <w:tcPr>
            <w:tcW w:w="1585" w:type="dxa"/>
            <w:shd w:val="clear" w:color="auto" w:fill="FFFFFF"/>
          </w:tcPr>
          <w:p w:rsidR="00BD4C99" w:rsidRPr="00BD4C99" w:rsidRDefault="00BD4C99" w:rsidP="00BD4C99">
            <w:pPr>
              <w:pStyle w:val="Betarp"/>
              <w:rPr>
                <w:rFonts w:eastAsia="Times New Roman"/>
                <w:bCs/>
                <w:iCs/>
                <w:snapToGrid w:val="0"/>
                <w:color w:val="FF0000"/>
                <w:sz w:val="22"/>
              </w:rPr>
            </w:pPr>
            <w:r w:rsidRPr="00BD4C99">
              <w:rPr>
                <w:rFonts w:eastAsia="Arial Unicode MS"/>
                <w:bCs/>
                <w:sz w:val="22"/>
              </w:rPr>
              <w:t>Pagrindinis</w:t>
            </w:r>
            <w:r w:rsidRPr="00BD4C99">
              <w:rPr>
                <w:rFonts w:eastAsia="Arial Unicode MS"/>
                <w:bCs/>
                <w:sz w:val="22"/>
              </w:rPr>
              <w:br/>
              <w:t>(pasirengimas svarstymui ir svarstymas)</w:t>
            </w:r>
          </w:p>
        </w:tc>
        <w:tc>
          <w:tcPr>
            <w:tcW w:w="1691" w:type="dxa"/>
            <w:shd w:val="clear" w:color="auto" w:fill="FFFFFF"/>
          </w:tcPr>
          <w:p w:rsidR="00BD4C99" w:rsidRPr="00BD4C99" w:rsidRDefault="00BD4C99" w:rsidP="00BD4C99">
            <w:pPr>
              <w:pStyle w:val="Betarp"/>
              <w:rPr>
                <w:noProof/>
                <w:sz w:val="22"/>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9.50–10.00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sz w:val="22"/>
              </w:rPr>
            </w:pPr>
            <w:r w:rsidRPr="00BD4C99">
              <w:rPr>
                <w:sz w:val="22"/>
              </w:rPr>
              <w:t>XIIP-1947</w:t>
            </w:r>
          </w:p>
        </w:tc>
        <w:tc>
          <w:tcPr>
            <w:tcW w:w="3354" w:type="dxa"/>
            <w:shd w:val="clear" w:color="auto" w:fill="FFFFFF"/>
          </w:tcPr>
          <w:p w:rsidR="00BD4C99" w:rsidRPr="00BD4C99" w:rsidRDefault="00BD4C99" w:rsidP="00BD4C99">
            <w:pPr>
              <w:pStyle w:val="Betarp"/>
              <w:rPr>
                <w:sz w:val="22"/>
              </w:rPr>
            </w:pPr>
            <w:r w:rsidRPr="00BD4C99">
              <w:rPr>
                <w:sz w:val="22"/>
              </w:rPr>
              <w:t>Valstybės ir savivaldybės įmonių įstatymo Nr. I-722 24 straipsnio pakeitimo įstatymo projektas</w:t>
            </w:r>
            <w:r w:rsidRPr="00BD4C99">
              <w:rPr>
                <w:sz w:val="22"/>
              </w:rPr>
              <w:br/>
            </w:r>
          </w:p>
          <w:p w:rsidR="00BD4C99" w:rsidRPr="00BD4C99" w:rsidRDefault="00BD4C99" w:rsidP="00BD4C99">
            <w:pPr>
              <w:pStyle w:val="Betarp"/>
              <w:rPr>
                <w:sz w:val="22"/>
              </w:rPr>
            </w:pPr>
            <w:r w:rsidRPr="00BD4C99">
              <w:rPr>
                <w:sz w:val="22"/>
              </w:rPr>
              <w:t>Pateikė Seimo narys J. Sabatauskas</w:t>
            </w:r>
          </w:p>
        </w:tc>
        <w:tc>
          <w:tcPr>
            <w:tcW w:w="1585" w:type="dxa"/>
            <w:shd w:val="clear" w:color="auto" w:fill="FFFFFF"/>
          </w:tcPr>
          <w:p w:rsidR="00BD4C99" w:rsidRPr="00BD4C99" w:rsidRDefault="00BD4C99" w:rsidP="00BD4C99">
            <w:pPr>
              <w:pStyle w:val="Betarp"/>
              <w:rPr>
                <w:rFonts w:eastAsia="Arial Unicode MS"/>
                <w:bCs/>
                <w:sz w:val="22"/>
              </w:rPr>
            </w:pPr>
            <w:r w:rsidRPr="00BD4C99">
              <w:rPr>
                <w:rFonts w:eastAsia="Arial Unicode MS"/>
                <w:bCs/>
                <w:sz w:val="22"/>
              </w:rPr>
              <w:t>Pagrindinis</w:t>
            </w:r>
            <w:r w:rsidRPr="00BD4C99">
              <w:rPr>
                <w:rFonts w:eastAsia="Arial Unicode MS"/>
                <w:bCs/>
                <w:sz w:val="22"/>
              </w:rPr>
              <w:br/>
              <w:t>(pasirengimas svarstymui ir svarstymas)</w:t>
            </w:r>
          </w:p>
        </w:tc>
        <w:tc>
          <w:tcPr>
            <w:tcW w:w="1691" w:type="dxa"/>
            <w:shd w:val="clear" w:color="auto" w:fill="FFFFFF"/>
          </w:tcPr>
          <w:p w:rsidR="00BD4C99" w:rsidRPr="00BD4C99" w:rsidRDefault="00BD4C99" w:rsidP="00BD4C99">
            <w:pPr>
              <w:pStyle w:val="Betarp"/>
              <w:rPr>
                <w:rFonts w:eastAsia="Times New Roman"/>
                <w:sz w:val="22"/>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9.50–10.00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sz w:val="22"/>
              </w:rPr>
            </w:pPr>
            <w:r w:rsidRPr="00BD4C99">
              <w:rPr>
                <w:sz w:val="22"/>
              </w:rPr>
              <w:t>XIIP-1948</w:t>
            </w:r>
          </w:p>
        </w:tc>
        <w:tc>
          <w:tcPr>
            <w:tcW w:w="3354" w:type="dxa"/>
            <w:shd w:val="clear" w:color="auto" w:fill="FFFFFF"/>
          </w:tcPr>
          <w:p w:rsidR="00BD4C99" w:rsidRPr="00BD4C99" w:rsidRDefault="00BD4C99" w:rsidP="00BD4C99">
            <w:pPr>
              <w:pStyle w:val="Betarp"/>
              <w:rPr>
                <w:sz w:val="22"/>
              </w:rPr>
            </w:pPr>
            <w:r w:rsidRPr="00BD4C99">
              <w:rPr>
                <w:sz w:val="22"/>
              </w:rPr>
              <w:t>Žemės ūkio bendrovių įstatymo Nr. I-1222 30 straipsnio pakeitimo įstatymo projektas</w:t>
            </w:r>
            <w:r w:rsidRPr="00BD4C99">
              <w:rPr>
                <w:sz w:val="22"/>
              </w:rPr>
              <w:br/>
            </w:r>
          </w:p>
          <w:p w:rsidR="00BD4C99" w:rsidRPr="00BD4C99" w:rsidRDefault="00BD4C99" w:rsidP="00BD4C99">
            <w:pPr>
              <w:pStyle w:val="Betarp"/>
              <w:rPr>
                <w:sz w:val="22"/>
              </w:rPr>
            </w:pPr>
            <w:r w:rsidRPr="00BD4C99">
              <w:rPr>
                <w:sz w:val="22"/>
              </w:rPr>
              <w:t>Pateikė Seimo narys J. Sabatauskas</w:t>
            </w:r>
          </w:p>
        </w:tc>
        <w:tc>
          <w:tcPr>
            <w:tcW w:w="1585" w:type="dxa"/>
            <w:shd w:val="clear" w:color="auto" w:fill="FFFFFF"/>
          </w:tcPr>
          <w:p w:rsidR="00BD4C99" w:rsidRPr="00BD4C99" w:rsidRDefault="00BD4C99" w:rsidP="00BD4C99">
            <w:pPr>
              <w:pStyle w:val="Betarp"/>
              <w:rPr>
                <w:rFonts w:eastAsia="Arial Unicode MS"/>
                <w:bCs/>
                <w:sz w:val="22"/>
              </w:rPr>
            </w:pPr>
            <w:r w:rsidRPr="00BD4C99">
              <w:rPr>
                <w:rFonts w:eastAsia="Arial Unicode MS"/>
                <w:bCs/>
                <w:sz w:val="22"/>
              </w:rPr>
              <w:t>Pagrindinis</w:t>
            </w:r>
            <w:r w:rsidRPr="00BD4C99">
              <w:rPr>
                <w:rFonts w:eastAsia="Arial Unicode MS"/>
                <w:bCs/>
                <w:sz w:val="22"/>
              </w:rPr>
              <w:br/>
              <w:t>(pasirengimas svarstymui ir svarstymas)</w:t>
            </w:r>
          </w:p>
        </w:tc>
        <w:tc>
          <w:tcPr>
            <w:tcW w:w="1691" w:type="dxa"/>
            <w:shd w:val="clear" w:color="auto" w:fill="FFFFFF"/>
          </w:tcPr>
          <w:p w:rsidR="00BD4C99" w:rsidRPr="00BD4C99" w:rsidRDefault="00BD4C99" w:rsidP="00BD4C99">
            <w:pPr>
              <w:pStyle w:val="Betarp"/>
              <w:rPr>
                <w:rFonts w:eastAsia="Times New Roman"/>
                <w:sz w:val="22"/>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t xml:space="preserve">M. </w:t>
            </w:r>
            <w:proofErr w:type="spellStart"/>
            <w:r w:rsidRPr="00BD4C99">
              <w:rPr>
                <w:rFonts w:eastAsia="Times New Roman"/>
                <w:bCs/>
                <w:iCs/>
                <w:snapToGrid w:val="0"/>
                <w:sz w:val="22"/>
              </w:rPr>
              <w:t>Civilkienė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10.00–10.30</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p>
        </w:tc>
        <w:tc>
          <w:tcPr>
            <w:tcW w:w="3354" w:type="dxa"/>
            <w:shd w:val="clear" w:color="auto" w:fill="FFFFFF"/>
          </w:tcPr>
          <w:p w:rsidR="00BD4C99" w:rsidRPr="00BD4C99" w:rsidRDefault="00BD4C99" w:rsidP="00BD4C99">
            <w:pPr>
              <w:pStyle w:val="Betarp"/>
              <w:rPr>
                <w:sz w:val="22"/>
              </w:rPr>
            </w:pPr>
            <w:r w:rsidRPr="00BD4C99">
              <w:rPr>
                <w:sz w:val="22"/>
              </w:rPr>
              <w:t>Europos Žmogaus Teisių Teismo sprendimai prieš Lietuvos Respubliką, jų vykdymo problematika ir kiti susiję klausimai</w:t>
            </w:r>
          </w:p>
        </w:tc>
        <w:tc>
          <w:tcPr>
            <w:tcW w:w="1585" w:type="dxa"/>
            <w:shd w:val="clear" w:color="auto" w:fill="FFFFFF"/>
          </w:tcPr>
          <w:p w:rsidR="00BD4C99" w:rsidRPr="00BD4C99" w:rsidRDefault="00BD4C99" w:rsidP="00BD4C99">
            <w:pPr>
              <w:pStyle w:val="Betarp"/>
              <w:rPr>
                <w:rFonts w:eastAsia="Arial Unicode MS"/>
                <w:bCs/>
                <w:color w:val="FF0000"/>
                <w:sz w:val="22"/>
              </w:rPr>
            </w:pPr>
            <w:r w:rsidRPr="00BD4C99">
              <w:rPr>
                <w:rFonts w:eastAsia="Arial Unicode MS"/>
                <w:bCs/>
                <w:sz w:val="22"/>
              </w:rPr>
              <w:t xml:space="preserve">Parlamentinė kontrolė </w:t>
            </w:r>
            <w:r w:rsidRPr="00BD4C99">
              <w:rPr>
                <w:rFonts w:eastAsia="Arial Unicode MS"/>
                <w:bCs/>
                <w:sz w:val="22"/>
              </w:rPr>
              <w:br/>
              <w:t>(svarstymas)</w:t>
            </w:r>
          </w:p>
        </w:tc>
        <w:tc>
          <w:tcPr>
            <w:tcW w:w="1691" w:type="dxa"/>
            <w:shd w:val="clear" w:color="auto" w:fill="FFFFFF"/>
          </w:tcPr>
          <w:p w:rsidR="00BD4C99" w:rsidRPr="00BD4C99" w:rsidRDefault="00BD4C99" w:rsidP="00BD4C99">
            <w:pPr>
              <w:pStyle w:val="Betarp"/>
              <w:rPr>
                <w:bCs/>
                <w:sz w:val="22"/>
                <w:lang w:val="en-US"/>
              </w:rPr>
            </w:pPr>
            <w:r w:rsidRPr="00BD4C99">
              <w:rPr>
                <w:rFonts w:eastAsia="Times New Roman"/>
                <w:bCs/>
                <w:iCs/>
                <w:snapToGrid w:val="0"/>
                <w:sz w:val="22"/>
              </w:rPr>
              <w:t>J. Sabatauskas,</w:t>
            </w:r>
            <w:r w:rsidRPr="00BD4C99">
              <w:rPr>
                <w:rFonts w:eastAsia="Times New Roman"/>
                <w:bCs/>
                <w:iCs/>
                <w:snapToGrid w:val="0"/>
                <w:sz w:val="22"/>
              </w:rPr>
              <w:br/>
              <w:t>S. Šedbaras,</w:t>
            </w:r>
            <w:r w:rsidRPr="00BD4C99">
              <w:rPr>
                <w:rFonts w:eastAsia="Times New Roman"/>
                <w:bCs/>
                <w:iCs/>
                <w:snapToGrid w:val="0"/>
                <w:sz w:val="22"/>
              </w:rPr>
              <w:br/>
              <w:t>patarėja</w:t>
            </w:r>
            <w:r w:rsidRPr="00BD4C99">
              <w:rPr>
                <w:rFonts w:eastAsia="Times New Roman"/>
                <w:bCs/>
                <w:iCs/>
                <w:snapToGrid w:val="0"/>
                <w:sz w:val="22"/>
              </w:rPr>
              <w:br/>
            </w:r>
            <w:r w:rsidRPr="00BD4C99">
              <w:rPr>
                <w:bCs/>
                <w:sz w:val="22"/>
                <w:lang w:val="en-US"/>
              </w:rPr>
              <w:t xml:space="preserve">G. </w:t>
            </w:r>
            <w:proofErr w:type="spellStart"/>
            <w:r w:rsidRPr="00BD4C99">
              <w:rPr>
                <w:bCs/>
                <w:sz w:val="22"/>
                <w:lang w:val="en-US"/>
              </w:rPr>
              <w:t>Morkūnienė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bCs/>
                <w:iCs/>
                <w:snapToGrid w:val="0"/>
                <w:sz w:val="22"/>
              </w:rPr>
            </w:pPr>
          </w:p>
        </w:tc>
        <w:tc>
          <w:tcPr>
            <w:tcW w:w="3354" w:type="dxa"/>
            <w:shd w:val="clear" w:color="auto" w:fill="FFFFFF"/>
          </w:tcPr>
          <w:p w:rsidR="00BD4C99" w:rsidRPr="00BD4C99" w:rsidRDefault="00BD4C99" w:rsidP="00BD4C99">
            <w:pPr>
              <w:pStyle w:val="Betarp"/>
              <w:rPr>
                <w:sz w:val="22"/>
              </w:rPr>
            </w:pPr>
            <w:r w:rsidRPr="00BD4C99">
              <w:rPr>
                <w:sz w:val="22"/>
              </w:rPr>
              <w:t>Lietuvos Respublikos generalinės prokuratūros 2014 m. birželio 16 d. raštas Nr. G-2014-6601 Dėl nusikalstamų veikų elektroninių duomenų ir informacinių sistemų saugumui tyrimo</w:t>
            </w:r>
          </w:p>
        </w:tc>
        <w:tc>
          <w:tcPr>
            <w:tcW w:w="1585" w:type="dxa"/>
            <w:shd w:val="clear" w:color="auto" w:fill="FFFFFF"/>
          </w:tcPr>
          <w:p w:rsidR="00BD4C99" w:rsidRPr="00BD4C99" w:rsidRDefault="00BD4C99" w:rsidP="00BD4C99">
            <w:pPr>
              <w:pStyle w:val="Betarp"/>
              <w:rPr>
                <w:rFonts w:eastAsia="Times New Roman"/>
                <w:bCs/>
                <w:iCs/>
                <w:snapToGrid w:val="0"/>
                <w:color w:val="FF0000"/>
                <w:sz w:val="22"/>
              </w:rPr>
            </w:pPr>
            <w:r w:rsidRPr="00BD4C99">
              <w:rPr>
                <w:rFonts w:eastAsia="Times New Roman"/>
                <w:bCs/>
                <w:iCs/>
                <w:snapToGrid w:val="0"/>
                <w:sz w:val="22"/>
              </w:rPr>
              <w:t xml:space="preserve"> Žiniai</w:t>
            </w:r>
          </w:p>
        </w:tc>
        <w:tc>
          <w:tcPr>
            <w:tcW w:w="1691" w:type="dxa"/>
            <w:shd w:val="clear" w:color="auto" w:fill="FFFFFF"/>
          </w:tcPr>
          <w:p w:rsidR="00BD4C99" w:rsidRPr="00BD4C99" w:rsidRDefault="00BD4C99" w:rsidP="00BD4C99">
            <w:pPr>
              <w:pStyle w:val="Betarp"/>
              <w:rPr>
                <w:bCs/>
                <w:sz w:val="22"/>
                <w:lang w:val="en-US"/>
              </w:rPr>
            </w:pPr>
            <w:r w:rsidRPr="00BD4C99">
              <w:rPr>
                <w:bCs/>
                <w:sz w:val="22"/>
                <w:lang w:val="en-US"/>
              </w:rPr>
              <w:t xml:space="preserve">J. Sabatauskas, </w:t>
            </w:r>
            <w:r w:rsidRPr="00BD4C99">
              <w:rPr>
                <w:bCs/>
                <w:sz w:val="22"/>
                <w:lang w:val="en-US"/>
              </w:rPr>
              <w:br/>
            </w:r>
            <w:proofErr w:type="spellStart"/>
            <w:r w:rsidRPr="00BD4C99">
              <w:rPr>
                <w:bCs/>
                <w:sz w:val="22"/>
                <w:lang w:val="en-US"/>
              </w:rPr>
              <w:t>patarėja</w:t>
            </w:r>
            <w:proofErr w:type="spellEnd"/>
            <w:r w:rsidRPr="00BD4C99">
              <w:rPr>
                <w:bCs/>
                <w:sz w:val="22"/>
                <w:lang w:val="en-US"/>
              </w:rPr>
              <w:t xml:space="preserve"> </w:t>
            </w:r>
            <w:r w:rsidRPr="00BD4C99">
              <w:rPr>
                <w:bCs/>
                <w:sz w:val="22"/>
                <w:lang w:val="en-US"/>
              </w:rPr>
              <w:br/>
              <w:t xml:space="preserve">R. </w:t>
            </w:r>
            <w:proofErr w:type="spellStart"/>
            <w:r w:rsidRPr="00BD4C99">
              <w:rPr>
                <w:bCs/>
                <w:sz w:val="22"/>
                <w:lang w:val="en-US"/>
              </w:rPr>
              <w:t>Karpavičiūtė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r w:rsidRPr="00BD4C99">
              <w:rPr>
                <w:rFonts w:eastAsia="Times New Roman"/>
                <w:bCs/>
                <w:noProof/>
                <w:sz w:val="22"/>
              </w:rPr>
              <w:t>2014-07-09</w:t>
            </w:r>
            <w:r w:rsidRPr="00BD4C99">
              <w:rPr>
                <w:rFonts w:eastAsia="Times New Roman"/>
                <w:bCs/>
                <w:noProof/>
                <w:sz w:val="22"/>
              </w:rPr>
              <w:br/>
              <w:t>I r. 455 s.</w:t>
            </w:r>
          </w:p>
        </w:tc>
        <w:tc>
          <w:tcPr>
            <w:tcW w:w="1041" w:type="dxa"/>
            <w:shd w:val="clear" w:color="auto" w:fill="FFFFFF"/>
          </w:tcPr>
          <w:p w:rsidR="00BD4C99" w:rsidRPr="00BD4C99" w:rsidRDefault="00BD4C99" w:rsidP="00BD4C99">
            <w:pPr>
              <w:pStyle w:val="Betarp"/>
              <w:rPr>
                <w:rFonts w:eastAsia="Times New Roman"/>
                <w:sz w:val="22"/>
                <w:lang w:eastAsia="lt-LT"/>
              </w:rPr>
            </w:pPr>
            <w:r w:rsidRPr="00BD4C99">
              <w:rPr>
                <w:rFonts w:eastAsia="Times New Roman"/>
                <w:sz w:val="22"/>
                <w:lang w:eastAsia="lt-LT"/>
              </w:rPr>
              <w:t>XIIP-1210(2)</w:t>
            </w:r>
          </w:p>
        </w:tc>
        <w:tc>
          <w:tcPr>
            <w:tcW w:w="3354" w:type="dxa"/>
            <w:shd w:val="clear" w:color="auto" w:fill="FFFFFF"/>
          </w:tcPr>
          <w:p w:rsidR="00BD4C99" w:rsidRPr="00BD4C99" w:rsidRDefault="00BD4C99" w:rsidP="00BD4C99">
            <w:pPr>
              <w:pStyle w:val="Betarp"/>
              <w:rPr>
                <w:rFonts w:eastAsia="Times New Roman"/>
                <w:sz w:val="22"/>
                <w:lang w:eastAsia="lt-LT"/>
              </w:rPr>
            </w:pPr>
            <w:r w:rsidRPr="00BD4C99">
              <w:rPr>
                <w:rFonts w:eastAsia="Times New Roman"/>
                <w:sz w:val="22"/>
                <w:lang w:eastAsia="lt-LT"/>
              </w:rPr>
              <w:t>Seimo kanceliarijos Teisės departamento išvada Visuomenės informavimo įstatymo 8 straipsnio pakeitimo įstatymo projektui</w:t>
            </w:r>
          </w:p>
        </w:tc>
        <w:tc>
          <w:tcPr>
            <w:tcW w:w="1585" w:type="dxa"/>
            <w:shd w:val="clear" w:color="auto" w:fill="FFFFFF"/>
          </w:tcPr>
          <w:p w:rsidR="00BD4C99" w:rsidRPr="00BD4C99" w:rsidRDefault="00BD4C99" w:rsidP="00BD4C99">
            <w:pPr>
              <w:pStyle w:val="Betarp"/>
              <w:rPr>
                <w:rFonts w:eastAsia="Times New Roman"/>
                <w:sz w:val="22"/>
                <w:lang w:eastAsia="lt-LT"/>
              </w:rPr>
            </w:pPr>
            <w:r w:rsidRPr="00BD4C99">
              <w:rPr>
                <w:rFonts w:eastAsia="Times New Roman"/>
                <w:sz w:val="22"/>
                <w:lang w:eastAsia="lt-LT"/>
              </w:rPr>
              <w:t>Pagrindinis</w:t>
            </w:r>
            <w:r w:rsidRPr="00BD4C99">
              <w:rPr>
                <w:rFonts w:eastAsia="Times New Roman"/>
                <w:sz w:val="22"/>
                <w:lang w:eastAsia="lt-LT"/>
              </w:rPr>
              <w:br/>
              <w:t>(svarstymas)</w:t>
            </w:r>
          </w:p>
        </w:tc>
        <w:tc>
          <w:tcPr>
            <w:tcW w:w="1691" w:type="dxa"/>
            <w:shd w:val="clear" w:color="auto" w:fill="FFFFFF"/>
          </w:tcPr>
          <w:p w:rsidR="00BD4C99" w:rsidRPr="00BD4C99" w:rsidRDefault="00BD4C99" w:rsidP="00BD4C99">
            <w:pPr>
              <w:pStyle w:val="Betarp"/>
              <w:rPr>
                <w:rFonts w:eastAsia="Times New Roman"/>
                <w:sz w:val="22"/>
                <w:lang w:eastAsia="lt-LT"/>
              </w:rPr>
            </w:pPr>
            <w:r w:rsidRPr="00BD4C99">
              <w:rPr>
                <w:rFonts w:eastAsia="Times New Roman"/>
                <w:sz w:val="22"/>
                <w:lang w:eastAsia="lt-LT"/>
              </w:rPr>
              <w:t>S. Šedbaras,</w:t>
            </w:r>
            <w:r w:rsidRPr="00BD4C99">
              <w:rPr>
                <w:rFonts w:eastAsia="Times New Roman"/>
                <w:sz w:val="22"/>
                <w:lang w:eastAsia="lt-LT"/>
              </w:rPr>
              <w:br/>
              <w:t>J. Sabatauskas,</w:t>
            </w:r>
            <w:r w:rsidRPr="00BD4C99">
              <w:rPr>
                <w:rFonts w:eastAsia="Times New Roman"/>
                <w:sz w:val="22"/>
                <w:lang w:eastAsia="lt-LT"/>
              </w:rPr>
              <w:br/>
              <w:t>vedėja</w:t>
            </w:r>
          </w:p>
          <w:p w:rsidR="00BD4C99" w:rsidRPr="00BD4C99" w:rsidRDefault="00BD4C99" w:rsidP="00BD4C99">
            <w:pPr>
              <w:pStyle w:val="Betarp"/>
              <w:rPr>
                <w:rFonts w:eastAsia="Times New Roman"/>
                <w:sz w:val="22"/>
                <w:lang w:eastAsia="lt-LT"/>
              </w:rPr>
            </w:pPr>
            <w:proofErr w:type="spellStart"/>
            <w:r w:rsidRPr="00BD4C99">
              <w:rPr>
                <w:rFonts w:eastAsia="Times New Roman"/>
                <w:sz w:val="22"/>
                <w:lang w:eastAsia="lt-LT"/>
              </w:rPr>
              <w:t>D.Latvelienė</w:t>
            </w:r>
            <w:proofErr w:type="spellEnd"/>
          </w:p>
        </w:tc>
      </w:tr>
      <w:tr w:rsidR="00BD4C99" w:rsidRPr="00BD4C99" w:rsidTr="00BD4C99">
        <w:trPr>
          <w:trHeight w:val="20"/>
          <w:jc w:val="center"/>
        </w:trPr>
        <w:tc>
          <w:tcPr>
            <w:tcW w:w="631" w:type="dxa"/>
            <w:shd w:val="clear" w:color="auto" w:fill="FFFFFF"/>
          </w:tcPr>
          <w:p w:rsidR="00BD4C99" w:rsidRPr="00BD4C99" w:rsidRDefault="00BD4C99" w:rsidP="00BD4C99">
            <w:pPr>
              <w:pStyle w:val="Betarp"/>
              <w:numPr>
                <w:ilvl w:val="0"/>
                <w:numId w:val="17"/>
              </w:numPr>
              <w:ind w:left="473"/>
              <w:rPr>
                <w:rFonts w:eastAsia="Times New Roman"/>
                <w:noProof/>
                <w:sz w:val="22"/>
              </w:rPr>
            </w:pPr>
          </w:p>
        </w:tc>
        <w:tc>
          <w:tcPr>
            <w:tcW w:w="1417" w:type="dxa"/>
            <w:shd w:val="clear" w:color="auto" w:fill="FFFFFF"/>
          </w:tcPr>
          <w:p w:rsidR="00BD4C99" w:rsidRPr="00BD4C99" w:rsidRDefault="00BD4C99" w:rsidP="00BD4C99">
            <w:pPr>
              <w:pStyle w:val="Betarp"/>
              <w:rPr>
                <w:rFonts w:eastAsia="Times New Roman"/>
                <w:bCs/>
                <w:noProof/>
                <w:sz w:val="22"/>
              </w:rPr>
            </w:pPr>
          </w:p>
        </w:tc>
        <w:tc>
          <w:tcPr>
            <w:tcW w:w="1041" w:type="dxa"/>
            <w:shd w:val="clear" w:color="auto" w:fill="FFFFFF"/>
          </w:tcPr>
          <w:p w:rsidR="00BD4C99" w:rsidRPr="00BD4C99" w:rsidRDefault="00BD4C99" w:rsidP="00BD4C99">
            <w:pPr>
              <w:pStyle w:val="Betarp"/>
              <w:rPr>
                <w:rFonts w:eastAsia="Times New Roman"/>
                <w:bCs/>
                <w:iCs/>
                <w:snapToGrid w:val="0"/>
                <w:sz w:val="22"/>
              </w:rPr>
            </w:pPr>
          </w:p>
        </w:tc>
        <w:tc>
          <w:tcPr>
            <w:tcW w:w="3354" w:type="dxa"/>
            <w:shd w:val="clear" w:color="auto" w:fill="FFFFFF"/>
          </w:tcPr>
          <w:p w:rsidR="00BD4C99" w:rsidRPr="00BD4C99" w:rsidRDefault="00BD4C99" w:rsidP="00BD4C99">
            <w:pPr>
              <w:pStyle w:val="Betarp"/>
              <w:rPr>
                <w:rFonts w:eastAsia="Times New Roman"/>
                <w:snapToGrid w:val="0"/>
                <w:color w:val="000000"/>
                <w:sz w:val="22"/>
              </w:rPr>
            </w:pPr>
            <w:r w:rsidRPr="00BD4C99">
              <w:rPr>
                <w:rFonts w:eastAsia="Times New Roman"/>
                <w:snapToGrid w:val="0"/>
                <w:color w:val="000000"/>
                <w:sz w:val="22"/>
              </w:rPr>
              <w:t>Kiti klausimai</w:t>
            </w:r>
          </w:p>
        </w:tc>
        <w:tc>
          <w:tcPr>
            <w:tcW w:w="1585" w:type="dxa"/>
            <w:shd w:val="clear" w:color="auto" w:fill="FFFFFF"/>
          </w:tcPr>
          <w:p w:rsidR="00BD4C99" w:rsidRPr="00BD4C99" w:rsidRDefault="00BD4C99" w:rsidP="00BD4C99">
            <w:pPr>
              <w:pStyle w:val="Betarp"/>
              <w:rPr>
                <w:rFonts w:eastAsia="Arial Unicode MS"/>
                <w:sz w:val="22"/>
              </w:rPr>
            </w:pPr>
          </w:p>
        </w:tc>
        <w:tc>
          <w:tcPr>
            <w:tcW w:w="1691" w:type="dxa"/>
            <w:shd w:val="clear" w:color="auto" w:fill="FFFFFF"/>
          </w:tcPr>
          <w:p w:rsidR="00BD4C99" w:rsidRPr="00BD4C99" w:rsidRDefault="00BD4C99" w:rsidP="00BD4C99">
            <w:pPr>
              <w:pStyle w:val="Betarp"/>
              <w:rPr>
                <w:rFonts w:eastAsia="Times New Roman"/>
                <w:snapToGrid w:val="0"/>
                <w:color w:val="000000"/>
                <w:sz w:val="22"/>
                <w:lang w:eastAsia="lt-LT"/>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6053"/>
        <w:gridCol w:w="1530"/>
      </w:tblGrid>
      <w:tr w:rsidR="008973BB" w:rsidRPr="005126E9" w:rsidTr="008973BB">
        <w:trPr>
          <w:trHeight w:val="227"/>
          <w:jc w:val="center"/>
        </w:trPr>
        <w:tc>
          <w:tcPr>
            <w:tcW w:w="566" w:type="dxa"/>
            <w:vAlign w:val="center"/>
          </w:tcPr>
          <w:p w:rsidR="008973BB" w:rsidRPr="005126E9" w:rsidRDefault="008973BB" w:rsidP="008973BB">
            <w:pPr>
              <w:pStyle w:val="Betarp"/>
              <w:jc w:val="center"/>
              <w:rPr>
                <w:b/>
                <w:sz w:val="22"/>
              </w:rPr>
            </w:pPr>
            <w:r w:rsidRPr="005126E9">
              <w:rPr>
                <w:b/>
                <w:sz w:val="22"/>
              </w:rPr>
              <w:t>Eil. Nr.</w:t>
            </w:r>
          </w:p>
        </w:tc>
        <w:tc>
          <w:tcPr>
            <w:tcW w:w="1490" w:type="dxa"/>
            <w:vAlign w:val="center"/>
            <w:hideMark/>
          </w:tcPr>
          <w:p w:rsidR="008973BB" w:rsidRPr="005126E9" w:rsidRDefault="008973BB" w:rsidP="008973BB">
            <w:pPr>
              <w:pStyle w:val="Betarp"/>
              <w:jc w:val="center"/>
              <w:rPr>
                <w:b/>
                <w:sz w:val="22"/>
              </w:rPr>
            </w:pPr>
            <w:r w:rsidRPr="005126E9">
              <w:rPr>
                <w:b/>
                <w:sz w:val="22"/>
              </w:rPr>
              <w:t>Data,</w:t>
            </w:r>
            <w:r>
              <w:rPr>
                <w:b/>
                <w:sz w:val="22"/>
              </w:rPr>
              <w:br/>
            </w:r>
            <w:r w:rsidRPr="005126E9">
              <w:rPr>
                <w:b/>
                <w:sz w:val="22"/>
              </w:rPr>
              <w:t>laikas,</w:t>
            </w:r>
            <w:r>
              <w:rPr>
                <w:b/>
                <w:sz w:val="22"/>
              </w:rPr>
              <w:br/>
            </w:r>
            <w:r w:rsidRPr="005126E9">
              <w:rPr>
                <w:b/>
                <w:sz w:val="22"/>
              </w:rPr>
              <w:t>vieta</w:t>
            </w:r>
          </w:p>
        </w:tc>
        <w:tc>
          <w:tcPr>
            <w:tcW w:w="6053" w:type="dxa"/>
            <w:vAlign w:val="center"/>
            <w:hideMark/>
          </w:tcPr>
          <w:p w:rsidR="008973BB" w:rsidRPr="005126E9" w:rsidRDefault="008973BB" w:rsidP="008973BB">
            <w:pPr>
              <w:pStyle w:val="Betarp"/>
              <w:jc w:val="center"/>
              <w:rPr>
                <w:b/>
                <w:sz w:val="22"/>
              </w:rPr>
            </w:pPr>
            <w:r w:rsidRPr="005126E9">
              <w:rPr>
                <w:b/>
                <w:sz w:val="22"/>
              </w:rPr>
              <w:t>Svarstomi klausimai</w:t>
            </w:r>
          </w:p>
        </w:tc>
        <w:tc>
          <w:tcPr>
            <w:tcW w:w="1530" w:type="dxa"/>
            <w:vAlign w:val="center"/>
            <w:hideMark/>
          </w:tcPr>
          <w:p w:rsidR="008973BB" w:rsidRPr="005126E9" w:rsidRDefault="008973BB" w:rsidP="008973BB">
            <w:pPr>
              <w:pStyle w:val="Betarp"/>
              <w:jc w:val="center"/>
              <w:rPr>
                <w:b/>
                <w:sz w:val="22"/>
              </w:rPr>
            </w:pPr>
            <w:r w:rsidRPr="005126E9">
              <w:rPr>
                <w:b/>
                <w:sz w:val="22"/>
              </w:rPr>
              <w:t>Komiteto išvadų rengėjai,</w:t>
            </w:r>
            <w:r>
              <w:rPr>
                <w:b/>
                <w:sz w:val="22"/>
              </w:rPr>
              <w:br/>
            </w:r>
            <w:r w:rsidRPr="005126E9">
              <w:rPr>
                <w:b/>
                <w:sz w:val="22"/>
              </w:rPr>
              <w:t>biuro tarnautojai</w:t>
            </w:r>
          </w:p>
        </w:tc>
      </w:tr>
      <w:tr w:rsidR="008973BB" w:rsidRPr="00171BD6" w:rsidTr="008973BB">
        <w:trPr>
          <w:trHeight w:val="227"/>
          <w:jc w:val="center"/>
        </w:trPr>
        <w:tc>
          <w:tcPr>
            <w:tcW w:w="566" w:type="dxa"/>
          </w:tcPr>
          <w:p w:rsidR="008973BB" w:rsidRPr="00171BD6" w:rsidRDefault="008973BB" w:rsidP="008973BB">
            <w:pPr>
              <w:pStyle w:val="Betarp"/>
              <w:numPr>
                <w:ilvl w:val="0"/>
                <w:numId w:val="7"/>
              </w:numPr>
              <w:ind w:left="473"/>
              <w:rPr>
                <w:sz w:val="22"/>
              </w:rPr>
            </w:pPr>
          </w:p>
        </w:tc>
        <w:tc>
          <w:tcPr>
            <w:tcW w:w="1490" w:type="dxa"/>
            <w:shd w:val="clear" w:color="auto" w:fill="auto"/>
          </w:tcPr>
          <w:p w:rsidR="008973BB" w:rsidRPr="00171BD6" w:rsidRDefault="008973BB" w:rsidP="008973BB">
            <w:pPr>
              <w:pStyle w:val="Betarp"/>
              <w:jc w:val="center"/>
              <w:rPr>
                <w:rFonts w:eastAsia="Times New Roman"/>
                <w:sz w:val="22"/>
              </w:rPr>
            </w:pPr>
            <w:r w:rsidRPr="00171BD6">
              <w:rPr>
                <w:rFonts w:eastAsia="Times New Roman"/>
                <w:sz w:val="22"/>
              </w:rPr>
              <w:t>2014-0</w:t>
            </w:r>
            <w:r>
              <w:rPr>
                <w:rFonts w:eastAsia="Times New Roman"/>
                <w:sz w:val="22"/>
              </w:rPr>
              <w:t>7</w:t>
            </w:r>
            <w:r w:rsidRPr="00171BD6">
              <w:rPr>
                <w:rFonts w:eastAsia="Times New Roman"/>
                <w:sz w:val="22"/>
              </w:rPr>
              <w:t>-</w:t>
            </w:r>
            <w:r>
              <w:rPr>
                <w:rFonts w:eastAsia="Times New Roman"/>
                <w:sz w:val="22"/>
              </w:rPr>
              <w:t>09</w:t>
            </w:r>
            <w:r>
              <w:rPr>
                <w:rFonts w:eastAsia="Times New Roman"/>
                <w:sz w:val="22"/>
              </w:rPr>
              <w:br/>
            </w:r>
            <w:r>
              <w:rPr>
                <w:rFonts w:eastAsia="Times New Roman"/>
                <w:sz w:val="22"/>
              </w:rPr>
              <w:lastRenderedPageBreak/>
              <w:t>10.00–</w:t>
            </w:r>
            <w:r w:rsidRPr="009030F1">
              <w:rPr>
                <w:rFonts w:eastAsia="Times New Roman"/>
                <w:sz w:val="22"/>
              </w:rPr>
              <w:t>12.0</w:t>
            </w:r>
            <w:r w:rsidRPr="009030F1">
              <w:rPr>
                <w:rFonts w:eastAsia="Times New Roman"/>
                <w:sz w:val="22"/>
                <w:lang w:val="en-US"/>
              </w:rPr>
              <w:t>0</w:t>
            </w:r>
            <w:r>
              <w:rPr>
                <w:rFonts w:eastAsia="Times New Roman"/>
                <w:sz w:val="22"/>
                <w:lang w:val="en-US"/>
              </w:rPr>
              <w:br/>
            </w:r>
          </w:p>
        </w:tc>
        <w:tc>
          <w:tcPr>
            <w:tcW w:w="6053" w:type="dxa"/>
            <w:shd w:val="clear" w:color="auto" w:fill="auto"/>
          </w:tcPr>
          <w:p w:rsidR="008973BB" w:rsidRPr="00171BD6" w:rsidRDefault="008973BB" w:rsidP="008973BB">
            <w:pPr>
              <w:spacing w:after="0" w:line="240" w:lineRule="auto"/>
              <w:jc w:val="both"/>
              <w:rPr>
                <w:sz w:val="22"/>
              </w:rPr>
            </w:pPr>
            <w:r w:rsidRPr="009030F1">
              <w:rPr>
                <w:rFonts w:eastAsia="Times New Roman"/>
                <w:szCs w:val="24"/>
                <w:lang w:eastAsia="en-US"/>
              </w:rPr>
              <w:lastRenderedPageBreak/>
              <w:t xml:space="preserve">Išvažiuojamasis </w:t>
            </w:r>
            <w:r>
              <w:rPr>
                <w:rFonts w:eastAsia="Times New Roman"/>
                <w:szCs w:val="24"/>
                <w:lang w:eastAsia="en-US"/>
              </w:rPr>
              <w:t xml:space="preserve">uždaras </w:t>
            </w:r>
            <w:r w:rsidRPr="009030F1">
              <w:rPr>
                <w:rFonts w:eastAsia="Times New Roman"/>
                <w:szCs w:val="24"/>
                <w:lang w:eastAsia="en-US"/>
              </w:rPr>
              <w:t>posėdis į</w:t>
            </w:r>
            <w:r w:rsidRPr="009030F1">
              <w:rPr>
                <w:rFonts w:eastAsia="Times New Roman"/>
                <w:bCs/>
                <w:szCs w:val="24"/>
                <w:lang w:eastAsia="en-US"/>
              </w:rPr>
              <w:t xml:space="preserve"> </w:t>
            </w:r>
            <w:r>
              <w:rPr>
                <w:szCs w:val="24"/>
                <w:lang w:eastAsia="en-US"/>
              </w:rPr>
              <w:t>Antrąjį</w:t>
            </w:r>
            <w:r w:rsidRPr="009030F1">
              <w:rPr>
                <w:szCs w:val="24"/>
                <w:lang w:eastAsia="en-US"/>
              </w:rPr>
              <w:t xml:space="preserve"> operatyvinių </w:t>
            </w:r>
            <w:r w:rsidRPr="009030F1">
              <w:rPr>
                <w:szCs w:val="24"/>
                <w:lang w:eastAsia="en-US"/>
              </w:rPr>
              <w:lastRenderedPageBreak/>
              <w:t>tarnybų departamentą prie Krašto apsaugos ministerijos</w:t>
            </w:r>
            <w:r>
              <w:rPr>
                <w:szCs w:val="24"/>
                <w:lang w:eastAsia="en-US"/>
              </w:rPr>
              <w:t>.</w:t>
            </w:r>
          </w:p>
        </w:tc>
        <w:tc>
          <w:tcPr>
            <w:tcW w:w="1530" w:type="dxa"/>
            <w:shd w:val="clear" w:color="auto" w:fill="auto"/>
          </w:tcPr>
          <w:p w:rsidR="008973BB" w:rsidRPr="00171BD6" w:rsidRDefault="008973BB" w:rsidP="008973BB">
            <w:pPr>
              <w:pStyle w:val="Betarp"/>
              <w:rPr>
                <w:rFonts w:eastAsia="Times New Roman"/>
                <w:sz w:val="22"/>
              </w:rPr>
            </w:pPr>
            <w:r w:rsidRPr="00171BD6">
              <w:rPr>
                <w:sz w:val="22"/>
              </w:rPr>
              <w:lastRenderedPageBreak/>
              <w:t>B. Juodka</w:t>
            </w:r>
            <w:r>
              <w:rPr>
                <w:sz w:val="22"/>
              </w:rPr>
              <w:br/>
            </w:r>
            <w:r>
              <w:rPr>
                <w:sz w:val="22"/>
              </w:rPr>
              <w:lastRenderedPageBreak/>
              <w:t xml:space="preserve">E. </w:t>
            </w:r>
            <w:proofErr w:type="spellStart"/>
            <w:r>
              <w:rPr>
                <w:sz w:val="22"/>
              </w:rPr>
              <w:t>Zelenka</w:t>
            </w:r>
            <w:proofErr w:type="spellEnd"/>
            <w:r>
              <w:rPr>
                <w:sz w:val="22"/>
              </w:rPr>
              <w:t xml:space="preserve"> </w:t>
            </w:r>
          </w:p>
        </w:tc>
      </w:tr>
    </w:tbl>
    <w:p w:rsidR="00871CD9" w:rsidRPr="004D1A97" w:rsidRDefault="004D1A97" w:rsidP="004D1A97">
      <w:pPr>
        <w:pStyle w:val="Betarp"/>
        <w:tabs>
          <w:tab w:val="left" w:pos="6804"/>
        </w:tabs>
        <w:jc w:val="center"/>
        <w:rPr>
          <w:sz w:val="22"/>
        </w:rPr>
      </w:pPr>
      <w:r>
        <w:rPr>
          <w:sz w:val="22"/>
        </w:rPr>
        <w:lastRenderedPageBreak/>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732" w:type="dxa"/>
        <w:jc w:val="center"/>
        <w:tblInd w:w="-2040" w:type="dxa"/>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66"/>
        <w:gridCol w:w="1328"/>
        <w:gridCol w:w="1195"/>
        <w:gridCol w:w="3483"/>
        <w:gridCol w:w="1559"/>
        <w:gridCol w:w="1701"/>
      </w:tblGrid>
      <w:tr w:rsidR="008973BB" w:rsidRPr="00DE1B70" w:rsidTr="008973BB">
        <w:trPr>
          <w:trHeight w:val="416"/>
          <w:jc w:val="center"/>
        </w:trPr>
        <w:tc>
          <w:tcPr>
            <w:tcW w:w="466" w:type="dxa"/>
            <w:tcMar>
              <w:top w:w="0" w:type="dxa"/>
              <w:left w:w="30" w:type="dxa"/>
              <w:bottom w:w="0" w:type="dxa"/>
              <w:right w:w="30" w:type="dxa"/>
            </w:tcMar>
            <w:hideMark/>
          </w:tcPr>
          <w:p w:rsidR="008973BB" w:rsidRPr="00DE1B70" w:rsidRDefault="008973BB" w:rsidP="000E71D7">
            <w:pPr>
              <w:spacing w:after="0" w:line="240" w:lineRule="auto"/>
              <w:jc w:val="center"/>
              <w:rPr>
                <w:b/>
                <w:sz w:val="22"/>
                <w:szCs w:val="22"/>
              </w:rPr>
            </w:pPr>
            <w:r w:rsidRPr="00DE1B70">
              <w:rPr>
                <w:b/>
                <w:sz w:val="22"/>
                <w:szCs w:val="22"/>
              </w:rPr>
              <w:t>Eil.</w:t>
            </w:r>
          </w:p>
          <w:p w:rsidR="008973BB" w:rsidRPr="00DE1B70" w:rsidRDefault="008973BB" w:rsidP="000E71D7">
            <w:pPr>
              <w:spacing w:after="0" w:line="240" w:lineRule="auto"/>
              <w:jc w:val="center"/>
              <w:rPr>
                <w:b/>
                <w:sz w:val="22"/>
                <w:szCs w:val="22"/>
              </w:rPr>
            </w:pPr>
            <w:r w:rsidRPr="00DE1B70">
              <w:rPr>
                <w:b/>
                <w:sz w:val="22"/>
                <w:szCs w:val="22"/>
              </w:rPr>
              <w:t>Nr.</w:t>
            </w:r>
          </w:p>
        </w:tc>
        <w:tc>
          <w:tcPr>
            <w:tcW w:w="1328" w:type="dxa"/>
            <w:tcMar>
              <w:top w:w="0" w:type="dxa"/>
              <w:left w:w="30" w:type="dxa"/>
              <w:bottom w:w="0" w:type="dxa"/>
              <w:right w:w="30" w:type="dxa"/>
            </w:tcMar>
            <w:hideMark/>
          </w:tcPr>
          <w:p w:rsidR="008973BB" w:rsidRPr="00DE1B70" w:rsidRDefault="008973BB" w:rsidP="000E71D7">
            <w:pPr>
              <w:spacing w:after="0" w:line="240" w:lineRule="auto"/>
              <w:jc w:val="center"/>
              <w:rPr>
                <w:b/>
                <w:sz w:val="22"/>
                <w:szCs w:val="22"/>
              </w:rPr>
            </w:pPr>
            <w:r w:rsidRPr="00DE1B70">
              <w:rPr>
                <w:b/>
                <w:sz w:val="22"/>
                <w:szCs w:val="22"/>
              </w:rPr>
              <w:t>Data,</w:t>
            </w:r>
          </w:p>
          <w:p w:rsidR="008973BB" w:rsidRPr="00DE1B70" w:rsidRDefault="008973BB" w:rsidP="000E71D7">
            <w:pPr>
              <w:spacing w:after="0" w:line="240" w:lineRule="auto"/>
              <w:jc w:val="center"/>
              <w:rPr>
                <w:b/>
                <w:sz w:val="22"/>
                <w:szCs w:val="22"/>
              </w:rPr>
            </w:pPr>
            <w:r w:rsidRPr="00DE1B70">
              <w:rPr>
                <w:b/>
                <w:sz w:val="22"/>
                <w:szCs w:val="22"/>
              </w:rPr>
              <w:t>laikas,</w:t>
            </w:r>
          </w:p>
          <w:p w:rsidR="008973BB" w:rsidRPr="00DE1B70" w:rsidRDefault="008973BB" w:rsidP="000E71D7">
            <w:pPr>
              <w:spacing w:after="0" w:line="240" w:lineRule="auto"/>
              <w:jc w:val="center"/>
              <w:rPr>
                <w:b/>
                <w:sz w:val="22"/>
                <w:szCs w:val="22"/>
              </w:rPr>
            </w:pPr>
            <w:r w:rsidRPr="00DE1B70">
              <w:rPr>
                <w:b/>
                <w:sz w:val="22"/>
                <w:szCs w:val="22"/>
              </w:rPr>
              <w:t>vieta</w:t>
            </w:r>
          </w:p>
        </w:tc>
        <w:tc>
          <w:tcPr>
            <w:tcW w:w="1195" w:type="dxa"/>
            <w:tcMar>
              <w:top w:w="0" w:type="dxa"/>
              <w:left w:w="30" w:type="dxa"/>
              <w:bottom w:w="0" w:type="dxa"/>
              <w:right w:w="30" w:type="dxa"/>
            </w:tcMar>
            <w:hideMark/>
          </w:tcPr>
          <w:p w:rsidR="008973BB" w:rsidRPr="00DE1B70" w:rsidRDefault="008973BB" w:rsidP="000E71D7">
            <w:pPr>
              <w:spacing w:after="0" w:line="240" w:lineRule="auto"/>
              <w:ind w:firstLine="34"/>
              <w:jc w:val="center"/>
              <w:rPr>
                <w:b/>
                <w:snapToGrid w:val="0"/>
                <w:sz w:val="22"/>
                <w:szCs w:val="22"/>
              </w:rPr>
            </w:pPr>
            <w:r w:rsidRPr="00DE1B70">
              <w:rPr>
                <w:b/>
                <w:snapToGrid w:val="0"/>
                <w:sz w:val="22"/>
                <w:szCs w:val="22"/>
              </w:rPr>
              <w:t>Projekto Nr.</w:t>
            </w:r>
          </w:p>
        </w:tc>
        <w:tc>
          <w:tcPr>
            <w:tcW w:w="3483" w:type="dxa"/>
            <w:tcMar>
              <w:top w:w="0" w:type="dxa"/>
              <w:left w:w="30" w:type="dxa"/>
              <w:bottom w:w="0" w:type="dxa"/>
              <w:right w:w="30" w:type="dxa"/>
            </w:tcMar>
            <w:hideMark/>
          </w:tcPr>
          <w:p w:rsidR="008973BB" w:rsidRPr="00DE1B70" w:rsidRDefault="008973BB" w:rsidP="000E71D7">
            <w:pPr>
              <w:spacing w:after="0" w:line="240" w:lineRule="auto"/>
              <w:jc w:val="center"/>
              <w:rPr>
                <w:b/>
                <w:sz w:val="22"/>
                <w:szCs w:val="22"/>
              </w:rPr>
            </w:pPr>
            <w:r w:rsidRPr="00DE1B70">
              <w:rPr>
                <w:b/>
                <w:sz w:val="22"/>
                <w:szCs w:val="22"/>
              </w:rPr>
              <w:t>Svarstomi klausimai</w:t>
            </w:r>
          </w:p>
        </w:tc>
        <w:tc>
          <w:tcPr>
            <w:tcW w:w="1559" w:type="dxa"/>
            <w:tcMar>
              <w:top w:w="0" w:type="dxa"/>
              <w:left w:w="30" w:type="dxa"/>
              <w:bottom w:w="0" w:type="dxa"/>
              <w:right w:w="30" w:type="dxa"/>
            </w:tcMar>
            <w:hideMark/>
          </w:tcPr>
          <w:p w:rsidR="008973BB" w:rsidRPr="00DE1B70" w:rsidRDefault="008973BB" w:rsidP="000E71D7">
            <w:pPr>
              <w:spacing w:after="0" w:line="240" w:lineRule="auto"/>
              <w:jc w:val="center"/>
              <w:rPr>
                <w:b/>
                <w:sz w:val="22"/>
                <w:szCs w:val="22"/>
              </w:rPr>
            </w:pPr>
            <w:r w:rsidRPr="00DE1B70">
              <w:rPr>
                <w:b/>
                <w:sz w:val="22"/>
                <w:szCs w:val="22"/>
              </w:rPr>
              <w:t>Pagrindinis ar papildomas komitetas (stadija)</w:t>
            </w:r>
          </w:p>
        </w:tc>
        <w:tc>
          <w:tcPr>
            <w:tcW w:w="1701" w:type="dxa"/>
            <w:hideMark/>
          </w:tcPr>
          <w:p w:rsidR="008973BB" w:rsidRPr="00DE1B70" w:rsidRDefault="008973BB" w:rsidP="000E71D7">
            <w:pPr>
              <w:spacing w:after="0" w:line="240" w:lineRule="auto"/>
              <w:ind w:firstLine="56"/>
              <w:jc w:val="center"/>
              <w:rPr>
                <w:b/>
                <w:snapToGrid w:val="0"/>
                <w:sz w:val="22"/>
                <w:szCs w:val="22"/>
              </w:rPr>
            </w:pPr>
            <w:r w:rsidRPr="00DE1B70">
              <w:rPr>
                <w:b/>
                <w:snapToGrid w:val="0"/>
                <w:sz w:val="22"/>
                <w:szCs w:val="22"/>
              </w:rPr>
              <w:t>Komiteto išvadų rengėjai,</w:t>
            </w:r>
          </w:p>
          <w:p w:rsidR="008973BB" w:rsidRPr="00DE1B70" w:rsidRDefault="008973BB" w:rsidP="000E71D7">
            <w:pPr>
              <w:spacing w:after="0" w:line="240" w:lineRule="auto"/>
              <w:ind w:firstLine="56"/>
              <w:jc w:val="center"/>
              <w:rPr>
                <w:b/>
                <w:snapToGrid w:val="0"/>
                <w:sz w:val="22"/>
                <w:szCs w:val="22"/>
              </w:rPr>
            </w:pPr>
            <w:r w:rsidRPr="00DE1B70">
              <w:rPr>
                <w:b/>
                <w:snapToGrid w:val="0"/>
                <w:sz w:val="22"/>
                <w:szCs w:val="22"/>
              </w:rPr>
              <w:t>biuro tarnautojai</w:t>
            </w: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1.1</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9:00</w:t>
            </w:r>
            <w:r>
              <w:rPr>
                <w:sz w:val="22"/>
                <w:szCs w:val="22"/>
              </w:rPr>
              <w:t>–</w:t>
            </w:r>
            <w:r w:rsidRPr="00DE1B70">
              <w:rPr>
                <w:sz w:val="22"/>
                <w:szCs w:val="22"/>
              </w:rPr>
              <w:t>9:20</w:t>
            </w:r>
          </w:p>
          <w:p w:rsidR="008973BB" w:rsidRPr="00DE1B70" w:rsidRDefault="008973BB" w:rsidP="000E71D7">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spacing w:line="240" w:lineRule="auto"/>
              <w:jc w:val="center"/>
              <w:rPr>
                <w:sz w:val="22"/>
                <w:szCs w:val="22"/>
              </w:rPr>
            </w:pPr>
            <w:hyperlink r:id="rId67" w:history="1">
              <w:r w:rsidR="008973BB" w:rsidRPr="000F5D87">
                <w:rPr>
                  <w:rStyle w:val="Hipersaitas"/>
                  <w:sz w:val="22"/>
                  <w:szCs w:val="22"/>
                </w:rPr>
                <w:t>XIIP-1942</w:t>
              </w:r>
            </w:hyperlink>
          </w:p>
        </w:tc>
        <w:tc>
          <w:tcPr>
            <w:tcW w:w="3483" w:type="dxa"/>
            <w:tcMar>
              <w:top w:w="0" w:type="dxa"/>
              <w:left w:w="30" w:type="dxa"/>
              <w:bottom w:w="0" w:type="dxa"/>
              <w:right w:w="30" w:type="dxa"/>
            </w:tcMar>
          </w:tcPr>
          <w:p w:rsidR="008973BB" w:rsidRPr="00DE1B70" w:rsidRDefault="008973BB" w:rsidP="000E71D7">
            <w:pPr>
              <w:spacing w:line="240" w:lineRule="auto"/>
              <w:jc w:val="both"/>
              <w:rPr>
                <w:sz w:val="22"/>
                <w:szCs w:val="22"/>
              </w:rPr>
            </w:pPr>
            <w:r w:rsidRPr="00DE1B70">
              <w:rPr>
                <w:sz w:val="22"/>
                <w:szCs w:val="22"/>
              </w:rPr>
              <w:t>Biudžetinių įstaigų įstatymo Nr. I-1113 15 straipsnio pakeitimo įstatymo projektas</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0E71D7">
            <w:pPr>
              <w:spacing w:after="0" w:line="240" w:lineRule="auto"/>
              <w:jc w:val="center"/>
              <w:rPr>
                <w:sz w:val="22"/>
                <w:szCs w:val="22"/>
                <w:lang w:eastAsia="en-US"/>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z w:val="22"/>
                <w:szCs w:val="22"/>
              </w:rPr>
            </w:pPr>
            <w:r w:rsidRPr="00DE1B70">
              <w:rPr>
                <w:sz w:val="22"/>
                <w:szCs w:val="22"/>
              </w:rPr>
              <w:t>A. Mitrulevičius</w:t>
            </w:r>
          </w:p>
          <w:p w:rsidR="008973BB" w:rsidRPr="00DE1B70" w:rsidRDefault="008973BB" w:rsidP="000E71D7">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0E71D7">
            <w:pPr>
              <w:spacing w:after="0" w:line="240" w:lineRule="auto"/>
              <w:ind w:firstLine="56"/>
              <w:rPr>
                <w:snapToGrid w:val="0"/>
                <w:sz w:val="22"/>
                <w:szCs w:val="22"/>
                <w:lang w:eastAsia="en-US"/>
              </w:rPr>
            </w:pPr>
            <w:r w:rsidRPr="00DE1B70">
              <w:rPr>
                <w:snapToGrid w:val="0"/>
                <w:sz w:val="22"/>
                <w:szCs w:val="22"/>
                <w:lang w:eastAsia="en-US"/>
              </w:rPr>
              <w:t xml:space="preserve">(M. </w:t>
            </w:r>
            <w:proofErr w:type="spellStart"/>
            <w:r w:rsidRPr="00DE1B70">
              <w:rPr>
                <w:snapToGrid w:val="0"/>
                <w:sz w:val="22"/>
                <w:szCs w:val="22"/>
                <w:lang w:eastAsia="en-US"/>
              </w:rPr>
              <w:t>Urmonienė</w:t>
            </w:r>
            <w:proofErr w:type="spellEnd"/>
          </w:p>
          <w:p w:rsidR="008973BB" w:rsidRPr="00DE1B70" w:rsidRDefault="008973BB" w:rsidP="000E71D7">
            <w:pPr>
              <w:spacing w:after="0" w:line="240" w:lineRule="auto"/>
              <w:ind w:firstLine="56"/>
              <w:rPr>
                <w:sz w:val="22"/>
                <w:szCs w:val="22"/>
              </w:rPr>
            </w:pPr>
            <w:r w:rsidRPr="00DE1B70">
              <w:rPr>
                <w:snapToGrid w:val="0"/>
                <w:sz w:val="22"/>
                <w:szCs w:val="22"/>
                <w:lang w:eastAsia="en-US"/>
              </w:rPr>
              <w:t>A. Astrauskas)</w:t>
            </w: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1.2</w:t>
            </w:r>
          </w:p>
        </w:tc>
        <w:tc>
          <w:tcPr>
            <w:tcW w:w="1328" w:type="dxa"/>
            <w:tcMar>
              <w:top w:w="0" w:type="dxa"/>
              <w:left w:w="30" w:type="dxa"/>
              <w:bottom w:w="0" w:type="dxa"/>
              <w:right w:w="30" w:type="dxa"/>
            </w:tcMar>
          </w:tcPr>
          <w:p w:rsidR="008973BB" w:rsidRPr="00DE1B70" w:rsidRDefault="008973BB" w:rsidP="000E71D7">
            <w:pPr>
              <w:spacing w:after="0" w:line="240" w:lineRule="auto"/>
              <w:rPr>
                <w:b/>
                <w:sz w:val="22"/>
                <w:szCs w:val="22"/>
              </w:rPr>
            </w:pPr>
          </w:p>
        </w:tc>
        <w:tc>
          <w:tcPr>
            <w:tcW w:w="1195" w:type="dxa"/>
            <w:tcMar>
              <w:top w:w="0" w:type="dxa"/>
              <w:left w:w="30" w:type="dxa"/>
              <w:bottom w:w="0" w:type="dxa"/>
              <w:right w:w="30" w:type="dxa"/>
            </w:tcMar>
          </w:tcPr>
          <w:p w:rsidR="008973BB" w:rsidRPr="00DE1B70" w:rsidRDefault="000E71D7" w:rsidP="000E71D7">
            <w:pPr>
              <w:spacing w:line="240" w:lineRule="auto"/>
              <w:jc w:val="center"/>
              <w:rPr>
                <w:sz w:val="22"/>
                <w:szCs w:val="22"/>
              </w:rPr>
            </w:pPr>
            <w:hyperlink r:id="rId68" w:history="1">
              <w:r w:rsidR="008973BB" w:rsidRPr="000F5D87">
                <w:rPr>
                  <w:rStyle w:val="Hipersaitas"/>
                  <w:sz w:val="22"/>
                  <w:szCs w:val="22"/>
                </w:rPr>
                <w:t>XIIP-1946</w:t>
              </w:r>
            </w:hyperlink>
          </w:p>
        </w:tc>
        <w:tc>
          <w:tcPr>
            <w:tcW w:w="3483" w:type="dxa"/>
            <w:tcMar>
              <w:top w:w="0" w:type="dxa"/>
              <w:left w:w="30" w:type="dxa"/>
              <w:bottom w:w="0" w:type="dxa"/>
              <w:right w:w="30" w:type="dxa"/>
            </w:tcMar>
          </w:tcPr>
          <w:p w:rsidR="008973BB" w:rsidRPr="00DE1B70" w:rsidRDefault="008973BB" w:rsidP="000E71D7">
            <w:pPr>
              <w:spacing w:line="240" w:lineRule="auto"/>
              <w:jc w:val="both"/>
              <w:rPr>
                <w:sz w:val="22"/>
                <w:szCs w:val="22"/>
              </w:rPr>
            </w:pPr>
            <w:r w:rsidRPr="00DE1B70">
              <w:rPr>
                <w:sz w:val="22"/>
                <w:szCs w:val="22"/>
              </w:rPr>
              <w:t>Viešųjų įstaigų įstatymo Nr. I-1428 3, 7, 17 ir 18 straipsnių pakeitimo įstatymo projektas</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Komitetas paskir</w:t>
            </w:r>
            <w:bookmarkStart w:id="0" w:name="_GoBack"/>
            <w:bookmarkEnd w:id="0"/>
            <w:r w:rsidRPr="00DE1B70">
              <w:rPr>
                <w:sz w:val="22"/>
                <w:szCs w:val="22"/>
                <w:lang w:eastAsia="en-US"/>
              </w:rPr>
              <w:t xml:space="preserve">tas </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0E71D7">
            <w:pPr>
              <w:spacing w:after="0" w:line="240" w:lineRule="auto"/>
              <w:jc w:val="center"/>
              <w:rPr>
                <w:sz w:val="22"/>
                <w:szCs w:val="22"/>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z w:val="22"/>
                <w:szCs w:val="22"/>
              </w:rPr>
            </w:pP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1.3</w:t>
            </w:r>
          </w:p>
          <w:p w:rsidR="008973BB" w:rsidRPr="00DE1B70" w:rsidRDefault="008973BB" w:rsidP="000E71D7">
            <w:pPr>
              <w:spacing w:after="0" w:line="240" w:lineRule="auto"/>
              <w:jc w:val="center"/>
              <w:rPr>
                <w:sz w:val="22"/>
                <w:szCs w:val="22"/>
              </w:rPr>
            </w:pPr>
          </w:p>
        </w:tc>
        <w:tc>
          <w:tcPr>
            <w:tcW w:w="1328" w:type="dxa"/>
            <w:tcMar>
              <w:top w:w="0" w:type="dxa"/>
              <w:left w:w="30" w:type="dxa"/>
              <w:bottom w:w="0" w:type="dxa"/>
              <w:right w:w="30" w:type="dxa"/>
            </w:tcMar>
          </w:tcPr>
          <w:p w:rsidR="008973BB" w:rsidRPr="00DE1B70" w:rsidRDefault="008973BB" w:rsidP="000E71D7">
            <w:pPr>
              <w:spacing w:after="0" w:line="240" w:lineRule="auto"/>
              <w:rPr>
                <w:b/>
                <w:sz w:val="22"/>
                <w:szCs w:val="22"/>
              </w:rPr>
            </w:pPr>
          </w:p>
        </w:tc>
        <w:tc>
          <w:tcPr>
            <w:tcW w:w="1195" w:type="dxa"/>
            <w:tcMar>
              <w:top w:w="0" w:type="dxa"/>
              <w:left w:w="30" w:type="dxa"/>
              <w:bottom w:w="0" w:type="dxa"/>
              <w:right w:w="30" w:type="dxa"/>
            </w:tcMar>
          </w:tcPr>
          <w:p w:rsidR="008973BB" w:rsidRPr="00DE1B70" w:rsidRDefault="000E71D7" w:rsidP="000E71D7">
            <w:pPr>
              <w:spacing w:line="240" w:lineRule="auto"/>
              <w:jc w:val="center"/>
              <w:rPr>
                <w:sz w:val="22"/>
                <w:szCs w:val="22"/>
              </w:rPr>
            </w:pPr>
            <w:hyperlink r:id="rId69" w:history="1">
              <w:r w:rsidR="008973BB" w:rsidRPr="000F5D87">
                <w:rPr>
                  <w:rStyle w:val="Hipersaitas"/>
                  <w:sz w:val="22"/>
                  <w:szCs w:val="22"/>
                </w:rPr>
                <w:t>XIIP-1947</w:t>
              </w:r>
            </w:hyperlink>
          </w:p>
        </w:tc>
        <w:tc>
          <w:tcPr>
            <w:tcW w:w="3483" w:type="dxa"/>
            <w:tcMar>
              <w:top w:w="0" w:type="dxa"/>
              <w:left w:w="30" w:type="dxa"/>
              <w:bottom w:w="0" w:type="dxa"/>
              <w:right w:w="30" w:type="dxa"/>
            </w:tcMar>
          </w:tcPr>
          <w:p w:rsidR="008973BB" w:rsidRPr="00DE1B70" w:rsidRDefault="008973BB" w:rsidP="000E71D7">
            <w:pPr>
              <w:spacing w:line="240" w:lineRule="auto"/>
              <w:jc w:val="both"/>
              <w:rPr>
                <w:sz w:val="22"/>
                <w:szCs w:val="22"/>
              </w:rPr>
            </w:pPr>
            <w:r w:rsidRPr="00DE1B70">
              <w:rPr>
                <w:sz w:val="22"/>
                <w:szCs w:val="22"/>
              </w:rPr>
              <w:t>Valstybės ir savivaldybės įmonių įstatymo Nr. I-722 24 straipsnio pakeitimo įstatymo projektas</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0E71D7">
            <w:pPr>
              <w:spacing w:after="0" w:line="240" w:lineRule="auto"/>
              <w:jc w:val="center"/>
              <w:rPr>
                <w:sz w:val="22"/>
                <w:szCs w:val="22"/>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z w:val="22"/>
                <w:szCs w:val="22"/>
              </w:rPr>
            </w:pP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b/>
                <w:sz w:val="22"/>
                <w:szCs w:val="22"/>
              </w:rPr>
            </w:pPr>
            <w:r w:rsidRPr="00DE1B70">
              <w:rPr>
                <w:b/>
                <w:sz w:val="22"/>
                <w:szCs w:val="22"/>
              </w:rPr>
              <w:t>2</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9:20</w:t>
            </w:r>
            <w:r>
              <w:rPr>
                <w:sz w:val="22"/>
                <w:szCs w:val="22"/>
              </w:rPr>
              <w:t>–</w:t>
            </w:r>
            <w:r w:rsidRPr="00DE1B70">
              <w:rPr>
                <w:sz w:val="22"/>
                <w:szCs w:val="22"/>
              </w:rPr>
              <w:t>9:40</w:t>
            </w:r>
          </w:p>
          <w:p w:rsidR="008973BB" w:rsidRPr="00DE1B70" w:rsidRDefault="008973BB" w:rsidP="000E71D7">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spacing w:line="240" w:lineRule="auto"/>
              <w:rPr>
                <w:sz w:val="22"/>
                <w:szCs w:val="22"/>
              </w:rPr>
            </w:pPr>
            <w:hyperlink r:id="rId70" w:history="1">
              <w:r w:rsidR="008973BB" w:rsidRPr="000F5D87">
                <w:rPr>
                  <w:rStyle w:val="Hipersaitas"/>
                  <w:sz w:val="22"/>
                  <w:szCs w:val="22"/>
                </w:rPr>
                <w:t>XIIP-1795</w:t>
              </w:r>
            </w:hyperlink>
          </w:p>
        </w:tc>
        <w:tc>
          <w:tcPr>
            <w:tcW w:w="3483" w:type="dxa"/>
            <w:tcMar>
              <w:top w:w="0" w:type="dxa"/>
              <w:left w:w="30" w:type="dxa"/>
              <w:bottom w:w="0" w:type="dxa"/>
              <w:right w:w="30" w:type="dxa"/>
            </w:tcMar>
          </w:tcPr>
          <w:p w:rsidR="008973BB" w:rsidRPr="00DE1B70" w:rsidRDefault="008973BB" w:rsidP="000E71D7">
            <w:pPr>
              <w:spacing w:line="240" w:lineRule="auto"/>
              <w:rPr>
                <w:sz w:val="22"/>
                <w:szCs w:val="22"/>
              </w:rPr>
            </w:pPr>
            <w:r w:rsidRPr="00DE1B70">
              <w:rPr>
                <w:sz w:val="22"/>
                <w:szCs w:val="22"/>
              </w:rPr>
              <w:t>Regioninės plėtros įstatymo VIII-1889 pakeitimo įstatymo projektas</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Komitetas paskirtas</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pagrindiniu</w:t>
            </w:r>
          </w:p>
          <w:p w:rsidR="008973BB" w:rsidRPr="00DE1B70" w:rsidRDefault="008973BB" w:rsidP="000E71D7">
            <w:pPr>
              <w:spacing w:after="0" w:line="240" w:lineRule="auto"/>
              <w:jc w:val="center"/>
              <w:rPr>
                <w:b/>
                <w:sz w:val="22"/>
                <w:szCs w:val="22"/>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napToGrid w:val="0"/>
                <w:sz w:val="22"/>
                <w:szCs w:val="22"/>
              </w:rPr>
            </w:pPr>
            <w:r w:rsidRPr="00DE1B70">
              <w:rPr>
                <w:snapToGrid w:val="0"/>
                <w:sz w:val="22"/>
                <w:szCs w:val="22"/>
              </w:rPr>
              <w:t xml:space="preserve">V. </w:t>
            </w:r>
            <w:proofErr w:type="spellStart"/>
            <w:r w:rsidRPr="00DE1B70">
              <w:rPr>
                <w:snapToGrid w:val="0"/>
                <w:sz w:val="22"/>
                <w:szCs w:val="22"/>
              </w:rPr>
              <w:t>Baltraitienė</w:t>
            </w:r>
            <w:proofErr w:type="spellEnd"/>
          </w:p>
          <w:p w:rsidR="008973BB" w:rsidRPr="00DE1B70" w:rsidRDefault="008973BB" w:rsidP="000E71D7">
            <w:pPr>
              <w:spacing w:after="0" w:line="240" w:lineRule="auto"/>
              <w:ind w:firstLine="56"/>
              <w:rPr>
                <w:snapToGrid w:val="0"/>
                <w:sz w:val="22"/>
                <w:szCs w:val="22"/>
              </w:rPr>
            </w:pPr>
            <w:r w:rsidRPr="00DE1B70">
              <w:rPr>
                <w:snapToGrid w:val="0"/>
                <w:sz w:val="22"/>
                <w:szCs w:val="22"/>
              </w:rPr>
              <w:t xml:space="preserve">A. </w:t>
            </w:r>
            <w:proofErr w:type="spellStart"/>
            <w:r w:rsidRPr="00DE1B70">
              <w:rPr>
                <w:snapToGrid w:val="0"/>
                <w:sz w:val="22"/>
                <w:szCs w:val="22"/>
              </w:rPr>
              <w:t>Bilotaitė</w:t>
            </w:r>
            <w:proofErr w:type="spellEnd"/>
          </w:p>
          <w:p w:rsidR="008973BB" w:rsidRPr="00DE1B70" w:rsidRDefault="008973BB" w:rsidP="000E71D7">
            <w:pPr>
              <w:spacing w:after="0" w:line="240" w:lineRule="auto"/>
              <w:ind w:firstLine="56"/>
              <w:rPr>
                <w:b/>
                <w:snapToGrid w:val="0"/>
                <w:sz w:val="22"/>
                <w:szCs w:val="22"/>
              </w:rPr>
            </w:pPr>
            <w:r w:rsidRPr="00DE1B70">
              <w:rPr>
                <w:snapToGrid w:val="0"/>
                <w:sz w:val="22"/>
                <w:szCs w:val="22"/>
              </w:rPr>
              <w:t>(A. Astrauskas)</w:t>
            </w: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3</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9:40</w:t>
            </w:r>
            <w:r>
              <w:rPr>
                <w:sz w:val="22"/>
                <w:szCs w:val="22"/>
              </w:rPr>
              <w:t>–</w:t>
            </w:r>
            <w:r w:rsidRPr="00DE1B70">
              <w:rPr>
                <w:sz w:val="22"/>
                <w:szCs w:val="22"/>
              </w:rPr>
              <w:t>9:50</w:t>
            </w:r>
          </w:p>
          <w:p w:rsidR="008973BB" w:rsidRPr="00DE1B70" w:rsidRDefault="008973BB" w:rsidP="000E71D7">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spacing w:line="240" w:lineRule="auto"/>
              <w:jc w:val="center"/>
              <w:rPr>
                <w:bCs/>
                <w:iCs/>
                <w:snapToGrid w:val="0"/>
                <w:color w:val="000000"/>
                <w:sz w:val="22"/>
                <w:szCs w:val="22"/>
              </w:rPr>
            </w:pPr>
            <w:hyperlink r:id="rId71" w:history="1">
              <w:r w:rsidR="008973BB" w:rsidRPr="000F5D87">
                <w:rPr>
                  <w:rStyle w:val="Hipersaitas"/>
                  <w:sz w:val="22"/>
                  <w:szCs w:val="22"/>
                </w:rPr>
                <w:t>XIIP-466</w:t>
              </w:r>
            </w:hyperlink>
          </w:p>
        </w:tc>
        <w:tc>
          <w:tcPr>
            <w:tcW w:w="3483" w:type="dxa"/>
            <w:tcMar>
              <w:top w:w="0" w:type="dxa"/>
              <w:left w:w="30" w:type="dxa"/>
              <w:bottom w:w="0" w:type="dxa"/>
              <w:right w:w="30" w:type="dxa"/>
            </w:tcMar>
          </w:tcPr>
          <w:p w:rsidR="008973BB" w:rsidRPr="00DE1B70" w:rsidRDefault="008973BB" w:rsidP="000E71D7">
            <w:pPr>
              <w:spacing w:line="240" w:lineRule="auto"/>
              <w:jc w:val="both"/>
              <w:rPr>
                <w:bCs/>
                <w:sz w:val="22"/>
                <w:szCs w:val="22"/>
              </w:rPr>
            </w:pPr>
            <w:r w:rsidRPr="00DE1B70">
              <w:rPr>
                <w:sz w:val="22"/>
                <w:szCs w:val="22"/>
              </w:rPr>
              <w:t xml:space="preserve">Žemės ūkio paskirties žemės įsigijimo laikinojo įstatymo 5 straipsnio 2 dalies pakeitimo įstatymo projektas </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Komitetas paskirtas</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0E71D7">
            <w:pPr>
              <w:spacing w:after="0" w:line="240" w:lineRule="auto"/>
              <w:jc w:val="center"/>
              <w:rPr>
                <w:sz w:val="22"/>
                <w:szCs w:val="22"/>
                <w:lang w:eastAsia="en-US"/>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z w:val="22"/>
                <w:szCs w:val="22"/>
              </w:rPr>
            </w:pPr>
            <w:r w:rsidRPr="00DE1B70">
              <w:rPr>
                <w:sz w:val="22"/>
                <w:szCs w:val="22"/>
              </w:rPr>
              <w:t>A. Mitrulevičius</w:t>
            </w:r>
          </w:p>
          <w:p w:rsidR="008973BB" w:rsidRPr="00DE1B70" w:rsidRDefault="008973BB" w:rsidP="000E71D7">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0E71D7">
            <w:pPr>
              <w:spacing w:after="0" w:line="240" w:lineRule="auto"/>
              <w:rPr>
                <w:sz w:val="22"/>
                <w:szCs w:val="22"/>
              </w:rPr>
            </w:pPr>
            <w:r w:rsidRPr="00DE1B70">
              <w:rPr>
                <w:sz w:val="22"/>
                <w:szCs w:val="22"/>
              </w:rPr>
              <w:t xml:space="preserve">(M. </w:t>
            </w:r>
            <w:proofErr w:type="spellStart"/>
            <w:r w:rsidRPr="00DE1B70">
              <w:rPr>
                <w:sz w:val="22"/>
                <w:szCs w:val="22"/>
              </w:rPr>
              <w:t>Urmonienė</w:t>
            </w:r>
            <w:proofErr w:type="spellEnd"/>
            <w:r w:rsidRPr="00DE1B70">
              <w:rPr>
                <w:sz w:val="22"/>
                <w:szCs w:val="22"/>
              </w:rPr>
              <w:t>)</w:t>
            </w:r>
          </w:p>
        </w:tc>
      </w:tr>
      <w:tr w:rsidR="008973BB" w:rsidRPr="00DE1B70" w:rsidTr="008973BB">
        <w:trPr>
          <w:trHeight w:val="416"/>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4</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9:50</w:t>
            </w:r>
            <w:r>
              <w:rPr>
                <w:sz w:val="22"/>
                <w:szCs w:val="22"/>
              </w:rPr>
              <w:t>–</w:t>
            </w:r>
            <w:r w:rsidRPr="00DE1B70">
              <w:rPr>
                <w:sz w:val="22"/>
                <w:szCs w:val="22"/>
              </w:rPr>
              <w:t>10:00</w:t>
            </w:r>
          </w:p>
          <w:p w:rsidR="008973BB" w:rsidRPr="00DE1B70" w:rsidRDefault="008973BB" w:rsidP="000E71D7">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spacing w:line="240" w:lineRule="auto"/>
              <w:jc w:val="center"/>
              <w:rPr>
                <w:bCs/>
                <w:iCs/>
                <w:snapToGrid w:val="0"/>
                <w:color w:val="000000"/>
                <w:sz w:val="22"/>
                <w:szCs w:val="22"/>
              </w:rPr>
            </w:pPr>
            <w:hyperlink r:id="rId72" w:history="1">
              <w:r w:rsidR="008973BB" w:rsidRPr="000F5D87">
                <w:rPr>
                  <w:rStyle w:val="Hipersaitas"/>
                  <w:sz w:val="22"/>
                  <w:szCs w:val="22"/>
                </w:rPr>
                <w:t>XIIP-1862</w:t>
              </w:r>
            </w:hyperlink>
          </w:p>
        </w:tc>
        <w:tc>
          <w:tcPr>
            <w:tcW w:w="3483" w:type="dxa"/>
            <w:tcMar>
              <w:top w:w="0" w:type="dxa"/>
              <w:left w:w="30" w:type="dxa"/>
              <w:bottom w:w="0" w:type="dxa"/>
              <w:right w:w="30" w:type="dxa"/>
            </w:tcMar>
          </w:tcPr>
          <w:p w:rsidR="008973BB" w:rsidRPr="00DE1B70" w:rsidRDefault="008973BB" w:rsidP="000E71D7">
            <w:pPr>
              <w:spacing w:line="240" w:lineRule="auto"/>
              <w:jc w:val="both"/>
              <w:rPr>
                <w:bCs/>
                <w:sz w:val="22"/>
                <w:szCs w:val="22"/>
              </w:rPr>
            </w:pPr>
            <w:r w:rsidRPr="00DE1B70">
              <w:rPr>
                <w:sz w:val="22"/>
                <w:szCs w:val="22"/>
              </w:rPr>
              <w:t xml:space="preserve">Žemės ūkio paskirties žemės įsigijimo laikinojo įstatymo Nr. XII-854 1 straipsnio pakeitimo įstatymo projektas </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Komitetas paskirtas</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0E71D7">
            <w:pPr>
              <w:spacing w:after="0" w:line="240" w:lineRule="auto"/>
              <w:jc w:val="center"/>
              <w:rPr>
                <w:sz w:val="22"/>
                <w:szCs w:val="22"/>
                <w:lang w:eastAsia="en-US"/>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z w:val="22"/>
                <w:szCs w:val="22"/>
              </w:rPr>
            </w:pPr>
            <w:r w:rsidRPr="00DE1B70">
              <w:rPr>
                <w:sz w:val="22"/>
                <w:szCs w:val="22"/>
              </w:rPr>
              <w:t>A. Mitrulevičius</w:t>
            </w:r>
          </w:p>
          <w:p w:rsidR="008973BB" w:rsidRPr="00DE1B70" w:rsidRDefault="008973BB" w:rsidP="000E71D7">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0E71D7">
            <w:pPr>
              <w:spacing w:after="0" w:line="240" w:lineRule="auto"/>
              <w:rPr>
                <w:sz w:val="22"/>
                <w:szCs w:val="22"/>
              </w:rPr>
            </w:pPr>
            <w:r w:rsidRPr="00DE1B70">
              <w:rPr>
                <w:sz w:val="22"/>
                <w:szCs w:val="22"/>
              </w:rPr>
              <w:t xml:space="preserve">(M. </w:t>
            </w:r>
            <w:proofErr w:type="spellStart"/>
            <w:r w:rsidRPr="00DE1B70">
              <w:rPr>
                <w:sz w:val="22"/>
                <w:szCs w:val="22"/>
              </w:rPr>
              <w:t>Urmonienė</w:t>
            </w:r>
            <w:proofErr w:type="spellEnd"/>
            <w:r w:rsidRPr="00DE1B70">
              <w:rPr>
                <w:sz w:val="22"/>
                <w:szCs w:val="22"/>
              </w:rPr>
              <w:t>)</w:t>
            </w:r>
          </w:p>
        </w:tc>
      </w:tr>
      <w:tr w:rsidR="008973BB" w:rsidRPr="00DE1B70" w:rsidTr="008973BB">
        <w:trPr>
          <w:trHeight w:val="1055"/>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5</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10:10</w:t>
            </w:r>
            <w:r>
              <w:rPr>
                <w:sz w:val="22"/>
                <w:szCs w:val="22"/>
              </w:rPr>
              <w:t>–</w:t>
            </w:r>
            <w:r w:rsidRPr="00DE1B70">
              <w:rPr>
                <w:sz w:val="22"/>
                <w:szCs w:val="22"/>
              </w:rPr>
              <w:t>10:20</w:t>
            </w:r>
          </w:p>
          <w:p w:rsidR="008973BB" w:rsidRPr="00DE1B70" w:rsidRDefault="008973BB" w:rsidP="000E71D7">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spacing w:line="240" w:lineRule="auto"/>
              <w:jc w:val="center"/>
              <w:rPr>
                <w:sz w:val="22"/>
                <w:szCs w:val="22"/>
              </w:rPr>
            </w:pPr>
            <w:hyperlink r:id="rId73" w:history="1">
              <w:r w:rsidR="008973BB" w:rsidRPr="000F5D87">
                <w:rPr>
                  <w:rStyle w:val="Hipersaitas"/>
                  <w:snapToGrid w:val="0"/>
                  <w:sz w:val="22"/>
                  <w:szCs w:val="22"/>
                </w:rPr>
                <w:t>XIIP-396</w:t>
              </w:r>
            </w:hyperlink>
          </w:p>
        </w:tc>
        <w:tc>
          <w:tcPr>
            <w:tcW w:w="3483" w:type="dxa"/>
            <w:tcMar>
              <w:top w:w="0" w:type="dxa"/>
              <w:left w:w="30" w:type="dxa"/>
              <w:bottom w:w="0" w:type="dxa"/>
              <w:right w:w="30" w:type="dxa"/>
            </w:tcMar>
          </w:tcPr>
          <w:p w:rsidR="008973BB" w:rsidRPr="00DE1B70" w:rsidRDefault="008973BB" w:rsidP="000E71D7">
            <w:pPr>
              <w:spacing w:line="240" w:lineRule="auto"/>
              <w:jc w:val="both"/>
              <w:rPr>
                <w:sz w:val="22"/>
                <w:szCs w:val="22"/>
              </w:rPr>
            </w:pPr>
            <w:r w:rsidRPr="00DE1B70">
              <w:rPr>
                <w:sz w:val="22"/>
                <w:szCs w:val="22"/>
              </w:rPr>
              <w:t xml:space="preserve">Žemės reformos įstatymo 9 straipsnio pakeitimo </w:t>
            </w:r>
            <w:r w:rsidRPr="00DE1B70">
              <w:rPr>
                <w:snapToGrid w:val="0"/>
                <w:color w:val="000000"/>
                <w:sz w:val="22"/>
                <w:szCs w:val="22"/>
              </w:rPr>
              <w:t xml:space="preserve">įstatymo projektas </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Komitetas paskirtas</w:t>
            </w:r>
          </w:p>
          <w:p w:rsidR="008973BB" w:rsidRPr="00DE1B70" w:rsidRDefault="008973BB" w:rsidP="000E71D7">
            <w:pPr>
              <w:spacing w:after="0" w:line="240" w:lineRule="auto"/>
              <w:jc w:val="center"/>
              <w:rPr>
                <w:sz w:val="22"/>
                <w:szCs w:val="22"/>
              </w:rPr>
            </w:pPr>
            <w:r w:rsidRPr="00DE1B70">
              <w:rPr>
                <w:b/>
                <w:bCs/>
                <w:sz w:val="22"/>
                <w:szCs w:val="22"/>
              </w:rPr>
              <w:t>papildomu</w:t>
            </w:r>
          </w:p>
          <w:p w:rsidR="008973BB" w:rsidRPr="00DE1B70" w:rsidRDefault="008973BB" w:rsidP="000E71D7">
            <w:pPr>
              <w:spacing w:after="0" w:line="240" w:lineRule="auto"/>
              <w:jc w:val="center"/>
              <w:rPr>
                <w:sz w:val="22"/>
                <w:szCs w:val="22"/>
              </w:rPr>
            </w:pPr>
            <w:r w:rsidRPr="00DE1B70">
              <w:rPr>
                <w:sz w:val="22"/>
                <w:szCs w:val="22"/>
              </w:rPr>
              <w:t>svarstymas</w:t>
            </w:r>
          </w:p>
        </w:tc>
        <w:tc>
          <w:tcPr>
            <w:tcW w:w="1701" w:type="dxa"/>
          </w:tcPr>
          <w:p w:rsidR="008973BB" w:rsidRPr="00DE1B70" w:rsidRDefault="008973BB" w:rsidP="000E71D7">
            <w:pPr>
              <w:spacing w:after="0" w:line="240" w:lineRule="auto"/>
              <w:ind w:firstLine="56"/>
              <w:rPr>
                <w:sz w:val="22"/>
                <w:szCs w:val="22"/>
              </w:rPr>
            </w:pPr>
            <w:r w:rsidRPr="00DE1B70">
              <w:rPr>
                <w:sz w:val="22"/>
                <w:szCs w:val="22"/>
              </w:rPr>
              <w:t>A. Mitrulevičius</w:t>
            </w:r>
          </w:p>
          <w:p w:rsidR="008973BB" w:rsidRPr="00DE1B70" w:rsidRDefault="008973BB" w:rsidP="000E71D7">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0E71D7">
            <w:pPr>
              <w:spacing w:after="0" w:line="240" w:lineRule="auto"/>
              <w:rPr>
                <w:sz w:val="22"/>
                <w:szCs w:val="22"/>
              </w:rPr>
            </w:pPr>
            <w:r w:rsidRPr="00DE1B70">
              <w:rPr>
                <w:sz w:val="22"/>
                <w:szCs w:val="22"/>
              </w:rPr>
              <w:t xml:space="preserve">(M. </w:t>
            </w:r>
            <w:proofErr w:type="spellStart"/>
            <w:r w:rsidRPr="00DE1B70">
              <w:rPr>
                <w:sz w:val="22"/>
                <w:szCs w:val="22"/>
              </w:rPr>
              <w:t>Urmonienė</w:t>
            </w:r>
            <w:proofErr w:type="spellEnd"/>
            <w:r w:rsidRPr="00DE1B70">
              <w:rPr>
                <w:sz w:val="22"/>
                <w:szCs w:val="22"/>
              </w:rPr>
              <w:t>)</w:t>
            </w:r>
          </w:p>
        </w:tc>
      </w:tr>
      <w:tr w:rsidR="008973BB" w:rsidRPr="00DE1B70" w:rsidTr="008973BB">
        <w:trPr>
          <w:trHeight w:val="464"/>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6</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10:20</w:t>
            </w:r>
            <w:r>
              <w:rPr>
                <w:sz w:val="22"/>
                <w:szCs w:val="22"/>
              </w:rPr>
              <w:t>–</w:t>
            </w:r>
            <w:r w:rsidRPr="00DE1B70">
              <w:rPr>
                <w:sz w:val="22"/>
                <w:szCs w:val="22"/>
              </w:rPr>
              <w:t>10:30</w:t>
            </w:r>
          </w:p>
          <w:p w:rsidR="008973BB" w:rsidRPr="00DE1B70" w:rsidRDefault="008973BB" w:rsidP="000E71D7">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autoSpaceDE w:val="0"/>
              <w:autoSpaceDN w:val="0"/>
              <w:adjustRightInd w:val="0"/>
              <w:spacing w:after="0" w:line="240" w:lineRule="auto"/>
              <w:jc w:val="center"/>
              <w:rPr>
                <w:color w:val="000000"/>
                <w:sz w:val="22"/>
                <w:szCs w:val="22"/>
              </w:rPr>
            </w:pPr>
            <w:hyperlink r:id="rId74" w:history="1">
              <w:r w:rsidR="008973BB" w:rsidRPr="00424968">
                <w:rPr>
                  <w:rStyle w:val="Hipersaitas"/>
                  <w:sz w:val="22"/>
                  <w:szCs w:val="22"/>
                </w:rPr>
                <w:t>XIIP-448</w:t>
              </w:r>
            </w:hyperlink>
          </w:p>
        </w:tc>
        <w:tc>
          <w:tcPr>
            <w:tcW w:w="3483" w:type="dxa"/>
            <w:tcMar>
              <w:top w:w="0" w:type="dxa"/>
              <w:left w:w="30" w:type="dxa"/>
              <w:bottom w:w="0" w:type="dxa"/>
              <w:right w:w="30" w:type="dxa"/>
            </w:tcMar>
          </w:tcPr>
          <w:p w:rsidR="008973BB" w:rsidRPr="00DE1B70" w:rsidRDefault="008973BB" w:rsidP="000E71D7">
            <w:pPr>
              <w:autoSpaceDE w:val="0"/>
              <w:autoSpaceDN w:val="0"/>
              <w:adjustRightInd w:val="0"/>
              <w:spacing w:after="0" w:line="240" w:lineRule="auto"/>
              <w:jc w:val="both"/>
              <w:rPr>
                <w:color w:val="000000"/>
                <w:sz w:val="22"/>
                <w:szCs w:val="22"/>
              </w:rPr>
            </w:pPr>
            <w:r w:rsidRPr="00DE1B70">
              <w:rPr>
                <w:color w:val="000000"/>
                <w:sz w:val="22"/>
                <w:szCs w:val="22"/>
              </w:rPr>
              <w:t xml:space="preserve">Žemės įstatymo 21 straipsnio pakeitimo </w:t>
            </w:r>
            <w:r w:rsidRPr="00DE1B70">
              <w:rPr>
                <w:sz w:val="22"/>
                <w:szCs w:val="22"/>
              </w:rPr>
              <w:t>įstatymo projektas</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0E71D7">
            <w:pPr>
              <w:spacing w:after="0" w:line="240" w:lineRule="auto"/>
              <w:jc w:val="center"/>
              <w:rPr>
                <w:sz w:val="22"/>
                <w:szCs w:val="22"/>
                <w:lang w:eastAsia="en-US"/>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z w:val="22"/>
                <w:szCs w:val="22"/>
              </w:rPr>
            </w:pPr>
            <w:r w:rsidRPr="00DE1B70">
              <w:rPr>
                <w:sz w:val="22"/>
                <w:szCs w:val="22"/>
              </w:rPr>
              <w:t>A. Mitrulevičius</w:t>
            </w:r>
          </w:p>
          <w:p w:rsidR="008973BB" w:rsidRPr="00DE1B70" w:rsidRDefault="008973BB" w:rsidP="000E71D7">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0E71D7">
            <w:pPr>
              <w:spacing w:after="0" w:line="240" w:lineRule="auto"/>
              <w:ind w:firstLine="56"/>
              <w:rPr>
                <w:snapToGrid w:val="0"/>
                <w:sz w:val="22"/>
                <w:szCs w:val="22"/>
                <w:lang w:eastAsia="en-US"/>
              </w:rPr>
            </w:pPr>
            <w:r w:rsidRPr="00DE1B70">
              <w:rPr>
                <w:snapToGrid w:val="0"/>
                <w:sz w:val="22"/>
                <w:szCs w:val="22"/>
                <w:lang w:eastAsia="en-US"/>
              </w:rPr>
              <w:t xml:space="preserve">(M. </w:t>
            </w:r>
            <w:proofErr w:type="spellStart"/>
            <w:r w:rsidRPr="00DE1B70">
              <w:rPr>
                <w:snapToGrid w:val="0"/>
                <w:sz w:val="22"/>
                <w:szCs w:val="22"/>
                <w:lang w:eastAsia="en-US"/>
              </w:rPr>
              <w:t>Urmonienė</w:t>
            </w:r>
            <w:proofErr w:type="spellEnd"/>
            <w:r w:rsidRPr="00DE1B70">
              <w:rPr>
                <w:snapToGrid w:val="0"/>
                <w:sz w:val="22"/>
                <w:szCs w:val="22"/>
                <w:lang w:eastAsia="en-US"/>
              </w:rPr>
              <w:t>)</w:t>
            </w:r>
          </w:p>
          <w:p w:rsidR="008973BB" w:rsidRPr="00DE1B70" w:rsidRDefault="008973BB" w:rsidP="000E71D7">
            <w:pPr>
              <w:spacing w:after="0" w:line="240" w:lineRule="auto"/>
              <w:ind w:firstLine="56"/>
              <w:rPr>
                <w:sz w:val="22"/>
                <w:szCs w:val="22"/>
              </w:rPr>
            </w:pPr>
          </w:p>
        </w:tc>
      </w:tr>
      <w:tr w:rsidR="008973BB" w:rsidRPr="00DE1B70" w:rsidTr="008973BB">
        <w:trPr>
          <w:trHeight w:val="1241"/>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7</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10:30</w:t>
            </w:r>
            <w:r>
              <w:rPr>
                <w:sz w:val="22"/>
                <w:szCs w:val="22"/>
              </w:rPr>
              <w:t>–</w:t>
            </w:r>
            <w:r w:rsidRPr="00DE1B70">
              <w:rPr>
                <w:sz w:val="22"/>
                <w:szCs w:val="22"/>
              </w:rPr>
              <w:t>10:40</w:t>
            </w:r>
          </w:p>
          <w:p w:rsidR="008973BB" w:rsidRPr="00DE1B70" w:rsidRDefault="008973BB" w:rsidP="000E71D7">
            <w:pPr>
              <w:spacing w:after="0" w:line="240" w:lineRule="auto"/>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spacing w:line="240" w:lineRule="auto"/>
              <w:jc w:val="center"/>
              <w:rPr>
                <w:sz w:val="22"/>
                <w:szCs w:val="22"/>
              </w:rPr>
            </w:pPr>
            <w:hyperlink r:id="rId75" w:history="1">
              <w:r w:rsidR="008973BB" w:rsidRPr="00424968">
                <w:rPr>
                  <w:rStyle w:val="Hipersaitas"/>
                  <w:sz w:val="22"/>
                  <w:szCs w:val="22"/>
                </w:rPr>
                <w:t>XIIP-1831</w:t>
              </w:r>
            </w:hyperlink>
          </w:p>
        </w:tc>
        <w:tc>
          <w:tcPr>
            <w:tcW w:w="3483" w:type="dxa"/>
            <w:tcMar>
              <w:top w:w="0" w:type="dxa"/>
              <w:left w:w="30" w:type="dxa"/>
              <w:bottom w:w="0" w:type="dxa"/>
              <w:right w:w="30" w:type="dxa"/>
            </w:tcMar>
          </w:tcPr>
          <w:p w:rsidR="008973BB" w:rsidRPr="00DE1B70" w:rsidRDefault="008973BB" w:rsidP="000E71D7">
            <w:pPr>
              <w:spacing w:line="240" w:lineRule="auto"/>
              <w:jc w:val="both"/>
              <w:rPr>
                <w:sz w:val="22"/>
                <w:szCs w:val="22"/>
              </w:rPr>
            </w:pPr>
            <w:r w:rsidRPr="00DE1B70">
              <w:rPr>
                <w:sz w:val="22"/>
                <w:szCs w:val="22"/>
              </w:rPr>
              <w:t>Kelių priežiūros ir plėtros programos finansavimo įstatymo 10  straipsnio pakeitimo įstatymo Nr. XII-696 pakeitimo įstatymo projektas</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papildomu</w:t>
            </w:r>
          </w:p>
          <w:p w:rsidR="008973BB" w:rsidRPr="00DE1B70" w:rsidRDefault="008973BB" w:rsidP="000E71D7">
            <w:pPr>
              <w:spacing w:after="0" w:line="240" w:lineRule="auto"/>
              <w:jc w:val="center"/>
              <w:rPr>
                <w:sz w:val="22"/>
                <w:szCs w:val="22"/>
                <w:lang w:eastAsia="en-US"/>
              </w:rPr>
            </w:pPr>
            <w:r w:rsidRPr="00DE1B70">
              <w:rPr>
                <w:sz w:val="22"/>
                <w:szCs w:val="22"/>
                <w:lang w:eastAsia="en-US"/>
              </w:rPr>
              <w:t xml:space="preserve">pasirengimas ir </w:t>
            </w:r>
          </w:p>
          <w:p w:rsidR="008973BB" w:rsidRPr="00DE1B70" w:rsidRDefault="008973BB" w:rsidP="000E71D7">
            <w:pPr>
              <w:spacing w:after="0" w:line="240" w:lineRule="auto"/>
              <w:jc w:val="center"/>
              <w:rPr>
                <w:sz w:val="22"/>
                <w:szCs w:val="22"/>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z w:val="22"/>
                <w:szCs w:val="22"/>
              </w:rPr>
            </w:pPr>
            <w:r w:rsidRPr="00DE1B70">
              <w:rPr>
                <w:sz w:val="22"/>
                <w:szCs w:val="22"/>
              </w:rPr>
              <w:t>A. Mitrulevičius</w:t>
            </w:r>
          </w:p>
          <w:p w:rsidR="008973BB" w:rsidRPr="00DE1B70" w:rsidRDefault="008973BB" w:rsidP="000E71D7">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0E71D7">
            <w:pPr>
              <w:spacing w:after="0" w:line="240" w:lineRule="auto"/>
              <w:ind w:firstLine="56"/>
              <w:rPr>
                <w:sz w:val="22"/>
                <w:szCs w:val="22"/>
              </w:rPr>
            </w:pPr>
            <w:r w:rsidRPr="00DE1B70">
              <w:rPr>
                <w:sz w:val="22"/>
                <w:szCs w:val="22"/>
              </w:rPr>
              <w:t>(R. Mačiulytė)</w:t>
            </w:r>
          </w:p>
        </w:tc>
      </w:tr>
      <w:tr w:rsidR="008973BB" w:rsidRPr="00DE1B70" w:rsidTr="008973BB">
        <w:trPr>
          <w:trHeight w:val="464"/>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8</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10:40</w:t>
            </w:r>
            <w:r>
              <w:rPr>
                <w:sz w:val="22"/>
                <w:szCs w:val="22"/>
              </w:rPr>
              <w:t>–</w:t>
            </w:r>
            <w:r w:rsidRPr="00DE1B70">
              <w:rPr>
                <w:sz w:val="22"/>
                <w:szCs w:val="22"/>
              </w:rPr>
              <w:t>10:50</w:t>
            </w:r>
          </w:p>
          <w:p w:rsidR="008973BB" w:rsidRPr="00DE1B70" w:rsidRDefault="008973BB" w:rsidP="000E71D7">
            <w:pPr>
              <w:spacing w:after="0" w:line="240" w:lineRule="auto"/>
              <w:jc w:val="center"/>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autoSpaceDE w:val="0"/>
              <w:autoSpaceDN w:val="0"/>
              <w:adjustRightInd w:val="0"/>
              <w:spacing w:after="0" w:line="240" w:lineRule="auto"/>
              <w:jc w:val="center"/>
              <w:rPr>
                <w:color w:val="000000"/>
                <w:sz w:val="22"/>
                <w:szCs w:val="22"/>
              </w:rPr>
            </w:pPr>
            <w:hyperlink r:id="rId76" w:history="1">
              <w:r w:rsidR="008973BB" w:rsidRPr="00424968">
                <w:rPr>
                  <w:rStyle w:val="Hipersaitas"/>
                  <w:sz w:val="22"/>
                  <w:szCs w:val="22"/>
                </w:rPr>
                <w:t>XIIP-1006</w:t>
              </w:r>
            </w:hyperlink>
          </w:p>
        </w:tc>
        <w:tc>
          <w:tcPr>
            <w:tcW w:w="3483" w:type="dxa"/>
            <w:tcMar>
              <w:top w:w="0" w:type="dxa"/>
              <w:left w:w="30" w:type="dxa"/>
              <w:bottom w:w="0" w:type="dxa"/>
              <w:right w:w="30" w:type="dxa"/>
            </w:tcMar>
          </w:tcPr>
          <w:p w:rsidR="008973BB" w:rsidRPr="00DE1B70" w:rsidRDefault="008973BB" w:rsidP="000E71D7">
            <w:pPr>
              <w:autoSpaceDE w:val="0"/>
              <w:autoSpaceDN w:val="0"/>
              <w:adjustRightInd w:val="0"/>
              <w:spacing w:after="0" w:line="240" w:lineRule="auto"/>
              <w:jc w:val="both"/>
              <w:rPr>
                <w:color w:val="000000"/>
                <w:sz w:val="22"/>
                <w:szCs w:val="22"/>
              </w:rPr>
            </w:pPr>
            <w:r w:rsidRPr="00DE1B70">
              <w:rPr>
                <w:color w:val="000000"/>
                <w:sz w:val="22"/>
                <w:szCs w:val="22"/>
              </w:rPr>
              <w:t xml:space="preserve">Laisvųjų ekonominių zonų pagrindų įstatymo 15 straipsnio 4 dalies pakeitimo ir papildymo </w:t>
            </w:r>
            <w:r w:rsidRPr="00DE1B70">
              <w:rPr>
                <w:sz w:val="22"/>
                <w:szCs w:val="22"/>
              </w:rPr>
              <w:t>įstatymo projektas</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 xml:space="preserve">Komitetas paskirtas </w:t>
            </w:r>
          </w:p>
          <w:p w:rsidR="008973BB" w:rsidRPr="00DE1B70" w:rsidRDefault="008973BB" w:rsidP="000E71D7">
            <w:pPr>
              <w:spacing w:after="0" w:line="240" w:lineRule="auto"/>
              <w:jc w:val="center"/>
              <w:rPr>
                <w:b/>
                <w:sz w:val="22"/>
                <w:szCs w:val="22"/>
              </w:rPr>
            </w:pPr>
            <w:r w:rsidRPr="00DE1B70">
              <w:rPr>
                <w:b/>
                <w:sz w:val="22"/>
                <w:szCs w:val="22"/>
              </w:rPr>
              <w:t>papildomu</w:t>
            </w:r>
          </w:p>
          <w:p w:rsidR="008973BB" w:rsidRPr="00DE1B70" w:rsidRDefault="008973BB" w:rsidP="000E71D7">
            <w:pPr>
              <w:spacing w:after="0" w:line="240" w:lineRule="auto"/>
              <w:jc w:val="center"/>
              <w:rPr>
                <w:sz w:val="22"/>
                <w:szCs w:val="22"/>
              </w:rPr>
            </w:pPr>
            <w:r w:rsidRPr="00DE1B70">
              <w:rPr>
                <w:sz w:val="22"/>
                <w:szCs w:val="22"/>
              </w:rPr>
              <w:t>svarstymas</w:t>
            </w:r>
          </w:p>
        </w:tc>
        <w:tc>
          <w:tcPr>
            <w:tcW w:w="1701" w:type="dxa"/>
          </w:tcPr>
          <w:p w:rsidR="008973BB" w:rsidRPr="00DE1B70" w:rsidRDefault="008973BB" w:rsidP="000E71D7">
            <w:pPr>
              <w:spacing w:after="0" w:line="240" w:lineRule="auto"/>
              <w:ind w:firstLine="56"/>
              <w:rPr>
                <w:sz w:val="22"/>
                <w:szCs w:val="22"/>
              </w:rPr>
            </w:pPr>
            <w:r w:rsidRPr="00DE1B70">
              <w:rPr>
                <w:sz w:val="22"/>
                <w:szCs w:val="22"/>
              </w:rPr>
              <w:t xml:space="preserve">V. </w:t>
            </w:r>
            <w:proofErr w:type="spellStart"/>
            <w:r w:rsidRPr="00DE1B70">
              <w:rPr>
                <w:sz w:val="22"/>
                <w:szCs w:val="22"/>
              </w:rPr>
              <w:t>Kravčionok</w:t>
            </w:r>
            <w:proofErr w:type="spellEnd"/>
          </w:p>
          <w:p w:rsidR="008973BB" w:rsidRPr="00DE1B70" w:rsidRDefault="008973BB" w:rsidP="000E71D7">
            <w:pPr>
              <w:spacing w:after="0" w:line="240" w:lineRule="auto"/>
              <w:ind w:firstLine="56"/>
              <w:rPr>
                <w:sz w:val="22"/>
                <w:szCs w:val="22"/>
              </w:rPr>
            </w:pPr>
            <w:r w:rsidRPr="00DE1B70">
              <w:rPr>
                <w:sz w:val="22"/>
                <w:szCs w:val="22"/>
              </w:rPr>
              <w:t xml:space="preserve">A. </w:t>
            </w:r>
            <w:proofErr w:type="spellStart"/>
            <w:r w:rsidRPr="00DE1B70">
              <w:rPr>
                <w:sz w:val="22"/>
                <w:szCs w:val="22"/>
              </w:rPr>
              <w:t>Bilotaitė</w:t>
            </w:r>
            <w:proofErr w:type="spellEnd"/>
          </w:p>
          <w:p w:rsidR="008973BB" w:rsidRPr="00DE1B70" w:rsidRDefault="008973BB" w:rsidP="000E71D7">
            <w:pPr>
              <w:spacing w:after="0" w:line="240" w:lineRule="auto"/>
              <w:ind w:firstLine="56"/>
              <w:rPr>
                <w:snapToGrid w:val="0"/>
                <w:sz w:val="22"/>
                <w:szCs w:val="22"/>
                <w:lang w:eastAsia="en-US"/>
              </w:rPr>
            </w:pPr>
            <w:r w:rsidRPr="00DE1B70">
              <w:rPr>
                <w:snapToGrid w:val="0"/>
                <w:sz w:val="22"/>
                <w:szCs w:val="22"/>
                <w:lang w:eastAsia="en-US"/>
              </w:rPr>
              <w:t xml:space="preserve">(M. </w:t>
            </w:r>
            <w:proofErr w:type="spellStart"/>
            <w:r w:rsidRPr="00DE1B70">
              <w:rPr>
                <w:snapToGrid w:val="0"/>
                <w:sz w:val="22"/>
                <w:szCs w:val="22"/>
                <w:lang w:eastAsia="en-US"/>
              </w:rPr>
              <w:t>Urmonienė</w:t>
            </w:r>
            <w:proofErr w:type="spellEnd"/>
            <w:r w:rsidRPr="00DE1B70">
              <w:rPr>
                <w:snapToGrid w:val="0"/>
                <w:sz w:val="22"/>
                <w:szCs w:val="22"/>
                <w:lang w:eastAsia="en-US"/>
              </w:rPr>
              <w:t>)</w:t>
            </w:r>
          </w:p>
          <w:p w:rsidR="008973BB" w:rsidRPr="00DE1B70" w:rsidRDefault="008973BB" w:rsidP="000E71D7">
            <w:pPr>
              <w:spacing w:after="0" w:line="240" w:lineRule="auto"/>
              <w:ind w:firstLine="56"/>
              <w:rPr>
                <w:sz w:val="22"/>
                <w:szCs w:val="22"/>
              </w:rPr>
            </w:pPr>
          </w:p>
        </w:tc>
      </w:tr>
      <w:tr w:rsidR="008973BB" w:rsidRPr="00DE1B70" w:rsidTr="008973BB">
        <w:trPr>
          <w:trHeight w:val="464"/>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9</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10:50</w:t>
            </w:r>
            <w:r>
              <w:rPr>
                <w:sz w:val="22"/>
                <w:szCs w:val="22"/>
              </w:rPr>
              <w:t>–</w:t>
            </w:r>
            <w:r w:rsidRPr="00DE1B70">
              <w:rPr>
                <w:sz w:val="22"/>
                <w:szCs w:val="22"/>
              </w:rPr>
              <w:t>11:00</w:t>
            </w:r>
          </w:p>
          <w:p w:rsidR="008973BB" w:rsidRPr="00DE1B70" w:rsidRDefault="008973BB" w:rsidP="000E71D7">
            <w:pPr>
              <w:spacing w:after="0" w:line="240" w:lineRule="auto"/>
              <w:jc w:val="center"/>
              <w:rPr>
                <w:b/>
                <w:sz w:val="22"/>
                <w:szCs w:val="22"/>
              </w:rPr>
            </w:pPr>
            <w:r w:rsidRPr="00DE1B70">
              <w:rPr>
                <w:sz w:val="22"/>
                <w:szCs w:val="22"/>
              </w:rPr>
              <w:t>III r. 800 kab.</w:t>
            </w:r>
          </w:p>
        </w:tc>
        <w:tc>
          <w:tcPr>
            <w:tcW w:w="1195" w:type="dxa"/>
            <w:tcMar>
              <w:top w:w="0" w:type="dxa"/>
              <w:left w:w="30" w:type="dxa"/>
              <w:bottom w:w="0" w:type="dxa"/>
              <w:right w:w="30" w:type="dxa"/>
            </w:tcMar>
          </w:tcPr>
          <w:p w:rsidR="008973BB" w:rsidRPr="00DE1B70" w:rsidRDefault="000E71D7" w:rsidP="000E71D7">
            <w:pPr>
              <w:autoSpaceDE w:val="0"/>
              <w:autoSpaceDN w:val="0"/>
              <w:adjustRightInd w:val="0"/>
              <w:spacing w:after="0" w:line="240" w:lineRule="auto"/>
              <w:jc w:val="center"/>
              <w:rPr>
                <w:color w:val="000000"/>
                <w:sz w:val="22"/>
                <w:szCs w:val="22"/>
              </w:rPr>
            </w:pPr>
            <w:hyperlink r:id="rId77" w:history="1">
              <w:r w:rsidR="008973BB" w:rsidRPr="00424968">
                <w:rPr>
                  <w:rStyle w:val="Hipersaitas"/>
                  <w:sz w:val="22"/>
                  <w:szCs w:val="22"/>
                </w:rPr>
                <w:t>XIIP-1569</w:t>
              </w:r>
            </w:hyperlink>
          </w:p>
        </w:tc>
        <w:tc>
          <w:tcPr>
            <w:tcW w:w="3483" w:type="dxa"/>
            <w:tcMar>
              <w:top w:w="0" w:type="dxa"/>
              <w:left w:w="30" w:type="dxa"/>
              <w:bottom w:w="0" w:type="dxa"/>
              <w:right w:w="30" w:type="dxa"/>
            </w:tcMar>
          </w:tcPr>
          <w:p w:rsidR="008973BB" w:rsidRPr="00DE1B70" w:rsidRDefault="008973BB" w:rsidP="000E71D7">
            <w:pPr>
              <w:autoSpaceDE w:val="0"/>
              <w:autoSpaceDN w:val="0"/>
              <w:adjustRightInd w:val="0"/>
              <w:spacing w:after="0" w:line="240" w:lineRule="auto"/>
              <w:jc w:val="both"/>
              <w:rPr>
                <w:i/>
                <w:iCs/>
                <w:color w:val="000000"/>
                <w:sz w:val="22"/>
                <w:szCs w:val="22"/>
              </w:rPr>
            </w:pPr>
            <w:r w:rsidRPr="00DE1B70">
              <w:rPr>
                <w:color w:val="000000"/>
                <w:sz w:val="22"/>
                <w:szCs w:val="22"/>
              </w:rPr>
              <w:t>Valstybės paramos būstui įsigyti ar išsinuomoti ir daugiabučiams namams atnaujinti (modernizuoti) įstatymo Nr. IX-1188 12 straipsnio pakeitimo įstatymo projektas</w:t>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t xml:space="preserve">Komitetas paskirtas </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t>papildomu</w:t>
            </w:r>
          </w:p>
          <w:p w:rsidR="008973BB" w:rsidRPr="008973BB" w:rsidRDefault="008973BB" w:rsidP="000E71D7">
            <w:pPr>
              <w:spacing w:after="0" w:line="240" w:lineRule="auto"/>
              <w:jc w:val="center"/>
              <w:rPr>
                <w:sz w:val="22"/>
                <w:szCs w:val="22"/>
                <w:highlight w:val="lightGray"/>
              </w:rPr>
            </w:pPr>
            <w:r w:rsidRPr="00DE1B70">
              <w:rPr>
                <w:sz w:val="22"/>
                <w:szCs w:val="22"/>
                <w:lang w:eastAsia="en-US"/>
              </w:rPr>
              <w:t>svarstymas</w:t>
            </w:r>
          </w:p>
        </w:tc>
        <w:tc>
          <w:tcPr>
            <w:tcW w:w="1701" w:type="dxa"/>
          </w:tcPr>
          <w:p w:rsidR="008973BB" w:rsidRPr="00DE1B70" w:rsidRDefault="008973BB" w:rsidP="000E71D7">
            <w:pPr>
              <w:spacing w:after="0" w:line="240" w:lineRule="auto"/>
              <w:ind w:firstLine="56"/>
              <w:rPr>
                <w:sz w:val="22"/>
                <w:szCs w:val="22"/>
              </w:rPr>
            </w:pPr>
            <w:r w:rsidRPr="00DE1B70">
              <w:rPr>
                <w:sz w:val="22"/>
                <w:szCs w:val="22"/>
              </w:rPr>
              <w:t>A. Mitrulevičius</w:t>
            </w:r>
          </w:p>
          <w:p w:rsidR="008973BB" w:rsidRPr="00DE1B70" w:rsidRDefault="008973BB" w:rsidP="000E71D7">
            <w:pPr>
              <w:spacing w:after="0" w:line="240" w:lineRule="auto"/>
              <w:ind w:firstLine="56"/>
              <w:rPr>
                <w:sz w:val="22"/>
                <w:szCs w:val="22"/>
              </w:rPr>
            </w:pPr>
            <w:r w:rsidRPr="00DE1B70">
              <w:rPr>
                <w:sz w:val="22"/>
                <w:szCs w:val="22"/>
              </w:rPr>
              <w:t xml:space="preserve">A. </w:t>
            </w:r>
            <w:proofErr w:type="spellStart"/>
            <w:r w:rsidRPr="00DE1B70">
              <w:rPr>
                <w:sz w:val="22"/>
                <w:szCs w:val="22"/>
              </w:rPr>
              <w:t>Strelčiūnas</w:t>
            </w:r>
            <w:proofErr w:type="spellEnd"/>
          </w:p>
          <w:p w:rsidR="008973BB" w:rsidRPr="00DE1B70" w:rsidRDefault="008973BB" w:rsidP="000E71D7">
            <w:pPr>
              <w:spacing w:after="0" w:line="240" w:lineRule="auto"/>
              <w:ind w:firstLine="56"/>
              <w:rPr>
                <w:snapToGrid w:val="0"/>
                <w:sz w:val="22"/>
                <w:szCs w:val="22"/>
                <w:lang w:eastAsia="en-US"/>
              </w:rPr>
            </w:pPr>
            <w:r w:rsidRPr="00DE1B70">
              <w:rPr>
                <w:snapToGrid w:val="0"/>
                <w:sz w:val="22"/>
                <w:szCs w:val="22"/>
                <w:lang w:eastAsia="en-US"/>
              </w:rPr>
              <w:t xml:space="preserve">(M. </w:t>
            </w:r>
            <w:proofErr w:type="spellStart"/>
            <w:r w:rsidRPr="00DE1B70">
              <w:rPr>
                <w:snapToGrid w:val="0"/>
                <w:sz w:val="22"/>
                <w:szCs w:val="22"/>
                <w:lang w:eastAsia="en-US"/>
              </w:rPr>
              <w:t>Urmonienė</w:t>
            </w:r>
            <w:proofErr w:type="spellEnd"/>
            <w:r w:rsidRPr="00DE1B70">
              <w:rPr>
                <w:snapToGrid w:val="0"/>
                <w:sz w:val="22"/>
                <w:szCs w:val="22"/>
                <w:lang w:eastAsia="en-US"/>
              </w:rPr>
              <w:t>)</w:t>
            </w:r>
          </w:p>
          <w:p w:rsidR="008973BB" w:rsidRPr="008973BB" w:rsidRDefault="008973BB" w:rsidP="000E71D7">
            <w:pPr>
              <w:spacing w:after="0" w:line="240" w:lineRule="auto"/>
              <w:ind w:firstLine="56"/>
              <w:rPr>
                <w:sz w:val="22"/>
                <w:szCs w:val="22"/>
                <w:highlight w:val="lightGray"/>
              </w:rPr>
            </w:pPr>
          </w:p>
        </w:tc>
      </w:tr>
      <w:tr w:rsidR="008973BB" w:rsidRPr="00DE1B70" w:rsidTr="008973BB">
        <w:trPr>
          <w:trHeight w:val="464"/>
          <w:jc w:val="center"/>
        </w:trPr>
        <w:tc>
          <w:tcPr>
            <w:tcW w:w="466" w:type="dxa"/>
            <w:tcMar>
              <w:top w:w="0" w:type="dxa"/>
              <w:left w:w="30" w:type="dxa"/>
              <w:bottom w:w="0" w:type="dxa"/>
              <w:right w:w="30" w:type="dxa"/>
            </w:tcMar>
          </w:tcPr>
          <w:p w:rsidR="008973BB" w:rsidRPr="00DE1B70" w:rsidRDefault="008973BB" w:rsidP="000E71D7">
            <w:pPr>
              <w:spacing w:after="0" w:line="240" w:lineRule="auto"/>
              <w:jc w:val="center"/>
              <w:rPr>
                <w:sz w:val="22"/>
                <w:szCs w:val="22"/>
              </w:rPr>
            </w:pPr>
            <w:r w:rsidRPr="00DE1B70">
              <w:rPr>
                <w:sz w:val="22"/>
                <w:szCs w:val="22"/>
              </w:rPr>
              <w:t>10</w:t>
            </w:r>
          </w:p>
        </w:tc>
        <w:tc>
          <w:tcPr>
            <w:tcW w:w="1328" w:type="dxa"/>
            <w:tcMar>
              <w:top w:w="0" w:type="dxa"/>
              <w:left w:w="30" w:type="dxa"/>
              <w:bottom w:w="0" w:type="dxa"/>
              <w:right w:w="30" w:type="dxa"/>
            </w:tcMar>
          </w:tcPr>
          <w:p w:rsidR="008973BB" w:rsidRPr="00DE1B70" w:rsidRDefault="008973BB" w:rsidP="000E71D7">
            <w:pPr>
              <w:pStyle w:val="Antrat2"/>
              <w:jc w:val="left"/>
              <w:rPr>
                <w:b w:val="0"/>
                <w:sz w:val="22"/>
                <w:szCs w:val="22"/>
              </w:rPr>
            </w:pPr>
            <w:r w:rsidRPr="00DE1B70">
              <w:rPr>
                <w:b w:val="0"/>
                <w:sz w:val="22"/>
                <w:szCs w:val="22"/>
              </w:rPr>
              <w:t>2014-07-09</w:t>
            </w:r>
          </w:p>
          <w:p w:rsidR="008973BB" w:rsidRPr="00DE1B70" w:rsidRDefault="008973BB" w:rsidP="000E71D7">
            <w:pPr>
              <w:spacing w:after="0" w:line="240" w:lineRule="auto"/>
              <w:rPr>
                <w:sz w:val="22"/>
                <w:szCs w:val="22"/>
              </w:rPr>
            </w:pPr>
            <w:r w:rsidRPr="00DE1B70">
              <w:rPr>
                <w:sz w:val="22"/>
                <w:szCs w:val="22"/>
              </w:rPr>
              <w:t>11:00</w:t>
            </w:r>
            <w:r>
              <w:rPr>
                <w:sz w:val="22"/>
                <w:szCs w:val="22"/>
              </w:rPr>
              <w:t>–</w:t>
            </w:r>
            <w:r w:rsidRPr="00DE1B70">
              <w:rPr>
                <w:sz w:val="22"/>
                <w:szCs w:val="22"/>
              </w:rPr>
              <w:t>11:02</w:t>
            </w:r>
          </w:p>
          <w:p w:rsidR="008973BB" w:rsidRPr="00DE1B70" w:rsidRDefault="008973BB" w:rsidP="000E71D7">
            <w:pPr>
              <w:spacing w:after="0" w:line="240" w:lineRule="auto"/>
              <w:jc w:val="center"/>
              <w:rPr>
                <w:b/>
                <w:sz w:val="22"/>
                <w:szCs w:val="22"/>
              </w:rPr>
            </w:pPr>
            <w:r w:rsidRPr="00DE1B70">
              <w:rPr>
                <w:sz w:val="22"/>
                <w:szCs w:val="22"/>
              </w:rPr>
              <w:lastRenderedPageBreak/>
              <w:t>III r. 800 kab.</w:t>
            </w:r>
          </w:p>
        </w:tc>
        <w:tc>
          <w:tcPr>
            <w:tcW w:w="1195" w:type="dxa"/>
            <w:tcMar>
              <w:top w:w="0" w:type="dxa"/>
              <w:left w:w="30" w:type="dxa"/>
              <w:bottom w:w="0" w:type="dxa"/>
              <w:right w:w="30" w:type="dxa"/>
            </w:tcMar>
          </w:tcPr>
          <w:p w:rsidR="008973BB" w:rsidRPr="00DE1B70" w:rsidRDefault="000E71D7" w:rsidP="000E71D7">
            <w:pPr>
              <w:spacing w:line="240" w:lineRule="auto"/>
              <w:jc w:val="center"/>
              <w:rPr>
                <w:sz w:val="22"/>
                <w:szCs w:val="22"/>
              </w:rPr>
            </w:pPr>
            <w:hyperlink r:id="rId78" w:history="1">
              <w:r w:rsidR="008973BB" w:rsidRPr="00424968">
                <w:rPr>
                  <w:rStyle w:val="Hipersaitas"/>
                  <w:sz w:val="22"/>
                  <w:szCs w:val="22"/>
                </w:rPr>
                <w:t>XIIP-785</w:t>
              </w:r>
            </w:hyperlink>
          </w:p>
        </w:tc>
        <w:tc>
          <w:tcPr>
            <w:tcW w:w="3483" w:type="dxa"/>
            <w:tcMar>
              <w:top w:w="0" w:type="dxa"/>
              <w:left w:w="30" w:type="dxa"/>
              <w:bottom w:w="0" w:type="dxa"/>
              <w:right w:w="30" w:type="dxa"/>
            </w:tcMar>
          </w:tcPr>
          <w:p w:rsidR="008973BB" w:rsidRPr="00DE1B70" w:rsidRDefault="008973BB" w:rsidP="000E71D7">
            <w:pPr>
              <w:spacing w:line="240" w:lineRule="auto"/>
              <w:jc w:val="both"/>
              <w:rPr>
                <w:sz w:val="22"/>
                <w:szCs w:val="22"/>
              </w:rPr>
            </w:pPr>
            <w:r w:rsidRPr="00DE1B70">
              <w:rPr>
                <w:sz w:val="22"/>
                <w:szCs w:val="22"/>
              </w:rPr>
              <w:t xml:space="preserve">Civilinio kodekso 4.82 straipsnio 3 </w:t>
            </w:r>
            <w:r w:rsidRPr="00DE1B70">
              <w:rPr>
                <w:sz w:val="22"/>
                <w:szCs w:val="22"/>
              </w:rPr>
              <w:lastRenderedPageBreak/>
              <w:t>dalies pakeitimo įstatymo projektas</w:t>
            </w:r>
            <w:r w:rsidRPr="00DE1B70">
              <w:rPr>
                <w:i/>
                <w:iCs/>
                <w:color w:val="FF0000"/>
                <w:sz w:val="22"/>
                <w:szCs w:val="22"/>
              </w:rPr>
              <w:br/>
            </w:r>
          </w:p>
        </w:tc>
        <w:tc>
          <w:tcPr>
            <w:tcW w:w="1559" w:type="dxa"/>
            <w:tcMar>
              <w:top w:w="0" w:type="dxa"/>
              <w:left w:w="30" w:type="dxa"/>
              <w:bottom w:w="0" w:type="dxa"/>
              <w:right w:w="30" w:type="dxa"/>
            </w:tcMar>
          </w:tcPr>
          <w:p w:rsidR="008973BB" w:rsidRPr="00DE1B70" w:rsidRDefault="008973BB" w:rsidP="000E71D7">
            <w:pPr>
              <w:spacing w:after="0" w:line="240" w:lineRule="auto"/>
              <w:jc w:val="center"/>
              <w:rPr>
                <w:sz w:val="22"/>
                <w:szCs w:val="22"/>
                <w:lang w:eastAsia="en-US"/>
              </w:rPr>
            </w:pPr>
            <w:r w:rsidRPr="00DE1B70">
              <w:rPr>
                <w:sz w:val="22"/>
                <w:szCs w:val="22"/>
                <w:lang w:eastAsia="en-US"/>
              </w:rPr>
              <w:lastRenderedPageBreak/>
              <w:t xml:space="preserve">Komitetas paskirtas </w:t>
            </w:r>
          </w:p>
          <w:p w:rsidR="008973BB" w:rsidRPr="00DE1B70" w:rsidRDefault="008973BB" w:rsidP="000E71D7">
            <w:pPr>
              <w:spacing w:after="0" w:line="240" w:lineRule="auto"/>
              <w:jc w:val="center"/>
              <w:rPr>
                <w:b/>
                <w:sz w:val="22"/>
                <w:szCs w:val="22"/>
                <w:lang w:eastAsia="en-US"/>
              </w:rPr>
            </w:pPr>
            <w:r w:rsidRPr="00DE1B70">
              <w:rPr>
                <w:b/>
                <w:sz w:val="22"/>
                <w:szCs w:val="22"/>
                <w:lang w:eastAsia="en-US"/>
              </w:rPr>
              <w:lastRenderedPageBreak/>
              <w:t>pagrindiniu</w:t>
            </w:r>
          </w:p>
          <w:p w:rsidR="008973BB" w:rsidRPr="00DE1B70" w:rsidRDefault="008973BB" w:rsidP="000E71D7">
            <w:pPr>
              <w:spacing w:after="0" w:line="240" w:lineRule="auto"/>
              <w:jc w:val="center"/>
              <w:rPr>
                <w:sz w:val="22"/>
                <w:szCs w:val="22"/>
                <w:lang w:eastAsia="en-US"/>
              </w:rPr>
            </w:pPr>
            <w:r w:rsidRPr="00DE1B70">
              <w:rPr>
                <w:sz w:val="22"/>
                <w:szCs w:val="22"/>
                <w:lang w:eastAsia="en-US"/>
              </w:rPr>
              <w:t>pasirengimas svarstyti</w:t>
            </w:r>
          </w:p>
        </w:tc>
        <w:tc>
          <w:tcPr>
            <w:tcW w:w="1701" w:type="dxa"/>
          </w:tcPr>
          <w:p w:rsidR="008973BB" w:rsidRPr="00DE1B70" w:rsidRDefault="008973BB" w:rsidP="000E71D7">
            <w:pPr>
              <w:spacing w:after="0" w:line="240" w:lineRule="auto"/>
              <w:ind w:firstLine="56"/>
              <w:rPr>
                <w:sz w:val="22"/>
                <w:szCs w:val="22"/>
              </w:rPr>
            </w:pPr>
            <w:r w:rsidRPr="00DE1B70">
              <w:rPr>
                <w:sz w:val="22"/>
                <w:szCs w:val="22"/>
              </w:rPr>
              <w:lastRenderedPageBreak/>
              <w:t>M. Petrauskienė</w:t>
            </w:r>
          </w:p>
          <w:p w:rsidR="008973BB" w:rsidRPr="00DE1B70" w:rsidRDefault="008973BB" w:rsidP="000E71D7">
            <w:pPr>
              <w:spacing w:after="0" w:line="240" w:lineRule="auto"/>
              <w:ind w:firstLine="56"/>
              <w:rPr>
                <w:sz w:val="22"/>
                <w:szCs w:val="22"/>
              </w:rPr>
            </w:pPr>
            <w:r w:rsidRPr="00DE1B70">
              <w:rPr>
                <w:sz w:val="22"/>
                <w:szCs w:val="22"/>
              </w:rPr>
              <w:t>P.</w:t>
            </w:r>
            <w:r>
              <w:rPr>
                <w:sz w:val="22"/>
                <w:szCs w:val="22"/>
              </w:rPr>
              <w:t xml:space="preserve"> </w:t>
            </w:r>
            <w:r w:rsidRPr="00DE1B70">
              <w:rPr>
                <w:sz w:val="22"/>
                <w:szCs w:val="22"/>
              </w:rPr>
              <w:t>Urbšys</w:t>
            </w:r>
          </w:p>
          <w:p w:rsidR="008973BB" w:rsidRPr="00DE1B70" w:rsidRDefault="008973BB" w:rsidP="000E71D7">
            <w:pPr>
              <w:spacing w:after="0" w:line="240" w:lineRule="auto"/>
              <w:ind w:firstLine="56"/>
              <w:rPr>
                <w:sz w:val="22"/>
                <w:szCs w:val="22"/>
              </w:rPr>
            </w:pPr>
            <w:r w:rsidRPr="00DE1B70">
              <w:rPr>
                <w:sz w:val="22"/>
                <w:szCs w:val="22"/>
              </w:rPr>
              <w:lastRenderedPageBreak/>
              <w:t xml:space="preserve">(R. Mačiulytė) </w:t>
            </w:r>
          </w:p>
        </w:tc>
      </w:tr>
    </w:tbl>
    <w:p w:rsidR="00871CD9" w:rsidRPr="004D1A97" w:rsidRDefault="004D1A97" w:rsidP="004D1A97">
      <w:pPr>
        <w:pStyle w:val="Betarp"/>
        <w:tabs>
          <w:tab w:val="left" w:pos="6804"/>
        </w:tabs>
        <w:jc w:val="center"/>
        <w:rPr>
          <w:sz w:val="22"/>
        </w:rPr>
      </w:pPr>
      <w:r>
        <w:rPr>
          <w:sz w:val="22"/>
        </w:rPr>
        <w:lastRenderedPageBreak/>
        <w:t>Komiteto p</w:t>
      </w:r>
      <w:r w:rsidR="00F85D7E" w:rsidRPr="004D1A97">
        <w:rPr>
          <w:sz w:val="22"/>
        </w:rPr>
        <w:t>irmininkė</w:t>
      </w:r>
      <w:r w:rsidR="00F85D7E" w:rsidRPr="004D1A97">
        <w:rPr>
          <w:sz w:val="22"/>
        </w:rPr>
        <w:tab/>
        <w:t xml:space="preserve">Virginija </w:t>
      </w:r>
      <w:proofErr w:type="spellStart"/>
      <w:r w:rsidR="00F85D7E" w:rsidRPr="004D1A97">
        <w:rPr>
          <w:sz w:val="22"/>
        </w:rPr>
        <w:t>Baltraitienė</w:t>
      </w:r>
      <w:proofErr w:type="spellEnd"/>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8"/>
        <w:gridCol w:w="1418"/>
        <w:gridCol w:w="1100"/>
        <w:gridCol w:w="3402"/>
        <w:gridCol w:w="1443"/>
        <w:gridCol w:w="1771"/>
      </w:tblGrid>
      <w:tr w:rsidR="008973BB" w:rsidRPr="007869C0" w:rsidTr="008973BB">
        <w:trPr>
          <w:trHeight w:val="20"/>
          <w:jc w:val="center"/>
        </w:trPr>
        <w:tc>
          <w:tcPr>
            <w:tcW w:w="488" w:type="dxa"/>
            <w:vAlign w:val="center"/>
          </w:tcPr>
          <w:p w:rsidR="008973BB" w:rsidRPr="007869C0" w:rsidRDefault="008973BB" w:rsidP="008973BB">
            <w:pPr>
              <w:pStyle w:val="Betarp"/>
              <w:jc w:val="center"/>
              <w:rPr>
                <w:b/>
                <w:sz w:val="22"/>
              </w:rPr>
            </w:pPr>
            <w:r w:rsidRPr="007869C0">
              <w:rPr>
                <w:b/>
                <w:sz w:val="22"/>
              </w:rPr>
              <w:t>Eil. Nr.</w:t>
            </w:r>
          </w:p>
        </w:tc>
        <w:tc>
          <w:tcPr>
            <w:tcW w:w="1418" w:type="dxa"/>
            <w:vAlign w:val="center"/>
            <w:hideMark/>
          </w:tcPr>
          <w:p w:rsidR="008973BB" w:rsidRPr="007869C0" w:rsidRDefault="008973BB" w:rsidP="008973BB">
            <w:pPr>
              <w:pStyle w:val="Betarp"/>
              <w:jc w:val="center"/>
              <w:rPr>
                <w:b/>
                <w:sz w:val="22"/>
              </w:rPr>
            </w:pPr>
            <w:r w:rsidRPr="007869C0">
              <w:rPr>
                <w:b/>
                <w:sz w:val="22"/>
              </w:rPr>
              <w:t>Data,</w:t>
            </w:r>
          </w:p>
          <w:p w:rsidR="008973BB" w:rsidRPr="007869C0" w:rsidRDefault="008973BB" w:rsidP="008973BB">
            <w:pPr>
              <w:pStyle w:val="Betarp"/>
              <w:jc w:val="center"/>
              <w:rPr>
                <w:b/>
                <w:sz w:val="22"/>
              </w:rPr>
            </w:pPr>
            <w:r w:rsidRPr="007869C0">
              <w:rPr>
                <w:b/>
                <w:sz w:val="22"/>
              </w:rPr>
              <w:t>laikas,</w:t>
            </w:r>
          </w:p>
          <w:p w:rsidR="008973BB" w:rsidRPr="007869C0" w:rsidRDefault="008973BB" w:rsidP="008973BB">
            <w:pPr>
              <w:pStyle w:val="Betarp"/>
              <w:jc w:val="center"/>
              <w:rPr>
                <w:b/>
                <w:sz w:val="22"/>
              </w:rPr>
            </w:pPr>
            <w:r w:rsidRPr="007869C0">
              <w:rPr>
                <w:b/>
                <w:sz w:val="22"/>
              </w:rPr>
              <w:t>vieta</w:t>
            </w:r>
          </w:p>
        </w:tc>
        <w:tc>
          <w:tcPr>
            <w:tcW w:w="1100" w:type="dxa"/>
            <w:vAlign w:val="center"/>
            <w:hideMark/>
          </w:tcPr>
          <w:p w:rsidR="008973BB" w:rsidRPr="007869C0" w:rsidRDefault="008973BB" w:rsidP="008973BB">
            <w:pPr>
              <w:pStyle w:val="Betarp"/>
              <w:jc w:val="center"/>
              <w:rPr>
                <w:b/>
                <w:sz w:val="22"/>
              </w:rPr>
            </w:pPr>
            <w:r w:rsidRPr="007869C0">
              <w:rPr>
                <w:b/>
                <w:sz w:val="22"/>
              </w:rPr>
              <w:t>Projekto Nr.</w:t>
            </w:r>
          </w:p>
        </w:tc>
        <w:tc>
          <w:tcPr>
            <w:tcW w:w="3402" w:type="dxa"/>
            <w:vAlign w:val="center"/>
          </w:tcPr>
          <w:p w:rsidR="008973BB" w:rsidRPr="007869C0" w:rsidRDefault="008973BB" w:rsidP="008973BB">
            <w:pPr>
              <w:pStyle w:val="Betarp"/>
              <w:jc w:val="center"/>
              <w:rPr>
                <w:b/>
                <w:sz w:val="22"/>
              </w:rPr>
            </w:pPr>
            <w:r w:rsidRPr="007869C0">
              <w:rPr>
                <w:b/>
                <w:sz w:val="22"/>
              </w:rPr>
              <w:t>Svarstomi klausimai</w:t>
            </w:r>
          </w:p>
        </w:tc>
        <w:tc>
          <w:tcPr>
            <w:tcW w:w="1443" w:type="dxa"/>
            <w:vAlign w:val="center"/>
          </w:tcPr>
          <w:p w:rsidR="008973BB" w:rsidRPr="007869C0" w:rsidRDefault="008973BB" w:rsidP="008973BB">
            <w:pPr>
              <w:pStyle w:val="Betarp"/>
              <w:jc w:val="center"/>
              <w:rPr>
                <w:b/>
                <w:sz w:val="22"/>
              </w:rPr>
            </w:pPr>
            <w:r w:rsidRPr="007869C0">
              <w:rPr>
                <w:b/>
                <w:sz w:val="22"/>
              </w:rPr>
              <w:t>Pagrindinis ar papildomas komitetas (stadija)</w:t>
            </w:r>
          </w:p>
        </w:tc>
        <w:tc>
          <w:tcPr>
            <w:tcW w:w="1771" w:type="dxa"/>
            <w:vAlign w:val="center"/>
            <w:hideMark/>
          </w:tcPr>
          <w:p w:rsidR="008973BB" w:rsidRPr="007869C0" w:rsidRDefault="008973BB" w:rsidP="008973BB">
            <w:pPr>
              <w:pStyle w:val="Betarp"/>
              <w:jc w:val="center"/>
              <w:rPr>
                <w:b/>
                <w:sz w:val="22"/>
              </w:rPr>
            </w:pPr>
            <w:r w:rsidRPr="007869C0">
              <w:rPr>
                <w:b/>
                <w:sz w:val="22"/>
              </w:rPr>
              <w:t>Komiteto išvadų rengėjai,</w:t>
            </w:r>
          </w:p>
          <w:p w:rsidR="008973BB" w:rsidRPr="007869C0" w:rsidRDefault="008973BB" w:rsidP="008973BB">
            <w:pPr>
              <w:pStyle w:val="Betarp"/>
              <w:jc w:val="center"/>
              <w:rPr>
                <w:b/>
                <w:sz w:val="22"/>
              </w:rPr>
            </w:pPr>
            <w:r w:rsidRPr="007869C0">
              <w:rPr>
                <w:b/>
                <w:sz w:val="22"/>
              </w:rPr>
              <w:t>biuro tarnautojai</w:t>
            </w:r>
          </w:p>
        </w:tc>
      </w:tr>
      <w:tr w:rsidR="008973BB" w:rsidRPr="007869C0" w:rsidTr="008973BB">
        <w:trPr>
          <w:trHeight w:val="20"/>
          <w:jc w:val="center"/>
        </w:trPr>
        <w:tc>
          <w:tcPr>
            <w:tcW w:w="488" w:type="dxa"/>
          </w:tcPr>
          <w:p w:rsidR="008973BB" w:rsidRPr="007869C0" w:rsidRDefault="008973BB" w:rsidP="008973BB">
            <w:pPr>
              <w:pStyle w:val="Betarp"/>
              <w:jc w:val="center"/>
              <w:rPr>
                <w:sz w:val="22"/>
              </w:rPr>
            </w:pPr>
            <w:r w:rsidRPr="007869C0">
              <w:rPr>
                <w:sz w:val="22"/>
              </w:rPr>
              <w:t>1.</w:t>
            </w:r>
          </w:p>
        </w:tc>
        <w:tc>
          <w:tcPr>
            <w:tcW w:w="1418" w:type="dxa"/>
            <w:shd w:val="clear" w:color="auto" w:fill="auto"/>
          </w:tcPr>
          <w:p w:rsidR="008973BB" w:rsidRPr="007869C0" w:rsidRDefault="008973BB" w:rsidP="008973BB">
            <w:pPr>
              <w:pStyle w:val="Betarp"/>
              <w:jc w:val="center"/>
              <w:rPr>
                <w:sz w:val="22"/>
              </w:rPr>
            </w:pPr>
            <w:r>
              <w:rPr>
                <w:sz w:val="22"/>
              </w:rPr>
              <w:t>2014-07-08</w:t>
            </w:r>
          </w:p>
          <w:p w:rsidR="008973BB" w:rsidRPr="007869C0" w:rsidRDefault="008973BB" w:rsidP="008973BB">
            <w:pPr>
              <w:pStyle w:val="Betarp"/>
              <w:jc w:val="center"/>
              <w:rPr>
                <w:sz w:val="22"/>
              </w:rPr>
            </w:pPr>
            <w:r>
              <w:rPr>
                <w:sz w:val="22"/>
              </w:rPr>
              <w:t>08.30–08</w:t>
            </w:r>
            <w:r w:rsidRPr="007869C0">
              <w:rPr>
                <w:sz w:val="22"/>
              </w:rPr>
              <w:t>.</w:t>
            </w:r>
            <w:r>
              <w:rPr>
                <w:sz w:val="22"/>
              </w:rPr>
              <w:t>55</w:t>
            </w:r>
          </w:p>
          <w:p w:rsidR="008973BB" w:rsidRPr="007869C0" w:rsidRDefault="008973BB" w:rsidP="008973BB">
            <w:pPr>
              <w:pStyle w:val="Betarp"/>
              <w:jc w:val="center"/>
              <w:rPr>
                <w:sz w:val="22"/>
              </w:rPr>
            </w:pPr>
            <w:r w:rsidRPr="007869C0">
              <w:rPr>
                <w:sz w:val="22"/>
              </w:rPr>
              <w:t>I r. Prezidento s.</w:t>
            </w:r>
          </w:p>
        </w:tc>
        <w:tc>
          <w:tcPr>
            <w:tcW w:w="1100" w:type="dxa"/>
            <w:shd w:val="clear" w:color="auto" w:fill="auto"/>
          </w:tcPr>
          <w:p w:rsidR="008973BB" w:rsidRDefault="008973BB" w:rsidP="008973BB">
            <w:pPr>
              <w:pStyle w:val="Betarp"/>
              <w:jc w:val="center"/>
              <w:rPr>
                <w:bCs/>
                <w:sz w:val="22"/>
              </w:rPr>
            </w:pPr>
            <w:r>
              <w:rPr>
                <w:bCs/>
                <w:sz w:val="22"/>
              </w:rPr>
              <w:t>X</w:t>
            </w:r>
            <w:r w:rsidRPr="007869C0">
              <w:rPr>
                <w:bCs/>
                <w:sz w:val="22"/>
              </w:rPr>
              <w:t>IP-</w:t>
            </w:r>
            <w:r>
              <w:rPr>
                <w:bCs/>
                <w:sz w:val="22"/>
              </w:rPr>
              <w:t>1648</w:t>
            </w:r>
          </w:p>
          <w:p w:rsidR="008973BB" w:rsidRPr="007869C0" w:rsidRDefault="008973BB" w:rsidP="008973BB">
            <w:pPr>
              <w:pStyle w:val="Betarp"/>
              <w:jc w:val="center"/>
              <w:rPr>
                <w:color w:val="000000"/>
                <w:sz w:val="22"/>
              </w:rPr>
            </w:pPr>
            <w:r>
              <w:rPr>
                <w:bCs/>
                <w:sz w:val="22"/>
              </w:rPr>
              <w:t>(3)</w:t>
            </w:r>
          </w:p>
        </w:tc>
        <w:tc>
          <w:tcPr>
            <w:tcW w:w="3402" w:type="dxa"/>
            <w:shd w:val="clear" w:color="auto" w:fill="auto"/>
          </w:tcPr>
          <w:p w:rsidR="008973BB" w:rsidRDefault="008973BB" w:rsidP="008973BB">
            <w:pPr>
              <w:pStyle w:val="Betarp"/>
              <w:jc w:val="center"/>
              <w:rPr>
                <w:color w:val="000000"/>
                <w:sz w:val="22"/>
              </w:rPr>
            </w:pPr>
            <w:r>
              <w:rPr>
                <w:color w:val="000000"/>
                <w:sz w:val="22"/>
              </w:rPr>
              <w:t>Seimo narių pasiūlymai</w:t>
            </w:r>
          </w:p>
          <w:p w:rsidR="008973BB" w:rsidRPr="007869C0" w:rsidRDefault="008973BB" w:rsidP="008973BB">
            <w:pPr>
              <w:pStyle w:val="Betarp"/>
              <w:jc w:val="center"/>
              <w:rPr>
                <w:color w:val="000000"/>
                <w:sz w:val="22"/>
              </w:rPr>
            </w:pPr>
            <w:r>
              <w:rPr>
                <w:color w:val="000000"/>
                <w:sz w:val="22"/>
              </w:rPr>
              <w:t>Tautinių mažumų įstatymo projektui</w:t>
            </w:r>
          </w:p>
        </w:tc>
        <w:tc>
          <w:tcPr>
            <w:tcW w:w="1443" w:type="dxa"/>
            <w:shd w:val="clear" w:color="auto" w:fill="auto"/>
          </w:tcPr>
          <w:p w:rsidR="008973BB" w:rsidRPr="007869C0" w:rsidRDefault="008973BB" w:rsidP="008973BB">
            <w:pPr>
              <w:pStyle w:val="Betarp"/>
              <w:jc w:val="center"/>
              <w:rPr>
                <w:sz w:val="22"/>
              </w:rPr>
            </w:pPr>
            <w:r w:rsidRPr="007869C0">
              <w:rPr>
                <w:sz w:val="22"/>
              </w:rPr>
              <w:t>Pagrindinis, svarstymas</w:t>
            </w:r>
          </w:p>
        </w:tc>
        <w:tc>
          <w:tcPr>
            <w:tcW w:w="1771" w:type="dxa"/>
            <w:shd w:val="clear" w:color="auto" w:fill="auto"/>
          </w:tcPr>
          <w:p w:rsidR="008973BB" w:rsidRDefault="008973BB" w:rsidP="008973BB">
            <w:pPr>
              <w:pStyle w:val="Betarp"/>
              <w:jc w:val="center"/>
              <w:rPr>
                <w:sz w:val="22"/>
              </w:rPr>
            </w:pPr>
            <w:r>
              <w:rPr>
                <w:sz w:val="22"/>
              </w:rPr>
              <w:t xml:space="preserve">L. </w:t>
            </w:r>
            <w:proofErr w:type="spellStart"/>
            <w:r>
              <w:rPr>
                <w:sz w:val="22"/>
              </w:rPr>
              <w:t>Talmont</w:t>
            </w:r>
            <w:proofErr w:type="spellEnd"/>
            <w:r>
              <w:rPr>
                <w:sz w:val="22"/>
              </w:rPr>
              <w:t xml:space="preserve"> </w:t>
            </w:r>
          </w:p>
          <w:p w:rsidR="008973BB" w:rsidRDefault="008973BB" w:rsidP="008973BB">
            <w:pPr>
              <w:pStyle w:val="Betarp"/>
              <w:jc w:val="center"/>
              <w:rPr>
                <w:sz w:val="22"/>
              </w:rPr>
            </w:pPr>
            <w:r>
              <w:rPr>
                <w:sz w:val="22"/>
              </w:rPr>
              <w:t>M. Adomėnas</w:t>
            </w:r>
          </w:p>
          <w:p w:rsidR="008973BB" w:rsidRPr="007869C0" w:rsidRDefault="008973BB" w:rsidP="008973BB">
            <w:pPr>
              <w:pStyle w:val="Betarp"/>
              <w:jc w:val="center"/>
              <w:rPr>
                <w:sz w:val="22"/>
              </w:rPr>
            </w:pPr>
            <w:r>
              <w:rPr>
                <w:sz w:val="22"/>
              </w:rPr>
              <w:t>(J. Savickienė)</w:t>
            </w:r>
          </w:p>
        </w:tc>
      </w:tr>
      <w:tr w:rsidR="008973BB" w:rsidRPr="007869C0" w:rsidTr="008973BB">
        <w:trPr>
          <w:trHeight w:val="20"/>
          <w:jc w:val="center"/>
        </w:trPr>
        <w:tc>
          <w:tcPr>
            <w:tcW w:w="488" w:type="dxa"/>
          </w:tcPr>
          <w:p w:rsidR="008973BB" w:rsidRDefault="008973BB" w:rsidP="008973BB">
            <w:pPr>
              <w:pStyle w:val="Betarp"/>
              <w:jc w:val="center"/>
              <w:rPr>
                <w:sz w:val="22"/>
              </w:rPr>
            </w:pPr>
            <w:r>
              <w:rPr>
                <w:sz w:val="22"/>
              </w:rPr>
              <w:t>2.</w:t>
            </w:r>
          </w:p>
        </w:tc>
        <w:tc>
          <w:tcPr>
            <w:tcW w:w="1418" w:type="dxa"/>
            <w:shd w:val="clear" w:color="auto" w:fill="auto"/>
          </w:tcPr>
          <w:p w:rsidR="008973BB" w:rsidRPr="007869C0" w:rsidRDefault="008973BB" w:rsidP="008973BB">
            <w:pPr>
              <w:pStyle w:val="Betarp"/>
              <w:jc w:val="center"/>
              <w:rPr>
                <w:sz w:val="22"/>
              </w:rPr>
            </w:pPr>
            <w:r>
              <w:rPr>
                <w:sz w:val="22"/>
              </w:rPr>
              <w:t>2014-07-08</w:t>
            </w:r>
          </w:p>
          <w:p w:rsidR="008973BB" w:rsidRPr="007869C0" w:rsidRDefault="008973BB" w:rsidP="008973BB">
            <w:pPr>
              <w:pStyle w:val="Betarp"/>
              <w:jc w:val="center"/>
              <w:rPr>
                <w:sz w:val="22"/>
              </w:rPr>
            </w:pPr>
            <w:r>
              <w:rPr>
                <w:sz w:val="22"/>
              </w:rPr>
              <w:t>08.55–09</w:t>
            </w:r>
            <w:r w:rsidRPr="007869C0">
              <w:rPr>
                <w:sz w:val="22"/>
              </w:rPr>
              <w:t>.</w:t>
            </w:r>
            <w:r>
              <w:rPr>
                <w:sz w:val="22"/>
              </w:rPr>
              <w:t>00</w:t>
            </w:r>
          </w:p>
          <w:p w:rsidR="008973BB" w:rsidRDefault="008973BB" w:rsidP="008973BB">
            <w:pPr>
              <w:pStyle w:val="Betarp"/>
              <w:jc w:val="center"/>
              <w:rPr>
                <w:sz w:val="22"/>
              </w:rPr>
            </w:pPr>
            <w:r w:rsidRPr="007869C0">
              <w:rPr>
                <w:sz w:val="22"/>
              </w:rPr>
              <w:t>I r. Prezidento s.</w:t>
            </w:r>
          </w:p>
        </w:tc>
        <w:tc>
          <w:tcPr>
            <w:tcW w:w="5945" w:type="dxa"/>
            <w:gridSpan w:val="3"/>
            <w:shd w:val="clear" w:color="auto" w:fill="auto"/>
          </w:tcPr>
          <w:p w:rsidR="008973BB" w:rsidRPr="007C2589" w:rsidRDefault="008973BB" w:rsidP="008973BB">
            <w:pPr>
              <w:spacing w:after="0" w:line="240" w:lineRule="auto"/>
              <w:jc w:val="both"/>
              <w:rPr>
                <w:sz w:val="22"/>
                <w:szCs w:val="22"/>
              </w:rPr>
            </w:pPr>
            <w:r w:rsidRPr="007C2589">
              <w:rPr>
                <w:sz w:val="22"/>
                <w:szCs w:val="22"/>
              </w:rPr>
              <w:t xml:space="preserve">Kiti klausimai </w:t>
            </w:r>
          </w:p>
          <w:p w:rsidR="008973BB" w:rsidRPr="007C2589" w:rsidRDefault="008973BB" w:rsidP="008973BB">
            <w:pPr>
              <w:spacing w:after="0" w:line="240" w:lineRule="auto"/>
              <w:ind w:right="210" w:firstLine="104"/>
              <w:jc w:val="both"/>
              <w:rPr>
                <w:sz w:val="22"/>
                <w:szCs w:val="22"/>
              </w:rPr>
            </w:pPr>
          </w:p>
          <w:p w:rsidR="008973BB" w:rsidRDefault="008973BB" w:rsidP="008973BB">
            <w:pPr>
              <w:pStyle w:val="Betarp"/>
              <w:jc w:val="both"/>
            </w:pPr>
            <w:r w:rsidRPr="007C2589">
              <w:rPr>
                <w:sz w:val="22"/>
              </w:rPr>
              <w:t>Dėl kito komiteto posėdžio darbotvarkės</w:t>
            </w:r>
          </w:p>
        </w:tc>
        <w:tc>
          <w:tcPr>
            <w:tcW w:w="1771" w:type="dxa"/>
            <w:shd w:val="clear" w:color="auto" w:fill="auto"/>
          </w:tcPr>
          <w:p w:rsidR="008973BB" w:rsidRDefault="008973BB" w:rsidP="008973BB">
            <w:pPr>
              <w:pStyle w:val="Betarp"/>
              <w:jc w:val="center"/>
              <w:rPr>
                <w:sz w:val="22"/>
              </w:rPr>
            </w:pPr>
            <w:proofErr w:type="spellStart"/>
            <w:r>
              <w:rPr>
                <w:sz w:val="22"/>
              </w:rPr>
              <w:t>L.Talmont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79"/>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98B" w:rsidRDefault="00D0798B" w:rsidP="00C55314">
      <w:pPr>
        <w:spacing w:after="0" w:line="240" w:lineRule="auto"/>
      </w:pPr>
      <w:r>
        <w:separator/>
      </w:r>
    </w:p>
  </w:endnote>
  <w:endnote w:type="continuationSeparator" w:id="0">
    <w:p w:rsidR="00D0798B" w:rsidRDefault="00D0798B"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D0798B" w:rsidRPr="0062037B" w:rsidTr="0069381B">
      <w:trPr>
        <w:trHeight w:val="696"/>
      </w:trPr>
      <w:tc>
        <w:tcPr>
          <w:tcW w:w="10174" w:type="dxa"/>
          <w:hideMark/>
        </w:tcPr>
        <w:p w:rsidR="00D0798B" w:rsidRDefault="00D0798B"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D0798B" w:rsidRPr="0062037B" w:rsidRDefault="00D0798B"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D0798B" w:rsidRPr="0062037B" w:rsidRDefault="00D0798B" w:rsidP="0069381B">
          <w:pPr>
            <w:spacing w:after="0" w:line="240" w:lineRule="auto"/>
            <w:ind w:hanging="851"/>
            <w:jc w:val="center"/>
            <w:rPr>
              <w:sz w:val="18"/>
              <w:szCs w:val="18"/>
              <w:lang w:eastAsia="en-US"/>
            </w:rPr>
          </w:pPr>
        </w:p>
      </w:tc>
    </w:tr>
  </w:tbl>
  <w:p w:rsidR="00D0798B" w:rsidRDefault="00D0798B"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98B" w:rsidRDefault="00D0798B" w:rsidP="00C55314">
      <w:pPr>
        <w:spacing w:after="0" w:line="240" w:lineRule="auto"/>
      </w:pPr>
      <w:r>
        <w:separator/>
      </w:r>
    </w:p>
  </w:footnote>
  <w:footnote w:type="continuationSeparator" w:id="0">
    <w:p w:rsidR="00D0798B" w:rsidRDefault="00D0798B"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6F4A"/>
    <w:multiLevelType w:val="hybridMultilevel"/>
    <w:tmpl w:val="5D3ADA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2576389"/>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nsid w:val="24E92B8E"/>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4F36237A"/>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nsid w:val="4F5F364F"/>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53FA6096"/>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nsid w:val="5E9A09CD"/>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3">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4">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796B5DD6"/>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num>
  <w:num w:numId="4">
    <w:abstractNumId w:val="14"/>
  </w:num>
  <w:num w:numId="5">
    <w:abstractNumId w:val="13"/>
  </w:num>
  <w:num w:numId="6">
    <w:abstractNumId w:val="2"/>
  </w:num>
  <w:num w:numId="7">
    <w:abstractNumId w:va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num>
  <w:num w:numId="11">
    <w:abstractNumId w:val="4"/>
  </w:num>
  <w:num w:numId="12">
    <w:abstractNumId w:val="5"/>
  </w:num>
  <w:num w:numId="13">
    <w:abstractNumId w:val="15"/>
  </w:num>
  <w:num w:numId="14">
    <w:abstractNumId w:val="10"/>
  </w:num>
  <w:num w:numId="15">
    <w:abstractNumId w:val="9"/>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1536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37C14"/>
    <w:rsid w:val="00051E0F"/>
    <w:rsid w:val="00053072"/>
    <w:rsid w:val="00066E70"/>
    <w:rsid w:val="00083FB7"/>
    <w:rsid w:val="000A08CB"/>
    <w:rsid w:val="000A2EBF"/>
    <w:rsid w:val="000A67D5"/>
    <w:rsid w:val="000C6474"/>
    <w:rsid w:val="000D1118"/>
    <w:rsid w:val="000D3C59"/>
    <w:rsid w:val="000E71D7"/>
    <w:rsid w:val="000F0B71"/>
    <w:rsid w:val="00141575"/>
    <w:rsid w:val="001519FA"/>
    <w:rsid w:val="0019672D"/>
    <w:rsid w:val="001A04D1"/>
    <w:rsid w:val="001B0235"/>
    <w:rsid w:val="001B1A6D"/>
    <w:rsid w:val="001B4E92"/>
    <w:rsid w:val="001B7518"/>
    <w:rsid w:val="001C7C5D"/>
    <w:rsid w:val="00220695"/>
    <w:rsid w:val="0025573B"/>
    <w:rsid w:val="00262D4F"/>
    <w:rsid w:val="002A5AA0"/>
    <w:rsid w:val="002B5089"/>
    <w:rsid w:val="002D30FF"/>
    <w:rsid w:val="00315885"/>
    <w:rsid w:val="00317897"/>
    <w:rsid w:val="00340117"/>
    <w:rsid w:val="00342D9D"/>
    <w:rsid w:val="003444CC"/>
    <w:rsid w:val="00345802"/>
    <w:rsid w:val="003900A5"/>
    <w:rsid w:val="00393247"/>
    <w:rsid w:val="00396F89"/>
    <w:rsid w:val="003C0AC7"/>
    <w:rsid w:val="003D0C96"/>
    <w:rsid w:val="003D1C34"/>
    <w:rsid w:val="00404DA9"/>
    <w:rsid w:val="004327BC"/>
    <w:rsid w:val="00450415"/>
    <w:rsid w:val="0045400D"/>
    <w:rsid w:val="004555DA"/>
    <w:rsid w:val="004720D8"/>
    <w:rsid w:val="00474DFD"/>
    <w:rsid w:val="00484A0D"/>
    <w:rsid w:val="004A26F5"/>
    <w:rsid w:val="004A6A18"/>
    <w:rsid w:val="004C148E"/>
    <w:rsid w:val="004D1A97"/>
    <w:rsid w:val="00501620"/>
    <w:rsid w:val="005160DC"/>
    <w:rsid w:val="00531C72"/>
    <w:rsid w:val="005331B8"/>
    <w:rsid w:val="00562D98"/>
    <w:rsid w:val="00566FE8"/>
    <w:rsid w:val="00573A7F"/>
    <w:rsid w:val="00662ECB"/>
    <w:rsid w:val="006640F4"/>
    <w:rsid w:val="00670465"/>
    <w:rsid w:val="0068592F"/>
    <w:rsid w:val="0069381B"/>
    <w:rsid w:val="006B3124"/>
    <w:rsid w:val="006D4AF7"/>
    <w:rsid w:val="006D6E08"/>
    <w:rsid w:val="00730102"/>
    <w:rsid w:val="00734284"/>
    <w:rsid w:val="007462FE"/>
    <w:rsid w:val="0076614B"/>
    <w:rsid w:val="00776092"/>
    <w:rsid w:val="00786407"/>
    <w:rsid w:val="007B3DDA"/>
    <w:rsid w:val="007D0713"/>
    <w:rsid w:val="007D3C90"/>
    <w:rsid w:val="007D5669"/>
    <w:rsid w:val="007F434D"/>
    <w:rsid w:val="007F52E0"/>
    <w:rsid w:val="007F6620"/>
    <w:rsid w:val="008244D3"/>
    <w:rsid w:val="0083320D"/>
    <w:rsid w:val="00836238"/>
    <w:rsid w:val="008433EC"/>
    <w:rsid w:val="00843A82"/>
    <w:rsid w:val="00845E61"/>
    <w:rsid w:val="0084632C"/>
    <w:rsid w:val="00871CD9"/>
    <w:rsid w:val="00871D97"/>
    <w:rsid w:val="00885C6A"/>
    <w:rsid w:val="008973BB"/>
    <w:rsid w:val="008D1252"/>
    <w:rsid w:val="00900D6A"/>
    <w:rsid w:val="00905153"/>
    <w:rsid w:val="00911E60"/>
    <w:rsid w:val="00930077"/>
    <w:rsid w:val="00941CBA"/>
    <w:rsid w:val="0094413D"/>
    <w:rsid w:val="00973A93"/>
    <w:rsid w:val="009A4974"/>
    <w:rsid w:val="009B291B"/>
    <w:rsid w:val="009C3DC4"/>
    <w:rsid w:val="009D5AEC"/>
    <w:rsid w:val="009F1B90"/>
    <w:rsid w:val="009F3430"/>
    <w:rsid w:val="00A17678"/>
    <w:rsid w:val="00A354F6"/>
    <w:rsid w:val="00A36F67"/>
    <w:rsid w:val="00A61B60"/>
    <w:rsid w:val="00A70A01"/>
    <w:rsid w:val="00A844EE"/>
    <w:rsid w:val="00A95E87"/>
    <w:rsid w:val="00AA5DBE"/>
    <w:rsid w:val="00AD153D"/>
    <w:rsid w:val="00AE4B15"/>
    <w:rsid w:val="00AF2F65"/>
    <w:rsid w:val="00AF66CD"/>
    <w:rsid w:val="00AF6F1D"/>
    <w:rsid w:val="00B5746F"/>
    <w:rsid w:val="00B57FD7"/>
    <w:rsid w:val="00B626A8"/>
    <w:rsid w:val="00B715C6"/>
    <w:rsid w:val="00BB576E"/>
    <w:rsid w:val="00BC56AC"/>
    <w:rsid w:val="00BD1E21"/>
    <w:rsid w:val="00BD4669"/>
    <w:rsid w:val="00BD4C99"/>
    <w:rsid w:val="00BD547A"/>
    <w:rsid w:val="00C06909"/>
    <w:rsid w:val="00C40EC7"/>
    <w:rsid w:val="00C55314"/>
    <w:rsid w:val="00C72712"/>
    <w:rsid w:val="00C74C66"/>
    <w:rsid w:val="00C82A3F"/>
    <w:rsid w:val="00C86F25"/>
    <w:rsid w:val="00C92A4A"/>
    <w:rsid w:val="00CA1EB4"/>
    <w:rsid w:val="00CB51CE"/>
    <w:rsid w:val="00CE2E38"/>
    <w:rsid w:val="00D0798B"/>
    <w:rsid w:val="00D1727E"/>
    <w:rsid w:val="00D5228B"/>
    <w:rsid w:val="00D677B3"/>
    <w:rsid w:val="00D712A1"/>
    <w:rsid w:val="00D71D41"/>
    <w:rsid w:val="00DD2A71"/>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customStyle="1" w:styleId="dpav">
    <w:name w:val="dpav"/>
    <w:rsid w:val="008973BB"/>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401300207">
      <w:bodyDiv w:val="1"/>
      <w:marLeft w:val="30"/>
      <w:marRight w:val="30"/>
      <w:marTop w:val="0"/>
      <w:marBottom w:val="0"/>
      <w:divBdr>
        <w:top w:val="none" w:sz="0" w:space="0" w:color="auto"/>
        <w:left w:val="none" w:sz="0" w:space="0" w:color="auto"/>
        <w:bottom w:val="none" w:sz="0" w:space="0" w:color="auto"/>
        <w:right w:val="none" w:sz="0" w:space="0" w:color="auto"/>
      </w:divBdr>
      <w:divsChild>
        <w:div w:id="2117167212">
          <w:marLeft w:val="0"/>
          <w:marRight w:val="0"/>
          <w:marTop w:val="0"/>
          <w:marBottom w:val="0"/>
          <w:divBdr>
            <w:top w:val="none" w:sz="0" w:space="0" w:color="auto"/>
            <w:left w:val="none" w:sz="0" w:space="0" w:color="auto"/>
            <w:bottom w:val="none" w:sz="0" w:space="0" w:color="auto"/>
            <w:right w:val="none" w:sz="0" w:space="0" w:color="auto"/>
          </w:divBdr>
          <w:divsChild>
            <w:div w:id="1716420266">
              <w:marLeft w:val="0"/>
              <w:marRight w:val="0"/>
              <w:marTop w:val="0"/>
              <w:marBottom w:val="0"/>
              <w:divBdr>
                <w:top w:val="none" w:sz="0" w:space="0" w:color="auto"/>
                <w:left w:val="none" w:sz="0" w:space="0" w:color="auto"/>
                <w:bottom w:val="none" w:sz="0" w:space="0" w:color="auto"/>
                <w:right w:val="none" w:sz="0" w:space="0" w:color="auto"/>
              </w:divBdr>
              <w:divsChild>
                <w:div w:id="122817893">
                  <w:marLeft w:val="0"/>
                  <w:marRight w:val="0"/>
                  <w:marTop w:val="0"/>
                  <w:marBottom w:val="0"/>
                  <w:divBdr>
                    <w:top w:val="none" w:sz="0" w:space="0" w:color="auto"/>
                    <w:left w:val="none" w:sz="0" w:space="0" w:color="auto"/>
                    <w:bottom w:val="none" w:sz="0" w:space="0" w:color="auto"/>
                    <w:right w:val="none" w:sz="0" w:space="0" w:color="auto"/>
                  </w:divBdr>
                  <w:divsChild>
                    <w:div w:id="1561938444">
                      <w:marLeft w:val="0"/>
                      <w:marRight w:val="0"/>
                      <w:marTop w:val="0"/>
                      <w:marBottom w:val="0"/>
                      <w:divBdr>
                        <w:top w:val="none" w:sz="0" w:space="0" w:color="auto"/>
                        <w:left w:val="none" w:sz="0" w:space="0" w:color="auto"/>
                        <w:bottom w:val="none" w:sz="0" w:space="0" w:color="auto"/>
                        <w:right w:val="none" w:sz="0" w:space="0" w:color="auto"/>
                      </w:divBdr>
                      <w:divsChild>
                        <w:div w:id="52116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dokpaieska.rezult_l?p_nr=XIP-4710*&amp;p_nuo=&amp;p_iki=&amp;p_org=&amp;p_drus=&amp;p_kalb_id=1&amp;p_title=&amp;p_text=&amp;p_pub=&amp;p_met=&amp;p_lnr=&amp;p_denr=&amp;p_es=0&amp;p_tid=&amp;p_tkid=&amp;p_t=0&amp;p_tr1=2&amp;p_tr2=2&amp;p_gal=&amp;p_rus=1" TargetMode="External"/><Relationship Id="rId18" Type="http://schemas.openxmlformats.org/officeDocument/2006/relationships/hyperlink" Target="file:///\\v490fs01\pro\users\kancelia\KOMITETA\BIUDZETO\$ARCHYVAS\$DARBINE\Danguol&#279;%202014%20pavasaris\Danguol&#279;\2014-07.09.docx" TargetMode="External"/><Relationship Id="rId26" Type="http://schemas.openxmlformats.org/officeDocument/2006/relationships/hyperlink" Target="http://www3.lrs.lt/pls/inter/dokpaieska.rezult_l?p_nr=XIIP-1147*&amp;p_nuo=&amp;p_iki=&amp;p_org=&amp;p_drus=&amp;p_kalb_id=1&amp;p_title=&amp;p_text=&amp;p_pub=&amp;p_met=&amp;p_lnr=&amp;p_denr=&amp;p_es=0&amp;p_tid=&amp;p_tkid=&amp;p_t=0&amp;p_tr1=2&amp;p_tr2=2&amp;p_gal=&amp;p_rus=1" TargetMode="External"/><Relationship Id="rId39" Type="http://schemas.openxmlformats.org/officeDocument/2006/relationships/hyperlink" Target="http://www3.lrs.lt/pls/inter/dokpaieska.rezult_l?p_nr=xiip-466*&amp;p_nuo=&amp;p_iki=&amp;p_org=&amp;p_drus=&amp;p_kalb_id=1&amp;p_title=&amp;p_text=&amp;p_pub=&amp;p_met=&amp;p_lnr=&amp;p_denr=&amp;p_es=0&amp;p_tid=&amp;p_tkid=&amp;p_t=0&amp;p_tr1=2&amp;p_tr2=2&amp;p_gal=&amp;p_rus=1" TargetMode="External"/><Relationship Id="rId21" Type="http://schemas.openxmlformats.org/officeDocument/2006/relationships/hyperlink" Target="file:///\\v490fs01\pro\users\kancelia\KOMITETA\BIUDZETO\$ARCHYVAS\$DARBINE\Danguol&#279;%202014%20pavasaris\Danguol&#279;\2014-07.09.docx" TargetMode="External"/><Relationship Id="rId34" Type="http://schemas.openxmlformats.org/officeDocument/2006/relationships/hyperlink" Target="http://www3.lrs.lt/pls/inter/dokpaieska.rezult_l?p_nr=xiip-1468*&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307*&amp;p_nuo=&amp;p_iki=&amp;p_org=&amp;p_drus=&amp;p_kalb_id=1&amp;p_title=&amp;p_text=&amp;p_pub=&amp;p_met=&amp;p_lnr=&amp;p_denr=&amp;p_es=0&amp;p_tid=&amp;p_tkid=&amp;p_t=0&amp;p_tr1=2&amp;p_tr2=2&amp;p_gal=&amp;p_rus=1" TargetMode="External"/><Relationship Id="rId47" Type="http://schemas.openxmlformats.org/officeDocument/2006/relationships/hyperlink" Target="http://www3.lrs.lt/pls/inter/dokpaieska.rezult_l?p_nr=XIIP-1769(2)*&amp;p_nuo=&amp;p_iki=&amp;p_org=&amp;p_drus=&amp;p_kalb_id=1&amp;p_title=&amp;p_text=&amp;p_pub=&amp;p_met=&amp;p_lnr=&amp;p_denr=&amp;p_es=0&amp;p_tid=&amp;p_tkid=&amp;p_t=0&amp;p_tr1=2&amp;p_tr2=2&amp;p_gal=&amp;p_rus=1" TargetMode="External"/><Relationship Id="rId50" Type="http://schemas.openxmlformats.org/officeDocument/2006/relationships/hyperlink" Target="http://www3.lrs.lt/pls/inter/dokpaieska.rezult_l?p_nr=XIIP-829*&amp;p_nuo=&amp;p_iki=&amp;p_org=&amp;p_drus=&amp;p_kalb_id=1&amp;p_title=&amp;p_text=&amp;p_pub=&amp;p_met=&amp;p_lnr=&amp;p_denr=&amp;p_es=0&amp;p_tid=&amp;p_tkid=&amp;p_t=0&amp;p_tr1=2&amp;p_tr2=2&amp;p_gal=&amp;p_rus=1" TargetMode="External"/><Relationship Id="rId55" Type="http://schemas.openxmlformats.org/officeDocument/2006/relationships/hyperlink" Target="http://www3.lrs.lt/pls/inter/dokpaieska.rezult_l?p_nr=XIIP-834*&amp;p_nuo=&amp;p_iki=&amp;p_org=&amp;p_drus=&amp;p_kalb_id=1&amp;p_title=&amp;p_text=&amp;p_pub=&amp;p_met=&amp;p_lnr=&amp;p_denr=&amp;p_es=0&amp;p_tid=&amp;p_tkid=&amp;p_t=0&amp;p_tr1=2&amp;p_tr2=2&amp;p_gal=&amp;p_rus=1" TargetMode="External"/><Relationship Id="rId63" Type="http://schemas.openxmlformats.org/officeDocument/2006/relationships/hyperlink" Target="http://www3.lrs.lt/pls/inter/dokpaieska.rezult_l?p_nr=XIIP-842*&amp;p_nuo=&amp;p_iki=&amp;p_org=&amp;p_drus=&amp;p_kalb_id=1&amp;p_title=&amp;p_text=&amp;p_pub=&amp;p_met=&amp;p_lnr=&amp;p_denr=&amp;p_es=0&amp;p_tid=&amp;p_tkid=&amp;p_t=0&amp;p_tr1=2&amp;p_tr2=2&amp;p_gal=&amp;p_rus=1" TargetMode="External"/><Relationship Id="rId68" Type="http://schemas.openxmlformats.org/officeDocument/2006/relationships/hyperlink" Target="http://www3.lrs.lt/pls/inter/dokpaieska.rezult_l?p_nr=XIIP-1946*&amp;p_nuo=&amp;p_iki=&amp;p_org=&amp;p_drus=&amp;p_kalb_id=1&amp;p_title=&amp;p_text=&amp;p_pub=&amp;p_met=&amp;p_lnr=&amp;p_denr=&amp;p_es=0&amp;p_tid=&amp;p_tkid=&amp;p_t=0&amp;p_tr1=2&amp;p_tr2=2&amp;p_gal=&amp;p_rus=1" TargetMode="External"/><Relationship Id="rId76" Type="http://schemas.openxmlformats.org/officeDocument/2006/relationships/hyperlink" Target="file:///\\v490fs02\katalogai$\markevi&#269;ien&#279;.a\KOMITETAI\DARBOTVARKES\2014\XIIP-1006" TargetMode="External"/><Relationship Id="rId7" Type="http://schemas.openxmlformats.org/officeDocument/2006/relationships/footnotes" Target="footnotes.xml"/><Relationship Id="rId71" Type="http://schemas.openxmlformats.org/officeDocument/2006/relationships/hyperlink" Target="http://www3.lrs.lt/dokpaieska/forma_l.htm" TargetMode="External"/><Relationship Id="rId2" Type="http://schemas.openxmlformats.org/officeDocument/2006/relationships/numbering" Target="numbering.xml"/><Relationship Id="rId16" Type="http://schemas.openxmlformats.org/officeDocument/2006/relationships/hyperlink" Target="http://www3.lrs.lt/pls/inter/dokpaieska.showdoc_l?p_id=388382&amp;p_tr2=2" TargetMode="External"/><Relationship Id="rId29" Type="http://schemas.openxmlformats.org/officeDocument/2006/relationships/hyperlink" Target="http://www3.lrs.lt/pls/inter/dokpaieska.rezult_l?p_nr=XIIP-1348*&amp;p_nuo=&amp;p_iki=&amp;p_org=&amp;p_drus=&amp;p_kalb_id=1&amp;p_title=&amp;p_text=&amp;p_pub=&amp;p_met=&amp;p_lnr=&amp;p_denr=&amp;p_es=0&amp;p_tid=&amp;p_tkid=&amp;p_t=0&amp;p_tr1=2&amp;p_tr2=2&amp;p_gal=&amp;p_rus=1" TargetMode="External"/><Relationship Id="rId11" Type="http://schemas.openxmlformats.org/officeDocument/2006/relationships/hyperlink" Target="http://www3.lrs.lt/pls/inter/w5_show?p_r=9794&amp;p_k=1" TargetMode="External"/><Relationship Id="rId24" Type="http://schemas.openxmlformats.org/officeDocument/2006/relationships/hyperlink" Target="http://www3.lrs.lt/pls/inter/dokpaieska.rezult_l?p_nr=XIIP-1831*&amp;p_nuo=&amp;p_iki=&amp;p_org=&amp;p_drus=&amp;p_kalb_id=1&amp;p_title=&amp;p_text=&amp;p_pub=&amp;p_met=&amp;p_lnr=&amp;p_denr=&amp;p_es=0&amp;p_tid=&amp;p_tkid=&amp;p_t=0&amp;p_tr1=2&amp;p_tr2=2&amp;p_gal=&amp;p_rus=1" TargetMode="External"/><Relationship Id="rId32" Type="http://schemas.openxmlformats.org/officeDocument/2006/relationships/hyperlink" Target="http://www3.lrs.lt/pls/inter/dokpaieska.rezult_l?p_nr=xiip-1593*&amp;p_nuo=&amp;p_iki=&amp;p_org=&amp;p_drus=&amp;p_kalb_id=1&amp;p_title=&amp;p_text=&amp;p_pub=&amp;p_met=&amp;p_lnr=&amp;p_denr=&amp;p_es=0&amp;p_tid=&amp;p_tkid=&amp;p_t=0&amp;p_tr1=2&amp;p_tr2=2&amp;p_gal=&amp;p_rus=1" TargetMode="External"/><Relationship Id="rId37" Type="http://schemas.openxmlformats.org/officeDocument/2006/relationships/hyperlink" Target="http://www3.lrs.lt/pls/inter/dokpaieska.rezult_l?p_nr=xiip-677*&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1862*&amp;p_nuo=&amp;p_iki=&amp;p_org=&amp;p_drus=&amp;p_kalb_id=1&amp;p_title=&amp;p_text=&amp;p_pub=&amp;p_met=&amp;p_lnr=&amp;p_denr=&amp;p_es=0&amp;p_tid=&amp;p_tkid=&amp;p_t=0&amp;p_tr1=2&amp;p_tr2=2&amp;p_gal=&amp;p_rus=1" TargetMode="External"/><Relationship Id="rId45" Type="http://schemas.openxmlformats.org/officeDocument/2006/relationships/hyperlink" Target="http://www3.lrs.lt/pls/inter/dokpaieska.rezult_l?p_nr=xiip-1915*&amp;p_nuo=&amp;p_iki=&amp;p_org=&amp;p_drus=&amp;p_kalb_id=1&amp;p_title=&amp;p_text=&amp;p_pub=&amp;p_met=&amp;p_lnr=&amp;p_denr=&amp;p_es=0&amp;p_tid=&amp;p_tkid=&amp;p_t=0&amp;p_tr1=2&amp;p_tr2=2&amp;p_gal=&amp;p_rus=1" TargetMode="External"/><Relationship Id="rId53" Type="http://schemas.openxmlformats.org/officeDocument/2006/relationships/hyperlink" Target="http://www3.lrs.lt/pls/inter/dokpaieska.rezult_l?p_nr=XIIP-832*&amp;p_nuo=&amp;p_iki=&amp;p_org=&amp;p_drus=&amp;p_kalb_id=1&amp;p_title=&amp;p_text=&amp;p_pub=&amp;p_met=&amp;p_lnr=&amp;p_denr=&amp;p_es=0&amp;p_tid=&amp;p_tkid=&amp;p_t=0&amp;p_tr1=2&amp;p_tr2=2&amp;p_gal=&amp;p_rus=1" TargetMode="External"/><Relationship Id="rId58" Type="http://schemas.openxmlformats.org/officeDocument/2006/relationships/hyperlink" Target="http://www3.lrs.lt/pls/inter/dokpaieska.rezult_l?p_nr=XIIP-837*&amp;p_nuo=&amp;p_iki=&amp;p_org=&amp;p_drus=&amp;p_kalb_id=1&amp;p_title=&amp;p_text=&amp;p_pub=&amp;p_met=&amp;p_lnr=&amp;p_denr=&amp;p_es=0&amp;p_tid=&amp;p_tkid=&amp;p_t=0&amp;p_tr1=2&amp;p_tr2=2&amp;p_gal=&amp;p_rus=1" TargetMode="External"/><Relationship Id="rId66" Type="http://schemas.openxmlformats.org/officeDocument/2006/relationships/hyperlink" Target="http://www3.lrs.lt/pls/inter/dokpaieska.rezult_l?p_nr=XIIP-1930*&amp;p_nuo=&amp;p_iki=&amp;p_org=&amp;p_drus=&amp;p_kalb_id=1&amp;p_title=&amp;p_text=&amp;p_pub=&amp;p_met=&amp;p_lnr=&amp;p_denr=&amp;p_es=0&amp;p_tid=&amp;p_tkid=&amp;p_t=0&amp;p_tr1=2&amp;p_tr2=2&amp;p_gal=&amp;p_rus=1" TargetMode="External"/><Relationship Id="rId74" Type="http://schemas.openxmlformats.org/officeDocument/2006/relationships/hyperlink" Target="http://www3.lrs.lt/pls/inter/dokpaieska.rezult_l?p_nr=XIIP-448*&amp;p_nuo=&amp;p_iki=&amp;p_org=&amp;p_drus=&amp;p_kalb_id=1&amp;p_title=&amp;p_text=&amp;p_pub=&amp;p_met=&amp;p_lnr=&amp;p_denr=&amp;p_es=0&amp;p_tid=&amp;p_tkid=&amp;p_t=0&amp;p_tr1=2&amp;p_tr2=2&amp;p_gal=&amp;p_rus=1"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www3.lrs.lt/pls/inter/dokpaieska.rezult_l?p_nr=XIIP-840*&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file:///\\v490fs01\pro\users\kancelia\KOMITETA\BIUDZETO\$ARCHYVAS\$DARBINE\Danguol&#279;%202014%20pavasaris\Danguol&#279;\2014-07.09.docx" TargetMode="External"/><Relationship Id="rId31" Type="http://schemas.openxmlformats.org/officeDocument/2006/relationships/hyperlink" Target="http://www3.lrs.lt/pls/inter1/dokpaieska.showdoc_l?p_id=63899&amp;p_tr2=2" TargetMode="External"/><Relationship Id="rId44" Type="http://schemas.openxmlformats.org/officeDocument/2006/relationships/hyperlink" Target="http://www3.lrs.lt/pls/inter/dokpaieska.rezult_l?p_nr=xiip-1859*&amp;p_nuo=&amp;p_iki=&amp;p_org=&amp;p_drus=&amp;p_kalb_id=1&amp;p_title=&amp;p_text=&amp;p_pub=&amp;p_met=&amp;p_lnr=&amp;p_denr=&amp;p_es=0&amp;p_tid=&amp;p_tkid=&amp;p_t=0&amp;p_tr1=2&amp;p_tr2=2&amp;p_gal=&amp;p_rus=1" TargetMode="External"/><Relationship Id="rId52" Type="http://schemas.openxmlformats.org/officeDocument/2006/relationships/hyperlink" Target="http://www3.lrs.lt/pls/inter/dokpaieska.rezult_l?p_nr=XIIP-831*&amp;p_nuo=&amp;p_iki=&amp;p_org=&amp;p_drus=&amp;p_kalb_id=1&amp;p_title=&amp;p_text=&amp;p_pub=&amp;p_met=&amp;p_lnr=&amp;p_denr=&amp;p_es=0&amp;p_tid=&amp;p_tkid=&amp;p_t=0&amp;p_tr1=2&amp;p_tr2=2&amp;p_gal=&amp;p_rus=1" TargetMode="External"/><Relationship Id="rId60" Type="http://schemas.openxmlformats.org/officeDocument/2006/relationships/hyperlink" Target="http://www3.lrs.lt/pls/inter/dokpaieska.rezult_l?p_nr=XIIP-839*&amp;p_nuo=&amp;p_iki=&amp;p_org=&amp;p_drus=&amp;p_kalb_id=1&amp;p_title=&amp;p_text=&amp;p_pub=&amp;p_met=&amp;p_lnr=&amp;p_denr=&amp;p_es=0&amp;p_tid=&amp;p_tkid=&amp;p_t=0&amp;p_tr1=2&amp;p_tr2=2&amp;p_gal=&amp;p_rus=1" TargetMode="External"/><Relationship Id="rId65" Type="http://schemas.openxmlformats.org/officeDocument/2006/relationships/hyperlink" Target="http://www3.lrs.lt/pls/inter/dokpaieska.rezult_l?p_nr=XIIP-1977*&amp;p_nuo=&amp;p_iki=&amp;p_org=&amp;p_drus=&amp;p_kalb_id=1&amp;p_title=&amp;p_text=&amp;p_pub=&amp;p_met=&amp;p_lnr=&amp;p_denr=&amp;p_es=0&amp;p_tid=&amp;p_tkid=&amp;p_t=0&amp;p_tr1=2&amp;p_tr2=2&amp;p_gal=&amp;p_rus=1" TargetMode="External"/><Relationship Id="rId73" Type="http://schemas.openxmlformats.org/officeDocument/2006/relationships/hyperlink" Target="http://www3.lrs.lt/pls/inter/dokpaieska.rezult_l?p_nr=XIIP-396*&amp;p_nuo=&amp;p_iki=&amp;p_org=&amp;p_drus=&amp;p_kalb_id=1&amp;p_title=&amp;p_text=&amp;p_pub=&amp;p_met=&amp;p_lnr=&amp;p_denr=&amp;p_es=0&amp;p_tid=&amp;p_tkid=&amp;p_t=0&amp;p_tr1=2&amp;p_tr2=2&amp;p_gal=&amp;p_rus=1" TargetMode="External"/><Relationship Id="rId78" Type="http://schemas.openxmlformats.org/officeDocument/2006/relationships/hyperlink" Target="http://www3.lrs.lt/pls/inter/dokpaieska.rezult_l?p_nr=XIIP-785*&amp;p_nuo=&amp;p_iki=&amp;p_org=&amp;p_drus=&amp;p_kalb_id=1&amp;p_title=&amp;p_text=&amp;p_pub=&amp;p_met=&amp;p_lnr=&amp;p_denr=&amp;p_es=0&amp;p_tid=&amp;p_tkid=&amp;p_t=0&amp;p_tr1=2&amp;p_tr2=2&amp;p_gal=&amp;p_rus=1" TargetMode="Externa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848*&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61573&amp;p_tr2=2" TargetMode="External"/><Relationship Id="rId27" Type="http://schemas.openxmlformats.org/officeDocument/2006/relationships/hyperlink" Target="http://www3.lrs.lt/pls/inter/dokpaieska.rezult_l?p_nr=XIIP-1148*&amp;p_nuo=&amp;p_iki=&amp;p_org=&amp;p_drus=&amp;p_kalb_id=1&amp;p_title=&amp;p_text=&amp;p_pub=&amp;p_met=&amp;p_lnr=&amp;p_denr=&amp;p_es=0&amp;p_tid=&amp;p_tkid=&amp;p_t=0&amp;p_tr1=2&amp;p_tr2=2&amp;p_gal=&amp;p_rus=1" TargetMode="External"/><Relationship Id="rId30" Type="http://schemas.openxmlformats.org/officeDocument/2006/relationships/hyperlink" Target="http://www3.lrs.lt/pls/inter/dokpaieska.rezult_l?p_nr=XIIP-1667*&amp;p_nuo=&amp;p_iki=&amp;p_org=&amp;p_drus=&amp;p_kalb_id=1&amp;p_title=&amp;p_text=&amp;p_pub=&amp;p_met=&amp;p_lnr=&amp;p_denr=&amp;p_es=0&amp;p_tid=&amp;p_tkid=&amp;p_t=0&amp;p_tr1=2&amp;p_tr2=2&amp;p_gal=&amp;p_rus=1" TargetMode="External"/><Relationship Id="rId35" Type="http://schemas.openxmlformats.org/officeDocument/2006/relationships/hyperlink" Target="http://www3.lrs.lt/pls/inter/dokpaieska.rezult_l?p_nr=xiip-1943*&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dokpaieska.rezult_l?p_nr=XIIP-308*&amp;p_nuo=&amp;p_iki=&amp;p_org=&amp;p_drus=&amp;p_kalb_id=1&amp;p_title=&amp;p_text=&amp;p_pub=&amp;p_met=&amp;p_lnr=&amp;p_denr=&amp;p_es=0&amp;p_tid=&amp;p_tkid=&amp;p_t=0&amp;p_tr1=2&amp;p_tr2=2&amp;p_gal=&amp;p_rus=1" TargetMode="External"/><Relationship Id="rId48" Type="http://schemas.openxmlformats.org/officeDocument/2006/relationships/hyperlink" Target="http://www3.lrs.lt/pls/inter/dokpaieska.rezult_l?p_nr=XIIP-827*&amp;p_nuo=&amp;p_iki=&amp;p_org=&amp;p_drus=&amp;p_kalb_id=1&amp;p_title=&amp;p_text=&amp;p_pub=&amp;p_met=&amp;p_lnr=&amp;p_denr=&amp;p_es=0&amp;p_tid=&amp;p_tkid=&amp;p_t=0&amp;p_tr1=2&amp;p_tr2=2&amp;p_gal=&amp;p_rus=1" TargetMode="External"/><Relationship Id="rId56" Type="http://schemas.openxmlformats.org/officeDocument/2006/relationships/hyperlink" Target="http://www3.lrs.lt/pls/inter/dokpaieska.rezult_l?p_nr=XIIP-835*&amp;p_nuo=&amp;p_iki=&amp;p_org=&amp;p_drus=&amp;p_kalb_id=1&amp;p_title=&amp;p_text=&amp;p_pub=&amp;p_met=&amp;p_lnr=&amp;p_denr=&amp;p_es=0&amp;p_tid=&amp;p_tkid=&amp;p_t=0&amp;p_tr1=2&amp;p_tr2=2&amp;p_gal=&amp;p_rus=1" TargetMode="External"/><Relationship Id="rId64" Type="http://schemas.openxmlformats.org/officeDocument/2006/relationships/hyperlink" Target="http://www3.lrs.lt/pls/inter/dokpaieska.rezult_l?p_nr=XIIP-843*&amp;p_nuo=&amp;p_iki=&amp;p_org=&amp;p_drus=&amp;p_kalb_id=1&amp;p_title=&amp;p_text=&amp;p_pub=&amp;p_met=&amp;p_lnr=&amp;p_denr=&amp;p_es=0&amp;p_tid=&amp;p_tkid=&amp;p_t=0&amp;p_tr1=2&amp;p_tr2=2&amp;p_gal=&amp;p_rus=1" TargetMode="External"/><Relationship Id="rId69" Type="http://schemas.openxmlformats.org/officeDocument/2006/relationships/hyperlink" Target="http://www3.lrs.lt/pls/inter/dokpaieska.rezult_l?p_nr=XIIP-1947*&amp;p_nuo=&amp;p_iki=&amp;p_org=&amp;p_drus=&amp;p_kalb_id=1&amp;p_title=&amp;p_text=&amp;p_pub=&amp;p_met=&amp;p_lnr=&amp;p_denr=&amp;p_es=0&amp;p_tid=&amp;p_tkid=&amp;p_t=0&amp;p_tr1=2&amp;p_tr2=2&amp;p_gal=&amp;p_rus=1" TargetMode="External"/><Relationship Id="rId77" Type="http://schemas.openxmlformats.org/officeDocument/2006/relationships/hyperlink" Target="http://www3.lrs.lt/pls/inter/dokpaieska.rezult_l?p_nr=XIIP-1569*&amp;p_nuo=&amp;p_iki=&amp;p_org=&amp;p_drus=&amp;p_kalb_id=1&amp;p_title=&amp;p_text=&amp;p_pub=&amp;p_met=&amp;p_lnr=&amp;p_denr=&amp;p_es=0&amp;p_tid=&amp;p_tkid=&amp;p_t=0&amp;p_tr1=2&amp;p_tr2=2&amp;p_gal=&amp;p_rus=1" TargetMode="External"/><Relationship Id="rId8" Type="http://schemas.openxmlformats.org/officeDocument/2006/relationships/endnotes" Target="endnotes.xml"/><Relationship Id="rId51" Type="http://schemas.openxmlformats.org/officeDocument/2006/relationships/hyperlink" Target="http://www3.lrs.lt/pls/inter/dokpaieska.rezult_l?p_nr=XIIP-830*&amp;p_nuo=&amp;p_iki=&amp;p_org=&amp;p_drus=&amp;p_kalb_id=1&amp;p_title=&amp;p_text=&amp;p_pub=&amp;p_met=&amp;p_lnr=&amp;p_denr=&amp;p_es=0&amp;p_tid=&amp;p_tkid=&amp;p_t=0&amp;p_tr1=2&amp;p_tr2=2&amp;p_gal=&amp;p_rus=1" TargetMode="External"/><Relationship Id="rId72" Type="http://schemas.openxmlformats.org/officeDocument/2006/relationships/hyperlink" Target="http://www3.lrs.lt/pls/inter/dokpaieska.rezult_l?p_nr=XIIP-1862*&amp;p_nuo=&amp;p_iki=&amp;p_org=&amp;p_drus=&amp;p_kalb_id=1&amp;p_title=&amp;p_text=&amp;p_pub=&amp;p_met=&amp;p_lnr=&amp;p_denr=&amp;p_es=0&amp;p_tid=&amp;p_tkid=&amp;p_t=0&amp;p_tr1=2&amp;p_tr2=2&amp;p_gal=&amp;p_rus=1"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3.lrs.lt/pls/inter/dokpaieska.rezult_l?p_nr=XIIP-1427*&amp;p_nuo=&amp;p_iki=&amp;p_org=&amp;p_drus=&amp;p_kalb_id=1&amp;p_title=&amp;p_text=&amp;p_pub=&amp;p_met=&amp;p_lnr=&amp;p_denr=&amp;p_es=0&amp;p_tid=&amp;p_tkid=&amp;p_t=0&amp;p_tr1=2&amp;p_tr2=2&amp;p_gal=&amp;p_rus=1" TargetMode="External"/><Relationship Id="rId17" Type="http://schemas.openxmlformats.org/officeDocument/2006/relationships/hyperlink" Target="http://www3.lrs.lt/pls/inter/dokpaieska.showdoc_l?p_id=466910&amp;p_tr2=2" TargetMode="External"/><Relationship Id="rId25" Type="http://schemas.openxmlformats.org/officeDocument/2006/relationships/hyperlink" Target="http://www3.lrs.lt/pls/inter/dokpaieska.rezult_l?p_nr=XIP-4842*&amp;p_nuo=&amp;p_iki=&amp;p_org=&amp;p_drus=&amp;p_kalb_id=1&amp;p_title=&amp;p_text=&amp;p_pub=&amp;p_met=&amp;p_lnr=&amp;p_denr=&amp;p_es=0&amp;p_tid=&amp;p_tkid=&amp;p_t=0&amp;p_tr1=2&amp;p_tr2=2&amp;p_gal=&amp;p_rus=1" TargetMode="External"/><Relationship Id="rId33" Type="http://schemas.openxmlformats.org/officeDocument/2006/relationships/hyperlink" Target="http://www3.lrs.lt/pls/inter/dokpaieska.rezult_l?p_nr=xiip-1885*&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1795*&amp;p_nuo=&amp;p_iki=&amp;p_org=&amp;p_drus=&amp;p_kalb_id=1&amp;p_title=&amp;p_text=&amp;p_pub=&amp;p_met=&amp;p_lnr=&amp;p_denr=&amp;p_es=0&amp;p_tid=&amp;p_tkid=&amp;p_t=0&amp;p_tr1=2&amp;p_tr2=2&amp;p_gal=&amp;p_rus=1" TargetMode="External"/><Relationship Id="rId46" Type="http://schemas.openxmlformats.org/officeDocument/2006/relationships/hyperlink" Target="http://www3.lrs.lt/pls/inter/dokpaieska.rezult_l?p_nr=xiip-789*&amp;p_nuo=&amp;p_iki=&amp;p_org=&amp;p_drus=&amp;p_kalb_id=1&amp;p_title=&amp;p_text=&amp;p_pub=&amp;p_met=&amp;p_lnr=&amp;p_denr=&amp;p_es=0&amp;p_tid=&amp;p_tkid=&amp;p_t=0&amp;p_tr1=2&amp;p_tr2=2&amp;p_gal=&amp;p_rus=1" TargetMode="External"/><Relationship Id="rId59" Type="http://schemas.openxmlformats.org/officeDocument/2006/relationships/hyperlink" Target="http://www3.lrs.lt/pls/inter/dokpaieska.rezult_l?p_nr=XIIP-838*&amp;p_nuo=&amp;p_iki=&amp;p_org=&amp;p_drus=&amp;p_kalb_id=1&amp;p_title=&amp;p_text=&amp;p_pub=&amp;p_met=&amp;p_lnr=&amp;p_denr=&amp;p_es=0&amp;p_tid=&amp;p_tkid=&amp;p_t=0&amp;p_tr1=2&amp;p_tr2=2&amp;p_gal=&amp;p_rus=1" TargetMode="External"/><Relationship Id="rId67" Type="http://schemas.openxmlformats.org/officeDocument/2006/relationships/hyperlink" Target="http://www3.lrs.lt/pls/inter/dokpaieska.rezult_l?p_nr=XIIP-1942*&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76388&amp;p_tr2=2" TargetMode="External"/><Relationship Id="rId41" Type="http://schemas.openxmlformats.org/officeDocument/2006/relationships/hyperlink" Target="http://www3.lrs.lt/pls/inter/dokpaieska.rezult_l?p_nr=xiip-396*&amp;p_nuo=&amp;p_iki=&amp;p_org=&amp;p_drus=&amp;p_kalb_id=1&amp;p_title=&amp;p_text=&amp;p_pub=&amp;p_met=&amp;p_lnr=&amp;p_denr=&amp;p_es=0&amp;p_tid=&amp;p_tkid=&amp;p_t=0&amp;p_tr1=2&amp;p_tr2=2&amp;p_gal=&amp;p_rus=1" TargetMode="External"/><Relationship Id="rId54" Type="http://schemas.openxmlformats.org/officeDocument/2006/relationships/hyperlink" Target="http://www3.lrs.lt/pls/inter/dokpaieska.rezult_l?p_nr=XIIP-833*&amp;p_nuo=&amp;p_iki=&amp;p_org=&amp;p_drus=&amp;p_kalb_id=1&amp;p_title=&amp;p_text=&amp;p_pub=&amp;p_met=&amp;p_lnr=&amp;p_denr=&amp;p_es=0&amp;p_tid=&amp;p_tkid=&amp;p_t=0&amp;p_tr1=2&amp;p_tr2=2&amp;p_gal=&amp;p_rus=1" TargetMode="External"/><Relationship Id="rId62" Type="http://schemas.openxmlformats.org/officeDocument/2006/relationships/hyperlink" Target="http://www3.lrs.lt/pls/inter/dokpaieska.rezult_l?p_nr=XIIP-841*&amp;p_nuo=&amp;p_iki=&amp;p_org=&amp;p_drus=&amp;p_kalb_id=1&amp;p_title=&amp;p_text=&amp;p_pub=&amp;p_met=&amp;p_lnr=&amp;p_denr=&amp;p_es=0&amp;p_tid=&amp;p_tkid=&amp;p_t=0&amp;p_tr1=2&amp;p_tr2=2&amp;p_gal=&amp;p_rus=1" TargetMode="External"/><Relationship Id="rId70" Type="http://schemas.openxmlformats.org/officeDocument/2006/relationships/hyperlink" Target="http://www3.lrs.lt/pls/inter/dokpaieska.rezult_l?p_nr=XIIP-1795*&amp;p_nuo=&amp;p_iki=&amp;p_org=&amp;p_drus=&amp;p_kalb_id=1&amp;p_title=&amp;p_text=&amp;p_pub=&amp;p_met=&amp;p_lnr=&amp;p_denr=&amp;p_es=0&amp;p_tid=&amp;p_tkid=&amp;p_t=0&amp;p_tr1=2&amp;p_tr2=2&amp;p_gal=&amp;p_rus=1" TargetMode="External"/><Relationship Id="rId75" Type="http://schemas.openxmlformats.org/officeDocument/2006/relationships/hyperlink" Target="http://www3.lrs.lt/pls/inter/dokpaieska.rezult_l?p_nr=XIIP-1831*&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3.lrs.lt/pls/inter/dokpaieska.rezult_l?p_nr=XIIP-1849*&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61575&amp;p_tr2=2" TargetMode="External"/><Relationship Id="rId28" Type="http://schemas.openxmlformats.org/officeDocument/2006/relationships/hyperlink" Target="http://www3.lrs.lt/pls/inter/dokpaieska.rezult_l?p_nr=XIIP-1758*&amp;p_nuo=&amp;p_iki=&amp;p_org=&amp;p_drus=&amp;p_kalb_id=1&amp;p_title=&amp;p_text=&amp;p_pub=&amp;p_met=&amp;p_lnr=&amp;p_denr=&amp;p_es=0&amp;p_tid=&amp;p_tkid=&amp;p_t=0&amp;p_tr1=2&amp;p_tr2=2&amp;p_gal=&amp;p_rus=1" TargetMode="External"/><Relationship Id="rId36" Type="http://schemas.openxmlformats.org/officeDocument/2006/relationships/hyperlink" Target="http://www3.lrs.lt/pls/inter/dokpaieska.rezult_l?p_nr=xiip-1948*&amp;p_nuo=&amp;p_iki=&amp;p_org=&amp;p_drus=&amp;p_kalb_id=1&amp;p_title=&amp;p_text=&amp;p_pub=&amp;p_met=&amp;p_lnr=&amp;p_denr=&amp;p_es=0&amp;p_tid=&amp;p_tkid=&amp;p_t=0&amp;p_tr1=2&amp;p_tr2=2&amp;p_gal=&amp;p_rus=1" TargetMode="External"/><Relationship Id="rId49" Type="http://schemas.openxmlformats.org/officeDocument/2006/relationships/hyperlink" Target="http://www3.lrs.lt/pls/inter/dokpaieska.rezult_l?p_nr=XIIP-828*&amp;p_nuo=&amp;p_iki=&amp;p_org=&amp;p_drus=&amp;p_kalb_id=1&amp;p_title=&amp;p_text=&amp;p_pub=&amp;p_met=&amp;p_lnr=&amp;p_denr=&amp;p_es=0&amp;p_tid=&amp;p_tkid=&amp;p_t=0&amp;p_tr1=2&amp;p_tr2=2&amp;p_gal=&amp;p_rus=1" TargetMode="External"/><Relationship Id="rId57" Type="http://schemas.openxmlformats.org/officeDocument/2006/relationships/hyperlink" Target="http://www3.lrs.lt/pls/inter/dokpaieska.rezult_l?p_nr=XIIP-836*&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7FD77-91BD-4D90-A861-E77140A38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Pages>
  <Words>33370</Words>
  <Characters>19021</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52287</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6</cp:revision>
  <cp:lastPrinted>2013-01-30T12:14:00Z</cp:lastPrinted>
  <dcterms:created xsi:type="dcterms:W3CDTF">2014-07-08T13:29:00Z</dcterms:created>
  <dcterms:modified xsi:type="dcterms:W3CDTF">2014-07-08T13:42:00Z</dcterms:modified>
</cp:coreProperties>
</file>