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7C" w:rsidRPr="00AC030A" w:rsidRDefault="009C005E" w:rsidP="002119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30A">
        <w:rPr>
          <w:rFonts w:ascii="Times New Roman" w:hAnsi="Times New Roman" w:cs="Times New Roman"/>
          <w:sz w:val="24"/>
          <w:szCs w:val="24"/>
        </w:rPr>
        <w:t>Seimo Užsienio reikalų komitetas</w:t>
      </w:r>
      <w:r w:rsidR="000F54A7" w:rsidRPr="00AC030A">
        <w:rPr>
          <w:rFonts w:ascii="Times New Roman" w:hAnsi="Times New Roman" w:cs="Times New Roman"/>
          <w:sz w:val="24"/>
          <w:szCs w:val="24"/>
        </w:rPr>
        <w:t xml:space="preserve"> prita</w:t>
      </w:r>
      <w:r w:rsidR="005225C1" w:rsidRPr="00AC030A">
        <w:rPr>
          <w:rFonts w:ascii="Times New Roman" w:hAnsi="Times New Roman" w:cs="Times New Roman"/>
          <w:sz w:val="24"/>
          <w:szCs w:val="24"/>
        </w:rPr>
        <w:t>r</w:t>
      </w:r>
      <w:r w:rsidR="000F54A7" w:rsidRPr="00AC030A">
        <w:rPr>
          <w:rFonts w:ascii="Times New Roman" w:hAnsi="Times New Roman" w:cs="Times New Roman"/>
          <w:sz w:val="24"/>
          <w:szCs w:val="24"/>
        </w:rPr>
        <w:t xml:space="preserve">ė Kroatijos stojimo sutarties </w:t>
      </w:r>
      <w:r w:rsidR="005225C1" w:rsidRPr="00AC030A">
        <w:rPr>
          <w:rFonts w:ascii="Times New Roman" w:hAnsi="Times New Roman" w:cs="Times New Roman"/>
          <w:sz w:val="24"/>
          <w:szCs w:val="24"/>
        </w:rPr>
        <w:t>į E</w:t>
      </w:r>
      <w:r w:rsidRPr="00AC030A">
        <w:rPr>
          <w:rFonts w:ascii="Times New Roman" w:hAnsi="Times New Roman" w:cs="Times New Roman"/>
          <w:sz w:val="24"/>
          <w:szCs w:val="24"/>
        </w:rPr>
        <w:t xml:space="preserve">uropos </w:t>
      </w:r>
      <w:r w:rsidR="005225C1" w:rsidRPr="00AC030A">
        <w:rPr>
          <w:rFonts w:ascii="Times New Roman" w:hAnsi="Times New Roman" w:cs="Times New Roman"/>
          <w:sz w:val="24"/>
          <w:szCs w:val="24"/>
        </w:rPr>
        <w:t>S</w:t>
      </w:r>
      <w:r w:rsidRPr="00AC030A">
        <w:rPr>
          <w:rFonts w:ascii="Times New Roman" w:hAnsi="Times New Roman" w:cs="Times New Roman"/>
          <w:sz w:val="24"/>
          <w:szCs w:val="24"/>
        </w:rPr>
        <w:t>ąjungą</w:t>
      </w:r>
      <w:r w:rsidR="005225C1" w:rsidRPr="00AC030A">
        <w:rPr>
          <w:rFonts w:ascii="Times New Roman" w:hAnsi="Times New Roman" w:cs="Times New Roman"/>
          <w:sz w:val="24"/>
          <w:szCs w:val="24"/>
        </w:rPr>
        <w:t xml:space="preserve"> ratifikavimui</w:t>
      </w:r>
    </w:p>
    <w:p w:rsidR="005225C1" w:rsidRPr="00AC030A" w:rsidRDefault="005225C1" w:rsidP="00211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5C1" w:rsidRPr="00581840" w:rsidRDefault="00B45CD3" w:rsidP="0021197F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m. balandžio 18 d. vykusiame S</w:t>
      </w:r>
      <w:r w:rsidR="00F32230">
        <w:rPr>
          <w:rFonts w:ascii="Times New Roman" w:hAnsi="Times New Roman" w:cs="Times New Roman"/>
          <w:sz w:val="24"/>
          <w:szCs w:val="24"/>
        </w:rPr>
        <w:t>eimo Užsienio reikalų komiteto posėdyje</w:t>
      </w:r>
      <w:r w:rsidR="00621032" w:rsidRPr="00AC030A">
        <w:rPr>
          <w:rFonts w:ascii="Times New Roman" w:hAnsi="Times New Roman" w:cs="Times New Roman"/>
          <w:sz w:val="24"/>
          <w:szCs w:val="24"/>
        </w:rPr>
        <w:t xml:space="preserve"> </w:t>
      </w:r>
      <w:r w:rsidR="00FA02F5">
        <w:rPr>
          <w:rFonts w:ascii="Times New Roman" w:hAnsi="Times New Roman" w:cs="Times New Roman"/>
          <w:sz w:val="24"/>
          <w:szCs w:val="24"/>
        </w:rPr>
        <w:t xml:space="preserve">Komiteto nariai </w:t>
      </w:r>
      <w:r w:rsidR="00621032" w:rsidRPr="00AC030A">
        <w:rPr>
          <w:rFonts w:ascii="Times New Roman" w:hAnsi="Times New Roman" w:cs="Times New Roman"/>
          <w:sz w:val="24"/>
          <w:szCs w:val="24"/>
        </w:rPr>
        <w:t>b</w:t>
      </w:r>
      <w:r w:rsidR="00E9435A" w:rsidRPr="00AC030A">
        <w:rPr>
          <w:rFonts w:ascii="Times New Roman" w:hAnsi="Times New Roman" w:cs="Times New Roman"/>
          <w:sz w:val="24"/>
          <w:szCs w:val="24"/>
        </w:rPr>
        <w:t>endru sutarimu</w:t>
      </w:r>
      <w:r w:rsidR="007E682F">
        <w:rPr>
          <w:rFonts w:ascii="Times New Roman" w:hAnsi="Times New Roman" w:cs="Times New Roman"/>
          <w:sz w:val="24"/>
          <w:szCs w:val="24"/>
        </w:rPr>
        <w:t xml:space="preserve"> </w:t>
      </w:r>
      <w:r w:rsidR="00C72F01" w:rsidRPr="00581840">
        <w:rPr>
          <w:rFonts w:ascii="Times New Roman" w:hAnsi="Times New Roman" w:cs="Times New Roman"/>
          <w:sz w:val="24"/>
          <w:szCs w:val="24"/>
        </w:rPr>
        <w:t>pritar</w:t>
      </w:r>
      <w:r w:rsidR="00FA02F5">
        <w:rPr>
          <w:rFonts w:ascii="Times New Roman" w:hAnsi="Times New Roman" w:cs="Times New Roman"/>
          <w:sz w:val="24"/>
          <w:szCs w:val="24"/>
        </w:rPr>
        <w:t>ė</w:t>
      </w:r>
      <w:r w:rsidR="00621032" w:rsidRPr="00581840">
        <w:rPr>
          <w:rFonts w:ascii="Times New Roman" w:hAnsi="Times New Roman" w:cs="Times New Roman"/>
          <w:sz w:val="24"/>
          <w:szCs w:val="24"/>
        </w:rPr>
        <w:t xml:space="preserve"> </w:t>
      </w:r>
      <w:r w:rsidR="00A11484" w:rsidRPr="00581840">
        <w:rPr>
          <w:rFonts w:ascii="Times New Roman" w:hAnsi="Times New Roman" w:cs="Times New Roman"/>
          <w:sz w:val="24"/>
          <w:szCs w:val="24"/>
        </w:rPr>
        <w:t>Kroatijos</w:t>
      </w:r>
      <w:r w:rsidR="00FA02F5">
        <w:rPr>
          <w:rFonts w:ascii="Times New Roman" w:hAnsi="Times New Roman" w:cs="Times New Roman"/>
          <w:sz w:val="24"/>
          <w:szCs w:val="24"/>
        </w:rPr>
        <w:t xml:space="preserve"> Respublikos </w:t>
      </w:r>
      <w:r w:rsidR="00A11484" w:rsidRPr="00581840">
        <w:rPr>
          <w:rFonts w:ascii="Times New Roman" w:hAnsi="Times New Roman" w:cs="Times New Roman"/>
          <w:sz w:val="24"/>
          <w:szCs w:val="24"/>
        </w:rPr>
        <w:t>stojimo į Europos Sąjungą</w:t>
      </w:r>
      <w:r w:rsidR="00E9435A" w:rsidRPr="00581840">
        <w:rPr>
          <w:rFonts w:ascii="Times New Roman" w:hAnsi="Times New Roman" w:cs="Times New Roman"/>
          <w:sz w:val="24"/>
          <w:szCs w:val="24"/>
        </w:rPr>
        <w:t xml:space="preserve"> </w:t>
      </w:r>
      <w:r w:rsidR="00FA02F5" w:rsidRPr="00581840">
        <w:rPr>
          <w:rFonts w:ascii="Times New Roman" w:hAnsi="Times New Roman" w:cs="Times New Roman"/>
          <w:sz w:val="24"/>
          <w:szCs w:val="24"/>
        </w:rPr>
        <w:t xml:space="preserve">sutarties </w:t>
      </w:r>
      <w:r w:rsidR="00E9435A" w:rsidRPr="00581840">
        <w:rPr>
          <w:rFonts w:ascii="Times New Roman" w:hAnsi="Times New Roman" w:cs="Times New Roman"/>
          <w:sz w:val="24"/>
          <w:szCs w:val="24"/>
        </w:rPr>
        <w:t>ratifikavimui.</w:t>
      </w:r>
    </w:p>
    <w:p w:rsidR="00E9435A" w:rsidRPr="00581840" w:rsidRDefault="00F9303E" w:rsidP="0021197F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81840">
        <w:rPr>
          <w:rFonts w:ascii="Times New Roman" w:hAnsi="Times New Roman" w:cs="Times New Roman"/>
          <w:sz w:val="24"/>
          <w:szCs w:val="24"/>
        </w:rPr>
        <w:t>Komiteto nariai taip pat ap</w:t>
      </w:r>
      <w:r w:rsidR="00DA628A" w:rsidRPr="00581840">
        <w:rPr>
          <w:rFonts w:ascii="Times New Roman" w:hAnsi="Times New Roman" w:cs="Times New Roman"/>
          <w:sz w:val="24"/>
          <w:szCs w:val="24"/>
        </w:rPr>
        <w:t>svarstė</w:t>
      </w:r>
      <w:r w:rsidR="00347A7B" w:rsidRPr="00581840">
        <w:rPr>
          <w:rFonts w:ascii="Times New Roman" w:hAnsi="Times New Roman" w:cs="Times New Roman"/>
          <w:sz w:val="24"/>
          <w:szCs w:val="24"/>
        </w:rPr>
        <w:t xml:space="preserve"> ir pritarė </w:t>
      </w:r>
      <w:r w:rsidR="00DA628A" w:rsidRPr="00581840">
        <w:rPr>
          <w:rFonts w:ascii="Times New Roman" w:hAnsi="Times New Roman" w:cs="Times New Roman"/>
          <w:sz w:val="24"/>
          <w:szCs w:val="24"/>
        </w:rPr>
        <w:t xml:space="preserve">Lietuvos </w:t>
      </w:r>
      <w:r w:rsidR="003D5CBA" w:rsidRPr="00581840">
        <w:rPr>
          <w:rFonts w:ascii="Times New Roman" w:hAnsi="Times New Roman" w:cs="Times New Roman"/>
          <w:sz w:val="24"/>
          <w:szCs w:val="24"/>
        </w:rPr>
        <w:t>Respublikos įstatymų projektų paketui</w:t>
      </w:r>
      <w:r w:rsidR="00BC1B7A" w:rsidRPr="00581840">
        <w:rPr>
          <w:rFonts w:ascii="Times New Roman" w:hAnsi="Times New Roman" w:cs="Times New Roman"/>
          <w:sz w:val="24"/>
          <w:szCs w:val="24"/>
        </w:rPr>
        <w:t>,</w:t>
      </w:r>
      <w:r w:rsidR="003D5CBA" w:rsidRPr="00581840">
        <w:rPr>
          <w:rFonts w:ascii="Times New Roman" w:hAnsi="Times New Roman" w:cs="Times New Roman"/>
          <w:sz w:val="24"/>
          <w:szCs w:val="24"/>
        </w:rPr>
        <w:t xml:space="preserve"> </w:t>
      </w:r>
      <w:r w:rsidR="00FA02F5">
        <w:rPr>
          <w:rFonts w:ascii="Times New Roman" w:hAnsi="Times New Roman" w:cs="Times New Roman"/>
          <w:sz w:val="24"/>
          <w:szCs w:val="24"/>
        </w:rPr>
        <w:t>patikslinančiam</w:t>
      </w:r>
      <w:r w:rsidR="003D5CBA" w:rsidRPr="00581840">
        <w:rPr>
          <w:rFonts w:ascii="Times New Roman" w:hAnsi="Times New Roman" w:cs="Times New Roman"/>
          <w:sz w:val="24"/>
          <w:szCs w:val="24"/>
        </w:rPr>
        <w:t xml:space="preserve"> Lietuvos dalyvavim</w:t>
      </w:r>
      <w:r w:rsidR="00FA02F5">
        <w:rPr>
          <w:rFonts w:ascii="Times New Roman" w:hAnsi="Times New Roman" w:cs="Times New Roman"/>
          <w:sz w:val="24"/>
          <w:szCs w:val="24"/>
        </w:rPr>
        <w:t>o</w:t>
      </w:r>
      <w:r w:rsidR="003D5CBA" w:rsidRPr="00581840">
        <w:rPr>
          <w:rFonts w:ascii="Times New Roman" w:hAnsi="Times New Roman" w:cs="Times New Roman"/>
          <w:sz w:val="24"/>
          <w:szCs w:val="24"/>
        </w:rPr>
        <w:t xml:space="preserve"> tarptautinėse operacijose, pratybose ir kit</w:t>
      </w:r>
      <w:r w:rsidR="00E229FE">
        <w:rPr>
          <w:rFonts w:ascii="Times New Roman" w:hAnsi="Times New Roman" w:cs="Times New Roman"/>
          <w:sz w:val="24"/>
          <w:szCs w:val="24"/>
        </w:rPr>
        <w:t>u</w:t>
      </w:r>
      <w:r w:rsidR="003D5CBA" w:rsidRPr="00581840">
        <w:rPr>
          <w:rFonts w:ascii="Times New Roman" w:hAnsi="Times New Roman" w:cs="Times New Roman"/>
          <w:sz w:val="24"/>
          <w:szCs w:val="24"/>
        </w:rPr>
        <w:t>ose karinio bendradarbiavimo renginiuose reglamentavimą.</w:t>
      </w:r>
      <w:bookmarkStart w:id="0" w:name="_GoBack"/>
      <w:bookmarkEnd w:id="0"/>
      <w:r w:rsidR="003D5CBA" w:rsidRPr="00581840">
        <w:rPr>
          <w:rFonts w:ascii="Times New Roman" w:hAnsi="Times New Roman" w:cs="Times New Roman"/>
          <w:sz w:val="24"/>
          <w:szCs w:val="24"/>
        </w:rPr>
        <w:t xml:space="preserve"> </w:t>
      </w:r>
      <w:r w:rsidR="00216A85" w:rsidRPr="00581840">
        <w:rPr>
          <w:rFonts w:ascii="Times New Roman" w:hAnsi="Times New Roman" w:cs="Times New Roman"/>
          <w:sz w:val="24"/>
          <w:szCs w:val="24"/>
        </w:rPr>
        <w:t>Buvo pritarta</w:t>
      </w:r>
      <w:r w:rsidR="00113BB6">
        <w:rPr>
          <w:rFonts w:ascii="Times New Roman" w:hAnsi="Times New Roman" w:cs="Times New Roman"/>
          <w:sz w:val="24"/>
          <w:szCs w:val="24"/>
        </w:rPr>
        <w:t xml:space="preserve"> šių</w:t>
      </w:r>
      <w:r w:rsidR="00216A85" w:rsidRPr="00581840">
        <w:rPr>
          <w:rFonts w:ascii="Times New Roman" w:hAnsi="Times New Roman" w:cs="Times New Roman"/>
          <w:sz w:val="24"/>
          <w:szCs w:val="24"/>
        </w:rPr>
        <w:t xml:space="preserve"> įstatymų</w:t>
      </w:r>
      <w:r w:rsidR="00113BB6">
        <w:rPr>
          <w:rFonts w:ascii="Times New Roman" w:hAnsi="Times New Roman" w:cs="Times New Roman"/>
          <w:sz w:val="24"/>
          <w:szCs w:val="24"/>
        </w:rPr>
        <w:t xml:space="preserve"> –</w:t>
      </w:r>
      <w:r w:rsidR="00216A85" w:rsidRPr="00581840">
        <w:rPr>
          <w:rFonts w:ascii="Times New Roman" w:hAnsi="Times New Roman" w:cs="Times New Roman"/>
          <w:sz w:val="24"/>
          <w:szCs w:val="24"/>
        </w:rPr>
        <w:t>,,</w:t>
      </w:r>
      <w:r w:rsidR="00390CA4" w:rsidRPr="00581840">
        <w:rPr>
          <w:rFonts w:ascii="Times New Roman" w:hAnsi="Times New Roman" w:cs="Times New Roman"/>
          <w:sz w:val="24"/>
          <w:szCs w:val="24"/>
        </w:rPr>
        <w:t>Lietuvos Respublikos Tarptautinių operacijų, pratybų ir kitų karinio bendradarbiavimo renginių įstatymo 5 ir 6 straipsnių pakeitimo ir papildymo</w:t>
      </w:r>
      <w:r w:rsidR="00216A85" w:rsidRPr="00581840">
        <w:rPr>
          <w:rFonts w:ascii="Times New Roman" w:hAnsi="Times New Roman" w:cs="Times New Roman"/>
          <w:sz w:val="24"/>
          <w:szCs w:val="24"/>
        </w:rPr>
        <w:t>“</w:t>
      </w:r>
      <w:r w:rsidR="00D2630B">
        <w:rPr>
          <w:rFonts w:ascii="Times New Roman" w:hAnsi="Times New Roman" w:cs="Times New Roman"/>
          <w:sz w:val="24"/>
          <w:szCs w:val="24"/>
        </w:rPr>
        <w:t>, ,,</w:t>
      </w:r>
      <w:r w:rsidR="00390CA4" w:rsidRPr="00581840">
        <w:rPr>
          <w:rFonts w:ascii="Times New Roman" w:hAnsi="Times New Roman" w:cs="Times New Roman"/>
          <w:sz w:val="24"/>
          <w:szCs w:val="24"/>
        </w:rPr>
        <w:t>Lietuvos Respublikos Valstybės gynimo tarybos įstatymo 4 ir 5 straipsnio pakeitimo ir papildymo</w:t>
      </w:r>
      <w:r w:rsidR="00C14FCD" w:rsidRPr="00581840">
        <w:rPr>
          <w:rFonts w:ascii="Times New Roman" w:hAnsi="Times New Roman" w:cs="Times New Roman"/>
          <w:sz w:val="24"/>
          <w:szCs w:val="24"/>
        </w:rPr>
        <w:t>“, ,,</w:t>
      </w:r>
      <w:r w:rsidR="00390CA4" w:rsidRPr="00581840">
        <w:rPr>
          <w:rFonts w:ascii="Times New Roman" w:hAnsi="Times New Roman" w:cs="Times New Roman"/>
          <w:sz w:val="24"/>
          <w:szCs w:val="24"/>
        </w:rPr>
        <w:t>Lietuvos Respublikos Seimo Statuto dėl Seimo statuto „Dėl Seimo statuto 29 straipsnio pakeitimo ir</w:t>
      </w:r>
      <w:r w:rsidR="00390CA4" w:rsidRPr="00581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CA4" w:rsidRPr="00581840">
        <w:rPr>
          <w:rFonts w:ascii="Times New Roman" w:hAnsi="Times New Roman" w:cs="Times New Roman"/>
          <w:sz w:val="24"/>
          <w:szCs w:val="24"/>
        </w:rPr>
        <w:t>Seimo statuto papildymo dvidešimt septintuoju</w:t>
      </w:r>
      <w:r w:rsidR="00390CA4" w:rsidRPr="005818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0CA4" w:rsidRPr="00581840">
        <w:rPr>
          <w:rFonts w:ascii="Times New Roman" w:hAnsi="Times New Roman" w:cs="Times New Roman"/>
          <w:sz w:val="24"/>
          <w:szCs w:val="24"/>
        </w:rPr>
        <w:t xml:space="preserve"> skirsniu“</w:t>
      </w:r>
      <w:r w:rsidR="00113BB6">
        <w:rPr>
          <w:rFonts w:ascii="Times New Roman" w:hAnsi="Times New Roman" w:cs="Times New Roman"/>
          <w:sz w:val="24"/>
          <w:szCs w:val="24"/>
        </w:rPr>
        <w:t xml:space="preserve">– </w:t>
      </w:r>
      <w:r w:rsidR="00390CA4" w:rsidRPr="00581840">
        <w:rPr>
          <w:rFonts w:ascii="Times New Roman" w:hAnsi="Times New Roman" w:cs="Times New Roman"/>
          <w:sz w:val="24"/>
          <w:szCs w:val="24"/>
        </w:rPr>
        <w:t>projekta</w:t>
      </w:r>
      <w:r w:rsidR="006F3402">
        <w:rPr>
          <w:rFonts w:ascii="Times New Roman" w:hAnsi="Times New Roman" w:cs="Times New Roman"/>
          <w:sz w:val="24"/>
          <w:szCs w:val="24"/>
        </w:rPr>
        <w:t>m</w:t>
      </w:r>
      <w:r w:rsidR="00390CA4" w:rsidRPr="00581840">
        <w:rPr>
          <w:rFonts w:ascii="Times New Roman" w:hAnsi="Times New Roman" w:cs="Times New Roman"/>
          <w:sz w:val="24"/>
          <w:szCs w:val="24"/>
        </w:rPr>
        <w:t>s.</w:t>
      </w:r>
    </w:p>
    <w:p w:rsidR="00764923" w:rsidRPr="00581840" w:rsidRDefault="002C54FB" w:rsidP="0021197F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Posėdžio metu Komiteto nariai a</w:t>
      </w:r>
      <w:r w:rsidR="003E21CE" w:rsidRPr="00581840">
        <w:rPr>
          <w:rFonts w:ascii="Times New Roman" w:hAnsi="Times New Roman" w:cs="Times New Roman"/>
          <w:sz w:val="24"/>
          <w:szCs w:val="24"/>
        </w:rPr>
        <w:t>psvarstė</w:t>
      </w:r>
      <w:r w:rsidR="00765E04">
        <w:rPr>
          <w:rFonts w:ascii="Times New Roman" w:hAnsi="Times New Roman" w:cs="Times New Roman"/>
          <w:sz w:val="24"/>
          <w:szCs w:val="24"/>
        </w:rPr>
        <w:t xml:space="preserve"> įstatymo</w:t>
      </w:r>
      <w:r w:rsidR="00842A34" w:rsidRPr="00581840">
        <w:rPr>
          <w:rFonts w:ascii="Times New Roman" w:hAnsi="Times New Roman" w:cs="Times New Roman"/>
          <w:sz w:val="24"/>
          <w:szCs w:val="24"/>
        </w:rPr>
        <w:t xml:space="preserve"> </w:t>
      </w:r>
      <w:r w:rsidR="00F05B50" w:rsidRPr="00581840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„D</w:t>
      </w:r>
      <w:r w:rsidR="00F05B50" w:rsidRPr="00581840">
        <w:rPr>
          <w:rFonts w:ascii="Times New Roman" w:hAnsi="Times New Roman" w:cs="Times New Roman"/>
          <w:bCs/>
          <w:sz w:val="24"/>
          <w:szCs w:val="24"/>
        </w:rPr>
        <w:t>ėl 2011 m. kovo 25 d. Europos Vadovų Tarybos sprendimo 2011/199/ES, kuriuo iš dalies keičiamas Sutarties dėl Europos Sąjungos veikimo 136 straipsnis, kiek tai susiję su stabilumo mechanizmu, taikytinu valstybėms narėms, kurių valiuta yra euras, ratifikavimo</w:t>
      </w:r>
      <w:r w:rsidR="00F05B50" w:rsidRPr="00581840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 projektą</w:t>
      </w:r>
      <w:r w:rsidR="003E21CE" w:rsidRPr="00581840">
        <w:rPr>
          <w:rFonts w:ascii="Times New Roman" w:hAnsi="Times New Roman" w:cs="Times New Roman"/>
          <w:sz w:val="24"/>
          <w:szCs w:val="24"/>
        </w:rPr>
        <w:t xml:space="preserve"> ir bendru sutarimu jam pritarė bei rekomendavo pagrindiniam </w:t>
      </w:r>
      <w:r w:rsidR="00F05B50" w:rsidRPr="00581840">
        <w:rPr>
          <w:rFonts w:ascii="Times New Roman" w:hAnsi="Times New Roman" w:cs="Times New Roman"/>
          <w:sz w:val="24"/>
          <w:szCs w:val="24"/>
        </w:rPr>
        <w:t>Seimo Europos reikalų komitetui</w:t>
      </w:r>
      <w:r w:rsidR="003E21CE" w:rsidRPr="00581840">
        <w:rPr>
          <w:rFonts w:ascii="Times New Roman" w:hAnsi="Times New Roman" w:cs="Times New Roman"/>
          <w:sz w:val="24"/>
          <w:szCs w:val="24"/>
        </w:rPr>
        <w:t xml:space="preserve"> siekti, kad šis įstatymas būtų priimtas dar Seimo pavasario sesijoje.</w:t>
      </w:r>
    </w:p>
    <w:p w:rsidR="00244116" w:rsidRPr="00581840" w:rsidRDefault="00244116" w:rsidP="00211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D3E" w:rsidRDefault="00954D3E" w:rsidP="00954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Parengė Seimo kanceliarijos Užsienio reikalų komiteto biuro padėjėja Laima </w:t>
      </w:r>
      <w:proofErr w:type="spellStart"/>
      <w:r>
        <w:rPr>
          <w:rFonts w:ascii="Times New Roman" w:hAnsi="Times New Roman" w:cs="Times New Roman"/>
          <w:sz w:val="24"/>
          <w:szCs w:val="24"/>
        </w:rPr>
        <w:t>Uktverytė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D3E" w:rsidRDefault="00954D3E" w:rsidP="00954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(8 5) 239 6835</w:t>
      </w:r>
    </w:p>
    <w:p w:rsidR="005225C1" w:rsidRPr="00581840" w:rsidRDefault="005225C1" w:rsidP="00211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5C1" w:rsidRPr="00AC030A" w:rsidRDefault="005225C1" w:rsidP="00211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5C1" w:rsidRPr="00AC030A" w:rsidRDefault="005225C1" w:rsidP="002119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5C1" w:rsidRPr="00AC030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DF"/>
    <w:rsid w:val="00084034"/>
    <w:rsid w:val="000F54A7"/>
    <w:rsid w:val="00113BB6"/>
    <w:rsid w:val="00132255"/>
    <w:rsid w:val="0021197F"/>
    <w:rsid w:val="00216A85"/>
    <w:rsid w:val="00244116"/>
    <w:rsid w:val="002C54FB"/>
    <w:rsid w:val="002E4C96"/>
    <w:rsid w:val="002F4441"/>
    <w:rsid w:val="003170D2"/>
    <w:rsid w:val="00347A7B"/>
    <w:rsid w:val="00390CA4"/>
    <w:rsid w:val="003A0188"/>
    <w:rsid w:val="003D5CBA"/>
    <w:rsid w:val="003E21CE"/>
    <w:rsid w:val="00427770"/>
    <w:rsid w:val="00435338"/>
    <w:rsid w:val="0050264B"/>
    <w:rsid w:val="005225C1"/>
    <w:rsid w:val="0053189F"/>
    <w:rsid w:val="00581840"/>
    <w:rsid w:val="00621032"/>
    <w:rsid w:val="006F3402"/>
    <w:rsid w:val="0071596E"/>
    <w:rsid w:val="00764923"/>
    <w:rsid w:val="00765E04"/>
    <w:rsid w:val="007C578B"/>
    <w:rsid w:val="007E682F"/>
    <w:rsid w:val="00842A34"/>
    <w:rsid w:val="00845A18"/>
    <w:rsid w:val="009502DF"/>
    <w:rsid w:val="00954D3E"/>
    <w:rsid w:val="00962830"/>
    <w:rsid w:val="009C005E"/>
    <w:rsid w:val="00A11484"/>
    <w:rsid w:val="00AC030A"/>
    <w:rsid w:val="00B45CD3"/>
    <w:rsid w:val="00B4627A"/>
    <w:rsid w:val="00B9547C"/>
    <w:rsid w:val="00BC1B7A"/>
    <w:rsid w:val="00C14FCD"/>
    <w:rsid w:val="00C43A54"/>
    <w:rsid w:val="00C72F01"/>
    <w:rsid w:val="00CA430F"/>
    <w:rsid w:val="00CD4761"/>
    <w:rsid w:val="00D2630B"/>
    <w:rsid w:val="00DA628A"/>
    <w:rsid w:val="00E229FE"/>
    <w:rsid w:val="00E9435A"/>
    <w:rsid w:val="00F05B50"/>
    <w:rsid w:val="00F32230"/>
    <w:rsid w:val="00F34B36"/>
    <w:rsid w:val="00F9303E"/>
    <w:rsid w:val="00FA02F5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567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UKTVERYTĖ Laima</dc:creator>
  <cp:lastModifiedBy>Misiulis Ramūnas</cp:lastModifiedBy>
  <cp:revision>2</cp:revision>
  <dcterms:created xsi:type="dcterms:W3CDTF">2012-04-18T10:02:00Z</dcterms:created>
  <dcterms:modified xsi:type="dcterms:W3CDTF">2012-04-18T10:02:00Z</dcterms:modified>
</cp:coreProperties>
</file>