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37" w:rsidRDefault="003C5937" w:rsidP="003C5937">
      <w:pPr>
        <w:pStyle w:val="Antrat1"/>
      </w:pPr>
      <w:r>
        <w:t>LR SEIMO SVEIKATOS REIKALŲ KOMITETO 2013-10-</w:t>
      </w:r>
      <w:r w:rsidR="006862CE">
        <w:t>23</w:t>
      </w:r>
    </w:p>
    <w:p w:rsidR="003C5937" w:rsidRDefault="003C5937" w:rsidP="003C5937">
      <w:pPr>
        <w:pStyle w:val="Antrat1"/>
      </w:pPr>
      <w:r>
        <w:t>POSĖDŽIO NR. 111-P-</w:t>
      </w:r>
    </w:p>
    <w:p w:rsidR="001C0797" w:rsidRDefault="003C5937" w:rsidP="000F2BA2">
      <w:pPr>
        <w:pStyle w:val="Antrat1"/>
      </w:pPr>
      <w:r>
        <w:t>D A R B O T V A R K Ė</w:t>
      </w:r>
    </w:p>
    <w:p w:rsidR="006862CE" w:rsidRPr="006862CE" w:rsidRDefault="006862CE" w:rsidP="006862CE"/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1281"/>
        <w:gridCol w:w="1272"/>
        <w:gridCol w:w="213"/>
        <w:gridCol w:w="3050"/>
        <w:gridCol w:w="100"/>
        <w:gridCol w:w="1884"/>
        <w:gridCol w:w="1838"/>
      </w:tblGrid>
      <w:tr w:rsidR="003C5937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3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4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E01707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01707" w:rsidRDefault="007837A4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01707" w:rsidRDefault="00E01707" w:rsidP="00E01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</w:t>
            </w:r>
            <w:r w:rsidR="006862CE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7837A4" w:rsidRDefault="006862CE" w:rsidP="00E01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10.00-10.30</w:t>
            </w:r>
          </w:p>
          <w:p w:rsidR="006862CE" w:rsidRDefault="006862CE" w:rsidP="00E01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1707" w:rsidRDefault="00E01707" w:rsidP="00E01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01707" w:rsidRDefault="006862CE" w:rsidP="00343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XIIP-682</w:t>
            </w:r>
          </w:p>
        </w:tc>
        <w:tc>
          <w:tcPr>
            <w:tcW w:w="3263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01707" w:rsidRPr="00832F34" w:rsidRDefault="006862CE" w:rsidP="003434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6862CE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Žmogaus audinių, ląstelių ir organų donorystės ir transplantacijos įstatymo pakeitimo įstatymo projektas</w:t>
            </w:r>
          </w:p>
        </w:tc>
        <w:tc>
          <w:tcPr>
            <w:tcW w:w="1984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01707" w:rsidRDefault="006862CE" w:rsidP="00E017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Pagrindinis/</w:t>
            </w:r>
          </w:p>
          <w:p w:rsidR="006862CE" w:rsidRDefault="006862CE" w:rsidP="00E017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01707" w:rsidRDefault="006862CE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6862CE" w:rsidRDefault="006862CE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K. Kuzminskas</w:t>
            </w:r>
          </w:p>
          <w:p w:rsidR="006862CE" w:rsidRDefault="006862CE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6862CE" w:rsidRDefault="006862CE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6862CE" w:rsidRDefault="006862CE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0F2BA2" w:rsidRPr="00BF5C96" w:rsidTr="00733376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0F2BA2" w:rsidRDefault="006862CE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6862CE" w:rsidRDefault="006862CE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2013-10-23</w:t>
            </w:r>
          </w:p>
          <w:p w:rsidR="006862CE" w:rsidRDefault="006862CE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10.30-10.45</w:t>
            </w:r>
          </w:p>
          <w:p w:rsidR="006862CE" w:rsidRDefault="006862CE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2BA2" w:rsidRDefault="006862CE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F2BA2" w:rsidRDefault="006862CE" w:rsidP="00FF1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XIIP-298(</w:t>
            </w:r>
            <w:r w:rsidR="00FF1D6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3263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F2BA2" w:rsidRPr="00B661C5" w:rsidRDefault="006862CE" w:rsidP="00343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2CE">
              <w:rPr>
                <w:rFonts w:ascii="Times New Roman" w:hAnsi="Times New Roman"/>
                <w:sz w:val="24"/>
                <w:szCs w:val="24"/>
              </w:rPr>
              <w:t>Alkoholio kontrolės įstatymo 5 ir 34 straipsnių pakeitimo ir papildymo įstatymo projektas</w:t>
            </w:r>
          </w:p>
        </w:tc>
        <w:tc>
          <w:tcPr>
            <w:tcW w:w="1984" w:type="dxa"/>
            <w:gridSpan w:val="2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F2BA2" w:rsidRDefault="006862CE" w:rsidP="00B66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Pasiūlymų </w:t>
            </w:r>
          </w:p>
          <w:p w:rsidR="006862CE" w:rsidRDefault="006862CE" w:rsidP="00B66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0F2BA2" w:rsidRDefault="006862CE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Požela</w:t>
            </w:r>
            <w:proofErr w:type="spellEnd"/>
          </w:p>
          <w:p w:rsidR="006862CE" w:rsidRDefault="006862CE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6862CE" w:rsidRDefault="006862CE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6862CE" w:rsidRDefault="006862CE" w:rsidP="006862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6862CE" w:rsidRDefault="006862CE" w:rsidP="006862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C20ABD" w:rsidRPr="00BF5C96" w:rsidTr="005E38E0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C20ABD" w:rsidRDefault="00FF1D65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C20AB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20ABD" w:rsidRDefault="00C20ABD" w:rsidP="00C20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2013-10-23</w:t>
            </w:r>
          </w:p>
          <w:p w:rsidR="00C20ABD" w:rsidRDefault="00C20ABD" w:rsidP="00C20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FF1D65">
              <w:rPr>
                <w:rFonts w:ascii="Times New Roman" w:hAnsi="Times New Roman"/>
                <w:sz w:val="24"/>
                <w:szCs w:val="24"/>
              </w:rPr>
              <w:t>45-10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F1D65"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C20ABD" w:rsidRDefault="00C20ABD" w:rsidP="00C20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0ABD" w:rsidRDefault="00C20ABD" w:rsidP="00C20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5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20ABD" w:rsidRDefault="00C20ABD" w:rsidP="00C20A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Dėl Europos Komisijos pasiūlymo dėl Europos Parlamento ir Tarybos reglamento dėl naujų psichoaktyviųjų medžiagų Nr. COM/2013/619 atitikimo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subsidiarumo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principui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C20ABD" w:rsidRDefault="00C20ABD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Požela</w:t>
            </w:r>
            <w:proofErr w:type="spellEnd"/>
          </w:p>
          <w:p w:rsidR="00C20ABD" w:rsidRDefault="00C20ABD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Rozova</w:t>
            </w:r>
            <w:proofErr w:type="spellEnd"/>
          </w:p>
          <w:p w:rsidR="00C20ABD" w:rsidRDefault="00C20ABD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C20ABD" w:rsidRDefault="00C20ABD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C20ABD" w:rsidRDefault="00C20ABD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C20ABD" w:rsidRPr="00BF5C96" w:rsidTr="002E0BD8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C20ABD" w:rsidRDefault="00FF1D65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C20ABD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20ABD" w:rsidRDefault="00C20ABD" w:rsidP="00C20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2013-10-23</w:t>
            </w:r>
          </w:p>
          <w:p w:rsidR="00C20ABD" w:rsidRDefault="00C20ABD" w:rsidP="00C20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F1D6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F1D6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5-11.</w:t>
            </w:r>
            <w:r w:rsidR="00FF1D65"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C20ABD" w:rsidRDefault="00C20ABD" w:rsidP="00C20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0ABD" w:rsidRDefault="00C20ABD" w:rsidP="00C20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0ABD" w:rsidRDefault="00C20ABD" w:rsidP="00C20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20ABD" w:rsidRDefault="00C20ABD" w:rsidP="00C20A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5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C20ABD" w:rsidRDefault="00C20ABD" w:rsidP="00EC50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Dėl Europos Komisijos pasiūlymo</w:t>
            </w:r>
            <w:r w:rsidR="00EC50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dėl Europos P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arlamento ir Tarybos direktyvos, kuria dėl termino ,,narkotikai“ apibrėžties iš dalies keičiamas 20</w:t>
            </w:r>
            <w:r w:rsidR="00EC5073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4 m. spalio 25 d. Tarybos pamatinis sprendimas 2004/757/TVR, nustatantis būtiniausias nuostatas dėl nusikalstamų veikų sudėties požymių ir bausmių neteisėtos prekybos narkotikais srityje Nr. COM/2013/618 atitikimo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subsidiarumo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principui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C20ABD" w:rsidRDefault="00C20ABD" w:rsidP="00C20A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Požela</w:t>
            </w:r>
            <w:proofErr w:type="spellEnd"/>
          </w:p>
          <w:p w:rsidR="00C20ABD" w:rsidRDefault="00C20ABD" w:rsidP="00C20A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Rozova</w:t>
            </w:r>
            <w:proofErr w:type="spellEnd"/>
          </w:p>
          <w:p w:rsidR="00C20ABD" w:rsidRDefault="00C20ABD" w:rsidP="00C20A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EC5073" w:rsidRDefault="00EC5073" w:rsidP="00C20A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EC5073" w:rsidRDefault="00EC5073" w:rsidP="00C20A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C20ABD" w:rsidRDefault="00C20ABD" w:rsidP="00C20A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C20ABD" w:rsidRDefault="00C20ABD" w:rsidP="00C20A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FF1D65" w:rsidRPr="00BF5C96" w:rsidTr="00FF1D65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FF1D65" w:rsidRDefault="00FF1D65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FF1D65" w:rsidRDefault="00FF1D65" w:rsidP="00FF1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2013-10-23</w:t>
            </w:r>
          </w:p>
          <w:p w:rsidR="00FF1D65" w:rsidRDefault="00FF1D65" w:rsidP="00FF1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11.05-11.10</w:t>
            </w:r>
          </w:p>
          <w:p w:rsidR="00FF1D65" w:rsidRDefault="00FF1D65" w:rsidP="00FF1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1D65" w:rsidRDefault="00FF1D65" w:rsidP="00FF1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485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FF1D65" w:rsidRDefault="00FF1D65" w:rsidP="00EC50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XIIP-1079 ES</w:t>
            </w:r>
          </w:p>
        </w:tc>
        <w:tc>
          <w:tcPr>
            <w:tcW w:w="3150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FF1D65" w:rsidRDefault="00FF1D65" w:rsidP="00EC50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A21E36">
              <w:rPr>
                <w:rFonts w:ascii="Times New Roman" w:hAnsi="Times New Roman"/>
                <w:sz w:val="24"/>
                <w:szCs w:val="24"/>
              </w:rPr>
              <w:t>Farmacijos įstatymo 15, 56</w:t>
            </w:r>
            <w:r w:rsidRPr="00C20ABD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A21E36">
              <w:rPr>
                <w:rFonts w:ascii="Times New Roman" w:hAnsi="Times New Roman"/>
                <w:sz w:val="24"/>
                <w:szCs w:val="24"/>
              </w:rPr>
              <w:t>, 69 straipsnių, Įstatymo priedo pakeitimo įstatymo projektas</w:t>
            </w:r>
          </w:p>
        </w:tc>
        <w:tc>
          <w:tcPr>
            <w:tcW w:w="18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FF1D65" w:rsidRDefault="00FF1D65" w:rsidP="00FF1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Pasirengimas</w:t>
            </w:r>
          </w:p>
          <w:p w:rsidR="00FF1D65" w:rsidRDefault="00FF1D65" w:rsidP="00FF1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svarstymui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FF1D65" w:rsidRDefault="00FF1D65" w:rsidP="00FF1D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FF1D65" w:rsidRDefault="00FF1D65" w:rsidP="00FF1D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FF1D65" w:rsidRDefault="00FF1D65" w:rsidP="00FF1D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FF1D65" w:rsidRDefault="00FF1D65" w:rsidP="00FF1D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FF1D65" w:rsidRDefault="00FF1D65" w:rsidP="00FF1D6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FF1D65" w:rsidRPr="00BF5C96" w:rsidTr="00FF1D65">
        <w:trPr>
          <w:trHeight w:val="630"/>
        </w:trPr>
        <w:tc>
          <w:tcPr>
            <w:tcW w:w="562" w:type="dxa"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FF1D65" w:rsidRDefault="00FF1D65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81" w:type="dxa"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FF1D65" w:rsidRDefault="00FF1D65" w:rsidP="00FF1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2013-10-23</w:t>
            </w:r>
          </w:p>
          <w:p w:rsidR="00FF1D65" w:rsidRDefault="00FF1D65" w:rsidP="00FF1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11.10-11.15</w:t>
            </w:r>
          </w:p>
          <w:p w:rsidR="00FF1D65" w:rsidRDefault="00FF1D65" w:rsidP="00FF1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1D65" w:rsidRDefault="00FF1D65" w:rsidP="00FF1D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485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FF1D65" w:rsidRDefault="00FF1D65" w:rsidP="00FF1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XIIP-1116</w:t>
            </w:r>
          </w:p>
        </w:tc>
        <w:tc>
          <w:tcPr>
            <w:tcW w:w="3150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FF1D65" w:rsidRDefault="00FF1D65" w:rsidP="00EC50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FF1D6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2014 metų Privalomojo sveikatos draudimo fondo biudžeto rodiklių patvirtinimo įstatymo projektas</w:t>
            </w:r>
          </w:p>
        </w:tc>
        <w:tc>
          <w:tcPr>
            <w:tcW w:w="18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FF1D65" w:rsidRDefault="00FF1D65" w:rsidP="00FF1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Pasirengimas</w:t>
            </w:r>
          </w:p>
          <w:p w:rsidR="00FF1D65" w:rsidRDefault="00FF1D65" w:rsidP="00FF1D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svarstymui</w:t>
            </w:r>
          </w:p>
        </w:tc>
        <w:tc>
          <w:tcPr>
            <w:tcW w:w="1838" w:type="dxa"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FF1D65" w:rsidRDefault="00FF1D65" w:rsidP="00C20A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FF1D65" w:rsidRDefault="00FF1D65" w:rsidP="00C20A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FF1D65" w:rsidRDefault="00FF1D65" w:rsidP="00C20A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FF1D65" w:rsidRDefault="00FF1D65" w:rsidP="00C20A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FF1D65" w:rsidRDefault="00FF1D65" w:rsidP="00C20A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3C5937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3C5937" w:rsidRDefault="00FF1D65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6862C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</w:t>
            </w:r>
            <w:r w:rsidR="006862CE"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6862CE" w:rsidRDefault="00C20ABD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FF1D65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-11.</w:t>
            </w:r>
            <w:r w:rsidR="00FF1D65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:rsidR="00C20ABD" w:rsidRDefault="00C20ABD" w:rsidP="006862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357" w:type="dxa"/>
            <w:gridSpan w:val="6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54467" w:rsidRDefault="003C5937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klausimai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Dėl</w:t>
            </w:r>
            <w:proofErr w:type="spellEnd"/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kito</w:t>
            </w:r>
            <w:proofErr w:type="spellEnd"/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Komiteto </w:t>
            </w:r>
            <w:proofErr w:type="spellStart"/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posėdžio</w:t>
            </w:r>
            <w:proofErr w:type="spellEnd"/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</w:p>
          <w:p w:rsidR="003C5937" w:rsidRDefault="003C5937" w:rsidP="003434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  <w:p w:rsidR="003C5937" w:rsidRDefault="003C5937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</w:tc>
      </w:tr>
    </w:tbl>
    <w:p w:rsidR="00156AB5" w:rsidRDefault="00156AB5">
      <w:pPr>
        <w:rPr>
          <w:rFonts w:ascii="Times New Roman" w:hAnsi="Times New Roman"/>
          <w:sz w:val="24"/>
          <w:szCs w:val="24"/>
        </w:rPr>
      </w:pPr>
    </w:p>
    <w:p w:rsidR="00F733E6" w:rsidRPr="003C5937" w:rsidRDefault="003C5937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C5937">
        <w:rPr>
          <w:rFonts w:ascii="Times New Roman" w:hAnsi="Times New Roman"/>
          <w:sz w:val="24"/>
          <w:szCs w:val="24"/>
        </w:rPr>
        <w:t>Komiteto pirmininkė</w:t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  <w:t>Dangutė Mikutienė</w:t>
      </w:r>
    </w:p>
    <w:sectPr w:rsidR="00F733E6" w:rsidRPr="003C5937" w:rsidSect="000F2BA2">
      <w:pgSz w:w="11906" w:h="16838"/>
      <w:pgMar w:top="567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F2A84"/>
    <w:multiLevelType w:val="hybridMultilevel"/>
    <w:tmpl w:val="18F6179E"/>
    <w:lvl w:ilvl="0" w:tplc="72DCF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37"/>
    <w:rsid w:val="000F2BA2"/>
    <w:rsid w:val="00156AB5"/>
    <w:rsid w:val="001B0504"/>
    <w:rsid w:val="001C0797"/>
    <w:rsid w:val="00343401"/>
    <w:rsid w:val="003C5937"/>
    <w:rsid w:val="004769C8"/>
    <w:rsid w:val="006862CE"/>
    <w:rsid w:val="006A6668"/>
    <w:rsid w:val="007837A4"/>
    <w:rsid w:val="008B5E15"/>
    <w:rsid w:val="00954467"/>
    <w:rsid w:val="00A21E36"/>
    <w:rsid w:val="00A3621D"/>
    <w:rsid w:val="00B661C5"/>
    <w:rsid w:val="00C20ABD"/>
    <w:rsid w:val="00E01707"/>
    <w:rsid w:val="00E776B4"/>
    <w:rsid w:val="00EC5073"/>
    <w:rsid w:val="00EF73E3"/>
    <w:rsid w:val="00F733E6"/>
    <w:rsid w:val="00FB22F9"/>
    <w:rsid w:val="00FF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0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0A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1271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SESICKIENĖ Brigita</dc:creator>
  <cp:lastModifiedBy>SESICKIENĖ Brigita</cp:lastModifiedBy>
  <cp:revision>8</cp:revision>
  <cp:lastPrinted>2013-10-17T05:26:00Z</cp:lastPrinted>
  <dcterms:created xsi:type="dcterms:W3CDTF">2013-10-15T05:59:00Z</dcterms:created>
  <dcterms:modified xsi:type="dcterms:W3CDTF">2013-10-17T05:28:00Z</dcterms:modified>
</cp:coreProperties>
</file>