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211946"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1A7974">
        <w:rPr>
          <w:bCs/>
          <w:szCs w:val="22"/>
          <w:lang w:eastAsia="en-US"/>
        </w:rPr>
        <w:t xml:space="preserve">spalio </w:t>
      </w:r>
      <w:r w:rsidR="00D04C3C">
        <w:rPr>
          <w:bCs/>
          <w:szCs w:val="22"/>
          <w:lang w:eastAsia="en-US"/>
        </w:rPr>
        <w:t>6</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0B29C9">
        <w:rPr>
          <w:sz w:val="22"/>
        </w:rPr>
        <w:t>2014-10-06</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sidR="001A7974">
        <w:rPr>
          <w:i/>
          <w:sz w:val="22"/>
        </w:rPr>
        <w:t xml:space="preserve"> ir </w:t>
      </w:r>
      <w:hyperlink r:id="rId12" w:history="1">
        <w:r w:rsidR="001A7974" w:rsidRPr="001A7974">
          <w:rPr>
            <w:rStyle w:val="Hipersaitas"/>
            <w:i/>
            <w:sz w:val="22"/>
          </w:rPr>
          <w:t>čia</w:t>
        </w:r>
      </w:hyperlink>
      <w:r w:rsidR="001A7974">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66"/>
        <w:gridCol w:w="1277"/>
        <w:gridCol w:w="1441"/>
        <w:gridCol w:w="2977"/>
        <w:gridCol w:w="1417"/>
        <w:gridCol w:w="1961"/>
      </w:tblGrid>
      <w:tr w:rsidR="00B56118" w:rsidRPr="00B56118" w:rsidTr="00B56118">
        <w:trPr>
          <w:trHeight w:val="20"/>
          <w:jc w:val="center"/>
        </w:trPr>
        <w:tc>
          <w:tcPr>
            <w:tcW w:w="566" w:type="dxa"/>
            <w:tcBorders>
              <w:top w:val="double" w:sz="4" w:space="0" w:color="auto"/>
              <w:left w:val="double" w:sz="4" w:space="0" w:color="auto"/>
              <w:bottom w:val="single" w:sz="6" w:space="0" w:color="auto"/>
              <w:right w:val="single" w:sz="6" w:space="0" w:color="auto"/>
            </w:tcBorders>
            <w:vAlign w:val="center"/>
            <w:hideMark/>
          </w:tcPr>
          <w:p w:rsidR="00B56118" w:rsidRPr="00B56118" w:rsidRDefault="00B56118" w:rsidP="00B56118">
            <w:pPr>
              <w:pStyle w:val="Betarp"/>
              <w:rPr>
                <w:b/>
                <w:sz w:val="22"/>
              </w:rPr>
            </w:pPr>
            <w:r w:rsidRPr="00B56118">
              <w:rPr>
                <w:b/>
                <w:sz w:val="22"/>
              </w:rPr>
              <w:t>Eil. Nr.</w:t>
            </w:r>
          </w:p>
        </w:tc>
        <w:tc>
          <w:tcPr>
            <w:tcW w:w="1277" w:type="dxa"/>
            <w:tcBorders>
              <w:top w:val="double" w:sz="4" w:space="0" w:color="auto"/>
              <w:left w:val="single" w:sz="6" w:space="0" w:color="auto"/>
              <w:bottom w:val="single" w:sz="6" w:space="0" w:color="auto"/>
              <w:right w:val="single" w:sz="6" w:space="0" w:color="auto"/>
            </w:tcBorders>
            <w:vAlign w:val="center"/>
            <w:hideMark/>
          </w:tcPr>
          <w:p w:rsidR="00B56118" w:rsidRPr="00B56118" w:rsidRDefault="00B56118" w:rsidP="00B56118">
            <w:pPr>
              <w:pStyle w:val="Betarp"/>
              <w:rPr>
                <w:b/>
                <w:sz w:val="22"/>
              </w:rPr>
            </w:pPr>
            <w:r w:rsidRPr="00B56118">
              <w:rPr>
                <w:b/>
                <w:sz w:val="22"/>
              </w:rPr>
              <w:t>Data,</w:t>
            </w:r>
          </w:p>
          <w:p w:rsidR="00B56118" w:rsidRPr="00B56118" w:rsidRDefault="00B56118" w:rsidP="00B56118">
            <w:pPr>
              <w:pStyle w:val="Betarp"/>
              <w:rPr>
                <w:b/>
                <w:sz w:val="22"/>
              </w:rPr>
            </w:pPr>
            <w:r w:rsidRPr="00B56118">
              <w:rPr>
                <w:b/>
                <w:sz w:val="22"/>
              </w:rPr>
              <w:t>laikas,</w:t>
            </w:r>
          </w:p>
          <w:p w:rsidR="00B56118" w:rsidRPr="00B56118" w:rsidRDefault="00B56118" w:rsidP="00B56118">
            <w:pPr>
              <w:pStyle w:val="Betarp"/>
              <w:rPr>
                <w:b/>
                <w:sz w:val="22"/>
              </w:rPr>
            </w:pPr>
            <w:r w:rsidRPr="00B56118">
              <w:rPr>
                <w:b/>
                <w:sz w:val="22"/>
              </w:rPr>
              <w:t>vieta</w:t>
            </w:r>
          </w:p>
        </w:tc>
        <w:tc>
          <w:tcPr>
            <w:tcW w:w="1441" w:type="dxa"/>
            <w:tcBorders>
              <w:top w:val="double" w:sz="4" w:space="0" w:color="auto"/>
              <w:left w:val="single" w:sz="6" w:space="0" w:color="auto"/>
              <w:bottom w:val="single" w:sz="6" w:space="0" w:color="auto"/>
              <w:right w:val="single" w:sz="6" w:space="0" w:color="auto"/>
            </w:tcBorders>
            <w:vAlign w:val="center"/>
            <w:hideMark/>
          </w:tcPr>
          <w:p w:rsidR="00B56118" w:rsidRPr="00B56118" w:rsidRDefault="00B56118" w:rsidP="00B56118">
            <w:pPr>
              <w:pStyle w:val="Betarp"/>
              <w:rPr>
                <w:b/>
                <w:sz w:val="22"/>
              </w:rPr>
            </w:pPr>
            <w:r w:rsidRPr="00B56118">
              <w:rPr>
                <w:b/>
                <w:sz w:val="22"/>
              </w:rPr>
              <w:t>Projekto Nr.</w:t>
            </w:r>
          </w:p>
        </w:tc>
        <w:tc>
          <w:tcPr>
            <w:tcW w:w="2977" w:type="dxa"/>
            <w:tcBorders>
              <w:top w:val="double" w:sz="4" w:space="0" w:color="auto"/>
              <w:left w:val="single" w:sz="6" w:space="0" w:color="auto"/>
              <w:bottom w:val="single" w:sz="6" w:space="0" w:color="auto"/>
              <w:right w:val="single" w:sz="6" w:space="0" w:color="auto"/>
            </w:tcBorders>
            <w:vAlign w:val="center"/>
            <w:hideMark/>
          </w:tcPr>
          <w:p w:rsidR="00B56118" w:rsidRPr="00B56118" w:rsidRDefault="00B56118" w:rsidP="00B56118">
            <w:pPr>
              <w:pStyle w:val="Betarp"/>
              <w:rPr>
                <w:b/>
                <w:sz w:val="22"/>
              </w:rPr>
            </w:pPr>
            <w:r w:rsidRPr="00B56118">
              <w:rPr>
                <w:b/>
                <w:sz w:val="22"/>
              </w:rPr>
              <w:t>Svarstomi klausimai</w:t>
            </w:r>
          </w:p>
        </w:tc>
        <w:tc>
          <w:tcPr>
            <w:tcW w:w="1417" w:type="dxa"/>
            <w:tcBorders>
              <w:top w:val="double" w:sz="4" w:space="0" w:color="auto"/>
              <w:left w:val="single" w:sz="6" w:space="0" w:color="auto"/>
              <w:bottom w:val="single" w:sz="6" w:space="0" w:color="auto"/>
              <w:right w:val="single" w:sz="6" w:space="0" w:color="auto"/>
            </w:tcBorders>
            <w:vAlign w:val="center"/>
            <w:hideMark/>
          </w:tcPr>
          <w:p w:rsidR="00B56118" w:rsidRPr="00B56118" w:rsidRDefault="00B56118" w:rsidP="00B56118">
            <w:pPr>
              <w:pStyle w:val="Betarp"/>
              <w:rPr>
                <w:b/>
                <w:sz w:val="22"/>
              </w:rPr>
            </w:pPr>
            <w:r w:rsidRPr="00B56118">
              <w:rPr>
                <w:b/>
                <w:sz w:val="22"/>
              </w:rPr>
              <w:t>Pagrindinis ar papildomas komitetas (stadija)</w:t>
            </w:r>
          </w:p>
        </w:tc>
        <w:tc>
          <w:tcPr>
            <w:tcW w:w="1961" w:type="dxa"/>
            <w:tcBorders>
              <w:top w:val="double" w:sz="4" w:space="0" w:color="auto"/>
              <w:left w:val="single" w:sz="6" w:space="0" w:color="auto"/>
              <w:bottom w:val="single" w:sz="6" w:space="0" w:color="auto"/>
              <w:right w:val="double" w:sz="4" w:space="0" w:color="auto"/>
            </w:tcBorders>
            <w:vAlign w:val="center"/>
            <w:hideMark/>
          </w:tcPr>
          <w:p w:rsidR="00B56118" w:rsidRPr="00B56118" w:rsidRDefault="00B56118" w:rsidP="00B56118">
            <w:pPr>
              <w:pStyle w:val="Betarp"/>
              <w:rPr>
                <w:b/>
                <w:sz w:val="22"/>
              </w:rPr>
            </w:pPr>
            <w:r w:rsidRPr="00B56118">
              <w:rPr>
                <w:b/>
                <w:sz w:val="22"/>
              </w:rPr>
              <w:t>Komiteto išvadų rengėjai,</w:t>
            </w:r>
          </w:p>
          <w:p w:rsidR="00B56118" w:rsidRPr="00B56118" w:rsidRDefault="00B56118" w:rsidP="00B56118">
            <w:pPr>
              <w:pStyle w:val="Betarp"/>
              <w:rPr>
                <w:b/>
                <w:sz w:val="22"/>
              </w:rPr>
            </w:pPr>
            <w:r w:rsidRPr="00B56118">
              <w:rPr>
                <w:b/>
                <w:sz w:val="22"/>
              </w:rPr>
              <w:t>biuro tarnautojai</w:t>
            </w:r>
          </w:p>
        </w:tc>
      </w:tr>
      <w:tr w:rsidR="00B56118" w:rsidRPr="00B56118" w:rsidTr="00B56118">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1.</w:t>
            </w:r>
          </w:p>
        </w:tc>
        <w:tc>
          <w:tcPr>
            <w:tcW w:w="127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2014-10-08</w:t>
            </w:r>
          </w:p>
          <w:p w:rsidR="00B56118" w:rsidRPr="00B56118" w:rsidRDefault="00B56118" w:rsidP="00B56118">
            <w:pPr>
              <w:pStyle w:val="Betarp"/>
              <w:rPr>
                <w:sz w:val="22"/>
              </w:rPr>
            </w:pPr>
            <w:r w:rsidRPr="00B56118">
              <w:rPr>
                <w:sz w:val="22"/>
              </w:rPr>
              <w:t>10.00–10.30</w:t>
            </w:r>
          </w:p>
          <w:p w:rsidR="00B56118" w:rsidRPr="00B56118" w:rsidRDefault="00B56118" w:rsidP="00B56118">
            <w:pPr>
              <w:pStyle w:val="Betarp"/>
              <w:rPr>
                <w:sz w:val="22"/>
              </w:rPr>
            </w:pPr>
            <w:r w:rsidRPr="00B56118">
              <w:rPr>
                <w:sz w:val="22"/>
              </w:rPr>
              <w:t>I r. 404 k.</w:t>
            </w:r>
          </w:p>
        </w:tc>
        <w:tc>
          <w:tcPr>
            <w:tcW w:w="4418" w:type="dxa"/>
            <w:gridSpan w:val="2"/>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color w:val="000000"/>
                <w:sz w:val="22"/>
              </w:rPr>
              <w:t>Dėl verslinės žūklės teisės aktų reglamentavimo</w:t>
            </w:r>
          </w:p>
        </w:tc>
        <w:tc>
          <w:tcPr>
            <w:tcW w:w="141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Parlamentinė kontrolė</w:t>
            </w:r>
          </w:p>
        </w:tc>
        <w:tc>
          <w:tcPr>
            <w:tcW w:w="1961" w:type="dxa"/>
            <w:tcBorders>
              <w:top w:val="single" w:sz="6" w:space="0" w:color="auto"/>
              <w:left w:val="single" w:sz="6" w:space="0" w:color="auto"/>
              <w:bottom w:val="single" w:sz="6" w:space="0" w:color="auto"/>
              <w:right w:val="double" w:sz="4" w:space="0" w:color="auto"/>
            </w:tcBorders>
            <w:hideMark/>
          </w:tcPr>
          <w:p w:rsidR="00B56118" w:rsidRPr="00B56118" w:rsidRDefault="00B56118" w:rsidP="00B56118">
            <w:pPr>
              <w:pStyle w:val="Betarp"/>
              <w:rPr>
                <w:sz w:val="22"/>
              </w:rPr>
            </w:pPr>
            <w:r w:rsidRPr="00B56118">
              <w:rPr>
                <w:sz w:val="22"/>
              </w:rPr>
              <w:t>A. Salamakinas</w:t>
            </w:r>
          </w:p>
          <w:p w:rsidR="00B56118" w:rsidRPr="00B56118" w:rsidRDefault="00B56118" w:rsidP="00B56118">
            <w:pPr>
              <w:pStyle w:val="Betarp"/>
              <w:rPr>
                <w:sz w:val="22"/>
              </w:rPr>
            </w:pPr>
            <w:r w:rsidRPr="00B56118">
              <w:rPr>
                <w:sz w:val="22"/>
              </w:rPr>
              <w:t>(J. Jakučionytė)</w:t>
            </w:r>
          </w:p>
        </w:tc>
      </w:tr>
      <w:tr w:rsidR="00B56118" w:rsidRPr="00B56118" w:rsidTr="00B56118">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2.</w:t>
            </w:r>
          </w:p>
        </w:tc>
        <w:tc>
          <w:tcPr>
            <w:tcW w:w="127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2014-10-08</w:t>
            </w:r>
          </w:p>
          <w:p w:rsidR="00B56118" w:rsidRPr="00B56118" w:rsidRDefault="00B56118" w:rsidP="00B56118">
            <w:pPr>
              <w:pStyle w:val="Betarp"/>
              <w:rPr>
                <w:sz w:val="22"/>
              </w:rPr>
            </w:pPr>
            <w:r w:rsidRPr="00B56118">
              <w:rPr>
                <w:sz w:val="22"/>
              </w:rPr>
              <w:t>10.30–10.40</w:t>
            </w:r>
          </w:p>
          <w:p w:rsidR="00B56118" w:rsidRPr="00B56118" w:rsidRDefault="00B56118" w:rsidP="00B56118">
            <w:pPr>
              <w:pStyle w:val="Betarp"/>
              <w:rPr>
                <w:sz w:val="22"/>
              </w:rPr>
            </w:pPr>
            <w:r w:rsidRPr="00B56118">
              <w:rPr>
                <w:sz w:val="22"/>
              </w:rPr>
              <w:t>I r. 404 k.</w:t>
            </w:r>
          </w:p>
        </w:tc>
        <w:tc>
          <w:tcPr>
            <w:tcW w:w="1441"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color w:val="000000"/>
                <w:sz w:val="22"/>
              </w:rPr>
              <w:t xml:space="preserve">XIIP-1427 </w:t>
            </w:r>
          </w:p>
        </w:tc>
        <w:tc>
          <w:tcPr>
            <w:tcW w:w="297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Atliekų tvarkymo įstatymo 2, 30, 30</w:t>
            </w:r>
            <w:r w:rsidRPr="00B56118">
              <w:rPr>
                <w:sz w:val="22"/>
                <w:vertAlign w:val="superscript"/>
              </w:rPr>
              <w:t>2</w:t>
            </w:r>
            <w:r w:rsidRPr="00B56118">
              <w:rPr>
                <w:sz w:val="22"/>
              </w:rPr>
              <w:t>, 33, 34 straipsnių pakeitimo ir papildymo ir Įstatymo papildymo 35</w:t>
            </w:r>
            <w:r w:rsidRPr="00B56118">
              <w:rPr>
                <w:sz w:val="22"/>
                <w:vertAlign w:val="superscript"/>
              </w:rPr>
              <w:t>1</w:t>
            </w:r>
            <w:r w:rsidRPr="00B56118">
              <w:rPr>
                <w:sz w:val="22"/>
              </w:rPr>
              <w:t>, 35</w:t>
            </w:r>
            <w:r w:rsidRPr="00B56118">
              <w:rPr>
                <w:sz w:val="22"/>
                <w:vertAlign w:val="superscript"/>
              </w:rPr>
              <w:t>2</w:t>
            </w:r>
            <w:r w:rsidRPr="00B56118">
              <w:rPr>
                <w:sz w:val="22"/>
              </w:rPr>
              <w:t>, 35</w:t>
            </w:r>
            <w:r w:rsidRPr="00B56118">
              <w:rPr>
                <w:sz w:val="22"/>
                <w:vertAlign w:val="superscript"/>
              </w:rPr>
              <w:t>3</w:t>
            </w:r>
            <w:r w:rsidRPr="00B56118">
              <w:rPr>
                <w:sz w:val="22"/>
              </w:rPr>
              <w:t>, 35</w:t>
            </w:r>
            <w:r w:rsidRPr="00B56118">
              <w:rPr>
                <w:sz w:val="22"/>
                <w:vertAlign w:val="superscript"/>
              </w:rPr>
              <w:t>4</w:t>
            </w:r>
            <w:r w:rsidRPr="00B56118">
              <w:rPr>
                <w:sz w:val="22"/>
              </w:rPr>
              <w:t xml:space="preserve"> straipsniais įstatymo projektas</w:t>
            </w:r>
          </w:p>
        </w:tc>
        <w:tc>
          <w:tcPr>
            <w:tcW w:w="141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Pagrindinis/</w:t>
            </w:r>
          </w:p>
          <w:p w:rsidR="00B56118" w:rsidRPr="00B56118" w:rsidRDefault="00B56118" w:rsidP="00B56118">
            <w:pPr>
              <w:pStyle w:val="Betarp"/>
              <w:rPr>
                <w:sz w:val="22"/>
              </w:rPr>
            </w:pPr>
            <w:r w:rsidRPr="00B56118">
              <w:rPr>
                <w:sz w:val="22"/>
              </w:rPr>
              <w:t>svarstymas</w:t>
            </w:r>
          </w:p>
        </w:tc>
        <w:tc>
          <w:tcPr>
            <w:tcW w:w="1961" w:type="dxa"/>
            <w:tcBorders>
              <w:top w:val="single" w:sz="6" w:space="0" w:color="auto"/>
              <w:left w:val="single" w:sz="6" w:space="0" w:color="auto"/>
              <w:bottom w:val="single" w:sz="6" w:space="0" w:color="auto"/>
              <w:right w:val="double" w:sz="4" w:space="0" w:color="auto"/>
            </w:tcBorders>
            <w:hideMark/>
          </w:tcPr>
          <w:p w:rsidR="00B56118" w:rsidRPr="00B56118" w:rsidRDefault="00B56118" w:rsidP="00B56118">
            <w:pPr>
              <w:pStyle w:val="Betarp"/>
              <w:rPr>
                <w:sz w:val="22"/>
              </w:rPr>
            </w:pPr>
            <w:r w:rsidRPr="00B56118">
              <w:rPr>
                <w:sz w:val="22"/>
              </w:rPr>
              <w:t>A. Salamakinas,</w:t>
            </w:r>
          </w:p>
          <w:p w:rsidR="00B56118" w:rsidRPr="00B56118" w:rsidRDefault="00B56118" w:rsidP="00B56118">
            <w:pPr>
              <w:pStyle w:val="Betarp"/>
              <w:rPr>
                <w:sz w:val="22"/>
              </w:rPr>
            </w:pPr>
            <w:r w:rsidRPr="00B56118">
              <w:rPr>
                <w:sz w:val="22"/>
              </w:rPr>
              <w:t>L. Balsys</w:t>
            </w:r>
          </w:p>
          <w:p w:rsidR="00B56118" w:rsidRPr="00B56118" w:rsidRDefault="00B56118" w:rsidP="00B56118">
            <w:pPr>
              <w:pStyle w:val="Betarp"/>
              <w:rPr>
                <w:sz w:val="22"/>
              </w:rPr>
            </w:pPr>
            <w:r w:rsidRPr="00B56118">
              <w:rPr>
                <w:sz w:val="22"/>
              </w:rPr>
              <w:t>(</w:t>
            </w:r>
            <w:proofErr w:type="spellStart"/>
            <w:r w:rsidRPr="00B56118">
              <w:rPr>
                <w:sz w:val="22"/>
              </w:rPr>
              <w:t>B.Pūtienė</w:t>
            </w:r>
            <w:proofErr w:type="spellEnd"/>
            <w:r w:rsidRPr="00B56118">
              <w:rPr>
                <w:sz w:val="22"/>
              </w:rPr>
              <w:t>)</w:t>
            </w:r>
          </w:p>
        </w:tc>
      </w:tr>
      <w:tr w:rsidR="00B56118" w:rsidRPr="00B56118" w:rsidTr="00B56118">
        <w:trPr>
          <w:trHeight w:val="20"/>
          <w:jc w:val="center"/>
        </w:trPr>
        <w:tc>
          <w:tcPr>
            <w:tcW w:w="566" w:type="dxa"/>
            <w:tcBorders>
              <w:top w:val="single" w:sz="6" w:space="0" w:color="auto"/>
              <w:left w:val="double" w:sz="4"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3.</w:t>
            </w:r>
          </w:p>
        </w:tc>
        <w:tc>
          <w:tcPr>
            <w:tcW w:w="127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2014-10-08</w:t>
            </w:r>
          </w:p>
          <w:p w:rsidR="00B56118" w:rsidRPr="00B56118" w:rsidRDefault="00B56118" w:rsidP="00B56118">
            <w:pPr>
              <w:pStyle w:val="Betarp"/>
              <w:rPr>
                <w:sz w:val="22"/>
              </w:rPr>
            </w:pPr>
            <w:r w:rsidRPr="00B56118">
              <w:rPr>
                <w:sz w:val="22"/>
              </w:rPr>
              <w:t>10.40–10.50</w:t>
            </w:r>
          </w:p>
          <w:p w:rsidR="00B56118" w:rsidRPr="00B56118" w:rsidRDefault="00B56118" w:rsidP="00B56118">
            <w:pPr>
              <w:pStyle w:val="Betarp"/>
              <w:rPr>
                <w:sz w:val="22"/>
              </w:rPr>
            </w:pPr>
            <w:r w:rsidRPr="00B56118">
              <w:rPr>
                <w:sz w:val="22"/>
              </w:rPr>
              <w:t>I r. 404 k.</w:t>
            </w:r>
          </w:p>
        </w:tc>
        <w:tc>
          <w:tcPr>
            <w:tcW w:w="1441"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color w:val="000000"/>
                <w:sz w:val="22"/>
              </w:rPr>
              <w:t>XIIP-2015(2) ES</w:t>
            </w:r>
          </w:p>
        </w:tc>
        <w:tc>
          <w:tcPr>
            <w:tcW w:w="297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Atliekų tvarkymo įstatymo Nr. VIII-787 1, 2, 3</w:t>
            </w:r>
            <w:r w:rsidRPr="00B56118">
              <w:rPr>
                <w:sz w:val="22"/>
                <w:vertAlign w:val="superscript"/>
              </w:rPr>
              <w:t>1</w:t>
            </w:r>
            <w:r w:rsidRPr="00B56118">
              <w:rPr>
                <w:sz w:val="22"/>
              </w:rPr>
              <w:t>, 4</w:t>
            </w:r>
            <w:r w:rsidRPr="00B56118">
              <w:rPr>
                <w:sz w:val="22"/>
                <w:vertAlign w:val="superscript"/>
              </w:rPr>
              <w:t>1</w:t>
            </w:r>
            <w:r w:rsidRPr="00B56118">
              <w:rPr>
                <w:sz w:val="22"/>
              </w:rPr>
              <w:t>, 6, 12</w:t>
            </w:r>
            <w:r w:rsidRPr="00B56118">
              <w:rPr>
                <w:sz w:val="22"/>
                <w:vertAlign w:val="superscript"/>
              </w:rPr>
              <w:t>1</w:t>
            </w:r>
            <w:r w:rsidRPr="00B56118">
              <w:rPr>
                <w:sz w:val="22"/>
              </w:rPr>
              <w:t>, 19 straipsnių ir 4 priedo pakeitimo ir Įstatymo papildymo 18</w:t>
            </w:r>
            <w:r w:rsidRPr="00B56118">
              <w:rPr>
                <w:sz w:val="22"/>
                <w:vertAlign w:val="superscript"/>
              </w:rPr>
              <w:t>2</w:t>
            </w:r>
            <w:r w:rsidRPr="00B56118">
              <w:rPr>
                <w:sz w:val="22"/>
              </w:rPr>
              <w:t xml:space="preserve"> straipsniu įstatymo projektas</w:t>
            </w:r>
          </w:p>
        </w:tc>
        <w:tc>
          <w:tcPr>
            <w:tcW w:w="1417" w:type="dxa"/>
            <w:tcBorders>
              <w:top w:val="single" w:sz="6" w:space="0" w:color="auto"/>
              <w:left w:val="single" w:sz="6" w:space="0" w:color="auto"/>
              <w:bottom w:val="single" w:sz="6" w:space="0" w:color="auto"/>
              <w:right w:val="single" w:sz="6" w:space="0" w:color="auto"/>
            </w:tcBorders>
            <w:hideMark/>
          </w:tcPr>
          <w:p w:rsidR="00B56118" w:rsidRPr="00B56118" w:rsidRDefault="00B56118" w:rsidP="00B56118">
            <w:pPr>
              <w:pStyle w:val="Betarp"/>
              <w:rPr>
                <w:sz w:val="22"/>
              </w:rPr>
            </w:pPr>
            <w:r w:rsidRPr="00B56118">
              <w:rPr>
                <w:sz w:val="22"/>
              </w:rPr>
              <w:t>Pagrindinis/</w:t>
            </w:r>
          </w:p>
          <w:p w:rsidR="00B56118" w:rsidRPr="00B56118" w:rsidRDefault="00B56118" w:rsidP="00B56118">
            <w:pPr>
              <w:pStyle w:val="Betarp"/>
              <w:rPr>
                <w:sz w:val="22"/>
              </w:rPr>
            </w:pPr>
            <w:r w:rsidRPr="00B56118">
              <w:rPr>
                <w:sz w:val="22"/>
              </w:rPr>
              <w:t>papildomų pastabų  svarstymas</w:t>
            </w:r>
          </w:p>
        </w:tc>
        <w:tc>
          <w:tcPr>
            <w:tcW w:w="1961" w:type="dxa"/>
            <w:tcBorders>
              <w:top w:val="single" w:sz="6" w:space="0" w:color="auto"/>
              <w:left w:val="single" w:sz="6" w:space="0" w:color="auto"/>
              <w:bottom w:val="single" w:sz="6" w:space="0" w:color="auto"/>
              <w:right w:val="double" w:sz="4" w:space="0" w:color="auto"/>
            </w:tcBorders>
            <w:hideMark/>
          </w:tcPr>
          <w:p w:rsidR="00B56118" w:rsidRPr="00B56118" w:rsidRDefault="00B56118" w:rsidP="00B56118">
            <w:pPr>
              <w:pStyle w:val="Betarp"/>
              <w:rPr>
                <w:sz w:val="22"/>
              </w:rPr>
            </w:pPr>
            <w:r w:rsidRPr="00B56118">
              <w:rPr>
                <w:sz w:val="22"/>
              </w:rPr>
              <w:t>A. Salamakinas,</w:t>
            </w:r>
          </w:p>
          <w:p w:rsidR="00B56118" w:rsidRPr="00B56118" w:rsidRDefault="00B56118" w:rsidP="00B56118">
            <w:pPr>
              <w:pStyle w:val="Betarp"/>
              <w:rPr>
                <w:sz w:val="22"/>
              </w:rPr>
            </w:pPr>
            <w:r w:rsidRPr="00B56118">
              <w:rPr>
                <w:sz w:val="22"/>
              </w:rPr>
              <w:t>L. Balsys</w:t>
            </w:r>
          </w:p>
          <w:p w:rsidR="00B56118" w:rsidRPr="00B56118" w:rsidRDefault="00B56118" w:rsidP="00B56118">
            <w:pPr>
              <w:pStyle w:val="Betarp"/>
              <w:rPr>
                <w:sz w:val="22"/>
              </w:rPr>
            </w:pPr>
            <w:r w:rsidRPr="00B56118">
              <w:rPr>
                <w:sz w:val="22"/>
              </w:rPr>
              <w:t xml:space="preserve">(R. </w:t>
            </w:r>
            <w:proofErr w:type="spellStart"/>
            <w:r w:rsidRPr="00B56118">
              <w:rPr>
                <w:sz w:val="22"/>
              </w:rPr>
              <w:t>Matusevičiūtė</w:t>
            </w:r>
            <w:proofErr w:type="spellEnd"/>
            <w:r w:rsidRPr="00B56118">
              <w:rPr>
                <w:sz w:val="22"/>
              </w:rPr>
              <w:t>)</w:t>
            </w:r>
          </w:p>
        </w:tc>
      </w:tr>
      <w:tr w:rsidR="00B56118" w:rsidRPr="00B56118" w:rsidTr="00B56118">
        <w:trPr>
          <w:trHeight w:val="20"/>
          <w:jc w:val="center"/>
        </w:trPr>
        <w:tc>
          <w:tcPr>
            <w:tcW w:w="566" w:type="dxa"/>
            <w:tcBorders>
              <w:top w:val="single" w:sz="6" w:space="0" w:color="auto"/>
              <w:left w:val="double" w:sz="4" w:space="0" w:color="auto"/>
              <w:bottom w:val="double" w:sz="4" w:space="0" w:color="auto"/>
              <w:right w:val="single" w:sz="6" w:space="0" w:color="auto"/>
            </w:tcBorders>
            <w:hideMark/>
          </w:tcPr>
          <w:p w:rsidR="00B56118" w:rsidRPr="00B56118" w:rsidRDefault="00B56118" w:rsidP="00B56118">
            <w:pPr>
              <w:pStyle w:val="Betarp"/>
              <w:rPr>
                <w:sz w:val="22"/>
              </w:rPr>
            </w:pPr>
            <w:r w:rsidRPr="00B56118">
              <w:rPr>
                <w:sz w:val="22"/>
              </w:rPr>
              <w:t>4.</w:t>
            </w:r>
          </w:p>
        </w:tc>
        <w:tc>
          <w:tcPr>
            <w:tcW w:w="1277" w:type="dxa"/>
            <w:tcBorders>
              <w:top w:val="single" w:sz="6" w:space="0" w:color="auto"/>
              <w:left w:val="single" w:sz="6" w:space="0" w:color="auto"/>
              <w:bottom w:val="double" w:sz="4" w:space="0" w:color="auto"/>
              <w:right w:val="single" w:sz="6" w:space="0" w:color="auto"/>
            </w:tcBorders>
            <w:hideMark/>
          </w:tcPr>
          <w:p w:rsidR="00B56118" w:rsidRPr="00B56118" w:rsidRDefault="00B56118" w:rsidP="00B56118">
            <w:pPr>
              <w:pStyle w:val="Betarp"/>
              <w:rPr>
                <w:sz w:val="22"/>
              </w:rPr>
            </w:pPr>
            <w:r w:rsidRPr="00B56118">
              <w:rPr>
                <w:sz w:val="22"/>
              </w:rPr>
              <w:t>2014-10-08</w:t>
            </w:r>
          </w:p>
          <w:p w:rsidR="00B56118" w:rsidRPr="00B56118" w:rsidRDefault="00B56118" w:rsidP="00B56118">
            <w:pPr>
              <w:pStyle w:val="Betarp"/>
              <w:rPr>
                <w:sz w:val="22"/>
              </w:rPr>
            </w:pPr>
            <w:r w:rsidRPr="00B56118">
              <w:rPr>
                <w:sz w:val="22"/>
              </w:rPr>
              <w:t>10.50–11.00</w:t>
            </w:r>
          </w:p>
          <w:p w:rsidR="00B56118" w:rsidRPr="00B56118" w:rsidRDefault="00B56118" w:rsidP="00B56118">
            <w:pPr>
              <w:pStyle w:val="Betarp"/>
              <w:rPr>
                <w:sz w:val="22"/>
              </w:rPr>
            </w:pPr>
            <w:r w:rsidRPr="00B56118">
              <w:rPr>
                <w:sz w:val="22"/>
              </w:rPr>
              <w:t>I r. 404 k.</w:t>
            </w:r>
          </w:p>
        </w:tc>
        <w:tc>
          <w:tcPr>
            <w:tcW w:w="5835" w:type="dxa"/>
            <w:gridSpan w:val="3"/>
            <w:tcBorders>
              <w:top w:val="single" w:sz="6" w:space="0" w:color="auto"/>
              <w:left w:val="single" w:sz="6" w:space="0" w:color="auto"/>
              <w:bottom w:val="double" w:sz="4" w:space="0" w:color="auto"/>
              <w:right w:val="single" w:sz="6" w:space="0" w:color="auto"/>
            </w:tcBorders>
            <w:hideMark/>
          </w:tcPr>
          <w:p w:rsidR="00B56118" w:rsidRPr="00B56118" w:rsidRDefault="00B56118" w:rsidP="00B56118">
            <w:pPr>
              <w:pStyle w:val="Betarp"/>
              <w:rPr>
                <w:sz w:val="22"/>
              </w:rPr>
            </w:pPr>
            <w:r w:rsidRPr="00B56118">
              <w:rPr>
                <w:sz w:val="22"/>
              </w:rPr>
              <w:t>Kiti klausimai</w:t>
            </w:r>
          </w:p>
        </w:tc>
        <w:tc>
          <w:tcPr>
            <w:tcW w:w="1961" w:type="dxa"/>
            <w:tcBorders>
              <w:top w:val="single" w:sz="6" w:space="0" w:color="auto"/>
              <w:left w:val="single" w:sz="6" w:space="0" w:color="auto"/>
              <w:bottom w:val="double" w:sz="4" w:space="0" w:color="auto"/>
              <w:right w:val="double" w:sz="4" w:space="0" w:color="auto"/>
            </w:tcBorders>
            <w:hideMark/>
          </w:tcPr>
          <w:p w:rsidR="00B56118" w:rsidRPr="00B56118" w:rsidRDefault="00B56118" w:rsidP="00B56118">
            <w:pPr>
              <w:pStyle w:val="Betarp"/>
              <w:rPr>
                <w:sz w:val="22"/>
              </w:rPr>
            </w:pPr>
            <w:r w:rsidRPr="00B56118">
              <w:rPr>
                <w:sz w:val="22"/>
              </w:rPr>
              <w:t>A. Salamakinas</w:t>
            </w:r>
          </w:p>
          <w:p w:rsidR="00B56118" w:rsidRPr="00B56118" w:rsidRDefault="00B56118" w:rsidP="00B56118">
            <w:pPr>
              <w:pStyle w:val="Betarp"/>
              <w:rPr>
                <w:sz w:val="22"/>
              </w:rPr>
            </w:pPr>
            <w:r w:rsidRPr="00B56118">
              <w:rPr>
                <w:sz w:val="22"/>
              </w:rPr>
              <w:t> </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Pr="004D1A97" w:rsidRDefault="00670465" w:rsidP="004D1A97">
      <w:pPr>
        <w:pStyle w:val="Betarp"/>
        <w:jc w:val="center"/>
        <w:rPr>
          <w:sz w:val="22"/>
        </w:rPr>
      </w:pPr>
      <w:r w:rsidRPr="004D1A97">
        <w:rPr>
          <w:sz w:val="22"/>
        </w:rPr>
        <w:t>ANTIKORUPCIJOS KOMISIJOS</w:t>
      </w:r>
    </w:p>
    <w:p w:rsidR="00AD1F05" w:rsidRPr="00AD1F05" w:rsidRDefault="00AD1F05" w:rsidP="00AD1F05">
      <w:pPr>
        <w:pStyle w:val="Betarp"/>
        <w:jc w:val="center"/>
        <w:rPr>
          <w:sz w:val="22"/>
        </w:rPr>
      </w:pPr>
      <w:r w:rsidRPr="00AD1F05">
        <w:rPr>
          <w:sz w:val="22"/>
        </w:rPr>
        <w:t>DARBO GRUPĖS GALIMOMS KORUPCIJOS APRAIŠKOMS APLINKOSAUGOS KLAUSIMŲ SRITYJE TIRTI</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19"/>
        <w:gridCol w:w="1673"/>
        <w:gridCol w:w="5851"/>
        <w:gridCol w:w="1696"/>
      </w:tblGrid>
      <w:tr w:rsidR="00AD1F05" w:rsidRPr="00AD1F05" w:rsidTr="00AD1F05">
        <w:trPr>
          <w:trHeight w:val="20"/>
          <w:jc w:val="center"/>
        </w:trPr>
        <w:tc>
          <w:tcPr>
            <w:tcW w:w="420" w:type="dxa"/>
            <w:vAlign w:val="center"/>
            <w:hideMark/>
          </w:tcPr>
          <w:p w:rsidR="00AD1F05" w:rsidRPr="00AD1F05" w:rsidRDefault="00AD1F05" w:rsidP="00AD1F05">
            <w:pPr>
              <w:pStyle w:val="Betarp"/>
              <w:jc w:val="center"/>
              <w:rPr>
                <w:sz w:val="22"/>
              </w:rPr>
            </w:pPr>
            <w:r w:rsidRPr="00AD1F05">
              <w:rPr>
                <w:sz w:val="22"/>
              </w:rPr>
              <w:t>Eil.</w:t>
            </w:r>
          </w:p>
          <w:p w:rsidR="00AD1F05" w:rsidRPr="00AD1F05" w:rsidRDefault="00AD1F05" w:rsidP="00AD1F05">
            <w:pPr>
              <w:pStyle w:val="Betarp"/>
              <w:jc w:val="center"/>
              <w:rPr>
                <w:sz w:val="22"/>
              </w:rPr>
            </w:pPr>
            <w:r w:rsidRPr="00AD1F05">
              <w:rPr>
                <w:sz w:val="22"/>
              </w:rPr>
              <w:t>Nr.</w:t>
            </w:r>
          </w:p>
        </w:tc>
        <w:tc>
          <w:tcPr>
            <w:tcW w:w="1677" w:type="dxa"/>
            <w:vAlign w:val="center"/>
            <w:hideMark/>
          </w:tcPr>
          <w:p w:rsidR="00AD1F05" w:rsidRPr="00AD1F05" w:rsidRDefault="00AD1F05" w:rsidP="00AD1F05">
            <w:pPr>
              <w:pStyle w:val="Betarp"/>
              <w:jc w:val="center"/>
              <w:rPr>
                <w:sz w:val="22"/>
              </w:rPr>
            </w:pPr>
            <w:r w:rsidRPr="00AD1F05">
              <w:rPr>
                <w:sz w:val="22"/>
              </w:rPr>
              <w:t>Data,</w:t>
            </w:r>
          </w:p>
          <w:p w:rsidR="00AD1F05" w:rsidRPr="00AD1F05" w:rsidRDefault="00AD1F05" w:rsidP="00AD1F05">
            <w:pPr>
              <w:pStyle w:val="Betarp"/>
              <w:jc w:val="center"/>
              <w:rPr>
                <w:sz w:val="22"/>
              </w:rPr>
            </w:pPr>
            <w:r w:rsidRPr="00AD1F05">
              <w:rPr>
                <w:sz w:val="22"/>
              </w:rPr>
              <w:t>laikas,</w:t>
            </w:r>
          </w:p>
          <w:p w:rsidR="00AD1F05" w:rsidRPr="00AD1F05" w:rsidRDefault="00AD1F05" w:rsidP="00AD1F05">
            <w:pPr>
              <w:pStyle w:val="Betarp"/>
              <w:jc w:val="center"/>
              <w:rPr>
                <w:sz w:val="22"/>
              </w:rPr>
            </w:pPr>
            <w:r w:rsidRPr="00AD1F05">
              <w:rPr>
                <w:sz w:val="22"/>
              </w:rPr>
              <w:t>vieta</w:t>
            </w:r>
          </w:p>
        </w:tc>
        <w:tc>
          <w:tcPr>
            <w:tcW w:w="5867" w:type="dxa"/>
            <w:vAlign w:val="center"/>
            <w:hideMark/>
          </w:tcPr>
          <w:p w:rsidR="00AD1F05" w:rsidRPr="00AD1F05" w:rsidRDefault="00AD1F05" w:rsidP="00AD1F05">
            <w:pPr>
              <w:pStyle w:val="Betarp"/>
              <w:jc w:val="center"/>
              <w:rPr>
                <w:sz w:val="22"/>
              </w:rPr>
            </w:pPr>
            <w:r w:rsidRPr="00AD1F05">
              <w:rPr>
                <w:sz w:val="22"/>
              </w:rPr>
              <w:t>Svarstomi klausimai</w:t>
            </w:r>
          </w:p>
        </w:tc>
        <w:tc>
          <w:tcPr>
            <w:tcW w:w="1701" w:type="dxa"/>
          </w:tcPr>
          <w:p w:rsidR="00AD1F05" w:rsidRPr="00AD1F05" w:rsidRDefault="00AD1F05" w:rsidP="00AD1F05">
            <w:pPr>
              <w:pStyle w:val="Betarp"/>
              <w:jc w:val="center"/>
              <w:rPr>
                <w:sz w:val="22"/>
              </w:rPr>
            </w:pPr>
          </w:p>
          <w:p w:rsidR="00AD1F05" w:rsidRPr="00AD1F05" w:rsidRDefault="00AD1F05" w:rsidP="00AD1F05">
            <w:pPr>
              <w:pStyle w:val="Betarp"/>
              <w:jc w:val="center"/>
              <w:rPr>
                <w:sz w:val="22"/>
              </w:rPr>
            </w:pPr>
            <w:r w:rsidRPr="00AD1F05">
              <w:rPr>
                <w:sz w:val="22"/>
              </w:rPr>
              <w:t>Pranešėjas</w:t>
            </w:r>
          </w:p>
        </w:tc>
      </w:tr>
      <w:tr w:rsidR="00AD1F05" w:rsidRPr="00AD1F05" w:rsidTr="00AD1F05">
        <w:trPr>
          <w:trHeight w:val="20"/>
          <w:jc w:val="center"/>
        </w:trPr>
        <w:tc>
          <w:tcPr>
            <w:tcW w:w="420" w:type="dxa"/>
            <w:vAlign w:val="center"/>
            <w:hideMark/>
          </w:tcPr>
          <w:p w:rsidR="00AD1F05" w:rsidRPr="00AD1F05" w:rsidRDefault="00AD1F05" w:rsidP="00AD1F05">
            <w:pPr>
              <w:pStyle w:val="Betarp"/>
              <w:jc w:val="center"/>
              <w:rPr>
                <w:sz w:val="22"/>
              </w:rPr>
            </w:pPr>
            <w:r w:rsidRPr="00AD1F05">
              <w:rPr>
                <w:sz w:val="22"/>
              </w:rPr>
              <w:t>1.</w:t>
            </w:r>
          </w:p>
        </w:tc>
        <w:tc>
          <w:tcPr>
            <w:tcW w:w="1677" w:type="dxa"/>
            <w:vAlign w:val="center"/>
            <w:hideMark/>
          </w:tcPr>
          <w:p w:rsidR="00AD1F05" w:rsidRPr="00AD1F05" w:rsidRDefault="00AD1F05" w:rsidP="00AD1F05">
            <w:pPr>
              <w:pStyle w:val="Betarp"/>
              <w:jc w:val="center"/>
              <w:rPr>
                <w:sz w:val="22"/>
              </w:rPr>
            </w:pPr>
            <w:r w:rsidRPr="00AD1F05">
              <w:rPr>
                <w:sz w:val="22"/>
              </w:rPr>
              <w:t>2014-10-08</w:t>
            </w:r>
          </w:p>
          <w:p w:rsidR="00AD1F05" w:rsidRPr="00AD1F05" w:rsidRDefault="00AD1F05" w:rsidP="00AD1F05">
            <w:pPr>
              <w:pStyle w:val="Betarp"/>
              <w:jc w:val="center"/>
              <w:rPr>
                <w:sz w:val="22"/>
              </w:rPr>
            </w:pPr>
            <w:r w:rsidRPr="00AD1F05">
              <w:rPr>
                <w:sz w:val="22"/>
              </w:rPr>
              <w:t>13.00–13.05</w:t>
            </w:r>
          </w:p>
          <w:p w:rsidR="00AD1F05" w:rsidRPr="00AD1F05" w:rsidRDefault="00AD1F05" w:rsidP="00AD1F05">
            <w:pPr>
              <w:pStyle w:val="Betarp"/>
              <w:jc w:val="center"/>
              <w:rPr>
                <w:sz w:val="22"/>
              </w:rPr>
            </w:pPr>
            <w:r w:rsidRPr="00AD1F05">
              <w:rPr>
                <w:sz w:val="22"/>
              </w:rPr>
              <w:t>II r. 415</w:t>
            </w:r>
          </w:p>
        </w:tc>
        <w:tc>
          <w:tcPr>
            <w:tcW w:w="5867" w:type="dxa"/>
            <w:vAlign w:val="center"/>
            <w:hideMark/>
          </w:tcPr>
          <w:p w:rsidR="00AD1F05" w:rsidRPr="00AD1F05" w:rsidRDefault="00AD1F05" w:rsidP="00AD1F05">
            <w:pPr>
              <w:pStyle w:val="Betarp"/>
              <w:jc w:val="center"/>
              <w:rPr>
                <w:sz w:val="22"/>
                <w:lang w:eastAsia="lt-LT"/>
              </w:rPr>
            </w:pPr>
            <w:r w:rsidRPr="00AD1F05">
              <w:rPr>
                <w:sz w:val="22"/>
                <w:lang w:eastAsia="lt-LT"/>
              </w:rPr>
              <w:t>Posėdžio darbotvarkės tvirtinimas.</w:t>
            </w:r>
          </w:p>
        </w:tc>
        <w:tc>
          <w:tcPr>
            <w:tcW w:w="1701" w:type="dxa"/>
            <w:vAlign w:val="center"/>
          </w:tcPr>
          <w:p w:rsidR="00AD1F05" w:rsidRPr="00AD1F05" w:rsidRDefault="00AD1F05" w:rsidP="00AD1F05">
            <w:pPr>
              <w:pStyle w:val="Betarp"/>
              <w:jc w:val="center"/>
              <w:rPr>
                <w:sz w:val="22"/>
              </w:rPr>
            </w:pPr>
            <w:r w:rsidRPr="00AD1F05">
              <w:rPr>
                <w:sz w:val="22"/>
              </w:rPr>
              <w:t>A. Nesteckis</w:t>
            </w:r>
          </w:p>
        </w:tc>
      </w:tr>
      <w:tr w:rsidR="00AD1F05" w:rsidRPr="00AD1F05" w:rsidTr="00AD1F05">
        <w:trPr>
          <w:trHeight w:val="20"/>
          <w:jc w:val="center"/>
        </w:trPr>
        <w:tc>
          <w:tcPr>
            <w:tcW w:w="420" w:type="dxa"/>
            <w:vAlign w:val="center"/>
          </w:tcPr>
          <w:p w:rsidR="00AD1F05" w:rsidRPr="00AD1F05" w:rsidRDefault="00AD1F05" w:rsidP="00AD1F05">
            <w:pPr>
              <w:pStyle w:val="Betarp"/>
              <w:jc w:val="center"/>
              <w:rPr>
                <w:sz w:val="22"/>
              </w:rPr>
            </w:pPr>
            <w:r w:rsidRPr="00AD1F05">
              <w:rPr>
                <w:sz w:val="22"/>
              </w:rPr>
              <w:t>2.</w:t>
            </w:r>
          </w:p>
        </w:tc>
        <w:tc>
          <w:tcPr>
            <w:tcW w:w="1677" w:type="dxa"/>
            <w:vAlign w:val="center"/>
          </w:tcPr>
          <w:p w:rsidR="00AD1F05" w:rsidRPr="00AD1F05" w:rsidRDefault="00AD1F05" w:rsidP="00AD1F05">
            <w:pPr>
              <w:pStyle w:val="Betarp"/>
              <w:jc w:val="center"/>
              <w:rPr>
                <w:sz w:val="22"/>
              </w:rPr>
            </w:pPr>
            <w:r w:rsidRPr="00AD1F05">
              <w:rPr>
                <w:sz w:val="22"/>
              </w:rPr>
              <w:t>2014-10-08</w:t>
            </w:r>
          </w:p>
          <w:p w:rsidR="00AD1F05" w:rsidRPr="00AD1F05" w:rsidRDefault="00AD1F05" w:rsidP="00AD1F05">
            <w:pPr>
              <w:pStyle w:val="Betarp"/>
              <w:jc w:val="center"/>
              <w:rPr>
                <w:sz w:val="22"/>
              </w:rPr>
            </w:pPr>
            <w:r w:rsidRPr="00AD1F05">
              <w:rPr>
                <w:sz w:val="22"/>
              </w:rPr>
              <w:t>13.05–14.00</w:t>
            </w:r>
          </w:p>
          <w:p w:rsidR="00AD1F05" w:rsidRPr="00AD1F05" w:rsidRDefault="00AD1F05" w:rsidP="00AD1F05">
            <w:pPr>
              <w:pStyle w:val="Betarp"/>
              <w:jc w:val="center"/>
              <w:rPr>
                <w:sz w:val="22"/>
              </w:rPr>
            </w:pPr>
            <w:r w:rsidRPr="00AD1F05">
              <w:rPr>
                <w:sz w:val="22"/>
              </w:rPr>
              <w:t>II r. 415</w:t>
            </w:r>
          </w:p>
        </w:tc>
        <w:tc>
          <w:tcPr>
            <w:tcW w:w="5867" w:type="dxa"/>
            <w:vAlign w:val="center"/>
          </w:tcPr>
          <w:p w:rsidR="00AD1F05" w:rsidRPr="00AD1F05" w:rsidRDefault="00AD1F05" w:rsidP="00AD1F05">
            <w:pPr>
              <w:pStyle w:val="Betarp"/>
              <w:jc w:val="center"/>
              <w:rPr>
                <w:sz w:val="22"/>
                <w:lang w:eastAsia="lt-LT"/>
              </w:rPr>
            </w:pPr>
            <w:r w:rsidRPr="00AD1F05">
              <w:rPr>
                <w:sz w:val="22"/>
              </w:rPr>
              <w:t>Dėl Vilniaus RAAD pareigūnų galimo piktnaudžiavimo.</w:t>
            </w:r>
          </w:p>
        </w:tc>
        <w:tc>
          <w:tcPr>
            <w:tcW w:w="1701" w:type="dxa"/>
            <w:vAlign w:val="center"/>
          </w:tcPr>
          <w:p w:rsidR="00AD1F05" w:rsidRPr="00AD1F05" w:rsidRDefault="00AD1F05" w:rsidP="00AD1F05">
            <w:pPr>
              <w:pStyle w:val="Betarp"/>
              <w:jc w:val="center"/>
              <w:rPr>
                <w:sz w:val="22"/>
              </w:rPr>
            </w:pPr>
            <w:r w:rsidRPr="00AD1F05">
              <w:rPr>
                <w:sz w:val="22"/>
              </w:rPr>
              <w:t>A. Nesteckis</w:t>
            </w:r>
          </w:p>
        </w:tc>
      </w:tr>
      <w:tr w:rsidR="00AD1F05" w:rsidRPr="00AD1F05" w:rsidTr="00AD1F05">
        <w:trPr>
          <w:trHeight w:val="20"/>
          <w:jc w:val="center"/>
        </w:trPr>
        <w:tc>
          <w:tcPr>
            <w:tcW w:w="420" w:type="dxa"/>
            <w:vAlign w:val="center"/>
          </w:tcPr>
          <w:p w:rsidR="00AD1F05" w:rsidRPr="00AD1F05" w:rsidRDefault="00AD1F05" w:rsidP="00AD1F05">
            <w:pPr>
              <w:pStyle w:val="Betarp"/>
              <w:jc w:val="center"/>
              <w:rPr>
                <w:sz w:val="22"/>
              </w:rPr>
            </w:pPr>
            <w:r w:rsidRPr="00AD1F05">
              <w:rPr>
                <w:sz w:val="22"/>
              </w:rPr>
              <w:t>3.</w:t>
            </w:r>
          </w:p>
        </w:tc>
        <w:tc>
          <w:tcPr>
            <w:tcW w:w="1677" w:type="dxa"/>
            <w:vAlign w:val="center"/>
          </w:tcPr>
          <w:p w:rsidR="00AD1F05" w:rsidRPr="00AD1F05" w:rsidRDefault="00AD1F05" w:rsidP="00AD1F05">
            <w:pPr>
              <w:pStyle w:val="Betarp"/>
              <w:jc w:val="center"/>
              <w:rPr>
                <w:sz w:val="22"/>
              </w:rPr>
            </w:pPr>
            <w:r w:rsidRPr="00AD1F05">
              <w:rPr>
                <w:sz w:val="22"/>
              </w:rPr>
              <w:t>2014-10-08</w:t>
            </w:r>
          </w:p>
          <w:p w:rsidR="00AD1F05" w:rsidRPr="00AD1F05" w:rsidRDefault="00AD1F05" w:rsidP="00AD1F05">
            <w:pPr>
              <w:pStyle w:val="Betarp"/>
              <w:jc w:val="center"/>
              <w:rPr>
                <w:sz w:val="22"/>
              </w:rPr>
            </w:pPr>
            <w:r w:rsidRPr="00AD1F05">
              <w:rPr>
                <w:sz w:val="22"/>
              </w:rPr>
              <w:t>14.00–14.30</w:t>
            </w:r>
          </w:p>
          <w:p w:rsidR="00AD1F05" w:rsidRPr="00AD1F05" w:rsidRDefault="00AD1F05" w:rsidP="00AD1F05">
            <w:pPr>
              <w:pStyle w:val="Betarp"/>
              <w:jc w:val="center"/>
              <w:rPr>
                <w:sz w:val="22"/>
              </w:rPr>
            </w:pPr>
            <w:r w:rsidRPr="00AD1F05">
              <w:rPr>
                <w:sz w:val="22"/>
              </w:rPr>
              <w:t>II r. 415</w:t>
            </w:r>
          </w:p>
        </w:tc>
        <w:tc>
          <w:tcPr>
            <w:tcW w:w="5867" w:type="dxa"/>
            <w:vAlign w:val="center"/>
          </w:tcPr>
          <w:p w:rsidR="00AD1F05" w:rsidRPr="00AD1F05" w:rsidRDefault="00AD1F05" w:rsidP="00AD1F05">
            <w:pPr>
              <w:pStyle w:val="Betarp"/>
              <w:jc w:val="center"/>
              <w:rPr>
                <w:sz w:val="22"/>
                <w:lang w:eastAsia="lt-LT"/>
              </w:rPr>
            </w:pPr>
            <w:r w:rsidRPr="00AD1F05">
              <w:rPr>
                <w:sz w:val="22"/>
              </w:rPr>
              <w:t>Dėl pavojingų atliekų tvarkymo reglamentavimo.</w:t>
            </w:r>
          </w:p>
        </w:tc>
        <w:tc>
          <w:tcPr>
            <w:tcW w:w="1701" w:type="dxa"/>
            <w:vAlign w:val="center"/>
          </w:tcPr>
          <w:p w:rsidR="00AD1F05" w:rsidRPr="00AD1F05" w:rsidRDefault="00AD1F05" w:rsidP="00AD1F05">
            <w:pPr>
              <w:pStyle w:val="Betarp"/>
              <w:jc w:val="center"/>
              <w:rPr>
                <w:sz w:val="22"/>
              </w:rPr>
            </w:pPr>
            <w:r w:rsidRPr="00AD1F05">
              <w:rPr>
                <w:sz w:val="22"/>
              </w:rPr>
              <w:t>A. Nesteckis</w:t>
            </w:r>
          </w:p>
        </w:tc>
      </w:tr>
    </w:tbl>
    <w:p w:rsidR="00AD1F05" w:rsidRPr="00AD1F05" w:rsidRDefault="00AD1F05" w:rsidP="00AD1F05">
      <w:pPr>
        <w:pStyle w:val="Betarp"/>
        <w:tabs>
          <w:tab w:val="left" w:pos="6804"/>
        </w:tabs>
        <w:jc w:val="center"/>
        <w:rPr>
          <w:sz w:val="22"/>
        </w:rPr>
      </w:pPr>
      <w:r w:rsidRPr="00AD1F05">
        <w:rPr>
          <w:sz w:val="22"/>
        </w:rPr>
        <w:t>Komisijos p</w:t>
      </w:r>
      <w:r>
        <w:rPr>
          <w:sz w:val="22"/>
        </w:rPr>
        <w:t>irmininkas</w:t>
      </w:r>
      <w:r w:rsidRPr="00AD1F05">
        <w:rPr>
          <w:sz w:val="22"/>
        </w:rPr>
        <w:tab/>
        <w:t>Vitalijus Gailius</w:t>
      </w:r>
    </w:p>
    <w:p w:rsidR="00AD1F05" w:rsidRPr="00AD1F05" w:rsidRDefault="00AD1F05" w:rsidP="00AD1F05">
      <w:pPr>
        <w:pStyle w:val="Betarp"/>
        <w:tabs>
          <w:tab w:val="left" w:pos="6663"/>
        </w:tabs>
        <w:jc w:val="center"/>
        <w:rPr>
          <w:sz w:val="22"/>
        </w:rPr>
      </w:pPr>
      <w:r>
        <w:rPr>
          <w:sz w:val="22"/>
        </w:rPr>
        <w:t>Darbo grupės vadovas</w:t>
      </w:r>
      <w:r>
        <w:rPr>
          <w:sz w:val="22"/>
        </w:rPr>
        <w:tab/>
      </w:r>
      <w:r w:rsidRPr="00AD1F05">
        <w:rPr>
          <w:sz w:val="22"/>
        </w:rPr>
        <w:t>Antanas Nesteckis</w:t>
      </w:r>
    </w:p>
    <w:p w:rsidR="00670465" w:rsidRPr="004D1A97" w:rsidRDefault="00670465" w:rsidP="004D1A97">
      <w:pPr>
        <w:pStyle w:val="Betarp"/>
        <w:jc w:val="center"/>
        <w:rPr>
          <w:sz w:val="22"/>
        </w:rPr>
      </w:pPr>
    </w:p>
    <w:p w:rsidR="00871CD9" w:rsidRPr="004D1A97" w:rsidRDefault="00871CD9" w:rsidP="004D1A97">
      <w:pPr>
        <w:pStyle w:val="Betarp"/>
        <w:jc w:val="center"/>
        <w:rPr>
          <w:sz w:val="22"/>
        </w:rPr>
      </w:pPr>
      <w:r w:rsidRPr="004D1A97">
        <w:rPr>
          <w:sz w:val="22"/>
        </w:rPr>
        <w:lastRenderedPageBreak/>
        <w:t>AUDITO KOMITETO</w:t>
      </w:r>
    </w:p>
    <w:tbl>
      <w:tblPr>
        <w:tblW w:w="941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1"/>
        <w:gridCol w:w="1400"/>
        <w:gridCol w:w="1183"/>
        <w:gridCol w:w="3412"/>
        <w:gridCol w:w="1410"/>
        <w:gridCol w:w="1538"/>
      </w:tblGrid>
      <w:tr w:rsidR="006B4035" w:rsidRPr="006B4035" w:rsidTr="007E4967">
        <w:trPr>
          <w:trHeight w:val="634"/>
          <w:jc w:val="center"/>
        </w:trPr>
        <w:tc>
          <w:tcPr>
            <w:tcW w:w="471" w:type="dxa"/>
            <w:vAlign w:val="center"/>
            <w:hideMark/>
          </w:tcPr>
          <w:p w:rsidR="006B4035" w:rsidRPr="006B4035" w:rsidRDefault="006B4035" w:rsidP="007E4967">
            <w:pPr>
              <w:pStyle w:val="Betarp"/>
              <w:jc w:val="center"/>
              <w:rPr>
                <w:b/>
                <w:sz w:val="22"/>
              </w:rPr>
            </w:pPr>
            <w:r w:rsidRPr="006B4035">
              <w:rPr>
                <w:b/>
                <w:sz w:val="22"/>
              </w:rPr>
              <w:t>Eil.</w:t>
            </w:r>
          </w:p>
          <w:p w:rsidR="006B4035" w:rsidRPr="006B4035" w:rsidRDefault="006B4035" w:rsidP="007E4967">
            <w:pPr>
              <w:pStyle w:val="Betarp"/>
              <w:jc w:val="center"/>
              <w:rPr>
                <w:b/>
                <w:sz w:val="22"/>
              </w:rPr>
            </w:pPr>
            <w:r w:rsidRPr="006B4035">
              <w:rPr>
                <w:b/>
                <w:sz w:val="22"/>
              </w:rPr>
              <w:t>Nr.</w:t>
            </w:r>
          </w:p>
        </w:tc>
        <w:tc>
          <w:tcPr>
            <w:tcW w:w="1400" w:type="dxa"/>
            <w:vAlign w:val="center"/>
            <w:hideMark/>
          </w:tcPr>
          <w:p w:rsidR="006B4035" w:rsidRPr="006B4035" w:rsidRDefault="006B4035" w:rsidP="007E4967">
            <w:pPr>
              <w:pStyle w:val="Betarp"/>
              <w:jc w:val="center"/>
              <w:rPr>
                <w:b/>
                <w:sz w:val="22"/>
              </w:rPr>
            </w:pPr>
            <w:r w:rsidRPr="006B4035">
              <w:rPr>
                <w:b/>
                <w:sz w:val="22"/>
              </w:rPr>
              <w:t>Data,</w:t>
            </w:r>
          </w:p>
          <w:p w:rsidR="006B4035" w:rsidRPr="006B4035" w:rsidRDefault="006B4035" w:rsidP="007E4967">
            <w:pPr>
              <w:pStyle w:val="Betarp"/>
              <w:jc w:val="center"/>
              <w:rPr>
                <w:b/>
                <w:sz w:val="22"/>
              </w:rPr>
            </w:pPr>
            <w:r w:rsidRPr="006B4035">
              <w:rPr>
                <w:b/>
                <w:sz w:val="22"/>
              </w:rPr>
              <w:t>laikas,</w:t>
            </w:r>
          </w:p>
          <w:p w:rsidR="006B4035" w:rsidRPr="006B4035" w:rsidRDefault="006B4035" w:rsidP="007E4967">
            <w:pPr>
              <w:pStyle w:val="Betarp"/>
              <w:jc w:val="center"/>
              <w:rPr>
                <w:b/>
                <w:sz w:val="22"/>
              </w:rPr>
            </w:pPr>
            <w:r w:rsidRPr="006B4035">
              <w:rPr>
                <w:b/>
                <w:sz w:val="22"/>
              </w:rPr>
              <w:t>vieta</w:t>
            </w:r>
          </w:p>
        </w:tc>
        <w:tc>
          <w:tcPr>
            <w:tcW w:w="1183" w:type="dxa"/>
            <w:vAlign w:val="center"/>
            <w:hideMark/>
          </w:tcPr>
          <w:p w:rsidR="006B4035" w:rsidRPr="006B4035" w:rsidRDefault="006B4035" w:rsidP="007E4967">
            <w:pPr>
              <w:pStyle w:val="Betarp"/>
              <w:jc w:val="center"/>
              <w:rPr>
                <w:b/>
                <w:sz w:val="22"/>
              </w:rPr>
            </w:pPr>
            <w:r w:rsidRPr="006B4035">
              <w:rPr>
                <w:b/>
                <w:sz w:val="22"/>
              </w:rPr>
              <w:t>Projekto Nr.</w:t>
            </w:r>
          </w:p>
        </w:tc>
        <w:tc>
          <w:tcPr>
            <w:tcW w:w="3412" w:type="dxa"/>
            <w:vAlign w:val="center"/>
            <w:hideMark/>
          </w:tcPr>
          <w:p w:rsidR="006B4035" w:rsidRPr="006B4035" w:rsidRDefault="006B4035" w:rsidP="007E4967">
            <w:pPr>
              <w:pStyle w:val="Betarp"/>
              <w:jc w:val="center"/>
              <w:rPr>
                <w:b/>
                <w:sz w:val="22"/>
              </w:rPr>
            </w:pPr>
            <w:r w:rsidRPr="006B4035">
              <w:rPr>
                <w:b/>
                <w:sz w:val="22"/>
              </w:rPr>
              <w:t>Svarstomi klausimai</w:t>
            </w:r>
          </w:p>
          <w:p w:rsidR="006B4035" w:rsidRPr="006B4035" w:rsidRDefault="006B4035" w:rsidP="007E4967">
            <w:pPr>
              <w:pStyle w:val="Betarp"/>
              <w:jc w:val="center"/>
              <w:rPr>
                <w:b/>
                <w:sz w:val="22"/>
              </w:rPr>
            </w:pPr>
          </w:p>
        </w:tc>
        <w:tc>
          <w:tcPr>
            <w:tcW w:w="1410" w:type="dxa"/>
            <w:vAlign w:val="center"/>
            <w:hideMark/>
          </w:tcPr>
          <w:p w:rsidR="006B4035" w:rsidRPr="006B4035" w:rsidRDefault="006B4035" w:rsidP="007E4967">
            <w:pPr>
              <w:pStyle w:val="Betarp"/>
              <w:jc w:val="center"/>
              <w:rPr>
                <w:b/>
                <w:sz w:val="22"/>
              </w:rPr>
            </w:pPr>
            <w:r w:rsidRPr="006B4035">
              <w:rPr>
                <w:b/>
                <w:sz w:val="22"/>
              </w:rPr>
              <w:t>Pagrindinis ar papildomas komitetas</w:t>
            </w:r>
          </w:p>
          <w:p w:rsidR="006B4035" w:rsidRPr="006B4035" w:rsidRDefault="006B4035" w:rsidP="007E4967">
            <w:pPr>
              <w:pStyle w:val="Betarp"/>
              <w:jc w:val="center"/>
              <w:rPr>
                <w:b/>
                <w:sz w:val="22"/>
              </w:rPr>
            </w:pPr>
            <w:r w:rsidRPr="006B4035">
              <w:rPr>
                <w:b/>
                <w:sz w:val="22"/>
              </w:rPr>
              <w:t>(stadija)</w:t>
            </w:r>
          </w:p>
        </w:tc>
        <w:tc>
          <w:tcPr>
            <w:tcW w:w="1538" w:type="dxa"/>
            <w:vAlign w:val="center"/>
            <w:hideMark/>
          </w:tcPr>
          <w:p w:rsidR="006B4035" w:rsidRPr="006B4035" w:rsidRDefault="006B4035" w:rsidP="007E4967">
            <w:pPr>
              <w:pStyle w:val="Betarp"/>
              <w:jc w:val="center"/>
              <w:rPr>
                <w:b/>
                <w:sz w:val="22"/>
              </w:rPr>
            </w:pPr>
            <w:r w:rsidRPr="006B4035">
              <w:rPr>
                <w:b/>
                <w:sz w:val="22"/>
              </w:rPr>
              <w:t>Komiteto išvadų rengėjai, biuro tarnautojai</w:t>
            </w:r>
          </w:p>
        </w:tc>
      </w:tr>
      <w:tr w:rsidR="006B4035" w:rsidRPr="006B4035" w:rsidTr="007E4967">
        <w:trPr>
          <w:trHeight w:val="272"/>
          <w:jc w:val="center"/>
        </w:trPr>
        <w:tc>
          <w:tcPr>
            <w:tcW w:w="471" w:type="dxa"/>
          </w:tcPr>
          <w:p w:rsidR="006B4035" w:rsidRPr="006B4035" w:rsidRDefault="006B4035" w:rsidP="006B4035">
            <w:pPr>
              <w:pStyle w:val="Betarp"/>
              <w:numPr>
                <w:ilvl w:val="0"/>
                <w:numId w:val="11"/>
              </w:numPr>
              <w:rPr>
                <w:sz w:val="22"/>
              </w:rPr>
            </w:pPr>
          </w:p>
        </w:tc>
        <w:tc>
          <w:tcPr>
            <w:tcW w:w="1400" w:type="dxa"/>
          </w:tcPr>
          <w:p w:rsidR="006B4035" w:rsidRPr="006B4035" w:rsidRDefault="006B4035" w:rsidP="007E4967">
            <w:pPr>
              <w:pStyle w:val="Betarp"/>
              <w:jc w:val="center"/>
              <w:rPr>
                <w:sz w:val="22"/>
              </w:rPr>
            </w:pPr>
            <w:r w:rsidRPr="006B4035">
              <w:rPr>
                <w:sz w:val="22"/>
              </w:rPr>
              <w:t>2014-10-08</w:t>
            </w:r>
          </w:p>
          <w:p w:rsidR="006B4035" w:rsidRPr="006B4035" w:rsidRDefault="006B4035" w:rsidP="007E4967">
            <w:pPr>
              <w:pStyle w:val="Betarp"/>
              <w:jc w:val="center"/>
              <w:rPr>
                <w:sz w:val="22"/>
              </w:rPr>
            </w:pPr>
            <w:r w:rsidRPr="006B4035">
              <w:rPr>
                <w:sz w:val="22"/>
              </w:rPr>
              <w:t>10.00–10.30</w:t>
            </w:r>
          </w:p>
          <w:p w:rsidR="006B4035" w:rsidRPr="006B4035" w:rsidRDefault="006B4035" w:rsidP="007E4967">
            <w:pPr>
              <w:pStyle w:val="Betarp"/>
              <w:jc w:val="center"/>
              <w:rPr>
                <w:sz w:val="22"/>
              </w:rPr>
            </w:pPr>
            <w:r w:rsidRPr="006B4035">
              <w:rPr>
                <w:sz w:val="22"/>
              </w:rPr>
              <w:t>I r. 218 kab.</w:t>
            </w:r>
          </w:p>
        </w:tc>
        <w:tc>
          <w:tcPr>
            <w:tcW w:w="1183" w:type="dxa"/>
            <w:vAlign w:val="center"/>
          </w:tcPr>
          <w:p w:rsidR="006B4035" w:rsidRPr="006B4035" w:rsidRDefault="006B4035" w:rsidP="007E4967">
            <w:pPr>
              <w:pStyle w:val="Betarp"/>
              <w:jc w:val="center"/>
              <w:rPr>
                <w:sz w:val="22"/>
                <w:lang w:eastAsia="lt-LT"/>
              </w:rPr>
            </w:pPr>
            <w:r w:rsidRPr="006B4035">
              <w:rPr>
                <w:sz w:val="22"/>
                <w:lang w:eastAsia="lt-LT"/>
              </w:rPr>
              <w:t>XIIP-1634</w:t>
            </w:r>
          </w:p>
        </w:tc>
        <w:tc>
          <w:tcPr>
            <w:tcW w:w="3412" w:type="dxa"/>
          </w:tcPr>
          <w:p w:rsidR="006B4035" w:rsidRPr="006B4035" w:rsidRDefault="006B4035" w:rsidP="007E4967">
            <w:pPr>
              <w:tabs>
                <w:tab w:val="left" w:pos="253"/>
                <w:tab w:val="left" w:pos="3939"/>
                <w:tab w:val="left" w:pos="5103"/>
              </w:tabs>
              <w:spacing w:after="0" w:line="240" w:lineRule="auto"/>
              <w:ind w:right="79"/>
              <w:jc w:val="both"/>
              <w:rPr>
                <w:rFonts w:eastAsia="Times New Roman"/>
                <w:snapToGrid w:val="0"/>
                <w:sz w:val="22"/>
                <w:szCs w:val="22"/>
              </w:rPr>
            </w:pPr>
            <w:r w:rsidRPr="006B4035">
              <w:rPr>
                <w:rFonts w:eastAsia="Times New Roman"/>
                <w:snapToGrid w:val="0"/>
                <w:sz w:val="22"/>
                <w:szCs w:val="22"/>
              </w:rPr>
              <w:t>Kultūros rėmimo fondo įstatymo Nr. X-1260 4 straipsnio pakeitimo įstatymo projektas</w:t>
            </w:r>
          </w:p>
        </w:tc>
        <w:tc>
          <w:tcPr>
            <w:tcW w:w="1410" w:type="dxa"/>
          </w:tcPr>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 xml:space="preserve">Papildomas komitetas </w:t>
            </w:r>
          </w:p>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(svarstymas)</w:t>
            </w:r>
          </w:p>
        </w:tc>
        <w:tc>
          <w:tcPr>
            <w:tcW w:w="1538" w:type="dxa"/>
          </w:tcPr>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Z. Žvikienė</w:t>
            </w:r>
          </w:p>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N. Puteikis</w:t>
            </w:r>
          </w:p>
          <w:p w:rsidR="006B4035" w:rsidRPr="006B4035" w:rsidRDefault="006B4035" w:rsidP="007E4967">
            <w:pPr>
              <w:tabs>
                <w:tab w:val="center" w:pos="751"/>
              </w:tabs>
              <w:spacing w:after="0" w:line="240" w:lineRule="auto"/>
              <w:jc w:val="center"/>
              <w:rPr>
                <w:rFonts w:eastAsia="Times New Roman"/>
                <w:i/>
                <w:sz w:val="22"/>
                <w:szCs w:val="22"/>
              </w:rPr>
            </w:pPr>
            <w:r w:rsidRPr="006B4035">
              <w:rPr>
                <w:rFonts w:eastAsia="Times New Roman"/>
                <w:i/>
                <w:sz w:val="22"/>
                <w:szCs w:val="22"/>
              </w:rPr>
              <w:t xml:space="preserve">L. </w:t>
            </w:r>
            <w:proofErr w:type="spellStart"/>
            <w:r w:rsidRPr="006B4035">
              <w:rPr>
                <w:rFonts w:eastAsia="Times New Roman"/>
                <w:i/>
                <w:sz w:val="22"/>
                <w:szCs w:val="22"/>
              </w:rPr>
              <w:t>Milonaitė</w:t>
            </w:r>
            <w:proofErr w:type="spellEnd"/>
          </w:p>
        </w:tc>
      </w:tr>
      <w:tr w:rsidR="006B4035" w:rsidRPr="006B4035" w:rsidTr="007E4967">
        <w:trPr>
          <w:trHeight w:val="272"/>
          <w:jc w:val="center"/>
        </w:trPr>
        <w:tc>
          <w:tcPr>
            <w:tcW w:w="471" w:type="dxa"/>
          </w:tcPr>
          <w:p w:rsidR="006B4035" w:rsidRPr="006B4035" w:rsidRDefault="006B4035" w:rsidP="006B4035">
            <w:pPr>
              <w:pStyle w:val="Betarp"/>
              <w:numPr>
                <w:ilvl w:val="0"/>
                <w:numId w:val="11"/>
              </w:numPr>
              <w:rPr>
                <w:sz w:val="22"/>
              </w:rPr>
            </w:pPr>
          </w:p>
        </w:tc>
        <w:tc>
          <w:tcPr>
            <w:tcW w:w="1400" w:type="dxa"/>
          </w:tcPr>
          <w:p w:rsidR="006B4035" w:rsidRPr="006B4035" w:rsidRDefault="006B4035" w:rsidP="007E4967">
            <w:pPr>
              <w:pStyle w:val="Betarp"/>
              <w:jc w:val="center"/>
              <w:rPr>
                <w:sz w:val="22"/>
              </w:rPr>
            </w:pPr>
            <w:r w:rsidRPr="006B4035">
              <w:rPr>
                <w:sz w:val="22"/>
              </w:rPr>
              <w:t>2014-10-08</w:t>
            </w:r>
          </w:p>
          <w:p w:rsidR="006B4035" w:rsidRPr="006B4035" w:rsidRDefault="006B4035" w:rsidP="007E4967">
            <w:pPr>
              <w:pStyle w:val="Betarp"/>
              <w:jc w:val="center"/>
              <w:rPr>
                <w:sz w:val="22"/>
              </w:rPr>
            </w:pPr>
            <w:r w:rsidRPr="006B4035">
              <w:rPr>
                <w:sz w:val="22"/>
              </w:rPr>
              <w:t>10.30–11.00</w:t>
            </w:r>
          </w:p>
          <w:p w:rsidR="006B4035" w:rsidRPr="006B4035" w:rsidRDefault="006B4035" w:rsidP="007E4967">
            <w:pPr>
              <w:pStyle w:val="Betarp"/>
              <w:jc w:val="center"/>
              <w:rPr>
                <w:sz w:val="22"/>
              </w:rPr>
            </w:pPr>
            <w:r w:rsidRPr="006B4035">
              <w:rPr>
                <w:sz w:val="22"/>
              </w:rPr>
              <w:t>I r. 218 kab.</w:t>
            </w:r>
          </w:p>
        </w:tc>
        <w:tc>
          <w:tcPr>
            <w:tcW w:w="1183" w:type="dxa"/>
            <w:vAlign w:val="center"/>
          </w:tcPr>
          <w:p w:rsidR="006B4035" w:rsidRPr="006B4035" w:rsidRDefault="006B4035" w:rsidP="007E4967">
            <w:pPr>
              <w:pStyle w:val="Betarp"/>
              <w:jc w:val="center"/>
              <w:rPr>
                <w:sz w:val="22"/>
                <w:lang w:eastAsia="lt-LT"/>
              </w:rPr>
            </w:pPr>
            <w:r w:rsidRPr="006B4035">
              <w:rPr>
                <w:sz w:val="22"/>
                <w:lang w:eastAsia="lt-LT"/>
              </w:rPr>
              <w:t>XIIP-692</w:t>
            </w:r>
          </w:p>
        </w:tc>
        <w:tc>
          <w:tcPr>
            <w:tcW w:w="3412" w:type="dxa"/>
          </w:tcPr>
          <w:p w:rsidR="006B4035" w:rsidRPr="006B4035" w:rsidRDefault="006B4035" w:rsidP="007E4967">
            <w:pPr>
              <w:tabs>
                <w:tab w:val="left" w:pos="253"/>
                <w:tab w:val="left" w:pos="3939"/>
                <w:tab w:val="left" w:pos="5103"/>
              </w:tabs>
              <w:spacing w:after="0" w:line="240" w:lineRule="auto"/>
              <w:ind w:right="79"/>
              <w:jc w:val="both"/>
              <w:rPr>
                <w:rFonts w:eastAsia="Times New Roman"/>
                <w:snapToGrid w:val="0"/>
                <w:sz w:val="22"/>
                <w:szCs w:val="22"/>
              </w:rPr>
            </w:pPr>
            <w:r w:rsidRPr="006B4035">
              <w:rPr>
                <w:rFonts w:eastAsia="Times New Roman"/>
                <w:snapToGrid w:val="0"/>
                <w:sz w:val="22"/>
                <w:szCs w:val="22"/>
              </w:rPr>
              <w:t>Nekilnojamojo turto mokesčio įstatymo 2, 3, 4, 7, 10 ir 12 straipsnių pakeitimo įstatymo projektas</w:t>
            </w:r>
          </w:p>
        </w:tc>
        <w:tc>
          <w:tcPr>
            <w:tcW w:w="1410" w:type="dxa"/>
          </w:tcPr>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 xml:space="preserve">Papildomas komitetas </w:t>
            </w:r>
          </w:p>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(klausymai)</w:t>
            </w:r>
          </w:p>
        </w:tc>
        <w:tc>
          <w:tcPr>
            <w:tcW w:w="1538" w:type="dxa"/>
          </w:tcPr>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Z. Žvikienė</w:t>
            </w:r>
          </w:p>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E. Masiulis</w:t>
            </w:r>
          </w:p>
          <w:p w:rsidR="006B4035" w:rsidRPr="006B4035" w:rsidRDefault="006B4035" w:rsidP="007E4967">
            <w:pPr>
              <w:tabs>
                <w:tab w:val="center" w:pos="751"/>
              </w:tabs>
              <w:spacing w:after="0" w:line="240" w:lineRule="auto"/>
              <w:jc w:val="center"/>
              <w:rPr>
                <w:rFonts w:eastAsia="Times New Roman"/>
                <w:i/>
                <w:sz w:val="22"/>
                <w:szCs w:val="22"/>
              </w:rPr>
            </w:pPr>
            <w:r w:rsidRPr="006B4035">
              <w:rPr>
                <w:rFonts w:eastAsia="Times New Roman"/>
                <w:i/>
                <w:sz w:val="22"/>
                <w:szCs w:val="22"/>
              </w:rPr>
              <w:t xml:space="preserve">J. </w:t>
            </w:r>
            <w:proofErr w:type="spellStart"/>
            <w:r w:rsidRPr="006B4035">
              <w:rPr>
                <w:rFonts w:eastAsia="Times New Roman"/>
                <w:i/>
                <w:sz w:val="22"/>
                <w:szCs w:val="22"/>
              </w:rPr>
              <w:t>Sadulaitė</w:t>
            </w:r>
            <w:proofErr w:type="spellEnd"/>
          </w:p>
        </w:tc>
      </w:tr>
      <w:tr w:rsidR="006B4035" w:rsidRPr="006B4035" w:rsidTr="007E4967">
        <w:trPr>
          <w:trHeight w:val="272"/>
          <w:jc w:val="center"/>
        </w:trPr>
        <w:tc>
          <w:tcPr>
            <w:tcW w:w="471" w:type="dxa"/>
          </w:tcPr>
          <w:p w:rsidR="006B4035" w:rsidRPr="006B4035" w:rsidRDefault="006B4035" w:rsidP="006B4035">
            <w:pPr>
              <w:pStyle w:val="Betarp"/>
              <w:numPr>
                <w:ilvl w:val="0"/>
                <w:numId w:val="11"/>
              </w:numPr>
              <w:rPr>
                <w:sz w:val="22"/>
              </w:rPr>
            </w:pPr>
          </w:p>
        </w:tc>
        <w:tc>
          <w:tcPr>
            <w:tcW w:w="1400" w:type="dxa"/>
          </w:tcPr>
          <w:p w:rsidR="006B4035" w:rsidRPr="006B4035" w:rsidRDefault="006B4035" w:rsidP="007E4967">
            <w:pPr>
              <w:pStyle w:val="Betarp"/>
              <w:jc w:val="center"/>
              <w:rPr>
                <w:sz w:val="22"/>
              </w:rPr>
            </w:pPr>
            <w:r w:rsidRPr="006B4035">
              <w:rPr>
                <w:sz w:val="22"/>
              </w:rPr>
              <w:t>2014-10-08</w:t>
            </w:r>
          </w:p>
          <w:p w:rsidR="006B4035" w:rsidRPr="006B4035" w:rsidRDefault="006B4035" w:rsidP="007E4967">
            <w:pPr>
              <w:pStyle w:val="Betarp"/>
              <w:jc w:val="center"/>
              <w:rPr>
                <w:sz w:val="22"/>
              </w:rPr>
            </w:pPr>
            <w:r w:rsidRPr="006B4035">
              <w:rPr>
                <w:sz w:val="22"/>
              </w:rPr>
              <w:t>11.00–11.20</w:t>
            </w:r>
          </w:p>
          <w:p w:rsidR="006B4035" w:rsidRPr="006B4035" w:rsidRDefault="006B4035" w:rsidP="007E4967">
            <w:pPr>
              <w:pStyle w:val="Betarp"/>
              <w:jc w:val="center"/>
              <w:rPr>
                <w:sz w:val="22"/>
              </w:rPr>
            </w:pPr>
            <w:r w:rsidRPr="006B4035">
              <w:rPr>
                <w:sz w:val="22"/>
              </w:rPr>
              <w:t>I r. 218 kab.</w:t>
            </w:r>
          </w:p>
        </w:tc>
        <w:tc>
          <w:tcPr>
            <w:tcW w:w="1183" w:type="dxa"/>
            <w:vAlign w:val="center"/>
          </w:tcPr>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XIIP-1526</w:t>
            </w:r>
          </w:p>
        </w:tc>
        <w:tc>
          <w:tcPr>
            <w:tcW w:w="3412" w:type="dxa"/>
          </w:tcPr>
          <w:p w:rsidR="006B4035" w:rsidRPr="006B4035" w:rsidRDefault="006B4035" w:rsidP="007E4967">
            <w:pPr>
              <w:tabs>
                <w:tab w:val="left" w:pos="253"/>
                <w:tab w:val="left" w:pos="3939"/>
                <w:tab w:val="left" w:pos="5103"/>
              </w:tabs>
              <w:spacing w:after="0" w:line="240" w:lineRule="auto"/>
              <w:ind w:right="82"/>
              <w:jc w:val="both"/>
              <w:rPr>
                <w:rFonts w:eastAsia="Times New Roman"/>
                <w:sz w:val="22"/>
                <w:szCs w:val="22"/>
              </w:rPr>
            </w:pPr>
            <w:r w:rsidRPr="006B4035">
              <w:rPr>
                <w:rFonts w:eastAsia="Times New Roman"/>
                <w:sz w:val="22"/>
                <w:szCs w:val="22"/>
              </w:rPr>
              <w:t>Valstybės ir savivaldybės įmonių įstatymo 15 straipsnio 3 dalies pakeitimo įstatymo projektas</w:t>
            </w:r>
          </w:p>
        </w:tc>
        <w:tc>
          <w:tcPr>
            <w:tcW w:w="1410" w:type="dxa"/>
          </w:tcPr>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 xml:space="preserve">Papildomas komitetas </w:t>
            </w:r>
          </w:p>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(svarstymas)</w:t>
            </w:r>
          </w:p>
        </w:tc>
        <w:tc>
          <w:tcPr>
            <w:tcW w:w="1538" w:type="dxa"/>
          </w:tcPr>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 xml:space="preserve">J. </w:t>
            </w:r>
            <w:proofErr w:type="spellStart"/>
            <w:r w:rsidRPr="006B4035">
              <w:rPr>
                <w:rFonts w:eastAsia="Times New Roman"/>
                <w:sz w:val="22"/>
                <w:szCs w:val="22"/>
              </w:rPr>
              <w:t>Vaickienė</w:t>
            </w:r>
            <w:proofErr w:type="spellEnd"/>
          </w:p>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E. Masiulis</w:t>
            </w:r>
          </w:p>
          <w:p w:rsidR="006B4035" w:rsidRPr="006B4035" w:rsidRDefault="006B4035" w:rsidP="007E4967">
            <w:pPr>
              <w:tabs>
                <w:tab w:val="center" w:pos="751"/>
              </w:tabs>
              <w:spacing w:after="0" w:line="240" w:lineRule="auto"/>
              <w:jc w:val="center"/>
              <w:rPr>
                <w:rFonts w:eastAsia="Times New Roman"/>
                <w:i/>
                <w:sz w:val="22"/>
                <w:szCs w:val="22"/>
              </w:rPr>
            </w:pPr>
            <w:r w:rsidRPr="006B4035">
              <w:rPr>
                <w:rFonts w:eastAsia="Times New Roman"/>
                <w:i/>
                <w:sz w:val="22"/>
                <w:szCs w:val="22"/>
              </w:rPr>
              <w:t xml:space="preserve">D. </w:t>
            </w:r>
            <w:proofErr w:type="spellStart"/>
            <w:r w:rsidRPr="006B4035">
              <w:rPr>
                <w:rFonts w:eastAsia="Times New Roman"/>
                <w:i/>
                <w:sz w:val="22"/>
                <w:szCs w:val="22"/>
              </w:rPr>
              <w:t>Raudonienė</w:t>
            </w:r>
            <w:proofErr w:type="spellEnd"/>
          </w:p>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i/>
                <w:sz w:val="22"/>
                <w:szCs w:val="22"/>
              </w:rPr>
              <w:t xml:space="preserve">J. </w:t>
            </w:r>
            <w:proofErr w:type="spellStart"/>
            <w:r w:rsidRPr="006B4035">
              <w:rPr>
                <w:rFonts w:eastAsia="Times New Roman"/>
                <w:i/>
                <w:sz w:val="22"/>
                <w:szCs w:val="22"/>
              </w:rPr>
              <w:t>Zibavičiūtė</w:t>
            </w:r>
            <w:proofErr w:type="spellEnd"/>
          </w:p>
        </w:tc>
      </w:tr>
      <w:tr w:rsidR="006B4035" w:rsidRPr="006B4035" w:rsidTr="007E4967">
        <w:trPr>
          <w:trHeight w:val="272"/>
          <w:jc w:val="center"/>
        </w:trPr>
        <w:tc>
          <w:tcPr>
            <w:tcW w:w="471" w:type="dxa"/>
          </w:tcPr>
          <w:p w:rsidR="006B4035" w:rsidRPr="006B4035" w:rsidRDefault="006B4035" w:rsidP="006B4035">
            <w:pPr>
              <w:pStyle w:val="Betarp"/>
              <w:numPr>
                <w:ilvl w:val="0"/>
                <w:numId w:val="11"/>
              </w:numPr>
              <w:rPr>
                <w:sz w:val="22"/>
              </w:rPr>
            </w:pPr>
          </w:p>
        </w:tc>
        <w:tc>
          <w:tcPr>
            <w:tcW w:w="1400" w:type="dxa"/>
          </w:tcPr>
          <w:p w:rsidR="006B4035" w:rsidRPr="006B4035" w:rsidRDefault="006B4035" w:rsidP="007E4967">
            <w:pPr>
              <w:pStyle w:val="Betarp"/>
              <w:jc w:val="center"/>
              <w:rPr>
                <w:sz w:val="22"/>
              </w:rPr>
            </w:pPr>
            <w:r w:rsidRPr="006B4035">
              <w:rPr>
                <w:sz w:val="22"/>
              </w:rPr>
              <w:t>2014-10-08</w:t>
            </w:r>
          </w:p>
          <w:p w:rsidR="006B4035" w:rsidRPr="006B4035" w:rsidRDefault="006B4035" w:rsidP="007E4967">
            <w:pPr>
              <w:pStyle w:val="Betarp"/>
              <w:jc w:val="center"/>
              <w:rPr>
                <w:sz w:val="22"/>
              </w:rPr>
            </w:pPr>
            <w:r w:rsidRPr="006B4035">
              <w:rPr>
                <w:sz w:val="22"/>
              </w:rPr>
              <w:t>11.20–11.50</w:t>
            </w:r>
          </w:p>
          <w:p w:rsidR="006B4035" w:rsidRPr="006B4035" w:rsidRDefault="006B4035" w:rsidP="007E4967">
            <w:pPr>
              <w:pStyle w:val="Betarp"/>
              <w:jc w:val="center"/>
              <w:rPr>
                <w:sz w:val="22"/>
              </w:rPr>
            </w:pPr>
            <w:r w:rsidRPr="006B4035">
              <w:rPr>
                <w:sz w:val="22"/>
              </w:rPr>
              <w:t>I r. 218 kab.</w:t>
            </w:r>
          </w:p>
        </w:tc>
        <w:tc>
          <w:tcPr>
            <w:tcW w:w="1183" w:type="dxa"/>
            <w:vAlign w:val="center"/>
          </w:tcPr>
          <w:p w:rsidR="006B4035" w:rsidRPr="006B4035" w:rsidRDefault="006B4035" w:rsidP="007E4967">
            <w:pPr>
              <w:pStyle w:val="Betarp"/>
              <w:jc w:val="center"/>
              <w:rPr>
                <w:sz w:val="22"/>
                <w:lang w:eastAsia="lt-LT"/>
              </w:rPr>
            </w:pPr>
            <w:r w:rsidRPr="006B4035">
              <w:rPr>
                <w:sz w:val="22"/>
                <w:lang w:eastAsia="lt-LT"/>
              </w:rPr>
              <w:t>XIIP-1971</w:t>
            </w:r>
          </w:p>
        </w:tc>
        <w:tc>
          <w:tcPr>
            <w:tcW w:w="3412" w:type="dxa"/>
          </w:tcPr>
          <w:p w:rsidR="006B4035" w:rsidRPr="006B4035" w:rsidRDefault="006B4035" w:rsidP="007E4967">
            <w:pPr>
              <w:tabs>
                <w:tab w:val="left" w:pos="253"/>
                <w:tab w:val="left" w:pos="3939"/>
                <w:tab w:val="left" w:pos="5103"/>
              </w:tabs>
              <w:spacing w:after="0" w:line="240" w:lineRule="auto"/>
              <w:ind w:right="79"/>
              <w:jc w:val="both"/>
              <w:rPr>
                <w:rFonts w:eastAsia="Times New Roman"/>
                <w:snapToGrid w:val="0"/>
                <w:sz w:val="22"/>
                <w:szCs w:val="22"/>
              </w:rPr>
            </w:pPr>
            <w:r w:rsidRPr="006B4035">
              <w:rPr>
                <w:rFonts w:eastAsia="Times New Roman"/>
                <w:snapToGrid w:val="0"/>
                <w:sz w:val="22"/>
                <w:szCs w:val="22"/>
              </w:rPr>
              <w:t>Valstybės ir savivaldybių turto valdymo, naudojimo ir disponavimo juo įstatymo pakeitimo įstatymo Nr. XII-802 1 straipsnio pakeitimo įstatymo projektas</w:t>
            </w:r>
          </w:p>
        </w:tc>
        <w:tc>
          <w:tcPr>
            <w:tcW w:w="1410" w:type="dxa"/>
          </w:tcPr>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Pagrindinis komitetas</w:t>
            </w:r>
          </w:p>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(klausymai)</w:t>
            </w:r>
          </w:p>
        </w:tc>
        <w:tc>
          <w:tcPr>
            <w:tcW w:w="1538" w:type="dxa"/>
          </w:tcPr>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sz w:val="22"/>
                <w:szCs w:val="22"/>
              </w:rPr>
              <w:t xml:space="preserve">J. </w:t>
            </w:r>
            <w:proofErr w:type="spellStart"/>
            <w:r w:rsidRPr="006B4035">
              <w:rPr>
                <w:rFonts w:eastAsia="Times New Roman"/>
                <w:sz w:val="22"/>
                <w:szCs w:val="22"/>
              </w:rPr>
              <w:t>Vaickienė</w:t>
            </w:r>
            <w:proofErr w:type="spellEnd"/>
          </w:p>
          <w:p w:rsidR="006B4035" w:rsidRPr="006B4035" w:rsidRDefault="006B4035" w:rsidP="007E4967">
            <w:pPr>
              <w:tabs>
                <w:tab w:val="center" w:pos="751"/>
              </w:tabs>
              <w:spacing w:after="0" w:line="240" w:lineRule="auto"/>
              <w:jc w:val="center"/>
              <w:rPr>
                <w:rFonts w:eastAsia="Times New Roman"/>
                <w:i/>
                <w:sz w:val="22"/>
                <w:szCs w:val="22"/>
              </w:rPr>
            </w:pPr>
            <w:r w:rsidRPr="006B4035">
              <w:rPr>
                <w:rFonts w:eastAsia="Times New Roman"/>
                <w:sz w:val="22"/>
                <w:szCs w:val="22"/>
              </w:rPr>
              <w:t>E. Masiulis</w:t>
            </w:r>
          </w:p>
          <w:p w:rsidR="006B4035" w:rsidRPr="006B4035" w:rsidRDefault="006B4035" w:rsidP="007E4967">
            <w:pPr>
              <w:tabs>
                <w:tab w:val="center" w:pos="751"/>
              </w:tabs>
              <w:spacing w:after="0" w:line="240" w:lineRule="auto"/>
              <w:jc w:val="center"/>
              <w:rPr>
                <w:rFonts w:eastAsia="Times New Roman"/>
                <w:i/>
                <w:sz w:val="22"/>
                <w:szCs w:val="22"/>
              </w:rPr>
            </w:pPr>
            <w:r w:rsidRPr="006B4035">
              <w:rPr>
                <w:rFonts w:eastAsia="Times New Roman"/>
                <w:i/>
                <w:sz w:val="22"/>
                <w:szCs w:val="22"/>
              </w:rPr>
              <w:t xml:space="preserve">D. </w:t>
            </w:r>
            <w:proofErr w:type="spellStart"/>
            <w:r w:rsidRPr="006B4035">
              <w:rPr>
                <w:rFonts w:eastAsia="Times New Roman"/>
                <w:i/>
                <w:sz w:val="22"/>
                <w:szCs w:val="22"/>
              </w:rPr>
              <w:t>Raudonienė</w:t>
            </w:r>
            <w:proofErr w:type="spellEnd"/>
          </w:p>
          <w:p w:rsidR="006B4035" w:rsidRPr="006B4035" w:rsidRDefault="006B4035" w:rsidP="007E4967">
            <w:pPr>
              <w:tabs>
                <w:tab w:val="center" w:pos="751"/>
              </w:tabs>
              <w:spacing w:after="0" w:line="240" w:lineRule="auto"/>
              <w:jc w:val="center"/>
              <w:rPr>
                <w:rFonts w:eastAsia="Times New Roman"/>
                <w:sz w:val="22"/>
                <w:szCs w:val="22"/>
              </w:rPr>
            </w:pPr>
            <w:r w:rsidRPr="006B4035">
              <w:rPr>
                <w:rFonts w:eastAsia="Times New Roman"/>
                <w:i/>
                <w:sz w:val="22"/>
                <w:szCs w:val="22"/>
              </w:rPr>
              <w:t xml:space="preserve">J. </w:t>
            </w:r>
            <w:proofErr w:type="spellStart"/>
            <w:r w:rsidRPr="006B4035">
              <w:rPr>
                <w:rFonts w:eastAsia="Times New Roman"/>
                <w:i/>
                <w:sz w:val="22"/>
                <w:szCs w:val="22"/>
              </w:rPr>
              <w:t>Sadulaitė</w:t>
            </w:r>
            <w:proofErr w:type="spellEnd"/>
          </w:p>
        </w:tc>
      </w:tr>
      <w:tr w:rsidR="006B4035" w:rsidRPr="006B4035" w:rsidTr="007E4967">
        <w:trPr>
          <w:trHeight w:val="272"/>
          <w:jc w:val="center"/>
        </w:trPr>
        <w:tc>
          <w:tcPr>
            <w:tcW w:w="471" w:type="dxa"/>
          </w:tcPr>
          <w:p w:rsidR="006B4035" w:rsidRPr="006B4035" w:rsidRDefault="006B4035" w:rsidP="006B4035">
            <w:pPr>
              <w:pStyle w:val="Betarp"/>
              <w:numPr>
                <w:ilvl w:val="0"/>
                <w:numId w:val="11"/>
              </w:numPr>
              <w:rPr>
                <w:sz w:val="22"/>
              </w:rPr>
            </w:pPr>
          </w:p>
        </w:tc>
        <w:tc>
          <w:tcPr>
            <w:tcW w:w="1400" w:type="dxa"/>
          </w:tcPr>
          <w:p w:rsidR="006B4035" w:rsidRPr="006B4035" w:rsidRDefault="006B4035" w:rsidP="007E4967">
            <w:pPr>
              <w:pStyle w:val="Betarp"/>
              <w:jc w:val="center"/>
              <w:rPr>
                <w:sz w:val="22"/>
              </w:rPr>
            </w:pPr>
            <w:r w:rsidRPr="006B4035">
              <w:rPr>
                <w:sz w:val="22"/>
              </w:rPr>
              <w:t>2014-10-08</w:t>
            </w:r>
          </w:p>
          <w:p w:rsidR="006B4035" w:rsidRPr="006B4035" w:rsidRDefault="006B4035" w:rsidP="007E4967">
            <w:pPr>
              <w:pStyle w:val="Betarp"/>
              <w:jc w:val="center"/>
              <w:rPr>
                <w:sz w:val="22"/>
              </w:rPr>
            </w:pPr>
            <w:r w:rsidRPr="006B4035">
              <w:rPr>
                <w:sz w:val="22"/>
              </w:rPr>
              <w:t>11.50–12.00</w:t>
            </w:r>
          </w:p>
          <w:p w:rsidR="006B4035" w:rsidRPr="006B4035" w:rsidRDefault="006B4035" w:rsidP="007E4967">
            <w:pPr>
              <w:pStyle w:val="Betarp"/>
              <w:jc w:val="center"/>
              <w:rPr>
                <w:sz w:val="22"/>
              </w:rPr>
            </w:pPr>
            <w:r w:rsidRPr="006B4035">
              <w:rPr>
                <w:sz w:val="22"/>
              </w:rPr>
              <w:t>I r. 218 kab.</w:t>
            </w:r>
          </w:p>
        </w:tc>
        <w:tc>
          <w:tcPr>
            <w:tcW w:w="1183" w:type="dxa"/>
            <w:vAlign w:val="center"/>
          </w:tcPr>
          <w:p w:rsidR="006B4035" w:rsidRPr="006B4035" w:rsidRDefault="006B4035" w:rsidP="007E4967">
            <w:pPr>
              <w:pStyle w:val="Betarp"/>
              <w:jc w:val="center"/>
              <w:rPr>
                <w:sz w:val="22"/>
                <w:lang w:eastAsia="lt-LT"/>
              </w:rPr>
            </w:pPr>
          </w:p>
        </w:tc>
        <w:tc>
          <w:tcPr>
            <w:tcW w:w="3412" w:type="dxa"/>
          </w:tcPr>
          <w:p w:rsidR="006B4035" w:rsidRPr="006B4035" w:rsidRDefault="006B4035" w:rsidP="007E4967">
            <w:pPr>
              <w:tabs>
                <w:tab w:val="left" w:pos="253"/>
                <w:tab w:val="left" w:pos="3939"/>
                <w:tab w:val="left" w:pos="5103"/>
              </w:tabs>
              <w:spacing w:after="0" w:line="240" w:lineRule="auto"/>
              <w:ind w:right="79"/>
              <w:jc w:val="both"/>
              <w:rPr>
                <w:rFonts w:eastAsia="Times New Roman"/>
                <w:snapToGrid w:val="0"/>
                <w:sz w:val="22"/>
                <w:szCs w:val="22"/>
              </w:rPr>
            </w:pPr>
            <w:r w:rsidRPr="006B4035">
              <w:rPr>
                <w:rFonts w:eastAsia="Times New Roman"/>
                <w:snapToGrid w:val="0"/>
                <w:sz w:val="22"/>
                <w:szCs w:val="22"/>
              </w:rPr>
              <w:t>Dėl Valstybės kontrolės atliktų finansinio (teisėtumo) auditų</w:t>
            </w:r>
          </w:p>
        </w:tc>
        <w:tc>
          <w:tcPr>
            <w:tcW w:w="1410" w:type="dxa"/>
          </w:tcPr>
          <w:p w:rsidR="006B4035" w:rsidRPr="006B4035" w:rsidRDefault="006B4035" w:rsidP="007E4967">
            <w:pPr>
              <w:spacing w:after="0" w:line="240" w:lineRule="auto"/>
              <w:jc w:val="center"/>
              <w:rPr>
                <w:rFonts w:eastAsia="Times New Roman"/>
                <w:sz w:val="22"/>
                <w:szCs w:val="22"/>
              </w:rPr>
            </w:pPr>
            <w:r w:rsidRPr="006B4035">
              <w:rPr>
                <w:rFonts w:eastAsia="Times New Roman"/>
                <w:sz w:val="22"/>
                <w:szCs w:val="22"/>
              </w:rPr>
              <w:t>(svarstymas)</w:t>
            </w:r>
          </w:p>
        </w:tc>
        <w:tc>
          <w:tcPr>
            <w:tcW w:w="1538" w:type="dxa"/>
          </w:tcPr>
          <w:p w:rsidR="006B4035" w:rsidRPr="006B4035" w:rsidRDefault="006B4035" w:rsidP="007E4967">
            <w:pPr>
              <w:tabs>
                <w:tab w:val="center" w:pos="751"/>
              </w:tabs>
              <w:spacing w:after="0" w:line="240" w:lineRule="auto"/>
              <w:jc w:val="center"/>
              <w:rPr>
                <w:rFonts w:eastAsia="Times New Roman"/>
                <w:sz w:val="22"/>
                <w:szCs w:val="22"/>
              </w:rPr>
            </w:pPr>
          </w:p>
          <w:p w:rsidR="006B4035" w:rsidRPr="006B4035" w:rsidRDefault="006B4035" w:rsidP="007E4967">
            <w:pPr>
              <w:tabs>
                <w:tab w:val="center" w:pos="751"/>
              </w:tabs>
              <w:spacing w:after="0" w:line="240" w:lineRule="auto"/>
              <w:jc w:val="center"/>
              <w:rPr>
                <w:rFonts w:eastAsia="Times New Roman"/>
                <w:sz w:val="22"/>
                <w:szCs w:val="22"/>
              </w:rPr>
            </w:pPr>
          </w:p>
          <w:p w:rsidR="006B4035" w:rsidRPr="006B4035" w:rsidRDefault="006B4035" w:rsidP="007E4967">
            <w:pPr>
              <w:tabs>
                <w:tab w:val="center" w:pos="751"/>
              </w:tabs>
              <w:spacing w:after="0" w:line="240" w:lineRule="auto"/>
              <w:jc w:val="center"/>
              <w:rPr>
                <w:rFonts w:eastAsia="Times New Roman"/>
                <w:sz w:val="22"/>
                <w:szCs w:val="22"/>
              </w:rPr>
            </w:pPr>
            <w:r w:rsidRPr="006B4035">
              <w:rPr>
                <w:i/>
                <w:sz w:val="22"/>
                <w:szCs w:val="22"/>
              </w:rPr>
              <w:t xml:space="preserve">D. </w:t>
            </w:r>
            <w:proofErr w:type="spellStart"/>
            <w:r w:rsidRPr="006B4035">
              <w:rPr>
                <w:i/>
                <w:sz w:val="22"/>
                <w:szCs w:val="22"/>
              </w:rPr>
              <w:t>Raudonienė</w:t>
            </w:r>
            <w:proofErr w:type="spellEnd"/>
          </w:p>
        </w:tc>
      </w:tr>
      <w:tr w:rsidR="006B4035" w:rsidRPr="006B4035" w:rsidTr="007E4967">
        <w:trPr>
          <w:trHeight w:val="272"/>
          <w:jc w:val="center"/>
        </w:trPr>
        <w:tc>
          <w:tcPr>
            <w:tcW w:w="471" w:type="dxa"/>
          </w:tcPr>
          <w:p w:rsidR="006B4035" w:rsidRPr="006B4035" w:rsidRDefault="006B4035" w:rsidP="006B4035">
            <w:pPr>
              <w:pStyle w:val="Betarp"/>
              <w:numPr>
                <w:ilvl w:val="0"/>
                <w:numId w:val="11"/>
              </w:numPr>
              <w:rPr>
                <w:sz w:val="22"/>
              </w:rPr>
            </w:pPr>
          </w:p>
        </w:tc>
        <w:tc>
          <w:tcPr>
            <w:tcW w:w="1400" w:type="dxa"/>
          </w:tcPr>
          <w:p w:rsidR="006B4035" w:rsidRPr="006B4035" w:rsidRDefault="006B4035" w:rsidP="007E4967">
            <w:pPr>
              <w:pStyle w:val="Betarp"/>
              <w:jc w:val="center"/>
              <w:rPr>
                <w:sz w:val="22"/>
              </w:rPr>
            </w:pPr>
            <w:r w:rsidRPr="006B4035">
              <w:rPr>
                <w:sz w:val="22"/>
              </w:rPr>
              <w:t>2014-10-08</w:t>
            </w:r>
          </w:p>
          <w:p w:rsidR="006B4035" w:rsidRPr="006B4035" w:rsidRDefault="006B4035" w:rsidP="007E4967">
            <w:pPr>
              <w:pStyle w:val="Betarp"/>
              <w:jc w:val="center"/>
              <w:rPr>
                <w:sz w:val="22"/>
              </w:rPr>
            </w:pPr>
            <w:r w:rsidRPr="006B4035">
              <w:rPr>
                <w:sz w:val="22"/>
              </w:rPr>
              <w:t>12.00–12.05</w:t>
            </w:r>
          </w:p>
          <w:p w:rsidR="006B4035" w:rsidRPr="006B4035" w:rsidRDefault="006B4035" w:rsidP="007E4967">
            <w:pPr>
              <w:pStyle w:val="Betarp"/>
              <w:jc w:val="center"/>
              <w:rPr>
                <w:sz w:val="22"/>
              </w:rPr>
            </w:pPr>
            <w:r w:rsidRPr="006B4035">
              <w:rPr>
                <w:sz w:val="22"/>
              </w:rPr>
              <w:t>I r. 218 kab.</w:t>
            </w:r>
          </w:p>
        </w:tc>
        <w:tc>
          <w:tcPr>
            <w:tcW w:w="1183" w:type="dxa"/>
            <w:vAlign w:val="center"/>
          </w:tcPr>
          <w:p w:rsidR="006B4035" w:rsidRPr="006B4035" w:rsidRDefault="006B4035" w:rsidP="007E4967">
            <w:pPr>
              <w:pStyle w:val="Betarp"/>
              <w:jc w:val="center"/>
              <w:rPr>
                <w:sz w:val="22"/>
                <w:lang w:eastAsia="lt-LT"/>
              </w:rPr>
            </w:pPr>
          </w:p>
        </w:tc>
        <w:tc>
          <w:tcPr>
            <w:tcW w:w="3412" w:type="dxa"/>
          </w:tcPr>
          <w:p w:rsidR="006B4035" w:rsidRPr="006B4035" w:rsidRDefault="006B4035" w:rsidP="007E4967">
            <w:pPr>
              <w:pStyle w:val="Betarp"/>
              <w:jc w:val="both"/>
              <w:rPr>
                <w:sz w:val="22"/>
                <w:lang w:eastAsia="lt-LT"/>
              </w:rPr>
            </w:pPr>
            <w:r w:rsidRPr="006B4035">
              <w:rPr>
                <w:sz w:val="22"/>
                <w:lang w:eastAsia="lt-LT"/>
              </w:rPr>
              <w:t>Kiti klausimai:</w:t>
            </w:r>
          </w:p>
          <w:p w:rsidR="006B4035" w:rsidRPr="006B4035" w:rsidRDefault="006B4035" w:rsidP="007E4967">
            <w:pPr>
              <w:pStyle w:val="Betarp"/>
              <w:jc w:val="both"/>
              <w:rPr>
                <w:sz w:val="22"/>
                <w:lang w:eastAsia="lt-LT"/>
              </w:rPr>
            </w:pPr>
            <w:r w:rsidRPr="006B4035">
              <w:rPr>
                <w:sz w:val="22"/>
                <w:lang w:eastAsia="lt-LT"/>
              </w:rPr>
              <w:t>1) Kito Audito komiteto posėdžio darbotvarkės projektas</w:t>
            </w:r>
          </w:p>
        </w:tc>
        <w:tc>
          <w:tcPr>
            <w:tcW w:w="1410" w:type="dxa"/>
          </w:tcPr>
          <w:p w:rsidR="006B4035" w:rsidRPr="006B4035" w:rsidRDefault="006B4035" w:rsidP="007E4967">
            <w:pPr>
              <w:spacing w:after="0" w:line="240" w:lineRule="auto"/>
              <w:jc w:val="center"/>
              <w:rPr>
                <w:sz w:val="22"/>
                <w:szCs w:val="22"/>
              </w:rPr>
            </w:pPr>
          </w:p>
        </w:tc>
        <w:tc>
          <w:tcPr>
            <w:tcW w:w="1538" w:type="dxa"/>
          </w:tcPr>
          <w:p w:rsidR="006B4035" w:rsidRPr="006B4035" w:rsidRDefault="006B4035" w:rsidP="007E4967">
            <w:pPr>
              <w:spacing w:after="0" w:line="240" w:lineRule="auto"/>
              <w:jc w:val="center"/>
              <w:rPr>
                <w:i/>
                <w:sz w:val="22"/>
                <w:szCs w:val="22"/>
              </w:rPr>
            </w:pPr>
          </w:p>
          <w:p w:rsidR="006B4035" w:rsidRPr="006B4035" w:rsidRDefault="006B4035" w:rsidP="007E4967">
            <w:pPr>
              <w:spacing w:after="0" w:line="240" w:lineRule="auto"/>
              <w:jc w:val="center"/>
              <w:rPr>
                <w:i/>
                <w:sz w:val="22"/>
                <w:szCs w:val="22"/>
              </w:rPr>
            </w:pPr>
          </w:p>
          <w:p w:rsidR="006B4035" w:rsidRPr="006B4035" w:rsidRDefault="006B4035" w:rsidP="007E4967">
            <w:pPr>
              <w:spacing w:after="0" w:line="240" w:lineRule="auto"/>
              <w:jc w:val="center"/>
              <w:rPr>
                <w:i/>
                <w:sz w:val="22"/>
                <w:szCs w:val="22"/>
              </w:rPr>
            </w:pPr>
            <w:r w:rsidRPr="006B4035">
              <w:rPr>
                <w:i/>
                <w:sz w:val="22"/>
                <w:szCs w:val="22"/>
              </w:rPr>
              <w:t xml:space="preserve">D. </w:t>
            </w:r>
            <w:proofErr w:type="spellStart"/>
            <w:r w:rsidRPr="006B4035">
              <w:rPr>
                <w:i/>
                <w:sz w:val="22"/>
                <w:szCs w:val="22"/>
              </w:rPr>
              <w:t>Raudonienė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504707"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504707" w:rsidRPr="005126E9" w:rsidTr="00504707">
        <w:trPr>
          <w:trHeight w:val="20"/>
          <w:jc w:val="center"/>
        </w:trPr>
        <w:tc>
          <w:tcPr>
            <w:tcW w:w="566" w:type="dxa"/>
            <w:vAlign w:val="center"/>
          </w:tcPr>
          <w:p w:rsidR="00504707" w:rsidRPr="005126E9" w:rsidRDefault="00504707" w:rsidP="00504707">
            <w:pPr>
              <w:pStyle w:val="Betarp"/>
              <w:jc w:val="center"/>
              <w:rPr>
                <w:b/>
                <w:sz w:val="22"/>
              </w:rPr>
            </w:pPr>
            <w:r w:rsidRPr="005126E9">
              <w:rPr>
                <w:b/>
                <w:sz w:val="22"/>
              </w:rPr>
              <w:t>Eil. Nr.</w:t>
            </w:r>
          </w:p>
        </w:tc>
        <w:tc>
          <w:tcPr>
            <w:tcW w:w="1207" w:type="dxa"/>
            <w:vAlign w:val="center"/>
            <w:hideMark/>
          </w:tcPr>
          <w:p w:rsidR="00504707" w:rsidRPr="005126E9" w:rsidRDefault="00504707" w:rsidP="00504707">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504707" w:rsidRPr="005126E9" w:rsidRDefault="00504707" w:rsidP="00504707">
            <w:pPr>
              <w:pStyle w:val="Betarp"/>
              <w:jc w:val="center"/>
              <w:rPr>
                <w:b/>
                <w:sz w:val="22"/>
              </w:rPr>
            </w:pPr>
            <w:r w:rsidRPr="005126E9">
              <w:rPr>
                <w:b/>
                <w:sz w:val="22"/>
              </w:rPr>
              <w:t>Projekto Nr.</w:t>
            </w:r>
          </w:p>
        </w:tc>
        <w:tc>
          <w:tcPr>
            <w:tcW w:w="3402" w:type="dxa"/>
            <w:vAlign w:val="center"/>
          </w:tcPr>
          <w:p w:rsidR="00504707" w:rsidRPr="00BF0591" w:rsidRDefault="00504707" w:rsidP="00504707">
            <w:pPr>
              <w:pStyle w:val="Betarp"/>
              <w:jc w:val="center"/>
              <w:rPr>
                <w:b/>
                <w:sz w:val="22"/>
              </w:rPr>
            </w:pPr>
            <w:r w:rsidRPr="00BF0591">
              <w:rPr>
                <w:b/>
                <w:sz w:val="22"/>
              </w:rPr>
              <w:t>Svarstomi klausimai</w:t>
            </w:r>
          </w:p>
        </w:tc>
        <w:tc>
          <w:tcPr>
            <w:tcW w:w="1602" w:type="dxa"/>
            <w:vAlign w:val="center"/>
          </w:tcPr>
          <w:p w:rsidR="00504707" w:rsidRPr="005126E9" w:rsidRDefault="00504707" w:rsidP="00504707">
            <w:pPr>
              <w:pStyle w:val="Betarp"/>
              <w:jc w:val="center"/>
              <w:rPr>
                <w:b/>
                <w:sz w:val="22"/>
              </w:rPr>
            </w:pPr>
            <w:r w:rsidRPr="005126E9">
              <w:rPr>
                <w:b/>
                <w:sz w:val="22"/>
              </w:rPr>
              <w:t>Pagrindinis ar papildomas komitetas (stadija)</w:t>
            </w:r>
          </w:p>
        </w:tc>
        <w:tc>
          <w:tcPr>
            <w:tcW w:w="1629" w:type="dxa"/>
            <w:vAlign w:val="center"/>
            <w:hideMark/>
          </w:tcPr>
          <w:p w:rsidR="00504707" w:rsidRPr="005126E9" w:rsidRDefault="00504707" w:rsidP="00504707">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1.</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10.00–10.10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p>
        </w:tc>
        <w:tc>
          <w:tcPr>
            <w:tcW w:w="1233" w:type="dxa"/>
            <w:shd w:val="clear" w:color="auto" w:fill="auto"/>
          </w:tcPr>
          <w:p w:rsidR="00504707" w:rsidRDefault="00504707" w:rsidP="00504707">
            <w:pPr>
              <w:spacing w:after="0" w:line="240" w:lineRule="auto"/>
              <w:rPr>
                <w:sz w:val="22"/>
                <w:szCs w:val="22"/>
              </w:rPr>
            </w:pPr>
            <w:r w:rsidRPr="0070331A">
              <w:rPr>
                <w:sz w:val="22"/>
                <w:szCs w:val="22"/>
              </w:rPr>
              <w:t>XIIP-762</w:t>
            </w:r>
          </w:p>
        </w:tc>
        <w:tc>
          <w:tcPr>
            <w:tcW w:w="3402" w:type="dxa"/>
            <w:shd w:val="clear" w:color="auto" w:fill="auto"/>
          </w:tcPr>
          <w:p w:rsidR="00504707" w:rsidRPr="005840F0" w:rsidRDefault="00211946" w:rsidP="00504707">
            <w:pPr>
              <w:spacing w:after="0" w:line="240" w:lineRule="auto"/>
              <w:rPr>
                <w:sz w:val="22"/>
                <w:szCs w:val="22"/>
              </w:rPr>
            </w:pPr>
            <w:hyperlink r:id="rId13" w:tooltip="Dokumento tekstas" w:history="1">
              <w:r w:rsidR="00504707" w:rsidRPr="005840F0">
                <w:rPr>
                  <w:rStyle w:val="Hipersaitas"/>
                  <w:sz w:val="22"/>
                  <w:szCs w:val="22"/>
                </w:rPr>
                <w:t>Asmenų, nukentėjusių nuo 1939-1990 metų okupacijų, teisinio statuso įstatymo 3 straipsnio papildymo ir pakeitimo, Įstatymo papildymo 7(2) straipsniu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R.Markauskas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2.</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XIIP-794(2)</w:t>
            </w:r>
          </w:p>
        </w:tc>
        <w:tc>
          <w:tcPr>
            <w:tcW w:w="3402" w:type="dxa"/>
            <w:shd w:val="clear" w:color="auto" w:fill="auto"/>
          </w:tcPr>
          <w:p w:rsidR="00504707" w:rsidRPr="001A5ED1" w:rsidRDefault="00211946" w:rsidP="00504707">
            <w:pPr>
              <w:spacing w:after="0" w:line="240" w:lineRule="auto"/>
              <w:rPr>
                <w:sz w:val="22"/>
                <w:szCs w:val="22"/>
              </w:rPr>
            </w:pPr>
            <w:hyperlink r:id="rId14" w:tooltip="Dokumento tekstas" w:history="1">
              <w:r w:rsidR="00504707" w:rsidRPr="001A5ED1">
                <w:rPr>
                  <w:rStyle w:val="Hipersaitas"/>
                  <w:sz w:val="22"/>
                  <w:szCs w:val="22"/>
                </w:rPr>
                <w:t>Gyventojų pajamų mokesčio įstatymo 6, 17 straipsnių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3.</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XIIP-796(2)</w:t>
            </w:r>
          </w:p>
        </w:tc>
        <w:tc>
          <w:tcPr>
            <w:tcW w:w="3402" w:type="dxa"/>
            <w:shd w:val="clear" w:color="auto" w:fill="auto"/>
          </w:tcPr>
          <w:p w:rsidR="00504707" w:rsidRPr="001A5ED1" w:rsidRDefault="00211946" w:rsidP="00504707">
            <w:pPr>
              <w:spacing w:after="0" w:line="240" w:lineRule="auto"/>
              <w:rPr>
                <w:sz w:val="22"/>
                <w:szCs w:val="22"/>
              </w:rPr>
            </w:pPr>
            <w:hyperlink r:id="rId15" w:tooltip="Dokumento tekstas" w:history="1">
              <w:r w:rsidR="00504707" w:rsidRPr="001A5ED1">
                <w:rPr>
                  <w:rStyle w:val="Hipersaitas"/>
                  <w:sz w:val="22"/>
                  <w:szCs w:val="22"/>
                </w:rPr>
                <w:t>Kelių priežiūros ir plėtros programos finansavimo įstatymo 7 straipsnio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4.</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XIIP-797(2)</w:t>
            </w:r>
          </w:p>
        </w:tc>
        <w:tc>
          <w:tcPr>
            <w:tcW w:w="3402" w:type="dxa"/>
            <w:shd w:val="clear" w:color="auto" w:fill="auto"/>
          </w:tcPr>
          <w:p w:rsidR="00504707" w:rsidRPr="001A5ED1" w:rsidRDefault="00211946" w:rsidP="00504707">
            <w:pPr>
              <w:spacing w:after="0" w:line="240" w:lineRule="auto"/>
              <w:rPr>
                <w:sz w:val="22"/>
                <w:szCs w:val="22"/>
              </w:rPr>
            </w:pPr>
            <w:hyperlink r:id="rId16" w:tooltip="Dokumento tekstas" w:history="1">
              <w:r w:rsidR="00504707" w:rsidRPr="001A5ED1">
                <w:rPr>
                  <w:rStyle w:val="Hipersaitas"/>
                  <w:sz w:val="22"/>
                  <w:szCs w:val="22"/>
                </w:rPr>
                <w:t>Rinkliavų įstatymo 6 straipsnio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5.</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XIIP-801(2)</w:t>
            </w:r>
          </w:p>
        </w:tc>
        <w:tc>
          <w:tcPr>
            <w:tcW w:w="3402" w:type="dxa"/>
            <w:shd w:val="clear" w:color="auto" w:fill="auto"/>
          </w:tcPr>
          <w:p w:rsidR="00504707" w:rsidRPr="001A5ED1" w:rsidRDefault="00211946" w:rsidP="00504707">
            <w:pPr>
              <w:spacing w:after="0" w:line="240" w:lineRule="auto"/>
              <w:rPr>
                <w:sz w:val="22"/>
                <w:szCs w:val="22"/>
              </w:rPr>
            </w:pPr>
            <w:hyperlink r:id="rId17" w:tooltip="Dokumento tekstas" w:history="1">
              <w:r w:rsidR="00504707" w:rsidRPr="001A5ED1">
                <w:rPr>
                  <w:rStyle w:val="Hipersaitas"/>
                  <w:sz w:val="22"/>
                  <w:szCs w:val="22"/>
                </w:rPr>
                <w:t>Žemės mokesčio įstatymo 8 straipsnio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6.</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lastRenderedPageBreak/>
              <w:t>(susiję)</w:t>
            </w:r>
          </w:p>
        </w:tc>
        <w:tc>
          <w:tcPr>
            <w:tcW w:w="1233" w:type="dxa"/>
            <w:shd w:val="clear" w:color="auto" w:fill="auto"/>
          </w:tcPr>
          <w:p w:rsidR="00504707" w:rsidRDefault="00504707" w:rsidP="00504707">
            <w:pPr>
              <w:spacing w:after="0" w:line="240" w:lineRule="auto"/>
              <w:rPr>
                <w:sz w:val="22"/>
                <w:szCs w:val="22"/>
              </w:rPr>
            </w:pPr>
            <w:r>
              <w:rPr>
                <w:sz w:val="22"/>
                <w:szCs w:val="22"/>
              </w:rPr>
              <w:lastRenderedPageBreak/>
              <w:t>XIIP-865</w:t>
            </w:r>
          </w:p>
        </w:tc>
        <w:tc>
          <w:tcPr>
            <w:tcW w:w="3402" w:type="dxa"/>
            <w:shd w:val="clear" w:color="auto" w:fill="auto"/>
          </w:tcPr>
          <w:p w:rsidR="00504707" w:rsidRPr="005840F0" w:rsidRDefault="00211946" w:rsidP="00504707">
            <w:pPr>
              <w:spacing w:after="0" w:line="240" w:lineRule="auto"/>
              <w:rPr>
                <w:sz w:val="22"/>
                <w:szCs w:val="22"/>
              </w:rPr>
            </w:pPr>
            <w:hyperlink r:id="rId18" w:tooltip="Dokumento tekstas" w:history="1">
              <w:r w:rsidR="00504707" w:rsidRPr="005840F0">
                <w:rPr>
                  <w:rStyle w:val="Hipersaitas"/>
                  <w:sz w:val="22"/>
                  <w:szCs w:val="22"/>
                </w:rPr>
                <w:t>Pelno mokesčio įstatymo 13, 26 straipsnių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lastRenderedPageBreak/>
              <w:t>7.</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XIIP-869</w:t>
            </w:r>
          </w:p>
        </w:tc>
        <w:tc>
          <w:tcPr>
            <w:tcW w:w="3402" w:type="dxa"/>
            <w:shd w:val="clear" w:color="auto" w:fill="auto"/>
          </w:tcPr>
          <w:p w:rsidR="00504707" w:rsidRPr="005840F0" w:rsidRDefault="00211946" w:rsidP="00504707">
            <w:pPr>
              <w:spacing w:after="0" w:line="240" w:lineRule="auto"/>
              <w:rPr>
                <w:sz w:val="22"/>
                <w:szCs w:val="22"/>
              </w:rPr>
            </w:pPr>
            <w:hyperlink r:id="rId19" w:tooltip="Dokumento tekstas" w:history="1">
              <w:r w:rsidR="00504707" w:rsidRPr="005840F0">
                <w:rPr>
                  <w:rStyle w:val="Hipersaitas"/>
                  <w:sz w:val="22"/>
                  <w:szCs w:val="22"/>
                </w:rPr>
                <w:t>Transporto lengvatų įstatymo 1,5,6 straipsnių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8.</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10.10–10.20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AE2B8C">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XIIP-870</w:t>
            </w:r>
          </w:p>
        </w:tc>
        <w:tc>
          <w:tcPr>
            <w:tcW w:w="3402" w:type="dxa"/>
            <w:shd w:val="clear" w:color="auto" w:fill="auto"/>
          </w:tcPr>
          <w:p w:rsidR="00504707" w:rsidRPr="005840F0" w:rsidRDefault="00211946" w:rsidP="00504707">
            <w:pPr>
              <w:spacing w:after="0" w:line="240" w:lineRule="auto"/>
              <w:rPr>
                <w:sz w:val="22"/>
                <w:szCs w:val="22"/>
              </w:rPr>
            </w:pPr>
            <w:hyperlink r:id="rId20" w:tooltip="Dokumento tekstas" w:history="1">
              <w:r w:rsidR="00504707" w:rsidRPr="005840F0">
                <w:rPr>
                  <w:rStyle w:val="Hipersaitas"/>
                  <w:sz w:val="22"/>
                  <w:szCs w:val="22"/>
                </w:rPr>
                <w:t>Gyventojų turto deklaravimo įstatymo 2 straipsnio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B.Bradauskas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9.</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10.20–10.25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p>
        </w:tc>
        <w:tc>
          <w:tcPr>
            <w:tcW w:w="1233" w:type="dxa"/>
            <w:shd w:val="clear" w:color="auto" w:fill="auto"/>
          </w:tcPr>
          <w:p w:rsidR="00504707" w:rsidRDefault="00504707" w:rsidP="00504707">
            <w:pPr>
              <w:spacing w:after="0" w:line="240" w:lineRule="auto"/>
              <w:rPr>
                <w:sz w:val="22"/>
                <w:szCs w:val="22"/>
              </w:rPr>
            </w:pPr>
            <w:r>
              <w:rPr>
                <w:sz w:val="22"/>
                <w:szCs w:val="22"/>
              </w:rPr>
              <w:t>XIIP-1030(2)</w:t>
            </w:r>
          </w:p>
        </w:tc>
        <w:tc>
          <w:tcPr>
            <w:tcW w:w="3402" w:type="dxa"/>
            <w:shd w:val="clear" w:color="auto" w:fill="auto"/>
          </w:tcPr>
          <w:p w:rsidR="00504707" w:rsidRPr="001A5ED1" w:rsidRDefault="00211946" w:rsidP="00504707">
            <w:pPr>
              <w:spacing w:after="0" w:line="240" w:lineRule="auto"/>
              <w:rPr>
                <w:sz w:val="22"/>
                <w:szCs w:val="22"/>
              </w:rPr>
            </w:pPr>
            <w:hyperlink r:id="rId21" w:tooltip="Dokumento tekstas" w:history="1">
              <w:r w:rsidR="00504707" w:rsidRPr="001A5ED1">
                <w:rPr>
                  <w:rStyle w:val="Hipersaitas"/>
                  <w:sz w:val="22"/>
                  <w:szCs w:val="22"/>
                </w:rPr>
                <w:t>Administracinių teisės pažeidimų kodekso 124(1), 222, 259(1) , 260(2) ir 269 straipsnių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A.Palionis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10.</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10.25–10.30</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p>
        </w:tc>
        <w:tc>
          <w:tcPr>
            <w:tcW w:w="1233" w:type="dxa"/>
            <w:shd w:val="clear" w:color="auto" w:fill="auto"/>
          </w:tcPr>
          <w:p w:rsidR="00504707" w:rsidRDefault="00504707" w:rsidP="00504707">
            <w:pPr>
              <w:spacing w:after="0" w:line="240" w:lineRule="auto"/>
              <w:rPr>
                <w:sz w:val="22"/>
                <w:szCs w:val="22"/>
              </w:rPr>
            </w:pPr>
            <w:r>
              <w:rPr>
                <w:sz w:val="22"/>
                <w:szCs w:val="22"/>
              </w:rPr>
              <w:t>XIIP-1031(2)</w:t>
            </w:r>
          </w:p>
        </w:tc>
        <w:tc>
          <w:tcPr>
            <w:tcW w:w="3402" w:type="dxa"/>
            <w:shd w:val="clear" w:color="auto" w:fill="auto"/>
          </w:tcPr>
          <w:p w:rsidR="00504707" w:rsidRPr="001A5ED1" w:rsidRDefault="00211946" w:rsidP="00504707">
            <w:pPr>
              <w:spacing w:after="0" w:line="240" w:lineRule="auto"/>
              <w:rPr>
                <w:sz w:val="22"/>
                <w:szCs w:val="22"/>
              </w:rPr>
            </w:pPr>
            <w:hyperlink r:id="rId22" w:tooltip="Dokumento tekstas" w:history="1">
              <w:r w:rsidR="00504707" w:rsidRPr="001A5ED1">
                <w:rPr>
                  <w:rStyle w:val="Hipersaitas"/>
                  <w:sz w:val="22"/>
                  <w:szCs w:val="22"/>
                </w:rPr>
                <w:t>Saugaus eismo automobilių keliais įstatymo 10 straipsnio papildymo ir pakeitimo ĮSTATYMO PROJEKTAS</w:t>
              </w:r>
            </w:hyperlink>
          </w:p>
        </w:tc>
        <w:tc>
          <w:tcPr>
            <w:tcW w:w="1602" w:type="dxa"/>
            <w:shd w:val="clear" w:color="auto" w:fill="auto"/>
          </w:tcPr>
          <w:p w:rsidR="00504707" w:rsidRPr="005840F0" w:rsidRDefault="00504707" w:rsidP="00504707">
            <w:pPr>
              <w:spacing w:after="0" w:line="240" w:lineRule="auto"/>
              <w:rPr>
                <w:sz w:val="22"/>
                <w:szCs w:val="22"/>
              </w:rPr>
            </w:pPr>
            <w:r w:rsidRPr="005840F0">
              <w:rPr>
                <w:sz w:val="22"/>
                <w:szCs w:val="22"/>
              </w:rPr>
              <w:t>Svarstymas (papildomas)</w:t>
            </w:r>
          </w:p>
        </w:tc>
        <w:tc>
          <w:tcPr>
            <w:tcW w:w="1629" w:type="dxa"/>
            <w:shd w:val="clear" w:color="auto" w:fill="auto"/>
          </w:tcPr>
          <w:p w:rsidR="00504707" w:rsidRPr="005840F0" w:rsidRDefault="00504707" w:rsidP="00504707">
            <w:pPr>
              <w:spacing w:after="0" w:line="240" w:lineRule="auto"/>
              <w:rPr>
                <w:sz w:val="22"/>
                <w:szCs w:val="22"/>
              </w:rPr>
            </w:pPr>
            <w:r w:rsidRPr="005840F0">
              <w:rPr>
                <w:sz w:val="22"/>
                <w:szCs w:val="22"/>
              </w:rPr>
              <w:t>A.Palionis K.Glaveckas (</w:t>
            </w:r>
            <w:proofErr w:type="spellStart"/>
            <w:r w:rsidRPr="005840F0">
              <w:rPr>
                <w:sz w:val="22"/>
                <w:szCs w:val="22"/>
              </w:rPr>
              <w:t>A.Brazdilienė</w:t>
            </w:r>
            <w:proofErr w:type="spellEnd"/>
            <w:r w:rsidRPr="005840F0">
              <w:rPr>
                <w:sz w:val="22"/>
                <w:szCs w:val="22"/>
              </w:rPr>
              <w:t>)</w:t>
            </w:r>
          </w:p>
        </w:tc>
      </w:tr>
      <w:tr w:rsidR="00504707" w:rsidRPr="005126E9" w:rsidTr="00504707">
        <w:trPr>
          <w:trHeight w:val="20"/>
          <w:jc w:val="center"/>
        </w:trPr>
        <w:tc>
          <w:tcPr>
            <w:tcW w:w="566" w:type="dxa"/>
          </w:tcPr>
          <w:p w:rsidR="00504707" w:rsidRDefault="00504707" w:rsidP="00504707">
            <w:pPr>
              <w:pStyle w:val="Betarp"/>
              <w:rPr>
                <w:sz w:val="22"/>
              </w:rPr>
            </w:pPr>
            <w:r>
              <w:rPr>
                <w:sz w:val="22"/>
              </w:rPr>
              <w:t>11.</w:t>
            </w:r>
          </w:p>
        </w:tc>
        <w:tc>
          <w:tcPr>
            <w:tcW w:w="1207" w:type="dxa"/>
            <w:shd w:val="clear" w:color="auto" w:fill="auto"/>
          </w:tcPr>
          <w:p w:rsidR="00504707" w:rsidRPr="003D2700" w:rsidRDefault="00504707" w:rsidP="00504707">
            <w:pPr>
              <w:spacing w:after="0" w:line="240" w:lineRule="auto"/>
              <w:jc w:val="center"/>
              <w:rPr>
                <w:sz w:val="22"/>
                <w:szCs w:val="22"/>
              </w:rPr>
            </w:pPr>
            <w:r>
              <w:rPr>
                <w:sz w:val="22"/>
                <w:szCs w:val="22"/>
              </w:rPr>
              <w:t>2014-10-08 10.30–10.35</w:t>
            </w:r>
            <w:r w:rsidRPr="003D2700">
              <w:rPr>
                <w:sz w:val="22"/>
                <w:szCs w:val="22"/>
              </w:rPr>
              <w:t xml:space="preserve"> </w:t>
            </w:r>
          </w:p>
          <w:p w:rsidR="00504707" w:rsidRPr="003D2700" w:rsidRDefault="00504707" w:rsidP="00504707">
            <w:pPr>
              <w:spacing w:after="0" w:line="240" w:lineRule="auto"/>
              <w:jc w:val="center"/>
              <w:rPr>
                <w:sz w:val="22"/>
                <w:szCs w:val="22"/>
              </w:rPr>
            </w:pPr>
            <w:r w:rsidRPr="003D2700">
              <w:rPr>
                <w:sz w:val="22"/>
                <w:szCs w:val="22"/>
              </w:rPr>
              <w:t>I r. 315 k</w:t>
            </w:r>
          </w:p>
          <w:p w:rsidR="00504707" w:rsidRPr="002C65BA" w:rsidRDefault="00504707" w:rsidP="00504707">
            <w:pPr>
              <w:spacing w:after="0" w:line="240" w:lineRule="auto"/>
              <w:jc w:val="center"/>
              <w:rPr>
                <w:b/>
                <w:sz w:val="22"/>
                <w:szCs w:val="22"/>
              </w:rPr>
            </w:pPr>
          </w:p>
        </w:tc>
        <w:tc>
          <w:tcPr>
            <w:tcW w:w="6237" w:type="dxa"/>
            <w:gridSpan w:val="3"/>
            <w:shd w:val="clear" w:color="auto" w:fill="auto"/>
          </w:tcPr>
          <w:p w:rsidR="00504707" w:rsidRPr="00B70871" w:rsidRDefault="00504707" w:rsidP="00504707">
            <w:pPr>
              <w:spacing w:after="0" w:line="240" w:lineRule="auto"/>
              <w:rPr>
                <w:sz w:val="22"/>
                <w:szCs w:val="22"/>
              </w:rPr>
            </w:pPr>
            <w:r w:rsidRPr="00B70871">
              <w:rPr>
                <w:sz w:val="22"/>
                <w:szCs w:val="22"/>
              </w:rPr>
              <w:t>Dėl pasiūlymų Valstybės kontrolės 2015 m. valstybinio audito programai.</w:t>
            </w:r>
          </w:p>
          <w:p w:rsidR="00504707" w:rsidRPr="006D397A" w:rsidRDefault="00504707" w:rsidP="00504707">
            <w:pPr>
              <w:pStyle w:val="Betarp"/>
              <w:jc w:val="center"/>
              <w:rPr>
                <w:sz w:val="22"/>
              </w:rPr>
            </w:pPr>
          </w:p>
        </w:tc>
        <w:tc>
          <w:tcPr>
            <w:tcW w:w="1629" w:type="dxa"/>
            <w:shd w:val="clear" w:color="auto" w:fill="auto"/>
          </w:tcPr>
          <w:p w:rsidR="00504707" w:rsidRPr="006D397A" w:rsidRDefault="00504707" w:rsidP="00504707">
            <w:pPr>
              <w:pStyle w:val="Betarp"/>
              <w:rPr>
                <w:sz w:val="22"/>
              </w:rPr>
            </w:pPr>
            <w:r>
              <w:rPr>
                <w:sz w:val="22"/>
              </w:rPr>
              <w:t>B.Bradauskas (</w:t>
            </w:r>
            <w:proofErr w:type="spellStart"/>
            <w:r>
              <w:rPr>
                <w:sz w:val="22"/>
              </w:rPr>
              <w:t>A.Brazdilienė</w:t>
            </w:r>
            <w:proofErr w:type="spellEnd"/>
            <w:r>
              <w:rPr>
                <w:sz w:val="22"/>
              </w:rPr>
              <w:t xml:space="preserve"> G.Morkūnas)</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12.</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Pr="00D53197" w:rsidRDefault="00504707" w:rsidP="00504707">
            <w:pPr>
              <w:spacing w:after="0" w:line="240" w:lineRule="auto"/>
              <w:jc w:val="center"/>
              <w:rPr>
                <w:b/>
                <w:sz w:val="22"/>
                <w:szCs w:val="22"/>
              </w:rPr>
            </w:pPr>
            <w:r w:rsidRPr="00D53197">
              <w:rPr>
                <w:b/>
                <w:sz w:val="22"/>
                <w:szCs w:val="22"/>
              </w:rPr>
              <w:t>(susiję)</w:t>
            </w:r>
          </w:p>
        </w:tc>
        <w:tc>
          <w:tcPr>
            <w:tcW w:w="1233" w:type="dxa"/>
            <w:shd w:val="clear" w:color="auto" w:fill="auto"/>
          </w:tcPr>
          <w:p w:rsidR="00504707" w:rsidRPr="002513E1" w:rsidRDefault="00504707" w:rsidP="00504707">
            <w:pPr>
              <w:spacing w:after="0" w:line="240" w:lineRule="auto"/>
              <w:rPr>
                <w:sz w:val="22"/>
                <w:szCs w:val="22"/>
              </w:rPr>
            </w:pPr>
            <w:r>
              <w:rPr>
                <w:sz w:val="22"/>
                <w:szCs w:val="22"/>
              </w:rPr>
              <w:t>XIIP-2315</w:t>
            </w:r>
          </w:p>
        </w:tc>
        <w:tc>
          <w:tcPr>
            <w:tcW w:w="3402" w:type="dxa"/>
            <w:shd w:val="clear" w:color="auto" w:fill="auto"/>
          </w:tcPr>
          <w:p w:rsidR="00504707" w:rsidRPr="001A5ED1" w:rsidRDefault="00211946" w:rsidP="00504707">
            <w:pPr>
              <w:spacing w:after="0" w:line="240" w:lineRule="auto"/>
              <w:rPr>
                <w:sz w:val="22"/>
                <w:szCs w:val="22"/>
              </w:rPr>
            </w:pPr>
            <w:hyperlink r:id="rId23" w:tooltip="Dokumento tekstas" w:history="1">
              <w:r w:rsidR="00504707" w:rsidRPr="001A5ED1">
                <w:rPr>
                  <w:rStyle w:val="Hipersaitas"/>
                  <w:sz w:val="22"/>
                  <w:szCs w:val="22"/>
                </w:rPr>
                <w:t>Elektroninių ryšių įstatymo Nr. IX-2135 26 ir 74 straipsnių pakeitimo ĮSTATYMO PROJEKTAS</w:t>
              </w:r>
            </w:hyperlink>
          </w:p>
        </w:tc>
        <w:tc>
          <w:tcPr>
            <w:tcW w:w="1602" w:type="dxa"/>
            <w:shd w:val="clear" w:color="auto" w:fill="auto"/>
          </w:tcPr>
          <w:p w:rsidR="00504707" w:rsidRPr="002513E1" w:rsidRDefault="00504707" w:rsidP="00504707">
            <w:pPr>
              <w:spacing w:after="0" w:line="240" w:lineRule="auto"/>
              <w:rPr>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Pr="002513E1"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13.</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D53197">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XIIP-2316</w:t>
            </w:r>
          </w:p>
        </w:tc>
        <w:tc>
          <w:tcPr>
            <w:tcW w:w="3402" w:type="dxa"/>
            <w:shd w:val="clear" w:color="auto" w:fill="auto"/>
          </w:tcPr>
          <w:p w:rsidR="00504707" w:rsidRPr="001A5ED1" w:rsidRDefault="00211946" w:rsidP="00504707">
            <w:pPr>
              <w:spacing w:after="0" w:line="240" w:lineRule="auto"/>
              <w:rPr>
                <w:sz w:val="22"/>
                <w:szCs w:val="22"/>
              </w:rPr>
            </w:pPr>
            <w:hyperlink r:id="rId24" w:tooltip="Dokumento tekstas" w:history="1">
              <w:r w:rsidR="00504707" w:rsidRPr="001A5ED1">
                <w:rPr>
                  <w:rStyle w:val="Hipersaitas"/>
                  <w:sz w:val="22"/>
                  <w:szCs w:val="22"/>
                </w:rPr>
                <w:t>Kelių priežiūros ir plėtros programos finansavimo įstatymo Nr. VIII-2032 1, 2, 3 ir 4 priedų pakeitimo ĮSTATYMO PROJEKTAS</w:t>
              </w:r>
            </w:hyperlink>
          </w:p>
        </w:tc>
        <w:tc>
          <w:tcPr>
            <w:tcW w:w="1602" w:type="dxa"/>
            <w:shd w:val="clear" w:color="auto" w:fill="auto"/>
          </w:tcPr>
          <w:p w:rsidR="00504707" w:rsidRDefault="00504707" w:rsidP="00504707">
            <w:pPr>
              <w:spacing w:after="0" w:line="240" w:lineRule="auto"/>
              <w:rPr>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14.</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D53197">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XIIP-2311</w:t>
            </w:r>
          </w:p>
        </w:tc>
        <w:tc>
          <w:tcPr>
            <w:tcW w:w="3402" w:type="dxa"/>
            <w:shd w:val="clear" w:color="auto" w:fill="auto"/>
          </w:tcPr>
          <w:p w:rsidR="00504707" w:rsidRPr="001A5ED1" w:rsidRDefault="00211946" w:rsidP="00504707">
            <w:pPr>
              <w:spacing w:after="0" w:line="240" w:lineRule="auto"/>
              <w:rPr>
                <w:sz w:val="22"/>
                <w:szCs w:val="22"/>
              </w:rPr>
            </w:pPr>
            <w:hyperlink r:id="rId25" w:tooltip="Dokumento tekstas" w:history="1">
              <w:r w:rsidR="00504707" w:rsidRPr="001A5ED1">
                <w:rPr>
                  <w:rStyle w:val="Hipersaitas"/>
                  <w:sz w:val="22"/>
                  <w:szCs w:val="22"/>
                </w:rPr>
                <w:t>Investicijų įstatymo Nr. VIII-1312 7, 13 ir 15(2) straipsnių pakeitimo ĮSTATYMO PROJEKTAS</w:t>
              </w:r>
            </w:hyperlink>
          </w:p>
        </w:tc>
        <w:tc>
          <w:tcPr>
            <w:tcW w:w="1602" w:type="dxa"/>
            <w:shd w:val="clear" w:color="auto" w:fill="auto"/>
          </w:tcPr>
          <w:p w:rsidR="00504707" w:rsidRDefault="00504707" w:rsidP="00504707">
            <w:pPr>
              <w:spacing w:after="0" w:line="240" w:lineRule="auto"/>
              <w:rPr>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15.</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D53197">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XIIP-2312</w:t>
            </w:r>
          </w:p>
        </w:tc>
        <w:tc>
          <w:tcPr>
            <w:tcW w:w="3402" w:type="dxa"/>
            <w:shd w:val="clear" w:color="auto" w:fill="auto"/>
          </w:tcPr>
          <w:p w:rsidR="00504707" w:rsidRPr="001A5ED1" w:rsidRDefault="00211946" w:rsidP="00504707">
            <w:pPr>
              <w:spacing w:after="0" w:line="240" w:lineRule="auto"/>
              <w:rPr>
                <w:sz w:val="22"/>
                <w:szCs w:val="22"/>
              </w:rPr>
            </w:pPr>
            <w:hyperlink r:id="rId26" w:tooltip="Dokumento tekstas" w:history="1">
              <w:r w:rsidR="00504707" w:rsidRPr="001A5ED1">
                <w:rPr>
                  <w:rStyle w:val="Hipersaitas"/>
                  <w:sz w:val="22"/>
                  <w:szCs w:val="22"/>
                </w:rPr>
                <w:t>Koncesijų įstatymo Nr. I-1510 5 straipsnio pakeitimo ĮSTATYMO PROJEKTAS</w:t>
              </w:r>
            </w:hyperlink>
          </w:p>
        </w:tc>
        <w:tc>
          <w:tcPr>
            <w:tcW w:w="1602" w:type="dxa"/>
            <w:shd w:val="clear" w:color="auto" w:fill="auto"/>
          </w:tcPr>
          <w:p w:rsidR="00504707" w:rsidRDefault="00504707" w:rsidP="00504707">
            <w:pPr>
              <w:spacing w:after="0" w:line="240" w:lineRule="auto"/>
              <w:rPr>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16.</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D53197">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XIIP-2313</w:t>
            </w:r>
          </w:p>
        </w:tc>
        <w:tc>
          <w:tcPr>
            <w:tcW w:w="3402" w:type="dxa"/>
            <w:shd w:val="clear" w:color="auto" w:fill="auto"/>
          </w:tcPr>
          <w:p w:rsidR="00504707" w:rsidRPr="001A5ED1" w:rsidRDefault="00211946" w:rsidP="00504707">
            <w:pPr>
              <w:spacing w:after="0" w:line="240" w:lineRule="auto"/>
              <w:rPr>
                <w:sz w:val="22"/>
                <w:szCs w:val="22"/>
              </w:rPr>
            </w:pPr>
            <w:hyperlink r:id="rId27" w:tooltip="Dokumento tekstas" w:history="1">
              <w:r w:rsidR="00504707" w:rsidRPr="001A5ED1">
                <w:rPr>
                  <w:rStyle w:val="Hipersaitas"/>
                  <w:sz w:val="22"/>
                  <w:szCs w:val="22"/>
                </w:rPr>
                <w:t>Laisvųjų ekonominių zonų pagrindų įstatymo Nr. I-976 17 straipsnio pakeitimo ĮSTATYMO PROJEKTAS</w:t>
              </w:r>
            </w:hyperlink>
          </w:p>
        </w:tc>
        <w:tc>
          <w:tcPr>
            <w:tcW w:w="1602" w:type="dxa"/>
            <w:shd w:val="clear" w:color="auto" w:fill="auto"/>
          </w:tcPr>
          <w:p w:rsidR="00504707" w:rsidRDefault="00504707" w:rsidP="00504707">
            <w:pPr>
              <w:spacing w:after="0" w:line="240" w:lineRule="auto"/>
              <w:rPr>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17.</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D53197">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XIIP-2327</w:t>
            </w:r>
          </w:p>
        </w:tc>
        <w:tc>
          <w:tcPr>
            <w:tcW w:w="3402" w:type="dxa"/>
            <w:shd w:val="clear" w:color="auto" w:fill="auto"/>
          </w:tcPr>
          <w:p w:rsidR="00504707" w:rsidRPr="001A5ED1" w:rsidRDefault="00211946" w:rsidP="00504707">
            <w:pPr>
              <w:spacing w:after="0" w:line="240" w:lineRule="auto"/>
              <w:rPr>
                <w:sz w:val="22"/>
                <w:szCs w:val="22"/>
              </w:rPr>
            </w:pPr>
            <w:hyperlink r:id="rId28" w:tooltip="Dokumento tekstas" w:history="1">
              <w:r w:rsidR="00504707" w:rsidRPr="001A5ED1">
                <w:rPr>
                  <w:rStyle w:val="Hipersaitas"/>
                  <w:sz w:val="22"/>
                  <w:szCs w:val="22"/>
                </w:rPr>
                <w:t>Šilumos ūkio įstatymo Nr. IX-1565 2 straipsnio pakeitimo ĮSTATYMO PROJEKTAS</w:t>
              </w:r>
            </w:hyperlink>
          </w:p>
        </w:tc>
        <w:tc>
          <w:tcPr>
            <w:tcW w:w="1602" w:type="dxa"/>
            <w:shd w:val="clear" w:color="auto" w:fill="auto"/>
          </w:tcPr>
          <w:p w:rsidR="00504707" w:rsidRDefault="00504707" w:rsidP="00504707">
            <w:pPr>
              <w:spacing w:after="0" w:line="240" w:lineRule="auto"/>
              <w:rPr>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18.</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10.35–10.45</w:t>
            </w:r>
            <w:r w:rsidRPr="002513E1">
              <w:rPr>
                <w:sz w:val="22"/>
                <w:szCs w:val="22"/>
              </w:rPr>
              <w:t xml:space="preserve"> </w:t>
            </w:r>
          </w:p>
          <w:p w:rsidR="00504707" w:rsidRPr="002513E1" w:rsidRDefault="00504707" w:rsidP="00504707">
            <w:pPr>
              <w:spacing w:after="0" w:line="240" w:lineRule="auto"/>
              <w:jc w:val="center"/>
              <w:rPr>
                <w:sz w:val="22"/>
                <w:szCs w:val="22"/>
              </w:rPr>
            </w:pPr>
            <w:r w:rsidRPr="002513E1">
              <w:rPr>
                <w:sz w:val="22"/>
                <w:szCs w:val="22"/>
              </w:rPr>
              <w:t>I r. 315 k</w:t>
            </w:r>
          </w:p>
          <w:p w:rsidR="00504707" w:rsidRDefault="00504707" w:rsidP="00504707">
            <w:pPr>
              <w:spacing w:after="0" w:line="240" w:lineRule="auto"/>
              <w:jc w:val="center"/>
              <w:rPr>
                <w:sz w:val="22"/>
                <w:szCs w:val="22"/>
              </w:rPr>
            </w:pPr>
            <w:r w:rsidRPr="00D53197">
              <w:rPr>
                <w:b/>
                <w:sz w:val="22"/>
                <w:szCs w:val="22"/>
              </w:rPr>
              <w:t>(susiję)</w:t>
            </w:r>
          </w:p>
        </w:tc>
        <w:tc>
          <w:tcPr>
            <w:tcW w:w="1233" w:type="dxa"/>
            <w:shd w:val="clear" w:color="auto" w:fill="auto"/>
          </w:tcPr>
          <w:p w:rsidR="00504707" w:rsidRDefault="00504707" w:rsidP="00504707">
            <w:pPr>
              <w:spacing w:after="0" w:line="240" w:lineRule="auto"/>
              <w:rPr>
                <w:sz w:val="22"/>
                <w:szCs w:val="22"/>
              </w:rPr>
            </w:pPr>
            <w:r>
              <w:rPr>
                <w:sz w:val="22"/>
                <w:szCs w:val="22"/>
              </w:rPr>
              <w:t>XIIP-2303</w:t>
            </w:r>
          </w:p>
        </w:tc>
        <w:tc>
          <w:tcPr>
            <w:tcW w:w="3402" w:type="dxa"/>
            <w:shd w:val="clear" w:color="auto" w:fill="auto"/>
          </w:tcPr>
          <w:p w:rsidR="00504707" w:rsidRPr="001A5ED1" w:rsidRDefault="00211946" w:rsidP="00504707">
            <w:pPr>
              <w:spacing w:after="0" w:line="240" w:lineRule="auto"/>
              <w:rPr>
                <w:sz w:val="22"/>
                <w:szCs w:val="22"/>
              </w:rPr>
            </w:pPr>
            <w:hyperlink r:id="rId29" w:tooltip="Dokumento tekstas" w:history="1">
              <w:r w:rsidR="00504707" w:rsidRPr="001A5ED1">
                <w:rPr>
                  <w:rStyle w:val="Hipersaitas"/>
                  <w:sz w:val="22"/>
                  <w:szCs w:val="22"/>
                </w:rPr>
                <w:t>Viešųjų ir privačių interesų derinimo valstybinėje tarnyboje įstatymo Nr. VIII-371 6, 14 ir 19 straipsnių pakeitimo ĮSTATYMO PROJEKTAS</w:t>
              </w:r>
            </w:hyperlink>
          </w:p>
        </w:tc>
        <w:tc>
          <w:tcPr>
            <w:tcW w:w="1602" w:type="dxa"/>
            <w:shd w:val="clear" w:color="auto" w:fill="auto"/>
          </w:tcPr>
          <w:p w:rsidR="00504707" w:rsidRPr="00D53197" w:rsidRDefault="00504707" w:rsidP="00504707">
            <w:pPr>
              <w:spacing w:after="0" w:line="240" w:lineRule="auto"/>
              <w:rPr>
                <w:b/>
                <w:sz w:val="22"/>
                <w:szCs w:val="22"/>
              </w:rPr>
            </w:pPr>
            <w:r w:rsidRPr="00D53197">
              <w:rPr>
                <w:b/>
                <w:sz w:val="22"/>
                <w:szCs w:val="22"/>
              </w:rPr>
              <w:t>Pasirengimas</w:t>
            </w:r>
            <w:r>
              <w:rPr>
                <w:sz w:val="22"/>
                <w:szCs w:val="22"/>
              </w:rPr>
              <w:t xml:space="preserve"> ir svarstymas (pagrindinis)</w:t>
            </w:r>
          </w:p>
        </w:tc>
        <w:tc>
          <w:tcPr>
            <w:tcW w:w="1629" w:type="dxa"/>
            <w:shd w:val="clear" w:color="auto" w:fill="auto"/>
          </w:tcPr>
          <w:p w:rsidR="00504707" w:rsidRDefault="00504707" w:rsidP="00504707">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504707" w:rsidRPr="002513E1" w:rsidTr="00504707">
        <w:trPr>
          <w:trHeight w:val="20"/>
          <w:jc w:val="center"/>
        </w:trPr>
        <w:tc>
          <w:tcPr>
            <w:tcW w:w="566" w:type="dxa"/>
          </w:tcPr>
          <w:p w:rsidR="00504707" w:rsidRDefault="00504707" w:rsidP="00504707">
            <w:pPr>
              <w:pStyle w:val="Betarp"/>
              <w:rPr>
                <w:sz w:val="22"/>
              </w:rPr>
            </w:pPr>
            <w:r>
              <w:rPr>
                <w:sz w:val="22"/>
              </w:rPr>
              <w:t>19.</w:t>
            </w:r>
          </w:p>
        </w:tc>
        <w:tc>
          <w:tcPr>
            <w:tcW w:w="1207" w:type="dxa"/>
            <w:shd w:val="clear" w:color="auto" w:fill="auto"/>
          </w:tcPr>
          <w:p w:rsidR="00504707" w:rsidRPr="002513E1" w:rsidRDefault="00504707" w:rsidP="00504707">
            <w:pPr>
              <w:spacing w:after="0" w:line="240" w:lineRule="auto"/>
              <w:jc w:val="center"/>
              <w:rPr>
                <w:sz w:val="22"/>
                <w:szCs w:val="22"/>
              </w:rPr>
            </w:pPr>
            <w:r>
              <w:rPr>
                <w:sz w:val="22"/>
                <w:szCs w:val="22"/>
              </w:rPr>
              <w:t>2014-10-08 10.45–11.00</w:t>
            </w:r>
            <w:r w:rsidRPr="002513E1">
              <w:rPr>
                <w:sz w:val="22"/>
                <w:szCs w:val="22"/>
              </w:rPr>
              <w:t xml:space="preserve"> </w:t>
            </w:r>
          </w:p>
          <w:p w:rsidR="00504707" w:rsidRDefault="00504707" w:rsidP="00504707">
            <w:pPr>
              <w:spacing w:after="0" w:line="240" w:lineRule="auto"/>
              <w:jc w:val="center"/>
              <w:rPr>
                <w:sz w:val="22"/>
                <w:szCs w:val="22"/>
              </w:rPr>
            </w:pPr>
            <w:r w:rsidRPr="002513E1">
              <w:rPr>
                <w:sz w:val="22"/>
                <w:szCs w:val="22"/>
              </w:rPr>
              <w:t>I r. 315 k</w:t>
            </w:r>
          </w:p>
        </w:tc>
        <w:tc>
          <w:tcPr>
            <w:tcW w:w="1233" w:type="dxa"/>
            <w:shd w:val="clear" w:color="auto" w:fill="auto"/>
          </w:tcPr>
          <w:p w:rsidR="00504707" w:rsidRPr="002513E1" w:rsidRDefault="00504707" w:rsidP="00504707">
            <w:pPr>
              <w:spacing w:after="0" w:line="240" w:lineRule="auto"/>
              <w:rPr>
                <w:sz w:val="22"/>
                <w:szCs w:val="22"/>
              </w:rPr>
            </w:pPr>
            <w:r>
              <w:rPr>
                <w:sz w:val="22"/>
                <w:szCs w:val="22"/>
              </w:rPr>
              <w:t>XIIP-2240</w:t>
            </w:r>
          </w:p>
        </w:tc>
        <w:tc>
          <w:tcPr>
            <w:tcW w:w="3402" w:type="dxa"/>
            <w:shd w:val="clear" w:color="auto" w:fill="auto"/>
          </w:tcPr>
          <w:p w:rsidR="00504707" w:rsidRPr="000708CC" w:rsidRDefault="00211946" w:rsidP="00504707">
            <w:pPr>
              <w:spacing w:after="0" w:line="240" w:lineRule="auto"/>
              <w:rPr>
                <w:sz w:val="22"/>
                <w:szCs w:val="22"/>
              </w:rPr>
            </w:pPr>
            <w:hyperlink r:id="rId30" w:tooltip="Dokumento tekstas" w:history="1">
              <w:r w:rsidR="00504707" w:rsidRPr="000708CC">
                <w:rPr>
                  <w:rStyle w:val="Hipersaitas"/>
                  <w:sz w:val="22"/>
                  <w:szCs w:val="22"/>
                </w:rPr>
                <w:t>Savivaldybių biudžetų pajamų nustatymo metodikos įstatymo Nr. VIII-385 10 straipsnio pakeitimo ĮSTATYMO PROJEKTAS</w:t>
              </w:r>
            </w:hyperlink>
          </w:p>
        </w:tc>
        <w:tc>
          <w:tcPr>
            <w:tcW w:w="1602" w:type="dxa"/>
            <w:shd w:val="clear" w:color="auto" w:fill="auto"/>
          </w:tcPr>
          <w:p w:rsidR="00504707" w:rsidRPr="002513E1" w:rsidRDefault="00504707" w:rsidP="00504707">
            <w:pPr>
              <w:spacing w:after="0" w:line="240" w:lineRule="auto"/>
              <w:rPr>
                <w:sz w:val="22"/>
                <w:szCs w:val="22"/>
              </w:rPr>
            </w:pPr>
            <w:r>
              <w:rPr>
                <w:sz w:val="22"/>
                <w:szCs w:val="22"/>
              </w:rPr>
              <w:t>Svarstymas (pagrindinis</w:t>
            </w:r>
            <w:r w:rsidRPr="002513E1">
              <w:rPr>
                <w:sz w:val="22"/>
                <w:szCs w:val="22"/>
              </w:rPr>
              <w:t>)</w:t>
            </w:r>
          </w:p>
        </w:tc>
        <w:tc>
          <w:tcPr>
            <w:tcW w:w="1629" w:type="dxa"/>
            <w:shd w:val="clear" w:color="auto" w:fill="auto"/>
          </w:tcPr>
          <w:p w:rsidR="00504707" w:rsidRPr="002513E1" w:rsidRDefault="00504707" w:rsidP="00504707">
            <w:pPr>
              <w:spacing w:after="0" w:line="240" w:lineRule="auto"/>
              <w:rPr>
                <w:sz w:val="22"/>
                <w:szCs w:val="22"/>
              </w:rPr>
            </w:pPr>
            <w:r>
              <w:rPr>
                <w:sz w:val="22"/>
                <w:szCs w:val="22"/>
              </w:rPr>
              <w:t xml:space="preserve">A.Nesteckis </w:t>
            </w:r>
            <w:proofErr w:type="spellStart"/>
            <w:r>
              <w:rPr>
                <w:sz w:val="22"/>
                <w:szCs w:val="22"/>
              </w:rPr>
              <w:t>R.Tamašunienė</w:t>
            </w:r>
            <w:proofErr w:type="spellEnd"/>
            <w:r>
              <w:rPr>
                <w:sz w:val="22"/>
                <w:szCs w:val="22"/>
              </w:rPr>
              <w:t xml:space="preserve"> (J.Baltrušaitienė)</w:t>
            </w:r>
          </w:p>
        </w:tc>
      </w:tr>
      <w:tr w:rsidR="00504707" w:rsidRPr="006D397A" w:rsidTr="0050470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504707" w:rsidRDefault="00504707" w:rsidP="00504707">
            <w:pPr>
              <w:pStyle w:val="Betarp"/>
              <w:rPr>
                <w:sz w:val="22"/>
              </w:rPr>
            </w:pPr>
            <w:r>
              <w:rPr>
                <w:sz w:val="22"/>
              </w:rPr>
              <w:t>20.</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04707" w:rsidRPr="003D2700" w:rsidRDefault="00504707" w:rsidP="00504707">
            <w:pPr>
              <w:spacing w:after="0" w:line="240" w:lineRule="auto"/>
              <w:jc w:val="center"/>
              <w:rPr>
                <w:sz w:val="22"/>
                <w:szCs w:val="22"/>
              </w:rPr>
            </w:pPr>
            <w:r>
              <w:rPr>
                <w:sz w:val="22"/>
                <w:szCs w:val="22"/>
              </w:rPr>
              <w:t>2014-10-08 11.00–11.05</w:t>
            </w:r>
            <w:r w:rsidRPr="003D2700">
              <w:rPr>
                <w:sz w:val="22"/>
                <w:szCs w:val="22"/>
              </w:rPr>
              <w:t xml:space="preserve"> </w:t>
            </w:r>
          </w:p>
          <w:p w:rsidR="00504707" w:rsidRPr="0070331A" w:rsidRDefault="00504707" w:rsidP="00504707">
            <w:pPr>
              <w:spacing w:after="0" w:line="240" w:lineRule="auto"/>
              <w:jc w:val="center"/>
              <w:rPr>
                <w:sz w:val="22"/>
                <w:szCs w:val="22"/>
              </w:rPr>
            </w:pPr>
            <w:r w:rsidRPr="003D2700">
              <w:rPr>
                <w:sz w:val="22"/>
                <w:szCs w:val="22"/>
              </w:rPr>
              <w:t>I r. 315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504707" w:rsidRPr="006D397A" w:rsidRDefault="00504707" w:rsidP="00504707">
            <w:pPr>
              <w:pStyle w:val="Betarp"/>
              <w:jc w:val="center"/>
              <w:rPr>
                <w:sz w:val="22"/>
              </w:rPr>
            </w:pPr>
            <w:r w:rsidRPr="006D397A">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04707" w:rsidRPr="006D397A" w:rsidRDefault="00504707" w:rsidP="00504707">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lastRenderedPageBreak/>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49"/>
        <w:gridCol w:w="1216"/>
        <w:gridCol w:w="1135"/>
        <w:gridCol w:w="3490"/>
        <w:gridCol w:w="1419"/>
        <w:gridCol w:w="1830"/>
      </w:tblGrid>
      <w:tr w:rsidR="00AD1F05" w:rsidRPr="006B4035" w:rsidTr="00AD1F05">
        <w:trPr>
          <w:trHeight w:val="227"/>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AD1F05" w:rsidRPr="006B4035" w:rsidRDefault="00AD1F05" w:rsidP="00AD1F05">
            <w:pPr>
              <w:pStyle w:val="Betarp"/>
              <w:jc w:val="center"/>
              <w:rPr>
                <w:b/>
                <w:sz w:val="22"/>
              </w:rPr>
            </w:pPr>
            <w:r w:rsidRPr="006B4035">
              <w:rPr>
                <w:b/>
                <w:sz w:val="22"/>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AD1F05" w:rsidRPr="006B4035" w:rsidRDefault="00AD1F05" w:rsidP="00AD1F05">
            <w:pPr>
              <w:pStyle w:val="Betarp"/>
              <w:jc w:val="center"/>
              <w:rPr>
                <w:b/>
                <w:sz w:val="22"/>
              </w:rPr>
            </w:pPr>
            <w:r w:rsidRPr="006B4035">
              <w:rPr>
                <w:b/>
                <w:sz w:val="22"/>
              </w:rPr>
              <w:t>Data,</w:t>
            </w:r>
            <w:r w:rsidRPr="006B4035">
              <w:rPr>
                <w:b/>
                <w:sz w:val="22"/>
              </w:rPr>
              <w:br/>
              <w:t>laikas,</w:t>
            </w:r>
            <w:r w:rsidRPr="006B4035">
              <w:rPr>
                <w:b/>
                <w:sz w:val="22"/>
              </w:rPr>
              <w:b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AD1F05" w:rsidRPr="006B4035" w:rsidRDefault="00AD1F05" w:rsidP="00AD1F05">
            <w:pPr>
              <w:pStyle w:val="Betarp"/>
              <w:jc w:val="center"/>
              <w:rPr>
                <w:b/>
                <w:sz w:val="22"/>
              </w:rPr>
            </w:pPr>
            <w:r w:rsidRPr="006B4035">
              <w:rPr>
                <w:b/>
                <w:sz w:val="22"/>
              </w:rPr>
              <w:t>Projekto Nr.</w:t>
            </w:r>
          </w:p>
        </w:tc>
        <w:tc>
          <w:tcPr>
            <w:tcW w:w="3660" w:type="dxa"/>
            <w:tcBorders>
              <w:top w:val="double" w:sz="4" w:space="0" w:color="auto"/>
              <w:left w:val="single" w:sz="6" w:space="0" w:color="auto"/>
              <w:bottom w:val="single" w:sz="6" w:space="0" w:color="auto"/>
              <w:right w:val="single" w:sz="6" w:space="0" w:color="auto"/>
            </w:tcBorders>
            <w:vAlign w:val="center"/>
            <w:hideMark/>
          </w:tcPr>
          <w:p w:rsidR="00AD1F05" w:rsidRPr="006B4035" w:rsidRDefault="00AD1F05" w:rsidP="00AD1F05">
            <w:pPr>
              <w:pStyle w:val="Betarp"/>
              <w:jc w:val="center"/>
              <w:rPr>
                <w:b/>
                <w:sz w:val="22"/>
              </w:rPr>
            </w:pPr>
            <w:r w:rsidRPr="006B4035">
              <w:rPr>
                <w:b/>
                <w:sz w:val="22"/>
              </w:rPr>
              <w:t>Svarstomi klausimai</w:t>
            </w:r>
          </w:p>
        </w:tc>
        <w:tc>
          <w:tcPr>
            <w:tcW w:w="1441" w:type="dxa"/>
            <w:tcBorders>
              <w:top w:val="double" w:sz="4" w:space="0" w:color="auto"/>
              <w:left w:val="single" w:sz="6" w:space="0" w:color="auto"/>
              <w:bottom w:val="single" w:sz="6" w:space="0" w:color="auto"/>
              <w:right w:val="single" w:sz="6" w:space="0" w:color="auto"/>
            </w:tcBorders>
            <w:vAlign w:val="center"/>
            <w:hideMark/>
          </w:tcPr>
          <w:p w:rsidR="00AD1F05" w:rsidRPr="006B4035" w:rsidRDefault="00AD1F05" w:rsidP="00AD1F05">
            <w:pPr>
              <w:pStyle w:val="Betarp"/>
              <w:jc w:val="center"/>
              <w:rPr>
                <w:b/>
                <w:sz w:val="22"/>
              </w:rPr>
            </w:pPr>
            <w:r w:rsidRPr="006B4035">
              <w:rPr>
                <w:b/>
                <w:sz w:val="22"/>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AD1F05" w:rsidRPr="006B4035" w:rsidRDefault="00AD1F05" w:rsidP="00AD1F05">
            <w:pPr>
              <w:pStyle w:val="Betarp"/>
              <w:jc w:val="center"/>
              <w:rPr>
                <w:b/>
                <w:sz w:val="22"/>
              </w:rPr>
            </w:pPr>
            <w:r w:rsidRPr="006B4035">
              <w:rPr>
                <w:b/>
                <w:sz w:val="22"/>
              </w:rPr>
              <w:t>Komiteto išvadų rengėjai,</w:t>
            </w:r>
            <w:r w:rsidRPr="006B4035">
              <w:rPr>
                <w:b/>
                <w:sz w:val="22"/>
              </w:rPr>
              <w:br/>
              <w:t>biuro tarnautojai</w:t>
            </w:r>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6" w:space="0" w:color="auto"/>
              <w:left w:val="single" w:sz="6" w:space="0" w:color="auto"/>
              <w:bottom w:val="single" w:sz="4"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10.00–10.15</w:t>
            </w:r>
            <w:r w:rsidRPr="006B4035">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211946" w:rsidP="00AD1F05">
            <w:pPr>
              <w:pStyle w:val="Betarp"/>
              <w:jc w:val="center"/>
              <w:rPr>
                <w:sz w:val="22"/>
              </w:rPr>
            </w:pPr>
            <w:hyperlink r:id="rId31" w:history="1">
              <w:r w:rsidR="00AD1F05" w:rsidRPr="006B4035">
                <w:rPr>
                  <w:rStyle w:val="Hipersaitas"/>
                  <w:sz w:val="22"/>
                </w:rPr>
                <w:t>XIP-1812</w:t>
              </w:r>
            </w:hyperlink>
            <w:r w:rsidR="00AD1F05" w:rsidRPr="006B4035">
              <w:rPr>
                <w:rStyle w:val="Hipersaitas"/>
                <w:sz w:val="22"/>
              </w:rPr>
              <w:br/>
            </w:r>
            <w:r w:rsidR="00AD1F05" w:rsidRPr="006B4035">
              <w:rPr>
                <w:sz w:val="22"/>
              </w:rPr>
              <w:t>(2 )</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napToGrid w:val="0"/>
                <w:color w:val="000000"/>
                <w:sz w:val="22"/>
              </w:rPr>
            </w:pPr>
            <w:r w:rsidRPr="006B4035">
              <w:rPr>
                <w:sz w:val="22"/>
              </w:rPr>
              <w:t xml:space="preserve">Valstybės ir savivaldybės įmonių įstatymo 3, 4, 6, 9, 10, 11, 12, 13, 15, 16, 17, 19, 20, 21, 22, 23, 24, 26 straipsnių pakeitimo ir papildymo </w:t>
            </w:r>
            <w:r w:rsidRPr="006B4035">
              <w:rPr>
                <w:snapToGrid w:val="0"/>
                <w:color w:val="000000"/>
                <w:sz w:val="22"/>
              </w:rPr>
              <w:t>įstatymo projektas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Pagrindinis</w:t>
            </w:r>
            <w:r w:rsidRPr="006B4035">
              <w:rPr>
                <w:sz w:val="22"/>
              </w:rPr>
              <w:br/>
              <w:t>(svarstymo tęsinys)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K.Daukšys,</w:t>
            </w:r>
            <w:r w:rsidRPr="006B4035">
              <w:rPr>
                <w:sz w:val="22"/>
              </w:rPr>
              <w:br/>
              <w:t>J.Razma,</w:t>
            </w:r>
            <w:r w:rsidRPr="006B4035">
              <w:rPr>
                <w:sz w:val="22"/>
              </w:rPr>
              <w:br/>
              <w:t xml:space="preserve">pat. </w:t>
            </w:r>
            <w:proofErr w:type="spellStart"/>
            <w:r w:rsidRPr="006B4035">
              <w:rPr>
                <w:sz w:val="22"/>
              </w:rPr>
              <w:t>D.Šaltmeris</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4" w:space="0" w:color="auto"/>
              <w:left w:val="single" w:sz="6" w:space="0" w:color="auto"/>
              <w:bottom w:val="single" w:sz="4"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10.15–10.30</w:t>
            </w:r>
            <w:r w:rsidRPr="006B4035">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211946" w:rsidP="00AD1F05">
            <w:pPr>
              <w:pStyle w:val="Betarp"/>
              <w:jc w:val="center"/>
              <w:rPr>
                <w:sz w:val="22"/>
              </w:rPr>
            </w:pPr>
            <w:hyperlink r:id="rId32" w:history="1">
              <w:r w:rsidR="00AD1F05" w:rsidRPr="006B4035">
                <w:rPr>
                  <w:rStyle w:val="Hipersaitas"/>
                  <w:sz w:val="22"/>
                </w:rPr>
                <w:t>XIIP-2280</w:t>
              </w:r>
            </w:hyperlink>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napToGrid w:val="0"/>
                <w:color w:val="000000"/>
                <w:sz w:val="22"/>
              </w:rPr>
            </w:pPr>
            <w:r w:rsidRPr="006B4035">
              <w:rPr>
                <w:sz w:val="22"/>
              </w:rPr>
              <w:t>Įmonių bankroto įstatymo 4, 10, 11, 11</w:t>
            </w:r>
            <w:r w:rsidRPr="006B4035">
              <w:rPr>
                <w:sz w:val="22"/>
                <w:vertAlign w:val="superscript"/>
              </w:rPr>
              <w:t>4</w:t>
            </w:r>
            <w:r w:rsidRPr="006B4035">
              <w:rPr>
                <w:sz w:val="22"/>
              </w:rPr>
              <w:t>, 11</w:t>
            </w:r>
            <w:r w:rsidRPr="006B4035">
              <w:rPr>
                <w:sz w:val="22"/>
                <w:vertAlign w:val="superscript"/>
              </w:rPr>
              <w:t>5</w:t>
            </w:r>
            <w:r w:rsidRPr="006B4035">
              <w:rPr>
                <w:sz w:val="22"/>
              </w:rPr>
              <w:t>, 11</w:t>
            </w:r>
            <w:r w:rsidRPr="006B4035">
              <w:rPr>
                <w:sz w:val="22"/>
                <w:vertAlign w:val="superscript"/>
              </w:rPr>
              <w:t>6</w:t>
            </w:r>
            <w:r w:rsidRPr="006B4035">
              <w:rPr>
                <w:sz w:val="22"/>
              </w:rPr>
              <w:t>, 11</w:t>
            </w:r>
            <w:r w:rsidRPr="006B4035">
              <w:rPr>
                <w:sz w:val="22"/>
                <w:vertAlign w:val="superscript"/>
              </w:rPr>
              <w:t>7</w:t>
            </w:r>
            <w:r w:rsidRPr="006B4035">
              <w:rPr>
                <w:sz w:val="22"/>
              </w:rPr>
              <w:t>, 13, 13</w:t>
            </w:r>
            <w:r w:rsidRPr="006B4035">
              <w:rPr>
                <w:sz w:val="22"/>
                <w:vertAlign w:val="superscript"/>
              </w:rPr>
              <w:t>1</w:t>
            </w:r>
            <w:r w:rsidRPr="006B4035">
              <w:rPr>
                <w:sz w:val="22"/>
              </w:rPr>
              <w:t xml:space="preserve">, 21, 22, 23, 26, 29, 31, 32 straipsnių pakeitimo ir papildymo įstatymo Nr. XII-208 pakeitimo </w:t>
            </w:r>
            <w:r w:rsidRPr="006B4035">
              <w:rPr>
                <w:snapToGrid w:val="0"/>
                <w:color w:val="000000"/>
                <w:sz w:val="22"/>
              </w:rPr>
              <w:t>įstatymo projektas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Pagrindinis</w:t>
            </w:r>
            <w:r w:rsidRPr="006B4035">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R.Šimašius,</w:t>
            </w:r>
            <w:r w:rsidRPr="006B4035">
              <w:rPr>
                <w:sz w:val="22"/>
              </w:rPr>
              <w:br/>
              <w:t>K.Daukšys,</w:t>
            </w:r>
            <w:r w:rsidRPr="006B4035">
              <w:rPr>
                <w:sz w:val="22"/>
              </w:rPr>
              <w:br/>
              <w:t xml:space="preserve">pat. </w:t>
            </w:r>
            <w:proofErr w:type="spellStart"/>
            <w:r w:rsidRPr="006B4035">
              <w:rPr>
                <w:sz w:val="22"/>
              </w:rPr>
              <w:t>D.Šaltmeris</w:t>
            </w:r>
            <w:proofErr w:type="spellEnd"/>
          </w:p>
        </w:tc>
      </w:tr>
      <w:tr w:rsidR="00AD1F05" w:rsidRPr="006B4035" w:rsidTr="00AD1F05">
        <w:trPr>
          <w:trHeight w:val="778"/>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4" w:space="0" w:color="auto"/>
              <w:left w:val="single" w:sz="6" w:space="0" w:color="auto"/>
              <w:bottom w:val="nil"/>
              <w:right w:val="single" w:sz="6" w:space="0" w:color="auto"/>
            </w:tcBorders>
          </w:tcPr>
          <w:p w:rsidR="00AD1F05" w:rsidRPr="006B4035" w:rsidRDefault="00AD1F05" w:rsidP="00AD1F05">
            <w:pPr>
              <w:pStyle w:val="Betarp"/>
              <w:tabs>
                <w:tab w:val="left" w:pos="135"/>
              </w:tabs>
              <w:jc w:val="center"/>
              <w:rPr>
                <w:sz w:val="22"/>
              </w:rPr>
            </w:pPr>
            <w:r w:rsidRPr="006B4035">
              <w:rPr>
                <w:sz w:val="22"/>
              </w:rPr>
              <w:t>2014-10-08</w:t>
            </w:r>
            <w:r w:rsidRPr="006B4035">
              <w:rPr>
                <w:sz w:val="22"/>
              </w:rPr>
              <w:br/>
              <w:t>10.30–11.00 III r. 220 k.</w:t>
            </w: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211946" w:rsidP="00AD1F05">
            <w:pPr>
              <w:pStyle w:val="Betarp"/>
              <w:jc w:val="center"/>
              <w:rPr>
                <w:sz w:val="22"/>
              </w:rPr>
            </w:pPr>
            <w:hyperlink r:id="rId33" w:history="1">
              <w:r w:rsidR="00AD1F05" w:rsidRPr="006B4035">
                <w:rPr>
                  <w:rStyle w:val="Hipersaitas"/>
                  <w:sz w:val="22"/>
                </w:rPr>
                <w:t>XIP-3151</w:t>
              </w:r>
            </w:hyperlink>
            <w:r w:rsidR="00AD1F05" w:rsidRPr="006B4035">
              <w:rPr>
                <w:sz w:val="22"/>
              </w:rPr>
              <w:t xml:space="preserve"> (3)ES</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Saugios laivybos įstatymo Nr. VIII-1897 pakeitimo įstatymo projektas</w:t>
            </w:r>
            <w:r w:rsidRPr="006B4035">
              <w:rPr>
                <w:sz w:val="22"/>
              </w:rPr>
              <w:br/>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Pagrindinis</w:t>
            </w:r>
            <w:r w:rsidRPr="006B4035">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A.Mockus, J.Razma,</w:t>
            </w:r>
            <w:r w:rsidRPr="006B4035">
              <w:rPr>
                <w:sz w:val="22"/>
              </w:rPr>
              <w:br/>
              <w:t xml:space="preserve">pat. </w:t>
            </w:r>
            <w:proofErr w:type="spellStart"/>
            <w:r w:rsidRPr="006B4035">
              <w:rPr>
                <w:sz w:val="22"/>
              </w:rPr>
              <w:t>D.Šaltmeris</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nil"/>
              <w:left w:val="single" w:sz="6" w:space="0" w:color="auto"/>
              <w:bottom w:val="nil"/>
              <w:right w:val="single" w:sz="6" w:space="0" w:color="auto"/>
            </w:tcBorders>
          </w:tcPr>
          <w:p w:rsidR="00AD1F05" w:rsidRPr="006B4035" w:rsidRDefault="00AD1F05" w:rsidP="00AD1F05">
            <w:pPr>
              <w:pStyle w:val="Betarp"/>
              <w:jc w:val="center"/>
              <w:rPr>
                <w:sz w:val="22"/>
              </w:rPr>
            </w:pP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211946" w:rsidP="00AD1F05">
            <w:pPr>
              <w:pStyle w:val="Betarp"/>
              <w:jc w:val="center"/>
              <w:rPr>
                <w:sz w:val="22"/>
              </w:rPr>
            </w:pPr>
            <w:hyperlink r:id="rId34" w:history="1">
              <w:r w:rsidR="00AD1F05" w:rsidRPr="006B4035">
                <w:rPr>
                  <w:rStyle w:val="Hipersaitas"/>
                  <w:sz w:val="22"/>
                </w:rPr>
                <w:t>XIIP-814</w:t>
              </w:r>
            </w:hyperlink>
            <w:r w:rsidR="00AD1F05" w:rsidRPr="006B4035">
              <w:rPr>
                <w:rStyle w:val="Hipersaitas"/>
                <w:sz w:val="22"/>
              </w:rPr>
              <w:br/>
            </w:r>
            <w:r w:rsidR="00AD1F05" w:rsidRPr="006B4035">
              <w:rPr>
                <w:sz w:val="22"/>
              </w:rPr>
              <w:t>(2)</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Prekybinės laivybos įstatymo Nr. I-1513 2, 8, 32, 75 ir 84 straipsnių pakeitimo ir Įstatymo papildymo 91 straipsniu įstatymo projektas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Pagrindinis</w:t>
            </w:r>
            <w:r w:rsidRPr="006B4035">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A.Mockus, J.Razma,</w:t>
            </w:r>
            <w:r w:rsidRPr="006B4035">
              <w:rPr>
                <w:sz w:val="22"/>
              </w:rPr>
              <w:br/>
              <w:t xml:space="preserve">pat. </w:t>
            </w:r>
            <w:proofErr w:type="spellStart"/>
            <w:r w:rsidRPr="006B4035">
              <w:rPr>
                <w:sz w:val="22"/>
              </w:rPr>
              <w:t>D.Šaltmeris</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nil"/>
              <w:left w:val="single" w:sz="6" w:space="0" w:color="auto"/>
              <w:bottom w:val="nil"/>
              <w:right w:val="single" w:sz="6" w:space="0" w:color="auto"/>
            </w:tcBorders>
          </w:tcPr>
          <w:p w:rsidR="00AD1F05" w:rsidRPr="006B4035" w:rsidRDefault="00AD1F05" w:rsidP="00AD1F05">
            <w:pPr>
              <w:pStyle w:val="Betarp"/>
              <w:jc w:val="center"/>
              <w:rPr>
                <w:sz w:val="22"/>
              </w:rPr>
            </w:pP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211946" w:rsidP="00AD1F05">
            <w:pPr>
              <w:pStyle w:val="Betarp"/>
              <w:jc w:val="center"/>
              <w:rPr>
                <w:sz w:val="22"/>
              </w:rPr>
            </w:pPr>
            <w:hyperlink r:id="rId35" w:history="1">
              <w:r w:rsidR="00AD1F05" w:rsidRPr="006B4035">
                <w:rPr>
                  <w:rStyle w:val="Hipersaitas"/>
                  <w:sz w:val="22"/>
                </w:rPr>
                <w:t>XIIP-815</w:t>
              </w:r>
            </w:hyperlink>
            <w:r w:rsidR="00AD1F05" w:rsidRPr="006B4035">
              <w:rPr>
                <w:rStyle w:val="Hipersaitas"/>
                <w:sz w:val="22"/>
              </w:rPr>
              <w:br/>
            </w:r>
            <w:r w:rsidR="00AD1F05" w:rsidRPr="006B4035">
              <w:rPr>
                <w:sz w:val="22"/>
              </w:rPr>
              <w:t>(2)</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Klaipėdos valstybinio jūrų uosto įstatymo Nr. I-1340 2, 8 ir 12</w:t>
            </w:r>
            <w:r w:rsidRPr="006B4035">
              <w:rPr>
                <w:sz w:val="22"/>
                <w:vertAlign w:val="superscript"/>
              </w:rPr>
              <w:t>1</w:t>
            </w:r>
            <w:r w:rsidRPr="006B4035">
              <w:rPr>
                <w:sz w:val="22"/>
              </w:rPr>
              <w:t xml:space="preserve"> straipsnių pakeitimo ir Įstatymo papildymo 31</w:t>
            </w:r>
            <w:r w:rsidRPr="006B4035">
              <w:rPr>
                <w:sz w:val="22"/>
                <w:vertAlign w:val="superscript"/>
              </w:rPr>
              <w:t>1</w:t>
            </w:r>
            <w:r w:rsidRPr="006B4035">
              <w:rPr>
                <w:sz w:val="22"/>
              </w:rPr>
              <w:t xml:space="preserve"> straipsniu įstatymo projektas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Pagrindinis</w:t>
            </w:r>
            <w:r w:rsidRPr="006B4035">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A.Mockus, J.Razma,</w:t>
            </w:r>
            <w:r w:rsidRPr="006B4035">
              <w:rPr>
                <w:sz w:val="22"/>
              </w:rPr>
              <w:br/>
              <w:t xml:space="preserve">pat. </w:t>
            </w:r>
            <w:proofErr w:type="spellStart"/>
            <w:r w:rsidRPr="006B4035">
              <w:rPr>
                <w:sz w:val="22"/>
              </w:rPr>
              <w:t>D.Šaltmeris</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nil"/>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211946" w:rsidP="00AD1F05">
            <w:pPr>
              <w:pStyle w:val="Betarp"/>
              <w:jc w:val="center"/>
              <w:rPr>
                <w:sz w:val="22"/>
              </w:rPr>
            </w:pPr>
            <w:hyperlink r:id="rId36" w:history="1">
              <w:r w:rsidR="00AD1F05" w:rsidRPr="006B4035">
                <w:rPr>
                  <w:rStyle w:val="Hipersaitas"/>
                  <w:sz w:val="22"/>
                </w:rPr>
                <w:t>XIIP-816</w:t>
              </w:r>
            </w:hyperlink>
            <w:r w:rsidR="00AD1F05" w:rsidRPr="006B4035">
              <w:rPr>
                <w:rStyle w:val="Hipersaitas"/>
                <w:sz w:val="22"/>
              </w:rPr>
              <w:br/>
            </w:r>
            <w:r w:rsidR="00AD1F05" w:rsidRPr="006B4035">
              <w:rPr>
                <w:sz w:val="22"/>
              </w:rPr>
              <w:t>(2)</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Šventosios valstybinio jūrų uosto įstatymo Nr. X-910 2, 4, 6, 10 ir 13 straipsnių pakeitimo įstatymo projektas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Pagrindinis</w:t>
            </w:r>
            <w:r w:rsidRPr="006B4035">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rFonts w:eastAsia="Times New Roman"/>
                <w:sz w:val="22"/>
                <w:lang w:val="en-US"/>
              </w:rPr>
            </w:pPr>
            <w:r w:rsidRPr="006B4035">
              <w:rPr>
                <w:sz w:val="22"/>
              </w:rPr>
              <w:t>A.Mockus, J.Razma,</w:t>
            </w:r>
            <w:r w:rsidRPr="006B4035">
              <w:rPr>
                <w:sz w:val="22"/>
              </w:rPr>
              <w:br/>
              <w:t xml:space="preserve">pat. </w:t>
            </w:r>
            <w:proofErr w:type="spellStart"/>
            <w:r w:rsidRPr="006B4035">
              <w:rPr>
                <w:sz w:val="22"/>
              </w:rPr>
              <w:t>D.Šaltmeris</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11.00–11.05</w:t>
            </w:r>
            <w:r w:rsidRPr="006B4035">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ES-14-52</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TARYBOS REKOMENDACIJA dėl 2014 m. Lietuvos nacionalinės reformų programos su Tarybos nuomone dėl 2014 m. Lietuvos konvergencijos programos, Nr. COM/2014/416 (uždaras klausimas)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Svarstymo tęsinys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R.Žemaitaitis,</w:t>
            </w:r>
            <w:r w:rsidRPr="006B4035">
              <w:rPr>
                <w:sz w:val="22"/>
              </w:rPr>
              <w:br/>
              <w:t>R.Žilinskas,</w:t>
            </w:r>
            <w:r w:rsidRPr="006B4035">
              <w:rPr>
                <w:sz w:val="22"/>
              </w:rPr>
              <w:br/>
              <w:t xml:space="preserve">pat. </w:t>
            </w:r>
            <w:proofErr w:type="spellStart"/>
            <w:r w:rsidRPr="006B4035">
              <w:rPr>
                <w:sz w:val="22"/>
              </w:rPr>
              <w:t>R.Duburaitė</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11.05–11.10</w:t>
            </w:r>
            <w:r w:rsidRPr="006B4035">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ES-14-53</w:t>
            </w:r>
          </w:p>
        </w:tc>
        <w:tc>
          <w:tcPr>
            <w:tcW w:w="3660"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KOMISIJOS KOMUNIKATAS Europos Parlamentui, Tarybai, Europos ekonomikos ir socialinių reikalų komitetui ir Regionų komitetui "2014 m. Europos semestras. Konkrečioms šalims skirtos rekomendacijos Augimo stiprinimas", Nr. COM/2014/400 (uždaras klausimas)</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Svarstymo tęsinys</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rFonts w:eastAsia="Times New Roman"/>
                <w:sz w:val="22"/>
                <w:lang w:val="en-US"/>
              </w:rPr>
            </w:pPr>
            <w:r w:rsidRPr="006B4035">
              <w:rPr>
                <w:sz w:val="22"/>
              </w:rPr>
              <w:t>B.Vėsaitė,</w:t>
            </w:r>
            <w:r w:rsidRPr="006B4035">
              <w:rPr>
                <w:sz w:val="22"/>
              </w:rPr>
              <w:br/>
              <w:t>D.Kreivys,</w:t>
            </w:r>
            <w:r w:rsidRPr="006B4035">
              <w:rPr>
                <w:sz w:val="22"/>
              </w:rPr>
              <w:br/>
              <w:t xml:space="preserve">pat. </w:t>
            </w:r>
            <w:proofErr w:type="spellStart"/>
            <w:r w:rsidRPr="006B4035">
              <w:rPr>
                <w:sz w:val="22"/>
              </w:rPr>
              <w:t>R.Duburaitė</w:t>
            </w:r>
            <w:proofErr w:type="spellEnd"/>
          </w:p>
        </w:tc>
      </w:tr>
      <w:tr w:rsidR="00AD1F05" w:rsidRPr="006B4035" w:rsidTr="00AD1F05">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11.10–11.45</w:t>
            </w:r>
            <w:r w:rsidRPr="006B4035">
              <w:rPr>
                <w:sz w:val="22"/>
              </w:rPr>
              <w:br/>
              <w:t>III r. 220 k.</w:t>
            </w:r>
          </w:p>
        </w:tc>
        <w:tc>
          <w:tcPr>
            <w:tcW w:w="4823" w:type="dxa"/>
            <w:gridSpan w:val="2"/>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Dėl Europos Parlamento ir Tarybos direktyvos 2014/40/ES dėl valstybių narių įstatymų ir kitų teisės aktų nuostatų, reglamentuojančių tabako ir susijusių gaminių gamybą, pateikimą ir pardavimą, suderinimo ir kuria panaikinama Direktyva 2001/37/EB įgyvendinimo</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Parlamentinė kontrolė</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R.Žemaitaitis,</w:t>
            </w:r>
            <w:r w:rsidRPr="006B4035">
              <w:rPr>
                <w:sz w:val="22"/>
              </w:rPr>
              <w:br/>
              <w:t xml:space="preserve">pat. </w:t>
            </w:r>
            <w:proofErr w:type="spellStart"/>
            <w:r w:rsidRPr="006B4035">
              <w:rPr>
                <w:sz w:val="22"/>
              </w:rPr>
              <w:t>R.Duburaitė</w:t>
            </w:r>
            <w:proofErr w:type="spellEnd"/>
          </w:p>
        </w:tc>
      </w:tr>
      <w:tr w:rsidR="00AD1F05" w:rsidRPr="006B4035" w:rsidTr="00AD1F05">
        <w:trPr>
          <w:trHeight w:val="903"/>
          <w:jc w:val="center"/>
        </w:trPr>
        <w:tc>
          <w:tcPr>
            <w:tcW w:w="567" w:type="dxa"/>
            <w:tcBorders>
              <w:top w:val="single" w:sz="6" w:space="0" w:color="auto"/>
              <w:left w:val="double" w:sz="4" w:space="0" w:color="auto"/>
              <w:bottom w:val="single" w:sz="6"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11.45–12.00</w:t>
            </w:r>
            <w:r w:rsidRPr="006B4035">
              <w:rPr>
                <w:sz w:val="22"/>
              </w:rPr>
              <w:br/>
              <w:t>III r. 220 k.</w:t>
            </w:r>
          </w:p>
        </w:tc>
        <w:tc>
          <w:tcPr>
            <w:tcW w:w="4823" w:type="dxa"/>
            <w:gridSpan w:val="2"/>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Valstybinės atominės energetikos saugos inspekcijos  2013 m. veiklos ataskaita „Branduolinės energetikos sauga Lietuvoje“</w:t>
            </w:r>
          </w:p>
        </w:tc>
        <w:tc>
          <w:tcPr>
            <w:tcW w:w="1441" w:type="dxa"/>
            <w:tcBorders>
              <w:top w:val="single" w:sz="6" w:space="0" w:color="auto"/>
              <w:left w:val="single" w:sz="6" w:space="0" w:color="auto"/>
              <w:bottom w:val="single" w:sz="6" w:space="0" w:color="auto"/>
              <w:right w:val="single" w:sz="6" w:space="0" w:color="auto"/>
            </w:tcBorders>
          </w:tcPr>
          <w:p w:rsidR="00AD1F05" w:rsidRPr="006B4035" w:rsidRDefault="00AD1F05" w:rsidP="00AD1F05">
            <w:pPr>
              <w:pStyle w:val="Betarp"/>
              <w:jc w:val="center"/>
              <w:rPr>
                <w:sz w:val="22"/>
              </w:rPr>
            </w:pPr>
            <w:r w:rsidRPr="006B4035">
              <w:rPr>
                <w:sz w:val="22"/>
              </w:rPr>
              <w:t>Parlamentinė kontrolė</w:t>
            </w:r>
          </w:p>
        </w:tc>
        <w:tc>
          <w:tcPr>
            <w:tcW w:w="1887" w:type="dxa"/>
            <w:tcBorders>
              <w:top w:val="single" w:sz="6" w:space="0" w:color="auto"/>
              <w:left w:val="single" w:sz="6" w:space="0" w:color="auto"/>
              <w:bottom w:val="single" w:sz="6" w:space="0" w:color="auto"/>
              <w:right w:val="double" w:sz="4" w:space="0" w:color="auto"/>
            </w:tcBorders>
          </w:tcPr>
          <w:p w:rsidR="00AD1F05" w:rsidRPr="006B4035" w:rsidRDefault="00AD1F05" w:rsidP="00AD1F05">
            <w:pPr>
              <w:pStyle w:val="Betarp"/>
              <w:jc w:val="center"/>
              <w:rPr>
                <w:sz w:val="22"/>
              </w:rPr>
            </w:pPr>
            <w:r w:rsidRPr="006B4035">
              <w:rPr>
                <w:sz w:val="22"/>
              </w:rPr>
              <w:t>K.Daukšys,</w:t>
            </w:r>
            <w:r w:rsidRPr="006B4035">
              <w:rPr>
                <w:sz w:val="22"/>
              </w:rPr>
              <w:br/>
              <w:t>R.Žilinskas,</w:t>
            </w:r>
            <w:r w:rsidRPr="006B4035">
              <w:rPr>
                <w:sz w:val="22"/>
              </w:rPr>
              <w:br/>
              <w:t xml:space="preserve">pat. </w:t>
            </w:r>
            <w:proofErr w:type="spellStart"/>
            <w:r w:rsidRPr="006B4035">
              <w:rPr>
                <w:sz w:val="22"/>
              </w:rPr>
              <w:t>R.Duburaitė</w:t>
            </w:r>
            <w:proofErr w:type="spellEnd"/>
            <w:r w:rsidRPr="006B4035">
              <w:rPr>
                <w:sz w:val="22"/>
              </w:rPr>
              <w:t>,</w:t>
            </w:r>
            <w:r w:rsidRPr="006B4035">
              <w:rPr>
                <w:sz w:val="22"/>
              </w:rPr>
              <w:br/>
              <w:t>pat. R.Petkūnienė</w:t>
            </w:r>
          </w:p>
        </w:tc>
      </w:tr>
      <w:tr w:rsidR="00AD1F05" w:rsidRPr="006B4035" w:rsidTr="00AD1F05">
        <w:trPr>
          <w:trHeight w:val="630"/>
          <w:jc w:val="center"/>
        </w:trPr>
        <w:tc>
          <w:tcPr>
            <w:tcW w:w="567" w:type="dxa"/>
            <w:tcBorders>
              <w:top w:val="single" w:sz="6" w:space="0" w:color="auto"/>
              <w:left w:val="double" w:sz="4" w:space="0" w:color="auto"/>
              <w:bottom w:val="double" w:sz="4" w:space="0" w:color="auto"/>
              <w:right w:val="single" w:sz="6" w:space="0" w:color="auto"/>
            </w:tcBorders>
          </w:tcPr>
          <w:p w:rsidR="00AD1F05" w:rsidRPr="006B4035" w:rsidRDefault="00AD1F05" w:rsidP="00AD1F05">
            <w:pPr>
              <w:pStyle w:val="Betarp"/>
              <w:numPr>
                <w:ilvl w:val="0"/>
                <w:numId w:val="6"/>
              </w:numPr>
              <w:ind w:left="473"/>
              <w:rPr>
                <w:sz w:val="22"/>
              </w:rPr>
            </w:pPr>
          </w:p>
        </w:tc>
        <w:tc>
          <w:tcPr>
            <w:tcW w:w="1276" w:type="dxa"/>
            <w:tcBorders>
              <w:top w:val="single" w:sz="6" w:space="0" w:color="auto"/>
              <w:left w:val="single" w:sz="6" w:space="0" w:color="auto"/>
              <w:bottom w:val="double" w:sz="4" w:space="0" w:color="auto"/>
              <w:right w:val="single" w:sz="6" w:space="0" w:color="auto"/>
            </w:tcBorders>
          </w:tcPr>
          <w:p w:rsidR="00AD1F05" w:rsidRPr="006B4035" w:rsidRDefault="00AD1F05" w:rsidP="00AD1F05">
            <w:pPr>
              <w:pStyle w:val="Betarp"/>
              <w:jc w:val="center"/>
              <w:rPr>
                <w:sz w:val="22"/>
              </w:rPr>
            </w:pPr>
            <w:r w:rsidRPr="006B4035">
              <w:rPr>
                <w:sz w:val="22"/>
              </w:rPr>
              <w:t>2014-10-08</w:t>
            </w:r>
            <w:r w:rsidRPr="006B4035">
              <w:rPr>
                <w:sz w:val="22"/>
              </w:rPr>
              <w:br/>
              <w:t>12.00–12.10</w:t>
            </w:r>
            <w:r w:rsidRPr="006B4035">
              <w:rPr>
                <w:sz w:val="22"/>
              </w:rPr>
              <w:br/>
              <w:t>III r. 220 k.</w:t>
            </w:r>
          </w:p>
        </w:tc>
        <w:tc>
          <w:tcPr>
            <w:tcW w:w="6264" w:type="dxa"/>
            <w:gridSpan w:val="3"/>
            <w:tcBorders>
              <w:top w:val="single" w:sz="6" w:space="0" w:color="auto"/>
              <w:left w:val="single" w:sz="6" w:space="0" w:color="auto"/>
              <w:bottom w:val="double" w:sz="4" w:space="0" w:color="auto"/>
              <w:right w:val="single" w:sz="6" w:space="0" w:color="auto"/>
            </w:tcBorders>
          </w:tcPr>
          <w:p w:rsidR="00AD1F05" w:rsidRPr="006B4035" w:rsidRDefault="00AD1F05" w:rsidP="00AD1F05">
            <w:pPr>
              <w:pStyle w:val="Betarp"/>
              <w:jc w:val="center"/>
              <w:rPr>
                <w:sz w:val="22"/>
              </w:rPr>
            </w:pPr>
            <w:r w:rsidRPr="006B4035">
              <w:rPr>
                <w:sz w:val="22"/>
              </w:rPr>
              <w:t>Kiti klausimai</w:t>
            </w:r>
          </w:p>
        </w:tc>
        <w:tc>
          <w:tcPr>
            <w:tcW w:w="1887" w:type="dxa"/>
            <w:tcBorders>
              <w:top w:val="single" w:sz="6" w:space="0" w:color="auto"/>
              <w:left w:val="single" w:sz="6" w:space="0" w:color="auto"/>
              <w:bottom w:val="double" w:sz="4" w:space="0" w:color="auto"/>
              <w:right w:val="double" w:sz="4" w:space="0" w:color="auto"/>
            </w:tcBorders>
          </w:tcPr>
          <w:p w:rsidR="00AD1F05" w:rsidRPr="006B4035" w:rsidRDefault="00AD1F05" w:rsidP="00AD1F05">
            <w:pPr>
              <w:pStyle w:val="Betarp"/>
              <w:jc w:val="center"/>
              <w:rPr>
                <w:sz w:val="22"/>
              </w:rPr>
            </w:pPr>
          </w:p>
        </w:tc>
      </w:tr>
    </w:tbl>
    <w:p w:rsidR="00871CD9" w:rsidRPr="004D1A97" w:rsidRDefault="00F85D7E" w:rsidP="001A04D1">
      <w:pPr>
        <w:pStyle w:val="Betarp"/>
        <w:tabs>
          <w:tab w:val="left" w:pos="6804"/>
        </w:tabs>
        <w:jc w:val="center"/>
        <w:rPr>
          <w:sz w:val="22"/>
        </w:rPr>
      </w:pPr>
      <w:r w:rsidRPr="004D1A97">
        <w:rPr>
          <w:sz w:val="22"/>
        </w:rPr>
        <w:lastRenderedPageBreak/>
        <w:t xml:space="preserve">Komiteto </w:t>
      </w:r>
      <w:r w:rsidR="004D1A97" w:rsidRPr="004D1A97">
        <w:rPr>
          <w:sz w:val="22"/>
        </w:rPr>
        <w:t>pirmininkas</w:t>
      </w:r>
      <w:r w:rsidRPr="004D1A97">
        <w:rPr>
          <w:sz w:val="22"/>
        </w:rPr>
        <w:tab/>
        <w:t>Remigijus Žemaitaitis</w:t>
      </w:r>
    </w:p>
    <w:p w:rsidR="00B56118" w:rsidRDefault="00B56118" w:rsidP="00B56118">
      <w:pPr>
        <w:pStyle w:val="Betarp"/>
        <w:jc w:val="center"/>
        <w:rPr>
          <w:sz w:val="22"/>
        </w:rPr>
      </w:pPr>
    </w:p>
    <w:p w:rsidR="00B56118" w:rsidRPr="005126E9" w:rsidRDefault="00B56118" w:rsidP="00B56118">
      <w:pPr>
        <w:pStyle w:val="Betarp"/>
        <w:jc w:val="center"/>
        <w:rPr>
          <w:sz w:val="22"/>
        </w:rPr>
      </w:pPr>
      <w:r>
        <w:rPr>
          <w:sz w:val="22"/>
        </w:rPr>
        <w:t xml:space="preserve">ENERGETIKOS </w:t>
      </w:r>
      <w:r w:rsidRPr="005126E9">
        <w:rPr>
          <w:sz w:val="22"/>
        </w:rPr>
        <w:t>KOMISIJOS</w:t>
      </w:r>
      <w:r>
        <w:rPr>
          <w:sz w:val="22"/>
        </w:rPr>
        <w:t xml:space="preserve">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B56118" w:rsidRPr="005126E9" w:rsidTr="007E4967">
        <w:trPr>
          <w:trHeight w:val="227"/>
          <w:jc w:val="center"/>
        </w:trPr>
        <w:tc>
          <w:tcPr>
            <w:tcW w:w="566" w:type="dxa"/>
            <w:vAlign w:val="center"/>
          </w:tcPr>
          <w:p w:rsidR="00B56118" w:rsidRPr="005126E9" w:rsidRDefault="00B56118" w:rsidP="007E4967">
            <w:pPr>
              <w:pStyle w:val="Betarp"/>
              <w:jc w:val="center"/>
              <w:rPr>
                <w:b/>
                <w:sz w:val="22"/>
              </w:rPr>
            </w:pPr>
            <w:r w:rsidRPr="005126E9">
              <w:rPr>
                <w:b/>
                <w:sz w:val="22"/>
              </w:rPr>
              <w:t>Eil. Nr.</w:t>
            </w:r>
          </w:p>
        </w:tc>
        <w:tc>
          <w:tcPr>
            <w:tcW w:w="1277" w:type="dxa"/>
            <w:vAlign w:val="center"/>
            <w:hideMark/>
          </w:tcPr>
          <w:p w:rsidR="00B56118" w:rsidRPr="005126E9" w:rsidRDefault="00B56118" w:rsidP="007E4967">
            <w:pPr>
              <w:pStyle w:val="Betarp"/>
              <w:jc w:val="center"/>
              <w:rPr>
                <w:b/>
                <w:sz w:val="22"/>
              </w:rPr>
            </w:pPr>
            <w:r w:rsidRPr="005126E9">
              <w:rPr>
                <w:b/>
                <w:sz w:val="22"/>
              </w:rPr>
              <w:t>Data,</w:t>
            </w:r>
          </w:p>
          <w:p w:rsidR="00B56118" w:rsidRPr="005126E9" w:rsidRDefault="00B56118" w:rsidP="007E4967">
            <w:pPr>
              <w:pStyle w:val="Betarp"/>
              <w:jc w:val="center"/>
              <w:rPr>
                <w:b/>
                <w:sz w:val="22"/>
              </w:rPr>
            </w:pPr>
            <w:r w:rsidRPr="005126E9">
              <w:rPr>
                <w:b/>
                <w:sz w:val="22"/>
              </w:rPr>
              <w:t>laikas,</w:t>
            </w:r>
          </w:p>
          <w:p w:rsidR="00B56118" w:rsidRPr="005126E9" w:rsidRDefault="00B56118" w:rsidP="007E4967">
            <w:pPr>
              <w:pStyle w:val="Betarp"/>
              <w:jc w:val="center"/>
              <w:rPr>
                <w:b/>
                <w:sz w:val="22"/>
              </w:rPr>
            </w:pPr>
            <w:r w:rsidRPr="005126E9">
              <w:rPr>
                <w:b/>
                <w:sz w:val="22"/>
              </w:rPr>
              <w:t>vieta</w:t>
            </w:r>
          </w:p>
        </w:tc>
        <w:tc>
          <w:tcPr>
            <w:tcW w:w="1163" w:type="dxa"/>
            <w:vAlign w:val="center"/>
            <w:hideMark/>
          </w:tcPr>
          <w:p w:rsidR="00B56118" w:rsidRPr="005126E9" w:rsidRDefault="00B56118" w:rsidP="007E4967">
            <w:pPr>
              <w:pStyle w:val="Betarp"/>
              <w:jc w:val="center"/>
              <w:rPr>
                <w:b/>
                <w:sz w:val="22"/>
              </w:rPr>
            </w:pPr>
            <w:r w:rsidRPr="005126E9">
              <w:rPr>
                <w:b/>
                <w:sz w:val="22"/>
              </w:rPr>
              <w:t>Projekto Nr.</w:t>
            </w:r>
          </w:p>
        </w:tc>
        <w:tc>
          <w:tcPr>
            <w:tcW w:w="3402" w:type="dxa"/>
            <w:vAlign w:val="center"/>
          </w:tcPr>
          <w:p w:rsidR="00B56118" w:rsidRPr="005126E9" w:rsidRDefault="00B56118" w:rsidP="007E4967">
            <w:pPr>
              <w:pStyle w:val="Betarp"/>
              <w:jc w:val="center"/>
              <w:rPr>
                <w:b/>
                <w:sz w:val="22"/>
              </w:rPr>
            </w:pPr>
            <w:r w:rsidRPr="005126E9">
              <w:rPr>
                <w:b/>
                <w:sz w:val="22"/>
              </w:rPr>
              <w:t>Svarstomi klausimai</w:t>
            </w:r>
          </w:p>
        </w:tc>
        <w:tc>
          <w:tcPr>
            <w:tcW w:w="1701" w:type="dxa"/>
            <w:vAlign w:val="center"/>
          </w:tcPr>
          <w:p w:rsidR="00B56118" w:rsidRPr="005126E9" w:rsidRDefault="00B56118" w:rsidP="007E4967">
            <w:pPr>
              <w:pStyle w:val="Betarp"/>
              <w:jc w:val="center"/>
              <w:rPr>
                <w:b/>
                <w:sz w:val="22"/>
              </w:rPr>
            </w:pPr>
            <w:r w:rsidRPr="005126E9">
              <w:rPr>
                <w:b/>
                <w:sz w:val="22"/>
              </w:rPr>
              <w:t>Pagrindinis ar papildomas komitetas (stadija)</w:t>
            </w:r>
          </w:p>
        </w:tc>
        <w:tc>
          <w:tcPr>
            <w:tcW w:w="1530" w:type="dxa"/>
            <w:vAlign w:val="center"/>
            <w:hideMark/>
          </w:tcPr>
          <w:p w:rsidR="00B56118" w:rsidRPr="005126E9" w:rsidRDefault="00B56118" w:rsidP="007E4967">
            <w:pPr>
              <w:pStyle w:val="Betarp"/>
              <w:jc w:val="center"/>
              <w:rPr>
                <w:b/>
                <w:sz w:val="22"/>
              </w:rPr>
            </w:pPr>
            <w:r w:rsidRPr="005126E9">
              <w:rPr>
                <w:b/>
                <w:sz w:val="22"/>
              </w:rPr>
              <w:t>Komiteto išvadų rengėjai,</w:t>
            </w:r>
          </w:p>
          <w:p w:rsidR="00B56118" w:rsidRPr="005126E9" w:rsidRDefault="00B56118" w:rsidP="007E4967">
            <w:pPr>
              <w:pStyle w:val="Betarp"/>
              <w:jc w:val="center"/>
              <w:rPr>
                <w:b/>
                <w:sz w:val="22"/>
              </w:rPr>
            </w:pPr>
            <w:r w:rsidRPr="005126E9">
              <w:rPr>
                <w:b/>
                <w:sz w:val="22"/>
              </w:rPr>
              <w:t>biuro tarnautojai</w:t>
            </w:r>
          </w:p>
        </w:tc>
      </w:tr>
      <w:tr w:rsidR="00B56118" w:rsidRPr="005126E9" w:rsidTr="007E4967">
        <w:trPr>
          <w:trHeight w:val="227"/>
          <w:jc w:val="center"/>
        </w:trPr>
        <w:tc>
          <w:tcPr>
            <w:tcW w:w="566" w:type="dxa"/>
          </w:tcPr>
          <w:p w:rsidR="00B56118" w:rsidRPr="005126E9" w:rsidRDefault="00B56118" w:rsidP="00B56118">
            <w:pPr>
              <w:pStyle w:val="Betarp"/>
              <w:numPr>
                <w:ilvl w:val="0"/>
                <w:numId w:val="16"/>
              </w:numPr>
              <w:rPr>
                <w:sz w:val="22"/>
              </w:rPr>
            </w:pPr>
          </w:p>
        </w:tc>
        <w:tc>
          <w:tcPr>
            <w:tcW w:w="1277" w:type="dxa"/>
            <w:shd w:val="clear" w:color="auto" w:fill="auto"/>
          </w:tcPr>
          <w:p w:rsidR="00B56118" w:rsidRPr="005126E9" w:rsidRDefault="00B56118" w:rsidP="007E4967">
            <w:pPr>
              <w:pStyle w:val="Betarp"/>
              <w:rPr>
                <w:sz w:val="22"/>
              </w:rPr>
            </w:pPr>
            <w:r w:rsidRPr="005126E9">
              <w:rPr>
                <w:sz w:val="22"/>
              </w:rPr>
              <w:t>2014-</w:t>
            </w:r>
            <w:r>
              <w:rPr>
                <w:sz w:val="22"/>
              </w:rPr>
              <w:t>10</w:t>
            </w:r>
            <w:r w:rsidRPr="005126E9">
              <w:rPr>
                <w:sz w:val="22"/>
              </w:rPr>
              <w:t>-</w:t>
            </w:r>
            <w:r>
              <w:rPr>
                <w:sz w:val="22"/>
              </w:rPr>
              <w:t>08</w:t>
            </w:r>
          </w:p>
          <w:p w:rsidR="00B56118" w:rsidRPr="005126E9" w:rsidRDefault="00B56118" w:rsidP="007E4967">
            <w:pPr>
              <w:pStyle w:val="Betarp"/>
              <w:rPr>
                <w:sz w:val="22"/>
              </w:rPr>
            </w:pPr>
            <w:r w:rsidRPr="005126E9">
              <w:rPr>
                <w:sz w:val="22"/>
              </w:rPr>
              <w:t>1</w:t>
            </w:r>
            <w:r>
              <w:rPr>
                <w:sz w:val="22"/>
              </w:rPr>
              <w:t>4</w:t>
            </w:r>
            <w:r w:rsidRPr="005126E9">
              <w:rPr>
                <w:sz w:val="22"/>
              </w:rPr>
              <w:t>.00–1</w:t>
            </w:r>
            <w:r>
              <w:rPr>
                <w:sz w:val="22"/>
              </w:rPr>
              <w:t>4</w:t>
            </w:r>
            <w:r w:rsidRPr="005126E9">
              <w:rPr>
                <w:sz w:val="22"/>
              </w:rPr>
              <w:t>.</w:t>
            </w:r>
            <w:r>
              <w:rPr>
                <w:sz w:val="22"/>
              </w:rPr>
              <w:t>40</w:t>
            </w:r>
          </w:p>
          <w:p w:rsidR="00B56118" w:rsidRPr="005126E9" w:rsidRDefault="00B56118" w:rsidP="007E4967">
            <w:pPr>
              <w:pStyle w:val="Betarp"/>
              <w:rPr>
                <w:sz w:val="22"/>
              </w:rPr>
            </w:pPr>
            <w:r w:rsidRPr="005126E9">
              <w:rPr>
                <w:sz w:val="22"/>
              </w:rPr>
              <w:t>I</w:t>
            </w:r>
            <w:r>
              <w:rPr>
                <w:sz w:val="22"/>
              </w:rPr>
              <w:t>I</w:t>
            </w:r>
            <w:r w:rsidRPr="005126E9">
              <w:rPr>
                <w:sz w:val="22"/>
              </w:rPr>
              <w:t xml:space="preserve"> r.</w:t>
            </w:r>
            <w:r>
              <w:rPr>
                <w:sz w:val="22"/>
              </w:rPr>
              <w:t xml:space="preserve"> 442 s.</w:t>
            </w:r>
          </w:p>
        </w:tc>
        <w:tc>
          <w:tcPr>
            <w:tcW w:w="6266" w:type="dxa"/>
            <w:gridSpan w:val="3"/>
            <w:shd w:val="clear" w:color="auto" w:fill="auto"/>
          </w:tcPr>
          <w:p w:rsidR="00B56118" w:rsidRPr="00137FD3" w:rsidRDefault="00B56118" w:rsidP="007E4967">
            <w:pPr>
              <w:pStyle w:val="Betarp"/>
              <w:rPr>
                <w:szCs w:val="24"/>
              </w:rPr>
            </w:pPr>
            <w:r w:rsidRPr="00137FD3">
              <w:rPr>
                <w:szCs w:val="24"/>
                <w:lang w:eastAsia="lt-LT"/>
              </w:rPr>
              <w:t>Dėl 2013 m liepos 20 d. įsigaliojusio</w:t>
            </w:r>
            <w:r>
              <w:rPr>
                <w:szCs w:val="24"/>
                <w:lang w:eastAsia="lt-LT"/>
              </w:rPr>
              <w:t>s</w:t>
            </w:r>
            <w:r w:rsidRPr="00137FD3">
              <w:rPr>
                <w:szCs w:val="24"/>
                <w:lang w:eastAsia="lt-LT"/>
              </w:rPr>
              <w:t xml:space="preserve"> </w:t>
            </w:r>
            <w:bookmarkStart w:id="0" w:name="antraste"/>
            <w:bookmarkEnd w:id="0"/>
            <w:r w:rsidRPr="00137FD3">
              <w:rPr>
                <w:bCs/>
                <w:szCs w:val="24"/>
              </w:rPr>
              <w:t>atsinaujinančių išteklių energetikos įstatymo</w:t>
            </w:r>
            <w:r w:rsidRPr="00137FD3">
              <w:rPr>
                <w:b/>
                <w:bCs/>
                <w:szCs w:val="24"/>
              </w:rPr>
              <w:t xml:space="preserve"> </w:t>
            </w:r>
            <w:r w:rsidRPr="00E219A7">
              <w:rPr>
                <w:bCs/>
                <w:szCs w:val="24"/>
              </w:rPr>
              <w:t>nuostatos</w:t>
            </w:r>
            <w:r>
              <w:rPr>
                <w:bCs/>
                <w:szCs w:val="24"/>
              </w:rPr>
              <w:t>,</w:t>
            </w:r>
            <w:r>
              <w:rPr>
                <w:b/>
                <w:bCs/>
                <w:szCs w:val="24"/>
              </w:rPr>
              <w:t xml:space="preserve"> </w:t>
            </w:r>
            <w:r>
              <w:rPr>
                <w:bCs/>
                <w:szCs w:val="24"/>
              </w:rPr>
              <w:t>sumažinusios</w:t>
            </w:r>
            <w:r w:rsidRPr="00137FD3">
              <w:rPr>
                <w:b/>
                <w:bCs/>
                <w:szCs w:val="24"/>
              </w:rPr>
              <w:t xml:space="preserve"> </w:t>
            </w:r>
            <w:r w:rsidRPr="00137FD3">
              <w:rPr>
                <w:szCs w:val="24"/>
              </w:rPr>
              <w:t>biokuro elektrinių</w:t>
            </w:r>
            <w:r>
              <w:rPr>
                <w:szCs w:val="24"/>
              </w:rPr>
              <w:t xml:space="preserve"> suminę galią iki 105 </w:t>
            </w:r>
            <w:r w:rsidRPr="00137FD3">
              <w:rPr>
                <w:szCs w:val="24"/>
              </w:rPr>
              <w:t>MW</w:t>
            </w:r>
            <w:r>
              <w:rPr>
                <w:szCs w:val="24"/>
              </w:rPr>
              <w:t>, pasekmių.</w:t>
            </w:r>
          </w:p>
        </w:tc>
        <w:tc>
          <w:tcPr>
            <w:tcW w:w="1530" w:type="dxa"/>
            <w:shd w:val="clear" w:color="auto" w:fill="auto"/>
          </w:tcPr>
          <w:p w:rsidR="00B56118" w:rsidRDefault="00B56118" w:rsidP="007E4967">
            <w:pPr>
              <w:pStyle w:val="Betarp"/>
              <w:rPr>
                <w:sz w:val="22"/>
              </w:rPr>
            </w:pPr>
            <w:r>
              <w:rPr>
                <w:sz w:val="22"/>
              </w:rPr>
              <w:t>K. Daukšys</w:t>
            </w:r>
          </w:p>
          <w:p w:rsidR="00B56118" w:rsidRDefault="00B56118" w:rsidP="007E4967">
            <w:pPr>
              <w:pStyle w:val="Betarp"/>
              <w:rPr>
                <w:sz w:val="22"/>
              </w:rPr>
            </w:pPr>
            <w:r>
              <w:rPr>
                <w:sz w:val="22"/>
              </w:rPr>
              <w:t>Patarėja</w:t>
            </w:r>
          </w:p>
          <w:p w:rsidR="00B56118" w:rsidRPr="005126E9" w:rsidRDefault="00B56118" w:rsidP="007E4967">
            <w:pPr>
              <w:pStyle w:val="Betarp"/>
              <w:rPr>
                <w:sz w:val="22"/>
              </w:rPr>
            </w:pPr>
            <w:r>
              <w:rPr>
                <w:sz w:val="22"/>
              </w:rPr>
              <w:t xml:space="preserve">R. </w:t>
            </w:r>
            <w:proofErr w:type="spellStart"/>
            <w:r>
              <w:rPr>
                <w:sz w:val="22"/>
              </w:rPr>
              <w:t>Bėčiūtė</w:t>
            </w:r>
            <w:proofErr w:type="spellEnd"/>
          </w:p>
        </w:tc>
      </w:tr>
      <w:tr w:rsidR="00B56118" w:rsidRPr="005126E9" w:rsidTr="007E4967">
        <w:trPr>
          <w:trHeight w:val="542"/>
          <w:jc w:val="center"/>
        </w:trPr>
        <w:tc>
          <w:tcPr>
            <w:tcW w:w="566" w:type="dxa"/>
          </w:tcPr>
          <w:p w:rsidR="00B56118" w:rsidRPr="005126E9" w:rsidRDefault="00B56118" w:rsidP="00B56118">
            <w:pPr>
              <w:pStyle w:val="Betarp"/>
              <w:numPr>
                <w:ilvl w:val="0"/>
                <w:numId w:val="16"/>
              </w:numPr>
              <w:ind w:left="473"/>
              <w:rPr>
                <w:sz w:val="22"/>
              </w:rPr>
            </w:pPr>
          </w:p>
        </w:tc>
        <w:tc>
          <w:tcPr>
            <w:tcW w:w="1277" w:type="dxa"/>
            <w:shd w:val="clear" w:color="auto" w:fill="auto"/>
          </w:tcPr>
          <w:p w:rsidR="00B56118" w:rsidRPr="005126E9" w:rsidRDefault="00B56118" w:rsidP="007E4967">
            <w:pPr>
              <w:pStyle w:val="Betarp"/>
              <w:rPr>
                <w:sz w:val="22"/>
              </w:rPr>
            </w:pPr>
            <w:r w:rsidRPr="005126E9">
              <w:rPr>
                <w:sz w:val="22"/>
              </w:rPr>
              <w:t>2014-</w:t>
            </w:r>
            <w:r>
              <w:rPr>
                <w:sz w:val="22"/>
              </w:rPr>
              <w:t>10</w:t>
            </w:r>
            <w:r w:rsidRPr="005126E9">
              <w:rPr>
                <w:sz w:val="22"/>
              </w:rPr>
              <w:t>-</w:t>
            </w:r>
            <w:r>
              <w:rPr>
                <w:sz w:val="22"/>
              </w:rPr>
              <w:t>08</w:t>
            </w:r>
          </w:p>
          <w:p w:rsidR="00B56118" w:rsidRPr="005126E9" w:rsidRDefault="00B56118" w:rsidP="007E4967">
            <w:pPr>
              <w:pStyle w:val="Betarp"/>
              <w:rPr>
                <w:sz w:val="22"/>
              </w:rPr>
            </w:pPr>
            <w:r>
              <w:rPr>
                <w:sz w:val="22"/>
              </w:rPr>
              <w:t>14</w:t>
            </w:r>
            <w:r w:rsidRPr="005126E9">
              <w:rPr>
                <w:sz w:val="22"/>
              </w:rPr>
              <w:t>.</w:t>
            </w:r>
            <w:r>
              <w:rPr>
                <w:sz w:val="22"/>
              </w:rPr>
              <w:t>40</w:t>
            </w:r>
            <w:r w:rsidRPr="005126E9">
              <w:rPr>
                <w:sz w:val="22"/>
              </w:rPr>
              <w:t>–1</w:t>
            </w:r>
            <w:r>
              <w:rPr>
                <w:sz w:val="22"/>
              </w:rPr>
              <w:t>5</w:t>
            </w:r>
            <w:r w:rsidRPr="005126E9">
              <w:rPr>
                <w:sz w:val="22"/>
              </w:rPr>
              <w:t>.</w:t>
            </w:r>
            <w:r>
              <w:rPr>
                <w:sz w:val="22"/>
              </w:rPr>
              <w:t>20</w:t>
            </w:r>
          </w:p>
          <w:p w:rsidR="00B56118" w:rsidRPr="005126E9" w:rsidRDefault="00B56118" w:rsidP="007E4967">
            <w:pPr>
              <w:pStyle w:val="Betarp"/>
              <w:rPr>
                <w:sz w:val="22"/>
              </w:rPr>
            </w:pPr>
            <w:r w:rsidRPr="005126E9">
              <w:rPr>
                <w:sz w:val="22"/>
              </w:rPr>
              <w:t>I</w:t>
            </w:r>
            <w:r>
              <w:rPr>
                <w:sz w:val="22"/>
              </w:rPr>
              <w:t>I</w:t>
            </w:r>
            <w:r w:rsidRPr="005126E9">
              <w:rPr>
                <w:sz w:val="22"/>
              </w:rPr>
              <w:t xml:space="preserve"> r. </w:t>
            </w:r>
            <w:r>
              <w:rPr>
                <w:sz w:val="22"/>
              </w:rPr>
              <w:t>442 s.</w:t>
            </w:r>
          </w:p>
        </w:tc>
        <w:tc>
          <w:tcPr>
            <w:tcW w:w="6266" w:type="dxa"/>
            <w:gridSpan w:val="3"/>
            <w:shd w:val="clear" w:color="auto" w:fill="auto"/>
          </w:tcPr>
          <w:p w:rsidR="00B56118" w:rsidRPr="005126E9" w:rsidRDefault="00B56118" w:rsidP="007E4967">
            <w:pPr>
              <w:pStyle w:val="Betarp"/>
              <w:rPr>
                <w:sz w:val="22"/>
              </w:rPr>
            </w:pPr>
            <w:r>
              <w:rPr>
                <w:szCs w:val="24"/>
                <w:lang w:eastAsia="lt-LT"/>
              </w:rPr>
              <w:t xml:space="preserve">Dėl kompensacijos už OAO </w:t>
            </w:r>
            <w:proofErr w:type="spellStart"/>
            <w:r>
              <w:rPr>
                <w:szCs w:val="24"/>
                <w:lang w:eastAsia="lt-LT"/>
              </w:rPr>
              <w:t>Gazprom</w:t>
            </w:r>
            <w:proofErr w:type="spellEnd"/>
            <w:r>
              <w:rPr>
                <w:szCs w:val="24"/>
                <w:lang w:eastAsia="lt-LT"/>
              </w:rPr>
              <w:t xml:space="preserve"> tiektas gamtines dujas  2013 m sausio 1 d. – 2014 m. balandžio 30 d. laikotarpiu nebuitiniams vartotojams.</w:t>
            </w:r>
          </w:p>
        </w:tc>
        <w:tc>
          <w:tcPr>
            <w:tcW w:w="1530" w:type="dxa"/>
            <w:shd w:val="clear" w:color="auto" w:fill="auto"/>
          </w:tcPr>
          <w:p w:rsidR="00B56118" w:rsidRDefault="00B56118" w:rsidP="007E4967">
            <w:pPr>
              <w:pStyle w:val="Betarp"/>
              <w:rPr>
                <w:sz w:val="22"/>
              </w:rPr>
            </w:pPr>
            <w:r>
              <w:rPr>
                <w:sz w:val="22"/>
              </w:rPr>
              <w:t>K. Daukšys</w:t>
            </w:r>
          </w:p>
          <w:p w:rsidR="00B56118" w:rsidRDefault="00B56118" w:rsidP="007E4967">
            <w:pPr>
              <w:pStyle w:val="Betarp"/>
              <w:rPr>
                <w:sz w:val="22"/>
              </w:rPr>
            </w:pPr>
            <w:r>
              <w:rPr>
                <w:sz w:val="22"/>
              </w:rPr>
              <w:t>Patarėja</w:t>
            </w:r>
          </w:p>
          <w:p w:rsidR="00B56118" w:rsidRPr="005126E9" w:rsidRDefault="00B56118" w:rsidP="007E4967">
            <w:pPr>
              <w:pStyle w:val="Betarp"/>
              <w:rPr>
                <w:sz w:val="22"/>
              </w:rPr>
            </w:pPr>
            <w:r>
              <w:rPr>
                <w:sz w:val="22"/>
              </w:rPr>
              <w:t xml:space="preserve">R. </w:t>
            </w:r>
            <w:proofErr w:type="spellStart"/>
            <w:r>
              <w:rPr>
                <w:sz w:val="22"/>
              </w:rPr>
              <w:t>Bėčiūtė</w:t>
            </w:r>
            <w:proofErr w:type="spellEnd"/>
          </w:p>
        </w:tc>
      </w:tr>
      <w:tr w:rsidR="00B56118" w:rsidRPr="005126E9" w:rsidTr="007E4967">
        <w:trPr>
          <w:trHeight w:val="630"/>
          <w:jc w:val="center"/>
        </w:trPr>
        <w:tc>
          <w:tcPr>
            <w:tcW w:w="566" w:type="dxa"/>
          </w:tcPr>
          <w:p w:rsidR="00B56118" w:rsidRPr="005126E9" w:rsidRDefault="00B56118" w:rsidP="00B56118">
            <w:pPr>
              <w:pStyle w:val="Betarp"/>
              <w:numPr>
                <w:ilvl w:val="0"/>
                <w:numId w:val="16"/>
              </w:numPr>
              <w:ind w:left="473"/>
              <w:rPr>
                <w:sz w:val="22"/>
              </w:rPr>
            </w:pPr>
          </w:p>
        </w:tc>
        <w:tc>
          <w:tcPr>
            <w:tcW w:w="1277" w:type="dxa"/>
            <w:shd w:val="clear" w:color="auto" w:fill="auto"/>
          </w:tcPr>
          <w:p w:rsidR="00B56118" w:rsidRPr="005126E9" w:rsidRDefault="00B56118" w:rsidP="007E4967">
            <w:pPr>
              <w:pStyle w:val="Betarp"/>
              <w:rPr>
                <w:sz w:val="22"/>
              </w:rPr>
            </w:pPr>
            <w:r w:rsidRPr="005126E9">
              <w:rPr>
                <w:sz w:val="22"/>
              </w:rPr>
              <w:t>2014-</w:t>
            </w:r>
            <w:r>
              <w:rPr>
                <w:sz w:val="22"/>
              </w:rPr>
              <w:t>10</w:t>
            </w:r>
            <w:r w:rsidRPr="005126E9">
              <w:rPr>
                <w:sz w:val="22"/>
              </w:rPr>
              <w:t>-</w:t>
            </w:r>
            <w:r>
              <w:rPr>
                <w:sz w:val="22"/>
              </w:rPr>
              <w:t>08</w:t>
            </w:r>
          </w:p>
          <w:p w:rsidR="00B56118" w:rsidRPr="005126E9" w:rsidRDefault="00B56118" w:rsidP="007E4967">
            <w:pPr>
              <w:pStyle w:val="Betarp"/>
              <w:rPr>
                <w:sz w:val="22"/>
              </w:rPr>
            </w:pPr>
            <w:r>
              <w:rPr>
                <w:sz w:val="22"/>
              </w:rPr>
              <w:t>15.20–15.25</w:t>
            </w:r>
          </w:p>
          <w:p w:rsidR="00B56118" w:rsidRPr="005126E9" w:rsidRDefault="00B56118" w:rsidP="007E4967">
            <w:pPr>
              <w:pStyle w:val="Betarp"/>
              <w:rPr>
                <w:sz w:val="22"/>
              </w:rPr>
            </w:pPr>
            <w:r w:rsidRPr="005126E9">
              <w:rPr>
                <w:sz w:val="22"/>
              </w:rPr>
              <w:t>I</w:t>
            </w:r>
            <w:r>
              <w:rPr>
                <w:sz w:val="22"/>
              </w:rPr>
              <w:t>I</w:t>
            </w:r>
            <w:r w:rsidRPr="005126E9">
              <w:rPr>
                <w:sz w:val="22"/>
              </w:rPr>
              <w:t xml:space="preserve"> r. </w:t>
            </w:r>
            <w:r>
              <w:rPr>
                <w:sz w:val="22"/>
              </w:rPr>
              <w:t>442 s.</w:t>
            </w:r>
          </w:p>
        </w:tc>
        <w:tc>
          <w:tcPr>
            <w:tcW w:w="6266" w:type="dxa"/>
            <w:gridSpan w:val="3"/>
            <w:shd w:val="clear" w:color="auto" w:fill="auto"/>
          </w:tcPr>
          <w:p w:rsidR="00B56118" w:rsidRPr="005126E9" w:rsidRDefault="00B56118" w:rsidP="007E4967">
            <w:pPr>
              <w:pStyle w:val="Betarp"/>
              <w:rPr>
                <w:sz w:val="22"/>
              </w:rPr>
            </w:pPr>
            <w:r w:rsidRPr="00034C8A">
              <w:rPr>
                <w:sz w:val="22"/>
              </w:rPr>
              <w:t>Kiti klausimai</w:t>
            </w:r>
          </w:p>
        </w:tc>
        <w:tc>
          <w:tcPr>
            <w:tcW w:w="1530" w:type="dxa"/>
            <w:shd w:val="clear" w:color="auto" w:fill="auto"/>
          </w:tcPr>
          <w:p w:rsidR="00B56118" w:rsidRDefault="00B56118" w:rsidP="007E4967">
            <w:pPr>
              <w:pStyle w:val="Betarp"/>
              <w:rPr>
                <w:sz w:val="22"/>
              </w:rPr>
            </w:pPr>
            <w:r>
              <w:rPr>
                <w:sz w:val="22"/>
              </w:rPr>
              <w:t>K. Daukšys</w:t>
            </w:r>
          </w:p>
          <w:p w:rsidR="00B56118" w:rsidRPr="005126E9" w:rsidRDefault="00B56118" w:rsidP="007E4967">
            <w:pPr>
              <w:pStyle w:val="Betarp"/>
              <w:rPr>
                <w:sz w:val="22"/>
              </w:rPr>
            </w:pPr>
          </w:p>
        </w:tc>
      </w:tr>
    </w:tbl>
    <w:p w:rsidR="00B56118" w:rsidRDefault="00B56118" w:rsidP="00B56118">
      <w:pPr>
        <w:pStyle w:val="Betarp"/>
        <w:tabs>
          <w:tab w:val="left" w:pos="6804"/>
        </w:tabs>
        <w:jc w:val="center"/>
        <w:rPr>
          <w:bCs/>
          <w:sz w:val="22"/>
        </w:rPr>
      </w:pPr>
      <w:r>
        <w:rPr>
          <w:bCs/>
          <w:sz w:val="22"/>
        </w:rPr>
        <w:t>Komisijos pirmininkas</w:t>
      </w:r>
      <w:r>
        <w:rPr>
          <w:bCs/>
          <w:sz w:val="22"/>
        </w:rPr>
        <w:tab/>
        <w:t>Kęstutis Daukšys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9"/>
        <w:gridCol w:w="1356"/>
        <w:gridCol w:w="1301"/>
        <w:gridCol w:w="4794"/>
        <w:gridCol w:w="1629"/>
      </w:tblGrid>
      <w:tr w:rsidR="006B4035" w:rsidRPr="006B4035" w:rsidTr="006B4035">
        <w:trPr>
          <w:trHeight w:val="20"/>
          <w:jc w:val="center"/>
        </w:trPr>
        <w:tc>
          <w:tcPr>
            <w:tcW w:w="559" w:type="dxa"/>
            <w:vAlign w:val="center"/>
          </w:tcPr>
          <w:p w:rsidR="006B4035" w:rsidRPr="006B4035" w:rsidRDefault="006B4035" w:rsidP="006B4035">
            <w:pPr>
              <w:pStyle w:val="Betarp"/>
              <w:rPr>
                <w:b/>
                <w:sz w:val="22"/>
              </w:rPr>
            </w:pPr>
            <w:r w:rsidRPr="006B4035">
              <w:rPr>
                <w:b/>
                <w:sz w:val="22"/>
              </w:rPr>
              <w:t>Eil. Nr.</w:t>
            </w:r>
          </w:p>
        </w:tc>
        <w:tc>
          <w:tcPr>
            <w:tcW w:w="1356" w:type="dxa"/>
            <w:vAlign w:val="center"/>
            <w:hideMark/>
          </w:tcPr>
          <w:p w:rsidR="006B4035" w:rsidRPr="006B4035" w:rsidRDefault="006B4035" w:rsidP="006B4035">
            <w:pPr>
              <w:pStyle w:val="Betarp"/>
              <w:rPr>
                <w:b/>
                <w:sz w:val="22"/>
              </w:rPr>
            </w:pPr>
            <w:r w:rsidRPr="006B4035">
              <w:rPr>
                <w:b/>
                <w:sz w:val="22"/>
              </w:rPr>
              <w:t>Data, laikas, vieta</w:t>
            </w:r>
          </w:p>
        </w:tc>
        <w:tc>
          <w:tcPr>
            <w:tcW w:w="1301" w:type="dxa"/>
          </w:tcPr>
          <w:p w:rsidR="006B4035" w:rsidRPr="006B4035" w:rsidRDefault="006B4035" w:rsidP="006B4035">
            <w:pPr>
              <w:pStyle w:val="Betarp"/>
              <w:rPr>
                <w:b/>
                <w:sz w:val="22"/>
              </w:rPr>
            </w:pPr>
            <w:r w:rsidRPr="006B4035">
              <w:rPr>
                <w:b/>
                <w:sz w:val="22"/>
              </w:rPr>
              <w:t>Projekto Nr.</w:t>
            </w:r>
          </w:p>
        </w:tc>
        <w:tc>
          <w:tcPr>
            <w:tcW w:w="4794" w:type="dxa"/>
            <w:vAlign w:val="center"/>
            <w:hideMark/>
          </w:tcPr>
          <w:p w:rsidR="006B4035" w:rsidRPr="006B4035" w:rsidRDefault="006B4035" w:rsidP="006B4035">
            <w:pPr>
              <w:pStyle w:val="Betarp"/>
              <w:rPr>
                <w:b/>
                <w:sz w:val="22"/>
              </w:rPr>
            </w:pPr>
            <w:r w:rsidRPr="006B4035">
              <w:rPr>
                <w:b/>
                <w:sz w:val="22"/>
              </w:rPr>
              <w:t>Svarstomi klausimai</w:t>
            </w:r>
          </w:p>
        </w:tc>
        <w:tc>
          <w:tcPr>
            <w:tcW w:w="1629" w:type="dxa"/>
            <w:vAlign w:val="center"/>
            <w:hideMark/>
          </w:tcPr>
          <w:p w:rsidR="006B4035" w:rsidRPr="006B4035" w:rsidRDefault="006B4035" w:rsidP="006B4035">
            <w:pPr>
              <w:pStyle w:val="Betarp"/>
              <w:rPr>
                <w:b/>
                <w:sz w:val="22"/>
              </w:rPr>
            </w:pPr>
            <w:r w:rsidRPr="006B4035">
              <w:rPr>
                <w:b/>
                <w:sz w:val="22"/>
              </w:rPr>
              <w:t>Komiteto išvadų rengėjai, biuro tarnautojai</w:t>
            </w:r>
          </w:p>
        </w:tc>
      </w:tr>
      <w:tr w:rsidR="006B4035" w:rsidRPr="006B4035" w:rsidTr="006B4035">
        <w:trPr>
          <w:trHeight w:val="20"/>
          <w:jc w:val="center"/>
        </w:trPr>
        <w:tc>
          <w:tcPr>
            <w:tcW w:w="559" w:type="dxa"/>
          </w:tcPr>
          <w:p w:rsidR="006B4035" w:rsidRPr="006B4035" w:rsidRDefault="006B4035" w:rsidP="006B4035">
            <w:pPr>
              <w:pStyle w:val="Betarp"/>
              <w:numPr>
                <w:ilvl w:val="0"/>
                <w:numId w:val="14"/>
              </w:numPr>
              <w:ind w:left="587"/>
              <w:rPr>
                <w:sz w:val="22"/>
              </w:rPr>
            </w:pPr>
          </w:p>
        </w:tc>
        <w:tc>
          <w:tcPr>
            <w:tcW w:w="1356"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2014-10-08</w:t>
            </w:r>
            <w:r w:rsidRPr="006B4035">
              <w:rPr>
                <w:rFonts w:eastAsia="Times New Roman"/>
                <w:sz w:val="22"/>
              </w:rPr>
              <w:br/>
              <w:t>15.00–15.20</w:t>
            </w:r>
            <w:r w:rsidRPr="006B4035">
              <w:rPr>
                <w:rFonts w:eastAsia="Times New Roman"/>
                <w:sz w:val="22"/>
              </w:rPr>
              <w:br/>
              <w:t>I r. 218 k.</w:t>
            </w:r>
          </w:p>
        </w:tc>
        <w:tc>
          <w:tcPr>
            <w:tcW w:w="1301" w:type="dxa"/>
          </w:tcPr>
          <w:p w:rsidR="006B4035" w:rsidRPr="006B4035" w:rsidRDefault="006B4035" w:rsidP="006B4035">
            <w:pPr>
              <w:pStyle w:val="Betarp"/>
              <w:rPr>
                <w:sz w:val="22"/>
              </w:rPr>
            </w:pPr>
          </w:p>
        </w:tc>
        <w:tc>
          <w:tcPr>
            <w:tcW w:w="4794" w:type="dxa"/>
            <w:shd w:val="clear" w:color="auto" w:fill="auto"/>
          </w:tcPr>
          <w:p w:rsidR="006B4035" w:rsidRPr="006B4035" w:rsidRDefault="006B4035" w:rsidP="006B4035">
            <w:pPr>
              <w:pStyle w:val="Betarp"/>
              <w:rPr>
                <w:sz w:val="22"/>
              </w:rPr>
            </w:pPr>
            <w:r w:rsidRPr="006B4035">
              <w:rPr>
                <w:sz w:val="22"/>
              </w:rPr>
              <w:t>Lietuvos Respublikos pozicijų pristatymas prieš vykstant į ES Teisingumo ir vidaus reikalų tarybos posėdį 2014 m. spalio 9–10 d.</w:t>
            </w:r>
            <w:r w:rsidRPr="006B4035">
              <w:rPr>
                <w:bCs/>
                <w:i/>
                <w:sz w:val="22"/>
              </w:rPr>
              <w:t xml:space="preserve"> (uždaras klausimas</w:t>
            </w:r>
            <w:r w:rsidRPr="006B4035">
              <w:rPr>
                <w:bCs/>
                <w:sz w:val="22"/>
              </w:rPr>
              <w:t>)</w:t>
            </w:r>
          </w:p>
          <w:p w:rsidR="006B4035" w:rsidRPr="006B4035" w:rsidRDefault="006B4035" w:rsidP="006B4035">
            <w:pPr>
              <w:pStyle w:val="Betarp"/>
              <w:rPr>
                <w:sz w:val="22"/>
              </w:rPr>
            </w:pPr>
            <w:r w:rsidRPr="006B4035">
              <w:rPr>
                <w:i/>
                <w:sz w:val="22"/>
              </w:rPr>
              <w:t xml:space="preserve">Kviečiami dalyvauti: teisingumo ministras </w:t>
            </w:r>
            <w:r w:rsidRPr="006B4035">
              <w:rPr>
                <w:i/>
                <w:sz w:val="22"/>
              </w:rPr>
              <w:br/>
              <w:t xml:space="preserve">J. Bernatonis ir vidaus reikalų ministras </w:t>
            </w:r>
            <w:r w:rsidRPr="006B4035">
              <w:rPr>
                <w:i/>
                <w:sz w:val="22"/>
              </w:rPr>
              <w:br/>
              <w:t>D. A. Barakauskas</w:t>
            </w:r>
          </w:p>
        </w:tc>
        <w:tc>
          <w:tcPr>
            <w:tcW w:w="1629" w:type="dxa"/>
            <w:shd w:val="clear" w:color="auto" w:fill="auto"/>
          </w:tcPr>
          <w:p w:rsidR="006B4035" w:rsidRPr="006B4035" w:rsidRDefault="006B4035" w:rsidP="006B4035">
            <w:pPr>
              <w:pStyle w:val="Betarp"/>
              <w:rPr>
                <w:sz w:val="22"/>
              </w:rPr>
            </w:pPr>
            <w:r w:rsidRPr="006B4035">
              <w:rPr>
                <w:sz w:val="22"/>
              </w:rPr>
              <w:t>Z. Žvikienė</w:t>
            </w:r>
          </w:p>
          <w:p w:rsidR="006B4035" w:rsidRPr="006B4035" w:rsidRDefault="006B4035" w:rsidP="006B4035">
            <w:pPr>
              <w:pStyle w:val="Betarp"/>
              <w:rPr>
                <w:sz w:val="22"/>
              </w:rPr>
            </w:pPr>
            <w:r w:rsidRPr="006B4035">
              <w:rPr>
                <w:sz w:val="22"/>
              </w:rPr>
              <w:t>A. Lydeka</w:t>
            </w:r>
          </w:p>
          <w:p w:rsidR="006B4035" w:rsidRPr="006B4035" w:rsidRDefault="006B4035" w:rsidP="006B4035">
            <w:pPr>
              <w:pStyle w:val="Betarp"/>
              <w:rPr>
                <w:i/>
                <w:sz w:val="22"/>
              </w:rPr>
            </w:pPr>
            <w:r w:rsidRPr="006B4035">
              <w:rPr>
                <w:i/>
                <w:sz w:val="22"/>
              </w:rPr>
              <w:t>E. Lagunavičiūtė</w:t>
            </w:r>
          </w:p>
        </w:tc>
      </w:tr>
      <w:tr w:rsidR="006B4035" w:rsidRPr="006B4035" w:rsidTr="006B4035">
        <w:trPr>
          <w:trHeight w:val="20"/>
          <w:jc w:val="center"/>
        </w:trPr>
        <w:tc>
          <w:tcPr>
            <w:tcW w:w="559" w:type="dxa"/>
          </w:tcPr>
          <w:p w:rsidR="006B4035" w:rsidRPr="006B4035" w:rsidRDefault="006B4035" w:rsidP="006B4035">
            <w:pPr>
              <w:pStyle w:val="Betarp"/>
              <w:numPr>
                <w:ilvl w:val="0"/>
                <w:numId w:val="14"/>
              </w:numPr>
              <w:ind w:left="587"/>
              <w:rPr>
                <w:sz w:val="22"/>
              </w:rPr>
            </w:pPr>
          </w:p>
        </w:tc>
        <w:tc>
          <w:tcPr>
            <w:tcW w:w="1356"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2014-10-08</w:t>
            </w:r>
            <w:r w:rsidRPr="006B4035">
              <w:rPr>
                <w:rFonts w:eastAsia="Times New Roman"/>
                <w:sz w:val="22"/>
              </w:rPr>
              <w:br/>
              <w:t>15.20–15.30</w:t>
            </w:r>
            <w:r w:rsidRPr="006B4035">
              <w:rPr>
                <w:rFonts w:eastAsia="Times New Roman"/>
                <w:sz w:val="22"/>
              </w:rPr>
              <w:br/>
              <w:t>I r. 218 k.</w:t>
            </w:r>
          </w:p>
        </w:tc>
        <w:tc>
          <w:tcPr>
            <w:tcW w:w="1301" w:type="dxa"/>
          </w:tcPr>
          <w:p w:rsidR="006B4035" w:rsidRPr="006B4035" w:rsidRDefault="00211946" w:rsidP="006B4035">
            <w:pPr>
              <w:pStyle w:val="Betarp"/>
              <w:rPr>
                <w:sz w:val="22"/>
              </w:rPr>
            </w:pPr>
            <w:hyperlink r:id="rId37" w:history="1">
              <w:r w:rsidR="006B4035" w:rsidRPr="006B4035">
                <w:rPr>
                  <w:rStyle w:val="Hipersaitas"/>
                  <w:bCs/>
                  <w:sz w:val="22"/>
                </w:rPr>
                <w:t>ES-14-35</w:t>
              </w:r>
            </w:hyperlink>
          </w:p>
        </w:tc>
        <w:tc>
          <w:tcPr>
            <w:tcW w:w="4794" w:type="dxa"/>
            <w:shd w:val="clear" w:color="auto" w:fill="auto"/>
          </w:tcPr>
          <w:p w:rsidR="006B4035" w:rsidRPr="006B4035" w:rsidRDefault="006B4035" w:rsidP="006B4035">
            <w:pPr>
              <w:pStyle w:val="Betarp"/>
              <w:rPr>
                <w:caps/>
                <w:sz w:val="22"/>
              </w:rPr>
            </w:pPr>
            <w:r w:rsidRPr="006B4035">
              <w:rPr>
                <w:sz w:val="22"/>
              </w:rPr>
              <w:t xml:space="preserve">Dėl Europos reikalų komiteto politinės nuomonės dėl pasiūlymo dėl Europos Parlamento ir Tarybos reglamento dėl ekologinės gamybos ir ekologinių produktų ženklinimo, kuriuo iš dalies keičiamas Europos Parlamento ir Tarybos reglamentas (ES) Nr. XXX/XXX </w:t>
            </w:r>
            <w:r w:rsidRPr="006B4035">
              <w:rPr>
                <w:caps/>
                <w:sz w:val="22"/>
              </w:rPr>
              <w:t>[</w:t>
            </w:r>
            <w:r w:rsidRPr="006B4035">
              <w:rPr>
                <w:sz w:val="22"/>
              </w:rPr>
              <w:t>Oficialios kontrolės reglamentas</w:t>
            </w:r>
            <w:r w:rsidRPr="006B4035">
              <w:rPr>
                <w:caps/>
                <w:sz w:val="22"/>
              </w:rPr>
              <w:t xml:space="preserve">] </w:t>
            </w:r>
            <w:r w:rsidRPr="006B4035">
              <w:rPr>
                <w:sz w:val="22"/>
              </w:rPr>
              <w:t xml:space="preserve">ir panaikinamas Tarybos reglamentas (EB) Nr. </w:t>
            </w:r>
            <w:r w:rsidRPr="006B4035">
              <w:rPr>
                <w:caps/>
                <w:sz w:val="22"/>
              </w:rPr>
              <w:t>834/2007</w:t>
            </w:r>
          </w:p>
          <w:p w:rsidR="006B4035" w:rsidRPr="006B4035" w:rsidRDefault="006B4035" w:rsidP="006B4035">
            <w:pPr>
              <w:pStyle w:val="Betarp"/>
              <w:rPr>
                <w:sz w:val="22"/>
              </w:rPr>
            </w:pPr>
            <w:r w:rsidRPr="006B4035">
              <w:rPr>
                <w:i/>
                <w:sz w:val="22"/>
              </w:rPr>
              <w:t xml:space="preserve">Kviečiami dalyvauti: Seimo Kaimo reikalų komiteto nariai ir komiteto išvados rengėjas, žemės ūkio ministrė V. </w:t>
            </w:r>
            <w:proofErr w:type="spellStart"/>
            <w:r w:rsidRPr="006B4035">
              <w:rPr>
                <w:i/>
                <w:sz w:val="22"/>
              </w:rPr>
              <w:t>Baltraitienė</w:t>
            </w:r>
            <w:proofErr w:type="spellEnd"/>
          </w:p>
        </w:tc>
        <w:tc>
          <w:tcPr>
            <w:tcW w:w="1629" w:type="dxa"/>
            <w:shd w:val="clear" w:color="auto" w:fill="auto"/>
          </w:tcPr>
          <w:p w:rsidR="006B4035" w:rsidRPr="006B4035" w:rsidRDefault="006B4035" w:rsidP="006B4035">
            <w:pPr>
              <w:pStyle w:val="Betarp"/>
              <w:rPr>
                <w:sz w:val="22"/>
              </w:rPr>
            </w:pPr>
            <w:r w:rsidRPr="006B4035">
              <w:rPr>
                <w:sz w:val="22"/>
              </w:rPr>
              <w:t>E. Vareikis</w:t>
            </w:r>
          </w:p>
          <w:p w:rsidR="006B4035" w:rsidRPr="006B4035" w:rsidRDefault="006B4035" w:rsidP="006B4035">
            <w:pPr>
              <w:pStyle w:val="Betarp"/>
              <w:rPr>
                <w:sz w:val="22"/>
              </w:rPr>
            </w:pPr>
            <w:r w:rsidRPr="006B4035">
              <w:rPr>
                <w:sz w:val="22"/>
              </w:rPr>
              <w:t xml:space="preserve">A. </w:t>
            </w:r>
            <w:proofErr w:type="spellStart"/>
            <w:r w:rsidRPr="006B4035">
              <w:rPr>
                <w:sz w:val="22"/>
              </w:rPr>
              <w:t>Zeltinis</w:t>
            </w:r>
            <w:proofErr w:type="spellEnd"/>
          </w:p>
          <w:p w:rsidR="006B4035" w:rsidRPr="006B4035" w:rsidRDefault="006B4035" w:rsidP="006B4035">
            <w:pPr>
              <w:pStyle w:val="Betarp"/>
              <w:rPr>
                <w:i/>
                <w:sz w:val="22"/>
              </w:rPr>
            </w:pPr>
            <w:r w:rsidRPr="006B4035">
              <w:rPr>
                <w:i/>
                <w:sz w:val="22"/>
              </w:rPr>
              <w:t xml:space="preserve">J. </w:t>
            </w:r>
            <w:proofErr w:type="spellStart"/>
            <w:r w:rsidRPr="006B4035">
              <w:rPr>
                <w:i/>
                <w:sz w:val="22"/>
              </w:rPr>
              <w:t>Šedauskienė</w:t>
            </w:r>
            <w:proofErr w:type="spellEnd"/>
          </w:p>
        </w:tc>
      </w:tr>
      <w:tr w:rsidR="006B4035" w:rsidRPr="006B4035" w:rsidTr="006B4035">
        <w:trPr>
          <w:trHeight w:val="20"/>
          <w:jc w:val="center"/>
        </w:trPr>
        <w:tc>
          <w:tcPr>
            <w:tcW w:w="559" w:type="dxa"/>
          </w:tcPr>
          <w:p w:rsidR="006B4035" w:rsidRPr="006B4035" w:rsidRDefault="006B4035" w:rsidP="006B4035">
            <w:pPr>
              <w:pStyle w:val="Betarp"/>
              <w:numPr>
                <w:ilvl w:val="0"/>
                <w:numId w:val="14"/>
              </w:numPr>
              <w:ind w:left="587"/>
              <w:rPr>
                <w:sz w:val="22"/>
              </w:rPr>
            </w:pPr>
          </w:p>
        </w:tc>
        <w:tc>
          <w:tcPr>
            <w:tcW w:w="1356"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2014-10-08</w:t>
            </w:r>
            <w:r w:rsidRPr="006B4035">
              <w:rPr>
                <w:rFonts w:eastAsia="Times New Roman"/>
                <w:sz w:val="22"/>
              </w:rPr>
              <w:br/>
              <w:t>15.30–15.50</w:t>
            </w:r>
            <w:r w:rsidRPr="006B4035">
              <w:rPr>
                <w:rFonts w:eastAsia="Times New Roman"/>
                <w:sz w:val="22"/>
              </w:rPr>
              <w:br/>
              <w:t>I r. 218 k.</w:t>
            </w:r>
          </w:p>
        </w:tc>
        <w:tc>
          <w:tcPr>
            <w:tcW w:w="1301" w:type="dxa"/>
          </w:tcPr>
          <w:p w:rsidR="006B4035" w:rsidRPr="006B4035" w:rsidRDefault="006B4035" w:rsidP="006B4035">
            <w:pPr>
              <w:pStyle w:val="Betarp"/>
              <w:rPr>
                <w:sz w:val="22"/>
              </w:rPr>
            </w:pPr>
          </w:p>
        </w:tc>
        <w:tc>
          <w:tcPr>
            <w:tcW w:w="4794" w:type="dxa"/>
            <w:shd w:val="clear" w:color="auto" w:fill="auto"/>
          </w:tcPr>
          <w:p w:rsidR="006B4035" w:rsidRPr="006B4035" w:rsidRDefault="006B4035" w:rsidP="006B4035">
            <w:pPr>
              <w:pStyle w:val="Betarp"/>
              <w:rPr>
                <w:sz w:val="22"/>
              </w:rPr>
            </w:pPr>
            <w:r w:rsidRPr="006B4035">
              <w:rPr>
                <w:sz w:val="22"/>
              </w:rPr>
              <w:t>Lietuvos Respublikos pozicijų pristatymas prieš vykstant į ES Ekonomikos ir finansų tarybos posėdį 2014 m. spalio 14 d.</w:t>
            </w:r>
            <w:r w:rsidRPr="006B4035">
              <w:rPr>
                <w:bCs/>
                <w:i/>
                <w:sz w:val="22"/>
              </w:rPr>
              <w:t xml:space="preserve"> (uždaras klausimas</w:t>
            </w:r>
            <w:r w:rsidRPr="006B4035">
              <w:rPr>
                <w:bCs/>
                <w:sz w:val="22"/>
              </w:rPr>
              <w:t>)</w:t>
            </w:r>
          </w:p>
          <w:p w:rsidR="006B4035" w:rsidRPr="006B4035" w:rsidRDefault="006B4035" w:rsidP="006B4035">
            <w:pPr>
              <w:pStyle w:val="Betarp"/>
              <w:rPr>
                <w:i/>
                <w:sz w:val="22"/>
              </w:rPr>
            </w:pPr>
            <w:r w:rsidRPr="006B4035">
              <w:rPr>
                <w:i/>
                <w:sz w:val="22"/>
              </w:rPr>
              <w:t xml:space="preserve">Kviečiamas dalyvauti finansų ministras R. </w:t>
            </w:r>
            <w:proofErr w:type="spellStart"/>
            <w:r w:rsidRPr="006B4035">
              <w:rPr>
                <w:i/>
                <w:sz w:val="22"/>
              </w:rPr>
              <w:t>Šadžius</w:t>
            </w:r>
            <w:proofErr w:type="spellEnd"/>
            <w:r w:rsidRPr="006B4035">
              <w:rPr>
                <w:i/>
                <w:sz w:val="22"/>
              </w:rPr>
              <w:t xml:space="preserve"> </w:t>
            </w:r>
          </w:p>
        </w:tc>
        <w:tc>
          <w:tcPr>
            <w:tcW w:w="1629" w:type="dxa"/>
            <w:shd w:val="clear" w:color="auto" w:fill="auto"/>
          </w:tcPr>
          <w:p w:rsidR="006B4035" w:rsidRPr="006B4035" w:rsidRDefault="006B4035" w:rsidP="006B4035">
            <w:pPr>
              <w:pStyle w:val="Betarp"/>
              <w:rPr>
                <w:sz w:val="22"/>
              </w:rPr>
            </w:pPr>
            <w:r w:rsidRPr="006B4035">
              <w:rPr>
                <w:sz w:val="22"/>
              </w:rPr>
              <w:t>B. Vėsaitė</w:t>
            </w:r>
          </w:p>
          <w:p w:rsidR="006B4035" w:rsidRPr="006B4035" w:rsidRDefault="006B4035" w:rsidP="006B4035">
            <w:pPr>
              <w:pStyle w:val="Betarp"/>
              <w:rPr>
                <w:sz w:val="22"/>
              </w:rPr>
            </w:pPr>
            <w:r w:rsidRPr="006B4035">
              <w:rPr>
                <w:sz w:val="22"/>
              </w:rPr>
              <w:t>P.Gylys</w:t>
            </w:r>
          </w:p>
          <w:p w:rsidR="006B4035" w:rsidRPr="006B4035" w:rsidRDefault="006B4035" w:rsidP="006B4035">
            <w:pPr>
              <w:pStyle w:val="Betarp"/>
              <w:rPr>
                <w:i/>
                <w:sz w:val="22"/>
              </w:rPr>
            </w:pPr>
            <w:r w:rsidRPr="006B4035">
              <w:rPr>
                <w:i/>
                <w:sz w:val="22"/>
              </w:rPr>
              <w:t xml:space="preserve">D. </w:t>
            </w:r>
            <w:proofErr w:type="spellStart"/>
            <w:r w:rsidRPr="006B4035">
              <w:rPr>
                <w:i/>
                <w:sz w:val="22"/>
              </w:rPr>
              <w:t>Bankauskaitė</w:t>
            </w:r>
            <w:proofErr w:type="spellEnd"/>
          </w:p>
        </w:tc>
      </w:tr>
      <w:tr w:rsidR="006B4035" w:rsidRPr="006B4035" w:rsidTr="006B4035">
        <w:trPr>
          <w:trHeight w:val="20"/>
          <w:jc w:val="center"/>
        </w:trPr>
        <w:tc>
          <w:tcPr>
            <w:tcW w:w="559" w:type="dxa"/>
          </w:tcPr>
          <w:p w:rsidR="006B4035" w:rsidRPr="006B4035" w:rsidRDefault="006B4035" w:rsidP="006B4035">
            <w:pPr>
              <w:pStyle w:val="Betarp"/>
              <w:numPr>
                <w:ilvl w:val="0"/>
                <w:numId w:val="14"/>
              </w:numPr>
              <w:ind w:left="587"/>
              <w:rPr>
                <w:sz w:val="22"/>
              </w:rPr>
            </w:pPr>
          </w:p>
        </w:tc>
        <w:tc>
          <w:tcPr>
            <w:tcW w:w="1356"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2014-10-08</w:t>
            </w:r>
            <w:r w:rsidRPr="006B4035">
              <w:rPr>
                <w:rFonts w:eastAsia="Times New Roman"/>
                <w:sz w:val="22"/>
              </w:rPr>
              <w:br/>
              <w:t>15.50–15.55</w:t>
            </w:r>
            <w:r w:rsidRPr="006B4035">
              <w:rPr>
                <w:rFonts w:eastAsia="Times New Roman"/>
                <w:sz w:val="22"/>
              </w:rPr>
              <w:br/>
              <w:t>I r. 218 k.</w:t>
            </w:r>
          </w:p>
        </w:tc>
        <w:tc>
          <w:tcPr>
            <w:tcW w:w="1301" w:type="dxa"/>
          </w:tcPr>
          <w:p w:rsidR="006B4035" w:rsidRPr="006B4035" w:rsidRDefault="006B4035" w:rsidP="006B4035">
            <w:pPr>
              <w:pStyle w:val="Betarp"/>
              <w:rPr>
                <w:sz w:val="22"/>
              </w:rPr>
            </w:pPr>
          </w:p>
        </w:tc>
        <w:tc>
          <w:tcPr>
            <w:tcW w:w="6423" w:type="dxa"/>
            <w:gridSpan w:val="2"/>
          </w:tcPr>
          <w:p w:rsidR="006B4035" w:rsidRPr="006B4035" w:rsidRDefault="006B4035" w:rsidP="006B4035">
            <w:pPr>
              <w:pStyle w:val="Betarp"/>
              <w:rPr>
                <w:sz w:val="22"/>
              </w:rPr>
            </w:pPr>
            <w:r w:rsidRPr="006B4035">
              <w:rPr>
                <w:sz w:val="22"/>
              </w:rPr>
              <w:t>Kiti klausimai</w:t>
            </w:r>
          </w:p>
        </w:tc>
      </w:tr>
    </w:tbl>
    <w:p w:rsidR="00871CD9" w:rsidRDefault="00871CD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7"/>
        <w:gridCol w:w="1621"/>
        <w:gridCol w:w="5812"/>
        <w:gridCol w:w="1629"/>
      </w:tblGrid>
      <w:tr w:rsidR="006B4035" w:rsidRPr="006B4035" w:rsidTr="006B4035">
        <w:trPr>
          <w:trHeight w:val="20"/>
          <w:jc w:val="center"/>
        </w:trPr>
        <w:tc>
          <w:tcPr>
            <w:tcW w:w="577" w:type="dxa"/>
            <w:vAlign w:val="center"/>
          </w:tcPr>
          <w:p w:rsidR="006B4035" w:rsidRPr="006B4035" w:rsidRDefault="006B4035" w:rsidP="006B4035">
            <w:pPr>
              <w:pStyle w:val="Betarp"/>
              <w:rPr>
                <w:b/>
                <w:sz w:val="22"/>
              </w:rPr>
            </w:pPr>
            <w:r w:rsidRPr="006B4035">
              <w:rPr>
                <w:b/>
                <w:sz w:val="22"/>
              </w:rPr>
              <w:t>Eil. Nr.</w:t>
            </w:r>
          </w:p>
        </w:tc>
        <w:tc>
          <w:tcPr>
            <w:tcW w:w="1621" w:type="dxa"/>
            <w:vAlign w:val="center"/>
            <w:hideMark/>
          </w:tcPr>
          <w:p w:rsidR="006B4035" w:rsidRPr="006B4035" w:rsidRDefault="006B4035" w:rsidP="006B4035">
            <w:pPr>
              <w:pStyle w:val="Betarp"/>
              <w:rPr>
                <w:b/>
                <w:sz w:val="22"/>
              </w:rPr>
            </w:pPr>
            <w:r w:rsidRPr="006B4035">
              <w:rPr>
                <w:b/>
                <w:sz w:val="22"/>
              </w:rPr>
              <w:t>Data, laikas, vieta</w:t>
            </w:r>
          </w:p>
        </w:tc>
        <w:tc>
          <w:tcPr>
            <w:tcW w:w="5812" w:type="dxa"/>
            <w:vAlign w:val="center"/>
            <w:hideMark/>
          </w:tcPr>
          <w:p w:rsidR="006B4035" w:rsidRPr="006B4035" w:rsidRDefault="006B4035" w:rsidP="006B4035">
            <w:pPr>
              <w:pStyle w:val="Betarp"/>
              <w:rPr>
                <w:b/>
                <w:sz w:val="22"/>
              </w:rPr>
            </w:pPr>
            <w:r w:rsidRPr="006B4035">
              <w:rPr>
                <w:b/>
                <w:sz w:val="22"/>
              </w:rPr>
              <w:t>Svarstomi klausimai</w:t>
            </w:r>
          </w:p>
        </w:tc>
        <w:tc>
          <w:tcPr>
            <w:tcW w:w="1629" w:type="dxa"/>
            <w:vAlign w:val="center"/>
            <w:hideMark/>
          </w:tcPr>
          <w:p w:rsidR="006B4035" w:rsidRPr="006B4035" w:rsidRDefault="006B4035" w:rsidP="006B4035">
            <w:pPr>
              <w:pStyle w:val="Betarp"/>
              <w:rPr>
                <w:b/>
                <w:sz w:val="22"/>
              </w:rPr>
            </w:pPr>
            <w:r w:rsidRPr="006B4035">
              <w:rPr>
                <w:b/>
                <w:sz w:val="22"/>
              </w:rPr>
              <w:t>Komiteto išvadų rengėjai, biuro tarnautojai</w:t>
            </w:r>
          </w:p>
        </w:tc>
      </w:tr>
      <w:tr w:rsidR="006B4035" w:rsidRPr="006B4035" w:rsidTr="006B4035">
        <w:trPr>
          <w:trHeight w:val="20"/>
          <w:jc w:val="center"/>
        </w:trPr>
        <w:tc>
          <w:tcPr>
            <w:tcW w:w="577" w:type="dxa"/>
          </w:tcPr>
          <w:p w:rsidR="006B4035" w:rsidRPr="006B4035" w:rsidRDefault="006B4035" w:rsidP="006B4035">
            <w:pPr>
              <w:pStyle w:val="Betarp"/>
              <w:numPr>
                <w:ilvl w:val="0"/>
                <w:numId w:val="13"/>
              </w:numPr>
              <w:ind w:left="587"/>
              <w:rPr>
                <w:sz w:val="22"/>
              </w:rPr>
            </w:pPr>
          </w:p>
        </w:tc>
        <w:tc>
          <w:tcPr>
            <w:tcW w:w="1621"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2014-10-10</w:t>
            </w:r>
            <w:r w:rsidRPr="006B4035">
              <w:rPr>
                <w:rFonts w:eastAsia="Times New Roman"/>
                <w:sz w:val="22"/>
              </w:rPr>
              <w:br/>
              <w:t>11.00–11.20</w:t>
            </w:r>
            <w:r w:rsidRPr="006B4035">
              <w:rPr>
                <w:rFonts w:eastAsia="Times New Roman"/>
                <w:sz w:val="22"/>
              </w:rPr>
              <w:br/>
              <w:t>I r. 218 k.</w:t>
            </w:r>
          </w:p>
        </w:tc>
        <w:tc>
          <w:tcPr>
            <w:tcW w:w="5812" w:type="dxa"/>
            <w:shd w:val="clear" w:color="auto" w:fill="auto"/>
          </w:tcPr>
          <w:p w:rsidR="006B4035" w:rsidRPr="006B4035" w:rsidRDefault="006B4035" w:rsidP="006B4035">
            <w:pPr>
              <w:pStyle w:val="Betarp"/>
              <w:rPr>
                <w:bCs/>
                <w:sz w:val="22"/>
              </w:rPr>
            </w:pPr>
            <w:r w:rsidRPr="006B4035">
              <w:rPr>
                <w:sz w:val="22"/>
              </w:rPr>
              <w:t>Lietuvos Respublikos pozicijų pristatymas prieš vykstant į ES Žemės ūkio ir žuvininkystės tarybos posėdį 2014 m. spalio 13–14 d.</w:t>
            </w:r>
            <w:r w:rsidRPr="006B4035">
              <w:rPr>
                <w:bCs/>
                <w:i/>
                <w:sz w:val="22"/>
              </w:rPr>
              <w:t xml:space="preserve"> (uždaras klausimas</w:t>
            </w:r>
            <w:r w:rsidRPr="006B4035">
              <w:rPr>
                <w:bCs/>
                <w:sz w:val="22"/>
              </w:rPr>
              <w:t>)</w:t>
            </w:r>
          </w:p>
          <w:p w:rsidR="006B4035" w:rsidRPr="006B4035" w:rsidRDefault="006B4035" w:rsidP="006B4035">
            <w:pPr>
              <w:pStyle w:val="Betarp"/>
              <w:rPr>
                <w:sz w:val="22"/>
              </w:rPr>
            </w:pPr>
            <w:r w:rsidRPr="006B4035">
              <w:rPr>
                <w:i/>
                <w:sz w:val="22"/>
              </w:rPr>
              <w:t xml:space="preserve">Kviečiama dalyvauti žemės ūkio ministrė V. </w:t>
            </w:r>
            <w:proofErr w:type="spellStart"/>
            <w:r w:rsidRPr="006B4035">
              <w:rPr>
                <w:i/>
                <w:sz w:val="22"/>
              </w:rPr>
              <w:t>Baltraitienė</w:t>
            </w:r>
            <w:proofErr w:type="spellEnd"/>
          </w:p>
        </w:tc>
        <w:tc>
          <w:tcPr>
            <w:tcW w:w="1629" w:type="dxa"/>
            <w:shd w:val="clear" w:color="auto" w:fill="auto"/>
          </w:tcPr>
          <w:p w:rsidR="006B4035" w:rsidRPr="006B4035" w:rsidRDefault="006B4035" w:rsidP="006B4035">
            <w:pPr>
              <w:pStyle w:val="Betarp"/>
              <w:rPr>
                <w:sz w:val="22"/>
              </w:rPr>
            </w:pPr>
            <w:r w:rsidRPr="006B4035">
              <w:rPr>
                <w:sz w:val="22"/>
              </w:rPr>
              <w:t>D. Petrulis</w:t>
            </w:r>
          </w:p>
          <w:p w:rsidR="006B4035" w:rsidRPr="006B4035" w:rsidRDefault="006B4035" w:rsidP="006B4035">
            <w:pPr>
              <w:pStyle w:val="Betarp"/>
              <w:rPr>
                <w:sz w:val="22"/>
              </w:rPr>
            </w:pPr>
            <w:r w:rsidRPr="006B4035">
              <w:rPr>
                <w:sz w:val="22"/>
              </w:rPr>
              <w:t>E. Zingeris</w:t>
            </w:r>
          </w:p>
          <w:p w:rsidR="006B4035" w:rsidRPr="006B4035" w:rsidRDefault="006B4035" w:rsidP="006B4035">
            <w:pPr>
              <w:pStyle w:val="Betarp"/>
              <w:rPr>
                <w:i/>
                <w:sz w:val="22"/>
              </w:rPr>
            </w:pPr>
            <w:r w:rsidRPr="006B4035">
              <w:rPr>
                <w:i/>
                <w:sz w:val="22"/>
              </w:rPr>
              <w:t xml:space="preserve">D. </w:t>
            </w:r>
            <w:proofErr w:type="spellStart"/>
            <w:r w:rsidRPr="006B4035">
              <w:rPr>
                <w:i/>
                <w:sz w:val="22"/>
              </w:rPr>
              <w:t>Asevičienė</w:t>
            </w:r>
            <w:proofErr w:type="spellEnd"/>
            <w:r w:rsidRPr="006B4035">
              <w:rPr>
                <w:i/>
                <w:sz w:val="22"/>
              </w:rPr>
              <w:t xml:space="preserve"> </w:t>
            </w:r>
          </w:p>
          <w:p w:rsidR="006B4035" w:rsidRPr="006B4035" w:rsidRDefault="006B4035" w:rsidP="006B4035">
            <w:pPr>
              <w:pStyle w:val="Betarp"/>
              <w:rPr>
                <w:i/>
                <w:sz w:val="22"/>
              </w:rPr>
            </w:pPr>
          </w:p>
        </w:tc>
      </w:tr>
      <w:tr w:rsidR="006B4035" w:rsidRPr="006B4035" w:rsidTr="006B4035">
        <w:trPr>
          <w:trHeight w:val="20"/>
          <w:jc w:val="center"/>
        </w:trPr>
        <w:tc>
          <w:tcPr>
            <w:tcW w:w="577" w:type="dxa"/>
          </w:tcPr>
          <w:p w:rsidR="006B4035" w:rsidRPr="006B4035" w:rsidRDefault="006B4035" w:rsidP="006B4035">
            <w:pPr>
              <w:pStyle w:val="Betarp"/>
              <w:numPr>
                <w:ilvl w:val="0"/>
                <w:numId w:val="13"/>
              </w:numPr>
              <w:ind w:left="587"/>
              <w:rPr>
                <w:sz w:val="22"/>
              </w:rPr>
            </w:pPr>
          </w:p>
        </w:tc>
        <w:tc>
          <w:tcPr>
            <w:tcW w:w="1621"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2014-10-10</w:t>
            </w:r>
            <w:r w:rsidRPr="006B4035">
              <w:rPr>
                <w:rFonts w:eastAsia="Times New Roman"/>
                <w:sz w:val="22"/>
              </w:rPr>
              <w:br/>
              <w:t>11.20–11.40</w:t>
            </w:r>
            <w:r w:rsidRPr="006B4035">
              <w:rPr>
                <w:rFonts w:eastAsia="Times New Roman"/>
                <w:sz w:val="22"/>
              </w:rPr>
              <w:br/>
              <w:t>I r. 218 k.</w:t>
            </w:r>
          </w:p>
        </w:tc>
        <w:tc>
          <w:tcPr>
            <w:tcW w:w="5812" w:type="dxa"/>
            <w:shd w:val="clear" w:color="auto" w:fill="auto"/>
          </w:tcPr>
          <w:p w:rsidR="006B4035" w:rsidRPr="006B4035" w:rsidRDefault="006B4035" w:rsidP="006B4035">
            <w:pPr>
              <w:pStyle w:val="Betarp"/>
              <w:rPr>
                <w:bCs/>
                <w:sz w:val="22"/>
              </w:rPr>
            </w:pPr>
            <w:r w:rsidRPr="006B4035">
              <w:rPr>
                <w:bCs/>
                <w:sz w:val="22"/>
              </w:rPr>
              <w:t xml:space="preserve">Įstatymų projektų, perkeliančių Europos Sąjungos teisę, 2014 m. III-o ketvirčio </w:t>
            </w:r>
            <w:proofErr w:type="spellStart"/>
            <w:r w:rsidRPr="006B4035">
              <w:rPr>
                <w:bCs/>
                <w:sz w:val="22"/>
              </w:rPr>
              <w:t>stebėsena</w:t>
            </w:r>
            <w:proofErr w:type="spellEnd"/>
          </w:p>
          <w:p w:rsidR="006B4035" w:rsidRPr="006B4035" w:rsidRDefault="006B4035" w:rsidP="006B4035">
            <w:pPr>
              <w:pStyle w:val="Betarp"/>
              <w:rPr>
                <w:i/>
                <w:sz w:val="22"/>
              </w:rPr>
            </w:pPr>
            <w:r w:rsidRPr="006B4035">
              <w:rPr>
                <w:i/>
                <w:sz w:val="22"/>
              </w:rPr>
              <w:t xml:space="preserve">Kviečiami dalyvauti: Europos teisės departamento prie Teisingumo ministerijos generalinis direktorius </w:t>
            </w:r>
            <w:r w:rsidRPr="006B4035">
              <w:rPr>
                <w:i/>
                <w:sz w:val="22"/>
              </w:rPr>
              <w:br/>
            </w:r>
            <w:r w:rsidRPr="006B4035">
              <w:rPr>
                <w:i/>
                <w:sz w:val="22"/>
              </w:rPr>
              <w:lastRenderedPageBreak/>
              <w:t>D. Kriaučiūnas, teisingumo ministras J. Bernatonis, užsienio reikalų ministras L. A. Linkevičius, Vyriausybės kanceliarijos atstovai</w:t>
            </w:r>
          </w:p>
        </w:tc>
        <w:tc>
          <w:tcPr>
            <w:tcW w:w="1629" w:type="dxa"/>
            <w:shd w:val="clear" w:color="auto" w:fill="auto"/>
          </w:tcPr>
          <w:p w:rsidR="006B4035" w:rsidRPr="006B4035" w:rsidRDefault="006B4035" w:rsidP="006B4035">
            <w:pPr>
              <w:pStyle w:val="Betarp"/>
              <w:rPr>
                <w:sz w:val="22"/>
              </w:rPr>
            </w:pPr>
            <w:r w:rsidRPr="006B4035">
              <w:rPr>
                <w:sz w:val="22"/>
              </w:rPr>
              <w:lastRenderedPageBreak/>
              <w:t>G. Kirkilas</w:t>
            </w:r>
          </w:p>
          <w:p w:rsidR="006B4035" w:rsidRPr="006B4035" w:rsidRDefault="006B4035" w:rsidP="006B4035">
            <w:pPr>
              <w:pStyle w:val="Betarp"/>
              <w:rPr>
                <w:i/>
                <w:sz w:val="22"/>
              </w:rPr>
            </w:pPr>
            <w:r w:rsidRPr="006B4035">
              <w:rPr>
                <w:i/>
                <w:sz w:val="22"/>
              </w:rPr>
              <w:t xml:space="preserve">J. </w:t>
            </w:r>
            <w:proofErr w:type="spellStart"/>
            <w:r w:rsidRPr="006B4035">
              <w:rPr>
                <w:i/>
                <w:sz w:val="22"/>
              </w:rPr>
              <w:t>Šedauskienė</w:t>
            </w:r>
            <w:proofErr w:type="spellEnd"/>
            <w:r w:rsidRPr="006B4035">
              <w:rPr>
                <w:i/>
                <w:sz w:val="22"/>
              </w:rPr>
              <w:t xml:space="preserve"> </w:t>
            </w:r>
          </w:p>
        </w:tc>
      </w:tr>
      <w:tr w:rsidR="006B4035" w:rsidRPr="006B4035" w:rsidTr="006B4035">
        <w:trPr>
          <w:trHeight w:val="20"/>
          <w:jc w:val="center"/>
        </w:trPr>
        <w:tc>
          <w:tcPr>
            <w:tcW w:w="577" w:type="dxa"/>
          </w:tcPr>
          <w:p w:rsidR="006B4035" w:rsidRPr="006B4035" w:rsidRDefault="006B4035" w:rsidP="006B4035">
            <w:pPr>
              <w:pStyle w:val="Betarp"/>
              <w:numPr>
                <w:ilvl w:val="0"/>
                <w:numId w:val="13"/>
              </w:numPr>
              <w:ind w:left="587"/>
              <w:rPr>
                <w:sz w:val="22"/>
              </w:rPr>
            </w:pPr>
          </w:p>
        </w:tc>
        <w:tc>
          <w:tcPr>
            <w:tcW w:w="1621"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2014-10-10</w:t>
            </w:r>
            <w:r w:rsidRPr="006B4035">
              <w:rPr>
                <w:rFonts w:eastAsia="Times New Roman"/>
                <w:sz w:val="22"/>
              </w:rPr>
              <w:br/>
              <w:t>11.40–11.50</w:t>
            </w:r>
            <w:r w:rsidRPr="006B4035">
              <w:rPr>
                <w:rFonts w:eastAsia="Times New Roman"/>
                <w:sz w:val="22"/>
              </w:rPr>
              <w:br/>
              <w:t>I r. 218 k.</w:t>
            </w:r>
          </w:p>
        </w:tc>
        <w:tc>
          <w:tcPr>
            <w:tcW w:w="5812" w:type="dxa"/>
            <w:shd w:val="clear" w:color="auto" w:fill="auto"/>
          </w:tcPr>
          <w:p w:rsidR="006B4035" w:rsidRPr="006B4035" w:rsidRDefault="006B4035" w:rsidP="006B4035">
            <w:pPr>
              <w:pStyle w:val="Betarp"/>
              <w:rPr>
                <w:sz w:val="22"/>
              </w:rPr>
            </w:pPr>
            <w:r w:rsidRPr="006B4035">
              <w:rPr>
                <w:sz w:val="22"/>
              </w:rPr>
              <w:t>Ministro ataskaita po ES Transporto, telekomunikacijų ir energetikos tarybos posėdžio, vykusio 2014 m. spalio 8 d.</w:t>
            </w:r>
            <w:r w:rsidRPr="006B4035">
              <w:rPr>
                <w:bCs/>
                <w:i/>
                <w:sz w:val="22"/>
              </w:rPr>
              <w:t xml:space="preserve"> (transporto klausimai) (uždaras klausimas</w:t>
            </w:r>
            <w:r w:rsidRPr="006B4035">
              <w:rPr>
                <w:bCs/>
                <w:sz w:val="22"/>
              </w:rPr>
              <w:t>)</w:t>
            </w:r>
          </w:p>
          <w:p w:rsidR="006B4035" w:rsidRPr="006B4035" w:rsidRDefault="006B4035" w:rsidP="006B4035">
            <w:pPr>
              <w:pStyle w:val="Betarp"/>
              <w:rPr>
                <w:bCs/>
                <w:sz w:val="22"/>
              </w:rPr>
            </w:pPr>
            <w:r w:rsidRPr="006B4035">
              <w:rPr>
                <w:i/>
                <w:sz w:val="22"/>
              </w:rPr>
              <w:t>Kviečiamas dalyvauti susisiekimo ministras R. Sinkevičius</w:t>
            </w:r>
          </w:p>
        </w:tc>
        <w:tc>
          <w:tcPr>
            <w:tcW w:w="1629" w:type="dxa"/>
            <w:shd w:val="clear" w:color="auto" w:fill="auto"/>
          </w:tcPr>
          <w:p w:rsidR="006B4035" w:rsidRPr="006B4035" w:rsidRDefault="006B4035" w:rsidP="006B4035">
            <w:pPr>
              <w:pStyle w:val="Betarp"/>
              <w:rPr>
                <w:sz w:val="22"/>
              </w:rPr>
            </w:pPr>
            <w:r w:rsidRPr="006B4035">
              <w:rPr>
                <w:sz w:val="22"/>
              </w:rPr>
              <w:t>K. Masiulis</w:t>
            </w:r>
          </w:p>
          <w:p w:rsidR="006B4035" w:rsidRPr="006B4035" w:rsidRDefault="006B4035" w:rsidP="006B4035">
            <w:pPr>
              <w:pStyle w:val="Betarp"/>
              <w:rPr>
                <w:sz w:val="22"/>
              </w:rPr>
            </w:pPr>
            <w:r w:rsidRPr="006B4035">
              <w:rPr>
                <w:sz w:val="22"/>
              </w:rPr>
              <w:t>A. Mazuronis</w:t>
            </w:r>
          </w:p>
          <w:p w:rsidR="006B4035" w:rsidRPr="006B4035" w:rsidRDefault="006B4035" w:rsidP="006B4035">
            <w:pPr>
              <w:pStyle w:val="Betarp"/>
              <w:rPr>
                <w:i/>
                <w:sz w:val="22"/>
              </w:rPr>
            </w:pPr>
            <w:r w:rsidRPr="006B4035">
              <w:rPr>
                <w:i/>
                <w:sz w:val="22"/>
              </w:rPr>
              <w:t xml:space="preserve">D. </w:t>
            </w:r>
            <w:proofErr w:type="spellStart"/>
            <w:r w:rsidRPr="006B4035">
              <w:rPr>
                <w:i/>
                <w:sz w:val="22"/>
              </w:rPr>
              <w:t>Asevičienė</w:t>
            </w:r>
            <w:proofErr w:type="spellEnd"/>
          </w:p>
        </w:tc>
      </w:tr>
      <w:tr w:rsidR="006B4035" w:rsidRPr="006B4035" w:rsidTr="006B4035">
        <w:trPr>
          <w:trHeight w:val="20"/>
          <w:jc w:val="center"/>
        </w:trPr>
        <w:tc>
          <w:tcPr>
            <w:tcW w:w="577" w:type="dxa"/>
          </w:tcPr>
          <w:p w:rsidR="006B4035" w:rsidRPr="006B4035" w:rsidRDefault="006B4035" w:rsidP="006B4035">
            <w:pPr>
              <w:pStyle w:val="Betarp"/>
              <w:numPr>
                <w:ilvl w:val="0"/>
                <w:numId w:val="13"/>
              </w:numPr>
              <w:ind w:left="587"/>
              <w:rPr>
                <w:sz w:val="22"/>
              </w:rPr>
            </w:pPr>
          </w:p>
        </w:tc>
        <w:tc>
          <w:tcPr>
            <w:tcW w:w="1621" w:type="dxa"/>
            <w:shd w:val="clear" w:color="auto" w:fill="auto"/>
          </w:tcPr>
          <w:p w:rsidR="006B4035" w:rsidRPr="006B4035" w:rsidRDefault="006B4035" w:rsidP="006B4035">
            <w:pPr>
              <w:pStyle w:val="Betarp"/>
              <w:rPr>
                <w:rFonts w:eastAsia="Times New Roman"/>
                <w:sz w:val="22"/>
              </w:rPr>
            </w:pPr>
            <w:r w:rsidRPr="006B4035">
              <w:rPr>
                <w:rFonts w:eastAsia="Times New Roman"/>
                <w:sz w:val="22"/>
              </w:rPr>
              <w:t>2014-10-10</w:t>
            </w:r>
            <w:r w:rsidRPr="006B4035">
              <w:rPr>
                <w:rFonts w:eastAsia="Times New Roman"/>
                <w:sz w:val="22"/>
              </w:rPr>
              <w:br/>
              <w:t>11.50–11.55</w:t>
            </w:r>
            <w:r w:rsidRPr="006B4035">
              <w:rPr>
                <w:rFonts w:eastAsia="Times New Roman"/>
                <w:sz w:val="22"/>
              </w:rPr>
              <w:br/>
              <w:t>I r. 218 k.</w:t>
            </w:r>
          </w:p>
        </w:tc>
        <w:tc>
          <w:tcPr>
            <w:tcW w:w="7441" w:type="dxa"/>
            <w:gridSpan w:val="2"/>
          </w:tcPr>
          <w:p w:rsidR="006B4035" w:rsidRPr="006B4035" w:rsidRDefault="006B4035" w:rsidP="006B4035">
            <w:pPr>
              <w:pStyle w:val="Betarp"/>
              <w:rPr>
                <w:sz w:val="22"/>
              </w:rPr>
            </w:pPr>
            <w:r w:rsidRPr="006B4035">
              <w:rPr>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1"/>
        <w:gridCol w:w="1255"/>
        <w:gridCol w:w="1148"/>
        <w:gridCol w:w="3342"/>
        <w:gridCol w:w="1672"/>
        <w:gridCol w:w="1671"/>
      </w:tblGrid>
      <w:tr w:rsidR="00B56118" w:rsidRPr="000E47A6" w:rsidTr="00B56118">
        <w:trPr>
          <w:trHeight w:val="227"/>
          <w:jc w:val="center"/>
        </w:trPr>
        <w:tc>
          <w:tcPr>
            <w:tcW w:w="560" w:type="dxa"/>
            <w:vAlign w:val="center"/>
          </w:tcPr>
          <w:p w:rsidR="00B56118" w:rsidRPr="000E47A6" w:rsidRDefault="00B56118" w:rsidP="007E4967">
            <w:pPr>
              <w:pStyle w:val="Betarp"/>
              <w:jc w:val="center"/>
              <w:rPr>
                <w:b/>
                <w:sz w:val="22"/>
              </w:rPr>
            </w:pPr>
            <w:r w:rsidRPr="000E47A6">
              <w:rPr>
                <w:b/>
                <w:sz w:val="22"/>
              </w:rPr>
              <w:t>Eil. Nr.</w:t>
            </w:r>
          </w:p>
        </w:tc>
        <w:tc>
          <w:tcPr>
            <w:tcW w:w="1277" w:type="dxa"/>
            <w:vAlign w:val="center"/>
            <w:hideMark/>
          </w:tcPr>
          <w:p w:rsidR="00B56118" w:rsidRPr="000E47A6" w:rsidRDefault="00B56118" w:rsidP="007E4967">
            <w:pPr>
              <w:pStyle w:val="Betarp"/>
              <w:jc w:val="center"/>
              <w:rPr>
                <w:b/>
                <w:sz w:val="22"/>
              </w:rPr>
            </w:pPr>
            <w:r w:rsidRPr="000E47A6">
              <w:rPr>
                <w:b/>
                <w:sz w:val="22"/>
              </w:rPr>
              <w:t>Data,</w:t>
            </w:r>
          </w:p>
          <w:p w:rsidR="00B56118" w:rsidRPr="000E47A6" w:rsidRDefault="00B56118" w:rsidP="007E4967">
            <w:pPr>
              <w:pStyle w:val="Betarp"/>
              <w:jc w:val="center"/>
              <w:rPr>
                <w:b/>
                <w:sz w:val="22"/>
              </w:rPr>
            </w:pPr>
            <w:r w:rsidRPr="000E47A6">
              <w:rPr>
                <w:b/>
                <w:sz w:val="22"/>
              </w:rPr>
              <w:t>laikas,</w:t>
            </w:r>
          </w:p>
          <w:p w:rsidR="00B56118" w:rsidRPr="000E47A6" w:rsidRDefault="00B56118" w:rsidP="007E4967">
            <w:pPr>
              <w:pStyle w:val="Betarp"/>
              <w:jc w:val="center"/>
              <w:rPr>
                <w:b/>
                <w:sz w:val="22"/>
              </w:rPr>
            </w:pPr>
            <w:r w:rsidRPr="000E47A6">
              <w:rPr>
                <w:b/>
                <w:sz w:val="22"/>
              </w:rPr>
              <w:t>vieta</w:t>
            </w:r>
          </w:p>
        </w:tc>
        <w:tc>
          <w:tcPr>
            <w:tcW w:w="1168" w:type="dxa"/>
            <w:vAlign w:val="center"/>
            <w:hideMark/>
          </w:tcPr>
          <w:p w:rsidR="00B56118" w:rsidRPr="000E47A6" w:rsidRDefault="00B56118" w:rsidP="007E4967">
            <w:pPr>
              <w:pStyle w:val="Betarp"/>
              <w:jc w:val="center"/>
              <w:rPr>
                <w:b/>
                <w:sz w:val="22"/>
              </w:rPr>
            </w:pPr>
            <w:r w:rsidRPr="000E47A6">
              <w:rPr>
                <w:b/>
                <w:sz w:val="22"/>
              </w:rPr>
              <w:t>Projekto Nr.</w:t>
            </w:r>
          </w:p>
        </w:tc>
        <w:tc>
          <w:tcPr>
            <w:tcW w:w="3403" w:type="dxa"/>
            <w:vAlign w:val="center"/>
          </w:tcPr>
          <w:p w:rsidR="00B56118" w:rsidRPr="000E47A6" w:rsidRDefault="00B56118" w:rsidP="007E4967">
            <w:pPr>
              <w:pStyle w:val="Betarp"/>
              <w:jc w:val="center"/>
              <w:rPr>
                <w:b/>
                <w:sz w:val="22"/>
              </w:rPr>
            </w:pPr>
            <w:r w:rsidRPr="000E47A6">
              <w:rPr>
                <w:b/>
                <w:sz w:val="22"/>
              </w:rPr>
              <w:t>Svarstomi klausimai</w:t>
            </w:r>
          </w:p>
        </w:tc>
        <w:tc>
          <w:tcPr>
            <w:tcW w:w="1702" w:type="dxa"/>
            <w:vAlign w:val="center"/>
          </w:tcPr>
          <w:p w:rsidR="00B56118" w:rsidRPr="000E47A6" w:rsidRDefault="00B56118" w:rsidP="007E4967">
            <w:pPr>
              <w:pStyle w:val="Betarp"/>
              <w:jc w:val="center"/>
              <w:rPr>
                <w:b/>
                <w:sz w:val="22"/>
              </w:rPr>
            </w:pPr>
            <w:r w:rsidRPr="000E47A6">
              <w:rPr>
                <w:b/>
                <w:sz w:val="22"/>
              </w:rPr>
              <w:t>Pagrindinis ar papildomas komitetas (stadija)</w:t>
            </w:r>
          </w:p>
        </w:tc>
        <w:tc>
          <w:tcPr>
            <w:tcW w:w="1701" w:type="dxa"/>
            <w:vAlign w:val="center"/>
            <w:hideMark/>
          </w:tcPr>
          <w:p w:rsidR="00B56118" w:rsidRPr="000E47A6" w:rsidRDefault="00B56118" w:rsidP="007E4967">
            <w:pPr>
              <w:pStyle w:val="Betarp"/>
              <w:jc w:val="center"/>
              <w:rPr>
                <w:b/>
                <w:sz w:val="22"/>
              </w:rPr>
            </w:pPr>
            <w:r w:rsidRPr="000E47A6">
              <w:rPr>
                <w:b/>
                <w:sz w:val="22"/>
              </w:rPr>
              <w:t>Komiteto išvadų rengėjai,</w:t>
            </w:r>
          </w:p>
          <w:p w:rsidR="00B56118" w:rsidRPr="000E47A6" w:rsidRDefault="00B56118" w:rsidP="007E4967">
            <w:pPr>
              <w:pStyle w:val="Betarp"/>
              <w:jc w:val="center"/>
              <w:rPr>
                <w:b/>
                <w:i/>
                <w:sz w:val="22"/>
              </w:rPr>
            </w:pPr>
            <w:r w:rsidRPr="000E47A6">
              <w:rPr>
                <w:b/>
                <w:i/>
                <w:sz w:val="22"/>
              </w:rPr>
              <w:t>biuro tarnautojai</w:t>
            </w:r>
          </w:p>
        </w:tc>
      </w:tr>
      <w:tr w:rsidR="00B56118" w:rsidRPr="000E47A6" w:rsidTr="00B56118">
        <w:trPr>
          <w:trHeight w:val="764"/>
          <w:jc w:val="center"/>
        </w:trPr>
        <w:tc>
          <w:tcPr>
            <w:tcW w:w="560" w:type="dxa"/>
          </w:tcPr>
          <w:p w:rsidR="00B56118" w:rsidRPr="000E47A6" w:rsidRDefault="00B56118" w:rsidP="007E4967">
            <w:pPr>
              <w:pStyle w:val="Betarp"/>
              <w:jc w:val="center"/>
              <w:rPr>
                <w:sz w:val="22"/>
              </w:rPr>
            </w:pPr>
            <w:r w:rsidRPr="000E47A6">
              <w:rPr>
                <w:sz w:val="22"/>
              </w:rPr>
              <w:t xml:space="preserve">1. </w:t>
            </w:r>
          </w:p>
        </w:tc>
        <w:tc>
          <w:tcPr>
            <w:tcW w:w="1277" w:type="dxa"/>
          </w:tcPr>
          <w:p w:rsidR="00B56118" w:rsidRPr="000E47A6" w:rsidRDefault="00B56118" w:rsidP="007E4967">
            <w:pPr>
              <w:pStyle w:val="Betarp"/>
              <w:rPr>
                <w:sz w:val="22"/>
              </w:rPr>
            </w:pPr>
            <w:r>
              <w:rPr>
                <w:sz w:val="22"/>
              </w:rPr>
              <w:t>2014-10-08</w:t>
            </w:r>
          </w:p>
          <w:p w:rsidR="00B56118" w:rsidRPr="000E47A6" w:rsidRDefault="00B56118" w:rsidP="007E4967">
            <w:pPr>
              <w:pStyle w:val="Betarp"/>
              <w:rPr>
                <w:sz w:val="22"/>
              </w:rPr>
            </w:pPr>
            <w:r>
              <w:rPr>
                <w:sz w:val="22"/>
              </w:rPr>
              <w:t>10.00-10.10</w:t>
            </w:r>
          </w:p>
          <w:p w:rsidR="00B56118" w:rsidRPr="000E47A6" w:rsidRDefault="00B56118" w:rsidP="007E4967">
            <w:pPr>
              <w:pStyle w:val="Betarp"/>
              <w:rPr>
                <w:sz w:val="22"/>
              </w:rPr>
            </w:pPr>
            <w:r w:rsidRPr="000E47A6">
              <w:rPr>
                <w:sz w:val="22"/>
              </w:rPr>
              <w:t>I r. 423 kab.</w:t>
            </w:r>
          </w:p>
        </w:tc>
        <w:tc>
          <w:tcPr>
            <w:tcW w:w="1168" w:type="dxa"/>
          </w:tcPr>
          <w:p w:rsidR="00B56118" w:rsidRDefault="00211946" w:rsidP="007E4967">
            <w:pPr>
              <w:pStyle w:val="Betarp"/>
              <w:jc w:val="center"/>
              <w:rPr>
                <w:sz w:val="22"/>
              </w:rPr>
            </w:pPr>
            <w:hyperlink r:id="rId38" w:history="1">
              <w:r w:rsidR="00B56118" w:rsidRPr="00621E59">
                <w:rPr>
                  <w:rStyle w:val="Hipersaitas"/>
                  <w:sz w:val="22"/>
                </w:rPr>
                <w:t>XIIP-1952</w:t>
              </w:r>
            </w:hyperlink>
          </w:p>
          <w:p w:rsidR="00B56118" w:rsidRDefault="00B56118" w:rsidP="007E4967">
            <w:pPr>
              <w:pStyle w:val="Betarp"/>
              <w:jc w:val="center"/>
              <w:rPr>
                <w:sz w:val="22"/>
              </w:rPr>
            </w:pPr>
          </w:p>
          <w:p w:rsidR="00B56118" w:rsidRDefault="00B56118" w:rsidP="007E4967">
            <w:pPr>
              <w:pStyle w:val="Betarp"/>
              <w:jc w:val="center"/>
              <w:rPr>
                <w:sz w:val="22"/>
              </w:rPr>
            </w:pPr>
          </w:p>
          <w:p w:rsidR="00B56118" w:rsidRPr="000E47A6" w:rsidRDefault="00211946" w:rsidP="007E4967">
            <w:pPr>
              <w:pStyle w:val="Betarp"/>
              <w:jc w:val="center"/>
              <w:rPr>
                <w:sz w:val="22"/>
              </w:rPr>
            </w:pPr>
            <w:hyperlink r:id="rId39" w:history="1">
              <w:r w:rsidR="00B56118" w:rsidRPr="00621E59">
                <w:rPr>
                  <w:rStyle w:val="Hipersaitas"/>
                  <w:sz w:val="22"/>
                </w:rPr>
                <w:t>XIIP-1953</w:t>
              </w:r>
            </w:hyperlink>
          </w:p>
        </w:tc>
        <w:tc>
          <w:tcPr>
            <w:tcW w:w="3403" w:type="dxa"/>
          </w:tcPr>
          <w:p w:rsidR="00B56118" w:rsidRDefault="00B56118" w:rsidP="007E4967">
            <w:pPr>
              <w:pStyle w:val="Betarp"/>
              <w:rPr>
                <w:sz w:val="22"/>
              </w:rPr>
            </w:pPr>
            <w:r w:rsidRPr="00621E59">
              <w:rPr>
                <w:sz w:val="22"/>
              </w:rPr>
              <w:t>Tarptautinių sutarčių įstatymo Nr. VIII-1248 16 straipsnio pakeitimo ĮSTATYMO PROJEKTAS</w:t>
            </w:r>
          </w:p>
          <w:p w:rsidR="00B56118" w:rsidRPr="000E47A6" w:rsidRDefault="00B56118" w:rsidP="007E4967">
            <w:pPr>
              <w:pStyle w:val="Betarp"/>
              <w:rPr>
                <w:sz w:val="22"/>
              </w:rPr>
            </w:pPr>
            <w:r w:rsidRPr="00621E59">
              <w:rPr>
                <w:sz w:val="22"/>
              </w:rPr>
              <w:t>Teisėkūros pagrindų įstatymo Nr. XI-2220 6 ir 19 straipsnių pakeitimo ĮSTATYMO PROJEKTAS</w:t>
            </w:r>
          </w:p>
        </w:tc>
        <w:tc>
          <w:tcPr>
            <w:tcW w:w="1702" w:type="dxa"/>
          </w:tcPr>
          <w:p w:rsidR="00B56118" w:rsidRPr="000E47A6" w:rsidRDefault="00B56118" w:rsidP="007E4967">
            <w:pPr>
              <w:pStyle w:val="Betarp"/>
              <w:jc w:val="center"/>
              <w:rPr>
                <w:sz w:val="22"/>
              </w:rPr>
            </w:pPr>
            <w:r w:rsidRPr="000E47A6">
              <w:rPr>
                <w:sz w:val="22"/>
              </w:rPr>
              <w:t>Papildomas, svarstymas</w:t>
            </w:r>
          </w:p>
        </w:tc>
        <w:tc>
          <w:tcPr>
            <w:tcW w:w="1701" w:type="dxa"/>
          </w:tcPr>
          <w:p w:rsidR="00B56118" w:rsidRPr="000E47A6" w:rsidRDefault="00B56118" w:rsidP="007E4967">
            <w:pPr>
              <w:pStyle w:val="Betarp"/>
              <w:jc w:val="center"/>
              <w:rPr>
                <w:sz w:val="22"/>
              </w:rPr>
            </w:pPr>
            <w:r>
              <w:rPr>
                <w:sz w:val="22"/>
              </w:rPr>
              <w:t>M. Bastys</w:t>
            </w:r>
          </w:p>
        </w:tc>
      </w:tr>
      <w:tr w:rsidR="00B56118" w:rsidRPr="000E47A6" w:rsidTr="00B56118">
        <w:trPr>
          <w:trHeight w:val="227"/>
          <w:jc w:val="center"/>
        </w:trPr>
        <w:tc>
          <w:tcPr>
            <w:tcW w:w="560" w:type="dxa"/>
          </w:tcPr>
          <w:p w:rsidR="00B56118" w:rsidRPr="000E47A6" w:rsidRDefault="00B56118" w:rsidP="007E4967">
            <w:pPr>
              <w:pStyle w:val="Betarp"/>
              <w:jc w:val="center"/>
              <w:rPr>
                <w:sz w:val="22"/>
              </w:rPr>
            </w:pPr>
            <w:r>
              <w:rPr>
                <w:sz w:val="22"/>
              </w:rPr>
              <w:t>2</w:t>
            </w:r>
            <w:r w:rsidRPr="000E47A6">
              <w:rPr>
                <w:sz w:val="22"/>
              </w:rPr>
              <w:t>.</w:t>
            </w:r>
          </w:p>
        </w:tc>
        <w:tc>
          <w:tcPr>
            <w:tcW w:w="1277" w:type="dxa"/>
          </w:tcPr>
          <w:p w:rsidR="00B56118" w:rsidRPr="000E47A6" w:rsidRDefault="00B56118" w:rsidP="007E4967">
            <w:pPr>
              <w:pStyle w:val="Betarp"/>
              <w:rPr>
                <w:sz w:val="22"/>
              </w:rPr>
            </w:pPr>
            <w:r>
              <w:rPr>
                <w:sz w:val="22"/>
              </w:rPr>
              <w:t>2014-10-08</w:t>
            </w:r>
          </w:p>
          <w:p w:rsidR="00B56118" w:rsidRPr="000E47A6" w:rsidRDefault="00B56118" w:rsidP="007E4967">
            <w:pPr>
              <w:pStyle w:val="Betarp"/>
              <w:rPr>
                <w:sz w:val="22"/>
              </w:rPr>
            </w:pPr>
            <w:r w:rsidRPr="000E47A6">
              <w:rPr>
                <w:sz w:val="22"/>
              </w:rPr>
              <w:t>10</w:t>
            </w:r>
            <w:r>
              <w:rPr>
                <w:sz w:val="22"/>
              </w:rPr>
              <w:t>.10</w:t>
            </w:r>
            <w:r w:rsidRPr="000E47A6">
              <w:rPr>
                <w:sz w:val="22"/>
              </w:rPr>
              <w:t>-</w:t>
            </w:r>
            <w:r>
              <w:rPr>
                <w:sz w:val="22"/>
              </w:rPr>
              <w:t>10.20</w:t>
            </w:r>
          </w:p>
          <w:p w:rsidR="00B56118" w:rsidRPr="000E47A6" w:rsidRDefault="00B56118" w:rsidP="007E4967">
            <w:pPr>
              <w:pStyle w:val="Betarp"/>
              <w:rPr>
                <w:sz w:val="22"/>
              </w:rPr>
            </w:pPr>
            <w:r w:rsidRPr="000E47A6">
              <w:rPr>
                <w:sz w:val="22"/>
              </w:rPr>
              <w:t>I r. 423 kab.</w:t>
            </w:r>
          </w:p>
        </w:tc>
        <w:tc>
          <w:tcPr>
            <w:tcW w:w="1168" w:type="dxa"/>
          </w:tcPr>
          <w:p w:rsidR="00B56118" w:rsidRPr="000E47A6" w:rsidRDefault="00211946" w:rsidP="007E4967">
            <w:pPr>
              <w:pStyle w:val="Betarp"/>
              <w:jc w:val="center"/>
              <w:rPr>
                <w:sz w:val="22"/>
              </w:rPr>
            </w:pPr>
            <w:hyperlink r:id="rId40" w:history="1">
              <w:r w:rsidR="00B56118" w:rsidRPr="00621E59">
                <w:rPr>
                  <w:rStyle w:val="Hipersaitas"/>
                  <w:sz w:val="22"/>
                </w:rPr>
                <w:t>XIIP-2042</w:t>
              </w:r>
            </w:hyperlink>
          </w:p>
        </w:tc>
        <w:tc>
          <w:tcPr>
            <w:tcW w:w="3403" w:type="dxa"/>
          </w:tcPr>
          <w:p w:rsidR="00B56118" w:rsidRPr="000E47A6" w:rsidRDefault="00B56118" w:rsidP="007E4967">
            <w:pPr>
              <w:pStyle w:val="Betarp"/>
              <w:rPr>
                <w:sz w:val="22"/>
              </w:rPr>
            </w:pPr>
            <w:r w:rsidRPr="00621E59">
              <w:rPr>
                <w:sz w:val="22"/>
              </w:rPr>
              <w:t>ĮSTATYMO „Dėl Konvencijos dėl Europos ryšių biuro (ECO) įsteigimo ratifikavimo“ PROJEKTAS</w:t>
            </w:r>
          </w:p>
        </w:tc>
        <w:tc>
          <w:tcPr>
            <w:tcW w:w="1702" w:type="dxa"/>
          </w:tcPr>
          <w:p w:rsidR="00B56118" w:rsidRPr="000E47A6" w:rsidRDefault="00B56118" w:rsidP="007E4967">
            <w:pPr>
              <w:pStyle w:val="Betarp"/>
              <w:jc w:val="center"/>
              <w:rPr>
                <w:sz w:val="22"/>
              </w:rPr>
            </w:pPr>
            <w:r>
              <w:rPr>
                <w:sz w:val="22"/>
              </w:rPr>
              <w:t>Svarstymas, papildomas</w:t>
            </w:r>
          </w:p>
        </w:tc>
        <w:tc>
          <w:tcPr>
            <w:tcW w:w="1701" w:type="dxa"/>
          </w:tcPr>
          <w:p w:rsidR="00B56118" w:rsidRDefault="00B56118" w:rsidP="007E4967">
            <w:pPr>
              <w:pStyle w:val="Betarp"/>
              <w:jc w:val="center"/>
              <w:rPr>
                <w:sz w:val="22"/>
              </w:rPr>
            </w:pPr>
            <w:r w:rsidRPr="00621E59">
              <w:rPr>
                <w:sz w:val="22"/>
              </w:rPr>
              <w:t>M. Bastys</w:t>
            </w:r>
          </w:p>
          <w:p w:rsidR="00B56118" w:rsidRPr="000E47A6" w:rsidRDefault="00B56118" w:rsidP="007E4967">
            <w:pPr>
              <w:pStyle w:val="Betarp"/>
              <w:jc w:val="center"/>
              <w:rPr>
                <w:sz w:val="22"/>
              </w:rPr>
            </w:pPr>
          </w:p>
        </w:tc>
      </w:tr>
      <w:tr w:rsidR="00B56118" w:rsidRPr="000E47A6" w:rsidTr="00B56118">
        <w:trPr>
          <w:trHeight w:val="227"/>
          <w:jc w:val="center"/>
        </w:trPr>
        <w:tc>
          <w:tcPr>
            <w:tcW w:w="560" w:type="dxa"/>
          </w:tcPr>
          <w:p w:rsidR="00B56118" w:rsidRPr="000E47A6" w:rsidRDefault="00B56118" w:rsidP="007E4967">
            <w:pPr>
              <w:pStyle w:val="Betarp"/>
              <w:jc w:val="center"/>
              <w:rPr>
                <w:sz w:val="22"/>
              </w:rPr>
            </w:pPr>
            <w:r>
              <w:rPr>
                <w:sz w:val="22"/>
              </w:rPr>
              <w:t>3.</w:t>
            </w:r>
          </w:p>
        </w:tc>
        <w:tc>
          <w:tcPr>
            <w:tcW w:w="1277" w:type="dxa"/>
          </w:tcPr>
          <w:p w:rsidR="00B56118" w:rsidRPr="000E47A6" w:rsidRDefault="00B56118" w:rsidP="007E4967">
            <w:pPr>
              <w:pStyle w:val="Betarp"/>
              <w:rPr>
                <w:sz w:val="22"/>
              </w:rPr>
            </w:pPr>
            <w:r>
              <w:rPr>
                <w:sz w:val="22"/>
              </w:rPr>
              <w:t>2014-10-08</w:t>
            </w:r>
          </w:p>
          <w:p w:rsidR="00B56118" w:rsidRPr="000E47A6" w:rsidRDefault="00B56118" w:rsidP="007E4967">
            <w:pPr>
              <w:pStyle w:val="Betarp"/>
              <w:rPr>
                <w:sz w:val="22"/>
              </w:rPr>
            </w:pPr>
            <w:r>
              <w:rPr>
                <w:sz w:val="22"/>
              </w:rPr>
              <w:t>10.20</w:t>
            </w:r>
            <w:r w:rsidRPr="000E47A6">
              <w:rPr>
                <w:sz w:val="22"/>
              </w:rPr>
              <w:t>-</w:t>
            </w:r>
            <w:r>
              <w:rPr>
                <w:sz w:val="22"/>
              </w:rPr>
              <w:t>10.35</w:t>
            </w:r>
          </w:p>
          <w:p w:rsidR="00B56118" w:rsidRPr="000E47A6" w:rsidRDefault="00B56118" w:rsidP="007E4967">
            <w:pPr>
              <w:pStyle w:val="Betarp"/>
              <w:rPr>
                <w:sz w:val="22"/>
              </w:rPr>
            </w:pPr>
            <w:r w:rsidRPr="000E47A6">
              <w:rPr>
                <w:sz w:val="22"/>
              </w:rPr>
              <w:t>I r. 423 kab.</w:t>
            </w:r>
          </w:p>
        </w:tc>
        <w:tc>
          <w:tcPr>
            <w:tcW w:w="6273" w:type="dxa"/>
            <w:gridSpan w:val="3"/>
          </w:tcPr>
          <w:p w:rsidR="00B56118" w:rsidRPr="00831282" w:rsidRDefault="00B56118" w:rsidP="007E4967">
            <w:pPr>
              <w:pStyle w:val="Betarp"/>
              <w:rPr>
                <w:sz w:val="22"/>
              </w:rPr>
            </w:pPr>
            <w:r>
              <w:rPr>
                <w:sz w:val="22"/>
              </w:rPr>
              <w:t xml:space="preserve">2014 m. spalio 20 d. – lapkričio 7 d. vyksiančios </w:t>
            </w:r>
            <w:r w:rsidRPr="00030752">
              <w:rPr>
                <w:sz w:val="22"/>
              </w:rPr>
              <w:t>Tarptautinės telekomu</w:t>
            </w:r>
            <w:r>
              <w:rPr>
                <w:sz w:val="22"/>
              </w:rPr>
              <w:t>nikacijų sąjungos Aukščiausiosios plenarinės konferencijos pristatymas</w:t>
            </w:r>
            <w:r w:rsidRPr="00030752">
              <w:rPr>
                <w:sz w:val="22"/>
              </w:rPr>
              <w:t xml:space="preserve"> </w:t>
            </w:r>
            <w:r>
              <w:rPr>
                <w:sz w:val="22"/>
              </w:rPr>
              <w:t>(pristato RRT)</w:t>
            </w:r>
          </w:p>
        </w:tc>
        <w:tc>
          <w:tcPr>
            <w:tcW w:w="1701" w:type="dxa"/>
          </w:tcPr>
          <w:p w:rsidR="00B56118" w:rsidRDefault="00B56118" w:rsidP="007E4967">
            <w:pPr>
              <w:pStyle w:val="Betarp"/>
              <w:jc w:val="center"/>
              <w:rPr>
                <w:i/>
                <w:sz w:val="22"/>
              </w:rPr>
            </w:pPr>
          </w:p>
          <w:p w:rsidR="00B56118" w:rsidRDefault="00B56118" w:rsidP="007E4967">
            <w:pPr>
              <w:pStyle w:val="Betarp"/>
              <w:jc w:val="center"/>
              <w:rPr>
                <w:sz w:val="22"/>
              </w:rPr>
            </w:pPr>
            <w:r w:rsidRPr="00831282">
              <w:rPr>
                <w:i/>
                <w:sz w:val="22"/>
              </w:rPr>
              <w:t xml:space="preserve">V. </w:t>
            </w:r>
            <w:proofErr w:type="spellStart"/>
            <w:r w:rsidRPr="00831282">
              <w:rPr>
                <w:i/>
                <w:sz w:val="22"/>
              </w:rPr>
              <w:t>Ramanavičius</w:t>
            </w:r>
            <w:proofErr w:type="spellEnd"/>
          </w:p>
        </w:tc>
      </w:tr>
      <w:tr w:rsidR="00B56118" w:rsidRPr="000E47A6" w:rsidTr="00B56118">
        <w:trPr>
          <w:trHeight w:val="814"/>
          <w:jc w:val="center"/>
        </w:trPr>
        <w:tc>
          <w:tcPr>
            <w:tcW w:w="560" w:type="dxa"/>
          </w:tcPr>
          <w:p w:rsidR="00B56118" w:rsidRPr="000E47A6" w:rsidRDefault="00B56118" w:rsidP="007E4967">
            <w:pPr>
              <w:pStyle w:val="Betarp"/>
              <w:jc w:val="center"/>
              <w:rPr>
                <w:sz w:val="22"/>
              </w:rPr>
            </w:pPr>
            <w:r>
              <w:rPr>
                <w:sz w:val="22"/>
              </w:rPr>
              <w:t>4</w:t>
            </w:r>
            <w:r w:rsidRPr="000E47A6">
              <w:rPr>
                <w:sz w:val="22"/>
              </w:rPr>
              <w:t>.</w:t>
            </w:r>
          </w:p>
        </w:tc>
        <w:tc>
          <w:tcPr>
            <w:tcW w:w="1277" w:type="dxa"/>
          </w:tcPr>
          <w:p w:rsidR="00B56118" w:rsidRPr="000E47A6" w:rsidRDefault="00B56118" w:rsidP="007E4967">
            <w:pPr>
              <w:pStyle w:val="Betarp"/>
              <w:rPr>
                <w:sz w:val="22"/>
              </w:rPr>
            </w:pPr>
            <w:r>
              <w:rPr>
                <w:sz w:val="22"/>
              </w:rPr>
              <w:t>2014-10-08</w:t>
            </w:r>
          </w:p>
          <w:p w:rsidR="00B56118" w:rsidRPr="000E47A6" w:rsidRDefault="00B56118" w:rsidP="007E4967">
            <w:pPr>
              <w:pStyle w:val="Betarp"/>
              <w:rPr>
                <w:sz w:val="22"/>
              </w:rPr>
            </w:pPr>
            <w:r>
              <w:rPr>
                <w:sz w:val="22"/>
              </w:rPr>
              <w:t>10.35</w:t>
            </w:r>
            <w:r w:rsidRPr="000E47A6">
              <w:rPr>
                <w:sz w:val="22"/>
              </w:rPr>
              <w:t>-</w:t>
            </w:r>
            <w:r>
              <w:rPr>
                <w:sz w:val="22"/>
              </w:rPr>
              <w:t>11.50</w:t>
            </w:r>
          </w:p>
          <w:p w:rsidR="00B56118" w:rsidRPr="000E47A6" w:rsidRDefault="00B56118" w:rsidP="007E4967">
            <w:pPr>
              <w:pStyle w:val="Betarp"/>
              <w:rPr>
                <w:sz w:val="22"/>
              </w:rPr>
            </w:pPr>
            <w:r w:rsidRPr="000E47A6">
              <w:rPr>
                <w:sz w:val="22"/>
              </w:rPr>
              <w:t>I r. 423 kab.</w:t>
            </w:r>
          </w:p>
        </w:tc>
        <w:tc>
          <w:tcPr>
            <w:tcW w:w="6273" w:type="dxa"/>
            <w:gridSpan w:val="3"/>
          </w:tcPr>
          <w:p w:rsidR="00B56118" w:rsidRPr="000E47A6" w:rsidRDefault="00B56118" w:rsidP="007E4967">
            <w:pPr>
              <w:pStyle w:val="Betarp"/>
              <w:rPr>
                <w:sz w:val="22"/>
              </w:rPr>
            </w:pPr>
            <w:r>
              <w:rPr>
                <w:sz w:val="22"/>
              </w:rPr>
              <w:t>Nacionalinės skaitmeninės koalicijos pasiekimai įgyvendinant 2013 m. lapkričio 7 d. pasirašyto bendradarbiavimo memorandumo tikslus (pristato asociacijos „Langas į ateitį“ ir „Infobalt“, SM, ŠMM, SADM ir kt.)</w:t>
            </w:r>
          </w:p>
        </w:tc>
        <w:tc>
          <w:tcPr>
            <w:tcW w:w="1701" w:type="dxa"/>
          </w:tcPr>
          <w:p w:rsidR="00B56118" w:rsidRDefault="00B56118" w:rsidP="007E4967">
            <w:pPr>
              <w:pStyle w:val="Betarp"/>
              <w:jc w:val="center"/>
              <w:rPr>
                <w:sz w:val="22"/>
              </w:rPr>
            </w:pPr>
          </w:p>
          <w:p w:rsidR="00B56118" w:rsidRPr="00831282" w:rsidRDefault="00B56118" w:rsidP="007E4967">
            <w:pPr>
              <w:pStyle w:val="Betarp"/>
              <w:jc w:val="center"/>
              <w:rPr>
                <w:i/>
                <w:sz w:val="22"/>
              </w:rPr>
            </w:pPr>
            <w:r w:rsidRPr="00831282">
              <w:rPr>
                <w:i/>
                <w:sz w:val="22"/>
              </w:rPr>
              <w:t xml:space="preserve">V. </w:t>
            </w:r>
            <w:proofErr w:type="spellStart"/>
            <w:r w:rsidRPr="00831282">
              <w:rPr>
                <w:i/>
                <w:sz w:val="22"/>
              </w:rPr>
              <w:t>Ramanavičius</w:t>
            </w:r>
            <w:proofErr w:type="spellEnd"/>
          </w:p>
        </w:tc>
      </w:tr>
      <w:tr w:rsidR="00B56118" w:rsidRPr="000E47A6" w:rsidTr="00B56118">
        <w:trPr>
          <w:trHeight w:val="814"/>
          <w:jc w:val="center"/>
        </w:trPr>
        <w:tc>
          <w:tcPr>
            <w:tcW w:w="560" w:type="dxa"/>
          </w:tcPr>
          <w:p w:rsidR="00B56118" w:rsidRDefault="00B56118" w:rsidP="007E4967">
            <w:pPr>
              <w:pStyle w:val="Betarp"/>
              <w:jc w:val="center"/>
              <w:rPr>
                <w:sz w:val="22"/>
              </w:rPr>
            </w:pPr>
            <w:r>
              <w:rPr>
                <w:sz w:val="22"/>
              </w:rPr>
              <w:t>5.</w:t>
            </w:r>
          </w:p>
        </w:tc>
        <w:tc>
          <w:tcPr>
            <w:tcW w:w="1277" w:type="dxa"/>
          </w:tcPr>
          <w:p w:rsidR="00B56118" w:rsidRPr="000E47A6" w:rsidRDefault="00B56118" w:rsidP="007E4967">
            <w:pPr>
              <w:pStyle w:val="Betarp"/>
              <w:rPr>
                <w:sz w:val="22"/>
              </w:rPr>
            </w:pPr>
            <w:r>
              <w:rPr>
                <w:sz w:val="22"/>
              </w:rPr>
              <w:t>2014-10-08</w:t>
            </w:r>
          </w:p>
          <w:p w:rsidR="00B56118" w:rsidRPr="000E47A6" w:rsidRDefault="00B56118" w:rsidP="007E4967">
            <w:pPr>
              <w:pStyle w:val="Betarp"/>
              <w:rPr>
                <w:sz w:val="22"/>
              </w:rPr>
            </w:pPr>
            <w:r>
              <w:rPr>
                <w:sz w:val="22"/>
              </w:rPr>
              <w:t>11.50</w:t>
            </w:r>
            <w:r w:rsidRPr="000E47A6">
              <w:rPr>
                <w:sz w:val="22"/>
              </w:rPr>
              <w:t>-</w:t>
            </w:r>
            <w:r>
              <w:rPr>
                <w:sz w:val="22"/>
              </w:rPr>
              <w:t>12.00</w:t>
            </w:r>
          </w:p>
          <w:p w:rsidR="00B56118" w:rsidRPr="000E47A6" w:rsidRDefault="00B56118" w:rsidP="007E4967">
            <w:pPr>
              <w:pStyle w:val="Betarp"/>
              <w:rPr>
                <w:sz w:val="22"/>
              </w:rPr>
            </w:pPr>
            <w:r w:rsidRPr="000E47A6">
              <w:rPr>
                <w:sz w:val="22"/>
              </w:rPr>
              <w:t>I r. 423 kab.</w:t>
            </w:r>
          </w:p>
        </w:tc>
        <w:tc>
          <w:tcPr>
            <w:tcW w:w="6273" w:type="dxa"/>
            <w:gridSpan w:val="3"/>
          </w:tcPr>
          <w:p w:rsidR="00B56118" w:rsidRPr="000E47A6" w:rsidRDefault="00B56118" w:rsidP="007E4967">
            <w:pPr>
              <w:pStyle w:val="Betarp"/>
              <w:rPr>
                <w:sz w:val="22"/>
              </w:rPr>
            </w:pPr>
            <w:r>
              <w:rPr>
                <w:sz w:val="22"/>
              </w:rPr>
              <w:t>Kiti klausimai</w:t>
            </w:r>
          </w:p>
        </w:tc>
        <w:tc>
          <w:tcPr>
            <w:tcW w:w="1701" w:type="dxa"/>
          </w:tcPr>
          <w:p w:rsidR="00B56118" w:rsidRDefault="00B56118" w:rsidP="007E4967">
            <w:pPr>
              <w:pStyle w:val="Betarp"/>
              <w:jc w:val="center"/>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42"/>
        <w:gridCol w:w="1134"/>
        <w:gridCol w:w="3260"/>
        <w:gridCol w:w="1702"/>
        <w:gridCol w:w="1700"/>
      </w:tblGrid>
      <w:tr w:rsidR="006B4035" w:rsidRPr="004D174F" w:rsidTr="007E4967">
        <w:trPr>
          <w:trHeight w:val="922"/>
          <w:jc w:val="center"/>
        </w:trPr>
        <w:tc>
          <w:tcPr>
            <w:tcW w:w="501" w:type="dxa"/>
            <w:vAlign w:val="center"/>
          </w:tcPr>
          <w:p w:rsidR="006B4035" w:rsidRPr="004D174F" w:rsidRDefault="006B4035" w:rsidP="007E4967">
            <w:pPr>
              <w:pStyle w:val="Betarp"/>
              <w:rPr>
                <w:b/>
                <w:sz w:val="22"/>
              </w:rPr>
            </w:pPr>
            <w:r w:rsidRPr="004D174F">
              <w:rPr>
                <w:b/>
                <w:sz w:val="22"/>
              </w:rPr>
              <w:t>Eil.</w:t>
            </w:r>
            <w:r w:rsidRPr="004D174F">
              <w:rPr>
                <w:b/>
                <w:sz w:val="22"/>
              </w:rPr>
              <w:br/>
              <w:t>Nr.</w:t>
            </w:r>
          </w:p>
        </w:tc>
        <w:tc>
          <w:tcPr>
            <w:tcW w:w="1342" w:type="dxa"/>
            <w:vAlign w:val="center"/>
          </w:tcPr>
          <w:p w:rsidR="006B4035" w:rsidRPr="004D174F" w:rsidRDefault="006B4035" w:rsidP="007E4967">
            <w:pPr>
              <w:pStyle w:val="Betarp"/>
              <w:rPr>
                <w:b/>
                <w:sz w:val="22"/>
              </w:rPr>
            </w:pPr>
            <w:r w:rsidRPr="004D174F">
              <w:rPr>
                <w:b/>
                <w:sz w:val="22"/>
              </w:rPr>
              <w:t>Data,</w:t>
            </w:r>
            <w:r w:rsidRPr="004D174F">
              <w:rPr>
                <w:b/>
                <w:sz w:val="22"/>
              </w:rPr>
              <w:br/>
              <w:t>laikas,</w:t>
            </w:r>
            <w:r w:rsidRPr="004D174F">
              <w:rPr>
                <w:b/>
                <w:sz w:val="22"/>
              </w:rPr>
              <w:br/>
              <w:t>vieta</w:t>
            </w:r>
          </w:p>
        </w:tc>
        <w:tc>
          <w:tcPr>
            <w:tcW w:w="1134" w:type="dxa"/>
            <w:vAlign w:val="center"/>
          </w:tcPr>
          <w:p w:rsidR="006B4035" w:rsidRPr="004D174F" w:rsidRDefault="006B4035" w:rsidP="007E4967">
            <w:pPr>
              <w:pStyle w:val="Betarp"/>
              <w:rPr>
                <w:b/>
                <w:sz w:val="22"/>
              </w:rPr>
            </w:pPr>
            <w:r w:rsidRPr="004D174F">
              <w:rPr>
                <w:b/>
                <w:sz w:val="22"/>
              </w:rPr>
              <w:t>Projekto Nr.</w:t>
            </w:r>
          </w:p>
        </w:tc>
        <w:tc>
          <w:tcPr>
            <w:tcW w:w="3260" w:type="dxa"/>
            <w:vAlign w:val="center"/>
          </w:tcPr>
          <w:p w:rsidR="006B4035" w:rsidRPr="004D174F" w:rsidRDefault="006B4035" w:rsidP="007E4967">
            <w:pPr>
              <w:pStyle w:val="Betarp"/>
              <w:rPr>
                <w:b/>
                <w:sz w:val="22"/>
              </w:rPr>
            </w:pPr>
            <w:r w:rsidRPr="004D174F">
              <w:rPr>
                <w:b/>
                <w:sz w:val="22"/>
              </w:rPr>
              <w:t>Svarstomi klausimai</w:t>
            </w:r>
          </w:p>
        </w:tc>
        <w:tc>
          <w:tcPr>
            <w:tcW w:w="1702" w:type="dxa"/>
            <w:vAlign w:val="center"/>
          </w:tcPr>
          <w:p w:rsidR="006B4035" w:rsidRPr="004D174F" w:rsidRDefault="006B4035" w:rsidP="007E4967">
            <w:pPr>
              <w:pStyle w:val="Betarp"/>
              <w:rPr>
                <w:b/>
                <w:sz w:val="22"/>
              </w:rPr>
            </w:pPr>
            <w:r w:rsidRPr="004D174F">
              <w:rPr>
                <w:b/>
                <w:sz w:val="22"/>
              </w:rPr>
              <w:t>Pagrindinis ar papildomas komitetas (stadija)</w:t>
            </w:r>
          </w:p>
        </w:tc>
        <w:tc>
          <w:tcPr>
            <w:tcW w:w="1700" w:type="dxa"/>
            <w:vAlign w:val="center"/>
          </w:tcPr>
          <w:p w:rsidR="006B4035" w:rsidRPr="004D174F" w:rsidRDefault="006B4035" w:rsidP="007E4967">
            <w:pPr>
              <w:pStyle w:val="Betarp"/>
              <w:rPr>
                <w:b/>
                <w:sz w:val="22"/>
              </w:rPr>
            </w:pPr>
            <w:r w:rsidRPr="004D174F">
              <w:rPr>
                <w:b/>
                <w:sz w:val="22"/>
              </w:rPr>
              <w:t>Komiteto išvadų rengėjai,</w:t>
            </w:r>
            <w:r w:rsidRPr="004D174F">
              <w:rPr>
                <w:b/>
                <w:sz w:val="22"/>
              </w:rPr>
              <w:br/>
              <w:t>(biuro tarnautojai)</w:t>
            </w:r>
          </w:p>
        </w:tc>
      </w:tr>
      <w:tr w:rsidR="006B4035" w:rsidRPr="004D174F" w:rsidTr="007E4967">
        <w:trPr>
          <w:trHeight w:val="922"/>
          <w:jc w:val="center"/>
        </w:trPr>
        <w:tc>
          <w:tcPr>
            <w:tcW w:w="501" w:type="dxa"/>
          </w:tcPr>
          <w:p w:rsidR="006B4035" w:rsidRPr="004D174F" w:rsidRDefault="006B4035" w:rsidP="007E4967">
            <w:pPr>
              <w:pStyle w:val="Betarp"/>
              <w:rPr>
                <w:sz w:val="22"/>
              </w:rPr>
            </w:pPr>
            <w:r w:rsidRPr="004D174F">
              <w:rPr>
                <w:sz w:val="22"/>
              </w:rPr>
              <w:t>1.</w:t>
            </w:r>
          </w:p>
        </w:tc>
        <w:tc>
          <w:tcPr>
            <w:tcW w:w="1342" w:type="dxa"/>
          </w:tcPr>
          <w:p w:rsidR="006B4035" w:rsidRPr="004D174F" w:rsidRDefault="006B4035" w:rsidP="007E4967">
            <w:pPr>
              <w:pStyle w:val="Betarp"/>
              <w:rPr>
                <w:b/>
                <w:sz w:val="22"/>
              </w:rPr>
            </w:pPr>
            <w:r w:rsidRPr="004D174F">
              <w:rPr>
                <w:sz w:val="22"/>
              </w:rPr>
              <w:t>2014-10-08</w:t>
            </w:r>
            <w:r w:rsidRPr="004D174F">
              <w:rPr>
                <w:sz w:val="22"/>
              </w:rPr>
              <w:br/>
              <w:t>09.00–09.10</w:t>
            </w:r>
            <w:r w:rsidRPr="004D174F">
              <w:rPr>
                <w:sz w:val="22"/>
              </w:rPr>
              <w:br/>
              <w:t>II r. 414 k</w:t>
            </w:r>
          </w:p>
        </w:tc>
        <w:tc>
          <w:tcPr>
            <w:tcW w:w="1134" w:type="dxa"/>
          </w:tcPr>
          <w:p w:rsidR="006B4035" w:rsidRPr="004D174F" w:rsidRDefault="006B4035" w:rsidP="007E4967">
            <w:pPr>
              <w:pStyle w:val="Betarp"/>
              <w:rPr>
                <w:sz w:val="22"/>
              </w:rPr>
            </w:pPr>
            <w:r w:rsidRPr="004D174F">
              <w:rPr>
                <w:sz w:val="22"/>
              </w:rPr>
              <w:t>ES-14-65</w:t>
            </w:r>
          </w:p>
        </w:tc>
        <w:tc>
          <w:tcPr>
            <w:tcW w:w="3260" w:type="dxa"/>
          </w:tcPr>
          <w:p w:rsidR="006B4035" w:rsidRPr="004D174F" w:rsidRDefault="006B4035" w:rsidP="007E4967">
            <w:pPr>
              <w:pStyle w:val="Betarp"/>
              <w:rPr>
                <w:sz w:val="22"/>
              </w:rPr>
            </w:pPr>
            <w:r w:rsidRPr="004D174F">
              <w:rPr>
                <w:sz w:val="22"/>
              </w:rPr>
              <w:t>Pasiūlymo dėl Europos Parlamento ir Tarybos reglamento dėl vaistinių pašarų gamybos, pateikimo rinkai ir naudojimo, kuriuo panaikinama Tarybos direktyva 90/167/EEB Nr. COM/2014</w:t>
            </w:r>
            <w:r w:rsidRPr="004D174F">
              <w:t xml:space="preserve">/556 atitiktis </w:t>
            </w:r>
            <w:proofErr w:type="spellStart"/>
            <w:r w:rsidRPr="004D174F">
              <w:t>subsidiarumo</w:t>
            </w:r>
            <w:proofErr w:type="spellEnd"/>
            <w:r w:rsidRPr="004D174F">
              <w:rPr>
                <w:sz w:val="22"/>
              </w:rPr>
              <w:t xml:space="preserve"> principui </w:t>
            </w:r>
            <w:r>
              <w:rPr>
                <w:sz w:val="22"/>
              </w:rPr>
              <w:br/>
            </w:r>
            <w:r w:rsidRPr="004D174F">
              <w:rPr>
                <w:i/>
                <w:sz w:val="22"/>
              </w:rPr>
              <w:t>Kviečiami: Žemės ūkio ministerijos, Valstybinės maisto ir veterinarijos tarnybos atstovai</w:t>
            </w:r>
          </w:p>
        </w:tc>
        <w:tc>
          <w:tcPr>
            <w:tcW w:w="1702" w:type="dxa"/>
          </w:tcPr>
          <w:p w:rsidR="006B4035" w:rsidRPr="004D174F" w:rsidRDefault="006B4035" w:rsidP="007E4967">
            <w:pPr>
              <w:pStyle w:val="Betarp"/>
              <w:rPr>
                <w:b/>
                <w:sz w:val="22"/>
              </w:rPr>
            </w:pPr>
            <w:r w:rsidRPr="004D174F">
              <w:rPr>
                <w:sz w:val="22"/>
              </w:rPr>
              <w:t>Svarstymas</w:t>
            </w:r>
            <w:r w:rsidRPr="004D174F">
              <w:rPr>
                <w:sz w:val="22"/>
              </w:rPr>
              <w:br/>
              <w:t>(Specializuotas)</w:t>
            </w:r>
          </w:p>
        </w:tc>
        <w:tc>
          <w:tcPr>
            <w:tcW w:w="1700" w:type="dxa"/>
          </w:tcPr>
          <w:p w:rsidR="006B4035" w:rsidRPr="004D174F" w:rsidRDefault="006B4035" w:rsidP="007E4967">
            <w:pPr>
              <w:pStyle w:val="Betarp"/>
              <w:rPr>
                <w:b/>
                <w:sz w:val="22"/>
              </w:rPr>
            </w:pPr>
            <w:r w:rsidRPr="004D174F">
              <w:rPr>
                <w:bCs/>
                <w:sz w:val="22"/>
              </w:rPr>
              <w:t xml:space="preserve">E. </w:t>
            </w:r>
            <w:proofErr w:type="spellStart"/>
            <w:r w:rsidRPr="004D174F">
              <w:rPr>
                <w:bCs/>
                <w:sz w:val="22"/>
              </w:rPr>
              <w:t>Jonyla</w:t>
            </w:r>
            <w:proofErr w:type="spellEnd"/>
            <w:r w:rsidRPr="004D174F">
              <w:rPr>
                <w:bCs/>
                <w:sz w:val="22"/>
              </w:rPr>
              <w:br/>
              <w:t xml:space="preserve">(G. </w:t>
            </w:r>
            <w:proofErr w:type="spellStart"/>
            <w:r w:rsidRPr="004D174F">
              <w:rPr>
                <w:bCs/>
                <w:sz w:val="22"/>
              </w:rPr>
              <w:t>Jurgelytė</w:t>
            </w:r>
            <w:proofErr w:type="spellEnd"/>
            <w:r w:rsidRPr="004D174F">
              <w:rPr>
                <w:bCs/>
                <w:sz w:val="22"/>
              </w:rPr>
              <w:t>)</w:t>
            </w:r>
          </w:p>
        </w:tc>
      </w:tr>
      <w:tr w:rsidR="006B4035" w:rsidRPr="004D174F" w:rsidTr="007E4967">
        <w:trPr>
          <w:trHeight w:val="456"/>
          <w:jc w:val="center"/>
        </w:trPr>
        <w:tc>
          <w:tcPr>
            <w:tcW w:w="501" w:type="dxa"/>
          </w:tcPr>
          <w:p w:rsidR="006B4035" w:rsidRPr="004D174F" w:rsidRDefault="006B4035" w:rsidP="007E4967">
            <w:pPr>
              <w:pStyle w:val="Betarp"/>
              <w:rPr>
                <w:sz w:val="22"/>
              </w:rPr>
            </w:pPr>
            <w:r w:rsidRPr="004D174F">
              <w:rPr>
                <w:sz w:val="22"/>
              </w:rPr>
              <w:t>2.</w:t>
            </w:r>
          </w:p>
        </w:tc>
        <w:tc>
          <w:tcPr>
            <w:tcW w:w="1342" w:type="dxa"/>
          </w:tcPr>
          <w:p w:rsidR="006B4035" w:rsidRPr="004D174F" w:rsidRDefault="006B4035" w:rsidP="007E4967">
            <w:pPr>
              <w:pStyle w:val="Betarp"/>
              <w:rPr>
                <w:sz w:val="22"/>
              </w:rPr>
            </w:pPr>
            <w:r w:rsidRPr="004D174F">
              <w:rPr>
                <w:sz w:val="22"/>
              </w:rPr>
              <w:t>2014-10-08</w:t>
            </w:r>
            <w:r w:rsidRPr="004D174F">
              <w:rPr>
                <w:sz w:val="22"/>
              </w:rPr>
              <w:br/>
              <w:t>09.10–10.00</w:t>
            </w:r>
            <w:r w:rsidRPr="004D174F">
              <w:rPr>
                <w:sz w:val="22"/>
              </w:rPr>
              <w:br/>
              <w:t>II r. 414 k.</w:t>
            </w:r>
          </w:p>
        </w:tc>
        <w:tc>
          <w:tcPr>
            <w:tcW w:w="6096" w:type="dxa"/>
            <w:gridSpan w:val="3"/>
          </w:tcPr>
          <w:p w:rsidR="006B4035" w:rsidRPr="004D174F" w:rsidRDefault="006B4035" w:rsidP="007E4967">
            <w:pPr>
              <w:pStyle w:val="Betarp"/>
              <w:rPr>
                <w:sz w:val="22"/>
              </w:rPr>
            </w:pPr>
            <w:r w:rsidRPr="004D174F">
              <w:rPr>
                <w:iCs/>
                <w:sz w:val="22"/>
              </w:rPr>
              <w:t>Pluoštinių kanapių įstatymo įgyvendinimo aktualijos</w:t>
            </w:r>
            <w:r w:rsidRPr="004D174F">
              <w:rPr>
                <w:iCs/>
                <w:sz w:val="22"/>
              </w:rPr>
              <w:br/>
            </w:r>
            <w:r w:rsidRPr="004D174F">
              <w:rPr>
                <w:i/>
                <w:iCs/>
                <w:sz w:val="22"/>
              </w:rPr>
              <w:t>Kviečiami:</w:t>
            </w:r>
            <w:r w:rsidRPr="004D174F">
              <w:rPr>
                <w:iCs/>
                <w:sz w:val="22"/>
              </w:rPr>
              <w:t xml:space="preserve"> </w:t>
            </w:r>
            <w:r w:rsidRPr="004D174F">
              <w:rPr>
                <w:i/>
                <w:iCs/>
                <w:sz w:val="22"/>
              </w:rPr>
              <w:t xml:space="preserve">Žemės ūkio ministerijos, Valstybinės augalininkystės tarnybos, Žemės ūkio rūmų, Baltijos pluoštinių kultūrų augintojų ir </w:t>
            </w:r>
            <w:r>
              <w:rPr>
                <w:i/>
                <w:iCs/>
                <w:sz w:val="22"/>
              </w:rPr>
              <w:t>perdirbėjų asociacijos atstovus</w:t>
            </w:r>
          </w:p>
        </w:tc>
        <w:tc>
          <w:tcPr>
            <w:tcW w:w="1700" w:type="dxa"/>
          </w:tcPr>
          <w:p w:rsidR="006B4035" w:rsidRPr="004D174F" w:rsidRDefault="006B4035" w:rsidP="007E4967">
            <w:pPr>
              <w:pStyle w:val="Betarp"/>
              <w:rPr>
                <w:sz w:val="22"/>
              </w:rPr>
            </w:pPr>
            <w:r w:rsidRPr="004D174F">
              <w:rPr>
                <w:bCs/>
                <w:sz w:val="22"/>
              </w:rPr>
              <w:t xml:space="preserve">P. </w:t>
            </w:r>
            <w:proofErr w:type="spellStart"/>
            <w:r w:rsidRPr="004D174F">
              <w:rPr>
                <w:bCs/>
                <w:sz w:val="22"/>
              </w:rPr>
              <w:t>Čimbaras</w:t>
            </w:r>
            <w:proofErr w:type="spellEnd"/>
            <w:r w:rsidRPr="004D174F">
              <w:rPr>
                <w:bCs/>
                <w:sz w:val="22"/>
              </w:rPr>
              <w:br/>
              <w:t>(</w:t>
            </w:r>
            <w:proofErr w:type="spellStart"/>
            <w:r w:rsidRPr="004D174F">
              <w:rPr>
                <w:bCs/>
                <w:sz w:val="22"/>
              </w:rPr>
              <w:t>L.Michelbertas</w:t>
            </w:r>
            <w:proofErr w:type="spellEnd"/>
            <w:r w:rsidRPr="004D174F">
              <w:rPr>
                <w:bCs/>
                <w:sz w:val="22"/>
              </w:rPr>
              <w:t>)</w:t>
            </w:r>
          </w:p>
        </w:tc>
      </w:tr>
      <w:tr w:rsidR="006B4035" w:rsidRPr="004D174F" w:rsidTr="007E4967">
        <w:trPr>
          <w:trHeight w:val="227"/>
          <w:jc w:val="center"/>
        </w:trPr>
        <w:tc>
          <w:tcPr>
            <w:tcW w:w="501" w:type="dxa"/>
          </w:tcPr>
          <w:p w:rsidR="006B4035" w:rsidRPr="004D174F" w:rsidRDefault="006B4035" w:rsidP="007E4967">
            <w:pPr>
              <w:pStyle w:val="Betarp"/>
              <w:rPr>
                <w:sz w:val="22"/>
              </w:rPr>
            </w:pPr>
            <w:r w:rsidRPr="004D174F">
              <w:rPr>
                <w:sz w:val="22"/>
              </w:rPr>
              <w:t>3.</w:t>
            </w:r>
          </w:p>
        </w:tc>
        <w:tc>
          <w:tcPr>
            <w:tcW w:w="1342" w:type="dxa"/>
          </w:tcPr>
          <w:p w:rsidR="006B4035" w:rsidRPr="004D174F" w:rsidRDefault="006B4035" w:rsidP="007E4967">
            <w:pPr>
              <w:pStyle w:val="Betarp"/>
              <w:rPr>
                <w:sz w:val="22"/>
              </w:rPr>
            </w:pPr>
            <w:r w:rsidRPr="004D174F">
              <w:rPr>
                <w:sz w:val="22"/>
              </w:rPr>
              <w:t>2014-10-08</w:t>
            </w:r>
            <w:r>
              <w:rPr>
                <w:sz w:val="22"/>
              </w:rPr>
              <w:br/>
              <w:t>10.00–10.0</w:t>
            </w:r>
            <w:r w:rsidRPr="004D174F">
              <w:rPr>
                <w:sz w:val="22"/>
              </w:rPr>
              <w:t>5</w:t>
            </w:r>
            <w:r w:rsidRPr="004D174F">
              <w:rPr>
                <w:sz w:val="22"/>
              </w:rPr>
              <w:br/>
            </w:r>
            <w:r w:rsidRPr="004D174F">
              <w:rPr>
                <w:sz w:val="22"/>
              </w:rPr>
              <w:lastRenderedPageBreak/>
              <w:t>II r. 414 k.</w:t>
            </w:r>
          </w:p>
        </w:tc>
        <w:tc>
          <w:tcPr>
            <w:tcW w:w="6096" w:type="dxa"/>
            <w:gridSpan w:val="3"/>
          </w:tcPr>
          <w:p w:rsidR="006B4035" w:rsidRPr="004D174F" w:rsidRDefault="006B4035" w:rsidP="007E4967">
            <w:pPr>
              <w:pStyle w:val="Betarp"/>
              <w:rPr>
                <w:i/>
                <w:sz w:val="22"/>
              </w:rPr>
            </w:pPr>
            <w:r w:rsidRPr="004D174F">
              <w:rPr>
                <w:sz w:val="22"/>
              </w:rPr>
              <w:lastRenderedPageBreak/>
              <w:t>Kiti klausimai:</w:t>
            </w:r>
            <w:r w:rsidRPr="004D174F">
              <w:rPr>
                <w:sz w:val="22"/>
              </w:rPr>
              <w:br/>
              <w:t>1. Dėl KRK 2014 m. spalio 8</w:t>
            </w:r>
            <w:r>
              <w:rPr>
                <w:sz w:val="22"/>
              </w:rPr>
              <w:t xml:space="preserve"> d. posėdžio darbotvarkės.</w:t>
            </w:r>
          </w:p>
        </w:tc>
        <w:tc>
          <w:tcPr>
            <w:tcW w:w="1700" w:type="dxa"/>
          </w:tcPr>
          <w:p w:rsidR="006B4035" w:rsidRPr="004D174F" w:rsidRDefault="006B4035" w:rsidP="007E4967">
            <w:pPr>
              <w:pStyle w:val="Betarp"/>
              <w:rPr>
                <w:sz w:val="22"/>
              </w:rPr>
            </w:pPr>
            <w:r w:rsidRPr="004D174F">
              <w:rPr>
                <w:sz w:val="22"/>
              </w:rPr>
              <w:t>S. Bucevičius</w:t>
            </w:r>
            <w:r w:rsidRPr="004D174F">
              <w:rPr>
                <w:sz w:val="22"/>
              </w:rPr>
              <w:br/>
              <w:t xml:space="preserve">(R. </w:t>
            </w:r>
            <w:proofErr w:type="spellStart"/>
            <w:r w:rsidRPr="004D174F">
              <w:rPr>
                <w:sz w:val="22"/>
              </w:rPr>
              <w:t>Abugelis</w:t>
            </w:r>
            <w:proofErr w:type="spellEnd"/>
            <w:r w:rsidRPr="004D174F">
              <w:rPr>
                <w:sz w:val="22"/>
              </w:rPr>
              <w:t>)</w:t>
            </w:r>
          </w:p>
        </w:tc>
      </w:tr>
    </w:tbl>
    <w:p w:rsidR="00871CD9" w:rsidRPr="004D1A97" w:rsidRDefault="00F85D7E" w:rsidP="004D1A97">
      <w:pPr>
        <w:pStyle w:val="Betarp"/>
        <w:tabs>
          <w:tab w:val="left" w:pos="6804"/>
        </w:tabs>
        <w:jc w:val="center"/>
        <w:rPr>
          <w:sz w:val="22"/>
        </w:rPr>
      </w:pPr>
      <w:r w:rsidRPr="004D1A97">
        <w:rPr>
          <w:sz w:val="22"/>
        </w:rPr>
        <w:lastRenderedPageBreak/>
        <w:t xml:space="preserve">Komiteto </w:t>
      </w:r>
      <w:r w:rsidR="004D1A97">
        <w:rPr>
          <w:sz w:val="22"/>
        </w:rPr>
        <w:t>p</w:t>
      </w:r>
      <w:r w:rsidRPr="004D1A97">
        <w:rPr>
          <w:sz w:val="22"/>
        </w:rPr>
        <w:t>irmininkas</w:t>
      </w:r>
      <w:r w:rsidRPr="004D1A97">
        <w:rPr>
          <w:sz w:val="22"/>
        </w:rPr>
        <w:tab/>
        <w:t>Saulius Bucevičius</w:t>
      </w:r>
    </w:p>
    <w:p w:rsidR="00035AF7" w:rsidRDefault="00035AF7" w:rsidP="00035AF7">
      <w:pPr>
        <w:pStyle w:val="Betarp"/>
        <w:jc w:val="center"/>
        <w:rPr>
          <w:sz w:val="22"/>
        </w:rPr>
      </w:pPr>
    </w:p>
    <w:p w:rsidR="00035AF7" w:rsidRPr="00035AF7" w:rsidRDefault="00035AF7" w:rsidP="00035AF7">
      <w:pPr>
        <w:pStyle w:val="Betarp"/>
        <w:jc w:val="center"/>
        <w:rPr>
          <w:sz w:val="22"/>
        </w:rPr>
      </w:pPr>
      <w:r w:rsidRPr="00035AF7">
        <w:rPr>
          <w:sz w:val="22"/>
        </w:rPr>
        <w:t>NACIONALINIO SAUGUMO IR GYNYBOS</w:t>
      </w:r>
      <w:r>
        <w:rPr>
          <w:sz w:val="22"/>
        </w:rPr>
        <w:t xml:space="preserve">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714"/>
        <w:gridCol w:w="1378"/>
        <w:gridCol w:w="1378"/>
      </w:tblGrid>
      <w:tr w:rsidR="00035AF7" w:rsidRPr="00035AF7" w:rsidTr="00035AF7">
        <w:trPr>
          <w:trHeight w:val="20"/>
          <w:jc w:val="center"/>
        </w:trPr>
        <w:tc>
          <w:tcPr>
            <w:tcW w:w="567" w:type="dxa"/>
            <w:tcBorders>
              <w:top w:val="double" w:sz="4" w:space="0" w:color="auto"/>
              <w:left w:val="double" w:sz="4" w:space="0" w:color="auto"/>
              <w:bottom w:val="double" w:sz="4" w:space="0" w:color="auto"/>
              <w:right w:val="single" w:sz="6" w:space="0" w:color="auto"/>
            </w:tcBorders>
          </w:tcPr>
          <w:p w:rsidR="00035AF7" w:rsidRPr="00035AF7" w:rsidRDefault="00035AF7" w:rsidP="00035AF7">
            <w:pPr>
              <w:pStyle w:val="Betarp"/>
              <w:rPr>
                <w:b/>
                <w:sz w:val="22"/>
              </w:rPr>
            </w:pPr>
            <w:r w:rsidRPr="00035AF7">
              <w:rPr>
                <w:b/>
                <w:sz w:val="22"/>
              </w:rPr>
              <w:t xml:space="preserve">Eil. Nr. </w:t>
            </w:r>
          </w:p>
        </w:tc>
        <w:tc>
          <w:tcPr>
            <w:tcW w:w="1560" w:type="dxa"/>
            <w:tcBorders>
              <w:top w:val="double" w:sz="6" w:space="0" w:color="auto"/>
              <w:left w:val="single" w:sz="6" w:space="0" w:color="auto"/>
              <w:bottom w:val="double" w:sz="4" w:space="0" w:color="auto"/>
              <w:right w:val="single" w:sz="6" w:space="0" w:color="auto"/>
            </w:tcBorders>
            <w:vAlign w:val="center"/>
            <w:hideMark/>
          </w:tcPr>
          <w:p w:rsidR="00035AF7" w:rsidRPr="00035AF7" w:rsidRDefault="00035AF7" w:rsidP="00035AF7">
            <w:pPr>
              <w:pStyle w:val="Betarp"/>
              <w:rPr>
                <w:b/>
                <w:sz w:val="22"/>
              </w:rPr>
            </w:pPr>
            <w:r w:rsidRPr="00035AF7">
              <w:rPr>
                <w:b/>
                <w:sz w:val="22"/>
              </w:rPr>
              <w:t>Data,</w:t>
            </w:r>
          </w:p>
          <w:p w:rsidR="00035AF7" w:rsidRPr="00035AF7" w:rsidRDefault="00035AF7" w:rsidP="00035AF7">
            <w:pPr>
              <w:pStyle w:val="Betarp"/>
              <w:rPr>
                <w:b/>
                <w:sz w:val="22"/>
              </w:rPr>
            </w:pPr>
            <w:r w:rsidRPr="00035AF7">
              <w:rPr>
                <w:b/>
                <w:sz w:val="22"/>
              </w:rPr>
              <w:t>laikas,</w:t>
            </w:r>
          </w:p>
          <w:p w:rsidR="00035AF7" w:rsidRPr="00035AF7" w:rsidRDefault="00035AF7" w:rsidP="00035AF7">
            <w:pPr>
              <w:pStyle w:val="Betarp"/>
              <w:rPr>
                <w:b/>
                <w:sz w:val="22"/>
              </w:rPr>
            </w:pPr>
            <w:r w:rsidRPr="00035AF7">
              <w:rPr>
                <w:b/>
                <w:sz w:val="22"/>
              </w:rPr>
              <w:t>vieta</w:t>
            </w:r>
          </w:p>
        </w:tc>
        <w:tc>
          <w:tcPr>
            <w:tcW w:w="1134" w:type="dxa"/>
            <w:tcBorders>
              <w:top w:val="double" w:sz="6" w:space="0" w:color="auto"/>
              <w:left w:val="single" w:sz="6" w:space="0" w:color="auto"/>
              <w:bottom w:val="double" w:sz="4" w:space="0" w:color="auto"/>
              <w:right w:val="single" w:sz="6" w:space="0" w:color="auto"/>
            </w:tcBorders>
            <w:vAlign w:val="center"/>
            <w:hideMark/>
          </w:tcPr>
          <w:p w:rsidR="00035AF7" w:rsidRPr="00035AF7" w:rsidRDefault="00035AF7" w:rsidP="00035AF7">
            <w:pPr>
              <w:pStyle w:val="Betarp"/>
              <w:rPr>
                <w:b/>
                <w:sz w:val="22"/>
              </w:rPr>
            </w:pPr>
            <w:r w:rsidRPr="00035AF7">
              <w:rPr>
                <w:b/>
                <w:sz w:val="22"/>
              </w:rPr>
              <w:t xml:space="preserve">Projekto Nr. </w:t>
            </w:r>
          </w:p>
        </w:tc>
        <w:tc>
          <w:tcPr>
            <w:tcW w:w="3827" w:type="dxa"/>
            <w:tcBorders>
              <w:top w:val="double" w:sz="6" w:space="0" w:color="auto"/>
              <w:left w:val="single" w:sz="6" w:space="0" w:color="auto"/>
              <w:bottom w:val="double" w:sz="4" w:space="0" w:color="auto"/>
              <w:right w:val="single" w:sz="6" w:space="0" w:color="auto"/>
            </w:tcBorders>
            <w:vAlign w:val="center"/>
          </w:tcPr>
          <w:p w:rsidR="00035AF7" w:rsidRPr="00035AF7" w:rsidRDefault="00035AF7" w:rsidP="00035AF7">
            <w:pPr>
              <w:pStyle w:val="Betarp"/>
              <w:rPr>
                <w:b/>
                <w:sz w:val="22"/>
              </w:rPr>
            </w:pPr>
            <w:r w:rsidRPr="00035AF7">
              <w:rPr>
                <w:b/>
                <w:sz w:val="22"/>
              </w:rPr>
              <w:t>Svarstomi klausimai</w:t>
            </w:r>
          </w:p>
        </w:tc>
        <w:tc>
          <w:tcPr>
            <w:tcW w:w="1418" w:type="dxa"/>
            <w:tcBorders>
              <w:top w:val="double" w:sz="6" w:space="0" w:color="auto"/>
              <w:left w:val="single" w:sz="6" w:space="0" w:color="auto"/>
              <w:bottom w:val="double" w:sz="4" w:space="0" w:color="auto"/>
              <w:right w:val="single" w:sz="6" w:space="0" w:color="auto"/>
            </w:tcBorders>
            <w:vAlign w:val="center"/>
          </w:tcPr>
          <w:p w:rsidR="00035AF7" w:rsidRPr="00035AF7" w:rsidRDefault="00035AF7" w:rsidP="00035AF7">
            <w:pPr>
              <w:pStyle w:val="Betarp"/>
              <w:rPr>
                <w:b/>
                <w:sz w:val="22"/>
              </w:rPr>
            </w:pPr>
            <w:r w:rsidRPr="00035AF7">
              <w:rPr>
                <w:b/>
                <w:sz w:val="22"/>
              </w:rPr>
              <w:t>Pagrindinis ar papildomas komitetas (stadija)</w:t>
            </w:r>
          </w:p>
        </w:tc>
        <w:tc>
          <w:tcPr>
            <w:tcW w:w="1418" w:type="dxa"/>
            <w:tcBorders>
              <w:top w:val="double" w:sz="4" w:space="0" w:color="auto"/>
              <w:left w:val="single" w:sz="6" w:space="0" w:color="auto"/>
              <w:bottom w:val="double" w:sz="4" w:space="0" w:color="auto"/>
              <w:right w:val="double" w:sz="4" w:space="0" w:color="auto"/>
            </w:tcBorders>
            <w:vAlign w:val="center"/>
            <w:hideMark/>
          </w:tcPr>
          <w:p w:rsidR="00035AF7" w:rsidRPr="00035AF7" w:rsidRDefault="00035AF7" w:rsidP="00035AF7">
            <w:pPr>
              <w:pStyle w:val="Betarp"/>
              <w:rPr>
                <w:b/>
                <w:sz w:val="22"/>
              </w:rPr>
            </w:pPr>
            <w:r w:rsidRPr="00035AF7">
              <w:rPr>
                <w:b/>
                <w:sz w:val="22"/>
              </w:rPr>
              <w:t>Komiteto išvadų rengėjai,</w:t>
            </w:r>
          </w:p>
          <w:p w:rsidR="00035AF7" w:rsidRPr="00035AF7" w:rsidRDefault="00035AF7" w:rsidP="00035AF7">
            <w:pPr>
              <w:pStyle w:val="Betarp"/>
              <w:rPr>
                <w:b/>
                <w:sz w:val="22"/>
              </w:rPr>
            </w:pPr>
            <w:r w:rsidRPr="00035AF7">
              <w:rPr>
                <w:b/>
                <w:sz w:val="22"/>
              </w:rPr>
              <w:t>biuro tarnautojai</w:t>
            </w:r>
          </w:p>
        </w:tc>
      </w:tr>
      <w:tr w:rsidR="00035AF7" w:rsidRPr="00035AF7" w:rsidTr="00035AF7">
        <w:trPr>
          <w:trHeight w:val="20"/>
          <w:jc w:val="center"/>
        </w:trPr>
        <w:tc>
          <w:tcPr>
            <w:tcW w:w="567" w:type="dxa"/>
            <w:tcBorders>
              <w:top w:val="single" w:sz="4" w:space="0" w:color="auto"/>
              <w:left w:val="double" w:sz="4" w:space="0" w:color="auto"/>
              <w:bottom w:val="single" w:sz="4" w:space="0" w:color="auto"/>
              <w:right w:val="single" w:sz="4" w:space="0" w:color="auto"/>
            </w:tcBorders>
          </w:tcPr>
          <w:p w:rsidR="00035AF7" w:rsidRPr="00035AF7" w:rsidRDefault="00035AF7" w:rsidP="00035AF7">
            <w:pPr>
              <w:pStyle w:val="Betarp"/>
              <w:numPr>
                <w:ilvl w:val="0"/>
                <w:numId w:val="19"/>
              </w:numPr>
              <w:ind w:left="587"/>
              <w:rPr>
                <w:sz w:val="22"/>
              </w:rPr>
            </w:pPr>
          </w:p>
        </w:tc>
        <w:tc>
          <w:tcPr>
            <w:tcW w:w="1560" w:type="dxa"/>
            <w:tcBorders>
              <w:left w:val="sing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2014-10-08</w:t>
            </w:r>
          </w:p>
          <w:p w:rsidR="00035AF7" w:rsidRPr="00035AF7" w:rsidRDefault="00035AF7" w:rsidP="00035AF7">
            <w:pPr>
              <w:pStyle w:val="Betarp"/>
              <w:rPr>
                <w:sz w:val="22"/>
              </w:rPr>
            </w:pPr>
            <w:r w:rsidRPr="00035AF7">
              <w:rPr>
                <w:sz w:val="22"/>
              </w:rPr>
              <w:t>10.00-10.20 val.</w:t>
            </w:r>
          </w:p>
          <w:p w:rsidR="00035AF7" w:rsidRPr="00035AF7" w:rsidRDefault="00035AF7" w:rsidP="00035AF7">
            <w:pPr>
              <w:pStyle w:val="Betarp"/>
              <w:rPr>
                <w:sz w:val="22"/>
              </w:rPr>
            </w:pPr>
            <w:r w:rsidRPr="00035AF7">
              <w:rPr>
                <w:sz w:val="22"/>
              </w:rPr>
              <w:t>K</w:t>
            </w:r>
            <w:r>
              <w:rPr>
                <w:sz w:val="22"/>
              </w:rPr>
              <w:t>rašto apsaugos ministerija (K</w:t>
            </w:r>
            <w:r w:rsidRPr="00035AF7">
              <w:rPr>
                <w:sz w:val="22"/>
              </w:rPr>
              <w:t>AM</w:t>
            </w:r>
            <w:r>
              <w:rPr>
                <w:sz w:val="22"/>
              </w:rPr>
              <w:t>)</w:t>
            </w:r>
          </w:p>
          <w:p w:rsidR="00035AF7" w:rsidRPr="00035AF7" w:rsidRDefault="00035AF7" w:rsidP="00035AF7">
            <w:pPr>
              <w:pStyle w:val="Betarp"/>
              <w:rPr>
                <w:sz w:val="22"/>
              </w:rPr>
            </w:pPr>
          </w:p>
        </w:tc>
        <w:tc>
          <w:tcPr>
            <w:tcW w:w="1134" w:type="dxa"/>
            <w:tcBorders>
              <w:left w:val="single" w:sz="4" w:space="0" w:color="auto"/>
              <w:bottom w:val="sing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XIIP-2146</w:t>
            </w:r>
          </w:p>
          <w:p w:rsidR="00035AF7" w:rsidRPr="00035AF7" w:rsidRDefault="00035AF7" w:rsidP="00035AF7">
            <w:pPr>
              <w:pStyle w:val="Betarp"/>
              <w:rPr>
                <w:sz w:val="22"/>
              </w:rPr>
            </w:pPr>
          </w:p>
        </w:tc>
        <w:tc>
          <w:tcPr>
            <w:tcW w:w="3827" w:type="dxa"/>
            <w:tcBorders>
              <w:left w:val="single" w:sz="4" w:space="0" w:color="auto"/>
              <w:bottom w:val="single" w:sz="4" w:space="0" w:color="auto"/>
              <w:right w:val="single" w:sz="4" w:space="0" w:color="auto"/>
            </w:tcBorders>
            <w:shd w:val="clear" w:color="auto" w:fill="auto"/>
          </w:tcPr>
          <w:p w:rsidR="00035AF7" w:rsidRPr="00035AF7" w:rsidRDefault="00035AF7" w:rsidP="00035AF7">
            <w:pPr>
              <w:pStyle w:val="Betarp"/>
              <w:rPr>
                <w:sz w:val="22"/>
              </w:rPr>
            </w:pPr>
            <w:r w:rsidRPr="00035AF7">
              <w:rPr>
                <w:color w:val="000000"/>
                <w:sz w:val="22"/>
                <w:lang w:eastAsia="lt-LT"/>
              </w:rPr>
              <w:t>Seimo nutarimo „Dėl Lietuvos kariuomenės karinių poligonų ir karinio mokymo teritorijų, esančių Jonavos rajono savivaldybėje, Ruklos seniūnijoje, ir Švenčionių rajono savivaldybėje, Pabradės seniūnijoje, išplėtimo projekto pripažinimo ypatingos valstybinės svarbos projektu“ projektas</w:t>
            </w:r>
          </w:p>
        </w:tc>
        <w:tc>
          <w:tcPr>
            <w:tcW w:w="1418" w:type="dxa"/>
            <w:tcBorders>
              <w:left w:val="single" w:sz="4" w:space="0" w:color="auto"/>
              <w:bottom w:val="sing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Pagrindinis</w:t>
            </w:r>
          </w:p>
          <w:p w:rsidR="00035AF7" w:rsidRPr="00035AF7" w:rsidRDefault="00035AF7" w:rsidP="00035AF7">
            <w:pPr>
              <w:pStyle w:val="Betarp"/>
              <w:rPr>
                <w:sz w:val="22"/>
              </w:rPr>
            </w:pPr>
            <w:r w:rsidRPr="00035AF7">
              <w:rPr>
                <w:sz w:val="22"/>
              </w:rPr>
              <w:t>svarstymas</w:t>
            </w:r>
          </w:p>
        </w:tc>
        <w:tc>
          <w:tcPr>
            <w:tcW w:w="1418" w:type="dxa"/>
            <w:tcBorders>
              <w:left w:val="single" w:sz="4" w:space="0" w:color="auto"/>
              <w:bottom w:val="single" w:sz="4" w:space="0" w:color="auto"/>
              <w:right w:val="double" w:sz="4" w:space="0" w:color="auto"/>
            </w:tcBorders>
            <w:shd w:val="clear" w:color="auto" w:fill="auto"/>
          </w:tcPr>
          <w:p w:rsidR="00035AF7" w:rsidRPr="00035AF7" w:rsidRDefault="00035AF7" w:rsidP="00035AF7">
            <w:pPr>
              <w:pStyle w:val="Betarp"/>
              <w:rPr>
                <w:sz w:val="22"/>
              </w:rPr>
            </w:pPr>
            <w:r w:rsidRPr="00035AF7">
              <w:rPr>
                <w:sz w:val="22"/>
              </w:rPr>
              <w:t xml:space="preserve">A. Paulauskas </w:t>
            </w:r>
          </w:p>
          <w:p w:rsidR="00035AF7" w:rsidRPr="00035AF7" w:rsidRDefault="00035AF7" w:rsidP="00035AF7">
            <w:pPr>
              <w:pStyle w:val="Betarp"/>
              <w:rPr>
                <w:sz w:val="22"/>
              </w:rPr>
            </w:pPr>
          </w:p>
          <w:p w:rsidR="00035AF7" w:rsidRPr="00035AF7" w:rsidRDefault="00035AF7" w:rsidP="00035AF7">
            <w:pPr>
              <w:pStyle w:val="Betarp"/>
              <w:rPr>
                <w:sz w:val="22"/>
              </w:rPr>
            </w:pPr>
          </w:p>
          <w:p w:rsidR="00035AF7" w:rsidRPr="00035AF7" w:rsidRDefault="00035AF7" w:rsidP="00035AF7">
            <w:pPr>
              <w:pStyle w:val="Betarp"/>
              <w:rPr>
                <w:sz w:val="22"/>
              </w:rPr>
            </w:pPr>
          </w:p>
          <w:p w:rsidR="00035AF7" w:rsidRPr="00035AF7" w:rsidRDefault="00035AF7" w:rsidP="00035AF7">
            <w:pPr>
              <w:pStyle w:val="Betarp"/>
              <w:rPr>
                <w:sz w:val="22"/>
              </w:rPr>
            </w:pPr>
          </w:p>
          <w:p w:rsidR="00035AF7" w:rsidRPr="00035AF7" w:rsidRDefault="00035AF7" w:rsidP="00035AF7">
            <w:pPr>
              <w:pStyle w:val="Betarp"/>
              <w:rPr>
                <w:sz w:val="22"/>
              </w:rPr>
            </w:pPr>
          </w:p>
          <w:p w:rsidR="00035AF7" w:rsidRPr="00035AF7" w:rsidRDefault="00035AF7" w:rsidP="00035AF7">
            <w:pPr>
              <w:pStyle w:val="Betarp"/>
              <w:rPr>
                <w:sz w:val="22"/>
              </w:rPr>
            </w:pPr>
          </w:p>
          <w:p w:rsidR="00035AF7" w:rsidRPr="00035AF7" w:rsidRDefault="00035AF7" w:rsidP="00035AF7">
            <w:pPr>
              <w:pStyle w:val="Betarp"/>
              <w:rPr>
                <w:sz w:val="22"/>
              </w:rPr>
            </w:pPr>
            <w:r w:rsidRPr="00035AF7">
              <w:rPr>
                <w:sz w:val="22"/>
              </w:rPr>
              <w:t>M. Lapinskas</w:t>
            </w:r>
          </w:p>
        </w:tc>
      </w:tr>
      <w:tr w:rsidR="00035AF7" w:rsidRPr="00035AF7" w:rsidTr="00035AF7">
        <w:trPr>
          <w:trHeight w:val="20"/>
          <w:jc w:val="center"/>
        </w:trPr>
        <w:tc>
          <w:tcPr>
            <w:tcW w:w="567" w:type="dxa"/>
            <w:tcBorders>
              <w:top w:val="single" w:sz="4" w:space="0" w:color="auto"/>
              <w:left w:val="double" w:sz="4" w:space="0" w:color="auto"/>
              <w:bottom w:val="single" w:sz="4" w:space="0" w:color="auto"/>
              <w:right w:val="single" w:sz="4" w:space="0" w:color="auto"/>
            </w:tcBorders>
          </w:tcPr>
          <w:p w:rsidR="00035AF7" w:rsidRPr="00035AF7" w:rsidRDefault="00035AF7" w:rsidP="00035AF7">
            <w:pPr>
              <w:pStyle w:val="Betarp"/>
              <w:numPr>
                <w:ilvl w:val="0"/>
                <w:numId w:val="19"/>
              </w:numPr>
              <w:ind w:left="587"/>
              <w:rPr>
                <w:sz w:val="22"/>
              </w:rPr>
            </w:pPr>
          </w:p>
        </w:tc>
        <w:tc>
          <w:tcPr>
            <w:tcW w:w="1560" w:type="dxa"/>
            <w:tcBorders>
              <w:left w:val="sing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2014-10-08</w:t>
            </w:r>
          </w:p>
          <w:p w:rsidR="00035AF7" w:rsidRPr="00035AF7" w:rsidRDefault="00035AF7" w:rsidP="00035AF7">
            <w:pPr>
              <w:pStyle w:val="Betarp"/>
              <w:rPr>
                <w:sz w:val="22"/>
              </w:rPr>
            </w:pPr>
            <w:r w:rsidRPr="00035AF7">
              <w:rPr>
                <w:sz w:val="22"/>
              </w:rPr>
              <w:t>10.20-11.50 val.</w:t>
            </w:r>
          </w:p>
          <w:p w:rsidR="00035AF7" w:rsidRPr="00035AF7" w:rsidRDefault="00035AF7" w:rsidP="00035AF7">
            <w:pPr>
              <w:pStyle w:val="Betarp"/>
              <w:rPr>
                <w:sz w:val="22"/>
              </w:rPr>
            </w:pPr>
            <w:r w:rsidRPr="00035AF7">
              <w:rPr>
                <w:sz w:val="22"/>
              </w:rPr>
              <w:t>KAM</w:t>
            </w:r>
          </w:p>
        </w:tc>
        <w:tc>
          <w:tcPr>
            <w:tcW w:w="6379" w:type="dxa"/>
            <w:gridSpan w:val="3"/>
            <w:tcBorders>
              <w:left w:val="single" w:sz="4" w:space="0" w:color="auto"/>
              <w:bottom w:val="sing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 xml:space="preserve">Dėl esamos situacijos Lietuvos kariuomenės personalo rezerve,  parengtojo rezervo karinių vienetų struktūros bei užpildymo ir Karo prievolininkų registro </w:t>
            </w:r>
          </w:p>
        </w:tc>
        <w:tc>
          <w:tcPr>
            <w:tcW w:w="1418" w:type="dxa"/>
            <w:tcBorders>
              <w:left w:val="single" w:sz="4" w:space="0" w:color="auto"/>
              <w:bottom w:val="single" w:sz="4" w:space="0" w:color="auto"/>
              <w:right w:val="double" w:sz="4" w:space="0" w:color="auto"/>
            </w:tcBorders>
            <w:shd w:val="clear" w:color="auto" w:fill="auto"/>
          </w:tcPr>
          <w:p w:rsidR="00035AF7" w:rsidRPr="00035AF7" w:rsidRDefault="00035AF7" w:rsidP="00035AF7">
            <w:pPr>
              <w:pStyle w:val="Betarp"/>
              <w:rPr>
                <w:sz w:val="22"/>
              </w:rPr>
            </w:pPr>
            <w:r w:rsidRPr="00035AF7">
              <w:rPr>
                <w:sz w:val="22"/>
              </w:rPr>
              <w:t xml:space="preserve">A. Paulauskas </w:t>
            </w:r>
          </w:p>
          <w:p w:rsidR="00035AF7" w:rsidRPr="00035AF7" w:rsidRDefault="00035AF7" w:rsidP="00035AF7">
            <w:pPr>
              <w:pStyle w:val="Betarp"/>
              <w:rPr>
                <w:sz w:val="22"/>
              </w:rPr>
            </w:pPr>
          </w:p>
          <w:p w:rsidR="00035AF7" w:rsidRPr="00035AF7" w:rsidRDefault="00035AF7" w:rsidP="00035AF7">
            <w:pPr>
              <w:pStyle w:val="Betarp"/>
              <w:rPr>
                <w:sz w:val="22"/>
              </w:rPr>
            </w:pPr>
            <w:r w:rsidRPr="00035AF7">
              <w:rPr>
                <w:sz w:val="22"/>
              </w:rPr>
              <w:t>M. Lapinskas</w:t>
            </w:r>
          </w:p>
        </w:tc>
      </w:tr>
      <w:tr w:rsidR="00035AF7" w:rsidRPr="00035AF7" w:rsidTr="00035AF7">
        <w:trPr>
          <w:trHeight w:val="20"/>
          <w:jc w:val="center"/>
        </w:trPr>
        <w:tc>
          <w:tcPr>
            <w:tcW w:w="567" w:type="dxa"/>
            <w:tcBorders>
              <w:top w:val="single" w:sz="4" w:space="0" w:color="auto"/>
              <w:left w:val="double" w:sz="4" w:space="0" w:color="auto"/>
              <w:bottom w:val="double" w:sz="4" w:space="0" w:color="auto"/>
              <w:right w:val="single" w:sz="4" w:space="0" w:color="auto"/>
            </w:tcBorders>
          </w:tcPr>
          <w:p w:rsidR="00035AF7" w:rsidRPr="00035AF7" w:rsidRDefault="00035AF7" w:rsidP="00035AF7">
            <w:pPr>
              <w:pStyle w:val="Betarp"/>
              <w:numPr>
                <w:ilvl w:val="0"/>
                <w:numId w:val="19"/>
              </w:numPr>
              <w:ind w:left="587"/>
              <w:rPr>
                <w:sz w:val="22"/>
              </w:rPr>
            </w:pPr>
          </w:p>
        </w:tc>
        <w:tc>
          <w:tcPr>
            <w:tcW w:w="1560" w:type="dxa"/>
            <w:tcBorders>
              <w:top w:val="single" w:sz="4" w:space="0" w:color="auto"/>
              <w:left w:val="single" w:sz="4" w:space="0" w:color="auto"/>
              <w:bottom w:val="doub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2014-10-08</w:t>
            </w:r>
          </w:p>
          <w:p w:rsidR="00035AF7" w:rsidRPr="00035AF7" w:rsidRDefault="00035AF7" w:rsidP="00035AF7">
            <w:pPr>
              <w:pStyle w:val="Betarp"/>
              <w:rPr>
                <w:sz w:val="22"/>
              </w:rPr>
            </w:pPr>
            <w:r w:rsidRPr="00035AF7">
              <w:rPr>
                <w:sz w:val="22"/>
              </w:rPr>
              <w:t>11.50-12.00 val.</w:t>
            </w:r>
          </w:p>
          <w:p w:rsidR="00035AF7" w:rsidRPr="00035AF7" w:rsidRDefault="00035AF7" w:rsidP="00035AF7">
            <w:pPr>
              <w:pStyle w:val="Betarp"/>
              <w:rPr>
                <w:sz w:val="22"/>
              </w:rPr>
            </w:pPr>
            <w:r w:rsidRPr="00035AF7">
              <w:rPr>
                <w:sz w:val="22"/>
              </w:rPr>
              <w:t>KAM</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035AF7" w:rsidRPr="00035AF7" w:rsidRDefault="00035AF7" w:rsidP="00035AF7">
            <w:pPr>
              <w:pStyle w:val="Betarp"/>
              <w:rPr>
                <w:sz w:val="22"/>
              </w:rPr>
            </w:pPr>
            <w:r w:rsidRPr="00035AF7">
              <w:rPr>
                <w:sz w:val="22"/>
              </w:rPr>
              <w:t>Kiti klausimai:</w:t>
            </w:r>
          </w:p>
          <w:p w:rsidR="00035AF7" w:rsidRPr="00035AF7" w:rsidRDefault="00035AF7" w:rsidP="00035AF7">
            <w:pPr>
              <w:pStyle w:val="Betarp"/>
              <w:rPr>
                <w:sz w:val="22"/>
              </w:rPr>
            </w:pPr>
            <w:r w:rsidRPr="00035AF7">
              <w:rPr>
                <w:sz w:val="22"/>
              </w:rPr>
              <w:t>dėl kito komiteto posėdžio</w:t>
            </w:r>
          </w:p>
          <w:p w:rsidR="00035AF7" w:rsidRPr="00035AF7" w:rsidRDefault="00035AF7" w:rsidP="00035AF7">
            <w:pPr>
              <w:pStyle w:val="Betarp"/>
              <w:rPr>
                <w:sz w:val="22"/>
              </w:rPr>
            </w:pPr>
          </w:p>
        </w:tc>
        <w:tc>
          <w:tcPr>
            <w:tcW w:w="1418" w:type="dxa"/>
            <w:tcBorders>
              <w:top w:val="single" w:sz="4" w:space="0" w:color="auto"/>
              <w:left w:val="single" w:sz="4" w:space="0" w:color="auto"/>
              <w:bottom w:val="double" w:sz="4" w:space="0" w:color="auto"/>
              <w:right w:val="double" w:sz="4" w:space="0" w:color="auto"/>
            </w:tcBorders>
            <w:shd w:val="clear" w:color="auto" w:fill="auto"/>
          </w:tcPr>
          <w:p w:rsidR="00035AF7" w:rsidRPr="00035AF7" w:rsidRDefault="00035AF7" w:rsidP="00035AF7">
            <w:pPr>
              <w:pStyle w:val="Betarp"/>
              <w:rPr>
                <w:sz w:val="22"/>
              </w:rPr>
            </w:pPr>
            <w:r w:rsidRPr="00035AF7">
              <w:rPr>
                <w:sz w:val="22"/>
              </w:rPr>
              <w:t xml:space="preserve">A. Paulauskas </w:t>
            </w:r>
          </w:p>
          <w:p w:rsidR="00035AF7" w:rsidRPr="00035AF7" w:rsidRDefault="00035AF7" w:rsidP="00035AF7">
            <w:pPr>
              <w:pStyle w:val="Betarp"/>
              <w:rPr>
                <w:sz w:val="22"/>
              </w:rPr>
            </w:pPr>
          </w:p>
          <w:p w:rsidR="00035AF7" w:rsidRPr="00035AF7" w:rsidRDefault="00035AF7" w:rsidP="00035AF7">
            <w:pPr>
              <w:pStyle w:val="Betarp"/>
              <w:rPr>
                <w:sz w:val="22"/>
              </w:rPr>
            </w:pPr>
            <w:r w:rsidRPr="00035AF7">
              <w:rPr>
                <w:sz w:val="22"/>
              </w:rPr>
              <w:t xml:space="preserve">V. </w:t>
            </w:r>
            <w:proofErr w:type="spellStart"/>
            <w:r w:rsidRPr="00035AF7">
              <w:rPr>
                <w:sz w:val="22"/>
              </w:rPr>
              <w:t>Dmitrijev</w:t>
            </w:r>
            <w:proofErr w:type="spellEnd"/>
          </w:p>
        </w:tc>
      </w:tr>
    </w:tbl>
    <w:p w:rsidR="00035AF7" w:rsidRPr="00035AF7" w:rsidRDefault="00035AF7" w:rsidP="00035AF7">
      <w:pPr>
        <w:pStyle w:val="Betarp"/>
        <w:tabs>
          <w:tab w:val="left" w:pos="6804"/>
        </w:tabs>
        <w:jc w:val="center"/>
        <w:rPr>
          <w:sz w:val="22"/>
        </w:rPr>
      </w:pPr>
      <w:r>
        <w:rPr>
          <w:sz w:val="22"/>
        </w:rPr>
        <w:t>Komiteto pirmininkas</w:t>
      </w:r>
      <w:r>
        <w:rPr>
          <w:sz w:val="22"/>
        </w:rPr>
        <w:tab/>
        <w:t>A</w:t>
      </w:r>
      <w:r w:rsidRPr="00035AF7">
        <w:rPr>
          <w:sz w:val="22"/>
        </w:rPr>
        <w:t>rtūras Paulauskas</w:t>
      </w:r>
    </w:p>
    <w:p w:rsidR="00035AF7" w:rsidRDefault="00035AF7" w:rsidP="004D1A97">
      <w:pPr>
        <w:pStyle w:val="Betarp"/>
        <w:jc w:val="center"/>
        <w:rPr>
          <w:sz w:val="22"/>
        </w:rPr>
      </w:pPr>
    </w:p>
    <w:p w:rsidR="00871CD9" w:rsidRPr="004D1A97"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1A7974" w:rsidRPr="001A7974" w:rsidTr="001A7974">
        <w:trPr>
          <w:trHeight w:val="227"/>
          <w:jc w:val="center"/>
        </w:trPr>
        <w:tc>
          <w:tcPr>
            <w:tcW w:w="497" w:type="dxa"/>
            <w:vAlign w:val="center"/>
            <w:hideMark/>
          </w:tcPr>
          <w:p w:rsidR="001A7974" w:rsidRPr="001A7974" w:rsidRDefault="001A7974" w:rsidP="00AD1F05">
            <w:pPr>
              <w:spacing w:after="0" w:line="240" w:lineRule="auto"/>
              <w:jc w:val="center"/>
              <w:rPr>
                <w:b/>
                <w:sz w:val="22"/>
                <w:szCs w:val="22"/>
              </w:rPr>
            </w:pPr>
            <w:r w:rsidRPr="001A7974">
              <w:rPr>
                <w:b/>
                <w:sz w:val="22"/>
                <w:szCs w:val="22"/>
              </w:rPr>
              <w:t>Eil. Nr.</w:t>
            </w:r>
          </w:p>
        </w:tc>
        <w:tc>
          <w:tcPr>
            <w:tcW w:w="1277" w:type="dxa"/>
            <w:vAlign w:val="center"/>
            <w:hideMark/>
          </w:tcPr>
          <w:p w:rsidR="001A7974" w:rsidRPr="001A7974" w:rsidRDefault="001A7974" w:rsidP="00AD1F05">
            <w:pPr>
              <w:spacing w:after="0" w:line="240" w:lineRule="auto"/>
              <w:jc w:val="center"/>
              <w:rPr>
                <w:b/>
                <w:sz w:val="22"/>
                <w:szCs w:val="22"/>
              </w:rPr>
            </w:pPr>
            <w:r w:rsidRPr="001A7974">
              <w:rPr>
                <w:b/>
                <w:sz w:val="22"/>
                <w:szCs w:val="22"/>
              </w:rPr>
              <w:t>Data,</w:t>
            </w:r>
          </w:p>
          <w:p w:rsidR="001A7974" w:rsidRPr="001A7974" w:rsidRDefault="001A7974" w:rsidP="00AD1F05">
            <w:pPr>
              <w:spacing w:after="0" w:line="240" w:lineRule="auto"/>
              <w:jc w:val="center"/>
              <w:rPr>
                <w:b/>
                <w:sz w:val="22"/>
                <w:szCs w:val="22"/>
              </w:rPr>
            </w:pPr>
            <w:r w:rsidRPr="001A7974">
              <w:rPr>
                <w:b/>
                <w:sz w:val="22"/>
                <w:szCs w:val="22"/>
              </w:rPr>
              <w:t>laikas,</w:t>
            </w:r>
          </w:p>
          <w:p w:rsidR="001A7974" w:rsidRPr="001A7974" w:rsidRDefault="001A7974" w:rsidP="00AD1F05">
            <w:pPr>
              <w:spacing w:after="0" w:line="240" w:lineRule="auto"/>
              <w:jc w:val="center"/>
              <w:rPr>
                <w:b/>
                <w:sz w:val="22"/>
                <w:szCs w:val="22"/>
              </w:rPr>
            </w:pPr>
            <w:r w:rsidRPr="001A7974">
              <w:rPr>
                <w:b/>
                <w:sz w:val="22"/>
                <w:szCs w:val="22"/>
              </w:rPr>
              <w:t>vieta</w:t>
            </w:r>
          </w:p>
        </w:tc>
        <w:tc>
          <w:tcPr>
            <w:tcW w:w="1277" w:type="dxa"/>
            <w:vAlign w:val="center"/>
            <w:hideMark/>
          </w:tcPr>
          <w:p w:rsidR="001A7974" w:rsidRPr="001A7974" w:rsidRDefault="001A7974" w:rsidP="00AD1F05">
            <w:pPr>
              <w:spacing w:after="0" w:line="240" w:lineRule="auto"/>
              <w:jc w:val="center"/>
              <w:rPr>
                <w:b/>
                <w:sz w:val="22"/>
                <w:szCs w:val="22"/>
              </w:rPr>
            </w:pPr>
            <w:r w:rsidRPr="001A7974">
              <w:rPr>
                <w:b/>
                <w:sz w:val="22"/>
                <w:szCs w:val="22"/>
              </w:rPr>
              <w:t>Projekto Nr.</w:t>
            </w:r>
          </w:p>
        </w:tc>
        <w:tc>
          <w:tcPr>
            <w:tcW w:w="3262" w:type="dxa"/>
            <w:vAlign w:val="center"/>
            <w:hideMark/>
          </w:tcPr>
          <w:p w:rsidR="001A7974" w:rsidRPr="001A7974" w:rsidRDefault="001A7974" w:rsidP="00AD1F05">
            <w:pPr>
              <w:spacing w:after="0" w:line="240" w:lineRule="auto"/>
              <w:jc w:val="center"/>
              <w:rPr>
                <w:b/>
                <w:sz w:val="22"/>
                <w:szCs w:val="22"/>
              </w:rPr>
            </w:pPr>
            <w:r w:rsidRPr="001A7974">
              <w:rPr>
                <w:b/>
                <w:sz w:val="22"/>
                <w:szCs w:val="22"/>
              </w:rPr>
              <w:t>Svarstomi klausimai</w:t>
            </w:r>
          </w:p>
        </w:tc>
        <w:tc>
          <w:tcPr>
            <w:tcW w:w="1418" w:type="dxa"/>
            <w:vAlign w:val="center"/>
            <w:hideMark/>
          </w:tcPr>
          <w:p w:rsidR="001A7974" w:rsidRPr="001A7974" w:rsidRDefault="001A7974" w:rsidP="00AD1F05">
            <w:pPr>
              <w:spacing w:after="0" w:line="240" w:lineRule="auto"/>
              <w:jc w:val="center"/>
              <w:rPr>
                <w:b/>
                <w:sz w:val="22"/>
                <w:szCs w:val="22"/>
              </w:rPr>
            </w:pPr>
            <w:r w:rsidRPr="001A7974">
              <w:rPr>
                <w:b/>
                <w:sz w:val="22"/>
                <w:szCs w:val="22"/>
              </w:rPr>
              <w:t>Pagrindinis ar papildomas komitetas (stadija)</w:t>
            </w:r>
          </w:p>
        </w:tc>
        <w:tc>
          <w:tcPr>
            <w:tcW w:w="1914" w:type="dxa"/>
            <w:vAlign w:val="center"/>
            <w:hideMark/>
          </w:tcPr>
          <w:p w:rsidR="001A7974" w:rsidRPr="001A7974" w:rsidRDefault="001A7974" w:rsidP="00AD1F05">
            <w:pPr>
              <w:spacing w:after="0" w:line="240" w:lineRule="auto"/>
              <w:jc w:val="center"/>
              <w:rPr>
                <w:b/>
                <w:sz w:val="22"/>
                <w:szCs w:val="22"/>
              </w:rPr>
            </w:pPr>
            <w:r w:rsidRPr="001A7974">
              <w:rPr>
                <w:b/>
                <w:sz w:val="22"/>
                <w:szCs w:val="22"/>
              </w:rPr>
              <w:t>Komiteto išvadų rengėjai,</w:t>
            </w:r>
          </w:p>
          <w:p w:rsidR="001A7974" w:rsidRPr="001A7974" w:rsidRDefault="001A7974" w:rsidP="00AD1F05">
            <w:pPr>
              <w:spacing w:after="0" w:line="240" w:lineRule="auto"/>
              <w:jc w:val="center"/>
              <w:rPr>
                <w:b/>
                <w:sz w:val="22"/>
                <w:szCs w:val="22"/>
              </w:rPr>
            </w:pPr>
            <w:r w:rsidRPr="001A7974">
              <w:rPr>
                <w:b/>
                <w:sz w:val="22"/>
                <w:szCs w:val="22"/>
              </w:rPr>
              <w:t>biuro tarnautojai</w:t>
            </w:r>
          </w:p>
        </w:tc>
      </w:tr>
      <w:tr w:rsidR="001A7974" w:rsidRPr="001A7974" w:rsidTr="001A7974">
        <w:trPr>
          <w:trHeight w:val="227"/>
          <w:jc w:val="center"/>
        </w:trPr>
        <w:tc>
          <w:tcPr>
            <w:tcW w:w="497" w:type="dxa"/>
          </w:tcPr>
          <w:p w:rsidR="001A7974" w:rsidRPr="001A7974" w:rsidRDefault="001A7974" w:rsidP="001A7974">
            <w:pPr>
              <w:numPr>
                <w:ilvl w:val="0"/>
                <w:numId w:val="6"/>
              </w:numPr>
              <w:spacing w:after="0" w:line="240" w:lineRule="auto"/>
              <w:ind w:left="473"/>
              <w:jc w:val="center"/>
              <w:rPr>
                <w:sz w:val="22"/>
                <w:szCs w:val="22"/>
              </w:rPr>
            </w:pPr>
          </w:p>
        </w:tc>
        <w:tc>
          <w:tcPr>
            <w:tcW w:w="1277" w:type="dxa"/>
          </w:tcPr>
          <w:p w:rsidR="001A7974" w:rsidRPr="001A7974" w:rsidRDefault="001A7974" w:rsidP="00AD1F05">
            <w:pPr>
              <w:spacing w:after="0" w:line="240" w:lineRule="auto"/>
              <w:rPr>
                <w:sz w:val="22"/>
                <w:szCs w:val="22"/>
              </w:rPr>
            </w:pPr>
            <w:r w:rsidRPr="001A7974">
              <w:rPr>
                <w:sz w:val="22"/>
                <w:szCs w:val="22"/>
              </w:rPr>
              <w:t>2014-10-08</w:t>
            </w:r>
          </w:p>
          <w:p w:rsidR="001A7974" w:rsidRPr="001A7974" w:rsidRDefault="001A7974" w:rsidP="00AD1F05">
            <w:pPr>
              <w:spacing w:after="0" w:line="240" w:lineRule="auto"/>
              <w:rPr>
                <w:sz w:val="22"/>
                <w:szCs w:val="22"/>
              </w:rPr>
            </w:pPr>
            <w:r w:rsidRPr="001A7974">
              <w:rPr>
                <w:sz w:val="22"/>
                <w:szCs w:val="22"/>
              </w:rPr>
              <w:t>10.00-10.15</w:t>
            </w:r>
          </w:p>
          <w:p w:rsidR="001A7974" w:rsidRPr="001A7974" w:rsidRDefault="001A7974" w:rsidP="00AD1F05">
            <w:pPr>
              <w:spacing w:after="0" w:line="240" w:lineRule="auto"/>
              <w:rPr>
                <w:sz w:val="22"/>
                <w:szCs w:val="22"/>
              </w:rPr>
            </w:pPr>
            <w:r w:rsidRPr="001A7974">
              <w:rPr>
                <w:sz w:val="22"/>
                <w:szCs w:val="22"/>
              </w:rPr>
              <w:t>III r. 613 k.</w:t>
            </w:r>
          </w:p>
        </w:tc>
        <w:tc>
          <w:tcPr>
            <w:tcW w:w="1277" w:type="dxa"/>
          </w:tcPr>
          <w:p w:rsidR="001A7974" w:rsidRPr="001A7974" w:rsidRDefault="00211946" w:rsidP="00AD1F05">
            <w:pPr>
              <w:spacing w:after="0" w:line="240" w:lineRule="auto"/>
              <w:jc w:val="both"/>
              <w:rPr>
                <w:rFonts w:eastAsia="Times New Roman"/>
                <w:sz w:val="22"/>
                <w:szCs w:val="22"/>
              </w:rPr>
            </w:pPr>
            <w:hyperlink r:id="rId41" w:history="1">
              <w:r w:rsidR="001A7974" w:rsidRPr="001A7974">
                <w:rPr>
                  <w:rFonts w:eastAsia="Times New Roman"/>
                  <w:color w:val="0000FF"/>
                  <w:sz w:val="22"/>
                  <w:szCs w:val="22"/>
                  <w:u w:val="single"/>
                </w:rPr>
                <w:t>XIIP-1919</w:t>
              </w:r>
            </w:hyperlink>
          </w:p>
        </w:tc>
        <w:tc>
          <w:tcPr>
            <w:tcW w:w="3262" w:type="dxa"/>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Nedarbo socialinio draudimo įstatymo Nr. IX-1904 5 straipsnio pakeitimo įstatymo projektas</w:t>
            </w:r>
          </w:p>
        </w:tc>
        <w:tc>
          <w:tcPr>
            <w:tcW w:w="1418" w:type="dxa"/>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Pagrindinis,</w:t>
            </w:r>
          </w:p>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svarstymas</w:t>
            </w:r>
          </w:p>
        </w:tc>
        <w:tc>
          <w:tcPr>
            <w:tcW w:w="1914" w:type="dxa"/>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 xml:space="preserve">R. J. Dagys, </w:t>
            </w:r>
          </w:p>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K. Miškinienė</w:t>
            </w:r>
          </w:p>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 xml:space="preserve">(E. </w:t>
            </w:r>
            <w:proofErr w:type="spellStart"/>
            <w:r w:rsidRPr="001A7974">
              <w:rPr>
                <w:rFonts w:eastAsia="Times New Roman"/>
                <w:sz w:val="22"/>
                <w:szCs w:val="22"/>
              </w:rPr>
              <w:t>Bulotaitė</w:t>
            </w:r>
            <w:proofErr w:type="spellEnd"/>
            <w:r w:rsidRPr="001A7974">
              <w:rPr>
                <w:rFonts w:eastAsia="Times New Roman"/>
                <w:sz w:val="22"/>
                <w:szCs w:val="22"/>
              </w:rPr>
              <w:t>)</w:t>
            </w:r>
          </w:p>
        </w:tc>
      </w:tr>
      <w:tr w:rsidR="001A7974" w:rsidRPr="001A7974" w:rsidTr="001A7974">
        <w:trPr>
          <w:trHeight w:val="227"/>
          <w:jc w:val="center"/>
        </w:trPr>
        <w:tc>
          <w:tcPr>
            <w:tcW w:w="497" w:type="dxa"/>
          </w:tcPr>
          <w:p w:rsidR="001A7974" w:rsidRPr="001A7974" w:rsidRDefault="001A7974" w:rsidP="001A7974">
            <w:pPr>
              <w:numPr>
                <w:ilvl w:val="0"/>
                <w:numId w:val="6"/>
              </w:numPr>
              <w:spacing w:after="0" w:line="240" w:lineRule="auto"/>
              <w:ind w:left="473"/>
              <w:jc w:val="center"/>
              <w:rPr>
                <w:sz w:val="22"/>
                <w:szCs w:val="22"/>
              </w:rPr>
            </w:pPr>
          </w:p>
        </w:tc>
        <w:tc>
          <w:tcPr>
            <w:tcW w:w="1277" w:type="dxa"/>
          </w:tcPr>
          <w:p w:rsidR="001A7974" w:rsidRPr="001A7974" w:rsidRDefault="001A7974" w:rsidP="00AD1F05">
            <w:pPr>
              <w:spacing w:after="0" w:line="240" w:lineRule="auto"/>
              <w:rPr>
                <w:sz w:val="22"/>
                <w:szCs w:val="22"/>
              </w:rPr>
            </w:pPr>
            <w:r w:rsidRPr="001A7974">
              <w:rPr>
                <w:sz w:val="22"/>
                <w:szCs w:val="22"/>
              </w:rPr>
              <w:t>2014-10-08</w:t>
            </w:r>
          </w:p>
          <w:p w:rsidR="001A7974" w:rsidRPr="001A7974" w:rsidRDefault="001A7974" w:rsidP="00AD1F05">
            <w:pPr>
              <w:spacing w:after="0" w:line="240" w:lineRule="auto"/>
              <w:rPr>
                <w:sz w:val="22"/>
                <w:szCs w:val="22"/>
              </w:rPr>
            </w:pPr>
            <w:r w:rsidRPr="001A7974">
              <w:rPr>
                <w:sz w:val="22"/>
                <w:szCs w:val="22"/>
              </w:rPr>
              <w:t>10.15-10.30</w:t>
            </w:r>
          </w:p>
          <w:p w:rsidR="001A7974" w:rsidRPr="001A7974" w:rsidRDefault="001A7974" w:rsidP="00AD1F05">
            <w:pPr>
              <w:spacing w:after="0" w:line="240" w:lineRule="auto"/>
              <w:rPr>
                <w:sz w:val="22"/>
                <w:szCs w:val="22"/>
              </w:rPr>
            </w:pPr>
            <w:r w:rsidRPr="001A7974">
              <w:rPr>
                <w:sz w:val="22"/>
                <w:szCs w:val="22"/>
              </w:rPr>
              <w:t>III r. 613 k.</w:t>
            </w:r>
          </w:p>
        </w:tc>
        <w:tc>
          <w:tcPr>
            <w:tcW w:w="1277" w:type="dxa"/>
          </w:tcPr>
          <w:p w:rsidR="001A7974" w:rsidRPr="001A7974" w:rsidRDefault="00211946" w:rsidP="00AD1F05">
            <w:pPr>
              <w:spacing w:after="0" w:line="240" w:lineRule="auto"/>
              <w:jc w:val="both"/>
              <w:rPr>
                <w:rFonts w:eastAsia="Times New Roman"/>
                <w:sz w:val="22"/>
                <w:szCs w:val="22"/>
              </w:rPr>
            </w:pPr>
            <w:hyperlink r:id="rId42" w:history="1">
              <w:r w:rsidR="001A7974" w:rsidRPr="001A7974">
                <w:rPr>
                  <w:rFonts w:eastAsia="Times New Roman"/>
                  <w:color w:val="0000FF"/>
                  <w:sz w:val="22"/>
                  <w:szCs w:val="22"/>
                  <w:u w:val="single"/>
                </w:rPr>
                <w:t>XIIP-1755</w:t>
              </w:r>
            </w:hyperlink>
          </w:p>
        </w:tc>
        <w:tc>
          <w:tcPr>
            <w:tcW w:w="3262" w:type="dxa"/>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Seimo nutarimo „Dėl Vaiko teisių apsaugos kontrolieriaus 2013 metų veiklos ataskaitos“ projektas</w:t>
            </w:r>
          </w:p>
        </w:tc>
        <w:tc>
          <w:tcPr>
            <w:tcW w:w="1418" w:type="dxa"/>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Papildomas,</w:t>
            </w:r>
          </w:p>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Svarstymo tęsinys</w:t>
            </w:r>
          </w:p>
        </w:tc>
        <w:tc>
          <w:tcPr>
            <w:tcW w:w="1914" w:type="dxa"/>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 xml:space="preserve">L. </w:t>
            </w:r>
            <w:proofErr w:type="spellStart"/>
            <w:r w:rsidRPr="001A7974">
              <w:rPr>
                <w:rFonts w:eastAsia="Times New Roman"/>
                <w:sz w:val="22"/>
                <w:szCs w:val="22"/>
              </w:rPr>
              <w:t>Kazlavickas</w:t>
            </w:r>
            <w:proofErr w:type="spellEnd"/>
            <w:r w:rsidRPr="001A7974">
              <w:rPr>
                <w:rFonts w:eastAsia="Times New Roman"/>
                <w:sz w:val="22"/>
                <w:szCs w:val="22"/>
              </w:rPr>
              <w:t xml:space="preserve">, </w:t>
            </w:r>
          </w:p>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K. Miškinienė</w:t>
            </w:r>
          </w:p>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 xml:space="preserve">(A. </w:t>
            </w:r>
            <w:proofErr w:type="spellStart"/>
            <w:r w:rsidRPr="001A7974">
              <w:rPr>
                <w:rFonts w:eastAsia="Times New Roman"/>
                <w:sz w:val="22"/>
                <w:szCs w:val="22"/>
              </w:rPr>
              <w:t>Dolmantienė</w:t>
            </w:r>
            <w:proofErr w:type="spellEnd"/>
            <w:r w:rsidRPr="001A7974">
              <w:rPr>
                <w:rFonts w:eastAsia="Times New Roman"/>
                <w:sz w:val="22"/>
                <w:szCs w:val="22"/>
              </w:rPr>
              <w:t>)</w:t>
            </w:r>
          </w:p>
        </w:tc>
      </w:tr>
      <w:tr w:rsidR="001A7974" w:rsidRPr="001A7974" w:rsidTr="001A7974">
        <w:trPr>
          <w:trHeight w:val="227"/>
          <w:jc w:val="center"/>
        </w:trPr>
        <w:tc>
          <w:tcPr>
            <w:tcW w:w="497" w:type="dxa"/>
          </w:tcPr>
          <w:p w:rsidR="001A7974" w:rsidRPr="001A7974" w:rsidRDefault="001A7974" w:rsidP="001A7974">
            <w:pPr>
              <w:numPr>
                <w:ilvl w:val="0"/>
                <w:numId w:val="6"/>
              </w:numPr>
              <w:spacing w:after="0" w:line="240" w:lineRule="auto"/>
              <w:ind w:left="473"/>
              <w:jc w:val="center"/>
              <w:rPr>
                <w:sz w:val="22"/>
                <w:szCs w:val="22"/>
              </w:rPr>
            </w:pPr>
          </w:p>
        </w:tc>
        <w:tc>
          <w:tcPr>
            <w:tcW w:w="1277" w:type="dxa"/>
          </w:tcPr>
          <w:p w:rsidR="001A7974" w:rsidRPr="001A7974" w:rsidRDefault="001A7974" w:rsidP="00AD1F05">
            <w:pPr>
              <w:spacing w:after="0" w:line="240" w:lineRule="auto"/>
              <w:rPr>
                <w:sz w:val="22"/>
                <w:szCs w:val="22"/>
              </w:rPr>
            </w:pPr>
            <w:r w:rsidRPr="001A7974">
              <w:rPr>
                <w:sz w:val="22"/>
                <w:szCs w:val="22"/>
              </w:rPr>
              <w:t>2014-10-08</w:t>
            </w:r>
          </w:p>
          <w:p w:rsidR="001A7974" w:rsidRPr="001A7974" w:rsidRDefault="001A7974" w:rsidP="00AD1F05">
            <w:pPr>
              <w:spacing w:after="0" w:line="240" w:lineRule="auto"/>
              <w:rPr>
                <w:sz w:val="22"/>
                <w:szCs w:val="22"/>
              </w:rPr>
            </w:pPr>
            <w:r w:rsidRPr="001A7974">
              <w:rPr>
                <w:sz w:val="22"/>
                <w:szCs w:val="22"/>
              </w:rPr>
              <w:t>10.30-12.00</w:t>
            </w:r>
          </w:p>
          <w:p w:rsidR="001A7974" w:rsidRPr="001A7974" w:rsidRDefault="001A7974" w:rsidP="00AD1F05">
            <w:pPr>
              <w:spacing w:after="0" w:line="240" w:lineRule="auto"/>
              <w:rPr>
                <w:sz w:val="22"/>
                <w:szCs w:val="22"/>
              </w:rPr>
            </w:pPr>
            <w:r w:rsidRPr="001A7974">
              <w:rPr>
                <w:sz w:val="22"/>
                <w:szCs w:val="22"/>
              </w:rPr>
              <w:t>III r. 613 k.</w:t>
            </w:r>
          </w:p>
        </w:tc>
        <w:tc>
          <w:tcPr>
            <w:tcW w:w="7871" w:type="dxa"/>
            <w:gridSpan w:val="4"/>
          </w:tcPr>
          <w:p w:rsidR="001A7974" w:rsidRPr="001A7974" w:rsidRDefault="001A7974" w:rsidP="00AD1F05">
            <w:pPr>
              <w:spacing w:after="0" w:line="240" w:lineRule="auto"/>
              <w:jc w:val="both"/>
              <w:rPr>
                <w:rFonts w:eastAsia="Times New Roman"/>
                <w:sz w:val="22"/>
                <w:szCs w:val="22"/>
              </w:rPr>
            </w:pPr>
            <w:r w:rsidRPr="001A7974">
              <w:rPr>
                <w:rFonts w:eastAsia="Times New Roman"/>
                <w:sz w:val="22"/>
                <w:szCs w:val="22"/>
              </w:rPr>
              <w:t xml:space="preserve">Išvažiuojamasis posėdis į Valstybinę darbo inspekciją </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6B4035" w:rsidRPr="005126E9" w:rsidTr="007E4967">
        <w:trPr>
          <w:trHeight w:val="227"/>
          <w:jc w:val="center"/>
        </w:trPr>
        <w:tc>
          <w:tcPr>
            <w:tcW w:w="566" w:type="dxa"/>
            <w:vAlign w:val="center"/>
          </w:tcPr>
          <w:p w:rsidR="006B4035" w:rsidRPr="005126E9" w:rsidRDefault="006B4035" w:rsidP="007E4967">
            <w:pPr>
              <w:pStyle w:val="Betarp"/>
              <w:jc w:val="center"/>
              <w:rPr>
                <w:b/>
                <w:sz w:val="22"/>
              </w:rPr>
            </w:pPr>
            <w:r w:rsidRPr="005126E9">
              <w:rPr>
                <w:b/>
                <w:sz w:val="22"/>
              </w:rPr>
              <w:t>Eil. Nr.</w:t>
            </w:r>
          </w:p>
        </w:tc>
        <w:tc>
          <w:tcPr>
            <w:tcW w:w="1277" w:type="dxa"/>
            <w:vAlign w:val="center"/>
            <w:hideMark/>
          </w:tcPr>
          <w:p w:rsidR="006B4035" w:rsidRPr="005126E9" w:rsidRDefault="006B4035" w:rsidP="007E4967">
            <w:pPr>
              <w:pStyle w:val="Betarp"/>
              <w:jc w:val="center"/>
              <w:rPr>
                <w:b/>
                <w:sz w:val="22"/>
              </w:rPr>
            </w:pPr>
            <w:r w:rsidRPr="005126E9">
              <w:rPr>
                <w:b/>
                <w:sz w:val="22"/>
              </w:rPr>
              <w:t>Data,</w:t>
            </w:r>
          </w:p>
          <w:p w:rsidR="006B4035" w:rsidRPr="005126E9" w:rsidRDefault="006B4035" w:rsidP="007E4967">
            <w:pPr>
              <w:pStyle w:val="Betarp"/>
              <w:jc w:val="center"/>
              <w:rPr>
                <w:b/>
                <w:sz w:val="22"/>
              </w:rPr>
            </w:pPr>
            <w:r w:rsidRPr="005126E9">
              <w:rPr>
                <w:b/>
                <w:sz w:val="22"/>
              </w:rPr>
              <w:t>laikas,</w:t>
            </w:r>
          </w:p>
          <w:p w:rsidR="006B4035" w:rsidRPr="005126E9" w:rsidRDefault="006B4035" w:rsidP="007E4967">
            <w:pPr>
              <w:pStyle w:val="Betarp"/>
              <w:jc w:val="center"/>
              <w:rPr>
                <w:b/>
                <w:sz w:val="22"/>
              </w:rPr>
            </w:pPr>
            <w:r w:rsidRPr="005126E9">
              <w:rPr>
                <w:b/>
                <w:sz w:val="22"/>
              </w:rPr>
              <w:t>vieta</w:t>
            </w:r>
          </w:p>
        </w:tc>
        <w:tc>
          <w:tcPr>
            <w:tcW w:w="1163" w:type="dxa"/>
            <w:vAlign w:val="center"/>
            <w:hideMark/>
          </w:tcPr>
          <w:p w:rsidR="006B4035" w:rsidRPr="005126E9" w:rsidRDefault="006B4035" w:rsidP="007E4967">
            <w:pPr>
              <w:pStyle w:val="Betarp"/>
              <w:jc w:val="center"/>
              <w:rPr>
                <w:b/>
                <w:sz w:val="22"/>
              </w:rPr>
            </w:pPr>
            <w:r w:rsidRPr="005126E9">
              <w:rPr>
                <w:b/>
                <w:sz w:val="22"/>
              </w:rPr>
              <w:t>Projekto Nr.</w:t>
            </w:r>
          </w:p>
        </w:tc>
        <w:tc>
          <w:tcPr>
            <w:tcW w:w="3402" w:type="dxa"/>
            <w:vAlign w:val="center"/>
          </w:tcPr>
          <w:p w:rsidR="006B4035" w:rsidRPr="005126E9" w:rsidRDefault="006B4035" w:rsidP="007E4967">
            <w:pPr>
              <w:pStyle w:val="Betarp"/>
              <w:jc w:val="center"/>
              <w:rPr>
                <w:b/>
                <w:sz w:val="22"/>
              </w:rPr>
            </w:pPr>
            <w:r w:rsidRPr="005126E9">
              <w:rPr>
                <w:b/>
                <w:sz w:val="22"/>
              </w:rPr>
              <w:t>Svarstomi klausimai</w:t>
            </w:r>
          </w:p>
        </w:tc>
        <w:tc>
          <w:tcPr>
            <w:tcW w:w="1514" w:type="dxa"/>
            <w:vAlign w:val="center"/>
          </w:tcPr>
          <w:p w:rsidR="006B4035" w:rsidRPr="005126E9" w:rsidRDefault="006B4035" w:rsidP="007E4967">
            <w:pPr>
              <w:pStyle w:val="Betarp"/>
              <w:jc w:val="center"/>
              <w:rPr>
                <w:b/>
                <w:sz w:val="22"/>
              </w:rPr>
            </w:pPr>
            <w:r w:rsidRPr="005126E9">
              <w:rPr>
                <w:b/>
                <w:sz w:val="22"/>
              </w:rPr>
              <w:t>Pagrindinis ar papildomas komitetas (stadija)</w:t>
            </w:r>
          </w:p>
        </w:tc>
        <w:tc>
          <w:tcPr>
            <w:tcW w:w="1825" w:type="dxa"/>
            <w:vAlign w:val="center"/>
            <w:hideMark/>
          </w:tcPr>
          <w:p w:rsidR="006B4035" w:rsidRPr="005126E9" w:rsidRDefault="006B4035" w:rsidP="007E4967">
            <w:pPr>
              <w:pStyle w:val="Betarp"/>
              <w:jc w:val="center"/>
              <w:rPr>
                <w:b/>
                <w:sz w:val="22"/>
              </w:rPr>
            </w:pPr>
            <w:r w:rsidRPr="005126E9">
              <w:rPr>
                <w:b/>
                <w:sz w:val="22"/>
              </w:rPr>
              <w:t>Komiteto išvadų rengėjai,</w:t>
            </w:r>
          </w:p>
          <w:p w:rsidR="006B4035" w:rsidRPr="005126E9" w:rsidRDefault="006B4035" w:rsidP="007E4967">
            <w:pPr>
              <w:pStyle w:val="Betarp"/>
              <w:jc w:val="center"/>
              <w:rPr>
                <w:b/>
                <w:sz w:val="22"/>
              </w:rPr>
            </w:pPr>
            <w:r w:rsidRPr="005126E9">
              <w:rPr>
                <w:b/>
                <w:sz w:val="22"/>
              </w:rPr>
              <w:t>biuro tarnautojai</w:t>
            </w:r>
          </w:p>
        </w:tc>
      </w:tr>
      <w:tr w:rsidR="006B4035" w:rsidRPr="005126E9" w:rsidTr="007E4967">
        <w:trPr>
          <w:trHeight w:val="1046"/>
          <w:jc w:val="center"/>
        </w:trPr>
        <w:tc>
          <w:tcPr>
            <w:tcW w:w="566" w:type="dxa"/>
          </w:tcPr>
          <w:p w:rsidR="006B4035" w:rsidRPr="005126E9" w:rsidRDefault="006B4035" w:rsidP="006B4035">
            <w:pPr>
              <w:pStyle w:val="Betarp"/>
              <w:numPr>
                <w:ilvl w:val="0"/>
                <w:numId w:val="15"/>
              </w:numPr>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10.0</w:t>
            </w:r>
            <w:r w:rsidRPr="005126E9">
              <w:rPr>
                <w:sz w:val="22"/>
              </w:rPr>
              <w:t>0–1</w:t>
            </w:r>
            <w:r>
              <w:rPr>
                <w:sz w:val="22"/>
              </w:rPr>
              <w:t>0</w:t>
            </w:r>
            <w:r w:rsidRPr="005126E9">
              <w:rPr>
                <w:sz w:val="22"/>
              </w:rPr>
              <w:t>.</w:t>
            </w:r>
            <w:r>
              <w:rPr>
                <w:sz w:val="22"/>
              </w:rPr>
              <w:t>20</w:t>
            </w:r>
          </w:p>
          <w:p w:rsidR="006B4035" w:rsidRPr="005126E9"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XIIP-1482</w:t>
            </w:r>
          </w:p>
          <w:p w:rsidR="006B4035" w:rsidRDefault="006B4035" w:rsidP="007E4967">
            <w:pPr>
              <w:pStyle w:val="Betarp"/>
              <w:jc w:val="center"/>
              <w:rPr>
                <w:color w:val="000000"/>
                <w:sz w:val="22"/>
              </w:rPr>
            </w:pPr>
          </w:p>
          <w:p w:rsidR="006B4035" w:rsidRDefault="006B4035" w:rsidP="007E4967">
            <w:pPr>
              <w:pStyle w:val="Betarp"/>
              <w:jc w:val="center"/>
              <w:rPr>
                <w:color w:val="000000"/>
                <w:sz w:val="22"/>
              </w:rPr>
            </w:pPr>
          </w:p>
          <w:p w:rsidR="006B4035" w:rsidRDefault="006B4035" w:rsidP="007E4967">
            <w:pPr>
              <w:pStyle w:val="Betarp"/>
              <w:jc w:val="center"/>
              <w:rPr>
                <w:color w:val="000000"/>
                <w:sz w:val="22"/>
              </w:rPr>
            </w:pPr>
          </w:p>
          <w:p w:rsidR="006B4035" w:rsidRDefault="006B4035" w:rsidP="007E4967">
            <w:pPr>
              <w:pStyle w:val="Betarp"/>
              <w:jc w:val="center"/>
              <w:rPr>
                <w:color w:val="000000"/>
                <w:sz w:val="22"/>
              </w:rPr>
            </w:pPr>
            <w:r>
              <w:rPr>
                <w:color w:val="000000"/>
                <w:sz w:val="22"/>
              </w:rPr>
              <w:t>XIIP-1483</w:t>
            </w:r>
          </w:p>
          <w:p w:rsidR="006B4035" w:rsidRPr="005126E9" w:rsidRDefault="006B4035" w:rsidP="007E4967">
            <w:pPr>
              <w:pStyle w:val="Betarp"/>
              <w:jc w:val="center"/>
              <w:rPr>
                <w:color w:val="000000"/>
                <w:sz w:val="22"/>
              </w:rPr>
            </w:pPr>
          </w:p>
        </w:tc>
        <w:tc>
          <w:tcPr>
            <w:tcW w:w="3402" w:type="dxa"/>
            <w:shd w:val="clear" w:color="auto" w:fill="auto"/>
          </w:tcPr>
          <w:p w:rsidR="006B4035" w:rsidRDefault="006B4035" w:rsidP="007E4967">
            <w:pPr>
              <w:pStyle w:val="Betarp"/>
              <w:jc w:val="both"/>
              <w:rPr>
                <w:color w:val="000000"/>
                <w:sz w:val="22"/>
              </w:rPr>
            </w:pPr>
            <w:r w:rsidRPr="004A36A2">
              <w:rPr>
                <w:color w:val="000000"/>
                <w:sz w:val="22"/>
              </w:rPr>
              <w:t>Sveikatos sistemos įstatymo Nr. I-552 12 ir 64 straipsnių pakeitimo įstatymo projektas</w:t>
            </w:r>
          </w:p>
          <w:p w:rsidR="006B4035" w:rsidRDefault="006B4035" w:rsidP="007E4967">
            <w:pPr>
              <w:pStyle w:val="Betarp"/>
              <w:jc w:val="both"/>
              <w:rPr>
                <w:color w:val="000000"/>
                <w:sz w:val="22"/>
              </w:rPr>
            </w:pPr>
          </w:p>
          <w:p w:rsidR="006B4035" w:rsidRPr="005126E9" w:rsidRDefault="006B4035" w:rsidP="007E4967">
            <w:pPr>
              <w:pStyle w:val="Betarp"/>
              <w:jc w:val="both"/>
              <w:rPr>
                <w:color w:val="000000"/>
                <w:sz w:val="22"/>
              </w:rPr>
            </w:pPr>
            <w:r w:rsidRPr="004A36A2">
              <w:rPr>
                <w:color w:val="000000"/>
                <w:sz w:val="22"/>
              </w:rPr>
              <w:t>Vietos savivaldos įstatymo Nr. I-533 7 straipsnio pakeitimo įstatymo projektas</w:t>
            </w:r>
          </w:p>
        </w:tc>
        <w:tc>
          <w:tcPr>
            <w:tcW w:w="1514" w:type="dxa"/>
            <w:shd w:val="clear" w:color="auto" w:fill="auto"/>
          </w:tcPr>
          <w:p w:rsidR="006B4035" w:rsidRDefault="006B4035" w:rsidP="007E4967">
            <w:pPr>
              <w:pStyle w:val="Betarp"/>
              <w:jc w:val="center"/>
              <w:rPr>
                <w:sz w:val="22"/>
              </w:rPr>
            </w:pPr>
            <w:r>
              <w:rPr>
                <w:sz w:val="22"/>
              </w:rPr>
              <w:t>Pagrindinis</w:t>
            </w:r>
          </w:p>
          <w:p w:rsidR="006B4035" w:rsidRPr="005126E9" w:rsidRDefault="006B4035" w:rsidP="007E4967">
            <w:pPr>
              <w:pStyle w:val="Betarp"/>
              <w:jc w:val="center"/>
              <w:rPr>
                <w:sz w:val="22"/>
              </w:rPr>
            </w:pPr>
            <w:r>
              <w:rPr>
                <w:sz w:val="22"/>
              </w:rPr>
              <w:t>(svarstymas)</w:t>
            </w:r>
          </w:p>
        </w:tc>
        <w:tc>
          <w:tcPr>
            <w:tcW w:w="1825" w:type="dxa"/>
            <w:shd w:val="clear" w:color="auto" w:fill="auto"/>
          </w:tcPr>
          <w:p w:rsidR="006B4035" w:rsidRPr="00533635" w:rsidRDefault="006B4035" w:rsidP="007E4967">
            <w:pPr>
              <w:pStyle w:val="Betarp"/>
              <w:jc w:val="center"/>
              <w:rPr>
                <w:spacing w:val="4"/>
                <w:sz w:val="22"/>
              </w:rPr>
            </w:pPr>
            <w:r w:rsidRPr="00533635">
              <w:rPr>
                <w:spacing w:val="4"/>
                <w:sz w:val="22"/>
              </w:rPr>
              <w:t>D. Mikutienė</w:t>
            </w:r>
          </w:p>
          <w:p w:rsidR="006B4035" w:rsidRPr="00533635" w:rsidRDefault="006B4035" w:rsidP="007E4967">
            <w:pPr>
              <w:pStyle w:val="Betarp"/>
              <w:jc w:val="center"/>
              <w:rPr>
                <w:spacing w:val="4"/>
                <w:sz w:val="22"/>
              </w:rPr>
            </w:pPr>
            <w:r w:rsidRPr="00533635">
              <w:rPr>
                <w:spacing w:val="4"/>
                <w:sz w:val="22"/>
              </w:rPr>
              <w:t>A. Matulas</w:t>
            </w:r>
          </w:p>
          <w:p w:rsidR="006B4035" w:rsidRDefault="006B4035" w:rsidP="007E4967">
            <w:pPr>
              <w:pStyle w:val="Betarp"/>
              <w:jc w:val="center"/>
              <w:rPr>
                <w:spacing w:val="4"/>
                <w:sz w:val="22"/>
              </w:rPr>
            </w:pPr>
          </w:p>
          <w:p w:rsidR="006B4035" w:rsidRPr="00E279BA" w:rsidRDefault="006B4035" w:rsidP="007E4967">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6B4035" w:rsidRPr="005126E9" w:rsidTr="007E4967">
        <w:trPr>
          <w:trHeight w:val="1046"/>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10.20</w:t>
            </w:r>
            <w:r w:rsidRPr="005126E9">
              <w:rPr>
                <w:sz w:val="22"/>
              </w:rPr>
              <w:t>–1</w:t>
            </w:r>
            <w:r>
              <w:rPr>
                <w:sz w:val="22"/>
              </w:rPr>
              <w:t>0</w:t>
            </w:r>
            <w:r w:rsidRPr="005126E9">
              <w:rPr>
                <w:sz w:val="22"/>
              </w:rPr>
              <w:t>.</w:t>
            </w:r>
            <w:r>
              <w:rPr>
                <w:sz w:val="22"/>
              </w:rPr>
              <w:t>30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XIIP-1486</w:t>
            </w:r>
          </w:p>
        </w:tc>
        <w:tc>
          <w:tcPr>
            <w:tcW w:w="3402" w:type="dxa"/>
            <w:shd w:val="clear" w:color="auto" w:fill="auto"/>
          </w:tcPr>
          <w:p w:rsidR="006B4035" w:rsidRPr="004A36A2" w:rsidRDefault="006B4035" w:rsidP="007E4967">
            <w:pPr>
              <w:pStyle w:val="Betarp"/>
              <w:jc w:val="both"/>
              <w:rPr>
                <w:color w:val="000000"/>
                <w:sz w:val="22"/>
              </w:rPr>
            </w:pPr>
            <w:r w:rsidRPr="00DE6D80">
              <w:rPr>
                <w:color w:val="000000"/>
                <w:sz w:val="22"/>
              </w:rPr>
              <w:t>Ligos ir motinystės socialinio draudimo įstatymo Nr. IX-110 6 straipsnio pakeitimo</w:t>
            </w:r>
            <w:r>
              <w:rPr>
                <w:color w:val="000000"/>
                <w:sz w:val="22"/>
              </w:rPr>
              <w:t xml:space="preserve"> </w:t>
            </w:r>
            <w:r w:rsidRPr="007A2AD1">
              <w:rPr>
                <w:color w:val="000000"/>
                <w:sz w:val="22"/>
              </w:rPr>
              <w:t>įstatymo projektas</w:t>
            </w:r>
          </w:p>
        </w:tc>
        <w:tc>
          <w:tcPr>
            <w:tcW w:w="1514" w:type="dxa"/>
            <w:shd w:val="clear" w:color="auto" w:fill="auto"/>
          </w:tcPr>
          <w:p w:rsidR="006B4035" w:rsidRDefault="006B4035" w:rsidP="007E4967">
            <w:pPr>
              <w:pStyle w:val="Betarp"/>
              <w:jc w:val="center"/>
              <w:rPr>
                <w:sz w:val="22"/>
              </w:rPr>
            </w:pPr>
            <w:r>
              <w:rPr>
                <w:sz w:val="22"/>
              </w:rPr>
              <w:t>Papildomas</w:t>
            </w:r>
          </w:p>
          <w:p w:rsidR="006B4035" w:rsidRDefault="006B4035" w:rsidP="007E4967">
            <w:pPr>
              <w:pStyle w:val="Betarp"/>
              <w:jc w:val="center"/>
              <w:rPr>
                <w:sz w:val="22"/>
              </w:rPr>
            </w:pPr>
            <w:r>
              <w:rPr>
                <w:sz w:val="22"/>
              </w:rPr>
              <w:t>(svarstymas)</w:t>
            </w:r>
          </w:p>
        </w:tc>
        <w:tc>
          <w:tcPr>
            <w:tcW w:w="1825" w:type="dxa"/>
            <w:shd w:val="clear" w:color="auto" w:fill="auto"/>
          </w:tcPr>
          <w:p w:rsidR="006B4035" w:rsidRDefault="006B4035" w:rsidP="007E4967">
            <w:pPr>
              <w:pStyle w:val="Betarp"/>
              <w:jc w:val="center"/>
              <w:rPr>
                <w:spacing w:val="4"/>
                <w:sz w:val="22"/>
              </w:rPr>
            </w:pPr>
            <w:r>
              <w:rPr>
                <w:spacing w:val="4"/>
                <w:sz w:val="22"/>
              </w:rPr>
              <w:t xml:space="preserve">A. </w:t>
            </w:r>
            <w:proofErr w:type="spellStart"/>
            <w:r>
              <w:rPr>
                <w:spacing w:val="4"/>
                <w:sz w:val="22"/>
              </w:rPr>
              <w:t>Monkauskaitė</w:t>
            </w:r>
            <w:proofErr w:type="spellEnd"/>
          </w:p>
          <w:p w:rsidR="006B4035" w:rsidRDefault="006B4035" w:rsidP="007E4967">
            <w:pPr>
              <w:pStyle w:val="Betarp"/>
              <w:jc w:val="center"/>
              <w:rPr>
                <w:spacing w:val="4"/>
                <w:sz w:val="22"/>
              </w:rPr>
            </w:pPr>
            <w:r>
              <w:rPr>
                <w:spacing w:val="4"/>
                <w:sz w:val="22"/>
              </w:rPr>
              <w:t>K. Kuzminskas</w:t>
            </w:r>
          </w:p>
          <w:p w:rsidR="006B4035" w:rsidRDefault="006B4035" w:rsidP="007E4967">
            <w:pPr>
              <w:pStyle w:val="Betarp"/>
              <w:jc w:val="center"/>
              <w:rPr>
                <w:spacing w:val="4"/>
                <w:sz w:val="22"/>
              </w:rPr>
            </w:pPr>
          </w:p>
          <w:p w:rsidR="006B4035" w:rsidRPr="00533635" w:rsidRDefault="006B4035" w:rsidP="007E4967">
            <w:pPr>
              <w:pStyle w:val="Betarp"/>
              <w:jc w:val="center"/>
              <w:rPr>
                <w:spacing w:val="4"/>
                <w:sz w:val="22"/>
              </w:rPr>
            </w:pPr>
            <w:r>
              <w:rPr>
                <w:spacing w:val="4"/>
                <w:sz w:val="22"/>
              </w:rPr>
              <w:t>(J. Bandzienė)</w:t>
            </w:r>
          </w:p>
        </w:tc>
      </w:tr>
      <w:tr w:rsidR="006B4035" w:rsidRPr="005126E9" w:rsidTr="007E4967">
        <w:trPr>
          <w:trHeight w:val="1046"/>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10.30</w:t>
            </w:r>
            <w:r w:rsidRPr="005126E9">
              <w:rPr>
                <w:sz w:val="22"/>
              </w:rPr>
              <w:t>–1</w:t>
            </w:r>
            <w:r>
              <w:rPr>
                <w:sz w:val="22"/>
              </w:rPr>
              <w:t>0</w:t>
            </w:r>
            <w:r w:rsidRPr="005126E9">
              <w:rPr>
                <w:sz w:val="22"/>
              </w:rPr>
              <w:t>.</w:t>
            </w:r>
            <w:r>
              <w:rPr>
                <w:sz w:val="22"/>
              </w:rPr>
              <w:t>40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XIIP-1487</w:t>
            </w:r>
          </w:p>
          <w:p w:rsidR="006B4035" w:rsidRDefault="006B4035" w:rsidP="007E4967">
            <w:pPr>
              <w:pStyle w:val="Betarp"/>
              <w:jc w:val="center"/>
              <w:rPr>
                <w:color w:val="000000"/>
                <w:sz w:val="22"/>
              </w:rPr>
            </w:pPr>
          </w:p>
        </w:tc>
        <w:tc>
          <w:tcPr>
            <w:tcW w:w="3402" w:type="dxa"/>
            <w:shd w:val="clear" w:color="auto" w:fill="auto"/>
          </w:tcPr>
          <w:p w:rsidR="006B4035" w:rsidRPr="00E279BA" w:rsidRDefault="006B4035" w:rsidP="007E4967">
            <w:pPr>
              <w:pStyle w:val="Betarp"/>
              <w:jc w:val="both"/>
              <w:rPr>
                <w:color w:val="000000"/>
                <w:sz w:val="22"/>
              </w:rPr>
            </w:pPr>
            <w:r w:rsidRPr="00DE6D80">
              <w:rPr>
                <w:color w:val="000000"/>
                <w:sz w:val="22"/>
              </w:rPr>
              <w:t>Ligos ir motinystės socialinio draudimo įstatymo Nr. IX-110 14 straipsnio pakeitimo</w:t>
            </w:r>
            <w:r>
              <w:rPr>
                <w:color w:val="000000"/>
                <w:sz w:val="22"/>
              </w:rPr>
              <w:t xml:space="preserve"> įstatymo projektas</w:t>
            </w:r>
          </w:p>
        </w:tc>
        <w:tc>
          <w:tcPr>
            <w:tcW w:w="1514" w:type="dxa"/>
            <w:shd w:val="clear" w:color="auto" w:fill="auto"/>
          </w:tcPr>
          <w:p w:rsidR="006B4035" w:rsidRDefault="006B4035" w:rsidP="007E4967">
            <w:pPr>
              <w:pStyle w:val="Betarp"/>
              <w:jc w:val="center"/>
              <w:rPr>
                <w:sz w:val="22"/>
              </w:rPr>
            </w:pPr>
            <w:r>
              <w:rPr>
                <w:sz w:val="22"/>
              </w:rPr>
              <w:t>Papildomas</w:t>
            </w:r>
          </w:p>
          <w:p w:rsidR="006B4035" w:rsidRDefault="006B4035" w:rsidP="007E4967">
            <w:pPr>
              <w:pStyle w:val="Betarp"/>
              <w:jc w:val="center"/>
              <w:rPr>
                <w:sz w:val="22"/>
              </w:rPr>
            </w:pPr>
            <w:r>
              <w:rPr>
                <w:sz w:val="22"/>
              </w:rPr>
              <w:t>(svarstymas)</w:t>
            </w:r>
          </w:p>
        </w:tc>
        <w:tc>
          <w:tcPr>
            <w:tcW w:w="1825" w:type="dxa"/>
            <w:shd w:val="clear" w:color="auto" w:fill="auto"/>
          </w:tcPr>
          <w:p w:rsidR="006B4035" w:rsidRDefault="006B4035" w:rsidP="007E4967">
            <w:pPr>
              <w:pStyle w:val="Betarp"/>
              <w:jc w:val="center"/>
              <w:rPr>
                <w:spacing w:val="4"/>
                <w:sz w:val="22"/>
              </w:rPr>
            </w:pPr>
            <w:r>
              <w:rPr>
                <w:spacing w:val="4"/>
                <w:sz w:val="22"/>
              </w:rPr>
              <w:t xml:space="preserve">A. </w:t>
            </w:r>
            <w:proofErr w:type="spellStart"/>
            <w:r>
              <w:rPr>
                <w:spacing w:val="4"/>
                <w:sz w:val="22"/>
              </w:rPr>
              <w:t>Monkauskaitė</w:t>
            </w:r>
            <w:proofErr w:type="spellEnd"/>
          </w:p>
          <w:p w:rsidR="006B4035" w:rsidRDefault="006B4035" w:rsidP="007E4967">
            <w:pPr>
              <w:pStyle w:val="Betarp"/>
              <w:jc w:val="center"/>
              <w:rPr>
                <w:spacing w:val="4"/>
                <w:sz w:val="22"/>
              </w:rPr>
            </w:pPr>
            <w:r>
              <w:rPr>
                <w:spacing w:val="4"/>
                <w:sz w:val="22"/>
              </w:rPr>
              <w:t>K. Kuzminskas</w:t>
            </w:r>
          </w:p>
          <w:p w:rsidR="006B4035" w:rsidRDefault="006B4035" w:rsidP="007E4967">
            <w:pPr>
              <w:pStyle w:val="Betarp"/>
              <w:rPr>
                <w:spacing w:val="4"/>
                <w:sz w:val="22"/>
              </w:rPr>
            </w:pPr>
          </w:p>
          <w:p w:rsidR="006B4035" w:rsidRDefault="006B4035" w:rsidP="007E4967">
            <w:pPr>
              <w:pStyle w:val="Betarp"/>
              <w:jc w:val="center"/>
              <w:rPr>
                <w:spacing w:val="4"/>
                <w:sz w:val="22"/>
              </w:rPr>
            </w:pPr>
            <w:r>
              <w:rPr>
                <w:spacing w:val="4"/>
                <w:sz w:val="22"/>
              </w:rPr>
              <w:t>(J. Bandzienė)</w:t>
            </w:r>
          </w:p>
        </w:tc>
      </w:tr>
      <w:tr w:rsidR="006B4035" w:rsidRPr="005126E9" w:rsidTr="007E4967">
        <w:trPr>
          <w:trHeight w:val="1046"/>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10.40</w:t>
            </w:r>
            <w:r w:rsidRPr="005126E9">
              <w:rPr>
                <w:sz w:val="22"/>
              </w:rPr>
              <w:t>–1</w:t>
            </w:r>
            <w:r>
              <w:rPr>
                <w:sz w:val="22"/>
              </w:rPr>
              <w:t>0</w:t>
            </w:r>
            <w:r w:rsidRPr="005126E9">
              <w:rPr>
                <w:sz w:val="22"/>
              </w:rPr>
              <w:t>.</w:t>
            </w:r>
            <w:r>
              <w:rPr>
                <w:sz w:val="22"/>
              </w:rPr>
              <w:t>55</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XIIP-1792</w:t>
            </w:r>
          </w:p>
        </w:tc>
        <w:tc>
          <w:tcPr>
            <w:tcW w:w="3402" w:type="dxa"/>
            <w:shd w:val="clear" w:color="auto" w:fill="auto"/>
          </w:tcPr>
          <w:p w:rsidR="006B4035" w:rsidRPr="00E279BA" w:rsidRDefault="006B4035" w:rsidP="007E4967">
            <w:pPr>
              <w:pStyle w:val="Betarp"/>
              <w:jc w:val="both"/>
              <w:rPr>
                <w:color w:val="000000"/>
                <w:sz w:val="22"/>
              </w:rPr>
            </w:pPr>
            <w:r w:rsidRPr="00FD5439">
              <w:rPr>
                <w:color w:val="000000"/>
                <w:sz w:val="22"/>
              </w:rPr>
              <w:t>Farmacijos įstatymo Nr. X-709 57 straipsnio pakeitimo</w:t>
            </w:r>
            <w:r>
              <w:rPr>
                <w:color w:val="000000"/>
                <w:sz w:val="22"/>
              </w:rPr>
              <w:t xml:space="preserve"> </w:t>
            </w:r>
            <w:r w:rsidRPr="00E279BA">
              <w:rPr>
                <w:color w:val="000000"/>
                <w:sz w:val="22"/>
              </w:rPr>
              <w:t>įstatymo projektas</w:t>
            </w:r>
          </w:p>
        </w:tc>
        <w:tc>
          <w:tcPr>
            <w:tcW w:w="1514" w:type="dxa"/>
            <w:shd w:val="clear" w:color="auto" w:fill="auto"/>
          </w:tcPr>
          <w:p w:rsidR="006B4035" w:rsidRDefault="006B4035" w:rsidP="007E4967">
            <w:pPr>
              <w:pStyle w:val="Betarp"/>
              <w:jc w:val="center"/>
              <w:rPr>
                <w:sz w:val="22"/>
              </w:rPr>
            </w:pPr>
            <w:r>
              <w:rPr>
                <w:sz w:val="22"/>
              </w:rPr>
              <w:t>Pagrindinis</w:t>
            </w:r>
          </w:p>
          <w:p w:rsidR="006B4035" w:rsidRDefault="006B4035" w:rsidP="007E4967">
            <w:pPr>
              <w:pStyle w:val="Betarp"/>
              <w:jc w:val="center"/>
              <w:rPr>
                <w:sz w:val="22"/>
              </w:rPr>
            </w:pPr>
            <w:r>
              <w:rPr>
                <w:sz w:val="22"/>
              </w:rPr>
              <w:t>(svarstymas)</w:t>
            </w:r>
          </w:p>
        </w:tc>
        <w:tc>
          <w:tcPr>
            <w:tcW w:w="1825" w:type="dxa"/>
            <w:shd w:val="clear" w:color="auto" w:fill="auto"/>
          </w:tcPr>
          <w:p w:rsidR="006B4035" w:rsidRPr="00533635" w:rsidRDefault="006B4035" w:rsidP="007E4967">
            <w:pPr>
              <w:pStyle w:val="Betarp"/>
              <w:jc w:val="center"/>
              <w:rPr>
                <w:spacing w:val="4"/>
                <w:sz w:val="22"/>
              </w:rPr>
            </w:pPr>
            <w:r>
              <w:rPr>
                <w:spacing w:val="4"/>
                <w:sz w:val="22"/>
              </w:rPr>
              <w:t xml:space="preserve">J. </w:t>
            </w:r>
            <w:proofErr w:type="spellStart"/>
            <w:r>
              <w:rPr>
                <w:spacing w:val="4"/>
                <w:sz w:val="22"/>
              </w:rPr>
              <w:t>Požela</w:t>
            </w:r>
            <w:proofErr w:type="spellEnd"/>
          </w:p>
          <w:p w:rsidR="006B4035" w:rsidRPr="00533635" w:rsidRDefault="006B4035" w:rsidP="007E4967">
            <w:pPr>
              <w:pStyle w:val="Betarp"/>
              <w:jc w:val="center"/>
              <w:rPr>
                <w:spacing w:val="4"/>
                <w:sz w:val="22"/>
              </w:rPr>
            </w:pPr>
            <w:r>
              <w:rPr>
                <w:spacing w:val="4"/>
                <w:sz w:val="22"/>
              </w:rPr>
              <w:t>V. M. Čigriejienė</w:t>
            </w:r>
          </w:p>
          <w:p w:rsidR="006B4035" w:rsidRDefault="006B4035" w:rsidP="007E4967">
            <w:pPr>
              <w:pStyle w:val="Betarp"/>
              <w:rPr>
                <w:spacing w:val="4"/>
                <w:sz w:val="22"/>
              </w:rPr>
            </w:pPr>
          </w:p>
          <w:p w:rsidR="006B4035" w:rsidRDefault="006B4035" w:rsidP="007E4967">
            <w:pPr>
              <w:pStyle w:val="Betarp"/>
              <w:jc w:val="center"/>
              <w:rPr>
                <w:spacing w:val="4"/>
                <w:sz w:val="22"/>
              </w:rPr>
            </w:pPr>
            <w:r>
              <w:rPr>
                <w:spacing w:val="4"/>
                <w:sz w:val="22"/>
              </w:rPr>
              <w:t>(V. Valainytė)</w:t>
            </w:r>
          </w:p>
        </w:tc>
      </w:tr>
      <w:tr w:rsidR="006B4035" w:rsidRPr="005126E9" w:rsidTr="007E4967">
        <w:trPr>
          <w:trHeight w:val="990"/>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10.55</w:t>
            </w:r>
            <w:r w:rsidRPr="005126E9">
              <w:rPr>
                <w:sz w:val="22"/>
              </w:rPr>
              <w:t>–1</w:t>
            </w:r>
            <w:r>
              <w:rPr>
                <w:sz w:val="22"/>
              </w:rPr>
              <w:t>1</w:t>
            </w:r>
            <w:r w:rsidRPr="005126E9">
              <w:rPr>
                <w:sz w:val="22"/>
              </w:rPr>
              <w:t>.</w:t>
            </w:r>
            <w:r>
              <w:rPr>
                <w:sz w:val="22"/>
              </w:rPr>
              <w:t>10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XIIP-798(2)</w:t>
            </w:r>
          </w:p>
        </w:tc>
        <w:tc>
          <w:tcPr>
            <w:tcW w:w="3402" w:type="dxa"/>
            <w:shd w:val="clear" w:color="auto" w:fill="auto"/>
          </w:tcPr>
          <w:p w:rsidR="006B4035" w:rsidRPr="00680FA6" w:rsidRDefault="006B4035" w:rsidP="007E4967">
            <w:pPr>
              <w:pStyle w:val="Betarp"/>
              <w:jc w:val="both"/>
              <w:rPr>
                <w:color w:val="000000"/>
                <w:sz w:val="22"/>
              </w:rPr>
            </w:pPr>
            <w:r w:rsidRPr="00475B92">
              <w:rPr>
                <w:color w:val="000000"/>
                <w:sz w:val="22"/>
              </w:rPr>
              <w:t>Sveikatos draudimo įstatymo 6 straipsnio pakeitimo</w:t>
            </w:r>
            <w:r>
              <w:rPr>
                <w:color w:val="000000"/>
                <w:sz w:val="22"/>
              </w:rPr>
              <w:t xml:space="preserve"> </w:t>
            </w:r>
            <w:r w:rsidRPr="0088494F">
              <w:rPr>
                <w:color w:val="000000"/>
                <w:sz w:val="22"/>
              </w:rPr>
              <w:t>įstatymo projektas</w:t>
            </w:r>
          </w:p>
        </w:tc>
        <w:tc>
          <w:tcPr>
            <w:tcW w:w="1514" w:type="dxa"/>
            <w:shd w:val="clear" w:color="auto" w:fill="auto"/>
          </w:tcPr>
          <w:p w:rsidR="006B4035" w:rsidRDefault="006B4035" w:rsidP="007E4967">
            <w:pPr>
              <w:pStyle w:val="Betarp"/>
              <w:jc w:val="center"/>
              <w:rPr>
                <w:sz w:val="22"/>
              </w:rPr>
            </w:pPr>
            <w:r>
              <w:rPr>
                <w:sz w:val="22"/>
              </w:rPr>
              <w:t>Pagrindinis</w:t>
            </w:r>
          </w:p>
          <w:p w:rsidR="006B4035" w:rsidRDefault="006B4035" w:rsidP="007E4967">
            <w:pPr>
              <w:pStyle w:val="Betarp"/>
              <w:jc w:val="center"/>
              <w:rPr>
                <w:sz w:val="22"/>
              </w:rPr>
            </w:pPr>
            <w:r>
              <w:rPr>
                <w:sz w:val="22"/>
              </w:rPr>
              <w:t>(svarstymas)</w:t>
            </w:r>
          </w:p>
        </w:tc>
        <w:tc>
          <w:tcPr>
            <w:tcW w:w="1825" w:type="dxa"/>
            <w:shd w:val="clear" w:color="auto" w:fill="auto"/>
          </w:tcPr>
          <w:p w:rsidR="006B4035" w:rsidRDefault="006B4035" w:rsidP="007E4967">
            <w:pPr>
              <w:pStyle w:val="Betarp"/>
              <w:jc w:val="center"/>
              <w:rPr>
                <w:spacing w:val="4"/>
                <w:sz w:val="22"/>
              </w:rPr>
            </w:pPr>
            <w:r>
              <w:rPr>
                <w:spacing w:val="4"/>
                <w:sz w:val="22"/>
              </w:rPr>
              <w:t xml:space="preserve">V. </w:t>
            </w:r>
            <w:proofErr w:type="spellStart"/>
            <w:r>
              <w:rPr>
                <w:spacing w:val="4"/>
                <w:sz w:val="22"/>
              </w:rPr>
              <w:t>Filipovičienė</w:t>
            </w:r>
            <w:proofErr w:type="spellEnd"/>
          </w:p>
          <w:p w:rsidR="006B4035" w:rsidRDefault="006B4035" w:rsidP="007E4967">
            <w:pPr>
              <w:pStyle w:val="Betarp"/>
              <w:jc w:val="center"/>
              <w:rPr>
                <w:spacing w:val="4"/>
                <w:sz w:val="22"/>
              </w:rPr>
            </w:pPr>
            <w:r>
              <w:rPr>
                <w:spacing w:val="4"/>
                <w:sz w:val="22"/>
              </w:rPr>
              <w:t>A. Matulas</w:t>
            </w:r>
          </w:p>
          <w:p w:rsidR="006B4035" w:rsidRDefault="006B4035" w:rsidP="007E4967">
            <w:pPr>
              <w:pStyle w:val="Betarp"/>
              <w:jc w:val="center"/>
              <w:rPr>
                <w:spacing w:val="4"/>
                <w:sz w:val="22"/>
              </w:rPr>
            </w:pPr>
          </w:p>
          <w:p w:rsidR="006B4035" w:rsidRDefault="006B4035" w:rsidP="007E4967">
            <w:pPr>
              <w:pStyle w:val="Betarp"/>
              <w:jc w:val="center"/>
              <w:rPr>
                <w:spacing w:val="4"/>
                <w:sz w:val="22"/>
              </w:rPr>
            </w:pPr>
            <w:r>
              <w:rPr>
                <w:spacing w:val="4"/>
                <w:sz w:val="22"/>
              </w:rPr>
              <w:t>(V. Valainytė)</w:t>
            </w:r>
          </w:p>
        </w:tc>
      </w:tr>
      <w:tr w:rsidR="006B4035" w:rsidRPr="005126E9" w:rsidTr="007E4967">
        <w:trPr>
          <w:trHeight w:val="990"/>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11.10</w:t>
            </w:r>
            <w:r w:rsidRPr="005126E9">
              <w:rPr>
                <w:sz w:val="22"/>
              </w:rPr>
              <w:t>–1</w:t>
            </w:r>
            <w:r>
              <w:rPr>
                <w:sz w:val="22"/>
              </w:rPr>
              <w:t>1</w:t>
            </w:r>
            <w:r w:rsidRPr="005126E9">
              <w:rPr>
                <w:sz w:val="22"/>
              </w:rPr>
              <w:t>.</w:t>
            </w:r>
            <w:r>
              <w:rPr>
                <w:sz w:val="22"/>
              </w:rPr>
              <w:t>30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6B4035" w:rsidRDefault="006B4035" w:rsidP="007E4967">
            <w:pPr>
              <w:pStyle w:val="Betarp"/>
              <w:jc w:val="both"/>
              <w:rPr>
                <w:sz w:val="22"/>
              </w:rPr>
            </w:pPr>
            <w:r>
              <w:rPr>
                <w:sz w:val="22"/>
              </w:rPr>
              <w:t xml:space="preserve">Sprendimo </w:t>
            </w:r>
            <w:r w:rsidRPr="00C9042B">
              <w:rPr>
                <w:sz w:val="22"/>
              </w:rPr>
              <w:t>dėl</w:t>
            </w:r>
            <w:r>
              <w:rPr>
                <w:sz w:val="22"/>
              </w:rPr>
              <w:t xml:space="preserve"> mokamų transporto priemonių stovėjimo aikštelių prie sveikatos priežiūros įstaigų priėmimas.</w:t>
            </w:r>
          </w:p>
        </w:tc>
        <w:tc>
          <w:tcPr>
            <w:tcW w:w="1825" w:type="dxa"/>
            <w:shd w:val="clear" w:color="auto" w:fill="auto"/>
          </w:tcPr>
          <w:p w:rsidR="006B4035" w:rsidRPr="00533635" w:rsidRDefault="006B4035" w:rsidP="007E4967">
            <w:pPr>
              <w:pStyle w:val="Betarp"/>
              <w:jc w:val="center"/>
              <w:rPr>
                <w:spacing w:val="4"/>
                <w:sz w:val="22"/>
              </w:rPr>
            </w:pPr>
            <w:r w:rsidRPr="00533635">
              <w:rPr>
                <w:spacing w:val="4"/>
                <w:sz w:val="22"/>
              </w:rPr>
              <w:t>D. Mikutienė</w:t>
            </w:r>
          </w:p>
          <w:p w:rsidR="006B4035" w:rsidRPr="00533635" w:rsidRDefault="006B4035" w:rsidP="007E4967">
            <w:pPr>
              <w:pStyle w:val="Betarp"/>
              <w:jc w:val="center"/>
              <w:rPr>
                <w:spacing w:val="4"/>
                <w:sz w:val="22"/>
              </w:rPr>
            </w:pPr>
            <w:r w:rsidRPr="00533635">
              <w:rPr>
                <w:spacing w:val="4"/>
                <w:sz w:val="22"/>
              </w:rPr>
              <w:t>A. Matulas</w:t>
            </w:r>
          </w:p>
          <w:p w:rsidR="006B4035" w:rsidRDefault="006B4035" w:rsidP="007E4967">
            <w:pPr>
              <w:pStyle w:val="Betarp"/>
              <w:jc w:val="center"/>
              <w:rPr>
                <w:spacing w:val="4"/>
                <w:sz w:val="22"/>
              </w:rPr>
            </w:pPr>
          </w:p>
          <w:p w:rsidR="006B4035" w:rsidRDefault="006B4035" w:rsidP="007E4967">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6B4035" w:rsidRPr="005126E9" w:rsidTr="007E4967">
        <w:trPr>
          <w:trHeight w:val="990"/>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11.30</w:t>
            </w:r>
            <w:r w:rsidRPr="005126E9">
              <w:rPr>
                <w:sz w:val="22"/>
              </w:rPr>
              <w:t>–1</w:t>
            </w:r>
            <w:r>
              <w:rPr>
                <w:sz w:val="22"/>
              </w:rPr>
              <w:t>1</w:t>
            </w:r>
            <w:r w:rsidRPr="005126E9">
              <w:rPr>
                <w:sz w:val="22"/>
              </w:rPr>
              <w:t>.</w:t>
            </w:r>
            <w:r>
              <w:rPr>
                <w:sz w:val="22"/>
              </w:rPr>
              <w:t>40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XIIP-809(3)</w:t>
            </w:r>
          </w:p>
        </w:tc>
        <w:tc>
          <w:tcPr>
            <w:tcW w:w="3402" w:type="dxa"/>
            <w:shd w:val="clear" w:color="auto" w:fill="auto"/>
          </w:tcPr>
          <w:p w:rsidR="006B4035" w:rsidRDefault="006B4035" w:rsidP="007E4967">
            <w:pPr>
              <w:pStyle w:val="Betarp"/>
              <w:jc w:val="both"/>
              <w:rPr>
                <w:color w:val="000000"/>
                <w:sz w:val="22"/>
              </w:rPr>
            </w:pPr>
            <w:r w:rsidRPr="00BE7634">
              <w:rPr>
                <w:color w:val="000000"/>
                <w:sz w:val="22"/>
              </w:rPr>
              <w:t>Sveikatos draudimo įstatymo Nr. I-1343 8, 22 ir 23 straipsnių pakeitimo</w:t>
            </w:r>
          </w:p>
          <w:p w:rsidR="006B4035" w:rsidRPr="0088494F" w:rsidRDefault="006B4035" w:rsidP="007E4967">
            <w:pPr>
              <w:pStyle w:val="Betarp"/>
              <w:jc w:val="both"/>
              <w:rPr>
                <w:color w:val="000000"/>
                <w:sz w:val="22"/>
              </w:rPr>
            </w:pPr>
            <w:r w:rsidRPr="0088494F">
              <w:rPr>
                <w:color w:val="000000"/>
                <w:sz w:val="22"/>
              </w:rPr>
              <w:t>įstatymo projektas</w:t>
            </w:r>
          </w:p>
        </w:tc>
        <w:tc>
          <w:tcPr>
            <w:tcW w:w="1514" w:type="dxa"/>
            <w:shd w:val="clear" w:color="auto" w:fill="auto"/>
          </w:tcPr>
          <w:p w:rsidR="006B4035" w:rsidRDefault="006B4035" w:rsidP="007E4967">
            <w:pPr>
              <w:pStyle w:val="Betarp"/>
              <w:jc w:val="center"/>
              <w:rPr>
                <w:sz w:val="22"/>
              </w:rPr>
            </w:pPr>
            <w:r>
              <w:rPr>
                <w:sz w:val="22"/>
              </w:rPr>
              <w:t>Pasirengimas</w:t>
            </w:r>
          </w:p>
          <w:p w:rsidR="006B4035" w:rsidRDefault="006B4035" w:rsidP="007E4967">
            <w:pPr>
              <w:pStyle w:val="Betarp"/>
              <w:jc w:val="center"/>
              <w:rPr>
                <w:sz w:val="22"/>
              </w:rPr>
            </w:pPr>
            <w:r>
              <w:rPr>
                <w:sz w:val="22"/>
              </w:rPr>
              <w:t>svarstymui</w:t>
            </w:r>
          </w:p>
        </w:tc>
        <w:tc>
          <w:tcPr>
            <w:tcW w:w="1825" w:type="dxa"/>
            <w:shd w:val="clear" w:color="auto" w:fill="auto"/>
          </w:tcPr>
          <w:p w:rsidR="006B4035" w:rsidRDefault="006B4035" w:rsidP="007E4967">
            <w:pPr>
              <w:pStyle w:val="Betarp"/>
              <w:jc w:val="center"/>
              <w:rPr>
                <w:spacing w:val="4"/>
                <w:sz w:val="22"/>
              </w:rPr>
            </w:pPr>
          </w:p>
          <w:p w:rsidR="006B4035" w:rsidRDefault="006B4035" w:rsidP="007E4967">
            <w:pPr>
              <w:pStyle w:val="Betarp"/>
              <w:jc w:val="center"/>
              <w:rPr>
                <w:spacing w:val="4"/>
                <w:sz w:val="22"/>
              </w:rPr>
            </w:pPr>
          </w:p>
          <w:p w:rsidR="006B4035" w:rsidRDefault="006B4035" w:rsidP="007E4967">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6B4035" w:rsidRPr="005126E9" w:rsidTr="007E4967">
        <w:trPr>
          <w:trHeight w:val="990"/>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11.40</w:t>
            </w:r>
            <w:r w:rsidRPr="005126E9">
              <w:rPr>
                <w:sz w:val="22"/>
              </w:rPr>
              <w:t>–1</w:t>
            </w:r>
            <w:r>
              <w:rPr>
                <w:sz w:val="22"/>
              </w:rPr>
              <w:t>1</w:t>
            </w:r>
            <w:r w:rsidRPr="005126E9">
              <w:rPr>
                <w:sz w:val="22"/>
              </w:rPr>
              <w:t>.</w:t>
            </w:r>
            <w:r>
              <w:rPr>
                <w:sz w:val="22"/>
              </w:rPr>
              <w:t>50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6B4035" w:rsidRDefault="006B4035" w:rsidP="007E4967">
            <w:pPr>
              <w:pStyle w:val="Betarp"/>
              <w:jc w:val="center"/>
              <w:rPr>
                <w:color w:val="000000"/>
                <w:sz w:val="22"/>
              </w:rPr>
            </w:pPr>
            <w:r>
              <w:rPr>
                <w:color w:val="000000"/>
                <w:sz w:val="22"/>
              </w:rPr>
              <w:t>XIIP-1621</w:t>
            </w:r>
          </w:p>
        </w:tc>
        <w:tc>
          <w:tcPr>
            <w:tcW w:w="3402" w:type="dxa"/>
            <w:shd w:val="clear" w:color="auto" w:fill="auto"/>
          </w:tcPr>
          <w:p w:rsidR="006B4035" w:rsidRPr="0088494F" w:rsidRDefault="006B4035" w:rsidP="007E4967">
            <w:pPr>
              <w:pStyle w:val="Betarp"/>
              <w:jc w:val="both"/>
              <w:rPr>
                <w:color w:val="000000"/>
                <w:sz w:val="22"/>
              </w:rPr>
            </w:pPr>
            <w:r w:rsidRPr="007B78E0">
              <w:rPr>
                <w:color w:val="000000"/>
                <w:sz w:val="22"/>
              </w:rPr>
              <w:t>Žmonių užkrečiamųjų ligų profilaktikos ir kontrolės įstatymo Nr. I-1553 papildymo 91 ir 92 straipsniais</w:t>
            </w:r>
            <w:r>
              <w:rPr>
                <w:color w:val="000000"/>
                <w:sz w:val="22"/>
              </w:rPr>
              <w:t xml:space="preserve"> </w:t>
            </w:r>
            <w:r w:rsidRPr="0088494F">
              <w:rPr>
                <w:color w:val="000000"/>
                <w:sz w:val="22"/>
              </w:rPr>
              <w:t>įstatymo projektas</w:t>
            </w:r>
          </w:p>
        </w:tc>
        <w:tc>
          <w:tcPr>
            <w:tcW w:w="1514" w:type="dxa"/>
            <w:shd w:val="clear" w:color="auto" w:fill="auto"/>
          </w:tcPr>
          <w:p w:rsidR="006B4035" w:rsidRDefault="006B4035" w:rsidP="007E4967">
            <w:pPr>
              <w:pStyle w:val="Betarp"/>
              <w:jc w:val="center"/>
              <w:rPr>
                <w:sz w:val="22"/>
              </w:rPr>
            </w:pPr>
            <w:r>
              <w:rPr>
                <w:sz w:val="22"/>
              </w:rPr>
              <w:t>Pasirengimas</w:t>
            </w:r>
          </w:p>
          <w:p w:rsidR="006B4035" w:rsidRDefault="006B4035" w:rsidP="007E4967">
            <w:pPr>
              <w:pStyle w:val="Betarp"/>
              <w:jc w:val="center"/>
              <w:rPr>
                <w:sz w:val="22"/>
              </w:rPr>
            </w:pPr>
            <w:r>
              <w:rPr>
                <w:sz w:val="22"/>
              </w:rPr>
              <w:t>svarstymui</w:t>
            </w:r>
          </w:p>
        </w:tc>
        <w:tc>
          <w:tcPr>
            <w:tcW w:w="1825" w:type="dxa"/>
            <w:shd w:val="clear" w:color="auto" w:fill="auto"/>
          </w:tcPr>
          <w:p w:rsidR="006B4035" w:rsidRDefault="006B4035" w:rsidP="007E4967">
            <w:pPr>
              <w:pStyle w:val="Betarp"/>
              <w:jc w:val="center"/>
              <w:rPr>
                <w:spacing w:val="4"/>
                <w:sz w:val="22"/>
              </w:rPr>
            </w:pPr>
          </w:p>
          <w:p w:rsidR="006B4035" w:rsidRDefault="006B4035" w:rsidP="007E4967">
            <w:pPr>
              <w:pStyle w:val="Betarp"/>
              <w:jc w:val="center"/>
              <w:rPr>
                <w:spacing w:val="4"/>
                <w:sz w:val="22"/>
              </w:rPr>
            </w:pPr>
          </w:p>
          <w:p w:rsidR="006B4035" w:rsidRDefault="006B4035" w:rsidP="007E4967">
            <w:pPr>
              <w:pStyle w:val="Betarp"/>
              <w:jc w:val="center"/>
              <w:rPr>
                <w:spacing w:val="4"/>
                <w:sz w:val="22"/>
              </w:rPr>
            </w:pPr>
            <w:r>
              <w:rPr>
                <w:spacing w:val="4"/>
                <w:sz w:val="22"/>
              </w:rPr>
              <w:t>(V. Valainytė)</w:t>
            </w:r>
          </w:p>
        </w:tc>
      </w:tr>
      <w:tr w:rsidR="006B4035" w:rsidRPr="005126E9" w:rsidTr="007E4967">
        <w:trPr>
          <w:trHeight w:val="227"/>
          <w:jc w:val="center"/>
        </w:trPr>
        <w:tc>
          <w:tcPr>
            <w:tcW w:w="566" w:type="dxa"/>
          </w:tcPr>
          <w:p w:rsidR="006B4035" w:rsidRPr="005126E9" w:rsidRDefault="006B4035" w:rsidP="006B4035">
            <w:pPr>
              <w:pStyle w:val="Betarp"/>
              <w:numPr>
                <w:ilvl w:val="0"/>
                <w:numId w:val="15"/>
              </w:numPr>
              <w:ind w:left="473"/>
              <w:jc w:val="center"/>
              <w:rPr>
                <w:sz w:val="22"/>
              </w:rPr>
            </w:pPr>
          </w:p>
        </w:tc>
        <w:tc>
          <w:tcPr>
            <w:tcW w:w="1277" w:type="dxa"/>
            <w:shd w:val="clear" w:color="auto" w:fill="auto"/>
          </w:tcPr>
          <w:p w:rsidR="006B4035" w:rsidRPr="005126E9" w:rsidRDefault="006B4035" w:rsidP="007E4967">
            <w:pPr>
              <w:pStyle w:val="Betarp"/>
              <w:jc w:val="center"/>
              <w:rPr>
                <w:sz w:val="22"/>
              </w:rPr>
            </w:pPr>
            <w:r>
              <w:rPr>
                <w:sz w:val="22"/>
              </w:rPr>
              <w:t>2014-10-08</w:t>
            </w:r>
          </w:p>
          <w:p w:rsidR="006B4035" w:rsidRPr="005126E9" w:rsidRDefault="006B4035" w:rsidP="007E4967">
            <w:pPr>
              <w:pStyle w:val="Betarp"/>
              <w:rPr>
                <w:sz w:val="22"/>
              </w:rPr>
            </w:pPr>
            <w:r>
              <w:rPr>
                <w:sz w:val="22"/>
              </w:rPr>
              <w:t>11.50</w:t>
            </w:r>
            <w:r w:rsidRPr="005126E9">
              <w:rPr>
                <w:sz w:val="22"/>
              </w:rPr>
              <w:t>–1</w:t>
            </w:r>
            <w:r>
              <w:rPr>
                <w:sz w:val="22"/>
              </w:rPr>
              <w:t>2</w:t>
            </w:r>
            <w:r w:rsidRPr="005126E9">
              <w:rPr>
                <w:sz w:val="22"/>
              </w:rPr>
              <w:t>.</w:t>
            </w:r>
            <w:r>
              <w:rPr>
                <w:sz w:val="22"/>
              </w:rPr>
              <w:t>00</w:t>
            </w:r>
          </w:p>
          <w:p w:rsidR="006B4035" w:rsidRDefault="006B4035" w:rsidP="007E4967">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6B4035" w:rsidRPr="008C145F" w:rsidRDefault="006B4035" w:rsidP="007E4967">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6B4035" w:rsidRPr="00533635" w:rsidRDefault="006B4035" w:rsidP="007E4967">
            <w:pPr>
              <w:pStyle w:val="Betarp"/>
              <w:jc w:val="center"/>
              <w:rPr>
                <w:spacing w:val="4"/>
                <w:sz w:val="22"/>
              </w:rPr>
            </w:pPr>
            <w:r w:rsidRPr="00533635">
              <w:rPr>
                <w:spacing w:val="4"/>
                <w:sz w:val="22"/>
              </w:rPr>
              <w:t>D. Mikutienė</w:t>
            </w:r>
          </w:p>
          <w:p w:rsidR="006B4035" w:rsidRPr="00533635" w:rsidRDefault="006B4035" w:rsidP="007E4967">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5"/>
        <w:gridCol w:w="1020"/>
        <w:gridCol w:w="4026"/>
        <w:gridCol w:w="1141"/>
        <w:gridCol w:w="1513"/>
        <w:gridCol w:w="11"/>
      </w:tblGrid>
      <w:tr w:rsidR="001A7974" w:rsidRPr="001A7974" w:rsidTr="001A7974">
        <w:trPr>
          <w:trHeight w:val="20"/>
          <w:jc w:val="center"/>
        </w:trPr>
        <w:tc>
          <w:tcPr>
            <w:tcW w:w="561" w:type="dxa"/>
            <w:vAlign w:val="center"/>
          </w:tcPr>
          <w:p w:rsidR="001A7974" w:rsidRPr="001A7974" w:rsidRDefault="001A7974" w:rsidP="001A7974">
            <w:pPr>
              <w:pStyle w:val="Betarp"/>
              <w:rPr>
                <w:b/>
                <w:sz w:val="22"/>
              </w:rPr>
            </w:pPr>
            <w:r w:rsidRPr="001A7974">
              <w:rPr>
                <w:b/>
                <w:sz w:val="22"/>
              </w:rPr>
              <w:t>Eil. Nr.</w:t>
            </w:r>
          </w:p>
        </w:tc>
        <w:tc>
          <w:tcPr>
            <w:tcW w:w="1604" w:type="dxa"/>
            <w:vAlign w:val="center"/>
          </w:tcPr>
          <w:p w:rsidR="001A7974" w:rsidRPr="001A7974" w:rsidRDefault="001A7974" w:rsidP="001A7974">
            <w:pPr>
              <w:pStyle w:val="Betarp"/>
              <w:rPr>
                <w:b/>
                <w:sz w:val="22"/>
              </w:rPr>
            </w:pPr>
            <w:r w:rsidRPr="001A7974">
              <w:rPr>
                <w:b/>
                <w:sz w:val="22"/>
              </w:rPr>
              <w:t>Data,</w:t>
            </w:r>
          </w:p>
          <w:p w:rsidR="001A7974" w:rsidRPr="001A7974" w:rsidRDefault="001A7974" w:rsidP="001A7974">
            <w:pPr>
              <w:pStyle w:val="Betarp"/>
              <w:rPr>
                <w:b/>
                <w:sz w:val="22"/>
              </w:rPr>
            </w:pPr>
            <w:r w:rsidRPr="001A7974">
              <w:rPr>
                <w:b/>
                <w:sz w:val="22"/>
              </w:rPr>
              <w:t>laikas,</w:t>
            </w:r>
          </w:p>
          <w:p w:rsidR="001A7974" w:rsidRPr="001A7974" w:rsidRDefault="001A7974" w:rsidP="001A7974">
            <w:pPr>
              <w:pStyle w:val="Betarp"/>
              <w:rPr>
                <w:b/>
                <w:sz w:val="22"/>
              </w:rPr>
            </w:pPr>
            <w:r w:rsidRPr="001A7974">
              <w:rPr>
                <w:b/>
                <w:sz w:val="22"/>
              </w:rPr>
              <w:t>vieta</w:t>
            </w:r>
          </w:p>
        </w:tc>
        <w:tc>
          <w:tcPr>
            <w:tcW w:w="1146" w:type="dxa"/>
            <w:vAlign w:val="center"/>
          </w:tcPr>
          <w:p w:rsidR="001A7974" w:rsidRPr="001A7974" w:rsidRDefault="001A7974" w:rsidP="001A7974">
            <w:pPr>
              <w:pStyle w:val="Betarp"/>
              <w:rPr>
                <w:b/>
                <w:sz w:val="22"/>
                <w:lang w:eastAsia="lt-LT"/>
              </w:rPr>
            </w:pPr>
            <w:r w:rsidRPr="001A7974">
              <w:rPr>
                <w:b/>
                <w:sz w:val="22"/>
                <w:lang w:eastAsia="lt-LT"/>
              </w:rPr>
              <w:t>Projekto</w:t>
            </w:r>
          </w:p>
          <w:p w:rsidR="001A7974" w:rsidRPr="001A7974" w:rsidRDefault="001A7974" w:rsidP="001A7974">
            <w:pPr>
              <w:pStyle w:val="Betarp"/>
              <w:rPr>
                <w:b/>
                <w:sz w:val="22"/>
                <w:lang w:eastAsia="lt-LT"/>
              </w:rPr>
            </w:pPr>
            <w:r w:rsidRPr="001A7974">
              <w:rPr>
                <w:b/>
                <w:sz w:val="22"/>
                <w:lang w:eastAsia="lt-LT"/>
              </w:rPr>
              <w:t>Nr.</w:t>
            </w:r>
          </w:p>
        </w:tc>
        <w:tc>
          <w:tcPr>
            <w:tcW w:w="4538" w:type="dxa"/>
            <w:vAlign w:val="center"/>
          </w:tcPr>
          <w:p w:rsidR="001A7974" w:rsidRPr="001A7974" w:rsidRDefault="001A7974" w:rsidP="001A7974">
            <w:pPr>
              <w:pStyle w:val="Betarp"/>
              <w:rPr>
                <w:b/>
                <w:sz w:val="22"/>
                <w:lang w:eastAsia="lt-LT"/>
              </w:rPr>
            </w:pPr>
            <w:r w:rsidRPr="001A7974">
              <w:rPr>
                <w:b/>
                <w:sz w:val="22"/>
                <w:lang w:eastAsia="lt-LT"/>
              </w:rPr>
              <w:t>Svarstomi klausimai</w:t>
            </w:r>
          </w:p>
        </w:tc>
        <w:tc>
          <w:tcPr>
            <w:tcW w:w="1283" w:type="dxa"/>
            <w:vAlign w:val="center"/>
          </w:tcPr>
          <w:p w:rsidR="001A7974" w:rsidRPr="001A7974" w:rsidRDefault="001A7974" w:rsidP="001A7974">
            <w:pPr>
              <w:pStyle w:val="Betarp"/>
              <w:rPr>
                <w:b/>
                <w:sz w:val="22"/>
                <w:lang w:eastAsia="lt-LT"/>
              </w:rPr>
            </w:pPr>
            <w:r w:rsidRPr="001A7974">
              <w:rPr>
                <w:b/>
                <w:sz w:val="22"/>
                <w:lang w:eastAsia="lt-LT"/>
              </w:rPr>
              <w:t>Stadija</w:t>
            </w:r>
          </w:p>
        </w:tc>
        <w:tc>
          <w:tcPr>
            <w:tcW w:w="1713" w:type="dxa"/>
            <w:gridSpan w:val="2"/>
            <w:vAlign w:val="center"/>
          </w:tcPr>
          <w:p w:rsidR="001A7974" w:rsidRPr="001A7974" w:rsidRDefault="001A7974" w:rsidP="001A7974">
            <w:pPr>
              <w:pStyle w:val="Betarp"/>
              <w:rPr>
                <w:b/>
                <w:sz w:val="22"/>
              </w:rPr>
            </w:pPr>
            <w:r w:rsidRPr="001A7974">
              <w:rPr>
                <w:b/>
                <w:sz w:val="22"/>
              </w:rPr>
              <w:t>Komiteto išvadų rengėjai, teikėjai</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1.</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9.00-9.15</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1146" w:type="dxa"/>
            <w:vAlign w:val="center"/>
          </w:tcPr>
          <w:p w:rsidR="001A7974" w:rsidRPr="001A7974" w:rsidRDefault="001A7974" w:rsidP="001A7974">
            <w:pPr>
              <w:pStyle w:val="Betarp"/>
              <w:rPr>
                <w:sz w:val="22"/>
              </w:rPr>
            </w:pPr>
            <w:r w:rsidRPr="001A7974">
              <w:rPr>
                <w:sz w:val="22"/>
              </w:rPr>
              <w:t>XIIP-1907</w:t>
            </w:r>
          </w:p>
        </w:tc>
        <w:tc>
          <w:tcPr>
            <w:tcW w:w="4538" w:type="dxa"/>
            <w:vAlign w:val="center"/>
          </w:tcPr>
          <w:p w:rsidR="001A7974" w:rsidRPr="001A7974" w:rsidRDefault="001A7974" w:rsidP="001A7974">
            <w:pPr>
              <w:pStyle w:val="Betarp"/>
              <w:rPr>
                <w:sz w:val="22"/>
              </w:rPr>
            </w:pPr>
            <w:r w:rsidRPr="001A7974">
              <w:rPr>
                <w:sz w:val="22"/>
              </w:rPr>
              <w:t>Kilnojamųjų kultūros vertybių apsaugos įstatymo Nr. I-1179 2 ir 13 straipsnių pakeitimo įstatymo projektas</w:t>
            </w:r>
          </w:p>
        </w:tc>
        <w:tc>
          <w:tcPr>
            <w:tcW w:w="1283" w:type="dxa"/>
            <w:vAlign w:val="center"/>
          </w:tcPr>
          <w:p w:rsidR="001A7974" w:rsidRPr="001A7974" w:rsidRDefault="001A7974" w:rsidP="001A7974">
            <w:pPr>
              <w:pStyle w:val="Betarp"/>
              <w:rPr>
                <w:sz w:val="22"/>
                <w:lang w:eastAsia="lt-LT"/>
              </w:rPr>
            </w:pPr>
            <w:r w:rsidRPr="001A7974">
              <w:rPr>
                <w:sz w:val="22"/>
                <w:lang w:eastAsia="lt-LT"/>
              </w:rPr>
              <w:t>Pagrindinis/ svarstymas</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R. Jarockis</w:t>
            </w:r>
          </w:p>
          <w:p w:rsidR="001A7974" w:rsidRPr="001A7974" w:rsidRDefault="001A7974" w:rsidP="001A7974">
            <w:pPr>
              <w:pStyle w:val="Betarp"/>
              <w:rPr>
                <w:sz w:val="22"/>
                <w:lang w:eastAsia="lt-LT"/>
              </w:rPr>
            </w:pPr>
            <w:r w:rsidRPr="001A7974">
              <w:rPr>
                <w:sz w:val="22"/>
                <w:lang w:eastAsia="lt-LT"/>
              </w:rPr>
              <w:t xml:space="preserve">J. </w:t>
            </w:r>
            <w:proofErr w:type="spellStart"/>
            <w:r w:rsidRPr="001A7974">
              <w:rPr>
                <w:sz w:val="22"/>
                <w:lang w:eastAsia="lt-LT"/>
              </w:rPr>
              <w:t>Bieliūnienė</w:t>
            </w:r>
            <w:proofErr w:type="spellEnd"/>
            <w:r w:rsidRPr="001A7974">
              <w:rPr>
                <w:sz w:val="22"/>
                <w:lang w:eastAsia="lt-LT"/>
              </w:rPr>
              <w:t xml:space="preserve"> </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2.</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9.15-10.00</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Dėl komiteto 2014-06-25 dienos sprendimo „Dėl lituanistinio švietimo, lituanistikos (baltistikos) centrų plėtros kaimyninių valstybių mokslo, švietimo ir kultūros įstaigose. Edukaciniai, kultūriniai, socialiniai aspektai“ įgyvendinimo</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R. Vaitkus</w:t>
            </w:r>
          </w:p>
          <w:p w:rsidR="001A7974" w:rsidRPr="001A7974" w:rsidRDefault="001A7974" w:rsidP="001A7974">
            <w:pPr>
              <w:pStyle w:val="Betarp"/>
              <w:rPr>
                <w:sz w:val="22"/>
                <w:lang w:eastAsia="lt-LT"/>
              </w:rPr>
            </w:pPr>
            <w:r w:rsidRPr="001A7974">
              <w:rPr>
                <w:sz w:val="22"/>
                <w:lang w:eastAsia="lt-LT"/>
              </w:rPr>
              <w:t>R. Jarockis</w:t>
            </w:r>
          </w:p>
          <w:p w:rsidR="001A7974" w:rsidRPr="001A7974" w:rsidRDefault="001A7974" w:rsidP="001A7974">
            <w:pPr>
              <w:pStyle w:val="Betarp"/>
              <w:rPr>
                <w:sz w:val="22"/>
                <w:lang w:eastAsia="lt-LT"/>
              </w:rPr>
            </w:pPr>
            <w:r w:rsidRPr="001A7974">
              <w:rPr>
                <w:sz w:val="22"/>
                <w:lang w:eastAsia="lt-LT"/>
              </w:rPr>
              <w:t>K. Kaminskas</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3.</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 xml:space="preserve">10.00-10.20 </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Dėl lietuvių kalbos kaip užsienio kalbos mokymo ir sertifikavimo valstybinio reglamentavimo</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R. Vaitkus</w:t>
            </w:r>
          </w:p>
          <w:p w:rsidR="001A7974" w:rsidRPr="001A7974" w:rsidRDefault="001A7974" w:rsidP="001A7974">
            <w:pPr>
              <w:pStyle w:val="Betarp"/>
              <w:rPr>
                <w:sz w:val="22"/>
                <w:lang w:eastAsia="lt-LT"/>
              </w:rPr>
            </w:pPr>
            <w:r w:rsidRPr="001A7974">
              <w:rPr>
                <w:sz w:val="22"/>
                <w:lang w:eastAsia="lt-LT"/>
              </w:rPr>
              <w:t xml:space="preserve">D. </w:t>
            </w:r>
            <w:proofErr w:type="spellStart"/>
            <w:r w:rsidRPr="001A7974">
              <w:rPr>
                <w:sz w:val="22"/>
                <w:lang w:eastAsia="lt-LT"/>
              </w:rPr>
              <w:t>Vaišnienė</w:t>
            </w:r>
            <w:proofErr w:type="spellEnd"/>
          </w:p>
          <w:p w:rsidR="001A7974" w:rsidRPr="001A7974" w:rsidRDefault="001A7974" w:rsidP="001A7974">
            <w:pPr>
              <w:pStyle w:val="Betarp"/>
              <w:rPr>
                <w:sz w:val="22"/>
                <w:lang w:eastAsia="lt-LT"/>
              </w:rPr>
            </w:pPr>
            <w:r w:rsidRPr="001A7974">
              <w:rPr>
                <w:sz w:val="22"/>
                <w:lang w:eastAsia="lt-LT"/>
              </w:rPr>
              <w:t>K. Kaminskas</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4.</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10.20 -10.35</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 xml:space="preserve">Dėl Lietuvos aukštojo mokslo (studijų) </w:t>
            </w:r>
            <w:proofErr w:type="spellStart"/>
            <w:r w:rsidRPr="001A7974">
              <w:rPr>
                <w:sz w:val="22"/>
                <w:lang w:eastAsia="lt-LT"/>
              </w:rPr>
              <w:t>tarptautiškumo</w:t>
            </w:r>
            <w:proofErr w:type="spellEnd"/>
            <w:r w:rsidRPr="001A7974">
              <w:rPr>
                <w:sz w:val="22"/>
                <w:lang w:eastAsia="lt-LT"/>
              </w:rPr>
              <w:t xml:space="preserve"> </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R. Vaitkus</w:t>
            </w:r>
          </w:p>
          <w:p w:rsidR="001A7974" w:rsidRPr="001A7974" w:rsidRDefault="001A7974" w:rsidP="001A7974">
            <w:pPr>
              <w:pStyle w:val="Betarp"/>
              <w:rPr>
                <w:sz w:val="22"/>
                <w:lang w:eastAsia="lt-LT"/>
              </w:rPr>
            </w:pPr>
            <w:r w:rsidRPr="001A7974">
              <w:rPr>
                <w:sz w:val="22"/>
                <w:lang w:eastAsia="lt-LT"/>
              </w:rPr>
              <w:t>K. Kaminskas</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5.</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10.35-10.55</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Dėl perėjimo prie privalomo priešmokyklinio ugdymo</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G. Krasauskienė</w:t>
            </w:r>
          </w:p>
          <w:p w:rsidR="001A7974" w:rsidRPr="001A7974" w:rsidRDefault="001A7974" w:rsidP="001A7974">
            <w:pPr>
              <w:pStyle w:val="Betarp"/>
              <w:rPr>
                <w:sz w:val="22"/>
                <w:lang w:eastAsia="lt-LT"/>
              </w:rPr>
            </w:pPr>
            <w:r w:rsidRPr="001A7974">
              <w:rPr>
                <w:sz w:val="22"/>
                <w:lang w:eastAsia="lt-LT"/>
              </w:rPr>
              <w:t>K. Kaminskas</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6.</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10.55-11.10</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Dėl ugdymo įstaigose vykdomų rinkliavų</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G. Krasauskienė</w:t>
            </w:r>
          </w:p>
          <w:p w:rsidR="001A7974" w:rsidRPr="001A7974" w:rsidRDefault="001A7974" w:rsidP="001A7974">
            <w:pPr>
              <w:pStyle w:val="Betarp"/>
              <w:rPr>
                <w:sz w:val="22"/>
                <w:lang w:eastAsia="lt-LT"/>
              </w:rPr>
            </w:pPr>
            <w:r w:rsidRPr="001A7974">
              <w:rPr>
                <w:sz w:val="22"/>
                <w:lang w:eastAsia="lt-LT"/>
              </w:rPr>
              <w:t>K. Kaminskas</w:t>
            </w:r>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7.</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11.10-11.15</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Dėl Saulės mūšio vietos įamžinimo</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r w:rsidRPr="001A7974">
              <w:rPr>
                <w:sz w:val="22"/>
                <w:lang w:eastAsia="lt-LT"/>
              </w:rPr>
              <w:t>R. Baškienė</w:t>
            </w:r>
          </w:p>
          <w:p w:rsidR="001A7974" w:rsidRPr="001A7974" w:rsidRDefault="001A7974" w:rsidP="001A7974">
            <w:pPr>
              <w:pStyle w:val="Betarp"/>
              <w:rPr>
                <w:sz w:val="22"/>
                <w:lang w:eastAsia="lt-LT"/>
              </w:rPr>
            </w:pPr>
            <w:r w:rsidRPr="001A7974">
              <w:rPr>
                <w:sz w:val="22"/>
                <w:lang w:eastAsia="lt-LT"/>
              </w:rPr>
              <w:t xml:space="preserve">J. </w:t>
            </w:r>
            <w:proofErr w:type="spellStart"/>
            <w:r w:rsidRPr="001A7974">
              <w:rPr>
                <w:sz w:val="22"/>
                <w:lang w:eastAsia="lt-LT"/>
              </w:rPr>
              <w:t>Bieliūnienė</w:t>
            </w:r>
            <w:proofErr w:type="spellEnd"/>
          </w:p>
        </w:tc>
      </w:tr>
      <w:tr w:rsidR="001A7974" w:rsidRPr="001A7974" w:rsidTr="001A7974">
        <w:trPr>
          <w:trHeight w:val="20"/>
          <w:jc w:val="center"/>
        </w:trPr>
        <w:tc>
          <w:tcPr>
            <w:tcW w:w="561" w:type="dxa"/>
          </w:tcPr>
          <w:p w:rsidR="001A7974" w:rsidRPr="001A7974" w:rsidRDefault="001A7974" w:rsidP="001A7974">
            <w:pPr>
              <w:pStyle w:val="Betarp"/>
              <w:rPr>
                <w:sz w:val="22"/>
              </w:rPr>
            </w:pPr>
            <w:r w:rsidRPr="001A7974">
              <w:rPr>
                <w:sz w:val="22"/>
              </w:rPr>
              <w:t>8.</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11.15-11.25</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Dėl Audito komiteto prašymo dėl siūlymų Valstybės kontrolės valstybinio audito 2015 metų programai</w:t>
            </w:r>
          </w:p>
        </w:tc>
        <w:tc>
          <w:tcPr>
            <w:tcW w:w="1713" w:type="dxa"/>
            <w:gridSpan w:val="2"/>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lang w:eastAsia="lt-LT"/>
              </w:rPr>
            </w:pPr>
          </w:p>
          <w:p w:rsidR="001A7974" w:rsidRPr="001A7974" w:rsidRDefault="001A7974" w:rsidP="001A7974">
            <w:pPr>
              <w:pStyle w:val="Betarp"/>
              <w:rPr>
                <w:sz w:val="22"/>
                <w:lang w:eastAsia="lt-LT"/>
              </w:rPr>
            </w:pPr>
            <w:r w:rsidRPr="001A7974">
              <w:rPr>
                <w:sz w:val="22"/>
                <w:lang w:eastAsia="lt-LT"/>
              </w:rPr>
              <w:t>K. Kaminskas</w:t>
            </w:r>
          </w:p>
        </w:tc>
      </w:tr>
      <w:tr w:rsidR="001A7974" w:rsidRPr="001A7974" w:rsidTr="001A7974">
        <w:trPr>
          <w:gridAfter w:val="1"/>
          <w:wAfter w:w="12" w:type="dxa"/>
          <w:trHeight w:val="20"/>
          <w:jc w:val="center"/>
        </w:trPr>
        <w:tc>
          <w:tcPr>
            <w:tcW w:w="561" w:type="dxa"/>
          </w:tcPr>
          <w:p w:rsidR="001A7974" w:rsidRPr="001A7974" w:rsidRDefault="001A7974" w:rsidP="001A7974">
            <w:pPr>
              <w:pStyle w:val="Betarp"/>
              <w:rPr>
                <w:sz w:val="22"/>
              </w:rPr>
            </w:pPr>
            <w:r w:rsidRPr="001A7974">
              <w:rPr>
                <w:sz w:val="22"/>
              </w:rPr>
              <w:lastRenderedPageBreak/>
              <w:t xml:space="preserve">9. </w:t>
            </w:r>
          </w:p>
        </w:tc>
        <w:tc>
          <w:tcPr>
            <w:tcW w:w="1604" w:type="dxa"/>
          </w:tcPr>
          <w:p w:rsidR="001A7974" w:rsidRPr="001A7974" w:rsidRDefault="001A7974" w:rsidP="001A7974">
            <w:pPr>
              <w:pStyle w:val="Betarp"/>
              <w:rPr>
                <w:sz w:val="22"/>
              </w:rPr>
            </w:pPr>
            <w:r w:rsidRPr="001A7974">
              <w:rPr>
                <w:sz w:val="22"/>
              </w:rPr>
              <w:t>2014-10-08</w:t>
            </w:r>
          </w:p>
          <w:p w:rsidR="001A7974" w:rsidRPr="001A7974" w:rsidRDefault="001A7974" w:rsidP="001A7974">
            <w:pPr>
              <w:pStyle w:val="Betarp"/>
              <w:rPr>
                <w:sz w:val="22"/>
              </w:rPr>
            </w:pPr>
            <w:r w:rsidRPr="001A7974">
              <w:rPr>
                <w:sz w:val="22"/>
              </w:rPr>
              <w:t>11.25-11.35</w:t>
            </w:r>
          </w:p>
          <w:p w:rsidR="001A7974" w:rsidRPr="001A7974" w:rsidRDefault="001A7974" w:rsidP="001A7974">
            <w:pPr>
              <w:pStyle w:val="Betarp"/>
              <w:rPr>
                <w:sz w:val="22"/>
              </w:rPr>
            </w:pPr>
            <w:r w:rsidRPr="001A7974">
              <w:rPr>
                <w:sz w:val="22"/>
              </w:rPr>
              <w:t>III r.</w:t>
            </w:r>
            <w:r>
              <w:rPr>
                <w:sz w:val="22"/>
              </w:rPr>
              <w:t xml:space="preserve"> </w:t>
            </w:r>
            <w:r w:rsidRPr="001A7974">
              <w:rPr>
                <w:sz w:val="22"/>
              </w:rPr>
              <w:t>420 s.</w:t>
            </w:r>
          </w:p>
        </w:tc>
        <w:tc>
          <w:tcPr>
            <w:tcW w:w="6967" w:type="dxa"/>
            <w:gridSpan w:val="3"/>
            <w:vAlign w:val="center"/>
          </w:tcPr>
          <w:p w:rsidR="001A7974" w:rsidRPr="001A7974" w:rsidRDefault="001A7974" w:rsidP="001A7974">
            <w:pPr>
              <w:pStyle w:val="Betarp"/>
              <w:rPr>
                <w:sz w:val="22"/>
                <w:lang w:eastAsia="lt-LT"/>
              </w:rPr>
            </w:pPr>
            <w:r w:rsidRPr="001A7974">
              <w:rPr>
                <w:sz w:val="22"/>
                <w:lang w:eastAsia="lt-LT"/>
              </w:rPr>
              <w:t>Kiti klausimai:</w:t>
            </w:r>
          </w:p>
          <w:p w:rsidR="001A7974" w:rsidRPr="001A7974" w:rsidRDefault="001A7974" w:rsidP="001A7974">
            <w:pPr>
              <w:pStyle w:val="Betarp"/>
              <w:rPr>
                <w:sz w:val="22"/>
                <w:lang w:eastAsia="lt-LT"/>
              </w:rPr>
            </w:pPr>
            <w:r w:rsidRPr="001A7974">
              <w:rPr>
                <w:sz w:val="22"/>
                <w:lang w:eastAsia="lt-LT"/>
              </w:rPr>
              <w:t xml:space="preserve">1. Dėl Europos Komisijos komunikato „Europos mokslinių tyrimų erdvė. </w:t>
            </w:r>
          </w:p>
          <w:p w:rsidR="001A7974" w:rsidRPr="001A7974" w:rsidRDefault="001A7974" w:rsidP="001A7974">
            <w:pPr>
              <w:pStyle w:val="Betarp"/>
              <w:rPr>
                <w:sz w:val="22"/>
                <w:lang w:eastAsia="lt-LT"/>
              </w:rPr>
            </w:pPr>
            <w:r w:rsidRPr="001A7974">
              <w:rPr>
                <w:sz w:val="22"/>
                <w:lang w:eastAsia="lt-LT"/>
              </w:rPr>
              <w:t>2014 m. pažangos ataskaita“ COM(2014)575</w:t>
            </w:r>
          </w:p>
          <w:p w:rsidR="001A7974" w:rsidRPr="001A7974" w:rsidRDefault="001A7974" w:rsidP="001A7974">
            <w:pPr>
              <w:pStyle w:val="Betarp"/>
              <w:rPr>
                <w:sz w:val="22"/>
                <w:lang w:eastAsia="lt-LT"/>
              </w:rPr>
            </w:pPr>
            <w:r w:rsidRPr="001A7974">
              <w:rPr>
                <w:sz w:val="22"/>
                <w:lang w:eastAsia="lt-LT"/>
              </w:rPr>
              <w:t>2. Informacija dėl etnokultūros ugdymo</w:t>
            </w:r>
          </w:p>
          <w:p w:rsidR="001A7974" w:rsidRPr="001A7974" w:rsidRDefault="001A7974" w:rsidP="001A7974">
            <w:pPr>
              <w:pStyle w:val="Betarp"/>
              <w:rPr>
                <w:sz w:val="22"/>
                <w:lang w:eastAsia="lt-LT"/>
              </w:rPr>
            </w:pPr>
            <w:r w:rsidRPr="001A7974">
              <w:rPr>
                <w:sz w:val="22"/>
                <w:lang w:eastAsia="lt-LT"/>
              </w:rPr>
              <w:t>3. Dėl projekto „Kūrybinės partnerystės“</w:t>
            </w:r>
          </w:p>
        </w:tc>
        <w:tc>
          <w:tcPr>
            <w:tcW w:w="1701" w:type="dxa"/>
          </w:tcPr>
          <w:p w:rsidR="001A7974" w:rsidRPr="001A7974" w:rsidRDefault="001A7974" w:rsidP="001A7974">
            <w:pPr>
              <w:pStyle w:val="Betarp"/>
              <w:rPr>
                <w:sz w:val="22"/>
                <w:lang w:eastAsia="lt-LT"/>
              </w:rPr>
            </w:pPr>
            <w:r w:rsidRPr="001A7974">
              <w:rPr>
                <w:sz w:val="22"/>
                <w:lang w:eastAsia="lt-LT"/>
              </w:rPr>
              <w:t>A. Pitrėnienė</w:t>
            </w:r>
          </w:p>
          <w:p w:rsidR="001A7974" w:rsidRPr="001A7974" w:rsidRDefault="001A7974" w:rsidP="001A7974">
            <w:pPr>
              <w:pStyle w:val="Betarp"/>
              <w:rPr>
                <w:sz w:val="22"/>
              </w:rPr>
            </w:pPr>
          </w:p>
          <w:p w:rsidR="001A7974" w:rsidRPr="001A7974" w:rsidRDefault="001A7974" w:rsidP="001A7974">
            <w:pPr>
              <w:pStyle w:val="Betarp"/>
              <w:rPr>
                <w:sz w:val="22"/>
              </w:rPr>
            </w:pPr>
          </w:p>
          <w:p w:rsidR="001A7974" w:rsidRPr="001A7974" w:rsidRDefault="001A7974" w:rsidP="001A7974">
            <w:pPr>
              <w:pStyle w:val="Betarp"/>
              <w:rPr>
                <w:sz w:val="22"/>
              </w:rPr>
            </w:pPr>
            <w:r w:rsidRPr="001A7974">
              <w:rPr>
                <w:sz w:val="22"/>
              </w:rPr>
              <w:t>K. Kaminskas</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TEISĖS IR TERISĖTVARKOS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7"/>
        <w:gridCol w:w="1405"/>
        <w:gridCol w:w="1125"/>
        <w:gridCol w:w="3233"/>
        <w:gridCol w:w="1572"/>
        <w:gridCol w:w="1677"/>
      </w:tblGrid>
      <w:tr w:rsidR="006B4035" w:rsidRPr="006B4035" w:rsidTr="006B4035">
        <w:trPr>
          <w:trHeight w:val="20"/>
          <w:jc w:val="center"/>
        </w:trPr>
        <w:tc>
          <w:tcPr>
            <w:tcW w:w="631" w:type="dxa"/>
          </w:tcPr>
          <w:p w:rsidR="006B4035" w:rsidRPr="006B4035" w:rsidRDefault="006B4035" w:rsidP="006B4035">
            <w:pPr>
              <w:pStyle w:val="Betarp"/>
              <w:rPr>
                <w:b/>
                <w:noProof/>
                <w:sz w:val="22"/>
              </w:rPr>
            </w:pPr>
            <w:r w:rsidRPr="006B4035">
              <w:rPr>
                <w:b/>
                <w:noProof/>
                <w:sz w:val="22"/>
              </w:rPr>
              <w:t>Eil.</w:t>
            </w:r>
            <w:r w:rsidRPr="006B4035">
              <w:rPr>
                <w:b/>
                <w:noProof/>
                <w:sz w:val="22"/>
              </w:rPr>
              <w:br/>
              <w:t>Nr.</w:t>
            </w:r>
          </w:p>
        </w:tc>
        <w:tc>
          <w:tcPr>
            <w:tcW w:w="1417" w:type="dxa"/>
          </w:tcPr>
          <w:p w:rsidR="006B4035" w:rsidRPr="006B4035" w:rsidRDefault="006B4035" w:rsidP="006B4035">
            <w:pPr>
              <w:pStyle w:val="Betarp"/>
              <w:rPr>
                <w:b/>
                <w:noProof/>
                <w:sz w:val="22"/>
              </w:rPr>
            </w:pPr>
            <w:r w:rsidRPr="006B4035">
              <w:rPr>
                <w:b/>
                <w:noProof/>
                <w:sz w:val="22"/>
              </w:rPr>
              <w:t>Data,</w:t>
            </w:r>
            <w:r w:rsidRPr="006B4035">
              <w:rPr>
                <w:b/>
                <w:noProof/>
                <w:sz w:val="22"/>
              </w:rPr>
              <w:br/>
              <w:t>laikas,</w:t>
            </w:r>
            <w:r w:rsidRPr="006B4035">
              <w:rPr>
                <w:b/>
                <w:noProof/>
                <w:sz w:val="22"/>
              </w:rPr>
              <w:br/>
              <w:t>vieta</w:t>
            </w:r>
          </w:p>
        </w:tc>
        <w:tc>
          <w:tcPr>
            <w:tcW w:w="1134" w:type="dxa"/>
          </w:tcPr>
          <w:p w:rsidR="006B4035" w:rsidRPr="006B4035" w:rsidRDefault="006B4035" w:rsidP="006B4035">
            <w:pPr>
              <w:pStyle w:val="Betarp"/>
              <w:rPr>
                <w:b/>
                <w:noProof/>
                <w:sz w:val="22"/>
              </w:rPr>
            </w:pPr>
            <w:r w:rsidRPr="006B4035">
              <w:rPr>
                <w:b/>
                <w:noProof/>
                <w:sz w:val="22"/>
              </w:rPr>
              <w:t>Projekto Nr.</w:t>
            </w:r>
          </w:p>
        </w:tc>
        <w:tc>
          <w:tcPr>
            <w:tcW w:w="3261" w:type="dxa"/>
            <w:hideMark/>
          </w:tcPr>
          <w:p w:rsidR="006B4035" w:rsidRPr="006B4035" w:rsidRDefault="006B4035" w:rsidP="006B4035">
            <w:pPr>
              <w:pStyle w:val="Betarp"/>
              <w:rPr>
                <w:rFonts w:eastAsia="Arial Unicode MS"/>
                <w:b/>
                <w:noProof/>
                <w:sz w:val="22"/>
              </w:rPr>
            </w:pPr>
            <w:r w:rsidRPr="006B4035">
              <w:rPr>
                <w:b/>
                <w:noProof/>
                <w:sz w:val="22"/>
              </w:rPr>
              <w:t>Svarstomi klausimai</w:t>
            </w:r>
          </w:p>
        </w:tc>
        <w:tc>
          <w:tcPr>
            <w:tcW w:w="1585" w:type="dxa"/>
          </w:tcPr>
          <w:p w:rsidR="006B4035" w:rsidRPr="006B4035" w:rsidRDefault="006B4035" w:rsidP="006B4035">
            <w:pPr>
              <w:pStyle w:val="Betarp"/>
              <w:rPr>
                <w:b/>
                <w:noProof/>
                <w:sz w:val="22"/>
              </w:rPr>
            </w:pPr>
            <w:r w:rsidRPr="006B4035">
              <w:rPr>
                <w:b/>
                <w:noProof/>
                <w:sz w:val="22"/>
              </w:rPr>
              <w:t>Pagrindinis ar papildomas komitetas</w:t>
            </w:r>
            <w:r w:rsidRPr="006B4035">
              <w:rPr>
                <w:b/>
                <w:noProof/>
                <w:sz w:val="22"/>
              </w:rPr>
              <w:br/>
              <w:t>(stadija)</w:t>
            </w:r>
          </w:p>
        </w:tc>
        <w:tc>
          <w:tcPr>
            <w:tcW w:w="1691" w:type="dxa"/>
          </w:tcPr>
          <w:p w:rsidR="006B4035" w:rsidRPr="006B4035" w:rsidRDefault="006B4035" w:rsidP="006B4035">
            <w:pPr>
              <w:pStyle w:val="Betarp"/>
              <w:rPr>
                <w:b/>
                <w:noProof/>
                <w:sz w:val="22"/>
              </w:rPr>
            </w:pPr>
            <w:r w:rsidRPr="006B4035">
              <w:rPr>
                <w:b/>
                <w:noProof/>
                <w:sz w:val="22"/>
              </w:rPr>
              <w:t>Komiteto išvadų rengėjai,</w:t>
            </w:r>
            <w:r w:rsidRPr="006B4035">
              <w:rPr>
                <w:b/>
                <w:noProof/>
                <w:sz w:val="22"/>
              </w:rPr>
              <w:br/>
              <w:t>biuro tarnautojai</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9.00–9.10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XIIP-2256(2)</w:t>
            </w:r>
          </w:p>
        </w:tc>
        <w:tc>
          <w:tcPr>
            <w:tcW w:w="3261" w:type="dxa"/>
            <w:shd w:val="clear" w:color="auto" w:fill="FFFFFF"/>
          </w:tcPr>
          <w:p w:rsidR="006B4035" w:rsidRPr="006B4035" w:rsidRDefault="006B4035" w:rsidP="006B4035">
            <w:pPr>
              <w:pStyle w:val="Betarp"/>
              <w:rPr>
                <w:sz w:val="22"/>
              </w:rPr>
            </w:pPr>
            <w:r w:rsidRPr="006B4035">
              <w:rPr>
                <w:sz w:val="22"/>
              </w:rPr>
              <w:t>Civilinio kodekso 3.154 straipsnio pakeitimo įstatymo projektas</w:t>
            </w:r>
          </w:p>
          <w:p w:rsidR="006B4035" w:rsidRPr="006B4035" w:rsidRDefault="006B4035" w:rsidP="006B4035">
            <w:pPr>
              <w:pStyle w:val="Betarp"/>
              <w:rPr>
                <w:sz w:val="22"/>
              </w:rPr>
            </w:pPr>
            <w:r w:rsidRPr="006B4035">
              <w:rPr>
                <w:sz w:val="22"/>
              </w:rPr>
              <w:t xml:space="preserve">Pateikė Seimo nariai: </w:t>
            </w:r>
            <w:r w:rsidRPr="006B4035">
              <w:rPr>
                <w:sz w:val="22"/>
              </w:rPr>
              <w:br/>
              <w:t>V. P. Andriukaitis, A. Sysas</w:t>
            </w:r>
          </w:p>
        </w:tc>
        <w:tc>
          <w:tcPr>
            <w:tcW w:w="1585"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Svarstymas dėl atitikties Konstitucijai</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J. Sabatauskas,</w:t>
            </w:r>
            <w:r w:rsidRPr="006B4035">
              <w:rPr>
                <w:rFonts w:eastAsia="Times New Roman"/>
                <w:sz w:val="22"/>
                <w:lang w:eastAsia="lt-LT"/>
              </w:rPr>
              <w:br/>
              <w:t>S. Šedbaras,</w:t>
            </w:r>
            <w:r w:rsidRPr="006B4035">
              <w:rPr>
                <w:rFonts w:eastAsia="Times New Roman"/>
                <w:sz w:val="22"/>
                <w:lang w:eastAsia="lt-LT"/>
              </w:rPr>
              <w:br/>
              <w:t>patarėja</w:t>
            </w:r>
            <w:r w:rsidRPr="006B4035">
              <w:rPr>
                <w:rFonts w:eastAsia="Times New Roman"/>
                <w:sz w:val="22"/>
                <w:lang w:eastAsia="lt-LT"/>
              </w:rPr>
              <w:br/>
              <w:t xml:space="preserve">M. </w:t>
            </w:r>
            <w:proofErr w:type="spellStart"/>
            <w:r w:rsidRPr="006B4035">
              <w:rPr>
                <w:rFonts w:eastAsia="Times New Roman"/>
                <w:sz w:val="22"/>
                <w:lang w:eastAsia="lt-LT"/>
              </w:rPr>
              <w:t>Civilkienė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9.10–9.50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XIIP-2204</w:t>
            </w:r>
          </w:p>
        </w:tc>
        <w:tc>
          <w:tcPr>
            <w:tcW w:w="3261" w:type="dxa"/>
            <w:shd w:val="clear" w:color="auto" w:fill="FFFFFF"/>
          </w:tcPr>
          <w:p w:rsidR="006B4035" w:rsidRPr="006B4035" w:rsidRDefault="006B4035" w:rsidP="006B4035">
            <w:pPr>
              <w:pStyle w:val="Betarp"/>
              <w:rPr>
                <w:snapToGrid w:val="0"/>
                <w:sz w:val="22"/>
              </w:rPr>
            </w:pPr>
            <w:r w:rsidRPr="006B4035">
              <w:rPr>
                <w:snapToGrid w:val="0"/>
                <w:sz w:val="22"/>
              </w:rPr>
              <w:t>Administracinių teisės pažeidimų kodekso pakeitimo įstatymo projektas</w:t>
            </w:r>
            <w:r w:rsidRPr="006B4035">
              <w:rPr>
                <w:snapToGrid w:val="0"/>
                <w:sz w:val="22"/>
              </w:rPr>
              <w:br/>
            </w: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patarėja</w:t>
            </w:r>
            <w:r w:rsidRPr="006B4035">
              <w:rPr>
                <w:rFonts w:eastAsia="Arial Unicode MS"/>
                <w:noProof/>
                <w:sz w:val="22"/>
              </w:rPr>
              <w:br/>
              <w:t xml:space="preserve"> L. Zdanavičienė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9.10–9.50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XIIP-2205</w:t>
            </w:r>
          </w:p>
        </w:tc>
        <w:tc>
          <w:tcPr>
            <w:tcW w:w="3261" w:type="dxa"/>
            <w:shd w:val="clear" w:color="auto" w:fill="FFFFFF"/>
          </w:tcPr>
          <w:p w:rsidR="006B4035" w:rsidRPr="006B4035" w:rsidRDefault="006B4035" w:rsidP="006B4035">
            <w:pPr>
              <w:pStyle w:val="Betarp"/>
              <w:rPr>
                <w:sz w:val="22"/>
              </w:rPr>
            </w:pPr>
            <w:r w:rsidRPr="006B4035">
              <w:rPr>
                <w:snapToGrid w:val="0"/>
                <w:sz w:val="22"/>
              </w:rPr>
              <w:t>Administracinių teisės pažeidimų kodekso 257</w:t>
            </w:r>
            <w:r w:rsidRPr="006B4035">
              <w:rPr>
                <w:snapToGrid w:val="0"/>
                <w:sz w:val="22"/>
                <w:vertAlign w:val="superscript"/>
              </w:rPr>
              <w:t>1</w:t>
            </w:r>
            <w:r w:rsidRPr="006B4035">
              <w:rPr>
                <w:snapToGrid w:val="0"/>
                <w:sz w:val="22"/>
              </w:rPr>
              <w:t>, 260, 272, 288, 292, 294, 299, 302, 302</w:t>
            </w:r>
            <w:r w:rsidRPr="006B4035">
              <w:rPr>
                <w:snapToGrid w:val="0"/>
                <w:sz w:val="22"/>
                <w:vertAlign w:val="superscript"/>
              </w:rPr>
              <w:t>5</w:t>
            </w:r>
            <w:r w:rsidRPr="006B4035">
              <w:rPr>
                <w:snapToGrid w:val="0"/>
                <w:sz w:val="22"/>
              </w:rPr>
              <w:t>, 302</w:t>
            </w:r>
            <w:r w:rsidRPr="006B4035">
              <w:rPr>
                <w:snapToGrid w:val="0"/>
                <w:sz w:val="22"/>
                <w:vertAlign w:val="superscript"/>
              </w:rPr>
              <w:t>8</w:t>
            </w:r>
            <w:r w:rsidRPr="006B4035">
              <w:rPr>
                <w:snapToGrid w:val="0"/>
                <w:sz w:val="22"/>
              </w:rPr>
              <w:t>, 306, 308, 309, 312, 313, 314 straipsnių pakeitimo ir papildymo ir Kodekso papildymo 257</w:t>
            </w:r>
            <w:r w:rsidRPr="006B4035">
              <w:rPr>
                <w:snapToGrid w:val="0"/>
                <w:sz w:val="22"/>
                <w:vertAlign w:val="superscript"/>
              </w:rPr>
              <w:t>2</w:t>
            </w:r>
            <w:r w:rsidRPr="006B4035">
              <w:rPr>
                <w:snapToGrid w:val="0"/>
                <w:sz w:val="22"/>
              </w:rPr>
              <w:t xml:space="preserve"> straipsniu įstatymo Nr. XII-601 17 straipsnio pakeitimo įstatymo projektas</w:t>
            </w:r>
            <w:r w:rsidRPr="006B4035">
              <w:rPr>
                <w:snapToGrid w:val="0"/>
                <w:sz w:val="22"/>
              </w:rPr>
              <w:br/>
            </w: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 xml:space="preserve">patarėja </w:t>
            </w:r>
            <w:r w:rsidRPr="006B4035">
              <w:rPr>
                <w:rFonts w:eastAsia="Arial Unicode MS"/>
                <w:noProof/>
                <w:sz w:val="22"/>
              </w:rPr>
              <w:br/>
              <w:t>L. Zdanavičienė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9.10–9.50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XIIP-2206</w:t>
            </w:r>
          </w:p>
        </w:tc>
        <w:tc>
          <w:tcPr>
            <w:tcW w:w="3261" w:type="dxa"/>
            <w:shd w:val="clear" w:color="auto" w:fill="FFFFFF"/>
          </w:tcPr>
          <w:p w:rsidR="006B4035" w:rsidRPr="006B4035" w:rsidRDefault="006B4035" w:rsidP="006B4035">
            <w:pPr>
              <w:pStyle w:val="Betarp"/>
              <w:rPr>
                <w:snapToGrid w:val="0"/>
                <w:sz w:val="22"/>
              </w:rPr>
            </w:pPr>
            <w:r w:rsidRPr="006B4035">
              <w:rPr>
                <w:snapToGrid w:val="0"/>
                <w:sz w:val="22"/>
              </w:rPr>
              <w:t>Baudžiamojo proceso kodekso 365</w:t>
            </w:r>
            <w:r w:rsidRPr="006B4035">
              <w:rPr>
                <w:snapToGrid w:val="0"/>
                <w:sz w:val="22"/>
                <w:vertAlign w:val="superscript"/>
              </w:rPr>
              <w:t xml:space="preserve">1 </w:t>
            </w:r>
            <w:r w:rsidRPr="006B4035">
              <w:rPr>
                <w:snapToGrid w:val="0"/>
                <w:sz w:val="22"/>
              </w:rPr>
              <w:t>ir 365</w:t>
            </w:r>
            <w:r w:rsidRPr="006B4035">
              <w:rPr>
                <w:snapToGrid w:val="0"/>
                <w:sz w:val="22"/>
                <w:vertAlign w:val="superscript"/>
              </w:rPr>
              <w:t>3</w:t>
            </w:r>
            <w:r w:rsidRPr="006B4035">
              <w:rPr>
                <w:snapToGrid w:val="0"/>
                <w:sz w:val="22"/>
              </w:rPr>
              <w:t xml:space="preserve"> straipsnių pakeitimo įstatymo projektas</w:t>
            </w:r>
            <w:r w:rsidRPr="006B4035">
              <w:rPr>
                <w:snapToGrid w:val="0"/>
                <w:sz w:val="22"/>
              </w:rPr>
              <w:br/>
            </w: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vedėja</w:t>
            </w:r>
            <w:r w:rsidRPr="006B4035">
              <w:rPr>
                <w:rFonts w:eastAsia="Arial Unicode MS"/>
                <w:noProof/>
                <w:sz w:val="22"/>
              </w:rPr>
              <w:br/>
              <w:t xml:space="preserve"> D. Latvelienė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9.10–9.50 </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XIIP-2207</w:t>
            </w:r>
          </w:p>
        </w:tc>
        <w:tc>
          <w:tcPr>
            <w:tcW w:w="3261" w:type="dxa"/>
            <w:shd w:val="clear" w:color="auto" w:fill="FFFFFF"/>
          </w:tcPr>
          <w:p w:rsidR="006B4035" w:rsidRPr="006B4035" w:rsidRDefault="006B4035" w:rsidP="006B4035">
            <w:pPr>
              <w:pStyle w:val="Betarp"/>
              <w:rPr>
                <w:sz w:val="22"/>
              </w:rPr>
            </w:pPr>
            <w:r w:rsidRPr="006B4035">
              <w:rPr>
                <w:snapToGrid w:val="0"/>
                <w:sz w:val="22"/>
              </w:rPr>
              <w:t>Civilinio kodekso 1.73, 2.109, 3.9, 3.244, 6.228</w:t>
            </w:r>
            <w:r w:rsidRPr="006B4035">
              <w:rPr>
                <w:snapToGrid w:val="0"/>
                <w:sz w:val="22"/>
                <w:vertAlign w:val="superscript"/>
              </w:rPr>
              <w:t>9</w:t>
            </w:r>
            <w:r w:rsidRPr="006B4035">
              <w:rPr>
                <w:snapToGrid w:val="0"/>
                <w:sz w:val="22"/>
              </w:rPr>
              <w:t>, 6.299, 6.469, 6.831, 6.843 ir 6.871 straipsnių pakeitimo įstatymo projektas</w:t>
            </w:r>
            <w:r w:rsidRPr="006B4035">
              <w:rPr>
                <w:snapToGrid w:val="0"/>
                <w:sz w:val="22"/>
              </w:rPr>
              <w:br/>
            </w: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patarėja</w:t>
            </w:r>
            <w:r w:rsidRPr="006B4035">
              <w:rPr>
                <w:rFonts w:eastAsia="Arial Unicode MS"/>
                <w:noProof/>
                <w:sz w:val="22"/>
              </w:rPr>
              <w:br/>
              <w:t>M. Civilkienė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9.10–9.50 </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XIIP-2208</w:t>
            </w:r>
          </w:p>
        </w:tc>
        <w:tc>
          <w:tcPr>
            <w:tcW w:w="3261" w:type="dxa"/>
            <w:shd w:val="clear" w:color="auto" w:fill="FFFFFF"/>
          </w:tcPr>
          <w:p w:rsidR="006B4035" w:rsidRPr="006B4035" w:rsidRDefault="006B4035" w:rsidP="006B4035">
            <w:pPr>
              <w:pStyle w:val="Betarp"/>
              <w:rPr>
                <w:snapToGrid w:val="0"/>
                <w:sz w:val="22"/>
              </w:rPr>
            </w:pPr>
            <w:r w:rsidRPr="006B4035">
              <w:rPr>
                <w:snapToGrid w:val="0"/>
                <w:sz w:val="22"/>
              </w:rPr>
              <w:t>Civilinio proceso kodekso pakeitimo įstatymo projektas</w:t>
            </w:r>
            <w:r w:rsidRPr="006B4035">
              <w:rPr>
                <w:snapToGrid w:val="0"/>
                <w:sz w:val="22"/>
              </w:rPr>
              <w:br/>
            </w:r>
          </w:p>
          <w:p w:rsidR="006B4035" w:rsidRPr="006B4035" w:rsidRDefault="006B4035" w:rsidP="006B4035">
            <w:pPr>
              <w:pStyle w:val="Betarp"/>
              <w:rPr>
                <w:snapToGrid w:val="0"/>
                <w:sz w:val="22"/>
              </w:rPr>
            </w:pP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patarėja</w:t>
            </w:r>
            <w:r w:rsidRPr="006B4035">
              <w:rPr>
                <w:rFonts w:eastAsia="Arial Unicode MS"/>
                <w:noProof/>
                <w:sz w:val="22"/>
              </w:rPr>
              <w:br/>
              <w:t>M. Civilkienė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9.10–9.50 </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XIIP-2209</w:t>
            </w:r>
          </w:p>
        </w:tc>
        <w:tc>
          <w:tcPr>
            <w:tcW w:w="3261" w:type="dxa"/>
            <w:shd w:val="clear" w:color="auto" w:fill="FFFFFF"/>
          </w:tcPr>
          <w:p w:rsidR="006B4035" w:rsidRPr="006B4035" w:rsidRDefault="006B4035" w:rsidP="006B4035">
            <w:pPr>
              <w:pStyle w:val="Betarp"/>
              <w:rPr>
                <w:snapToGrid w:val="0"/>
                <w:sz w:val="22"/>
              </w:rPr>
            </w:pPr>
            <w:r w:rsidRPr="006B4035">
              <w:rPr>
                <w:snapToGrid w:val="0"/>
                <w:sz w:val="22"/>
              </w:rPr>
              <w:t>Civilinio proceso kodekso 49, 80, 182 straipsnių pakeitimo ir Kodekso papildymo 261</w:t>
            </w:r>
            <w:r w:rsidRPr="006B4035">
              <w:rPr>
                <w:snapToGrid w:val="0"/>
                <w:sz w:val="22"/>
                <w:vertAlign w:val="superscript"/>
              </w:rPr>
              <w:t>1</w:t>
            </w:r>
            <w:r w:rsidRPr="006B4035">
              <w:rPr>
                <w:snapToGrid w:val="0"/>
                <w:sz w:val="22"/>
              </w:rPr>
              <w:t xml:space="preserve"> straipsniu bei XXIV</w:t>
            </w:r>
            <w:r w:rsidRPr="006B4035">
              <w:rPr>
                <w:snapToGrid w:val="0"/>
                <w:sz w:val="22"/>
                <w:vertAlign w:val="superscript"/>
              </w:rPr>
              <w:t>1</w:t>
            </w:r>
            <w:r w:rsidRPr="006B4035">
              <w:rPr>
                <w:snapToGrid w:val="0"/>
                <w:sz w:val="22"/>
              </w:rPr>
              <w:t xml:space="preserve"> skyriumi įstatymo Nr. XII-771 5 straipsnio pakeitimo ir 2 straipsnio pripažinimo netekusiu galios įstatymo projektas</w:t>
            </w:r>
            <w:r w:rsidRPr="006B4035">
              <w:rPr>
                <w:snapToGrid w:val="0"/>
                <w:sz w:val="22"/>
              </w:rPr>
              <w:br/>
            </w:r>
          </w:p>
          <w:p w:rsidR="006B4035" w:rsidRPr="006B4035" w:rsidRDefault="006B4035" w:rsidP="006B4035">
            <w:pPr>
              <w:pStyle w:val="Betarp"/>
              <w:rPr>
                <w:snapToGrid w:val="0"/>
                <w:sz w:val="22"/>
              </w:rPr>
            </w:pP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patarėja</w:t>
            </w:r>
            <w:r w:rsidRPr="006B4035">
              <w:rPr>
                <w:rFonts w:eastAsia="Arial Unicode MS"/>
                <w:noProof/>
                <w:sz w:val="22"/>
              </w:rPr>
              <w:br/>
              <w:t xml:space="preserve"> M. Civilkienė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9.10–9.50 </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XIIP-2210</w:t>
            </w:r>
          </w:p>
        </w:tc>
        <w:tc>
          <w:tcPr>
            <w:tcW w:w="3261" w:type="dxa"/>
            <w:shd w:val="clear" w:color="auto" w:fill="FFFFFF"/>
          </w:tcPr>
          <w:p w:rsidR="006B4035" w:rsidRPr="006B4035" w:rsidRDefault="006B4035" w:rsidP="006B4035">
            <w:pPr>
              <w:pStyle w:val="Betarp"/>
              <w:rPr>
                <w:snapToGrid w:val="0"/>
                <w:sz w:val="22"/>
              </w:rPr>
            </w:pPr>
            <w:r w:rsidRPr="006B4035">
              <w:rPr>
                <w:snapToGrid w:val="0"/>
                <w:sz w:val="22"/>
              </w:rPr>
              <w:t>Administracinių bylų teisenos įstatymo Nr. VIII 10</w:t>
            </w:r>
            <w:r w:rsidRPr="006B4035">
              <w:rPr>
                <w:snapToGrid w:val="0"/>
                <w:sz w:val="22"/>
                <w:vertAlign w:val="superscript"/>
              </w:rPr>
              <w:t>29</w:t>
            </w:r>
            <w:r w:rsidRPr="006B4035">
              <w:rPr>
                <w:snapToGrid w:val="0"/>
                <w:sz w:val="22"/>
              </w:rPr>
              <w:t xml:space="preserve"> 39, 59, 71, 77 ir 84 straipsnių pakeitimo įstatymo projektas</w:t>
            </w:r>
            <w:r w:rsidRPr="006B4035">
              <w:rPr>
                <w:snapToGrid w:val="0"/>
                <w:sz w:val="22"/>
              </w:rPr>
              <w:br/>
            </w: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S. Šedbaras,</w:t>
            </w:r>
            <w:r w:rsidRPr="006B4035">
              <w:rPr>
                <w:rFonts w:eastAsia="Arial Unicode MS"/>
                <w:noProof/>
                <w:sz w:val="22"/>
              </w:rPr>
              <w:br/>
              <w:t>S. Brundza,</w:t>
            </w:r>
            <w:r w:rsidRPr="006B4035">
              <w:rPr>
                <w:rFonts w:eastAsia="Arial Unicode MS"/>
                <w:noProof/>
                <w:sz w:val="22"/>
              </w:rPr>
              <w:br/>
              <w:t>patarėja</w:t>
            </w:r>
            <w:r w:rsidRPr="006B4035">
              <w:rPr>
                <w:rFonts w:eastAsia="Arial Unicode MS"/>
                <w:noProof/>
                <w:sz w:val="22"/>
              </w:rPr>
              <w:br/>
              <w:t>L. Zdanavičienė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9.50–10.00 </w:t>
            </w:r>
            <w:r w:rsidRPr="006B4035">
              <w:rPr>
                <w:rFonts w:eastAsia="Times New Roman"/>
                <w:bCs/>
                <w:noProof/>
                <w:sz w:val="22"/>
              </w:rPr>
              <w:br/>
            </w:r>
            <w:r w:rsidRPr="006B4035">
              <w:rPr>
                <w:rFonts w:eastAsia="Times New Roman"/>
                <w:bCs/>
                <w:noProof/>
                <w:sz w:val="22"/>
              </w:rPr>
              <w:lastRenderedPageBreak/>
              <w:t>I r. 455 s.</w:t>
            </w:r>
          </w:p>
        </w:tc>
        <w:tc>
          <w:tcPr>
            <w:tcW w:w="1134" w:type="dxa"/>
            <w:shd w:val="clear" w:color="auto" w:fill="FFFFFF"/>
          </w:tcPr>
          <w:p w:rsidR="006B4035" w:rsidRPr="006B4035" w:rsidRDefault="006B4035" w:rsidP="006B4035">
            <w:pPr>
              <w:pStyle w:val="Betarp"/>
              <w:rPr>
                <w:snapToGrid w:val="0"/>
                <w:sz w:val="22"/>
              </w:rPr>
            </w:pPr>
            <w:r w:rsidRPr="006B4035">
              <w:rPr>
                <w:snapToGrid w:val="0"/>
                <w:sz w:val="22"/>
              </w:rPr>
              <w:lastRenderedPageBreak/>
              <w:t>XIIP-2228</w:t>
            </w:r>
          </w:p>
        </w:tc>
        <w:tc>
          <w:tcPr>
            <w:tcW w:w="3261" w:type="dxa"/>
            <w:shd w:val="clear" w:color="auto" w:fill="FFFFFF"/>
          </w:tcPr>
          <w:p w:rsidR="006B4035" w:rsidRPr="006B4035" w:rsidRDefault="006B4035" w:rsidP="006B4035">
            <w:pPr>
              <w:pStyle w:val="Betarp"/>
              <w:rPr>
                <w:sz w:val="22"/>
              </w:rPr>
            </w:pPr>
            <w:r w:rsidRPr="006B4035">
              <w:rPr>
                <w:snapToGrid w:val="0"/>
                <w:sz w:val="22"/>
              </w:rPr>
              <w:t xml:space="preserve">Civilinio kodekso 2.46, 2.66, 2.70, 2.75, 2.106 ir 2.108 straipsnių </w:t>
            </w:r>
            <w:r w:rsidRPr="006B4035">
              <w:rPr>
                <w:snapToGrid w:val="0"/>
                <w:sz w:val="22"/>
              </w:rPr>
              <w:lastRenderedPageBreak/>
              <w:t>pakeitimo įstatymo Nr. XII-1064 3 straipsnio pakeitimo įstatymo projektas</w:t>
            </w:r>
            <w:r w:rsidRPr="006B4035">
              <w:rPr>
                <w:snapToGrid w:val="0"/>
                <w:sz w:val="22"/>
              </w:rPr>
              <w:br/>
            </w:r>
            <w:r w:rsidRPr="006B4035">
              <w:rPr>
                <w:sz w:val="22"/>
              </w:rPr>
              <w:t>Pateikė - Vyriausybė/ ŪM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lastRenderedPageBreak/>
              <w:t>Pagrindinis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V. Gailius,</w:t>
            </w:r>
            <w:r w:rsidRPr="006B4035">
              <w:rPr>
                <w:rFonts w:eastAsia="Arial Unicode MS"/>
                <w:noProof/>
                <w:sz w:val="22"/>
              </w:rPr>
              <w:br/>
              <w:t>S. Brundza,</w:t>
            </w:r>
            <w:r w:rsidRPr="006B4035">
              <w:rPr>
                <w:rFonts w:eastAsia="Arial Unicode MS"/>
                <w:noProof/>
                <w:sz w:val="22"/>
              </w:rPr>
              <w:br/>
            </w:r>
            <w:r w:rsidRPr="006B4035">
              <w:rPr>
                <w:rFonts w:eastAsia="Arial Unicode MS"/>
                <w:noProof/>
                <w:sz w:val="22"/>
              </w:rPr>
              <w:lastRenderedPageBreak/>
              <w:t>patarėja</w:t>
            </w:r>
            <w:r w:rsidRPr="006B4035">
              <w:rPr>
                <w:rFonts w:eastAsia="Times New Roman"/>
                <w:snapToGrid w:val="0"/>
                <w:sz w:val="22"/>
                <w:lang w:eastAsia="lt-LT"/>
              </w:rPr>
              <w:t xml:space="preserve"> </w:t>
            </w:r>
            <w:r w:rsidRPr="006B4035">
              <w:rPr>
                <w:rFonts w:eastAsia="Times New Roman"/>
                <w:snapToGrid w:val="0"/>
                <w:sz w:val="22"/>
                <w:lang w:eastAsia="lt-LT"/>
              </w:rPr>
              <w:br/>
              <w:t xml:space="preserve">M. </w:t>
            </w:r>
            <w:proofErr w:type="spellStart"/>
            <w:r w:rsidRPr="006B4035">
              <w:rPr>
                <w:rFonts w:eastAsia="Times New Roman"/>
                <w:snapToGrid w:val="0"/>
                <w:sz w:val="22"/>
                <w:lang w:eastAsia="lt-LT"/>
              </w:rPr>
              <w:t>Civilkienė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10.00–10.10 </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snapToGrid w:val="0"/>
                <w:sz w:val="22"/>
              </w:rPr>
            </w:pPr>
            <w:r w:rsidRPr="006B4035">
              <w:rPr>
                <w:rFonts w:eastAsia="Times New Roman"/>
                <w:snapToGrid w:val="0"/>
                <w:sz w:val="22"/>
              </w:rPr>
              <w:t>XIIP-962</w:t>
            </w:r>
          </w:p>
        </w:tc>
        <w:tc>
          <w:tcPr>
            <w:tcW w:w="3261" w:type="dxa"/>
            <w:shd w:val="clear" w:color="auto" w:fill="FFFFFF"/>
          </w:tcPr>
          <w:p w:rsidR="006B4035" w:rsidRPr="006B4035" w:rsidRDefault="006B4035" w:rsidP="006B4035">
            <w:pPr>
              <w:pStyle w:val="Betarp"/>
              <w:rPr>
                <w:snapToGrid w:val="0"/>
                <w:sz w:val="22"/>
              </w:rPr>
            </w:pPr>
            <w:r w:rsidRPr="006B4035">
              <w:rPr>
                <w:sz w:val="22"/>
              </w:rPr>
              <w:t xml:space="preserve">Civilinio kodekso 1.116 straipsnio pakeitimo </w:t>
            </w:r>
            <w:r w:rsidRPr="006B4035">
              <w:rPr>
                <w:snapToGrid w:val="0"/>
                <w:sz w:val="22"/>
              </w:rPr>
              <w:t>įstatymo projektas</w:t>
            </w:r>
          </w:p>
          <w:p w:rsidR="006B4035" w:rsidRPr="006B4035" w:rsidRDefault="006B4035" w:rsidP="006B4035">
            <w:pPr>
              <w:pStyle w:val="Betarp"/>
              <w:rPr>
                <w:snapToGrid w:val="0"/>
                <w:sz w:val="22"/>
              </w:rPr>
            </w:pPr>
            <w:r w:rsidRPr="006B4035">
              <w:rPr>
                <w:snapToGrid w:val="0"/>
                <w:sz w:val="22"/>
              </w:rPr>
              <w:t>Pateikė Seimo narys</w:t>
            </w:r>
            <w:r w:rsidRPr="006B4035">
              <w:rPr>
                <w:snapToGrid w:val="0"/>
                <w:sz w:val="22"/>
              </w:rPr>
              <w:br/>
              <w:t xml:space="preserve"> </w:t>
            </w:r>
            <w:r w:rsidRPr="006B4035">
              <w:rPr>
                <w:sz w:val="22"/>
              </w:rPr>
              <w:t>S.</w:t>
            </w:r>
            <w:r w:rsidRPr="006B4035">
              <w:rPr>
                <w:rFonts w:eastAsia="Arial Unicode MS"/>
                <w:sz w:val="22"/>
              </w:rPr>
              <w:t xml:space="preserve"> </w:t>
            </w:r>
            <w:r w:rsidRPr="006B4035">
              <w:rPr>
                <w:sz w:val="22"/>
              </w:rPr>
              <w:t>Šedbaras / 29 SN</w:t>
            </w:r>
          </w:p>
        </w:tc>
        <w:tc>
          <w:tcPr>
            <w:tcW w:w="1585" w:type="dxa"/>
            <w:shd w:val="clear" w:color="auto" w:fill="FFFFFF"/>
          </w:tcPr>
          <w:p w:rsidR="006B4035" w:rsidRPr="006B4035" w:rsidRDefault="006B4035" w:rsidP="006B4035">
            <w:pPr>
              <w:pStyle w:val="Betarp"/>
              <w:rPr>
                <w:sz w:val="22"/>
              </w:rPr>
            </w:pPr>
            <w:r w:rsidRPr="006B4035">
              <w:rPr>
                <w:sz w:val="22"/>
              </w:rPr>
              <w:t>Pagrindinis</w:t>
            </w:r>
            <w:r w:rsidRPr="006B4035">
              <w:rPr>
                <w:sz w:val="22"/>
              </w:rPr>
              <w:br/>
              <w:t>(svarstymas)</w:t>
            </w:r>
          </w:p>
        </w:tc>
        <w:tc>
          <w:tcPr>
            <w:tcW w:w="1691" w:type="dxa"/>
            <w:shd w:val="clear" w:color="auto" w:fill="FFFFFF"/>
          </w:tcPr>
          <w:p w:rsidR="006B4035" w:rsidRPr="006B4035" w:rsidRDefault="006B4035" w:rsidP="006B4035">
            <w:pPr>
              <w:pStyle w:val="Betarp"/>
              <w:rPr>
                <w:sz w:val="22"/>
              </w:rPr>
            </w:pPr>
            <w:r w:rsidRPr="006B4035">
              <w:rPr>
                <w:sz w:val="22"/>
              </w:rPr>
              <w:t>V.Skarbalius,</w:t>
            </w:r>
            <w:r w:rsidRPr="006B4035">
              <w:rPr>
                <w:sz w:val="22"/>
              </w:rPr>
              <w:br/>
              <w:t>S. Šedbaras,</w:t>
            </w:r>
            <w:r w:rsidRPr="006B4035">
              <w:rPr>
                <w:sz w:val="22"/>
              </w:rPr>
              <w:br/>
              <w:t>patarėja</w:t>
            </w:r>
            <w:r w:rsidRPr="006B4035">
              <w:rPr>
                <w:sz w:val="22"/>
              </w:rPr>
              <w:br/>
              <w:t xml:space="preserve">M. </w:t>
            </w:r>
            <w:proofErr w:type="spellStart"/>
            <w:r w:rsidRPr="006B4035">
              <w:rPr>
                <w:sz w:val="22"/>
              </w:rPr>
              <w:t>Civilkienė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10.10–10.20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sz w:val="22"/>
              </w:rPr>
              <w:t>XIIP-2285</w:t>
            </w:r>
          </w:p>
        </w:tc>
        <w:tc>
          <w:tcPr>
            <w:tcW w:w="3261" w:type="dxa"/>
            <w:shd w:val="clear" w:color="auto" w:fill="FFFFFF"/>
          </w:tcPr>
          <w:p w:rsidR="006B4035" w:rsidRPr="006B4035" w:rsidRDefault="006B4035" w:rsidP="006B4035">
            <w:pPr>
              <w:pStyle w:val="Betarp"/>
              <w:rPr>
                <w:rFonts w:eastAsia="Times New Roman"/>
                <w:snapToGrid w:val="0"/>
                <w:sz w:val="22"/>
              </w:rPr>
            </w:pPr>
            <w:r w:rsidRPr="006B4035">
              <w:rPr>
                <w:sz w:val="22"/>
              </w:rPr>
              <w:t>Civilinio proceso kodekso patvirtinimo, įsigaliojimo ir įgyvendinimo įstatymo Nr. IX-743 736 straipsnio pakeitimo įstatymo projektas</w:t>
            </w:r>
            <w:r w:rsidRPr="006B4035">
              <w:rPr>
                <w:sz w:val="22"/>
              </w:rPr>
              <w:br/>
              <w:t>Pateikė Seimo narys N. Puteikis</w:t>
            </w:r>
          </w:p>
        </w:tc>
        <w:tc>
          <w:tcPr>
            <w:tcW w:w="1585" w:type="dxa"/>
            <w:shd w:val="clear" w:color="auto" w:fill="FFFFFF"/>
          </w:tcPr>
          <w:p w:rsidR="006B4035" w:rsidRPr="006B4035" w:rsidRDefault="006B4035" w:rsidP="006B4035">
            <w:pPr>
              <w:pStyle w:val="Betarp"/>
              <w:rPr>
                <w:rFonts w:eastAsia="Arial Unicode MS"/>
                <w:bCs/>
                <w:sz w:val="22"/>
              </w:rPr>
            </w:pPr>
            <w:r w:rsidRPr="006B4035">
              <w:rPr>
                <w:rFonts w:eastAsia="Times New Roman"/>
                <w:bCs/>
                <w:iCs/>
                <w:snapToGrid w:val="0"/>
                <w:sz w:val="22"/>
              </w:rPr>
              <w:t>Svarstymas dėl atitikties Konstitucijai</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J. Sabatauskas,</w:t>
            </w:r>
            <w:r w:rsidRPr="006B4035">
              <w:rPr>
                <w:rFonts w:eastAsia="Times New Roman"/>
                <w:sz w:val="22"/>
                <w:lang w:eastAsia="lt-LT"/>
              </w:rPr>
              <w:br/>
              <w:t>S. Šedbaras,</w:t>
            </w:r>
            <w:r w:rsidRPr="006B4035">
              <w:rPr>
                <w:rFonts w:eastAsia="Times New Roman"/>
                <w:sz w:val="22"/>
                <w:lang w:eastAsia="lt-LT"/>
              </w:rPr>
              <w:br/>
              <w:t>patarėja</w:t>
            </w:r>
            <w:r w:rsidRPr="006B4035">
              <w:rPr>
                <w:rFonts w:eastAsia="Times New Roman"/>
                <w:sz w:val="22"/>
                <w:lang w:eastAsia="lt-LT"/>
              </w:rPr>
              <w:br/>
              <w:t xml:space="preserve">M. </w:t>
            </w:r>
            <w:proofErr w:type="spellStart"/>
            <w:r w:rsidRPr="006B4035">
              <w:rPr>
                <w:rFonts w:eastAsia="Times New Roman"/>
                <w:sz w:val="22"/>
                <w:lang w:eastAsia="lt-LT"/>
              </w:rPr>
              <w:t>Civilkienė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 xml:space="preserve">10.20–10.30 </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XIIP-1765</w:t>
            </w:r>
          </w:p>
        </w:tc>
        <w:tc>
          <w:tcPr>
            <w:tcW w:w="3261" w:type="dxa"/>
            <w:shd w:val="clear" w:color="auto" w:fill="FFFFFF"/>
          </w:tcPr>
          <w:p w:rsidR="006B4035" w:rsidRPr="006B4035" w:rsidRDefault="006B4035" w:rsidP="006B4035">
            <w:pPr>
              <w:pStyle w:val="Betarp"/>
              <w:rPr>
                <w:sz w:val="22"/>
              </w:rPr>
            </w:pPr>
            <w:r w:rsidRPr="006B4035">
              <w:rPr>
                <w:sz w:val="22"/>
              </w:rPr>
              <w:t>Baudžiamojo proceso kodekso papildymo 681 straipsniu ir Kodekso priedo pakeitimo įstatymo projektas</w:t>
            </w:r>
            <w:r w:rsidRPr="006B4035">
              <w:rPr>
                <w:sz w:val="22"/>
              </w:rPr>
              <w:br/>
            </w:r>
            <w:r w:rsidRPr="006B4035">
              <w:rPr>
                <w:bCs/>
                <w:sz w:val="22"/>
              </w:rPr>
              <w:t>Pateikė - Vyriausybė/ TM</w:t>
            </w:r>
          </w:p>
        </w:tc>
        <w:tc>
          <w:tcPr>
            <w:tcW w:w="1585" w:type="dxa"/>
            <w:shd w:val="clear" w:color="auto" w:fill="FFFFFF"/>
          </w:tcPr>
          <w:p w:rsidR="006B4035" w:rsidRPr="006B4035" w:rsidRDefault="006B4035" w:rsidP="006B4035">
            <w:pPr>
              <w:pStyle w:val="Betarp"/>
              <w:rPr>
                <w:noProof/>
                <w:sz w:val="22"/>
              </w:rPr>
            </w:pPr>
            <w:r w:rsidRPr="006B4035">
              <w:rPr>
                <w:noProof/>
                <w:sz w:val="22"/>
              </w:rPr>
              <w:t>Pagrindinis</w:t>
            </w:r>
            <w:r w:rsidRPr="006B4035">
              <w:rPr>
                <w:noProof/>
                <w:sz w:val="22"/>
              </w:rPr>
              <w:br/>
              <w:t>(svarstymas)</w:t>
            </w:r>
          </w:p>
        </w:tc>
        <w:tc>
          <w:tcPr>
            <w:tcW w:w="1691" w:type="dxa"/>
            <w:shd w:val="clear" w:color="auto" w:fill="FFFFFF"/>
          </w:tcPr>
          <w:p w:rsidR="006B4035" w:rsidRPr="006B4035" w:rsidRDefault="006B4035" w:rsidP="006B4035">
            <w:pPr>
              <w:pStyle w:val="Betarp"/>
              <w:rPr>
                <w:noProof/>
                <w:sz w:val="22"/>
              </w:rPr>
            </w:pPr>
            <w:r w:rsidRPr="006B4035">
              <w:rPr>
                <w:noProof/>
                <w:sz w:val="22"/>
              </w:rPr>
              <w:t>V. Gapšys,</w:t>
            </w:r>
            <w:r w:rsidRPr="006B4035">
              <w:rPr>
                <w:noProof/>
                <w:sz w:val="22"/>
              </w:rPr>
              <w:br/>
              <w:t>V. Gailius,</w:t>
            </w:r>
            <w:r w:rsidRPr="006B4035">
              <w:rPr>
                <w:noProof/>
                <w:sz w:val="22"/>
              </w:rPr>
              <w:br/>
              <w:t>vedėja</w:t>
            </w:r>
            <w:r w:rsidRPr="006B4035">
              <w:rPr>
                <w:noProof/>
                <w:sz w:val="22"/>
              </w:rPr>
              <w:br/>
              <w:t>D. Latvelienė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10.30–10.40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XIP-4671</w:t>
            </w:r>
          </w:p>
        </w:tc>
        <w:tc>
          <w:tcPr>
            <w:tcW w:w="3261" w:type="dxa"/>
            <w:shd w:val="clear" w:color="auto" w:fill="FFFFFF"/>
          </w:tcPr>
          <w:p w:rsidR="006B4035" w:rsidRPr="006B4035" w:rsidRDefault="006B4035" w:rsidP="006B4035">
            <w:pPr>
              <w:pStyle w:val="Betarp"/>
              <w:rPr>
                <w:sz w:val="22"/>
              </w:rPr>
            </w:pPr>
            <w:r w:rsidRPr="006B4035">
              <w:rPr>
                <w:noProof/>
                <w:sz w:val="22"/>
              </w:rPr>
              <w:t>Priešgaisrinės saugos įstatymo 1, 2, 7, 10, 11, 14, 16, 17, 18 straipsnių pakeitimo ir papildymo, Įstatymo papildymo nauju šeštuoju skyriumi įstatymo projektas</w:t>
            </w:r>
            <w:r w:rsidRPr="006B4035">
              <w:rPr>
                <w:noProof/>
                <w:sz w:val="22"/>
              </w:rPr>
              <w:br/>
            </w:r>
            <w:r w:rsidRPr="006B4035">
              <w:rPr>
                <w:sz w:val="22"/>
              </w:rPr>
              <w:t>Pateikė - Vyriausybė/ VRM</w:t>
            </w:r>
          </w:p>
        </w:tc>
        <w:tc>
          <w:tcPr>
            <w:tcW w:w="1585" w:type="dxa"/>
            <w:shd w:val="clear" w:color="auto" w:fill="FFFFFF"/>
          </w:tcPr>
          <w:p w:rsidR="006B4035" w:rsidRPr="006B4035" w:rsidRDefault="006B4035" w:rsidP="006B4035">
            <w:pPr>
              <w:pStyle w:val="Betarp"/>
              <w:rPr>
                <w:noProof/>
                <w:sz w:val="22"/>
              </w:rPr>
            </w:pPr>
            <w:r w:rsidRPr="006B4035">
              <w:rPr>
                <w:rFonts w:eastAsia="Times New Roman"/>
                <w:snapToGrid w:val="0"/>
                <w:sz w:val="22"/>
                <w:lang w:eastAsia="lt-LT"/>
              </w:rPr>
              <w:t>Papildomas</w:t>
            </w:r>
            <w:r w:rsidRPr="006B4035">
              <w:rPr>
                <w:rFonts w:eastAsia="Times New Roman"/>
                <w:snapToGrid w:val="0"/>
                <w:sz w:val="22"/>
                <w:lang w:eastAsia="lt-LT"/>
              </w:rPr>
              <w:br/>
              <w:t>(svarstymo tęsinys)</w:t>
            </w:r>
          </w:p>
        </w:tc>
        <w:tc>
          <w:tcPr>
            <w:tcW w:w="1691"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V. Gailius,</w:t>
            </w:r>
            <w:r w:rsidRPr="006B4035">
              <w:rPr>
                <w:rFonts w:eastAsia="Times New Roman"/>
                <w:bCs/>
                <w:iCs/>
                <w:snapToGrid w:val="0"/>
                <w:sz w:val="22"/>
              </w:rPr>
              <w:br/>
              <w:t>V. Skarbalius,</w:t>
            </w:r>
            <w:r w:rsidRPr="006B4035">
              <w:rPr>
                <w:rFonts w:eastAsia="Times New Roman"/>
                <w:bCs/>
                <w:iCs/>
                <w:snapToGrid w:val="0"/>
                <w:sz w:val="22"/>
              </w:rPr>
              <w:br/>
              <w:t>patarėja</w:t>
            </w:r>
            <w:r w:rsidRPr="006B4035">
              <w:rPr>
                <w:rFonts w:eastAsia="Times New Roman"/>
                <w:bCs/>
                <w:iCs/>
                <w:snapToGrid w:val="0"/>
                <w:sz w:val="22"/>
              </w:rPr>
              <w:br/>
              <w:t>J. Janušauskienė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10.40–10.50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XIIP-2269</w:t>
            </w:r>
          </w:p>
        </w:tc>
        <w:tc>
          <w:tcPr>
            <w:tcW w:w="3261" w:type="dxa"/>
            <w:shd w:val="clear" w:color="auto" w:fill="FFFFFF"/>
          </w:tcPr>
          <w:p w:rsidR="006B4035" w:rsidRPr="006B4035" w:rsidRDefault="006B4035" w:rsidP="006B4035">
            <w:pPr>
              <w:pStyle w:val="Betarp"/>
              <w:rPr>
                <w:sz w:val="22"/>
              </w:rPr>
            </w:pPr>
            <w:r w:rsidRPr="006B4035">
              <w:rPr>
                <w:sz w:val="22"/>
              </w:rPr>
              <w:t>Savivaldybių tarybų rinkimų įstatymo Nr. I-532 35 straipsnio pakeitimo įstatymo projektas</w:t>
            </w:r>
          </w:p>
          <w:p w:rsidR="006B4035" w:rsidRPr="006B4035" w:rsidRDefault="006B4035" w:rsidP="006B4035">
            <w:pPr>
              <w:pStyle w:val="Betarp"/>
              <w:rPr>
                <w:sz w:val="22"/>
              </w:rPr>
            </w:pPr>
            <w:r w:rsidRPr="006B4035">
              <w:rPr>
                <w:sz w:val="22"/>
              </w:rPr>
              <w:t xml:space="preserve">Pateikė Seimo narys V. </w:t>
            </w:r>
            <w:proofErr w:type="spellStart"/>
            <w:r w:rsidRPr="006B4035">
              <w:rPr>
                <w:sz w:val="22"/>
              </w:rPr>
              <w:t>Simulik</w:t>
            </w:r>
            <w:proofErr w:type="spellEnd"/>
            <w:r w:rsidRPr="006B4035">
              <w:rPr>
                <w:sz w:val="22"/>
              </w:rPr>
              <w:br/>
              <w:t xml:space="preserve">/5 SN </w:t>
            </w:r>
            <w:r w:rsidRPr="006B4035">
              <w:rPr>
                <w:i/>
                <w:iCs/>
                <w:sz w:val="22"/>
              </w:rPr>
              <w:t>/31 SN</w:t>
            </w:r>
          </w:p>
        </w:tc>
        <w:tc>
          <w:tcPr>
            <w:tcW w:w="1585" w:type="dxa"/>
            <w:shd w:val="clear" w:color="auto" w:fill="FFFFFF"/>
          </w:tcPr>
          <w:p w:rsidR="006B4035" w:rsidRPr="006B4035" w:rsidRDefault="006B4035" w:rsidP="006B4035">
            <w:pPr>
              <w:pStyle w:val="Betarp"/>
              <w:rPr>
                <w:rFonts w:eastAsia="Arial Unicode MS"/>
                <w:bCs/>
                <w:sz w:val="22"/>
              </w:rPr>
            </w:pPr>
            <w:r w:rsidRPr="006B4035">
              <w:rPr>
                <w:rFonts w:eastAsia="Times New Roman"/>
                <w:bCs/>
                <w:iCs/>
                <w:snapToGrid w:val="0"/>
                <w:sz w:val="22"/>
              </w:rPr>
              <w:t>Svarstymas dėl atitikties Konstitucijai</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J. Sabatauskas,</w:t>
            </w:r>
            <w:r w:rsidRPr="006B4035">
              <w:rPr>
                <w:rFonts w:eastAsia="Times New Roman"/>
                <w:sz w:val="22"/>
                <w:lang w:eastAsia="lt-LT"/>
              </w:rPr>
              <w:br/>
              <w:t>S. Šedbaras,</w:t>
            </w:r>
            <w:r w:rsidRPr="006B4035">
              <w:rPr>
                <w:rFonts w:eastAsia="Times New Roman"/>
                <w:sz w:val="22"/>
                <w:lang w:eastAsia="lt-LT"/>
              </w:rPr>
              <w:br/>
              <w:t>patarėja</w:t>
            </w:r>
            <w:r w:rsidRPr="006B4035">
              <w:rPr>
                <w:rFonts w:eastAsia="Times New Roman"/>
                <w:sz w:val="22"/>
                <w:lang w:eastAsia="lt-LT"/>
              </w:rPr>
              <w:br/>
              <w:t xml:space="preserve">R. </w:t>
            </w:r>
            <w:proofErr w:type="spellStart"/>
            <w:r w:rsidRPr="006B4035">
              <w:rPr>
                <w:rFonts w:eastAsia="Times New Roman"/>
                <w:sz w:val="22"/>
                <w:lang w:eastAsia="lt-LT"/>
              </w:rPr>
              <w:t>Karpavičiūtė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10.50–11.00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noProof/>
                <w:sz w:val="22"/>
              </w:rPr>
              <w:t>XIIP-875(3)ES</w:t>
            </w:r>
          </w:p>
        </w:tc>
        <w:tc>
          <w:tcPr>
            <w:tcW w:w="3261" w:type="dxa"/>
            <w:shd w:val="clear" w:color="auto" w:fill="FFFFFF"/>
          </w:tcPr>
          <w:p w:rsidR="006B4035" w:rsidRPr="006B4035" w:rsidRDefault="006B4035" w:rsidP="006B4035">
            <w:pPr>
              <w:pStyle w:val="Betarp"/>
              <w:rPr>
                <w:sz w:val="22"/>
              </w:rPr>
            </w:pPr>
            <w:r w:rsidRPr="006B4035">
              <w:rPr>
                <w:snapToGrid w:val="0"/>
                <w:sz w:val="22"/>
              </w:rPr>
              <w:t xml:space="preserve">Politinių partijų įstatymo Nr. I-606 preambulės, 2, 3, 5, 8 straipsnių pakeitimo įstatymo projektas </w:t>
            </w:r>
            <w:r w:rsidRPr="006B4035">
              <w:rPr>
                <w:snapToGrid w:val="0"/>
                <w:sz w:val="22"/>
              </w:rPr>
              <w:br/>
            </w:r>
            <w:r w:rsidRPr="006B4035">
              <w:rPr>
                <w:sz w:val="22"/>
              </w:rPr>
              <w:t>Pateikė - Vyriausybė/ TM</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Papildomas</w:t>
            </w:r>
            <w:r w:rsidRPr="006B4035">
              <w:rPr>
                <w:rFonts w:eastAsia="Arial Unicode MS"/>
                <w:noProof/>
                <w:sz w:val="22"/>
              </w:rPr>
              <w:br/>
              <w:t>(svarstymas)</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J. Sabatauskas,</w:t>
            </w:r>
            <w:r w:rsidRPr="006B4035">
              <w:rPr>
                <w:rFonts w:eastAsia="Times New Roman"/>
                <w:sz w:val="22"/>
                <w:lang w:eastAsia="lt-LT"/>
              </w:rPr>
              <w:br/>
              <w:t>S. Šedbaras,</w:t>
            </w:r>
            <w:r w:rsidRPr="006B4035">
              <w:rPr>
                <w:rFonts w:eastAsia="Times New Roman"/>
                <w:sz w:val="22"/>
                <w:lang w:eastAsia="lt-LT"/>
              </w:rPr>
              <w:br/>
              <w:t>patarėja</w:t>
            </w:r>
            <w:r w:rsidRPr="006B4035">
              <w:rPr>
                <w:rFonts w:eastAsia="Times New Roman"/>
                <w:sz w:val="22"/>
                <w:lang w:eastAsia="lt-LT"/>
              </w:rPr>
              <w:br/>
              <w:t xml:space="preserve">R. </w:t>
            </w:r>
            <w:proofErr w:type="spellStart"/>
            <w:r w:rsidRPr="006B4035">
              <w:rPr>
                <w:rFonts w:eastAsia="Times New Roman"/>
                <w:sz w:val="22"/>
                <w:lang w:eastAsia="lt-LT"/>
              </w:rPr>
              <w:t>Karpavičiūtė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11.00–11.10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snapToGrid w:val="0"/>
                <w:sz w:val="22"/>
              </w:rPr>
              <w:t>XIIP-1680(2)</w:t>
            </w:r>
          </w:p>
        </w:tc>
        <w:tc>
          <w:tcPr>
            <w:tcW w:w="3261" w:type="dxa"/>
            <w:shd w:val="clear" w:color="auto" w:fill="FFFFFF"/>
          </w:tcPr>
          <w:p w:rsidR="006B4035" w:rsidRPr="006B4035" w:rsidRDefault="006B4035" w:rsidP="006B4035">
            <w:pPr>
              <w:pStyle w:val="Betarp"/>
              <w:rPr>
                <w:sz w:val="22"/>
              </w:rPr>
            </w:pPr>
            <w:r w:rsidRPr="006B4035">
              <w:rPr>
                <w:sz w:val="22"/>
              </w:rPr>
              <w:t>Seimo narių pasiūlymai Administracinių teisės pažeidimų kodekso 123, 124, 124</w:t>
            </w:r>
            <w:r w:rsidRPr="006B4035">
              <w:rPr>
                <w:sz w:val="22"/>
                <w:vertAlign w:val="superscript"/>
              </w:rPr>
              <w:t>1</w:t>
            </w:r>
            <w:r w:rsidRPr="006B4035">
              <w:rPr>
                <w:sz w:val="22"/>
              </w:rPr>
              <w:t>, 126, 131, 134, 145, 232</w:t>
            </w:r>
            <w:r w:rsidRPr="006B4035">
              <w:rPr>
                <w:sz w:val="22"/>
                <w:vertAlign w:val="superscript"/>
              </w:rPr>
              <w:t>1</w:t>
            </w:r>
            <w:r w:rsidRPr="006B4035">
              <w:rPr>
                <w:sz w:val="22"/>
              </w:rPr>
              <w:t>, 237 ir 281 straipsnių pakeitimo įstatymo projektui</w:t>
            </w:r>
          </w:p>
        </w:tc>
        <w:tc>
          <w:tcPr>
            <w:tcW w:w="1585" w:type="dxa"/>
            <w:shd w:val="clear" w:color="auto" w:fill="FFFFFF"/>
          </w:tcPr>
          <w:p w:rsidR="006B4035" w:rsidRPr="006B4035" w:rsidRDefault="006B4035" w:rsidP="006B4035">
            <w:pPr>
              <w:pStyle w:val="Betarp"/>
              <w:rPr>
                <w:rFonts w:eastAsia="Times New Roman"/>
                <w:bCs/>
                <w:iCs/>
                <w:snapToGrid w:val="0"/>
                <w:sz w:val="22"/>
              </w:rPr>
            </w:pPr>
            <w:r w:rsidRPr="006B4035">
              <w:rPr>
                <w:rFonts w:eastAsia="Times New Roman"/>
                <w:bCs/>
                <w:iCs/>
                <w:snapToGrid w:val="0"/>
                <w:sz w:val="22"/>
              </w:rPr>
              <w:t>Pagrindinis</w:t>
            </w:r>
            <w:r w:rsidRPr="006B4035">
              <w:rPr>
                <w:rFonts w:eastAsia="Times New Roman"/>
                <w:bCs/>
                <w:iCs/>
                <w:snapToGrid w:val="0"/>
                <w:sz w:val="22"/>
              </w:rPr>
              <w:br/>
              <w:t>(svarstymas)</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S. Šedbaras,</w:t>
            </w:r>
            <w:r w:rsidRPr="006B4035">
              <w:rPr>
                <w:rFonts w:eastAsia="Times New Roman"/>
                <w:sz w:val="22"/>
                <w:lang w:eastAsia="lt-LT"/>
              </w:rPr>
              <w:br/>
              <w:t>J. Sabatauskas,</w:t>
            </w:r>
            <w:r w:rsidRPr="006B4035">
              <w:rPr>
                <w:rFonts w:eastAsia="Times New Roman"/>
                <w:sz w:val="22"/>
                <w:lang w:eastAsia="lt-LT"/>
              </w:rPr>
              <w:br/>
              <w:t>patarėja</w:t>
            </w:r>
            <w:r w:rsidRPr="006B4035">
              <w:rPr>
                <w:rFonts w:eastAsia="Times New Roman"/>
                <w:sz w:val="22"/>
                <w:lang w:eastAsia="lt-LT"/>
              </w:rPr>
              <w:br/>
              <w:t xml:space="preserve">L. </w:t>
            </w:r>
            <w:proofErr w:type="spellStart"/>
            <w:r w:rsidRPr="006B4035">
              <w:rPr>
                <w:rFonts w:eastAsia="Times New Roman"/>
                <w:sz w:val="22"/>
                <w:lang w:eastAsia="lt-LT"/>
              </w:rPr>
              <w:t>Zdanavičienė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11.10–11.20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sz w:val="22"/>
                <w:lang w:eastAsia="lt-LT"/>
              </w:rPr>
            </w:pPr>
            <w:r w:rsidRPr="006B4035">
              <w:rPr>
                <w:sz w:val="22"/>
              </w:rPr>
              <w:t>XIP-4741(2)</w:t>
            </w:r>
          </w:p>
        </w:tc>
        <w:tc>
          <w:tcPr>
            <w:tcW w:w="326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Pietryčių Lietuvos regiono plėtros fondo įstatymo projektas</w:t>
            </w:r>
          </w:p>
          <w:p w:rsidR="006B4035" w:rsidRPr="006B4035" w:rsidRDefault="006B4035" w:rsidP="006B4035">
            <w:pPr>
              <w:pStyle w:val="Betarp"/>
              <w:rPr>
                <w:sz w:val="22"/>
              </w:rPr>
            </w:pPr>
            <w:r w:rsidRPr="006B4035">
              <w:rPr>
                <w:sz w:val="22"/>
              </w:rPr>
              <w:t xml:space="preserve">Pateikė Seimo nariai: </w:t>
            </w:r>
            <w:r w:rsidRPr="006B4035">
              <w:rPr>
                <w:sz w:val="22"/>
              </w:rPr>
              <w:br/>
              <w:t xml:space="preserve">V. Stundys, A. Ažubalis, </w:t>
            </w:r>
            <w:r w:rsidRPr="006B4035">
              <w:rPr>
                <w:sz w:val="22"/>
              </w:rPr>
              <w:br/>
              <w:t>P. Saudargas</w:t>
            </w:r>
          </w:p>
        </w:tc>
        <w:tc>
          <w:tcPr>
            <w:tcW w:w="1585"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bCs/>
                <w:iCs/>
                <w:snapToGrid w:val="0"/>
                <w:sz w:val="22"/>
              </w:rPr>
              <w:t>Svarstymas dėl atitikties Konstitucijai</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J. Sabatauskas,</w:t>
            </w:r>
            <w:r w:rsidRPr="006B4035">
              <w:rPr>
                <w:rFonts w:eastAsia="Times New Roman"/>
                <w:sz w:val="22"/>
                <w:lang w:eastAsia="lt-LT"/>
              </w:rPr>
              <w:br/>
              <w:t>S. Šedbaras,</w:t>
            </w:r>
            <w:r w:rsidRPr="006B4035">
              <w:rPr>
                <w:rFonts w:eastAsia="Times New Roman"/>
                <w:sz w:val="22"/>
                <w:lang w:eastAsia="lt-LT"/>
              </w:rPr>
              <w:br/>
              <w:t>patarėja</w:t>
            </w:r>
            <w:r w:rsidRPr="006B4035">
              <w:rPr>
                <w:rFonts w:eastAsia="Times New Roman"/>
                <w:sz w:val="22"/>
                <w:lang w:eastAsia="lt-LT"/>
              </w:rPr>
              <w:br/>
              <w:t>G. Morkūnienė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11.20–11.30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ES-14-63</w:t>
            </w:r>
          </w:p>
        </w:tc>
        <w:tc>
          <w:tcPr>
            <w:tcW w:w="3261" w:type="dxa"/>
            <w:shd w:val="clear" w:color="auto" w:fill="FFFFFF"/>
          </w:tcPr>
          <w:p w:rsidR="006B4035" w:rsidRPr="006B4035" w:rsidRDefault="006B4035" w:rsidP="006B4035">
            <w:pPr>
              <w:pStyle w:val="Betarp"/>
              <w:rPr>
                <w:sz w:val="22"/>
              </w:rPr>
            </w:pPr>
            <w:r w:rsidRPr="006B4035">
              <w:rPr>
                <w:sz w:val="22"/>
              </w:rPr>
              <w:t>Pasiūlymas dėl Europos parlamento ir Tarybos direktyvos Dėl palankesnių sąlygų keistis informacija tarpvalstybiniu lygmeniu apie kelių eismo saugumo taisyklių pažeidimus sudarymo Nr.COM/2014/476</w:t>
            </w:r>
          </w:p>
        </w:tc>
        <w:tc>
          <w:tcPr>
            <w:tcW w:w="1585" w:type="dxa"/>
            <w:shd w:val="clear" w:color="auto" w:fill="FFFFFF"/>
          </w:tcPr>
          <w:p w:rsidR="006B4035" w:rsidRPr="006B4035" w:rsidRDefault="006B4035" w:rsidP="006B4035">
            <w:pPr>
              <w:pStyle w:val="Betarp"/>
              <w:rPr>
                <w:rFonts w:eastAsia="Times New Roman"/>
                <w:sz w:val="22"/>
                <w:lang w:eastAsia="lt-LT"/>
              </w:rPr>
            </w:pPr>
            <w:r w:rsidRPr="006B4035">
              <w:rPr>
                <w:sz w:val="22"/>
              </w:rPr>
              <w:t>Specializuotas</w:t>
            </w:r>
            <w:r w:rsidRPr="006B4035">
              <w:rPr>
                <w:sz w:val="22"/>
              </w:rPr>
              <w:br/>
              <w:t>(svarstymas)</w:t>
            </w:r>
          </w:p>
        </w:tc>
        <w:tc>
          <w:tcPr>
            <w:tcW w:w="1691" w:type="dxa"/>
            <w:shd w:val="clear" w:color="auto" w:fill="FFFFFF"/>
          </w:tcPr>
          <w:p w:rsidR="006B4035" w:rsidRPr="006B4035" w:rsidRDefault="006B4035" w:rsidP="006B4035">
            <w:pPr>
              <w:pStyle w:val="Betarp"/>
              <w:rPr>
                <w:rFonts w:eastAsia="Times New Roman"/>
                <w:sz w:val="22"/>
                <w:lang w:eastAsia="lt-LT"/>
              </w:rPr>
            </w:pPr>
            <w:r w:rsidRPr="006B4035">
              <w:rPr>
                <w:rFonts w:eastAsia="Times New Roman"/>
                <w:sz w:val="22"/>
                <w:lang w:eastAsia="lt-LT"/>
              </w:rPr>
              <w:t>V. Aleknaitė-Abramikienė,</w:t>
            </w:r>
            <w:r w:rsidRPr="006B4035">
              <w:rPr>
                <w:rFonts w:eastAsia="Times New Roman"/>
                <w:sz w:val="22"/>
                <w:lang w:eastAsia="lt-LT"/>
              </w:rPr>
              <w:br/>
              <w:t xml:space="preserve">V. </w:t>
            </w:r>
            <w:proofErr w:type="spellStart"/>
            <w:r w:rsidRPr="006B4035">
              <w:rPr>
                <w:rFonts w:eastAsia="Times New Roman"/>
                <w:sz w:val="22"/>
                <w:lang w:eastAsia="lt-LT"/>
              </w:rPr>
              <w:t>Gapšys</w:t>
            </w:r>
            <w:proofErr w:type="spellEnd"/>
            <w:r w:rsidRPr="006B4035">
              <w:rPr>
                <w:rFonts w:eastAsia="Times New Roman"/>
                <w:sz w:val="22"/>
                <w:lang w:eastAsia="lt-LT"/>
              </w:rPr>
              <w:t>,</w:t>
            </w:r>
            <w:r w:rsidRPr="006B4035">
              <w:rPr>
                <w:rFonts w:eastAsia="Times New Roman"/>
                <w:sz w:val="22"/>
                <w:lang w:eastAsia="lt-LT"/>
              </w:rPr>
              <w:br/>
              <w:t>patarėja</w:t>
            </w:r>
            <w:r w:rsidRPr="006B4035">
              <w:rPr>
                <w:rFonts w:eastAsia="Times New Roman"/>
                <w:sz w:val="22"/>
                <w:lang w:eastAsia="lt-LT"/>
              </w:rPr>
              <w:br/>
              <w:t>G. Morkūnienė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11.30–11.40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XIIP-2176</w:t>
            </w:r>
          </w:p>
        </w:tc>
        <w:tc>
          <w:tcPr>
            <w:tcW w:w="3261" w:type="dxa"/>
            <w:shd w:val="clear" w:color="auto" w:fill="FFFFFF"/>
          </w:tcPr>
          <w:p w:rsidR="006B4035" w:rsidRPr="006B4035" w:rsidRDefault="006B4035" w:rsidP="006B4035">
            <w:pPr>
              <w:pStyle w:val="Betarp"/>
              <w:rPr>
                <w:snapToGrid w:val="0"/>
                <w:color w:val="000000"/>
                <w:sz w:val="22"/>
              </w:rPr>
            </w:pPr>
            <w:r w:rsidRPr="006B4035">
              <w:rPr>
                <w:snapToGrid w:val="0"/>
                <w:color w:val="000000"/>
                <w:sz w:val="22"/>
              </w:rPr>
              <w:t>Saugaus eismo automobilių keliais įstatymo Nr. VIII-2043 27 straipsnio pakeitimo įstatymo projektas</w:t>
            </w:r>
            <w:r w:rsidRPr="006B4035">
              <w:rPr>
                <w:snapToGrid w:val="0"/>
                <w:color w:val="000000"/>
                <w:sz w:val="22"/>
              </w:rPr>
              <w:br/>
              <w:t xml:space="preserve">Pateikė Seimo narys </w:t>
            </w:r>
            <w:r w:rsidRPr="006B4035">
              <w:rPr>
                <w:snapToGrid w:val="0"/>
                <w:color w:val="000000"/>
                <w:sz w:val="22"/>
              </w:rPr>
              <w:br/>
              <w:t>E. Masiulis / 29 SN</w:t>
            </w:r>
          </w:p>
        </w:tc>
        <w:tc>
          <w:tcPr>
            <w:tcW w:w="1585" w:type="dxa"/>
            <w:shd w:val="clear" w:color="auto" w:fill="FFFFFF"/>
          </w:tcPr>
          <w:p w:rsidR="006B4035" w:rsidRPr="006B4035" w:rsidRDefault="006B4035" w:rsidP="006B4035">
            <w:pPr>
              <w:pStyle w:val="Betarp"/>
              <w:rPr>
                <w:noProof/>
                <w:sz w:val="22"/>
              </w:rPr>
            </w:pPr>
            <w:r w:rsidRPr="006B4035">
              <w:rPr>
                <w:noProof/>
                <w:sz w:val="22"/>
              </w:rPr>
              <w:t>Pagrindinis</w:t>
            </w:r>
            <w:r w:rsidRPr="006B4035">
              <w:rPr>
                <w:noProof/>
                <w:sz w:val="22"/>
              </w:rPr>
              <w:br/>
              <w:t>(svarstymas)</w:t>
            </w:r>
          </w:p>
        </w:tc>
        <w:tc>
          <w:tcPr>
            <w:tcW w:w="1691" w:type="dxa"/>
            <w:shd w:val="clear" w:color="auto" w:fill="FFFFFF"/>
          </w:tcPr>
          <w:p w:rsidR="006B4035" w:rsidRPr="006B4035" w:rsidRDefault="006B4035" w:rsidP="006B4035">
            <w:pPr>
              <w:pStyle w:val="Betarp"/>
              <w:rPr>
                <w:noProof/>
                <w:sz w:val="22"/>
              </w:rPr>
            </w:pPr>
            <w:r w:rsidRPr="006B4035">
              <w:rPr>
                <w:noProof/>
                <w:sz w:val="22"/>
              </w:rPr>
              <w:t>J. Sabatauskas,</w:t>
            </w:r>
            <w:r w:rsidRPr="006B4035">
              <w:rPr>
                <w:noProof/>
                <w:sz w:val="22"/>
              </w:rPr>
              <w:br/>
              <w:t>S. Šedbaras,</w:t>
            </w:r>
            <w:r w:rsidRPr="006B4035">
              <w:rPr>
                <w:noProof/>
                <w:sz w:val="22"/>
              </w:rPr>
              <w:br/>
              <w:t>patarėja</w:t>
            </w:r>
            <w:r w:rsidRPr="006B4035">
              <w:rPr>
                <w:noProof/>
                <w:sz w:val="22"/>
              </w:rPr>
              <w:br/>
              <w:t>I. Leonavičiūtė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r>
            <w:r w:rsidRPr="006B4035">
              <w:rPr>
                <w:rFonts w:eastAsia="Times New Roman"/>
                <w:bCs/>
                <w:noProof/>
                <w:sz w:val="22"/>
              </w:rPr>
              <w:lastRenderedPageBreak/>
              <w:t>11.40–11.50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lastRenderedPageBreak/>
              <w:t>XIIP-2177</w:t>
            </w:r>
          </w:p>
        </w:tc>
        <w:tc>
          <w:tcPr>
            <w:tcW w:w="3261" w:type="dxa"/>
            <w:shd w:val="clear" w:color="auto" w:fill="FFFFFF"/>
          </w:tcPr>
          <w:p w:rsidR="006B4035" w:rsidRPr="006B4035" w:rsidRDefault="006B4035" w:rsidP="006B4035">
            <w:pPr>
              <w:pStyle w:val="Betarp"/>
              <w:rPr>
                <w:snapToGrid w:val="0"/>
                <w:color w:val="000000"/>
                <w:sz w:val="22"/>
              </w:rPr>
            </w:pPr>
            <w:r w:rsidRPr="006B4035">
              <w:rPr>
                <w:snapToGrid w:val="0"/>
                <w:color w:val="000000"/>
                <w:sz w:val="22"/>
              </w:rPr>
              <w:t xml:space="preserve">Saugaus eismo automobilių keliais </w:t>
            </w:r>
            <w:r w:rsidRPr="006B4035">
              <w:rPr>
                <w:snapToGrid w:val="0"/>
                <w:color w:val="000000"/>
                <w:sz w:val="22"/>
              </w:rPr>
              <w:lastRenderedPageBreak/>
              <w:t>įstatymo Nr. VIII-2043 27 straipsnio pakeitimo įstatymo projektas</w:t>
            </w:r>
            <w:r w:rsidRPr="006B4035">
              <w:rPr>
                <w:snapToGrid w:val="0"/>
                <w:color w:val="000000"/>
                <w:sz w:val="22"/>
              </w:rPr>
              <w:br/>
              <w:t xml:space="preserve">Pateikė Seimo narys </w:t>
            </w:r>
            <w:r w:rsidRPr="006B4035">
              <w:rPr>
                <w:snapToGrid w:val="0"/>
                <w:color w:val="000000"/>
                <w:sz w:val="22"/>
              </w:rPr>
              <w:br/>
              <w:t>E. Masiulis / 29 SN</w:t>
            </w:r>
          </w:p>
        </w:tc>
        <w:tc>
          <w:tcPr>
            <w:tcW w:w="1585" w:type="dxa"/>
            <w:shd w:val="clear" w:color="auto" w:fill="FFFFFF"/>
          </w:tcPr>
          <w:p w:rsidR="006B4035" w:rsidRPr="006B4035" w:rsidRDefault="006B4035" w:rsidP="006B4035">
            <w:pPr>
              <w:pStyle w:val="Betarp"/>
              <w:rPr>
                <w:noProof/>
                <w:sz w:val="22"/>
              </w:rPr>
            </w:pPr>
            <w:r w:rsidRPr="006B4035">
              <w:rPr>
                <w:noProof/>
                <w:sz w:val="22"/>
              </w:rPr>
              <w:lastRenderedPageBreak/>
              <w:t>Pagrindinis</w:t>
            </w:r>
            <w:r w:rsidRPr="006B4035">
              <w:rPr>
                <w:noProof/>
                <w:sz w:val="22"/>
              </w:rPr>
              <w:br/>
            </w:r>
            <w:r w:rsidRPr="006B4035">
              <w:rPr>
                <w:noProof/>
                <w:sz w:val="22"/>
              </w:rPr>
              <w:lastRenderedPageBreak/>
              <w:t>(svarstymas)</w:t>
            </w:r>
          </w:p>
        </w:tc>
        <w:tc>
          <w:tcPr>
            <w:tcW w:w="1691" w:type="dxa"/>
            <w:shd w:val="clear" w:color="auto" w:fill="FFFFFF"/>
          </w:tcPr>
          <w:p w:rsidR="006B4035" w:rsidRPr="006B4035" w:rsidRDefault="006B4035" w:rsidP="006B4035">
            <w:pPr>
              <w:pStyle w:val="Betarp"/>
              <w:rPr>
                <w:noProof/>
                <w:sz w:val="22"/>
              </w:rPr>
            </w:pPr>
            <w:r w:rsidRPr="006B4035">
              <w:rPr>
                <w:noProof/>
                <w:sz w:val="22"/>
              </w:rPr>
              <w:lastRenderedPageBreak/>
              <w:t>J. Sabatauskas</w:t>
            </w:r>
            <w:r w:rsidRPr="006B4035">
              <w:rPr>
                <w:noProof/>
                <w:sz w:val="22"/>
              </w:rPr>
              <w:br/>
            </w:r>
            <w:r w:rsidRPr="006B4035">
              <w:rPr>
                <w:noProof/>
                <w:sz w:val="22"/>
              </w:rPr>
              <w:lastRenderedPageBreak/>
              <w:t>S. Šedbaras,</w:t>
            </w:r>
            <w:r w:rsidRPr="006B4035">
              <w:rPr>
                <w:noProof/>
                <w:sz w:val="22"/>
              </w:rPr>
              <w:br/>
              <w:t>patarėja</w:t>
            </w:r>
            <w:r w:rsidRPr="006B4035">
              <w:rPr>
                <w:noProof/>
                <w:sz w:val="22"/>
              </w:rPr>
              <w:br/>
              <w:t>I. Leonavičiūtė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11.50–12.00</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r w:rsidRPr="006B4035">
              <w:rPr>
                <w:sz w:val="22"/>
              </w:rPr>
              <w:t>XIIP-2302</w:t>
            </w:r>
          </w:p>
        </w:tc>
        <w:tc>
          <w:tcPr>
            <w:tcW w:w="3261" w:type="dxa"/>
            <w:shd w:val="clear" w:color="auto" w:fill="FFFFFF"/>
          </w:tcPr>
          <w:p w:rsidR="006B4035" w:rsidRPr="006B4035" w:rsidRDefault="006B4035" w:rsidP="006B4035">
            <w:pPr>
              <w:pStyle w:val="Betarp"/>
              <w:rPr>
                <w:sz w:val="22"/>
              </w:rPr>
            </w:pPr>
            <w:r w:rsidRPr="006B4035">
              <w:rPr>
                <w:sz w:val="22"/>
              </w:rPr>
              <w:t>Saugaus eismo automobilių keliais įstatymo Nr. VIII-2043 27 straipsnio pakeitimo įstatymo projektas</w:t>
            </w:r>
            <w:r w:rsidRPr="006B4035">
              <w:rPr>
                <w:sz w:val="22"/>
              </w:rPr>
              <w:br/>
              <w:t xml:space="preserve">Pateikė Seimo narys </w:t>
            </w:r>
            <w:r w:rsidRPr="006B4035">
              <w:rPr>
                <w:sz w:val="22"/>
              </w:rPr>
              <w:br/>
              <w:t xml:space="preserve">V. </w:t>
            </w:r>
            <w:proofErr w:type="spellStart"/>
            <w:r w:rsidRPr="006B4035">
              <w:rPr>
                <w:sz w:val="22"/>
              </w:rPr>
              <w:t>Gapšys</w:t>
            </w:r>
            <w:proofErr w:type="spellEnd"/>
            <w:r w:rsidRPr="006B4035">
              <w:rPr>
                <w:sz w:val="22"/>
              </w:rPr>
              <w:t xml:space="preserve"> /29 SN</w:t>
            </w:r>
          </w:p>
        </w:tc>
        <w:tc>
          <w:tcPr>
            <w:tcW w:w="1585"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Pagrindinis</w:t>
            </w:r>
            <w:r w:rsidRPr="006B4035">
              <w:rPr>
                <w:rFonts w:eastAsia="Arial Unicode MS"/>
                <w:noProof/>
                <w:sz w:val="22"/>
              </w:rPr>
              <w:br/>
              <w:t>(pasirengimas svarstymui ir svarstymas)</w:t>
            </w:r>
          </w:p>
        </w:tc>
        <w:tc>
          <w:tcPr>
            <w:tcW w:w="1691" w:type="dxa"/>
            <w:shd w:val="clear" w:color="auto" w:fill="FFFFFF"/>
          </w:tcPr>
          <w:p w:rsidR="006B4035" w:rsidRPr="006B4035" w:rsidRDefault="006B4035" w:rsidP="006B4035">
            <w:pPr>
              <w:pStyle w:val="Betarp"/>
              <w:rPr>
                <w:rFonts w:eastAsia="Arial Unicode MS"/>
                <w:noProof/>
                <w:sz w:val="22"/>
              </w:rPr>
            </w:pPr>
            <w:r w:rsidRPr="006B4035">
              <w:rPr>
                <w:rFonts w:eastAsia="Arial Unicode MS"/>
                <w:noProof/>
                <w:sz w:val="22"/>
              </w:rPr>
              <w:t>J. Sabatauskas,</w:t>
            </w:r>
            <w:r w:rsidRPr="006B4035">
              <w:rPr>
                <w:rFonts w:eastAsia="Arial Unicode MS"/>
                <w:noProof/>
                <w:sz w:val="22"/>
              </w:rPr>
              <w:br/>
              <w:t>S. Šedbaras,</w:t>
            </w:r>
            <w:r w:rsidRPr="006B4035">
              <w:rPr>
                <w:rFonts w:eastAsia="Arial Unicode MS"/>
                <w:noProof/>
                <w:sz w:val="22"/>
              </w:rPr>
              <w:br/>
              <w:t>patarėja</w:t>
            </w:r>
            <w:r w:rsidRPr="006B4035">
              <w:rPr>
                <w:rFonts w:eastAsia="Arial Unicode MS"/>
                <w:noProof/>
                <w:sz w:val="22"/>
              </w:rPr>
              <w:br/>
              <w:t>I. Leonavičiūtė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sz w:val="22"/>
              </w:rPr>
            </w:pPr>
          </w:p>
        </w:tc>
        <w:tc>
          <w:tcPr>
            <w:tcW w:w="3261" w:type="dxa"/>
            <w:shd w:val="clear" w:color="auto" w:fill="FFFFFF"/>
          </w:tcPr>
          <w:p w:rsidR="006B4035" w:rsidRPr="006B4035" w:rsidRDefault="006B4035" w:rsidP="006B4035">
            <w:pPr>
              <w:pStyle w:val="Betarp"/>
              <w:rPr>
                <w:rFonts w:eastAsia="Times New Roman"/>
                <w:bCs/>
                <w:sz w:val="22"/>
                <w:lang w:eastAsia="lt-LT"/>
              </w:rPr>
            </w:pPr>
            <w:r w:rsidRPr="006B4035">
              <w:rPr>
                <w:rFonts w:eastAsia="Times New Roman"/>
                <w:bCs/>
                <w:sz w:val="22"/>
                <w:lang w:eastAsia="lt-LT"/>
              </w:rPr>
              <w:t>Konstitucinio Teismo teisėjos Elvyros Baltutytės raštas</w:t>
            </w:r>
            <w:r w:rsidRPr="006B4035">
              <w:rPr>
                <w:rFonts w:eastAsia="Times New Roman"/>
                <w:bCs/>
                <w:sz w:val="22"/>
                <w:lang w:eastAsia="lt-LT"/>
              </w:rPr>
              <w:br/>
              <w:t>Dėl Konstituciniame Teisme gauto  prašymo ir atstovų paskyrimo</w:t>
            </w:r>
            <w:r w:rsidRPr="006B4035">
              <w:rPr>
                <w:rFonts w:eastAsia="Times New Roman"/>
                <w:bCs/>
                <w:sz w:val="22"/>
                <w:lang w:eastAsia="lt-LT"/>
              </w:rPr>
              <w:br/>
              <w:t>(2014-09-25 Nr. 14B - 529 (2.4))</w:t>
            </w:r>
          </w:p>
        </w:tc>
        <w:tc>
          <w:tcPr>
            <w:tcW w:w="1585" w:type="dxa"/>
            <w:shd w:val="clear" w:color="auto" w:fill="FFFFFF"/>
          </w:tcPr>
          <w:p w:rsidR="006B4035" w:rsidRPr="006B4035" w:rsidRDefault="006B4035" w:rsidP="006B4035">
            <w:pPr>
              <w:pStyle w:val="Betarp"/>
              <w:rPr>
                <w:rFonts w:eastAsia="Times New Roman"/>
                <w:bCs/>
                <w:sz w:val="22"/>
                <w:lang w:eastAsia="lt-LT"/>
              </w:rPr>
            </w:pPr>
            <w:r w:rsidRPr="006B4035">
              <w:rPr>
                <w:rFonts w:eastAsia="Arial Unicode MS"/>
                <w:noProof/>
                <w:sz w:val="22"/>
              </w:rPr>
              <w:t xml:space="preserve">Svarstymas </w:t>
            </w:r>
            <w:r w:rsidRPr="006B4035">
              <w:rPr>
                <w:rFonts w:eastAsia="Arial Unicode MS"/>
                <w:noProof/>
                <w:sz w:val="22"/>
              </w:rPr>
              <w:br/>
            </w:r>
            <w:r w:rsidRPr="006B4035">
              <w:rPr>
                <w:rFonts w:eastAsia="Times New Roman"/>
                <w:bCs/>
                <w:sz w:val="22"/>
                <w:lang w:eastAsia="lt-LT"/>
              </w:rPr>
              <w:t>dėl atstovavimo Konstituciniame Teisme</w:t>
            </w:r>
          </w:p>
        </w:tc>
        <w:tc>
          <w:tcPr>
            <w:tcW w:w="1691" w:type="dxa"/>
            <w:shd w:val="clear" w:color="auto" w:fill="FFFFFF"/>
          </w:tcPr>
          <w:p w:rsidR="006B4035" w:rsidRPr="006B4035" w:rsidRDefault="006B4035" w:rsidP="006B4035">
            <w:pPr>
              <w:pStyle w:val="Betarp"/>
              <w:rPr>
                <w:rFonts w:eastAsia="Arial Unicode MS"/>
                <w:color w:val="000000"/>
                <w:sz w:val="22"/>
              </w:rPr>
            </w:pPr>
            <w:r w:rsidRPr="006B4035">
              <w:rPr>
                <w:rFonts w:eastAsia="Arial Unicode MS"/>
                <w:color w:val="000000"/>
                <w:sz w:val="22"/>
              </w:rPr>
              <w:t>J. Sabatauskas,</w:t>
            </w:r>
            <w:r w:rsidRPr="006B4035">
              <w:rPr>
                <w:rFonts w:eastAsia="Arial Unicode MS"/>
                <w:color w:val="000000"/>
                <w:sz w:val="22"/>
              </w:rPr>
              <w:br/>
              <w:t>vedėja</w:t>
            </w:r>
            <w:r w:rsidRPr="006B4035">
              <w:rPr>
                <w:rFonts w:eastAsia="Arial Unicode MS"/>
                <w:color w:val="000000"/>
                <w:sz w:val="22"/>
              </w:rPr>
              <w:br/>
            </w:r>
            <w:r w:rsidRPr="006B4035">
              <w:rPr>
                <w:rFonts w:eastAsia="Times New Roman"/>
                <w:snapToGrid w:val="0"/>
                <w:color w:val="000000"/>
                <w:sz w:val="22"/>
              </w:rPr>
              <w:t>D. </w:t>
            </w:r>
            <w:proofErr w:type="spellStart"/>
            <w:r w:rsidRPr="006B4035">
              <w:rPr>
                <w:rFonts w:eastAsia="Times New Roman"/>
                <w:snapToGrid w:val="0"/>
                <w:color w:val="000000"/>
                <w:sz w:val="22"/>
              </w:rPr>
              <w:t>Latvelienė</w:t>
            </w:r>
            <w:proofErr w:type="spellEnd"/>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Pr="006B4035" w:rsidRDefault="006B4035" w:rsidP="006B4035">
            <w:pPr>
              <w:pStyle w:val="Betarp"/>
              <w:rPr>
                <w:rFonts w:eastAsia="Times New Roman"/>
                <w:bCs/>
                <w:noProof/>
                <w:sz w:val="22"/>
              </w:rPr>
            </w:pPr>
            <w:r w:rsidRPr="006B4035">
              <w:rPr>
                <w:rFonts w:eastAsia="Times New Roman"/>
                <w:bCs/>
                <w:noProof/>
                <w:sz w:val="22"/>
              </w:rPr>
              <w:t>2014-10-08</w:t>
            </w:r>
            <w:r w:rsidRPr="006B4035">
              <w:rPr>
                <w:rFonts w:eastAsia="Times New Roman"/>
                <w:bCs/>
                <w:noProof/>
                <w:sz w:val="22"/>
              </w:rPr>
              <w:br/>
              <w:t>I r. 455 s.</w:t>
            </w:r>
          </w:p>
        </w:tc>
        <w:tc>
          <w:tcPr>
            <w:tcW w:w="1134" w:type="dxa"/>
            <w:shd w:val="clear" w:color="auto" w:fill="FFFFFF"/>
          </w:tcPr>
          <w:p w:rsidR="006B4035" w:rsidRPr="006B4035" w:rsidRDefault="006B4035" w:rsidP="006B4035">
            <w:pPr>
              <w:pStyle w:val="Betarp"/>
              <w:rPr>
                <w:rFonts w:eastAsia="Times New Roman"/>
                <w:bCs/>
                <w:iCs/>
                <w:snapToGrid w:val="0"/>
                <w:sz w:val="22"/>
              </w:rPr>
            </w:pPr>
          </w:p>
        </w:tc>
        <w:tc>
          <w:tcPr>
            <w:tcW w:w="3261" w:type="dxa"/>
            <w:shd w:val="clear" w:color="auto" w:fill="FFFFFF"/>
          </w:tcPr>
          <w:p w:rsidR="006B4035" w:rsidRPr="006B4035" w:rsidRDefault="006B4035" w:rsidP="006B4035">
            <w:pPr>
              <w:pStyle w:val="Betarp"/>
              <w:rPr>
                <w:rFonts w:eastAsia="Times New Roman"/>
                <w:snapToGrid w:val="0"/>
                <w:sz w:val="22"/>
              </w:rPr>
            </w:pPr>
            <w:r w:rsidRPr="006B4035">
              <w:rPr>
                <w:rFonts w:eastAsia="Times New Roman"/>
                <w:snapToGrid w:val="0"/>
                <w:sz w:val="22"/>
              </w:rPr>
              <w:t>Dėl Vidaus tarnybos statuto pakeitimo įstatymo projekto Nr. XIP-4701(2) ir šį teisės aktą lydimųjų įstatymų projektų Nr. XIIP-1352 – XIIP-1358</w:t>
            </w:r>
          </w:p>
        </w:tc>
        <w:tc>
          <w:tcPr>
            <w:tcW w:w="1585" w:type="dxa"/>
            <w:shd w:val="clear" w:color="auto" w:fill="FFFFFF"/>
          </w:tcPr>
          <w:p w:rsidR="006B4035" w:rsidRPr="006B4035" w:rsidRDefault="006B4035" w:rsidP="006B4035">
            <w:pPr>
              <w:pStyle w:val="Betarp"/>
              <w:rPr>
                <w:rFonts w:eastAsia="Arial Unicode MS"/>
                <w:sz w:val="22"/>
              </w:rPr>
            </w:pPr>
            <w:r w:rsidRPr="006B4035">
              <w:rPr>
                <w:rFonts w:eastAsia="Arial Unicode MS"/>
                <w:sz w:val="22"/>
              </w:rPr>
              <w:t>Svarstymas</w:t>
            </w:r>
          </w:p>
        </w:tc>
        <w:tc>
          <w:tcPr>
            <w:tcW w:w="1691" w:type="dxa"/>
            <w:shd w:val="clear" w:color="auto" w:fill="FFFFFF"/>
          </w:tcPr>
          <w:p w:rsidR="006B4035" w:rsidRPr="006B4035" w:rsidRDefault="006B4035" w:rsidP="006B4035">
            <w:pPr>
              <w:pStyle w:val="Betarp"/>
              <w:rPr>
                <w:rFonts w:eastAsia="Times New Roman"/>
                <w:snapToGrid w:val="0"/>
                <w:sz w:val="22"/>
                <w:lang w:eastAsia="lt-LT"/>
              </w:rPr>
            </w:pPr>
            <w:r w:rsidRPr="006B4035">
              <w:rPr>
                <w:rFonts w:eastAsia="Times New Roman"/>
                <w:snapToGrid w:val="0"/>
                <w:sz w:val="22"/>
                <w:lang w:eastAsia="lt-LT"/>
              </w:rPr>
              <w:t>J. Sabatauskas,</w:t>
            </w:r>
            <w:r w:rsidRPr="006B4035">
              <w:rPr>
                <w:rFonts w:eastAsia="Times New Roman"/>
                <w:snapToGrid w:val="0"/>
                <w:sz w:val="22"/>
                <w:lang w:eastAsia="lt-LT"/>
              </w:rPr>
              <w:br/>
              <w:t>S. Šedbaras,</w:t>
            </w:r>
            <w:r w:rsidRPr="006B4035">
              <w:rPr>
                <w:rFonts w:eastAsia="Times New Roman"/>
                <w:snapToGrid w:val="0"/>
                <w:sz w:val="22"/>
                <w:lang w:eastAsia="lt-LT"/>
              </w:rPr>
              <w:br/>
              <w:t>patarėja</w:t>
            </w:r>
            <w:r w:rsidRPr="006B4035">
              <w:rPr>
                <w:rFonts w:eastAsia="Times New Roman"/>
                <w:snapToGrid w:val="0"/>
                <w:sz w:val="22"/>
                <w:lang w:eastAsia="lt-LT"/>
              </w:rPr>
              <w:br/>
              <w:t>J. Janušauskienė</w:t>
            </w:r>
          </w:p>
        </w:tc>
      </w:tr>
      <w:tr w:rsidR="006B4035" w:rsidRPr="006B4035" w:rsidTr="006B4035">
        <w:trPr>
          <w:trHeight w:val="20"/>
          <w:jc w:val="center"/>
        </w:trPr>
        <w:tc>
          <w:tcPr>
            <w:tcW w:w="631" w:type="dxa"/>
            <w:shd w:val="clear" w:color="auto" w:fill="FFFFFF"/>
          </w:tcPr>
          <w:p w:rsidR="006B4035" w:rsidRPr="006B4035" w:rsidRDefault="006B4035" w:rsidP="006B4035">
            <w:pPr>
              <w:pStyle w:val="Betarp"/>
              <w:numPr>
                <w:ilvl w:val="0"/>
                <w:numId w:val="10"/>
              </w:numPr>
              <w:ind w:left="587"/>
              <w:rPr>
                <w:rFonts w:eastAsia="Times New Roman"/>
                <w:noProof/>
                <w:sz w:val="22"/>
              </w:rPr>
            </w:pPr>
          </w:p>
        </w:tc>
        <w:tc>
          <w:tcPr>
            <w:tcW w:w="1417" w:type="dxa"/>
            <w:shd w:val="clear" w:color="auto" w:fill="FFFFFF"/>
          </w:tcPr>
          <w:p w:rsidR="006B4035" w:rsidRDefault="006B4035" w:rsidP="006B4035">
            <w:pPr>
              <w:pStyle w:val="Betarp"/>
              <w:rPr>
                <w:sz w:val="22"/>
              </w:rPr>
            </w:pPr>
            <w:r w:rsidRPr="006B4035">
              <w:rPr>
                <w:rFonts w:eastAsia="Times New Roman"/>
                <w:bCs/>
                <w:noProof/>
                <w:sz w:val="22"/>
              </w:rPr>
              <w:t>2014-10-08</w:t>
            </w:r>
            <w:r w:rsidRPr="00AD1F05">
              <w:rPr>
                <w:sz w:val="22"/>
              </w:rPr>
              <w:t xml:space="preserve"> </w:t>
            </w:r>
            <w:r>
              <w:rPr>
                <w:sz w:val="22"/>
              </w:rPr>
              <w:br/>
              <w:t>14:00 val.</w:t>
            </w:r>
          </w:p>
          <w:p w:rsidR="006B4035" w:rsidRPr="006B4035" w:rsidRDefault="006B4035" w:rsidP="006B4035">
            <w:pPr>
              <w:pStyle w:val="Betarp"/>
              <w:rPr>
                <w:rFonts w:eastAsia="Times New Roman"/>
                <w:bCs/>
                <w:noProof/>
                <w:sz w:val="22"/>
              </w:rPr>
            </w:pPr>
            <w:r w:rsidRPr="00AD1F05">
              <w:rPr>
                <w:sz w:val="22"/>
              </w:rPr>
              <w:t>I r. A.Stulginskio salėje</w:t>
            </w:r>
          </w:p>
        </w:tc>
        <w:tc>
          <w:tcPr>
            <w:tcW w:w="1134" w:type="dxa"/>
            <w:shd w:val="clear" w:color="auto" w:fill="FFFFFF"/>
          </w:tcPr>
          <w:p w:rsidR="006B4035" w:rsidRPr="006B4035" w:rsidRDefault="006B4035" w:rsidP="006B4035">
            <w:pPr>
              <w:pStyle w:val="Betarp"/>
              <w:rPr>
                <w:rFonts w:eastAsia="Times New Roman"/>
                <w:bCs/>
                <w:iCs/>
                <w:snapToGrid w:val="0"/>
                <w:sz w:val="22"/>
              </w:rPr>
            </w:pPr>
          </w:p>
        </w:tc>
        <w:tc>
          <w:tcPr>
            <w:tcW w:w="3261" w:type="dxa"/>
            <w:shd w:val="clear" w:color="auto" w:fill="FFFFFF"/>
          </w:tcPr>
          <w:p w:rsidR="006B4035" w:rsidRPr="006B4035" w:rsidRDefault="006B4035" w:rsidP="006B4035">
            <w:pPr>
              <w:pStyle w:val="Betarp"/>
              <w:rPr>
                <w:b/>
                <w:sz w:val="22"/>
              </w:rPr>
            </w:pPr>
            <w:r w:rsidRPr="006B4035">
              <w:rPr>
                <w:b/>
                <w:sz w:val="22"/>
              </w:rPr>
              <w:t>Darbo grupės posėdis,</w:t>
            </w:r>
          </w:p>
          <w:p w:rsidR="006B4035" w:rsidRPr="00AD1F05" w:rsidRDefault="006B4035" w:rsidP="006B4035">
            <w:pPr>
              <w:pStyle w:val="Betarp"/>
              <w:rPr>
                <w:sz w:val="22"/>
              </w:rPr>
            </w:pPr>
            <w:r w:rsidRPr="00AD1F05">
              <w:rPr>
                <w:sz w:val="22"/>
              </w:rPr>
              <w:t xml:space="preserve"> Lietuvos Respublikos Konstitucinio Teismo įstatymo pakeitimo projektui parengti.</w:t>
            </w:r>
          </w:p>
          <w:p w:rsidR="006B4035" w:rsidRPr="006B4035" w:rsidRDefault="006B4035" w:rsidP="006B4035">
            <w:pPr>
              <w:pStyle w:val="Betarp"/>
              <w:rPr>
                <w:rFonts w:eastAsia="Times New Roman"/>
                <w:snapToGrid w:val="0"/>
                <w:sz w:val="22"/>
              </w:rPr>
            </w:pPr>
          </w:p>
        </w:tc>
        <w:tc>
          <w:tcPr>
            <w:tcW w:w="1585" w:type="dxa"/>
            <w:shd w:val="clear" w:color="auto" w:fill="FFFFFF"/>
          </w:tcPr>
          <w:p w:rsidR="006B4035" w:rsidRPr="006B4035" w:rsidRDefault="006B4035" w:rsidP="006B4035">
            <w:pPr>
              <w:pStyle w:val="Betarp"/>
              <w:rPr>
                <w:rFonts w:eastAsia="Arial Unicode MS"/>
                <w:sz w:val="22"/>
              </w:rPr>
            </w:pPr>
          </w:p>
        </w:tc>
        <w:tc>
          <w:tcPr>
            <w:tcW w:w="1691" w:type="dxa"/>
            <w:shd w:val="clear" w:color="auto" w:fill="FFFFFF"/>
          </w:tcPr>
          <w:p w:rsidR="006B4035" w:rsidRPr="006B4035" w:rsidRDefault="006B4035" w:rsidP="006B4035">
            <w:pPr>
              <w:pStyle w:val="Betarp"/>
              <w:rPr>
                <w:rFonts w:eastAsia="Times New Roman"/>
                <w:snapToGrid w:val="0"/>
                <w:sz w:val="22"/>
                <w:lang w:eastAsia="lt-LT"/>
              </w:rPr>
            </w:pPr>
          </w:p>
        </w:tc>
      </w:tr>
    </w:tbl>
    <w:p w:rsidR="0037511C" w:rsidRDefault="00871CD9" w:rsidP="004D1A97">
      <w:pPr>
        <w:pStyle w:val="Betarp"/>
        <w:jc w:val="center"/>
        <w:rPr>
          <w:sz w:val="22"/>
        </w:rPr>
      </w:pPr>
      <w:r w:rsidRPr="004D1A97">
        <w:rPr>
          <w:sz w:val="22"/>
        </w:rPr>
        <w:t>KLAUSYM</w:t>
      </w:r>
      <w:r w:rsidR="0037511C">
        <w:rPr>
          <w:sz w:val="22"/>
        </w:rPr>
        <w:t>AI</w:t>
      </w:r>
    </w:p>
    <w:tbl>
      <w:tblPr>
        <w:tblpPr w:leftFromText="180" w:rightFromText="180" w:vertAnchor="text" w:horzAnchor="margin" w:tblpXSpec="center" w:tblpY="26"/>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17"/>
        <w:gridCol w:w="1298"/>
        <w:gridCol w:w="1134"/>
        <w:gridCol w:w="3118"/>
        <w:gridCol w:w="1701"/>
        <w:gridCol w:w="1671"/>
      </w:tblGrid>
      <w:tr w:rsidR="0037511C" w:rsidRPr="0037511C" w:rsidTr="0037511C">
        <w:trPr>
          <w:trHeight w:val="227"/>
          <w:jc w:val="center"/>
        </w:trPr>
        <w:tc>
          <w:tcPr>
            <w:tcW w:w="717" w:type="dxa"/>
            <w:tcMar>
              <w:top w:w="0" w:type="dxa"/>
              <w:left w:w="30" w:type="dxa"/>
              <w:bottom w:w="0" w:type="dxa"/>
              <w:right w:w="30" w:type="dxa"/>
            </w:tcMar>
            <w:vAlign w:val="center"/>
            <w:hideMark/>
          </w:tcPr>
          <w:p w:rsidR="0037511C" w:rsidRPr="0037511C" w:rsidRDefault="0037511C" w:rsidP="0037511C">
            <w:pPr>
              <w:pStyle w:val="Betarp"/>
              <w:rPr>
                <w:b/>
                <w:sz w:val="22"/>
              </w:rPr>
            </w:pPr>
            <w:r w:rsidRPr="0037511C">
              <w:rPr>
                <w:b/>
                <w:sz w:val="22"/>
              </w:rPr>
              <w:t>Eil. Nr.</w:t>
            </w:r>
          </w:p>
        </w:tc>
        <w:tc>
          <w:tcPr>
            <w:tcW w:w="1298" w:type="dxa"/>
            <w:tcMar>
              <w:top w:w="0" w:type="dxa"/>
              <w:left w:w="30" w:type="dxa"/>
              <w:bottom w:w="0" w:type="dxa"/>
              <w:right w:w="30" w:type="dxa"/>
            </w:tcMar>
            <w:vAlign w:val="center"/>
            <w:hideMark/>
          </w:tcPr>
          <w:p w:rsidR="0037511C" w:rsidRPr="0037511C" w:rsidRDefault="0037511C" w:rsidP="0037511C">
            <w:pPr>
              <w:pStyle w:val="Betarp"/>
              <w:rPr>
                <w:b/>
                <w:sz w:val="22"/>
              </w:rPr>
            </w:pPr>
            <w:r w:rsidRPr="0037511C">
              <w:rPr>
                <w:b/>
                <w:sz w:val="22"/>
              </w:rPr>
              <w:t>Data,</w:t>
            </w:r>
          </w:p>
          <w:p w:rsidR="0037511C" w:rsidRPr="0037511C" w:rsidRDefault="0037511C" w:rsidP="0037511C">
            <w:pPr>
              <w:pStyle w:val="Betarp"/>
              <w:rPr>
                <w:b/>
                <w:sz w:val="22"/>
              </w:rPr>
            </w:pPr>
            <w:r w:rsidRPr="0037511C">
              <w:rPr>
                <w:b/>
                <w:sz w:val="22"/>
              </w:rPr>
              <w:t>laikas,</w:t>
            </w:r>
          </w:p>
          <w:p w:rsidR="0037511C" w:rsidRPr="0037511C" w:rsidRDefault="0037511C" w:rsidP="0037511C">
            <w:pPr>
              <w:pStyle w:val="Betarp"/>
              <w:rPr>
                <w:b/>
                <w:sz w:val="22"/>
              </w:rPr>
            </w:pPr>
            <w:r w:rsidRPr="0037511C">
              <w:rPr>
                <w:b/>
                <w:sz w:val="22"/>
              </w:rPr>
              <w:t>vieta</w:t>
            </w:r>
          </w:p>
        </w:tc>
        <w:tc>
          <w:tcPr>
            <w:tcW w:w="1134" w:type="dxa"/>
            <w:tcMar>
              <w:top w:w="0" w:type="dxa"/>
              <w:left w:w="30" w:type="dxa"/>
              <w:bottom w:w="0" w:type="dxa"/>
              <w:right w:w="30" w:type="dxa"/>
            </w:tcMar>
            <w:vAlign w:val="center"/>
            <w:hideMark/>
          </w:tcPr>
          <w:p w:rsidR="0037511C" w:rsidRPr="0037511C" w:rsidRDefault="0037511C" w:rsidP="0037511C">
            <w:pPr>
              <w:pStyle w:val="Betarp"/>
              <w:rPr>
                <w:b/>
                <w:sz w:val="22"/>
              </w:rPr>
            </w:pPr>
            <w:r w:rsidRPr="0037511C">
              <w:rPr>
                <w:b/>
                <w:sz w:val="22"/>
              </w:rPr>
              <w:t>Projekto Nr.</w:t>
            </w:r>
          </w:p>
        </w:tc>
        <w:tc>
          <w:tcPr>
            <w:tcW w:w="3118" w:type="dxa"/>
            <w:tcMar>
              <w:top w:w="0" w:type="dxa"/>
              <w:left w:w="30" w:type="dxa"/>
              <w:bottom w:w="0" w:type="dxa"/>
              <w:right w:w="30" w:type="dxa"/>
            </w:tcMar>
            <w:vAlign w:val="center"/>
            <w:hideMark/>
          </w:tcPr>
          <w:p w:rsidR="0037511C" w:rsidRPr="0037511C" w:rsidRDefault="0037511C" w:rsidP="0037511C">
            <w:pPr>
              <w:pStyle w:val="Betarp"/>
              <w:rPr>
                <w:b/>
                <w:sz w:val="22"/>
              </w:rPr>
            </w:pPr>
            <w:r w:rsidRPr="0037511C">
              <w:rPr>
                <w:b/>
                <w:sz w:val="22"/>
              </w:rPr>
              <w:t>Svarstomi klausimai</w:t>
            </w:r>
          </w:p>
        </w:tc>
        <w:tc>
          <w:tcPr>
            <w:tcW w:w="1701" w:type="dxa"/>
            <w:tcMar>
              <w:top w:w="0" w:type="dxa"/>
              <w:left w:w="30" w:type="dxa"/>
              <w:bottom w:w="0" w:type="dxa"/>
              <w:right w:w="30" w:type="dxa"/>
            </w:tcMar>
            <w:vAlign w:val="center"/>
            <w:hideMark/>
          </w:tcPr>
          <w:p w:rsidR="0037511C" w:rsidRPr="0037511C" w:rsidRDefault="0037511C" w:rsidP="0037511C">
            <w:pPr>
              <w:pStyle w:val="Betarp"/>
              <w:rPr>
                <w:b/>
                <w:sz w:val="22"/>
              </w:rPr>
            </w:pPr>
            <w:r w:rsidRPr="0037511C">
              <w:rPr>
                <w:b/>
                <w:sz w:val="22"/>
              </w:rPr>
              <w:t>Pagrindinis ar papildomas komitetas (stadija)</w:t>
            </w:r>
          </w:p>
        </w:tc>
        <w:tc>
          <w:tcPr>
            <w:tcW w:w="1671" w:type="dxa"/>
            <w:tcMar>
              <w:top w:w="0" w:type="dxa"/>
              <w:left w:w="30" w:type="dxa"/>
              <w:bottom w:w="0" w:type="dxa"/>
              <w:right w:w="30" w:type="dxa"/>
            </w:tcMar>
            <w:vAlign w:val="center"/>
            <w:hideMark/>
          </w:tcPr>
          <w:p w:rsidR="0037511C" w:rsidRPr="0037511C" w:rsidRDefault="0037511C" w:rsidP="0037511C">
            <w:pPr>
              <w:pStyle w:val="Betarp"/>
              <w:rPr>
                <w:b/>
                <w:sz w:val="22"/>
              </w:rPr>
            </w:pPr>
            <w:r w:rsidRPr="0037511C">
              <w:rPr>
                <w:b/>
                <w:sz w:val="22"/>
              </w:rPr>
              <w:t>Komiteto išvadų rengėjai,</w:t>
            </w:r>
          </w:p>
          <w:p w:rsidR="0037511C" w:rsidRPr="0037511C" w:rsidRDefault="0037511C" w:rsidP="0037511C">
            <w:pPr>
              <w:pStyle w:val="Betarp"/>
              <w:rPr>
                <w:b/>
                <w:sz w:val="22"/>
              </w:rPr>
            </w:pPr>
            <w:r w:rsidRPr="0037511C">
              <w:rPr>
                <w:b/>
                <w:sz w:val="22"/>
              </w:rPr>
              <w:t>biuro tarnautojai</w:t>
            </w:r>
          </w:p>
        </w:tc>
      </w:tr>
      <w:tr w:rsidR="0037511C" w:rsidRPr="0037511C" w:rsidTr="0037511C">
        <w:trPr>
          <w:trHeight w:val="227"/>
          <w:jc w:val="center"/>
        </w:trPr>
        <w:tc>
          <w:tcPr>
            <w:tcW w:w="717" w:type="dxa"/>
            <w:tcMar>
              <w:top w:w="0" w:type="dxa"/>
              <w:left w:w="30" w:type="dxa"/>
              <w:bottom w:w="0" w:type="dxa"/>
              <w:right w:w="30" w:type="dxa"/>
            </w:tcMar>
            <w:hideMark/>
          </w:tcPr>
          <w:p w:rsidR="0037511C" w:rsidRPr="0037511C" w:rsidRDefault="0037511C" w:rsidP="0037511C">
            <w:pPr>
              <w:pStyle w:val="Betarp"/>
              <w:rPr>
                <w:sz w:val="22"/>
              </w:rPr>
            </w:pPr>
            <w:r w:rsidRPr="0037511C">
              <w:rPr>
                <w:sz w:val="22"/>
              </w:rPr>
              <w:t>1.</w:t>
            </w:r>
          </w:p>
        </w:tc>
        <w:tc>
          <w:tcPr>
            <w:tcW w:w="1298" w:type="dxa"/>
            <w:tcMar>
              <w:top w:w="0" w:type="dxa"/>
              <w:left w:w="30" w:type="dxa"/>
              <w:bottom w:w="0" w:type="dxa"/>
              <w:right w:w="30" w:type="dxa"/>
            </w:tcMar>
            <w:hideMark/>
          </w:tcPr>
          <w:p w:rsidR="0037511C" w:rsidRPr="0037511C" w:rsidRDefault="0037511C" w:rsidP="0037511C">
            <w:pPr>
              <w:pStyle w:val="Betarp"/>
              <w:rPr>
                <w:sz w:val="22"/>
              </w:rPr>
            </w:pPr>
            <w:r w:rsidRPr="0037511C">
              <w:rPr>
                <w:sz w:val="22"/>
              </w:rPr>
              <w:t>2014-10-08</w:t>
            </w:r>
          </w:p>
          <w:p w:rsidR="0037511C" w:rsidRPr="0037511C" w:rsidRDefault="0037511C" w:rsidP="0037511C">
            <w:pPr>
              <w:pStyle w:val="Betarp"/>
              <w:rPr>
                <w:sz w:val="22"/>
              </w:rPr>
            </w:pPr>
            <w:r w:rsidRPr="0037511C">
              <w:rPr>
                <w:sz w:val="22"/>
              </w:rPr>
              <w:t>14.00</w:t>
            </w:r>
          </w:p>
          <w:p w:rsidR="0037511C" w:rsidRPr="0037511C" w:rsidRDefault="0037511C" w:rsidP="0037511C">
            <w:pPr>
              <w:pStyle w:val="Betarp"/>
              <w:rPr>
                <w:sz w:val="22"/>
              </w:rPr>
            </w:pPr>
            <w:r w:rsidRPr="0037511C">
              <w:rPr>
                <w:sz w:val="22"/>
              </w:rPr>
              <w:t>I r. 455 k.</w:t>
            </w:r>
          </w:p>
        </w:tc>
        <w:tc>
          <w:tcPr>
            <w:tcW w:w="1134" w:type="dxa"/>
            <w:tcMar>
              <w:top w:w="0" w:type="dxa"/>
              <w:left w:w="30" w:type="dxa"/>
              <w:bottom w:w="0" w:type="dxa"/>
              <w:right w:w="30" w:type="dxa"/>
            </w:tcMar>
            <w:hideMark/>
          </w:tcPr>
          <w:p w:rsidR="0037511C" w:rsidRPr="0037511C" w:rsidRDefault="0037511C" w:rsidP="0037511C">
            <w:pPr>
              <w:pStyle w:val="Betarp"/>
              <w:rPr>
                <w:sz w:val="22"/>
              </w:rPr>
            </w:pPr>
            <w:r w:rsidRPr="0037511C">
              <w:rPr>
                <w:sz w:val="22"/>
              </w:rPr>
              <w:t>XIP-4305(2)</w:t>
            </w:r>
          </w:p>
        </w:tc>
        <w:tc>
          <w:tcPr>
            <w:tcW w:w="3118" w:type="dxa"/>
            <w:tcMar>
              <w:top w:w="0" w:type="dxa"/>
              <w:left w:w="30" w:type="dxa"/>
              <w:bottom w:w="0" w:type="dxa"/>
              <w:right w:w="30" w:type="dxa"/>
            </w:tcMar>
            <w:hideMark/>
          </w:tcPr>
          <w:p w:rsidR="0037511C" w:rsidRPr="0037511C" w:rsidRDefault="0037511C" w:rsidP="0037511C">
            <w:pPr>
              <w:pStyle w:val="Betarp"/>
              <w:rPr>
                <w:sz w:val="22"/>
              </w:rPr>
            </w:pPr>
            <w:r w:rsidRPr="0037511C">
              <w:rPr>
                <w:sz w:val="22"/>
              </w:rPr>
              <w:t>Privačios detektyvinės veiklos įstatymo projektas</w:t>
            </w:r>
          </w:p>
          <w:p w:rsidR="0037511C" w:rsidRPr="0037511C" w:rsidRDefault="0037511C" w:rsidP="0037511C">
            <w:pPr>
              <w:pStyle w:val="Betarp"/>
              <w:rPr>
                <w:sz w:val="22"/>
              </w:rPr>
            </w:pPr>
          </w:p>
          <w:p w:rsidR="0037511C" w:rsidRPr="0037511C" w:rsidRDefault="0037511C" w:rsidP="0037511C">
            <w:pPr>
              <w:pStyle w:val="Betarp"/>
              <w:rPr>
                <w:sz w:val="22"/>
              </w:rPr>
            </w:pPr>
            <w:r w:rsidRPr="0037511C">
              <w:rPr>
                <w:sz w:val="22"/>
              </w:rPr>
              <w:t>Pateikė Seimo narys Arvydas Anušauskas, Darbo grupė</w:t>
            </w:r>
          </w:p>
        </w:tc>
        <w:tc>
          <w:tcPr>
            <w:tcW w:w="1701" w:type="dxa"/>
            <w:tcMar>
              <w:top w:w="0" w:type="dxa"/>
              <w:left w:w="30" w:type="dxa"/>
              <w:bottom w:w="0" w:type="dxa"/>
              <w:right w:w="30" w:type="dxa"/>
            </w:tcMar>
            <w:hideMark/>
          </w:tcPr>
          <w:p w:rsidR="0037511C" w:rsidRPr="0037511C" w:rsidRDefault="0037511C" w:rsidP="0037511C">
            <w:pPr>
              <w:pStyle w:val="Betarp"/>
              <w:rPr>
                <w:sz w:val="22"/>
              </w:rPr>
            </w:pPr>
            <w:r w:rsidRPr="0037511C">
              <w:rPr>
                <w:sz w:val="22"/>
              </w:rPr>
              <w:t>Pagrindinis (klausymų tęsinys)</w:t>
            </w:r>
          </w:p>
        </w:tc>
        <w:tc>
          <w:tcPr>
            <w:tcW w:w="1671" w:type="dxa"/>
            <w:tcMar>
              <w:top w:w="0" w:type="dxa"/>
              <w:left w:w="30" w:type="dxa"/>
              <w:bottom w:w="0" w:type="dxa"/>
              <w:right w:w="30" w:type="dxa"/>
            </w:tcMar>
            <w:hideMark/>
          </w:tcPr>
          <w:p w:rsidR="0037511C" w:rsidRPr="0037511C" w:rsidRDefault="0037511C" w:rsidP="0037511C">
            <w:pPr>
              <w:pStyle w:val="Betarp"/>
              <w:rPr>
                <w:sz w:val="22"/>
              </w:rPr>
            </w:pPr>
            <w:r w:rsidRPr="0037511C">
              <w:rPr>
                <w:sz w:val="22"/>
              </w:rPr>
              <w:t>V. Gailius,</w:t>
            </w:r>
          </w:p>
          <w:p w:rsidR="0037511C" w:rsidRPr="0037511C" w:rsidRDefault="0037511C" w:rsidP="0037511C">
            <w:pPr>
              <w:pStyle w:val="Betarp"/>
              <w:rPr>
                <w:sz w:val="22"/>
              </w:rPr>
            </w:pPr>
            <w:r w:rsidRPr="0037511C">
              <w:rPr>
                <w:sz w:val="22"/>
              </w:rPr>
              <w:t>S. Šedbaras,</w:t>
            </w:r>
            <w:r w:rsidRPr="0037511C">
              <w:rPr>
                <w:sz w:val="22"/>
              </w:rPr>
              <w:br/>
              <w:t>patarėja</w:t>
            </w:r>
            <w:r w:rsidRPr="0037511C">
              <w:rPr>
                <w:sz w:val="22"/>
              </w:rPr>
              <w:br/>
              <w:t>J. Janušauskienė</w:t>
            </w:r>
          </w:p>
        </w:tc>
      </w:tr>
    </w:tbl>
    <w:p w:rsidR="00871CD9" w:rsidRPr="004D1A97" w:rsidRDefault="004D1A97" w:rsidP="004D1A97">
      <w:pPr>
        <w:pStyle w:val="Betarp"/>
        <w:tabs>
          <w:tab w:val="left" w:pos="6804"/>
        </w:tabs>
        <w:jc w:val="center"/>
        <w:rPr>
          <w:sz w:val="22"/>
        </w:rPr>
      </w:pPr>
      <w:bookmarkStart w:id="1" w:name="_GoBack"/>
      <w:bookmarkEnd w:id="1"/>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276"/>
        <w:gridCol w:w="3076"/>
        <w:gridCol w:w="1701"/>
        <w:gridCol w:w="1530"/>
      </w:tblGrid>
      <w:tr w:rsidR="00AD1F05" w:rsidRPr="005126E9" w:rsidTr="00AD1F05">
        <w:trPr>
          <w:trHeight w:val="20"/>
          <w:jc w:val="center"/>
        </w:trPr>
        <w:tc>
          <w:tcPr>
            <w:tcW w:w="566" w:type="dxa"/>
            <w:vAlign w:val="center"/>
          </w:tcPr>
          <w:p w:rsidR="00AD1F05" w:rsidRPr="005126E9" w:rsidRDefault="00AD1F05" w:rsidP="00AD1F05">
            <w:pPr>
              <w:pStyle w:val="Betarp"/>
              <w:jc w:val="center"/>
              <w:rPr>
                <w:b/>
                <w:sz w:val="22"/>
              </w:rPr>
            </w:pPr>
            <w:r w:rsidRPr="005126E9">
              <w:rPr>
                <w:b/>
                <w:sz w:val="22"/>
              </w:rPr>
              <w:t>Eil. Nr.</w:t>
            </w:r>
          </w:p>
        </w:tc>
        <w:tc>
          <w:tcPr>
            <w:tcW w:w="1490" w:type="dxa"/>
            <w:vAlign w:val="center"/>
            <w:hideMark/>
          </w:tcPr>
          <w:p w:rsidR="00AD1F05" w:rsidRPr="005126E9" w:rsidRDefault="00AD1F05" w:rsidP="00AD1F05">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1276" w:type="dxa"/>
            <w:vAlign w:val="center"/>
            <w:hideMark/>
          </w:tcPr>
          <w:p w:rsidR="00AD1F05" w:rsidRPr="005126E9" w:rsidRDefault="00AD1F05" w:rsidP="00AD1F05">
            <w:pPr>
              <w:pStyle w:val="Betarp"/>
              <w:jc w:val="center"/>
              <w:rPr>
                <w:b/>
                <w:sz w:val="22"/>
              </w:rPr>
            </w:pPr>
            <w:r w:rsidRPr="005126E9">
              <w:rPr>
                <w:b/>
                <w:sz w:val="22"/>
              </w:rPr>
              <w:t>Projekto Nr.</w:t>
            </w:r>
          </w:p>
        </w:tc>
        <w:tc>
          <w:tcPr>
            <w:tcW w:w="3076" w:type="dxa"/>
            <w:vAlign w:val="center"/>
          </w:tcPr>
          <w:p w:rsidR="00AD1F05" w:rsidRPr="005126E9" w:rsidRDefault="00AD1F05" w:rsidP="00AD1F05">
            <w:pPr>
              <w:pStyle w:val="Betarp"/>
              <w:jc w:val="center"/>
              <w:rPr>
                <w:b/>
                <w:sz w:val="22"/>
              </w:rPr>
            </w:pPr>
            <w:r w:rsidRPr="005126E9">
              <w:rPr>
                <w:b/>
                <w:sz w:val="22"/>
              </w:rPr>
              <w:t>Svarstomi klausimai</w:t>
            </w:r>
          </w:p>
        </w:tc>
        <w:tc>
          <w:tcPr>
            <w:tcW w:w="1701" w:type="dxa"/>
            <w:vAlign w:val="center"/>
          </w:tcPr>
          <w:p w:rsidR="00AD1F05" w:rsidRPr="005126E9" w:rsidRDefault="00AD1F05" w:rsidP="00AD1F05">
            <w:pPr>
              <w:pStyle w:val="Betarp"/>
              <w:jc w:val="center"/>
              <w:rPr>
                <w:b/>
                <w:sz w:val="22"/>
              </w:rPr>
            </w:pPr>
            <w:r w:rsidRPr="005126E9">
              <w:rPr>
                <w:b/>
                <w:sz w:val="22"/>
              </w:rPr>
              <w:t>Pagrindinis ar papildomas komitetas (stadija)</w:t>
            </w:r>
          </w:p>
        </w:tc>
        <w:tc>
          <w:tcPr>
            <w:tcW w:w="1530" w:type="dxa"/>
            <w:vAlign w:val="center"/>
            <w:hideMark/>
          </w:tcPr>
          <w:p w:rsidR="00AD1F05" w:rsidRPr="005126E9" w:rsidRDefault="00AD1F05" w:rsidP="00AD1F05">
            <w:pPr>
              <w:pStyle w:val="Betarp"/>
              <w:jc w:val="center"/>
              <w:rPr>
                <w:b/>
                <w:sz w:val="22"/>
              </w:rPr>
            </w:pPr>
            <w:r w:rsidRPr="005126E9">
              <w:rPr>
                <w:b/>
                <w:sz w:val="22"/>
              </w:rPr>
              <w:t>Komiteto išvadų rengėjai,</w:t>
            </w:r>
            <w:r>
              <w:rPr>
                <w:b/>
                <w:sz w:val="22"/>
              </w:rPr>
              <w:br/>
            </w:r>
            <w:r w:rsidRPr="005126E9">
              <w:rPr>
                <w:b/>
                <w:sz w:val="22"/>
              </w:rPr>
              <w:t>biuro tarnautojai</w:t>
            </w:r>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10.00–10.40</w:t>
            </w:r>
            <w:r w:rsidRPr="00EA5D8B">
              <w:rPr>
                <w:rFonts w:eastAsia="Times New Roman"/>
                <w:sz w:val="22"/>
              </w:rPr>
              <w:br/>
              <w:t>I r. Lietuvos Tarybos salė</w:t>
            </w:r>
          </w:p>
        </w:tc>
        <w:tc>
          <w:tcPr>
            <w:tcW w:w="6053" w:type="dxa"/>
            <w:gridSpan w:val="3"/>
            <w:shd w:val="clear" w:color="auto" w:fill="auto"/>
          </w:tcPr>
          <w:p w:rsidR="00AD1F05" w:rsidRPr="00EA5D8B" w:rsidRDefault="00AD1F05" w:rsidP="00AD1F05">
            <w:pPr>
              <w:pStyle w:val="Betarp"/>
              <w:jc w:val="both"/>
              <w:rPr>
                <w:sz w:val="22"/>
              </w:rPr>
            </w:pPr>
            <w:r w:rsidRPr="00EA5D8B">
              <w:rPr>
                <w:rFonts w:eastAsia="Times New Roman"/>
                <w:sz w:val="22"/>
              </w:rPr>
              <w:t xml:space="preserve">Dėl tarptautinės bendruomenės </w:t>
            </w:r>
            <w:r>
              <w:rPr>
                <w:rFonts w:eastAsia="Times New Roman"/>
                <w:sz w:val="22"/>
              </w:rPr>
              <w:t xml:space="preserve">veiksmų </w:t>
            </w:r>
            <w:r w:rsidRPr="00EA5D8B">
              <w:rPr>
                <w:rFonts w:eastAsia="Times New Roman"/>
                <w:sz w:val="22"/>
              </w:rPr>
              <w:t xml:space="preserve">Sirijoje </w:t>
            </w:r>
            <w:r>
              <w:rPr>
                <w:rFonts w:eastAsia="Times New Roman"/>
                <w:sz w:val="22"/>
              </w:rPr>
              <w:t xml:space="preserve">ir </w:t>
            </w:r>
            <w:r w:rsidRPr="00EA5D8B">
              <w:rPr>
                <w:rFonts w:eastAsia="Times New Roman"/>
                <w:sz w:val="22"/>
              </w:rPr>
              <w:t>Irake (uždaras klausimas).</w:t>
            </w:r>
          </w:p>
        </w:tc>
        <w:tc>
          <w:tcPr>
            <w:tcW w:w="1530" w:type="dxa"/>
            <w:shd w:val="clear" w:color="auto" w:fill="auto"/>
          </w:tcPr>
          <w:p w:rsidR="00AD1F05" w:rsidRPr="00EA5D8B" w:rsidRDefault="00AD1F05" w:rsidP="00AD1F05">
            <w:pPr>
              <w:pStyle w:val="Betarp"/>
              <w:rPr>
                <w:rFonts w:eastAsia="Times New Roman"/>
                <w:sz w:val="22"/>
              </w:rPr>
            </w:pPr>
            <w:r w:rsidRPr="00EA5D8B">
              <w:rPr>
                <w:sz w:val="22"/>
              </w:rPr>
              <w:t>B. Juodka</w:t>
            </w:r>
            <w:r w:rsidRPr="00EA5D8B">
              <w:rPr>
                <w:sz w:val="22"/>
              </w:rPr>
              <w:br/>
              <w:t xml:space="preserve">I. </w:t>
            </w:r>
            <w:proofErr w:type="spellStart"/>
            <w:r w:rsidRPr="00EA5D8B">
              <w:rPr>
                <w:sz w:val="22"/>
              </w:rPr>
              <w:t>Milašiūtė</w:t>
            </w:r>
            <w:proofErr w:type="spellEnd"/>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10.40–10.50</w:t>
            </w:r>
            <w:r w:rsidRPr="00EA5D8B">
              <w:rPr>
                <w:rFonts w:eastAsia="Times New Roman"/>
                <w:sz w:val="22"/>
              </w:rPr>
              <w:br/>
              <w:t>I r. Lietuvos Tarybos salė</w:t>
            </w:r>
          </w:p>
        </w:tc>
        <w:tc>
          <w:tcPr>
            <w:tcW w:w="1276" w:type="dxa"/>
            <w:shd w:val="clear" w:color="auto" w:fill="auto"/>
          </w:tcPr>
          <w:p w:rsidR="00AD1F05" w:rsidRPr="00EA5D8B" w:rsidRDefault="00AD1F05" w:rsidP="00AD1F05">
            <w:pPr>
              <w:pStyle w:val="Betarp"/>
              <w:rPr>
                <w:rFonts w:eastAsia="Times New Roman"/>
                <w:sz w:val="22"/>
                <w:highlight w:val="yellow"/>
              </w:rPr>
            </w:pPr>
            <w:r w:rsidRPr="00EA5D8B">
              <w:rPr>
                <w:sz w:val="22"/>
              </w:rPr>
              <w:t>XIIP-1952</w:t>
            </w:r>
          </w:p>
        </w:tc>
        <w:tc>
          <w:tcPr>
            <w:tcW w:w="3076" w:type="dxa"/>
            <w:shd w:val="clear" w:color="auto" w:fill="auto"/>
          </w:tcPr>
          <w:p w:rsidR="00AD1F05" w:rsidRPr="00EA5D8B" w:rsidRDefault="00AD1F05" w:rsidP="00AD1F05">
            <w:pPr>
              <w:pStyle w:val="Betarp"/>
              <w:jc w:val="both"/>
              <w:rPr>
                <w:sz w:val="22"/>
              </w:rPr>
            </w:pPr>
            <w:r w:rsidRPr="00EA5D8B">
              <w:rPr>
                <w:rFonts w:eastAsia="Times New Roman"/>
                <w:sz w:val="22"/>
              </w:rPr>
              <w:t>Tarptautinių sutarčių įstatymo Nr. VIII-1248 16 straipsnio pakeitimo įstatymo projektas</w:t>
            </w:r>
          </w:p>
        </w:tc>
        <w:tc>
          <w:tcPr>
            <w:tcW w:w="1701" w:type="dxa"/>
            <w:shd w:val="clear" w:color="auto" w:fill="auto"/>
          </w:tcPr>
          <w:p w:rsidR="00AD1F05" w:rsidRPr="00EA5D8B" w:rsidRDefault="00AD1F05" w:rsidP="00AD1F05">
            <w:pPr>
              <w:pStyle w:val="Betarp"/>
              <w:rPr>
                <w:sz w:val="22"/>
              </w:rPr>
            </w:pPr>
            <w:r w:rsidRPr="00EA5D8B">
              <w:rPr>
                <w:sz w:val="22"/>
              </w:rPr>
              <w:t>Papildomas</w:t>
            </w:r>
            <w:r w:rsidRPr="00EA5D8B">
              <w:rPr>
                <w:sz w:val="22"/>
              </w:rPr>
              <w:br/>
              <w:t>(svarstymas)</w:t>
            </w:r>
          </w:p>
        </w:tc>
        <w:tc>
          <w:tcPr>
            <w:tcW w:w="1530" w:type="dxa"/>
            <w:shd w:val="clear" w:color="auto" w:fill="auto"/>
          </w:tcPr>
          <w:p w:rsidR="00AD1F05" w:rsidRPr="00EA5D8B" w:rsidRDefault="00AD1F05" w:rsidP="00AD1F05">
            <w:pPr>
              <w:pStyle w:val="Betarp"/>
              <w:rPr>
                <w:sz w:val="22"/>
              </w:rPr>
            </w:pPr>
            <w:r w:rsidRPr="00EA5D8B">
              <w:rPr>
                <w:sz w:val="22"/>
              </w:rPr>
              <w:t>B. Juodka</w:t>
            </w:r>
            <w:r w:rsidRPr="00EA5D8B">
              <w:rPr>
                <w:sz w:val="22"/>
              </w:rPr>
              <w:br/>
              <w:t xml:space="preserve">L. </w:t>
            </w:r>
            <w:proofErr w:type="spellStart"/>
            <w:r w:rsidRPr="00EA5D8B">
              <w:rPr>
                <w:sz w:val="22"/>
              </w:rPr>
              <w:t>Plyniuvienė</w:t>
            </w:r>
            <w:proofErr w:type="spellEnd"/>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10.50–11.05</w:t>
            </w:r>
            <w:r w:rsidRPr="00EA5D8B">
              <w:rPr>
                <w:rFonts w:eastAsia="Times New Roman"/>
                <w:sz w:val="22"/>
              </w:rPr>
              <w:br/>
              <w:t>I r. Lietuvos Tarybos salė</w:t>
            </w:r>
            <w:r w:rsidRPr="00EA5D8B">
              <w:rPr>
                <w:rFonts w:eastAsia="Times New Roman"/>
                <w:sz w:val="22"/>
              </w:rPr>
              <w:br/>
            </w:r>
          </w:p>
        </w:tc>
        <w:tc>
          <w:tcPr>
            <w:tcW w:w="1276" w:type="dxa"/>
            <w:shd w:val="clear" w:color="auto" w:fill="auto"/>
          </w:tcPr>
          <w:p w:rsidR="00AD1F05" w:rsidRPr="00EA5D8B" w:rsidRDefault="00AD1F05" w:rsidP="00AD1F05">
            <w:pPr>
              <w:pStyle w:val="Betarp"/>
              <w:rPr>
                <w:sz w:val="22"/>
              </w:rPr>
            </w:pPr>
            <w:r w:rsidRPr="00EA5D8B">
              <w:rPr>
                <w:sz w:val="22"/>
              </w:rPr>
              <w:t>XIIP-2041</w:t>
            </w:r>
          </w:p>
        </w:tc>
        <w:tc>
          <w:tcPr>
            <w:tcW w:w="3076" w:type="dxa"/>
            <w:shd w:val="clear" w:color="auto" w:fill="auto"/>
          </w:tcPr>
          <w:p w:rsidR="00AD1F05" w:rsidRPr="00EA5D8B" w:rsidRDefault="00AD1F05" w:rsidP="00AD1F05">
            <w:pPr>
              <w:pStyle w:val="Betarp"/>
              <w:jc w:val="both"/>
              <w:rPr>
                <w:sz w:val="22"/>
              </w:rPr>
            </w:pPr>
            <w:r w:rsidRPr="00EA5D8B">
              <w:rPr>
                <w:rFonts w:eastAsia="Times New Roman"/>
                <w:sz w:val="22"/>
              </w:rPr>
              <w:t xml:space="preserve">Įstatymo  „Dėl Lietuvos Respublikos Vyriausybės ir Švedijos Karalystės Vyriausybės susitarimo dėl išskirtinės ekonominės zonos ir kontinentinio šelfo ribų Baltijos jūroje nustatymo ratifikavimo“ </w:t>
            </w:r>
            <w:r w:rsidRPr="00EA5D8B">
              <w:rPr>
                <w:rFonts w:eastAsia="Times New Roman"/>
                <w:sz w:val="22"/>
              </w:rPr>
              <w:lastRenderedPageBreak/>
              <w:t>projektas</w:t>
            </w:r>
          </w:p>
        </w:tc>
        <w:tc>
          <w:tcPr>
            <w:tcW w:w="1701" w:type="dxa"/>
            <w:shd w:val="clear" w:color="auto" w:fill="auto"/>
          </w:tcPr>
          <w:p w:rsidR="00AD1F05" w:rsidRPr="00EA5D8B" w:rsidRDefault="00AD1F05" w:rsidP="00AD1F05">
            <w:pPr>
              <w:pStyle w:val="Betarp"/>
              <w:rPr>
                <w:sz w:val="22"/>
              </w:rPr>
            </w:pPr>
            <w:r w:rsidRPr="00EA5D8B">
              <w:rPr>
                <w:sz w:val="22"/>
              </w:rPr>
              <w:lastRenderedPageBreak/>
              <w:t>Pagrindinis</w:t>
            </w:r>
            <w:r w:rsidRPr="00EA5D8B">
              <w:rPr>
                <w:sz w:val="22"/>
              </w:rPr>
              <w:br/>
              <w:t>(svarstymas)</w:t>
            </w:r>
          </w:p>
        </w:tc>
        <w:tc>
          <w:tcPr>
            <w:tcW w:w="1530" w:type="dxa"/>
            <w:shd w:val="clear" w:color="auto" w:fill="auto"/>
          </w:tcPr>
          <w:p w:rsidR="00AD1F05" w:rsidRPr="00EA5D8B" w:rsidRDefault="00AD1F05" w:rsidP="00AD1F05">
            <w:pPr>
              <w:pStyle w:val="Betarp"/>
              <w:rPr>
                <w:sz w:val="22"/>
              </w:rPr>
            </w:pPr>
            <w:r w:rsidRPr="00EA5D8B">
              <w:rPr>
                <w:sz w:val="22"/>
              </w:rPr>
              <w:t>B. Juodka</w:t>
            </w:r>
            <w:r w:rsidRPr="00EA5D8B">
              <w:rPr>
                <w:sz w:val="22"/>
              </w:rPr>
              <w:br/>
              <w:t xml:space="preserve">L. </w:t>
            </w:r>
            <w:proofErr w:type="spellStart"/>
            <w:r w:rsidRPr="00EA5D8B">
              <w:rPr>
                <w:sz w:val="22"/>
              </w:rPr>
              <w:t>Plyniuvienė</w:t>
            </w:r>
            <w:proofErr w:type="spellEnd"/>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11.05–11.15</w:t>
            </w:r>
            <w:r w:rsidRPr="00EA5D8B">
              <w:rPr>
                <w:rFonts w:eastAsia="Times New Roman"/>
                <w:sz w:val="22"/>
              </w:rPr>
              <w:br/>
              <w:t>I r. Lietuvos Tarybos salė</w:t>
            </w:r>
          </w:p>
        </w:tc>
        <w:tc>
          <w:tcPr>
            <w:tcW w:w="1276" w:type="dxa"/>
            <w:shd w:val="clear" w:color="auto" w:fill="auto"/>
          </w:tcPr>
          <w:p w:rsidR="00AD1F05" w:rsidRPr="00EA5D8B" w:rsidRDefault="00AD1F05" w:rsidP="00AD1F05">
            <w:pPr>
              <w:pStyle w:val="Betarp"/>
              <w:rPr>
                <w:sz w:val="22"/>
              </w:rPr>
            </w:pPr>
            <w:r w:rsidRPr="00EA5D8B">
              <w:rPr>
                <w:rFonts w:eastAsia="Times New Roman"/>
                <w:sz w:val="22"/>
              </w:rPr>
              <w:t>XIIP-2091</w:t>
            </w:r>
          </w:p>
        </w:tc>
        <w:tc>
          <w:tcPr>
            <w:tcW w:w="3076" w:type="dxa"/>
            <w:shd w:val="clear" w:color="auto" w:fill="auto"/>
          </w:tcPr>
          <w:p w:rsidR="00AD1F05" w:rsidRPr="00EA5D8B" w:rsidRDefault="00AD1F05" w:rsidP="00AD1F05">
            <w:pPr>
              <w:pStyle w:val="Betarp"/>
              <w:jc w:val="both"/>
              <w:rPr>
                <w:sz w:val="22"/>
              </w:rPr>
            </w:pPr>
            <w:r w:rsidRPr="00EA5D8B">
              <w:rPr>
                <w:rFonts w:eastAsia="Times New Roman"/>
                <w:sz w:val="22"/>
              </w:rPr>
              <w:t xml:space="preserve">Įstatymo „Dėl 1974 m. Atėnų konvencijos dėl keleivių ir jų bagažo vežimo jūra 2002 m. protokolo ratifikavimo“ projektas </w:t>
            </w:r>
          </w:p>
        </w:tc>
        <w:tc>
          <w:tcPr>
            <w:tcW w:w="1701" w:type="dxa"/>
            <w:shd w:val="clear" w:color="auto" w:fill="auto"/>
          </w:tcPr>
          <w:p w:rsidR="00AD1F05" w:rsidRPr="00EA5D8B" w:rsidRDefault="00AD1F05" w:rsidP="00AD1F05">
            <w:pPr>
              <w:pStyle w:val="Betarp"/>
              <w:rPr>
                <w:sz w:val="22"/>
              </w:rPr>
            </w:pPr>
            <w:r w:rsidRPr="00EA5D8B">
              <w:rPr>
                <w:sz w:val="22"/>
              </w:rPr>
              <w:t>Pagrindinis</w:t>
            </w:r>
            <w:r w:rsidRPr="00EA5D8B">
              <w:rPr>
                <w:sz w:val="22"/>
              </w:rPr>
              <w:br/>
              <w:t>(svarstymas)</w:t>
            </w:r>
          </w:p>
        </w:tc>
        <w:tc>
          <w:tcPr>
            <w:tcW w:w="1530" w:type="dxa"/>
            <w:shd w:val="clear" w:color="auto" w:fill="auto"/>
          </w:tcPr>
          <w:p w:rsidR="00AD1F05" w:rsidRPr="00EA5D8B" w:rsidRDefault="00AD1F05" w:rsidP="00AD1F05">
            <w:pPr>
              <w:pStyle w:val="Betarp"/>
              <w:rPr>
                <w:sz w:val="22"/>
              </w:rPr>
            </w:pPr>
            <w:r w:rsidRPr="00EA5D8B">
              <w:rPr>
                <w:sz w:val="22"/>
              </w:rPr>
              <w:t>B. Juodka</w:t>
            </w:r>
            <w:r w:rsidRPr="00EA5D8B">
              <w:rPr>
                <w:sz w:val="22"/>
              </w:rPr>
              <w:br/>
              <w:t xml:space="preserve">L. </w:t>
            </w:r>
            <w:proofErr w:type="spellStart"/>
            <w:r w:rsidRPr="00EA5D8B">
              <w:rPr>
                <w:sz w:val="22"/>
              </w:rPr>
              <w:t>Plyniuvienė</w:t>
            </w:r>
            <w:proofErr w:type="spellEnd"/>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11.15–11.35</w:t>
            </w:r>
            <w:r w:rsidRPr="00EA5D8B">
              <w:rPr>
                <w:rFonts w:eastAsia="Times New Roman"/>
                <w:sz w:val="22"/>
              </w:rPr>
              <w:br/>
              <w:t>I r. Lietuvos Tarybos salė</w:t>
            </w:r>
          </w:p>
        </w:tc>
        <w:tc>
          <w:tcPr>
            <w:tcW w:w="1276" w:type="dxa"/>
            <w:shd w:val="clear" w:color="auto" w:fill="auto"/>
          </w:tcPr>
          <w:p w:rsidR="00AD1F05" w:rsidRPr="00EA5D8B" w:rsidRDefault="00AD1F05" w:rsidP="00AD1F05">
            <w:pPr>
              <w:pStyle w:val="Betarp"/>
              <w:rPr>
                <w:sz w:val="22"/>
              </w:rPr>
            </w:pPr>
            <w:r w:rsidRPr="00EA5D8B">
              <w:rPr>
                <w:rFonts w:eastAsia="Times New Roman"/>
                <w:sz w:val="22"/>
              </w:rPr>
              <w:t>XIIP-1804 ES</w:t>
            </w:r>
          </w:p>
        </w:tc>
        <w:tc>
          <w:tcPr>
            <w:tcW w:w="3076" w:type="dxa"/>
            <w:shd w:val="clear" w:color="auto" w:fill="auto"/>
          </w:tcPr>
          <w:p w:rsidR="00AD1F05" w:rsidRPr="00EA5D8B" w:rsidRDefault="00AD1F05" w:rsidP="00AD1F05">
            <w:pPr>
              <w:pStyle w:val="Betarp"/>
              <w:jc w:val="both"/>
              <w:rPr>
                <w:sz w:val="22"/>
              </w:rPr>
            </w:pPr>
            <w:r w:rsidRPr="00EA5D8B">
              <w:rPr>
                <w:rFonts w:eastAsia="Times New Roman"/>
                <w:sz w:val="22"/>
              </w:rPr>
              <w:t xml:space="preserve">Įstatymo „Dėl užsieniečių teisinės padėties“ Nr. IX-2206 pakeitimo įstatymo projektas </w:t>
            </w:r>
          </w:p>
        </w:tc>
        <w:tc>
          <w:tcPr>
            <w:tcW w:w="1701" w:type="dxa"/>
            <w:shd w:val="clear" w:color="auto" w:fill="auto"/>
          </w:tcPr>
          <w:p w:rsidR="00AD1F05" w:rsidRPr="00EA5D8B" w:rsidRDefault="00AD1F05" w:rsidP="00AD1F05">
            <w:pPr>
              <w:pStyle w:val="Betarp"/>
              <w:rPr>
                <w:sz w:val="22"/>
              </w:rPr>
            </w:pPr>
            <w:r w:rsidRPr="00EA5D8B">
              <w:rPr>
                <w:sz w:val="22"/>
              </w:rPr>
              <w:t>Papildomas</w:t>
            </w:r>
            <w:r w:rsidRPr="00EA5D8B">
              <w:rPr>
                <w:sz w:val="22"/>
              </w:rPr>
              <w:br/>
              <w:t>(svarstymas)</w:t>
            </w:r>
          </w:p>
        </w:tc>
        <w:tc>
          <w:tcPr>
            <w:tcW w:w="1530" w:type="dxa"/>
            <w:shd w:val="clear" w:color="auto" w:fill="auto"/>
          </w:tcPr>
          <w:p w:rsidR="00AD1F05" w:rsidRPr="00EA5D8B" w:rsidRDefault="00AD1F05" w:rsidP="00AD1F05">
            <w:pPr>
              <w:pStyle w:val="Betarp"/>
              <w:rPr>
                <w:sz w:val="22"/>
              </w:rPr>
            </w:pPr>
            <w:r w:rsidRPr="00EA5D8B">
              <w:rPr>
                <w:sz w:val="22"/>
              </w:rPr>
              <w:t>A. Ažubalis</w:t>
            </w:r>
            <w:r w:rsidRPr="00EA5D8B">
              <w:rPr>
                <w:sz w:val="22"/>
              </w:rPr>
              <w:br/>
              <w:t xml:space="preserve">L. </w:t>
            </w:r>
            <w:proofErr w:type="spellStart"/>
            <w:r w:rsidRPr="00EA5D8B">
              <w:rPr>
                <w:sz w:val="22"/>
              </w:rPr>
              <w:t>Plyniuvienė</w:t>
            </w:r>
            <w:proofErr w:type="spellEnd"/>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11.35–11.40</w:t>
            </w:r>
            <w:r w:rsidRPr="00EA5D8B">
              <w:rPr>
                <w:rFonts w:eastAsia="Times New Roman"/>
                <w:sz w:val="22"/>
              </w:rPr>
              <w:br/>
              <w:t>I r. Lietuvos Tarybos salė</w:t>
            </w:r>
          </w:p>
        </w:tc>
        <w:tc>
          <w:tcPr>
            <w:tcW w:w="1276" w:type="dxa"/>
            <w:shd w:val="clear" w:color="auto" w:fill="auto"/>
          </w:tcPr>
          <w:p w:rsidR="00AD1F05" w:rsidRPr="00EA5D8B" w:rsidRDefault="00AD1F05" w:rsidP="00AD1F05">
            <w:pPr>
              <w:pStyle w:val="Betarp"/>
              <w:rPr>
                <w:sz w:val="22"/>
              </w:rPr>
            </w:pPr>
            <w:r w:rsidRPr="00EA5D8B">
              <w:rPr>
                <w:rFonts w:eastAsia="Times New Roman"/>
                <w:sz w:val="22"/>
              </w:rPr>
              <w:t>XIIP-2042</w:t>
            </w:r>
          </w:p>
        </w:tc>
        <w:tc>
          <w:tcPr>
            <w:tcW w:w="3076" w:type="dxa"/>
            <w:shd w:val="clear" w:color="auto" w:fill="auto"/>
          </w:tcPr>
          <w:p w:rsidR="00AD1F05" w:rsidRPr="00EA5D8B" w:rsidRDefault="00AD1F05" w:rsidP="00AD1F05">
            <w:pPr>
              <w:pStyle w:val="Betarp"/>
              <w:jc w:val="both"/>
              <w:rPr>
                <w:sz w:val="22"/>
              </w:rPr>
            </w:pPr>
            <w:r w:rsidRPr="00EA5D8B">
              <w:rPr>
                <w:rFonts w:eastAsia="Times New Roman"/>
                <w:sz w:val="22"/>
              </w:rPr>
              <w:t xml:space="preserve">Įstatymo „Dėl Konvencijos dėl Europos ryšių biuro (ECO) įsteigimo ratifikavimo“ projektas </w:t>
            </w:r>
          </w:p>
        </w:tc>
        <w:tc>
          <w:tcPr>
            <w:tcW w:w="1701" w:type="dxa"/>
            <w:shd w:val="clear" w:color="auto" w:fill="auto"/>
          </w:tcPr>
          <w:p w:rsidR="00AD1F05" w:rsidRPr="00EA5D8B" w:rsidRDefault="00AD1F05" w:rsidP="00AD1F05">
            <w:pPr>
              <w:pStyle w:val="Betarp"/>
              <w:rPr>
                <w:sz w:val="22"/>
              </w:rPr>
            </w:pPr>
            <w:r w:rsidRPr="00EA5D8B">
              <w:rPr>
                <w:sz w:val="22"/>
              </w:rPr>
              <w:t>Pagrindinis</w:t>
            </w:r>
            <w:r w:rsidRPr="00EA5D8B">
              <w:rPr>
                <w:sz w:val="22"/>
              </w:rPr>
              <w:br/>
              <w:t>(pasirengimas svarstymui)</w:t>
            </w:r>
          </w:p>
        </w:tc>
        <w:tc>
          <w:tcPr>
            <w:tcW w:w="1530" w:type="dxa"/>
            <w:shd w:val="clear" w:color="auto" w:fill="auto"/>
          </w:tcPr>
          <w:p w:rsidR="00AD1F05" w:rsidRPr="00EA5D8B" w:rsidRDefault="00AD1F05" w:rsidP="00AD1F05">
            <w:pPr>
              <w:pStyle w:val="Betarp"/>
              <w:rPr>
                <w:sz w:val="22"/>
              </w:rPr>
            </w:pPr>
          </w:p>
        </w:tc>
      </w:tr>
      <w:tr w:rsidR="00AD1F05" w:rsidRPr="00171BD6" w:rsidTr="00AD1F05">
        <w:trPr>
          <w:trHeight w:val="20"/>
          <w:jc w:val="center"/>
        </w:trPr>
        <w:tc>
          <w:tcPr>
            <w:tcW w:w="566" w:type="dxa"/>
          </w:tcPr>
          <w:p w:rsidR="00AD1F05" w:rsidRPr="00171BD6" w:rsidRDefault="00AD1F05" w:rsidP="00AD1F05">
            <w:pPr>
              <w:pStyle w:val="Betarp"/>
              <w:numPr>
                <w:ilvl w:val="0"/>
                <w:numId w:val="7"/>
              </w:numPr>
              <w:ind w:left="473"/>
              <w:rPr>
                <w:sz w:val="22"/>
              </w:rPr>
            </w:pPr>
          </w:p>
        </w:tc>
        <w:tc>
          <w:tcPr>
            <w:tcW w:w="1490" w:type="dxa"/>
            <w:shd w:val="clear" w:color="auto" w:fill="auto"/>
          </w:tcPr>
          <w:p w:rsidR="00AD1F05" w:rsidRPr="00EA5D8B" w:rsidRDefault="00AD1F05" w:rsidP="00AD1F05">
            <w:pPr>
              <w:pStyle w:val="Betarp"/>
              <w:jc w:val="center"/>
              <w:rPr>
                <w:rFonts w:eastAsia="Times New Roman"/>
                <w:sz w:val="22"/>
              </w:rPr>
            </w:pPr>
            <w:r w:rsidRPr="00EA5D8B">
              <w:rPr>
                <w:rFonts w:eastAsia="Times New Roman"/>
                <w:sz w:val="22"/>
              </w:rPr>
              <w:t>2014-10-08</w:t>
            </w:r>
            <w:r w:rsidRPr="00EA5D8B">
              <w:rPr>
                <w:rFonts w:eastAsia="Times New Roman"/>
                <w:sz w:val="22"/>
              </w:rPr>
              <w:br/>
              <w:t>11.40–11.50</w:t>
            </w:r>
            <w:r w:rsidRPr="00EA5D8B">
              <w:rPr>
                <w:rFonts w:eastAsia="Times New Roman"/>
                <w:sz w:val="22"/>
              </w:rPr>
              <w:br/>
              <w:t>I r. Lietuvos Tarybos salė</w:t>
            </w:r>
          </w:p>
        </w:tc>
        <w:tc>
          <w:tcPr>
            <w:tcW w:w="6053" w:type="dxa"/>
            <w:gridSpan w:val="3"/>
            <w:shd w:val="clear" w:color="auto" w:fill="auto"/>
          </w:tcPr>
          <w:p w:rsidR="00AD1F05" w:rsidRPr="00EA5D8B" w:rsidRDefault="00AD1F05" w:rsidP="00AD1F05">
            <w:pPr>
              <w:pStyle w:val="Betarp"/>
              <w:rPr>
                <w:sz w:val="22"/>
              </w:rPr>
            </w:pPr>
            <w:r w:rsidRPr="00EA5D8B">
              <w:rPr>
                <w:sz w:val="22"/>
              </w:rPr>
              <w:t>Kiti klausimai.</w:t>
            </w:r>
          </w:p>
          <w:p w:rsidR="00AD1F05" w:rsidRPr="00EA5D8B" w:rsidRDefault="00AD1F05" w:rsidP="00AD1F05">
            <w:pPr>
              <w:pStyle w:val="Betarp"/>
              <w:rPr>
                <w:sz w:val="22"/>
              </w:rPr>
            </w:pPr>
          </w:p>
        </w:tc>
        <w:tc>
          <w:tcPr>
            <w:tcW w:w="1530" w:type="dxa"/>
            <w:shd w:val="clear" w:color="auto" w:fill="auto"/>
          </w:tcPr>
          <w:p w:rsidR="00AD1F05" w:rsidRPr="00EA5D8B" w:rsidRDefault="00AD1F05" w:rsidP="00AD1F05">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552"/>
        <w:gridCol w:w="1210"/>
        <w:gridCol w:w="1406"/>
        <w:gridCol w:w="3150"/>
        <w:gridCol w:w="1523"/>
        <w:gridCol w:w="1798"/>
      </w:tblGrid>
      <w:tr w:rsidR="001A7974" w:rsidRPr="001A7974" w:rsidTr="001A7974">
        <w:trPr>
          <w:trHeight w:val="20"/>
          <w:jc w:val="center"/>
        </w:trPr>
        <w:tc>
          <w:tcPr>
            <w:tcW w:w="573" w:type="dxa"/>
            <w:tcMar>
              <w:top w:w="0" w:type="dxa"/>
              <w:left w:w="30" w:type="dxa"/>
              <w:bottom w:w="0" w:type="dxa"/>
              <w:right w:w="30" w:type="dxa"/>
            </w:tcMar>
            <w:hideMark/>
          </w:tcPr>
          <w:p w:rsidR="001A7974" w:rsidRPr="001A7974" w:rsidRDefault="001A7974" w:rsidP="00D933E5">
            <w:pPr>
              <w:spacing w:after="0" w:line="240" w:lineRule="auto"/>
              <w:jc w:val="center"/>
              <w:rPr>
                <w:b/>
                <w:sz w:val="22"/>
                <w:szCs w:val="22"/>
              </w:rPr>
            </w:pPr>
          </w:p>
          <w:p w:rsidR="001A7974" w:rsidRPr="001A7974" w:rsidRDefault="001A7974" w:rsidP="00D933E5">
            <w:pPr>
              <w:spacing w:after="0" w:line="240" w:lineRule="auto"/>
              <w:jc w:val="center"/>
              <w:rPr>
                <w:b/>
                <w:sz w:val="22"/>
                <w:szCs w:val="22"/>
              </w:rPr>
            </w:pPr>
            <w:r w:rsidRPr="001A7974">
              <w:rPr>
                <w:b/>
                <w:sz w:val="22"/>
                <w:szCs w:val="22"/>
              </w:rPr>
              <w:t>Eil.</w:t>
            </w:r>
          </w:p>
          <w:p w:rsidR="001A7974" w:rsidRPr="001A7974" w:rsidRDefault="001A7974" w:rsidP="00D933E5">
            <w:pPr>
              <w:spacing w:after="0" w:line="240" w:lineRule="auto"/>
              <w:jc w:val="center"/>
              <w:rPr>
                <w:b/>
                <w:sz w:val="22"/>
                <w:szCs w:val="22"/>
              </w:rPr>
            </w:pPr>
            <w:r w:rsidRPr="001A7974">
              <w:rPr>
                <w:b/>
                <w:sz w:val="22"/>
                <w:szCs w:val="22"/>
              </w:rPr>
              <w:t>Nr.</w:t>
            </w:r>
          </w:p>
        </w:tc>
        <w:tc>
          <w:tcPr>
            <w:tcW w:w="1276" w:type="dxa"/>
            <w:tcMar>
              <w:top w:w="0" w:type="dxa"/>
              <w:left w:w="30" w:type="dxa"/>
              <w:bottom w:w="0" w:type="dxa"/>
              <w:right w:w="30" w:type="dxa"/>
            </w:tcMar>
            <w:hideMark/>
          </w:tcPr>
          <w:p w:rsidR="001A7974" w:rsidRPr="001A7974" w:rsidRDefault="001A7974" w:rsidP="00D933E5">
            <w:pPr>
              <w:spacing w:after="0" w:line="240" w:lineRule="auto"/>
              <w:jc w:val="center"/>
              <w:rPr>
                <w:b/>
                <w:sz w:val="22"/>
                <w:szCs w:val="22"/>
              </w:rPr>
            </w:pPr>
          </w:p>
          <w:p w:rsidR="001A7974" w:rsidRPr="001A7974" w:rsidRDefault="001A7974" w:rsidP="00D933E5">
            <w:pPr>
              <w:spacing w:after="0" w:line="240" w:lineRule="auto"/>
              <w:jc w:val="center"/>
              <w:rPr>
                <w:b/>
                <w:sz w:val="22"/>
                <w:szCs w:val="22"/>
              </w:rPr>
            </w:pPr>
            <w:r w:rsidRPr="001A7974">
              <w:rPr>
                <w:b/>
                <w:sz w:val="22"/>
                <w:szCs w:val="22"/>
              </w:rPr>
              <w:t>Data,</w:t>
            </w:r>
          </w:p>
          <w:p w:rsidR="001A7974" w:rsidRPr="001A7974" w:rsidRDefault="001A7974" w:rsidP="00D933E5">
            <w:pPr>
              <w:spacing w:after="0" w:line="240" w:lineRule="auto"/>
              <w:jc w:val="center"/>
              <w:rPr>
                <w:b/>
                <w:sz w:val="22"/>
                <w:szCs w:val="22"/>
              </w:rPr>
            </w:pPr>
            <w:r w:rsidRPr="001A7974">
              <w:rPr>
                <w:b/>
                <w:sz w:val="22"/>
                <w:szCs w:val="22"/>
              </w:rPr>
              <w:t>laikas,</w:t>
            </w:r>
          </w:p>
          <w:p w:rsidR="001A7974" w:rsidRPr="001A7974" w:rsidRDefault="001A7974" w:rsidP="00D933E5">
            <w:pPr>
              <w:spacing w:after="0" w:line="240" w:lineRule="auto"/>
              <w:jc w:val="center"/>
              <w:rPr>
                <w:b/>
                <w:sz w:val="22"/>
                <w:szCs w:val="22"/>
              </w:rPr>
            </w:pPr>
            <w:r w:rsidRPr="001A7974">
              <w:rPr>
                <w:b/>
                <w:sz w:val="22"/>
                <w:szCs w:val="22"/>
              </w:rPr>
              <w:t>vieta</w:t>
            </w:r>
          </w:p>
        </w:tc>
        <w:tc>
          <w:tcPr>
            <w:tcW w:w="1469" w:type="dxa"/>
            <w:tcMar>
              <w:top w:w="0" w:type="dxa"/>
              <w:left w:w="30" w:type="dxa"/>
              <w:bottom w:w="0" w:type="dxa"/>
              <w:right w:w="30" w:type="dxa"/>
            </w:tcMar>
            <w:hideMark/>
          </w:tcPr>
          <w:p w:rsidR="001A7974" w:rsidRPr="001A7974" w:rsidRDefault="001A7974" w:rsidP="00D933E5">
            <w:pPr>
              <w:spacing w:after="0" w:line="240" w:lineRule="auto"/>
              <w:ind w:firstLine="34"/>
              <w:jc w:val="center"/>
              <w:rPr>
                <w:b/>
                <w:snapToGrid w:val="0"/>
                <w:sz w:val="22"/>
                <w:szCs w:val="22"/>
              </w:rPr>
            </w:pPr>
          </w:p>
          <w:p w:rsidR="001A7974" w:rsidRPr="001A7974" w:rsidRDefault="001A7974" w:rsidP="00D933E5">
            <w:pPr>
              <w:spacing w:after="0" w:line="240" w:lineRule="auto"/>
              <w:ind w:firstLine="34"/>
              <w:jc w:val="center"/>
              <w:rPr>
                <w:b/>
                <w:snapToGrid w:val="0"/>
                <w:sz w:val="22"/>
                <w:szCs w:val="22"/>
              </w:rPr>
            </w:pPr>
            <w:r w:rsidRPr="001A7974">
              <w:rPr>
                <w:b/>
                <w:snapToGrid w:val="0"/>
                <w:sz w:val="22"/>
                <w:szCs w:val="22"/>
              </w:rPr>
              <w:t>Projekto Nr.</w:t>
            </w:r>
          </w:p>
        </w:tc>
        <w:tc>
          <w:tcPr>
            <w:tcW w:w="3350" w:type="dxa"/>
            <w:tcMar>
              <w:top w:w="0" w:type="dxa"/>
              <w:left w:w="30" w:type="dxa"/>
              <w:bottom w:w="0" w:type="dxa"/>
              <w:right w:w="30" w:type="dxa"/>
            </w:tcMar>
            <w:hideMark/>
          </w:tcPr>
          <w:p w:rsidR="001A7974" w:rsidRPr="001A7974" w:rsidRDefault="001A7974" w:rsidP="00D933E5">
            <w:pPr>
              <w:spacing w:after="0" w:line="240" w:lineRule="auto"/>
              <w:jc w:val="center"/>
              <w:rPr>
                <w:b/>
                <w:sz w:val="22"/>
                <w:szCs w:val="22"/>
              </w:rPr>
            </w:pPr>
          </w:p>
          <w:p w:rsidR="001A7974" w:rsidRPr="001A7974" w:rsidRDefault="001A7974" w:rsidP="00D933E5">
            <w:pPr>
              <w:spacing w:after="0" w:line="240" w:lineRule="auto"/>
              <w:jc w:val="center"/>
              <w:rPr>
                <w:b/>
                <w:sz w:val="22"/>
                <w:szCs w:val="22"/>
              </w:rPr>
            </w:pPr>
            <w:r w:rsidRPr="001A7974">
              <w:rPr>
                <w:b/>
                <w:sz w:val="22"/>
                <w:szCs w:val="22"/>
              </w:rPr>
              <w:t>Svarstomi klausimai</w:t>
            </w:r>
          </w:p>
        </w:tc>
        <w:tc>
          <w:tcPr>
            <w:tcW w:w="1559" w:type="dxa"/>
            <w:tcMar>
              <w:top w:w="0" w:type="dxa"/>
              <w:left w:w="30" w:type="dxa"/>
              <w:bottom w:w="0" w:type="dxa"/>
              <w:right w:w="30" w:type="dxa"/>
            </w:tcMar>
            <w:hideMark/>
          </w:tcPr>
          <w:p w:rsidR="001A7974" w:rsidRPr="001A7974" w:rsidRDefault="001A7974" w:rsidP="00D933E5">
            <w:pPr>
              <w:spacing w:after="0" w:line="240" w:lineRule="auto"/>
              <w:jc w:val="center"/>
              <w:rPr>
                <w:b/>
                <w:sz w:val="22"/>
                <w:szCs w:val="22"/>
              </w:rPr>
            </w:pPr>
          </w:p>
          <w:p w:rsidR="001A7974" w:rsidRPr="001A7974" w:rsidRDefault="001A7974" w:rsidP="00D933E5">
            <w:pPr>
              <w:spacing w:after="0" w:line="240" w:lineRule="auto"/>
              <w:jc w:val="center"/>
              <w:rPr>
                <w:b/>
                <w:sz w:val="22"/>
                <w:szCs w:val="22"/>
              </w:rPr>
            </w:pPr>
            <w:r w:rsidRPr="001A7974">
              <w:rPr>
                <w:b/>
                <w:sz w:val="22"/>
                <w:szCs w:val="22"/>
              </w:rPr>
              <w:t>Pagrindinis ar papildomas komitetas (stadija)</w:t>
            </w:r>
          </w:p>
        </w:tc>
        <w:tc>
          <w:tcPr>
            <w:tcW w:w="1843" w:type="dxa"/>
            <w:hideMark/>
          </w:tcPr>
          <w:p w:rsidR="001A7974" w:rsidRPr="001A7974" w:rsidRDefault="001A7974" w:rsidP="00D933E5">
            <w:pPr>
              <w:spacing w:after="0" w:line="240" w:lineRule="auto"/>
              <w:ind w:firstLine="56"/>
              <w:jc w:val="center"/>
              <w:rPr>
                <w:b/>
                <w:snapToGrid w:val="0"/>
                <w:sz w:val="22"/>
                <w:szCs w:val="22"/>
              </w:rPr>
            </w:pPr>
          </w:p>
          <w:p w:rsidR="001A7974" w:rsidRPr="001A7974" w:rsidRDefault="001A7974" w:rsidP="00D933E5">
            <w:pPr>
              <w:spacing w:after="0" w:line="240" w:lineRule="auto"/>
              <w:ind w:firstLine="56"/>
              <w:jc w:val="center"/>
              <w:rPr>
                <w:b/>
                <w:snapToGrid w:val="0"/>
                <w:sz w:val="22"/>
                <w:szCs w:val="22"/>
              </w:rPr>
            </w:pPr>
            <w:r w:rsidRPr="001A7974">
              <w:rPr>
                <w:b/>
                <w:snapToGrid w:val="0"/>
                <w:sz w:val="22"/>
                <w:szCs w:val="22"/>
              </w:rPr>
              <w:t>Komiteto išvadų rengėjai,</w:t>
            </w:r>
          </w:p>
          <w:p w:rsidR="001A7974" w:rsidRPr="001A7974" w:rsidRDefault="001A7974" w:rsidP="00D933E5">
            <w:pPr>
              <w:spacing w:after="0" w:line="240" w:lineRule="auto"/>
              <w:ind w:firstLine="56"/>
              <w:jc w:val="center"/>
              <w:rPr>
                <w:b/>
                <w:snapToGrid w:val="0"/>
                <w:sz w:val="22"/>
                <w:szCs w:val="22"/>
              </w:rPr>
            </w:pPr>
            <w:r w:rsidRPr="001A7974">
              <w:rPr>
                <w:b/>
                <w:snapToGrid w:val="0"/>
                <w:sz w:val="22"/>
                <w:szCs w:val="22"/>
              </w:rPr>
              <w:t>biuro tarnautojai</w:t>
            </w: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1</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10.00–10.30</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napToGrid w:val="0"/>
                <w:color w:val="000000"/>
                <w:sz w:val="22"/>
                <w:szCs w:val="22"/>
              </w:rPr>
              <w:t>XIIP-2240</w:t>
            </w:r>
          </w:p>
        </w:tc>
        <w:tc>
          <w:tcPr>
            <w:tcW w:w="3350" w:type="dxa"/>
            <w:tcMar>
              <w:top w:w="0" w:type="dxa"/>
              <w:left w:w="30" w:type="dxa"/>
              <w:bottom w:w="0" w:type="dxa"/>
              <w:right w:w="30" w:type="dxa"/>
            </w:tcMar>
          </w:tcPr>
          <w:p w:rsidR="001A7974" w:rsidRPr="001A7974" w:rsidRDefault="001A7974" w:rsidP="00D933E5">
            <w:pPr>
              <w:spacing w:after="0" w:line="240" w:lineRule="auto"/>
              <w:jc w:val="both"/>
              <w:rPr>
                <w:sz w:val="22"/>
                <w:szCs w:val="22"/>
              </w:rPr>
            </w:pPr>
            <w:r w:rsidRPr="001A7974">
              <w:rPr>
                <w:sz w:val="22"/>
                <w:szCs w:val="22"/>
              </w:rPr>
              <w:t xml:space="preserve">Savivaldybių biudžetų pajamų nustatymo metodikos įstatymo Nr. VIII-385 10 straipsnio pakeitimo </w:t>
            </w:r>
            <w:r w:rsidRPr="001A7974">
              <w:rPr>
                <w:snapToGrid w:val="0"/>
                <w:color w:val="000000"/>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lang w:eastAsia="en-US"/>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V. Bukauskas</w:t>
            </w:r>
          </w:p>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 xml:space="preserve">A. </w:t>
            </w:r>
            <w:proofErr w:type="spellStart"/>
            <w:r w:rsidRPr="001A7974">
              <w:rPr>
                <w:rFonts w:eastAsia="Times New Roman"/>
                <w:sz w:val="22"/>
                <w:szCs w:val="22"/>
              </w:rPr>
              <w:t>Bilotaitė</w:t>
            </w:r>
            <w:proofErr w:type="spellEnd"/>
          </w:p>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(A. Astrauskas)</w:t>
            </w:r>
          </w:p>
          <w:p w:rsidR="001A7974" w:rsidRPr="001A7974" w:rsidRDefault="001A7974" w:rsidP="00D933E5">
            <w:pPr>
              <w:spacing w:after="0" w:line="240" w:lineRule="auto"/>
              <w:ind w:firstLine="56"/>
              <w:rPr>
                <w:rFonts w:eastAsia="Times New Roman"/>
                <w:b/>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2</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10.30–11.10</w:t>
            </w:r>
          </w:p>
          <w:p w:rsidR="001A7974" w:rsidRPr="001A7974" w:rsidRDefault="001A7974" w:rsidP="00D933E5">
            <w:pPr>
              <w:spacing w:after="0" w:line="240" w:lineRule="auto"/>
              <w:rPr>
                <w:b/>
                <w:sz w:val="22"/>
                <w:szCs w:val="22"/>
              </w:rPr>
            </w:pPr>
            <w:r w:rsidRPr="001A7974">
              <w:rPr>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ind w:firstLine="34"/>
              <w:jc w:val="center"/>
              <w:rPr>
                <w:b/>
                <w:snapToGrid w:val="0"/>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sz w:val="22"/>
                <w:szCs w:val="22"/>
              </w:rPr>
            </w:pPr>
            <w:r w:rsidRPr="001A7974">
              <w:rPr>
                <w:sz w:val="22"/>
                <w:szCs w:val="22"/>
              </w:rPr>
              <w:t>Vidaus reikalų ministerijos ir Žemės ūkio ministerijos informacija apie Vietos veiklos grupių veiklos rezultatus ir finansavimą Europos Sąjungos lėšomis 2007-2013 m. laikotarpiu ir šių grupių  funkcionavimą kaimo vietovėse ir Vietos veiklos grupių sudarymą miestuose ir jų finansavimo principus 2014-2020 metų laikotarpiu Europos Sąjungos lėšomis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Parlamentinė kontrolė</w:t>
            </w:r>
          </w:p>
        </w:tc>
        <w:tc>
          <w:tcPr>
            <w:tcW w:w="1843" w:type="dxa"/>
          </w:tcPr>
          <w:p w:rsidR="001A7974" w:rsidRPr="001A7974" w:rsidRDefault="001A7974" w:rsidP="00D933E5">
            <w:pPr>
              <w:spacing w:after="0" w:line="240" w:lineRule="auto"/>
              <w:rPr>
                <w:sz w:val="22"/>
                <w:szCs w:val="22"/>
              </w:rPr>
            </w:pPr>
            <w:r w:rsidRPr="001A7974">
              <w:rPr>
                <w:sz w:val="22"/>
                <w:szCs w:val="22"/>
              </w:rPr>
              <w:t>V. Bukauskas</w:t>
            </w:r>
          </w:p>
          <w:p w:rsidR="001A7974" w:rsidRPr="001A7974" w:rsidRDefault="001A7974" w:rsidP="00D933E5">
            <w:pPr>
              <w:spacing w:after="0" w:line="240" w:lineRule="auto"/>
              <w:rPr>
                <w:sz w:val="22"/>
                <w:szCs w:val="22"/>
              </w:rPr>
            </w:pPr>
            <w:r w:rsidRPr="001A7974">
              <w:rPr>
                <w:sz w:val="22"/>
                <w:szCs w:val="22"/>
              </w:rPr>
              <w:t>P. Urbšys</w:t>
            </w:r>
          </w:p>
          <w:p w:rsidR="001A7974" w:rsidRPr="001A7974" w:rsidRDefault="001A7974" w:rsidP="00D933E5">
            <w:pPr>
              <w:spacing w:after="0" w:line="240" w:lineRule="auto"/>
              <w:jc w:val="both"/>
              <w:rPr>
                <w:sz w:val="22"/>
                <w:szCs w:val="22"/>
              </w:rPr>
            </w:pPr>
            <w:r w:rsidRPr="001A7974">
              <w:rPr>
                <w:sz w:val="22"/>
                <w:szCs w:val="22"/>
              </w:rPr>
              <w:t>(A. Astrauskas)</w:t>
            </w: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3</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11.10–11.17</w:t>
            </w:r>
          </w:p>
          <w:p w:rsidR="001A7974" w:rsidRPr="001A7974" w:rsidRDefault="001A7974" w:rsidP="00D933E5">
            <w:pPr>
              <w:spacing w:after="0" w:line="240" w:lineRule="auto"/>
              <w:rPr>
                <w:b/>
                <w:sz w:val="22"/>
                <w:szCs w:val="22"/>
              </w:rPr>
            </w:pPr>
            <w:r w:rsidRPr="001A7974">
              <w:rPr>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XIIP-</w:t>
            </w:r>
            <w:r w:rsidRPr="001A7974">
              <w:rPr>
                <w:snapToGrid w:val="0"/>
                <w:color w:val="000000"/>
                <w:sz w:val="22"/>
                <w:szCs w:val="22"/>
              </w:rPr>
              <w:t>1971</w:t>
            </w:r>
          </w:p>
        </w:tc>
        <w:tc>
          <w:tcPr>
            <w:tcW w:w="3350" w:type="dxa"/>
            <w:tcMar>
              <w:top w:w="0" w:type="dxa"/>
              <w:left w:w="30" w:type="dxa"/>
              <w:bottom w:w="0" w:type="dxa"/>
              <w:right w:w="30" w:type="dxa"/>
            </w:tcMar>
          </w:tcPr>
          <w:p w:rsidR="001A7974" w:rsidRPr="001A7974" w:rsidRDefault="001A7974" w:rsidP="00D933E5">
            <w:pPr>
              <w:spacing w:after="0" w:line="240" w:lineRule="auto"/>
              <w:jc w:val="both"/>
              <w:rPr>
                <w:sz w:val="22"/>
                <w:szCs w:val="22"/>
              </w:rPr>
            </w:pPr>
            <w:r w:rsidRPr="001A7974">
              <w:rPr>
                <w:sz w:val="22"/>
                <w:szCs w:val="22"/>
              </w:rPr>
              <w:t xml:space="preserve">Valstybės ir savivaldybių turto valdymo, naudojimo ir disponavimo juo įstatymo pakeitimo įstatymo Nr. XII-802 1 straipsnio pakeitimo </w:t>
            </w:r>
            <w:r w:rsidRPr="001A7974">
              <w:rPr>
                <w:snapToGrid w:val="0"/>
                <w:color w:val="000000"/>
                <w:sz w:val="22"/>
                <w:szCs w:val="22"/>
              </w:rPr>
              <w:t xml:space="preserve">įstatymo projektas </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b/>
                <w:sz w:val="22"/>
                <w:szCs w:val="22"/>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V. Bukauskas</w:t>
            </w:r>
          </w:p>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 xml:space="preserve">A. </w:t>
            </w:r>
            <w:proofErr w:type="spellStart"/>
            <w:r w:rsidRPr="001A7974">
              <w:rPr>
                <w:rFonts w:eastAsia="Times New Roman"/>
                <w:sz w:val="22"/>
                <w:szCs w:val="22"/>
              </w:rPr>
              <w:t>Bilotaitė</w:t>
            </w:r>
            <w:proofErr w:type="spellEnd"/>
          </w:p>
          <w:p w:rsidR="001A7974" w:rsidRPr="001A7974" w:rsidRDefault="001A7974" w:rsidP="00D933E5">
            <w:pPr>
              <w:spacing w:after="0" w:line="240" w:lineRule="auto"/>
              <w:ind w:firstLine="56"/>
              <w:rPr>
                <w:snapToGrid w:val="0"/>
                <w:sz w:val="22"/>
                <w:szCs w:val="22"/>
              </w:rPr>
            </w:pPr>
            <w:r w:rsidRPr="001A7974">
              <w:rPr>
                <w:rFonts w:eastAsia="Times New Roman"/>
                <w:sz w:val="22"/>
                <w:szCs w:val="22"/>
              </w:rPr>
              <w:t>(R. Mačiulytė)</w:t>
            </w: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4</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11.17–11.27</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napToGrid w:val="0"/>
                <w:color w:val="000000"/>
                <w:sz w:val="22"/>
                <w:szCs w:val="22"/>
              </w:rPr>
              <w:t>XIIP-</w:t>
            </w:r>
            <w:r w:rsidRPr="001A7974">
              <w:rPr>
                <w:sz w:val="22"/>
                <w:szCs w:val="22"/>
              </w:rPr>
              <w:t>2267</w:t>
            </w:r>
          </w:p>
        </w:tc>
        <w:tc>
          <w:tcPr>
            <w:tcW w:w="3350" w:type="dxa"/>
            <w:tcMar>
              <w:top w:w="0" w:type="dxa"/>
              <w:left w:w="30" w:type="dxa"/>
              <w:bottom w:w="0" w:type="dxa"/>
              <w:right w:w="30" w:type="dxa"/>
            </w:tcMar>
          </w:tcPr>
          <w:p w:rsidR="001A7974" w:rsidRPr="001A7974" w:rsidRDefault="001A7974" w:rsidP="00D933E5">
            <w:pPr>
              <w:spacing w:after="0" w:line="240" w:lineRule="auto"/>
              <w:jc w:val="both"/>
              <w:rPr>
                <w:sz w:val="22"/>
                <w:szCs w:val="22"/>
              </w:rPr>
            </w:pPr>
            <w:r w:rsidRPr="001A7974">
              <w:rPr>
                <w:sz w:val="22"/>
                <w:szCs w:val="22"/>
              </w:rPr>
              <w:t xml:space="preserve">Geležinkelių transporto kodekso 23 straipsnio pakeitimo įstatymo projektas </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lang w:eastAsia="en-US"/>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V. Bukauskas</w:t>
            </w:r>
          </w:p>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 xml:space="preserve">A. </w:t>
            </w:r>
            <w:proofErr w:type="spellStart"/>
            <w:r w:rsidRPr="001A7974">
              <w:rPr>
                <w:rFonts w:eastAsia="Times New Roman"/>
                <w:sz w:val="22"/>
                <w:szCs w:val="22"/>
              </w:rPr>
              <w:t>Bilotaitė</w:t>
            </w:r>
            <w:proofErr w:type="spellEnd"/>
          </w:p>
          <w:p w:rsidR="001A7974" w:rsidRPr="001A7974" w:rsidRDefault="001A7974" w:rsidP="00D933E5">
            <w:pPr>
              <w:spacing w:after="0" w:line="240" w:lineRule="auto"/>
              <w:ind w:firstLine="56"/>
              <w:rPr>
                <w:rFonts w:eastAsia="Times New Roman"/>
                <w:sz w:val="22"/>
                <w:szCs w:val="22"/>
              </w:rPr>
            </w:pPr>
            <w:r w:rsidRPr="001A7974">
              <w:rPr>
                <w:rFonts w:eastAsia="Times New Roman"/>
                <w:sz w:val="22"/>
                <w:szCs w:val="22"/>
              </w:rPr>
              <w:t>(R. Mačiulytė)</w:t>
            </w:r>
          </w:p>
          <w:p w:rsidR="001A7974" w:rsidRPr="001A7974" w:rsidRDefault="001A7974" w:rsidP="00D933E5">
            <w:pPr>
              <w:spacing w:after="0" w:line="240" w:lineRule="auto"/>
              <w:ind w:firstLine="56"/>
              <w:rPr>
                <w:rFonts w:eastAsia="Times New Roman"/>
                <w:b/>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5.1</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11.27–11.37</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rFonts w:eastAsia="Times New Roman"/>
                <w:sz w:val="22"/>
                <w:szCs w:val="22"/>
              </w:rPr>
            </w:pPr>
            <w:r w:rsidRPr="001A7974">
              <w:rPr>
                <w:rFonts w:eastAsia="Times New Roman"/>
                <w:sz w:val="22"/>
                <w:szCs w:val="22"/>
              </w:rPr>
              <w:t>XIIP-1658</w:t>
            </w:r>
          </w:p>
          <w:p w:rsidR="001A7974" w:rsidRPr="001A7974" w:rsidRDefault="001A7974" w:rsidP="00D933E5">
            <w:pPr>
              <w:spacing w:after="0" w:line="240" w:lineRule="auto"/>
              <w:jc w:val="center"/>
              <w:rPr>
                <w:rFonts w:eastAsia="Times New Roman"/>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rFonts w:eastAsia="Times New Roman"/>
                <w:sz w:val="22"/>
                <w:szCs w:val="22"/>
              </w:rPr>
            </w:pPr>
            <w:r w:rsidRPr="001A7974">
              <w:rPr>
                <w:rFonts w:eastAsia="Times New Roman"/>
                <w:sz w:val="22"/>
                <w:szCs w:val="22"/>
              </w:rPr>
              <w:t xml:space="preserve">Valstybės garantuojamos teisinės pagalbos įstatymo Nr. VIII-1591 12, 13 ir 22 straipsnių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b/>
                <w:sz w:val="22"/>
                <w:szCs w:val="22"/>
              </w:rPr>
            </w:pPr>
            <w:r w:rsidRPr="001A7974">
              <w:rPr>
                <w:sz w:val="22"/>
                <w:szCs w:val="22"/>
                <w:lang w:eastAsia="en-US"/>
              </w:rPr>
              <w:t>svarstymas</w:t>
            </w:r>
          </w:p>
        </w:tc>
        <w:tc>
          <w:tcPr>
            <w:tcW w:w="1843" w:type="dxa"/>
          </w:tcPr>
          <w:p w:rsidR="001A7974" w:rsidRPr="001A7974" w:rsidRDefault="001A7974" w:rsidP="00D933E5">
            <w:pPr>
              <w:spacing w:after="0" w:line="240" w:lineRule="auto"/>
              <w:rPr>
                <w:rFonts w:eastAsia="Times New Roman"/>
                <w:sz w:val="22"/>
                <w:szCs w:val="22"/>
              </w:rPr>
            </w:pPr>
            <w:r w:rsidRPr="001A7974">
              <w:rPr>
                <w:rFonts w:eastAsia="Times New Roman"/>
                <w:sz w:val="22"/>
                <w:szCs w:val="22"/>
              </w:rPr>
              <w:t xml:space="preserve">M. Petrauskienė </w:t>
            </w:r>
          </w:p>
          <w:p w:rsidR="001A7974" w:rsidRPr="001A7974" w:rsidRDefault="001A7974" w:rsidP="00D933E5">
            <w:pPr>
              <w:spacing w:after="0" w:line="240" w:lineRule="auto"/>
              <w:rPr>
                <w:rFonts w:eastAsia="Times New Roman"/>
                <w:sz w:val="22"/>
                <w:szCs w:val="22"/>
              </w:rPr>
            </w:pPr>
            <w:r w:rsidRPr="001A7974">
              <w:rPr>
                <w:rFonts w:eastAsia="Times New Roman"/>
                <w:sz w:val="22"/>
                <w:szCs w:val="22"/>
              </w:rPr>
              <w:t xml:space="preserve">V. V. </w:t>
            </w:r>
            <w:proofErr w:type="spellStart"/>
            <w:r w:rsidRPr="001A7974">
              <w:rPr>
                <w:rFonts w:eastAsia="Times New Roman"/>
                <w:sz w:val="22"/>
                <w:szCs w:val="22"/>
              </w:rPr>
              <w:t>Margevičienė</w:t>
            </w:r>
            <w:proofErr w:type="spellEnd"/>
          </w:p>
          <w:p w:rsidR="001A7974" w:rsidRPr="001A7974" w:rsidRDefault="001A7974" w:rsidP="00D933E5">
            <w:pPr>
              <w:spacing w:after="0" w:line="240" w:lineRule="auto"/>
              <w:ind w:firstLine="56"/>
              <w:jc w:val="both"/>
              <w:rPr>
                <w:rFonts w:eastAsia="Times New Roman"/>
                <w:sz w:val="22"/>
                <w:szCs w:val="22"/>
              </w:rPr>
            </w:pPr>
            <w:r w:rsidRPr="001A7974">
              <w:rPr>
                <w:snapToGrid w:val="0"/>
                <w:sz w:val="22"/>
                <w:szCs w:val="22"/>
              </w:rPr>
              <w:t>(</w:t>
            </w:r>
            <w:proofErr w:type="spellStart"/>
            <w:r w:rsidRPr="001A7974">
              <w:rPr>
                <w:snapToGrid w:val="0"/>
                <w:sz w:val="22"/>
                <w:szCs w:val="22"/>
              </w:rPr>
              <w:t>M.Urmonienė</w:t>
            </w:r>
            <w:proofErr w:type="spellEnd"/>
            <w:r w:rsidRPr="001A7974">
              <w:rPr>
                <w:snapToGrid w:val="0"/>
                <w:sz w:val="22"/>
                <w:szCs w:val="22"/>
              </w:rPr>
              <w:t>)</w:t>
            </w: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5.2</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p>
        </w:tc>
        <w:tc>
          <w:tcPr>
            <w:tcW w:w="1469" w:type="dxa"/>
            <w:tcMar>
              <w:top w:w="0" w:type="dxa"/>
              <w:left w:w="30" w:type="dxa"/>
              <w:bottom w:w="0" w:type="dxa"/>
              <w:right w:w="30" w:type="dxa"/>
            </w:tcMar>
          </w:tcPr>
          <w:p w:rsidR="001A7974" w:rsidRPr="001A7974" w:rsidRDefault="001A7974" w:rsidP="00D933E5">
            <w:pPr>
              <w:spacing w:after="0" w:line="240" w:lineRule="auto"/>
              <w:jc w:val="center"/>
              <w:rPr>
                <w:rFonts w:eastAsia="Times New Roman"/>
                <w:sz w:val="22"/>
                <w:szCs w:val="22"/>
              </w:rPr>
            </w:pPr>
            <w:r w:rsidRPr="001A7974">
              <w:rPr>
                <w:rFonts w:eastAsia="Times New Roman"/>
                <w:sz w:val="22"/>
                <w:szCs w:val="22"/>
              </w:rPr>
              <w:t>XIIP-1659</w:t>
            </w:r>
          </w:p>
          <w:p w:rsidR="001A7974" w:rsidRPr="001A7974" w:rsidRDefault="001A7974" w:rsidP="00D933E5">
            <w:pPr>
              <w:spacing w:after="0" w:line="240" w:lineRule="auto"/>
              <w:jc w:val="center"/>
              <w:rPr>
                <w:rFonts w:eastAsia="Times New Roman"/>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rFonts w:eastAsia="Times New Roman"/>
                <w:sz w:val="22"/>
                <w:szCs w:val="22"/>
              </w:rPr>
            </w:pPr>
            <w:r w:rsidRPr="001A7974">
              <w:rPr>
                <w:rFonts w:eastAsia="Times New Roman"/>
                <w:sz w:val="22"/>
                <w:szCs w:val="22"/>
              </w:rPr>
              <w:t xml:space="preserve">Žmonių užkrečiamųjų ligų profilaktikos ir kontrolės įstatymo Nr. I-1553 9 straipsnio pakeitimo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b/>
                <w:sz w:val="22"/>
                <w:szCs w:val="22"/>
              </w:rPr>
            </w:pPr>
            <w:r w:rsidRPr="001A7974">
              <w:rPr>
                <w:sz w:val="22"/>
                <w:szCs w:val="22"/>
                <w:lang w:eastAsia="en-US"/>
              </w:rPr>
              <w:t>svarstymas</w:t>
            </w:r>
          </w:p>
        </w:tc>
        <w:tc>
          <w:tcPr>
            <w:tcW w:w="1843" w:type="dxa"/>
          </w:tcPr>
          <w:p w:rsidR="001A7974" w:rsidRPr="001A7974" w:rsidRDefault="001A7974" w:rsidP="00D933E5">
            <w:pPr>
              <w:spacing w:after="0" w:line="240" w:lineRule="auto"/>
              <w:jc w:val="center"/>
              <w:rPr>
                <w:rFonts w:eastAsia="Times New Roman"/>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lastRenderedPageBreak/>
              <w:t>5.3</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p>
        </w:tc>
        <w:tc>
          <w:tcPr>
            <w:tcW w:w="1469" w:type="dxa"/>
            <w:tcMar>
              <w:top w:w="0" w:type="dxa"/>
              <w:left w:w="30" w:type="dxa"/>
              <w:bottom w:w="0" w:type="dxa"/>
              <w:right w:w="30" w:type="dxa"/>
            </w:tcMar>
          </w:tcPr>
          <w:p w:rsidR="001A7974" w:rsidRPr="001A7974" w:rsidRDefault="001A7974" w:rsidP="00D933E5">
            <w:pPr>
              <w:spacing w:after="0" w:line="240" w:lineRule="auto"/>
              <w:jc w:val="center"/>
              <w:rPr>
                <w:rFonts w:eastAsia="Times New Roman"/>
                <w:sz w:val="22"/>
                <w:szCs w:val="22"/>
              </w:rPr>
            </w:pPr>
            <w:r w:rsidRPr="001A7974">
              <w:rPr>
                <w:rFonts w:eastAsia="Times New Roman"/>
                <w:sz w:val="22"/>
                <w:szCs w:val="22"/>
              </w:rPr>
              <w:t>XIIP-1660</w:t>
            </w:r>
          </w:p>
          <w:p w:rsidR="001A7974" w:rsidRPr="001A7974" w:rsidRDefault="001A7974" w:rsidP="00D933E5">
            <w:pPr>
              <w:spacing w:after="0" w:line="240" w:lineRule="auto"/>
              <w:jc w:val="center"/>
              <w:rPr>
                <w:rFonts w:eastAsia="Times New Roman"/>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rFonts w:eastAsia="Times New Roman"/>
                <w:sz w:val="22"/>
                <w:szCs w:val="22"/>
              </w:rPr>
            </w:pPr>
            <w:r w:rsidRPr="001A7974">
              <w:rPr>
                <w:rFonts w:eastAsia="Times New Roman"/>
                <w:sz w:val="22"/>
                <w:szCs w:val="22"/>
              </w:rPr>
              <w:t xml:space="preserve">Vietos savivaldos įstatymo Nr. I-533 7 straipsnio pakeitimo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b/>
                <w:sz w:val="22"/>
                <w:szCs w:val="22"/>
              </w:rPr>
            </w:pPr>
            <w:r w:rsidRPr="001A7974">
              <w:rPr>
                <w:sz w:val="22"/>
                <w:szCs w:val="22"/>
                <w:lang w:eastAsia="en-US"/>
              </w:rPr>
              <w:t>svarstymas</w:t>
            </w:r>
          </w:p>
        </w:tc>
        <w:tc>
          <w:tcPr>
            <w:tcW w:w="1843" w:type="dxa"/>
          </w:tcPr>
          <w:p w:rsidR="001A7974" w:rsidRPr="001A7974" w:rsidRDefault="001A7974" w:rsidP="00D933E5">
            <w:pPr>
              <w:spacing w:after="0" w:line="240" w:lineRule="auto"/>
              <w:jc w:val="center"/>
              <w:rPr>
                <w:rFonts w:eastAsia="Times New Roman"/>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6.1</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11.37–11.45</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rFonts w:eastAsia="Times New Roman"/>
                <w:sz w:val="22"/>
                <w:szCs w:val="22"/>
              </w:rPr>
            </w:pPr>
            <w:r w:rsidRPr="001A7974">
              <w:rPr>
                <w:rFonts w:eastAsia="Times New Roman"/>
                <w:sz w:val="22"/>
                <w:szCs w:val="22"/>
              </w:rPr>
              <w:t>XIIP-1857</w:t>
            </w:r>
          </w:p>
          <w:p w:rsidR="001A7974" w:rsidRPr="001A7974" w:rsidRDefault="001A7974" w:rsidP="00D933E5">
            <w:pPr>
              <w:spacing w:after="0" w:line="240" w:lineRule="auto"/>
              <w:jc w:val="center"/>
              <w:rPr>
                <w:rFonts w:eastAsia="Times New Roman"/>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rFonts w:eastAsia="Times New Roman"/>
                <w:sz w:val="22"/>
                <w:szCs w:val="22"/>
              </w:rPr>
            </w:pPr>
            <w:r w:rsidRPr="001A7974">
              <w:rPr>
                <w:rFonts w:eastAsia="Times New Roman"/>
                <w:sz w:val="22"/>
                <w:szCs w:val="22"/>
              </w:rPr>
              <w:t xml:space="preserve">Saugomų teritorijų įstatymo Nr. I-301 31 straipsnio pakeitimo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b/>
                <w:sz w:val="22"/>
                <w:szCs w:val="22"/>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A.Mitrulevičius</w:t>
            </w:r>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 xml:space="preserve">A. </w:t>
            </w:r>
            <w:proofErr w:type="spellStart"/>
            <w:r w:rsidRPr="001A7974">
              <w:rPr>
                <w:snapToGrid w:val="0"/>
                <w:sz w:val="22"/>
                <w:szCs w:val="22"/>
              </w:rPr>
              <w:t>Strelčiūnas</w:t>
            </w:r>
            <w:proofErr w:type="spellEnd"/>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w:t>
            </w:r>
            <w:proofErr w:type="spellStart"/>
            <w:r w:rsidRPr="001A7974">
              <w:rPr>
                <w:snapToGrid w:val="0"/>
                <w:sz w:val="22"/>
                <w:szCs w:val="22"/>
              </w:rPr>
              <w:t>M.Urmonienė</w:t>
            </w:r>
            <w:proofErr w:type="spellEnd"/>
            <w:r w:rsidRPr="001A7974">
              <w:rPr>
                <w:snapToGrid w:val="0"/>
                <w:sz w:val="22"/>
                <w:szCs w:val="22"/>
              </w:rPr>
              <w:t>)</w:t>
            </w:r>
          </w:p>
          <w:p w:rsidR="001A7974" w:rsidRPr="001A7974" w:rsidRDefault="001A7974" w:rsidP="00D933E5">
            <w:pPr>
              <w:spacing w:after="0" w:line="240" w:lineRule="auto"/>
              <w:ind w:firstLine="56"/>
              <w:jc w:val="both"/>
              <w:rPr>
                <w:snapToGrid w:val="0"/>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6.2</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p>
        </w:tc>
        <w:tc>
          <w:tcPr>
            <w:tcW w:w="1469" w:type="dxa"/>
            <w:tcMar>
              <w:top w:w="0" w:type="dxa"/>
              <w:left w:w="30" w:type="dxa"/>
              <w:bottom w:w="0" w:type="dxa"/>
              <w:right w:w="30" w:type="dxa"/>
            </w:tcMar>
          </w:tcPr>
          <w:p w:rsidR="001A7974" w:rsidRPr="001A7974" w:rsidRDefault="001A7974" w:rsidP="00D933E5">
            <w:pPr>
              <w:spacing w:after="0" w:line="240" w:lineRule="auto"/>
              <w:jc w:val="center"/>
              <w:rPr>
                <w:rFonts w:eastAsia="Times New Roman"/>
                <w:sz w:val="22"/>
                <w:szCs w:val="22"/>
              </w:rPr>
            </w:pPr>
            <w:r w:rsidRPr="001A7974">
              <w:rPr>
                <w:rFonts w:eastAsia="Times New Roman"/>
                <w:sz w:val="22"/>
                <w:szCs w:val="22"/>
              </w:rPr>
              <w:t>XIIP-1858</w:t>
            </w:r>
          </w:p>
          <w:p w:rsidR="001A7974" w:rsidRPr="001A7974" w:rsidRDefault="001A7974" w:rsidP="00D933E5">
            <w:pPr>
              <w:spacing w:after="0" w:line="240" w:lineRule="auto"/>
              <w:jc w:val="center"/>
              <w:rPr>
                <w:rFonts w:eastAsia="Times New Roman"/>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rFonts w:eastAsia="Times New Roman"/>
                <w:sz w:val="22"/>
                <w:szCs w:val="22"/>
              </w:rPr>
            </w:pPr>
            <w:r w:rsidRPr="001A7974">
              <w:rPr>
                <w:rFonts w:eastAsia="Times New Roman"/>
                <w:sz w:val="22"/>
                <w:szCs w:val="22"/>
              </w:rPr>
              <w:t xml:space="preserve">Žemės įstatymo Nr. I-446 42 straipsnio pakeitimo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b/>
                <w:sz w:val="22"/>
                <w:szCs w:val="22"/>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jc w:val="both"/>
              <w:rPr>
                <w:snapToGrid w:val="0"/>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7.1</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11.45–11.55</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center"/>
              <w:rPr>
                <w:color w:val="000000"/>
                <w:sz w:val="22"/>
                <w:szCs w:val="22"/>
              </w:rPr>
            </w:pPr>
            <w:r w:rsidRPr="001A7974">
              <w:rPr>
                <w:color w:val="000000"/>
                <w:sz w:val="22"/>
                <w:szCs w:val="22"/>
              </w:rPr>
              <w:t>XIIP-1025</w:t>
            </w:r>
          </w:p>
        </w:tc>
        <w:tc>
          <w:tcPr>
            <w:tcW w:w="3350"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both"/>
              <w:rPr>
                <w:i/>
                <w:iCs/>
                <w:color w:val="000000"/>
                <w:sz w:val="22"/>
                <w:szCs w:val="22"/>
              </w:rPr>
            </w:pPr>
            <w:r w:rsidRPr="001A7974">
              <w:rPr>
                <w:color w:val="000000"/>
                <w:sz w:val="22"/>
                <w:szCs w:val="22"/>
              </w:rPr>
              <w:t xml:space="preserve">Bendrojo pagalbos centro įstatymo 1 ir 3 straipsnių pakeitimo bei Įstatymo papildymo ketvirtuoju skirsniu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lang w:eastAsia="en-US"/>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V.Bukauskas</w:t>
            </w:r>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M. Petrauskienė</w:t>
            </w:r>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P. Urbšys</w:t>
            </w:r>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 xml:space="preserve">(M. </w:t>
            </w:r>
            <w:proofErr w:type="spellStart"/>
            <w:r w:rsidRPr="001A7974">
              <w:rPr>
                <w:snapToGrid w:val="0"/>
                <w:sz w:val="22"/>
                <w:szCs w:val="22"/>
              </w:rPr>
              <w:t>Urmonienė</w:t>
            </w:r>
            <w:proofErr w:type="spellEnd"/>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A. Astrauskas)</w:t>
            </w: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7.2</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p>
        </w:tc>
        <w:tc>
          <w:tcPr>
            <w:tcW w:w="1469"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center"/>
              <w:rPr>
                <w:color w:val="000000"/>
                <w:sz w:val="22"/>
                <w:szCs w:val="22"/>
              </w:rPr>
            </w:pPr>
            <w:r w:rsidRPr="001A7974">
              <w:rPr>
                <w:color w:val="000000"/>
                <w:sz w:val="22"/>
                <w:szCs w:val="22"/>
              </w:rPr>
              <w:t>XIIP-1026</w:t>
            </w:r>
          </w:p>
        </w:tc>
        <w:tc>
          <w:tcPr>
            <w:tcW w:w="3350"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both"/>
              <w:rPr>
                <w:i/>
                <w:iCs/>
                <w:color w:val="000000"/>
                <w:sz w:val="22"/>
                <w:szCs w:val="22"/>
              </w:rPr>
            </w:pPr>
            <w:r w:rsidRPr="001A7974">
              <w:rPr>
                <w:color w:val="000000"/>
                <w:sz w:val="22"/>
                <w:szCs w:val="22"/>
              </w:rPr>
              <w:t xml:space="preserve">Vidaus tarnybos statuto 4 ir 13 straipsnių pakeitimo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lang w:eastAsia="en-US"/>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jc w:val="both"/>
              <w:rPr>
                <w:snapToGrid w:val="0"/>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7.3</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p>
        </w:tc>
        <w:tc>
          <w:tcPr>
            <w:tcW w:w="1469"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center"/>
              <w:rPr>
                <w:color w:val="000000"/>
                <w:sz w:val="22"/>
                <w:szCs w:val="22"/>
              </w:rPr>
            </w:pPr>
            <w:r w:rsidRPr="001A7974">
              <w:rPr>
                <w:color w:val="000000"/>
                <w:sz w:val="22"/>
                <w:szCs w:val="22"/>
              </w:rPr>
              <w:t>XIIP-1027</w:t>
            </w:r>
          </w:p>
        </w:tc>
        <w:tc>
          <w:tcPr>
            <w:tcW w:w="3350"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both"/>
              <w:rPr>
                <w:i/>
                <w:iCs/>
                <w:color w:val="000000"/>
                <w:sz w:val="22"/>
                <w:szCs w:val="22"/>
              </w:rPr>
            </w:pPr>
            <w:r w:rsidRPr="001A7974">
              <w:rPr>
                <w:color w:val="000000"/>
                <w:sz w:val="22"/>
                <w:szCs w:val="22"/>
              </w:rPr>
              <w:t>Administracinių teisės pažeidimų kodekso papildymo 152</w:t>
            </w:r>
            <w:r w:rsidRPr="001A7974">
              <w:rPr>
                <w:color w:val="000000"/>
                <w:sz w:val="22"/>
                <w:szCs w:val="22"/>
                <w:vertAlign w:val="superscript"/>
              </w:rPr>
              <w:t xml:space="preserve">15 </w:t>
            </w:r>
            <w:r w:rsidRPr="001A7974">
              <w:rPr>
                <w:color w:val="000000"/>
                <w:sz w:val="22"/>
                <w:szCs w:val="22"/>
              </w:rPr>
              <w:t xml:space="preserve">straipsniu ir Kodekso 246 straipsnio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lang w:eastAsia="en-US"/>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jc w:val="both"/>
              <w:rPr>
                <w:snapToGrid w:val="0"/>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7.4</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p>
        </w:tc>
        <w:tc>
          <w:tcPr>
            <w:tcW w:w="1469"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center"/>
              <w:rPr>
                <w:color w:val="000000"/>
                <w:sz w:val="22"/>
                <w:szCs w:val="22"/>
              </w:rPr>
            </w:pPr>
            <w:r w:rsidRPr="001A7974">
              <w:rPr>
                <w:color w:val="000000"/>
                <w:sz w:val="22"/>
                <w:szCs w:val="22"/>
              </w:rPr>
              <w:t>XIIP-1028</w:t>
            </w:r>
          </w:p>
        </w:tc>
        <w:tc>
          <w:tcPr>
            <w:tcW w:w="3350" w:type="dxa"/>
            <w:tcMar>
              <w:top w:w="0" w:type="dxa"/>
              <w:left w:w="30" w:type="dxa"/>
              <w:bottom w:w="0" w:type="dxa"/>
              <w:right w:w="30" w:type="dxa"/>
            </w:tcMar>
          </w:tcPr>
          <w:p w:rsidR="001A7974" w:rsidRPr="001A7974" w:rsidRDefault="001A7974" w:rsidP="00D933E5">
            <w:pPr>
              <w:autoSpaceDE w:val="0"/>
              <w:autoSpaceDN w:val="0"/>
              <w:adjustRightInd w:val="0"/>
              <w:spacing w:after="0" w:line="240" w:lineRule="auto"/>
              <w:jc w:val="both"/>
              <w:rPr>
                <w:i/>
                <w:iCs/>
                <w:color w:val="000000"/>
                <w:sz w:val="22"/>
                <w:szCs w:val="22"/>
              </w:rPr>
            </w:pPr>
            <w:r w:rsidRPr="001A7974">
              <w:rPr>
                <w:color w:val="000000"/>
                <w:sz w:val="22"/>
                <w:szCs w:val="22"/>
              </w:rPr>
              <w:t xml:space="preserve">Elektroninių ryšių įstatymo 74 straipsnio pakeitimo </w:t>
            </w:r>
            <w:r w:rsidRPr="001A7974">
              <w:rPr>
                <w:sz w:val="22"/>
                <w:szCs w:val="22"/>
              </w:rPr>
              <w:t>įstatymo projektas</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lang w:eastAsia="en-US"/>
              </w:rPr>
            </w:pPr>
            <w:r w:rsidRPr="001A7974">
              <w:rPr>
                <w:sz w:val="22"/>
                <w:szCs w:val="22"/>
                <w:lang w:eastAsia="en-US"/>
              </w:rPr>
              <w:t>svarstymas</w:t>
            </w:r>
          </w:p>
        </w:tc>
        <w:tc>
          <w:tcPr>
            <w:tcW w:w="1843" w:type="dxa"/>
          </w:tcPr>
          <w:p w:rsidR="001A7974" w:rsidRPr="001A7974" w:rsidRDefault="001A7974" w:rsidP="00D933E5">
            <w:pPr>
              <w:spacing w:after="0" w:line="240" w:lineRule="auto"/>
              <w:ind w:firstLine="56"/>
              <w:jc w:val="both"/>
              <w:rPr>
                <w:snapToGrid w:val="0"/>
                <w:sz w:val="22"/>
                <w:szCs w:val="22"/>
              </w:rPr>
            </w:pP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8</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11.55–11.56</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rFonts w:eastAsia="Times New Roman"/>
                <w:sz w:val="22"/>
                <w:szCs w:val="22"/>
              </w:rPr>
            </w:pPr>
            <w:r w:rsidRPr="001A7974">
              <w:rPr>
                <w:bCs/>
                <w:iCs/>
                <w:snapToGrid w:val="0"/>
                <w:color w:val="000000"/>
                <w:sz w:val="22"/>
                <w:szCs w:val="22"/>
              </w:rPr>
              <w:t>XIIP-</w:t>
            </w:r>
            <w:r w:rsidRPr="001A7974">
              <w:rPr>
                <w:snapToGrid w:val="0"/>
                <w:sz w:val="22"/>
                <w:szCs w:val="22"/>
              </w:rPr>
              <w:t>1978(3)</w:t>
            </w:r>
          </w:p>
        </w:tc>
        <w:tc>
          <w:tcPr>
            <w:tcW w:w="3350" w:type="dxa"/>
            <w:tcMar>
              <w:top w:w="0" w:type="dxa"/>
              <w:left w:w="30" w:type="dxa"/>
              <w:bottom w:w="0" w:type="dxa"/>
              <w:right w:w="30" w:type="dxa"/>
            </w:tcMar>
          </w:tcPr>
          <w:p w:rsidR="001A7974" w:rsidRPr="001A7974" w:rsidRDefault="001A7974" w:rsidP="00D933E5">
            <w:pPr>
              <w:spacing w:after="0" w:line="240" w:lineRule="auto"/>
              <w:jc w:val="both"/>
              <w:rPr>
                <w:rFonts w:eastAsia="Times New Roman"/>
                <w:sz w:val="22"/>
                <w:szCs w:val="22"/>
              </w:rPr>
            </w:pPr>
            <w:r w:rsidRPr="001A7974">
              <w:rPr>
                <w:sz w:val="22"/>
                <w:szCs w:val="22"/>
              </w:rPr>
              <w:t xml:space="preserve">Seimo statuto „Dėl Lietuvos Respublikos Seimo statuto Nr. I-399 50, 89, 97, 113, 115, 134, 136, 145, 151, 152, 155 ir 205 straipsnių pakeitimo ir papildymo“ </w:t>
            </w:r>
            <w:r w:rsidRPr="001A7974">
              <w:rPr>
                <w:snapToGrid w:val="0"/>
                <w:sz w:val="22"/>
                <w:szCs w:val="22"/>
              </w:rPr>
              <w:t>projektas</w:t>
            </w:r>
            <w:r w:rsidRPr="001A7974">
              <w:rPr>
                <w:bCs/>
                <w:iCs/>
                <w:snapToGrid w:val="0"/>
                <w:color w:val="000000"/>
                <w:sz w:val="22"/>
                <w:szCs w:val="22"/>
              </w:rPr>
              <w:t> </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r w:rsidRPr="001A7974">
              <w:rPr>
                <w:sz w:val="22"/>
                <w:szCs w:val="22"/>
                <w:lang w:eastAsia="en-US"/>
              </w:rPr>
              <w:t>Komitetas paskirtas</w:t>
            </w:r>
          </w:p>
          <w:p w:rsidR="001A7974" w:rsidRPr="001A7974" w:rsidRDefault="001A7974" w:rsidP="00D933E5">
            <w:pPr>
              <w:spacing w:after="0" w:line="240" w:lineRule="auto"/>
              <w:jc w:val="center"/>
              <w:rPr>
                <w:b/>
                <w:sz w:val="22"/>
                <w:szCs w:val="22"/>
                <w:lang w:eastAsia="en-US"/>
              </w:rPr>
            </w:pPr>
            <w:r w:rsidRPr="001A7974">
              <w:rPr>
                <w:b/>
                <w:sz w:val="22"/>
                <w:szCs w:val="22"/>
                <w:lang w:eastAsia="en-US"/>
              </w:rPr>
              <w:t>papildomu</w:t>
            </w:r>
          </w:p>
          <w:p w:rsidR="001A7974" w:rsidRPr="001A7974" w:rsidRDefault="001A7974" w:rsidP="00D933E5">
            <w:pPr>
              <w:spacing w:after="0" w:line="240" w:lineRule="auto"/>
              <w:jc w:val="center"/>
              <w:rPr>
                <w:sz w:val="22"/>
                <w:szCs w:val="22"/>
              </w:rPr>
            </w:pPr>
            <w:r w:rsidRPr="001A7974">
              <w:rPr>
                <w:sz w:val="22"/>
                <w:szCs w:val="22"/>
              </w:rPr>
              <w:t>pasirengimas</w:t>
            </w:r>
          </w:p>
          <w:p w:rsidR="001A7974" w:rsidRPr="001A7974" w:rsidRDefault="001A7974" w:rsidP="00D933E5">
            <w:pPr>
              <w:spacing w:after="0" w:line="240" w:lineRule="auto"/>
              <w:jc w:val="center"/>
              <w:rPr>
                <w:b/>
                <w:sz w:val="22"/>
                <w:szCs w:val="22"/>
              </w:rPr>
            </w:pPr>
            <w:r w:rsidRPr="001A7974">
              <w:rPr>
                <w:sz w:val="22"/>
                <w:szCs w:val="22"/>
              </w:rPr>
              <w:t>svarstyti</w:t>
            </w:r>
          </w:p>
        </w:tc>
        <w:tc>
          <w:tcPr>
            <w:tcW w:w="1843" w:type="dxa"/>
          </w:tcPr>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M. Petrauskienė</w:t>
            </w:r>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P. Urbšys</w:t>
            </w:r>
          </w:p>
          <w:p w:rsidR="001A7974" w:rsidRPr="001A7974" w:rsidRDefault="001A7974" w:rsidP="00D933E5">
            <w:pPr>
              <w:spacing w:after="0" w:line="240" w:lineRule="auto"/>
              <w:ind w:firstLine="56"/>
              <w:jc w:val="both"/>
              <w:rPr>
                <w:snapToGrid w:val="0"/>
                <w:sz w:val="22"/>
                <w:szCs w:val="22"/>
              </w:rPr>
            </w:pPr>
            <w:r w:rsidRPr="001A7974">
              <w:rPr>
                <w:snapToGrid w:val="0"/>
                <w:sz w:val="22"/>
                <w:szCs w:val="22"/>
              </w:rPr>
              <w:t>(R. Mačiulytė)</w:t>
            </w:r>
          </w:p>
        </w:tc>
      </w:tr>
      <w:tr w:rsidR="001A7974" w:rsidRPr="001A7974" w:rsidTr="001A7974">
        <w:trPr>
          <w:trHeight w:val="20"/>
          <w:jc w:val="center"/>
        </w:trPr>
        <w:tc>
          <w:tcPr>
            <w:tcW w:w="573" w:type="dxa"/>
            <w:tcMar>
              <w:top w:w="0" w:type="dxa"/>
              <w:left w:w="30" w:type="dxa"/>
              <w:bottom w:w="0" w:type="dxa"/>
              <w:right w:w="30" w:type="dxa"/>
            </w:tcMar>
          </w:tcPr>
          <w:p w:rsidR="001A7974" w:rsidRPr="001A7974" w:rsidRDefault="001A7974" w:rsidP="00D933E5">
            <w:pPr>
              <w:spacing w:after="0" w:line="240" w:lineRule="auto"/>
              <w:jc w:val="center"/>
              <w:rPr>
                <w:sz w:val="22"/>
                <w:szCs w:val="22"/>
              </w:rPr>
            </w:pPr>
            <w:r w:rsidRPr="001A7974">
              <w:rPr>
                <w:sz w:val="22"/>
                <w:szCs w:val="22"/>
              </w:rPr>
              <w:t>9</w:t>
            </w:r>
          </w:p>
        </w:tc>
        <w:tc>
          <w:tcPr>
            <w:tcW w:w="1276" w:type="dxa"/>
            <w:tcMar>
              <w:top w:w="0" w:type="dxa"/>
              <w:left w:w="30" w:type="dxa"/>
              <w:bottom w:w="0" w:type="dxa"/>
              <w:right w:w="30" w:type="dxa"/>
            </w:tcMar>
          </w:tcPr>
          <w:p w:rsidR="001A7974" w:rsidRPr="001A7974" w:rsidRDefault="001A7974" w:rsidP="00D933E5">
            <w:pPr>
              <w:pStyle w:val="Antrat2"/>
              <w:jc w:val="left"/>
              <w:rPr>
                <w:b w:val="0"/>
                <w:sz w:val="22"/>
                <w:szCs w:val="22"/>
              </w:rPr>
            </w:pPr>
            <w:r w:rsidRPr="001A7974">
              <w:rPr>
                <w:b w:val="0"/>
                <w:sz w:val="22"/>
                <w:szCs w:val="22"/>
              </w:rPr>
              <w:t>2014-10-08</w:t>
            </w:r>
          </w:p>
          <w:p w:rsidR="001A7974" w:rsidRPr="001A7974" w:rsidRDefault="001A7974" w:rsidP="00D933E5">
            <w:pPr>
              <w:spacing w:after="0" w:line="240" w:lineRule="auto"/>
              <w:rPr>
                <w:sz w:val="22"/>
                <w:szCs w:val="22"/>
              </w:rPr>
            </w:pPr>
            <w:r w:rsidRPr="001A7974">
              <w:rPr>
                <w:sz w:val="22"/>
                <w:szCs w:val="22"/>
              </w:rPr>
              <w:t>11.56–</w:t>
            </w:r>
          </w:p>
          <w:p w:rsidR="001A7974" w:rsidRPr="001A7974" w:rsidRDefault="001A7974" w:rsidP="00D933E5">
            <w:pPr>
              <w:pStyle w:val="Antrat2"/>
              <w:jc w:val="left"/>
              <w:rPr>
                <w:b w:val="0"/>
                <w:sz w:val="22"/>
                <w:szCs w:val="22"/>
              </w:rPr>
            </w:pPr>
            <w:r w:rsidRPr="001A7974">
              <w:rPr>
                <w:b w:val="0"/>
                <w:sz w:val="22"/>
                <w:szCs w:val="22"/>
              </w:rPr>
              <w:t>III r. 800 kab.</w:t>
            </w:r>
          </w:p>
        </w:tc>
        <w:tc>
          <w:tcPr>
            <w:tcW w:w="1469" w:type="dxa"/>
            <w:tcMar>
              <w:top w:w="0" w:type="dxa"/>
              <w:left w:w="30" w:type="dxa"/>
              <w:bottom w:w="0" w:type="dxa"/>
              <w:right w:w="30" w:type="dxa"/>
            </w:tcMar>
          </w:tcPr>
          <w:p w:rsidR="001A7974" w:rsidRPr="001A7974" w:rsidRDefault="001A7974" w:rsidP="00D933E5">
            <w:pPr>
              <w:spacing w:after="0" w:line="240" w:lineRule="auto"/>
              <w:jc w:val="center"/>
              <w:rPr>
                <w:bCs/>
                <w:iCs/>
                <w:snapToGrid w:val="0"/>
                <w:color w:val="000000"/>
                <w:sz w:val="22"/>
                <w:szCs w:val="22"/>
              </w:rPr>
            </w:pPr>
          </w:p>
        </w:tc>
        <w:tc>
          <w:tcPr>
            <w:tcW w:w="3350" w:type="dxa"/>
            <w:tcMar>
              <w:top w:w="0" w:type="dxa"/>
              <w:left w:w="30" w:type="dxa"/>
              <w:bottom w:w="0" w:type="dxa"/>
              <w:right w:w="30" w:type="dxa"/>
            </w:tcMar>
          </w:tcPr>
          <w:p w:rsidR="001A7974" w:rsidRPr="001A7974" w:rsidRDefault="001A7974" w:rsidP="00D933E5">
            <w:pPr>
              <w:spacing w:after="0" w:line="240" w:lineRule="auto"/>
              <w:jc w:val="both"/>
              <w:rPr>
                <w:sz w:val="22"/>
                <w:szCs w:val="22"/>
              </w:rPr>
            </w:pPr>
            <w:r w:rsidRPr="001A7974">
              <w:rPr>
                <w:sz w:val="22"/>
                <w:szCs w:val="22"/>
              </w:rPr>
              <w:t>Kiti klausimai:</w:t>
            </w:r>
          </w:p>
          <w:p w:rsidR="001A7974" w:rsidRPr="001A7974" w:rsidRDefault="001A7974" w:rsidP="00D933E5">
            <w:pPr>
              <w:spacing w:after="0" w:line="240" w:lineRule="auto"/>
              <w:jc w:val="both"/>
              <w:rPr>
                <w:sz w:val="22"/>
                <w:szCs w:val="22"/>
              </w:rPr>
            </w:pPr>
            <w:r w:rsidRPr="001A7974">
              <w:rPr>
                <w:sz w:val="22"/>
                <w:szCs w:val="22"/>
              </w:rPr>
              <w:t>1) dėl V. Bukausko prašymo pritarti komandiruotei;</w:t>
            </w:r>
          </w:p>
          <w:p w:rsidR="001A7974" w:rsidRPr="001A7974" w:rsidRDefault="001A7974" w:rsidP="00D933E5">
            <w:pPr>
              <w:spacing w:after="0" w:line="240" w:lineRule="auto"/>
              <w:jc w:val="both"/>
              <w:rPr>
                <w:sz w:val="22"/>
                <w:szCs w:val="22"/>
              </w:rPr>
            </w:pPr>
            <w:r w:rsidRPr="001A7974">
              <w:rPr>
                <w:sz w:val="22"/>
                <w:szCs w:val="22"/>
              </w:rPr>
              <w:t>2) dėl einamųjų klausimų</w:t>
            </w:r>
          </w:p>
        </w:tc>
        <w:tc>
          <w:tcPr>
            <w:tcW w:w="1559" w:type="dxa"/>
            <w:tcMar>
              <w:top w:w="0" w:type="dxa"/>
              <w:left w:w="30" w:type="dxa"/>
              <w:bottom w:w="0" w:type="dxa"/>
              <w:right w:w="30" w:type="dxa"/>
            </w:tcMar>
          </w:tcPr>
          <w:p w:rsidR="001A7974" w:rsidRPr="001A7974" w:rsidRDefault="001A7974" w:rsidP="00D933E5">
            <w:pPr>
              <w:spacing w:after="0" w:line="240" w:lineRule="auto"/>
              <w:jc w:val="center"/>
              <w:rPr>
                <w:sz w:val="22"/>
                <w:szCs w:val="22"/>
                <w:lang w:eastAsia="en-US"/>
              </w:rPr>
            </w:pPr>
          </w:p>
        </w:tc>
        <w:tc>
          <w:tcPr>
            <w:tcW w:w="1843" w:type="dxa"/>
          </w:tcPr>
          <w:p w:rsidR="001A7974" w:rsidRPr="001A7974" w:rsidRDefault="001A7974" w:rsidP="00D933E5">
            <w:pPr>
              <w:spacing w:after="0" w:line="240" w:lineRule="auto"/>
              <w:ind w:firstLine="56"/>
              <w:jc w:val="both"/>
              <w:rPr>
                <w:snapToGrid w:val="0"/>
                <w:sz w:val="22"/>
                <w:szCs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AF1819" w:rsidRDefault="00AF1819" w:rsidP="00AF1819">
      <w:pPr>
        <w:pStyle w:val="Betarp"/>
        <w:jc w:val="center"/>
        <w:rPr>
          <w:sz w:val="22"/>
        </w:rPr>
      </w:pPr>
    </w:p>
    <w:p w:rsidR="00AF1819" w:rsidRPr="00AF1819" w:rsidRDefault="00AF1819" w:rsidP="00AF1819">
      <w:pPr>
        <w:pStyle w:val="Betarp"/>
        <w:jc w:val="center"/>
        <w:rPr>
          <w:sz w:val="22"/>
        </w:rPr>
      </w:pPr>
      <w:r w:rsidRPr="00AF1819">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71"/>
      </w:tblGrid>
      <w:tr w:rsidR="00AF1819" w:rsidRPr="00AF1819" w:rsidTr="007B1E2B">
        <w:trPr>
          <w:trHeight w:val="227"/>
          <w:jc w:val="center"/>
        </w:trPr>
        <w:tc>
          <w:tcPr>
            <w:tcW w:w="566" w:type="dxa"/>
            <w:vAlign w:val="center"/>
          </w:tcPr>
          <w:p w:rsidR="00AF1819" w:rsidRPr="00AF1819" w:rsidRDefault="00AF1819" w:rsidP="00AF1819">
            <w:pPr>
              <w:pStyle w:val="Betarp"/>
              <w:rPr>
                <w:b/>
                <w:sz w:val="22"/>
              </w:rPr>
            </w:pPr>
            <w:r w:rsidRPr="00AF1819">
              <w:rPr>
                <w:b/>
                <w:sz w:val="22"/>
              </w:rPr>
              <w:t>Eil. Nr.</w:t>
            </w:r>
          </w:p>
        </w:tc>
        <w:tc>
          <w:tcPr>
            <w:tcW w:w="1277" w:type="dxa"/>
            <w:vAlign w:val="center"/>
            <w:hideMark/>
          </w:tcPr>
          <w:p w:rsidR="00AF1819" w:rsidRPr="00AF1819" w:rsidRDefault="00AF1819" w:rsidP="00AF1819">
            <w:pPr>
              <w:pStyle w:val="Betarp"/>
              <w:rPr>
                <w:b/>
                <w:sz w:val="22"/>
              </w:rPr>
            </w:pPr>
            <w:r w:rsidRPr="00AF1819">
              <w:rPr>
                <w:b/>
                <w:sz w:val="22"/>
              </w:rPr>
              <w:t>Data,</w:t>
            </w:r>
          </w:p>
          <w:p w:rsidR="00AF1819" w:rsidRPr="00AF1819" w:rsidRDefault="00AF1819" w:rsidP="00AF1819">
            <w:pPr>
              <w:pStyle w:val="Betarp"/>
              <w:rPr>
                <w:b/>
                <w:sz w:val="22"/>
              </w:rPr>
            </w:pPr>
            <w:r w:rsidRPr="00AF1819">
              <w:rPr>
                <w:b/>
                <w:sz w:val="22"/>
              </w:rPr>
              <w:t>laikas,</w:t>
            </w:r>
          </w:p>
          <w:p w:rsidR="00AF1819" w:rsidRPr="00AF1819" w:rsidRDefault="00AF1819" w:rsidP="00AF1819">
            <w:pPr>
              <w:pStyle w:val="Betarp"/>
              <w:rPr>
                <w:b/>
                <w:sz w:val="22"/>
              </w:rPr>
            </w:pPr>
            <w:r w:rsidRPr="00AF1819">
              <w:rPr>
                <w:b/>
                <w:sz w:val="22"/>
              </w:rPr>
              <w:t>vieta</w:t>
            </w:r>
          </w:p>
        </w:tc>
        <w:tc>
          <w:tcPr>
            <w:tcW w:w="1163" w:type="dxa"/>
            <w:vAlign w:val="center"/>
            <w:hideMark/>
          </w:tcPr>
          <w:p w:rsidR="00AF1819" w:rsidRPr="00AF1819" w:rsidRDefault="00AF1819" w:rsidP="00AF1819">
            <w:pPr>
              <w:pStyle w:val="Betarp"/>
              <w:rPr>
                <w:b/>
                <w:sz w:val="22"/>
              </w:rPr>
            </w:pPr>
            <w:r w:rsidRPr="00AF1819">
              <w:rPr>
                <w:b/>
                <w:sz w:val="22"/>
              </w:rPr>
              <w:t>Projekto Nr.</w:t>
            </w:r>
          </w:p>
        </w:tc>
        <w:tc>
          <w:tcPr>
            <w:tcW w:w="3402" w:type="dxa"/>
            <w:vAlign w:val="center"/>
          </w:tcPr>
          <w:p w:rsidR="00AF1819" w:rsidRPr="00AF1819" w:rsidRDefault="00AF1819" w:rsidP="00AF1819">
            <w:pPr>
              <w:pStyle w:val="Betarp"/>
              <w:rPr>
                <w:b/>
                <w:sz w:val="22"/>
              </w:rPr>
            </w:pPr>
            <w:r w:rsidRPr="00AF1819">
              <w:rPr>
                <w:b/>
                <w:sz w:val="22"/>
              </w:rPr>
              <w:t>Svarstomi klausimai</w:t>
            </w:r>
          </w:p>
        </w:tc>
        <w:tc>
          <w:tcPr>
            <w:tcW w:w="1443" w:type="dxa"/>
            <w:vAlign w:val="center"/>
          </w:tcPr>
          <w:p w:rsidR="00AF1819" w:rsidRPr="00AF1819" w:rsidRDefault="00AF1819" w:rsidP="00AF1819">
            <w:pPr>
              <w:pStyle w:val="Betarp"/>
              <w:rPr>
                <w:b/>
                <w:sz w:val="22"/>
              </w:rPr>
            </w:pPr>
            <w:r w:rsidRPr="00AF1819">
              <w:rPr>
                <w:b/>
                <w:sz w:val="22"/>
              </w:rPr>
              <w:t>Pagrindinis ar papildomas komitetas (stadija)</w:t>
            </w:r>
          </w:p>
        </w:tc>
        <w:tc>
          <w:tcPr>
            <w:tcW w:w="1771" w:type="dxa"/>
            <w:vAlign w:val="center"/>
            <w:hideMark/>
          </w:tcPr>
          <w:p w:rsidR="00AF1819" w:rsidRPr="00AF1819" w:rsidRDefault="00AF1819" w:rsidP="00AF1819">
            <w:pPr>
              <w:pStyle w:val="Betarp"/>
              <w:rPr>
                <w:b/>
                <w:sz w:val="22"/>
              </w:rPr>
            </w:pPr>
            <w:r w:rsidRPr="00AF1819">
              <w:rPr>
                <w:b/>
                <w:sz w:val="22"/>
              </w:rPr>
              <w:t>Komiteto išvadų rengėjai,</w:t>
            </w:r>
          </w:p>
          <w:p w:rsidR="00AF1819" w:rsidRPr="00AF1819" w:rsidRDefault="00AF1819" w:rsidP="00AF1819">
            <w:pPr>
              <w:pStyle w:val="Betarp"/>
              <w:rPr>
                <w:b/>
                <w:sz w:val="22"/>
              </w:rPr>
            </w:pPr>
            <w:r w:rsidRPr="00AF1819">
              <w:rPr>
                <w:b/>
                <w:sz w:val="22"/>
              </w:rPr>
              <w:t>biuro tarnautojai</w:t>
            </w:r>
          </w:p>
        </w:tc>
      </w:tr>
      <w:tr w:rsidR="00AF1819" w:rsidRPr="00AF1819" w:rsidTr="007B1E2B">
        <w:trPr>
          <w:trHeight w:val="227"/>
          <w:jc w:val="center"/>
        </w:trPr>
        <w:tc>
          <w:tcPr>
            <w:tcW w:w="566" w:type="dxa"/>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1.</w:t>
            </w:r>
          </w:p>
        </w:tc>
        <w:tc>
          <w:tcPr>
            <w:tcW w:w="1277" w:type="dxa"/>
            <w:shd w:val="clear" w:color="auto" w:fill="auto"/>
          </w:tcPr>
          <w:p w:rsidR="00AF1819" w:rsidRPr="00AF1819" w:rsidRDefault="00AF1819" w:rsidP="00AF1819">
            <w:pPr>
              <w:pStyle w:val="Betarp"/>
              <w:rPr>
                <w:sz w:val="22"/>
              </w:rPr>
            </w:pPr>
            <w:r w:rsidRPr="00AF1819">
              <w:rPr>
                <w:sz w:val="22"/>
              </w:rPr>
              <w:t>2014-10-08</w:t>
            </w:r>
          </w:p>
          <w:p w:rsidR="00AF1819" w:rsidRPr="00AF1819" w:rsidRDefault="00AF1819" w:rsidP="00AF1819">
            <w:pPr>
              <w:pStyle w:val="Betarp"/>
              <w:rPr>
                <w:sz w:val="22"/>
              </w:rPr>
            </w:pPr>
            <w:r w:rsidRPr="00AF1819">
              <w:rPr>
                <w:sz w:val="22"/>
              </w:rPr>
              <w:t>10.00–10.25</w:t>
            </w:r>
          </w:p>
          <w:p w:rsidR="00AF1819" w:rsidRPr="00AF1819" w:rsidRDefault="00AF1819" w:rsidP="00AF1819">
            <w:pPr>
              <w:pStyle w:val="Betarp"/>
              <w:rPr>
                <w:sz w:val="22"/>
              </w:rPr>
            </w:pPr>
            <w:r w:rsidRPr="00AF1819">
              <w:rPr>
                <w:sz w:val="22"/>
              </w:rPr>
              <w:t>I r. Prezidento s.</w:t>
            </w:r>
          </w:p>
        </w:tc>
        <w:tc>
          <w:tcPr>
            <w:tcW w:w="1163" w:type="dxa"/>
            <w:shd w:val="clear" w:color="auto" w:fill="auto"/>
          </w:tcPr>
          <w:p w:rsidR="00AF1819" w:rsidRPr="00AF1819" w:rsidRDefault="00AF1819" w:rsidP="00AF1819">
            <w:pPr>
              <w:pStyle w:val="Betarp"/>
              <w:rPr>
                <w:sz w:val="22"/>
              </w:rPr>
            </w:pPr>
          </w:p>
          <w:p w:rsidR="00AF1819" w:rsidRPr="00AF1819" w:rsidRDefault="00AF1819" w:rsidP="00AF1819">
            <w:pPr>
              <w:pStyle w:val="Betarp"/>
              <w:rPr>
                <w:color w:val="000000"/>
                <w:sz w:val="22"/>
              </w:rPr>
            </w:pPr>
            <w:r w:rsidRPr="00AF1819">
              <w:rPr>
                <w:bCs/>
                <w:iCs/>
                <w:snapToGrid w:val="0"/>
                <w:color w:val="000000"/>
                <w:sz w:val="22"/>
              </w:rPr>
              <w:t>XIIP-</w:t>
            </w:r>
            <w:r w:rsidRPr="00AF1819">
              <w:rPr>
                <w:sz w:val="22"/>
              </w:rPr>
              <w:t>1512</w:t>
            </w:r>
          </w:p>
        </w:tc>
        <w:tc>
          <w:tcPr>
            <w:tcW w:w="3402" w:type="dxa"/>
            <w:shd w:val="clear" w:color="auto" w:fill="auto"/>
          </w:tcPr>
          <w:p w:rsidR="00AF1819" w:rsidRPr="00AF1819" w:rsidRDefault="00AF1819" w:rsidP="00AF1819">
            <w:pPr>
              <w:pStyle w:val="Betarp"/>
              <w:rPr>
                <w:color w:val="000000"/>
                <w:sz w:val="22"/>
              </w:rPr>
            </w:pPr>
            <w:r w:rsidRPr="00AF1819">
              <w:rPr>
                <w:sz w:val="22"/>
              </w:rPr>
              <w:t xml:space="preserve">Susirinkimų įstatymo Nr. I-317  4 ir 6 straipsnių pakeitimo įstatymo projektas </w:t>
            </w:r>
          </w:p>
        </w:tc>
        <w:tc>
          <w:tcPr>
            <w:tcW w:w="1443" w:type="dxa"/>
            <w:shd w:val="clear" w:color="auto" w:fill="auto"/>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Pagrindinis, svarstymas</w:t>
            </w:r>
          </w:p>
        </w:tc>
        <w:tc>
          <w:tcPr>
            <w:tcW w:w="1771" w:type="dxa"/>
            <w:shd w:val="clear" w:color="auto" w:fill="auto"/>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D. Kuodytė</w:t>
            </w:r>
          </w:p>
          <w:p w:rsidR="00AF1819" w:rsidRPr="00AF1819" w:rsidRDefault="00AF1819" w:rsidP="00AF1819">
            <w:pPr>
              <w:pStyle w:val="Betarp"/>
              <w:rPr>
                <w:sz w:val="22"/>
              </w:rPr>
            </w:pPr>
            <w:r w:rsidRPr="00AF1819">
              <w:rPr>
                <w:sz w:val="22"/>
              </w:rPr>
              <w:t>J. Savickienė</w:t>
            </w:r>
          </w:p>
        </w:tc>
      </w:tr>
      <w:tr w:rsidR="00AF1819" w:rsidRPr="00AF1819" w:rsidTr="007B1E2B">
        <w:trPr>
          <w:trHeight w:val="630"/>
          <w:jc w:val="center"/>
        </w:trPr>
        <w:tc>
          <w:tcPr>
            <w:tcW w:w="566" w:type="dxa"/>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2.</w:t>
            </w:r>
          </w:p>
        </w:tc>
        <w:tc>
          <w:tcPr>
            <w:tcW w:w="1277" w:type="dxa"/>
            <w:shd w:val="clear" w:color="auto" w:fill="auto"/>
          </w:tcPr>
          <w:p w:rsidR="00AF1819" w:rsidRPr="00AF1819" w:rsidRDefault="00AF1819" w:rsidP="00AF1819">
            <w:pPr>
              <w:pStyle w:val="Betarp"/>
              <w:rPr>
                <w:sz w:val="22"/>
              </w:rPr>
            </w:pPr>
            <w:r w:rsidRPr="00AF1819">
              <w:rPr>
                <w:sz w:val="22"/>
              </w:rPr>
              <w:t>2014-10-08</w:t>
            </w:r>
          </w:p>
          <w:p w:rsidR="00AF1819" w:rsidRPr="00AF1819" w:rsidRDefault="00AF1819" w:rsidP="00AF1819">
            <w:pPr>
              <w:pStyle w:val="Betarp"/>
              <w:rPr>
                <w:sz w:val="22"/>
              </w:rPr>
            </w:pPr>
            <w:r w:rsidRPr="00AF1819">
              <w:rPr>
                <w:sz w:val="22"/>
              </w:rPr>
              <w:t>10.25–10.30</w:t>
            </w:r>
          </w:p>
          <w:p w:rsidR="00AF1819" w:rsidRPr="00AF1819" w:rsidRDefault="00AF1819" w:rsidP="00AF1819">
            <w:pPr>
              <w:pStyle w:val="Betarp"/>
              <w:rPr>
                <w:sz w:val="22"/>
              </w:rPr>
            </w:pPr>
            <w:r w:rsidRPr="00AF1819">
              <w:rPr>
                <w:sz w:val="22"/>
              </w:rPr>
              <w:t>I r.</w:t>
            </w:r>
          </w:p>
          <w:p w:rsidR="00AF1819" w:rsidRPr="00AF1819" w:rsidRDefault="00AF1819" w:rsidP="00AF1819">
            <w:pPr>
              <w:pStyle w:val="Betarp"/>
              <w:rPr>
                <w:sz w:val="22"/>
              </w:rPr>
            </w:pPr>
            <w:r w:rsidRPr="00AF1819">
              <w:rPr>
                <w:sz w:val="22"/>
              </w:rPr>
              <w:t>Prezidento s.</w:t>
            </w:r>
          </w:p>
        </w:tc>
        <w:tc>
          <w:tcPr>
            <w:tcW w:w="6008" w:type="dxa"/>
            <w:gridSpan w:val="3"/>
            <w:shd w:val="clear" w:color="auto" w:fill="auto"/>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 xml:space="preserve">Kiti klausimai </w:t>
            </w:r>
          </w:p>
          <w:p w:rsidR="00AF1819" w:rsidRPr="00AF1819" w:rsidRDefault="00AF1819" w:rsidP="00AF1819">
            <w:pPr>
              <w:pStyle w:val="Betarp"/>
              <w:rPr>
                <w:sz w:val="22"/>
              </w:rPr>
            </w:pPr>
            <w:r w:rsidRPr="00AF1819">
              <w:rPr>
                <w:sz w:val="22"/>
              </w:rPr>
              <w:t xml:space="preserve">Dėl kito komiteto posėdžio darbotvarkės </w:t>
            </w:r>
          </w:p>
          <w:p w:rsidR="00AF1819" w:rsidRPr="00AF1819" w:rsidRDefault="00AF1819" w:rsidP="00AF1819">
            <w:pPr>
              <w:pStyle w:val="Betarp"/>
              <w:rPr>
                <w:sz w:val="22"/>
              </w:rPr>
            </w:pPr>
          </w:p>
        </w:tc>
        <w:tc>
          <w:tcPr>
            <w:tcW w:w="1771" w:type="dxa"/>
            <w:shd w:val="clear" w:color="auto" w:fill="auto"/>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 xml:space="preserve">L. </w:t>
            </w:r>
            <w:proofErr w:type="spellStart"/>
            <w:r w:rsidRPr="00AF1819">
              <w:rPr>
                <w:sz w:val="22"/>
              </w:rPr>
              <w:t>Talmont</w:t>
            </w:r>
            <w:proofErr w:type="spellEnd"/>
          </w:p>
        </w:tc>
      </w:tr>
      <w:tr w:rsidR="00AF1819" w:rsidRPr="00AF1819" w:rsidTr="007B1E2B">
        <w:trPr>
          <w:trHeight w:val="1123"/>
          <w:jc w:val="center"/>
        </w:trPr>
        <w:tc>
          <w:tcPr>
            <w:tcW w:w="566" w:type="dxa"/>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3.</w:t>
            </w:r>
          </w:p>
        </w:tc>
        <w:tc>
          <w:tcPr>
            <w:tcW w:w="1277" w:type="dxa"/>
            <w:shd w:val="clear" w:color="auto" w:fill="auto"/>
          </w:tcPr>
          <w:p w:rsidR="00AF1819" w:rsidRPr="00AF1819" w:rsidRDefault="00AF1819" w:rsidP="00AF1819">
            <w:pPr>
              <w:pStyle w:val="Betarp"/>
              <w:rPr>
                <w:sz w:val="22"/>
              </w:rPr>
            </w:pPr>
            <w:r w:rsidRPr="00AF1819">
              <w:rPr>
                <w:sz w:val="22"/>
              </w:rPr>
              <w:t>2014-10-08</w:t>
            </w:r>
          </w:p>
          <w:p w:rsidR="00AF1819" w:rsidRPr="00AF1819" w:rsidRDefault="00AF1819" w:rsidP="00AF1819">
            <w:pPr>
              <w:pStyle w:val="Betarp"/>
              <w:rPr>
                <w:sz w:val="22"/>
              </w:rPr>
            </w:pPr>
            <w:r w:rsidRPr="00AF1819">
              <w:rPr>
                <w:sz w:val="22"/>
              </w:rPr>
              <w:t>10.30–12.00</w:t>
            </w:r>
          </w:p>
          <w:p w:rsidR="00AF1819" w:rsidRPr="00AF1819" w:rsidRDefault="00AF1819" w:rsidP="00AF1819">
            <w:pPr>
              <w:pStyle w:val="Betarp"/>
              <w:rPr>
                <w:sz w:val="22"/>
              </w:rPr>
            </w:pPr>
            <w:r w:rsidRPr="00AF1819">
              <w:rPr>
                <w:sz w:val="22"/>
              </w:rPr>
              <w:t xml:space="preserve">Pilies g. </w:t>
            </w:r>
          </w:p>
          <w:p w:rsidR="00AF1819" w:rsidRPr="00AF1819" w:rsidRDefault="00AF1819" w:rsidP="00AF1819">
            <w:pPr>
              <w:pStyle w:val="Betarp"/>
              <w:rPr>
                <w:sz w:val="22"/>
              </w:rPr>
            </w:pPr>
            <w:r w:rsidRPr="00AF1819">
              <w:rPr>
                <w:sz w:val="22"/>
              </w:rPr>
              <w:t xml:space="preserve">36-10 </w:t>
            </w:r>
          </w:p>
          <w:p w:rsidR="00AF1819" w:rsidRPr="00AF1819" w:rsidRDefault="00AF1819" w:rsidP="00AF1819">
            <w:pPr>
              <w:pStyle w:val="Betarp"/>
              <w:rPr>
                <w:sz w:val="22"/>
              </w:rPr>
            </w:pPr>
            <w:r w:rsidRPr="00AF1819">
              <w:rPr>
                <w:sz w:val="22"/>
              </w:rPr>
              <w:t>Vilnius</w:t>
            </w:r>
          </w:p>
        </w:tc>
        <w:tc>
          <w:tcPr>
            <w:tcW w:w="6008" w:type="dxa"/>
            <w:gridSpan w:val="3"/>
            <w:shd w:val="clear" w:color="auto" w:fill="auto"/>
          </w:tcPr>
          <w:p w:rsidR="00AF1819" w:rsidRPr="00AF1819" w:rsidRDefault="00AF1819" w:rsidP="00AF1819">
            <w:pPr>
              <w:pStyle w:val="Betarp"/>
              <w:rPr>
                <w:b/>
                <w:sz w:val="22"/>
              </w:rPr>
            </w:pPr>
          </w:p>
          <w:p w:rsidR="00AF1819" w:rsidRPr="00AF1819" w:rsidRDefault="00AF1819" w:rsidP="00AF1819">
            <w:pPr>
              <w:pStyle w:val="Betarp"/>
              <w:rPr>
                <w:b/>
                <w:sz w:val="22"/>
              </w:rPr>
            </w:pPr>
            <w:r w:rsidRPr="00AF1819">
              <w:rPr>
                <w:b/>
                <w:sz w:val="22"/>
              </w:rPr>
              <w:t xml:space="preserve">Išvažiuojamasis posėdis </w:t>
            </w:r>
          </w:p>
          <w:p w:rsidR="00AF1819" w:rsidRPr="00AF1819" w:rsidRDefault="00AF1819" w:rsidP="00AF1819">
            <w:pPr>
              <w:pStyle w:val="Betarp"/>
              <w:rPr>
                <w:b/>
                <w:sz w:val="22"/>
              </w:rPr>
            </w:pPr>
            <w:r w:rsidRPr="00AF1819">
              <w:rPr>
                <w:b/>
                <w:sz w:val="22"/>
              </w:rPr>
              <w:t>į Vilniaus moterų namus. Moterų krizių centrą.</w:t>
            </w:r>
          </w:p>
        </w:tc>
        <w:tc>
          <w:tcPr>
            <w:tcW w:w="1771" w:type="dxa"/>
            <w:shd w:val="clear" w:color="auto" w:fill="auto"/>
          </w:tcPr>
          <w:p w:rsidR="00AF1819" w:rsidRPr="00AF1819" w:rsidRDefault="00AF1819" w:rsidP="00AF1819">
            <w:pPr>
              <w:pStyle w:val="Betarp"/>
              <w:rPr>
                <w:sz w:val="22"/>
              </w:rPr>
            </w:pPr>
          </w:p>
          <w:p w:rsidR="00AF1819" w:rsidRPr="00AF1819" w:rsidRDefault="00AF1819" w:rsidP="00AF1819">
            <w:pPr>
              <w:pStyle w:val="Betarp"/>
              <w:rPr>
                <w:sz w:val="22"/>
              </w:rPr>
            </w:pPr>
            <w:r w:rsidRPr="00AF1819">
              <w:rPr>
                <w:sz w:val="22"/>
              </w:rPr>
              <w:t>D. Kuodytė</w:t>
            </w:r>
          </w:p>
          <w:p w:rsidR="00AF1819" w:rsidRPr="00AF1819" w:rsidRDefault="00AF1819" w:rsidP="00AF1819">
            <w:pPr>
              <w:pStyle w:val="Betarp"/>
              <w:rPr>
                <w:sz w:val="22"/>
              </w:rPr>
            </w:pPr>
            <w:r w:rsidRPr="00AF1819">
              <w:rPr>
                <w:sz w:val="22"/>
              </w:rPr>
              <w:t>O. Valiukevičiūtė</w:t>
            </w:r>
          </w:p>
          <w:p w:rsidR="00AF1819" w:rsidRPr="00AF1819" w:rsidRDefault="00AF1819" w:rsidP="00AF1819">
            <w:pPr>
              <w:pStyle w:val="Betarp"/>
              <w:rPr>
                <w:sz w:val="22"/>
              </w:rPr>
            </w:pPr>
            <w:r w:rsidRPr="00AF1819">
              <w:rPr>
                <w:sz w:val="22"/>
              </w:rPr>
              <w:t xml:space="preserve">E. </w:t>
            </w:r>
            <w:proofErr w:type="spellStart"/>
            <w:r w:rsidRPr="00AF1819">
              <w:rPr>
                <w:sz w:val="22"/>
              </w:rPr>
              <w:t>Gibavičiūtė</w:t>
            </w:r>
            <w:proofErr w:type="spellEnd"/>
          </w:p>
        </w:tc>
      </w:tr>
    </w:tbl>
    <w:p w:rsidR="00ED3BEC" w:rsidRPr="004D1A97" w:rsidRDefault="00AF1819" w:rsidP="00AF1819">
      <w:pPr>
        <w:pStyle w:val="Betarp"/>
        <w:tabs>
          <w:tab w:val="left" w:pos="6804"/>
        </w:tabs>
        <w:jc w:val="center"/>
        <w:rPr>
          <w:bCs/>
          <w:i/>
          <w:sz w:val="22"/>
        </w:rPr>
      </w:pPr>
      <w:r w:rsidRPr="00AF1819">
        <w:rPr>
          <w:bCs/>
          <w:sz w:val="22"/>
        </w:rPr>
        <w:lastRenderedPageBreak/>
        <w:t>Komiteto pirmininkas</w:t>
      </w:r>
      <w:r>
        <w:rPr>
          <w:bCs/>
          <w:sz w:val="22"/>
        </w:rPr>
        <w:tab/>
      </w:r>
      <w:r w:rsidRPr="00AF1819">
        <w:rPr>
          <w:bCs/>
          <w:sz w:val="22"/>
        </w:rPr>
        <w:t>Leonard</w:t>
      </w:r>
      <w:r>
        <w:rPr>
          <w:bCs/>
          <w:sz w:val="22"/>
        </w:rPr>
        <w:t>as</w:t>
      </w:r>
      <w:r w:rsidRPr="00AF1819">
        <w:rPr>
          <w:bCs/>
          <w:sz w:val="22"/>
        </w:rPr>
        <w:t xml:space="preserve"> </w:t>
      </w:r>
      <w:proofErr w:type="spellStart"/>
      <w:r w:rsidRPr="00AF1819">
        <w:rPr>
          <w:bCs/>
          <w:sz w:val="22"/>
        </w:rPr>
        <w:t>Talmont</w:t>
      </w:r>
      <w:r>
        <w:rPr>
          <w:bCs/>
          <w:sz w:val="22"/>
        </w:rPr>
        <w:t>as</w:t>
      </w:r>
      <w:proofErr w:type="spellEnd"/>
    </w:p>
    <w:p w:rsidR="00AF1819" w:rsidRDefault="00AF1819" w:rsidP="004D1A97">
      <w:pPr>
        <w:pStyle w:val="Betarp"/>
        <w:rPr>
          <w:bCs/>
          <w:i/>
          <w:sz w:val="22"/>
        </w:rPr>
      </w:pPr>
    </w:p>
    <w:p w:rsidR="00AF1819" w:rsidRDefault="00AF1819" w:rsidP="004D1A97">
      <w:pPr>
        <w:pStyle w:val="Betarp"/>
        <w:rPr>
          <w:bCs/>
          <w:i/>
          <w:sz w:val="22"/>
        </w:rPr>
      </w:pPr>
    </w:p>
    <w:p w:rsidR="00AF1819" w:rsidRDefault="00AF1819" w:rsidP="004D1A97">
      <w:pPr>
        <w:pStyle w:val="Betarp"/>
        <w:rPr>
          <w:bCs/>
          <w:i/>
          <w:sz w:val="22"/>
        </w:rPr>
      </w:pPr>
      <w:r>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43"/>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967" w:rsidRDefault="007E4967" w:rsidP="00C55314">
      <w:pPr>
        <w:spacing w:after="0" w:line="240" w:lineRule="auto"/>
      </w:pPr>
      <w:r>
        <w:separator/>
      </w:r>
    </w:p>
  </w:endnote>
  <w:endnote w:type="continuationSeparator" w:id="0">
    <w:p w:rsidR="007E4967" w:rsidRDefault="007E4967"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7E4967" w:rsidRPr="0062037B" w:rsidTr="0069381B">
      <w:trPr>
        <w:trHeight w:val="696"/>
      </w:trPr>
      <w:tc>
        <w:tcPr>
          <w:tcW w:w="10174" w:type="dxa"/>
          <w:hideMark/>
        </w:tcPr>
        <w:p w:rsidR="007E4967" w:rsidRDefault="007E4967"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7E4967" w:rsidRPr="0062037B" w:rsidRDefault="007E4967"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7E4967" w:rsidRPr="0062037B" w:rsidRDefault="007E4967" w:rsidP="0069381B">
          <w:pPr>
            <w:spacing w:after="0" w:line="240" w:lineRule="auto"/>
            <w:ind w:hanging="851"/>
            <w:jc w:val="center"/>
            <w:rPr>
              <w:sz w:val="18"/>
              <w:szCs w:val="18"/>
              <w:lang w:eastAsia="en-US"/>
            </w:rPr>
          </w:pPr>
        </w:p>
      </w:tc>
    </w:tr>
  </w:tbl>
  <w:p w:rsidR="007E4967" w:rsidRDefault="007E4967"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967" w:rsidRDefault="007E4967" w:rsidP="00C55314">
      <w:pPr>
        <w:spacing w:after="0" w:line="240" w:lineRule="auto"/>
      </w:pPr>
      <w:r>
        <w:separator/>
      </w:r>
    </w:p>
  </w:footnote>
  <w:footnote w:type="continuationSeparator" w:id="0">
    <w:p w:rsidR="007E4967" w:rsidRDefault="007E4967"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8D7"/>
    <w:multiLevelType w:val="hybridMultilevel"/>
    <w:tmpl w:val="BCE2E1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B932F1E"/>
    <w:multiLevelType w:val="hybridMultilevel"/>
    <w:tmpl w:val="96BE6D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EED3FC4"/>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24E92B8E"/>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26E274E5"/>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nsid w:val="3A162E77"/>
    <w:multiLevelType w:val="hybridMultilevel"/>
    <w:tmpl w:val="906E31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4B583D84"/>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nsid w:val="4D207B53"/>
    <w:multiLevelType w:val="hybridMultilevel"/>
    <w:tmpl w:val="043A7A7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6">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7">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7"/>
  </w:num>
  <w:num w:numId="5">
    <w:abstractNumId w:val="1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8"/>
  </w:num>
  <w:num w:numId="9">
    <w:abstractNumId w:val="5"/>
  </w:num>
  <w:num w:numId="10">
    <w:abstractNumId w:val="12"/>
  </w:num>
  <w:num w:numId="11">
    <w:abstractNumId w:val="7"/>
  </w:num>
  <w:num w:numId="12">
    <w:abstractNumId w:val="6"/>
  </w:num>
  <w:num w:numId="13">
    <w:abstractNumId w:val="1"/>
  </w:num>
  <w:num w:numId="14">
    <w:abstractNumId w:val="9"/>
  </w:num>
  <w:num w:numId="15">
    <w:abstractNumId w:val="2"/>
  </w:num>
  <w:num w:numId="16">
    <w:abstractNumId w:val="11"/>
  </w:num>
  <w:num w:numId="17">
    <w:abstractNumId w:val="3"/>
  </w:num>
  <w:num w:numId="18">
    <w:abstractNumId w:val="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317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5AF7"/>
    <w:rsid w:val="00037C14"/>
    <w:rsid w:val="00051E0F"/>
    <w:rsid w:val="00053072"/>
    <w:rsid w:val="00066E70"/>
    <w:rsid w:val="00083FB7"/>
    <w:rsid w:val="000A08CB"/>
    <w:rsid w:val="000A2EBF"/>
    <w:rsid w:val="000A67D5"/>
    <w:rsid w:val="000B29C9"/>
    <w:rsid w:val="000C6474"/>
    <w:rsid w:val="000D1118"/>
    <w:rsid w:val="000D3C59"/>
    <w:rsid w:val="000F0B71"/>
    <w:rsid w:val="00141575"/>
    <w:rsid w:val="001519FA"/>
    <w:rsid w:val="0019672D"/>
    <w:rsid w:val="001A04D1"/>
    <w:rsid w:val="001A7974"/>
    <w:rsid w:val="001B0235"/>
    <w:rsid w:val="001B1A6D"/>
    <w:rsid w:val="001B4E92"/>
    <w:rsid w:val="001B7518"/>
    <w:rsid w:val="001C7C5D"/>
    <w:rsid w:val="00211946"/>
    <w:rsid w:val="00220695"/>
    <w:rsid w:val="00262D4F"/>
    <w:rsid w:val="002A5AA0"/>
    <w:rsid w:val="002B5089"/>
    <w:rsid w:val="002D30FF"/>
    <w:rsid w:val="00315885"/>
    <w:rsid w:val="00317897"/>
    <w:rsid w:val="00340117"/>
    <w:rsid w:val="00342D9D"/>
    <w:rsid w:val="003444CC"/>
    <w:rsid w:val="00345802"/>
    <w:rsid w:val="0037511C"/>
    <w:rsid w:val="003900A5"/>
    <w:rsid w:val="00393247"/>
    <w:rsid w:val="00396F89"/>
    <w:rsid w:val="003C0AC7"/>
    <w:rsid w:val="003D0C96"/>
    <w:rsid w:val="003D1C34"/>
    <w:rsid w:val="004327BC"/>
    <w:rsid w:val="0045400D"/>
    <w:rsid w:val="004555DA"/>
    <w:rsid w:val="004720D8"/>
    <w:rsid w:val="00474DFD"/>
    <w:rsid w:val="00484A0D"/>
    <w:rsid w:val="004A26F5"/>
    <w:rsid w:val="004A6A18"/>
    <w:rsid w:val="004C148E"/>
    <w:rsid w:val="004D1A97"/>
    <w:rsid w:val="00501620"/>
    <w:rsid w:val="00504707"/>
    <w:rsid w:val="005160DC"/>
    <w:rsid w:val="00531C72"/>
    <w:rsid w:val="005331B8"/>
    <w:rsid w:val="00562D98"/>
    <w:rsid w:val="00566FE8"/>
    <w:rsid w:val="00573A7F"/>
    <w:rsid w:val="005B5A41"/>
    <w:rsid w:val="00662ECB"/>
    <w:rsid w:val="006640F4"/>
    <w:rsid w:val="00670465"/>
    <w:rsid w:val="0068592F"/>
    <w:rsid w:val="0069381B"/>
    <w:rsid w:val="006B3124"/>
    <w:rsid w:val="006B4035"/>
    <w:rsid w:val="006C01DA"/>
    <w:rsid w:val="006D4AF7"/>
    <w:rsid w:val="006E138D"/>
    <w:rsid w:val="00730102"/>
    <w:rsid w:val="00734284"/>
    <w:rsid w:val="007462FE"/>
    <w:rsid w:val="0076614B"/>
    <w:rsid w:val="00776092"/>
    <w:rsid w:val="00786407"/>
    <w:rsid w:val="007B3DDA"/>
    <w:rsid w:val="007D0713"/>
    <w:rsid w:val="007D3C90"/>
    <w:rsid w:val="007D5669"/>
    <w:rsid w:val="007E4967"/>
    <w:rsid w:val="007E6176"/>
    <w:rsid w:val="007F434D"/>
    <w:rsid w:val="007F52E0"/>
    <w:rsid w:val="007F6620"/>
    <w:rsid w:val="008244D3"/>
    <w:rsid w:val="0083320D"/>
    <w:rsid w:val="00836238"/>
    <w:rsid w:val="008433EC"/>
    <w:rsid w:val="00843A82"/>
    <w:rsid w:val="00845E61"/>
    <w:rsid w:val="0084632C"/>
    <w:rsid w:val="00871CD9"/>
    <w:rsid w:val="00871D97"/>
    <w:rsid w:val="00885C6A"/>
    <w:rsid w:val="008D1252"/>
    <w:rsid w:val="00900D6A"/>
    <w:rsid w:val="00905153"/>
    <w:rsid w:val="00911E60"/>
    <w:rsid w:val="00930077"/>
    <w:rsid w:val="0094413D"/>
    <w:rsid w:val="00973A93"/>
    <w:rsid w:val="009A4974"/>
    <w:rsid w:val="009B291B"/>
    <w:rsid w:val="009C3DC4"/>
    <w:rsid w:val="009F1B90"/>
    <w:rsid w:val="009F3430"/>
    <w:rsid w:val="00A17678"/>
    <w:rsid w:val="00A354F6"/>
    <w:rsid w:val="00A36F67"/>
    <w:rsid w:val="00A61B60"/>
    <w:rsid w:val="00A70A01"/>
    <w:rsid w:val="00A844EE"/>
    <w:rsid w:val="00A95E87"/>
    <w:rsid w:val="00AA5DBE"/>
    <w:rsid w:val="00AD153D"/>
    <w:rsid w:val="00AD1F05"/>
    <w:rsid w:val="00AE4B15"/>
    <w:rsid w:val="00AF1819"/>
    <w:rsid w:val="00AF2F65"/>
    <w:rsid w:val="00AF66CD"/>
    <w:rsid w:val="00AF6F1D"/>
    <w:rsid w:val="00B56118"/>
    <w:rsid w:val="00B5746F"/>
    <w:rsid w:val="00B57FD7"/>
    <w:rsid w:val="00B626A8"/>
    <w:rsid w:val="00B715C6"/>
    <w:rsid w:val="00BB576E"/>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D04C3C"/>
    <w:rsid w:val="00D1727E"/>
    <w:rsid w:val="00D5228B"/>
    <w:rsid w:val="00D677B3"/>
    <w:rsid w:val="00D712A1"/>
    <w:rsid w:val="00D71D41"/>
    <w:rsid w:val="00D933E5"/>
    <w:rsid w:val="00DC7E46"/>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otekstotrauka">
    <w:name w:val="Body Text Indent"/>
    <w:basedOn w:val="prastasis"/>
    <w:link w:val="PagrindiniotekstotraukaDiagrama"/>
    <w:semiHidden/>
    <w:rsid w:val="00AD1F05"/>
    <w:pPr>
      <w:tabs>
        <w:tab w:val="left" w:pos="0"/>
      </w:tabs>
      <w:spacing w:before="60" w:after="0" w:line="360" w:lineRule="auto"/>
      <w:ind w:right="11" w:firstLine="709"/>
      <w:jc w:val="both"/>
    </w:pPr>
    <w:rPr>
      <w:rFonts w:ascii="TimesLT" w:eastAsia="Times New Roman" w:hAnsi="TimesLT"/>
      <w:lang w:eastAsia="en-US"/>
    </w:rPr>
  </w:style>
  <w:style w:type="character" w:customStyle="1" w:styleId="PagrindiniotekstotraukaDiagrama">
    <w:name w:val="Pagrindinio teksto įtrauka Diagrama"/>
    <w:basedOn w:val="Numatytasispastraiposriftas"/>
    <w:link w:val="Pagrindiniotekstotrauka"/>
    <w:semiHidden/>
    <w:rsid w:val="00AD1F05"/>
    <w:rPr>
      <w:rFonts w:ascii="TimesLT" w:eastAsia="Times New Roman" w:hAnsi="TimesLT"/>
      <w:sz w:val="24"/>
      <w:lang w:eastAsia="en-US"/>
    </w:rPr>
  </w:style>
  <w:style w:type="paragraph" w:customStyle="1" w:styleId="Komitetas">
    <w:name w:val="Komitetas"/>
    <w:basedOn w:val="prastasis"/>
    <w:qFormat/>
    <w:rsid w:val="00AD1F05"/>
    <w:pPr>
      <w:spacing w:after="0" w:line="240" w:lineRule="auto"/>
      <w:jc w:val="center"/>
    </w:pPr>
    <w:rPr>
      <w:rFonts w:eastAsia="Times New Roman"/>
      <w:b/>
      <w:szCs w:val="24"/>
      <w:lang w:eastAsia="en-US"/>
    </w:rPr>
  </w:style>
  <w:style w:type="paragraph" w:styleId="Pagrindinistekstas">
    <w:name w:val="Body Text"/>
    <w:basedOn w:val="prastasis"/>
    <w:link w:val="PagrindinistekstasDiagrama"/>
    <w:uiPriority w:val="99"/>
    <w:semiHidden/>
    <w:unhideWhenUsed/>
    <w:rsid w:val="006B4035"/>
    <w:pPr>
      <w:spacing w:after="120"/>
    </w:pPr>
  </w:style>
  <w:style w:type="character" w:customStyle="1" w:styleId="PagrindinistekstasDiagrama">
    <w:name w:val="Pagrindinis tekstas Diagrama"/>
    <w:basedOn w:val="Numatytasispastraiposriftas"/>
    <w:link w:val="Pagrindinistekstas"/>
    <w:uiPriority w:val="99"/>
    <w:semiHidden/>
    <w:rsid w:val="006B4035"/>
    <w:rPr>
      <w:sz w:val="24"/>
    </w:rPr>
  </w:style>
  <w:style w:type="character" w:customStyle="1" w:styleId="spelle">
    <w:name w:val="spelle"/>
    <w:rsid w:val="00B56118"/>
  </w:style>
  <w:style w:type="paragraph" w:styleId="Sraopastraipa">
    <w:name w:val="List Paragraph"/>
    <w:basedOn w:val="prastasis"/>
    <w:uiPriority w:val="34"/>
    <w:qFormat/>
    <w:rsid w:val="00B56118"/>
    <w:pPr>
      <w:spacing w:before="100" w:beforeAutospacing="1" w:after="100" w:afterAutospacing="1" w:line="240" w:lineRule="auto"/>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592864347">
      <w:bodyDiv w:val="1"/>
      <w:marLeft w:val="30"/>
      <w:marRight w:val="30"/>
      <w:marTop w:val="0"/>
      <w:marBottom w:val="0"/>
      <w:divBdr>
        <w:top w:val="none" w:sz="0" w:space="0" w:color="auto"/>
        <w:left w:val="none" w:sz="0" w:space="0" w:color="auto"/>
        <w:bottom w:val="none" w:sz="0" w:space="0" w:color="auto"/>
        <w:right w:val="none" w:sz="0" w:space="0" w:color="auto"/>
      </w:divBdr>
      <w:divsChild>
        <w:div w:id="1172792750">
          <w:marLeft w:val="0"/>
          <w:marRight w:val="0"/>
          <w:marTop w:val="0"/>
          <w:marBottom w:val="0"/>
          <w:divBdr>
            <w:top w:val="none" w:sz="0" w:space="0" w:color="auto"/>
            <w:left w:val="none" w:sz="0" w:space="0" w:color="auto"/>
            <w:bottom w:val="none" w:sz="0" w:space="0" w:color="auto"/>
            <w:right w:val="none" w:sz="0" w:space="0" w:color="auto"/>
          </w:divBdr>
          <w:divsChild>
            <w:div w:id="1550413874">
              <w:marLeft w:val="0"/>
              <w:marRight w:val="0"/>
              <w:marTop w:val="0"/>
              <w:marBottom w:val="0"/>
              <w:divBdr>
                <w:top w:val="none" w:sz="0" w:space="0" w:color="auto"/>
                <w:left w:val="none" w:sz="0" w:space="0" w:color="auto"/>
                <w:bottom w:val="none" w:sz="0" w:space="0" w:color="auto"/>
                <w:right w:val="none" w:sz="0" w:space="0" w:color="auto"/>
              </w:divBdr>
              <w:divsChild>
                <w:div w:id="902832243">
                  <w:marLeft w:val="0"/>
                  <w:marRight w:val="0"/>
                  <w:marTop w:val="0"/>
                  <w:marBottom w:val="0"/>
                  <w:divBdr>
                    <w:top w:val="none" w:sz="0" w:space="0" w:color="auto"/>
                    <w:left w:val="none" w:sz="0" w:space="0" w:color="auto"/>
                    <w:bottom w:val="none" w:sz="0" w:space="0" w:color="auto"/>
                    <w:right w:val="none" w:sz="0" w:space="0" w:color="auto"/>
                  </w:divBdr>
                  <w:divsChild>
                    <w:div w:id="1754545905">
                      <w:marLeft w:val="0"/>
                      <w:marRight w:val="0"/>
                      <w:marTop w:val="0"/>
                      <w:marBottom w:val="0"/>
                      <w:divBdr>
                        <w:top w:val="none" w:sz="0" w:space="0" w:color="auto"/>
                        <w:left w:val="none" w:sz="0" w:space="0" w:color="auto"/>
                        <w:bottom w:val="none" w:sz="0" w:space="0" w:color="auto"/>
                        <w:right w:val="none" w:sz="0" w:space="0" w:color="auto"/>
                      </w:divBdr>
                      <w:divsChild>
                        <w:div w:id="110769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dokpaieska.showdoc_l?p_id=451475&amp;p_tr2=2" TargetMode="External"/><Relationship Id="rId18" Type="http://schemas.openxmlformats.org/officeDocument/2006/relationships/hyperlink" Target="http://www3.lrs.lt/pls/inter/dokpaieska.showdoc_l?p_id=453762&amp;p_tr2=2" TargetMode="External"/><Relationship Id="rId26" Type="http://schemas.openxmlformats.org/officeDocument/2006/relationships/hyperlink" Target="http://www3.lrs.lt/pls/inter/dokpaieska.showdoc_l?p_id=483202&amp;p_tr2=2" TargetMode="External"/><Relationship Id="rId39" Type="http://schemas.openxmlformats.org/officeDocument/2006/relationships/hyperlink" Target="http://www3.lrs.lt/pls/inter/dokpaieska.rezult_l?p_nr=xiip-1953*&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showdoc_l?p_id=458456&amp;p_tr2=2" TargetMode="External"/><Relationship Id="rId34" Type="http://schemas.openxmlformats.org/officeDocument/2006/relationships/hyperlink" Target="http://www3.lrs.lt/pls/inter/dokpaieska.rezult_l?p_nr=XIIP-814*&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1755*&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12" Type="http://schemas.openxmlformats.org/officeDocument/2006/relationships/hyperlink" Target="http://www3.lrs.lt/pls/inter/w2008_home.komitetu_veikla" TargetMode="External"/><Relationship Id="rId17" Type="http://schemas.openxmlformats.org/officeDocument/2006/relationships/hyperlink" Target="http://www3.lrs.lt/pls/inter/dokpaieska.showdoc_l?p_id=453752&amp;p_tr2=2" TargetMode="External"/><Relationship Id="rId25" Type="http://schemas.openxmlformats.org/officeDocument/2006/relationships/hyperlink" Target="http://www3.lrs.lt/pls/inter/dokpaieska.showdoc_l?p_id=483200&amp;p_tr2=2" TargetMode="External"/><Relationship Id="rId33" Type="http://schemas.openxmlformats.org/officeDocument/2006/relationships/hyperlink" Target="http://www3.lrs.lt/pls/inter/dokpaieska.rezult_l?p_nr=XIP-3151*&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952*&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showdoc_l?p_id=453744&amp;p_tr2=2" TargetMode="External"/><Relationship Id="rId20" Type="http://schemas.openxmlformats.org/officeDocument/2006/relationships/hyperlink" Target="http://www3.lrs.lt/pls/inter/dokpaieska.showdoc_l?p_id=453793&amp;p_tr2=2" TargetMode="External"/><Relationship Id="rId29" Type="http://schemas.openxmlformats.org/officeDocument/2006/relationships/hyperlink" Target="http://www3.lrs.lt/pls/inter/dokpaieska.showdoc_l?p_id=482968&amp;p_tr2=2" TargetMode="External"/><Relationship Id="rId41" Type="http://schemas.openxmlformats.org/officeDocument/2006/relationships/hyperlink" Target="http://www3.lrs.lt/pls/inter/dokpaieska.rezult_l?p_nr=XIIP-1651*&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showdoc_l?p_id=483257&amp;p_tr2=2" TargetMode="External"/><Relationship Id="rId32" Type="http://schemas.openxmlformats.org/officeDocument/2006/relationships/hyperlink" Target="http://www3.lrs.lt/pls/inter/dokpaieska.rezult_l?p_nr=XIIP-2280*&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1/dokpaieska.showdoc_l?p_id=63543" TargetMode="External"/><Relationship Id="rId40" Type="http://schemas.openxmlformats.org/officeDocument/2006/relationships/hyperlink" Target="http://www3.lrs.lt/pls/inter/dokpaieska.rezult_l?p_nr=xiip-2042*&amp;p_nuo=&amp;p_iki=&amp;p_org=&amp;p_drus=&amp;p_kalb_id=1&amp;p_title=&amp;p_text=&amp;p_pub=&amp;p_met=&amp;p_lnr=&amp;p_denr=&amp;p_es=0&amp;p_tid=&amp;p_tkid=&amp;p_t=0&amp;p_tr1=2&amp;p_tr2=2&amp;p_gal=&amp;p_rus=1"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3.lrs.lt/pls/inter/dokpaieska.showdoc_l?p_id=453742&amp;p_tr2=2" TargetMode="External"/><Relationship Id="rId23" Type="http://schemas.openxmlformats.org/officeDocument/2006/relationships/hyperlink" Target="http://www3.lrs.lt/pls/inter/dokpaieska.showdoc_l?p_id=483255&amp;p_tr2=2" TargetMode="External"/><Relationship Id="rId28" Type="http://schemas.openxmlformats.org/officeDocument/2006/relationships/hyperlink" Target="http://www3.lrs.lt/pls/inter/dokpaieska.showdoc_l?p_id=483693&amp;p_tr2=2" TargetMode="External"/><Relationship Id="rId36" Type="http://schemas.openxmlformats.org/officeDocument/2006/relationships/hyperlink" Target="http://www3.lrs.lt/pls/inter/dokpaieska.rezult_l?p_nr=XIIP-816*&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53790&amp;p_tr2=2" TargetMode="External"/><Relationship Id="rId31" Type="http://schemas.openxmlformats.org/officeDocument/2006/relationships/hyperlink" Target="http://www3.lrs.lt/pls/inter/dokpaieska.rezult_l?p_nr=XIP-1812*&amp;p_nuo=&amp;p_iki=&amp;p_org=&amp;p_drus=&amp;p_kalb_id=1&amp;p_title=&amp;p_text=&amp;p_pub=&amp;p_met=&amp;p_lnr=&amp;p_denr=&amp;p_es=0&amp;p_tid=&amp;p_tkid=&amp;p_t=0&amp;p_tr1=2&amp;p_tr2=2&amp;p_gal=&amp;p_rus=1"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showdoc_l?p_id=453738&amp;p_tr2=2" TargetMode="External"/><Relationship Id="rId22" Type="http://schemas.openxmlformats.org/officeDocument/2006/relationships/hyperlink" Target="http://www3.lrs.lt/pls/inter/dokpaieska.showdoc_l?p_id=458458&amp;p_tr2=2" TargetMode="External"/><Relationship Id="rId27" Type="http://schemas.openxmlformats.org/officeDocument/2006/relationships/hyperlink" Target="http://www3.lrs.lt/pls/inter/dokpaieska.showdoc_l?p_id=483204&amp;p_tr2=2" TargetMode="External"/><Relationship Id="rId30" Type="http://schemas.openxmlformats.org/officeDocument/2006/relationships/hyperlink" Target="http://www3.lrs.lt/pls/inter/dokpaieska.showdoc_l?p_id=481427&amp;p_tr2=2" TargetMode="External"/><Relationship Id="rId35" Type="http://schemas.openxmlformats.org/officeDocument/2006/relationships/hyperlink" Target="http://www3.lrs.lt/pls/inter/dokpaieska.rezult_l?p_nr=XIIP-815*&amp;p_nuo=&amp;p_iki=&amp;p_org=&amp;p_drus=&amp;p_kalb_id=1&amp;p_title=&amp;p_text=&amp;p_pub=&amp;p_met=&amp;p_lnr=&amp;p_denr=&amp;p_es=0&amp;p_tid=&amp;p_tkid=&amp;p_t=0&amp;p_tr1=2&amp;p_tr2=2&amp;p_gal=&amp;p_rus=1" TargetMode="External"/><Relationship Id="rId43"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A49C5-9044-40BF-8525-301DC3D23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14</Pages>
  <Words>24950</Words>
  <Characters>14222</Characters>
  <Application>Microsoft Office Word</Application>
  <DocSecurity>0</DocSecurity>
  <Lines>118</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39094</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13</cp:revision>
  <cp:lastPrinted>2013-01-30T12:14:00Z</cp:lastPrinted>
  <dcterms:created xsi:type="dcterms:W3CDTF">2014-10-03T10:31:00Z</dcterms:created>
  <dcterms:modified xsi:type="dcterms:W3CDTF">2014-10-08T09:48:00Z</dcterms:modified>
</cp:coreProperties>
</file>