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9" w:rsidRPr="00EE6BEA" w:rsidRDefault="00901F19" w:rsidP="00FB3AD2">
      <w:pPr>
        <w:spacing w:after="120" w:line="240" w:lineRule="auto"/>
        <w:jc w:val="center"/>
        <w:rPr>
          <w:rFonts w:ascii="Times New Roman" w:hAnsi="Times New Roman" w:cs="Times New Roman"/>
          <w:i/>
          <w:color w:val="000099"/>
          <w:szCs w:val="24"/>
        </w:rPr>
      </w:pPr>
      <w:r w:rsidRPr="00EE6BEA">
        <w:rPr>
          <w:rFonts w:ascii="Times New Roman" w:hAnsi="Times New Roman" w:cs="Times New Roman"/>
          <w:i/>
          <w:color w:val="000099"/>
          <w:szCs w:val="24"/>
        </w:rPr>
        <w:t xml:space="preserve">Jei kandidatą teikia fizinis asmuo – </w:t>
      </w:r>
      <w:r w:rsidRPr="00EE6BEA">
        <w:rPr>
          <w:rFonts w:ascii="Times New Roman" w:hAnsi="Times New Roman" w:cs="Times New Roman"/>
          <w:i/>
          <w:color w:val="000099"/>
          <w:szCs w:val="24"/>
          <w:u w:val="single"/>
        </w:rPr>
        <w:t>teikėjo</w:t>
      </w:r>
      <w:r w:rsidRPr="00EE6BEA">
        <w:rPr>
          <w:rFonts w:ascii="Times New Roman" w:hAnsi="Times New Roman" w:cs="Times New Roman"/>
          <w:i/>
          <w:color w:val="000099"/>
          <w:szCs w:val="24"/>
        </w:rPr>
        <w:t xml:space="preserve"> v</w:t>
      </w:r>
      <w:r w:rsidR="00762C36" w:rsidRPr="00EE6BEA">
        <w:rPr>
          <w:rFonts w:ascii="Times New Roman" w:hAnsi="Times New Roman" w:cs="Times New Roman"/>
          <w:i/>
          <w:color w:val="000099"/>
          <w:szCs w:val="24"/>
        </w:rPr>
        <w:t>ardas</w:t>
      </w:r>
      <w:r w:rsidR="00EE6BEA">
        <w:rPr>
          <w:rFonts w:ascii="Times New Roman" w:hAnsi="Times New Roman" w:cs="Times New Roman"/>
          <w:i/>
          <w:color w:val="000099"/>
          <w:szCs w:val="24"/>
        </w:rPr>
        <w:t xml:space="preserve"> ir</w:t>
      </w:r>
      <w:r w:rsidR="00762C36" w:rsidRPr="00EE6BEA">
        <w:rPr>
          <w:rFonts w:ascii="Times New Roman" w:hAnsi="Times New Roman" w:cs="Times New Roman"/>
          <w:i/>
          <w:color w:val="000099"/>
          <w:szCs w:val="24"/>
        </w:rPr>
        <w:t xml:space="preserve"> pavardė, el</w:t>
      </w:r>
      <w:r w:rsidR="000230A7">
        <w:rPr>
          <w:rFonts w:ascii="Times New Roman" w:hAnsi="Times New Roman" w:cs="Times New Roman"/>
          <w:i/>
          <w:color w:val="000099"/>
          <w:szCs w:val="24"/>
        </w:rPr>
        <w:t xml:space="preserve">ektroninio </w:t>
      </w:r>
      <w:r w:rsidR="00762C36" w:rsidRPr="00EE6BEA">
        <w:rPr>
          <w:rFonts w:ascii="Times New Roman" w:hAnsi="Times New Roman" w:cs="Times New Roman"/>
          <w:i/>
          <w:color w:val="000099"/>
          <w:szCs w:val="24"/>
        </w:rPr>
        <w:t>p</w:t>
      </w:r>
      <w:r w:rsidR="00EE6BEA" w:rsidRPr="00EE6BEA">
        <w:rPr>
          <w:rFonts w:ascii="Times New Roman" w:hAnsi="Times New Roman" w:cs="Times New Roman"/>
          <w:i/>
          <w:color w:val="000099"/>
          <w:szCs w:val="24"/>
        </w:rPr>
        <w:t>ašto</w:t>
      </w:r>
      <w:r w:rsidR="00762C36" w:rsidRPr="00EE6BEA">
        <w:rPr>
          <w:rFonts w:ascii="Times New Roman" w:hAnsi="Times New Roman" w:cs="Times New Roman"/>
          <w:i/>
          <w:color w:val="000099"/>
          <w:szCs w:val="24"/>
        </w:rPr>
        <w:t xml:space="preserve"> adresas</w:t>
      </w:r>
      <w:r w:rsidR="00EE6BEA" w:rsidRPr="00EE6BEA">
        <w:rPr>
          <w:rFonts w:ascii="Times New Roman" w:hAnsi="Times New Roman" w:cs="Times New Roman"/>
          <w:i/>
          <w:color w:val="000099"/>
          <w:szCs w:val="24"/>
        </w:rPr>
        <w:t xml:space="preserve">, </w:t>
      </w:r>
      <w:r w:rsidR="00762C36" w:rsidRPr="00EE6BEA">
        <w:rPr>
          <w:rFonts w:ascii="Times New Roman" w:hAnsi="Times New Roman" w:cs="Times New Roman"/>
          <w:i/>
          <w:color w:val="000099"/>
          <w:szCs w:val="24"/>
        </w:rPr>
        <w:t xml:space="preserve">telefono numeris  </w:t>
      </w:r>
    </w:p>
    <w:p w:rsidR="00762C36" w:rsidRPr="00EE6BEA" w:rsidRDefault="00901F19" w:rsidP="00FB3AD2">
      <w:pPr>
        <w:spacing w:after="120" w:line="240" w:lineRule="auto"/>
        <w:jc w:val="center"/>
        <w:rPr>
          <w:rFonts w:ascii="Times New Roman" w:hAnsi="Times New Roman" w:cs="Times New Roman"/>
          <w:i/>
          <w:color w:val="000099"/>
          <w:szCs w:val="24"/>
        </w:rPr>
      </w:pPr>
      <w:r w:rsidRPr="00EE6BEA">
        <w:rPr>
          <w:rFonts w:ascii="Times New Roman" w:hAnsi="Times New Roman" w:cs="Times New Roman"/>
          <w:i/>
          <w:color w:val="000099"/>
          <w:szCs w:val="24"/>
        </w:rPr>
        <w:t>Jei kandidatą teikia juridinis asmuo – juridinio asmens blanko rekvizitai</w:t>
      </w:r>
    </w:p>
    <w:p w:rsidR="00762C36" w:rsidRDefault="00762C36" w:rsidP="00FB3AD2">
      <w:pPr>
        <w:spacing w:after="120" w:line="240" w:lineRule="auto"/>
        <w:jc w:val="center"/>
        <w:rPr>
          <w:rFonts w:ascii="Times New Roman" w:hAnsi="Times New Roman" w:cs="Times New Roman"/>
          <w:szCs w:val="24"/>
        </w:rPr>
      </w:pPr>
    </w:p>
    <w:p w:rsidR="00762C36" w:rsidRDefault="00762C36" w:rsidP="00762C36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Lietuvos Respublikos </w:t>
      </w:r>
      <w:r w:rsidRPr="00762C36">
        <w:rPr>
          <w:rFonts w:ascii="Times New Roman" w:hAnsi="Times New Roman" w:cs="Times New Roman"/>
          <w:szCs w:val="24"/>
        </w:rPr>
        <w:t>Seimo</w:t>
      </w:r>
      <w:r>
        <w:rPr>
          <w:rFonts w:ascii="Times New Roman" w:hAnsi="Times New Roman" w:cs="Times New Roman"/>
          <w:szCs w:val="24"/>
        </w:rPr>
        <w:t xml:space="preserve"> </w:t>
      </w:r>
      <w:r w:rsidRPr="00762C36">
        <w:rPr>
          <w:rFonts w:ascii="Times New Roman" w:hAnsi="Times New Roman" w:cs="Times New Roman"/>
          <w:szCs w:val="24"/>
        </w:rPr>
        <w:t>Aleksandro Stulginskio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202</w:t>
      </w:r>
      <w:r w:rsidR="001A6ED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-...-...</w:t>
      </w:r>
      <w:r w:rsidR="00990072">
        <w:rPr>
          <w:rFonts w:ascii="Times New Roman" w:hAnsi="Times New Roman" w:cs="Times New Roman"/>
          <w:szCs w:val="24"/>
        </w:rPr>
        <w:t xml:space="preserve">  Nr. ...</w:t>
      </w:r>
    </w:p>
    <w:p w:rsidR="00762C36" w:rsidRDefault="00762C36" w:rsidP="00762C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762C36">
        <w:rPr>
          <w:rFonts w:ascii="Times New Roman" w:hAnsi="Times New Roman" w:cs="Times New Roman"/>
          <w:szCs w:val="24"/>
        </w:rPr>
        <w:t>žvaigžd</w:t>
      </w:r>
      <w:r>
        <w:rPr>
          <w:rFonts w:ascii="Times New Roman" w:hAnsi="Times New Roman" w:cs="Times New Roman"/>
          <w:szCs w:val="24"/>
        </w:rPr>
        <w:t xml:space="preserve">ės skyrimo komisijai    </w:t>
      </w:r>
    </w:p>
    <w:p w:rsidR="00762C36" w:rsidRDefault="00762C36" w:rsidP="00762C36">
      <w:pPr>
        <w:spacing w:after="12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62C36" w:rsidRPr="00762C36" w:rsidRDefault="00762C36" w:rsidP="00762C36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2C36">
        <w:rPr>
          <w:rFonts w:ascii="Times New Roman" w:hAnsi="Times New Roman" w:cs="Times New Roman"/>
          <w:b/>
          <w:szCs w:val="24"/>
        </w:rPr>
        <w:t xml:space="preserve">DĖL KANDIDATO  SEIMO APDOVANOJIMUI – ALEKSANDRO STULGINSKIO ŽVAIGŽDEI GAUTI </w:t>
      </w:r>
    </w:p>
    <w:p w:rsidR="00DB38E8" w:rsidRDefault="00DB38E8" w:rsidP="00901F19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62C36" w:rsidRDefault="00B547A4" w:rsidP="006F21C1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Siūlau </w:t>
      </w:r>
      <w:r w:rsidRPr="00324A01">
        <w:rPr>
          <w:rFonts w:ascii="Times New Roman" w:hAnsi="Times New Roman" w:cs="Times New Roman"/>
          <w:szCs w:val="24"/>
        </w:rPr>
        <w:t>...</w:t>
      </w:r>
      <w:r w:rsidRPr="00324A01">
        <w:rPr>
          <w:rFonts w:ascii="Times New Roman" w:hAnsi="Times New Roman" w:cs="Times New Roman"/>
          <w:i/>
          <w:color w:val="000099"/>
          <w:szCs w:val="24"/>
        </w:rPr>
        <w:t>(vardas ir pavardė)</w:t>
      </w:r>
      <w:r>
        <w:rPr>
          <w:rFonts w:ascii="Times New Roman" w:hAnsi="Times New Roman" w:cs="Times New Roman"/>
          <w:color w:val="000099"/>
          <w:szCs w:val="24"/>
        </w:rPr>
        <w:t xml:space="preserve"> </w:t>
      </w:r>
      <w:r w:rsidRPr="00B547A4">
        <w:rPr>
          <w:rFonts w:ascii="Times New Roman" w:hAnsi="Times New Roman" w:cs="Times New Roman"/>
          <w:szCs w:val="24"/>
        </w:rPr>
        <w:t>kandidatūrą</w:t>
      </w:r>
      <w:r>
        <w:rPr>
          <w:rFonts w:ascii="Times New Roman" w:hAnsi="Times New Roman" w:cs="Times New Roman"/>
          <w:szCs w:val="24"/>
        </w:rPr>
        <w:t xml:space="preserve"> </w:t>
      </w:r>
      <w:r w:rsidR="00762C36" w:rsidRPr="00762C36">
        <w:rPr>
          <w:rFonts w:ascii="Times New Roman" w:hAnsi="Times New Roman" w:cs="Times New Roman"/>
          <w:szCs w:val="24"/>
        </w:rPr>
        <w:t>Seimo apdovanojim</w:t>
      </w:r>
      <w:r>
        <w:rPr>
          <w:rFonts w:ascii="Times New Roman" w:hAnsi="Times New Roman" w:cs="Times New Roman"/>
          <w:szCs w:val="24"/>
        </w:rPr>
        <w:t>ui</w:t>
      </w:r>
      <w:r w:rsidR="00762C36" w:rsidRPr="00762C36">
        <w:rPr>
          <w:rFonts w:ascii="Times New Roman" w:hAnsi="Times New Roman" w:cs="Times New Roman"/>
          <w:szCs w:val="24"/>
        </w:rPr>
        <w:t xml:space="preserve"> – Aleksandro Stulginskio žvaigžd</w:t>
      </w:r>
      <w:r>
        <w:rPr>
          <w:rFonts w:ascii="Times New Roman" w:hAnsi="Times New Roman" w:cs="Times New Roman"/>
          <w:szCs w:val="24"/>
        </w:rPr>
        <w:t>ei gauti.</w:t>
      </w:r>
    </w:p>
    <w:p w:rsidR="00762C36" w:rsidRPr="00901F19" w:rsidRDefault="00762C36" w:rsidP="006F21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01F19">
        <w:rPr>
          <w:rFonts w:ascii="Times New Roman" w:hAnsi="Times New Roman" w:cs="Times New Roman"/>
          <w:szCs w:val="24"/>
        </w:rPr>
        <w:t>PRIDEDAMA:</w:t>
      </w:r>
    </w:p>
    <w:p w:rsidR="00901F19" w:rsidRPr="00901F19" w:rsidRDefault="00762C36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01F19">
        <w:rPr>
          <w:rFonts w:ascii="Times New Roman" w:hAnsi="Times New Roman" w:cs="Times New Roman"/>
          <w:szCs w:val="24"/>
        </w:rPr>
        <w:t>Kandidato apdovanoti Seimo apdovanojimu – Aleksandro Stulginskio žvaigžde</w:t>
      </w:r>
      <w:r w:rsidR="00901F19" w:rsidRPr="00901F19">
        <w:rPr>
          <w:rFonts w:ascii="Times New Roman" w:hAnsi="Times New Roman" w:cs="Times New Roman"/>
          <w:szCs w:val="24"/>
        </w:rPr>
        <w:t xml:space="preserve"> anketa</w:t>
      </w:r>
      <w:r w:rsidRPr="00901F19">
        <w:rPr>
          <w:rFonts w:ascii="Times New Roman" w:hAnsi="Times New Roman" w:cs="Times New Roman"/>
          <w:szCs w:val="24"/>
        </w:rPr>
        <w:t xml:space="preserve">, </w:t>
      </w:r>
      <w:r w:rsidR="00901F19" w:rsidRPr="00901F19">
        <w:rPr>
          <w:rFonts w:ascii="Times New Roman" w:hAnsi="Times New Roman" w:cs="Times New Roman"/>
          <w:szCs w:val="24"/>
        </w:rPr>
        <w:t>...</w:t>
      </w:r>
      <w:r w:rsidRPr="00901F19">
        <w:rPr>
          <w:rFonts w:ascii="Times New Roman" w:hAnsi="Times New Roman" w:cs="Times New Roman"/>
          <w:szCs w:val="24"/>
        </w:rPr>
        <w:t xml:space="preserve"> </w:t>
      </w:r>
      <w:r w:rsidR="006F21C1" w:rsidRPr="00901F19">
        <w:rPr>
          <w:rFonts w:ascii="Times New Roman" w:hAnsi="Times New Roman" w:cs="Times New Roman"/>
          <w:szCs w:val="24"/>
        </w:rPr>
        <w:t>lap</w:t>
      </w:r>
      <w:r w:rsidR="006F21C1">
        <w:rPr>
          <w:rFonts w:ascii="Times New Roman" w:hAnsi="Times New Roman" w:cs="Times New Roman"/>
          <w:szCs w:val="24"/>
        </w:rPr>
        <w:t>as(-ai)</w:t>
      </w:r>
      <w:r w:rsidR="006F21C1" w:rsidRPr="00901F19">
        <w:rPr>
          <w:rFonts w:ascii="Times New Roman" w:hAnsi="Times New Roman" w:cs="Times New Roman"/>
          <w:noProof/>
        </w:rPr>
        <w:t>;</w:t>
      </w:r>
      <w:r w:rsidRPr="00901F19">
        <w:rPr>
          <w:rFonts w:ascii="Times New Roman" w:hAnsi="Times New Roman" w:cs="Times New Roman"/>
          <w:szCs w:val="24"/>
        </w:rPr>
        <w:t xml:space="preserve"> </w:t>
      </w:r>
    </w:p>
    <w:p w:rsidR="005B2D95" w:rsidRPr="00901F19" w:rsidRDefault="00901F19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01F19">
        <w:rPr>
          <w:rFonts w:ascii="Times New Roman" w:hAnsi="Times New Roman" w:cs="Times New Roman"/>
          <w:noProof/>
        </w:rPr>
        <w:t xml:space="preserve">Kandidato gyvenimo aprašymas, </w:t>
      </w:r>
      <w:r w:rsidRPr="00901F19">
        <w:rPr>
          <w:rFonts w:ascii="Times New Roman" w:hAnsi="Times New Roman" w:cs="Times New Roman"/>
          <w:szCs w:val="24"/>
        </w:rPr>
        <w:t xml:space="preserve">... </w:t>
      </w:r>
      <w:r w:rsidR="005B2D95" w:rsidRPr="00901F19">
        <w:rPr>
          <w:rFonts w:ascii="Times New Roman" w:hAnsi="Times New Roman" w:cs="Times New Roman"/>
          <w:szCs w:val="24"/>
        </w:rPr>
        <w:t>lap</w:t>
      </w:r>
      <w:r w:rsidR="005B2D95">
        <w:rPr>
          <w:rFonts w:ascii="Times New Roman" w:hAnsi="Times New Roman" w:cs="Times New Roman"/>
          <w:szCs w:val="24"/>
        </w:rPr>
        <w:t>as/-(ai)</w:t>
      </w:r>
      <w:r w:rsidR="005B2D95" w:rsidRPr="00901F19">
        <w:rPr>
          <w:rFonts w:ascii="Times New Roman" w:hAnsi="Times New Roman" w:cs="Times New Roman"/>
          <w:noProof/>
        </w:rPr>
        <w:t>;</w:t>
      </w:r>
    </w:p>
    <w:p w:rsidR="00901F19" w:rsidRPr="00901F19" w:rsidRDefault="00901F19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01F19">
        <w:rPr>
          <w:rFonts w:ascii="Times New Roman" w:hAnsi="Times New Roman" w:cs="Times New Roman"/>
          <w:noProof/>
        </w:rPr>
        <w:t xml:space="preserve">Išsamus veiklos, už kurią kandidatą siūloma apdovanoti, aprašymas </w:t>
      </w:r>
      <w:r w:rsidRPr="00901F19">
        <w:rPr>
          <w:rFonts w:ascii="Times New Roman" w:hAnsi="Times New Roman" w:cs="Times New Roman"/>
          <w:szCs w:val="24"/>
        </w:rPr>
        <w:t>... lap</w:t>
      </w:r>
      <w:r w:rsidR="006F21C1">
        <w:rPr>
          <w:rFonts w:ascii="Times New Roman" w:hAnsi="Times New Roman" w:cs="Times New Roman"/>
          <w:szCs w:val="24"/>
        </w:rPr>
        <w:t>ai(-</w:t>
      </w:r>
      <w:r w:rsidRPr="00901F19">
        <w:rPr>
          <w:rFonts w:ascii="Times New Roman" w:hAnsi="Times New Roman" w:cs="Times New Roman"/>
          <w:szCs w:val="24"/>
        </w:rPr>
        <w:t>ų</w:t>
      </w:r>
      <w:r w:rsidR="006F21C1">
        <w:rPr>
          <w:rFonts w:ascii="Times New Roman" w:hAnsi="Times New Roman" w:cs="Times New Roman"/>
          <w:szCs w:val="24"/>
        </w:rPr>
        <w:t>)</w:t>
      </w:r>
      <w:r w:rsidRPr="00901F19">
        <w:rPr>
          <w:rFonts w:ascii="Times New Roman" w:hAnsi="Times New Roman" w:cs="Times New Roman"/>
          <w:noProof/>
        </w:rPr>
        <w:t>;</w:t>
      </w:r>
    </w:p>
    <w:p w:rsidR="00901F19" w:rsidRPr="00901F19" w:rsidRDefault="00901F19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91752">
        <w:rPr>
          <w:rFonts w:ascii="Times New Roman" w:hAnsi="Times New Roman" w:cs="Times New Roman"/>
          <w:noProof/>
        </w:rPr>
        <w:t>...</w:t>
      </w:r>
      <w:r w:rsidRPr="006F21C1">
        <w:rPr>
          <w:rFonts w:ascii="Times New Roman" w:hAnsi="Times New Roman" w:cs="Times New Roman"/>
          <w:i/>
          <w:noProof/>
          <w:color w:val="000099"/>
        </w:rPr>
        <w:t>(</w:t>
      </w:r>
      <w:r w:rsidR="00990072" w:rsidRPr="006F21C1">
        <w:rPr>
          <w:rFonts w:ascii="Times New Roman" w:hAnsi="Times New Roman" w:cs="Times New Roman"/>
          <w:i/>
          <w:noProof/>
          <w:color w:val="000099"/>
        </w:rPr>
        <w:t xml:space="preserve">rekomendacijos </w:t>
      </w:r>
      <w:r w:rsidRPr="006F21C1">
        <w:rPr>
          <w:rFonts w:ascii="Times New Roman" w:hAnsi="Times New Roman" w:cs="Times New Roman"/>
          <w:i/>
          <w:noProof/>
          <w:color w:val="000099"/>
        </w:rPr>
        <w:t>teikėjo vardas ir pavardė)</w:t>
      </w:r>
      <w:r w:rsidR="006F21C1">
        <w:rPr>
          <w:rFonts w:ascii="Times New Roman" w:hAnsi="Times New Roman" w:cs="Times New Roman"/>
          <w:i/>
          <w:noProof/>
          <w:color w:val="000099"/>
        </w:rPr>
        <w:t xml:space="preserve"> </w:t>
      </w:r>
      <w:r w:rsidRPr="00901F19">
        <w:rPr>
          <w:rFonts w:ascii="Times New Roman" w:hAnsi="Times New Roman" w:cs="Times New Roman"/>
          <w:noProof/>
        </w:rPr>
        <w:t xml:space="preserve">rekomendacija, </w:t>
      </w:r>
      <w:r w:rsidRPr="00901F19">
        <w:rPr>
          <w:rFonts w:ascii="Times New Roman" w:hAnsi="Times New Roman" w:cs="Times New Roman"/>
          <w:szCs w:val="24"/>
        </w:rPr>
        <w:t>... lap</w:t>
      </w:r>
      <w:r w:rsidR="005B2D95">
        <w:rPr>
          <w:rFonts w:ascii="Times New Roman" w:hAnsi="Times New Roman" w:cs="Times New Roman"/>
          <w:szCs w:val="24"/>
        </w:rPr>
        <w:t>as(</w:t>
      </w:r>
      <w:r w:rsidR="006F21C1">
        <w:rPr>
          <w:rFonts w:ascii="Times New Roman" w:hAnsi="Times New Roman" w:cs="Times New Roman"/>
          <w:szCs w:val="24"/>
        </w:rPr>
        <w:t>-</w:t>
      </w:r>
      <w:r w:rsidR="005B2D95">
        <w:rPr>
          <w:rFonts w:ascii="Times New Roman" w:hAnsi="Times New Roman" w:cs="Times New Roman"/>
          <w:szCs w:val="24"/>
        </w:rPr>
        <w:t>ai)</w:t>
      </w:r>
      <w:r w:rsidRPr="00901F19">
        <w:rPr>
          <w:rFonts w:ascii="Times New Roman" w:hAnsi="Times New Roman" w:cs="Times New Roman"/>
          <w:noProof/>
        </w:rPr>
        <w:t>;</w:t>
      </w:r>
    </w:p>
    <w:p w:rsidR="005B2D95" w:rsidRPr="00901F19" w:rsidRDefault="00901F19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91752">
        <w:rPr>
          <w:rFonts w:ascii="Times New Roman" w:hAnsi="Times New Roman" w:cs="Times New Roman"/>
          <w:noProof/>
        </w:rPr>
        <w:t>...</w:t>
      </w:r>
      <w:r w:rsidRPr="006F21C1">
        <w:rPr>
          <w:rFonts w:ascii="Times New Roman" w:hAnsi="Times New Roman" w:cs="Times New Roman"/>
          <w:i/>
          <w:noProof/>
          <w:color w:val="000099"/>
        </w:rPr>
        <w:t>(</w:t>
      </w:r>
      <w:r w:rsidR="00990072" w:rsidRPr="006F21C1">
        <w:rPr>
          <w:rFonts w:ascii="Times New Roman" w:hAnsi="Times New Roman" w:cs="Times New Roman"/>
          <w:i/>
          <w:noProof/>
          <w:color w:val="000099"/>
        </w:rPr>
        <w:t xml:space="preserve">rekomendacijos </w:t>
      </w:r>
      <w:r w:rsidRPr="006F21C1">
        <w:rPr>
          <w:rFonts w:ascii="Times New Roman" w:hAnsi="Times New Roman" w:cs="Times New Roman"/>
          <w:i/>
          <w:noProof/>
          <w:color w:val="000099"/>
        </w:rPr>
        <w:t>teikėjo vardas ir pavardė</w:t>
      </w:r>
      <w:r w:rsidRPr="005B2D95">
        <w:rPr>
          <w:rFonts w:ascii="Times New Roman" w:hAnsi="Times New Roman" w:cs="Times New Roman"/>
          <w:i/>
          <w:noProof/>
        </w:rPr>
        <w:t>)</w:t>
      </w:r>
      <w:r w:rsidRPr="005B2D95">
        <w:rPr>
          <w:rFonts w:ascii="Times New Roman" w:hAnsi="Times New Roman" w:cs="Times New Roman"/>
          <w:noProof/>
        </w:rPr>
        <w:t xml:space="preserve"> rekomendacija, </w:t>
      </w:r>
      <w:r w:rsidRPr="005B2D95">
        <w:rPr>
          <w:rFonts w:ascii="Times New Roman" w:hAnsi="Times New Roman" w:cs="Times New Roman"/>
          <w:szCs w:val="24"/>
        </w:rPr>
        <w:t xml:space="preserve">... </w:t>
      </w:r>
      <w:r w:rsidR="005B2D95" w:rsidRPr="00901F19">
        <w:rPr>
          <w:rFonts w:ascii="Times New Roman" w:hAnsi="Times New Roman" w:cs="Times New Roman"/>
          <w:szCs w:val="24"/>
        </w:rPr>
        <w:t>lap</w:t>
      </w:r>
      <w:r w:rsidR="005B2D95">
        <w:rPr>
          <w:rFonts w:ascii="Times New Roman" w:hAnsi="Times New Roman" w:cs="Times New Roman"/>
          <w:szCs w:val="24"/>
        </w:rPr>
        <w:t>as(</w:t>
      </w:r>
      <w:r w:rsidR="006F21C1">
        <w:rPr>
          <w:rFonts w:ascii="Times New Roman" w:hAnsi="Times New Roman" w:cs="Times New Roman"/>
          <w:szCs w:val="24"/>
        </w:rPr>
        <w:t>-</w:t>
      </w:r>
      <w:r w:rsidR="005B2D95">
        <w:rPr>
          <w:rFonts w:ascii="Times New Roman" w:hAnsi="Times New Roman" w:cs="Times New Roman"/>
          <w:szCs w:val="24"/>
        </w:rPr>
        <w:t>ai)</w:t>
      </w:r>
      <w:r w:rsidR="005B2D95" w:rsidRPr="00901F19">
        <w:rPr>
          <w:rFonts w:ascii="Times New Roman" w:hAnsi="Times New Roman" w:cs="Times New Roman"/>
          <w:noProof/>
        </w:rPr>
        <w:t>;</w:t>
      </w:r>
    </w:p>
    <w:p w:rsidR="00901F19" w:rsidRPr="006F21C1" w:rsidRDefault="00901F19" w:rsidP="006F21C1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noProof/>
          <w:color w:val="000099"/>
        </w:rPr>
      </w:pPr>
      <w:r w:rsidRPr="006F21C1">
        <w:rPr>
          <w:rFonts w:ascii="Times New Roman" w:hAnsi="Times New Roman" w:cs="Times New Roman"/>
          <w:i/>
          <w:noProof/>
          <w:color w:val="000099"/>
        </w:rPr>
        <w:t>(jei teikiama daugiau kaip 2 rekomendacijos, šiame sąraše išvardinamos visos rekomendacijos)</w:t>
      </w:r>
    </w:p>
    <w:p w:rsidR="00901F19" w:rsidRPr="00901F19" w:rsidRDefault="00901F19" w:rsidP="006F21C1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6F21C1">
        <w:rPr>
          <w:rFonts w:ascii="Times New Roman" w:hAnsi="Times New Roman" w:cs="Times New Roman"/>
          <w:i/>
          <w:noProof/>
          <w:color w:val="000099"/>
        </w:rPr>
        <w:t>(neprivaloma)</w:t>
      </w:r>
      <w:r w:rsidRPr="006F21C1">
        <w:rPr>
          <w:rFonts w:ascii="Times New Roman" w:hAnsi="Times New Roman" w:cs="Times New Roman"/>
          <w:noProof/>
          <w:color w:val="000099"/>
        </w:rPr>
        <w:t xml:space="preserve"> </w:t>
      </w:r>
      <w:r w:rsidRPr="00901F19">
        <w:rPr>
          <w:rFonts w:ascii="Times New Roman" w:hAnsi="Times New Roman" w:cs="Times New Roman"/>
          <w:noProof/>
        </w:rPr>
        <w:t xml:space="preserve">Kita medžiaga, pagrindžianti siūlymą apdovanoti kandidatą – </w:t>
      </w:r>
      <w:r w:rsidR="006F21C1">
        <w:rPr>
          <w:rFonts w:ascii="Times New Roman" w:hAnsi="Times New Roman" w:cs="Times New Roman"/>
          <w:noProof/>
        </w:rPr>
        <w:t>.... (</w:t>
      </w:r>
      <w:r w:rsidRPr="006F21C1">
        <w:rPr>
          <w:rFonts w:ascii="Times New Roman" w:hAnsi="Times New Roman" w:cs="Times New Roman"/>
          <w:i/>
          <w:noProof/>
          <w:color w:val="000099"/>
          <w:u w:val="single"/>
        </w:rPr>
        <w:t>nurodama konkrečiai, kas pateikiama</w:t>
      </w:r>
      <w:r w:rsidR="006F21C1">
        <w:rPr>
          <w:rFonts w:ascii="Times New Roman" w:hAnsi="Times New Roman" w:cs="Times New Roman"/>
          <w:i/>
          <w:noProof/>
          <w:color w:val="000099"/>
          <w:u w:val="single"/>
        </w:rPr>
        <w:t>)</w:t>
      </w:r>
      <w:r w:rsidRPr="00901F19">
        <w:rPr>
          <w:rFonts w:ascii="Times New Roman" w:hAnsi="Times New Roman" w:cs="Times New Roman"/>
          <w:i/>
          <w:noProof/>
        </w:rPr>
        <w:t>,</w:t>
      </w:r>
      <w:r w:rsidRPr="00901F19">
        <w:rPr>
          <w:rFonts w:ascii="Times New Roman" w:hAnsi="Times New Roman" w:cs="Times New Roman"/>
          <w:noProof/>
        </w:rPr>
        <w:t xml:space="preserve"> ... lapų.</w:t>
      </w:r>
    </w:p>
    <w:p w:rsidR="00901F19" w:rsidRPr="00901F19" w:rsidRDefault="00901F19" w:rsidP="006F21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62C36" w:rsidRDefault="00762C36" w:rsidP="006F21C1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62C36" w:rsidRDefault="00990072" w:rsidP="00EE6B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F21C1">
        <w:rPr>
          <w:rFonts w:ascii="Times New Roman" w:hAnsi="Times New Roman" w:cs="Times New Roman"/>
          <w:color w:val="000099"/>
          <w:szCs w:val="24"/>
        </w:rPr>
        <w:t>Pareigos</w:t>
      </w:r>
      <w:r w:rsidR="00EE6BEA">
        <w:rPr>
          <w:rFonts w:ascii="Times New Roman" w:hAnsi="Times New Roman" w:cs="Times New Roman"/>
          <w:szCs w:val="24"/>
        </w:rPr>
        <w:tab/>
      </w:r>
      <w:r w:rsidR="00EE6BEA">
        <w:rPr>
          <w:rFonts w:ascii="Times New Roman" w:hAnsi="Times New Roman" w:cs="Times New Roman"/>
          <w:szCs w:val="24"/>
        </w:rPr>
        <w:tab/>
      </w:r>
      <w:r w:rsidR="00EE6BEA">
        <w:rPr>
          <w:rFonts w:ascii="Times New Roman" w:hAnsi="Times New Roman" w:cs="Times New Roman"/>
          <w:szCs w:val="24"/>
        </w:rPr>
        <w:tab/>
      </w:r>
      <w:r w:rsidRPr="00B85D72">
        <w:rPr>
          <w:rFonts w:ascii="Times New Roman" w:hAnsi="Times New Roman" w:cs="Times New Roman"/>
          <w:i/>
          <w:color w:val="000099"/>
          <w:szCs w:val="24"/>
        </w:rPr>
        <w:t>(parašas)</w:t>
      </w:r>
      <w:r w:rsidRPr="00B85D72">
        <w:rPr>
          <w:rFonts w:ascii="Times New Roman" w:hAnsi="Times New Roman" w:cs="Times New Roman"/>
          <w:i/>
          <w:color w:val="000099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 xml:space="preserve">          </w:t>
      </w:r>
      <w:r>
        <w:rPr>
          <w:rFonts w:ascii="Times New Roman" w:hAnsi="Times New Roman" w:cs="Times New Roman"/>
          <w:i/>
          <w:szCs w:val="24"/>
        </w:rPr>
        <w:tab/>
      </w:r>
      <w:r w:rsidR="00EE6BEA" w:rsidRPr="006F21C1">
        <w:rPr>
          <w:rFonts w:ascii="Times New Roman" w:hAnsi="Times New Roman" w:cs="Times New Roman"/>
          <w:i/>
          <w:color w:val="000099"/>
          <w:szCs w:val="24"/>
        </w:rPr>
        <w:t xml:space="preserve">      </w:t>
      </w:r>
      <w:r w:rsidRPr="006F21C1">
        <w:rPr>
          <w:rFonts w:ascii="Times New Roman" w:hAnsi="Times New Roman" w:cs="Times New Roman"/>
          <w:i/>
          <w:color w:val="000099"/>
          <w:szCs w:val="24"/>
        </w:rPr>
        <w:t xml:space="preserve">        </w:t>
      </w:r>
      <w:r w:rsidRPr="006F21C1">
        <w:rPr>
          <w:rFonts w:ascii="Times New Roman" w:hAnsi="Times New Roman" w:cs="Times New Roman"/>
          <w:color w:val="000099"/>
          <w:szCs w:val="24"/>
        </w:rPr>
        <w:t>Vardas ir pavardė</w:t>
      </w:r>
    </w:p>
    <w:p w:rsidR="00EE6BEA" w:rsidRPr="00B85D72" w:rsidRDefault="00EE6BEA" w:rsidP="00EE6BEA">
      <w:pPr>
        <w:spacing w:after="0" w:line="240" w:lineRule="auto"/>
        <w:rPr>
          <w:rFonts w:ascii="Times New Roman" w:hAnsi="Times New Roman" w:cs="Times New Roman"/>
          <w:b/>
          <w:color w:val="000099"/>
          <w:szCs w:val="24"/>
        </w:rPr>
      </w:pPr>
      <w:r w:rsidRPr="00B85D72">
        <w:rPr>
          <w:rFonts w:ascii="Times New Roman" w:hAnsi="Times New Roman" w:cs="Times New Roman"/>
          <w:i/>
          <w:color w:val="000099"/>
          <w:szCs w:val="24"/>
        </w:rPr>
        <w:t>(jei tiekia juridinis asmuo)</w:t>
      </w:r>
    </w:p>
    <w:sectPr w:rsidR="00EE6BEA" w:rsidRPr="00B85D72" w:rsidSect="00EE6BEA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9DE"/>
    <w:multiLevelType w:val="hybridMultilevel"/>
    <w:tmpl w:val="1FD0DEDA"/>
    <w:lvl w:ilvl="0" w:tplc="F5EAB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2"/>
    <w:rsid w:val="000230A7"/>
    <w:rsid w:val="001A6ED1"/>
    <w:rsid w:val="002C08B0"/>
    <w:rsid w:val="00322529"/>
    <w:rsid w:val="00324A01"/>
    <w:rsid w:val="00352C40"/>
    <w:rsid w:val="003B401C"/>
    <w:rsid w:val="005B2D95"/>
    <w:rsid w:val="00691752"/>
    <w:rsid w:val="006D1F0B"/>
    <w:rsid w:val="006F21C1"/>
    <w:rsid w:val="00762C36"/>
    <w:rsid w:val="008E699F"/>
    <w:rsid w:val="00901F19"/>
    <w:rsid w:val="00990072"/>
    <w:rsid w:val="00A26306"/>
    <w:rsid w:val="00B547A4"/>
    <w:rsid w:val="00B85D72"/>
    <w:rsid w:val="00C231DD"/>
    <w:rsid w:val="00CB6CB2"/>
    <w:rsid w:val="00DB38E8"/>
    <w:rsid w:val="00EE6BEA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C012"/>
  <w15:docId w15:val="{495154C9-CFBB-4A30-89FC-34BC415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3A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62C36"/>
    <w:pPr>
      <w:ind w:left="720"/>
      <w:contextualSpacing/>
    </w:pPr>
  </w:style>
  <w:style w:type="paragraph" w:styleId="Betarp">
    <w:name w:val="No Spacing"/>
    <w:uiPriority w:val="1"/>
    <w:qFormat/>
    <w:rsid w:val="0090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6D97-307B-477B-B142-387C722C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STONYTĖ Danguolė</dc:creator>
  <cp:lastModifiedBy>KRUMPLYTĖ-OŽENKO Jolita</cp:lastModifiedBy>
  <cp:revision>7</cp:revision>
  <dcterms:created xsi:type="dcterms:W3CDTF">2022-12-19T08:10:00Z</dcterms:created>
  <dcterms:modified xsi:type="dcterms:W3CDTF">2023-12-23T08:48:00Z</dcterms:modified>
</cp:coreProperties>
</file>