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679A" w14:textId="77777777" w:rsidR="00A21404" w:rsidRPr="00904EAC" w:rsidRDefault="00A21404" w:rsidP="00904EAC">
      <w:pPr>
        <w:spacing w:before="0" w:after="0" w:line="240" w:lineRule="auto"/>
        <w:jc w:val="center"/>
        <w:rPr>
          <w:rFonts w:ascii="Calisto MT" w:hAnsi="Calisto MT" w:cstheme="majorHAnsi"/>
          <w:color w:val="002060"/>
          <w:sz w:val="24"/>
          <w:szCs w:val="24"/>
        </w:rPr>
      </w:pPr>
      <w:r w:rsidRPr="00904EAC">
        <w:rPr>
          <w:rFonts w:ascii="Calisto MT" w:hAnsi="Calisto MT" w:cstheme="majorHAnsi"/>
          <w:noProof/>
          <w:color w:val="002060"/>
          <w:sz w:val="24"/>
          <w:szCs w:val="24"/>
          <w:lang w:eastAsia="lt-LT"/>
        </w:rPr>
        <w:drawing>
          <wp:inline distT="0" distB="0" distL="0" distR="0" wp14:anchorId="30042A3C" wp14:editId="2AD5100C">
            <wp:extent cx="832514" cy="76946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57" cy="77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61CB" w14:textId="77777777" w:rsidR="00EB3D50" w:rsidRPr="00904EAC" w:rsidRDefault="00EB3D50" w:rsidP="00904EAC">
      <w:pPr>
        <w:spacing w:before="0" w:after="0" w:line="240" w:lineRule="auto"/>
        <w:ind w:left="0" w:firstLine="0"/>
        <w:jc w:val="both"/>
        <w:rPr>
          <w:rFonts w:ascii="Calisto MT" w:hAnsi="Calisto MT" w:cstheme="majorHAnsi"/>
          <w:b/>
          <w:bCs/>
          <w:color w:val="002060"/>
          <w:sz w:val="24"/>
          <w:szCs w:val="24"/>
        </w:rPr>
      </w:pPr>
    </w:p>
    <w:p w14:paraId="5B1D313A" w14:textId="53668898" w:rsidR="00A21404" w:rsidRPr="00904EAC" w:rsidRDefault="00A21404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/>
          <w:bCs/>
          <w:color w:val="002060"/>
          <w:sz w:val="32"/>
          <w:szCs w:val="32"/>
        </w:rPr>
      </w:pPr>
      <w:r w:rsidRPr="00904EAC">
        <w:rPr>
          <w:rFonts w:ascii="Calisto MT" w:hAnsi="Calisto MT" w:cstheme="majorHAnsi"/>
          <w:b/>
          <w:bCs/>
          <w:color w:val="002060"/>
          <w:sz w:val="32"/>
          <w:szCs w:val="32"/>
        </w:rPr>
        <w:t>Baltijos Asambl</w:t>
      </w:r>
      <w:r w:rsidRPr="00904EAC">
        <w:rPr>
          <w:rFonts w:ascii="Cambria" w:hAnsi="Cambria" w:cs="Cambria"/>
          <w:b/>
          <w:bCs/>
          <w:color w:val="002060"/>
          <w:sz w:val="32"/>
          <w:szCs w:val="32"/>
        </w:rPr>
        <w:t>ė</w:t>
      </w:r>
      <w:r w:rsidRPr="00904EAC">
        <w:rPr>
          <w:rFonts w:ascii="Calisto MT" w:hAnsi="Calisto MT" w:cstheme="majorHAnsi"/>
          <w:b/>
          <w:bCs/>
          <w:color w:val="002060"/>
          <w:sz w:val="32"/>
          <w:szCs w:val="32"/>
        </w:rPr>
        <w:t>jos Ryt</w:t>
      </w:r>
      <w:r w:rsidRPr="00904EAC">
        <w:rPr>
          <w:rFonts w:ascii="Cambria" w:hAnsi="Cambria" w:cs="Cambria"/>
          <w:b/>
          <w:bCs/>
          <w:color w:val="002060"/>
          <w:sz w:val="32"/>
          <w:szCs w:val="32"/>
        </w:rPr>
        <w:t>ų</w:t>
      </w:r>
      <w:r w:rsidRPr="00904EAC">
        <w:rPr>
          <w:rFonts w:ascii="Calisto MT" w:hAnsi="Calisto MT" w:cstheme="majorHAnsi"/>
          <w:b/>
          <w:bCs/>
          <w:color w:val="002060"/>
          <w:sz w:val="32"/>
          <w:szCs w:val="32"/>
        </w:rPr>
        <w:t xml:space="preserve"> partneryst</w:t>
      </w:r>
      <w:r w:rsidRPr="00904EAC">
        <w:rPr>
          <w:rFonts w:ascii="Cambria" w:hAnsi="Cambria" w:cs="Cambria"/>
          <w:b/>
          <w:bCs/>
          <w:color w:val="002060"/>
          <w:sz w:val="32"/>
          <w:szCs w:val="32"/>
        </w:rPr>
        <w:t>ė</w:t>
      </w:r>
      <w:r w:rsidRPr="00904EAC">
        <w:rPr>
          <w:rFonts w:ascii="Calisto MT" w:hAnsi="Calisto MT" w:cstheme="majorHAnsi"/>
          <w:b/>
          <w:bCs/>
          <w:color w:val="002060"/>
          <w:sz w:val="32"/>
          <w:szCs w:val="32"/>
        </w:rPr>
        <w:t>s konferencija</w:t>
      </w:r>
    </w:p>
    <w:p w14:paraId="6C5E739C" w14:textId="7939982B" w:rsidR="003D1F7B" w:rsidRPr="00904EAC" w:rsidRDefault="003D1F7B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/>
          <w:i/>
          <w:color w:val="002060"/>
          <w:sz w:val="40"/>
          <w:szCs w:val="40"/>
        </w:rPr>
      </w:pP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Ar galime pasiekti rezultat</w:t>
      </w:r>
      <w:r w:rsidRPr="00904EAC">
        <w:rPr>
          <w:rFonts w:ascii="Cambria" w:hAnsi="Cambria" w:cs="Cambria"/>
          <w:b/>
          <w:i/>
          <w:color w:val="002060"/>
          <w:sz w:val="40"/>
          <w:szCs w:val="40"/>
        </w:rPr>
        <w:t>ų</w:t>
      </w: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?</w:t>
      </w:r>
    </w:p>
    <w:p w14:paraId="09F65AE9" w14:textId="318F9525" w:rsidR="00A21404" w:rsidRPr="00904EAC" w:rsidRDefault="003D1F7B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/>
          <w:i/>
          <w:color w:val="002060"/>
          <w:sz w:val="40"/>
          <w:szCs w:val="40"/>
        </w:rPr>
      </w:pP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Ateinan</w:t>
      </w:r>
      <w:r w:rsidRPr="00904EAC">
        <w:rPr>
          <w:rFonts w:ascii="Cambria" w:hAnsi="Cambria" w:cs="Cambria"/>
          <w:b/>
          <w:i/>
          <w:color w:val="002060"/>
          <w:sz w:val="40"/>
          <w:szCs w:val="40"/>
        </w:rPr>
        <w:t>č</w:t>
      </w: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io de</w:t>
      </w:r>
      <w:r w:rsidRPr="00904EAC">
        <w:rPr>
          <w:rFonts w:ascii="Calisto MT" w:hAnsi="Calisto MT" w:cs="Calisto MT"/>
          <w:b/>
          <w:i/>
          <w:color w:val="002060"/>
          <w:sz w:val="40"/>
          <w:szCs w:val="40"/>
        </w:rPr>
        <w:t>š</w:t>
      </w: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imtme</w:t>
      </w:r>
      <w:r w:rsidRPr="00904EAC">
        <w:rPr>
          <w:rFonts w:ascii="Cambria" w:hAnsi="Cambria" w:cs="Cambria"/>
          <w:b/>
          <w:i/>
          <w:color w:val="002060"/>
          <w:sz w:val="40"/>
          <w:szCs w:val="40"/>
        </w:rPr>
        <w:t>č</w:t>
      </w:r>
      <w:r w:rsidRPr="00904EAC">
        <w:rPr>
          <w:rFonts w:ascii="Calisto MT" w:hAnsi="Calisto MT" w:cstheme="majorHAnsi"/>
          <w:b/>
          <w:i/>
          <w:color w:val="002060"/>
          <w:sz w:val="40"/>
          <w:szCs w:val="40"/>
        </w:rPr>
        <w:t>io kryptis</w:t>
      </w:r>
    </w:p>
    <w:p w14:paraId="4B0A5225" w14:textId="5619064D" w:rsidR="00A21404" w:rsidRPr="00904EAC" w:rsidRDefault="00A21404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Cs/>
          <w:i/>
          <w:color w:val="002060"/>
          <w:sz w:val="24"/>
          <w:szCs w:val="24"/>
        </w:rPr>
      </w:pPr>
      <w:r w:rsidRPr="00904EAC">
        <w:rPr>
          <w:rFonts w:ascii="Calisto MT" w:hAnsi="Calisto MT" w:cstheme="majorHAnsi"/>
          <w:bCs/>
          <w:i/>
          <w:color w:val="002060"/>
          <w:sz w:val="24"/>
          <w:szCs w:val="24"/>
        </w:rPr>
        <w:t>2019 m. gegu</w:t>
      </w:r>
      <w:r w:rsidRPr="00904EAC">
        <w:rPr>
          <w:rFonts w:ascii="Cambria" w:hAnsi="Cambria" w:cs="Cambria"/>
          <w:bCs/>
          <w:i/>
          <w:color w:val="002060"/>
          <w:sz w:val="24"/>
          <w:szCs w:val="24"/>
        </w:rPr>
        <w:t>žė</w:t>
      </w:r>
      <w:r w:rsidRPr="00904EAC">
        <w:rPr>
          <w:rFonts w:ascii="Calisto MT" w:hAnsi="Calisto MT" w:cstheme="majorHAnsi"/>
          <w:bCs/>
          <w:i/>
          <w:color w:val="002060"/>
          <w:sz w:val="24"/>
          <w:szCs w:val="24"/>
        </w:rPr>
        <w:t>s 31 d., Vilnius, Lietuva</w:t>
      </w:r>
    </w:p>
    <w:p w14:paraId="03E20E35" w14:textId="690BFDE5" w:rsidR="00347CE4" w:rsidRPr="00904EAC" w:rsidRDefault="00347CE4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Cs/>
          <w:i/>
          <w:color w:val="002060"/>
          <w:sz w:val="24"/>
          <w:szCs w:val="24"/>
        </w:rPr>
      </w:pPr>
      <w:r w:rsidRPr="00904EAC">
        <w:rPr>
          <w:rFonts w:ascii="Calisto MT" w:hAnsi="Calisto MT" w:cstheme="majorHAnsi"/>
          <w:bCs/>
          <w:i/>
          <w:color w:val="002060"/>
          <w:sz w:val="24"/>
          <w:szCs w:val="24"/>
        </w:rPr>
        <w:t>Lietuvos Respublikos Seimas, Gedimino pr. 53</w:t>
      </w:r>
    </w:p>
    <w:p w14:paraId="65FE2371" w14:textId="77777777" w:rsidR="00A21404" w:rsidRPr="00904EAC" w:rsidRDefault="00A21404" w:rsidP="00904EAC">
      <w:pPr>
        <w:spacing w:before="0" w:after="0" w:line="240" w:lineRule="auto"/>
        <w:ind w:left="0" w:firstLine="0"/>
        <w:jc w:val="center"/>
        <w:rPr>
          <w:rFonts w:ascii="Calisto MT" w:hAnsi="Calisto MT" w:cstheme="majorHAnsi"/>
          <w:b/>
          <w:bCs/>
          <w:color w:val="002060"/>
          <w:sz w:val="24"/>
          <w:szCs w:val="24"/>
        </w:rPr>
      </w:pPr>
    </w:p>
    <w:p w14:paraId="576A84BF" w14:textId="77777777" w:rsidR="00A96286" w:rsidRPr="00904EAC" w:rsidRDefault="00A96286" w:rsidP="00904EAC">
      <w:pPr>
        <w:spacing w:before="0" w:after="0" w:line="240" w:lineRule="auto"/>
        <w:ind w:left="0" w:firstLine="0"/>
        <w:jc w:val="both"/>
        <w:rPr>
          <w:rFonts w:ascii="Calisto MT" w:hAnsi="Calisto MT" w:cstheme="majorHAnsi"/>
          <w:bCs/>
          <w:i/>
          <w:color w:val="002060"/>
          <w:sz w:val="24"/>
          <w:szCs w:val="24"/>
        </w:rPr>
      </w:pPr>
    </w:p>
    <w:tbl>
      <w:tblPr>
        <w:tblStyle w:val="Lentelstinklelis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8363"/>
      </w:tblGrid>
      <w:tr w:rsidR="00904EAC" w:rsidRPr="00904EAC" w14:paraId="3A2B74BC" w14:textId="77777777" w:rsidTr="002B33C2">
        <w:tc>
          <w:tcPr>
            <w:tcW w:w="10207" w:type="dxa"/>
            <w:gridSpan w:val="2"/>
            <w:shd w:val="clear" w:color="auto" w:fill="D9E2F3" w:themeFill="accent1" w:themeFillTint="33"/>
          </w:tcPr>
          <w:p w14:paraId="680D2A40" w14:textId="77777777" w:rsidR="00EB3D50" w:rsidRPr="00904EAC" w:rsidRDefault="00EB3D50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</w:p>
          <w:p w14:paraId="06512E49" w14:textId="07C33D23" w:rsidR="00A21404" w:rsidRPr="00904EAC" w:rsidRDefault="00A2140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Gegu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žė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s 31 d., penktadienis</w:t>
            </w:r>
          </w:p>
          <w:p w14:paraId="78CF0CD0" w14:textId="6BB7D41C" w:rsidR="00EB3D50" w:rsidRPr="00904EAC" w:rsidRDefault="00EB3D50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</w:p>
        </w:tc>
      </w:tr>
      <w:tr w:rsidR="00904EAC" w:rsidRPr="00904EAC" w14:paraId="06DF4A87" w14:textId="77777777" w:rsidTr="002B33C2">
        <w:tc>
          <w:tcPr>
            <w:tcW w:w="1844" w:type="dxa"/>
          </w:tcPr>
          <w:p w14:paraId="43DB22B3" w14:textId="77777777" w:rsidR="00347CE4" w:rsidRPr="00904EAC" w:rsidRDefault="00347CE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6927BDBE" w14:textId="3ED4DB5E" w:rsidR="00347CE4" w:rsidRPr="00904EAC" w:rsidRDefault="00347CE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09:00–09:30</w:t>
            </w:r>
          </w:p>
        </w:tc>
        <w:tc>
          <w:tcPr>
            <w:tcW w:w="8363" w:type="dxa"/>
          </w:tcPr>
          <w:p w14:paraId="383B4053" w14:textId="77777777" w:rsidR="00347CE4" w:rsidRPr="00904EAC" w:rsidRDefault="00347CE4" w:rsidP="00904EAC">
            <w:pPr>
              <w:spacing w:before="0" w:after="0" w:line="240" w:lineRule="auto"/>
              <w:ind w:left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7"/>
            </w:tblGrid>
            <w:tr w:rsidR="00904EAC" w:rsidRPr="00904EAC" w14:paraId="0A9112ED" w14:textId="77777777" w:rsidTr="00C4525B">
              <w:trPr>
                <w:trHeight w:val="87"/>
              </w:trPr>
              <w:tc>
                <w:tcPr>
                  <w:tcW w:w="7977" w:type="dxa"/>
                  <w:shd w:val="clear" w:color="auto" w:fill="D9E2F3" w:themeFill="accent1" w:themeFillTint="33"/>
                </w:tcPr>
                <w:p w14:paraId="5690C2E1" w14:textId="5BEFC655" w:rsidR="00347CE4" w:rsidRPr="00904EAC" w:rsidRDefault="00347CE4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Konferencijos atidarymas</w:t>
                  </w:r>
                </w:p>
              </w:tc>
            </w:tr>
          </w:tbl>
          <w:p w14:paraId="42CCDFB2" w14:textId="429580DB" w:rsidR="00005B0F" w:rsidRPr="00904EAC" w:rsidRDefault="00005B0F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/>
                <w:i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>Seimo pos</w:t>
            </w:r>
            <w:r w:rsidRPr="00904EAC">
              <w:rPr>
                <w:rFonts w:ascii="Cambria" w:hAnsi="Cambria" w:cs="Cambria"/>
                <w:i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>d</w:t>
            </w:r>
            <w:r w:rsidRPr="00904EAC">
              <w:rPr>
                <w:rFonts w:ascii="Cambria" w:hAnsi="Cambria" w:cs="Cambria"/>
                <w:i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>i</w:t>
            </w:r>
            <w:r w:rsidRPr="00904EAC">
              <w:rPr>
                <w:rFonts w:ascii="Cambria" w:hAnsi="Cambria" w:cs="Cambria"/>
                <w:i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 xml:space="preserve"> sal</w:t>
            </w:r>
            <w:r w:rsidRPr="00904EAC">
              <w:rPr>
                <w:rFonts w:ascii="Cambria" w:hAnsi="Cambria" w:cs="Cambria"/>
                <w:i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>, Seimo II r</w:t>
            </w:r>
            <w:r w:rsidRPr="00904EAC">
              <w:rPr>
                <w:rFonts w:ascii="Cambria" w:hAnsi="Cambria" w:cs="Cambria"/>
                <w:i/>
                <w:color w:val="002060"/>
                <w:sz w:val="24"/>
                <w:szCs w:val="24"/>
              </w:rPr>
              <w:t>ū</w:t>
            </w:r>
            <w:r w:rsidRPr="00904EAC">
              <w:rPr>
                <w:rFonts w:ascii="Calisto MT" w:hAnsi="Calisto MT"/>
                <w:i/>
                <w:color w:val="002060"/>
                <w:sz w:val="24"/>
                <w:szCs w:val="24"/>
              </w:rPr>
              <w:t>mai</w:t>
            </w:r>
          </w:p>
          <w:p w14:paraId="3C7235D0" w14:textId="77777777" w:rsidR="00922C9B" w:rsidRPr="00904EAC" w:rsidRDefault="00922C9B" w:rsidP="00904EAC">
            <w:pPr>
              <w:pStyle w:val="Sraopastraipa"/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75A3715C" w14:textId="77777777" w:rsidR="00347CE4" w:rsidRPr="00904EAC" w:rsidRDefault="00347CE4" w:rsidP="00904EAC">
            <w:pPr>
              <w:pStyle w:val="Sraopastraipa"/>
              <w:numPr>
                <w:ilvl w:val="0"/>
                <w:numId w:val="14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prof.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J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ā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nis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Vuc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ā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ns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, Baltijos Asambl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jos Prezidentas </w:t>
            </w:r>
          </w:p>
          <w:p w14:paraId="1A40C970" w14:textId="77777777" w:rsidR="00347CE4" w:rsidRPr="00904EAC" w:rsidRDefault="00347CE4" w:rsidP="00904EAC">
            <w:pPr>
              <w:pStyle w:val="Sraopastraipa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J.E.prof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.</w:t>
            </w:r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 Viktoras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Pranckietis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Lietuvos Respublikos Seimo Pirmininkas </w:t>
            </w:r>
          </w:p>
          <w:p w14:paraId="427CA0A2" w14:textId="0CC3500B" w:rsidR="00347CE4" w:rsidRPr="00904EAC" w:rsidRDefault="00347CE4" w:rsidP="00904EAC">
            <w:pPr>
              <w:pStyle w:val="Sraopastraipa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J.E.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In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ā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ra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M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ū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rniece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Latvijos Respublikos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Saeima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Pirminink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</w:t>
            </w:r>
          </w:p>
          <w:p w14:paraId="41F3ADE8" w14:textId="77777777" w:rsidR="00005B0F" w:rsidRPr="00904EAC" w:rsidRDefault="00005B0F" w:rsidP="00904EAC">
            <w:pPr>
              <w:pStyle w:val="Sraopastraipa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J.E.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Irakli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Kobakhidze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, Gruzijos Parlamento Pirmininkas</w:t>
            </w:r>
          </w:p>
          <w:p w14:paraId="34A707B4" w14:textId="07BBBE2D" w:rsidR="00347CE4" w:rsidRPr="00904EAC" w:rsidRDefault="00347CE4" w:rsidP="00904EAC">
            <w:pPr>
              <w:pStyle w:val="Sraopastraipa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Siim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Kallas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Estijos Respublikos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Riigikogu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Pirmininko pavaduotoja</w:t>
            </w:r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</w:t>
            </w:r>
          </w:p>
        </w:tc>
      </w:tr>
      <w:tr w:rsidR="00904EAC" w:rsidRPr="00904EAC" w14:paraId="2E816DFF" w14:textId="77777777" w:rsidTr="002B33C2">
        <w:tc>
          <w:tcPr>
            <w:tcW w:w="1844" w:type="dxa"/>
          </w:tcPr>
          <w:p w14:paraId="6C01E919" w14:textId="77777777" w:rsidR="00A21404" w:rsidRPr="00904EAC" w:rsidRDefault="00A2140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205848F0" w14:textId="46022A4C" w:rsidR="00A21404" w:rsidRPr="00904EAC" w:rsidRDefault="003D5DA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09:30–12</w:t>
            </w:r>
            <w:r w:rsidR="007E38BA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: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</w:t>
            </w:r>
            <w:r w:rsidR="00A21404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14:paraId="647F95DF" w14:textId="77777777" w:rsidR="005A534B" w:rsidRPr="00904EAC" w:rsidRDefault="005A534B" w:rsidP="00904EAC">
            <w:pPr>
              <w:spacing w:before="0" w:after="0" w:line="240" w:lineRule="auto"/>
              <w:ind w:left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7"/>
            </w:tblGrid>
            <w:tr w:rsidR="00904EAC" w:rsidRPr="00904EAC" w14:paraId="27127A95" w14:textId="77777777" w:rsidTr="002B33C2">
              <w:trPr>
                <w:trHeight w:val="87"/>
              </w:trPr>
              <w:tc>
                <w:tcPr>
                  <w:tcW w:w="7977" w:type="dxa"/>
                  <w:shd w:val="clear" w:color="auto" w:fill="D9E2F3" w:themeFill="accent1" w:themeFillTint="33"/>
                </w:tcPr>
                <w:p w14:paraId="4D626563" w14:textId="77777777" w:rsidR="00347CE4" w:rsidRPr="00904EAC" w:rsidRDefault="00A21404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Ryt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ų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partneryst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ė</w:t>
                  </w:r>
                  <w:r w:rsidR="007722F3"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.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Galimyb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ė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2025</w:t>
                  </w:r>
                  <w:r w:rsidRPr="00904EAC">
                    <w:rPr>
                      <w:rFonts w:ascii="Calisto MT" w:hAnsi="Calisto MT" w:cs="Calisto MT"/>
                      <w:b/>
                      <w:color w:val="002060"/>
                      <w:sz w:val="24"/>
                      <w:szCs w:val="24"/>
                    </w:rPr>
                    <w:t>–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2028 m. suteikti ES naryst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ė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s perspektyv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ą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asocijuotosioms </w:t>
                  </w:r>
                  <w:r w:rsidRPr="00904EAC">
                    <w:rPr>
                      <w:rFonts w:ascii="Calisto MT" w:hAnsi="Calisto MT" w:cs="Calisto MT"/>
                      <w:b/>
                      <w:color w:val="002060"/>
                      <w:sz w:val="24"/>
                      <w:szCs w:val="24"/>
                    </w:rPr>
                    <w:t>š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alims Lenkijos, Lietuvos ir Latvijos pirmininkavimo ES Tarybai metu</w:t>
                  </w:r>
                  <w:r w:rsidR="00347CE4"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3CF89254" w14:textId="1ED66B4C" w:rsidR="006327DF" w:rsidRPr="00904EAC" w:rsidRDefault="006327DF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hAnsi="Calisto MT" w:cstheme="majorHAnsi"/>
                      <w:bCs/>
                      <w:i/>
                      <w:color w:val="002060"/>
                      <w:sz w:val="24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Pirmininkauja </w:t>
                  </w:r>
                  <w:r w:rsidR="00347CE4" w:rsidRPr="00904EAC">
                    <w:rPr>
                      <w:rFonts w:ascii="Calisto MT" w:hAnsi="Calisto MT" w:cstheme="majorHAnsi"/>
                      <w:b/>
                      <w:bCs/>
                      <w:i/>
                      <w:color w:val="002060"/>
                      <w:sz w:val="24"/>
                      <w:szCs w:val="24"/>
                    </w:rPr>
                    <w:t>Andrius Kubilius</w:t>
                  </w:r>
                  <w:r w:rsidR="00347CE4" w:rsidRPr="00904EAC">
                    <w:rPr>
                      <w:rFonts w:ascii="Calisto MT" w:hAnsi="Calisto MT" w:cstheme="majorHAnsi"/>
                      <w:bCs/>
                      <w:i/>
                      <w:color w:val="002060"/>
                      <w:sz w:val="24"/>
                      <w:szCs w:val="24"/>
                    </w:rPr>
                    <w:t>, Lietuvos Respublikos Seimo Europos reikal</w:t>
                  </w:r>
                  <w:r w:rsidR="00347CE4" w:rsidRPr="00904EAC">
                    <w:rPr>
                      <w:rFonts w:ascii="Cambria" w:hAnsi="Cambria" w:cs="Cambria"/>
                      <w:bCs/>
                      <w:i/>
                      <w:color w:val="002060"/>
                      <w:sz w:val="24"/>
                      <w:szCs w:val="24"/>
                    </w:rPr>
                    <w:t>ų</w:t>
                  </w:r>
                  <w:r w:rsidR="00347CE4" w:rsidRPr="00904EAC">
                    <w:rPr>
                      <w:rFonts w:ascii="Calisto MT" w:hAnsi="Calisto MT" w:cstheme="majorHAnsi"/>
                      <w:bCs/>
                      <w:i/>
                      <w:color w:val="002060"/>
                      <w:sz w:val="24"/>
                      <w:szCs w:val="24"/>
                    </w:rPr>
                    <w:t xml:space="preserve"> komiteto pirmininko pavaduotojas</w:t>
                  </w:r>
                </w:p>
              </w:tc>
            </w:tr>
          </w:tbl>
          <w:p w14:paraId="3B133547" w14:textId="77777777" w:rsidR="005A534B" w:rsidRPr="00904EAC" w:rsidRDefault="005A534B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</w:p>
          <w:p w14:paraId="0AF56659" w14:textId="59071B4F" w:rsidR="00A21404" w:rsidRPr="00904EAC" w:rsidRDefault="009A045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</w:pP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Įž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anginis 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odis: </w:t>
            </w:r>
            <w:r w:rsidR="003D5DA5"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Andrius Kubilius</w:t>
            </w:r>
            <w:r w:rsidR="003D5DA5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, Lietuvos Respublikos Seimo Europos reikal</w:t>
            </w:r>
            <w:r w:rsidR="003D5DA5"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ų</w:t>
            </w:r>
            <w:r w:rsidR="003D5DA5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 komiteto pirmininko pavaduotojas</w:t>
            </w:r>
          </w:p>
          <w:p w14:paraId="468AB864" w14:textId="77777777" w:rsidR="002E77E1" w:rsidRPr="00904EAC" w:rsidRDefault="002E77E1" w:rsidP="00904EAC">
            <w:pPr>
              <w:pStyle w:val="Sraopastraipa"/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</w:pPr>
          </w:p>
          <w:p w14:paraId="5ED4C594" w14:textId="77777777" w:rsidR="003D5DA5" w:rsidRPr="00904EAC" w:rsidRDefault="003D5DA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J.E. Linas Linkevi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č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ius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, Lietuvos Respublikos u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ministras </w:t>
            </w:r>
          </w:p>
          <w:p w14:paraId="3806D216" w14:textId="3D2580E0" w:rsidR="005719E3" w:rsidRPr="00904EAC" w:rsidRDefault="00F25320" w:rsidP="00904EAC">
            <w:pPr>
              <w:pStyle w:val="Sraopastraipa"/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b/>
                <w:i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J.E. </w:t>
            </w:r>
            <w:proofErr w:type="spellStart"/>
            <w:r w:rsidR="007E38BA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Edgars</w:t>
            </w:r>
            <w:proofErr w:type="spellEnd"/>
            <w:r w:rsidR="007E38BA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E38BA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Rink</w:t>
            </w:r>
            <w:r w:rsidR="007E38BA"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ē</w:t>
            </w:r>
            <w:r w:rsidR="007E38BA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vi</w:t>
            </w:r>
            <w:r w:rsidR="007E38BA" w:rsidRPr="00904EAC">
              <w:rPr>
                <w:rFonts w:ascii="Cambria" w:hAnsi="Cambria" w:cs="Cambria"/>
                <w:b/>
                <w:color w:val="002060"/>
                <w:sz w:val="24"/>
                <w:szCs w:val="24"/>
              </w:rPr>
              <w:t>č</w:t>
            </w:r>
            <w:r w:rsidR="007E38BA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s</w:t>
            </w:r>
            <w:proofErr w:type="spellEnd"/>
            <w:r w:rsidR="007E38BA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Latvijos Respubl</w:t>
            </w:r>
            <w:r w:rsidR="007E38BA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ikos u</w:t>
            </w:r>
            <w:r w:rsidR="007E38BA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="007E38BA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="007E38BA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="007E38BA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ministras, 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Baltijos Ministr</w:t>
            </w:r>
            <w:r w:rsidR="005719E3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Tarybos Bendradarbiavimo T</w:t>
            </w:r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arybos pirmininkas</w:t>
            </w:r>
          </w:p>
          <w:p w14:paraId="4717914C" w14:textId="7C1F3ADD" w:rsidR="005719E3" w:rsidRPr="00904EAC" w:rsidRDefault="003D5DA5" w:rsidP="00904EAC">
            <w:pPr>
              <w:pStyle w:val="Sraopastraipa"/>
              <w:numPr>
                <w:ilvl w:val="0"/>
                <w:numId w:val="15"/>
              </w:numPr>
              <w:tabs>
                <w:tab w:val="left" w:pos="0"/>
                <w:tab w:val="left" w:pos="180"/>
                <w:tab w:val="left" w:pos="2268"/>
              </w:tabs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alisto MT" w:hAnsi="Calisto MT" w:cstheme="majorHAnsi"/>
                <w:b/>
                <w:i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J.E. Urmas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Reinsalu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Estijos Respublikos u</w:t>
            </w:r>
            <w:r w:rsidR="005719E3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="005719E3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ministras</w:t>
            </w:r>
            <w:r w:rsidR="00C252EF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</w:t>
            </w:r>
            <w:r w:rsidR="005719E3" w:rsidRPr="00904EAC">
              <w:rPr>
                <w:rFonts w:ascii="Calisto MT" w:hAnsi="Calisto MT" w:cstheme="majorHAnsi"/>
                <w:i/>
                <w:color w:val="002060"/>
                <w:sz w:val="24"/>
                <w:szCs w:val="24"/>
              </w:rPr>
              <w:t>(tikslinama)</w:t>
            </w:r>
            <w:r w:rsidR="005719E3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</w:t>
            </w:r>
          </w:p>
          <w:p w14:paraId="403E47B6" w14:textId="7DE1A344" w:rsidR="00241A51" w:rsidRPr="00904EAC" w:rsidRDefault="000B271B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Rihards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Kols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</w:t>
            </w:r>
            <w:r w:rsidR="00241A51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Latvijos Respublikos </w:t>
            </w:r>
            <w:proofErr w:type="spellStart"/>
            <w:r w:rsidR="00241A51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Saeim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a</w:t>
            </w:r>
            <w:proofErr w:type="spellEnd"/>
            <w:r w:rsidR="00241A51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U</w:t>
            </w:r>
            <w:r w:rsidR="00241A51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="00241A51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="00241A51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="00241A51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komiteto pirmininkas </w:t>
            </w:r>
          </w:p>
          <w:p w14:paraId="54415CE4" w14:textId="0196680A" w:rsidR="003D5DA5" w:rsidRPr="00904EAC" w:rsidRDefault="003D5DA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Gediminas Kirkilas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, Lietuvos Respublikos Seimo Pirmininko pavaduotojas, Lietuvos Respublikos Seimo Europos reikal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 komiteto pirmininkas</w:t>
            </w:r>
          </w:p>
          <w:p w14:paraId="0F81C6A6" w14:textId="278033B5" w:rsidR="00CE5E4D" w:rsidRPr="00904EAC" w:rsidRDefault="000B271B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Jean Bizet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Pranc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ū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zijos</w:t>
            </w:r>
            <w:proofErr w:type="spellEnd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Respublikos</w:t>
            </w:r>
            <w:proofErr w:type="spellEnd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Senato</w:t>
            </w:r>
            <w:proofErr w:type="spellEnd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ž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sienio</w:t>
            </w:r>
            <w:proofErr w:type="spellEnd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reikal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komiteto</w:t>
            </w:r>
            <w:proofErr w:type="spellEnd"/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5DA5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pirmininkas</w:t>
            </w:r>
            <w:proofErr w:type="spellEnd"/>
          </w:p>
          <w:p w14:paraId="13612CB5" w14:textId="77777777" w:rsidR="003D5DA5" w:rsidRPr="00904EAC" w:rsidRDefault="003D5DA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Sophie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Katsarava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, Gruzijos Parlamento U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komiteto pirminink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</w:p>
          <w:p w14:paraId="7C4C6158" w14:textId="4114BB90" w:rsidR="003D5DA5" w:rsidRPr="00904EAC" w:rsidRDefault="003D5DA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Mikayel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Zolyan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Arm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nijos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Respublikos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Nacionalin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Asambl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narys</w:t>
            </w:r>
            <w:proofErr w:type="spellEnd"/>
          </w:p>
          <w:p w14:paraId="2842A19A" w14:textId="27874E46" w:rsidR="00D21FF5" w:rsidRPr="00904EAC" w:rsidRDefault="00D21FF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Daniela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Morari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Moldovos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Respublikos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sienio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ir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Europos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integracijos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ministerijos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valstyb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sekretor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proofErr w:type="spellEnd"/>
          </w:p>
          <w:p w14:paraId="536C543C" w14:textId="1D328A74" w:rsidR="00D21FF5" w:rsidRPr="00904EAC" w:rsidRDefault="00D21FF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Giorgi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Mosidze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Gruzijos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delegacijos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GUAM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Parlamentin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je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Asambl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joje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pirmininkas</w:t>
            </w:r>
            <w:proofErr w:type="spellEnd"/>
          </w:p>
          <w:p w14:paraId="2A569C29" w14:textId="77777777" w:rsidR="00D21FF5" w:rsidRPr="00904EAC" w:rsidRDefault="00D21FF5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bookmarkStart w:id="0" w:name="_Hlk5774843"/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Wouter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Vriendt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Beniliukso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Parlamento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Socialini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visuomen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sveikatos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ir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sporto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komiteto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pirmininkas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Belgijos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Atstov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ū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m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sienio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komiteto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narys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bookmarkEnd w:id="0"/>
          </w:p>
          <w:p w14:paraId="34AFFF30" w14:textId="2F437FEC" w:rsidR="00565A0E" w:rsidRPr="00904EAC" w:rsidRDefault="00AA352C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bdr w:val="none" w:sz="0" w:space="0" w:color="auto" w:frame="1"/>
              </w:rPr>
              <w:t>Eka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bdr w:val="none" w:sz="0" w:space="0" w:color="auto" w:frame="1"/>
              </w:rPr>
              <w:t>Tkeshelashvili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bdr w:val="none" w:sz="0" w:space="0" w:color="auto" w:frame="1"/>
              </w:rPr>
              <w:t>Gruzijos strategini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bdr w:val="none" w:sz="0" w:space="0" w:color="auto" w:frame="1"/>
              </w:rPr>
              <w:t>ų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bdr w:val="none" w:sz="0" w:space="0" w:color="auto" w:frame="1"/>
              </w:rPr>
              <w:t xml:space="preserve"> studij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bdr w:val="none" w:sz="0" w:space="0" w:color="auto" w:frame="1"/>
              </w:rPr>
              <w:t>ų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bdr w:val="none" w:sz="0" w:space="0" w:color="auto" w:frame="1"/>
              </w:rPr>
              <w:t xml:space="preserve"> instituto prezident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bdr w:val="none" w:sz="0" w:space="0" w:color="auto" w:frame="1"/>
              </w:rPr>
              <w:t>ė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D56DCA4" w14:textId="4D60FBC9" w:rsidR="00565A0E" w:rsidRPr="00904EAC" w:rsidRDefault="00AA352C" w:rsidP="00904EAC">
            <w:pPr>
              <w:pStyle w:val="Sraopastraipa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shd w:val="clear" w:color="auto" w:fill="FFFFFF"/>
              </w:rPr>
              <w:t>Dionis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shd w:val="clear" w:color="auto" w:fill="FFFFFF"/>
              </w:rPr>
              <w:t>Cenu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  <w:shd w:val="clear" w:color="auto" w:fill="FFFFFF"/>
              </w:rPr>
              <w:t>șă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shd w:val="clear" w:color="auto" w:fill="FFFFFF"/>
              </w:rPr>
              <w:t>Ekspert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shd w:val="clear" w:color="auto" w:fill="FFFFFF"/>
              </w:rPr>
              <w:t>ų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shd w:val="clear" w:color="auto" w:fill="FFFFFF"/>
              </w:rPr>
              <w:t xml:space="preserve"> grup</w:t>
            </w:r>
            <w:r w:rsidR="00565A0E" w:rsidRPr="00904EAC">
              <w:rPr>
                <w:rFonts w:ascii="Cambria" w:hAnsi="Cambria" w:cs="Cambria"/>
                <w:color w:val="002060"/>
                <w:sz w:val="24"/>
                <w:szCs w:val="24"/>
                <w:shd w:val="clear" w:color="auto" w:fill="FFFFFF"/>
              </w:rPr>
              <w:t>ė</w:t>
            </w:r>
            <w:r w:rsidR="00565A0E" w:rsidRPr="00904EAC">
              <w:rPr>
                <w:rFonts w:ascii="Calisto MT" w:hAnsi="Calisto MT" w:cstheme="majorHAnsi"/>
                <w:color w:val="002060"/>
                <w:sz w:val="24"/>
                <w:szCs w:val="24"/>
                <w:shd w:val="clear" w:color="auto" w:fill="FFFFFF"/>
              </w:rPr>
              <w:t xml:space="preserve">s asocijuotas ekspertas </w:t>
            </w:r>
          </w:p>
          <w:p w14:paraId="14421CE0" w14:textId="77777777" w:rsidR="00A21404" w:rsidRPr="00904EAC" w:rsidRDefault="00A2140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544EA077" w14:textId="16C20B0C" w:rsidR="00D21FF5" w:rsidRPr="00904EAC" w:rsidRDefault="00D21FF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Debatai</w:t>
            </w:r>
          </w:p>
          <w:p w14:paraId="7A1FBC22" w14:textId="71B5536E" w:rsidR="00D21FF5" w:rsidRPr="00904EAC" w:rsidRDefault="00D21FF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</w:tc>
      </w:tr>
      <w:tr w:rsidR="00904EAC" w:rsidRPr="00904EAC" w14:paraId="6C2305CF" w14:textId="77777777" w:rsidTr="002B33C2">
        <w:tc>
          <w:tcPr>
            <w:tcW w:w="1844" w:type="dxa"/>
          </w:tcPr>
          <w:p w14:paraId="3D21D814" w14:textId="77777777" w:rsidR="00D07262" w:rsidRPr="00904EAC" w:rsidRDefault="00D0726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36659D0A" w14:textId="005D62BE" w:rsidR="00A21404" w:rsidRPr="00904EAC" w:rsidRDefault="00D21FF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12</w:t>
            </w:r>
            <w:r w:rsidR="00AA352C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: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</w:t>
            </w:r>
            <w:r w:rsidR="00897C9E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0–12</w:t>
            </w:r>
            <w:r w:rsidR="00AA352C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: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3BDD9E3E" w14:textId="77777777" w:rsidR="00D07262" w:rsidRPr="00904EAC" w:rsidRDefault="00D0726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125724AA" w14:textId="2D20887F" w:rsidR="00A21404" w:rsidRPr="00904EAC" w:rsidRDefault="000C5AE6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>
              <w:rPr>
                <w:rFonts w:ascii="Calisto MT" w:hAnsi="Calisto MT" w:cstheme="majorHAnsi"/>
                <w:color w:val="002060"/>
                <w:sz w:val="24"/>
                <w:szCs w:val="24"/>
              </w:rPr>
              <w:t>P</w:t>
            </w:r>
            <w:r w:rsidR="00A21404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ertrauka</w:t>
            </w:r>
          </w:p>
          <w:p w14:paraId="73465475" w14:textId="3A24016A" w:rsidR="00D07262" w:rsidRPr="00904EAC" w:rsidRDefault="00D07262" w:rsidP="000C5AE6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</w:tc>
      </w:tr>
      <w:tr w:rsidR="00904EAC" w:rsidRPr="00904EAC" w14:paraId="34EFEA3C" w14:textId="77777777" w:rsidTr="002B33C2">
        <w:tc>
          <w:tcPr>
            <w:tcW w:w="1844" w:type="dxa"/>
          </w:tcPr>
          <w:p w14:paraId="16A2D967" w14:textId="77777777" w:rsidR="00A21404" w:rsidRPr="00904EAC" w:rsidRDefault="00A2140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007AF9FF" w14:textId="72FE59BE" w:rsidR="00A21404" w:rsidRPr="00904EAC" w:rsidRDefault="00D21FF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12:15</w:t>
            </w:r>
            <w:r w:rsidR="00AA352C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–13:</w:t>
            </w:r>
            <w:r w:rsidR="00E2638C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3775E3F5" w14:textId="77777777" w:rsidR="005A534B" w:rsidRPr="00904EAC" w:rsidRDefault="005A534B" w:rsidP="00904EAC">
            <w:p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tbl>
            <w:tblPr>
              <w:tblStyle w:val="Lentelstinklelis"/>
              <w:tblW w:w="7977" w:type="dxa"/>
              <w:tblLayout w:type="fixed"/>
              <w:tblLook w:val="04A0" w:firstRow="1" w:lastRow="0" w:firstColumn="1" w:lastColumn="0" w:noHBand="0" w:noVBand="1"/>
            </w:tblPr>
            <w:tblGrid>
              <w:gridCol w:w="7977"/>
            </w:tblGrid>
            <w:tr w:rsidR="00904EAC" w:rsidRPr="00904EAC" w14:paraId="5456CC40" w14:textId="77777777" w:rsidTr="002B33C2">
              <w:tc>
                <w:tcPr>
                  <w:tcW w:w="7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</w:tcPr>
                <w:p w14:paraId="2AC899EF" w14:textId="308752C9" w:rsidR="00A96286" w:rsidRPr="00904EAC" w:rsidRDefault="00B821A6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Nuo 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ž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od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ž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i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ų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prie veiksm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ų</w:t>
                  </w:r>
                  <w:r w:rsidR="00E25FD5"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.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 xml:space="preserve"> Tarptautin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ė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s paramos ateinan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č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iam de</w:t>
                  </w:r>
                  <w:r w:rsidRPr="00904EAC">
                    <w:rPr>
                      <w:rFonts w:ascii="Calisto MT" w:hAnsi="Calisto MT" w:cs="Calisto MT"/>
                      <w:b/>
                      <w:color w:val="002060"/>
                      <w:sz w:val="24"/>
                      <w:szCs w:val="24"/>
                    </w:rPr>
                    <w:t>š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imtme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 w:val="24"/>
                      <w:szCs w:val="24"/>
                    </w:rPr>
                    <w:t>č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 w:val="24"/>
                      <w:szCs w:val="24"/>
                    </w:rPr>
                    <w:t>iui telkimas</w:t>
                  </w:r>
                </w:p>
                <w:p w14:paraId="7BF3D59C" w14:textId="408A3AE9" w:rsidR="006327DF" w:rsidRPr="00904EAC" w:rsidRDefault="006327DF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Pirmininkauja </w:t>
                  </w:r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 xml:space="preserve">prof. </w:t>
                  </w:r>
                  <w:proofErr w:type="spellStart"/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J</w:t>
                  </w:r>
                  <w:r w:rsidR="00AA352C" w:rsidRPr="00904EAC">
                    <w:rPr>
                      <w:rFonts w:ascii="Cambria" w:hAnsi="Cambria" w:cs="Cambria"/>
                      <w:b/>
                      <w:i/>
                      <w:color w:val="002060"/>
                      <w:sz w:val="24"/>
                      <w:szCs w:val="24"/>
                    </w:rPr>
                    <w:t>ā</w:t>
                  </w:r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nis</w:t>
                  </w:r>
                  <w:proofErr w:type="spellEnd"/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Vuc</w:t>
                  </w:r>
                  <w:r w:rsidR="00AA352C" w:rsidRPr="00904EAC">
                    <w:rPr>
                      <w:rFonts w:ascii="Cambria" w:hAnsi="Cambria" w:cs="Cambria"/>
                      <w:b/>
                      <w:i/>
                      <w:color w:val="002060"/>
                      <w:sz w:val="24"/>
                      <w:szCs w:val="24"/>
                    </w:rPr>
                    <w:t>ā</w:t>
                  </w:r>
                  <w:r w:rsidR="00AA352C"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ns</w:t>
                  </w:r>
                  <w:proofErr w:type="spellEnd"/>
                  <w:r w:rsidR="00AA352C"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>, Baltijos Asambl</w:t>
                  </w:r>
                  <w:r w:rsidR="00AA352C" w:rsidRPr="00904EAC">
                    <w:rPr>
                      <w:rFonts w:ascii="Cambria" w:hAnsi="Cambria" w:cs="Cambria"/>
                      <w:i/>
                      <w:color w:val="002060"/>
                      <w:sz w:val="24"/>
                      <w:szCs w:val="24"/>
                    </w:rPr>
                    <w:t>ė</w:t>
                  </w:r>
                  <w:r w:rsidR="00AA352C"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jos Prezidentas </w:t>
                  </w:r>
                </w:p>
              </w:tc>
            </w:tr>
          </w:tbl>
          <w:p w14:paraId="5390CBDB" w14:textId="77777777" w:rsidR="005A534B" w:rsidRPr="00904EAC" w:rsidRDefault="005A534B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i/>
                <w:color w:val="002060"/>
                <w:sz w:val="24"/>
                <w:szCs w:val="24"/>
              </w:rPr>
            </w:pPr>
          </w:p>
          <w:p w14:paraId="4EE29E01" w14:textId="66445D4F" w:rsidR="00A21404" w:rsidRPr="00904EAC" w:rsidRDefault="009A045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Įž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anginis 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odis: </w:t>
            </w:r>
            <w:proofErr w:type="spellStart"/>
            <w:r w:rsidR="00F130D6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Hanna</w:t>
            </w:r>
            <w:proofErr w:type="spellEnd"/>
            <w:r w:rsidR="00F130D6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130D6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Hopko</w:t>
            </w:r>
            <w:proofErr w:type="spellEnd"/>
            <w:r w:rsidR="00F130D6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Ukrainos Aukš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č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iausiosios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Rados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U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sienio reikal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komiteto pirminink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</w:t>
            </w:r>
          </w:p>
          <w:p w14:paraId="2C9F52F9" w14:textId="77777777" w:rsidR="00F130D6" w:rsidRPr="00904EAC" w:rsidRDefault="00F130D6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</w:pPr>
          </w:p>
          <w:p w14:paraId="61FBBD53" w14:textId="74A7EB2A" w:rsidR="001B3034" w:rsidRPr="00904EAC" w:rsidRDefault="00F130D6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Juozas Bernatonis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, </w:t>
            </w:r>
            <w:r w:rsidR="001B3034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Lietuvos Respublikos Seimo U</w:t>
            </w:r>
            <w:r w:rsidR="001B3034"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ž</w:t>
            </w:r>
            <w:r w:rsidR="001B3034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sienio reikal</w:t>
            </w:r>
            <w:r w:rsidR="001B3034"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ų</w:t>
            </w:r>
            <w:r w:rsidR="001B3034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 komiteto pirmininkas </w:t>
            </w:r>
          </w:p>
          <w:p w14:paraId="68F5A2D1" w14:textId="7D3E6E12" w:rsidR="00D21FF5" w:rsidRPr="00904EAC" w:rsidRDefault="00D21FF5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lastRenderedPageBreak/>
              <w:t>Tamar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Khulordava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, Gruzijos Parlamento Europos integracijos komiteto pirminink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</w:p>
          <w:p w14:paraId="5F11A8BD" w14:textId="6AA13ACC" w:rsidR="00D21FF5" w:rsidRPr="00904EAC" w:rsidRDefault="00D21FF5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Azer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Karimli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, Azerbaid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ano </w:t>
            </w:r>
            <w:r w:rsidR="00746F25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delegacijos GUAM Parlamentin</w:t>
            </w:r>
            <w:r w:rsidR="00746F25"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="00746F25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je Asambl</w:t>
            </w:r>
            <w:r w:rsidR="00746F25"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="00746F25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joje pirmininkas</w:t>
            </w:r>
          </w:p>
          <w:p w14:paraId="4659A3B6" w14:textId="0D6B9FF9" w:rsidR="00746F25" w:rsidRPr="00904EAC" w:rsidRDefault="00746F25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Václav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Hampl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, 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Č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ekijos Respublikos Senato ES reikal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ų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 komiteto pirmininkas</w:t>
            </w:r>
          </w:p>
          <w:p w14:paraId="74E4BD44" w14:textId="31AF0677" w:rsidR="00746F25" w:rsidRPr="00904EAC" w:rsidRDefault="00746F25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Gayane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Abrahamyan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, Arm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nijos Respublikos Nacionalin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s Asambl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jos nar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</w:p>
          <w:p w14:paraId="3D08EB22" w14:textId="6823114B" w:rsidR="006033C1" w:rsidRPr="00904EAC" w:rsidRDefault="00F130D6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Ewa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Tomaszewska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Lenkijos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Respublikos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Seimo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Teis</w:t>
            </w:r>
            <w:r w:rsidR="005F7817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ir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teisingumo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komiteto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nar</w:t>
            </w:r>
            <w:r w:rsidR="005F7817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proofErr w:type="spellEnd"/>
            <w:r w:rsidR="005F7817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1A314D86" w14:textId="3EE49F61" w:rsidR="006033C1" w:rsidRPr="00904EAC" w:rsidRDefault="00F130D6" w:rsidP="00904EAC">
            <w:pPr>
              <w:pStyle w:val="Sraopastraipa"/>
              <w:numPr>
                <w:ilvl w:val="0"/>
                <w:numId w:val="4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Renata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Skard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  <w:lang w:val="en-GB"/>
              </w:rPr>
              <w:t>ž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i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  <w:lang w:val="en-GB"/>
              </w:rPr>
              <w:t>ū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t</w:t>
            </w:r>
            <w:r w:rsidRPr="00904EAC">
              <w:rPr>
                <w:rFonts w:ascii="Cambria" w:hAnsi="Cambria" w:cs="Cambria"/>
                <w:b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-Kereselidze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Gruzijos</w:t>
            </w:r>
            <w:proofErr w:type="spellEnd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politikos</w:t>
            </w:r>
            <w:proofErr w:type="spellEnd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instituto</w:t>
            </w:r>
            <w:proofErr w:type="spellEnd"/>
            <w:r w:rsidR="0017763E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direktoriaus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pavaduotoja</w:t>
            </w:r>
            <w:proofErr w:type="spellEnd"/>
          </w:p>
          <w:p w14:paraId="7C45F41A" w14:textId="77777777" w:rsidR="00EB3D50" w:rsidRPr="00904EAC" w:rsidRDefault="00EB3D50" w:rsidP="00904EAC">
            <w:p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358F13FC" w14:textId="77777777" w:rsidR="00746F25" w:rsidRPr="00904EAC" w:rsidRDefault="00746F2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Debatai</w:t>
            </w:r>
          </w:p>
          <w:p w14:paraId="13015393" w14:textId="5A4F76D8" w:rsidR="00746F25" w:rsidRPr="00904EAC" w:rsidRDefault="00746F2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</w:tc>
      </w:tr>
      <w:tr w:rsidR="00904EAC" w:rsidRPr="00904EAC" w14:paraId="0937AB26" w14:textId="77777777" w:rsidTr="002B33C2">
        <w:tc>
          <w:tcPr>
            <w:tcW w:w="1844" w:type="dxa"/>
          </w:tcPr>
          <w:p w14:paraId="5F35F114" w14:textId="77777777" w:rsidR="00A21404" w:rsidRPr="00904EAC" w:rsidRDefault="00A21404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bookmarkStart w:id="1" w:name="_GoBack"/>
            <w:bookmarkEnd w:id="1"/>
          </w:p>
          <w:p w14:paraId="336E7AA3" w14:textId="310E93B5" w:rsidR="00A21404" w:rsidRPr="00904EAC" w:rsidRDefault="00746F25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14:30–15</w:t>
            </w:r>
            <w:r w:rsidR="00F130D6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: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14:paraId="2BA9197B" w14:textId="77777777" w:rsidR="005A534B" w:rsidRPr="00904EAC" w:rsidRDefault="005A534B" w:rsidP="00904EAC">
            <w:p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7"/>
            </w:tblGrid>
            <w:tr w:rsidR="00904EAC" w:rsidRPr="00904EAC" w14:paraId="0B0929B0" w14:textId="77777777" w:rsidTr="002B33C2">
              <w:tc>
                <w:tcPr>
                  <w:tcW w:w="7977" w:type="dxa"/>
                  <w:shd w:val="clear" w:color="auto" w:fill="D9E2F3" w:themeFill="accent1" w:themeFillTint="33"/>
                </w:tcPr>
                <w:p w14:paraId="6CAA8947" w14:textId="20F148FA" w:rsidR="00A21404" w:rsidRPr="00904EAC" w:rsidRDefault="00746F25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eastAsiaTheme="minorHAnsi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P</w:t>
                  </w:r>
                  <w:r w:rsidR="00A21404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agalbos geriausi</w:t>
                  </w:r>
                  <w:r w:rsidR="00A21404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ų</w:t>
                  </w:r>
                  <w:r w:rsidR="00A21404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 rezultat</w:t>
                  </w:r>
                  <w:r w:rsidR="00A21404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ų</w:t>
                  </w:r>
                  <w:r w:rsidR="00A21404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 pasiekusioms Ry</w:t>
                  </w:r>
                  <w:r w:rsidR="00C72A7A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t</w:t>
                  </w:r>
                  <w:r w:rsidR="00C72A7A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ų</w:t>
                  </w:r>
                  <w:r w:rsidR="00C72A7A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 partneryst</w:t>
                  </w:r>
                  <w:r w:rsidR="00C72A7A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ė</w:t>
                  </w:r>
                  <w:r w:rsidR="00C72A7A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s </w:t>
                  </w:r>
                  <w:r w:rsidR="00C72A7A" w:rsidRPr="00904EAC">
                    <w:rPr>
                      <w:rFonts w:ascii="Calisto MT" w:hAnsi="Calisto MT" w:cs="Calisto MT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š</w:t>
                  </w:r>
                  <w:r w:rsidR="00C72A7A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ali</w:t>
                  </w:r>
                  <w:r w:rsidR="00C72A7A" w:rsidRPr="00904EAC">
                    <w:rPr>
                      <w:rFonts w:ascii="Calisto MT" w:hAnsi="Calisto MT" w:cstheme="majorHAnsi"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ms </w:t>
                  </w:r>
                  <w:r w:rsidR="00C72A7A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telkimas.</w:t>
                  </w:r>
                  <w:r w:rsidR="00A21404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 Darbas su viešojo ir privataus sektori</w:t>
                  </w:r>
                  <w:r w:rsidR="00BE1AB1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>ų</w:t>
                  </w:r>
                  <w:r w:rsidR="00A21404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D9E2F3" w:themeFill="accent1" w:themeFillTint="33"/>
                    </w:rPr>
                    <w:t xml:space="preserve"> partneriais</w:t>
                  </w:r>
                </w:p>
                <w:p w14:paraId="7566FD1D" w14:textId="6B4C42C7" w:rsidR="00A96286" w:rsidRPr="00904EAC" w:rsidRDefault="00746F25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eastAsiaTheme="minorHAnsi" w:hAnsi="Calisto MT" w:cstheme="majorHAnsi"/>
                      <w:bCs/>
                      <w:color w:val="002060"/>
                      <w:sz w:val="24"/>
                      <w:szCs w:val="24"/>
                      <w:shd w:val="clear" w:color="auto" w:fill="F9F9F9"/>
                    </w:rPr>
                  </w:pPr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Pirmininkauja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Enn</w:t>
                  </w:r>
                  <w:proofErr w:type="spellEnd"/>
                  <w:r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i/>
                      <w:color w:val="002060"/>
                      <w:sz w:val="24"/>
                      <w:szCs w:val="24"/>
                    </w:rPr>
                    <w:t>Eesmaa</w:t>
                  </w:r>
                  <w:proofErr w:type="spellEnd"/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, Estijos Respublikos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>Riigikogu</w:t>
                  </w:r>
                  <w:proofErr w:type="spellEnd"/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 U</w:t>
                  </w:r>
                  <w:r w:rsidRPr="00904EAC">
                    <w:rPr>
                      <w:rFonts w:ascii="Cambria" w:hAnsi="Cambria" w:cs="Cambria"/>
                      <w:i/>
                      <w:color w:val="002060"/>
                      <w:sz w:val="24"/>
                      <w:szCs w:val="24"/>
                    </w:rPr>
                    <w:t>ž</w:t>
                  </w:r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>sienio reikal</w:t>
                  </w:r>
                  <w:r w:rsidRPr="00904EAC">
                    <w:rPr>
                      <w:rFonts w:ascii="Cambria" w:hAnsi="Cambria" w:cs="Cambria"/>
                      <w:i/>
                      <w:color w:val="002060"/>
                      <w:sz w:val="24"/>
                      <w:szCs w:val="24"/>
                    </w:rPr>
                    <w:t>ų</w:t>
                  </w:r>
                  <w:r w:rsidRPr="00904EAC">
                    <w:rPr>
                      <w:rFonts w:ascii="Calisto MT" w:hAnsi="Calisto MT" w:cstheme="majorHAnsi"/>
                      <w:i/>
                      <w:color w:val="002060"/>
                      <w:sz w:val="24"/>
                      <w:szCs w:val="24"/>
                    </w:rPr>
                    <w:t xml:space="preserve"> komiteto pirmininkas </w:t>
                  </w:r>
                </w:p>
              </w:tc>
            </w:tr>
          </w:tbl>
          <w:p w14:paraId="00E283ED" w14:textId="77777777" w:rsidR="00A96286" w:rsidRPr="00904EAC" w:rsidRDefault="00A96286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i/>
                <w:color w:val="002060"/>
                <w:sz w:val="24"/>
                <w:szCs w:val="24"/>
              </w:rPr>
            </w:pPr>
          </w:p>
          <w:p w14:paraId="5B7971C6" w14:textId="570A9DA9" w:rsidR="00626CE2" w:rsidRPr="00904EAC" w:rsidRDefault="00A96286" w:rsidP="00904EAC">
            <w:pPr>
              <w:spacing w:before="0" w:after="0" w:line="240" w:lineRule="auto"/>
              <w:ind w:left="4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Įž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anginis 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odis: </w:t>
            </w:r>
            <w:r w:rsidR="00626CE2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Ram</w:t>
            </w:r>
            <w:r w:rsidR="00626CE2" w:rsidRPr="00904EAC">
              <w:rPr>
                <w:rFonts w:ascii="Cambria" w:hAnsi="Cambria" w:cs="Cambria"/>
                <w:b/>
                <w:color w:val="002060"/>
                <w:sz w:val="24"/>
                <w:szCs w:val="24"/>
                <w:lang w:val="en-GB"/>
              </w:rPr>
              <w:t>ū</w:t>
            </w:r>
            <w:r w:rsidR="00626CE2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nas </w:t>
            </w:r>
            <w:proofErr w:type="spellStart"/>
            <w:r w:rsidR="00626CE2"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Stanionis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Lietuvos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Respublikos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</w:t>
            </w:r>
            <w:r w:rsidR="00626CE2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ž</w:t>
            </w:r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sienio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reikal</w:t>
            </w:r>
            <w:r w:rsidR="00626CE2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ministerijos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Ryt</w:t>
            </w:r>
            <w:r w:rsidR="00626CE2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ų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kaimynyst</w:t>
            </w:r>
            <w:r w:rsidR="00626CE2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politikos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departamento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patar</w:t>
            </w:r>
            <w:r w:rsidR="00626CE2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jas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ES </w:t>
            </w:r>
            <w:proofErr w:type="spellStart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asocijuotosioms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26CE2" w:rsidRPr="00904EAC">
              <w:rPr>
                <w:rFonts w:ascii="Calisto MT" w:hAnsi="Calisto MT" w:cs="Calisto MT"/>
                <w:color w:val="002060"/>
                <w:sz w:val="24"/>
                <w:szCs w:val="24"/>
                <w:lang w:val="en-GB"/>
              </w:rPr>
              <w:t>š</w:t>
            </w:r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alims</w:t>
            </w:r>
            <w:proofErr w:type="spellEnd"/>
            <w:r w:rsidR="00626CE2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0B4729F7" w14:textId="77777777" w:rsidR="00F1302B" w:rsidRPr="00904EAC" w:rsidRDefault="00F1302B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3256D2E5" w14:textId="63EC70CF" w:rsidR="00626CE2" w:rsidRPr="00904EAC" w:rsidRDefault="00626CE2" w:rsidP="00904EAC">
            <w:pPr>
              <w:pStyle w:val="Sraopastraipa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Pavlo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Kukhta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Strategin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patariamosios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paramos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reformoms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Ukrainoje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grup</w:t>
            </w:r>
            <w:r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vadovo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pavaduotojas</w:t>
            </w:r>
            <w:proofErr w:type="spellEnd"/>
          </w:p>
          <w:p w14:paraId="3A6E03DE" w14:textId="5B6E5244" w:rsidR="00626CE2" w:rsidRPr="00904EAC" w:rsidRDefault="00626CE2" w:rsidP="00904EAC">
            <w:pPr>
              <w:pStyle w:val="Sraopastraipa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  <w:lang w:val="en-GB"/>
              </w:rPr>
              <w:t>Arnoldas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  <w:lang w:val="en-GB"/>
              </w:rPr>
              <w:t>Pranckevi</w:t>
            </w:r>
            <w:r w:rsidRPr="00904EAC">
              <w:rPr>
                <w:rFonts w:ascii="Cambria" w:hAnsi="Cambria" w:cs="Cambria"/>
                <w:b/>
                <w:bCs/>
                <w:color w:val="002060"/>
                <w:sz w:val="24"/>
                <w:szCs w:val="24"/>
                <w:lang w:val="en-GB"/>
              </w:rPr>
              <w:t>č</w:t>
            </w:r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  <w:lang w:val="en-GB"/>
              </w:rPr>
              <w:t>ius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 xml:space="preserve">, Europos </w:t>
            </w:r>
            <w:proofErr w:type="spellStart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>Komisijos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>atstovyb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  <w:lang w:val="en-GB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>Lietuvoje</w:t>
            </w:r>
            <w:proofErr w:type="spellEnd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  <w:lang w:val="en-GB"/>
              </w:rPr>
              <w:t>vadovas</w:t>
            </w:r>
            <w:proofErr w:type="spellEnd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  <w:lang w:val="en-GB"/>
              </w:rPr>
              <w:t xml:space="preserve"> </w:t>
            </w:r>
          </w:p>
          <w:p w14:paraId="77AEA6E9" w14:textId="30836FF0" w:rsidR="00F64434" w:rsidRPr="00904EAC" w:rsidRDefault="00626CE2" w:rsidP="00904EAC">
            <w:pPr>
              <w:pStyle w:val="Sraopastraipa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 xml:space="preserve">Ali </w:t>
            </w:r>
            <w:proofErr w:type="spellStart"/>
            <w:r w:rsidRPr="00904EAC">
              <w:rPr>
                <w:rFonts w:ascii="Calisto MT" w:hAnsi="Calisto MT" w:cstheme="majorHAnsi"/>
                <w:b/>
                <w:bCs/>
                <w:color w:val="002060"/>
                <w:sz w:val="24"/>
                <w:szCs w:val="24"/>
              </w:rPr>
              <w:t>Masimli</w:t>
            </w:r>
            <w:proofErr w:type="spellEnd"/>
            <w:r w:rsidR="00F130D6"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 xml:space="preserve">, 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Azerbaid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ž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ano delegacijos GUAM Parlamentin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je Asambl</w:t>
            </w:r>
            <w:r w:rsidRPr="00904EAC">
              <w:rPr>
                <w:rFonts w:ascii="Cambria" w:hAnsi="Cambria" w:cs="Cambria"/>
                <w:bCs/>
                <w:color w:val="002060"/>
                <w:sz w:val="24"/>
                <w:szCs w:val="24"/>
              </w:rPr>
              <w:t>ė</w:t>
            </w:r>
            <w:r w:rsidRPr="00904EAC">
              <w:rPr>
                <w:rFonts w:ascii="Calisto MT" w:hAnsi="Calisto MT" w:cstheme="majorHAnsi"/>
                <w:bCs/>
                <w:color w:val="002060"/>
                <w:sz w:val="24"/>
                <w:szCs w:val="24"/>
              </w:rPr>
              <w:t>joje narys</w:t>
            </w:r>
          </w:p>
          <w:p w14:paraId="37B691AE" w14:textId="69E798B4" w:rsidR="00F1302B" w:rsidRPr="00904EAC" w:rsidRDefault="00817B6C" w:rsidP="00904EAC">
            <w:pPr>
              <w:pStyle w:val="Sraopastraipa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</w:pPr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 xml:space="preserve">Jean-Erik De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  <w:lang w:val="en-GB"/>
              </w:rPr>
              <w:t>Zagon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, </w:t>
            </w:r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EIB </w:t>
            </w:r>
            <w:proofErr w:type="spellStart"/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atstovyb</w:t>
            </w:r>
            <w:r w:rsidR="00C932AF" w:rsidRPr="00904EAC">
              <w:rPr>
                <w:rFonts w:ascii="Cambria" w:hAnsi="Cambria" w:cs="Cambria"/>
                <w:color w:val="002060"/>
                <w:sz w:val="24"/>
                <w:szCs w:val="24"/>
                <w:lang w:val="en-GB"/>
              </w:rPr>
              <w:t>ė</w:t>
            </w:r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s</w:t>
            </w:r>
            <w:proofErr w:type="spellEnd"/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Ukrainoje</w:t>
            </w:r>
            <w:proofErr w:type="spellEnd"/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  <w:lang w:val="en-GB"/>
              </w:rPr>
              <w:t>vadovas</w:t>
            </w:r>
            <w:proofErr w:type="spellEnd"/>
          </w:p>
          <w:p w14:paraId="5060DFF2" w14:textId="2941E035" w:rsidR="00C932AF" w:rsidRPr="00904EAC" w:rsidRDefault="00817B6C" w:rsidP="00904EAC">
            <w:pPr>
              <w:pStyle w:val="Sraopastraipa"/>
              <w:numPr>
                <w:ilvl w:val="0"/>
                <w:numId w:val="16"/>
              </w:numPr>
              <w:spacing w:before="0" w:after="0" w:line="240" w:lineRule="auto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kern w:val="36"/>
                <w:sz w:val="24"/>
                <w:szCs w:val="24"/>
              </w:rPr>
            </w:pP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Satu</w:t>
            </w:r>
            <w:proofErr w:type="spellEnd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04EAC">
              <w:rPr>
                <w:rFonts w:ascii="Calisto MT" w:hAnsi="Calisto MT" w:cstheme="majorHAnsi"/>
                <w:b/>
                <w:color w:val="002060"/>
                <w:sz w:val="24"/>
                <w:szCs w:val="24"/>
              </w:rPr>
              <w:t>Kahkonen</w:t>
            </w:r>
            <w:proofErr w:type="spellEnd"/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, </w:t>
            </w:r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Pasaulio Banko Baltarusijos, Moldovos ir Ukrainos skyriaus direktor</w:t>
            </w:r>
            <w:r w:rsidR="00C932AF" w:rsidRPr="00904EAC">
              <w:rPr>
                <w:rFonts w:ascii="Cambria" w:hAnsi="Cambria" w:cs="Cambria"/>
                <w:color w:val="002060"/>
                <w:sz w:val="24"/>
                <w:szCs w:val="24"/>
              </w:rPr>
              <w:t>ė</w:t>
            </w:r>
            <w:r w:rsidR="00C932AF"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 xml:space="preserve"> </w:t>
            </w:r>
          </w:p>
          <w:p w14:paraId="2CA6A7DD" w14:textId="4A6D3C75" w:rsidR="00D07AE7" w:rsidRPr="00904EAC" w:rsidRDefault="00D07AE7" w:rsidP="00904EAC">
            <w:p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5BB536F5" w14:textId="06F36285" w:rsidR="00626CE2" w:rsidRPr="00904EAC" w:rsidRDefault="00626CE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Debatai</w:t>
            </w:r>
          </w:p>
          <w:p w14:paraId="350B2FDB" w14:textId="3F8A2F20" w:rsidR="00D07AE7" w:rsidRPr="00904EAC" w:rsidRDefault="00D07AE7" w:rsidP="00904EAC">
            <w:pPr>
              <w:pStyle w:val="Sraopastraipa"/>
              <w:spacing w:before="0" w:after="0" w:line="240" w:lineRule="auto"/>
              <w:ind w:firstLine="0"/>
              <w:jc w:val="both"/>
              <w:textAlignment w:val="baseline"/>
              <w:outlineLvl w:val="0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</w:tc>
      </w:tr>
      <w:tr w:rsidR="00904EAC" w:rsidRPr="00904EAC" w14:paraId="4E25CDAD" w14:textId="77777777" w:rsidTr="002B33C2">
        <w:tc>
          <w:tcPr>
            <w:tcW w:w="1844" w:type="dxa"/>
            <w:shd w:val="clear" w:color="auto" w:fill="auto"/>
          </w:tcPr>
          <w:p w14:paraId="7F89E47A" w14:textId="77777777" w:rsidR="00D07822" w:rsidRPr="00904EAC" w:rsidRDefault="00D0782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p w14:paraId="43E7BBF7" w14:textId="3BCC089A" w:rsidR="00D07262" w:rsidRPr="00904EAC" w:rsidRDefault="00626CE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  <w:r w:rsidRPr="00904EAC">
              <w:rPr>
                <w:rFonts w:ascii="Calisto MT" w:hAnsi="Calisto MT" w:cstheme="majorHAnsi"/>
                <w:color w:val="002060"/>
                <w:sz w:val="24"/>
                <w:szCs w:val="24"/>
              </w:rPr>
              <w:t>15:45</w:t>
            </w:r>
          </w:p>
        </w:tc>
        <w:tc>
          <w:tcPr>
            <w:tcW w:w="8363" w:type="dxa"/>
            <w:shd w:val="clear" w:color="auto" w:fill="auto"/>
          </w:tcPr>
          <w:p w14:paraId="19118477" w14:textId="77777777" w:rsidR="00D07822" w:rsidRPr="00904EAC" w:rsidRDefault="00D07822" w:rsidP="00904EAC">
            <w:pPr>
              <w:spacing w:before="0" w:after="0" w:line="240" w:lineRule="auto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  <w:tbl>
            <w:tblPr>
              <w:tblStyle w:val="Lentelstinklelis"/>
              <w:tblW w:w="7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7"/>
            </w:tblGrid>
            <w:tr w:rsidR="00904EAC" w:rsidRPr="00904EAC" w14:paraId="43BDEC75" w14:textId="77777777" w:rsidTr="00D07822">
              <w:tc>
                <w:tcPr>
                  <w:tcW w:w="7977" w:type="dxa"/>
                  <w:shd w:val="clear" w:color="auto" w:fill="D9E2F3" w:themeFill="accent1" w:themeFillTint="33"/>
                </w:tcPr>
                <w:p w14:paraId="6834917A" w14:textId="17BA6206" w:rsidR="00D07262" w:rsidRPr="00904EAC" w:rsidRDefault="00626CE2" w:rsidP="00904EAC">
                  <w:pPr>
                    <w:spacing w:before="0" w:after="0" w:line="240" w:lineRule="auto"/>
                    <w:ind w:left="0" w:firstLine="0"/>
                    <w:jc w:val="both"/>
                    <w:rPr>
                      <w:rFonts w:ascii="Calisto MT" w:eastAsiaTheme="minorHAnsi" w:hAnsi="Calisto MT" w:cstheme="majorHAnsi"/>
                      <w:b/>
                      <w:bCs/>
                      <w:color w:val="002060"/>
                      <w:sz w:val="24"/>
                      <w:szCs w:val="24"/>
                      <w:shd w:val="clear" w:color="auto" w:fill="F9F9F9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>Tolesni veiksmai: p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>arodykime, k</w:t>
                  </w:r>
                  <w:r w:rsidR="006D7BFE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</w:rPr>
                    <w:t>ą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 xml:space="preserve"> gali ES asocijuot</w:t>
                  </w:r>
                  <w:r w:rsidR="006D7BFE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</w:rPr>
                    <w:t>ų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>j</w:t>
                  </w:r>
                  <w:r w:rsidR="006D7BFE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</w:rPr>
                    <w:t>ų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 xml:space="preserve"> </w:t>
                  </w:r>
                  <w:r w:rsidR="006D7BFE" w:rsidRPr="00904EAC">
                    <w:rPr>
                      <w:rFonts w:ascii="Calisto MT" w:hAnsi="Calisto MT" w:cs="Calisto MT"/>
                      <w:b/>
                      <w:bCs/>
                      <w:color w:val="002060"/>
                      <w:sz w:val="24"/>
                      <w:szCs w:val="24"/>
                    </w:rPr>
                    <w:t>š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>ali</w:t>
                  </w:r>
                  <w:r w:rsidR="006D7BFE" w:rsidRPr="00904EAC">
                    <w:rPr>
                      <w:rFonts w:ascii="Cambria" w:hAnsi="Cambria" w:cs="Cambria"/>
                      <w:b/>
                      <w:bCs/>
                      <w:color w:val="002060"/>
                      <w:sz w:val="24"/>
                      <w:szCs w:val="24"/>
                    </w:rPr>
                    <w:t>ų</w:t>
                  </w:r>
                  <w:r w:rsidR="006D7BFE"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 w:val="24"/>
                      <w:szCs w:val="24"/>
                    </w:rPr>
                    <w:t xml:space="preserve"> trejetas</w:t>
                  </w:r>
                </w:p>
              </w:tc>
            </w:tr>
            <w:tr w:rsidR="00904EAC" w:rsidRPr="00904EAC" w14:paraId="71F03450" w14:textId="77777777" w:rsidTr="00D07822">
              <w:trPr>
                <w:trHeight w:val="425"/>
              </w:trPr>
              <w:tc>
                <w:tcPr>
                  <w:tcW w:w="7977" w:type="dxa"/>
                  <w:shd w:val="clear" w:color="auto" w:fill="auto"/>
                </w:tcPr>
                <w:p w14:paraId="052B57E7" w14:textId="77777777" w:rsidR="00626CE2" w:rsidRPr="00904EAC" w:rsidRDefault="00626CE2" w:rsidP="00904EAC">
                  <w:pPr>
                    <w:pStyle w:val="Betarp"/>
                    <w:jc w:val="both"/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</w:pPr>
                </w:p>
                <w:p w14:paraId="7AF5F01A" w14:textId="1D87FE16" w:rsidR="00D07262" w:rsidRPr="00904EAC" w:rsidRDefault="00E110D6" w:rsidP="00904EAC">
                  <w:pPr>
                    <w:pStyle w:val="Betarp"/>
                    <w:jc w:val="both"/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Baigiam</w:t>
                  </w:r>
                  <w:r w:rsidR="00626CE2"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osios pastabos:</w:t>
                  </w:r>
                </w:p>
                <w:p w14:paraId="7E849848" w14:textId="77777777" w:rsidR="00626CE2" w:rsidRPr="00904EAC" w:rsidRDefault="00626CE2" w:rsidP="00904EAC">
                  <w:pPr>
                    <w:pStyle w:val="Betarp"/>
                    <w:numPr>
                      <w:ilvl w:val="0"/>
                      <w:numId w:val="17"/>
                    </w:numPr>
                    <w:jc w:val="both"/>
                    <w:rPr>
                      <w:rFonts w:ascii="Calisto MT" w:hAnsi="Calisto MT" w:cstheme="majorHAnsi"/>
                      <w:color w:val="002060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 xml:space="preserve">prof.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J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Cs w:val="24"/>
                    </w:rPr>
                    <w:t>ā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nis</w:t>
                  </w:r>
                  <w:proofErr w:type="spellEnd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 xml:space="preserve">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Vuc</w:t>
                  </w:r>
                  <w:r w:rsidRPr="00904EAC">
                    <w:rPr>
                      <w:rFonts w:ascii="Cambria" w:hAnsi="Cambria" w:cs="Cambria"/>
                      <w:b/>
                      <w:color w:val="002060"/>
                      <w:szCs w:val="24"/>
                    </w:rPr>
                    <w:t>ā</w:t>
                  </w:r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ns</w:t>
                  </w:r>
                  <w:proofErr w:type="spellEnd"/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>, Baltijos Asambl</w:t>
                  </w:r>
                  <w:r w:rsidRPr="00904EAC">
                    <w:rPr>
                      <w:rFonts w:ascii="Cambria" w:hAnsi="Cambria" w:cs="Cambria"/>
                      <w:color w:val="002060"/>
                      <w:szCs w:val="24"/>
                    </w:rPr>
                    <w:t>ė</w:t>
                  </w:r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>jos Prezidentas</w:t>
                  </w:r>
                </w:p>
                <w:p w14:paraId="0C4197F9" w14:textId="77777777" w:rsidR="00626CE2" w:rsidRPr="00904EAC" w:rsidRDefault="00626CE2" w:rsidP="00904EAC">
                  <w:pPr>
                    <w:pStyle w:val="Betarp"/>
                    <w:numPr>
                      <w:ilvl w:val="0"/>
                      <w:numId w:val="17"/>
                    </w:numPr>
                    <w:jc w:val="both"/>
                    <w:rPr>
                      <w:rFonts w:ascii="Calisto MT" w:hAnsi="Calisto MT" w:cstheme="majorHAnsi"/>
                      <w:color w:val="002060"/>
                      <w:szCs w:val="24"/>
                    </w:rPr>
                  </w:pP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Enn</w:t>
                  </w:r>
                  <w:proofErr w:type="spellEnd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 xml:space="preserve">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b/>
                      <w:color w:val="002060"/>
                      <w:szCs w:val="24"/>
                    </w:rPr>
                    <w:t>Eesmaa</w:t>
                  </w:r>
                  <w:proofErr w:type="spellEnd"/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 xml:space="preserve">, Estijos Respublikos </w:t>
                  </w:r>
                  <w:proofErr w:type="spellStart"/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>Riigikogu</w:t>
                  </w:r>
                  <w:proofErr w:type="spellEnd"/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 xml:space="preserve"> U</w:t>
                  </w:r>
                  <w:r w:rsidRPr="00904EAC">
                    <w:rPr>
                      <w:rFonts w:ascii="Cambria" w:hAnsi="Cambria" w:cs="Cambria"/>
                      <w:color w:val="002060"/>
                      <w:szCs w:val="24"/>
                    </w:rPr>
                    <w:t>ž</w:t>
                  </w:r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>sienio reikal</w:t>
                  </w:r>
                  <w:r w:rsidRPr="00904EAC">
                    <w:rPr>
                      <w:rFonts w:ascii="Cambria" w:hAnsi="Cambria" w:cs="Cambria"/>
                      <w:color w:val="002060"/>
                      <w:szCs w:val="24"/>
                    </w:rPr>
                    <w:t>ų</w:t>
                  </w:r>
                  <w:r w:rsidRPr="00904EAC">
                    <w:rPr>
                      <w:rFonts w:ascii="Calisto MT" w:hAnsi="Calisto MT" w:cstheme="majorHAnsi"/>
                      <w:color w:val="002060"/>
                      <w:szCs w:val="24"/>
                    </w:rPr>
                    <w:t xml:space="preserve"> komiteto pirmininkas</w:t>
                  </w:r>
                </w:p>
                <w:p w14:paraId="682516FF" w14:textId="60048D51" w:rsidR="00626CE2" w:rsidRPr="00904EAC" w:rsidRDefault="00626CE2" w:rsidP="00904EAC">
                  <w:pPr>
                    <w:pStyle w:val="Betarp"/>
                    <w:numPr>
                      <w:ilvl w:val="0"/>
                      <w:numId w:val="17"/>
                    </w:numPr>
                    <w:jc w:val="both"/>
                    <w:rPr>
                      <w:rFonts w:ascii="Calisto MT" w:hAnsi="Calisto MT" w:cstheme="majorHAnsi"/>
                      <w:i/>
                      <w:color w:val="002060"/>
                      <w:szCs w:val="24"/>
                    </w:rPr>
                  </w:pPr>
                  <w:r w:rsidRPr="00904EAC">
                    <w:rPr>
                      <w:rFonts w:ascii="Calisto MT" w:hAnsi="Calisto MT" w:cstheme="majorHAnsi"/>
                      <w:b/>
                      <w:bCs/>
                      <w:color w:val="002060"/>
                      <w:szCs w:val="24"/>
                    </w:rPr>
                    <w:t>Andrius Kubilius</w:t>
                  </w:r>
                  <w:r w:rsidRPr="00904EAC">
                    <w:rPr>
                      <w:rFonts w:ascii="Calisto MT" w:hAnsi="Calisto MT" w:cstheme="majorHAnsi"/>
                      <w:bCs/>
                      <w:color w:val="002060"/>
                      <w:szCs w:val="24"/>
                    </w:rPr>
                    <w:t>, Lietuvos Respublikos Seimo Europos reikal</w:t>
                  </w:r>
                  <w:r w:rsidRPr="00904EAC">
                    <w:rPr>
                      <w:rFonts w:ascii="Cambria" w:hAnsi="Cambria" w:cs="Cambria"/>
                      <w:bCs/>
                      <w:color w:val="002060"/>
                      <w:szCs w:val="24"/>
                    </w:rPr>
                    <w:t>ų</w:t>
                  </w:r>
                  <w:r w:rsidRPr="00904EAC">
                    <w:rPr>
                      <w:rFonts w:ascii="Calisto MT" w:hAnsi="Calisto MT" w:cstheme="majorHAnsi"/>
                      <w:bCs/>
                      <w:color w:val="002060"/>
                      <w:szCs w:val="24"/>
                    </w:rPr>
                    <w:t xml:space="preserve"> komiteto pirmininko pavaduotojas</w:t>
                  </w:r>
                </w:p>
              </w:tc>
            </w:tr>
          </w:tbl>
          <w:p w14:paraId="2C22CD2C" w14:textId="77777777" w:rsidR="00D07262" w:rsidRPr="00904EAC" w:rsidRDefault="00D07262" w:rsidP="00904EAC">
            <w:pPr>
              <w:spacing w:before="0" w:after="0" w:line="240" w:lineRule="auto"/>
              <w:ind w:left="0" w:firstLine="0"/>
              <w:jc w:val="both"/>
              <w:rPr>
                <w:rFonts w:ascii="Calisto MT" w:hAnsi="Calisto MT" w:cstheme="majorHAnsi"/>
                <w:color w:val="002060"/>
                <w:sz w:val="24"/>
                <w:szCs w:val="24"/>
              </w:rPr>
            </w:pPr>
          </w:p>
        </w:tc>
      </w:tr>
    </w:tbl>
    <w:p w14:paraId="171C81A1" w14:textId="77777777" w:rsidR="00260A5A" w:rsidRPr="00904EAC" w:rsidRDefault="00260A5A" w:rsidP="00904EAC">
      <w:pPr>
        <w:spacing w:before="0" w:after="0" w:line="240" w:lineRule="auto"/>
        <w:ind w:left="0" w:firstLine="0"/>
        <w:jc w:val="both"/>
        <w:rPr>
          <w:rFonts w:ascii="Calisto MT" w:hAnsi="Calisto MT" w:cstheme="majorHAnsi"/>
          <w:color w:val="002060"/>
          <w:sz w:val="24"/>
          <w:szCs w:val="24"/>
        </w:rPr>
      </w:pPr>
    </w:p>
    <w:sectPr w:rsidR="00260A5A" w:rsidRPr="00904EAC" w:rsidSect="00A96286">
      <w:footerReference w:type="default" r:id="rId9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DE09" w14:textId="77777777" w:rsidR="00554E87" w:rsidRDefault="00554E87" w:rsidP="00B268CA">
      <w:pPr>
        <w:spacing w:before="0" w:after="0" w:line="240" w:lineRule="auto"/>
      </w:pPr>
      <w:r>
        <w:separator/>
      </w:r>
    </w:p>
  </w:endnote>
  <w:endnote w:type="continuationSeparator" w:id="0">
    <w:p w14:paraId="37CBC3FC" w14:textId="77777777" w:rsidR="00554E87" w:rsidRDefault="00554E87" w:rsidP="00B268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932011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2E830" w14:textId="74A2DB47" w:rsidR="00B268CA" w:rsidRPr="00B268CA" w:rsidRDefault="00B268CA">
        <w:pPr>
          <w:pStyle w:val="Porat"/>
          <w:jc w:val="right"/>
          <w:rPr>
            <w:sz w:val="24"/>
          </w:rPr>
        </w:pPr>
        <w:r w:rsidRPr="00B268CA">
          <w:rPr>
            <w:sz w:val="24"/>
          </w:rPr>
          <w:fldChar w:fldCharType="begin"/>
        </w:r>
        <w:r w:rsidRPr="00B268CA">
          <w:rPr>
            <w:sz w:val="24"/>
          </w:rPr>
          <w:instrText xml:space="preserve"> PAGE   \* MERGEFORMAT </w:instrText>
        </w:r>
        <w:r w:rsidRPr="00B268CA">
          <w:rPr>
            <w:sz w:val="24"/>
          </w:rPr>
          <w:fldChar w:fldCharType="separate"/>
        </w:r>
        <w:r w:rsidR="000C5AE6">
          <w:rPr>
            <w:noProof/>
            <w:sz w:val="24"/>
          </w:rPr>
          <w:t>3</w:t>
        </w:r>
        <w:r w:rsidRPr="00B268CA">
          <w:rPr>
            <w:sz w:val="24"/>
          </w:rPr>
          <w:fldChar w:fldCharType="end"/>
        </w:r>
      </w:p>
    </w:sdtContent>
  </w:sdt>
  <w:p w14:paraId="5DFE9DFA" w14:textId="77777777" w:rsidR="00B268CA" w:rsidRPr="00B268CA" w:rsidRDefault="00B268CA">
    <w:pPr>
      <w:pStyle w:val="Por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14A9" w14:textId="77777777" w:rsidR="00554E87" w:rsidRDefault="00554E87" w:rsidP="00B268CA">
      <w:pPr>
        <w:spacing w:before="0" w:after="0" w:line="240" w:lineRule="auto"/>
      </w:pPr>
      <w:r>
        <w:separator/>
      </w:r>
    </w:p>
  </w:footnote>
  <w:footnote w:type="continuationSeparator" w:id="0">
    <w:p w14:paraId="3D96C1A0" w14:textId="77777777" w:rsidR="00554E87" w:rsidRDefault="00554E87" w:rsidP="00B268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7AF"/>
    <w:multiLevelType w:val="hybridMultilevel"/>
    <w:tmpl w:val="5DA8550C"/>
    <w:lvl w:ilvl="0" w:tplc="2ED29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AA0"/>
    <w:multiLevelType w:val="hybridMultilevel"/>
    <w:tmpl w:val="752A4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A8F"/>
    <w:multiLevelType w:val="hybridMultilevel"/>
    <w:tmpl w:val="898C4624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42BC"/>
    <w:multiLevelType w:val="hybridMultilevel"/>
    <w:tmpl w:val="D89C6036"/>
    <w:lvl w:ilvl="0" w:tplc="C0F89240">
      <w:start w:val="30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03B3D99"/>
    <w:multiLevelType w:val="multilevel"/>
    <w:tmpl w:val="B3F65C9C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2D4"/>
    <w:multiLevelType w:val="hybridMultilevel"/>
    <w:tmpl w:val="FF84FBA2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BC4"/>
    <w:multiLevelType w:val="hybridMultilevel"/>
    <w:tmpl w:val="DAFEBAF6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21FC9"/>
    <w:multiLevelType w:val="hybridMultilevel"/>
    <w:tmpl w:val="04384BA8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7D9D"/>
    <w:multiLevelType w:val="multilevel"/>
    <w:tmpl w:val="6E88D322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E05EB"/>
    <w:multiLevelType w:val="hybridMultilevel"/>
    <w:tmpl w:val="897274C6"/>
    <w:lvl w:ilvl="0" w:tplc="2ED29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56A9C"/>
    <w:multiLevelType w:val="hybridMultilevel"/>
    <w:tmpl w:val="6A5A6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0071F"/>
    <w:multiLevelType w:val="hybridMultilevel"/>
    <w:tmpl w:val="B8808FCA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54DBC"/>
    <w:multiLevelType w:val="hybridMultilevel"/>
    <w:tmpl w:val="E98081BE"/>
    <w:lvl w:ilvl="0" w:tplc="C0F892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610AC"/>
    <w:multiLevelType w:val="hybridMultilevel"/>
    <w:tmpl w:val="74320A5C"/>
    <w:lvl w:ilvl="0" w:tplc="DC763C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A2BB0"/>
    <w:multiLevelType w:val="multilevel"/>
    <w:tmpl w:val="5E20856E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4"/>
    <w:rsid w:val="00005B0F"/>
    <w:rsid w:val="000105CF"/>
    <w:rsid w:val="00013F1B"/>
    <w:rsid w:val="00024B9E"/>
    <w:rsid w:val="00043CDE"/>
    <w:rsid w:val="00046865"/>
    <w:rsid w:val="00060D48"/>
    <w:rsid w:val="00085CEC"/>
    <w:rsid w:val="000A2CE3"/>
    <w:rsid w:val="000A4B10"/>
    <w:rsid w:val="000B271B"/>
    <w:rsid w:val="000C5141"/>
    <w:rsid w:val="000C5AE6"/>
    <w:rsid w:val="000D3C5E"/>
    <w:rsid w:val="000E3327"/>
    <w:rsid w:val="000F0886"/>
    <w:rsid w:val="000F097C"/>
    <w:rsid w:val="0012218C"/>
    <w:rsid w:val="001323F1"/>
    <w:rsid w:val="001474D8"/>
    <w:rsid w:val="001479B0"/>
    <w:rsid w:val="001549F8"/>
    <w:rsid w:val="001616FD"/>
    <w:rsid w:val="001645BB"/>
    <w:rsid w:val="00167C35"/>
    <w:rsid w:val="0017763E"/>
    <w:rsid w:val="00186E80"/>
    <w:rsid w:val="00187AE0"/>
    <w:rsid w:val="00193F21"/>
    <w:rsid w:val="001A4775"/>
    <w:rsid w:val="001A5B24"/>
    <w:rsid w:val="001B3034"/>
    <w:rsid w:val="001B4F58"/>
    <w:rsid w:val="001E170E"/>
    <w:rsid w:val="00241A51"/>
    <w:rsid w:val="00243493"/>
    <w:rsid w:val="0025495C"/>
    <w:rsid w:val="00260A5A"/>
    <w:rsid w:val="00267B67"/>
    <w:rsid w:val="0027511E"/>
    <w:rsid w:val="00283326"/>
    <w:rsid w:val="002B33C2"/>
    <w:rsid w:val="002C6014"/>
    <w:rsid w:val="002E77E1"/>
    <w:rsid w:val="0030048E"/>
    <w:rsid w:val="003234CA"/>
    <w:rsid w:val="00347CE4"/>
    <w:rsid w:val="0039096A"/>
    <w:rsid w:val="003A5928"/>
    <w:rsid w:val="003D1F7B"/>
    <w:rsid w:val="003D5DA5"/>
    <w:rsid w:val="004129E5"/>
    <w:rsid w:val="004206D7"/>
    <w:rsid w:val="0042279F"/>
    <w:rsid w:val="00427E72"/>
    <w:rsid w:val="00446B0C"/>
    <w:rsid w:val="00463E7C"/>
    <w:rsid w:val="004B3743"/>
    <w:rsid w:val="004C0EE0"/>
    <w:rsid w:val="004C3192"/>
    <w:rsid w:val="004D4EC5"/>
    <w:rsid w:val="004F7FA4"/>
    <w:rsid w:val="0051502E"/>
    <w:rsid w:val="005154AE"/>
    <w:rsid w:val="00554E87"/>
    <w:rsid w:val="00555821"/>
    <w:rsid w:val="0055656A"/>
    <w:rsid w:val="00565A0E"/>
    <w:rsid w:val="00570CFA"/>
    <w:rsid w:val="00571582"/>
    <w:rsid w:val="005719E3"/>
    <w:rsid w:val="005A4B9D"/>
    <w:rsid w:val="005A534B"/>
    <w:rsid w:val="005A7D17"/>
    <w:rsid w:val="005B1C02"/>
    <w:rsid w:val="005B389C"/>
    <w:rsid w:val="005B7838"/>
    <w:rsid w:val="005C4A56"/>
    <w:rsid w:val="005C7BE7"/>
    <w:rsid w:val="005D0240"/>
    <w:rsid w:val="005E0230"/>
    <w:rsid w:val="005E6264"/>
    <w:rsid w:val="005E754C"/>
    <w:rsid w:val="005F70E9"/>
    <w:rsid w:val="005F7817"/>
    <w:rsid w:val="006033C1"/>
    <w:rsid w:val="00622BFC"/>
    <w:rsid w:val="00626CE2"/>
    <w:rsid w:val="006327DF"/>
    <w:rsid w:val="00655611"/>
    <w:rsid w:val="0068287A"/>
    <w:rsid w:val="006831DC"/>
    <w:rsid w:val="006A029C"/>
    <w:rsid w:val="006C0AD1"/>
    <w:rsid w:val="006C4054"/>
    <w:rsid w:val="006D7BFE"/>
    <w:rsid w:val="007229AF"/>
    <w:rsid w:val="00735D30"/>
    <w:rsid w:val="00742CC0"/>
    <w:rsid w:val="00746F25"/>
    <w:rsid w:val="0076712C"/>
    <w:rsid w:val="007722F3"/>
    <w:rsid w:val="007900AD"/>
    <w:rsid w:val="007946FD"/>
    <w:rsid w:val="00797CFC"/>
    <w:rsid w:val="007A0F52"/>
    <w:rsid w:val="007D53E8"/>
    <w:rsid w:val="007D7D38"/>
    <w:rsid w:val="007E38BA"/>
    <w:rsid w:val="007E56D2"/>
    <w:rsid w:val="007F7C54"/>
    <w:rsid w:val="0081028E"/>
    <w:rsid w:val="00812BBA"/>
    <w:rsid w:val="00817B6C"/>
    <w:rsid w:val="00842BF1"/>
    <w:rsid w:val="0085637B"/>
    <w:rsid w:val="0086115D"/>
    <w:rsid w:val="008748FC"/>
    <w:rsid w:val="00887F7D"/>
    <w:rsid w:val="00897C9E"/>
    <w:rsid w:val="008A65C4"/>
    <w:rsid w:val="008B2612"/>
    <w:rsid w:val="008B422C"/>
    <w:rsid w:val="008C1BFB"/>
    <w:rsid w:val="008C37D8"/>
    <w:rsid w:val="008C6BE8"/>
    <w:rsid w:val="008D2E24"/>
    <w:rsid w:val="008E00FC"/>
    <w:rsid w:val="008E361B"/>
    <w:rsid w:val="008E61D8"/>
    <w:rsid w:val="00900F91"/>
    <w:rsid w:val="00904EAC"/>
    <w:rsid w:val="00922C9B"/>
    <w:rsid w:val="00930E9F"/>
    <w:rsid w:val="00936E8F"/>
    <w:rsid w:val="00955447"/>
    <w:rsid w:val="0097034A"/>
    <w:rsid w:val="009756E6"/>
    <w:rsid w:val="0099487D"/>
    <w:rsid w:val="009A0455"/>
    <w:rsid w:val="009B1306"/>
    <w:rsid w:val="009B505D"/>
    <w:rsid w:val="009B510A"/>
    <w:rsid w:val="009E4629"/>
    <w:rsid w:val="009E5620"/>
    <w:rsid w:val="009F7B1E"/>
    <w:rsid w:val="00A11C83"/>
    <w:rsid w:val="00A21404"/>
    <w:rsid w:val="00A511DC"/>
    <w:rsid w:val="00A520B9"/>
    <w:rsid w:val="00A6496A"/>
    <w:rsid w:val="00A73DEE"/>
    <w:rsid w:val="00A743A5"/>
    <w:rsid w:val="00A74C53"/>
    <w:rsid w:val="00A96286"/>
    <w:rsid w:val="00AA0A2E"/>
    <w:rsid w:val="00AA352C"/>
    <w:rsid w:val="00AD4213"/>
    <w:rsid w:val="00AE2CB3"/>
    <w:rsid w:val="00AF4EAE"/>
    <w:rsid w:val="00B268CA"/>
    <w:rsid w:val="00B269DE"/>
    <w:rsid w:val="00B2748E"/>
    <w:rsid w:val="00B33FB2"/>
    <w:rsid w:val="00B441AB"/>
    <w:rsid w:val="00B44A06"/>
    <w:rsid w:val="00B4592F"/>
    <w:rsid w:val="00B63833"/>
    <w:rsid w:val="00B65E8A"/>
    <w:rsid w:val="00B821A6"/>
    <w:rsid w:val="00B852AE"/>
    <w:rsid w:val="00B91414"/>
    <w:rsid w:val="00BB0394"/>
    <w:rsid w:val="00BB4F5A"/>
    <w:rsid w:val="00BC269B"/>
    <w:rsid w:val="00BE1AB1"/>
    <w:rsid w:val="00BE2FC5"/>
    <w:rsid w:val="00BE6436"/>
    <w:rsid w:val="00C154CA"/>
    <w:rsid w:val="00C164DE"/>
    <w:rsid w:val="00C22AF2"/>
    <w:rsid w:val="00C23522"/>
    <w:rsid w:val="00C252EF"/>
    <w:rsid w:val="00C61C13"/>
    <w:rsid w:val="00C7048D"/>
    <w:rsid w:val="00C72A7A"/>
    <w:rsid w:val="00C76658"/>
    <w:rsid w:val="00C932AF"/>
    <w:rsid w:val="00C9790F"/>
    <w:rsid w:val="00CA5ACD"/>
    <w:rsid w:val="00CE1E69"/>
    <w:rsid w:val="00CE5E4D"/>
    <w:rsid w:val="00CF3B02"/>
    <w:rsid w:val="00CF4B5C"/>
    <w:rsid w:val="00D07262"/>
    <w:rsid w:val="00D07822"/>
    <w:rsid w:val="00D07AE7"/>
    <w:rsid w:val="00D21FF5"/>
    <w:rsid w:val="00D51C8C"/>
    <w:rsid w:val="00D52C03"/>
    <w:rsid w:val="00D55B95"/>
    <w:rsid w:val="00D72627"/>
    <w:rsid w:val="00D870A1"/>
    <w:rsid w:val="00D90698"/>
    <w:rsid w:val="00DC601E"/>
    <w:rsid w:val="00DD17CF"/>
    <w:rsid w:val="00E002E2"/>
    <w:rsid w:val="00E00D39"/>
    <w:rsid w:val="00E110D6"/>
    <w:rsid w:val="00E172E3"/>
    <w:rsid w:val="00E25FD5"/>
    <w:rsid w:val="00E2638C"/>
    <w:rsid w:val="00E355E6"/>
    <w:rsid w:val="00E73F3C"/>
    <w:rsid w:val="00E901AF"/>
    <w:rsid w:val="00EB3D50"/>
    <w:rsid w:val="00ED3F7C"/>
    <w:rsid w:val="00ED5D2E"/>
    <w:rsid w:val="00EE2AA4"/>
    <w:rsid w:val="00F02FAE"/>
    <w:rsid w:val="00F1302B"/>
    <w:rsid w:val="00F130D6"/>
    <w:rsid w:val="00F25320"/>
    <w:rsid w:val="00F4501D"/>
    <w:rsid w:val="00F54EE5"/>
    <w:rsid w:val="00F62AA3"/>
    <w:rsid w:val="00F64434"/>
    <w:rsid w:val="00F71468"/>
    <w:rsid w:val="00F748F9"/>
    <w:rsid w:val="00F92D06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05A9"/>
  <w15:docId w15:val="{25BF60AF-3FFF-433B-8240-40D5772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1404"/>
    <w:pPr>
      <w:spacing w:before="120" w:after="200" w:line="276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2140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A21404"/>
    <w:rPr>
      <w:b/>
      <w:bCs/>
    </w:rPr>
  </w:style>
  <w:style w:type="character" w:customStyle="1" w:styleId="officials-title">
    <w:name w:val="officials-title"/>
    <w:basedOn w:val="Numatytasispastraiposriftas"/>
    <w:rsid w:val="00A21404"/>
  </w:style>
  <w:style w:type="character" w:customStyle="1" w:styleId="officials-bureau">
    <w:name w:val="officials-bureau"/>
    <w:basedOn w:val="Numatytasispastraiposriftas"/>
    <w:rsid w:val="00A21404"/>
  </w:style>
  <w:style w:type="character" w:styleId="Emfaz">
    <w:name w:val="Emphasis"/>
    <w:basedOn w:val="Numatytasispastraiposriftas"/>
    <w:uiPriority w:val="20"/>
    <w:qFormat/>
    <w:rsid w:val="008A65C4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8A65C4"/>
  </w:style>
  <w:style w:type="character" w:styleId="Hipersaitas">
    <w:name w:val="Hyperlink"/>
    <w:basedOn w:val="Numatytasispastraiposriftas"/>
    <w:uiPriority w:val="99"/>
    <w:semiHidden/>
    <w:unhideWhenUsed/>
    <w:rsid w:val="00C2352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6E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6E8F"/>
    <w:rPr>
      <w:rFonts w:ascii="Segoe UI" w:eastAsia="Times New Roman" w:hAnsi="Segoe UI" w:cs="Segoe UI"/>
      <w:sz w:val="18"/>
      <w:szCs w:val="18"/>
      <w:lang w:eastAsia="lv-LV"/>
    </w:rPr>
  </w:style>
  <w:style w:type="paragraph" w:styleId="Antrats">
    <w:name w:val="header"/>
    <w:basedOn w:val="prastasis"/>
    <w:link w:val="AntratsDiagrama"/>
    <w:uiPriority w:val="99"/>
    <w:unhideWhenUsed/>
    <w:rsid w:val="00B268C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68C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orat">
    <w:name w:val="footer"/>
    <w:basedOn w:val="prastasis"/>
    <w:link w:val="PoratDiagrama"/>
    <w:uiPriority w:val="99"/>
    <w:unhideWhenUsed/>
    <w:rsid w:val="00B268CA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68C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E170E"/>
    <w:pPr>
      <w:spacing w:before="0" w:after="0" w:line="240" w:lineRule="auto"/>
    </w:p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E170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E170E"/>
    <w:rPr>
      <w:vertAlign w:val="superscript"/>
    </w:rPr>
  </w:style>
  <w:style w:type="paragraph" w:styleId="Betarp">
    <w:name w:val="No Spacing"/>
    <w:uiPriority w:val="1"/>
    <w:qFormat/>
    <w:rsid w:val="00E110D6"/>
    <w:pPr>
      <w:spacing w:after="0" w:line="240" w:lineRule="auto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DBAE-9ECC-4373-AB08-BADF2344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2692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KUTKAITYTĖ Monika</cp:lastModifiedBy>
  <cp:revision>15</cp:revision>
  <cp:lastPrinted>2019-05-22T11:13:00Z</cp:lastPrinted>
  <dcterms:created xsi:type="dcterms:W3CDTF">2019-04-18T04:29:00Z</dcterms:created>
  <dcterms:modified xsi:type="dcterms:W3CDTF">2019-05-28T12:25:00Z</dcterms:modified>
</cp:coreProperties>
</file>