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70A59" w14:textId="173562C3" w:rsidR="005D2CE2" w:rsidRPr="00F554F8" w:rsidRDefault="005D2CE2" w:rsidP="00A229AF">
      <w:pPr>
        <w:ind w:left="6480"/>
        <w:jc w:val="both"/>
        <w:rPr>
          <w:rFonts w:ascii="Times New Roman" w:hAnsi="Times New Roman" w:cs="Times New Roman"/>
          <w:b/>
        </w:rPr>
      </w:pPr>
      <w:r w:rsidRPr="00F554F8">
        <w:rPr>
          <w:rFonts w:ascii="Times New Roman" w:hAnsi="Times New Roman" w:cs="Times New Roman"/>
        </w:rPr>
        <w:t xml:space="preserve">(Komiteto </w:t>
      </w:r>
      <w:r w:rsidR="006660BE">
        <w:rPr>
          <w:rFonts w:ascii="Times New Roman" w:hAnsi="Times New Roman" w:cs="Times New Roman"/>
        </w:rPr>
        <w:t>rudens</w:t>
      </w:r>
      <w:r w:rsidRPr="00F554F8">
        <w:rPr>
          <w:rFonts w:ascii="Times New Roman" w:hAnsi="Times New Roman" w:cs="Times New Roman"/>
        </w:rPr>
        <w:t xml:space="preserve"> sesijos darbų planui pritarta</w:t>
      </w:r>
      <w:r w:rsidR="00A35F1B">
        <w:rPr>
          <w:rFonts w:ascii="Times New Roman" w:hAnsi="Times New Roman" w:cs="Times New Roman"/>
        </w:rPr>
        <w:t xml:space="preserve"> 2019-09-11 </w:t>
      </w:r>
      <w:r w:rsidRPr="00F554F8">
        <w:rPr>
          <w:rFonts w:ascii="Times New Roman" w:hAnsi="Times New Roman" w:cs="Times New Roman"/>
        </w:rPr>
        <w:t>Komiteto posėdyje</w:t>
      </w:r>
      <w:r w:rsidR="00BF42E1" w:rsidRPr="00F554F8">
        <w:rPr>
          <w:rFonts w:ascii="Times New Roman" w:hAnsi="Times New Roman" w:cs="Times New Roman"/>
        </w:rPr>
        <w:t>,</w:t>
      </w:r>
      <w:r w:rsidRPr="00F554F8">
        <w:rPr>
          <w:rFonts w:ascii="Times New Roman" w:hAnsi="Times New Roman" w:cs="Times New Roman"/>
        </w:rPr>
        <w:t xml:space="preserve"> protokolas Nr. 113-P-</w:t>
      </w:r>
      <w:r w:rsidR="00A35F1B">
        <w:rPr>
          <w:rFonts w:ascii="Times New Roman" w:hAnsi="Times New Roman" w:cs="Times New Roman"/>
        </w:rPr>
        <w:t>27</w:t>
      </w:r>
      <w:r w:rsidRPr="00F554F8">
        <w:rPr>
          <w:rFonts w:ascii="Times New Roman" w:hAnsi="Times New Roman" w:cs="Times New Roman"/>
        </w:rPr>
        <w:t>)</w:t>
      </w:r>
    </w:p>
    <w:p w14:paraId="6954E87F" w14:textId="1D40627D" w:rsidR="00C82069" w:rsidRPr="00F554F8" w:rsidRDefault="008313CE" w:rsidP="00A229AF">
      <w:pPr>
        <w:tabs>
          <w:tab w:val="left" w:pos="8931"/>
        </w:tabs>
        <w:jc w:val="center"/>
        <w:rPr>
          <w:rFonts w:ascii="Times New Roman" w:hAnsi="Times New Roman" w:cs="Times New Roman"/>
          <w:b/>
        </w:rPr>
      </w:pPr>
      <w:r w:rsidRPr="00F554F8">
        <w:rPr>
          <w:rFonts w:ascii="Times New Roman" w:hAnsi="Times New Roman" w:cs="Times New Roman"/>
          <w:b/>
        </w:rPr>
        <w:t>Valstybės valdymo ir savivaldybių komiteto 201</w:t>
      </w:r>
      <w:r w:rsidR="006D4D33" w:rsidRPr="00F554F8">
        <w:rPr>
          <w:rFonts w:ascii="Times New Roman" w:hAnsi="Times New Roman" w:cs="Times New Roman"/>
          <w:b/>
        </w:rPr>
        <w:t>9</w:t>
      </w:r>
      <w:r w:rsidRPr="00F554F8">
        <w:rPr>
          <w:rFonts w:ascii="Times New Roman" w:hAnsi="Times New Roman" w:cs="Times New Roman"/>
          <w:b/>
        </w:rPr>
        <w:t xml:space="preserve"> m. </w:t>
      </w:r>
      <w:r w:rsidR="006660BE">
        <w:rPr>
          <w:rFonts w:ascii="Times New Roman" w:hAnsi="Times New Roman" w:cs="Times New Roman"/>
          <w:b/>
        </w:rPr>
        <w:t>rudens</w:t>
      </w:r>
      <w:r w:rsidRPr="00F554F8">
        <w:rPr>
          <w:rFonts w:ascii="Times New Roman" w:hAnsi="Times New Roman" w:cs="Times New Roman"/>
          <w:b/>
        </w:rPr>
        <w:t xml:space="preserve"> sesijos darbų planas</w:t>
      </w:r>
    </w:p>
    <w:tbl>
      <w:tblPr>
        <w:tblStyle w:val="Lentelstinklelis"/>
        <w:tblW w:w="12328" w:type="dxa"/>
        <w:jc w:val="center"/>
        <w:tblLayout w:type="fixed"/>
        <w:tblLook w:val="0480" w:firstRow="0" w:lastRow="0" w:firstColumn="1" w:lastColumn="0" w:noHBand="0" w:noVBand="1"/>
      </w:tblPr>
      <w:tblGrid>
        <w:gridCol w:w="1130"/>
        <w:gridCol w:w="1410"/>
        <w:gridCol w:w="2842"/>
        <w:gridCol w:w="1555"/>
        <w:gridCol w:w="1422"/>
        <w:gridCol w:w="2409"/>
        <w:gridCol w:w="1560"/>
      </w:tblGrid>
      <w:tr w:rsidR="00F554F8" w:rsidRPr="00563FFD" w14:paraId="33A40157" w14:textId="66CF0F68" w:rsidTr="005652E1">
        <w:trPr>
          <w:jc w:val="center"/>
        </w:trPr>
        <w:tc>
          <w:tcPr>
            <w:tcW w:w="1130" w:type="dxa"/>
            <w:shd w:val="clear" w:color="auto" w:fill="auto"/>
          </w:tcPr>
          <w:p w14:paraId="79684D1D" w14:textId="321C5ED7" w:rsidR="00F554F8" w:rsidRPr="00563FFD" w:rsidRDefault="00F554F8" w:rsidP="00A229AF">
            <w:pPr>
              <w:jc w:val="center"/>
              <w:rPr>
                <w:rFonts w:ascii="Times New Roman" w:hAnsi="Times New Roman" w:cs="Times New Roman"/>
              </w:rPr>
            </w:pPr>
            <w:r w:rsidRPr="00563FFD">
              <w:rPr>
                <w:rFonts w:ascii="Times New Roman" w:hAnsi="Times New Roman" w:cs="Times New Roman"/>
              </w:rPr>
              <w:t xml:space="preserve">Eil. Nr. </w:t>
            </w:r>
          </w:p>
        </w:tc>
        <w:tc>
          <w:tcPr>
            <w:tcW w:w="4252" w:type="dxa"/>
            <w:gridSpan w:val="2"/>
            <w:shd w:val="clear" w:color="auto" w:fill="auto"/>
          </w:tcPr>
          <w:p w14:paraId="316350D7" w14:textId="39D569BC" w:rsidR="00F554F8" w:rsidRPr="00563FFD" w:rsidRDefault="00F554F8" w:rsidP="00F554F8">
            <w:pPr>
              <w:jc w:val="center"/>
              <w:rPr>
                <w:rFonts w:ascii="Times New Roman" w:hAnsi="Times New Roman" w:cs="Times New Roman"/>
              </w:rPr>
            </w:pPr>
            <w:r w:rsidRPr="00563FFD">
              <w:rPr>
                <w:rFonts w:ascii="Times New Roman" w:hAnsi="Times New Roman" w:cs="Times New Roman"/>
              </w:rPr>
              <w:t>Klausimas</w:t>
            </w:r>
          </w:p>
        </w:tc>
        <w:tc>
          <w:tcPr>
            <w:tcW w:w="1555" w:type="dxa"/>
            <w:shd w:val="clear" w:color="auto" w:fill="auto"/>
          </w:tcPr>
          <w:p w14:paraId="27A3E8E1" w14:textId="6BC297E0" w:rsidR="00F554F8" w:rsidRPr="00563FFD" w:rsidRDefault="004F242C" w:rsidP="00A229AF">
            <w:pPr>
              <w:jc w:val="center"/>
              <w:rPr>
                <w:rFonts w:ascii="Times New Roman" w:hAnsi="Times New Roman" w:cs="Times New Roman"/>
              </w:rPr>
            </w:pPr>
            <w:r w:rsidRPr="00563FFD">
              <w:rPr>
                <w:rFonts w:ascii="Times New Roman" w:hAnsi="Times New Roman" w:cs="Times New Roman"/>
              </w:rPr>
              <w:t>Iniciatoriai/teikėjai</w:t>
            </w:r>
          </w:p>
        </w:tc>
        <w:tc>
          <w:tcPr>
            <w:tcW w:w="1422" w:type="dxa"/>
            <w:shd w:val="clear" w:color="auto" w:fill="auto"/>
          </w:tcPr>
          <w:p w14:paraId="4A2112F5" w14:textId="3CE29FD3" w:rsidR="00F554F8" w:rsidRPr="00563FFD" w:rsidRDefault="00F040DF" w:rsidP="00F040DF">
            <w:pPr>
              <w:jc w:val="center"/>
              <w:rPr>
                <w:rFonts w:ascii="Times New Roman" w:hAnsi="Times New Roman" w:cs="Times New Roman"/>
              </w:rPr>
            </w:pPr>
            <w:r w:rsidRPr="00563FFD">
              <w:rPr>
                <w:rFonts w:ascii="Times New Roman" w:hAnsi="Times New Roman" w:cs="Times New Roman"/>
              </w:rPr>
              <w:t>Siūloma svarstyti komitete (data)</w:t>
            </w:r>
          </w:p>
        </w:tc>
        <w:tc>
          <w:tcPr>
            <w:tcW w:w="2409" w:type="dxa"/>
            <w:shd w:val="clear" w:color="auto" w:fill="auto"/>
          </w:tcPr>
          <w:p w14:paraId="6A2F4CD9" w14:textId="5D1A2696" w:rsidR="00F554F8" w:rsidRPr="00563FFD" w:rsidRDefault="00F040DF" w:rsidP="00287AEA">
            <w:pPr>
              <w:jc w:val="center"/>
              <w:rPr>
                <w:rFonts w:ascii="Times New Roman" w:hAnsi="Times New Roman" w:cs="Times New Roman"/>
              </w:rPr>
            </w:pPr>
            <w:r w:rsidRPr="00563FFD">
              <w:rPr>
                <w:rFonts w:ascii="Times New Roman" w:hAnsi="Times New Roman" w:cs="Times New Roman"/>
              </w:rPr>
              <w:t>Esmė</w:t>
            </w:r>
          </w:p>
        </w:tc>
        <w:tc>
          <w:tcPr>
            <w:tcW w:w="1560" w:type="dxa"/>
            <w:shd w:val="clear" w:color="auto" w:fill="auto"/>
          </w:tcPr>
          <w:p w14:paraId="308EEB9D" w14:textId="532D2E8C" w:rsidR="00F554F8" w:rsidRPr="00563FFD" w:rsidRDefault="00F554F8" w:rsidP="00287AEA">
            <w:pPr>
              <w:jc w:val="center"/>
              <w:rPr>
                <w:rFonts w:ascii="Times New Roman" w:hAnsi="Times New Roman" w:cs="Times New Roman"/>
              </w:rPr>
            </w:pPr>
            <w:r w:rsidRPr="00563FFD">
              <w:rPr>
                <w:rFonts w:ascii="Times New Roman" w:hAnsi="Times New Roman" w:cs="Times New Roman"/>
              </w:rPr>
              <w:t>Pastabos</w:t>
            </w:r>
          </w:p>
        </w:tc>
      </w:tr>
      <w:tr w:rsidR="00093386" w:rsidRPr="00563FFD" w14:paraId="5D7DD5C7" w14:textId="77777777" w:rsidTr="005652E1">
        <w:trPr>
          <w:tblHeader/>
          <w:jc w:val="center"/>
        </w:trPr>
        <w:tc>
          <w:tcPr>
            <w:tcW w:w="12328" w:type="dxa"/>
            <w:gridSpan w:val="7"/>
            <w:shd w:val="clear" w:color="auto" w:fill="auto"/>
          </w:tcPr>
          <w:p w14:paraId="5A648637" w14:textId="189DC323" w:rsidR="00093386" w:rsidRPr="00563FFD" w:rsidRDefault="00093386" w:rsidP="00287AEA">
            <w:pPr>
              <w:jc w:val="center"/>
              <w:rPr>
                <w:rFonts w:ascii="Times New Roman" w:hAnsi="Times New Roman" w:cs="Times New Roman"/>
                <w:b/>
              </w:rPr>
            </w:pPr>
            <w:r w:rsidRPr="00563FFD">
              <w:rPr>
                <w:rFonts w:ascii="Times New Roman" w:hAnsi="Times New Roman" w:cs="Times New Roman"/>
                <w:b/>
              </w:rPr>
              <w:t>I. Komitete svarstomi projektai</w:t>
            </w:r>
          </w:p>
        </w:tc>
      </w:tr>
      <w:tr w:rsidR="00837BBD" w:rsidRPr="00563FFD" w14:paraId="50CD3094" w14:textId="77777777" w:rsidTr="005652E1">
        <w:trPr>
          <w:tblHeader/>
          <w:jc w:val="center"/>
        </w:trPr>
        <w:tc>
          <w:tcPr>
            <w:tcW w:w="12328" w:type="dxa"/>
            <w:gridSpan w:val="7"/>
            <w:shd w:val="clear" w:color="auto" w:fill="auto"/>
          </w:tcPr>
          <w:p w14:paraId="1AE7FC77" w14:textId="24C6D082" w:rsidR="00837BBD" w:rsidRPr="00563FFD" w:rsidRDefault="00837BBD" w:rsidP="00287AEA">
            <w:pPr>
              <w:jc w:val="center"/>
              <w:rPr>
                <w:rFonts w:ascii="Times New Roman" w:hAnsi="Times New Roman" w:cs="Times New Roman"/>
                <w:b/>
              </w:rPr>
            </w:pPr>
            <w:r w:rsidRPr="00563FFD">
              <w:rPr>
                <w:rFonts w:ascii="Times New Roman" w:hAnsi="Times New Roman" w:cs="Times New Roman"/>
                <w:b/>
              </w:rPr>
              <w:t>Valstybės valdymas</w:t>
            </w:r>
          </w:p>
        </w:tc>
      </w:tr>
      <w:tr w:rsidR="00287AEA" w:rsidRPr="00563FFD" w14:paraId="2BE88AAB" w14:textId="77777777" w:rsidTr="005652E1">
        <w:trPr>
          <w:jc w:val="center"/>
        </w:trPr>
        <w:tc>
          <w:tcPr>
            <w:tcW w:w="1130" w:type="dxa"/>
            <w:shd w:val="clear" w:color="auto" w:fill="auto"/>
          </w:tcPr>
          <w:p w14:paraId="597400A7" w14:textId="77777777" w:rsidR="00287AEA" w:rsidRPr="00563FFD" w:rsidRDefault="00287AEA" w:rsidP="00FF1D44">
            <w:pPr>
              <w:pStyle w:val="Sraopastraipa"/>
              <w:numPr>
                <w:ilvl w:val="0"/>
                <w:numId w:val="8"/>
              </w:numPr>
              <w:jc w:val="center"/>
              <w:rPr>
                <w:rFonts w:ascii="Times New Roman" w:hAnsi="Times New Roman" w:cs="Times New Roman"/>
              </w:rPr>
            </w:pPr>
          </w:p>
        </w:tc>
        <w:tc>
          <w:tcPr>
            <w:tcW w:w="1410" w:type="dxa"/>
            <w:shd w:val="clear" w:color="auto" w:fill="auto"/>
          </w:tcPr>
          <w:p w14:paraId="5249E78D" w14:textId="77777777" w:rsidR="00287AEA" w:rsidRPr="00563FFD" w:rsidRDefault="007A2E03" w:rsidP="00FF1D44">
            <w:pPr>
              <w:jc w:val="both"/>
              <w:rPr>
                <w:rFonts w:ascii="Times New Roman" w:hAnsi="Times New Roman" w:cs="Times New Roman"/>
              </w:rPr>
            </w:pPr>
            <w:hyperlink r:id="rId10" w:history="1">
              <w:r w:rsidR="00287AEA" w:rsidRPr="00563FFD">
                <w:rPr>
                  <w:rStyle w:val="Hipersaitas"/>
                  <w:rFonts w:ascii="Times New Roman" w:hAnsi="Times New Roman" w:cs="Times New Roman"/>
                </w:rPr>
                <w:t>XIIIP-2304</w:t>
              </w:r>
            </w:hyperlink>
          </w:p>
        </w:tc>
        <w:tc>
          <w:tcPr>
            <w:tcW w:w="2842" w:type="dxa"/>
            <w:shd w:val="clear" w:color="auto" w:fill="auto"/>
          </w:tcPr>
          <w:p w14:paraId="7844E0BD" w14:textId="77777777" w:rsidR="00287AEA" w:rsidRPr="00563FFD" w:rsidRDefault="00287AEA" w:rsidP="00FF1D44">
            <w:pPr>
              <w:jc w:val="both"/>
              <w:rPr>
                <w:rFonts w:ascii="Times New Roman" w:hAnsi="Times New Roman" w:cs="Times New Roman"/>
              </w:rPr>
            </w:pPr>
            <w:r w:rsidRPr="00563FFD">
              <w:rPr>
                <w:rFonts w:ascii="Times New Roman" w:hAnsi="Times New Roman" w:cs="Times New Roman"/>
                <w:color w:val="000000"/>
              </w:rPr>
              <w:t>Vyriausiosios tarnybinės etikos komisijos įstatymo Nr. X-1666 12 straipsnio pakeitimo įstatymo projektas</w:t>
            </w:r>
          </w:p>
        </w:tc>
        <w:tc>
          <w:tcPr>
            <w:tcW w:w="1555" w:type="dxa"/>
            <w:shd w:val="clear" w:color="auto" w:fill="auto"/>
          </w:tcPr>
          <w:p w14:paraId="056EAEAC" w14:textId="77777777" w:rsidR="00287AEA" w:rsidRPr="00563FFD" w:rsidRDefault="00287AEA" w:rsidP="00FF1D44">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Stasys Šedbaras</w:t>
            </w:r>
          </w:p>
        </w:tc>
        <w:tc>
          <w:tcPr>
            <w:tcW w:w="1422" w:type="dxa"/>
            <w:shd w:val="clear" w:color="auto" w:fill="auto"/>
          </w:tcPr>
          <w:p w14:paraId="022FA147" w14:textId="77777777" w:rsidR="00287AEA" w:rsidRPr="00563FFD" w:rsidRDefault="00287AEA" w:rsidP="00FF1D44">
            <w:pPr>
              <w:jc w:val="center"/>
              <w:rPr>
                <w:rFonts w:ascii="Times New Roman" w:hAnsi="Times New Roman" w:cs="Times New Roman"/>
              </w:rPr>
            </w:pPr>
            <w:r w:rsidRPr="00563FFD">
              <w:rPr>
                <w:rFonts w:ascii="Times New Roman" w:hAnsi="Times New Roman" w:cs="Times New Roman"/>
              </w:rPr>
              <w:t>09/11</w:t>
            </w:r>
          </w:p>
        </w:tc>
        <w:tc>
          <w:tcPr>
            <w:tcW w:w="2409" w:type="dxa"/>
            <w:shd w:val="clear" w:color="auto" w:fill="auto"/>
          </w:tcPr>
          <w:p w14:paraId="784ADB62" w14:textId="66A01468" w:rsidR="00287AEA" w:rsidRPr="00563FFD" w:rsidRDefault="00A02EAA" w:rsidP="00FF1D44">
            <w:pPr>
              <w:jc w:val="both"/>
              <w:rPr>
                <w:rFonts w:ascii="Times New Roman" w:hAnsi="Times New Roman" w:cs="Times New Roman"/>
              </w:rPr>
            </w:pPr>
            <w:r w:rsidRPr="00563FFD">
              <w:rPr>
                <w:rFonts w:ascii="Times New Roman" w:hAnsi="Times New Roman" w:cs="Times New Roman"/>
              </w:rPr>
              <w:t>VTEK pirmininko pavadavimo klausimai</w:t>
            </w:r>
          </w:p>
        </w:tc>
        <w:tc>
          <w:tcPr>
            <w:tcW w:w="1560" w:type="dxa"/>
            <w:shd w:val="clear" w:color="auto" w:fill="auto"/>
          </w:tcPr>
          <w:p w14:paraId="6ACF4074" w14:textId="77777777" w:rsidR="00287AEA" w:rsidRPr="00563FFD" w:rsidRDefault="00287AEA" w:rsidP="00FF1D44">
            <w:pPr>
              <w:jc w:val="both"/>
              <w:rPr>
                <w:rFonts w:ascii="Times New Roman" w:hAnsi="Times New Roman" w:cs="Times New Roman"/>
              </w:rPr>
            </w:pPr>
          </w:p>
        </w:tc>
      </w:tr>
      <w:tr w:rsidR="00837BBD" w:rsidRPr="00563FFD" w14:paraId="30C96D26" w14:textId="77777777" w:rsidTr="005652E1">
        <w:trPr>
          <w:jc w:val="center"/>
        </w:trPr>
        <w:tc>
          <w:tcPr>
            <w:tcW w:w="1130" w:type="dxa"/>
            <w:shd w:val="clear" w:color="auto" w:fill="auto"/>
          </w:tcPr>
          <w:p w14:paraId="51FD02AE" w14:textId="77777777" w:rsidR="00837BBD" w:rsidRPr="00563FFD" w:rsidRDefault="00837BBD" w:rsidP="00837BBD">
            <w:pPr>
              <w:pStyle w:val="Sraopastraipa"/>
              <w:numPr>
                <w:ilvl w:val="0"/>
                <w:numId w:val="8"/>
              </w:numPr>
              <w:jc w:val="center"/>
              <w:rPr>
                <w:rFonts w:ascii="Times New Roman" w:hAnsi="Times New Roman" w:cs="Times New Roman"/>
              </w:rPr>
            </w:pPr>
          </w:p>
        </w:tc>
        <w:tc>
          <w:tcPr>
            <w:tcW w:w="1410" w:type="dxa"/>
            <w:shd w:val="clear" w:color="auto" w:fill="auto"/>
          </w:tcPr>
          <w:p w14:paraId="725CA94C" w14:textId="77777777" w:rsidR="00837BBD" w:rsidRPr="00563FFD" w:rsidRDefault="007A2E03" w:rsidP="00837BBD">
            <w:pPr>
              <w:jc w:val="both"/>
              <w:rPr>
                <w:rFonts w:ascii="Times New Roman" w:hAnsi="Times New Roman" w:cs="Times New Roman"/>
              </w:rPr>
            </w:pPr>
            <w:hyperlink r:id="rId11" w:history="1">
              <w:r w:rsidR="00837BBD" w:rsidRPr="00563FFD">
                <w:rPr>
                  <w:rStyle w:val="Hipersaitas"/>
                  <w:rFonts w:ascii="Times New Roman" w:hAnsi="Times New Roman" w:cs="Times New Roman"/>
                </w:rPr>
                <w:t>XIIIP-3464</w:t>
              </w:r>
            </w:hyperlink>
          </w:p>
        </w:tc>
        <w:tc>
          <w:tcPr>
            <w:tcW w:w="2842" w:type="dxa"/>
            <w:shd w:val="clear" w:color="auto" w:fill="auto"/>
          </w:tcPr>
          <w:p w14:paraId="67D7AB83" w14:textId="77777777" w:rsidR="00837BBD" w:rsidRPr="00563FFD" w:rsidRDefault="00837BBD" w:rsidP="00837BBD">
            <w:pPr>
              <w:jc w:val="both"/>
              <w:rPr>
                <w:rFonts w:ascii="Times New Roman" w:hAnsi="Times New Roman" w:cs="Times New Roman"/>
              </w:rPr>
            </w:pPr>
            <w:r w:rsidRPr="00563FFD">
              <w:rPr>
                <w:rFonts w:ascii="Times New Roman" w:hAnsi="Times New Roman" w:cs="Times New Roman"/>
                <w:color w:val="000000"/>
              </w:rPr>
              <w:t>Seimo nutarimo „Dėl Ilgalaikio tvaraus viešojo sektoriaus darbuotojų darbo užmokesčio finansavimo iki 2025 metų strategijos patvirtinimo“ projektas + strategija</w:t>
            </w:r>
          </w:p>
        </w:tc>
        <w:tc>
          <w:tcPr>
            <w:tcW w:w="1555" w:type="dxa"/>
            <w:shd w:val="clear" w:color="auto" w:fill="auto"/>
          </w:tcPr>
          <w:p w14:paraId="57DBB7CD" w14:textId="56F62260" w:rsidR="00837BBD" w:rsidRPr="00563FFD" w:rsidRDefault="00837BBD" w:rsidP="00837BBD">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Vyriausybė</w:t>
            </w:r>
          </w:p>
        </w:tc>
        <w:tc>
          <w:tcPr>
            <w:tcW w:w="1422" w:type="dxa"/>
            <w:shd w:val="clear" w:color="auto" w:fill="auto"/>
          </w:tcPr>
          <w:p w14:paraId="23270CF0" w14:textId="1EE3164F" w:rsidR="00287AEA" w:rsidRPr="00563FFD" w:rsidRDefault="00287AEA" w:rsidP="00287AEA">
            <w:pPr>
              <w:jc w:val="center"/>
              <w:rPr>
                <w:rFonts w:ascii="Times New Roman" w:hAnsi="Times New Roman" w:cs="Times New Roman"/>
              </w:rPr>
            </w:pPr>
            <w:r w:rsidRPr="00563FFD">
              <w:rPr>
                <w:rFonts w:ascii="Times New Roman" w:hAnsi="Times New Roman" w:cs="Times New Roman"/>
              </w:rPr>
              <w:t>09/18</w:t>
            </w:r>
          </w:p>
        </w:tc>
        <w:tc>
          <w:tcPr>
            <w:tcW w:w="2409" w:type="dxa"/>
            <w:shd w:val="clear" w:color="auto" w:fill="auto"/>
          </w:tcPr>
          <w:p w14:paraId="2C282862" w14:textId="7ED7314E" w:rsidR="00837BBD" w:rsidRPr="00563FFD" w:rsidRDefault="00851E0D" w:rsidP="00287AEA">
            <w:pPr>
              <w:jc w:val="both"/>
              <w:rPr>
                <w:rFonts w:ascii="Times New Roman" w:hAnsi="Times New Roman" w:cs="Times New Roman"/>
              </w:rPr>
            </w:pPr>
            <w:r w:rsidRPr="00563FFD">
              <w:rPr>
                <w:rFonts w:ascii="Times New Roman" w:hAnsi="Times New Roman" w:cs="Times New Roman"/>
              </w:rPr>
              <w:t>Sistemiškai spręsti viso viešojo sektoriaus (viešojo valdymo, švietimo, sveikatos, kultūros ir meno, socialinės apsaugos sektorių) darbo apmokėjimo problemas ir numatyti viešojo sektoriaus darbuotojų darbo užmokesčio didinimo ir finansavimo principus, priemones ir būdus artimiausioje ir ilgalaikėje perspektyvoje</w:t>
            </w:r>
          </w:p>
        </w:tc>
        <w:tc>
          <w:tcPr>
            <w:tcW w:w="1560" w:type="dxa"/>
            <w:shd w:val="clear" w:color="auto" w:fill="auto"/>
          </w:tcPr>
          <w:p w14:paraId="1BA1FF3C" w14:textId="77777777" w:rsidR="00837BBD" w:rsidRPr="00563FFD" w:rsidRDefault="00837BBD" w:rsidP="00287AEA">
            <w:pPr>
              <w:jc w:val="both"/>
              <w:rPr>
                <w:rFonts w:ascii="Times New Roman" w:hAnsi="Times New Roman" w:cs="Times New Roman"/>
              </w:rPr>
            </w:pPr>
          </w:p>
        </w:tc>
      </w:tr>
      <w:tr w:rsidR="00287AEA" w:rsidRPr="00563FFD" w14:paraId="6977E742" w14:textId="77777777" w:rsidTr="005652E1">
        <w:trPr>
          <w:jc w:val="center"/>
        </w:trPr>
        <w:tc>
          <w:tcPr>
            <w:tcW w:w="1130" w:type="dxa"/>
            <w:shd w:val="clear" w:color="auto" w:fill="auto"/>
          </w:tcPr>
          <w:p w14:paraId="6A994CCD" w14:textId="77777777" w:rsidR="00287AEA" w:rsidRPr="00563FFD" w:rsidRDefault="00287AEA" w:rsidP="00837BBD">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26D6E550" w14:textId="77777777" w:rsidR="00287AEA" w:rsidRPr="00563FFD" w:rsidRDefault="007A2E03" w:rsidP="00837BBD">
            <w:pPr>
              <w:jc w:val="both"/>
              <w:rPr>
                <w:rFonts w:ascii="Times New Roman" w:hAnsi="Times New Roman" w:cs="Times New Roman"/>
              </w:rPr>
            </w:pPr>
            <w:hyperlink r:id="rId12" w:history="1">
              <w:r w:rsidR="00287AEA" w:rsidRPr="00563FFD">
                <w:rPr>
                  <w:rStyle w:val="Hipersaitas"/>
                  <w:rFonts w:ascii="Times New Roman" w:hAnsi="Times New Roman" w:cs="Times New Roman"/>
                </w:rPr>
                <w:t>XIIIP-2183</w:t>
              </w:r>
            </w:hyperlink>
          </w:p>
          <w:p w14:paraId="1D27FC11" w14:textId="77777777" w:rsidR="00287AEA" w:rsidRPr="00563FFD" w:rsidRDefault="007A2E03" w:rsidP="00837BBD">
            <w:pPr>
              <w:jc w:val="both"/>
              <w:rPr>
                <w:rFonts w:ascii="Times New Roman" w:hAnsi="Times New Roman" w:cs="Times New Roman"/>
              </w:rPr>
            </w:pPr>
            <w:hyperlink r:id="rId13" w:history="1">
              <w:r w:rsidR="00287AEA" w:rsidRPr="00563FFD">
                <w:rPr>
                  <w:rStyle w:val="Hipersaitas"/>
                  <w:rFonts w:ascii="Times New Roman" w:hAnsi="Times New Roman" w:cs="Times New Roman"/>
                </w:rPr>
                <w:t>XIIIP-2186</w:t>
              </w:r>
            </w:hyperlink>
          </w:p>
          <w:p w14:paraId="21FDCF07" w14:textId="77777777" w:rsidR="00287AEA" w:rsidRPr="00563FFD" w:rsidRDefault="007A2E03" w:rsidP="00837BBD">
            <w:pPr>
              <w:jc w:val="both"/>
              <w:rPr>
                <w:rFonts w:ascii="Times New Roman" w:hAnsi="Times New Roman" w:cs="Times New Roman"/>
              </w:rPr>
            </w:pPr>
            <w:hyperlink r:id="rId14" w:history="1">
              <w:r w:rsidR="00287AEA" w:rsidRPr="00563FFD">
                <w:rPr>
                  <w:rStyle w:val="Hipersaitas"/>
                  <w:rFonts w:ascii="Times New Roman" w:hAnsi="Times New Roman" w:cs="Times New Roman"/>
                </w:rPr>
                <w:t>XIIIP-2191</w:t>
              </w:r>
            </w:hyperlink>
          </w:p>
          <w:p w14:paraId="20FBF186" w14:textId="77777777" w:rsidR="00287AEA" w:rsidRPr="00563FFD" w:rsidRDefault="007A2E03" w:rsidP="00837BBD">
            <w:pPr>
              <w:jc w:val="both"/>
              <w:rPr>
                <w:rFonts w:ascii="Times New Roman" w:hAnsi="Times New Roman" w:cs="Times New Roman"/>
              </w:rPr>
            </w:pPr>
            <w:hyperlink r:id="rId15" w:history="1">
              <w:r w:rsidR="00287AEA" w:rsidRPr="00563FFD">
                <w:rPr>
                  <w:rStyle w:val="Hipersaitas"/>
                  <w:rFonts w:ascii="Times New Roman" w:hAnsi="Times New Roman" w:cs="Times New Roman"/>
                </w:rPr>
                <w:t>XIIIP-2192</w:t>
              </w:r>
            </w:hyperlink>
          </w:p>
          <w:p w14:paraId="7C6D5B12" w14:textId="77777777" w:rsidR="00287AEA" w:rsidRPr="00563FFD" w:rsidRDefault="007A2E03" w:rsidP="00837BBD">
            <w:pPr>
              <w:jc w:val="both"/>
              <w:rPr>
                <w:rFonts w:ascii="Times New Roman" w:hAnsi="Times New Roman" w:cs="Times New Roman"/>
              </w:rPr>
            </w:pPr>
            <w:hyperlink r:id="rId16" w:history="1">
              <w:r w:rsidR="00287AEA" w:rsidRPr="00563FFD">
                <w:rPr>
                  <w:rStyle w:val="Hipersaitas"/>
                  <w:rFonts w:ascii="Times New Roman" w:hAnsi="Times New Roman" w:cs="Times New Roman"/>
                </w:rPr>
                <w:t>XIIIP-2193</w:t>
              </w:r>
            </w:hyperlink>
          </w:p>
          <w:p w14:paraId="16244BFC" w14:textId="0A4BC6FD" w:rsidR="00287AEA" w:rsidRPr="00563FFD" w:rsidRDefault="007A2E03" w:rsidP="00837BBD">
            <w:pPr>
              <w:jc w:val="both"/>
              <w:rPr>
                <w:rFonts w:ascii="Times New Roman" w:hAnsi="Times New Roman" w:cs="Times New Roman"/>
              </w:rPr>
            </w:pPr>
            <w:hyperlink r:id="rId17" w:history="1">
              <w:r w:rsidR="00287AEA" w:rsidRPr="00563FFD">
                <w:rPr>
                  <w:rStyle w:val="Hipersaitas"/>
                  <w:rFonts w:ascii="Times New Roman" w:hAnsi="Times New Roman" w:cs="Times New Roman"/>
                </w:rPr>
                <w:t>XIIIP-2194</w:t>
              </w:r>
            </w:hyperlink>
          </w:p>
        </w:tc>
        <w:tc>
          <w:tcPr>
            <w:tcW w:w="2842" w:type="dxa"/>
            <w:shd w:val="clear" w:color="auto" w:fill="auto"/>
          </w:tcPr>
          <w:p w14:paraId="0983D186" w14:textId="77777777" w:rsidR="00287AEA" w:rsidRPr="00563FFD" w:rsidRDefault="00287AEA" w:rsidP="00837BBD">
            <w:pPr>
              <w:jc w:val="both"/>
              <w:rPr>
                <w:rFonts w:ascii="Times New Roman" w:hAnsi="Times New Roman" w:cs="Times New Roman"/>
              </w:rPr>
            </w:pPr>
            <w:r w:rsidRPr="00563FFD">
              <w:rPr>
                <w:rFonts w:ascii="Times New Roman" w:hAnsi="Times New Roman" w:cs="Times New Roman"/>
                <w:color w:val="000000"/>
              </w:rPr>
              <w:t>Valstybės kontrolės įstatymo Nr. I-907 pakeitimo įstatymo projektas (nauja redakcija)</w:t>
            </w:r>
          </w:p>
        </w:tc>
        <w:tc>
          <w:tcPr>
            <w:tcW w:w="1555" w:type="dxa"/>
            <w:vMerge w:val="restart"/>
            <w:shd w:val="clear" w:color="auto" w:fill="auto"/>
          </w:tcPr>
          <w:p w14:paraId="1101E767" w14:textId="77777777" w:rsidR="00287AEA" w:rsidRPr="00563FFD" w:rsidRDefault="00287AEA" w:rsidP="00837BBD">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Audito komitetas</w:t>
            </w:r>
          </w:p>
          <w:p w14:paraId="2109C664" w14:textId="24AC6FB1" w:rsidR="00287AEA" w:rsidRPr="00563FFD" w:rsidRDefault="00287AEA" w:rsidP="00837BBD">
            <w:pPr>
              <w:jc w:val="both"/>
              <w:rPr>
                <w:rFonts w:ascii="Times New Roman" w:eastAsia="Arial Unicode MS" w:hAnsi="Times New Roman" w:cs="Times New Roman"/>
                <w:bCs/>
                <w:snapToGrid w:val="0"/>
                <w:lang w:eastAsia="lt-LT"/>
              </w:rPr>
            </w:pPr>
          </w:p>
        </w:tc>
        <w:tc>
          <w:tcPr>
            <w:tcW w:w="1422" w:type="dxa"/>
            <w:vMerge w:val="restart"/>
            <w:shd w:val="clear" w:color="auto" w:fill="auto"/>
          </w:tcPr>
          <w:p w14:paraId="18825CFB" w14:textId="54C1A2B6" w:rsidR="00287AEA" w:rsidRPr="00563FFD" w:rsidRDefault="00287AEA" w:rsidP="00837BBD">
            <w:pPr>
              <w:jc w:val="center"/>
              <w:rPr>
                <w:rFonts w:ascii="Times New Roman" w:hAnsi="Times New Roman" w:cs="Times New Roman"/>
              </w:rPr>
            </w:pPr>
            <w:r w:rsidRPr="00563FFD">
              <w:rPr>
                <w:rFonts w:ascii="Times New Roman" w:hAnsi="Times New Roman" w:cs="Times New Roman"/>
              </w:rPr>
              <w:t>10/09</w:t>
            </w:r>
          </w:p>
          <w:p w14:paraId="238BFDA1" w14:textId="77777777" w:rsidR="00287AEA" w:rsidRPr="00563FFD" w:rsidRDefault="00287AEA" w:rsidP="00837BBD">
            <w:pPr>
              <w:jc w:val="center"/>
              <w:rPr>
                <w:rFonts w:ascii="Times New Roman" w:hAnsi="Times New Roman" w:cs="Times New Roman"/>
              </w:rPr>
            </w:pPr>
          </w:p>
          <w:p w14:paraId="0F0CB376" w14:textId="06458D88" w:rsidR="00287AEA" w:rsidRPr="00563FFD" w:rsidRDefault="00287AEA" w:rsidP="00837BBD">
            <w:pPr>
              <w:jc w:val="center"/>
              <w:rPr>
                <w:rFonts w:ascii="Times New Roman" w:hAnsi="Times New Roman" w:cs="Times New Roman"/>
              </w:rPr>
            </w:pPr>
          </w:p>
        </w:tc>
        <w:tc>
          <w:tcPr>
            <w:tcW w:w="2409" w:type="dxa"/>
            <w:vMerge w:val="restart"/>
            <w:shd w:val="clear" w:color="auto" w:fill="auto"/>
          </w:tcPr>
          <w:p w14:paraId="754D7421" w14:textId="55982307" w:rsidR="00287AEA" w:rsidRPr="00563FFD" w:rsidRDefault="00287AEA" w:rsidP="00287AEA">
            <w:pPr>
              <w:jc w:val="both"/>
              <w:rPr>
                <w:rFonts w:ascii="Times New Roman" w:hAnsi="Times New Roman" w:cs="Times New Roman"/>
              </w:rPr>
            </w:pPr>
            <w:r w:rsidRPr="00563FFD">
              <w:rPr>
                <w:rFonts w:ascii="Times New Roman" w:eastAsia="Arial Unicode MS" w:hAnsi="Times New Roman" w:cs="Times New Roman"/>
                <w:bCs/>
                <w:lang w:eastAsia="lt-LT"/>
              </w:rPr>
              <w:t>įtvirtinti aukščiausiosios audito institucijos funkcinį, organizacinį bei finansinį  savarankiškumą.</w:t>
            </w:r>
          </w:p>
        </w:tc>
        <w:tc>
          <w:tcPr>
            <w:tcW w:w="1560" w:type="dxa"/>
            <w:vMerge w:val="restart"/>
            <w:shd w:val="clear" w:color="auto" w:fill="auto"/>
          </w:tcPr>
          <w:p w14:paraId="376D1405" w14:textId="77777777" w:rsidR="00287AEA" w:rsidRPr="00563FFD" w:rsidRDefault="00287AEA" w:rsidP="00287AEA">
            <w:pPr>
              <w:jc w:val="both"/>
              <w:rPr>
                <w:rFonts w:ascii="Times New Roman" w:hAnsi="Times New Roman" w:cs="Times New Roman"/>
              </w:rPr>
            </w:pPr>
            <w:r w:rsidRPr="00563FFD">
              <w:rPr>
                <w:rFonts w:ascii="Times New Roman" w:hAnsi="Times New Roman" w:cs="Times New Roman"/>
              </w:rPr>
              <w:t>Padaryta svarstymo pertrauka, kol VK pateiks papildomą informaciją ir Seimas apsispręs dėl viešojo sektoriaus darbo užmokesčio strategijos</w:t>
            </w:r>
          </w:p>
          <w:p w14:paraId="6EA5CB5F" w14:textId="77777777" w:rsidR="00287AEA" w:rsidRPr="00563FFD" w:rsidRDefault="00287AEA" w:rsidP="00287AEA">
            <w:pPr>
              <w:jc w:val="both"/>
              <w:rPr>
                <w:rFonts w:ascii="Times New Roman" w:hAnsi="Times New Roman" w:cs="Times New Roman"/>
              </w:rPr>
            </w:pPr>
          </w:p>
        </w:tc>
      </w:tr>
      <w:tr w:rsidR="00287AEA" w:rsidRPr="00563FFD" w14:paraId="285982A6" w14:textId="77777777" w:rsidTr="005652E1">
        <w:trPr>
          <w:jc w:val="center"/>
        </w:trPr>
        <w:tc>
          <w:tcPr>
            <w:tcW w:w="1130" w:type="dxa"/>
            <w:shd w:val="clear" w:color="auto" w:fill="auto"/>
          </w:tcPr>
          <w:p w14:paraId="37EFB09C" w14:textId="77777777" w:rsidR="00287AEA" w:rsidRPr="00563FFD" w:rsidRDefault="00287AEA" w:rsidP="00837BBD">
            <w:pPr>
              <w:pStyle w:val="Sraopastraipa"/>
              <w:numPr>
                <w:ilvl w:val="0"/>
                <w:numId w:val="8"/>
              </w:numPr>
              <w:jc w:val="center"/>
              <w:rPr>
                <w:rFonts w:ascii="Times New Roman" w:hAnsi="Times New Roman" w:cs="Times New Roman"/>
              </w:rPr>
            </w:pPr>
          </w:p>
        </w:tc>
        <w:tc>
          <w:tcPr>
            <w:tcW w:w="1410" w:type="dxa"/>
            <w:vMerge/>
            <w:shd w:val="clear" w:color="auto" w:fill="auto"/>
          </w:tcPr>
          <w:p w14:paraId="01571E27" w14:textId="4996520F" w:rsidR="00287AEA" w:rsidRPr="00563FFD" w:rsidRDefault="00287AEA" w:rsidP="00837BBD">
            <w:pPr>
              <w:jc w:val="both"/>
              <w:rPr>
                <w:rFonts w:ascii="Times New Roman" w:hAnsi="Times New Roman" w:cs="Times New Roman"/>
              </w:rPr>
            </w:pPr>
          </w:p>
        </w:tc>
        <w:tc>
          <w:tcPr>
            <w:tcW w:w="2842" w:type="dxa"/>
            <w:shd w:val="clear" w:color="auto" w:fill="auto"/>
          </w:tcPr>
          <w:p w14:paraId="062C6A9B" w14:textId="77777777" w:rsidR="00287AEA" w:rsidRPr="00563FFD" w:rsidRDefault="00287AEA" w:rsidP="00837BBD">
            <w:pPr>
              <w:jc w:val="both"/>
              <w:rPr>
                <w:rFonts w:ascii="Times New Roman" w:hAnsi="Times New Roman" w:cs="Times New Roman"/>
              </w:rPr>
            </w:pPr>
            <w:r w:rsidRPr="00563FFD">
              <w:rPr>
                <w:rFonts w:ascii="Times New Roman" w:hAnsi="Times New Roman" w:cs="Times New Roman"/>
                <w:color w:val="000000"/>
              </w:rPr>
              <w:t>Biudžeto sandaros įstatymo Nr. I-430 37 straipsnio pakeitimo įstatymo projektas</w:t>
            </w:r>
          </w:p>
        </w:tc>
        <w:tc>
          <w:tcPr>
            <w:tcW w:w="1555" w:type="dxa"/>
            <w:vMerge/>
            <w:shd w:val="clear" w:color="auto" w:fill="auto"/>
          </w:tcPr>
          <w:p w14:paraId="710264C5" w14:textId="3A70B5F9" w:rsidR="00287AEA" w:rsidRPr="00563FFD" w:rsidRDefault="00287AEA" w:rsidP="00837BBD">
            <w:pPr>
              <w:jc w:val="both"/>
              <w:rPr>
                <w:rFonts w:ascii="Times New Roman" w:eastAsia="Arial Unicode MS" w:hAnsi="Times New Roman" w:cs="Times New Roman"/>
                <w:bCs/>
                <w:snapToGrid w:val="0"/>
                <w:lang w:eastAsia="lt-LT"/>
              </w:rPr>
            </w:pPr>
          </w:p>
        </w:tc>
        <w:tc>
          <w:tcPr>
            <w:tcW w:w="1422" w:type="dxa"/>
            <w:vMerge/>
            <w:shd w:val="clear" w:color="auto" w:fill="auto"/>
          </w:tcPr>
          <w:p w14:paraId="03E0C234" w14:textId="67613D87" w:rsidR="00287AEA" w:rsidRPr="00563FFD" w:rsidRDefault="00287AEA" w:rsidP="00837BBD">
            <w:pPr>
              <w:jc w:val="center"/>
              <w:rPr>
                <w:rFonts w:ascii="Times New Roman" w:hAnsi="Times New Roman" w:cs="Times New Roman"/>
              </w:rPr>
            </w:pPr>
          </w:p>
        </w:tc>
        <w:tc>
          <w:tcPr>
            <w:tcW w:w="2409" w:type="dxa"/>
            <w:vMerge/>
            <w:shd w:val="clear" w:color="auto" w:fill="auto"/>
          </w:tcPr>
          <w:p w14:paraId="6086F704" w14:textId="77777777" w:rsidR="00287AEA" w:rsidRPr="00563FFD" w:rsidRDefault="00287AEA" w:rsidP="00287AEA">
            <w:pPr>
              <w:jc w:val="both"/>
              <w:rPr>
                <w:rFonts w:ascii="Times New Roman" w:hAnsi="Times New Roman" w:cs="Times New Roman"/>
              </w:rPr>
            </w:pPr>
          </w:p>
        </w:tc>
        <w:tc>
          <w:tcPr>
            <w:tcW w:w="1560" w:type="dxa"/>
            <w:vMerge/>
            <w:shd w:val="clear" w:color="auto" w:fill="auto"/>
          </w:tcPr>
          <w:p w14:paraId="34BF4226" w14:textId="77777777" w:rsidR="00287AEA" w:rsidRPr="00563FFD" w:rsidRDefault="00287AEA" w:rsidP="00287AEA">
            <w:pPr>
              <w:jc w:val="both"/>
              <w:rPr>
                <w:rFonts w:ascii="Times New Roman" w:hAnsi="Times New Roman" w:cs="Times New Roman"/>
              </w:rPr>
            </w:pPr>
          </w:p>
        </w:tc>
      </w:tr>
      <w:tr w:rsidR="00287AEA" w:rsidRPr="00563FFD" w14:paraId="7D40717B" w14:textId="77777777" w:rsidTr="005652E1">
        <w:trPr>
          <w:jc w:val="center"/>
        </w:trPr>
        <w:tc>
          <w:tcPr>
            <w:tcW w:w="1130" w:type="dxa"/>
            <w:shd w:val="clear" w:color="auto" w:fill="auto"/>
          </w:tcPr>
          <w:p w14:paraId="0CF5E1CA" w14:textId="77777777" w:rsidR="00287AEA" w:rsidRPr="00563FFD" w:rsidRDefault="00287AEA" w:rsidP="00837BBD">
            <w:pPr>
              <w:pStyle w:val="Sraopastraipa"/>
              <w:numPr>
                <w:ilvl w:val="0"/>
                <w:numId w:val="8"/>
              </w:numPr>
              <w:jc w:val="center"/>
              <w:rPr>
                <w:rFonts w:ascii="Times New Roman" w:hAnsi="Times New Roman" w:cs="Times New Roman"/>
              </w:rPr>
            </w:pPr>
          </w:p>
        </w:tc>
        <w:tc>
          <w:tcPr>
            <w:tcW w:w="1410" w:type="dxa"/>
            <w:vMerge/>
            <w:shd w:val="clear" w:color="auto" w:fill="auto"/>
          </w:tcPr>
          <w:p w14:paraId="4FE3C0CC" w14:textId="269FA0EC" w:rsidR="00287AEA" w:rsidRPr="00563FFD" w:rsidRDefault="00287AEA" w:rsidP="00837BBD">
            <w:pPr>
              <w:jc w:val="both"/>
              <w:rPr>
                <w:rFonts w:ascii="Times New Roman" w:hAnsi="Times New Roman" w:cs="Times New Roman"/>
              </w:rPr>
            </w:pPr>
          </w:p>
        </w:tc>
        <w:tc>
          <w:tcPr>
            <w:tcW w:w="2842" w:type="dxa"/>
            <w:shd w:val="clear" w:color="auto" w:fill="auto"/>
          </w:tcPr>
          <w:p w14:paraId="6F6837B6" w14:textId="77777777" w:rsidR="00287AEA" w:rsidRPr="00563FFD" w:rsidRDefault="00287AEA" w:rsidP="00837BBD">
            <w:pPr>
              <w:jc w:val="both"/>
              <w:rPr>
                <w:rFonts w:ascii="Times New Roman" w:hAnsi="Times New Roman" w:cs="Times New Roman"/>
              </w:rPr>
            </w:pPr>
            <w:r w:rsidRPr="00563FFD">
              <w:rPr>
                <w:rFonts w:ascii="Times New Roman" w:hAnsi="Times New Roman" w:cs="Times New Roman"/>
                <w:color w:val="000000"/>
              </w:rPr>
              <w:t>Valstybės politikų ir valstybės pareigūnų darbo apmokėjimo įstatymo Nr. VIII-1904 2 straipsnio ir įstatymo priedėlio pakeitimo įstatymo projektas</w:t>
            </w:r>
          </w:p>
        </w:tc>
        <w:tc>
          <w:tcPr>
            <w:tcW w:w="1555" w:type="dxa"/>
            <w:vMerge/>
            <w:shd w:val="clear" w:color="auto" w:fill="auto"/>
          </w:tcPr>
          <w:p w14:paraId="0C2E26A6" w14:textId="7B893D48" w:rsidR="00287AEA" w:rsidRPr="00563FFD" w:rsidRDefault="00287AEA" w:rsidP="00837BBD">
            <w:pPr>
              <w:jc w:val="both"/>
              <w:rPr>
                <w:rFonts w:ascii="Times New Roman" w:eastAsia="Arial Unicode MS" w:hAnsi="Times New Roman" w:cs="Times New Roman"/>
                <w:bCs/>
                <w:snapToGrid w:val="0"/>
                <w:lang w:eastAsia="lt-LT"/>
              </w:rPr>
            </w:pPr>
          </w:p>
        </w:tc>
        <w:tc>
          <w:tcPr>
            <w:tcW w:w="1422" w:type="dxa"/>
            <w:vMerge/>
            <w:shd w:val="clear" w:color="auto" w:fill="auto"/>
          </w:tcPr>
          <w:p w14:paraId="618D6693" w14:textId="30D1A23D" w:rsidR="00287AEA" w:rsidRPr="00563FFD" w:rsidRDefault="00287AEA" w:rsidP="00837BBD">
            <w:pPr>
              <w:jc w:val="center"/>
              <w:rPr>
                <w:rFonts w:ascii="Times New Roman" w:hAnsi="Times New Roman" w:cs="Times New Roman"/>
              </w:rPr>
            </w:pPr>
          </w:p>
        </w:tc>
        <w:tc>
          <w:tcPr>
            <w:tcW w:w="2409" w:type="dxa"/>
            <w:vMerge/>
            <w:shd w:val="clear" w:color="auto" w:fill="auto"/>
          </w:tcPr>
          <w:p w14:paraId="08A4FF0E" w14:textId="77777777" w:rsidR="00287AEA" w:rsidRPr="00563FFD" w:rsidRDefault="00287AEA" w:rsidP="00287AEA">
            <w:pPr>
              <w:jc w:val="both"/>
              <w:rPr>
                <w:rFonts w:ascii="Times New Roman" w:hAnsi="Times New Roman" w:cs="Times New Roman"/>
              </w:rPr>
            </w:pPr>
          </w:p>
        </w:tc>
        <w:tc>
          <w:tcPr>
            <w:tcW w:w="1560" w:type="dxa"/>
            <w:vMerge/>
            <w:shd w:val="clear" w:color="auto" w:fill="auto"/>
          </w:tcPr>
          <w:p w14:paraId="3CD973E8" w14:textId="77777777" w:rsidR="00287AEA" w:rsidRPr="00563FFD" w:rsidRDefault="00287AEA" w:rsidP="00287AEA">
            <w:pPr>
              <w:jc w:val="both"/>
              <w:rPr>
                <w:rFonts w:ascii="Times New Roman" w:hAnsi="Times New Roman" w:cs="Times New Roman"/>
              </w:rPr>
            </w:pPr>
          </w:p>
        </w:tc>
      </w:tr>
      <w:tr w:rsidR="00287AEA" w:rsidRPr="00563FFD" w14:paraId="209861B8" w14:textId="77777777" w:rsidTr="005652E1">
        <w:trPr>
          <w:jc w:val="center"/>
        </w:trPr>
        <w:tc>
          <w:tcPr>
            <w:tcW w:w="1130" w:type="dxa"/>
            <w:shd w:val="clear" w:color="auto" w:fill="auto"/>
          </w:tcPr>
          <w:p w14:paraId="2C4E7299" w14:textId="77777777" w:rsidR="00287AEA" w:rsidRPr="00563FFD" w:rsidRDefault="00287AEA" w:rsidP="00837BBD">
            <w:pPr>
              <w:pStyle w:val="Sraopastraipa"/>
              <w:numPr>
                <w:ilvl w:val="0"/>
                <w:numId w:val="8"/>
              </w:numPr>
              <w:jc w:val="center"/>
              <w:rPr>
                <w:rFonts w:ascii="Times New Roman" w:hAnsi="Times New Roman" w:cs="Times New Roman"/>
              </w:rPr>
            </w:pPr>
          </w:p>
        </w:tc>
        <w:tc>
          <w:tcPr>
            <w:tcW w:w="1410" w:type="dxa"/>
            <w:vMerge/>
            <w:shd w:val="clear" w:color="auto" w:fill="auto"/>
          </w:tcPr>
          <w:p w14:paraId="588F153F" w14:textId="495E3D04" w:rsidR="00287AEA" w:rsidRPr="00563FFD" w:rsidRDefault="00287AEA" w:rsidP="00837BBD">
            <w:pPr>
              <w:jc w:val="both"/>
              <w:rPr>
                <w:rFonts w:ascii="Times New Roman" w:hAnsi="Times New Roman" w:cs="Times New Roman"/>
              </w:rPr>
            </w:pPr>
          </w:p>
        </w:tc>
        <w:tc>
          <w:tcPr>
            <w:tcW w:w="2842" w:type="dxa"/>
            <w:shd w:val="clear" w:color="auto" w:fill="auto"/>
          </w:tcPr>
          <w:p w14:paraId="042EFE89" w14:textId="77777777" w:rsidR="00287AEA" w:rsidRPr="00563FFD" w:rsidRDefault="00287AEA" w:rsidP="00837BBD">
            <w:pPr>
              <w:jc w:val="both"/>
              <w:rPr>
                <w:rFonts w:ascii="Times New Roman" w:hAnsi="Times New Roman" w:cs="Times New Roman"/>
              </w:rPr>
            </w:pPr>
            <w:r w:rsidRPr="00563FFD">
              <w:rPr>
                <w:rFonts w:ascii="Times New Roman" w:hAnsi="Times New Roman" w:cs="Times New Roman"/>
                <w:color w:val="000000"/>
              </w:rPr>
              <w:t>Vietos savivaldos įstatymo Nr. I-533 19, 27 ir 51 straipsnių pakeitimo įstatymo projektas</w:t>
            </w:r>
          </w:p>
        </w:tc>
        <w:tc>
          <w:tcPr>
            <w:tcW w:w="1555" w:type="dxa"/>
            <w:vMerge/>
            <w:shd w:val="clear" w:color="auto" w:fill="auto"/>
          </w:tcPr>
          <w:p w14:paraId="19E78FC9" w14:textId="1F7906F3" w:rsidR="00287AEA" w:rsidRPr="00563FFD" w:rsidRDefault="00287AEA" w:rsidP="00837BBD">
            <w:pPr>
              <w:jc w:val="both"/>
              <w:rPr>
                <w:rFonts w:ascii="Times New Roman" w:eastAsia="Arial Unicode MS" w:hAnsi="Times New Roman" w:cs="Times New Roman"/>
                <w:bCs/>
                <w:snapToGrid w:val="0"/>
                <w:lang w:eastAsia="lt-LT"/>
              </w:rPr>
            </w:pPr>
          </w:p>
        </w:tc>
        <w:tc>
          <w:tcPr>
            <w:tcW w:w="1422" w:type="dxa"/>
            <w:vMerge/>
            <w:shd w:val="clear" w:color="auto" w:fill="auto"/>
          </w:tcPr>
          <w:p w14:paraId="6383C678" w14:textId="5A12E1EF" w:rsidR="00287AEA" w:rsidRPr="00563FFD" w:rsidRDefault="00287AEA" w:rsidP="00837BBD">
            <w:pPr>
              <w:jc w:val="center"/>
              <w:rPr>
                <w:rFonts w:ascii="Times New Roman" w:hAnsi="Times New Roman" w:cs="Times New Roman"/>
              </w:rPr>
            </w:pPr>
          </w:p>
        </w:tc>
        <w:tc>
          <w:tcPr>
            <w:tcW w:w="2409" w:type="dxa"/>
            <w:vMerge/>
            <w:shd w:val="clear" w:color="auto" w:fill="auto"/>
          </w:tcPr>
          <w:p w14:paraId="5161C920" w14:textId="77777777" w:rsidR="00287AEA" w:rsidRPr="00563FFD" w:rsidRDefault="00287AEA" w:rsidP="00287AEA">
            <w:pPr>
              <w:jc w:val="both"/>
              <w:rPr>
                <w:rFonts w:ascii="Times New Roman" w:hAnsi="Times New Roman" w:cs="Times New Roman"/>
              </w:rPr>
            </w:pPr>
          </w:p>
        </w:tc>
        <w:tc>
          <w:tcPr>
            <w:tcW w:w="1560" w:type="dxa"/>
            <w:vMerge/>
            <w:shd w:val="clear" w:color="auto" w:fill="auto"/>
          </w:tcPr>
          <w:p w14:paraId="2F6DC12B" w14:textId="77777777" w:rsidR="00287AEA" w:rsidRPr="00563FFD" w:rsidRDefault="00287AEA" w:rsidP="00287AEA">
            <w:pPr>
              <w:jc w:val="both"/>
              <w:rPr>
                <w:rFonts w:ascii="Times New Roman" w:hAnsi="Times New Roman" w:cs="Times New Roman"/>
              </w:rPr>
            </w:pPr>
          </w:p>
        </w:tc>
      </w:tr>
      <w:tr w:rsidR="00287AEA" w:rsidRPr="00563FFD" w14:paraId="5C17E800" w14:textId="77777777" w:rsidTr="005652E1">
        <w:trPr>
          <w:jc w:val="center"/>
        </w:trPr>
        <w:tc>
          <w:tcPr>
            <w:tcW w:w="1130" w:type="dxa"/>
            <w:shd w:val="clear" w:color="auto" w:fill="auto"/>
          </w:tcPr>
          <w:p w14:paraId="10E9942E" w14:textId="77777777" w:rsidR="00287AEA" w:rsidRPr="00563FFD" w:rsidRDefault="00287AEA" w:rsidP="00837BBD">
            <w:pPr>
              <w:pStyle w:val="Sraopastraipa"/>
              <w:numPr>
                <w:ilvl w:val="0"/>
                <w:numId w:val="8"/>
              </w:numPr>
              <w:jc w:val="center"/>
              <w:rPr>
                <w:rFonts w:ascii="Times New Roman" w:hAnsi="Times New Roman" w:cs="Times New Roman"/>
              </w:rPr>
            </w:pPr>
          </w:p>
        </w:tc>
        <w:tc>
          <w:tcPr>
            <w:tcW w:w="1410" w:type="dxa"/>
            <w:vMerge/>
            <w:shd w:val="clear" w:color="auto" w:fill="auto"/>
          </w:tcPr>
          <w:p w14:paraId="6BE6755C" w14:textId="1D9618B1" w:rsidR="00287AEA" w:rsidRPr="00563FFD" w:rsidRDefault="00287AEA" w:rsidP="00837BBD">
            <w:pPr>
              <w:jc w:val="both"/>
              <w:rPr>
                <w:rFonts w:ascii="Times New Roman" w:hAnsi="Times New Roman" w:cs="Times New Roman"/>
              </w:rPr>
            </w:pPr>
          </w:p>
        </w:tc>
        <w:tc>
          <w:tcPr>
            <w:tcW w:w="2842" w:type="dxa"/>
            <w:shd w:val="clear" w:color="auto" w:fill="auto"/>
          </w:tcPr>
          <w:p w14:paraId="033143A9" w14:textId="77777777" w:rsidR="00287AEA" w:rsidRPr="00563FFD" w:rsidRDefault="00287AEA" w:rsidP="00837BBD">
            <w:pPr>
              <w:jc w:val="both"/>
              <w:rPr>
                <w:rFonts w:ascii="Times New Roman" w:hAnsi="Times New Roman" w:cs="Times New Roman"/>
              </w:rPr>
            </w:pPr>
            <w:r w:rsidRPr="00563FFD">
              <w:rPr>
                <w:rFonts w:ascii="Times New Roman" w:hAnsi="Times New Roman" w:cs="Times New Roman"/>
                <w:color w:val="000000"/>
              </w:rPr>
              <w:t>Valstybės tarnybos įstatymo Nr. VIII-1316 4, 29 straipsnių ir 3 priedo pakeitimo įstatymo projektas</w:t>
            </w:r>
          </w:p>
        </w:tc>
        <w:tc>
          <w:tcPr>
            <w:tcW w:w="1555" w:type="dxa"/>
            <w:vMerge/>
            <w:shd w:val="clear" w:color="auto" w:fill="auto"/>
          </w:tcPr>
          <w:p w14:paraId="13FD59FA" w14:textId="4ED430E9" w:rsidR="00287AEA" w:rsidRPr="00563FFD" w:rsidRDefault="00287AEA" w:rsidP="00837BBD">
            <w:pPr>
              <w:jc w:val="both"/>
              <w:rPr>
                <w:rFonts w:ascii="Times New Roman" w:eastAsia="Arial Unicode MS" w:hAnsi="Times New Roman" w:cs="Times New Roman"/>
                <w:bCs/>
                <w:snapToGrid w:val="0"/>
                <w:lang w:eastAsia="lt-LT"/>
              </w:rPr>
            </w:pPr>
          </w:p>
        </w:tc>
        <w:tc>
          <w:tcPr>
            <w:tcW w:w="1422" w:type="dxa"/>
            <w:vMerge/>
            <w:shd w:val="clear" w:color="auto" w:fill="auto"/>
          </w:tcPr>
          <w:p w14:paraId="79718C68" w14:textId="385AE042" w:rsidR="00287AEA" w:rsidRPr="00563FFD" w:rsidRDefault="00287AEA" w:rsidP="00837BBD">
            <w:pPr>
              <w:jc w:val="center"/>
              <w:rPr>
                <w:rFonts w:ascii="Times New Roman" w:hAnsi="Times New Roman" w:cs="Times New Roman"/>
              </w:rPr>
            </w:pPr>
          </w:p>
        </w:tc>
        <w:tc>
          <w:tcPr>
            <w:tcW w:w="2409" w:type="dxa"/>
            <w:vMerge/>
            <w:shd w:val="clear" w:color="auto" w:fill="auto"/>
          </w:tcPr>
          <w:p w14:paraId="142478A8" w14:textId="77777777" w:rsidR="00287AEA" w:rsidRPr="00563FFD" w:rsidRDefault="00287AEA" w:rsidP="00287AEA">
            <w:pPr>
              <w:jc w:val="both"/>
              <w:rPr>
                <w:rFonts w:ascii="Times New Roman" w:hAnsi="Times New Roman" w:cs="Times New Roman"/>
              </w:rPr>
            </w:pPr>
          </w:p>
        </w:tc>
        <w:tc>
          <w:tcPr>
            <w:tcW w:w="1560" w:type="dxa"/>
            <w:vMerge/>
            <w:shd w:val="clear" w:color="auto" w:fill="auto"/>
          </w:tcPr>
          <w:p w14:paraId="563576B5" w14:textId="77777777" w:rsidR="00287AEA" w:rsidRPr="00563FFD" w:rsidRDefault="00287AEA" w:rsidP="00287AEA">
            <w:pPr>
              <w:jc w:val="both"/>
              <w:rPr>
                <w:rFonts w:ascii="Times New Roman" w:hAnsi="Times New Roman" w:cs="Times New Roman"/>
              </w:rPr>
            </w:pPr>
          </w:p>
        </w:tc>
      </w:tr>
      <w:tr w:rsidR="00287AEA" w:rsidRPr="00563FFD" w14:paraId="2A4230D2" w14:textId="77777777" w:rsidTr="005652E1">
        <w:trPr>
          <w:jc w:val="center"/>
        </w:trPr>
        <w:tc>
          <w:tcPr>
            <w:tcW w:w="1130" w:type="dxa"/>
            <w:shd w:val="clear" w:color="auto" w:fill="auto"/>
          </w:tcPr>
          <w:p w14:paraId="1C2C3792" w14:textId="77777777" w:rsidR="00287AEA" w:rsidRPr="00563FFD" w:rsidRDefault="00287AEA" w:rsidP="00837BBD">
            <w:pPr>
              <w:pStyle w:val="Sraopastraipa"/>
              <w:numPr>
                <w:ilvl w:val="0"/>
                <w:numId w:val="8"/>
              </w:numPr>
              <w:jc w:val="center"/>
              <w:rPr>
                <w:rFonts w:ascii="Times New Roman" w:hAnsi="Times New Roman" w:cs="Times New Roman"/>
              </w:rPr>
            </w:pPr>
          </w:p>
        </w:tc>
        <w:tc>
          <w:tcPr>
            <w:tcW w:w="1410" w:type="dxa"/>
            <w:vMerge/>
            <w:shd w:val="clear" w:color="auto" w:fill="auto"/>
          </w:tcPr>
          <w:p w14:paraId="675CA145" w14:textId="4AF9BF0E" w:rsidR="00287AEA" w:rsidRPr="00563FFD" w:rsidRDefault="00287AEA" w:rsidP="00837BBD">
            <w:pPr>
              <w:jc w:val="both"/>
              <w:rPr>
                <w:rFonts w:ascii="Times New Roman" w:hAnsi="Times New Roman" w:cs="Times New Roman"/>
              </w:rPr>
            </w:pPr>
          </w:p>
        </w:tc>
        <w:tc>
          <w:tcPr>
            <w:tcW w:w="2842" w:type="dxa"/>
            <w:shd w:val="clear" w:color="auto" w:fill="auto"/>
          </w:tcPr>
          <w:p w14:paraId="67A3CDF9" w14:textId="77777777" w:rsidR="00287AEA" w:rsidRPr="00563FFD" w:rsidRDefault="00287AEA" w:rsidP="00837BBD">
            <w:pPr>
              <w:jc w:val="both"/>
              <w:rPr>
                <w:rFonts w:ascii="Times New Roman" w:hAnsi="Times New Roman" w:cs="Times New Roman"/>
              </w:rPr>
            </w:pPr>
            <w:r w:rsidRPr="00563FFD">
              <w:rPr>
                <w:rFonts w:ascii="Times New Roman" w:hAnsi="Times New Roman" w:cs="Times New Roman"/>
                <w:color w:val="000000"/>
              </w:rPr>
              <w:t>Teisės gauti informaciją iš valstybės ir savivaldybių institucijų ir įstaigų įstatymo Nr. VIII-1524 5 straipsnio pakeitimo įstatymo projektas</w:t>
            </w:r>
          </w:p>
        </w:tc>
        <w:tc>
          <w:tcPr>
            <w:tcW w:w="1555" w:type="dxa"/>
            <w:vMerge/>
            <w:shd w:val="clear" w:color="auto" w:fill="auto"/>
          </w:tcPr>
          <w:p w14:paraId="1221B79B" w14:textId="5CF6D18B" w:rsidR="00287AEA" w:rsidRPr="00563FFD" w:rsidRDefault="00287AEA" w:rsidP="00837BBD">
            <w:pPr>
              <w:jc w:val="both"/>
              <w:rPr>
                <w:rFonts w:ascii="Times New Roman" w:eastAsia="Arial Unicode MS" w:hAnsi="Times New Roman" w:cs="Times New Roman"/>
                <w:bCs/>
                <w:snapToGrid w:val="0"/>
                <w:lang w:eastAsia="lt-LT"/>
              </w:rPr>
            </w:pPr>
          </w:p>
        </w:tc>
        <w:tc>
          <w:tcPr>
            <w:tcW w:w="1422" w:type="dxa"/>
            <w:vMerge/>
            <w:shd w:val="clear" w:color="auto" w:fill="auto"/>
          </w:tcPr>
          <w:p w14:paraId="328D693C" w14:textId="53069626" w:rsidR="00287AEA" w:rsidRPr="00563FFD" w:rsidRDefault="00287AEA" w:rsidP="00837BBD">
            <w:pPr>
              <w:jc w:val="center"/>
              <w:rPr>
                <w:rFonts w:ascii="Times New Roman" w:hAnsi="Times New Roman" w:cs="Times New Roman"/>
              </w:rPr>
            </w:pPr>
          </w:p>
        </w:tc>
        <w:tc>
          <w:tcPr>
            <w:tcW w:w="2409" w:type="dxa"/>
            <w:vMerge/>
            <w:shd w:val="clear" w:color="auto" w:fill="auto"/>
          </w:tcPr>
          <w:p w14:paraId="760AF7EA" w14:textId="77777777" w:rsidR="00287AEA" w:rsidRPr="00563FFD" w:rsidRDefault="00287AEA" w:rsidP="00287AEA">
            <w:pPr>
              <w:jc w:val="both"/>
              <w:rPr>
                <w:rFonts w:ascii="Times New Roman" w:hAnsi="Times New Roman" w:cs="Times New Roman"/>
              </w:rPr>
            </w:pPr>
          </w:p>
        </w:tc>
        <w:tc>
          <w:tcPr>
            <w:tcW w:w="1560" w:type="dxa"/>
            <w:vMerge/>
            <w:shd w:val="clear" w:color="auto" w:fill="auto"/>
          </w:tcPr>
          <w:p w14:paraId="1DD5B309" w14:textId="77777777" w:rsidR="00287AEA" w:rsidRPr="00563FFD" w:rsidRDefault="00287AEA" w:rsidP="00287AEA">
            <w:pPr>
              <w:jc w:val="both"/>
              <w:rPr>
                <w:rFonts w:ascii="Times New Roman" w:hAnsi="Times New Roman" w:cs="Times New Roman"/>
              </w:rPr>
            </w:pPr>
          </w:p>
        </w:tc>
      </w:tr>
      <w:tr w:rsidR="00287AEA" w:rsidRPr="00563FFD" w14:paraId="446C21EC" w14:textId="77777777" w:rsidTr="005652E1">
        <w:trPr>
          <w:jc w:val="center"/>
        </w:trPr>
        <w:tc>
          <w:tcPr>
            <w:tcW w:w="1130" w:type="dxa"/>
            <w:shd w:val="clear" w:color="auto" w:fill="auto"/>
          </w:tcPr>
          <w:p w14:paraId="3C5E4B8F" w14:textId="77777777" w:rsidR="00287AEA" w:rsidRPr="00563FFD" w:rsidRDefault="00287AEA" w:rsidP="00FF1D44">
            <w:pPr>
              <w:pStyle w:val="Sraopastraipa"/>
              <w:numPr>
                <w:ilvl w:val="0"/>
                <w:numId w:val="8"/>
              </w:numPr>
              <w:jc w:val="center"/>
              <w:rPr>
                <w:rFonts w:ascii="Times New Roman" w:hAnsi="Times New Roman" w:cs="Times New Roman"/>
              </w:rPr>
            </w:pPr>
          </w:p>
        </w:tc>
        <w:tc>
          <w:tcPr>
            <w:tcW w:w="1410" w:type="dxa"/>
            <w:shd w:val="clear" w:color="auto" w:fill="auto"/>
          </w:tcPr>
          <w:p w14:paraId="08857136" w14:textId="77777777" w:rsidR="00287AEA" w:rsidRPr="00563FFD" w:rsidRDefault="007A2E03" w:rsidP="00FF1D44">
            <w:pPr>
              <w:jc w:val="both"/>
              <w:rPr>
                <w:rFonts w:ascii="Times New Roman" w:hAnsi="Times New Roman" w:cs="Times New Roman"/>
              </w:rPr>
            </w:pPr>
            <w:hyperlink r:id="rId18" w:history="1">
              <w:r w:rsidR="00287AEA" w:rsidRPr="00563FFD">
                <w:rPr>
                  <w:rStyle w:val="Hipersaitas"/>
                  <w:rFonts w:ascii="Times New Roman" w:hAnsi="Times New Roman" w:cs="Times New Roman"/>
                </w:rPr>
                <w:t>XIIIP-3529</w:t>
              </w:r>
            </w:hyperlink>
          </w:p>
        </w:tc>
        <w:tc>
          <w:tcPr>
            <w:tcW w:w="2842" w:type="dxa"/>
            <w:shd w:val="clear" w:color="auto" w:fill="auto"/>
          </w:tcPr>
          <w:p w14:paraId="0254EA4E" w14:textId="77777777" w:rsidR="00287AEA" w:rsidRPr="00563FFD" w:rsidRDefault="00287AEA" w:rsidP="00FF1D44">
            <w:pPr>
              <w:jc w:val="both"/>
              <w:rPr>
                <w:rFonts w:ascii="Times New Roman" w:hAnsi="Times New Roman" w:cs="Times New Roman"/>
              </w:rPr>
            </w:pPr>
            <w:r w:rsidRPr="00563FFD">
              <w:rPr>
                <w:rFonts w:ascii="Times New Roman" w:hAnsi="Times New Roman" w:cs="Times New Roman"/>
                <w:color w:val="000000"/>
              </w:rPr>
              <w:t>Administracinių nusižengimų kodekso 533 straipsnio pakeitimo įstatymo projektas</w:t>
            </w:r>
          </w:p>
        </w:tc>
        <w:tc>
          <w:tcPr>
            <w:tcW w:w="1555" w:type="dxa"/>
            <w:shd w:val="clear" w:color="auto" w:fill="auto"/>
          </w:tcPr>
          <w:p w14:paraId="0EAD62F8" w14:textId="77777777" w:rsidR="00287AEA" w:rsidRPr="00563FFD" w:rsidRDefault="00287AEA" w:rsidP="00FF1D44">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Guoda Burokienė</w:t>
            </w:r>
          </w:p>
        </w:tc>
        <w:tc>
          <w:tcPr>
            <w:tcW w:w="1422" w:type="dxa"/>
            <w:shd w:val="clear" w:color="auto" w:fill="auto"/>
          </w:tcPr>
          <w:p w14:paraId="2CBA7327" w14:textId="77777777" w:rsidR="00287AEA" w:rsidRPr="00563FFD" w:rsidRDefault="00287AEA" w:rsidP="00FF1D44">
            <w:pPr>
              <w:jc w:val="center"/>
              <w:rPr>
                <w:rFonts w:ascii="Times New Roman" w:hAnsi="Times New Roman" w:cs="Times New Roman"/>
              </w:rPr>
            </w:pPr>
          </w:p>
        </w:tc>
        <w:tc>
          <w:tcPr>
            <w:tcW w:w="2409" w:type="dxa"/>
            <w:shd w:val="clear" w:color="auto" w:fill="auto"/>
          </w:tcPr>
          <w:p w14:paraId="07E06C59" w14:textId="433AC88E" w:rsidR="00287AEA" w:rsidRPr="00563FFD" w:rsidRDefault="00A02EAA" w:rsidP="00FF1D44">
            <w:pPr>
              <w:jc w:val="both"/>
              <w:rPr>
                <w:rFonts w:ascii="Times New Roman" w:hAnsi="Times New Roman" w:cs="Times New Roman"/>
              </w:rPr>
            </w:pPr>
            <w:r w:rsidRPr="00563FFD">
              <w:rPr>
                <w:rFonts w:ascii="Times New Roman" w:hAnsi="Times New Roman" w:cs="Times New Roman"/>
              </w:rPr>
              <w:t>Sankcijos už viešųjų ir privačių interesų derinimo pažeidimus</w:t>
            </w:r>
          </w:p>
        </w:tc>
        <w:tc>
          <w:tcPr>
            <w:tcW w:w="1560" w:type="dxa"/>
            <w:shd w:val="clear" w:color="auto" w:fill="auto"/>
          </w:tcPr>
          <w:p w14:paraId="47A94941" w14:textId="77777777" w:rsidR="00287AEA" w:rsidRPr="00563FFD" w:rsidRDefault="00287AEA" w:rsidP="00FF1D44">
            <w:pPr>
              <w:jc w:val="both"/>
              <w:rPr>
                <w:rFonts w:ascii="Times New Roman" w:hAnsi="Times New Roman" w:cs="Times New Roman"/>
              </w:rPr>
            </w:pPr>
            <w:r w:rsidRPr="00563FFD">
              <w:rPr>
                <w:rFonts w:ascii="Times New Roman" w:hAnsi="Times New Roman" w:cs="Times New Roman"/>
              </w:rPr>
              <w:t>Kai bus LRV išvada</w:t>
            </w:r>
          </w:p>
        </w:tc>
      </w:tr>
      <w:tr w:rsidR="00A02EAA" w:rsidRPr="00563FFD" w14:paraId="71E5A2A2" w14:textId="77777777" w:rsidTr="005652E1">
        <w:trPr>
          <w:jc w:val="center"/>
        </w:trPr>
        <w:tc>
          <w:tcPr>
            <w:tcW w:w="1130" w:type="dxa"/>
            <w:shd w:val="clear" w:color="auto" w:fill="auto"/>
          </w:tcPr>
          <w:p w14:paraId="4FEE705C"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095949AC" w14:textId="77777777" w:rsidR="00A02EAA" w:rsidRPr="00563FFD" w:rsidRDefault="007A2E03" w:rsidP="00A02EAA">
            <w:pPr>
              <w:jc w:val="both"/>
              <w:rPr>
                <w:rFonts w:ascii="Times New Roman" w:hAnsi="Times New Roman" w:cs="Times New Roman"/>
              </w:rPr>
            </w:pPr>
            <w:hyperlink r:id="rId19" w:history="1">
              <w:r w:rsidR="00A02EAA" w:rsidRPr="00563FFD">
                <w:rPr>
                  <w:rStyle w:val="Hipersaitas"/>
                  <w:rFonts w:ascii="Times New Roman" w:hAnsi="Times New Roman" w:cs="Times New Roman"/>
                  <w:color w:val="auto"/>
                </w:rPr>
                <w:t>XIIIP-3050</w:t>
              </w:r>
            </w:hyperlink>
          </w:p>
        </w:tc>
        <w:tc>
          <w:tcPr>
            <w:tcW w:w="2842" w:type="dxa"/>
            <w:shd w:val="clear" w:color="auto" w:fill="auto"/>
          </w:tcPr>
          <w:p w14:paraId="416C1391"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Seimo nutarimo „Dėl Lietuvos Respublikos Seimo 2008 m. balandžio 24 d. nutarimo 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projektas</w:t>
            </w:r>
          </w:p>
        </w:tc>
        <w:tc>
          <w:tcPr>
            <w:tcW w:w="1555" w:type="dxa"/>
            <w:shd w:val="clear" w:color="auto" w:fill="auto"/>
          </w:tcPr>
          <w:p w14:paraId="6A377179" w14:textId="49B5704B"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Vyriausybė</w:t>
            </w:r>
          </w:p>
        </w:tc>
        <w:tc>
          <w:tcPr>
            <w:tcW w:w="1422" w:type="dxa"/>
            <w:shd w:val="clear" w:color="auto" w:fill="auto"/>
          </w:tcPr>
          <w:p w14:paraId="6C0919F4" w14:textId="2ED8FCCC" w:rsidR="00A02EAA" w:rsidRPr="00563FFD" w:rsidRDefault="00A02EAA" w:rsidP="00A02EAA">
            <w:pPr>
              <w:jc w:val="center"/>
              <w:rPr>
                <w:rFonts w:ascii="Times New Roman" w:hAnsi="Times New Roman" w:cs="Times New Roman"/>
              </w:rPr>
            </w:pPr>
            <w:r w:rsidRPr="00563FFD">
              <w:rPr>
                <w:rFonts w:ascii="Times New Roman" w:hAnsi="Times New Roman" w:cs="Times New Roman"/>
              </w:rPr>
              <w:t>Rugsėjis</w:t>
            </w:r>
          </w:p>
        </w:tc>
        <w:tc>
          <w:tcPr>
            <w:tcW w:w="2409" w:type="dxa"/>
            <w:shd w:val="clear" w:color="auto" w:fill="auto"/>
          </w:tcPr>
          <w:p w14:paraId="34358E2B" w14:textId="795AE3AE" w:rsidR="00A02EAA" w:rsidRPr="00563FFD" w:rsidRDefault="00A02EAA" w:rsidP="00A02EAA">
            <w:pPr>
              <w:jc w:val="both"/>
              <w:rPr>
                <w:rFonts w:ascii="Times New Roman" w:hAnsi="Times New Roman" w:cs="Times New Roman"/>
              </w:rPr>
            </w:pPr>
            <w:r w:rsidRPr="00563FFD">
              <w:rPr>
                <w:rFonts w:ascii="Times New Roman" w:hAnsi="Times New Roman" w:cs="Times New Roman"/>
              </w:rPr>
              <w:t>Vilniaus apygardos teismą ir Vilniaus apygardos administracinį teismą perkelti iš II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grupės į I sąrašo grupę</w:t>
            </w:r>
          </w:p>
        </w:tc>
        <w:tc>
          <w:tcPr>
            <w:tcW w:w="1560" w:type="dxa"/>
            <w:shd w:val="clear" w:color="auto" w:fill="auto"/>
          </w:tcPr>
          <w:p w14:paraId="44A465E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Padaryta pertrauka, kol VRM pateiks skirstymo į grupes poreikio analizę ir pasiūlys atnaujintus kriterijus</w:t>
            </w:r>
          </w:p>
        </w:tc>
      </w:tr>
      <w:tr w:rsidR="00A02EAA" w:rsidRPr="00563FFD" w14:paraId="09762F12" w14:textId="77777777" w:rsidTr="005652E1">
        <w:trPr>
          <w:jc w:val="center"/>
        </w:trPr>
        <w:tc>
          <w:tcPr>
            <w:tcW w:w="12328" w:type="dxa"/>
            <w:gridSpan w:val="7"/>
            <w:shd w:val="clear" w:color="auto" w:fill="auto"/>
          </w:tcPr>
          <w:p w14:paraId="3453AF3B"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b/>
              </w:rPr>
              <w:t>Regioninė politika</w:t>
            </w:r>
          </w:p>
        </w:tc>
      </w:tr>
      <w:tr w:rsidR="00A02EAA" w:rsidRPr="00563FFD" w14:paraId="75440917" w14:textId="77777777" w:rsidTr="005652E1">
        <w:trPr>
          <w:jc w:val="center"/>
        </w:trPr>
        <w:tc>
          <w:tcPr>
            <w:tcW w:w="1130" w:type="dxa"/>
            <w:shd w:val="clear" w:color="auto" w:fill="auto"/>
          </w:tcPr>
          <w:p w14:paraId="0DB8CC17"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057A58C3" w14:textId="77777777" w:rsidR="00A02EAA" w:rsidRPr="00563FFD" w:rsidRDefault="00A02EAA" w:rsidP="00A02EAA">
            <w:pPr>
              <w:jc w:val="both"/>
              <w:rPr>
                <w:rFonts w:ascii="Times New Roman" w:hAnsi="Times New Roman" w:cs="Times New Roman"/>
                <w:color w:val="0563C1"/>
                <w:u w:val="single"/>
              </w:rPr>
            </w:pPr>
            <w:r w:rsidRPr="00563FFD">
              <w:rPr>
                <w:rFonts w:ascii="Times New Roman" w:hAnsi="Times New Roman" w:cs="Times New Roman"/>
              </w:rPr>
              <w:t>XIIP-635</w:t>
            </w:r>
          </w:p>
        </w:tc>
        <w:tc>
          <w:tcPr>
            <w:tcW w:w="2842" w:type="dxa"/>
            <w:shd w:val="clear" w:color="auto" w:fill="auto"/>
          </w:tcPr>
          <w:p w14:paraId="41ABF27A" w14:textId="77777777"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Regioninės plėtros įstatymo 2, 8, 11, 12, 13, 14 straipsnių pakeitimo ir papildymo įstatymo projektas</w:t>
            </w:r>
          </w:p>
        </w:tc>
        <w:tc>
          <w:tcPr>
            <w:tcW w:w="1555" w:type="dxa"/>
            <w:shd w:val="clear" w:color="auto" w:fill="auto"/>
          </w:tcPr>
          <w:p w14:paraId="7C8210A7" w14:textId="77777777"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V.Bukauskas ir kt.</w:t>
            </w:r>
          </w:p>
        </w:tc>
        <w:tc>
          <w:tcPr>
            <w:tcW w:w="1422" w:type="dxa"/>
            <w:shd w:val="clear" w:color="auto" w:fill="auto"/>
          </w:tcPr>
          <w:p w14:paraId="24C5CACF"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Rugsėjis–spalis</w:t>
            </w:r>
          </w:p>
        </w:tc>
        <w:tc>
          <w:tcPr>
            <w:tcW w:w="2409" w:type="dxa"/>
            <w:shd w:val="clear" w:color="auto" w:fill="auto"/>
          </w:tcPr>
          <w:p w14:paraId="53022FA7"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Regionų plėtros tarybų funkcijos</w:t>
            </w:r>
          </w:p>
        </w:tc>
        <w:tc>
          <w:tcPr>
            <w:tcW w:w="1560" w:type="dxa"/>
            <w:shd w:val="clear" w:color="auto" w:fill="auto"/>
          </w:tcPr>
          <w:p w14:paraId="15EB0C50"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Kartu su nauju projektu</w:t>
            </w:r>
          </w:p>
        </w:tc>
      </w:tr>
      <w:tr w:rsidR="00A02EAA" w:rsidRPr="00563FFD" w14:paraId="794B9307" w14:textId="77777777" w:rsidTr="005652E1">
        <w:trPr>
          <w:jc w:val="center"/>
        </w:trPr>
        <w:tc>
          <w:tcPr>
            <w:tcW w:w="1130" w:type="dxa"/>
            <w:shd w:val="clear" w:color="auto" w:fill="auto"/>
          </w:tcPr>
          <w:p w14:paraId="15F887B4"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7A7AC6C6" w14:textId="77777777" w:rsidR="00A02EAA" w:rsidRPr="00563FFD" w:rsidRDefault="007A2E03" w:rsidP="00A02EAA">
            <w:pPr>
              <w:jc w:val="both"/>
              <w:rPr>
                <w:rFonts w:ascii="Times New Roman" w:hAnsi="Times New Roman" w:cs="Times New Roman"/>
                <w:color w:val="0563C1"/>
                <w:u w:val="single"/>
              </w:rPr>
            </w:pPr>
            <w:hyperlink r:id="rId20" w:history="1">
              <w:r w:rsidR="00A02EAA" w:rsidRPr="00563FFD">
                <w:rPr>
                  <w:rStyle w:val="Hipersaitas"/>
                  <w:rFonts w:ascii="Times New Roman" w:hAnsi="Times New Roman" w:cs="Times New Roman"/>
                </w:rPr>
                <w:t>XIIP-3366(2)</w:t>
              </w:r>
            </w:hyperlink>
          </w:p>
        </w:tc>
        <w:tc>
          <w:tcPr>
            <w:tcW w:w="2842" w:type="dxa"/>
            <w:shd w:val="clear" w:color="auto" w:fill="auto"/>
          </w:tcPr>
          <w:p w14:paraId="53289795" w14:textId="6903929B"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Regioninės plėtros įstatymo Nr. VIII-1889 pakeitimo įstatymo Nr. XII-1094 2 straipsnio pakeitimo įstatymo projektas</w:t>
            </w:r>
          </w:p>
        </w:tc>
        <w:tc>
          <w:tcPr>
            <w:tcW w:w="1555" w:type="dxa"/>
            <w:shd w:val="clear" w:color="auto" w:fill="auto"/>
          </w:tcPr>
          <w:p w14:paraId="574C207F" w14:textId="77777777"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color w:val="000000"/>
              </w:rPr>
              <w:t>Vyriausybė</w:t>
            </w:r>
          </w:p>
        </w:tc>
        <w:tc>
          <w:tcPr>
            <w:tcW w:w="1422" w:type="dxa"/>
            <w:shd w:val="clear" w:color="auto" w:fill="auto"/>
          </w:tcPr>
          <w:p w14:paraId="1E877B29"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Rugsėjis–spalis</w:t>
            </w:r>
          </w:p>
        </w:tc>
        <w:tc>
          <w:tcPr>
            <w:tcW w:w="2409" w:type="dxa"/>
            <w:shd w:val="clear" w:color="auto" w:fill="auto"/>
          </w:tcPr>
          <w:p w14:paraId="4E8C9143"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Įstatymo įgyvendinimo nuostatų tikslinimas</w:t>
            </w:r>
          </w:p>
        </w:tc>
        <w:tc>
          <w:tcPr>
            <w:tcW w:w="1560" w:type="dxa"/>
            <w:shd w:val="clear" w:color="auto" w:fill="auto"/>
          </w:tcPr>
          <w:p w14:paraId="01AD881E" w14:textId="631DEF0B" w:rsidR="00A02EAA" w:rsidRPr="00563FFD" w:rsidRDefault="00A02EAA" w:rsidP="00A02EAA">
            <w:pPr>
              <w:jc w:val="both"/>
              <w:rPr>
                <w:rFonts w:ascii="Times New Roman" w:hAnsi="Times New Roman" w:cs="Times New Roman"/>
              </w:rPr>
            </w:pPr>
            <w:r w:rsidRPr="00563FFD">
              <w:rPr>
                <w:rFonts w:ascii="Times New Roman" w:hAnsi="Times New Roman" w:cs="Times New Roman"/>
              </w:rPr>
              <w:t>Kartu su nauju projektu</w:t>
            </w:r>
          </w:p>
        </w:tc>
      </w:tr>
      <w:tr w:rsidR="00A02EAA" w:rsidRPr="00563FFD" w14:paraId="08C6CF1F" w14:textId="77777777" w:rsidTr="005652E1">
        <w:trPr>
          <w:jc w:val="center"/>
        </w:trPr>
        <w:tc>
          <w:tcPr>
            <w:tcW w:w="12328" w:type="dxa"/>
            <w:gridSpan w:val="7"/>
            <w:shd w:val="clear" w:color="auto" w:fill="auto"/>
          </w:tcPr>
          <w:p w14:paraId="485BE757" w14:textId="634BE2A0" w:rsidR="00A02EAA" w:rsidRPr="00563FFD" w:rsidRDefault="00A02EAA" w:rsidP="00A02EAA">
            <w:pPr>
              <w:jc w:val="center"/>
              <w:rPr>
                <w:rFonts w:ascii="Times New Roman" w:hAnsi="Times New Roman" w:cs="Times New Roman"/>
                <w:b/>
              </w:rPr>
            </w:pPr>
            <w:r w:rsidRPr="00563FFD">
              <w:rPr>
                <w:rFonts w:ascii="Times New Roman" w:hAnsi="Times New Roman" w:cs="Times New Roman"/>
                <w:b/>
              </w:rPr>
              <w:t>Savivalda</w:t>
            </w:r>
          </w:p>
        </w:tc>
      </w:tr>
      <w:tr w:rsidR="00A02EAA" w:rsidRPr="00563FFD" w14:paraId="4CBE566F" w14:textId="77777777" w:rsidTr="005652E1">
        <w:trPr>
          <w:jc w:val="center"/>
        </w:trPr>
        <w:tc>
          <w:tcPr>
            <w:tcW w:w="1130" w:type="dxa"/>
            <w:shd w:val="clear" w:color="auto" w:fill="auto"/>
          </w:tcPr>
          <w:p w14:paraId="01FF6618"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3DFC6655" w14:textId="77777777" w:rsidR="00A02EAA" w:rsidRPr="00563FFD" w:rsidRDefault="007A2E03" w:rsidP="00A02EAA">
            <w:pPr>
              <w:jc w:val="both"/>
              <w:rPr>
                <w:rFonts w:ascii="Times New Roman" w:hAnsi="Times New Roman" w:cs="Times New Roman"/>
              </w:rPr>
            </w:pPr>
            <w:hyperlink r:id="rId21" w:history="1">
              <w:r w:rsidR="00A02EAA" w:rsidRPr="00563FFD">
                <w:rPr>
                  <w:rStyle w:val="Hipersaitas"/>
                  <w:rFonts w:ascii="Times New Roman" w:hAnsi="Times New Roman" w:cs="Times New Roman"/>
                </w:rPr>
                <w:t>XIIIP-3418</w:t>
              </w:r>
            </w:hyperlink>
          </w:p>
        </w:tc>
        <w:tc>
          <w:tcPr>
            <w:tcW w:w="2842" w:type="dxa"/>
            <w:shd w:val="clear" w:color="auto" w:fill="auto"/>
          </w:tcPr>
          <w:p w14:paraId="16EEACE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Savivaldybių biudžetų pajamų nustatymo metodikos įstatymo Nr. VIII-385 10 straipsnio pakeitimo įstatymo projektas</w:t>
            </w:r>
          </w:p>
        </w:tc>
        <w:tc>
          <w:tcPr>
            <w:tcW w:w="1555" w:type="dxa"/>
            <w:shd w:val="clear" w:color="auto" w:fill="auto"/>
          </w:tcPr>
          <w:p w14:paraId="5D6B616C"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Andrius Palionis</w:t>
            </w:r>
          </w:p>
        </w:tc>
        <w:tc>
          <w:tcPr>
            <w:tcW w:w="1422" w:type="dxa"/>
            <w:shd w:val="clear" w:color="auto" w:fill="auto"/>
          </w:tcPr>
          <w:p w14:paraId="7B8547B8" w14:textId="0D32EE2D" w:rsidR="00A02EAA" w:rsidRPr="00563FFD" w:rsidRDefault="00A02EAA" w:rsidP="00A02EAA">
            <w:pPr>
              <w:jc w:val="center"/>
              <w:rPr>
                <w:rFonts w:ascii="Times New Roman" w:hAnsi="Times New Roman" w:cs="Times New Roman"/>
              </w:rPr>
            </w:pPr>
            <w:r w:rsidRPr="00563FFD">
              <w:rPr>
                <w:rFonts w:ascii="Times New Roman" w:hAnsi="Times New Roman" w:cs="Times New Roman"/>
              </w:rPr>
              <w:t>09/11</w:t>
            </w:r>
          </w:p>
        </w:tc>
        <w:tc>
          <w:tcPr>
            <w:tcW w:w="2409" w:type="dxa"/>
            <w:shd w:val="clear" w:color="auto" w:fill="auto"/>
          </w:tcPr>
          <w:p w14:paraId="431D55BB" w14:textId="5D237DD5" w:rsidR="00A02EAA" w:rsidRPr="00563FFD" w:rsidRDefault="00A02EAA" w:rsidP="00A02EAA">
            <w:pPr>
              <w:jc w:val="both"/>
              <w:rPr>
                <w:rFonts w:ascii="Times New Roman" w:hAnsi="Times New Roman" w:cs="Times New Roman"/>
              </w:rPr>
            </w:pPr>
            <w:r w:rsidRPr="00563FFD">
              <w:rPr>
                <w:rFonts w:ascii="Times New Roman" w:hAnsi="Times New Roman" w:cs="Times New Roman"/>
              </w:rPr>
              <w:t>Savivaldybių nuostolių dėl valstybės priimtų sprendimų paskirstymo proporcija tarp valstybės ir savivaldos</w:t>
            </w:r>
          </w:p>
        </w:tc>
        <w:tc>
          <w:tcPr>
            <w:tcW w:w="1560" w:type="dxa"/>
            <w:shd w:val="clear" w:color="auto" w:fill="auto"/>
          </w:tcPr>
          <w:p w14:paraId="576EB263" w14:textId="77777777" w:rsidR="00A02EAA" w:rsidRPr="00563FFD" w:rsidRDefault="00A02EAA" w:rsidP="00A02EAA">
            <w:pPr>
              <w:jc w:val="both"/>
              <w:rPr>
                <w:rFonts w:ascii="Times New Roman" w:hAnsi="Times New Roman" w:cs="Times New Roman"/>
              </w:rPr>
            </w:pPr>
          </w:p>
        </w:tc>
      </w:tr>
      <w:tr w:rsidR="00A02EAA" w:rsidRPr="00563FFD" w14:paraId="2FD0AA14" w14:textId="77777777" w:rsidTr="005652E1">
        <w:trPr>
          <w:jc w:val="center"/>
        </w:trPr>
        <w:tc>
          <w:tcPr>
            <w:tcW w:w="1130" w:type="dxa"/>
            <w:shd w:val="clear" w:color="auto" w:fill="auto"/>
          </w:tcPr>
          <w:p w14:paraId="3D06AB54"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3E78889" w14:textId="77777777" w:rsidR="00A02EAA" w:rsidRPr="00563FFD" w:rsidRDefault="007A2E03" w:rsidP="00A02EAA">
            <w:pPr>
              <w:jc w:val="both"/>
              <w:rPr>
                <w:rFonts w:ascii="Times New Roman" w:hAnsi="Times New Roman" w:cs="Times New Roman"/>
              </w:rPr>
            </w:pPr>
            <w:hyperlink r:id="rId22" w:history="1">
              <w:r w:rsidR="00A02EAA" w:rsidRPr="00563FFD">
                <w:rPr>
                  <w:rStyle w:val="Hipersaitas"/>
                  <w:rFonts w:ascii="Times New Roman" w:hAnsi="Times New Roman" w:cs="Times New Roman"/>
                </w:rPr>
                <w:t>XIIIP-2829</w:t>
              </w:r>
            </w:hyperlink>
          </w:p>
        </w:tc>
        <w:tc>
          <w:tcPr>
            <w:tcW w:w="2842" w:type="dxa"/>
            <w:shd w:val="clear" w:color="auto" w:fill="auto"/>
          </w:tcPr>
          <w:p w14:paraId="246DD380"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Savivaldybių biudžetų pajamų nustatymo metodikos įstatymo Nr. VIII-385 10 straipsnio pakeitimo įstatymo projektas</w:t>
            </w:r>
          </w:p>
        </w:tc>
        <w:tc>
          <w:tcPr>
            <w:tcW w:w="1555" w:type="dxa"/>
            <w:shd w:val="clear" w:color="auto" w:fill="auto"/>
          </w:tcPr>
          <w:p w14:paraId="2457A646"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Juozas Olekas</w:t>
            </w:r>
          </w:p>
        </w:tc>
        <w:tc>
          <w:tcPr>
            <w:tcW w:w="1422" w:type="dxa"/>
            <w:shd w:val="clear" w:color="auto" w:fill="auto"/>
          </w:tcPr>
          <w:p w14:paraId="51929DED" w14:textId="5106429C" w:rsidR="00A02EAA" w:rsidRPr="00563FFD" w:rsidRDefault="00A02EAA" w:rsidP="00A02EAA">
            <w:pPr>
              <w:jc w:val="center"/>
              <w:rPr>
                <w:rFonts w:ascii="Times New Roman" w:hAnsi="Times New Roman" w:cs="Times New Roman"/>
              </w:rPr>
            </w:pPr>
            <w:r w:rsidRPr="00563FFD">
              <w:rPr>
                <w:rFonts w:ascii="Times New Roman" w:hAnsi="Times New Roman" w:cs="Times New Roman"/>
              </w:rPr>
              <w:t>09/11</w:t>
            </w:r>
          </w:p>
        </w:tc>
        <w:tc>
          <w:tcPr>
            <w:tcW w:w="2409" w:type="dxa"/>
            <w:shd w:val="clear" w:color="auto" w:fill="auto"/>
          </w:tcPr>
          <w:p w14:paraId="00C1666B" w14:textId="5ABCBE2B" w:rsidR="00A02EAA" w:rsidRPr="00563FFD" w:rsidRDefault="00A02EAA" w:rsidP="00A02EAA">
            <w:pPr>
              <w:jc w:val="both"/>
              <w:rPr>
                <w:rFonts w:ascii="Times New Roman" w:hAnsi="Times New Roman" w:cs="Times New Roman"/>
              </w:rPr>
            </w:pPr>
            <w:r w:rsidRPr="00563FFD">
              <w:rPr>
                <w:rFonts w:ascii="Times New Roman" w:hAnsi="Times New Roman" w:cs="Times New Roman"/>
              </w:rPr>
              <w:t>Savivaldybių nuostolių dėl valstybės priimtų sprendimų paskirstymo proporcija tarp valstybės ir savivaldos</w:t>
            </w:r>
          </w:p>
        </w:tc>
        <w:tc>
          <w:tcPr>
            <w:tcW w:w="1560" w:type="dxa"/>
            <w:shd w:val="clear" w:color="auto" w:fill="auto"/>
          </w:tcPr>
          <w:p w14:paraId="1682B7C4" w14:textId="77777777" w:rsidR="00A02EAA" w:rsidRPr="00563FFD" w:rsidRDefault="00A02EAA" w:rsidP="00A02EAA">
            <w:pPr>
              <w:jc w:val="both"/>
              <w:rPr>
                <w:rFonts w:ascii="Times New Roman" w:hAnsi="Times New Roman" w:cs="Times New Roman"/>
              </w:rPr>
            </w:pPr>
          </w:p>
        </w:tc>
      </w:tr>
      <w:tr w:rsidR="00A02EAA" w:rsidRPr="00563FFD" w14:paraId="1ECA07EA" w14:textId="77777777" w:rsidTr="005652E1">
        <w:trPr>
          <w:jc w:val="center"/>
        </w:trPr>
        <w:tc>
          <w:tcPr>
            <w:tcW w:w="1130" w:type="dxa"/>
            <w:shd w:val="clear" w:color="auto" w:fill="auto"/>
          </w:tcPr>
          <w:p w14:paraId="3CF95438"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420AF4D" w14:textId="77777777" w:rsidR="00A02EAA" w:rsidRPr="00563FFD" w:rsidRDefault="007A2E03" w:rsidP="00A02EAA">
            <w:pPr>
              <w:jc w:val="both"/>
              <w:rPr>
                <w:rFonts w:ascii="Times New Roman" w:hAnsi="Times New Roman" w:cs="Times New Roman"/>
              </w:rPr>
            </w:pPr>
            <w:hyperlink r:id="rId23" w:history="1">
              <w:r w:rsidR="00A02EAA" w:rsidRPr="00563FFD">
                <w:rPr>
                  <w:rStyle w:val="Hipersaitas"/>
                  <w:rFonts w:ascii="Times New Roman" w:hAnsi="Times New Roman" w:cs="Times New Roman"/>
                </w:rPr>
                <w:t>XIIIP-1253</w:t>
              </w:r>
            </w:hyperlink>
          </w:p>
        </w:tc>
        <w:tc>
          <w:tcPr>
            <w:tcW w:w="2842" w:type="dxa"/>
            <w:shd w:val="clear" w:color="auto" w:fill="auto"/>
          </w:tcPr>
          <w:p w14:paraId="34F1F756"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Valstybės ir savivaldybių turto valdymo, naudojimo ir disponavimo juo įstatymo Nr. VIII-729 14 straipsnio pakeitimo įstatymo projektas</w:t>
            </w:r>
          </w:p>
        </w:tc>
        <w:tc>
          <w:tcPr>
            <w:tcW w:w="1555" w:type="dxa"/>
            <w:shd w:val="clear" w:color="auto" w:fill="auto"/>
          </w:tcPr>
          <w:p w14:paraId="41AA7A54"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Asta Kubilienė</w:t>
            </w:r>
          </w:p>
        </w:tc>
        <w:tc>
          <w:tcPr>
            <w:tcW w:w="1422" w:type="dxa"/>
            <w:shd w:val="clear" w:color="auto" w:fill="auto"/>
          </w:tcPr>
          <w:p w14:paraId="4423CB6C"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09/11</w:t>
            </w:r>
          </w:p>
        </w:tc>
        <w:tc>
          <w:tcPr>
            <w:tcW w:w="2409" w:type="dxa"/>
            <w:shd w:val="clear" w:color="auto" w:fill="auto"/>
          </w:tcPr>
          <w:p w14:paraId="2C3FBF15" w14:textId="77777777" w:rsidR="00A02EAA" w:rsidRPr="00563FFD" w:rsidRDefault="00A02EAA" w:rsidP="00A02EAA">
            <w:pPr>
              <w:jc w:val="both"/>
              <w:rPr>
                <w:rFonts w:ascii="Times New Roman" w:hAnsi="Times New Roman" w:cs="Times New Roman"/>
              </w:rPr>
            </w:pPr>
            <w:r w:rsidRPr="00563FFD">
              <w:rPr>
                <w:rFonts w:ascii="Times New Roman" w:eastAsia="Arial Unicode MS" w:hAnsi="Times New Roman" w:cs="Times New Roman"/>
                <w:bCs/>
                <w:lang w:eastAsia="lt-LT"/>
              </w:rPr>
              <w:t>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w:t>
            </w:r>
          </w:p>
        </w:tc>
        <w:tc>
          <w:tcPr>
            <w:tcW w:w="1560" w:type="dxa"/>
            <w:shd w:val="clear" w:color="auto" w:fill="auto"/>
          </w:tcPr>
          <w:p w14:paraId="24926218" w14:textId="1DF5F046" w:rsidR="00A02EAA" w:rsidRPr="00563FFD" w:rsidRDefault="00A02EAA" w:rsidP="00A02EAA">
            <w:pPr>
              <w:jc w:val="both"/>
              <w:rPr>
                <w:rFonts w:ascii="Times New Roman" w:hAnsi="Times New Roman" w:cs="Times New Roman"/>
              </w:rPr>
            </w:pPr>
            <w:r w:rsidRPr="00563FFD">
              <w:rPr>
                <w:rFonts w:ascii="Times New Roman" w:hAnsi="Times New Roman" w:cs="Times New Roman"/>
              </w:rPr>
              <w:t>Priimtu įstatymu klausimas išspręstas</w:t>
            </w:r>
          </w:p>
        </w:tc>
      </w:tr>
      <w:tr w:rsidR="00A02EAA" w:rsidRPr="00563FFD" w14:paraId="7AB44952" w14:textId="77777777" w:rsidTr="005652E1">
        <w:trPr>
          <w:jc w:val="center"/>
        </w:trPr>
        <w:tc>
          <w:tcPr>
            <w:tcW w:w="1130" w:type="dxa"/>
            <w:shd w:val="clear" w:color="auto" w:fill="auto"/>
          </w:tcPr>
          <w:p w14:paraId="7B118393"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69F1971C" w14:textId="77777777" w:rsidR="00A02EAA" w:rsidRPr="00563FFD" w:rsidRDefault="007A2E03" w:rsidP="00A02EAA">
            <w:pPr>
              <w:jc w:val="both"/>
              <w:rPr>
                <w:rFonts w:ascii="Times New Roman" w:hAnsi="Times New Roman" w:cs="Times New Roman"/>
              </w:rPr>
            </w:pPr>
            <w:hyperlink r:id="rId24" w:history="1">
              <w:r w:rsidR="00A02EAA" w:rsidRPr="00563FFD">
                <w:rPr>
                  <w:rStyle w:val="Hipersaitas"/>
                  <w:rFonts w:ascii="Times New Roman" w:hAnsi="Times New Roman" w:cs="Times New Roman"/>
                </w:rPr>
                <w:t>XIIIP-3538(2)</w:t>
              </w:r>
            </w:hyperlink>
          </w:p>
        </w:tc>
        <w:tc>
          <w:tcPr>
            <w:tcW w:w="2842" w:type="dxa"/>
            <w:shd w:val="clear" w:color="auto" w:fill="auto"/>
          </w:tcPr>
          <w:p w14:paraId="743EFEFC"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Vietos savivaldos įstatymo Nr. I-533 39 ir 41 straipsnių pakeitimo įstatymo projektas</w:t>
            </w:r>
          </w:p>
        </w:tc>
        <w:tc>
          <w:tcPr>
            <w:tcW w:w="1555" w:type="dxa"/>
            <w:shd w:val="clear" w:color="auto" w:fill="auto"/>
          </w:tcPr>
          <w:p w14:paraId="2FC90661"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Gintarė Skaistė</w:t>
            </w:r>
          </w:p>
        </w:tc>
        <w:tc>
          <w:tcPr>
            <w:tcW w:w="1422" w:type="dxa"/>
            <w:shd w:val="clear" w:color="auto" w:fill="auto"/>
          </w:tcPr>
          <w:p w14:paraId="4E068264" w14:textId="1F34C944" w:rsidR="00A02EAA" w:rsidRPr="00563FFD" w:rsidRDefault="00A02EAA" w:rsidP="00A02EAA">
            <w:pPr>
              <w:jc w:val="center"/>
              <w:rPr>
                <w:rFonts w:ascii="Times New Roman" w:hAnsi="Times New Roman" w:cs="Times New Roman"/>
              </w:rPr>
            </w:pPr>
            <w:r w:rsidRPr="00563FFD">
              <w:rPr>
                <w:rFonts w:ascii="Times New Roman" w:hAnsi="Times New Roman" w:cs="Times New Roman"/>
              </w:rPr>
              <w:t>09/25</w:t>
            </w:r>
          </w:p>
        </w:tc>
        <w:tc>
          <w:tcPr>
            <w:tcW w:w="2409" w:type="dxa"/>
            <w:shd w:val="clear" w:color="auto" w:fill="auto"/>
          </w:tcPr>
          <w:p w14:paraId="6AC51748" w14:textId="2F9EAC44" w:rsidR="00A02EAA" w:rsidRPr="00563FFD" w:rsidRDefault="00A02EAA" w:rsidP="00A02EAA">
            <w:pPr>
              <w:jc w:val="both"/>
              <w:rPr>
                <w:rFonts w:ascii="Times New Roman" w:hAnsi="Times New Roman" w:cs="Times New Roman"/>
              </w:rPr>
            </w:pPr>
            <w:r w:rsidRPr="00563FFD">
              <w:rPr>
                <w:rFonts w:ascii="Times New Roman" w:hAnsi="Times New Roman" w:cs="Times New Roman"/>
              </w:rPr>
              <w:t>Konsultavimasis su bendruomenėmis</w:t>
            </w:r>
          </w:p>
        </w:tc>
        <w:tc>
          <w:tcPr>
            <w:tcW w:w="1560" w:type="dxa"/>
            <w:shd w:val="clear" w:color="auto" w:fill="auto"/>
          </w:tcPr>
          <w:p w14:paraId="261B2702" w14:textId="77777777" w:rsidR="00A02EAA" w:rsidRPr="00563FFD" w:rsidRDefault="00A02EAA" w:rsidP="00A02EAA">
            <w:pPr>
              <w:jc w:val="both"/>
              <w:rPr>
                <w:rFonts w:ascii="Times New Roman" w:hAnsi="Times New Roman" w:cs="Times New Roman"/>
              </w:rPr>
            </w:pPr>
          </w:p>
        </w:tc>
      </w:tr>
      <w:tr w:rsidR="00A02EAA" w:rsidRPr="00563FFD" w14:paraId="682ED35B" w14:textId="77777777" w:rsidTr="005652E1">
        <w:trPr>
          <w:jc w:val="center"/>
        </w:trPr>
        <w:tc>
          <w:tcPr>
            <w:tcW w:w="1130" w:type="dxa"/>
            <w:shd w:val="clear" w:color="auto" w:fill="auto"/>
          </w:tcPr>
          <w:p w14:paraId="6170BF4C"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2CD729E7" w14:textId="77777777" w:rsidR="00A02EAA" w:rsidRPr="00563FFD" w:rsidRDefault="007A2E03" w:rsidP="00A02EAA">
            <w:pPr>
              <w:jc w:val="both"/>
              <w:rPr>
                <w:rFonts w:ascii="Times New Roman" w:hAnsi="Times New Roman" w:cs="Times New Roman"/>
              </w:rPr>
            </w:pPr>
            <w:hyperlink r:id="rId25" w:history="1">
              <w:r w:rsidR="00A02EAA" w:rsidRPr="00563FFD">
                <w:rPr>
                  <w:rStyle w:val="Hipersaitas"/>
                  <w:rFonts w:ascii="Times New Roman" w:hAnsi="Times New Roman" w:cs="Times New Roman"/>
                </w:rPr>
                <w:t>XIIIP-3653</w:t>
              </w:r>
            </w:hyperlink>
          </w:p>
          <w:p w14:paraId="556F3BB6" w14:textId="77777777" w:rsidR="00A02EAA" w:rsidRPr="00563FFD" w:rsidRDefault="007A2E03" w:rsidP="00A02EAA">
            <w:pPr>
              <w:jc w:val="both"/>
              <w:rPr>
                <w:rFonts w:ascii="Times New Roman" w:hAnsi="Times New Roman" w:cs="Times New Roman"/>
              </w:rPr>
            </w:pPr>
            <w:hyperlink r:id="rId26" w:history="1">
              <w:r w:rsidR="00A02EAA" w:rsidRPr="00563FFD">
                <w:rPr>
                  <w:rStyle w:val="Hipersaitas"/>
                  <w:rFonts w:ascii="Times New Roman" w:hAnsi="Times New Roman" w:cs="Times New Roman"/>
                </w:rPr>
                <w:t>XIIIP-3654</w:t>
              </w:r>
            </w:hyperlink>
          </w:p>
          <w:p w14:paraId="2752A92F" w14:textId="77777777" w:rsidR="00A02EAA" w:rsidRPr="00563FFD" w:rsidRDefault="007A2E03" w:rsidP="00A02EAA">
            <w:pPr>
              <w:jc w:val="both"/>
              <w:rPr>
                <w:rFonts w:ascii="Times New Roman" w:hAnsi="Times New Roman" w:cs="Times New Roman"/>
              </w:rPr>
            </w:pPr>
            <w:hyperlink r:id="rId27" w:history="1">
              <w:r w:rsidR="00A02EAA" w:rsidRPr="00563FFD">
                <w:rPr>
                  <w:rStyle w:val="Hipersaitas"/>
                  <w:rFonts w:ascii="Times New Roman" w:hAnsi="Times New Roman" w:cs="Times New Roman"/>
                </w:rPr>
                <w:t>XIIIP-3655</w:t>
              </w:r>
            </w:hyperlink>
          </w:p>
          <w:p w14:paraId="2931316A" w14:textId="77777777" w:rsidR="00A02EAA" w:rsidRPr="00563FFD" w:rsidRDefault="007A2E03" w:rsidP="00A02EAA">
            <w:pPr>
              <w:jc w:val="both"/>
              <w:rPr>
                <w:rFonts w:ascii="Times New Roman" w:hAnsi="Times New Roman" w:cs="Times New Roman"/>
              </w:rPr>
            </w:pPr>
            <w:hyperlink r:id="rId28" w:history="1">
              <w:r w:rsidR="00A02EAA" w:rsidRPr="00563FFD">
                <w:rPr>
                  <w:rStyle w:val="Hipersaitas"/>
                  <w:rFonts w:ascii="Times New Roman" w:hAnsi="Times New Roman" w:cs="Times New Roman"/>
                </w:rPr>
                <w:t>XIIIP-3656</w:t>
              </w:r>
            </w:hyperlink>
          </w:p>
          <w:p w14:paraId="3D67B7AD" w14:textId="5F4171F8" w:rsidR="00A02EAA" w:rsidRPr="00563FFD" w:rsidRDefault="007A2E03" w:rsidP="00A02EAA">
            <w:pPr>
              <w:jc w:val="both"/>
              <w:rPr>
                <w:rFonts w:ascii="Times New Roman" w:hAnsi="Times New Roman" w:cs="Times New Roman"/>
              </w:rPr>
            </w:pPr>
            <w:hyperlink r:id="rId29" w:history="1">
              <w:r w:rsidR="00A02EAA" w:rsidRPr="00563FFD">
                <w:rPr>
                  <w:rStyle w:val="Hipersaitas"/>
                  <w:rFonts w:ascii="Times New Roman" w:hAnsi="Times New Roman" w:cs="Times New Roman"/>
                </w:rPr>
                <w:t>XIIIP-3657</w:t>
              </w:r>
            </w:hyperlink>
          </w:p>
        </w:tc>
        <w:tc>
          <w:tcPr>
            <w:tcW w:w="2842" w:type="dxa"/>
            <w:shd w:val="clear" w:color="auto" w:fill="auto"/>
          </w:tcPr>
          <w:p w14:paraId="4EFE455C"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Savivaldybių infrastruktūros plėtros įstatymo projektas</w:t>
            </w:r>
          </w:p>
        </w:tc>
        <w:tc>
          <w:tcPr>
            <w:tcW w:w="1555" w:type="dxa"/>
            <w:vMerge w:val="restart"/>
            <w:shd w:val="clear" w:color="auto" w:fill="auto"/>
          </w:tcPr>
          <w:p w14:paraId="5B2897D0"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Vyriausybė</w:t>
            </w:r>
          </w:p>
          <w:p w14:paraId="0BB7A847" w14:textId="4D40CEAD"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val="restart"/>
            <w:shd w:val="clear" w:color="auto" w:fill="auto"/>
          </w:tcPr>
          <w:p w14:paraId="1FBF54B5" w14:textId="3C5A9F1C" w:rsidR="00A02EAA" w:rsidRPr="00563FFD" w:rsidRDefault="00A02EAA" w:rsidP="00A02EAA">
            <w:pPr>
              <w:jc w:val="center"/>
              <w:rPr>
                <w:rFonts w:ascii="Times New Roman" w:hAnsi="Times New Roman" w:cs="Times New Roman"/>
              </w:rPr>
            </w:pPr>
            <w:r w:rsidRPr="00563FFD">
              <w:rPr>
                <w:rFonts w:ascii="Times New Roman" w:hAnsi="Times New Roman" w:cs="Times New Roman"/>
              </w:rPr>
              <w:t>10/09</w:t>
            </w:r>
          </w:p>
        </w:tc>
        <w:tc>
          <w:tcPr>
            <w:tcW w:w="2409" w:type="dxa"/>
            <w:vMerge w:val="restart"/>
            <w:shd w:val="clear" w:color="auto" w:fill="auto"/>
          </w:tcPr>
          <w:p w14:paraId="0A215DFA" w14:textId="0C46FAC0" w:rsidR="00A02EAA" w:rsidRPr="00563FFD" w:rsidRDefault="00A02EAA" w:rsidP="00A02EAA">
            <w:pPr>
              <w:jc w:val="both"/>
              <w:rPr>
                <w:rFonts w:ascii="Times New Roman" w:hAnsi="Times New Roman" w:cs="Times New Roman"/>
              </w:rPr>
            </w:pPr>
            <w:r w:rsidRPr="00563FFD">
              <w:rPr>
                <w:rFonts w:ascii="Times New Roman" w:hAnsi="Times New Roman" w:cs="Times New Roman"/>
              </w:rPr>
              <w:t>Užtikrinti savivaldybės reikmes atitinkančią savivaldybės infrastruktūros plėtrą – reglamentuoti jos planavimą ir įgyvendinimą, nustatyti savivaldybės infrastruktūros plėtroje dalyvaujančių asmenų teises ir pareigas</w:t>
            </w:r>
          </w:p>
        </w:tc>
        <w:tc>
          <w:tcPr>
            <w:tcW w:w="1560" w:type="dxa"/>
            <w:vMerge w:val="restart"/>
            <w:shd w:val="clear" w:color="auto" w:fill="auto"/>
          </w:tcPr>
          <w:p w14:paraId="3D1EF877" w14:textId="77777777" w:rsidR="00A02EAA" w:rsidRPr="00563FFD" w:rsidRDefault="00A02EAA" w:rsidP="00A02EAA">
            <w:pPr>
              <w:jc w:val="both"/>
              <w:rPr>
                <w:rFonts w:ascii="Times New Roman" w:hAnsi="Times New Roman" w:cs="Times New Roman"/>
              </w:rPr>
            </w:pPr>
          </w:p>
        </w:tc>
      </w:tr>
      <w:tr w:rsidR="00A02EAA" w:rsidRPr="00563FFD" w14:paraId="6D846D9B" w14:textId="77777777" w:rsidTr="005652E1">
        <w:trPr>
          <w:jc w:val="center"/>
        </w:trPr>
        <w:tc>
          <w:tcPr>
            <w:tcW w:w="1130" w:type="dxa"/>
            <w:shd w:val="clear" w:color="auto" w:fill="auto"/>
          </w:tcPr>
          <w:p w14:paraId="676F3A00"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3110FA14" w14:textId="2167F964" w:rsidR="00A02EAA" w:rsidRPr="00563FFD" w:rsidRDefault="00A02EAA" w:rsidP="00A02EAA">
            <w:pPr>
              <w:jc w:val="both"/>
              <w:rPr>
                <w:rFonts w:ascii="Times New Roman" w:hAnsi="Times New Roman" w:cs="Times New Roman"/>
              </w:rPr>
            </w:pPr>
          </w:p>
        </w:tc>
        <w:tc>
          <w:tcPr>
            <w:tcW w:w="2842" w:type="dxa"/>
            <w:shd w:val="clear" w:color="auto" w:fill="auto"/>
          </w:tcPr>
          <w:p w14:paraId="7356903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Teritorijų planavimo įstatymo Nr. I-1120 2, 6, 15, 17, 18, 21, 26 ir 27 straipsnių pakeitimo įstatymo projektas</w:t>
            </w:r>
          </w:p>
        </w:tc>
        <w:tc>
          <w:tcPr>
            <w:tcW w:w="1555" w:type="dxa"/>
            <w:vMerge/>
            <w:shd w:val="clear" w:color="auto" w:fill="auto"/>
          </w:tcPr>
          <w:p w14:paraId="5AE70AE8" w14:textId="55B9FCEB"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6C9A5566" w14:textId="4B10E77F" w:rsidR="00A02EAA" w:rsidRPr="00563FFD" w:rsidRDefault="00A02EAA" w:rsidP="00A02EAA">
            <w:pPr>
              <w:jc w:val="center"/>
              <w:rPr>
                <w:rFonts w:ascii="Times New Roman" w:hAnsi="Times New Roman" w:cs="Times New Roman"/>
              </w:rPr>
            </w:pPr>
          </w:p>
        </w:tc>
        <w:tc>
          <w:tcPr>
            <w:tcW w:w="2409" w:type="dxa"/>
            <w:vMerge/>
            <w:shd w:val="clear" w:color="auto" w:fill="auto"/>
          </w:tcPr>
          <w:p w14:paraId="77CB1234"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44864150" w14:textId="77777777" w:rsidR="00A02EAA" w:rsidRPr="00563FFD" w:rsidRDefault="00A02EAA" w:rsidP="00A02EAA">
            <w:pPr>
              <w:jc w:val="both"/>
              <w:rPr>
                <w:rFonts w:ascii="Times New Roman" w:hAnsi="Times New Roman" w:cs="Times New Roman"/>
              </w:rPr>
            </w:pPr>
          </w:p>
        </w:tc>
      </w:tr>
      <w:tr w:rsidR="00A02EAA" w:rsidRPr="00563FFD" w14:paraId="4C1FAA24" w14:textId="77777777" w:rsidTr="005652E1">
        <w:trPr>
          <w:jc w:val="center"/>
        </w:trPr>
        <w:tc>
          <w:tcPr>
            <w:tcW w:w="1130" w:type="dxa"/>
            <w:shd w:val="clear" w:color="auto" w:fill="auto"/>
          </w:tcPr>
          <w:p w14:paraId="0C6DC175"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69A35994" w14:textId="0A89FCEC" w:rsidR="00A02EAA" w:rsidRPr="00563FFD" w:rsidRDefault="00A02EAA" w:rsidP="00A02EAA">
            <w:pPr>
              <w:jc w:val="both"/>
              <w:rPr>
                <w:rFonts w:ascii="Times New Roman" w:hAnsi="Times New Roman" w:cs="Times New Roman"/>
              </w:rPr>
            </w:pPr>
          </w:p>
        </w:tc>
        <w:tc>
          <w:tcPr>
            <w:tcW w:w="2842" w:type="dxa"/>
            <w:shd w:val="clear" w:color="auto" w:fill="auto"/>
          </w:tcPr>
          <w:p w14:paraId="3AB065D2"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Geriamojo vandens tiekimo ir nuotekų tvarkymo įstatymo Nr. X-764 3 ir 16 straipsnių pakeitimo įstatymo projektas</w:t>
            </w:r>
          </w:p>
        </w:tc>
        <w:tc>
          <w:tcPr>
            <w:tcW w:w="1555" w:type="dxa"/>
            <w:vMerge/>
            <w:shd w:val="clear" w:color="auto" w:fill="auto"/>
          </w:tcPr>
          <w:p w14:paraId="1C3F0813" w14:textId="49631C43"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39259220" w14:textId="628DC3E8" w:rsidR="00A02EAA" w:rsidRPr="00563FFD" w:rsidRDefault="00A02EAA" w:rsidP="00A02EAA">
            <w:pPr>
              <w:jc w:val="center"/>
              <w:rPr>
                <w:rFonts w:ascii="Times New Roman" w:hAnsi="Times New Roman" w:cs="Times New Roman"/>
              </w:rPr>
            </w:pPr>
          </w:p>
        </w:tc>
        <w:tc>
          <w:tcPr>
            <w:tcW w:w="2409" w:type="dxa"/>
            <w:vMerge/>
            <w:shd w:val="clear" w:color="auto" w:fill="auto"/>
          </w:tcPr>
          <w:p w14:paraId="7163AB91"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17B9C0A1" w14:textId="77777777" w:rsidR="00A02EAA" w:rsidRPr="00563FFD" w:rsidRDefault="00A02EAA" w:rsidP="00A02EAA">
            <w:pPr>
              <w:jc w:val="both"/>
              <w:rPr>
                <w:rFonts w:ascii="Times New Roman" w:hAnsi="Times New Roman" w:cs="Times New Roman"/>
              </w:rPr>
            </w:pPr>
          </w:p>
        </w:tc>
      </w:tr>
      <w:tr w:rsidR="00A02EAA" w:rsidRPr="00563FFD" w14:paraId="4073F192" w14:textId="77777777" w:rsidTr="005652E1">
        <w:trPr>
          <w:jc w:val="center"/>
        </w:trPr>
        <w:tc>
          <w:tcPr>
            <w:tcW w:w="1130" w:type="dxa"/>
            <w:shd w:val="clear" w:color="auto" w:fill="auto"/>
          </w:tcPr>
          <w:p w14:paraId="75CF161E"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24908472" w14:textId="04CFA644" w:rsidR="00A02EAA" w:rsidRPr="00563FFD" w:rsidRDefault="00A02EAA" w:rsidP="00A02EAA">
            <w:pPr>
              <w:jc w:val="both"/>
              <w:rPr>
                <w:rFonts w:ascii="Times New Roman" w:hAnsi="Times New Roman" w:cs="Times New Roman"/>
              </w:rPr>
            </w:pPr>
          </w:p>
        </w:tc>
        <w:tc>
          <w:tcPr>
            <w:tcW w:w="2842" w:type="dxa"/>
            <w:shd w:val="clear" w:color="auto" w:fill="auto"/>
          </w:tcPr>
          <w:p w14:paraId="5735D38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Vietos savivaldos įstatymo Nr. I-533 16 straipsnio pakeitimo įstatymo projektas</w:t>
            </w:r>
          </w:p>
        </w:tc>
        <w:tc>
          <w:tcPr>
            <w:tcW w:w="1555" w:type="dxa"/>
            <w:vMerge/>
            <w:shd w:val="clear" w:color="auto" w:fill="auto"/>
          </w:tcPr>
          <w:p w14:paraId="47006172" w14:textId="08E7D54A"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74A71ADE" w14:textId="73A19423" w:rsidR="00A02EAA" w:rsidRPr="00563FFD" w:rsidRDefault="00A02EAA" w:rsidP="00A02EAA">
            <w:pPr>
              <w:jc w:val="center"/>
              <w:rPr>
                <w:rFonts w:ascii="Times New Roman" w:hAnsi="Times New Roman" w:cs="Times New Roman"/>
              </w:rPr>
            </w:pPr>
          </w:p>
        </w:tc>
        <w:tc>
          <w:tcPr>
            <w:tcW w:w="2409" w:type="dxa"/>
            <w:vMerge/>
            <w:shd w:val="clear" w:color="auto" w:fill="auto"/>
          </w:tcPr>
          <w:p w14:paraId="49BEA94A"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3271526D" w14:textId="77777777" w:rsidR="00A02EAA" w:rsidRPr="00563FFD" w:rsidRDefault="00A02EAA" w:rsidP="00A02EAA">
            <w:pPr>
              <w:jc w:val="both"/>
              <w:rPr>
                <w:rFonts w:ascii="Times New Roman" w:hAnsi="Times New Roman" w:cs="Times New Roman"/>
              </w:rPr>
            </w:pPr>
          </w:p>
        </w:tc>
      </w:tr>
      <w:tr w:rsidR="00A02EAA" w:rsidRPr="00563FFD" w14:paraId="1B46E318" w14:textId="77777777" w:rsidTr="005652E1">
        <w:trPr>
          <w:jc w:val="center"/>
        </w:trPr>
        <w:tc>
          <w:tcPr>
            <w:tcW w:w="1130" w:type="dxa"/>
            <w:shd w:val="clear" w:color="auto" w:fill="auto"/>
          </w:tcPr>
          <w:p w14:paraId="3B073CF0"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1FB9A74B" w14:textId="4C89839B" w:rsidR="00A02EAA" w:rsidRPr="00563FFD" w:rsidRDefault="00A02EAA" w:rsidP="00A02EAA">
            <w:pPr>
              <w:jc w:val="both"/>
              <w:rPr>
                <w:rFonts w:ascii="Times New Roman" w:hAnsi="Times New Roman" w:cs="Times New Roman"/>
              </w:rPr>
            </w:pPr>
          </w:p>
        </w:tc>
        <w:tc>
          <w:tcPr>
            <w:tcW w:w="2842" w:type="dxa"/>
            <w:shd w:val="clear" w:color="auto" w:fill="auto"/>
          </w:tcPr>
          <w:p w14:paraId="3053B580"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Statybos įstatymo Nr. I-1240 27 straipsnio pakeitimo įstatymo projektas</w:t>
            </w:r>
          </w:p>
        </w:tc>
        <w:tc>
          <w:tcPr>
            <w:tcW w:w="1555" w:type="dxa"/>
            <w:vMerge/>
            <w:shd w:val="clear" w:color="auto" w:fill="auto"/>
          </w:tcPr>
          <w:p w14:paraId="1666AD65" w14:textId="3F22484B"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7C16B083" w14:textId="18BD0265" w:rsidR="00A02EAA" w:rsidRPr="00563FFD" w:rsidRDefault="00A02EAA" w:rsidP="00A02EAA">
            <w:pPr>
              <w:jc w:val="center"/>
              <w:rPr>
                <w:rFonts w:ascii="Times New Roman" w:hAnsi="Times New Roman" w:cs="Times New Roman"/>
              </w:rPr>
            </w:pPr>
          </w:p>
        </w:tc>
        <w:tc>
          <w:tcPr>
            <w:tcW w:w="2409" w:type="dxa"/>
            <w:vMerge/>
            <w:shd w:val="clear" w:color="auto" w:fill="auto"/>
          </w:tcPr>
          <w:p w14:paraId="0D7E93F8"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4BFF46AB" w14:textId="77777777" w:rsidR="00A02EAA" w:rsidRPr="00563FFD" w:rsidRDefault="00A02EAA" w:rsidP="00A02EAA">
            <w:pPr>
              <w:jc w:val="both"/>
              <w:rPr>
                <w:rFonts w:ascii="Times New Roman" w:hAnsi="Times New Roman" w:cs="Times New Roman"/>
              </w:rPr>
            </w:pPr>
          </w:p>
        </w:tc>
      </w:tr>
      <w:tr w:rsidR="00A02EAA" w:rsidRPr="00563FFD" w14:paraId="39140A39" w14:textId="77777777" w:rsidTr="005652E1">
        <w:trPr>
          <w:jc w:val="center"/>
        </w:trPr>
        <w:tc>
          <w:tcPr>
            <w:tcW w:w="1130" w:type="dxa"/>
            <w:shd w:val="clear" w:color="auto" w:fill="auto"/>
          </w:tcPr>
          <w:p w14:paraId="0550FBB4"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0ED4E0BE" w14:textId="77777777" w:rsidR="00A02EAA" w:rsidRPr="00563FFD" w:rsidRDefault="007A2E03" w:rsidP="00A02EAA">
            <w:pPr>
              <w:jc w:val="both"/>
              <w:rPr>
                <w:rFonts w:ascii="Times New Roman" w:hAnsi="Times New Roman" w:cs="Times New Roman"/>
              </w:rPr>
            </w:pPr>
            <w:hyperlink r:id="rId30" w:history="1">
              <w:r w:rsidR="00A02EAA" w:rsidRPr="00563FFD">
                <w:rPr>
                  <w:rStyle w:val="Hipersaitas"/>
                  <w:rFonts w:ascii="Times New Roman" w:hAnsi="Times New Roman" w:cs="Times New Roman"/>
                </w:rPr>
                <w:t>XIIIP-3315</w:t>
              </w:r>
            </w:hyperlink>
          </w:p>
        </w:tc>
        <w:tc>
          <w:tcPr>
            <w:tcW w:w="2842" w:type="dxa"/>
            <w:shd w:val="clear" w:color="auto" w:fill="auto"/>
          </w:tcPr>
          <w:p w14:paraId="17BE886A"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Vietos savivaldos įstatymo Nr. I-533 6 ir 7 straipsnių pakeitimo įstatymo projektas</w:t>
            </w:r>
          </w:p>
        </w:tc>
        <w:tc>
          <w:tcPr>
            <w:tcW w:w="1555" w:type="dxa"/>
            <w:shd w:val="clear" w:color="auto" w:fill="auto"/>
          </w:tcPr>
          <w:p w14:paraId="0384053D"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Edmundas Pupinis</w:t>
            </w:r>
          </w:p>
        </w:tc>
        <w:tc>
          <w:tcPr>
            <w:tcW w:w="1422" w:type="dxa"/>
            <w:shd w:val="clear" w:color="auto" w:fill="auto"/>
          </w:tcPr>
          <w:p w14:paraId="7AC999B4" w14:textId="5214103C" w:rsidR="00A02EAA" w:rsidRPr="00563FFD" w:rsidRDefault="00A02EAA" w:rsidP="00A02EAA">
            <w:pPr>
              <w:jc w:val="center"/>
              <w:rPr>
                <w:rFonts w:ascii="Times New Roman" w:hAnsi="Times New Roman" w:cs="Times New Roman"/>
              </w:rPr>
            </w:pPr>
          </w:p>
        </w:tc>
        <w:tc>
          <w:tcPr>
            <w:tcW w:w="2409" w:type="dxa"/>
            <w:shd w:val="clear" w:color="auto" w:fill="auto"/>
          </w:tcPr>
          <w:p w14:paraId="231A88A8"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Švietimo pagalba</w:t>
            </w:r>
          </w:p>
        </w:tc>
        <w:tc>
          <w:tcPr>
            <w:tcW w:w="1560" w:type="dxa"/>
            <w:shd w:val="clear" w:color="auto" w:fill="auto"/>
          </w:tcPr>
          <w:p w14:paraId="4BF9613C"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Svarstyti gavus LRV nuomonę</w:t>
            </w:r>
          </w:p>
        </w:tc>
      </w:tr>
      <w:tr w:rsidR="00A02EAA" w:rsidRPr="00563FFD" w14:paraId="05681802" w14:textId="77777777" w:rsidTr="005652E1">
        <w:trPr>
          <w:jc w:val="center"/>
        </w:trPr>
        <w:tc>
          <w:tcPr>
            <w:tcW w:w="12328" w:type="dxa"/>
            <w:gridSpan w:val="7"/>
            <w:shd w:val="clear" w:color="auto" w:fill="auto"/>
          </w:tcPr>
          <w:p w14:paraId="642548D6" w14:textId="54692F79" w:rsidR="00A02EAA" w:rsidRPr="00563FFD" w:rsidRDefault="00A02EAA" w:rsidP="00A02EAA">
            <w:pPr>
              <w:jc w:val="center"/>
              <w:rPr>
                <w:rFonts w:ascii="Times New Roman" w:hAnsi="Times New Roman" w:cs="Times New Roman"/>
                <w:b/>
              </w:rPr>
            </w:pPr>
            <w:r w:rsidRPr="00563FFD">
              <w:rPr>
                <w:rFonts w:ascii="Times New Roman" w:hAnsi="Times New Roman" w:cs="Times New Roman"/>
                <w:b/>
              </w:rPr>
              <w:t>Rinkimai</w:t>
            </w:r>
          </w:p>
        </w:tc>
      </w:tr>
      <w:tr w:rsidR="00A02EAA" w:rsidRPr="00563FFD" w14:paraId="086BF0EC" w14:textId="77777777" w:rsidTr="005652E1">
        <w:trPr>
          <w:jc w:val="center"/>
        </w:trPr>
        <w:tc>
          <w:tcPr>
            <w:tcW w:w="1130" w:type="dxa"/>
            <w:shd w:val="clear" w:color="auto" w:fill="auto"/>
          </w:tcPr>
          <w:p w14:paraId="6AAB39BB"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7596864F" w14:textId="77777777" w:rsidR="00A02EAA" w:rsidRPr="00563FFD" w:rsidRDefault="007A2E03" w:rsidP="00A02EAA">
            <w:pPr>
              <w:jc w:val="both"/>
              <w:rPr>
                <w:rFonts w:ascii="Times New Roman" w:hAnsi="Times New Roman" w:cs="Times New Roman"/>
              </w:rPr>
            </w:pPr>
            <w:hyperlink r:id="rId31" w:history="1">
              <w:r w:rsidR="00A02EAA" w:rsidRPr="00563FFD">
                <w:rPr>
                  <w:rStyle w:val="Hipersaitas"/>
                  <w:rFonts w:ascii="Times New Roman" w:hAnsi="Times New Roman" w:cs="Times New Roman"/>
                </w:rPr>
                <w:t>XIIIP-3566</w:t>
              </w:r>
            </w:hyperlink>
          </w:p>
          <w:p w14:paraId="2AAB6B21" w14:textId="77777777" w:rsidR="00A02EAA" w:rsidRPr="00563FFD" w:rsidRDefault="007A2E03" w:rsidP="00A02EAA">
            <w:pPr>
              <w:jc w:val="both"/>
              <w:rPr>
                <w:rFonts w:ascii="Times New Roman" w:hAnsi="Times New Roman" w:cs="Times New Roman"/>
              </w:rPr>
            </w:pPr>
            <w:hyperlink r:id="rId32" w:history="1">
              <w:r w:rsidR="00A02EAA" w:rsidRPr="00563FFD">
                <w:rPr>
                  <w:rStyle w:val="Hipersaitas"/>
                  <w:rFonts w:ascii="Times New Roman" w:hAnsi="Times New Roman" w:cs="Times New Roman"/>
                </w:rPr>
                <w:t>XIIIP-3567</w:t>
              </w:r>
            </w:hyperlink>
          </w:p>
          <w:p w14:paraId="0D399028" w14:textId="77777777" w:rsidR="00A02EAA" w:rsidRPr="00563FFD" w:rsidRDefault="007A2E03" w:rsidP="00A02EAA">
            <w:pPr>
              <w:jc w:val="both"/>
              <w:rPr>
                <w:rFonts w:ascii="Times New Roman" w:hAnsi="Times New Roman" w:cs="Times New Roman"/>
              </w:rPr>
            </w:pPr>
            <w:hyperlink r:id="rId33" w:history="1">
              <w:r w:rsidR="00A02EAA" w:rsidRPr="00563FFD">
                <w:rPr>
                  <w:rStyle w:val="Hipersaitas"/>
                  <w:rFonts w:ascii="Times New Roman" w:hAnsi="Times New Roman" w:cs="Times New Roman"/>
                </w:rPr>
                <w:t>XIIIP-3568</w:t>
              </w:r>
            </w:hyperlink>
          </w:p>
          <w:p w14:paraId="45D2B478" w14:textId="745C06B9" w:rsidR="00A02EAA" w:rsidRPr="00563FFD" w:rsidRDefault="007A2E03" w:rsidP="00A02EAA">
            <w:pPr>
              <w:jc w:val="both"/>
              <w:rPr>
                <w:rFonts w:ascii="Times New Roman" w:hAnsi="Times New Roman" w:cs="Times New Roman"/>
              </w:rPr>
            </w:pPr>
            <w:hyperlink r:id="rId34" w:history="1">
              <w:r w:rsidR="00A02EAA" w:rsidRPr="00563FFD">
                <w:rPr>
                  <w:rStyle w:val="Hipersaitas"/>
                  <w:rFonts w:ascii="Times New Roman" w:hAnsi="Times New Roman" w:cs="Times New Roman"/>
                </w:rPr>
                <w:t>XIIIP-3569</w:t>
              </w:r>
            </w:hyperlink>
          </w:p>
        </w:tc>
        <w:tc>
          <w:tcPr>
            <w:tcW w:w="2842" w:type="dxa"/>
            <w:shd w:val="clear" w:color="auto" w:fill="auto"/>
          </w:tcPr>
          <w:p w14:paraId="3F622AE6"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Savivaldybių tarybų rinkimų įstatymo Nr. I-532 16, 23, 27, 28, 29, 54, 62, 64, 65, 73 straipsnių ir ketvirtojo skirsnio pavadinimo pakeitimo įstatymo projektas</w:t>
            </w:r>
          </w:p>
        </w:tc>
        <w:tc>
          <w:tcPr>
            <w:tcW w:w="1555" w:type="dxa"/>
            <w:vMerge w:val="restart"/>
            <w:shd w:val="clear" w:color="auto" w:fill="auto"/>
          </w:tcPr>
          <w:p w14:paraId="5169AE5D"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Andrius Kupčinskas</w:t>
            </w:r>
          </w:p>
          <w:p w14:paraId="34148216" w14:textId="76579503"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val="restart"/>
            <w:shd w:val="clear" w:color="auto" w:fill="auto"/>
          </w:tcPr>
          <w:p w14:paraId="2F478E27" w14:textId="5459CD82" w:rsidR="00A02EAA" w:rsidRPr="00563FFD" w:rsidRDefault="00A02EAA" w:rsidP="00A02EAA">
            <w:pPr>
              <w:jc w:val="center"/>
              <w:rPr>
                <w:rFonts w:ascii="Times New Roman" w:hAnsi="Times New Roman" w:cs="Times New Roman"/>
              </w:rPr>
            </w:pPr>
            <w:r w:rsidRPr="00563FFD">
              <w:rPr>
                <w:rFonts w:ascii="Times New Roman" w:hAnsi="Times New Roman" w:cs="Times New Roman"/>
              </w:rPr>
              <w:t>09/11</w:t>
            </w:r>
          </w:p>
          <w:p w14:paraId="11CF593E" w14:textId="14D3F3D3" w:rsidR="00A02EAA" w:rsidRPr="00563FFD" w:rsidRDefault="00A02EAA" w:rsidP="00A02EAA">
            <w:pPr>
              <w:jc w:val="center"/>
              <w:rPr>
                <w:rFonts w:ascii="Times New Roman" w:hAnsi="Times New Roman" w:cs="Times New Roman"/>
              </w:rPr>
            </w:pPr>
          </w:p>
        </w:tc>
        <w:tc>
          <w:tcPr>
            <w:tcW w:w="2409" w:type="dxa"/>
            <w:vMerge w:val="restart"/>
            <w:shd w:val="clear" w:color="auto" w:fill="auto"/>
          </w:tcPr>
          <w:p w14:paraId="5A9F4B6E" w14:textId="0E00F614" w:rsidR="00A02EAA" w:rsidRPr="00563FFD" w:rsidRDefault="00A02EAA" w:rsidP="00A02EAA">
            <w:pPr>
              <w:jc w:val="both"/>
              <w:rPr>
                <w:rFonts w:ascii="Times New Roman" w:hAnsi="Times New Roman" w:cs="Times New Roman"/>
              </w:rPr>
            </w:pPr>
            <w:r w:rsidRPr="00563FFD">
              <w:rPr>
                <w:rFonts w:ascii="Times New Roman" w:hAnsi="Times New Roman" w:cs="Times New Roman"/>
              </w:rPr>
              <w:t>Rinkėjo kortelės atsisakymas</w:t>
            </w:r>
          </w:p>
        </w:tc>
        <w:tc>
          <w:tcPr>
            <w:tcW w:w="1560" w:type="dxa"/>
            <w:vMerge w:val="restart"/>
            <w:shd w:val="clear" w:color="auto" w:fill="auto"/>
          </w:tcPr>
          <w:p w14:paraId="2C1DA5BC" w14:textId="77777777" w:rsidR="00A02EAA" w:rsidRPr="00563FFD" w:rsidRDefault="00A02EAA" w:rsidP="00A02EAA">
            <w:pPr>
              <w:jc w:val="both"/>
              <w:rPr>
                <w:rFonts w:ascii="Times New Roman" w:hAnsi="Times New Roman" w:cs="Times New Roman"/>
              </w:rPr>
            </w:pPr>
          </w:p>
        </w:tc>
      </w:tr>
      <w:tr w:rsidR="00A02EAA" w:rsidRPr="00563FFD" w14:paraId="0A7A6BC2" w14:textId="77777777" w:rsidTr="005652E1">
        <w:trPr>
          <w:jc w:val="center"/>
        </w:trPr>
        <w:tc>
          <w:tcPr>
            <w:tcW w:w="1130" w:type="dxa"/>
            <w:shd w:val="clear" w:color="auto" w:fill="auto"/>
          </w:tcPr>
          <w:p w14:paraId="047A7CFA"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6A194102" w14:textId="097F596E" w:rsidR="00A02EAA" w:rsidRPr="00563FFD" w:rsidRDefault="00A02EAA" w:rsidP="00A02EAA">
            <w:pPr>
              <w:jc w:val="both"/>
              <w:rPr>
                <w:rFonts w:ascii="Times New Roman" w:hAnsi="Times New Roman" w:cs="Times New Roman"/>
              </w:rPr>
            </w:pPr>
          </w:p>
        </w:tc>
        <w:tc>
          <w:tcPr>
            <w:tcW w:w="2842" w:type="dxa"/>
            <w:shd w:val="clear" w:color="auto" w:fill="auto"/>
          </w:tcPr>
          <w:p w14:paraId="65DFE0C9" w14:textId="476F8F81"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Seimo rinkimų įstatymo Nr. I-2721 18, 25, 29, 30, 31, 57, 65, 67, 67(1), 69, 71, 72, 73, 78 straipsnių ir ketvirtojo skirsnio pavadinimo pakeitimo įstatymo projektas</w:t>
            </w:r>
          </w:p>
        </w:tc>
        <w:tc>
          <w:tcPr>
            <w:tcW w:w="1555" w:type="dxa"/>
            <w:vMerge/>
            <w:shd w:val="clear" w:color="auto" w:fill="auto"/>
          </w:tcPr>
          <w:p w14:paraId="58BF70E9" w14:textId="376FA715"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435B7815" w14:textId="77777777" w:rsidR="00A02EAA" w:rsidRPr="00563FFD" w:rsidRDefault="00A02EAA" w:rsidP="00A02EAA">
            <w:pPr>
              <w:jc w:val="center"/>
              <w:rPr>
                <w:rFonts w:ascii="Times New Roman" w:hAnsi="Times New Roman" w:cs="Times New Roman"/>
              </w:rPr>
            </w:pPr>
          </w:p>
        </w:tc>
        <w:tc>
          <w:tcPr>
            <w:tcW w:w="2409" w:type="dxa"/>
            <w:vMerge/>
            <w:shd w:val="clear" w:color="auto" w:fill="auto"/>
          </w:tcPr>
          <w:p w14:paraId="271A8483"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3F5A68FC" w14:textId="77777777" w:rsidR="00A02EAA" w:rsidRPr="00563FFD" w:rsidRDefault="00A02EAA" w:rsidP="00A02EAA">
            <w:pPr>
              <w:jc w:val="both"/>
              <w:rPr>
                <w:rFonts w:ascii="Times New Roman" w:hAnsi="Times New Roman" w:cs="Times New Roman"/>
              </w:rPr>
            </w:pPr>
          </w:p>
        </w:tc>
      </w:tr>
      <w:tr w:rsidR="00A02EAA" w:rsidRPr="00563FFD" w14:paraId="1D5AB295" w14:textId="77777777" w:rsidTr="005652E1">
        <w:trPr>
          <w:jc w:val="center"/>
        </w:trPr>
        <w:tc>
          <w:tcPr>
            <w:tcW w:w="1130" w:type="dxa"/>
            <w:shd w:val="clear" w:color="auto" w:fill="auto"/>
          </w:tcPr>
          <w:p w14:paraId="2F4313AC"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3B568A9F" w14:textId="12877BF9" w:rsidR="00A02EAA" w:rsidRPr="00563FFD" w:rsidRDefault="00A02EAA" w:rsidP="00A02EAA">
            <w:pPr>
              <w:jc w:val="both"/>
              <w:rPr>
                <w:rFonts w:ascii="Times New Roman" w:hAnsi="Times New Roman" w:cs="Times New Roman"/>
              </w:rPr>
            </w:pPr>
          </w:p>
        </w:tc>
        <w:tc>
          <w:tcPr>
            <w:tcW w:w="2842" w:type="dxa"/>
            <w:shd w:val="clear" w:color="auto" w:fill="auto"/>
          </w:tcPr>
          <w:p w14:paraId="0210C723"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Prezidento rinkimų įstatymo Nr. I-28 16, 23, 27, 28, 29, 55, 57, 59, 64, 66 ir 68 straipsnių ir trečiojo skirsnio pavadinimo pakeitimo įstatymo projektas</w:t>
            </w:r>
          </w:p>
        </w:tc>
        <w:tc>
          <w:tcPr>
            <w:tcW w:w="1555" w:type="dxa"/>
            <w:vMerge/>
            <w:shd w:val="clear" w:color="auto" w:fill="auto"/>
          </w:tcPr>
          <w:p w14:paraId="58B4473B" w14:textId="34647E0A"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171D8126" w14:textId="77777777" w:rsidR="00A02EAA" w:rsidRPr="00563FFD" w:rsidRDefault="00A02EAA" w:rsidP="00A02EAA">
            <w:pPr>
              <w:jc w:val="center"/>
              <w:rPr>
                <w:rFonts w:ascii="Times New Roman" w:hAnsi="Times New Roman" w:cs="Times New Roman"/>
              </w:rPr>
            </w:pPr>
          </w:p>
        </w:tc>
        <w:tc>
          <w:tcPr>
            <w:tcW w:w="2409" w:type="dxa"/>
            <w:vMerge/>
            <w:shd w:val="clear" w:color="auto" w:fill="auto"/>
          </w:tcPr>
          <w:p w14:paraId="61F049B2"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5A482906" w14:textId="77777777" w:rsidR="00A02EAA" w:rsidRPr="00563FFD" w:rsidRDefault="00A02EAA" w:rsidP="00A02EAA">
            <w:pPr>
              <w:jc w:val="both"/>
              <w:rPr>
                <w:rFonts w:ascii="Times New Roman" w:hAnsi="Times New Roman" w:cs="Times New Roman"/>
              </w:rPr>
            </w:pPr>
          </w:p>
        </w:tc>
      </w:tr>
      <w:tr w:rsidR="00A02EAA" w:rsidRPr="00563FFD" w14:paraId="45595A08" w14:textId="77777777" w:rsidTr="005652E1">
        <w:trPr>
          <w:jc w:val="center"/>
        </w:trPr>
        <w:tc>
          <w:tcPr>
            <w:tcW w:w="1130" w:type="dxa"/>
            <w:shd w:val="clear" w:color="auto" w:fill="auto"/>
          </w:tcPr>
          <w:p w14:paraId="68E1AFE5"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3525DEA0" w14:textId="16909DC9" w:rsidR="00A02EAA" w:rsidRPr="00563FFD" w:rsidRDefault="00A02EAA" w:rsidP="00A02EAA">
            <w:pPr>
              <w:jc w:val="both"/>
              <w:rPr>
                <w:rFonts w:ascii="Times New Roman" w:hAnsi="Times New Roman" w:cs="Times New Roman"/>
              </w:rPr>
            </w:pPr>
          </w:p>
        </w:tc>
        <w:tc>
          <w:tcPr>
            <w:tcW w:w="2842" w:type="dxa"/>
            <w:shd w:val="clear" w:color="auto" w:fill="auto"/>
          </w:tcPr>
          <w:p w14:paraId="08DA7253" w14:textId="6C003C29"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Rinkimų į Europos Parlamentą įstatymo Nr. IX-1837 18, 25, 29, 30, 31, 57, 65, 67, 68, 70, 79 straipsnių ir ketvirtojo skirsnio pavadinimo pakeitimo įstatymo projektas</w:t>
            </w:r>
          </w:p>
        </w:tc>
        <w:tc>
          <w:tcPr>
            <w:tcW w:w="1555" w:type="dxa"/>
            <w:vMerge/>
            <w:shd w:val="clear" w:color="auto" w:fill="auto"/>
          </w:tcPr>
          <w:p w14:paraId="3F609798" w14:textId="4F4901A0"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77A479F5" w14:textId="77777777" w:rsidR="00A02EAA" w:rsidRPr="00563FFD" w:rsidRDefault="00A02EAA" w:rsidP="00A02EAA">
            <w:pPr>
              <w:jc w:val="center"/>
              <w:rPr>
                <w:rFonts w:ascii="Times New Roman" w:hAnsi="Times New Roman" w:cs="Times New Roman"/>
              </w:rPr>
            </w:pPr>
          </w:p>
        </w:tc>
        <w:tc>
          <w:tcPr>
            <w:tcW w:w="2409" w:type="dxa"/>
            <w:vMerge/>
            <w:shd w:val="clear" w:color="auto" w:fill="auto"/>
          </w:tcPr>
          <w:p w14:paraId="7BE7A0BD"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000E72DE" w14:textId="77777777" w:rsidR="00A02EAA" w:rsidRPr="00563FFD" w:rsidRDefault="00A02EAA" w:rsidP="00A02EAA">
            <w:pPr>
              <w:jc w:val="both"/>
              <w:rPr>
                <w:rFonts w:ascii="Times New Roman" w:hAnsi="Times New Roman" w:cs="Times New Roman"/>
              </w:rPr>
            </w:pPr>
          </w:p>
        </w:tc>
      </w:tr>
      <w:tr w:rsidR="00A02EAA" w:rsidRPr="00563FFD" w14:paraId="4FD18D6C" w14:textId="77777777" w:rsidTr="005652E1">
        <w:trPr>
          <w:jc w:val="center"/>
        </w:trPr>
        <w:tc>
          <w:tcPr>
            <w:tcW w:w="1130" w:type="dxa"/>
            <w:shd w:val="clear" w:color="auto" w:fill="auto"/>
          </w:tcPr>
          <w:p w14:paraId="0FE0022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1FC03D22" w14:textId="77777777" w:rsidR="00A02EAA" w:rsidRPr="00563FFD" w:rsidRDefault="007A2E03" w:rsidP="00A02EAA">
            <w:pPr>
              <w:jc w:val="both"/>
              <w:rPr>
                <w:rFonts w:ascii="Times New Roman" w:hAnsi="Times New Roman" w:cs="Times New Roman"/>
              </w:rPr>
            </w:pPr>
            <w:hyperlink r:id="rId35" w:history="1">
              <w:r w:rsidR="00A02EAA" w:rsidRPr="00563FFD">
                <w:rPr>
                  <w:rStyle w:val="Hipersaitas"/>
                  <w:rFonts w:ascii="Times New Roman" w:hAnsi="Times New Roman" w:cs="Times New Roman"/>
                </w:rPr>
                <w:t>XIIIP-3199</w:t>
              </w:r>
            </w:hyperlink>
          </w:p>
        </w:tc>
        <w:tc>
          <w:tcPr>
            <w:tcW w:w="2842" w:type="dxa"/>
            <w:shd w:val="clear" w:color="auto" w:fill="auto"/>
          </w:tcPr>
          <w:p w14:paraId="2CF6117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Savivaldybių tarybų rinkimų įstatymo Nr.I-532 2 ir 36 straipsnių pakeitimo įstatymo projektas</w:t>
            </w:r>
          </w:p>
        </w:tc>
        <w:tc>
          <w:tcPr>
            <w:tcW w:w="1555" w:type="dxa"/>
            <w:shd w:val="clear" w:color="auto" w:fill="auto"/>
          </w:tcPr>
          <w:p w14:paraId="77084948"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Gabrielius Landsbergis</w:t>
            </w:r>
          </w:p>
        </w:tc>
        <w:tc>
          <w:tcPr>
            <w:tcW w:w="1422" w:type="dxa"/>
            <w:shd w:val="clear" w:color="auto" w:fill="auto"/>
          </w:tcPr>
          <w:p w14:paraId="13F04D90"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04DC5147" w14:textId="4D9A2CB8" w:rsidR="00A02EAA" w:rsidRPr="00563FFD" w:rsidRDefault="00A02EAA" w:rsidP="00A02EAA">
            <w:pPr>
              <w:jc w:val="both"/>
              <w:rPr>
                <w:rFonts w:ascii="Times New Roman" w:hAnsi="Times New Roman" w:cs="Times New Roman"/>
              </w:rPr>
            </w:pPr>
            <w:r w:rsidRPr="00563FFD">
              <w:rPr>
                <w:rFonts w:ascii="Times New Roman" w:hAnsi="Times New Roman" w:cs="Times New Roman"/>
              </w:rPr>
              <w:t>Savanorių kandidatavimas į savivaldybių tarybas</w:t>
            </w:r>
          </w:p>
        </w:tc>
        <w:tc>
          <w:tcPr>
            <w:tcW w:w="1560" w:type="dxa"/>
            <w:shd w:val="clear" w:color="auto" w:fill="auto"/>
          </w:tcPr>
          <w:p w14:paraId="510D0570"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Kai apsvarstys NSGK</w:t>
            </w:r>
          </w:p>
          <w:p w14:paraId="1326BA9B" w14:textId="5C73B2C8" w:rsidR="00A02EAA" w:rsidRPr="00563FFD" w:rsidRDefault="00A02EAA" w:rsidP="00A02EAA">
            <w:pPr>
              <w:jc w:val="both"/>
              <w:rPr>
                <w:rFonts w:ascii="Times New Roman" w:hAnsi="Times New Roman" w:cs="Times New Roman"/>
              </w:rPr>
            </w:pPr>
            <w:r w:rsidRPr="00563FFD">
              <w:rPr>
                <w:rFonts w:ascii="Times New Roman" w:hAnsi="Times New Roman" w:cs="Times New Roman"/>
              </w:rPr>
              <w:t>LRV išvada teigiama</w:t>
            </w:r>
          </w:p>
        </w:tc>
      </w:tr>
      <w:tr w:rsidR="00A02EAA" w:rsidRPr="00563FFD" w14:paraId="37478213" w14:textId="77777777" w:rsidTr="005652E1">
        <w:trPr>
          <w:jc w:val="center"/>
        </w:trPr>
        <w:tc>
          <w:tcPr>
            <w:tcW w:w="1130" w:type="dxa"/>
            <w:shd w:val="clear" w:color="auto" w:fill="auto"/>
          </w:tcPr>
          <w:p w14:paraId="69E04D6A"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1A457014" w14:textId="77777777" w:rsidR="00A02EAA" w:rsidRPr="00563FFD" w:rsidRDefault="007A2E03" w:rsidP="00A02EAA">
            <w:pPr>
              <w:jc w:val="both"/>
              <w:rPr>
                <w:rFonts w:ascii="Times New Roman" w:hAnsi="Times New Roman" w:cs="Times New Roman"/>
              </w:rPr>
            </w:pPr>
            <w:hyperlink r:id="rId36" w:history="1">
              <w:r w:rsidR="00A02EAA" w:rsidRPr="00563FFD">
                <w:rPr>
                  <w:rStyle w:val="Hipersaitas"/>
                  <w:rFonts w:ascii="Times New Roman" w:hAnsi="Times New Roman" w:cs="Times New Roman"/>
                </w:rPr>
                <w:t>XIIIP-3374</w:t>
              </w:r>
            </w:hyperlink>
          </w:p>
          <w:p w14:paraId="74E969EE" w14:textId="77777777" w:rsidR="00A02EAA" w:rsidRPr="00563FFD" w:rsidRDefault="007A2E03" w:rsidP="00A02EAA">
            <w:pPr>
              <w:jc w:val="both"/>
              <w:rPr>
                <w:rFonts w:ascii="Times New Roman" w:hAnsi="Times New Roman" w:cs="Times New Roman"/>
              </w:rPr>
            </w:pPr>
            <w:hyperlink r:id="rId37" w:history="1">
              <w:r w:rsidR="00A02EAA" w:rsidRPr="00563FFD">
                <w:rPr>
                  <w:rStyle w:val="Hipersaitas"/>
                  <w:rFonts w:ascii="Times New Roman" w:hAnsi="Times New Roman" w:cs="Times New Roman"/>
                </w:rPr>
                <w:t>XIIIP-3375</w:t>
              </w:r>
            </w:hyperlink>
          </w:p>
          <w:p w14:paraId="3991D848" w14:textId="77777777" w:rsidR="00A02EAA" w:rsidRPr="00563FFD" w:rsidRDefault="007A2E03" w:rsidP="00A02EAA">
            <w:pPr>
              <w:jc w:val="both"/>
              <w:rPr>
                <w:rFonts w:ascii="Times New Roman" w:hAnsi="Times New Roman" w:cs="Times New Roman"/>
              </w:rPr>
            </w:pPr>
            <w:hyperlink r:id="rId38" w:history="1">
              <w:r w:rsidR="00A02EAA" w:rsidRPr="00563FFD">
                <w:rPr>
                  <w:rStyle w:val="Hipersaitas"/>
                  <w:rFonts w:ascii="Times New Roman" w:hAnsi="Times New Roman" w:cs="Times New Roman"/>
                </w:rPr>
                <w:t>XIIIP-3376</w:t>
              </w:r>
            </w:hyperlink>
          </w:p>
          <w:p w14:paraId="5D06D03F" w14:textId="2B230FB5" w:rsidR="00A02EAA" w:rsidRPr="00563FFD" w:rsidRDefault="007A2E03" w:rsidP="00A02EAA">
            <w:pPr>
              <w:jc w:val="both"/>
              <w:rPr>
                <w:rFonts w:ascii="Times New Roman" w:hAnsi="Times New Roman" w:cs="Times New Roman"/>
              </w:rPr>
            </w:pPr>
            <w:hyperlink r:id="rId39" w:history="1">
              <w:r w:rsidR="00A02EAA" w:rsidRPr="00563FFD">
                <w:rPr>
                  <w:rStyle w:val="Hipersaitas"/>
                  <w:rFonts w:ascii="Times New Roman" w:hAnsi="Times New Roman" w:cs="Times New Roman"/>
                </w:rPr>
                <w:t>XIIIP-3377</w:t>
              </w:r>
            </w:hyperlink>
          </w:p>
        </w:tc>
        <w:tc>
          <w:tcPr>
            <w:tcW w:w="2842" w:type="dxa"/>
            <w:shd w:val="clear" w:color="auto" w:fill="auto"/>
          </w:tcPr>
          <w:p w14:paraId="696FE60A"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Seniūnų rinkimų įstatymo projektas</w:t>
            </w:r>
          </w:p>
        </w:tc>
        <w:tc>
          <w:tcPr>
            <w:tcW w:w="1555" w:type="dxa"/>
            <w:vMerge w:val="restart"/>
            <w:shd w:val="clear" w:color="auto" w:fill="auto"/>
          </w:tcPr>
          <w:p w14:paraId="489CF6A4"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Andrius Palionis</w:t>
            </w:r>
          </w:p>
          <w:p w14:paraId="04D8EFB8" w14:textId="2DCAE6CA"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val="restart"/>
            <w:shd w:val="clear" w:color="auto" w:fill="auto"/>
          </w:tcPr>
          <w:p w14:paraId="4821F904"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Spalis–lapkritis</w:t>
            </w:r>
          </w:p>
          <w:p w14:paraId="11711068" w14:textId="2482FCB4" w:rsidR="00A02EAA" w:rsidRPr="00563FFD" w:rsidRDefault="00A02EAA" w:rsidP="00A02EAA">
            <w:pPr>
              <w:jc w:val="center"/>
              <w:rPr>
                <w:rFonts w:ascii="Times New Roman" w:hAnsi="Times New Roman" w:cs="Times New Roman"/>
              </w:rPr>
            </w:pPr>
          </w:p>
        </w:tc>
        <w:tc>
          <w:tcPr>
            <w:tcW w:w="2409" w:type="dxa"/>
            <w:vMerge w:val="restart"/>
            <w:shd w:val="clear" w:color="auto" w:fill="auto"/>
          </w:tcPr>
          <w:p w14:paraId="398F1FDA" w14:textId="61F9CF68" w:rsidR="00A02EAA" w:rsidRPr="00563FFD" w:rsidRDefault="00A02EAA" w:rsidP="00A02EAA">
            <w:pPr>
              <w:jc w:val="both"/>
              <w:rPr>
                <w:rFonts w:ascii="Times New Roman" w:hAnsi="Times New Roman" w:cs="Times New Roman"/>
              </w:rPr>
            </w:pPr>
            <w:r w:rsidRPr="00563FFD">
              <w:rPr>
                <w:rFonts w:ascii="Times New Roman" w:hAnsi="Times New Roman" w:cs="Times New Roman"/>
              </w:rPr>
              <w:t>Seniūnų rinkimai</w:t>
            </w:r>
          </w:p>
        </w:tc>
        <w:tc>
          <w:tcPr>
            <w:tcW w:w="1560" w:type="dxa"/>
            <w:vMerge w:val="restart"/>
            <w:shd w:val="clear" w:color="auto" w:fill="auto"/>
          </w:tcPr>
          <w:p w14:paraId="42C5BF45" w14:textId="02A22EA3" w:rsidR="00A02EAA" w:rsidRPr="00563FFD" w:rsidRDefault="00A02EAA" w:rsidP="00A02EAA">
            <w:pPr>
              <w:jc w:val="both"/>
              <w:rPr>
                <w:rFonts w:ascii="Times New Roman" w:hAnsi="Times New Roman" w:cs="Times New Roman"/>
              </w:rPr>
            </w:pPr>
            <w:r w:rsidRPr="00563FFD">
              <w:rPr>
                <w:rFonts w:ascii="Times New Roman" w:hAnsi="Times New Roman" w:cs="Times New Roman"/>
              </w:rPr>
              <w:t>09/18 klausymai, svarstymas – pagal klausymų rezultatus.</w:t>
            </w:r>
          </w:p>
        </w:tc>
      </w:tr>
      <w:tr w:rsidR="00A02EAA" w:rsidRPr="00563FFD" w14:paraId="66BFF57E" w14:textId="77777777" w:rsidTr="005652E1">
        <w:trPr>
          <w:jc w:val="center"/>
        </w:trPr>
        <w:tc>
          <w:tcPr>
            <w:tcW w:w="1130" w:type="dxa"/>
            <w:shd w:val="clear" w:color="auto" w:fill="auto"/>
          </w:tcPr>
          <w:p w14:paraId="549DD9BF"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46B74995" w14:textId="7BD7A0EC" w:rsidR="00A02EAA" w:rsidRPr="00563FFD" w:rsidRDefault="00A02EAA" w:rsidP="00A02EAA">
            <w:pPr>
              <w:jc w:val="both"/>
              <w:rPr>
                <w:rFonts w:ascii="Times New Roman" w:hAnsi="Times New Roman" w:cs="Times New Roman"/>
              </w:rPr>
            </w:pPr>
          </w:p>
        </w:tc>
        <w:tc>
          <w:tcPr>
            <w:tcW w:w="2842" w:type="dxa"/>
            <w:shd w:val="clear" w:color="auto" w:fill="auto"/>
          </w:tcPr>
          <w:p w14:paraId="008EA0C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Vietos savivaldos įstatymo Nr. I-533 31 straipsnio pakeitimo įstatymo projektas</w:t>
            </w:r>
          </w:p>
        </w:tc>
        <w:tc>
          <w:tcPr>
            <w:tcW w:w="1555" w:type="dxa"/>
            <w:vMerge/>
            <w:shd w:val="clear" w:color="auto" w:fill="auto"/>
          </w:tcPr>
          <w:p w14:paraId="7ABA2530" w14:textId="49832E88"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5231A629" w14:textId="5EC50A1E" w:rsidR="00A02EAA" w:rsidRPr="00563FFD" w:rsidRDefault="00A02EAA" w:rsidP="00A02EAA">
            <w:pPr>
              <w:jc w:val="center"/>
              <w:rPr>
                <w:rFonts w:ascii="Times New Roman" w:hAnsi="Times New Roman" w:cs="Times New Roman"/>
              </w:rPr>
            </w:pPr>
          </w:p>
        </w:tc>
        <w:tc>
          <w:tcPr>
            <w:tcW w:w="2409" w:type="dxa"/>
            <w:vMerge/>
            <w:shd w:val="clear" w:color="auto" w:fill="auto"/>
          </w:tcPr>
          <w:p w14:paraId="55C064B6"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50E47095" w14:textId="77777777" w:rsidR="00A02EAA" w:rsidRPr="00563FFD" w:rsidRDefault="00A02EAA" w:rsidP="00A02EAA">
            <w:pPr>
              <w:jc w:val="both"/>
              <w:rPr>
                <w:rFonts w:ascii="Times New Roman" w:hAnsi="Times New Roman" w:cs="Times New Roman"/>
              </w:rPr>
            </w:pPr>
          </w:p>
        </w:tc>
      </w:tr>
      <w:tr w:rsidR="00A02EAA" w:rsidRPr="00563FFD" w14:paraId="2181DCC5" w14:textId="77777777" w:rsidTr="005652E1">
        <w:trPr>
          <w:jc w:val="center"/>
        </w:trPr>
        <w:tc>
          <w:tcPr>
            <w:tcW w:w="1130" w:type="dxa"/>
            <w:shd w:val="clear" w:color="auto" w:fill="auto"/>
          </w:tcPr>
          <w:p w14:paraId="18D67F1A"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77D6C19D" w14:textId="72F11D39" w:rsidR="00A02EAA" w:rsidRPr="00563FFD" w:rsidRDefault="00A02EAA" w:rsidP="00A02EAA">
            <w:pPr>
              <w:jc w:val="both"/>
              <w:rPr>
                <w:rFonts w:ascii="Times New Roman" w:hAnsi="Times New Roman" w:cs="Times New Roman"/>
              </w:rPr>
            </w:pPr>
          </w:p>
        </w:tc>
        <w:tc>
          <w:tcPr>
            <w:tcW w:w="2842" w:type="dxa"/>
            <w:shd w:val="clear" w:color="auto" w:fill="auto"/>
          </w:tcPr>
          <w:p w14:paraId="04CE9495"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Valstybės tarnybos įstatymo Nr. VIII-1316 2 straipsnio pakeitimo įstatymo projektas</w:t>
            </w:r>
          </w:p>
        </w:tc>
        <w:tc>
          <w:tcPr>
            <w:tcW w:w="1555" w:type="dxa"/>
            <w:vMerge/>
            <w:shd w:val="clear" w:color="auto" w:fill="auto"/>
          </w:tcPr>
          <w:p w14:paraId="0426C504" w14:textId="0CE73A36"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5E60D65C" w14:textId="7E0B3FFF" w:rsidR="00A02EAA" w:rsidRPr="00563FFD" w:rsidRDefault="00A02EAA" w:rsidP="00A02EAA">
            <w:pPr>
              <w:jc w:val="center"/>
              <w:rPr>
                <w:rFonts w:ascii="Times New Roman" w:hAnsi="Times New Roman" w:cs="Times New Roman"/>
              </w:rPr>
            </w:pPr>
          </w:p>
        </w:tc>
        <w:tc>
          <w:tcPr>
            <w:tcW w:w="2409" w:type="dxa"/>
            <w:vMerge/>
            <w:shd w:val="clear" w:color="auto" w:fill="auto"/>
          </w:tcPr>
          <w:p w14:paraId="440C7232"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2C85BBC9" w14:textId="77777777" w:rsidR="00A02EAA" w:rsidRPr="00563FFD" w:rsidRDefault="00A02EAA" w:rsidP="00A02EAA">
            <w:pPr>
              <w:jc w:val="both"/>
              <w:rPr>
                <w:rFonts w:ascii="Times New Roman" w:hAnsi="Times New Roman" w:cs="Times New Roman"/>
              </w:rPr>
            </w:pPr>
          </w:p>
        </w:tc>
      </w:tr>
      <w:tr w:rsidR="00A02EAA" w:rsidRPr="00563FFD" w14:paraId="7CD18DAD" w14:textId="77777777" w:rsidTr="005652E1">
        <w:trPr>
          <w:jc w:val="center"/>
        </w:trPr>
        <w:tc>
          <w:tcPr>
            <w:tcW w:w="1130" w:type="dxa"/>
            <w:shd w:val="clear" w:color="auto" w:fill="auto"/>
          </w:tcPr>
          <w:p w14:paraId="46D895BE"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7DF56F10" w14:textId="2E56A033" w:rsidR="00A02EAA" w:rsidRPr="00563FFD" w:rsidRDefault="00A02EAA" w:rsidP="00A02EAA">
            <w:pPr>
              <w:jc w:val="both"/>
              <w:rPr>
                <w:rFonts w:ascii="Times New Roman" w:hAnsi="Times New Roman" w:cs="Times New Roman"/>
              </w:rPr>
            </w:pPr>
          </w:p>
        </w:tc>
        <w:tc>
          <w:tcPr>
            <w:tcW w:w="2842" w:type="dxa"/>
            <w:shd w:val="clear" w:color="auto" w:fill="auto"/>
          </w:tcPr>
          <w:p w14:paraId="4BB2BF3C" w14:textId="332216C4"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Politinių kampanijų finansavimo ir finansavimo kontrolės Nr. IX-2428 2 straipsnio pakeitimo įstatymo projektas</w:t>
            </w:r>
          </w:p>
        </w:tc>
        <w:tc>
          <w:tcPr>
            <w:tcW w:w="1555" w:type="dxa"/>
            <w:vMerge/>
            <w:shd w:val="clear" w:color="auto" w:fill="auto"/>
          </w:tcPr>
          <w:p w14:paraId="235F358B" w14:textId="331AB854"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1695D9AF" w14:textId="28C02398" w:rsidR="00A02EAA" w:rsidRPr="00563FFD" w:rsidRDefault="00A02EAA" w:rsidP="00A02EAA">
            <w:pPr>
              <w:jc w:val="center"/>
              <w:rPr>
                <w:rFonts w:ascii="Times New Roman" w:hAnsi="Times New Roman" w:cs="Times New Roman"/>
              </w:rPr>
            </w:pPr>
          </w:p>
        </w:tc>
        <w:tc>
          <w:tcPr>
            <w:tcW w:w="2409" w:type="dxa"/>
            <w:vMerge/>
            <w:shd w:val="clear" w:color="auto" w:fill="auto"/>
          </w:tcPr>
          <w:p w14:paraId="0DCCCD4B"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04EC6B00" w14:textId="77777777" w:rsidR="00A02EAA" w:rsidRPr="00563FFD" w:rsidRDefault="00A02EAA" w:rsidP="00A02EAA">
            <w:pPr>
              <w:jc w:val="both"/>
              <w:rPr>
                <w:rFonts w:ascii="Times New Roman" w:hAnsi="Times New Roman" w:cs="Times New Roman"/>
              </w:rPr>
            </w:pPr>
          </w:p>
        </w:tc>
      </w:tr>
      <w:tr w:rsidR="00A02EAA" w:rsidRPr="00563FFD" w14:paraId="037CA51C" w14:textId="77777777" w:rsidTr="005652E1">
        <w:trPr>
          <w:jc w:val="center"/>
        </w:trPr>
        <w:tc>
          <w:tcPr>
            <w:tcW w:w="1130" w:type="dxa"/>
            <w:shd w:val="clear" w:color="auto" w:fill="auto"/>
          </w:tcPr>
          <w:p w14:paraId="4C96998E"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88DB48D" w14:textId="25699306" w:rsidR="00A02EAA" w:rsidRPr="00563FFD" w:rsidRDefault="00A02EAA" w:rsidP="00A02EAA">
            <w:pPr>
              <w:jc w:val="both"/>
              <w:rPr>
                <w:rFonts w:ascii="Times New Roman" w:hAnsi="Times New Roman" w:cs="Times New Roman"/>
                <w:color w:val="0563C1"/>
                <w:u w:val="single"/>
              </w:rPr>
            </w:pPr>
            <w:r w:rsidRPr="00563FFD">
              <w:rPr>
                <w:rFonts w:ascii="Times New Roman" w:hAnsi="Times New Roman" w:cs="Times New Roman"/>
              </w:rPr>
              <w:t>XIIIP-1669(3)</w:t>
            </w:r>
          </w:p>
        </w:tc>
        <w:tc>
          <w:tcPr>
            <w:tcW w:w="2842" w:type="dxa"/>
            <w:shd w:val="clear" w:color="auto" w:fill="auto"/>
          </w:tcPr>
          <w:p w14:paraId="7F546880" w14:textId="5E3A26DE"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Vietos savivaldos įstatymo Nr. I-533 20, 31, 37 straipsnių pakeitimo ir Įstatymo papildymo 31</w:t>
            </w:r>
            <w:r w:rsidRPr="00563FFD">
              <w:rPr>
                <w:rFonts w:ascii="Times New Roman" w:hAnsi="Times New Roman" w:cs="Times New Roman"/>
                <w:vertAlign w:val="superscript"/>
              </w:rPr>
              <w:t>1</w:t>
            </w:r>
            <w:r w:rsidRPr="00563FFD">
              <w:rPr>
                <w:rFonts w:ascii="Times New Roman" w:hAnsi="Times New Roman" w:cs="Times New Roman"/>
              </w:rPr>
              <w:t xml:space="preserve"> straipsniu įstatymo projektas</w:t>
            </w:r>
          </w:p>
        </w:tc>
        <w:tc>
          <w:tcPr>
            <w:tcW w:w="1555" w:type="dxa"/>
            <w:shd w:val="clear" w:color="auto" w:fill="auto"/>
          </w:tcPr>
          <w:p w14:paraId="6439EA30" w14:textId="77F1FCBE"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noProof/>
                <w:lang w:eastAsia="lt-LT"/>
              </w:rPr>
              <mc:AlternateContent>
                <mc:Choice Requires="wps">
                  <w:drawing>
                    <wp:anchor distT="0" distB="0" distL="114300" distR="114300" simplePos="0" relativeHeight="252773376" behindDoc="0" locked="0" layoutInCell="1" allowOverlap="1" wp14:anchorId="197A0D05" wp14:editId="7A52465D">
                      <wp:simplePos x="0" y="0"/>
                      <wp:positionH relativeFrom="column">
                        <wp:posOffset>598805</wp:posOffset>
                      </wp:positionH>
                      <wp:positionV relativeFrom="paragraph">
                        <wp:posOffset>-635</wp:posOffset>
                      </wp:positionV>
                      <wp:extent cx="182880" cy="266700"/>
                      <wp:effectExtent l="0" t="0" r="0" b="0"/>
                      <wp:wrapNone/>
                      <wp:docPr id="192" name="Teksto laukas 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359BC866" id="_x0000_t202" coordsize="21600,21600" o:spt="202" path="m,l,21600r21600,l21600,xe">
                      <v:stroke joinstyle="miter"/>
                      <v:path gradientshapeok="t" o:connecttype="rect"/>
                    </v:shapetype>
                    <v:shape id="Teksto laukas 192" o:spid="_x0000_s1026" type="#_x0000_t202" style="position:absolute;margin-left:47.15pt;margin-top:-.05pt;width:14.4pt;height:21pt;z-index:25277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kes/w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" filled="f" stroked="f">
                      <v:textbox style="mso-fit-shape-to-text:t"/>
                    </v:shape>
                  </w:pict>
                </mc:Fallback>
              </mc:AlternateContent>
            </w:r>
            <w:r w:rsidRPr="00563FFD">
              <w:rPr>
                <w:rFonts w:ascii="Times New Roman" w:hAnsi="Times New Roman" w:cs="Times New Roman"/>
              </w:rPr>
              <w:t>A.Strelčiūnas</w:t>
            </w:r>
            <w:r w:rsidRPr="00563FFD">
              <w:rPr>
                <w:rFonts w:ascii="Times New Roman" w:hAnsi="Times New Roman" w:cs="Times New Roman"/>
                <w:noProof/>
                <w:lang w:eastAsia="lt-LT"/>
              </w:rPr>
              <mc:AlternateContent>
                <mc:Choice Requires="wps">
                  <w:drawing>
                    <wp:anchor distT="0" distB="0" distL="114300" distR="114300" simplePos="0" relativeHeight="252774400" behindDoc="0" locked="0" layoutInCell="1" allowOverlap="1" wp14:anchorId="41625DEA" wp14:editId="75B9A4DC">
                      <wp:simplePos x="0" y="0"/>
                      <wp:positionH relativeFrom="column">
                        <wp:posOffset>601980</wp:posOffset>
                      </wp:positionH>
                      <wp:positionV relativeFrom="paragraph">
                        <wp:posOffset>0</wp:posOffset>
                      </wp:positionV>
                      <wp:extent cx="182880" cy="266700"/>
                      <wp:effectExtent l="0" t="0" r="0" b="0"/>
                      <wp:wrapNone/>
                      <wp:docPr id="191" name="Teksto laukas 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CE192B" id="Teksto laukas 191" o:spid="_x0000_s1026" type="#_x0000_t202" style="position:absolute;margin-left:47.4pt;margin-top:0;width:14.4pt;height:21pt;z-index:25277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tdp/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Lou12n+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75424" behindDoc="0" locked="0" layoutInCell="1" allowOverlap="1" wp14:anchorId="6DF6775E" wp14:editId="234E3D46">
                      <wp:simplePos x="0" y="0"/>
                      <wp:positionH relativeFrom="column">
                        <wp:posOffset>601980</wp:posOffset>
                      </wp:positionH>
                      <wp:positionV relativeFrom="paragraph">
                        <wp:posOffset>0</wp:posOffset>
                      </wp:positionV>
                      <wp:extent cx="182880" cy="266700"/>
                      <wp:effectExtent l="0" t="0" r="0" b="0"/>
                      <wp:wrapNone/>
                      <wp:docPr id="190" name="Teksto laukas 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AB0E5B" id="Teksto laukas 190" o:spid="_x0000_s1026" type="#_x0000_t202" style="position:absolute;margin-left:47.4pt;margin-top:0;width:14.4pt;height:21pt;z-index:25277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Pgupyr+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76448" behindDoc="0" locked="0" layoutInCell="1" allowOverlap="1" wp14:anchorId="0B915E1B" wp14:editId="62D3E3B6">
                      <wp:simplePos x="0" y="0"/>
                      <wp:positionH relativeFrom="column">
                        <wp:posOffset>601980</wp:posOffset>
                      </wp:positionH>
                      <wp:positionV relativeFrom="paragraph">
                        <wp:posOffset>0</wp:posOffset>
                      </wp:positionV>
                      <wp:extent cx="182880" cy="266700"/>
                      <wp:effectExtent l="0" t="0" r="0" b="0"/>
                      <wp:wrapNone/>
                      <wp:docPr id="189" name="Teksto laukas 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BA1A09" id="Teksto laukas 189" o:spid="_x0000_s1026" type="#_x0000_t202" style="position:absolute;margin-left:47.4pt;margin-top:0;width:14.4pt;height:21pt;z-index:25277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NV2VYf+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77472" behindDoc="0" locked="0" layoutInCell="1" allowOverlap="1" wp14:anchorId="75D395E7" wp14:editId="512AC87C">
                      <wp:simplePos x="0" y="0"/>
                      <wp:positionH relativeFrom="column">
                        <wp:posOffset>601980</wp:posOffset>
                      </wp:positionH>
                      <wp:positionV relativeFrom="paragraph">
                        <wp:posOffset>0</wp:posOffset>
                      </wp:positionV>
                      <wp:extent cx="182880" cy="266700"/>
                      <wp:effectExtent l="0" t="0" r="0" b="0"/>
                      <wp:wrapNone/>
                      <wp:docPr id="188" name="Teksto laukas 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DBDFD4" id="Teksto laukas 188" o:spid="_x0000_s1026" type="#_x0000_t202" style="position:absolute;margin-left:47.4pt;margin-top:0;width:14.4pt;height:21pt;z-index:25277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Jd2JcT+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78496" behindDoc="0" locked="0" layoutInCell="1" allowOverlap="1" wp14:anchorId="715A29C4" wp14:editId="2B01338C">
                      <wp:simplePos x="0" y="0"/>
                      <wp:positionH relativeFrom="column">
                        <wp:posOffset>601980</wp:posOffset>
                      </wp:positionH>
                      <wp:positionV relativeFrom="paragraph">
                        <wp:posOffset>0</wp:posOffset>
                      </wp:positionV>
                      <wp:extent cx="182880" cy="266700"/>
                      <wp:effectExtent l="0" t="0" r="0" b="0"/>
                      <wp:wrapNone/>
                      <wp:docPr id="187" name="Teksto laukas 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900D0" id="Teksto laukas 187" o:spid="_x0000_s1026" type="#_x0000_t202" style="position:absolute;margin-left:47.4pt;margin-top:0;width:14.4pt;height:21pt;z-index:25277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Mt5F6H+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79520" behindDoc="0" locked="0" layoutInCell="1" allowOverlap="1" wp14:anchorId="682358B3" wp14:editId="2F0EB8E0">
                      <wp:simplePos x="0" y="0"/>
                      <wp:positionH relativeFrom="column">
                        <wp:posOffset>601980</wp:posOffset>
                      </wp:positionH>
                      <wp:positionV relativeFrom="paragraph">
                        <wp:posOffset>0</wp:posOffset>
                      </wp:positionV>
                      <wp:extent cx="182880" cy="266700"/>
                      <wp:effectExtent l="0" t="0" r="0" b="0"/>
                      <wp:wrapNone/>
                      <wp:docPr id="186" name="Teksto laukas 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ADA0C" id="Teksto laukas 186" o:spid="_x0000_s1026" type="#_x0000_t202" style="position:absolute;margin-left:47.4pt;margin-top:0;width:14.4pt;height:21pt;z-index:25277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Il5Z+L+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0544" behindDoc="0" locked="0" layoutInCell="1" allowOverlap="1" wp14:anchorId="62D727CA" wp14:editId="731E55FC">
                      <wp:simplePos x="0" y="0"/>
                      <wp:positionH relativeFrom="column">
                        <wp:posOffset>601980</wp:posOffset>
                      </wp:positionH>
                      <wp:positionV relativeFrom="paragraph">
                        <wp:posOffset>0</wp:posOffset>
                      </wp:positionV>
                      <wp:extent cx="182880" cy="266700"/>
                      <wp:effectExtent l="0" t="0" r="0" b="0"/>
                      <wp:wrapNone/>
                      <wp:docPr id="185" name="Teksto laukas 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6007D" id="Teksto laukas 185" o:spid="_x0000_s1026" type="#_x0000_t202" style="position:absolute;margin-left:47.4pt;margin-top:0;width:14.4pt;height:21pt;z-index:25278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E959yf+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1568" behindDoc="0" locked="0" layoutInCell="1" allowOverlap="1" wp14:anchorId="6DD58A12" wp14:editId="341ED98A">
                      <wp:simplePos x="0" y="0"/>
                      <wp:positionH relativeFrom="column">
                        <wp:posOffset>601980</wp:posOffset>
                      </wp:positionH>
                      <wp:positionV relativeFrom="paragraph">
                        <wp:posOffset>0</wp:posOffset>
                      </wp:positionV>
                      <wp:extent cx="182880" cy="266700"/>
                      <wp:effectExtent l="0" t="0" r="0" b="0"/>
                      <wp:wrapNone/>
                      <wp:docPr id="184" name="Teksto laukas 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F2667" id="Teksto laukas 184" o:spid="_x0000_s1026" type="#_x0000_t202" style="position:absolute;margin-left:47.4pt;margin-top:0;width:14.4pt;height:21pt;z-index:25278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A15h2T+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2592" behindDoc="0" locked="0" layoutInCell="1" allowOverlap="1" wp14:anchorId="1E8C467F" wp14:editId="067934EE">
                      <wp:simplePos x="0" y="0"/>
                      <wp:positionH relativeFrom="column">
                        <wp:posOffset>601980</wp:posOffset>
                      </wp:positionH>
                      <wp:positionV relativeFrom="paragraph">
                        <wp:posOffset>0</wp:posOffset>
                      </wp:positionV>
                      <wp:extent cx="182880" cy="266700"/>
                      <wp:effectExtent l="0" t="0" r="0" b="0"/>
                      <wp:wrapNone/>
                      <wp:docPr id="183" name="Teksto laukas 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E295FD" id="Teksto laukas 183" o:spid="_x0000_s1026" type="#_x0000_t202" style="position:absolute;margin-left:47.4pt;margin-top:0;width:14.4pt;height:21pt;z-index:25278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IJ+pnf+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3616" behindDoc="0" locked="0" layoutInCell="1" allowOverlap="1" wp14:anchorId="72F04A2D" wp14:editId="075A97A3">
                      <wp:simplePos x="0" y="0"/>
                      <wp:positionH relativeFrom="column">
                        <wp:posOffset>601980</wp:posOffset>
                      </wp:positionH>
                      <wp:positionV relativeFrom="paragraph">
                        <wp:posOffset>0</wp:posOffset>
                      </wp:positionV>
                      <wp:extent cx="182880" cy="266700"/>
                      <wp:effectExtent l="0" t="0" r="0" b="0"/>
                      <wp:wrapNone/>
                      <wp:docPr id="182" name="Teksto laukas 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4E8C2" id="Teksto laukas 182" o:spid="_x0000_s1026" type="#_x0000_t202" style="position:absolute;margin-left:47.4pt;margin-top:0;width:14.4pt;height:21pt;z-index:25278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MB+1jT+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4640" behindDoc="0" locked="0" layoutInCell="1" allowOverlap="1" wp14:anchorId="39780249" wp14:editId="4BFC7B97">
                      <wp:simplePos x="0" y="0"/>
                      <wp:positionH relativeFrom="column">
                        <wp:posOffset>601980</wp:posOffset>
                      </wp:positionH>
                      <wp:positionV relativeFrom="paragraph">
                        <wp:posOffset>0</wp:posOffset>
                      </wp:positionV>
                      <wp:extent cx="182880" cy="266700"/>
                      <wp:effectExtent l="0" t="0" r="0" b="0"/>
                      <wp:wrapNone/>
                      <wp:docPr id="181" name="Teksto laukas 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AC4F0E" id="Teksto laukas 181" o:spid="_x0000_s1026" type="#_x0000_t202" style="position:absolute;margin-left:47.4pt;margin-top:0;width:14.4pt;height:21pt;z-index:25278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Bn5G8f0BAABI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5664" behindDoc="0" locked="0" layoutInCell="1" allowOverlap="1" wp14:anchorId="301E3E3A" wp14:editId="1345FFE7">
                      <wp:simplePos x="0" y="0"/>
                      <wp:positionH relativeFrom="column">
                        <wp:posOffset>601980</wp:posOffset>
                      </wp:positionH>
                      <wp:positionV relativeFrom="paragraph">
                        <wp:posOffset>0</wp:posOffset>
                      </wp:positionV>
                      <wp:extent cx="182880" cy="266700"/>
                      <wp:effectExtent l="0" t="0" r="0" b="0"/>
                      <wp:wrapNone/>
                      <wp:docPr id="180" name="Teksto laukas 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4A51C0" id="Teksto laukas 180" o:spid="_x0000_s1026" type="#_x0000_t202" style="position:absolute;margin-left:47.4pt;margin-top:0;width:14.4pt;height:21pt;z-index:25278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RH42sv0BAABI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6688" behindDoc="0" locked="0" layoutInCell="1" allowOverlap="1" wp14:anchorId="7F7709AB" wp14:editId="14BAF3A3">
                      <wp:simplePos x="0" y="0"/>
                      <wp:positionH relativeFrom="column">
                        <wp:posOffset>601980</wp:posOffset>
                      </wp:positionH>
                      <wp:positionV relativeFrom="paragraph">
                        <wp:posOffset>0</wp:posOffset>
                      </wp:positionV>
                      <wp:extent cx="182880" cy="266700"/>
                      <wp:effectExtent l="0" t="0" r="0" b="0"/>
                      <wp:wrapNone/>
                      <wp:docPr id="179" name="Teksto laukas 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87C815" id="Teksto laukas 179" o:spid="_x0000_s1026" type="#_x0000_t202" style="position:absolute;margin-left:47.4pt;margin-top:0;width:14.4pt;height:21pt;z-index:25278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3l/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jN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AVZ7eX+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7712" behindDoc="0" locked="0" layoutInCell="1" allowOverlap="1" wp14:anchorId="63217A45" wp14:editId="165CA2E7">
                      <wp:simplePos x="0" y="0"/>
                      <wp:positionH relativeFrom="column">
                        <wp:posOffset>601980</wp:posOffset>
                      </wp:positionH>
                      <wp:positionV relativeFrom="paragraph">
                        <wp:posOffset>0</wp:posOffset>
                      </wp:positionV>
                      <wp:extent cx="182880" cy="266700"/>
                      <wp:effectExtent l="0" t="0" r="0" b="0"/>
                      <wp:wrapNone/>
                      <wp:docPr id="178" name="Teksto laukas 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C4EF59" id="Teksto laukas 178" o:spid="_x0000_s1026" type="#_x0000_t202" style="position:absolute;margin-left:47.4pt;margin-top:0;width:14.4pt;height:21pt;z-index:25278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Z2m/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EdZnab+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8736" behindDoc="0" locked="0" layoutInCell="1" allowOverlap="1" wp14:anchorId="7AE238BA" wp14:editId="53A73C58">
                      <wp:simplePos x="0" y="0"/>
                      <wp:positionH relativeFrom="column">
                        <wp:posOffset>601980</wp:posOffset>
                      </wp:positionH>
                      <wp:positionV relativeFrom="paragraph">
                        <wp:posOffset>0</wp:posOffset>
                      </wp:positionV>
                      <wp:extent cx="182880" cy="266700"/>
                      <wp:effectExtent l="0" t="0" r="0" b="0"/>
                      <wp:wrapNone/>
                      <wp:docPr id="177" name="Teksto laukas 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4E1627" id="Teksto laukas 177" o:spid="_x0000_s1026" type="#_x0000_t202" style="position:absolute;margin-left:47.4pt;margin-top:0;width:14.4pt;height:21pt;z-index:25278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BtWr8P+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89760" behindDoc="0" locked="0" layoutInCell="1" allowOverlap="1" wp14:anchorId="51C2D0B6" wp14:editId="39CDC0AA">
                      <wp:simplePos x="0" y="0"/>
                      <wp:positionH relativeFrom="column">
                        <wp:posOffset>601980</wp:posOffset>
                      </wp:positionH>
                      <wp:positionV relativeFrom="paragraph">
                        <wp:posOffset>0</wp:posOffset>
                      </wp:positionV>
                      <wp:extent cx="182880" cy="266700"/>
                      <wp:effectExtent l="0" t="0" r="0" b="0"/>
                      <wp:wrapNone/>
                      <wp:docPr id="176" name="Teksto laukas 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15D022" id="Teksto laukas 176" o:spid="_x0000_s1026" type="#_x0000_t202" style="position:absolute;margin-left:47.4pt;margin-top:0;width:14.4pt;height:21pt;z-index:25278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t+A/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FlW34D+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0784" behindDoc="0" locked="0" layoutInCell="1" allowOverlap="1" wp14:anchorId="25651ED7" wp14:editId="335CD2DB">
                      <wp:simplePos x="0" y="0"/>
                      <wp:positionH relativeFrom="column">
                        <wp:posOffset>601980</wp:posOffset>
                      </wp:positionH>
                      <wp:positionV relativeFrom="paragraph">
                        <wp:posOffset>0</wp:posOffset>
                      </wp:positionV>
                      <wp:extent cx="182880" cy="266700"/>
                      <wp:effectExtent l="0" t="0" r="0" b="0"/>
                      <wp:wrapNone/>
                      <wp:docPr id="175" name="Teksto laukas 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F3EE67" id="Teksto laukas 175" o:spid="_x0000_s1026" type="#_x0000_t202" style="position:absolute;margin-left:47.4pt;margin-top:0;width:14.4pt;height:21pt;z-index:25279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k9F/gEAAEgEAAAOAAAAZHJzL2Uyb0RvYy54bWysVMFu2zAMvQ/YPwi6L06yN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J9WT0X+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1808" behindDoc="0" locked="0" layoutInCell="1" allowOverlap="1" wp14:anchorId="0B11F09B" wp14:editId="4A482401">
                      <wp:simplePos x="0" y="0"/>
                      <wp:positionH relativeFrom="column">
                        <wp:posOffset>601980</wp:posOffset>
                      </wp:positionH>
                      <wp:positionV relativeFrom="paragraph">
                        <wp:posOffset>0</wp:posOffset>
                      </wp:positionV>
                      <wp:extent cx="182880" cy="266700"/>
                      <wp:effectExtent l="0" t="0" r="0" b="0"/>
                      <wp:wrapNone/>
                      <wp:docPr id="174" name="Teksto laukas 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BAD17B" id="Teksto laukas 174" o:spid="_x0000_s1026" type="#_x0000_t202" style="position:absolute;margin-left:47.4pt;margin-top:0;width:14.4pt;height:21pt;z-index:25279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j8G/gEAAEgEAAAOAAAAZHJzL2Uyb0RvYy54bWysVMFu2zAMvQ/YPwi6L06yLC2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qwVnTlhq&#10;0jO8xITMiP2LiCxfkEydjyvyfvLkn/ov2BPkbI9kzNX3Ktj8pLoY3ZPgx1Fk6BOTGXS9uPo440zS&#10;1Xy5+LQsTaguYB9i+gpoWX6peaAeFmnF4VtMRIRczy45l8N7bUy2Z4YDk/KWjgayg3GPoKjEQigb&#10;ogy77a0JbJgDGlQiep4Gil4A2VFR4DdiT5CMhjJ+b8SPoJIfXRrxVjsMRYiyHJALOAga69SXPhBx&#10;NfifpRgEyFpssTlS22hP0wMdymBXc2m056zF8Ou1raN9qLmjheUsJHOLw/IIJ8mbEg4s/Od9Iu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N1WPwb+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2832" behindDoc="0" locked="0" layoutInCell="1" allowOverlap="1" wp14:anchorId="4C9A0EF5" wp14:editId="4D3CA99D">
                      <wp:simplePos x="0" y="0"/>
                      <wp:positionH relativeFrom="column">
                        <wp:posOffset>601980</wp:posOffset>
                      </wp:positionH>
                      <wp:positionV relativeFrom="paragraph">
                        <wp:posOffset>0</wp:posOffset>
                      </wp:positionV>
                      <wp:extent cx="182880" cy="266700"/>
                      <wp:effectExtent l="0" t="0" r="0" b="0"/>
                      <wp:wrapNone/>
                      <wp:docPr id="173" name="Teksto laukas 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5035EB" id="Teksto laukas 173" o:spid="_x0000_s1026" type="#_x0000_t202" style="position:absolute;margin-left:47.4pt;margin-top:0;width:14.4pt;height:21pt;z-index:25279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4V/gEAAEgEAAAOAAAAZHJzL2Uyb0RvYy54bWysVMFu2zAMvQ/YPwi6L07SL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FJRHhX+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3856" behindDoc="0" locked="0" layoutInCell="1" allowOverlap="1" wp14:anchorId="2B43D95B" wp14:editId="64F6526C">
                      <wp:simplePos x="0" y="0"/>
                      <wp:positionH relativeFrom="column">
                        <wp:posOffset>601980</wp:posOffset>
                      </wp:positionH>
                      <wp:positionV relativeFrom="paragraph">
                        <wp:posOffset>0</wp:posOffset>
                      </wp:positionV>
                      <wp:extent cx="182880" cy="266700"/>
                      <wp:effectExtent l="0" t="0" r="0" b="0"/>
                      <wp:wrapNone/>
                      <wp:docPr id="172" name="Teksto laukas 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ACE894" id="Teksto laukas 172" o:spid="_x0000_s1026" type="#_x0000_t202" style="position:absolute;margin-left:47.4pt;margin-top:0;width:14.4pt;height:21pt;z-index:25279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BBRblb+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4880" behindDoc="0" locked="0" layoutInCell="1" allowOverlap="1" wp14:anchorId="58C4D552" wp14:editId="12388DB3">
                      <wp:simplePos x="0" y="0"/>
                      <wp:positionH relativeFrom="column">
                        <wp:posOffset>601980</wp:posOffset>
                      </wp:positionH>
                      <wp:positionV relativeFrom="paragraph">
                        <wp:posOffset>0</wp:posOffset>
                      </wp:positionV>
                      <wp:extent cx="182880" cy="266700"/>
                      <wp:effectExtent l="0" t="0" r="0" b="0"/>
                      <wp:wrapNone/>
                      <wp:docPr id="171" name="Teksto laukas 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885FB4" id="Teksto laukas 171" o:spid="_x0000_s1026" type="#_x0000_t202" style="position:absolute;margin-left:47.4pt;margin-top:0;width:14.4pt;height:21pt;z-index:25279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6T/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NZR/pP+AQAASAQAAA4AAAAAAAAAAAAAAAAA&#10;LgIAAGRycy9lMm9Eb2MueG1sUEsBAi0AFAAGAAgAAAAhAJ54CPD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5904" behindDoc="0" locked="0" layoutInCell="1" allowOverlap="1" wp14:anchorId="1EA0B684" wp14:editId="1686990F">
                      <wp:simplePos x="0" y="0"/>
                      <wp:positionH relativeFrom="column">
                        <wp:posOffset>601980</wp:posOffset>
                      </wp:positionH>
                      <wp:positionV relativeFrom="paragraph">
                        <wp:posOffset>0</wp:posOffset>
                      </wp:positionV>
                      <wp:extent cx="182880" cy="266700"/>
                      <wp:effectExtent l="0" t="0" r="0" b="0"/>
                      <wp:wrapNone/>
                      <wp:docPr id="160" name="Teksto laukas 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E5CAC" id="Teksto laukas 160" o:spid="_x0000_s1026" type="#_x0000_t202" style="position:absolute;margin-left:47.4pt;margin-top:0;width:14.4pt;height:21pt;z-index:25279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oAR9I/AEAAEg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6928" behindDoc="0" locked="0" layoutInCell="1" allowOverlap="1" wp14:anchorId="44AA8348" wp14:editId="5C7B28C9">
                      <wp:simplePos x="0" y="0"/>
                      <wp:positionH relativeFrom="column">
                        <wp:posOffset>601980</wp:posOffset>
                      </wp:positionH>
                      <wp:positionV relativeFrom="paragraph">
                        <wp:posOffset>0</wp:posOffset>
                      </wp:positionV>
                      <wp:extent cx="182880" cy="266700"/>
                      <wp:effectExtent l="0" t="0" r="0" b="0"/>
                      <wp:wrapNone/>
                      <wp:docPr id="95" name="Teksto laukas 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2C922A" id="Teksto laukas 95" o:spid="_x0000_s1026" type="#_x0000_t202" style="position:absolute;margin-left:47.4pt;margin-top:0;width:14.4pt;height:21pt;z-index:25279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rO+U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7952" behindDoc="0" locked="0" layoutInCell="1" allowOverlap="1" wp14:anchorId="7BD899BB" wp14:editId="3F8E9EA8">
                      <wp:simplePos x="0" y="0"/>
                      <wp:positionH relativeFrom="column">
                        <wp:posOffset>601980</wp:posOffset>
                      </wp:positionH>
                      <wp:positionV relativeFrom="paragraph">
                        <wp:posOffset>0</wp:posOffset>
                      </wp:positionV>
                      <wp:extent cx="182880" cy="266700"/>
                      <wp:effectExtent l="0" t="0" r="0" b="0"/>
                      <wp:wrapNone/>
                      <wp:docPr id="88" name="Teksto laukas 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75F6CE" id="Teksto laukas 88" o:spid="_x0000_s1026" type="#_x0000_t202" style="position:absolute;margin-left:47.4pt;margin-top:0;width:14.4pt;height:21pt;z-index:25279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fbv/A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BAIfbv/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798976" behindDoc="0" locked="0" layoutInCell="1" allowOverlap="1" wp14:anchorId="5D697975" wp14:editId="326562F5">
                      <wp:simplePos x="0" y="0"/>
                      <wp:positionH relativeFrom="column">
                        <wp:posOffset>601980</wp:posOffset>
                      </wp:positionH>
                      <wp:positionV relativeFrom="paragraph">
                        <wp:posOffset>0</wp:posOffset>
                      </wp:positionV>
                      <wp:extent cx="182880" cy="266700"/>
                      <wp:effectExtent l="0" t="0" r="0" b="0"/>
                      <wp:wrapNone/>
                      <wp:docPr id="87" name="Teksto laukas 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CCBAB" id="Teksto laukas 87" o:spid="_x0000_s1026" type="#_x0000_t202" style="position:absolute;margin-left:47.4pt;margin-top:0;width:14.4pt;height:21pt;z-index:25279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TMWb5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0000" behindDoc="0" locked="0" layoutInCell="1" allowOverlap="1" wp14:anchorId="76922898" wp14:editId="602C3605">
                      <wp:simplePos x="0" y="0"/>
                      <wp:positionH relativeFrom="column">
                        <wp:posOffset>601980</wp:posOffset>
                      </wp:positionH>
                      <wp:positionV relativeFrom="paragraph">
                        <wp:posOffset>0</wp:posOffset>
                      </wp:positionV>
                      <wp:extent cx="182880" cy="266700"/>
                      <wp:effectExtent l="0" t="0" r="0" b="0"/>
                      <wp:wrapNone/>
                      <wp:docPr id="86" name="Teksto laukas 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801690" id="Teksto laukas 86" o:spid="_x0000_s1026" type="#_x0000_t202" style="position:absolute;margin-left:47.4pt;margin-top:0;width:14.4pt;height:21pt;z-index:25280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u/Q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5ccOaEpR49&#10;wlNMyIzYP4nIyE4idT6uCPvgCZ36r9hTs8/2SMZce6+CzV+qitE7yX0cJYY+MZmdllefP844k/Q0&#10;X1x9WpQ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tcar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1024" behindDoc="0" locked="0" layoutInCell="1" allowOverlap="1" wp14:anchorId="1B213FC0" wp14:editId="65976BBC">
                      <wp:simplePos x="0" y="0"/>
                      <wp:positionH relativeFrom="column">
                        <wp:posOffset>601980</wp:posOffset>
                      </wp:positionH>
                      <wp:positionV relativeFrom="paragraph">
                        <wp:posOffset>0</wp:posOffset>
                      </wp:positionV>
                      <wp:extent cx="182880" cy="266700"/>
                      <wp:effectExtent l="0" t="0" r="0" b="0"/>
                      <wp:wrapNone/>
                      <wp:docPr id="85" name="Teksto laukas 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E4E23C" id="Teksto laukas 85" o:spid="_x0000_s1026" type="#_x0000_t202" style="position:absolute;margin-left:47.4pt;margin-top:0;width:14.4pt;height:21pt;z-index:25280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KOCZd/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2048" behindDoc="0" locked="0" layoutInCell="1" allowOverlap="1" wp14:anchorId="7D0CF3F8" wp14:editId="74F867C7">
                      <wp:simplePos x="0" y="0"/>
                      <wp:positionH relativeFrom="column">
                        <wp:posOffset>601980</wp:posOffset>
                      </wp:positionH>
                      <wp:positionV relativeFrom="paragraph">
                        <wp:posOffset>0</wp:posOffset>
                      </wp:positionV>
                      <wp:extent cx="182880" cy="266700"/>
                      <wp:effectExtent l="0" t="0" r="0" b="0"/>
                      <wp:wrapNone/>
                      <wp:docPr id="84" name="Teksto laukas 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2E6F5F" id="Teksto laukas 84" o:spid="_x0000_s1026" type="#_x0000_t202" style="position:absolute;margin-left:47.4pt;margin-top:0;width:14.4pt;height:21pt;z-index:25280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vIY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3072" behindDoc="0" locked="0" layoutInCell="1" allowOverlap="1" wp14:anchorId="78B232B4" wp14:editId="67501581">
                      <wp:simplePos x="0" y="0"/>
                      <wp:positionH relativeFrom="column">
                        <wp:posOffset>601980</wp:posOffset>
                      </wp:positionH>
                      <wp:positionV relativeFrom="paragraph">
                        <wp:posOffset>0</wp:posOffset>
                      </wp:positionV>
                      <wp:extent cx="182880" cy="266700"/>
                      <wp:effectExtent l="0" t="0" r="0" b="0"/>
                      <wp:wrapNone/>
                      <wp:docPr id="83" name="Teksto laukas 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28C812" id="Teksto laukas 83" o:spid="_x0000_s1026" type="#_x0000_t202" style="position:absolute;margin-left:47.4pt;margin-top:0;width:14.4pt;height:21pt;z-index:25280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xYnuH/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4096" behindDoc="0" locked="0" layoutInCell="1" allowOverlap="1" wp14:anchorId="0655E848" wp14:editId="28BCD3A5">
                      <wp:simplePos x="0" y="0"/>
                      <wp:positionH relativeFrom="column">
                        <wp:posOffset>601980</wp:posOffset>
                      </wp:positionH>
                      <wp:positionV relativeFrom="paragraph">
                        <wp:posOffset>0</wp:posOffset>
                      </wp:positionV>
                      <wp:extent cx="182880" cy="266700"/>
                      <wp:effectExtent l="0" t="0" r="0" b="0"/>
                      <wp:wrapNone/>
                      <wp:docPr id="82" name="Teksto laukas 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BD30C" id="Teksto laukas 82" o:spid="_x0000_s1026" type="#_x0000_t202" style="position:absolute;margin-left:47.4pt;margin-top:0;width:14.4pt;height:21pt;z-index:25280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29X/Q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6cc+aEpR49&#10;wlNMyIzYP4nIyE4idT6uCPvgCZ36r9hTs8/2SMZce6+CzV+qitE7yX0cJYY+MZmdllefP844k/Q0&#10;X1x9WpQ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d5tv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5120" behindDoc="0" locked="0" layoutInCell="1" allowOverlap="1" wp14:anchorId="6F103156" wp14:editId="5B41AC9F">
                      <wp:simplePos x="0" y="0"/>
                      <wp:positionH relativeFrom="column">
                        <wp:posOffset>601980</wp:posOffset>
                      </wp:positionH>
                      <wp:positionV relativeFrom="paragraph">
                        <wp:posOffset>0</wp:posOffset>
                      </wp:positionV>
                      <wp:extent cx="182880" cy="266700"/>
                      <wp:effectExtent l="0" t="0" r="0" b="0"/>
                      <wp:wrapNone/>
                      <wp:docPr id="81" name="Teksto laukas 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28F8B4" id="Teksto laukas 81" o:spid="_x0000_s1026" type="#_x0000_t202" style="position:absolute;margin-left:47.4pt;margin-top:0;width:14.4pt;height:21pt;z-index:25280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yO/A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hrOyO/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6144" behindDoc="0" locked="0" layoutInCell="1" allowOverlap="1" wp14:anchorId="01883DB0" wp14:editId="62B327F5">
                      <wp:simplePos x="0" y="0"/>
                      <wp:positionH relativeFrom="column">
                        <wp:posOffset>601980</wp:posOffset>
                      </wp:positionH>
                      <wp:positionV relativeFrom="paragraph">
                        <wp:posOffset>0</wp:posOffset>
                      </wp:positionV>
                      <wp:extent cx="182880" cy="266700"/>
                      <wp:effectExtent l="0" t="0" r="0" b="0"/>
                      <wp:wrapNone/>
                      <wp:docPr id="80" name="Teksto laukas 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E8132F" id="Teksto laukas 80" o:spid="_x0000_s1026" type="#_x0000_t202" style="position:absolute;margin-left:47.4pt;margin-top:0;width:14.4pt;height:21pt;z-index:25280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Tvm3G/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7168" behindDoc="0" locked="0" layoutInCell="1" allowOverlap="1" wp14:anchorId="0E10C37D" wp14:editId="34285D6A">
                      <wp:simplePos x="0" y="0"/>
                      <wp:positionH relativeFrom="column">
                        <wp:posOffset>601980</wp:posOffset>
                      </wp:positionH>
                      <wp:positionV relativeFrom="paragraph">
                        <wp:posOffset>0</wp:posOffset>
                      </wp:positionV>
                      <wp:extent cx="182880" cy="266700"/>
                      <wp:effectExtent l="0" t="0" r="0" b="0"/>
                      <wp:wrapNone/>
                      <wp:docPr id="79" name="Teksto laukas 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A6B343" id="Teksto laukas 79" o:spid="_x0000_s1026" type="#_x0000_t202" style="position:absolute;margin-left:47.4pt;margin-top:0;width:14.4pt;height:21pt;z-index:25280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PRLIr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8192" behindDoc="0" locked="0" layoutInCell="1" allowOverlap="1" wp14:anchorId="0B947E88" wp14:editId="5AC6E4C5">
                      <wp:simplePos x="0" y="0"/>
                      <wp:positionH relativeFrom="column">
                        <wp:posOffset>601980</wp:posOffset>
                      </wp:positionH>
                      <wp:positionV relativeFrom="paragraph">
                        <wp:posOffset>0</wp:posOffset>
                      </wp:positionV>
                      <wp:extent cx="182880" cy="266700"/>
                      <wp:effectExtent l="0" t="0" r="0" b="0"/>
                      <wp:wrapNone/>
                      <wp:docPr id="78" name="Teksto laukas 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10E8B9" id="Teksto laukas 78" o:spid="_x0000_s1026" type="#_x0000_t202" style="position:absolute;margin-left:47.4pt;margin-top:0;width:14.4pt;height:21pt;z-index:25280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nm/Q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jwBJ5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09216" behindDoc="0" locked="0" layoutInCell="1" allowOverlap="1" wp14:anchorId="1B4350B4" wp14:editId="007BDBE4">
                      <wp:simplePos x="0" y="0"/>
                      <wp:positionH relativeFrom="column">
                        <wp:posOffset>601980</wp:posOffset>
                      </wp:positionH>
                      <wp:positionV relativeFrom="paragraph">
                        <wp:posOffset>0</wp:posOffset>
                      </wp:positionV>
                      <wp:extent cx="182880" cy="266700"/>
                      <wp:effectExtent l="0" t="0" r="0" b="0"/>
                      <wp:wrapNone/>
                      <wp:docPr id="77" name="Teksto laukas 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21A81" id="Teksto laukas 77" o:spid="_x0000_s1026" type="#_x0000_t202" style="position:absolute;margin-left:47.4pt;margin-top:0;width:14.4pt;height:21pt;z-index:25280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Qk7/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0240" behindDoc="0" locked="0" layoutInCell="1" allowOverlap="1" wp14:anchorId="2AAF6CC8" wp14:editId="26ECFBEB">
                      <wp:simplePos x="0" y="0"/>
                      <wp:positionH relativeFrom="column">
                        <wp:posOffset>601980</wp:posOffset>
                      </wp:positionH>
                      <wp:positionV relativeFrom="paragraph">
                        <wp:posOffset>0</wp:posOffset>
                      </wp:positionV>
                      <wp:extent cx="182880" cy="266700"/>
                      <wp:effectExtent l="0" t="0" r="0" b="0"/>
                      <wp:wrapNone/>
                      <wp:docPr id="76" name="Teksto laukas 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30A6A5" id="Teksto laukas 76" o:spid="_x0000_s1026" type="#_x0000_t202" style="position:absolute;margin-left:47.4pt;margin-top:0;width:14.4pt;height:21pt;z-index:25281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qWn/Q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LjjzwlGP&#10;ntVLQmBW7F5EYmQnkbqQloR9CoTG/iv01OyTPZEx197r6PKXqmL0TnIfRolVj0xmp6uLy88zziQ9&#10;zRcXXxa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fal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1264" behindDoc="0" locked="0" layoutInCell="1" allowOverlap="1" wp14:anchorId="6C891B61" wp14:editId="62EC58DA">
                      <wp:simplePos x="0" y="0"/>
                      <wp:positionH relativeFrom="column">
                        <wp:posOffset>601980</wp:posOffset>
                      </wp:positionH>
                      <wp:positionV relativeFrom="paragraph">
                        <wp:posOffset>0</wp:posOffset>
                      </wp:positionV>
                      <wp:extent cx="182880" cy="266700"/>
                      <wp:effectExtent l="0" t="0" r="0" b="0"/>
                      <wp:wrapNone/>
                      <wp:docPr id="75" name="Teksto laukas 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B7A84D" id="Teksto laukas 75" o:spid="_x0000_s1026" type="#_x0000_t202" style="position:absolute;margin-left:47.4pt;margin-top:0;width:14.4pt;height:21pt;z-index:25281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SZ+/QEAAEYEAAAOAAAAZHJzL2Uyb0RvYy54bWysU8Fu2zAMvQ/YPwi6L06yN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qkjMnLPXo&#10;CZ5jQmbE7llERnYSqfNxSdhHT+jUf8Wemn2yRzLm2nsVbP5SVYzeSe7DKDH0icnsdH1x9XnGmaSn&#10;+eLicl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8Emf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2288" behindDoc="0" locked="0" layoutInCell="1" allowOverlap="1" wp14:anchorId="20198820" wp14:editId="0E8800CE">
                      <wp:simplePos x="0" y="0"/>
                      <wp:positionH relativeFrom="column">
                        <wp:posOffset>601980</wp:posOffset>
                      </wp:positionH>
                      <wp:positionV relativeFrom="paragraph">
                        <wp:posOffset>0</wp:posOffset>
                      </wp:positionV>
                      <wp:extent cx="182880" cy="266700"/>
                      <wp:effectExtent l="0" t="0" r="0" b="0"/>
                      <wp:wrapNone/>
                      <wp:docPr id="74" name="Teksto laukas 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0E5F27" id="Teksto laukas 74" o:spid="_x0000_s1026" type="#_x0000_t202" style="position:absolute;margin-left:47.4pt;margin-top:0;width:14.4pt;height:21pt;z-index:25281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6c2/QEAAEYEAAAOAAAAZHJzL2Uyb0RvYy54bWysU8Fu2zAMvQ/YPwi6L06yLC2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OrBWdOWOrR&#10;M7zEhMyI/YuIjOwkUufjirBPntCp/4I9Nftsj2TMtfcq2Pylqhi9k9zHUWLoE5PZ6Xpx9XHGmaSn&#10;+XLxaVlaUF2cfYjpK6Bl+afmgTpYhBWHbzEREYKeITmXw3ttTLZnhgOT8peOBjLAuEdQVGAhlA1R&#10;ht321gQ2TAGNKRE9zwJFLw4ZqCjwG31PLtkbyvC90X90KvnRpdHfaoehCFFWA3IBB0FDnfrSByKu&#10;BvxZikGArMUWmyO1jbY0PdChDHY1l0Z7zloMv17bOtqGmjtaV85CMrc4rI5wktCUcGDhP+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dOnN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3312" behindDoc="0" locked="0" layoutInCell="1" allowOverlap="1" wp14:anchorId="129395C3" wp14:editId="42E512C9">
                      <wp:simplePos x="0" y="0"/>
                      <wp:positionH relativeFrom="column">
                        <wp:posOffset>601980</wp:posOffset>
                      </wp:positionH>
                      <wp:positionV relativeFrom="paragraph">
                        <wp:posOffset>0</wp:posOffset>
                      </wp:positionV>
                      <wp:extent cx="182880" cy="266700"/>
                      <wp:effectExtent l="0" t="0" r="0" b="0"/>
                      <wp:wrapNone/>
                      <wp:docPr id="73" name="Teksto laukas 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080266" id="Teksto laukas 73" o:spid="_x0000_s1026" type="#_x0000_t202" style="position:absolute;margin-left:47.4pt;margin-top:0;width:14.4pt;height:21pt;z-index:25281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FEW/QEAAEYEAAAOAAAAZHJzL2Uyb0RvYy54bWysU8Fu2zAMvQ/YPwi6L07SL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qgjMnLPXo&#10;CZ5jQmbE7llERnYSqfNxSdhHT+jUf8Wemn2yRzLm2nsVbP5SVYzeSe7DKDH0icnsdH15dTHjTNLT&#10;fHH5eV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qhRF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4336" behindDoc="0" locked="0" layoutInCell="1" allowOverlap="1" wp14:anchorId="690E84A8" wp14:editId="6D04007D">
                      <wp:simplePos x="0" y="0"/>
                      <wp:positionH relativeFrom="column">
                        <wp:posOffset>601980</wp:posOffset>
                      </wp:positionH>
                      <wp:positionV relativeFrom="paragraph">
                        <wp:posOffset>0</wp:posOffset>
                      </wp:positionV>
                      <wp:extent cx="182880" cy="266700"/>
                      <wp:effectExtent l="0" t="0" r="0" b="0"/>
                      <wp:wrapNone/>
                      <wp:docPr id="72" name="Teksto laukas 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C5014D" id="Teksto laukas 72" o:spid="_x0000_s1026" type="#_x0000_t202" style="position:absolute;margin-left:47.4pt;margin-top:0;width:14.4pt;height:21pt;z-index:25281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tBe/QEAAEYEAAAOAAAAZHJzL2Uyb0RvYy54bWysU8Fu2zAMvQ/YPwi6L06yLi2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PLOWdeOOrR&#10;s3qJCZgVuxcRGdlJpC7EJWGfAqFT/xV6avbJHsmYa+81uvylqhi9k9yHUWLVJyaz09XF5ecZZ5Ke&#10;5ouLL4vSgursHDCmbwocyz81R+pgEVbsv8dERAh6guRcHu6NtdmeGQ5Myl86WJUB1j8qTQUWQtkQ&#10;JW43txbZMAU0pkT0NAsUvThkoKbAb/Q9umRvVYbvjf6jU8kPPo3+znjAIkRZDZUL2Asa6tSXPhBx&#10;PeBPUgwCZC020ByobbSl6YEObaGrubQmcNYC/n5t62gbau5pXTnDZG9hWB3hJaEp4cAi3O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uLrQX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5360" behindDoc="0" locked="0" layoutInCell="1" allowOverlap="1" wp14:anchorId="4D93A4FC" wp14:editId="342D2ED7">
                      <wp:simplePos x="0" y="0"/>
                      <wp:positionH relativeFrom="column">
                        <wp:posOffset>601980</wp:posOffset>
                      </wp:positionH>
                      <wp:positionV relativeFrom="paragraph">
                        <wp:posOffset>0</wp:posOffset>
                      </wp:positionV>
                      <wp:extent cx="182880" cy="266700"/>
                      <wp:effectExtent l="0" t="0" r="0" b="0"/>
                      <wp:wrapNone/>
                      <wp:docPr id="71" name="Teksto laukas 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196AE4" id="Teksto laukas 71" o:spid="_x0000_s1026" type="#_x0000_t202" style="position:absolute;margin-left:47.4pt;margin-top:0;width:14.4pt;height:21pt;z-index:25281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OH/A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BujVOH/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6384" behindDoc="0" locked="0" layoutInCell="1" allowOverlap="1" wp14:anchorId="446AB909" wp14:editId="4D495A52">
                      <wp:simplePos x="0" y="0"/>
                      <wp:positionH relativeFrom="column">
                        <wp:posOffset>601980</wp:posOffset>
                      </wp:positionH>
                      <wp:positionV relativeFrom="paragraph">
                        <wp:posOffset>0</wp:posOffset>
                      </wp:positionV>
                      <wp:extent cx="182880" cy="266700"/>
                      <wp:effectExtent l="0" t="0" r="0" b="0"/>
                      <wp:wrapNone/>
                      <wp:docPr id="70" name="Teksto laukas 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F6A72" id="Teksto laukas 70" o:spid="_x0000_s1026" type="#_x0000_t202" style="position:absolute;margin-left:47.4pt;margin-top:0;width:14.4pt;height:21pt;z-index:25281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Dcn9LP/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7408" behindDoc="0" locked="0" layoutInCell="1" allowOverlap="1" wp14:anchorId="121AE3A5" wp14:editId="2C9BDAFA">
                      <wp:simplePos x="0" y="0"/>
                      <wp:positionH relativeFrom="column">
                        <wp:posOffset>601980</wp:posOffset>
                      </wp:positionH>
                      <wp:positionV relativeFrom="paragraph">
                        <wp:posOffset>0</wp:posOffset>
                      </wp:positionV>
                      <wp:extent cx="182880" cy="266700"/>
                      <wp:effectExtent l="0" t="0" r="0" b="0"/>
                      <wp:wrapNone/>
                      <wp:docPr id="69" name="Teksto laukas 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DCA27E" id="Teksto laukas 69" o:spid="_x0000_s1026" type="#_x0000_t202" style="position:absolute;margin-left:47.4pt;margin-top:0;width:14.4pt;height:21pt;z-index:25281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j0Hvi/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8432" behindDoc="0" locked="0" layoutInCell="1" allowOverlap="1" wp14:anchorId="722C7ED6" wp14:editId="300AC5AA">
                      <wp:simplePos x="0" y="0"/>
                      <wp:positionH relativeFrom="column">
                        <wp:posOffset>601980</wp:posOffset>
                      </wp:positionH>
                      <wp:positionV relativeFrom="paragraph">
                        <wp:posOffset>0</wp:posOffset>
                      </wp:positionV>
                      <wp:extent cx="182880" cy="266700"/>
                      <wp:effectExtent l="0" t="0" r="0" b="0"/>
                      <wp:wrapNone/>
                      <wp:docPr id="68" name="Teksto laukas 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B42BC0" id="Teksto laukas 68" o:spid="_x0000_s1026" type="#_x0000_t202" style="position:absolute;margin-left:47.4pt;margin-top:0;width:14.4pt;height:21pt;z-index:25281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27D/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9U27D/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19456" behindDoc="0" locked="0" layoutInCell="1" allowOverlap="1" wp14:anchorId="284DD038" wp14:editId="4C39B66E">
                      <wp:simplePos x="0" y="0"/>
                      <wp:positionH relativeFrom="column">
                        <wp:posOffset>601980</wp:posOffset>
                      </wp:positionH>
                      <wp:positionV relativeFrom="paragraph">
                        <wp:posOffset>0</wp:posOffset>
                      </wp:positionV>
                      <wp:extent cx="182880" cy="266700"/>
                      <wp:effectExtent l="0" t="0" r="0" b="0"/>
                      <wp:wrapNone/>
                      <wp:docPr id="67" name="Teksto laukas 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0A7399" id="Teksto laukas 67" o:spid="_x0000_s1026" type="#_x0000_t202" style="position:absolute;margin-left:47.4pt;margin-top:0;width:14.4pt;height:21pt;z-index:25281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wPK/Q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ovLjnzwlGP&#10;ntVLQmBW7F5EYmQnkbqQloR9CoTG/iv01OyTPZEx197r6PKXqmL0TnIfRolVj0xmp6uLy88zziQ9&#10;zRcXXxa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bcDy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0480" behindDoc="0" locked="0" layoutInCell="1" allowOverlap="1" wp14:anchorId="5D187BBE" wp14:editId="0F500370">
                      <wp:simplePos x="0" y="0"/>
                      <wp:positionH relativeFrom="column">
                        <wp:posOffset>601980</wp:posOffset>
                      </wp:positionH>
                      <wp:positionV relativeFrom="paragraph">
                        <wp:posOffset>0</wp:posOffset>
                      </wp:positionV>
                      <wp:extent cx="182880" cy="266700"/>
                      <wp:effectExtent l="0" t="0" r="0" b="0"/>
                      <wp:wrapNone/>
                      <wp:docPr id="66" name="Teksto laukas 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9479C" id="Teksto laukas 66" o:spid="_x0000_s1026" type="#_x0000_t202" style="position:absolute;margin-left:47.4pt;margin-top:0;width:14.4pt;height:21pt;z-index:25282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6WCg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1504" behindDoc="0" locked="0" layoutInCell="1" allowOverlap="1" wp14:anchorId="0BA0AA3F" wp14:editId="2DAFDC19">
                      <wp:simplePos x="0" y="0"/>
                      <wp:positionH relativeFrom="column">
                        <wp:posOffset>601980</wp:posOffset>
                      </wp:positionH>
                      <wp:positionV relativeFrom="paragraph">
                        <wp:posOffset>0</wp:posOffset>
                      </wp:positionV>
                      <wp:extent cx="182880" cy="266700"/>
                      <wp:effectExtent l="0" t="0" r="0" b="0"/>
                      <wp:wrapNone/>
                      <wp:docPr id="65" name="Teksto laukas 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33EDF" id="Teksto laukas 65" o:spid="_x0000_s1026" type="#_x0000_t202" style="position:absolute;margin-left:47.4pt;margin-top:0;width:14.4pt;height:21pt;z-index:25282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gFb/QEAAEYEAAAOAAAAZHJzL2Uyb0RvYy54bWysU8Fu2zAMvQ/YPwi6L06yN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ovLjnzwlGP&#10;ntVLQmBW7F5EYmQnkbqQloR9CoTG/iv01OyTPZEx197r6PKXqmL0TnIfRolVj0xmp6uLL59nnEl6&#10;mi8uLh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ZIBW/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2528" behindDoc="0" locked="0" layoutInCell="1" allowOverlap="1" wp14:anchorId="4E9B812D" wp14:editId="3EB769DF">
                      <wp:simplePos x="0" y="0"/>
                      <wp:positionH relativeFrom="column">
                        <wp:posOffset>601980</wp:posOffset>
                      </wp:positionH>
                      <wp:positionV relativeFrom="paragraph">
                        <wp:posOffset>0</wp:posOffset>
                      </wp:positionV>
                      <wp:extent cx="182880" cy="266700"/>
                      <wp:effectExtent l="0" t="0" r="0" b="0"/>
                      <wp:wrapNone/>
                      <wp:docPr id="64" name="Teksto laukas 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4246B" id="Teksto laukas 64" o:spid="_x0000_s1026" type="#_x0000_t202" style="position:absolute;margin-left:47.4pt;margin-top:0;width:14.4pt;height:21pt;z-index:25282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IAT/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y54M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4CAE/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3552" behindDoc="0" locked="0" layoutInCell="1" allowOverlap="1" wp14:anchorId="1D6577A4" wp14:editId="58AB8A12">
                      <wp:simplePos x="0" y="0"/>
                      <wp:positionH relativeFrom="column">
                        <wp:posOffset>601980</wp:posOffset>
                      </wp:positionH>
                      <wp:positionV relativeFrom="paragraph">
                        <wp:posOffset>0</wp:posOffset>
                      </wp:positionV>
                      <wp:extent cx="182880" cy="266700"/>
                      <wp:effectExtent l="0" t="0" r="0" b="0"/>
                      <wp:wrapNone/>
                      <wp:docPr id="63" name="Teksto laukas 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1DEFB4" id="Teksto laukas 63" o:spid="_x0000_s1026" type="#_x0000_t202" style="position:absolute;margin-left:47.4pt;margin-top:0;width:14.4pt;height:21pt;z-index:25282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Yz/QEAAEYEAAAOAAAAZHJzL2Uyb0RvYy54bWysU8Fu2zAMvQ/YPwi6L07SLiu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PFBWdeOOrR&#10;s3qJCZgVuxcRGdlJpC7EJWGfAqFT/xV6avbJHsmYa+81uvylqhi9k9yHUWLVJyaz09Xll4sZZ5Ke&#10;5ovLz4vSgursHDCmbwocyz81R+pgEVbsv8dERAh6guRcHu6NtdmeGQ5Myl86WJUB1j8qTQUWQtkQ&#10;JW43txbZMAU0pkT0NAsUvThkoKbAb/Q9umRvVYbvjf6jU8kPPo3+znjAIkRZDZUL2Asa6tSXPhBx&#10;PeBPUgwCZC020ByobbSl6YEObaGrubQmcNYC/n5t62gbau5pXTnDZG9hWB3hJaEp4cAi3O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uPt2M/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4576" behindDoc="0" locked="0" layoutInCell="1" allowOverlap="1" wp14:anchorId="47DCB6EB" wp14:editId="7962422A">
                      <wp:simplePos x="0" y="0"/>
                      <wp:positionH relativeFrom="column">
                        <wp:posOffset>601980</wp:posOffset>
                      </wp:positionH>
                      <wp:positionV relativeFrom="paragraph">
                        <wp:posOffset>0</wp:posOffset>
                      </wp:positionV>
                      <wp:extent cx="182880" cy="266700"/>
                      <wp:effectExtent l="0" t="0" r="0" b="0"/>
                      <wp:wrapNone/>
                      <wp:docPr id="62" name="Teksto laukas 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891B85" id="Teksto laukas 62" o:spid="_x0000_s1026" type="#_x0000_t202" style="position:absolute;margin-left:47.4pt;margin-top:0;width:14.4pt;height:21pt;z-index:25282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un3e/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5600" behindDoc="0" locked="0" layoutInCell="1" allowOverlap="1" wp14:anchorId="49913B92" wp14:editId="63A722AF">
                      <wp:simplePos x="0" y="0"/>
                      <wp:positionH relativeFrom="column">
                        <wp:posOffset>601980</wp:posOffset>
                      </wp:positionH>
                      <wp:positionV relativeFrom="paragraph">
                        <wp:posOffset>0</wp:posOffset>
                      </wp:positionV>
                      <wp:extent cx="182880" cy="266700"/>
                      <wp:effectExtent l="0" t="0" r="0" b="0"/>
                      <wp:wrapNone/>
                      <wp:docPr id="61" name="Teksto laukas 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62DB1" id="Teksto laukas 61" o:spid="_x0000_s1026" type="#_x0000_t202" style="position:absolute;margin-left:47.4pt;margin-top:0;width:14.4pt;height:21pt;z-index:25282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nSi/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Dc3nSi/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6624" behindDoc="0" locked="0" layoutInCell="1" allowOverlap="1" wp14:anchorId="1DEA7AD4" wp14:editId="4776D608">
                      <wp:simplePos x="0" y="0"/>
                      <wp:positionH relativeFrom="column">
                        <wp:posOffset>601980</wp:posOffset>
                      </wp:positionH>
                      <wp:positionV relativeFrom="paragraph">
                        <wp:posOffset>0</wp:posOffset>
                      </wp:positionV>
                      <wp:extent cx="182880" cy="266700"/>
                      <wp:effectExtent l="0" t="0" r="0" b="0"/>
                      <wp:wrapNone/>
                      <wp:docPr id="60" name="Teksto laukas 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00D8AB" id="Teksto laukas 60" o:spid="_x0000_s1026" type="#_x0000_t202" style="position:absolute;margin-left:47.4pt;margin-top:0;width:14.4pt;height:21pt;z-index:25282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7648" behindDoc="0" locked="0" layoutInCell="1" allowOverlap="1" wp14:anchorId="34FDC188" wp14:editId="05F642F8">
                      <wp:simplePos x="0" y="0"/>
                      <wp:positionH relativeFrom="column">
                        <wp:posOffset>601980</wp:posOffset>
                      </wp:positionH>
                      <wp:positionV relativeFrom="paragraph">
                        <wp:posOffset>0</wp:posOffset>
                      </wp:positionV>
                      <wp:extent cx="182880" cy="266700"/>
                      <wp:effectExtent l="0" t="0" r="0" b="0"/>
                      <wp:wrapNone/>
                      <wp:docPr id="59" name="Teksto laukas 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CF3B2B" id="Teksto laukas 59" o:spid="_x0000_s1026" type="#_x0000_t202" style="position:absolute;margin-left:47.4pt;margin-top:0;width:14.4pt;height:21pt;z-index:25282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WbWG5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8672" behindDoc="0" locked="0" layoutInCell="1" allowOverlap="1" wp14:anchorId="5373DF49" wp14:editId="1F49E065">
                      <wp:simplePos x="0" y="0"/>
                      <wp:positionH relativeFrom="column">
                        <wp:posOffset>601980</wp:posOffset>
                      </wp:positionH>
                      <wp:positionV relativeFrom="paragraph">
                        <wp:posOffset>0</wp:posOffset>
                      </wp:positionV>
                      <wp:extent cx="182880" cy="266700"/>
                      <wp:effectExtent l="0" t="0" r="0" b="0"/>
                      <wp:wrapNone/>
                      <wp:docPr id="58" name="Teksto laukas 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E19E6E" id="Teksto laukas 58" o:spid="_x0000_s1026" type="#_x0000_t202" style="position:absolute;margin-left:47.4pt;margin-top:0;width:14.4pt;height:21pt;z-index:25282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es/Q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66cHr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29696" behindDoc="0" locked="0" layoutInCell="1" allowOverlap="1" wp14:anchorId="7032333E" wp14:editId="50E4C656">
                      <wp:simplePos x="0" y="0"/>
                      <wp:positionH relativeFrom="column">
                        <wp:posOffset>601980</wp:posOffset>
                      </wp:positionH>
                      <wp:positionV relativeFrom="paragraph">
                        <wp:posOffset>0</wp:posOffset>
                      </wp:positionV>
                      <wp:extent cx="182880" cy="266700"/>
                      <wp:effectExtent l="0" t="0" r="0" b="0"/>
                      <wp:wrapNone/>
                      <wp:docPr id="57" name="Teksto laukas 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69963E" id="Teksto laukas 57" o:spid="_x0000_s1026" type="#_x0000_t202" style="position:absolute;margin-left:47.4pt;margin-top:0;width:14.4pt;height:21pt;z-index:25282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ql/QEAAEYEAAAOAAAAZHJzL2Uyb0RvYy54bWysU8Fu2zAMvQ/YPwi6L06yN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yijMnLPXo&#10;CZ5jQmbE7llERnYSqfNxSdhHT+jUf8Wemn2yRzLm2nsVbP5SVYzeSe7DKDH0icnsdH1x9XnGmaSn&#10;+eLicl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0Nqp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0720" behindDoc="0" locked="0" layoutInCell="1" allowOverlap="1" wp14:anchorId="7399B1F9" wp14:editId="6A4D8A67">
                      <wp:simplePos x="0" y="0"/>
                      <wp:positionH relativeFrom="column">
                        <wp:posOffset>601980</wp:posOffset>
                      </wp:positionH>
                      <wp:positionV relativeFrom="paragraph">
                        <wp:posOffset>0</wp:posOffset>
                      </wp:positionV>
                      <wp:extent cx="182880" cy="266700"/>
                      <wp:effectExtent l="0" t="0" r="0" b="0"/>
                      <wp:wrapNone/>
                      <wp:docPr id="56" name="Teksto laukas 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929646" id="Teksto laukas 56" o:spid="_x0000_s1026" type="#_x0000_t202" style="position:absolute;margin-left:47.4pt;margin-top:0;width:14.4pt;height:21pt;z-index:25283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evt/QEAAEYEAAAOAAAAZHJzL2Uyb0RvYy54bWysU8Fu2zAMvQ/YPwi6L06yN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LjjzwlGP&#10;ntVLQmBW7F5EYmQnkbqQloR9CoTG/iv01OyTPZEx197r6PKXqmL0TnIfRolVj0xmp6uLL59nnEl6&#10;mi8uLh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VHr7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1744" behindDoc="0" locked="0" layoutInCell="1" allowOverlap="1" wp14:anchorId="3BC36F74" wp14:editId="53978D68">
                      <wp:simplePos x="0" y="0"/>
                      <wp:positionH relativeFrom="column">
                        <wp:posOffset>601980</wp:posOffset>
                      </wp:positionH>
                      <wp:positionV relativeFrom="paragraph">
                        <wp:posOffset>0</wp:posOffset>
                      </wp:positionV>
                      <wp:extent cx="182880" cy="266700"/>
                      <wp:effectExtent l="0" t="0" r="0" b="0"/>
                      <wp:wrapNone/>
                      <wp:docPr id="55" name="Teksto laukas 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EB88E1" id="Teksto laukas 55" o:spid="_x0000_s1026" type="#_x0000_t202" style="position:absolute;margin-left:47.4pt;margin-top:0;width:14.4pt;height:21pt;z-index:25283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mg0/QEAAEYEAAAOAAAAZHJzL2Uyb0RvYy54bWysU8Fu2zAMvQ/YPwi6L06yJiu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PFgjMnLPXo&#10;GV5iQmbE/kVERnYSqfNxRdgnT+jUf8Gemn22RzLm2nsVbP5SVYzeSe7jKDH0icnsdH316eOMM0lP&#10;8+XVYllaUF2cfYjpK6Bl+afmgTpYhBWHbzEREYKeITmXw3ttTLZnhgOT8peOBjLAuEdQVGAhlA1R&#10;ht321gQ2TAGNKRE9zwJFLw4ZqCjwG31PLtkbyvC90X90KvnRpdHfaoehCFFWA3IBB0FDnfrSByKu&#10;BvxZikGArMUWmyO1jbY0PdChDHY1l0Z7zloMv17bOtqGmjtaV85CMrc4rI5wktCUcGDhP+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2ZoN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2768" behindDoc="0" locked="0" layoutInCell="1" allowOverlap="1" wp14:anchorId="7818A791" wp14:editId="64E16F3E">
                      <wp:simplePos x="0" y="0"/>
                      <wp:positionH relativeFrom="column">
                        <wp:posOffset>601980</wp:posOffset>
                      </wp:positionH>
                      <wp:positionV relativeFrom="paragraph">
                        <wp:posOffset>0</wp:posOffset>
                      </wp:positionV>
                      <wp:extent cx="182880" cy="266700"/>
                      <wp:effectExtent l="0" t="0" r="0" b="0"/>
                      <wp:wrapNone/>
                      <wp:docPr id="54" name="Teksto laukas 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C56BFA" id="Teksto laukas 54" o:spid="_x0000_s1026" type="#_x0000_t202" style="position:absolute;margin-left:47.4pt;margin-top:0;width:14.4pt;height:21pt;z-index:25283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XTpf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3792" behindDoc="0" locked="0" layoutInCell="1" allowOverlap="1" wp14:anchorId="37758A3F" wp14:editId="33455BDE">
                      <wp:simplePos x="0" y="0"/>
                      <wp:positionH relativeFrom="column">
                        <wp:posOffset>601980</wp:posOffset>
                      </wp:positionH>
                      <wp:positionV relativeFrom="paragraph">
                        <wp:posOffset>0</wp:posOffset>
                      </wp:positionV>
                      <wp:extent cx="182880" cy="266700"/>
                      <wp:effectExtent l="0" t="0" r="0" b="0"/>
                      <wp:wrapNone/>
                      <wp:docPr id="53" name="Teksto laukas 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13E486" id="Teksto laukas 53" o:spid="_x0000_s1026" type="#_x0000_t202" style="position:absolute;margin-left:47.4pt;margin-top:0;width:14.4pt;height:21pt;z-index:25283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9c/QEAAEYEAAAOAAAAZHJzL2Uyb0RvYy54bWysU8Fu2zAMvQ/YPwi6L07SNiu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qgjMnLPXo&#10;CZ5jQmbE7llERnYSqfNxSdhHT+jUf8Wemn2yRzLm2nsVbP5SVYzeSe7DKDH0icnsdH35+WLGmaSn&#10;+eLyal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bg8fX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4816" behindDoc="0" locked="0" layoutInCell="1" allowOverlap="1" wp14:anchorId="06E22A58" wp14:editId="2D7F2B84">
                      <wp:simplePos x="0" y="0"/>
                      <wp:positionH relativeFrom="column">
                        <wp:posOffset>601980</wp:posOffset>
                      </wp:positionH>
                      <wp:positionV relativeFrom="paragraph">
                        <wp:posOffset>0</wp:posOffset>
                      </wp:positionV>
                      <wp:extent cx="182880" cy="266700"/>
                      <wp:effectExtent l="0" t="0" r="0" b="0"/>
                      <wp:wrapNone/>
                      <wp:docPr id="52" name="Teksto laukas 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24491B" id="Teksto laukas 52" o:spid="_x0000_s1026" type="#_x0000_t202" style="position:absolute;margin-left:47.4pt;margin-top:0;width:14.4pt;height:21pt;z-index:25283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4U/Q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nlnDMnLPXo&#10;GV5iQmbE7kVERnYSqfNxSdgnT+jUf8Wemn2yRzLm2nsVbP5SVYzeSe7DKDH0icnsdHXx5fOMM0lP&#10;88XF5aK0oDo7+xDTN0DL8k/NA3WwCCv232MiIgQ9QXIuh/famGzPDAcm5S8dDGSAcY+gqMBCKBui&#10;DNvNrQlsmAIaUyJ6mgWKXhwyUFHgN/oeXbI3lOF7o//oVPKjS6O/1Q5DEaKsBuQC9oKGOvWlD0Rc&#10;DfiTFIMAWYsNNgdqG21peqBDGexqLo32nLUYfr+2dbQNNXe0rpyFZG5xWB3hJKEp4cDC3+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3B2eF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5840" behindDoc="0" locked="0" layoutInCell="1" allowOverlap="1" wp14:anchorId="02B52D9D" wp14:editId="7BA39E86">
                      <wp:simplePos x="0" y="0"/>
                      <wp:positionH relativeFrom="column">
                        <wp:posOffset>601980</wp:posOffset>
                      </wp:positionH>
                      <wp:positionV relativeFrom="paragraph">
                        <wp:posOffset>0</wp:posOffset>
                      </wp:positionV>
                      <wp:extent cx="182880" cy="266700"/>
                      <wp:effectExtent l="0" t="0" r="0" b="0"/>
                      <wp:wrapNone/>
                      <wp:docPr id="51" name="Teksto laukas 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A00DC7" id="Teksto laukas 51" o:spid="_x0000_s1026" type="#_x0000_t202" style="position:absolute;margin-left:47.4pt;margin-top:0;width:14.4pt;height:21pt;z-index:25283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3N/A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KKh3N/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6864" behindDoc="0" locked="0" layoutInCell="1" allowOverlap="1" wp14:anchorId="4F056741" wp14:editId="1D56FAAA">
                      <wp:simplePos x="0" y="0"/>
                      <wp:positionH relativeFrom="column">
                        <wp:posOffset>601980</wp:posOffset>
                      </wp:positionH>
                      <wp:positionV relativeFrom="paragraph">
                        <wp:posOffset>0</wp:posOffset>
                      </wp:positionV>
                      <wp:extent cx="182880" cy="266700"/>
                      <wp:effectExtent l="0" t="0" r="0" b="0"/>
                      <wp:wrapNone/>
                      <wp:docPr id="50" name="Teksto laukas 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E6AFE7" id="Teksto laukas 50" o:spid="_x0000_s1026" type="#_x0000_t202" style="position:absolute;margin-left:47.4pt;margin-top:0;width:14.4pt;height:21pt;z-index:25283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4OJyF/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7888" behindDoc="0" locked="0" layoutInCell="1" allowOverlap="1" wp14:anchorId="2CDAFB44" wp14:editId="67E61952">
                      <wp:simplePos x="0" y="0"/>
                      <wp:positionH relativeFrom="column">
                        <wp:posOffset>601980</wp:posOffset>
                      </wp:positionH>
                      <wp:positionV relativeFrom="paragraph">
                        <wp:posOffset>0</wp:posOffset>
                      </wp:positionV>
                      <wp:extent cx="182880" cy="266700"/>
                      <wp:effectExtent l="0" t="0" r="0" b="0"/>
                      <wp:wrapNone/>
                      <wp:docPr id="49" name="Teksto laukas 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DC3D6" id="Teksto laukas 49" o:spid="_x0000_s1026" type="#_x0000_t202" style="position:absolute;margin-left:47.4pt;margin-top:0;width:14.4pt;height:21pt;z-index:25283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6+ahw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8912" behindDoc="0" locked="0" layoutInCell="1" allowOverlap="1" wp14:anchorId="016652C8" wp14:editId="4D827D06">
                      <wp:simplePos x="0" y="0"/>
                      <wp:positionH relativeFrom="column">
                        <wp:posOffset>601980</wp:posOffset>
                      </wp:positionH>
                      <wp:positionV relativeFrom="paragraph">
                        <wp:posOffset>0</wp:posOffset>
                      </wp:positionV>
                      <wp:extent cx="182880" cy="266700"/>
                      <wp:effectExtent l="0" t="0" r="0" b="0"/>
                      <wp:wrapNone/>
                      <wp:docPr id="48" name="Teksto laukas 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68A402" id="Teksto laukas 48" o:spid="_x0000_s1026" type="#_x0000_t202" style="position:absolute;margin-left:47.4pt;margin-top:0;width:14.4pt;height:21pt;z-index:25283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BZ9CCJ/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39936" behindDoc="0" locked="0" layoutInCell="1" allowOverlap="1" wp14:anchorId="22033C21" wp14:editId="712680F9">
                      <wp:simplePos x="0" y="0"/>
                      <wp:positionH relativeFrom="column">
                        <wp:posOffset>601980</wp:posOffset>
                      </wp:positionH>
                      <wp:positionV relativeFrom="paragraph">
                        <wp:posOffset>0</wp:posOffset>
                      </wp:positionV>
                      <wp:extent cx="182880" cy="266700"/>
                      <wp:effectExtent l="0" t="0" r="0" b="0"/>
                      <wp:wrapNone/>
                      <wp:docPr id="47" name="Teksto laukas 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58AA4" id="Teksto laukas 47" o:spid="_x0000_s1026" type="#_x0000_t202" style="position:absolute;margin-left:47.4pt;margin-top:0;width:14.4pt;height:21pt;z-index:25283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E2A/QEAAEYEAAAOAAAAZHJzL2Uyb0RvYy54bWysU8Fu2zAMvQ/YPwi6L06yLC2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PFFWdOWOrR&#10;M7zEhMyI/YuIjOwkUufjirBPntCp/4I9Nftsj2TMtfcq2Pylqhi9k9zHUWLoE5PZ6Xpx9XHGmaSn&#10;+XLxaVlaUF2cfYjpK6Bl+afmgTpYhBWHbzEREYKeITmXw3ttTLZnhgOT8peOBjLAuEdQVGAhlA1R&#10;ht321gQ2TAGNKRE9zwJFLw4ZqCjwG31PLtkbyvC90X90KvnRpdHfaoehCFFWA3IBB0FDnfrSByKu&#10;BvxZikGArMUWmyO1jbY0PdChDHY1l0Z7zloMv17bOtqGmjtaV85CMrc4rI5wktCUcGDhP+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RBNg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0960" behindDoc="0" locked="0" layoutInCell="1" allowOverlap="1" wp14:anchorId="6D2EB921" wp14:editId="34811DC0">
                      <wp:simplePos x="0" y="0"/>
                      <wp:positionH relativeFrom="column">
                        <wp:posOffset>601980</wp:posOffset>
                      </wp:positionH>
                      <wp:positionV relativeFrom="paragraph">
                        <wp:posOffset>0</wp:posOffset>
                      </wp:positionV>
                      <wp:extent cx="182880" cy="266700"/>
                      <wp:effectExtent l="0" t="0" r="0" b="0"/>
                      <wp:wrapNone/>
                      <wp:docPr id="46" name="Teksto laukas 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38D6A1" id="Teksto laukas 46" o:spid="_x0000_s1026" type="#_x0000_t202" style="position:absolute;margin-left:47.4pt;margin-top:0;width:14.4pt;height:21pt;z-index:25284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zI/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yx5M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wLMy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1984" behindDoc="0" locked="0" layoutInCell="1" allowOverlap="1" wp14:anchorId="585F24D7" wp14:editId="551540FE">
                      <wp:simplePos x="0" y="0"/>
                      <wp:positionH relativeFrom="column">
                        <wp:posOffset>601980</wp:posOffset>
                      </wp:positionH>
                      <wp:positionV relativeFrom="paragraph">
                        <wp:posOffset>0</wp:posOffset>
                      </wp:positionV>
                      <wp:extent cx="182880" cy="266700"/>
                      <wp:effectExtent l="0" t="0" r="0" b="0"/>
                      <wp:wrapNone/>
                      <wp:docPr id="45" name="Teksto laukas 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7BC62D" id="Teksto laukas 45" o:spid="_x0000_s1026" type="#_x0000_t202" style="position:absolute;margin-left:47.4pt;margin-top:0;width:14.4pt;height:21pt;z-index:25284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TVPE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3008" behindDoc="0" locked="0" layoutInCell="1" allowOverlap="1" wp14:anchorId="2B6B37E7" wp14:editId="4B4C5469">
                      <wp:simplePos x="0" y="0"/>
                      <wp:positionH relativeFrom="column">
                        <wp:posOffset>601980</wp:posOffset>
                      </wp:positionH>
                      <wp:positionV relativeFrom="paragraph">
                        <wp:posOffset>0</wp:posOffset>
                      </wp:positionV>
                      <wp:extent cx="182880" cy="266700"/>
                      <wp:effectExtent l="0" t="0" r="0" b="0"/>
                      <wp:wrapNone/>
                      <wp:docPr id="44" name="Teksto laukas 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AAAD36" id="Teksto laukas 44" o:spid="_x0000_s1026" type="#_x0000_t202" style="position:absolute;margin-left:47.4pt;margin-top:0;width:14.4pt;height:21pt;z-index:25284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yfOW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4032" behindDoc="0" locked="0" layoutInCell="1" allowOverlap="1" wp14:anchorId="4A4F2286" wp14:editId="58EC5B79">
                      <wp:simplePos x="0" y="0"/>
                      <wp:positionH relativeFrom="column">
                        <wp:posOffset>601980</wp:posOffset>
                      </wp:positionH>
                      <wp:positionV relativeFrom="paragraph">
                        <wp:posOffset>0</wp:posOffset>
                      </wp:positionV>
                      <wp:extent cx="182880" cy="266700"/>
                      <wp:effectExtent l="0" t="0" r="0" b="0"/>
                      <wp:wrapNone/>
                      <wp:docPr id="43" name="Teksto laukas 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28B65C" id="Teksto laukas 43" o:spid="_x0000_s1026" type="#_x0000_t202" style="position:absolute;margin-left:47.4pt;margin-top:0;width:14.4pt;height:21pt;z-index:25284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3Fw4e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5056" behindDoc="0" locked="0" layoutInCell="1" allowOverlap="1" wp14:anchorId="7E7E2744" wp14:editId="48B554A3">
                      <wp:simplePos x="0" y="0"/>
                      <wp:positionH relativeFrom="column">
                        <wp:posOffset>601980</wp:posOffset>
                      </wp:positionH>
                      <wp:positionV relativeFrom="paragraph">
                        <wp:posOffset>0</wp:posOffset>
                      </wp:positionV>
                      <wp:extent cx="182880" cy="266700"/>
                      <wp:effectExtent l="0" t="0" r="0" b="0"/>
                      <wp:wrapNone/>
                      <wp:docPr id="42" name="Teksto laukas 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F449D" id="Teksto laukas 42" o:spid="_x0000_s1026" type="#_x0000_t202" style="position:absolute;margin-left:47.4pt;margin-top:0;width:14.4pt;height:21pt;z-index:25284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kx/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wx58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bk65M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6080" behindDoc="0" locked="0" layoutInCell="1" allowOverlap="1" wp14:anchorId="6F7CD1A5" wp14:editId="22839E61">
                      <wp:simplePos x="0" y="0"/>
                      <wp:positionH relativeFrom="column">
                        <wp:posOffset>601980</wp:posOffset>
                      </wp:positionH>
                      <wp:positionV relativeFrom="paragraph">
                        <wp:posOffset>0</wp:posOffset>
                      </wp:positionV>
                      <wp:extent cx="182880" cy="266700"/>
                      <wp:effectExtent l="0" t="0" r="0" b="0"/>
                      <wp:wrapNone/>
                      <wp:docPr id="41" name="Teksto laukas 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65F9E6" id="Teksto laukas 41" o:spid="_x0000_s1026" type="#_x0000_t202" style="position:absolute;margin-left:47.4pt;margin-top:0;width:14.4pt;height:21pt;z-index:25284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4eTro/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7104" behindDoc="0" locked="0" layoutInCell="1" allowOverlap="1" wp14:anchorId="2E5FB765" wp14:editId="290B7476">
                      <wp:simplePos x="0" y="0"/>
                      <wp:positionH relativeFrom="column">
                        <wp:posOffset>601980</wp:posOffset>
                      </wp:positionH>
                      <wp:positionV relativeFrom="paragraph">
                        <wp:posOffset>0</wp:posOffset>
                      </wp:positionV>
                      <wp:extent cx="182880" cy="266700"/>
                      <wp:effectExtent l="0" t="0" r="0" b="0"/>
                      <wp:wrapNone/>
                      <wp:docPr id="40" name="Teksto laukas 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074CE7" id="Teksto laukas 40" o:spid="_x0000_s1026" type="#_x0000_t202" style="position:absolute;margin-left:47.4pt;margin-top:0;width:14.4pt;height:21pt;z-index:25284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Ka7ug/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8128" behindDoc="0" locked="0" layoutInCell="1" allowOverlap="1" wp14:anchorId="377F9362" wp14:editId="3445D924">
                      <wp:simplePos x="0" y="0"/>
                      <wp:positionH relativeFrom="column">
                        <wp:posOffset>601980</wp:posOffset>
                      </wp:positionH>
                      <wp:positionV relativeFrom="paragraph">
                        <wp:posOffset>0</wp:posOffset>
                      </wp:positionV>
                      <wp:extent cx="182880" cy="266700"/>
                      <wp:effectExtent l="0" t="0" r="0" b="0"/>
                      <wp:wrapNone/>
                      <wp:docPr id="39" name="Teksto laukas 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AE5684" id="Teksto laukas 39" o:spid="_x0000_s1026" type="#_x0000_t202" style="position:absolute;margin-left:47.4pt;margin-top:0;width:14.4pt;height:21pt;z-index:25284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9VxVO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49152" behindDoc="0" locked="0" layoutInCell="1" allowOverlap="1" wp14:anchorId="76A7F8F1" wp14:editId="25061E9A">
                      <wp:simplePos x="0" y="0"/>
                      <wp:positionH relativeFrom="column">
                        <wp:posOffset>601980</wp:posOffset>
                      </wp:positionH>
                      <wp:positionV relativeFrom="paragraph">
                        <wp:posOffset>0</wp:posOffset>
                      </wp:positionV>
                      <wp:extent cx="182880" cy="266700"/>
                      <wp:effectExtent l="0" t="0" r="0" b="0"/>
                      <wp:wrapNone/>
                      <wp:docPr id="32" name="Teksto laukas 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A4F563" id="Teksto laukas 32" o:spid="_x0000_s1026" type="#_x0000_t202" style="position:absolute;margin-left:47.4pt;margin-top:0;width:14.4pt;height:21pt;z-index:25284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E3K/QEAAEYEAAAOAAAAZHJzL2Uyb0RvYy54bWysU8Fu2zAMvQ/YPwi6L07SL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zDnzwlGP&#10;ntVLQmBW7F5EYmQnkbqQloR9CoTG/iv01OyTPZEx197r6PKXqmL0TnIfRolVj0xmp6vLLxczziQ9&#10;zReXnx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PRNy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0176" behindDoc="0" locked="0" layoutInCell="1" allowOverlap="1" wp14:anchorId="76D0C6E5" wp14:editId="426B2DF0">
                      <wp:simplePos x="0" y="0"/>
                      <wp:positionH relativeFrom="column">
                        <wp:posOffset>601980</wp:posOffset>
                      </wp:positionH>
                      <wp:positionV relativeFrom="paragraph">
                        <wp:posOffset>0</wp:posOffset>
                      </wp:positionV>
                      <wp:extent cx="182880" cy="266700"/>
                      <wp:effectExtent l="0" t="0" r="0" b="0"/>
                      <wp:wrapNone/>
                      <wp:docPr id="31" name="Teksto laukas 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9B061B" id="Teksto laukas 31" o:spid="_x0000_s1026" type="#_x0000_t202" style="position:absolute;margin-left:47.4pt;margin-top:0;width:14.4pt;height:21pt;z-index:25285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84T+w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1200" behindDoc="0" locked="0" layoutInCell="1" allowOverlap="1" wp14:anchorId="24CE15A6" wp14:editId="11214365">
                      <wp:simplePos x="0" y="0"/>
                      <wp:positionH relativeFrom="column">
                        <wp:posOffset>601980</wp:posOffset>
                      </wp:positionH>
                      <wp:positionV relativeFrom="paragraph">
                        <wp:posOffset>0</wp:posOffset>
                      </wp:positionV>
                      <wp:extent cx="182880" cy="266700"/>
                      <wp:effectExtent l="0" t="0" r="0" b="0"/>
                      <wp:wrapNone/>
                      <wp:docPr id="30" name="Teksto laukas 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D4A8F6" id="Teksto laukas 30" o:spid="_x0000_s1026" type="#_x0000_t202" style="position:absolute;margin-left:47.4pt;margin-top:0;width:14.4pt;height:21pt;z-index:25285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U0U9b/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2224" behindDoc="0" locked="0" layoutInCell="1" allowOverlap="1" wp14:anchorId="4423351C" wp14:editId="15B94E96">
                      <wp:simplePos x="0" y="0"/>
                      <wp:positionH relativeFrom="column">
                        <wp:posOffset>601980</wp:posOffset>
                      </wp:positionH>
                      <wp:positionV relativeFrom="paragraph">
                        <wp:posOffset>0</wp:posOffset>
                      </wp:positionV>
                      <wp:extent cx="182880" cy="266700"/>
                      <wp:effectExtent l="0" t="0" r="0" b="0"/>
                      <wp:wrapNone/>
                      <wp:docPr id="29" name="Teksto laukas 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E1E0AF" id="Teksto laukas 29" o:spid="_x0000_s1026" type="#_x0000_t202" style="position:absolute;margin-left:47.4pt;margin-top:0;width:14.4pt;height:21pt;z-index:25285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Rw9yH/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3248" behindDoc="0" locked="0" layoutInCell="1" allowOverlap="1" wp14:anchorId="01089B0D" wp14:editId="4230EAEF">
                      <wp:simplePos x="0" y="0"/>
                      <wp:positionH relativeFrom="column">
                        <wp:posOffset>601980</wp:posOffset>
                      </wp:positionH>
                      <wp:positionV relativeFrom="paragraph">
                        <wp:posOffset>0</wp:posOffset>
                      </wp:positionV>
                      <wp:extent cx="182880" cy="266700"/>
                      <wp:effectExtent l="0" t="0" r="0" b="0"/>
                      <wp:wrapNone/>
                      <wp:docPr id="28" name="Teksto laukas 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17DD76" id="Teksto laukas 28" o:spid="_x0000_s1026" type="#_x0000_t202" style="position:absolute;margin-left:47.4pt;margin-top:0;width:14.4pt;height:21pt;z-index:25285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NX/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D1HfNX/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4272" behindDoc="0" locked="0" layoutInCell="1" allowOverlap="1" wp14:anchorId="69B1A8EA" wp14:editId="5FAA195C">
                      <wp:simplePos x="0" y="0"/>
                      <wp:positionH relativeFrom="column">
                        <wp:posOffset>601980</wp:posOffset>
                      </wp:positionH>
                      <wp:positionV relativeFrom="paragraph">
                        <wp:posOffset>0</wp:posOffset>
                      </wp:positionV>
                      <wp:extent cx="182880" cy="266700"/>
                      <wp:effectExtent l="0" t="0" r="0" b="0"/>
                      <wp:wrapNone/>
                      <wp:docPr id="27" name="Teksto laukas 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3FB79C" id="Teksto laukas 27" o:spid="_x0000_s1026" type="#_x0000_t202" style="position:absolute;margin-left:47.4pt;margin-top:0;width:14.4pt;height:21pt;z-index:25285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5e/QEAAEYEAAAOAAAAZHJzL2Uyb0RvYy54bWysU8Fu2zAMvQ/YPwi6L06yLi2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P5JWdeOOrR&#10;s3qJCZgVuxcRGdlJpC7EJWGfAqFT/xV6avbJHsmYa+81uvylqhi9k9yHUWLVJyaz09XF5ecZZ5Ke&#10;5ouLL4vSgursHDCmbwocyz81R+pgEVbsv8dERAh6guRcHu6NtdmeGQ5Myl86WJUB1j8qTQUWQtkQ&#10;JW43txbZMAU0pkT0NAsUvThkoKbAb/Q9umRvVYbvjf6jU8kPPo3+znjAIkRZDZUL2Asa6tSXPhBx&#10;PeBPUgwCZC020ByobbSl6YEObaGrubQmcNYC/n5t62gbau5pXTnDZG9hWB3hJaEp4cAi3O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fmeX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5296" behindDoc="0" locked="0" layoutInCell="1" allowOverlap="1" wp14:anchorId="1B9BBE08" wp14:editId="40D60A0E">
                      <wp:simplePos x="0" y="0"/>
                      <wp:positionH relativeFrom="column">
                        <wp:posOffset>601980</wp:posOffset>
                      </wp:positionH>
                      <wp:positionV relativeFrom="paragraph">
                        <wp:posOffset>0</wp:posOffset>
                      </wp:positionV>
                      <wp:extent cx="182880" cy="266700"/>
                      <wp:effectExtent l="0" t="0" r="0" b="0"/>
                      <wp:wrapNone/>
                      <wp:docPr id="26" name="Teksto laukas 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0717F7" id="Teksto laukas 26" o:spid="_x0000_s1026" type="#_x0000_t202" style="position:absolute;margin-left:47.4pt;margin-top:0;width:14.4pt;height:21pt;z-index:25285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S+sfF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6320" behindDoc="0" locked="0" layoutInCell="1" allowOverlap="1" wp14:anchorId="6E4C8A0F" wp14:editId="09594C87">
                      <wp:simplePos x="0" y="0"/>
                      <wp:positionH relativeFrom="column">
                        <wp:posOffset>601980</wp:posOffset>
                      </wp:positionH>
                      <wp:positionV relativeFrom="paragraph">
                        <wp:posOffset>0</wp:posOffset>
                      </wp:positionV>
                      <wp:extent cx="182880" cy="266700"/>
                      <wp:effectExtent l="0" t="0" r="0" b="0"/>
                      <wp:wrapNone/>
                      <wp:docPr id="25" name="Teksto laukas 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1AC876" id="Teksto laukas 25" o:spid="_x0000_s1026" type="#_x0000_t202" style="position:absolute;margin-left:47.4pt;margin-top:0;width:14.4pt;height:21pt;z-index:25285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JzP/Q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n8kjMnLPXo&#10;GV5iQmbE7kVERnYSqfNxSdgnT+jUf8Wemn2yRzLm2nsVbP5SVYzeSe7DKDH0icnsdHXx5fOMM0lP&#10;88XF5aK0oDo7+xDTN0DL8k/NA3WwCCv232MiIgQ9QXIuh/famGzPDAcm5S8dDGSAcY+gqMBCKBui&#10;DNvNrQlsmAIaUyJ6mgWKXhwyUFHgN/oeXbI3lOF7o//oVPKjS6O/1Q5DEaKsBuQC9oKGOvWlD0Rc&#10;DfiTFIMAWYsNNgdqG21peqBDGexqLo32nLUYfr+2dbQNNXe0rpyFZG5xWB3hJKEp4cDC3+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ndycz/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7344" behindDoc="0" locked="0" layoutInCell="1" allowOverlap="1" wp14:anchorId="41D979E3" wp14:editId="4F25BEB3">
                      <wp:simplePos x="0" y="0"/>
                      <wp:positionH relativeFrom="column">
                        <wp:posOffset>601980</wp:posOffset>
                      </wp:positionH>
                      <wp:positionV relativeFrom="paragraph">
                        <wp:posOffset>0</wp:posOffset>
                      </wp:positionV>
                      <wp:extent cx="182880" cy="266700"/>
                      <wp:effectExtent l="0" t="0" r="0" b="0"/>
                      <wp:wrapNone/>
                      <wp:docPr id="24" name="Teksto laukas 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91BB49" id="Teksto laukas 24" o:spid="_x0000_s1026" type="#_x0000_t202" style="position:absolute;margin-left:47.4pt;margin-top:0;width:14.4pt;height:21pt;z-index:25285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2H/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y+4M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L84dh/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8368" behindDoc="0" locked="0" layoutInCell="1" allowOverlap="1" wp14:anchorId="7611AC92" wp14:editId="1F164B30">
                      <wp:simplePos x="0" y="0"/>
                      <wp:positionH relativeFrom="column">
                        <wp:posOffset>601980</wp:posOffset>
                      </wp:positionH>
                      <wp:positionV relativeFrom="paragraph">
                        <wp:posOffset>0</wp:posOffset>
                      </wp:positionV>
                      <wp:extent cx="182880" cy="266700"/>
                      <wp:effectExtent l="0" t="0" r="0" b="0"/>
                      <wp:wrapNone/>
                      <wp:docPr id="23" name="Teksto laukas 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364899" id="Teksto laukas 23" o:spid="_x0000_s1026" type="#_x0000_t202" style="position:absolute;margin-left:47.4pt;margin-top:0;width:14.4pt;height:21pt;z-index:25285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un/QEAAEYEAAAOAAAAZHJzL2Uyb0RvYy54bWysU8Fu2zAMvQ/YPwi6L07SL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rPLzjzwlGP&#10;ntVLQmBW7F5EYmQnkbqQloR9CoTG/iv01OyTPZEx197r6PKXqmL0TnIfRolVj0xmp6vLLxczziQ9&#10;zReXnx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LXr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59392" behindDoc="0" locked="0" layoutInCell="1" allowOverlap="1" wp14:anchorId="354F2483" wp14:editId="383898A5">
                      <wp:simplePos x="0" y="0"/>
                      <wp:positionH relativeFrom="column">
                        <wp:posOffset>601980</wp:posOffset>
                      </wp:positionH>
                      <wp:positionV relativeFrom="paragraph">
                        <wp:posOffset>0</wp:posOffset>
                      </wp:positionV>
                      <wp:extent cx="182880" cy="266700"/>
                      <wp:effectExtent l="0" t="0" r="0" b="0"/>
                      <wp:wrapNone/>
                      <wp:docPr id="22" name="Teksto laukas 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437446" id="Teksto laukas 22" o:spid="_x0000_s1026" type="#_x0000_t202" style="position:absolute;margin-left:47.4pt;margin-top:0;width:14.4pt;height:21pt;z-index:25285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wqdq7/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0416" behindDoc="0" locked="0" layoutInCell="1" allowOverlap="1" wp14:anchorId="6E44D0B9" wp14:editId="610840CA">
                      <wp:simplePos x="0" y="0"/>
                      <wp:positionH relativeFrom="column">
                        <wp:posOffset>601980</wp:posOffset>
                      </wp:positionH>
                      <wp:positionV relativeFrom="paragraph">
                        <wp:posOffset>0</wp:posOffset>
                      </wp:positionV>
                      <wp:extent cx="182880" cy="266700"/>
                      <wp:effectExtent l="0" t="0" r="0" b="0"/>
                      <wp:wrapNone/>
                      <wp:docPr id="21" name="Teksto laukas 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6F6C73" id="Teksto laukas 21" o:spid="_x0000_s1026" type="#_x0000_t202" style="position:absolute;margin-left:47.4pt;margin-top:0;width:14.4pt;height:21pt;z-index:25286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k2/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UkOk2/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1440" behindDoc="0" locked="0" layoutInCell="1" allowOverlap="1" wp14:anchorId="14AA81B1" wp14:editId="6C3E23E3">
                      <wp:simplePos x="0" y="0"/>
                      <wp:positionH relativeFrom="column">
                        <wp:posOffset>601980</wp:posOffset>
                      </wp:positionH>
                      <wp:positionV relativeFrom="paragraph">
                        <wp:posOffset>0</wp:posOffset>
                      </wp:positionV>
                      <wp:extent cx="182880" cy="266700"/>
                      <wp:effectExtent l="0" t="0" r="0" b="0"/>
                      <wp:wrapNone/>
                      <wp:docPr id="20" name="Teksto laukas 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0E90E1" id="Teksto laukas 20" o:spid="_x0000_s1026" type="#_x0000_t202" style="position:absolute;margin-left:47.4pt;margin-top:0;width:14.4pt;height:21pt;z-index:25286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mgmh+/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2464" behindDoc="0" locked="0" layoutInCell="1" allowOverlap="1" wp14:anchorId="26F3AB56" wp14:editId="6D00BD0F">
                      <wp:simplePos x="0" y="0"/>
                      <wp:positionH relativeFrom="column">
                        <wp:posOffset>601980</wp:posOffset>
                      </wp:positionH>
                      <wp:positionV relativeFrom="paragraph">
                        <wp:posOffset>0</wp:posOffset>
                      </wp:positionV>
                      <wp:extent cx="182880" cy="266700"/>
                      <wp:effectExtent l="0" t="0" r="0" b="0"/>
                      <wp:wrapNone/>
                      <wp:docPr id="19" name="Teksto laukas 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42110" id="Teksto laukas 19" o:spid="_x0000_s1026" type="#_x0000_t202" style="position:absolute;margin-left:47.4pt;margin-top:0;width:14.4pt;height:21pt;z-index:25286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R+xtw/AEAAEYEAAAOAAAAAAAAAAAAAAAAAC4C&#10;AABkcnMvZTJvRG9jLnhtbFBLAQItABQABgAIAAAAIQCeeAjw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3488" behindDoc="0" locked="0" layoutInCell="1" allowOverlap="1" wp14:anchorId="5061D8D7" wp14:editId="54C89BA0">
                      <wp:simplePos x="0" y="0"/>
                      <wp:positionH relativeFrom="column">
                        <wp:posOffset>601980</wp:posOffset>
                      </wp:positionH>
                      <wp:positionV relativeFrom="paragraph">
                        <wp:posOffset>0</wp:posOffset>
                      </wp:positionV>
                      <wp:extent cx="182880" cy="266700"/>
                      <wp:effectExtent l="0" t="0" r="0" b="0"/>
                      <wp:wrapNone/>
                      <wp:docPr id="18" name="Teksto laukas 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1080C8" id="Teksto laukas 18" o:spid="_x0000_s1026" type="#_x0000_t202" style="position:absolute;margin-left:47.4pt;margin-top:0;width:14.4pt;height:21pt;z-index:25286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4512" behindDoc="0" locked="0" layoutInCell="1" allowOverlap="1" wp14:anchorId="2F073C11" wp14:editId="43982414">
                      <wp:simplePos x="0" y="0"/>
                      <wp:positionH relativeFrom="column">
                        <wp:posOffset>601980</wp:posOffset>
                      </wp:positionH>
                      <wp:positionV relativeFrom="paragraph">
                        <wp:posOffset>0</wp:posOffset>
                      </wp:positionV>
                      <wp:extent cx="182880" cy="266700"/>
                      <wp:effectExtent l="0" t="0" r="0" b="0"/>
                      <wp:wrapNone/>
                      <wp:docPr id="17" name="Teksto laukas 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8422EF" id="Teksto laukas 17" o:spid="_x0000_s1026" type="#_x0000_t202" style="position:absolute;margin-left:47.4pt;margin-top:0;width:14.4pt;height:21pt;z-index:25286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vDfcx/AEAAEYEAAAOAAAAAAAAAAAAAAAAAC4C&#10;AABkcnMvZTJvRG9jLnhtbFBLAQItABQABgAIAAAAIQCeeAjw2gAAAAYBAAAPAAAAAAAAAAAAAAAA&#10;AFYEAABkcnMvZG93bnJldi54bWxQSwUGAAAAAAQABADzAAAAXQUAAAAA&#10;" filled="f" stroked="f">
                      <v:textbox style="mso-fit-shape-to-text:t"/>
                    </v:shape>
                  </w:pict>
                </mc:Fallback>
              </mc:AlternateContent>
            </w:r>
          </w:p>
        </w:tc>
        <w:tc>
          <w:tcPr>
            <w:tcW w:w="1422" w:type="dxa"/>
            <w:shd w:val="clear" w:color="auto" w:fill="auto"/>
          </w:tcPr>
          <w:p w14:paraId="1CDA1EAA" w14:textId="3EACED2E"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Spalis–lapkritis</w:t>
            </w:r>
          </w:p>
        </w:tc>
        <w:tc>
          <w:tcPr>
            <w:tcW w:w="2409" w:type="dxa"/>
            <w:shd w:val="clear" w:color="auto" w:fill="auto"/>
          </w:tcPr>
          <w:p w14:paraId="76D71075" w14:textId="0C1353A6" w:rsidR="00A02EAA" w:rsidRPr="00563FFD" w:rsidRDefault="00A02EAA" w:rsidP="00A02EAA">
            <w:pPr>
              <w:jc w:val="both"/>
              <w:rPr>
                <w:rFonts w:ascii="Times New Roman" w:hAnsi="Times New Roman" w:cs="Times New Roman"/>
              </w:rPr>
            </w:pPr>
            <w:r w:rsidRPr="00563FFD">
              <w:rPr>
                <w:rFonts w:ascii="Times New Roman" w:hAnsi="Times New Roman" w:cs="Times New Roman"/>
              </w:rPr>
              <w:t>Seniūnų rinkimai (atranka)</w:t>
            </w:r>
          </w:p>
        </w:tc>
        <w:tc>
          <w:tcPr>
            <w:tcW w:w="1560" w:type="dxa"/>
            <w:shd w:val="clear" w:color="auto" w:fill="auto"/>
          </w:tcPr>
          <w:p w14:paraId="339F5B41" w14:textId="77777777" w:rsidR="00A02EAA" w:rsidRPr="00563FFD" w:rsidRDefault="00A02EAA" w:rsidP="00A02EAA">
            <w:pPr>
              <w:jc w:val="both"/>
              <w:rPr>
                <w:rFonts w:ascii="Times New Roman" w:hAnsi="Times New Roman" w:cs="Times New Roman"/>
              </w:rPr>
            </w:pPr>
          </w:p>
        </w:tc>
      </w:tr>
      <w:tr w:rsidR="00A02EAA" w:rsidRPr="00563FFD" w14:paraId="4AFC226A" w14:textId="77777777" w:rsidTr="005652E1">
        <w:trPr>
          <w:jc w:val="center"/>
        </w:trPr>
        <w:tc>
          <w:tcPr>
            <w:tcW w:w="1130" w:type="dxa"/>
            <w:shd w:val="clear" w:color="auto" w:fill="auto"/>
          </w:tcPr>
          <w:p w14:paraId="1617429B"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1562FAF8" w14:textId="0B13D65B" w:rsidR="00A02EAA" w:rsidRPr="00563FFD" w:rsidRDefault="00A02EAA" w:rsidP="00A02EAA">
            <w:pPr>
              <w:jc w:val="both"/>
              <w:rPr>
                <w:rFonts w:ascii="Times New Roman" w:hAnsi="Times New Roman" w:cs="Times New Roman"/>
                <w:color w:val="0563C1"/>
                <w:u w:val="single"/>
              </w:rPr>
            </w:pPr>
            <w:r w:rsidRPr="00563FFD">
              <w:rPr>
                <w:rFonts w:ascii="Times New Roman" w:hAnsi="Times New Roman" w:cs="Times New Roman"/>
              </w:rPr>
              <w:t>XIIP-2305</w:t>
            </w:r>
          </w:p>
        </w:tc>
        <w:tc>
          <w:tcPr>
            <w:tcW w:w="2842" w:type="dxa"/>
            <w:shd w:val="clear" w:color="auto" w:fill="auto"/>
          </w:tcPr>
          <w:p w14:paraId="1142BA96" w14:textId="13130FF7"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Konstitucijos 67, 119, 120, 121, 122, 123, 141, 143 straipsnių pakeitimo įstatymo projektas</w:t>
            </w:r>
          </w:p>
        </w:tc>
        <w:tc>
          <w:tcPr>
            <w:tcW w:w="1555" w:type="dxa"/>
            <w:shd w:val="clear" w:color="auto" w:fill="auto"/>
          </w:tcPr>
          <w:p w14:paraId="47FCD2B3" w14:textId="5D584554"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J.Razma/ 42 SN</w:t>
            </w:r>
            <w:r w:rsidRPr="00563FFD">
              <w:rPr>
                <w:rFonts w:ascii="Times New Roman" w:hAnsi="Times New Roman" w:cs="Times New Roman"/>
                <w:noProof/>
                <w:lang w:eastAsia="lt-LT"/>
              </w:rPr>
              <mc:AlternateContent>
                <mc:Choice Requires="wps">
                  <w:drawing>
                    <wp:anchor distT="0" distB="0" distL="114300" distR="114300" simplePos="0" relativeHeight="252865536" behindDoc="0" locked="0" layoutInCell="1" allowOverlap="1" wp14:anchorId="1E68961D" wp14:editId="2D538DE9">
                      <wp:simplePos x="0" y="0"/>
                      <wp:positionH relativeFrom="column">
                        <wp:posOffset>601980</wp:posOffset>
                      </wp:positionH>
                      <wp:positionV relativeFrom="paragraph">
                        <wp:posOffset>0</wp:posOffset>
                      </wp:positionV>
                      <wp:extent cx="182880" cy="259080"/>
                      <wp:effectExtent l="0" t="0" r="0" b="0"/>
                      <wp:wrapNone/>
                      <wp:docPr id="208" name="Teksto laukas 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0F698C" id="Teksto laukas 208" o:spid="_x0000_s1026" type="#_x0000_t202" style="position:absolute;margin-left:47.4pt;margin-top:0;width:14.4pt;height:20.4pt;z-index:25286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lG/Q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qVMpRv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6560" behindDoc="0" locked="0" layoutInCell="1" allowOverlap="1" wp14:anchorId="7977E009" wp14:editId="06DAA28C">
                      <wp:simplePos x="0" y="0"/>
                      <wp:positionH relativeFrom="column">
                        <wp:posOffset>601980</wp:posOffset>
                      </wp:positionH>
                      <wp:positionV relativeFrom="paragraph">
                        <wp:posOffset>0</wp:posOffset>
                      </wp:positionV>
                      <wp:extent cx="182880" cy="259080"/>
                      <wp:effectExtent l="0" t="0" r="0" b="0"/>
                      <wp:wrapNone/>
                      <wp:docPr id="207" name="Teksto laukas 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F79B9" id="Teksto laukas 207" o:spid="_x0000_s1026" type="#_x0000_t202" style="position:absolute;margin-left:47.4pt;margin-top:0;width:14.4pt;height:20.4pt;z-index:25286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Bsj/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VcGyP+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7584" behindDoc="0" locked="0" layoutInCell="1" allowOverlap="1" wp14:anchorId="0C9A9048" wp14:editId="209DCF35">
                      <wp:simplePos x="0" y="0"/>
                      <wp:positionH relativeFrom="column">
                        <wp:posOffset>601980</wp:posOffset>
                      </wp:positionH>
                      <wp:positionV relativeFrom="paragraph">
                        <wp:posOffset>0</wp:posOffset>
                      </wp:positionV>
                      <wp:extent cx="182880" cy="259080"/>
                      <wp:effectExtent l="0" t="0" r="0" b="0"/>
                      <wp:wrapNone/>
                      <wp:docPr id="206" name="Teksto laukas 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1E3300" id="Teksto laukas 206" o:spid="_x0000_s1026" type="#_x0000_t202" style="position:absolute;margin-left:47.4pt;margin-top:0;width:14.4pt;height:20.4pt;z-index:25286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tg/g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EvOfPCUZOe&#10;1HNMwKzYP4vIsoJo6kNckfVjIPs0fIaB2n2WRxLm6geNLn+pLkZ6Ivw4kayGxGR2ur76+H7OmSTV&#10;Y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dca2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8608" behindDoc="0" locked="0" layoutInCell="1" allowOverlap="1" wp14:anchorId="6122EECE" wp14:editId="14304AC7">
                      <wp:simplePos x="0" y="0"/>
                      <wp:positionH relativeFrom="column">
                        <wp:posOffset>601980</wp:posOffset>
                      </wp:positionH>
                      <wp:positionV relativeFrom="paragraph">
                        <wp:posOffset>0</wp:posOffset>
                      </wp:positionV>
                      <wp:extent cx="182880" cy="259080"/>
                      <wp:effectExtent l="0" t="0" r="0" b="0"/>
                      <wp:wrapNone/>
                      <wp:docPr id="205" name="Teksto laukas 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127BDA" id="Teksto laukas 205" o:spid="_x0000_s1026" type="#_x0000_t202" style="position:absolute;margin-left:47.4pt;margin-top:0;width:14.4pt;height:20.4pt;z-index:25286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Pul/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fT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Fc+6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69632" behindDoc="0" locked="0" layoutInCell="1" allowOverlap="1" wp14:anchorId="1BB16406" wp14:editId="7F5708B3">
                      <wp:simplePos x="0" y="0"/>
                      <wp:positionH relativeFrom="column">
                        <wp:posOffset>601980</wp:posOffset>
                      </wp:positionH>
                      <wp:positionV relativeFrom="paragraph">
                        <wp:posOffset>0</wp:posOffset>
                      </wp:positionV>
                      <wp:extent cx="182880" cy="259080"/>
                      <wp:effectExtent l="0" t="0" r="0" b="0"/>
                      <wp:wrapNone/>
                      <wp:docPr id="204" name="Teksto laukas 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D255B6" id="Teksto laukas 204" o:spid="_x0000_s1026" type="#_x0000_t202" style="position:absolute;margin-left:47.4pt;margin-top:0;width:14.4pt;height:20.4pt;z-index:25286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vm/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0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Nci+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0656" behindDoc="0" locked="0" layoutInCell="1" allowOverlap="1" wp14:anchorId="48F5C904" wp14:editId="182D8063">
                      <wp:simplePos x="0" y="0"/>
                      <wp:positionH relativeFrom="column">
                        <wp:posOffset>601980</wp:posOffset>
                      </wp:positionH>
                      <wp:positionV relativeFrom="paragraph">
                        <wp:posOffset>0</wp:posOffset>
                      </wp:positionV>
                      <wp:extent cx="182880" cy="259080"/>
                      <wp:effectExtent l="0" t="0" r="0" b="0"/>
                      <wp:wrapNone/>
                      <wp:docPr id="203" name="Teksto laukas 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A48F49" id="Teksto laukas 203" o:spid="_x0000_s1026" type="#_x0000_t202" style="position:absolute;margin-left:47.4pt;margin-top:0;width:14.4pt;height:20.4pt;z-index:25287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6r1/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xbqv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1680" behindDoc="0" locked="0" layoutInCell="1" allowOverlap="1" wp14:anchorId="24A318F4" wp14:editId="20010AF4">
                      <wp:simplePos x="0" y="0"/>
                      <wp:positionH relativeFrom="column">
                        <wp:posOffset>601980</wp:posOffset>
                      </wp:positionH>
                      <wp:positionV relativeFrom="paragraph">
                        <wp:posOffset>0</wp:posOffset>
                      </wp:positionV>
                      <wp:extent cx="182880" cy="259080"/>
                      <wp:effectExtent l="0" t="0" r="0" b="0"/>
                      <wp:wrapNone/>
                      <wp:docPr id="202" name="Teksto laukas 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9F51D2" id="Teksto laukas 202" o:spid="_x0000_s1026" type="#_x0000_t202" style="position:absolute;margin-left:47.4pt;margin-top:0;width:14.4pt;height:20.4pt;z-index:25287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5b2r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2704" behindDoc="0" locked="0" layoutInCell="1" allowOverlap="1" wp14:anchorId="630E02F6" wp14:editId="2B948CC8">
                      <wp:simplePos x="0" y="0"/>
                      <wp:positionH relativeFrom="column">
                        <wp:posOffset>601980</wp:posOffset>
                      </wp:positionH>
                      <wp:positionV relativeFrom="paragraph">
                        <wp:posOffset>0</wp:posOffset>
                      </wp:positionV>
                      <wp:extent cx="182880" cy="259080"/>
                      <wp:effectExtent l="0" t="0" r="0" b="0"/>
                      <wp:wrapNone/>
                      <wp:docPr id="201" name="Teksto laukas 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9F8151" id="Teksto laukas 201" o:spid="_x0000_s1026" type="#_x0000_t202" style="position:absolute;margin-left:47.4pt;margin-top:0;width:14.4pt;height:20.4pt;z-index:25287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3728" behindDoc="0" locked="0" layoutInCell="1" allowOverlap="1" wp14:anchorId="7CE9A055" wp14:editId="29B8C841">
                      <wp:simplePos x="0" y="0"/>
                      <wp:positionH relativeFrom="column">
                        <wp:posOffset>601980</wp:posOffset>
                      </wp:positionH>
                      <wp:positionV relativeFrom="paragraph">
                        <wp:posOffset>0</wp:posOffset>
                      </wp:positionV>
                      <wp:extent cx="182880" cy="259080"/>
                      <wp:effectExtent l="0" t="0" r="0" b="0"/>
                      <wp:wrapNone/>
                      <wp:docPr id="200" name="Teksto laukas 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122FB5" id="Teksto laukas 200" o:spid="_x0000_s1026" type="#_x0000_t202" style="position:absolute;margin-left:47.4pt;margin-top:0;width:14.4pt;height:20.4pt;z-index:25287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els6MP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4752" behindDoc="0" locked="0" layoutInCell="1" allowOverlap="1" wp14:anchorId="30E72454" wp14:editId="2E6985A1">
                      <wp:simplePos x="0" y="0"/>
                      <wp:positionH relativeFrom="column">
                        <wp:posOffset>601980</wp:posOffset>
                      </wp:positionH>
                      <wp:positionV relativeFrom="paragraph">
                        <wp:posOffset>0</wp:posOffset>
                      </wp:positionV>
                      <wp:extent cx="182880" cy="259080"/>
                      <wp:effectExtent l="0" t="0" r="0" b="0"/>
                      <wp:wrapNone/>
                      <wp:docPr id="199" name="Teksto laukas 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4710F8" id="Teksto laukas 199" o:spid="_x0000_s1026" type="#_x0000_t202" style="position:absolute;margin-left:47.4pt;margin-top:0;width:14.4pt;height:20.4pt;z-index:25287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kmx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5776" behindDoc="0" locked="0" layoutInCell="1" allowOverlap="1" wp14:anchorId="21384689" wp14:editId="06F6AF78">
                      <wp:simplePos x="0" y="0"/>
                      <wp:positionH relativeFrom="column">
                        <wp:posOffset>601980</wp:posOffset>
                      </wp:positionH>
                      <wp:positionV relativeFrom="paragraph">
                        <wp:posOffset>0</wp:posOffset>
                      </wp:positionV>
                      <wp:extent cx="182880" cy="259080"/>
                      <wp:effectExtent l="0" t="0" r="0" b="0"/>
                      <wp:wrapNone/>
                      <wp:docPr id="198" name="Teksto laukas 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0BE45" id="Teksto laukas 198" o:spid="_x0000_s1026" type="#_x0000_t202" style="position:absolute;margin-left:47.4pt;margin-top:0;width:14.4pt;height:20.4pt;z-index:25287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rRc/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smtF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6800" behindDoc="0" locked="0" layoutInCell="1" allowOverlap="1" wp14:anchorId="40B63CD3" wp14:editId="2A484744">
                      <wp:simplePos x="0" y="0"/>
                      <wp:positionH relativeFrom="column">
                        <wp:posOffset>601980</wp:posOffset>
                      </wp:positionH>
                      <wp:positionV relativeFrom="paragraph">
                        <wp:posOffset>0</wp:posOffset>
                      </wp:positionV>
                      <wp:extent cx="182880" cy="259080"/>
                      <wp:effectExtent l="0" t="0" r="0" b="0"/>
                      <wp:wrapNone/>
                      <wp:docPr id="197" name="Teksto laukas 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281492" id="Teksto laukas 197" o:spid="_x0000_s1026" type="#_x0000_t202" style="position:absolute;margin-left:47.4pt;margin-top:0;width:14.4pt;height:20.4pt;z-index:25287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Y5/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cphj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7824" behindDoc="0" locked="0" layoutInCell="1" allowOverlap="1" wp14:anchorId="31E2C2A9" wp14:editId="6352A7C2">
                      <wp:simplePos x="0" y="0"/>
                      <wp:positionH relativeFrom="column">
                        <wp:posOffset>601980</wp:posOffset>
                      </wp:positionH>
                      <wp:positionV relativeFrom="paragraph">
                        <wp:posOffset>0</wp:posOffset>
                      </wp:positionV>
                      <wp:extent cx="182880" cy="259080"/>
                      <wp:effectExtent l="0" t="0" r="0" b="0"/>
                      <wp:wrapNone/>
                      <wp:docPr id="196" name="Teksto laukas 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2CFB28" id="Teksto laukas 196" o:spid="_x0000_s1026" type="#_x0000_t202" style="position:absolute;margin-left:47.4pt;margin-top:0;width:14.4pt;height:20.4pt;z-index:25287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8848" behindDoc="0" locked="0" layoutInCell="1" allowOverlap="1" wp14:anchorId="74FA998F" wp14:editId="4CE20C38">
                      <wp:simplePos x="0" y="0"/>
                      <wp:positionH relativeFrom="column">
                        <wp:posOffset>601980</wp:posOffset>
                      </wp:positionH>
                      <wp:positionV relativeFrom="paragraph">
                        <wp:posOffset>0</wp:posOffset>
                      </wp:positionV>
                      <wp:extent cx="182880" cy="259080"/>
                      <wp:effectExtent l="0" t="0" r="0" b="0"/>
                      <wp:wrapNone/>
                      <wp:docPr id="195" name="Teksto laukas 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39B120" id="Teksto laukas 195" o:spid="_x0000_s1026" type="#_x0000_t202" style="position:absolute;margin-left:47.4pt;margin-top:0;width:14.4pt;height:20.4pt;z-index:25287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a//gEAAEgEAAAOAAAAZHJzL2Uyb0RvYy54bWysVMFu2zAMvQ/YPwi6L06yNuu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8enjjDNJ&#10;V/PFxeWiNKE6g32I6RugZfml5oF6WKQV++8xERFyPbnkXA7vtDHZnhkOTMpbOhjIDsb9AkUlFkLZ&#10;EGXYbm5MYMMc0KAS0dM0UPQCyI6KAr8Re4RkNJTxeyN+BJX86NKIt9phKEKU5YBcwF7QWKe+9IGI&#10;q8H/JMUgQNZig82B2kZ7mu7pUAa7mkujPWctht8vbR3tQ80dLSxnIZkbHJZHOEnelHBg4b/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MpZ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79872" behindDoc="0" locked="0" layoutInCell="1" allowOverlap="1" wp14:anchorId="16FB9132" wp14:editId="4BFDDE44">
                      <wp:simplePos x="0" y="0"/>
                      <wp:positionH relativeFrom="column">
                        <wp:posOffset>601980</wp:posOffset>
                      </wp:positionH>
                      <wp:positionV relativeFrom="paragraph">
                        <wp:posOffset>0</wp:posOffset>
                      </wp:positionV>
                      <wp:extent cx="182880" cy="259080"/>
                      <wp:effectExtent l="0" t="0" r="0" b="0"/>
                      <wp:wrapNone/>
                      <wp:docPr id="194" name="Teksto laukas 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5A9F1C" id="Teksto laukas 194" o:spid="_x0000_s1026" type="#_x0000_t202" style="position:absolute;margin-left:47.4pt;margin-top:0;width:14.4pt;height:20.4pt;z-index:25287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EpFv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0896" behindDoc="0" locked="0" layoutInCell="1" allowOverlap="1" wp14:anchorId="6544ABE5" wp14:editId="16835E30">
                      <wp:simplePos x="0" y="0"/>
                      <wp:positionH relativeFrom="column">
                        <wp:posOffset>601980</wp:posOffset>
                      </wp:positionH>
                      <wp:positionV relativeFrom="paragraph">
                        <wp:posOffset>0</wp:posOffset>
                      </wp:positionV>
                      <wp:extent cx="182880" cy="259080"/>
                      <wp:effectExtent l="0" t="0" r="0" b="0"/>
                      <wp:wrapNone/>
                      <wp:docPr id="193" name="Teksto laukas 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AEA3DF" id="Teksto laukas 193" o:spid="_x0000_s1026" type="#_x0000_t202" style="position:absolute;margin-left:47.4pt;margin-top:0;width:14.4pt;height:20.4pt;z-index:25288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4uN+/+AQAASAQAAA4AAAAAAAAAAAAAAAAA&#10;LgIAAGRycy9lMm9Eb2MueG1sUEsBAi0AFAAGAAgAAAAhAJcTZzPaAAAABgEAAA8AAAAAAAAAAAAA&#10;AAAAWAQAAGRycy9kb3ducmV2LnhtbFBLBQYAAAAABAAEAPMAAABfBQAAAAA=&#10;" filled="f" stroked="f">
                      <v:textbox style="mso-fit-shape-to-text:t"/>
                    </v:shape>
                  </w:pict>
                </mc:Fallback>
              </mc:AlternateContent>
            </w:r>
          </w:p>
        </w:tc>
        <w:tc>
          <w:tcPr>
            <w:tcW w:w="1422" w:type="dxa"/>
            <w:shd w:val="clear" w:color="auto" w:fill="auto"/>
          </w:tcPr>
          <w:p w14:paraId="492BFE6F" w14:textId="48C123CA"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Spalis–lapkritis</w:t>
            </w:r>
          </w:p>
        </w:tc>
        <w:tc>
          <w:tcPr>
            <w:tcW w:w="2409" w:type="dxa"/>
            <w:shd w:val="clear" w:color="auto" w:fill="auto"/>
          </w:tcPr>
          <w:p w14:paraId="37CCC742" w14:textId="3025FBE6" w:rsidR="00A02EAA" w:rsidRPr="00563FFD" w:rsidRDefault="00A02EAA" w:rsidP="00A02EAA">
            <w:pPr>
              <w:jc w:val="both"/>
              <w:rPr>
                <w:rFonts w:ascii="Times New Roman" w:hAnsi="Times New Roman" w:cs="Times New Roman"/>
              </w:rPr>
            </w:pPr>
            <w:r w:rsidRPr="00563FFD">
              <w:rPr>
                <w:rFonts w:ascii="Times New Roman" w:hAnsi="Times New Roman" w:cs="Times New Roman"/>
              </w:rPr>
              <w:t>Tiesioginiai seniūnų rinkimai</w:t>
            </w:r>
          </w:p>
        </w:tc>
        <w:tc>
          <w:tcPr>
            <w:tcW w:w="1560" w:type="dxa"/>
            <w:shd w:val="clear" w:color="auto" w:fill="auto"/>
          </w:tcPr>
          <w:p w14:paraId="46050E23" w14:textId="77777777" w:rsidR="00A02EAA" w:rsidRPr="00563FFD" w:rsidRDefault="00A02EAA" w:rsidP="00A02EAA">
            <w:pPr>
              <w:jc w:val="both"/>
              <w:rPr>
                <w:rFonts w:ascii="Times New Roman" w:hAnsi="Times New Roman" w:cs="Times New Roman"/>
              </w:rPr>
            </w:pPr>
          </w:p>
        </w:tc>
      </w:tr>
      <w:tr w:rsidR="00A02EAA" w:rsidRPr="00563FFD" w14:paraId="67CD86C8" w14:textId="77777777" w:rsidTr="005652E1">
        <w:trPr>
          <w:jc w:val="center"/>
        </w:trPr>
        <w:tc>
          <w:tcPr>
            <w:tcW w:w="12328" w:type="dxa"/>
            <w:gridSpan w:val="7"/>
            <w:shd w:val="clear" w:color="auto" w:fill="auto"/>
          </w:tcPr>
          <w:p w14:paraId="1A6D2267" w14:textId="13611CC1" w:rsidR="00A02EAA" w:rsidRPr="00563FFD" w:rsidRDefault="00A02EAA" w:rsidP="00A02EAA">
            <w:pPr>
              <w:jc w:val="center"/>
              <w:rPr>
                <w:rFonts w:ascii="Times New Roman" w:hAnsi="Times New Roman" w:cs="Times New Roman"/>
                <w:b/>
              </w:rPr>
            </w:pPr>
            <w:r w:rsidRPr="00563FFD">
              <w:rPr>
                <w:rFonts w:ascii="Times New Roman" w:hAnsi="Times New Roman" w:cs="Times New Roman"/>
                <w:b/>
              </w:rPr>
              <w:t>Kiti klausimai</w:t>
            </w:r>
          </w:p>
        </w:tc>
      </w:tr>
      <w:tr w:rsidR="00A02EAA" w:rsidRPr="00563FFD" w14:paraId="2BD900BD" w14:textId="77777777" w:rsidTr="005652E1">
        <w:trPr>
          <w:jc w:val="center"/>
        </w:trPr>
        <w:tc>
          <w:tcPr>
            <w:tcW w:w="1130" w:type="dxa"/>
            <w:shd w:val="clear" w:color="auto" w:fill="auto"/>
          </w:tcPr>
          <w:p w14:paraId="7B4802E5"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14A3F764" w14:textId="77777777" w:rsidR="00A02EAA" w:rsidRPr="00563FFD" w:rsidRDefault="007A2E03" w:rsidP="00A02EAA">
            <w:pPr>
              <w:jc w:val="both"/>
              <w:rPr>
                <w:rFonts w:ascii="Times New Roman" w:hAnsi="Times New Roman" w:cs="Times New Roman"/>
              </w:rPr>
            </w:pPr>
            <w:hyperlink r:id="rId40" w:history="1">
              <w:r w:rsidR="00A02EAA" w:rsidRPr="00563FFD">
                <w:rPr>
                  <w:rStyle w:val="Hipersaitas"/>
                  <w:rFonts w:ascii="Times New Roman" w:hAnsi="Times New Roman" w:cs="Times New Roman"/>
                </w:rPr>
                <w:t>XIIIP-3051</w:t>
              </w:r>
            </w:hyperlink>
          </w:p>
          <w:p w14:paraId="715675E4" w14:textId="77777777" w:rsidR="00A02EAA" w:rsidRPr="00563FFD" w:rsidRDefault="007A2E03" w:rsidP="00A02EAA">
            <w:pPr>
              <w:jc w:val="both"/>
              <w:rPr>
                <w:rFonts w:ascii="Times New Roman" w:hAnsi="Times New Roman" w:cs="Times New Roman"/>
              </w:rPr>
            </w:pPr>
            <w:hyperlink r:id="rId41" w:history="1">
              <w:r w:rsidR="00A02EAA" w:rsidRPr="00563FFD">
                <w:rPr>
                  <w:rStyle w:val="Hipersaitas"/>
                  <w:rFonts w:ascii="Times New Roman" w:hAnsi="Times New Roman" w:cs="Times New Roman"/>
                </w:rPr>
                <w:t>XIIIP-3052</w:t>
              </w:r>
            </w:hyperlink>
          </w:p>
        </w:tc>
        <w:tc>
          <w:tcPr>
            <w:tcW w:w="2842" w:type="dxa"/>
            <w:shd w:val="clear" w:color="auto" w:fill="auto"/>
          </w:tcPr>
          <w:p w14:paraId="1CF59F5F"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Lobistinės veiklos įstatymo Nr. VIII-1749 pakeitimo įstatymo projektas (nauja redakcija)</w:t>
            </w:r>
          </w:p>
        </w:tc>
        <w:tc>
          <w:tcPr>
            <w:tcW w:w="1555" w:type="dxa"/>
            <w:vMerge w:val="restart"/>
            <w:shd w:val="clear" w:color="auto" w:fill="auto"/>
          </w:tcPr>
          <w:p w14:paraId="15EFB696"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Vyriausybė</w:t>
            </w:r>
          </w:p>
          <w:p w14:paraId="283C5F60" w14:textId="77777777"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val="restart"/>
            <w:shd w:val="clear" w:color="auto" w:fill="auto"/>
          </w:tcPr>
          <w:p w14:paraId="2F23B946"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09/18</w:t>
            </w:r>
          </w:p>
        </w:tc>
        <w:tc>
          <w:tcPr>
            <w:tcW w:w="2409" w:type="dxa"/>
            <w:vMerge w:val="restart"/>
            <w:shd w:val="clear" w:color="auto" w:fill="auto"/>
          </w:tcPr>
          <w:p w14:paraId="08876C47" w14:textId="0BB8C10F" w:rsidR="00A02EAA" w:rsidRPr="00563FFD" w:rsidRDefault="00A02EAA" w:rsidP="00A02EAA">
            <w:pPr>
              <w:jc w:val="both"/>
              <w:rPr>
                <w:rFonts w:ascii="Times New Roman" w:hAnsi="Times New Roman" w:cs="Times New Roman"/>
              </w:rPr>
            </w:pPr>
            <w:r w:rsidRPr="00563FFD">
              <w:rPr>
                <w:rFonts w:ascii="Times New Roman" w:hAnsi="Times New Roman" w:cs="Times New Roman"/>
              </w:rPr>
              <w:t>Tobulinti lobistinės veiklos reguliavimą – numatyti priemones efektyvesnei lobizmo kontrolei užtikrinti: praplėsti lobisto sąvoką, patikslinti lobistinės veiklos užsakovo apibrėžtį, numatyti susitikimų kryžminį deklaravimą, tobulinti lobistinės veiklos priežiūrą, įvesti sankcijas juridiniams asmenims</w:t>
            </w:r>
          </w:p>
        </w:tc>
        <w:tc>
          <w:tcPr>
            <w:tcW w:w="1560" w:type="dxa"/>
            <w:vMerge w:val="restart"/>
            <w:shd w:val="clear" w:color="auto" w:fill="auto"/>
          </w:tcPr>
          <w:p w14:paraId="4E519BF6" w14:textId="77777777" w:rsidR="00A02EAA" w:rsidRPr="00563FFD" w:rsidRDefault="00A02EAA" w:rsidP="00A02EAA">
            <w:pPr>
              <w:jc w:val="both"/>
              <w:rPr>
                <w:rFonts w:ascii="Times New Roman" w:hAnsi="Times New Roman" w:cs="Times New Roman"/>
              </w:rPr>
            </w:pPr>
          </w:p>
        </w:tc>
      </w:tr>
      <w:tr w:rsidR="00A02EAA" w:rsidRPr="00563FFD" w14:paraId="3FB3DC84" w14:textId="77777777" w:rsidTr="005652E1">
        <w:trPr>
          <w:jc w:val="center"/>
        </w:trPr>
        <w:tc>
          <w:tcPr>
            <w:tcW w:w="1130" w:type="dxa"/>
            <w:shd w:val="clear" w:color="auto" w:fill="auto"/>
          </w:tcPr>
          <w:p w14:paraId="3EFE1A5E"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35465B78" w14:textId="77777777" w:rsidR="00A02EAA" w:rsidRPr="00563FFD" w:rsidRDefault="00A02EAA" w:rsidP="00A02EAA">
            <w:pPr>
              <w:jc w:val="both"/>
              <w:rPr>
                <w:rFonts w:ascii="Times New Roman" w:hAnsi="Times New Roman" w:cs="Times New Roman"/>
              </w:rPr>
            </w:pPr>
          </w:p>
        </w:tc>
        <w:tc>
          <w:tcPr>
            <w:tcW w:w="2842" w:type="dxa"/>
            <w:shd w:val="clear" w:color="auto" w:fill="auto"/>
          </w:tcPr>
          <w:p w14:paraId="672FE3D5"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Teisėkūros pagrindų įstatymo Nr. XI-2220 papildymo 5(1), 5(2) ir 5(3) straipsniais įstatymo projektas</w:t>
            </w:r>
          </w:p>
        </w:tc>
        <w:tc>
          <w:tcPr>
            <w:tcW w:w="1555" w:type="dxa"/>
            <w:vMerge/>
            <w:shd w:val="clear" w:color="auto" w:fill="auto"/>
          </w:tcPr>
          <w:p w14:paraId="33444908" w14:textId="77777777"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5DB28BE6" w14:textId="77777777" w:rsidR="00A02EAA" w:rsidRPr="00563FFD" w:rsidRDefault="00A02EAA" w:rsidP="00A02EAA">
            <w:pPr>
              <w:jc w:val="center"/>
              <w:rPr>
                <w:rFonts w:ascii="Times New Roman" w:hAnsi="Times New Roman" w:cs="Times New Roman"/>
              </w:rPr>
            </w:pPr>
          </w:p>
        </w:tc>
        <w:tc>
          <w:tcPr>
            <w:tcW w:w="2409" w:type="dxa"/>
            <w:vMerge/>
            <w:shd w:val="clear" w:color="auto" w:fill="auto"/>
          </w:tcPr>
          <w:p w14:paraId="25ADE826"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1BAFBB5F" w14:textId="77777777" w:rsidR="00A02EAA" w:rsidRPr="00563FFD" w:rsidRDefault="00A02EAA" w:rsidP="00A02EAA">
            <w:pPr>
              <w:jc w:val="both"/>
              <w:rPr>
                <w:rFonts w:ascii="Times New Roman" w:hAnsi="Times New Roman" w:cs="Times New Roman"/>
              </w:rPr>
            </w:pPr>
          </w:p>
        </w:tc>
      </w:tr>
      <w:tr w:rsidR="00A02EAA" w:rsidRPr="00563FFD" w14:paraId="4AAF2633" w14:textId="77777777" w:rsidTr="005652E1">
        <w:trPr>
          <w:jc w:val="center"/>
        </w:trPr>
        <w:tc>
          <w:tcPr>
            <w:tcW w:w="1130" w:type="dxa"/>
            <w:shd w:val="clear" w:color="auto" w:fill="auto"/>
          </w:tcPr>
          <w:p w14:paraId="1D333A96"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15B4EE1" w14:textId="77777777" w:rsidR="00A02EAA" w:rsidRPr="00563FFD" w:rsidRDefault="007A2E03" w:rsidP="00A02EAA">
            <w:pPr>
              <w:jc w:val="both"/>
              <w:rPr>
                <w:rFonts w:ascii="Times New Roman" w:hAnsi="Times New Roman" w:cs="Times New Roman"/>
              </w:rPr>
            </w:pPr>
            <w:hyperlink r:id="rId42" w:history="1">
              <w:r w:rsidR="00A02EAA" w:rsidRPr="00563FFD">
                <w:rPr>
                  <w:rStyle w:val="Hipersaitas"/>
                  <w:rFonts w:ascii="Times New Roman" w:hAnsi="Times New Roman" w:cs="Times New Roman"/>
                </w:rPr>
                <w:t>XIIIP-2277(6)</w:t>
              </w:r>
            </w:hyperlink>
          </w:p>
        </w:tc>
        <w:tc>
          <w:tcPr>
            <w:tcW w:w="2842" w:type="dxa"/>
            <w:shd w:val="clear" w:color="auto" w:fill="auto"/>
          </w:tcPr>
          <w:p w14:paraId="36EDE508"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Sodininkų bendrijų įstatymo Nr. IX-1934 2, 6, 7, 8, 11, 12, 14, 15, 16, 17, 18, 19, 21, 22, 24, 27 straipsnių ir penktojo skirsnio pavadinimo pakeitimo ir Įstatymo papildymo 22(1) straipsniu įstatymo projektas</w:t>
            </w:r>
          </w:p>
        </w:tc>
        <w:tc>
          <w:tcPr>
            <w:tcW w:w="1555" w:type="dxa"/>
            <w:shd w:val="clear" w:color="auto" w:fill="auto"/>
          </w:tcPr>
          <w:p w14:paraId="5F782ED5"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Asta Kubilienė</w:t>
            </w:r>
          </w:p>
        </w:tc>
        <w:tc>
          <w:tcPr>
            <w:tcW w:w="1422" w:type="dxa"/>
            <w:shd w:val="clear" w:color="auto" w:fill="auto"/>
          </w:tcPr>
          <w:p w14:paraId="20A993CC" w14:textId="77777777" w:rsidR="00A02EAA" w:rsidRPr="00563FFD" w:rsidRDefault="00A02EAA" w:rsidP="00A02EAA">
            <w:pPr>
              <w:jc w:val="center"/>
              <w:rPr>
                <w:rFonts w:ascii="Times New Roman" w:hAnsi="Times New Roman" w:cs="Times New Roman"/>
              </w:rPr>
            </w:pPr>
          </w:p>
        </w:tc>
        <w:tc>
          <w:tcPr>
            <w:tcW w:w="2409" w:type="dxa"/>
            <w:shd w:val="clear" w:color="auto" w:fill="auto"/>
          </w:tcPr>
          <w:p w14:paraId="2497BA99" w14:textId="77777777" w:rsidR="00A02EAA" w:rsidRPr="00563FFD" w:rsidRDefault="00A02EAA" w:rsidP="00A02EAA">
            <w:pPr>
              <w:jc w:val="both"/>
              <w:rPr>
                <w:rFonts w:ascii="Times New Roman" w:hAnsi="Times New Roman" w:cs="Times New Roman"/>
              </w:rPr>
            </w:pPr>
          </w:p>
        </w:tc>
        <w:tc>
          <w:tcPr>
            <w:tcW w:w="1560" w:type="dxa"/>
            <w:shd w:val="clear" w:color="auto" w:fill="auto"/>
          </w:tcPr>
          <w:p w14:paraId="6BDE4FFA"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09/25 klausymai, svarstymas- atsižvelgiant į klausymų rezultatus</w:t>
            </w:r>
          </w:p>
        </w:tc>
      </w:tr>
      <w:tr w:rsidR="00A02EAA" w:rsidRPr="00563FFD" w14:paraId="11D11FE4" w14:textId="77777777" w:rsidTr="005652E1">
        <w:trPr>
          <w:jc w:val="center"/>
        </w:trPr>
        <w:tc>
          <w:tcPr>
            <w:tcW w:w="1130" w:type="dxa"/>
            <w:shd w:val="clear" w:color="auto" w:fill="auto"/>
          </w:tcPr>
          <w:p w14:paraId="2DB114EC"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2ECBCBC1" w14:textId="77777777" w:rsidR="00A02EAA" w:rsidRPr="00563FFD" w:rsidRDefault="007A2E03" w:rsidP="00A02EAA">
            <w:pPr>
              <w:jc w:val="both"/>
              <w:rPr>
                <w:rFonts w:ascii="Times New Roman" w:hAnsi="Times New Roman" w:cs="Times New Roman"/>
              </w:rPr>
            </w:pPr>
            <w:hyperlink r:id="rId43" w:history="1">
              <w:r w:rsidR="00A02EAA" w:rsidRPr="00563FFD">
                <w:rPr>
                  <w:rStyle w:val="Hipersaitas"/>
                  <w:rFonts w:ascii="Times New Roman" w:hAnsi="Times New Roman" w:cs="Times New Roman"/>
                </w:rPr>
                <w:t>XIIIP-3623</w:t>
              </w:r>
            </w:hyperlink>
          </w:p>
          <w:p w14:paraId="5B546C4D" w14:textId="77777777" w:rsidR="00A02EAA" w:rsidRPr="00563FFD" w:rsidRDefault="007A2E03" w:rsidP="00A02EAA">
            <w:pPr>
              <w:jc w:val="both"/>
              <w:rPr>
                <w:rFonts w:ascii="Times New Roman" w:hAnsi="Times New Roman" w:cs="Times New Roman"/>
              </w:rPr>
            </w:pPr>
            <w:hyperlink r:id="rId44" w:history="1">
              <w:r w:rsidR="00A02EAA" w:rsidRPr="00563FFD">
                <w:rPr>
                  <w:rStyle w:val="Hipersaitas"/>
                  <w:rFonts w:ascii="Times New Roman" w:hAnsi="Times New Roman" w:cs="Times New Roman"/>
                </w:rPr>
                <w:t>XIIIP-3624</w:t>
              </w:r>
            </w:hyperlink>
          </w:p>
          <w:p w14:paraId="7D7C7B0C" w14:textId="50CBAC5D" w:rsidR="00A02EAA" w:rsidRPr="00563FFD" w:rsidRDefault="007A2E03" w:rsidP="00A02EAA">
            <w:pPr>
              <w:jc w:val="both"/>
              <w:rPr>
                <w:rFonts w:ascii="Times New Roman" w:hAnsi="Times New Roman" w:cs="Times New Roman"/>
              </w:rPr>
            </w:pPr>
            <w:hyperlink r:id="rId45" w:history="1">
              <w:r w:rsidR="00A02EAA" w:rsidRPr="00563FFD">
                <w:rPr>
                  <w:rStyle w:val="Hipersaitas"/>
                  <w:rFonts w:ascii="Times New Roman" w:hAnsi="Times New Roman" w:cs="Times New Roman"/>
                </w:rPr>
                <w:t>XIIIP-3625</w:t>
              </w:r>
            </w:hyperlink>
          </w:p>
        </w:tc>
        <w:tc>
          <w:tcPr>
            <w:tcW w:w="2842" w:type="dxa"/>
            <w:shd w:val="clear" w:color="auto" w:fill="auto"/>
          </w:tcPr>
          <w:p w14:paraId="2B8968FB"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Nevyriausybinių organizacijų plėtros įstatymo Nr. XII-717 pakeitimo įstatymo projektas (nauja redakcija)</w:t>
            </w:r>
          </w:p>
        </w:tc>
        <w:tc>
          <w:tcPr>
            <w:tcW w:w="1555" w:type="dxa"/>
            <w:vMerge w:val="restart"/>
            <w:shd w:val="clear" w:color="auto" w:fill="auto"/>
          </w:tcPr>
          <w:p w14:paraId="702FCC7D" w14:textId="4517D83B"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color w:val="000000"/>
              </w:rPr>
              <w:t>Vyriausybė</w:t>
            </w:r>
          </w:p>
          <w:p w14:paraId="518D3522" w14:textId="59DD3E9F"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val="restart"/>
            <w:shd w:val="clear" w:color="auto" w:fill="auto"/>
          </w:tcPr>
          <w:p w14:paraId="313C2BEC" w14:textId="61F6C199" w:rsidR="00A02EAA" w:rsidRPr="00563FFD" w:rsidRDefault="00A02EAA" w:rsidP="00A02EAA">
            <w:pPr>
              <w:jc w:val="center"/>
              <w:rPr>
                <w:rFonts w:ascii="Times New Roman" w:hAnsi="Times New Roman" w:cs="Times New Roman"/>
              </w:rPr>
            </w:pPr>
            <w:r w:rsidRPr="00563FFD">
              <w:rPr>
                <w:rFonts w:ascii="Times New Roman" w:hAnsi="Times New Roman" w:cs="Times New Roman"/>
              </w:rPr>
              <w:t>10/09</w:t>
            </w:r>
          </w:p>
        </w:tc>
        <w:tc>
          <w:tcPr>
            <w:tcW w:w="2409" w:type="dxa"/>
            <w:vMerge w:val="restart"/>
            <w:shd w:val="clear" w:color="auto" w:fill="auto"/>
          </w:tcPr>
          <w:p w14:paraId="6C6DDD04" w14:textId="25715A37" w:rsidR="00A02EAA" w:rsidRPr="00563FFD" w:rsidRDefault="00A02EAA" w:rsidP="00A02EAA">
            <w:pPr>
              <w:jc w:val="both"/>
              <w:rPr>
                <w:rFonts w:ascii="Times New Roman" w:hAnsi="Times New Roman" w:cs="Times New Roman"/>
              </w:rPr>
            </w:pPr>
            <w:r w:rsidRPr="00563FFD">
              <w:rPr>
                <w:rFonts w:ascii="Times New Roman" w:hAnsi="Times New Roman" w:cs="Times New Roman"/>
              </w:rPr>
              <w:t>Patikslinti nevyriausybinės organizacijos sąvoką, numatyti nevyriausybinės organizacijos statuso registravimo galimybę Juridinių asmenų registre, Nevyriausybinių organizacijų tarybos (taip pat ir savivaldybės lygiu) sudarymo ir jos veiklos principus, sudaryti sąlygas nevyriausybinių organizacijų instituciniam stiprinimui sukuriant Nevyriausybinių organizacijų fondą ir numatant reikalingą teisinį reguliavimą nevyriausybinių organizacijų finansavimui iš valstybės ir savivaldybių biudžetų lėšų užtikrinti</w:t>
            </w:r>
          </w:p>
        </w:tc>
        <w:tc>
          <w:tcPr>
            <w:tcW w:w="1560" w:type="dxa"/>
            <w:vMerge w:val="restart"/>
            <w:shd w:val="clear" w:color="auto" w:fill="auto"/>
          </w:tcPr>
          <w:p w14:paraId="4DC4CBF4" w14:textId="77777777" w:rsidR="00A02EAA" w:rsidRPr="00563FFD" w:rsidRDefault="00A02EAA" w:rsidP="00A02EAA">
            <w:pPr>
              <w:jc w:val="both"/>
              <w:rPr>
                <w:rFonts w:ascii="Times New Roman" w:hAnsi="Times New Roman" w:cs="Times New Roman"/>
              </w:rPr>
            </w:pPr>
          </w:p>
        </w:tc>
      </w:tr>
      <w:tr w:rsidR="00A02EAA" w:rsidRPr="00563FFD" w14:paraId="1C729071" w14:textId="77777777" w:rsidTr="005652E1">
        <w:trPr>
          <w:jc w:val="center"/>
        </w:trPr>
        <w:tc>
          <w:tcPr>
            <w:tcW w:w="1130" w:type="dxa"/>
            <w:shd w:val="clear" w:color="auto" w:fill="auto"/>
          </w:tcPr>
          <w:p w14:paraId="1EC135E9"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753DFB71" w14:textId="01337994" w:rsidR="00A02EAA" w:rsidRPr="00563FFD" w:rsidRDefault="00A02EAA" w:rsidP="00A02EAA">
            <w:pPr>
              <w:jc w:val="both"/>
              <w:rPr>
                <w:rFonts w:ascii="Times New Roman" w:hAnsi="Times New Roman" w:cs="Times New Roman"/>
              </w:rPr>
            </w:pPr>
          </w:p>
        </w:tc>
        <w:tc>
          <w:tcPr>
            <w:tcW w:w="2842" w:type="dxa"/>
            <w:shd w:val="clear" w:color="auto" w:fill="auto"/>
          </w:tcPr>
          <w:p w14:paraId="65E4090C"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Asociacijų įstatymo Nr. IX 1969 10 straipsnio pakeitimo įstatymo projektas</w:t>
            </w:r>
          </w:p>
        </w:tc>
        <w:tc>
          <w:tcPr>
            <w:tcW w:w="1555" w:type="dxa"/>
            <w:vMerge/>
            <w:shd w:val="clear" w:color="auto" w:fill="auto"/>
          </w:tcPr>
          <w:p w14:paraId="783BF9E2" w14:textId="4976DE02"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2FEE3BDA" w14:textId="6F9BF07E" w:rsidR="00A02EAA" w:rsidRPr="00563FFD" w:rsidRDefault="00A02EAA" w:rsidP="00A02EAA">
            <w:pPr>
              <w:jc w:val="center"/>
              <w:rPr>
                <w:rFonts w:ascii="Times New Roman" w:hAnsi="Times New Roman" w:cs="Times New Roman"/>
              </w:rPr>
            </w:pPr>
          </w:p>
        </w:tc>
        <w:tc>
          <w:tcPr>
            <w:tcW w:w="2409" w:type="dxa"/>
            <w:vMerge/>
            <w:shd w:val="clear" w:color="auto" w:fill="auto"/>
          </w:tcPr>
          <w:p w14:paraId="617AF1A3"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4494D314" w14:textId="77777777" w:rsidR="00A02EAA" w:rsidRPr="00563FFD" w:rsidRDefault="00A02EAA" w:rsidP="00A02EAA">
            <w:pPr>
              <w:jc w:val="both"/>
              <w:rPr>
                <w:rFonts w:ascii="Times New Roman" w:hAnsi="Times New Roman" w:cs="Times New Roman"/>
              </w:rPr>
            </w:pPr>
          </w:p>
        </w:tc>
      </w:tr>
      <w:tr w:rsidR="00A02EAA" w:rsidRPr="00563FFD" w14:paraId="027A0CAD" w14:textId="77777777" w:rsidTr="005652E1">
        <w:trPr>
          <w:jc w:val="center"/>
        </w:trPr>
        <w:tc>
          <w:tcPr>
            <w:tcW w:w="1130" w:type="dxa"/>
            <w:shd w:val="clear" w:color="auto" w:fill="auto"/>
          </w:tcPr>
          <w:p w14:paraId="721C0149"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376A3D3D" w14:textId="05A10991" w:rsidR="00A02EAA" w:rsidRPr="00563FFD" w:rsidRDefault="00A02EAA" w:rsidP="00A02EAA">
            <w:pPr>
              <w:jc w:val="both"/>
              <w:rPr>
                <w:rFonts w:ascii="Times New Roman" w:hAnsi="Times New Roman" w:cs="Times New Roman"/>
              </w:rPr>
            </w:pPr>
          </w:p>
        </w:tc>
        <w:tc>
          <w:tcPr>
            <w:tcW w:w="2842" w:type="dxa"/>
            <w:shd w:val="clear" w:color="auto" w:fill="auto"/>
          </w:tcPr>
          <w:p w14:paraId="01BC2069"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color w:val="000000"/>
              </w:rPr>
              <w:t>Labdaros ir paramos fondų įstatymo Nr. I-1232 papildymo 6(1) straipsniu įstatymo projektas</w:t>
            </w:r>
          </w:p>
        </w:tc>
        <w:tc>
          <w:tcPr>
            <w:tcW w:w="1555" w:type="dxa"/>
            <w:vMerge/>
            <w:shd w:val="clear" w:color="auto" w:fill="auto"/>
          </w:tcPr>
          <w:p w14:paraId="2934080E" w14:textId="045074E5" w:rsidR="00A02EAA" w:rsidRPr="00563FFD" w:rsidRDefault="00A02EAA" w:rsidP="00A02EAA">
            <w:pPr>
              <w:jc w:val="both"/>
              <w:rPr>
                <w:rFonts w:ascii="Times New Roman" w:eastAsia="Arial Unicode MS" w:hAnsi="Times New Roman" w:cs="Times New Roman"/>
                <w:bCs/>
                <w:snapToGrid w:val="0"/>
                <w:lang w:eastAsia="lt-LT"/>
              </w:rPr>
            </w:pPr>
          </w:p>
        </w:tc>
        <w:tc>
          <w:tcPr>
            <w:tcW w:w="1422" w:type="dxa"/>
            <w:vMerge/>
            <w:shd w:val="clear" w:color="auto" w:fill="auto"/>
          </w:tcPr>
          <w:p w14:paraId="4C25C57F" w14:textId="1ABAF16A" w:rsidR="00A02EAA" w:rsidRPr="00563FFD" w:rsidRDefault="00A02EAA" w:rsidP="00A02EAA">
            <w:pPr>
              <w:jc w:val="center"/>
              <w:rPr>
                <w:rFonts w:ascii="Times New Roman" w:hAnsi="Times New Roman" w:cs="Times New Roman"/>
              </w:rPr>
            </w:pPr>
          </w:p>
        </w:tc>
        <w:tc>
          <w:tcPr>
            <w:tcW w:w="2409" w:type="dxa"/>
            <w:vMerge/>
            <w:shd w:val="clear" w:color="auto" w:fill="auto"/>
          </w:tcPr>
          <w:p w14:paraId="601683C2"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5AC99586" w14:textId="77777777" w:rsidR="00A02EAA" w:rsidRPr="00563FFD" w:rsidRDefault="00A02EAA" w:rsidP="00A02EAA">
            <w:pPr>
              <w:jc w:val="both"/>
              <w:rPr>
                <w:rFonts w:ascii="Times New Roman" w:hAnsi="Times New Roman" w:cs="Times New Roman"/>
              </w:rPr>
            </w:pPr>
          </w:p>
        </w:tc>
      </w:tr>
      <w:tr w:rsidR="00F113F6" w:rsidRPr="00563FFD" w14:paraId="54ECD0DA" w14:textId="77777777" w:rsidTr="005652E1">
        <w:trPr>
          <w:jc w:val="center"/>
        </w:trPr>
        <w:tc>
          <w:tcPr>
            <w:tcW w:w="1130" w:type="dxa"/>
            <w:shd w:val="clear" w:color="auto" w:fill="auto"/>
          </w:tcPr>
          <w:p w14:paraId="59DBD790"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61E9833B" w14:textId="5DCF452A" w:rsidR="00A02EAA" w:rsidRPr="00563FFD" w:rsidRDefault="007A2E03" w:rsidP="00A02EAA">
            <w:pPr>
              <w:jc w:val="both"/>
              <w:rPr>
                <w:rFonts w:ascii="Times New Roman" w:hAnsi="Times New Roman" w:cs="Times New Roman"/>
              </w:rPr>
            </w:pPr>
            <w:hyperlink r:id="rId46" w:history="1">
              <w:r w:rsidR="00A02EAA" w:rsidRPr="00563FFD">
                <w:rPr>
                  <w:rStyle w:val="Hipersaitas"/>
                  <w:rFonts w:ascii="Times New Roman" w:hAnsi="Times New Roman" w:cs="Times New Roman"/>
                  <w:color w:val="auto"/>
                </w:rPr>
                <w:t>XIIIP-1831</w:t>
              </w:r>
            </w:hyperlink>
          </w:p>
        </w:tc>
        <w:tc>
          <w:tcPr>
            <w:tcW w:w="2842" w:type="dxa"/>
            <w:shd w:val="clear" w:color="auto" w:fill="auto"/>
          </w:tcPr>
          <w:p w14:paraId="565C590E" w14:textId="739D53EA" w:rsidR="00A02EAA" w:rsidRPr="00563FFD" w:rsidRDefault="00A02EAA" w:rsidP="00A02EAA">
            <w:pPr>
              <w:jc w:val="both"/>
              <w:rPr>
                <w:rFonts w:ascii="Times New Roman" w:hAnsi="Times New Roman" w:cs="Times New Roman"/>
              </w:rPr>
            </w:pPr>
            <w:r w:rsidRPr="00563FFD">
              <w:rPr>
                <w:rFonts w:ascii="Times New Roman" w:hAnsi="Times New Roman" w:cs="Times New Roman"/>
              </w:rPr>
              <w:t>Darbo kodekso 123 straipsnio pakeitimo įstatymo projektas</w:t>
            </w:r>
          </w:p>
        </w:tc>
        <w:tc>
          <w:tcPr>
            <w:tcW w:w="1555" w:type="dxa"/>
            <w:shd w:val="clear" w:color="auto" w:fill="auto"/>
          </w:tcPr>
          <w:p w14:paraId="2FD15A22" w14:textId="75A93B4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Remigijus Žemaitaitis</w:t>
            </w:r>
          </w:p>
        </w:tc>
        <w:tc>
          <w:tcPr>
            <w:tcW w:w="1422" w:type="dxa"/>
            <w:shd w:val="clear" w:color="auto" w:fill="auto"/>
          </w:tcPr>
          <w:p w14:paraId="0D7BA159" w14:textId="77777777" w:rsidR="00A02EAA" w:rsidRPr="00563FFD" w:rsidRDefault="00A02EAA" w:rsidP="00A02EAA">
            <w:pPr>
              <w:jc w:val="center"/>
              <w:rPr>
                <w:rFonts w:ascii="Times New Roman" w:hAnsi="Times New Roman" w:cs="Times New Roman"/>
              </w:rPr>
            </w:pPr>
          </w:p>
        </w:tc>
        <w:tc>
          <w:tcPr>
            <w:tcW w:w="2409" w:type="dxa"/>
            <w:shd w:val="clear" w:color="auto" w:fill="auto"/>
          </w:tcPr>
          <w:p w14:paraId="5AE98263" w14:textId="77777777" w:rsidR="00A02EAA" w:rsidRPr="00563FFD" w:rsidRDefault="00A02EAA" w:rsidP="00A02EAA">
            <w:pPr>
              <w:jc w:val="both"/>
              <w:rPr>
                <w:rFonts w:ascii="Times New Roman" w:hAnsi="Times New Roman" w:cs="Times New Roman"/>
              </w:rPr>
            </w:pPr>
          </w:p>
        </w:tc>
        <w:tc>
          <w:tcPr>
            <w:tcW w:w="1560" w:type="dxa"/>
            <w:shd w:val="clear" w:color="auto" w:fill="auto"/>
          </w:tcPr>
          <w:p w14:paraId="4B3BEC80" w14:textId="3DF5E104" w:rsidR="00A02EAA" w:rsidRPr="00563FFD" w:rsidRDefault="00A02EAA" w:rsidP="00A02EAA">
            <w:pPr>
              <w:jc w:val="both"/>
              <w:rPr>
                <w:rFonts w:ascii="Times New Roman" w:hAnsi="Times New Roman" w:cs="Times New Roman"/>
              </w:rPr>
            </w:pPr>
            <w:r w:rsidRPr="00563FFD">
              <w:rPr>
                <w:rFonts w:ascii="Times New Roman" w:hAnsi="Times New Roman" w:cs="Times New Roman"/>
              </w:rPr>
              <w:t>Kai bus gauta Trišalės tarybos išvada</w:t>
            </w:r>
          </w:p>
        </w:tc>
      </w:tr>
      <w:tr w:rsidR="00F113F6" w:rsidRPr="00563FFD" w14:paraId="1DD7D3BC" w14:textId="77777777" w:rsidTr="005652E1">
        <w:trPr>
          <w:jc w:val="center"/>
        </w:trPr>
        <w:tc>
          <w:tcPr>
            <w:tcW w:w="1130" w:type="dxa"/>
            <w:shd w:val="clear" w:color="auto" w:fill="auto"/>
          </w:tcPr>
          <w:p w14:paraId="114F77CF"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30B3F82C" w14:textId="78541BFC" w:rsidR="00A02EAA" w:rsidRPr="00563FFD" w:rsidRDefault="007A2E03" w:rsidP="00A02EAA">
            <w:pPr>
              <w:jc w:val="both"/>
              <w:rPr>
                <w:rFonts w:ascii="Times New Roman" w:hAnsi="Times New Roman" w:cs="Times New Roman"/>
              </w:rPr>
            </w:pPr>
            <w:hyperlink r:id="rId47" w:history="1">
              <w:r w:rsidR="00A02EAA" w:rsidRPr="00563FFD">
                <w:rPr>
                  <w:rStyle w:val="Hipersaitas"/>
                  <w:rFonts w:ascii="Times New Roman" w:hAnsi="Times New Roman" w:cs="Times New Roman"/>
                  <w:color w:val="auto"/>
                </w:rPr>
                <w:t>XIIIP-1861(2)</w:t>
              </w:r>
            </w:hyperlink>
          </w:p>
        </w:tc>
        <w:tc>
          <w:tcPr>
            <w:tcW w:w="2842" w:type="dxa"/>
            <w:shd w:val="clear" w:color="auto" w:fill="auto"/>
          </w:tcPr>
          <w:p w14:paraId="03447DC4" w14:textId="4DC282DD" w:rsidR="00A02EAA" w:rsidRPr="00563FFD" w:rsidRDefault="00A02EAA" w:rsidP="00A02EAA">
            <w:pPr>
              <w:jc w:val="both"/>
              <w:rPr>
                <w:rFonts w:ascii="Times New Roman" w:hAnsi="Times New Roman" w:cs="Times New Roman"/>
              </w:rPr>
            </w:pPr>
            <w:r w:rsidRPr="00563FFD">
              <w:rPr>
                <w:rFonts w:ascii="Times New Roman" w:hAnsi="Times New Roman" w:cs="Times New Roman"/>
              </w:rPr>
              <w:t>Viešųjų ir privačių interesų derinimo valstybinėje tarnyboje įstatymo Nr. VIII-371 6 straipsnio 1 dalies papildymo įstatymo projektas</w:t>
            </w:r>
          </w:p>
        </w:tc>
        <w:tc>
          <w:tcPr>
            <w:tcW w:w="1555" w:type="dxa"/>
            <w:shd w:val="clear" w:color="auto" w:fill="auto"/>
          </w:tcPr>
          <w:p w14:paraId="75996A25" w14:textId="3A233CEA"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Gintarė Skaistė</w:t>
            </w:r>
          </w:p>
        </w:tc>
        <w:tc>
          <w:tcPr>
            <w:tcW w:w="1422" w:type="dxa"/>
            <w:shd w:val="clear" w:color="auto" w:fill="auto"/>
          </w:tcPr>
          <w:p w14:paraId="1989F226" w14:textId="77777777" w:rsidR="00A02EAA" w:rsidRPr="00563FFD" w:rsidRDefault="00A02EAA" w:rsidP="00A02EAA">
            <w:pPr>
              <w:jc w:val="center"/>
              <w:rPr>
                <w:rFonts w:ascii="Times New Roman" w:hAnsi="Times New Roman" w:cs="Times New Roman"/>
              </w:rPr>
            </w:pPr>
          </w:p>
        </w:tc>
        <w:tc>
          <w:tcPr>
            <w:tcW w:w="2409" w:type="dxa"/>
            <w:shd w:val="clear" w:color="auto" w:fill="auto"/>
          </w:tcPr>
          <w:p w14:paraId="5C1B6B27" w14:textId="77777777" w:rsidR="00A02EAA" w:rsidRPr="00563FFD" w:rsidRDefault="00A02EAA" w:rsidP="00A02EAA">
            <w:pPr>
              <w:jc w:val="both"/>
              <w:rPr>
                <w:rFonts w:ascii="Times New Roman" w:hAnsi="Times New Roman" w:cs="Times New Roman"/>
              </w:rPr>
            </w:pPr>
          </w:p>
        </w:tc>
        <w:tc>
          <w:tcPr>
            <w:tcW w:w="1560" w:type="dxa"/>
            <w:shd w:val="clear" w:color="auto" w:fill="auto"/>
          </w:tcPr>
          <w:p w14:paraId="22EA9EB9" w14:textId="35FB10E7" w:rsidR="00A02EAA" w:rsidRPr="00563FFD" w:rsidRDefault="00A02EAA" w:rsidP="00A02EAA">
            <w:pPr>
              <w:jc w:val="both"/>
              <w:rPr>
                <w:rFonts w:ascii="Times New Roman" w:hAnsi="Times New Roman" w:cs="Times New Roman"/>
              </w:rPr>
            </w:pPr>
            <w:r w:rsidRPr="00563FFD">
              <w:rPr>
                <w:rFonts w:ascii="Times New Roman" w:hAnsi="Times New Roman" w:cs="Times New Roman"/>
              </w:rPr>
              <w:t xml:space="preserve">Kai bus gauta TTK išvada </w:t>
            </w:r>
          </w:p>
        </w:tc>
      </w:tr>
      <w:tr w:rsidR="00F113F6" w:rsidRPr="00563FFD" w14:paraId="43A986B2" w14:textId="77777777" w:rsidTr="005652E1">
        <w:trPr>
          <w:jc w:val="center"/>
        </w:trPr>
        <w:tc>
          <w:tcPr>
            <w:tcW w:w="1130" w:type="dxa"/>
            <w:shd w:val="clear" w:color="auto" w:fill="auto"/>
          </w:tcPr>
          <w:p w14:paraId="2B8246FF"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3FEA61A1" w14:textId="1898F7D9" w:rsidR="00A02EAA" w:rsidRPr="00563FFD" w:rsidRDefault="007A2E03" w:rsidP="00A02EAA">
            <w:pPr>
              <w:jc w:val="both"/>
              <w:rPr>
                <w:rFonts w:ascii="Times New Roman" w:hAnsi="Times New Roman" w:cs="Times New Roman"/>
              </w:rPr>
            </w:pPr>
            <w:hyperlink r:id="rId48" w:history="1">
              <w:r w:rsidR="00A02EAA" w:rsidRPr="00563FFD">
                <w:rPr>
                  <w:rStyle w:val="Hipersaitas"/>
                  <w:rFonts w:ascii="Times New Roman" w:hAnsi="Times New Roman" w:cs="Times New Roman"/>
                  <w:color w:val="auto"/>
                </w:rPr>
                <w:t>XIIP-2812</w:t>
              </w:r>
            </w:hyperlink>
          </w:p>
        </w:tc>
        <w:tc>
          <w:tcPr>
            <w:tcW w:w="2842" w:type="dxa"/>
            <w:shd w:val="clear" w:color="auto" w:fill="auto"/>
          </w:tcPr>
          <w:p w14:paraId="1DB031C9" w14:textId="4B7ED921" w:rsidR="00A02EAA" w:rsidRPr="00563FFD" w:rsidRDefault="00A02EAA" w:rsidP="00A02EAA">
            <w:pPr>
              <w:jc w:val="both"/>
              <w:rPr>
                <w:rFonts w:ascii="Times New Roman" w:hAnsi="Times New Roman" w:cs="Times New Roman"/>
              </w:rPr>
            </w:pPr>
            <w:r w:rsidRPr="00563FFD">
              <w:rPr>
                <w:rFonts w:ascii="Times New Roman" w:hAnsi="Times New Roman" w:cs="Times New Roman"/>
              </w:rPr>
              <w:t>Transporto lengvatų įstatymo Nr. VIII-1605 8 straipsnio pakeitimo įstatymo projektas</w:t>
            </w:r>
          </w:p>
        </w:tc>
        <w:tc>
          <w:tcPr>
            <w:tcW w:w="1555" w:type="dxa"/>
            <w:shd w:val="clear" w:color="auto" w:fill="auto"/>
          </w:tcPr>
          <w:p w14:paraId="0B72ACC3" w14:textId="389B6BC0"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Rita Tamašunienė</w:t>
            </w:r>
          </w:p>
        </w:tc>
        <w:tc>
          <w:tcPr>
            <w:tcW w:w="1422" w:type="dxa"/>
            <w:shd w:val="clear" w:color="auto" w:fill="auto"/>
          </w:tcPr>
          <w:p w14:paraId="495A65EB" w14:textId="77777777" w:rsidR="00A02EAA" w:rsidRPr="00563FFD" w:rsidRDefault="00A02EAA" w:rsidP="00A02EAA">
            <w:pPr>
              <w:jc w:val="center"/>
              <w:rPr>
                <w:rFonts w:ascii="Times New Roman" w:hAnsi="Times New Roman" w:cs="Times New Roman"/>
              </w:rPr>
            </w:pPr>
          </w:p>
        </w:tc>
        <w:tc>
          <w:tcPr>
            <w:tcW w:w="2409" w:type="dxa"/>
            <w:shd w:val="clear" w:color="auto" w:fill="auto"/>
          </w:tcPr>
          <w:p w14:paraId="2C04C13D" w14:textId="03752C47" w:rsidR="00A02EAA" w:rsidRPr="00563FFD" w:rsidRDefault="00A02EAA" w:rsidP="00A02EAA">
            <w:pPr>
              <w:jc w:val="both"/>
              <w:rPr>
                <w:rFonts w:ascii="Times New Roman" w:hAnsi="Times New Roman" w:cs="Times New Roman"/>
              </w:rPr>
            </w:pPr>
            <w:r w:rsidRPr="00563FFD">
              <w:rPr>
                <w:rFonts w:ascii="Times New Roman" w:hAnsi="Times New Roman" w:cs="Times New Roman"/>
              </w:rPr>
              <w:t>skirti savivaldybėms valstybės bendrosios dotacijos kompensacijos sumas pagal apskaičiuotą kiekvienos savivaldybės realų lėšų poreikį.</w:t>
            </w:r>
          </w:p>
        </w:tc>
        <w:tc>
          <w:tcPr>
            <w:tcW w:w="1560" w:type="dxa"/>
            <w:shd w:val="clear" w:color="auto" w:fill="auto"/>
          </w:tcPr>
          <w:p w14:paraId="4D7604F8" w14:textId="32000AD0" w:rsidR="00A02EAA" w:rsidRPr="00563FFD" w:rsidRDefault="00A02EAA" w:rsidP="00A02EAA">
            <w:pPr>
              <w:jc w:val="both"/>
              <w:rPr>
                <w:rFonts w:ascii="Times New Roman" w:hAnsi="Times New Roman" w:cs="Times New Roman"/>
              </w:rPr>
            </w:pPr>
            <w:r w:rsidRPr="00563FFD">
              <w:rPr>
                <w:rFonts w:ascii="Times New Roman" w:hAnsi="Times New Roman" w:cs="Times New Roman"/>
              </w:rPr>
              <w:t>Savivaldybės turi sutarti su Finansų ministerija dėl lėšų poreikio</w:t>
            </w:r>
          </w:p>
        </w:tc>
      </w:tr>
      <w:tr w:rsidR="00A02EAA" w:rsidRPr="00563FFD" w14:paraId="498A68B2" w14:textId="77777777" w:rsidTr="005652E1">
        <w:trPr>
          <w:jc w:val="center"/>
        </w:trPr>
        <w:tc>
          <w:tcPr>
            <w:tcW w:w="12328" w:type="dxa"/>
            <w:gridSpan w:val="7"/>
            <w:shd w:val="clear" w:color="auto" w:fill="auto"/>
          </w:tcPr>
          <w:p w14:paraId="18066CD8" w14:textId="1D2D493E" w:rsidR="00A02EAA" w:rsidRPr="00563FFD" w:rsidRDefault="00A02EAA" w:rsidP="00A02EAA">
            <w:pPr>
              <w:jc w:val="center"/>
              <w:rPr>
                <w:rFonts w:ascii="Times New Roman" w:hAnsi="Times New Roman" w:cs="Times New Roman"/>
                <w:b/>
              </w:rPr>
            </w:pPr>
            <w:r w:rsidRPr="00563FFD">
              <w:rPr>
                <w:rFonts w:ascii="Times New Roman" w:hAnsi="Times New Roman" w:cs="Times New Roman"/>
                <w:b/>
              </w:rPr>
              <w:t>II. Seime nepateikti projektai</w:t>
            </w:r>
          </w:p>
        </w:tc>
      </w:tr>
      <w:tr w:rsidR="00A02EAA" w:rsidRPr="00563FFD" w14:paraId="45004DC4" w14:textId="77777777" w:rsidTr="005652E1">
        <w:trPr>
          <w:jc w:val="center"/>
        </w:trPr>
        <w:tc>
          <w:tcPr>
            <w:tcW w:w="1130" w:type="dxa"/>
            <w:shd w:val="clear" w:color="auto" w:fill="auto"/>
          </w:tcPr>
          <w:p w14:paraId="4121BF30"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6B06E6D"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79892B3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Regioninės plėtros įstatymo Nr. VIII-1889 pakeitimo įstatymo projektas</w:t>
            </w:r>
          </w:p>
        </w:tc>
        <w:tc>
          <w:tcPr>
            <w:tcW w:w="1555" w:type="dxa"/>
            <w:shd w:val="clear" w:color="auto" w:fill="auto"/>
          </w:tcPr>
          <w:p w14:paraId="1E4B6167"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4CE47B78"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gruodis</w:t>
            </w:r>
          </w:p>
        </w:tc>
        <w:tc>
          <w:tcPr>
            <w:tcW w:w="2409" w:type="dxa"/>
            <w:shd w:val="clear" w:color="auto" w:fill="auto"/>
          </w:tcPr>
          <w:p w14:paraId="74617645"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Sukurti efektyvią regioninės politikos sistemą ir užtikrinti Lietuvos regionų konkurencingumą bei aukštą gyvenimo kokybę juose.  Įtvirtinti naują regioninės plėtros planavimo dokumentų sistemą. Nustatyti nacionalinės regioninės politikos priemones, įskaitant nefinansinių priemonių taikymą, jų įgyvendinimo mechanizmą,  naujas regioninės politikos įgyvendinimo teritorijas, nebesiejant jų griežtai su teritorijos administracinių vienetų ribomis. Naujai apibrėžti regionų plėtros tarybų statusą, jų sudarymo, veiklos, priežiūros principines nuostatas ir įgaliojimus</w:t>
            </w:r>
            <w:r w:rsidRPr="00563FFD">
              <w:rPr>
                <w:rFonts w:ascii="Times New Roman" w:hAnsi="Times New Roman" w:cs="Times New Roman"/>
                <w:b/>
                <w:bCs/>
              </w:rPr>
              <w:t xml:space="preserve">  </w:t>
            </w:r>
          </w:p>
        </w:tc>
        <w:tc>
          <w:tcPr>
            <w:tcW w:w="1560" w:type="dxa"/>
            <w:shd w:val="clear" w:color="auto" w:fill="auto"/>
          </w:tcPr>
          <w:p w14:paraId="5A032070" w14:textId="77777777" w:rsidR="00A02EAA" w:rsidRPr="00563FFD" w:rsidRDefault="00A02EAA" w:rsidP="00A02EAA">
            <w:pPr>
              <w:jc w:val="both"/>
              <w:rPr>
                <w:rFonts w:ascii="Times New Roman" w:hAnsi="Times New Roman" w:cs="Times New Roman"/>
              </w:rPr>
            </w:pPr>
          </w:p>
        </w:tc>
      </w:tr>
      <w:tr w:rsidR="00A02EAA" w:rsidRPr="00563FFD" w14:paraId="283981C4" w14:textId="77777777" w:rsidTr="005652E1">
        <w:trPr>
          <w:jc w:val="center"/>
        </w:trPr>
        <w:tc>
          <w:tcPr>
            <w:tcW w:w="1130" w:type="dxa"/>
            <w:shd w:val="clear" w:color="auto" w:fill="auto"/>
          </w:tcPr>
          <w:p w14:paraId="7F469B87"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2C98BF8" w14:textId="77777777" w:rsidR="00A02EAA" w:rsidRPr="00563FFD" w:rsidRDefault="00A02EAA" w:rsidP="00A02EAA">
            <w:pPr>
              <w:jc w:val="both"/>
              <w:rPr>
                <w:rFonts w:ascii="Times New Roman" w:hAnsi="Times New Roman" w:cs="Times New Roman"/>
                <w:color w:val="0563C1"/>
                <w:u w:val="single"/>
              </w:rPr>
            </w:pPr>
            <w:r w:rsidRPr="00563FFD">
              <w:rPr>
                <w:rFonts w:ascii="Times New Roman" w:hAnsi="Times New Roman" w:cs="Times New Roman"/>
              </w:rPr>
              <w:t>Nereg.</w:t>
            </w:r>
          </w:p>
        </w:tc>
        <w:tc>
          <w:tcPr>
            <w:tcW w:w="2842" w:type="dxa"/>
            <w:shd w:val="clear" w:color="auto" w:fill="auto"/>
          </w:tcPr>
          <w:p w14:paraId="190B81BD" w14:textId="77777777"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rPr>
              <w:t>Regioninės plėtros įstatymo Nr. VIII-1889 pakeitimo įstatymo projektas</w:t>
            </w:r>
          </w:p>
        </w:tc>
        <w:tc>
          <w:tcPr>
            <w:tcW w:w="1555" w:type="dxa"/>
            <w:shd w:val="clear" w:color="auto" w:fill="auto"/>
          </w:tcPr>
          <w:p w14:paraId="697CDE90" w14:textId="5690323F" w:rsidR="00A02EAA" w:rsidRPr="00563FFD" w:rsidRDefault="00A02EAA" w:rsidP="00A02EAA">
            <w:pPr>
              <w:jc w:val="both"/>
              <w:rPr>
                <w:rFonts w:ascii="Times New Roman" w:hAnsi="Times New Roman" w:cs="Times New Roman"/>
                <w:color w:val="000000"/>
              </w:rPr>
            </w:pPr>
            <w:r w:rsidRPr="00563FFD">
              <w:rPr>
                <w:rFonts w:ascii="Times New Roman" w:hAnsi="Times New Roman" w:cs="Times New Roman"/>
                <w:color w:val="000000"/>
              </w:rPr>
              <w:t>VVSK</w:t>
            </w:r>
          </w:p>
        </w:tc>
        <w:tc>
          <w:tcPr>
            <w:tcW w:w="1422" w:type="dxa"/>
            <w:shd w:val="clear" w:color="auto" w:fill="auto"/>
          </w:tcPr>
          <w:p w14:paraId="76732F46"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Rugsėjis–spalis</w:t>
            </w:r>
          </w:p>
        </w:tc>
        <w:tc>
          <w:tcPr>
            <w:tcW w:w="2409" w:type="dxa"/>
            <w:shd w:val="clear" w:color="auto" w:fill="auto"/>
          </w:tcPr>
          <w:p w14:paraId="3BE97F06" w14:textId="01E9865C" w:rsidR="00A02EAA" w:rsidRPr="00563FFD" w:rsidRDefault="00A02EAA" w:rsidP="00A02EAA">
            <w:pPr>
              <w:jc w:val="both"/>
              <w:rPr>
                <w:rFonts w:ascii="Times New Roman" w:hAnsi="Times New Roman" w:cs="Times New Roman"/>
              </w:rPr>
            </w:pPr>
            <w:r w:rsidRPr="00563FFD">
              <w:rPr>
                <w:rFonts w:ascii="Times New Roman" w:hAnsi="Times New Roman" w:cs="Times New Roman"/>
              </w:rPr>
              <w:t>Regionų plėtros tarybų įgaliojimų išplėtimas</w:t>
            </w:r>
          </w:p>
        </w:tc>
        <w:tc>
          <w:tcPr>
            <w:tcW w:w="1560" w:type="dxa"/>
            <w:shd w:val="clear" w:color="auto" w:fill="auto"/>
          </w:tcPr>
          <w:p w14:paraId="07BAE6EB" w14:textId="03E3299F" w:rsidR="00A02EAA" w:rsidRPr="00563FFD" w:rsidRDefault="00A02EAA" w:rsidP="00A02EAA">
            <w:pPr>
              <w:jc w:val="both"/>
              <w:rPr>
                <w:rFonts w:ascii="Times New Roman" w:hAnsi="Times New Roman" w:cs="Times New Roman"/>
              </w:rPr>
            </w:pPr>
          </w:p>
        </w:tc>
      </w:tr>
      <w:tr w:rsidR="00A02EAA" w:rsidRPr="00563FFD" w14:paraId="06CE0BF0" w14:textId="77777777" w:rsidTr="005652E1">
        <w:trPr>
          <w:jc w:val="center"/>
        </w:trPr>
        <w:tc>
          <w:tcPr>
            <w:tcW w:w="1130" w:type="dxa"/>
            <w:shd w:val="clear" w:color="auto" w:fill="auto"/>
          </w:tcPr>
          <w:p w14:paraId="1269069B"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622F1A49" w14:textId="751FAC9A"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XIIIP-3747</w:t>
            </w:r>
          </w:p>
        </w:tc>
        <w:tc>
          <w:tcPr>
            <w:tcW w:w="2842" w:type="dxa"/>
            <w:shd w:val="clear" w:color="auto" w:fill="auto"/>
          </w:tcPr>
          <w:p w14:paraId="44104247" w14:textId="5B2D9671" w:rsidR="00A02EAA" w:rsidRPr="00563FFD" w:rsidRDefault="00A02EAA" w:rsidP="00A02EAA">
            <w:pPr>
              <w:jc w:val="both"/>
              <w:rPr>
                <w:rFonts w:ascii="Times New Roman" w:hAnsi="Times New Roman" w:cs="Times New Roman"/>
              </w:rPr>
            </w:pPr>
            <w:r w:rsidRPr="00563FFD">
              <w:rPr>
                <w:rFonts w:ascii="Times New Roman" w:hAnsi="Times New Roman" w:cs="Times New Roman"/>
              </w:rPr>
              <w:t>Valstybės tarnybos įstatymo Nr. VIII-1316 5 straipsnio pakeitimo įstatymo projektas</w:t>
            </w:r>
          </w:p>
        </w:tc>
        <w:tc>
          <w:tcPr>
            <w:tcW w:w="1555" w:type="dxa"/>
            <w:shd w:val="clear" w:color="auto" w:fill="auto"/>
          </w:tcPr>
          <w:p w14:paraId="3ECB7CE1" w14:textId="7EF148AF" w:rsidR="00A02EAA" w:rsidRPr="00563FFD" w:rsidRDefault="00A02EAA" w:rsidP="00A02EAA">
            <w:pPr>
              <w:jc w:val="both"/>
              <w:rPr>
                <w:rFonts w:ascii="Times New Roman" w:hAnsi="Times New Roman" w:cs="Times New Roman"/>
              </w:rPr>
            </w:pPr>
            <w:r w:rsidRPr="00563FFD">
              <w:rPr>
                <w:rFonts w:ascii="Times New Roman" w:hAnsi="Times New Roman" w:cs="Times New Roman"/>
              </w:rPr>
              <w:t>G.Burokienė/3 SN</w:t>
            </w:r>
          </w:p>
        </w:tc>
        <w:tc>
          <w:tcPr>
            <w:tcW w:w="1422" w:type="dxa"/>
            <w:shd w:val="clear" w:color="auto" w:fill="auto"/>
          </w:tcPr>
          <w:p w14:paraId="1F828A79" w14:textId="0CCC5674" w:rsidR="00A02EAA" w:rsidRPr="00563FFD" w:rsidRDefault="00A02EAA" w:rsidP="00A02EAA">
            <w:pPr>
              <w:jc w:val="center"/>
              <w:rPr>
                <w:rFonts w:ascii="Times New Roman" w:hAnsi="Times New Roman" w:cs="Times New Roman"/>
              </w:rPr>
            </w:pPr>
          </w:p>
        </w:tc>
        <w:tc>
          <w:tcPr>
            <w:tcW w:w="2409" w:type="dxa"/>
            <w:shd w:val="clear" w:color="auto" w:fill="auto"/>
          </w:tcPr>
          <w:p w14:paraId="6E07096A" w14:textId="6DB69BC7" w:rsidR="00A02EAA" w:rsidRPr="00563FFD" w:rsidRDefault="00A02EAA" w:rsidP="00A02EAA">
            <w:pPr>
              <w:jc w:val="both"/>
              <w:rPr>
                <w:rFonts w:ascii="Times New Roman" w:hAnsi="Times New Roman" w:cs="Times New Roman"/>
              </w:rPr>
            </w:pPr>
            <w:r w:rsidRPr="00563FFD">
              <w:rPr>
                <w:rFonts w:ascii="Times New Roman" w:hAnsi="Times New Roman" w:cs="Times New Roman"/>
              </w:rPr>
              <w:t>Valstybės pareigūnų atostogoms reglamentuoti taikomas Valstybės tarnybos įstatymas (jei kiti nenumato kitaip)</w:t>
            </w:r>
          </w:p>
        </w:tc>
        <w:tc>
          <w:tcPr>
            <w:tcW w:w="1560" w:type="dxa"/>
            <w:shd w:val="clear" w:color="auto" w:fill="auto"/>
          </w:tcPr>
          <w:p w14:paraId="1F010FF6" w14:textId="77777777" w:rsidR="00A02EAA" w:rsidRPr="00563FFD" w:rsidRDefault="00A02EAA" w:rsidP="00A02EAA">
            <w:pPr>
              <w:jc w:val="both"/>
              <w:rPr>
                <w:rFonts w:ascii="Times New Roman" w:hAnsi="Times New Roman" w:cs="Times New Roman"/>
              </w:rPr>
            </w:pPr>
          </w:p>
        </w:tc>
      </w:tr>
      <w:tr w:rsidR="00A02EAA" w:rsidRPr="00563FFD" w14:paraId="70746146" w14:textId="77777777" w:rsidTr="005652E1">
        <w:trPr>
          <w:jc w:val="center"/>
        </w:trPr>
        <w:tc>
          <w:tcPr>
            <w:tcW w:w="1130" w:type="dxa"/>
            <w:shd w:val="clear" w:color="auto" w:fill="auto"/>
          </w:tcPr>
          <w:p w14:paraId="602C12C5"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15D9098D" w14:textId="5151776A"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XIIIP-3786</w:t>
            </w:r>
          </w:p>
        </w:tc>
        <w:tc>
          <w:tcPr>
            <w:tcW w:w="2842" w:type="dxa"/>
            <w:shd w:val="clear" w:color="auto" w:fill="auto"/>
          </w:tcPr>
          <w:p w14:paraId="425034F9" w14:textId="3D5F02A9" w:rsidR="00A02EAA" w:rsidRPr="00563FFD" w:rsidRDefault="00A02EAA" w:rsidP="00A02EAA">
            <w:pPr>
              <w:jc w:val="both"/>
              <w:rPr>
                <w:rFonts w:ascii="Times New Roman" w:hAnsi="Times New Roman" w:cs="Times New Roman"/>
              </w:rPr>
            </w:pPr>
            <w:r w:rsidRPr="00563FFD">
              <w:rPr>
                <w:rFonts w:ascii="Times New Roman" w:hAnsi="Times New Roman" w:cs="Times New Roman"/>
              </w:rPr>
              <w:t>Valstybės tarnybos įstatymo Nr. VII-1316 17 straipsnio pakeitimo įstatymo projektas</w:t>
            </w:r>
          </w:p>
        </w:tc>
        <w:tc>
          <w:tcPr>
            <w:tcW w:w="1555" w:type="dxa"/>
            <w:shd w:val="clear" w:color="auto" w:fill="auto"/>
          </w:tcPr>
          <w:p w14:paraId="1A0D0AA1" w14:textId="00F5EF7B" w:rsidR="00A02EAA" w:rsidRPr="00563FFD" w:rsidRDefault="00A02EAA" w:rsidP="00A02EAA">
            <w:pPr>
              <w:jc w:val="both"/>
              <w:rPr>
                <w:rFonts w:ascii="Times New Roman" w:hAnsi="Times New Roman" w:cs="Times New Roman"/>
              </w:rPr>
            </w:pPr>
            <w:r w:rsidRPr="00563FFD">
              <w:rPr>
                <w:rFonts w:ascii="Times New Roman" w:hAnsi="Times New Roman" w:cs="Times New Roman"/>
              </w:rPr>
              <w:t>G.Burokienė/15 SN</w:t>
            </w:r>
          </w:p>
        </w:tc>
        <w:tc>
          <w:tcPr>
            <w:tcW w:w="1422" w:type="dxa"/>
            <w:shd w:val="clear" w:color="auto" w:fill="auto"/>
          </w:tcPr>
          <w:p w14:paraId="015D719F" w14:textId="161D54E5" w:rsidR="00A02EAA" w:rsidRPr="00563FFD" w:rsidRDefault="00A02EAA" w:rsidP="00A02EAA">
            <w:pPr>
              <w:jc w:val="center"/>
              <w:rPr>
                <w:rFonts w:ascii="Times New Roman" w:hAnsi="Times New Roman" w:cs="Times New Roman"/>
              </w:rPr>
            </w:pPr>
          </w:p>
        </w:tc>
        <w:tc>
          <w:tcPr>
            <w:tcW w:w="2409" w:type="dxa"/>
            <w:shd w:val="clear" w:color="auto" w:fill="auto"/>
          </w:tcPr>
          <w:p w14:paraId="78DC9DE6" w14:textId="20BAA0F6" w:rsidR="00A02EAA" w:rsidRPr="00563FFD" w:rsidRDefault="00A02EAA" w:rsidP="00A02EAA">
            <w:pPr>
              <w:jc w:val="both"/>
              <w:rPr>
                <w:rFonts w:ascii="Times New Roman" w:hAnsi="Times New Roman" w:cs="Times New Roman"/>
              </w:rPr>
            </w:pPr>
            <w:r w:rsidRPr="00563FFD">
              <w:rPr>
                <w:rFonts w:ascii="Times New Roman" w:hAnsi="Times New Roman" w:cs="Times New Roman"/>
              </w:rPr>
              <w:t>Leisti deleguoti valstybės tarnautojus į juridinių asmenų kolegialius valdymo organus, jei juose dalyvauja valstybė arba savivaldybė</w:t>
            </w:r>
          </w:p>
        </w:tc>
        <w:tc>
          <w:tcPr>
            <w:tcW w:w="1560" w:type="dxa"/>
            <w:shd w:val="clear" w:color="auto" w:fill="auto"/>
          </w:tcPr>
          <w:p w14:paraId="42A28926" w14:textId="77777777" w:rsidR="00A02EAA" w:rsidRPr="00563FFD" w:rsidRDefault="00A02EAA" w:rsidP="00A02EAA">
            <w:pPr>
              <w:jc w:val="both"/>
              <w:rPr>
                <w:rFonts w:ascii="Times New Roman" w:hAnsi="Times New Roman" w:cs="Times New Roman"/>
              </w:rPr>
            </w:pPr>
          </w:p>
        </w:tc>
      </w:tr>
      <w:tr w:rsidR="00A02EAA" w:rsidRPr="00563FFD" w14:paraId="60528134" w14:textId="77777777" w:rsidTr="005652E1">
        <w:trPr>
          <w:jc w:val="center"/>
        </w:trPr>
        <w:tc>
          <w:tcPr>
            <w:tcW w:w="1130" w:type="dxa"/>
            <w:shd w:val="clear" w:color="auto" w:fill="auto"/>
          </w:tcPr>
          <w:p w14:paraId="2A14639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6B3E3EEC" w14:textId="19FEC54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XIIP-3879(2)</w:t>
            </w:r>
          </w:p>
        </w:tc>
        <w:tc>
          <w:tcPr>
            <w:tcW w:w="2842" w:type="dxa"/>
            <w:shd w:val="clear" w:color="auto" w:fill="auto"/>
          </w:tcPr>
          <w:p w14:paraId="4E00C91D" w14:textId="5DE2F78D" w:rsidR="00A02EAA" w:rsidRPr="00563FFD" w:rsidRDefault="00A02EAA" w:rsidP="00A02EAA">
            <w:pPr>
              <w:jc w:val="both"/>
              <w:rPr>
                <w:rFonts w:ascii="Times New Roman" w:hAnsi="Times New Roman" w:cs="Times New Roman"/>
              </w:rPr>
            </w:pPr>
            <w:r w:rsidRPr="00563FFD">
              <w:rPr>
                <w:rFonts w:ascii="Times New Roman" w:hAnsi="Times New Roman" w:cs="Times New Roman"/>
              </w:rPr>
              <w:t>Balsavimo internetu pagrindų įstatymo projektas</w:t>
            </w:r>
          </w:p>
        </w:tc>
        <w:tc>
          <w:tcPr>
            <w:tcW w:w="1555" w:type="dxa"/>
            <w:shd w:val="clear" w:color="auto" w:fill="auto"/>
          </w:tcPr>
          <w:p w14:paraId="0F302E3C" w14:textId="673FD65B"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Vyriausybė</w:t>
            </w:r>
          </w:p>
        </w:tc>
        <w:tc>
          <w:tcPr>
            <w:tcW w:w="1422" w:type="dxa"/>
            <w:shd w:val="clear" w:color="auto" w:fill="auto"/>
          </w:tcPr>
          <w:p w14:paraId="466A7F53" w14:textId="7E4E83DE" w:rsidR="00A02EAA" w:rsidRPr="00563FFD" w:rsidRDefault="00A02EAA" w:rsidP="00A02EAA">
            <w:pPr>
              <w:jc w:val="center"/>
              <w:rPr>
                <w:rFonts w:ascii="Times New Roman" w:hAnsi="Times New Roman" w:cs="Times New Roman"/>
              </w:rPr>
            </w:pPr>
          </w:p>
        </w:tc>
        <w:tc>
          <w:tcPr>
            <w:tcW w:w="2409" w:type="dxa"/>
            <w:shd w:val="clear" w:color="auto" w:fill="auto"/>
          </w:tcPr>
          <w:p w14:paraId="7EA37096" w14:textId="77777777" w:rsidR="00A02EAA" w:rsidRPr="00563FFD" w:rsidRDefault="00A02EAA" w:rsidP="00A02EAA">
            <w:pPr>
              <w:jc w:val="both"/>
              <w:rPr>
                <w:rFonts w:ascii="Times New Roman" w:hAnsi="Times New Roman" w:cs="Times New Roman"/>
              </w:rPr>
            </w:pPr>
          </w:p>
        </w:tc>
        <w:tc>
          <w:tcPr>
            <w:tcW w:w="1560" w:type="dxa"/>
            <w:shd w:val="clear" w:color="auto" w:fill="auto"/>
          </w:tcPr>
          <w:p w14:paraId="5F2317BC" w14:textId="77777777" w:rsidR="00A02EAA" w:rsidRPr="00563FFD" w:rsidRDefault="00A02EAA" w:rsidP="00A02EAA">
            <w:pPr>
              <w:jc w:val="both"/>
              <w:rPr>
                <w:rFonts w:ascii="Times New Roman" w:hAnsi="Times New Roman" w:cs="Times New Roman"/>
              </w:rPr>
            </w:pPr>
          </w:p>
        </w:tc>
      </w:tr>
      <w:tr w:rsidR="00A02EAA" w:rsidRPr="00563FFD" w14:paraId="085EA83F" w14:textId="77777777" w:rsidTr="005652E1">
        <w:trPr>
          <w:jc w:val="center"/>
        </w:trPr>
        <w:tc>
          <w:tcPr>
            <w:tcW w:w="1130" w:type="dxa"/>
            <w:shd w:val="clear" w:color="auto" w:fill="auto"/>
          </w:tcPr>
          <w:p w14:paraId="6C8866D5"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7DDF097" w14:textId="3EC09650"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XIIIP-1756</w:t>
            </w:r>
          </w:p>
        </w:tc>
        <w:tc>
          <w:tcPr>
            <w:tcW w:w="2842" w:type="dxa"/>
            <w:shd w:val="clear" w:color="auto" w:fill="auto"/>
          </w:tcPr>
          <w:p w14:paraId="2863AA66" w14:textId="7D53514D" w:rsidR="00A02EAA" w:rsidRPr="00563FFD" w:rsidRDefault="00A02EAA" w:rsidP="00A02EAA">
            <w:pPr>
              <w:jc w:val="both"/>
              <w:rPr>
                <w:rFonts w:ascii="Times New Roman" w:hAnsi="Times New Roman" w:cs="Times New Roman"/>
              </w:rPr>
            </w:pPr>
            <w:r w:rsidRPr="00563FFD">
              <w:rPr>
                <w:rFonts w:ascii="Times New Roman" w:hAnsi="Times New Roman" w:cs="Times New Roman"/>
              </w:rPr>
              <w:t>Seimo nutarimo „Dėl Lietuvos Respublikos Seimo 2006 m. lapkričio 16 d. nutarimo Nr. X-912 „Dėl balsavimo internetu rinkimuose ir referendumuose koncepcijos patvirtinimo“ pripažinimo netekusiu galios“ projektas</w:t>
            </w:r>
          </w:p>
        </w:tc>
        <w:tc>
          <w:tcPr>
            <w:tcW w:w="1555" w:type="dxa"/>
            <w:shd w:val="clear" w:color="auto" w:fill="auto"/>
          </w:tcPr>
          <w:p w14:paraId="128CC0DB" w14:textId="2E77041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Vyriausybė</w:t>
            </w:r>
            <w:r w:rsidRPr="00563FFD">
              <w:rPr>
                <w:rFonts w:ascii="Times New Roman" w:hAnsi="Times New Roman" w:cs="Times New Roman"/>
                <w:noProof/>
                <w:lang w:eastAsia="lt-LT"/>
              </w:rPr>
              <mc:AlternateContent>
                <mc:Choice Requires="wps">
                  <w:drawing>
                    <wp:anchor distT="0" distB="0" distL="114300" distR="114300" simplePos="0" relativeHeight="252881920" behindDoc="0" locked="0" layoutInCell="1" allowOverlap="1" wp14:anchorId="7015E6A4" wp14:editId="133E1220">
                      <wp:simplePos x="0" y="0"/>
                      <wp:positionH relativeFrom="column">
                        <wp:posOffset>601980</wp:posOffset>
                      </wp:positionH>
                      <wp:positionV relativeFrom="paragraph">
                        <wp:posOffset>0</wp:posOffset>
                      </wp:positionV>
                      <wp:extent cx="182880" cy="259080"/>
                      <wp:effectExtent l="0" t="0" r="0" b="0"/>
                      <wp:wrapNone/>
                      <wp:docPr id="332" name="Teksto laukas 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6A7782" id="Teksto laukas 332" o:spid="_x0000_s1026" type="#_x0000_t202" style="position:absolute;margin-left:47.4pt;margin-top:0;width:14.4pt;height:20.4pt;z-index:25288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cG/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zCVw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2944" behindDoc="0" locked="0" layoutInCell="1" allowOverlap="1" wp14:anchorId="4F4A10BE" wp14:editId="67712EED">
                      <wp:simplePos x="0" y="0"/>
                      <wp:positionH relativeFrom="column">
                        <wp:posOffset>601980</wp:posOffset>
                      </wp:positionH>
                      <wp:positionV relativeFrom="paragraph">
                        <wp:posOffset>0</wp:posOffset>
                      </wp:positionV>
                      <wp:extent cx="182880" cy="259080"/>
                      <wp:effectExtent l="0" t="0" r="0" b="0"/>
                      <wp:wrapNone/>
                      <wp:docPr id="331" name="Teksto laukas 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671829" id="Teksto laukas 331" o:spid="_x0000_s1026" type="#_x0000_t202" style="position:absolute;margin-left:47.4pt;margin-top:0;width:14.4pt;height:20.4pt;z-index:25288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sfD/Q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SsLHw/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3968" behindDoc="0" locked="0" layoutInCell="1" allowOverlap="1" wp14:anchorId="7C221522" wp14:editId="4291ADCA">
                      <wp:simplePos x="0" y="0"/>
                      <wp:positionH relativeFrom="column">
                        <wp:posOffset>601980</wp:posOffset>
                      </wp:positionH>
                      <wp:positionV relativeFrom="paragraph">
                        <wp:posOffset>0</wp:posOffset>
                      </wp:positionV>
                      <wp:extent cx="182880" cy="259080"/>
                      <wp:effectExtent l="0" t="0" r="0" b="0"/>
                      <wp:wrapNone/>
                      <wp:docPr id="330" name="Teksto laukas 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4261AC" id="Teksto laukas 330" o:spid="_x0000_s1026" type="#_x0000_t202" style="position:absolute;margin-left:47.4pt;margin-top:0;width:14.4pt;height:20.4pt;z-index:25288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AjCt4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4992" behindDoc="0" locked="0" layoutInCell="1" allowOverlap="1" wp14:anchorId="69C502B6" wp14:editId="4605E246">
                      <wp:simplePos x="0" y="0"/>
                      <wp:positionH relativeFrom="column">
                        <wp:posOffset>601980</wp:posOffset>
                      </wp:positionH>
                      <wp:positionV relativeFrom="paragraph">
                        <wp:posOffset>0</wp:posOffset>
                      </wp:positionV>
                      <wp:extent cx="182880" cy="259080"/>
                      <wp:effectExtent l="0" t="0" r="0" b="0"/>
                      <wp:wrapNone/>
                      <wp:docPr id="329" name="Teksto laukas 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DBDF61" id="Teksto laukas 329" o:spid="_x0000_s1026" type="#_x0000_t202" style="position:absolute;margin-left:47.4pt;margin-top:0;width:14.4pt;height:20.4pt;z-index:25288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kUt/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hfzz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WaRS3+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6016" behindDoc="0" locked="0" layoutInCell="1" allowOverlap="1" wp14:anchorId="6AC66F51" wp14:editId="59A97919">
                      <wp:simplePos x="0" y="0"/>
                      <wp:positionH relativeFrom="column">
                        <wp:posOffset>601980</wp:posOffset>
                      </wp:positionH>
                      <wp:positionV relativeFrom="paragraph">
                        <wp:posOffset>0</wp:posOffset>
                      </wp:positionV>
                      <wp:extent cx="182880" cy="259080"/>
                      <wp:effectExtent l="0" t="0" r="0" b="0"/>
                      <wp:wrapNone/>
                      <wp:docPr id="328" name="Teksto laukas 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1FEF0E" id="Teksto laukas 328" o:spid="_x0000_s1026" type="#_x0000_t202" style="position:absolute;margin-left:47.4pt;margin-top:0;width:14.4pt;height:20.4pt;z-index:25288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jVu/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eaNW7+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7040" behindDoc="0" locked="0" layoutInCell="1" allowOverlap="1" wp14:anchorId="5597ABE4" wp14:editId="36AA34AD">
                      <wp:simplePos x="0" y="0"/>
                      <wp:positionH relativeFrom="column">
                        <wp:posOffset>601980</wp:posOffset>
                      </wp:positionH>
                      <wp:positionV relativeFrom="paragraph">
                        <wp:posOffset>0</wp:posOffset>
                      </wp:positionV>
                      <wp:extent cx="182880" cy="259080"/>
                      <wp:effectExtent l="0" t="0" r="0" b="0"/>
                      <wp:wrapNone/>
                      <wp:docPr id="327" name="Teksto laukas 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3212FD" id="Teksto laukas 327" o:spid="_x0000_s1026" type="#_x0000_t202" style="position:absolute;margin-left:47.4pt;margin-top:0;width:14.4pt;height:20.4pt;z-index:25288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QcL/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3H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uVBwv+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8064" behindDoc="0" locked="0" layoutInCell="1" allowOverlap="1" wp14:anchorId="3AB3AB70" wp14:editId="19C4B252">
                      <wp:simplePos x="0" y="0"/>
                      <wp:positionH relativeFrom="column">
                        <wp:posOffset>601980</wp:posOffset>
                      </wp:positionH>
                      <wp:positionV relativeFrom="paragraph">
                        <wp:posOffset>0</wp:posOffset>
                      </wp:positionV>
                      <wp:extent cx="182880" cy="259080"/>
                      <wp:effectExtent l="0" t="0" r="0" b="0"/>
                      <wp:wrapNone/>
                      <wp:docPr id="326" name="Teksto laukas 3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631DB4" id="Teksto laukas 326" o:spid="_x0000_s1026" type="#_x0000_t202" style="position:absolute;margin-left:47.4pt;margin-top:0;width:14.4pt;height:20.4pt;z-index:25288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XdI/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m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mVd0j+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89088" behindDoc="0" locked="0" layoutInCell="1" allowOverlap="1" wp14:anchorId="29F9A3F8" wp14:editId="69143310">
                      <wp:simplePos x="0" y="0"/>
                      <wp:positionH relativeFrom="column">
                        <wp:posOffset>601980</wp:posOffset>
                      </wp:positionH>
                      <wp:positionV relativeFrom="paragraph">
                        <wp:posOffset>0</wp:posOffset>
                      </wp:positionV>
                      <wp:extent cx="182880" cy="259080"/>
                      <wp:effectExtent l="0" t="0" r="0" b="0"/>
                      <wp:wrapNone/>
                      <wp:docPr id="325" name="Teksto laukas 3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64EE9E" id="Teksto laukas 325" o:spid="_x0000_s1026" type="#_x0000_t202" style="position:absolute;margin-left:47.4pt;margin-top:0;width:14.4pt;height:20.4pt;z-index:25288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N/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3H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V543+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0112" behindDoc="0" locked="0" layoutInCell="1" allowOverlap="1" wp14:anchorId="46F7E213" wp14:editId="2EA8D702">
                      <wp:simplePos x="0" y="0"/>
                      <wp:positionH relativeFrom="column">
                        <wp:posOffset>601980</wp:posOffset>
                      </wp:positionH>
                      <wp:positionV relativeFrom="paragraph">
                        <wp:posOffset>0</wp:posOffset>
                      </wp:positionV>
                      <wp:extent cx="182880" cy="259080"/>
                      <wp:effectExtent l="0" t="0" r="0" b="0"/>
                      <wp:wrapNone/>
                      <wp:docPr id="324" name="Teksto laukas 3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B10703" id="Teksto laukas 324" o:spid="_x0000_s1026" type="#_x0000_t202" style="position:absolute;margin-left:47.4pt;margin-top:0;width:14.4pt;height:20.4pt;z-index:25289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ZfO/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mC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2Vl87+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1136" behindDoc="0" locked="0" layoutInCell="1" allowOverlap="1" wp14:anchorId="1E4D34FB" wp14:editId="12F63F14">
                      <wp:simplePos x="0" y="0"/>
                      <wp:positionH relativeFrom="column">
                        <wp:posOffset>601980</wp:posOffset>
                      </wp:positionH>
                      <wp:positionV relativeFrom="paragraph">
                        <wp:posOffset>0</wp:posOffset>
                      </wp:positionV>
                      <wp:extent cx="182880" cy="259080"/>
                      <wp:effectExtent l="0" t="0" r="0" b="0"/>
                      <wp:wrapNone/>
                      <wp:docPr id="323" name="Teksto laukas 3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0C7A6A" id="Teksto laukas 323" o:spid="_x0000_s1026" type="#_x0000_t202" style="position:absolute;margin-left:47.4pt;margin-top:0;width:14.4pt;height:20.4pt;z-index:25289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rbd/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KStt3+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2160" behindDoc="0" locked="0" layoutInCell="1" allowOverlap="1" wp14:anchorId="0BDE9718" wp14:editId="7557295D">
                      <wp:simplePos x="0" y="0"/>
                      <wp:positionH relativeFrom="column">
                        <wp:posOffset>601980</wp:posOffset>
                      </wp:positionH>
                      <wp:positionV relativeFrom="paragraph">
                        <wp:posOffset>0</wp:posOffset>
                      </wp:positionV>
                      <wp:extent cx="182880" cy="259080"/>
                      <wp:effectExtent l="0" t="0" r="0" b="0"/>
                      <wp:wrapNone/>
                      <wp:docPr id="322" name="Teksto laukas 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899D31" id="Teksto laukas 322" o:spid="_x0000_s1026" type="#_x0000_t202" style="position:absolute;margin-left:47.4pt;margin-top:0;width:14.4pt;height:20.4pt;z-index:25289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sae/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xn3P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CSxp7+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3184" behindDoc="0" locked="0" layoutInCell="1" allowOverlap="1" wp14:anchorId="2BDAD716" wp14:editId="057A3C0A">
                      <wp:simplePos x="0" y="0"/>
                      <wp:positionH relativeFrom="column">
                        <wp:posOffset>601980</wp:posOffset>
                      </wp:positionH>
                      <wp:positionV relativeFrom="paragraph">
                        <wp:posOffset>0</wp:posOffset>
                      </wp:positionV>
                      <wp:extent cx="182880" cy="259080"/>
                      <wp:effectExtent l="0" t="0" r="0" b="0"/>
                      <wp:wrapNone/>
                      <wp:docPr id="321" name="Teksto laukas 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72EF0C" id="Teksto laukas 321" o:spid="_x0000_s1026" type="#_x0000_t202" style="position:absolute;margin-left:47.4pt;margin-top:0;width:14.4pt;height:20.4pt;z-index:25289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lZb/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aSVlv+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4208" behindDoc="0" locked="0" layoutInCell="1" allowOverlap="1" wp14:anchorId="3D5E0554" wp14:editId="5AFF3C1C">
                      <wp:simplePos x="0" y="0"/>
                      <wp:positionH relativeFrom="column">
                        <wp:posOffset>601980</wp:posOffset>
                      </wp:positionH>
                      <wp:positionV relativeFrom="paragraph">
                        <wp:posOffset>0</wp:posOffset>
                      </wp:positionV>
                      <wp:extent cx="182880" cy="259080"/>
                      <wp:effectExtent l="0" t="0" r="0" b="0"/>
                      <wp:wrapNone/>
                      <wp:docPr id="320" name="Teksto laukas 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E21259" id="Teksto laukas 320" o:spid="_x0000_s1026" type="#_x0000_t202" style="position:absolute;margin-left:47.4pt;margin-top:0;width:14.4pt;height:20.4pt;z-index:25289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iYY/gEAAEgEAAAOAAAAZHJzL2Uyb0RvYy54bWysVMFu2zAMvQ/YPwi6L07SL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SSJhj+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5232" behindDoc="0" locked="0" layoutInCell="1" allowOverlap="1" wp14:anchorId="0CB1DAC9" wp14:editId="1E2317FB">
                      <wp:simplePos x="0" y="0"/>
                      <wp:positionH relativeFrom="column">
                        <wp:posOffset>601980</wp:posOffset>
                      </wp:positionH>
                      <wp:positionV relativeFrom="paragraph">
                        <wp:posOffset>0</wp:posOffset>
                      </wp:positionV>
                      <wp:extent cx="182880" cy="259080"/>
                      <wp:effectExtent l="0" t="0" r="0" b="0"/>
                      <wp:wrapNone/>
                      <wp:docPr id="319" name="Teksto laukas 3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35ECBC" id="Teksto laukas 319" o:spid="_x0000_s1026" type="#_x0000_t202" style="position:absolute;margin-left:47.4pt;margin-top:0;width:14.4pt;height:20.4pt;z-index:25289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Ydf/gEAAEgEAAAOAAAAZHJzL2Uyb0RvYy54bWysVM1u2zAMvg/YOwi6L07SLuu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b+YfebMC0dN&#10;elTPCYFZsXsWiWUF0dSFtCTrh0D22H+Fntp9kicS5up7HV3+Ul2M9ET4YSRZ9chkdrq6/HQx40yS&#10;ar64/LgoTajOziEm/KbAsXypeaQeFmrF/ntCAkKmJ5Ocy8OdsTbLM8IBSbnhwapsYP0vpanEAigL&#10;kozbzY2NbJgDGlQCepoGil4csqGmwG/0Pbpkb1XG743+o1PJDx5Hf2c8xEJEWQ6VC9gLGmvsSx8I&#10;uB7sT1QMBGQuNtAcqG20p3hPh7bQ1VxaEzhrIf5+KetoH2ruaWE5i2hvYFge4SVZU8IBRfiyQ+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KBth1/+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6256" behindDoc="0" locked="0" layoutInCell="1" allowOverlap="1" wp14:anchorId="435BAC2F" wp14:editId="2EE9632A">
                      <wp:simplePos x="0" y="0"/>
                      <wp:positionH relativeFrom="column">
                        <wp:posOffset>601980</wp:posOffset>
                      </wp:positionH>
                      <wp:positionV relativeFrom="paragraph">
                        <wp:posOffset>0</wp:posOffset>
                      </wp:positionV>
                      <wp:extent cx="182880" cy="259080"/>
                      <wp:effectExtent l="0" t="0" r="0" b="0"/>
                      <wp:wrapNone/>
                      <wp:docPr id="318" name="Teksto laukas 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43B73" id="Teksto laukas 318" o:spid="_x0000_s1026" type="#_x0000_t202" style="position:absolute;margin-left:47.4pt;margin-top:0;width:14.4pt;height:20.4pt;z-index:25289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cc/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OJt9x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7280" behindDoc="0" locked="0" layoutInCell="1" allowOverlap="1" wp14:anchorId="4A8DFECD" wp14:editId="4474CF52">
                      <wp:simplePos x="0" y="0"/>
                      <wp:positionH relativeFrom="column">
                        <wp:posOffset>601980</wp:posOffset>
                      </wp:positionH>
                      <wp:positionV relativeFrom="paragraph">
                        <wp:posOffset>0</wp:posOffset>
                      </wp:positionV>
                      <wp:extent cx="182880" cy="259080"/>
                      <wp:effectExtent l="0" t="0" r="0" b="0"/>
                      <wp:wrapNone/>
                      <wp:docPr id="317" name="Teksto laukas 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9F63D9" id="Teksto laukas 317" o:spid="_x0000_s1026" type="#_x0000_t202" style="position:absolute;margin-left:47.4pt;margin-top:0;width:14.4pt;height:20.4pt;z-index:25289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V5/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XH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5ixX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8304" behindDoc="0" locked="0" layoutInCell="1" allowOverlap="1" wp14:anchorId="50425641" wp14:editId="1BF3D0CF">
                      <wp:simplePos x="0" y="0"/>
                      <wp:positionH relativeFrom="column">
                        <wp:posOffset>601980</wp:posOffset>
                      </wp:positionH>
                      <wp:positionV relativeFrom="paragraph">
                        <wp:posOffset>0</wp:posOffset>
                      </wp:positionV>
                      <wp:extent cx="182880" cy="259080"/>
                      <wp:effectExtent l="0" t="0" r="0" b="0"/>
                      <wp:wrapNone/>
                      <wp:docPr id="316" name="Teksto laukas 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EADD01" id="Teksto laukas 316" o:spid="_x0000_s1026" type="#_x0000_t202" style="position:absolute;margin-left:47.4pt;margin-top:0;width:14.4pt;height:20.4pt;z-index:25289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rU6/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ezBWdOWGrS&#10;M7zEhMyI3YuILCuIps7HJVk/ebJP/Vfsqd0neSRhrr5XweYv1cVIT4QfRpKhT0xmp6vLLxczziSp&#10;5ovLz4vShOrs7ENM3wAty5eaB+phoVbsv8dEQMj0ZJJzObzXxmR5RjggKbd0MJANjHsERSUWQFkQ&#10;Zdhubk1gwxzQoBLQ0zRQ9OKQDRUFfqPv0SV7Qxm/N/qPTiU/ujT6W+0wFCLKckAuYC9orFNf+kDA&#10;1WB/omIgIHOxweZAbaM9TQ90KINdzaXRnrMWw+/Xso72oeaOFpazkMwtDssjnCRrSjig8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xitT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899328" behindDoc="0" locked="0" layoutInCell="1" allowOverlap="1" wp14:anchorId="739E5CD4" wp14:editId="1D5C23BC">
                      <wp:simplePos x="0" y="0"/>
                      <wp:positionH relativeFrom="column">
                        <wp:posOffset>601980</wp:posOffset>
                      </wp:positionH>
                      <wp:positionV relativeFrom="paragraph">
                        <wp:posOffset>0</wp:posOffset>
                      </wp:positionV>
                      <wp:extent cx="182880" cy="259080"/>
                      <wp:effectExtent l="0" t="0" r="0" b="0"/>
                      <wp:wrapNone/>
                      <wp:docPr id="315" name="Teksto laukas 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9B7A5" id="Teksto laukas 315" o:spid="_x0000_s1026" type="#_x0000_t202" style="position:absolute;margin-left:47.4pt;margin-top:0;width:14.4pt;height:20.4pt;z-index:25289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iX//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4vZFWdOWGrS&#10;EzzHhMyI3bOILCuIps7HJVk/erJP/Vfsqd0neSRhrr5XweYv1cVIT4QfRpKhT0xmp+vLzxczziSp&#10;5ovLq0VpQnV29iGmb4CW5UvNA/WwUCv232MiIGR6Msm5HN5rY7I8IxyQlFs6GMgGxv0CRSUWQFkQ&#10;Zdhubk1gwxzQoBLQ0zRQ9OKQDRUFfqXv0SV7Qxm/V/qPTiU/ujT6W+0wFCLKckAuYC9orFNf+kDA&#10;1WB/omIgIHOxweZAbaM9TQ90KINdzaXRnrMWw5+Xso72oeaOFpazkMwtDssjnCRrSjig8F92ib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piJ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0352" behindDoc="0" locked="0" layoutInCell="1" allowOverlap="1" wp14:anchorId="72D39A5E" wp14:editId="3AD5F565">
                      <wp:simplePos x="0" y="0"/>
                      <wp:positionH relativeFrom="column">
                        <wp:posOffset>601980</wp:posOffset>
                      </wp:positionH>
                      <wp:positionV relativeFrom="paragraph">
                        <wp:posOffset>0</wp:posOffset>
                      </wp:positionV>
                      <wp:extent cx="182880" cy="259080"/>
                      <wp:effectExtent l="0" t="0" r="0" b="0"/>
                      <wp:wrapNone/>
                      <wp:docPr id="314" name="Teksto laukas 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7E6ABB" id="Teksto laukas 314" o:spid="_x0000_s1026" type="#_x0000_t202" style="position:absolute;margin-left:47.4pt;margin-top:0;width:14.4pt;height:20.4pt;z-index:25290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lW8/gEAAEgEAAAOAAAAZHJzL2Uyb0RvYy54bWysVM1u2zAMvg/YOwi6L07SL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tuDMC0dN&#10;elYvCYFZsX8RiWUF0dSFtCLrp0D22H+Bntp9licS5up7HV3+Ul2M9ET4cSRZ9chkdrpefLqacSZJ&#10;NV8uPi5LE6qLc4gJvypwLF9qHqmHhVpx+JaQgJDp2STn8nBvrM3yjHBAUm54tCobWP+oNJVYAGVB&#10;knG3vbWRDXNAg0pAz9NA0YtDNtQU+I2+J5fsrcr4vdF/dCr5wePo74yHWIgoy6FyAQdBY4196QMB&#10;14P9mYqBgMzFFpojtY32FB/o0Ba6mktrAmctxF+vZR3tQ809LSxnEe0tDMsjvCRrSjigCJ/3S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hiVb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1376" behindDoc="0" locked="0" layoutInCell="1" allowOverlap="1" wp14:anchorId="3D33F73D" wp14:editId="0DA0A6F2">
                      <wp:simplePos x="0" y="0"/>
                      <wp:positionH relativeFrom="column">
                        <wp:posOffset>601980</wp:posOffset>
                      </wp:positionH>
                      <wp:positionV relativeFrom="paragraph">
                        <wp:posOffset>0</wp:posOffset>
                      </wp:positionV>
                      <wp:extent cx="182880" cy="259080"/>
                      <wp:effectExtent l="0" t="0" r="0" b="0"/>
                      <wp:wrapNone/>
                      <wp:docPr id="313" name="Teksto laukas 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7B2471" id="Teksto laukas 313" o:spid="_x0000_s1026" type="#_x0000_t202" style="position:absolute;margin-left:47.4pt;margin-top:0;width:14.4pt;height:20.4pt;z-index:25290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dldK/+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2400" behindDoc="0" locked="0" layoutInCell="1" allowOverlap="1" wp14:anchorId="673145D6" wp14:editId="68511E39">
                      <wp:simplePos x="0" y="0"/>
                      <wp:positionH relativeFrom="column">
                        <wp:posOffset>601980</wp:posOffset>
                      </wp:positionH>
                      <wp:positionV relativeFrom="paragraph">
                        <wp:posOffset>0</wp:posOffset>
                      </wp:positionV>
                      <wp:extent cx="182880" cy="259080"/>
                      <wp:effectExtent l="0" t="0" r="0" b="0"/>
                      <wp:wrapNone/>
                      <wp:docPr id="312" name="Teksto laukas 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C19F66" id="Teksto laukas 312" o:spid="_x0000_s1026" type="#_x0000_t202" style="position:absolute;margin-left:47.4pt;margin-top:0;width:14.4pt;height:20.4pt;z-index:25290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QTs/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S9m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VlBO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3424" behindDoc="0" locked="0" layoutInCell="1" allowOverlap="1" wp14:anchorId="0B0157BD" wp14:editId="4D8F97C5">
                      <wp:simplePos x="0" y="0"/>
                      <wp:positionH relativeFrom="column">
                        <wp:posOffset>601980</wp:posOffset>
                      </wp:positionH>
                      <wp:positionV relativeFrom="paragraph">
                        <wp:posOffset>0</wp:posOffset>
                      </wp:positionV>
                      <wp:extent cx="182880" cy="259080"/>
                      <wp:effectExtent l="0" t="0" r="0" b="0"/>
                      <wp:wrapNone/>
                      <wp:docPr id="311" name="Teksto laukas 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F50FA3" id="Teksto laukas 311" o:spid="_x0000_s1026" type="#_x0000_t202" style="position:absolute;margin-left:47.4pt;margin-top:0;width:14.4pt;height:20.4pt;z-index:25290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ZQp/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NllC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4448" behindDoc="0" locked="0" layoutInCell="1" allowOverlap="1" wp14:anchorId="18BE3D8E" wp14:editId="554C3405">
                      <wp:simplePos x="0" y="0"/>
                      <wp:positionH relativeFrom="column">
                        <wp:posOffset>601980</wp:posOffset>
                      </wp:positionH>
                      <wp:positionV relativeFrom="paragraph">
                        <wp:posOffset>0</wp:posOffset>
                      </wp:positionV>
                      <wp:extent cx="182880" cy="259080"/>
                      <wp:effectExtent l="0" t="0" r="0" b="0"/>
                      <wp:wrapNone/>
                      <wp:docPr id="310" name="Teksto laukas 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431EB5" id="Teksto laukas 310" o:spid="_x0000_s1026" type="#_x0000_t202" style="position:absolute;margin-left:47.4pt;margin-top:0;width:14.4pt;height:20.4pt;z-index:25290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eRq/gEAAEgEAAAOAAAAZHJzL2Uyb0RvYy54bWysVMFu2zAMvQ/YPwi6L07SL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Fl5G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5472" behindDoc="0" locked="0" layoutInCell="1" allowOverlap="1" wp14:anchorId="67748FF0" wp14:editId="7DC2C825">
                      <wp:simplePos x="0" y="0"/>
                      <wp:positionH relativeFrom="column">
                        <wp:posOffset>601980</wp:posOffset>
                      </wp:positionH>
                      <wp:positionV relativeFrom="paragraph">
                        <wp:posOffset>0</wp:posOffset>
                      </wp:positionV>
                      <wp:extent cx="182880" cy="259080"/>
                      <wp:effectExtent l="0" t="0" r="0" b="0"/>
                      <wp:wrapNone/>
                      <wp:docPr id="309" name="Teksto laukas 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4AF7D7" id="Teksto laukas 309" o:spid="_x0000_s1026" type="#_x0000_t202" style="position:absolute;margin-left:47.4pt;margin-top:0;width:14.4pt;height:20.4pt;z-index:25290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bH/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hfTz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Bw9Fs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6496" behindDoc="0" locked="0" layoutInCell="1" allowOverlap="1" wp14:anchorId="34852B1A" wp14:editId="73D3616E">
                      <wp:simplePos x="0" y="0"/>
                      <wp:positionH relativeFrom="column">
                        <wp:posOffset>601980</wp:posOffset>
                      </wp:positionH>
                      <wp:positionV relativeFrom="paragraph">
                        <wp:posOffset>0</wp:posOffset>
                      </wp:positionV>
                      <wp:extent cx="182880" cy="259080"/>
                      <wp:effectExtent l="0" t="0" r="0" b="0"/>
                      <wp:wrapNone/>
                      <wp:docPr id="308" name="Teksto laukas 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A15855" id="Teksto laukas 308" o:spid="_x0000_s1026" type="#_x0000_t202" style="position:absolute;margin-left:47.4pt;margin-top:0;width:14.4pt;height:20.4pt;z-index:25290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aE/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F49Zo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7520" behindDoc="0" locked="0" layoutInCell="1" allowOverlap="1" wp14:anchorId="0F4DA2C3" wp14:editId="3069D899">
                      <wp:simplePos x="0" y="0"/>
                      <wp:positionH relativeFrom="column">
                        <wp:posOffset>601980</wp:posOffset>
                      </wp:positionH>
                      <wp:positionV relativeFrom="paragraph">
                        <wp:posOffset>0</wp:posOffset>
                      </wp:positionV>
                      <wp:extent cx="182880" cy="259080"/>
                      <wp:effectExtent l="0" t="0" r="0" b="0"/>
                      <wp:wrapNone/>
                      <wp:docPr id="307" name="Teksto laukas 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81C2B1" id="Teksto laukas 307" o:spid="_x0000_s1026" type="#_x0000_t202" style="position:absolute;margin-left:47.4pt;margin-top:0;width:14.4pt;height:20.4pt;z-index:25290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Th/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nH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AIyVO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8544" behindDoc="0" locked="0" layoutInCell="1" allowOverlap="1" wp14:anchorId="67A7438A" wp14:editId="16D6FCCC">
                      <wp:simplePos x="0" y="0"/>
                      <wp:positionH relativeFrom="column">
                        <wp:posOffset>601980</wp:posOffset>
                      </wp:positionH>
                      <wp:positionV relativeFrom="paragraph">
                        <wp:posOffset>0</wp:posOffset>
                      </wp:positionV>
                      <wp:extent cx="182880" cy="259080"/>
                      <wp:effectExtent l="0" t="0" r="0" b="0"/>
                      <wp:wrapNone/>
                      <wp:docPr id="306" name="Teksto laukas 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923A9E" id="Teksto laukas 306" o:spid="_x0000_s1026" type="#_x0000_t202" style="position:absolute;margin-left:47.4pt;margin-top:0;width:14.4pt;height:20.4pt;z-index:25290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Si/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xXX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EAyJK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09568" behindDoc="0" locked="0" layoutInCell="1" allowOverlap="1" wp14:anchorId="50ACD4A8" wp14:editId="116713DD">
                      <wp:simplePos x="0" y="0"/>
                      <wp:positionH relativeFrom="column">
                        <wp:posOffset>601980</wp:posOffset>
                      </wp:positionH>
                      <wp:positionV relativeFrom="paragraph">
                        <wp:posOffset>0</wp:posOffset>
                      </wp:positionV>
                      <wp:extent cx="182880" cy="259080"/>
                      <wp:effectExtent l="0" t="0" r="0" b="0"/>
                      <wp:wrapNone/>
                      <wp:docPr id="305" name="Teksto laukas 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BDBB87" id="Teksto laukas 305" o:spid="_x0000_s1026" type="#_x0000_t202" style="position:absolute;margin-left:47.4pt;margin-top:0;width:14.4pt;height:20.4pt;z-index:25290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Rn/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YXnH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YytG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0592" behindDoc="0" locked="0" layoutInCell="1" allowOverlap="1" wp14:anchorId="3A71CF2A" wp14:editId="3B255BD8">
                      <wp:simplePos x="0" y="0"/>
                      <wp:positionH relativeFrom="column">
                        <wp:posOffset>601980</wp:posOffset>
                      </wp:positionH>
                      <wp:positionV relativeFrom="paragraph">
                        <wp:posOffset>0</wp:posOffset>
                      </wp:positionV>
                      <wp:extent cx="182880" cy="259080"/>
                      <wp:effectExtent l="0" t="0" r="0" b="0"/>
                      <wp:wrapNone/>
                      <wp:docPr id="304" name="Teksto laukas 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5F5959" id="Teksto laukas 304" o:spid="_x0000_s1026" type="#_x0000_t202" style="position:absolute;margin-left:47.4pt;margin-top:0;width:14.4pt;height:20.4pt;z-index:25291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Qk/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mC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QyxC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1616" behindDoc="0" locked="0" layoutInCell="1" allowOverlap="1" wp14:anchorId="2341424A" wp14:editId="1998DC0A">
                      <wp:simplePos x="0" y="0"/>
                      <wp:positionH relativeFrom="column">
                        <wp:posOffset>601980</wp:posOffset>
                      </wp:positionH>
                      <wp:positionV relativeFrom="paragraph">
                        <wp:posOffset>0</wp:posOffset>
                      </wp:positionV>
                      <wp:extent cx="182880" cy="259080"/>
                      <wp:effectExtent l="0" t="0" r="0" b="0"/>
                      <wp:wrapNone/>
                      <wp:docPr id="303" name="Teksto laukas 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593AE5" id="Teksto laukas 303" o:spid="_x0000_s1026" type="#_x0000_t202" style="position:absolute;margin-left:47.4pt;margin-top:0;width:14.4pt;height:20.4pt;z-index:25291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Es15T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2640" behindDoc="0" locked="0" layoutInCell="1" allowOverlap="1" wp14:anchorId="183E263B" wp14:editId="234D5A8F">
                      <wp:simplePos x="0" y="0"/>
                      <wp:positionH relativeFrom="column">
                        <wp:posOffset>601980</wp:posOffset>
                      </wp:positionH>
                      <wp:positionV relativeFrom="paragraph">
                        <wp:posOffset>0</wp:posOffset>
                      </wp:positionV>
                      <wp:extent cx="182880" cy="259080"/>
                      <wp:effectExtent l="0" t="0" r="0" b="0"/>
                      <wp:wrapNone/>
                      <wp:docPr id="302" name="Teksto laukas 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8025B4" id="Teksto laukas 302" o:spid="_x0000_s1026" type="#_x0000_t202" style="position:absolute;margin-left:47.4pt;margin-top:0;width:14.4pt;height:20.4pt;z-index:25291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V0/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n4xnXP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Ak1lX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3664" behindDoc="0" locked="0" layoutInCell="1" allowOverlap="1" wp14:anchorId="6997F178" wp14:editId="05177A6A">
                      <wp:simplePos x="0" y="0"/>
                      <wp:positionH relativeFrom="column">
                        <wp:posOffset>601980</wp:posOffset>
                      </wp:positionH>
                      <wp:positionV relativeFrom="paragraph">
                        <wp:posOffset>0</wp:posOffset>
                      </wp:positionV>
                      <wp:extent cx="182880" cy="259080"/>
                      <wp:effectExtent l="0" t="0" r="0" b="0"/>
                      <wp:wrapNone/>
                      <wp:docPr id="301" name="Teksto laukas 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0E649" id="Teksto laukas 301" o:spid="_x0000_s1026" type="#_x0000_t202" style="position:absolute;margin-left:47.4pt;margin-top:0;width:14.4pt;height:20.4pt;z-index:25291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Wx/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81Bb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4688" behindDoc="0" locked="0" layoutInCell="1" allowOverlap="1" wp14:anchorId="70BFE49C" wp14:editId="0CB2260B">
                      <wp:simplePos x="0" y="0"/>
                      <wp:positionH relativeFrom="column">
                        <wp:posOffset>601980</wp:posOffset>
                      </wp:positionH>
                      <wp:positionV relativeFrom="paragraph">
                        <wp:posOffset>0</wp:posOffset>
                      </wp:positionV>
                      <wp:extent cx="182880" cy="259080"/>
                      <wp:effectExtent l="0" t="0" r="0" b="0"/>
                      <wp:wrapNone/>
                      <wp:docPr id="300" name="Teksto laukas 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86B5AD" id="Teksto laukas 300" o:spid="_x0000_s1026" type="#_x0000_t202" style="position:absolute;margin-left:47.4pt;margin-top:0;width:14.4pt;height:20.4pt;z-index:25291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XXy/gEAAEgEAAAOAAAAZHJzL2Uyb0RvYy54bWysVMFu2zAMvQ/YPwi6L07SL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01df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5712" behindDoc="0" locked="0" layoutInCell="1" allowOverlap="1" wp14:anchorId="296A20BB" wp14:editId="67766A44">
                      <wp:simplePos x="0" y="0"/>
                      <wp:positionH relativeFrom="column">
                        <wp:posOffset>601980</wp:posOffset>
                      </wp:positionH>
                      <wp:positionV relativeFrom="paragraph">
                        <wp:posOffset>0</wp:posOffset>
                      </wp:positionV>
                      <wp:extent cx="182880" cy="259080"/>
                      <wp:effectExtent l="0" t="0" r="0" b="0"/>
                      <wp:wrapNone/>
                      <wp:docPr id="299" name="Teksto laukas 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4E7BF" id="Teksto laukas 299" o:spid="_x0000_s1026" type="#_x0000_t202" style="position:absolute;margin-left:47.4pt;margin-top:0;width:14.4pt;height:20.4pt;z-index:25291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GTZI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6736" behindDoc="0" locked="0" layoutInCell="1" allowOverlap="1" wp14:anchorId="44D7A5B8" wp14:editId="1FFD56B7">
                      <wp:simplePos x="0" y="0"/>
                      <wp:positionH relativeFrom="column">
                        <wp:posOffset>601980</wp:posOffset>
                      </wp:positionH>
                      <wp:positionV relativeFrom="paragraph">
                        <wp:posOffset>0</wp:posOffset>
                      </wp:positionV>
                      <wp:extent cx="182880" cy="259080"/>
                      <wp:effectExtent l="0" t="0" r="0" b="0"/>
                      <wp:wrapNone/>
                      <wp:docPr id="298" name="Teksto laukas 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4AC5A9" id="Teksto laukas 298" o:spid="_x0000_s1026" type="#_x0000_t202" style="position:absolute;margin-left:47.4pt;margin-top:0;width:14.4pt;height:20.4pt;z-index:25291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TB/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OTFM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7760" behindDoc="0" locked="0" layoutInCell="1" allowOverlap="1" wp14:anchorId="54F48046" wp14:editId="42E9D672">
                      <wp:simplePos x="0" y="0"/>
                      <wp:positionH relativeFrom="column">
                        <wp:posOffset>601980</wp:posOffset>
                      </wp:positionH>
                      <wp:positionV relativeFrom="paragraph">
                        <wp:posOffset>0</wp:posOffset>
                      </wp:positionV>
                      <wp:extent cx="182880" cy="259080"/>
                      <wp:effectExtent l="0" t="0" r="0" b="0"/>
                      <wp:wrapNone/>
                      <wp:docPr id="297" name="Teksto laukas 2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93226A" id="Teksto laukas 297" o:spid="_x0000_s1026" type="#_x0000_t202" style="position:absolute;margin-left:47.4pt;margin-top:0;width:14.4pt;height:20.4pt;z-index:25291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ak/gEAAEgEAAAOAAAAZHJzL2Uyb0RvYy54bWysVM1u2zAMvg/YOwi6L06yLu2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Z9/vuTMC0dN&#10;elTPCYFZsXsWiWUF0dSFtCTrh0D22H+Fntp9kicS5up7HV3+Ul2M9ET4YSRZ9chkdrq6uPw440yS&#10;ar64+LQoTajOziEm/KbAsXypeaQeFmrF/ntCAkKmJ5Ocy8OdsTbLM8IBSbnhwapsYP0vpanEAigL&#10;kozbzY2NbJgDGlQCepoGil4csqGmwG/0Pbpkb1XG743+o1PJDx5Hf2c8xEJEWQ6VC9gLGmvsSx8I&#10;uB7sT1QMBGQuNtAcqG20p3hPh7bQ1VxaEzhrIf5+KetoH2ruaWE5i2hvYFge4SVZU8IBRfiyQ+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cJq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8784" behindDoc="0" locked="0" layoutInCell="1" allowOverlap="1" wp14:anchorId="1FD4A52A" wp14:editId="3BD0F641">
                      <wp:simplePos x="0" y="0"/>
                      <wp:positionH relativeFrom="column">
                        <wp:posOffset>601980</wp:posOffset>
                      </wp:positionH>
                      <wp:positionV relativeFrom="paragraph">
                        <wp:posOffset>0</wp:posOffset>
                      </wp:positionV>
                      <wp:extent cx="182880" cy="259080"/>
                      <wp:effectExtent l="0" t="0" r="0" b="0"/>
                      <wp:wrapNone/>
                      <wp:docPr id="296" name="Teksto laukas 2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88DCC7" id="Teksto laukas 296" o:spid="_x0000_s1026" type="#_x0000_t202" style="position:absolute;margin-left:47.4pt;margin-top:0;width:14.4pt;height:20.4pt;z-index:25291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bn/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v+y4M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2cVu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19808" behindDoc="0" locked="0" layoutInCell="1" allowOverlap="1" wp14:anchorId="5A83E5B7" wp14:editId="11108FF9">
                      <wp:simplePos x="0" y="0"/>
                      <wp:positionH relativeFrom="column">
                        <wp:posOffset>601980</wp:posOffset>
                      </wp:positionH>
                      <wp:positionV relativeFrom="paragraph">
                        <wp:posOffset>0</wp:posOffset>
                      </wp:positionV>
                      <wp:extent cx="182880" cy="259080"/>
                      <wp:effectExtent l="0" t="0" r="0" b="0"/>
                      <wp:wrapNone/>
                      <wp:docPr id="295" name="Teksto laukas 2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E03C3" id="Teksto laukas 295" o:spid="_x0000_s1026" type="#_x0000_t202" style="position:absolute;margin-left:47.4pt;margin-top:0;width:14.4pt;height:20.4pt;z-index:25291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MYi/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nnS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Kucxi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0832" behindDoc="0" locked="0" layoutInCell="1" allowOverlap="1" wp14:anchorId="43700BEA" wp14:editId="3C85DC49">
                      <wp:simplePos x="0" y="0"/>
                      <wp:positionH relativeFrom="column">
                        <wp:posOffset>601980</wp:posOffset>
                      </wp:positionH>
                      <wp:positionV relativeFrom="paragraph">
                        <wp:posOffset>0</wp:posOffset>
                      </wp:positionV>
                      <wp:extent cx="182880" cy="259080"/>
                      <wp:effectExtent l="0" t="0" r="0" b="0"/>
                      <wp:wrapNone/>
                      <wp:docPr id="294" name="Teksto laukas 2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7E2D0B" id="Teksto laukas 294" o:spid="_x0000_s1026" type="#_x0000_t202" style="position:absolute;margin-left:47.4pt;margin-top:0;width:14.4pt;height:20.4pt;z-index:25292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Omctm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1856" behindDoc="0" locked="0" layoutInCell="1" allowOverlap="1" wp14:anchorId="7660B2E9" wp14:editId="76BC7F0A">
                      <wp:simplePos x="0" y="0"/>
                      <wp:positionH relativeFrom="column">
                        <wp:posOffset>601980</wp:posOffset>
                      </wp:positionH>
                      <wp:positionV relativeFrom="paragraph">
                        <wp:posOffset>0</wp:posOffset>
                      </wp:positionV>
                      <wp:extent cx="182880" cy="259080"/>
                      <wp:effectExtent l="0" t="0" r="0" b="0"/>
                      <wp:wrapNone/>
                      <wp:docPr id="293" name="Teksto laukas 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579602" id="Teksto laukas 293" o:spid="_x0000_s1026" type="#_x0000_t202" style="position:absolute;margin-left:47.4pt;margin-top:0;width:14.4pt;height:20.4pt;z-index:25292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5dy/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vPPF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abl3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2880" behindDoc="0" locked="0" layoutInCell="1" allowOverlap="1" wp14:anchorId="3862A023" wp14:editId="3AA64225">
                      <wp:simplePos x="0" y="0"/>
                      <wp:positionH relativeFrom="column">
                        <wp:posOffset>601980</wp:posOffset>
                      </wp:positionH>
                      <wp:positionV relativeFrom="paragraph">
                        <wp:posOffset>0</wp:posOffset>
                      </wp:positionV>
                      <wp:extent cx="182880" cy="259080"/>
                      <wp:effectExtent l="0" t="0" r="0" b="0"/>
                      <wp:wrapNone/>
                      <wp:docPr id="292" name="Teksto laukas 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AB3DB2" id="Teksto laukas 292" o:spid="_x0000_s1026" type="#_x0000_t202" style="position:absolute;margin-left:47.4pt;margin-top:0;width:14.4pt;height:20.4pt;z-index:25292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cx/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n3+Zc+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Sb5z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3904" behindDoc="0" locked="0" layoutInCell="1" allowOverlap="1" wp14:anchorId="174460B5" wp14:editId="353EBC5F">
                      <wp:simplePos x="0" y="0"/>
                      <wp:positionH relativeFrom="column">
                        <wp:posOffset>601980</wp:posOffset>
                      </wp:positionH>
                      <wp:positionV relativeFrom="paragraph">
                        <wp:posOffset>0</wp:posOffset>
                      </wp:positionV>
                      <wp:extent cx="182880" cy="259080"/>
                      <wp:effectExtent l="0" t="0" r="0" b="0"/>
                      <wp:wrapNone/>
                      <wp:docPr id="291" name="Teksto laukas 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0FF022" id="Teksto laukas 291" o:spid="_x0000_s1026" type="#_x0000_t202" style="position:absolute;margin-left:47.4pt;margin-top:0;width:14.4pt;height:20.4pt;z-index:25292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3f0/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OKbd/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4928" behindDoc="0" locked="0" layoutInCell="1" allowOverlap="1" wp14:anchorId="42CD6054" wp14:editId="5BF54BDC">
                      <wp:simplePos x="0" y="0"/>
                      <wp:positionH relativeFrom="column">
                        <wp:posOffset>601980</wp:posOffset>
                      </wp:positionH>
                      <wp:positionV relativeFrom="paragraph">
                        <wp:posOffset>0</wp:posOffset>
                      </wp:positionV>
                      <wp:extent cx="182880" cy="259080"/>
                      <wp:effectExtent l="0" t="0" r="0" b="0"/>
                      <wp:wrapNone/>
                      <wp:docPr id="290" name="Teksto laukas 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3A682" id="Teksto laukas 290" o:spid="_x0000_s1026" type="#_x0000_t202" style="position:absolute;margin-left:47.4pt;margin-top:0;width:14.4pt;height:20.4pt;z-index:25292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5952" behindDoc="0" locked="0" layoutInCell="1" allowOverlap="1" wp14:anchorId="6C6C0C7D" wp14:editId="082801E3">
                      <wp:simplePos x="0" y="0"/>
                      <wp:positionH relativeFrom="column">
                        <wp:posOffset>601980</wp:posOffset>
                      </wp:positionH>
                      <wp:positionV relativeFrom="paragraph">
                        <wp:posOffset>0</wp:posOffset>
                      </wp:positionV>
                      <wp:extent cx="182880" cy="259080"/>
                      <wp:effectExtent l="0" t="0" r="0" b="0"/>
                      <wp:wrapNone/>
                      <wp:docPr id="289" name="Teksto laukas 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318DAF" id="Teksto laukas 289" o:spid="_x0000_s1026" type="#_x0000_t202" style="position:absolute;margin-left:47.4pt;margin-top:0;width:14.4pt;height:20.4pt;z-index:25292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3D9R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6976" behindDoc="0" locked="0" layoutInCell="1" allowOverlap="1" wp14:anchorId="01DD194A" wp14:editId="1A1FEBB9">
                      <wp:simplePos x="0" y="0"/>
                      <wp:positionH relativeFrom="column">
                        <wp:posOffset>601980</wp:posOffset>
                      </wp:positionH>
                      <wp:positionV relativeFrom="paragraph">
                        <wp:posOffset>0</wp:posOffset>
                      </wp:positionV>
                      <wp:extent cx="182880" cy="259080"/>
                      <wp:effectExtent l="0" t="0" r="0" b="0"/>
                      <wp:wrapNone/>
                      <wp:docPr id="288" name="Teksto laukas 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AAFAD" id="Teksto laukas 288" o:spid="_x0000_s1026" type="#_x0000_t202" style="position:absolute;margin-left:47.4pt;margin-top:0;width:14.4pt;height:20.4pt;z-index:25292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4VZ/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DhV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8000" behindDoc="0" locked="0" layoutInCell="1" allowOverlap="1" wp14:anchorId="55A2E8C2" wp14:editId="65C82F12">
                      <wp:simplePos x="0" y="0"/>
                      <wp:positionH relativeFrom="column">
                        <wp:posOffset>601980</wp:posOffset>
                      </wp:positionH>
                      <wp:positionV relativeFrom="paragraph">
                        <wp:posOffset>0</wp:posOffset>
                      </wp:positionV>
                      <wp:extent cx="182880" cy="259080"/>
                      <wp:effectExtent l="0" t="0" r="0" b="0"/>
                      <wp:wrapNone/>
                      <wp:docPr id="287" name="Teksto laukas 2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7B924F" id="Teksto laukas 287" o:spid="_x0000_s1026" type="#_x0000_t202" style="position:absolute;margin-left:47.4pt;margin-top:0;width:14.4pt;height:20.4pt;z-index:25292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Lc8/gEAAEgEAAAOAAAAZHJzL2Uyb0RvYy54bWysVM1u2zAMvg/YOwi6L06yLg2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vPlNWdOWGrS&#10;M7zEhMyI/YuILCuIps7HFVk/ebJP/Rfsqd1neSRhrr5XweYv1cVIT4QfR5KhT0xmp+XV9ccZZ5JU&#10;88XVp0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JPMtz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29024" behindDoc="0" locked="0" layoutInCell="1" allowOverlap="1" wp14:anchorId="4BC2A226" wp14:editId="04D37921">
                      <wp:simplePos x="0" y="0"/>
                      <wp:positionH relativeFrom="column">
                        <wp:posOffset>601980</wp:posOffset>
                      </wp:positionH>
                      <wp:positionV relativeFrom="paragraph">
                        <wp:posOffset>0</wp:posOffset>
                      </wp:positionV>
                      <wp:extent cx="182880" cy="259080"/>
                      <wp:effectExtent l="0" t="0" r="0" b="0"/>
                      <wp:wrapNone/>
                      <wp:docPr id="286" name="Teksto laukas 2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08A7D" id="Teksto laukas 286" o:spid="_x0000_s1026" type="#_x0000_t202" style="position:absolute;margin-left:47.4pt;margin-top:0;width:14.4pt;height:20.4pt;z-index:25292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NHMx3/+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0048" behindDoc="0" locked="0" layoutInCell="1" allowOverlap="1" wp14:anchorId="3FDA9AFD" wp14:editId="4078B7FF">
                      <wp:simplePos x="0" y="0"/>
                      <wp:positionH relativeFrom="column">
                        <wp:posOffset>601980</wp:posOffset>
                      </wp:positionH>
                      <wp:positionV relativeFrom="paragraph">
                        <wp:posOffset>0</wp:posOffset>
                      </wp:positionV>
                      <wp:extent cx="182880" cy="259080"/>
                      <wp:effectExtent l="0" t="0" r="0" b="0"/>
                      <wp:wrapNone/>
                      <wp:docPr id="285" name="Teksto laukas 2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289ACB" id="Teksto laukas 285" o:spid="_x0000_s1026" type="#_x0000_t202" style="position:absolute;margin-left:47.4pt;margin-top:0;width:14.4pt;height:20.4pt;z-index:25293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Fe6/gEAAEgEAAAOAAAAZHJzL2Uyb0RvYy54bWysVM1u2zAMvg/YOwi6L06yN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vPlNWdOWGrS&#10;M7zEhMyI/YuILCuIps7HFVk/ebJP/Rfsqd1neSRhrr5XweYv1cVIT4QfR5KhT0xmp+XVp48zziSp&#10;5our60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BfMV7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1072" behindDoc="0" locked="0" layoutInCell="1" allowOverlap="1" wp14:anchorId="7237948A" wp14:editId="594A6958">
                      <wp:simplePos x="0" y="0"/>
                      <wp:positionH relativeFrom="column">
                        <wp:posOffset>601980</wp:posOffset>
                      </wp:positionH>
                      <wp:positionV relativeFrom="paragraph">
                        <wp:posOffset>0</wp:posOffset>
                      </wp:positionV>
                      <wp:extent cx="182880" cy="259080"/>
                      <wp:effectExtent l="0" t="0" r="0" b="0"/>
                      <wp:wrapNone/>
                      <wp:docPr id="284" name="Teksto laukas 2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95F7A" id="Teksto laukas 284" o:spid="_x0000_s1026" type="#_x0000_t202" style="position:absolute;margin-left:47.4pt;margin-top:0;width:14.4pt;height:20.4pt;z-index:25293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FXMJ/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2096" behindDoc="0" locked="0" layoutInCell="1" allowOverlap="1" wp14:anchorId="16B82E83" wp14:editId="32DD0D64">
                      <wp:simplePos x="0" y="0"/>
                      <wp:positionH relativeFrom="column">
                        <wp:posOffset>601980</wp:posOffset>
                      </wp:positionH>
                      <wp:positionV relativeFrom="paragraph">
                        <wp:posOffset>0</wp:posOffset>
                      </wp:positionV>
                      <wp:extent cx="182880" cy="259080"/>
                      <wp:effectExtent l="0" t="0" r="0" b="0"/>
                      <wp:wrapNone/>
                      <wp:docPr id="283" name="Teksto laukas 2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31EEF3" id="Teksto laukas 283" o:spid="_x0000_s1026" type="#_x0000_t202" style="position:absolute;margin-left:47.4pt;margin-top:0;width:14.4pt;height:20.4pt;z-index:25293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NrLBu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3120" behindDoc="0" locked="0" layoutInCell="1" allowOverlap="1" wp14:anchorId="655778D6" wp14:editId="67C39CD4">
                      <wp:simplePos x="0" y="0"/>
                      <wp:positionH relativeFrom="column">
                        <wp:posOffset>601980</wp:posOffset>
                      </wp:positionH>
                      <wp:positionV relativeFrom="paragraph">
                        <wp:posOffset>0</wp:posOffset>
                      </wp:positionV>
                      <wp:extent cx="182880" cy="259080"/>
                      <wp:effectExtent l="0" t="0" r="0" b="0"/>
                      <wp:wrapNone/>
                      <wp:docPr id="282" name="Teksto laukas 2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04CBDF" id="Teksto laukas 282" o:spid="_x0000_s1026" type="#_x0000_t202" style="position:absolute;margin-left:47.4pt;margin-top:0;width:14.4pt;height:20.4pt;z-index:25293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3ap/g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w558wJS016&#10;hKeYkBmxfxKRZQXR1Pm4IusHT/ap/4o9tfssjyTM1fcq2PyluhjpifDjSDL0icnstLz6/HHGmSTV&#10;fHH1aVGaUF2cfYjpG6Bl+VLzQD0s1IrD95gICJmeTXIuh3famCzPCAck5ZaOBrKBcb9AUYkFUBZE&#10;GXbbGxPYMAc0qAT0PA0UvThkQ0WBX+h7csneUMbvhf6jU8mPLo3+VjsMhYiyHJALOAga69SXPhBw&#10;NdifqRgIyFxssTlS22hP0z0dymBXc2m056zF8Oe5rKN9qLmjheUsJHODw/IIJ8maEg4o/J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JjLdq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4144" behindDoc="0" locked="0" layoutInCell="1" allowOverlap="1" wp14:anchorId="56647138" wp14:editId="66584303">
                      <wp:simplePos x="0" y="0"/>
                      <wp:positionH relativeFrom="column">
                        <wp:posOffset>601980</wp:posOffset>
                      </wp:positionH>
                      <wp:positionV relativeFrom="paragraph">
                        <wp:posOffset>0</wp:posOffset>
                      </wp:positionV>
                      <wp:extent cx="182880" cy="259080"/>
                      <wp:effectExtent l="0" t="0" r="0" b="0"/>
                      <wp:wrapNone/>
                      <wp:docPr id="281" name="Teksto laukas 2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013B43" id="Teksto laukas 281" o:spid="_x0000_s1026" type="#_x0000_t202" style="position:absolute;margin-left:47.4pt;margin-top:0;width:14.4pt;height:20.4pt;z-index:25293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XsvmbP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5168" behindDoc="0" locked="0" layoutInCell="1" allowOverlap="1" wp14:anchorId="630FC9D7" wp14:editId="6FBF31B1">
                      <wp:simplePos x="0" y="0"/>
                      <wp:positionH relativeFrom="column">
                        <wp:posOffset>601980</wp:posOffset>
                      </wp:positionH>
                      <wp:positionV relativeFrom="paragraph">
                        <wp:posOffset>0</wp:posOffset>
                      </wp:positionV>
                      <wp:extent cx="182880" cy="259080"/>
                      <wp:effectExtent l="0" t="0" r="0" b="0"/>
                      <wp:wrapNone/>
                      <wp:docPr id="280" name="Teksto laukas 2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69A0FA" id="Teksto laukas 280" o:spid="_x0000_s1026" type="#_x0000_t202" style="position:absolute;margin-left:47.4pt;margin-top:0;width:14.4pt;height:20.4pt;z-index:25293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BzLli/+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6192" behindDoc="0" locked="0" layoutInCell="1" allowOverlap="1" wp14:anchorId="14E2456B" wp14:editId="478DE5EC">
                      <wp:simplePos x="0" y="0"/>
                      <wp:positionH relativeFrom="column">
                        <wp:posOffset>601980</wp:posOffset>
                      </wp:positionH>
                      <wp:positionV relativeFrom="paragraph">
                        <wp:posOffset>0</wp:posOffset>
                      </wp:positionV>
                      <wp:extent cx="182880" cy="259080"/>
                      <wp:effectExtent l="0" t="0" r="0" b="0"/>
                      <wp:wrapNone/>
                      <wp:docPr id="279" name="Teksto laukas 2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D6C7FC" id="Teksto laukas 279" o:spid="_x0000_s1026" type="#_x0000_t202" style="position:absolute;margin-left:47.4pt;margin-top:0;width:14.4pt;height:20.4pt;z-index:25293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F3sTXj+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7216" behindDoc="0" locked="0" layoutInCell="1" allowOverlap="1" wp14:anchorId="29BA7696" wp14:editId="716428E3">
                      <wp:simplePos x="0" y="0"/>
                      <wp:positionH relativeFrom="column">
                        <wp:posOffset>601980</wp:posOffset>
                      </wp:positionH>
                      <wp:positionV relativeFrom="paragraph">
                        <wp:posOffset>0</wp:posOffset>
                      </wp:positionV>
                      <wp:extent cx="182880" cy="259080"/>
                      <wp:effectExtent l="0" t="0" r="0" b="0"/>
                      <wp:wrapNone/>
                      <wp:docPr id="278" name="Teksto laukas 2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638B8" id="Teksto laukas 278" o:spid="_x0000_s1026" type="#_x0000_t202" style="position:absolute;margin-left:47.4pt;margin-top:0;width:14.4pt;height:20.4pt;z-index:25293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D07/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B/sPTv+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8240" behindDoc="0" locked="0" layoutInCell="1" allowOverlap="1" wp14:anchorId="2A8188D9" wp14:editId="466BB463">
                      <wp:simplePos x="0" y="0"/>
                      <wp:positionH relativeFrom="column">
                        <wp:posOffset>601980</wp:posOffset>
                      </wp:positionH>
                      <wp:positionV relativeFrom="paragraph">
                        <wp:posOffset>0</wp:posOffset>
                      </wp:positionV>
                      <wp:extent cx="182880" cy="259080"/>
                      <wp:effectExtent l="0" t="0" r="0" b="0"/>
                      <wp:wrapNone/>
                      <wp:docPr id="277" name="Teksto laukas 2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20AF64" id="Teksto laukas 277" o:spid="_x0000_s1026" type="#_x0000_t202" style="position:absolute;margin-left:47.4pt;margin-top:0;width:14.4pt;height:20.4pt;z-index:25293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EPjD17+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39264" behindDoc="0" locked="0" layoutInCell="1" allowOverlap="1" wp14:anchorId="2CF425B7" wp14:editId="2D57989A">
                      <wp:simplePos x="0" y="0"/>
                      <wp:positionH relativeFrom="column">
                        <wp:posOffset>601980</wp:posOffset>
                      </wp:positionH>
                      <wp:positionV relativeFrom="paragraph">
                        <wp:posOffset>0</wp:posOffset>
                      </wp:positionV>
                      <wp:extent cx="182880" cy="259080"/>
                      <wp:effectExtent l="0" t="0" r="0" b="0"/>
                      <wp:wrapNone/>
                      <wp:docPr id="276" name="Teksto laukas 2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D9CE56" id="Teksto laukas 276" o:spid="_x0000_s1026" type="#_x0000_t202" style="position:absolute;margin-left:47.4pt;margin-top:0;width:14.4pt;height:20.4pt;z-index:25293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38d/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C868cNSk&#10;Z/USEzArdi8isqwgmroQl2T9FMg+9V+hp3af5JGEufpeo8tfqouRngg/jCSrPjGZna4uLj/POJOk&#10;mi8uvix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AHjfx3+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0288" behindDoc="0" locked="0" layoutInCell="1" allowOverlap="1" wp14:anchorId="14860B7D" wp14:editId="75736F15">
                      <wp:simplePos x="0" y="0"/>
                      <wp:positionH relativeFrom="column">
                        <wp:posOffset>601980</wp:posOffset>
                      </wp:positionH>
                      <wp:positionV relativeFrom="paragraph">
                        <wp:posOffset>0</wp:posOffset>
                      </wp:positionV>
                      <wp:extent cx="182880" cy="259080"/>
                      <wp:effectExtent l="0" t="0" r="0" b="0"/>
                      <wp:wrapNone/>
                      <wp:docPr id="275" name="Teksto laukas 2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13531D" id="Teksto laukas 275" o:spid="_x0000_s1026" type="#_x0000_t202" style="position:absolute;margin-left:47.4pt;margin-top:0;width:14.4pt;height:20.4pt;z-index:25294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Y/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XL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fj79j+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1312" behindDoc="0" locked="0" layoutInCell="1" allowOverlap="1" wp14:anchorId="68796D11" wp14:editId="155A0982">
                      <wp:simplePos x="0" y="0"/>
                      <wp:positionH relativeFrom="column">
                        <wp:posOffset>601980</wp:posOffset>
                      </wp:positionH>
                      <wp:positionV relativeFrom="paragraph">
                        <wp:posOffset>0</wp:posOffset>
                      </wp:positionV>
                      <wp:extent cx="182880" cy="259080"/>
                      <wp:effectExtent l="0" t="0" r="0" b="0"/>
                      <wp:wrapNone/>
                      <wp:docPr id="274" name="Teksto laukas 2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E279E4" id="Teksto laukas 274" o:spid="_x0000_s1026" type="#_x0000_t202" style="position:absolute;margin-left:47.4pt;margin-top:0;width:14.4pt;height:20.4pt;z-index:25294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5+b/gEAAEgEAAAOAAAAZHJzL2Uyb0RvYy54bWysVM1u2zAMvg/YOwi6L06yLC2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Hx+teDMC0dN&#10;elYvCYFZsX8RiWUF0dSFtCLrp0D22H+Bntp9licS5up7HV3+Ul2M9ET4cSRZ9chkdrpeXH2ccSZJ&#10;NV8uPi1LE6qLc4gJvypwLF9qHqmHhVpx+JaQgJDp2STn8nBvrM3yjHBAUm54tCobWP+oNJVYAGVB&#10;knG3vbWRDXNAg0pAz9NA0YtDNtQU+I2+J5fsrcr4vdF/dCr5wePo74yHWIgoy6FyAQdBY4196QMB&#10;14P9mYqBgMzFFpojtY32FB/o0Ba6mktrAmctxF+vZR3tQ809LSxnEe0tDMsjvCRrSjigCJ/3S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Xjn5v+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2336" behindDoc="0" locked="0" layoutInCell="1" allowOverlap="1" wp14:anchorId="3A2B7C05" wp14:editId="3141A3B5">
                      <wp:simplePos x="0" y="0"/>
                      <wp:positionH relativeFrom="column">
                        <wp:posOffset>601980</wp:posOffset>
                      </wp:positionH>
                      <wp:positionV relativeFrom="paragraph">
                        <wp:posOffset>0</wp:posOffset>
                      </wp:positionV>
                      <wp:extent cx="182880" cy="259080"/>
                      <wp:effectExtent l="0" t="0" r="0" b="0"/>
                      <wp:wrapNone/>
                      <wp:docPr id="273" name="Teksto laukas 2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B2BE7E" id="Teksto laukas 273" o:spid="_x0000_s1026" type="#_x0000_t202" style="position:absolute;margin-left:47.4pt;margin-top:0;width:14.4pt;height:20.4pt;z-index:25294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L6I/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XD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Arkvoj+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3360" behindDoc="0" locked="0" layoutInCell="1" allowOverlap="1" wp14:anchorId="3E323311" wp14:editId="26DDE4A0">
                      <wp:simplePos x="0" y="0"/>
                      <wp:positionH relativeFrom="column">
                        <wp:posOffset>601980</wp:posOffset>
                      </wp:positionH>
                      <wp:positionV relativeFrom="paragraph">
                        <wp:posOffset>0</wp:posOffset>
                      </wp:positionV>
                      <wp:extent cx="182880" cy="259080"/>
                      <wp:effectExtent l="0" t="0" r="0" b="0"/>
                      <wp:wrapNone/>
                      <wp:docPr id="272" name="Teksto laukas 2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8515F5" id="Teksto laukas 272" o:spid="_x0000_s1026" type="#_x0000_t202" style="position:absolute;margin-left:47.4pt;margin-top:0;width:14.4pt;height:20.4pt;z-index:25294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7L/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nHP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Ejkzsv+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4384" behindDoc="0" locked="0" layoutInCell="1" allowOverlap="1" wp14:anchorId="2998929C" wp14:editId="5D3D4542">
                      <wp:simplePos x="0" y="0"/>
                      <wp:positionH relativeFrom="column">
                        <wp:posOffset>601980</wp:posOffset>
                      </wp:positionH>
                      <wp:positionV relativeFrom="paragraph">
                        <wp:posOffset>0</wp:posOffset>
                      </wp:positionV>
                      <wp:extent cx="182880" cy="259080"/>
                      <wp:effectExtent l="0" t="0" r="0" b="0"/>
                      <wp:wrapNone/>
                      <wp:docPr id="271" name="Teksto laukas 2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6A3657" id="Teksto laukas 271" o:spid="_x0000_s1026" type="#_x0000_t202" style="position:absolute;margin-left:47.4pt;margin-top:0;width:14.4pt;height:20.4pt;z-index:25294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4O/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7kXg7+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5408" behindDoc="0" locked="0" layoutInCell="1" allowOverlap="1" wp14:anchorId="1296E5F9" wp14:editId="420131A3">
                      <wp:simplePos x="0" y="0"/>
                      <wp:positionH relativeFrom="column">
                        <wp:posOffset>601980</wp:posOffset>
                      </wp:positionH>
                      <wp:positionV relativeFrom="paragraph">
                        <wp:posOffset>0</wp:posOffset>
                      </wp:positionV>
                      <wp:extent cx="182880" cy="259080"/>
                      <wp:effectExtent l="0" t="0" r="0" b="0"/>
                      <wp:wrapNone/>
                      <wp:docPr id="270" name="Teksto laukas 2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D95563" id="Teksto laukas 270" o:spid="_x0000_s1026" type="#_x0000_t202" style="position:absolute;margin-left:47.4pt;margin-top:0;width:14.4pt;height:20.4pt;z-index:25294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zkLk3+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6432" behindDoc="0" locked="0" layoutInCell="1" allowOverlap="1" wp14:anchorId="42DA0C30" wp14:editId="42125C56">
                      <wp:simplePos x="0" y="0"/>
                      <wp:positionH relativeFrom="column">
                        <wp:posOffset>601980</wp:posOffset>
                      </wp:positionH>
                      <wp:positionV relativeFrom="paragraph">
                        <wp:posOffset>0</wp:posOffset>
                      </wp:positionV>
                      <wp:extent cx="182880" cy="259080"/>
                      <wp:effectExtent l="0" t="0" r="0" b="0"/>
                      <wp:wrapNone/>
                      <wp:docPr id="269" name="Teksto laukas 2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CC6E9F" id="Teksto laukas 269" o:spid="_x0000_s1026" type="#_x0000_t202" style="position:absolute;margin-left:47.4pt;margin-top:0;width:14.4pt;height:20.4pt;z-index:25294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zg/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l984c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OG83O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7456" behindDoc="0" locked="0" layoutInCell="1" allowOverlap="1" wp14:anchorId="556D3358" wp14:editId="5957AA95">
                      <wp:simplePos x="0" y="0"/>
                      <wp:positionH relativeFrom="column">
                        <wp:posOffset>601980</wp:posOffset>
                      </wp:positionH>
                      <wp:positionV relativeFrom="paragraph">
                        <wp:posOffset>0</wp:posOffset>
                      </wp:positionV>
                      <wp:extent cx="182880" cy="259080"/>
                      <wp:effectExtent l="0" t="0" r="0" b="0"/>
                      <wp:wrapNone/>
                      <wp:docPr id="268" name="Teksto laukas 2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3BC1E5" id="Teksto laukas 268" o:spid="_x0000_s1026" type="#_x0000_t202" style="position:absolute;margin-left:47.4pt;margin-top:0;width:14.4pt;height:20.4pt;z-index:25294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Kyj/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o7yso/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8480" behindDoc="0" locked="0" layoutInCell="1" allowOverlap="1" wp14:anchorId="1337FA63" wp14:editId="658D5CCA">
                      <wp:simplePos x="0" y="0"/>
                      <wp:positionH relativeFrom="column">
                        <wp:posOffset>601980</wp:posOffset>
                      </wp:positionH>
                      <wp:positionV relativeFrom="paragraph">
                        <wp:posOffset>0</wp:posOffset>
                      </wp:positionV>
                      <wp:extent cx="182880" cy="259080"/>
                      <wp:effectExtent l="0" t="0" r="0" b="0"/>
                      <wp:wrapNone/>
                      <wp:docPr id="267" name="Teksto laukas 2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D652C4" id="Teksto laukas 267" o:spid="_x0000_s1026" type="#_x0000_t202" style="position:absolute;margin-left:47.4pt;margin-top:0;width:14.4pt;height:20.4pt;z-index:25294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7G/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LS868cNSk&#10;Z/USEzArdi8isqwgmroQl2T9FMg+9V+hp3af5JGEufpeo8tfqouRngg/jCSrPjGZna4uLj/POJOk&#10;mi8uvix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zns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49504" behindDoc="0" locked="0" layoutInCell="1" allowOverlap="1" wp14:anchorId="7B2D8D64" wp14:editId="1D9637A1">
                      <wp:simplePos x="0" y="0"/>
                      <wp:positionH relativeFrom="column">
                        <wp:posOffset>601980</wp:posOffset>
                      </wp:positionH>
                      <wp:positionV relativeFrom="paragraph">
                        <wp:posOffset>0</wp:posOffset>
                      </wp:positionV>
                      <wp:extent cx="182880" cy="259080"/>
                      <wp:effectExtent l="0" t="0" r="0" b="0"/>
                      <wp:wrapNone/>
                      <wp:docPr id="266" name="Teksto laukas 2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68C9C7" id="Teksto laukas 266" o:spid="_x0000_s1026" type="#_x0000_t202" style="position:absolute;margin-left:47.4pt;margin-top:0;width:14.4pt;height:20.4pt;z-index:25294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2z7o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0528" behindDoc="0" locked="0" layoutInCell="1" allowOverlap="1" wp14:anchorId="26E0F089" wp14:editId="1E787177">
                      <wp:simplePos x="0" y="0"/>
                      <wp:positionH relativeFrom="column">
                        <wp:posOffset>601980</wp:posOffset>
                      </wp:positionH>
                      <wp:positionV relativeFrom="paragraph">
                        <wp:posOffset>0</wp:posOffset>
                      </wp:positionV>
                      <wp:extent cx="182880" cy="259080"/>
                      <wp:effectExtent l="0" t="0" r="0" b="0"/>
                      <wp:wrapNone/>
                      <wp:docPr id="265" name="Teksto laukas 2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67B59" id="Teksto laukas 265" o:spid="_x0000_s1026" type="#_x0000_t202" style="position:absolute;margin-left:47.4pt;margin-top:0;width:14.4pt;height:20.4pt;z-index:25295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35A/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vPFJ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uzfk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1552" behindDoc="0" locked="0" layoutInCell="1" allowOverlap="1" wp14:anchorId="0DA5B6D4" wp14:editId="29639944">
                      <wp:simplePos x="0" y="0"/>
                      <wp:positionH relativeFrom="column">
                        <wp:posOffset>601980</wp:posOffset>
                      </wp:positionH>
                      <wp:positionV relativeFrom="paragraph">
                        <wp:posOffset>0</wp:posOffset>
                      </wp:positionV>
                      <wp:extent cx="182880" cy="259080"/>
                      <wp:effectExtent l="0" t="0" r="0" b="0"/>
                      <wp:wrapNone/>
                      <wp:docPr id="264" name="Teksto laukas 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A87B2E" id="Teksto laukas 264" o:spid="_x0000_s1026" type="#_x0000_t202" style="position:absolute;margin-left:47.4pt;margin-top:0;width:14.4pt;height:20.4pt;z-index:25295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ObMOA/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2576" behindDoc="0" locked="0" layoutInCell="1" allowOverlap="1" wp14:anchorId="6CFB8CA8" wp14:editId="095009C3">
                      <wp:simplePos x="0" y="0"/>
                      <wp:positionH relativeFrom="column">
                        <wp:posOffset>601980</wp:posOffset>
                      </wp:positionH>
                      <wp:positionV relativeFrom="paragraph">
                        <wp:posOffset>0</wp:posOffset>
                      </wp:positionV>
                      <wp:extent cx="182880" cy="259080"/>
                      <wp:effectExtent l="0" t="0" r="0" b="0"/>
                      <wp:wrapNone/>
                      <wp:docPr id="263" name="Teksto laukas 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6A934E" id="Teksto laukas 263" o:spid="_x0000_s1026" type="#_x0000_t202" style="position:absolute;margin-left:47.4pt;margin-top:0;width:14.4pt;height:20.4pt;z-index:25295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8Q/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L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a0Lx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3600" behindDoc="0" locked="0" layoutInCell="1" allowOverlap="1" wp14:anchorId="5E9333B6" wp14:editId="5033BDF5">
                      <wp:simplePos x="0" y="0"/>
                      <wp:positionH relativeFrom="column">
                        <wp:posOffset>601980</wp:posOffset>
                      </wp:positionH>
                      <wp:positionV relativeFrom="paragraph">
                        <wp:posOffset>0</wp:posOffset>
                      </wp:positionV>
                      <wp:extent cx="182880" cy="259080"/>
                      <wp:effectExtent l="0" t="0" r="0" b="0"/>
                      <wp:wrapNone/>
                      <wp:docPr id="262" name="Teksto laukas 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01F415" id="Teksto laukas 262" o:spid="_x0000_s1026" type="#_x0000_t202" style="position:absolute;margin-left:47.4pt;margin-top:0;width:14.4pt;height:20.4pt;z-index:25295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S0X1P+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4624" behindDoc="0" locked="0" layoutInCell="1" allowOverlap="1" wp14:anchorId="6C0B4EF8" wp14:editId="08E180AD">
                      <wp:simplePos x="0" y="0"/>
                      <wp:positionH relativeFrom="column">
                        <wp:posOffset>601980</wp:posOffset>
                      </wp:positionH>
                      <wp:positionV relativeFrom="paragraph">
                        <wp:posOffset>0</wp:posOffset>
                      </wp:positionV>
                      <wp:extent cx="182880" cy="259080"/>
                      <wp:effectExtent l="0" t="0" r="0" b="0"/>
                      <wp:wrapNone/>
                      <wp:docPr id="261" name="Teksto laukas 2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282E0E" id="Teksto laukas 261" o:spid="_x0000_s1026" type="#_x0000_t202" style="position:absolute;margin-left:47.4pt;margin-top:0;width:14.4pt;height:20.4pt;z-index:25295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W/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MrTPlv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5648" behindDoc="0" locked="0" layoutInCell="1" allowOverlap="1" wp14:anchorId="4E1214A2" wp14:editId="26AE7600">
                      <wp:simplePos x="0" y="0"/>
                      <wp:positionH relativeFrom="column">
                        <wp:posOffset>601980</wp:posOffset>
                      </wp:positionH>
                      <wp:positionV relativeFrom="paragraph">
                        <wp:posOffset>0</wp:posOffset>
                      </wp:positionV>
                      <wp:extent cx="182880" cy="259080"/>
                      <wp:effectExtent l="0" t="0" r="0" b="0"/>
                      <wp:wrapNone/>
                      <wp:docPr id="260" name="Teksto laukas 2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4CB53" id="Teksto laukas 260" o:spid="_x0000_s1026" type="#_x0000_t202" style="position:absolute;margin-left:47.4pt;margin-top:0;width:14.4pt;height:20.4pt;z-index:25295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cLS/1f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6672" behindDoc="0" locked="0" layoutInCell="1" allowOverlap="1" wp14:anchorId="0DF1AE1A" wp14:editId="0BB0D598">
                      <wp:simplePos x="0" y="0"/>
                      <wp:positionH relativeFrom="column">
                        <wp:posOffset>601980</wp:posOffset>
                      </wp:positionH>
                      <wp:positionV relativeFrom="paragraph">
                        <wp:posOffset>0</wp:posOffset>
                      </wp:positionV>
                      <wp:extent cx="182880" cy="259080"/>
                      <wp:effectExtent l="0" t="0" r="0" b="0"/>
                      <wp:wrapNone/>
                      <wp:docPr id="259" name="Teksto laukas 2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BC5B3A" id="Teksto laukas 259" o:spid="_x0000_s1026" type="#_x0000_t202" style="position:absolute;margin-left:47.4pt;margin-top:0;width:14.4pt;height:20.4pt;z-index:25295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6S/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nlZ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RLHp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7696" behindDoc="0" locked="0" layoutInCell="1" allowOverlap="1" wp14:anchorId="19FED9E6" wp14:editId="60FA1070">
                      <wp:simplePos x="0" y="0"/>
                      <wp:positionH relativeFrom="column">
                        <wp:posOffset>601980</wp:posOffset>
                      </wp:positionH>
                      <wp:positionV relativeFrom="paragraph">
                        <wp:posOffset>0</wp:posOffset>
                      </wp:positionV>
                      <wp:extent cx="182880" cy="259080"/>
                      <wp:effectExtent l="0" t="0" r="0" b="0"/>
                      <wp:wrapNone/>
                      <wp:docPr id="258" name="Teksto laukas 2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9FFD1" id="Teksto laukas 258" o:spid="_x0000_s1026" type="#_x0000_t202" style="position:absolute;margin-left:47.4pt;margin-top:0;width:14.4pt;height:20.4pt;z-index:25295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7R/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ZLbt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8720" behindDoc="0" locked="0" layoutInCell="1" allowOverlap="1" wp14:anchorId="74558841" wp14:editId="10591137">
                      <wp:simplePos x="0" y="0"/>
                      <wp:positionH relativeFrom="column">
                        <wp:posOffset>601980</wp:posOffset>
                      </wp:positionH>
                      <wp:positionV relativeFrom="paragraph">
                        <wp:posOffset>0</wp:posOffset>
                      </wp:positionV>
                      <wp:extent cx="182880" cy="259080"/>
                      <wp:effectExtent l="0" t="0" r="0" b="0"/>
                      <wp:wrapNone/>
                      <wp:docPr id="257" name="Teksto laukas 2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90CBE" id="Teksto laukas 257" o:spid="_x0000_s1026" type="#_x0000_t202" style="position:absolute;margin-left:47.4pt;margin-top:0;width:14.4pt;height:20.4pt;z-index:25295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Fy0/gEAAEgEAAAOAAAAZHJzL2Uyb0RvYy54bWysVM1u2zAMvg/YOwi6L06yN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nHmhaMm&#10;PannhMCs2D2LxLKCaOpCWpL1YyB77L9CT+0+yRMJc/W9ji5/qS5GeiL8MJKsemQyO11fXH2ecSZJ&#10;NV9cXC5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pEXL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59744" behindDoc="0" locked="0" layoutInCell="1" allowOverlap="1" wp14:anchorId="43F6182A" wp14:editId="5309CB0A">
                      <wp:simplePos x="0" y="0"/>
                      <wp:positionH relativeFrom="column">
                        <wp:posOffset>601980</wp:posOffset>
                      </wp:positionH>
                      <wp:positionV relativeFrom="paragraph">
                        <wp:posOffset>0</wp:posOffset>
                      </wp:positionV>
                      <wp:extent cx="182880" cy="259080"/>
                      <wp:effectExtent l="0" t="0" r="0" b="0"/>
                      <wp:wrapNone/>
                      <wp:docPr id="256" name="Teksto laukas 2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3CE566" id="Teksto laukas 256" o:spid="_x0000_s1026" type="#_x0000_t202" style="position:absolute;margin-left:47.4pt;margin-top:0;width:14.4pt;height:20.4pt;z-index:25295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Cz3/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vPLB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hELP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0768" behindDoc="0" locked="0" layoutInCell="1" allowOverlap="1" wp14:anchorId="39BF18EC" wp14:editId="732BEADA">
                      <wp:simplePos x="0" y="0"/>
                      <wp:positionH relativeFrom="column">
                        <wp:posOffset>601980</wp:posOffset>
                      </wp:positionH>
                      <wp:positionV relativeFrom="paragraph">
                        <wp:posOffset>0</wp:posOffset>
                      </wp:positionV>
                      <wp:extent cx="182880" cy="259080"/>
                      <wp:effectExtent l="0" t="0" r="0" b="0"/>
                      <wp:wrapNone/>
                      <wp:docPr id="255" name="Teksto laukas 2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5A81BE" id="Teksto laukas 255" o:spid="_x0000_s1026" type="#_x0000_t202" style="position:absolute;margin-left:47.4pt;margin-top:0;width:14.4pt;height:20.4pt;z-index:25296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wy/gEAAEgEAAAOAAAAZHJzL2Uyb0RvYy54bWysVM1u2zAMvg/YOwi6L06yJi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eLBWdOWGrS&#10;M7zEhMyI/YuILCuIps7HFVk/ebJP/Rfsqd1neSRhrr5XweYv1cVIT4QfR5KhT0xmp+urTx9nnElS&#10;zZdXi2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5EvD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1792" behindDoc="0" locked="0" layoutInCell="1" allowOverlap="1" wp14:anchorId="76DD9438" wp14:editId="2D8C1F42">
                      <wp:simplePos x="0" y="0"/>
                      <wp:positionH relativeFrom="column">
                        <wp:posOffset>601980</wp:posOffset>
                      </wp:positionH>
                      <wp:positionV relativeFrom="paragraph">
                        <wp:posOffset>0</wp:posOffset>
                      </wp:positionV>
                      <wp:extent cx="182880" cy="259080"/>
                      <wp:effectExtent l="0" t="0" r="0" b="0"/>
                      <wp:wrapNone/>
                      <wp:docPr id="254" name="Teksto laukas 2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EB958F" id="Teksto laukas 254" o:spid="_x0000_s1026" type="#_x0000_t202" style="position:absolute;margin-left:47.4pt;margin-top:0;width:14.4pt;height:20.4pt;z-index:25296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Mxx/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dX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xEzH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2816" behindDoc="0" locked="0" layoutInCell="1" allowOverlap="1" wp14:anchorId="7397E4A4" wp14:editId="252B543A">
                      <wp:simplePos x="0" y="0"/>
                      <wp:positionH relativeFrom="column">
                        <wp:posOffset>601980</wp:posOffset>
                      </wp:positionH>
                      <wp:positionV relativeFrom="paragraph">
                        <wp:posOffset>0</wp:posOffset>
                      </wp:positionV>
                      <wp:extent cx="182880" cy="259080"/>
                      <wp:effectExtent l="0" t="0" r="0" b="0"/>
                      <wp:wrapNone/>
                      <wp:docPr id="253" name="Teksto laukas 2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03E57" id="Teksto laukas 253" o:spid="_x0000_s1026" type="#_x0000_t202" style="position:absolute;margin-left:47.4pt;margin-top:0;width:14.4pt;height:20.4pt;z-index:25296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1i/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XD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ND7WL+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3840" behindDoc="0" locked="0" layoutInCell="1" allowOverlap="1" wp14:anchorId="0A4AF73C" wp14:editId="78FB7B2E">
                      <wp:simplePos x="0" y="0"/>
                      <wp:positionH relativeFrom="column">
                        <wp:posOffset>601980</wp:posOffset>
                      </wp:positionH>
                      <wp:positionV relativeFrom="paragraph">
                        <wp:posOffset>0</wp:posOffset>
                      </wp:positionV>
                      <wp:extent cx="182880" cy="259080"/>
                      <wp:effectExtent l="0" t="0" r="0" b="0"/>
                      <wp:wrapNone/>
                      <wp:docPr id="252" name="Teksto laukas 2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1331BA" id="Teksto laukas 252" o:spid="_x0000_s1026" type="#_x0000_t202" style="position:absolute;margin-left:47.4pt;margin-top:0;width:14.4pt;height:20.4pt;z-index:25296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50h/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c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FDnSH+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4864" behindDoc="0" locked="0" layoutInCell="1" allowOverlap="1" wp14:anchorId="62B1915D" wp14:editId="51228E27">
                      <wp:simplePos x="0" y="0"/>
                      <wp:positionH relativeFrom="column">
                        <wp:posOffset>601980</wp:posOffset>
                      </wp:positionH>
                      <wp:positionV relativeFrom="paragraph">
                        <wp:posOffset>0</wp:posOffset>
                      </wp:positionV>
                      <wp:extent cx="182880" cy="259080"/>
                      <wp:effectExtent l="0" t="0" r="0" b="0"/>
                      <wp:wrapNone/>
                      <wp:docPr id="251" name="Teksto laukas 2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EA9ECE" id="Teksto laukas 251" o:spid="_x0000_s1026" type="#_x0000_t202" style="position:absolute;margin-left:47.4pt;margin-top:0;width:14.4pt;height:20.4pt;z-index:25296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w3k/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dDDeT+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5888" behindDoc="0" locked="0" layoutInCell="1" allowOverlap="1" wp14:anchorId="35B44131" wp14:editId="5F35B22A">
                      <wp:simplePos x="0" y="0"/>
                      <wp:positionH relativeFrom="column">
                        <wp:posOffset>601980</wp:posOffset>
                      </wp:positionH>
                      <wp:positionV relativeFrom="paragraph">
                        <wp:posOffset>0</wp:posOffset>
                      </wp:positionV>
                      <wp:extent cx="182880" cy="259080"/>
                      <wp:effectExtent l="0" t="0" r="0" b="0"/>
                      <wp:wrapNone/>
                      <wp:docPr id="250" name="Teksto laukas 2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0E9AD7" id="Teksto laukas 250" o:spid="_x0000_s1026" type="#_x0000_t202" style="position:absolute;margin-left:47.4pt;margin-top:0;width:14.4pt;height:20.4pt;z-index:25296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VDfaf+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6912" behindDoc="0" locked="0" layoutInCell="1" allowOverlap="1" wp14:anchorId="2A00EC65" wp14:editId="0079B131">
                      <wp:simplePos x="0" y="0"/>
                      <wp:positionH relativeFrom="column">
                        <wp:posOffset>601980</wp:posOffset>
                      </wp:positionH>
                      <wp:positionV relativeFrom="paragraph">
                        <wp:posOffset>0</wp:posOffset>
                      </wp:positionV>
                      <wp:extent cx="182880" cy="259080"/>
                      <wp:effectExtent l="0" t="0" r="0" b="0"/>
                      <wp:wrapNone/>
                      <wp:docPr id="249" name="Teksto laukas 2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EC48F9" id="Teksto laukas 249" o:spid="_x0000_s1026" type="#_x0000_t202" style="position:absolute;margin-left:47.4pt;margin-top:0;width:14.4pt;height:20.4pt;z-index:25296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Ngbjw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7936" behindDoc="0" locked="0" layoutInCell="1" allowOverlap="1" wp14:anchorId="578F57C0" wp14:editId="31264E5F">
                      <wp:simplePos x="0" y="0"/>
                      <wp:positionH relativeFrom="column">
                        <wp:posOffset>601980</wp:posOffset>
                      </wp:positionH>
                      <wp:positionV relativeFrom="paragraph">
                        <wp:posOffset>0</wp:posOffset>
                      </wp:positionV>
                      <wp:extent cx="182880" cy="259080"/>
                      <wp:effectExtent l="0" t="0" r="0" b="0"/>
                      <wp:wrapNone/>
                      <wp:docPr id="248" name="Teksto laukas 2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B2ABAB" id="Teksto laukas 248" o:spid="_x0000_s1026" type="#_x0000_t202" style="position:absolute;margin-left:47.4pt;margin-top:0;width:14.4pt;height:20.4pt;z-index:25296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9J/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Job/0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8960" behindDoc="0" locked="0" layoutInCell="1" allowOverlap="1" wp14:anchorId="25996DDA" wp14:editId="0A1807C9">
                      <wp:simplePos x="0" y="0"/>
                      <wp:positionH relativeFrom="column">
                        <wp:posOffset>601980</wp:posOffset>
                      </wp:positionH>
                      <wp:positionV relativeFrom="paragraph">
                        <wp:posOffset>0</wp:posOffset>
                      </wp:positionV>
                      <wp:extent cx="182880" cy="259080"/>
                      <wp:effectExtent l="0" t="0" r="0" b="0"/>
                      <wp:wrapNone/>
                      <wp:docPr id="247" name="Teksto laukas 2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FEAF2A" id="Teksto laukas 247" o:spid="_x0000_s1026" type="#_x0000_t202" style="position:absolute;margin-left:47.4pt;margin-top:0;width:14.4pt;height:20.4pt;z-index:25296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0s/gEAAEgEAAAOAAAAZHJzL2Uyb0RvYy54bWysVM1u2zAMvg/YOwi6L06yLC2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Hy+uOLMC0dN&#10;elYvCYFZsX8RiWUF0dSFtCLrp0D22H+Bntp9licS5up7HV3+Ul2M9ET4cSRZ9chkdrpeXH2ccSZJ&#10;NV8uPi1LE6qLc4gJvypwLF9qHqmHhVpx+JaQgJDp2STn8nBvrM3yjHBAUm54tCobWP+oNJVYAGVB&#10;knG3vbWRDXNAg0pAz9NA0YtDNtQU+I2+J5fsrcr4vdF/dCr5wePo74yHWIgoy6FyAQdBY4196QMB&#10;14P9mYqBgMzFFpojtY32FB/o0Ba6mktrAmctxF+vZR3tQ809LSxnEe0tDMsjvCRrSjigCJ/3S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YUzS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69984" behindDoc="0" locked="0" layoutInCell="1" allowOverlap="1" wp14:anchorId="56EF575A" wp14:editId="36F6ED6A">
                      <wp:simplePos x="0" y="0"/>
                      <wp:positionH relativeFrom="column">
                        <wp:posOffset>601980</wp:posOffset>
                      </wp:positionH>
                      <wp:positionV relativeFrom="paragraph">
                        <wp:posOffset>0</wp:posOffset>
                      </wp:positionV>
                      <wp:extent cx="182880" cy="259080"/>
                      <wp:effectExtent l="0" t="0" r="0" b="0"/>
                      <wp:wrapNone/>
                      <wp:docPr id="246" name="Teksto laukas 2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3E607D" id="Teksto laukas 246" o:spid="_x0000_s1026" type="#_x0000_t202" style="position:absolute;margin-left:47.4pt;margin-top:0;width:14.4pt;height:20.4pt;z-index:25296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L1v/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iy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QUvW/+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71008" behindDoc="0" locked="0" layoutInCell="1" allowOverlap="1" wp14:anchorId="39FECD8E" wp14:editId="7F209673">
                      <wp:simplePos x="0" y="0"/>
                      <wp:positionH relativeFrom="column">
                        <wp:posOffset>601980</wp:posOffset>
                      </wp:positionH>
                      <wp:positionV relativeFrom="paragraph">
                        <wp:posOffset>0</wp:posOffset>
                      </wp:positionV>
                      <wp:extent cx="182880" cy="259080"/>
                      <wp:effectExtent l="0" t="0" r="0" b="0"/>
                      <wp:wrapNone/>
                      <wp:docPr id="245" name="Teksto laukas 2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54CA46" id="Teksto laukas 245" o:spid="_x0000_s1026" type="#_x0000_t202" style="position:absolute;margin-left:47.4pt;margin-top:0;width:14.4pt;height:20.4pt;z-index:25297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2q/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eLK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EIULa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72032" behindDoc="0" locked="0" layoutInCell="1" allowOverlap="1" wp14:anchorId="2038C020" wp14:editId="3C2F5954">
                      <wp:simplePos x="0" y="0"/>
                      <wp:positionH relativeFrom="column">
                        <wp:posOffset>601980</wp:posOffset>
                      </wp:positionH>
                      <wp:positionV relativeFrom="paragraph">
                        <wp:posOffset>0</wp:posOffset>
                      </wp:positionV>
                      <wp:extent cx="182880" cy="259080"/>
                      <wp:effectExtent l="0" t="0" r="0" b="0"/>
                      <wp:wrapNone/>
                      <wp:docPr id="244" name="Teksto laukas 2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1E12FC" id="Teksto laukas 244" o:spid="_x0000_s1026" type="#_x0000_t202" style="position:absolute;margin-left:47.4pt;margin-top:0;width:14.4pt;height:20.4pt;z-index:25297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F3p/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vPF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AAUXe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73056" behindDoc="0" locked="0" layoutInCell="1" allowOverlap="1" wp14:anchorId="7F82ACD9" wp14:editId="532E1005">
                      <wp:simplePos x="0" y="0"/>
                      <wp:positionH relativeFrom="column">
                        <wp:posOffset>601980</wp:posOffset>
                      </wp:positionH>
                      <wp:positionV relativeFrom="paragraph">
                        <wp:posOffset>0</wp:posOffset>
                      </wp:positionV>
                      <wp:extent cx="182880" cy="259080"/>
                      <wp:effectExtent l="0" t="0" r="0" b="0"/>
                      <wp:wrapNone/>
                      <wp:docPr id="243" name="Teksto laukas 2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693FA7" id="Teksto laukas 243" o:spid="_x0000_s1026" type="#_x0000_t202" style="position:absolute;margin-left:47.4pt;margin-top:0;width:14.4pt;height:20.4pt;z-index:25297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z6/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eLK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I8TfPr+AQAASAQAAA4AAAAAAAAAAAAAAAAA&#10;LgIAAGRycy9lMm9Eb2MueG1sUEsBAi0AFAAGAAgAAAAhAJcTZzPaAAAABgEAAA8AAAAAAAAAAAAA&#10;AAAAWAQAAGRycy9kb3ducmV2LnhtbFBLBQYAAAAABAAEAPMAAABfBQAAAAA=&#10;" filled="f" stroked="f">
                      <v:textbox style="mso-fit-shape-to-text:t"/>
                    </v:shape>
                  </w:pict>
                </mc:Fallback>
              </mc:AlternateContent>
            </w:r>
            <w:r w:rsidRPr="00563FFD">
              <w:rPr>
                <w:rFonts w:ascii="Times New Roman" w:hAnsi="Times New Roman" w:cs="Times New Roman"/>
                <w:noProof/>
                <w:lang w:eastAsia="lt-LT"/>
              </w:rPr>
              <mc:AlternateContent>
                <mc:Choice Requires="wps">
                  <w:drawing>
                    <wp:anchor distT="0" distB="0" distL="114300" distR="114300" simplePos="0" relativeHeight="252974080" behindDoc="0" locked="0" layoutInCell="1" allowOverlap="1" wp14:anchorId="29296E27" wp14:editId="35739BF2">
                      <wp:simplePos x="0" y="0"/>
                      <wp:positionH relativeFrom="column">
                        <wp:posOffset>601980</wp:posOffset>
                      </wp:positionH>
                      <wp:positionV relativeFrom="paragraph">
                        <wp:posOffset>0</wp:posOffset>
                      </wp:positionV>
                      <wp:extent cx="182880" cy="259080"/>
                      <wp:effectExtent l="0" t="0" r="0" b="0"/>
                      <wp:wrapNone/>
                      <wp:docPr id="242" name="Teksto laukas 2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8964A" id="Teksto laukas 242" o:spid="_x0000_s1026" type="#_x0000_t202" style="position:absolute;margin-left:47.4pt;margin-top:0;width:14.4pt;height:20.4pt;z-index:25297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wy5/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izp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M0TDLn+AQAASAQAAA4AAAAAAAAAAAAAAAAA&#10;LgIAAGRycy9lMm9Eb2MueG1sUEsBAi0AFAAGAAgAAAAhAJcTZzPaAAAABgEAAA8AAAAAAAAAAAAA&#10;AAAAWAQAAGRycy9kb3ducmV2LnhtbFBLBQYAAAAABAAEAPMAAABfBQAAAAA=&#10;" filled="f" stroked="f">
                      <v:textbox style="mso-fit-shape-to-text:t"/>
                    </v:shape>
                  </w:pict>
                </mc:Fallback>
              </mc:AlternateContent>
            </w:r>
          </w:p>
        </w:tc>
        <w:tc>
          <w:tcPr>
            <w:tcW w:w="1422" w:type="dxa"/>
            <w:shd w:val="clear" w:color="auto" w:fill="auto"/>
          </w:tcPr>
          <w:p w14:paraId="3CCF5512" w14:textId="2525E212" w:rsidR="00A02EAA" w:rsidRPr="00563FFD" w:rsidRDefault="00A02EAA" w:rsidP="00A02EAA">
            <w:pPr>
              <w:jc w:val="center"/>
              <w:rPr>
                <w:rFonts w:ascii="Times New Roman" w:hAnsi="Times New Roman" w:cs="Times New Roman"/>
              </w:rPr>
            </w:pPr>
          </w:p>
        </w:tc>
        <w:tc>
          <w:tcPr>
            <w:tcW w:w="2409" w:type="dxa"/>
            <w:shd w:val="clear" w:color="auto" w:fill="auto"/>
          </w:tcPr>
          <w:p w14:paraId="78FF6043" w14:textId="77777777" w:rsidR="00A02EAA" w:rsidRPr="00563FFD" w:rsidRDefault="00A02EAA" w:rsidP="00A02EAA">
            <w:pPr>
              <w:jc w:val="both"/>
              <w:rPr>
                <w:rFonts w:ascii="Times New Roman" w:hAnsi="Times New Roman" w:cs="Times New Roman"/>
              </w:rPr>
            </w:pPr>
          </w:p>
        </w:tc>
        <w:tc>
          <w:tcPr>
            <w:tcW w:w="1560" w:type="dxa"/>
            <w:shd w:val="clear" w:color="auto" w:fill="auto"/>
          </w:tcPr>
          <w:p w14:paraId="781CEA8A" w14:textId="77777777" w:rsidR="00A02EAA" w:rsidRPr="00563FFD" w:rsidRDefault="00A02EAA" w:rsidP="00A02EAA">
            <w:pPr>
              <w:jc w:val="both"/>
              <w:rPr>
                <w:rFonts w:ascii="Times New Roman" w:hAnsi="Times New Roman" w:cs="Times New Roman"/>
              </w:rPr>
            </w:pPr>
          </w:p>
        </w:tc>
      </w:tr>
      <w:tr w:rsidR="00A02EAA" w:rsidRPr="00563FFD" w14:paraId="48746A3B" w14:textId="77777777" w:rsidTr="005652E1">
        <w:trPr>
          <w:jc w:val="center"/>
        </w:trPr>
        <w:tc>
          <w:tcPr>
            <w:tcW w:w="1130" w:type="dxa"/>
            <w:shd w:val="clear" w:color="auto" w:fill="auto"/>
          </w:tcPr>
          <w:p w14:paraId="53946360"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7EB53A61" w14:textId="423E0ECD"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098D99A5" w14:textId="76780EC7" w:rsidR="00A02EAA" w:rsidRPr="00563FFD" w:rsidRDefault="00A02EAA" w:rsidP="00A02EAA">
            <w:pPr>
              <w:jc w:val="both"/>
              <w:rPr>
                <w:rFonts w:ascii="Times New Roman" w:hAnsi="Times New Roman" w:cs="Times New Roman"/>
              </w:rPr>
            </w:pPr>
            <w:r w:rsidRPr="00563FFD">
              <w:rPr>
                <w:rFonts w:ascii="Times New Roman" w:hAnsi="Times New Roman" w:cs="Times New Roman"/>
              </w:rPr>
              <w:t>2020 metų valstybės biudžeto ir savivaldybių biudžetų finansinių rodiklių patvirtinimo įstatymo projektas ir lydimieji projektai</w:t>
            </w:r>
          </w:p>
        </w:tc>
        <w:tc>
          <w:tcPr>
            <w:tcW w:w="1555" w:type="dxa"/>
            <w:vMerge w:val="restart"/>
            <w:shd w:val="clear" w:color="auto" w:fill="auto"/>
          </w:tcPr>
          <w:p w14:paraId="184C12E7" w14:textId="51BA9B81"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vMerge w:val="restart"/>
            <w:shd w:val="clear" w:color="auto" w:fill="auto"/>
          </w:tcPr>
          <w:p w14:paraId="397DF818" w14:textId="1B2044BA"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w:t>
            </w:r>
          </w:p>
        </w:tc>
        <w:tc>
          <w:tcPr>
            <w:tcW w:w="2409" w:type="dxa"/>
            <w:shd w:val="clear" w:color="auto" w:fill="auto"/>
          </w:tcPr>
          <w:p w14:paraId="30A371D5" w14:textId="0212F235" w:rsidR="00A02EAA" w:rsidRPr="00563FFD" w:rsidRDefault="00A02EAA" w:rsidP="00A02EAA">
            <w:pPr>
              <w:jc w:val="both"/>
              <w:rPr>
                <w:rFonts w:ascii="Times New Roman" w:hAnsi="Times New Roman" w:cs="Times New Roman"/>
              </w:rPr>
            </w:pPr>
            <w:r w:rsidRPr="00563FFD">
              <w:rPr>
                <w:rFonts w:ascii="Times New Roman" w:hAnsi="Times New Roman" w:cs="Times New Roman"/>
              </w:rPr>
              <w:t>Patvirtinti 2020 metų valstybės biudžeto ir savivaldybių biudžetų finansinius rodiklius</w:t>
            </w:r>
          </w:p>
        </w:tc>
        <w:tc>
          <w:tcPr>
            <w:tcW w:w="1560" w:type="dxa"/>
            <w:shd w:val="clear" w:color="auto" w:fill="auto"/>
          </w:tcPr>
          <w:p w14:paraId="0952CC4D" w14:textId="77777777" w:rsidR="00A02EAA" w:rsidRPr="00563FFD" w:rsidRDefault="00A02EAA" w:rsidP="00A02EAA">
            <w:pPr>
              <w:jc w:val="both"/>
              <w:rPr>
                <w:rFonts w:ascii="Times New Roman" w:hAnsi="Times New Roman" w:cs="Times New Roman"/>
              </w:rPr>
            </w:pPr>
          </w:p>
        </w:tc>
      </w:tr>
      <w:tr w:rsidR="00A02EAA" w:rsidRPr="00563FFD" w14:paraId="1AE78933" w14:textId="77777777" w:rsidTr="005652E1">
        <w:trPr>
          <w:jc w:val="center"/>
        </w:trPr>
        <w:tc>
          <w:tcPr>
            <w:tcW w:w="1130" w:type="dxa"/>
            <w:shd w:val="clear" w:color="auto" w:fill="auto"/>
          </w:tcPr>
          <w:p w14:paraId="345E7088"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260FED32" w14:textId="77777777" w:rsidR="00A02EAA" w:rsidRPr="00563FFD" w:rsidRDefault="00A02EAA" w:rsidP="00A02EAA">
            <w:pPr>
              <w:jc w:val="both"/>
              <w:rPr>
                <w:rFonts w:ascii="Times New Roman" w:hAnsi="Times New Roman" w:cs="Times New Roman"/>
              </w:rPr>
            </w:pPr>
          </w:p>
        </w:tc>
        <w:tc>
          <w:tcPr>
            <w:tcW w:w="2842" w:type="dxa"/>
            <w:shd w:val="clear" w:color="auto" w:fill="auto"/>
          </w:tcPr>
          <w:p w14:paraId="4C0B5E32" w14:textId="76DBD5C3" w:rsidR="00A02EAA" w:rsidRPr="00563FFD" w:rsidRDefault="00A02EAA" w:rsidP="00A02EAA">
            <w:pPr>
              <w:jc w:val="both"/>
              <w:rPr>
                <w:rFonts w:ascii="Times New Roman" w:hAnsi="Times New Roman" w:cs="Times New Roman"/>
              </w:rPr>
            </w:pPr>
            <w:r w:rsidRPr="00563FFD">
              <w:rPr>
                <w:rFonts w:ascii="Times New Roman" w:hAnsi="Times New Roman" w:cs="Times New Roman"/>
              </w:rPr>
              <w:t>Seimo nutarimo „Dėl 2020 metų, 2021 metų ir 2022 metų valstybės biudžeto ir savivaldybių biudžetų konsoliduotos visumos planuojamų rodiklių“ projektas</w:t>
            </w:r>
          </w:p>
        </w:tc>
        <w:tc>
          <w:tcPr>
            <w:tcW w:w="1555" w:type="dxa"/>
            <w:vMerge/>
            <w:shd w:val="clear" w:color="auto" w:fill="auto"/>
          </w:tcPr>
          <w:p w14:paraId="6B29857E" w14:textId="77777777" w:rsidR="00A02EAA" w:rsidRPr="00563FFD" w:rsidRDefault="00A02EAA" w:rsidP="00A02EAA">
            <w:pPr>
              <w:jc w:val="both"/>
              <w:rPr>
                <w:rFonts w:ascii="Times New Roman" w:hAnsi="Times New Roman" w:cs="Times New Roman"/>
              </w:rPr>
            </w:pPr>
          </w:p>
        </w:tc>
        <w:tc>
          <w:tcPr>
            <w:tcW w:w="1422" w:type="dxa"/>
            <w:vMerge/>
            <w:shd w:val="clear" w:color="auto" w:fill="auto"/>
          </w:tcPr>
          <w:p w14:paraId="32F3311B" w14:textId="77777777" w:rsidR="00A02EAA" w:rsidRPr="00563FFD" w:rsidRDefault="00A02EAA" w:rsidP="00A02EAA">
            <w:pPr>
              <w:jc w:val="center"/>
              <w:rPr>
                <w:rFonts w:ascii="Times New Roman" w:hAnsi="Times New Roman" w:cs="Times New Roman"/>
              </w:rPr>
            </w:pPr>
          </w:p>
        </w:tc>
        <w:tc>
          <w:tcPr>
            <w:tcW w:w="2409" w:type="dxa"/>
            <w:shd w:val="clear" w:color="auto" w:fill="auto"/>
          </w:tcPr>
          <w:p w14:paraId="36AF95E0" w14:textId="2BE27D0C" w:rsidR="00A02EAA" w:rsidRPr="00563FFD" w:rsidRDefault="00A02EAA" w:rsidP="00A02EAA">
            <w:pPr>
              <w:jc w:val="both"/>
              <w:rPr>
                <w:rFonts w:ascii="Times New Roman" w:hAnsi="Times New Roman" w:cs="Times New Roman"/>
              </w:rPr>
            </w:pPr>
            <w:r w:rsidRPr="00563FFD">
              <w:rPr>
                <w:rFonts w:ascii="Times New Roman" w:hAnsi="Times New Roman" w:cs="Times New Roman"/>
              </w:rPr>
              <w:t>Patvirtinti ateinančių trijų metų valstybės biudžeto ir savivaldybių biudžetų konsoliduotos visumos planuojamus rodiklius</w:t>
            </w:r>
          </w:p>
        </w:tc>
        <w:tc>
          <w:tcPr>
            <w:tcW w:w="1560" w:type="dxa"/>
            <w:shd w:val="clear" w:color="auto" w:fill="auto"/>
          </w:tcPr>
          <w:p w14:paraId="09158DA4" w14:textId="77777777" w:rsidR="00A02EAA" w:rsidRPr="00563FFD" w:rsidRDefault="00A02EAA" w:rsidP="00A02EAA">
            <w:pPr>
              <w:jc w:val="both"/>
              <w:rPr>
                <w:rFonts w:ascii="Times New Roman" w:hAnsi="Times New Roman" w:cs="Times New Roman"/>
              </w:rPr>
            </w:pPr>
          </w:p>
        </w:tc>
      </w:tr>
      <w:tr w:rsidR="00A02EAA" w:rsidRPr="00563FFD" w14:paraId="6284597B" w14:textId="77777777" w:rsidTr="005652E1">
        <w:trPr>
          <w:jc w:val="center"/>
        </w:trPr>
        <w:tc>
          <w:tcPr>
            <w:tcW w:w="1130" w:type="dxa"/>
            <w:shd w:val="clear" w:color="auto" w:fill="auto"/>
          </w:tcPr>
          <w:p w14:paraId="7288F417"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0B091B5B" w14:textId="77777777" w:rsidR="00A02EAA" w:rsidRPr="00563FFD" w:rsidRDefault="00A02EAA" w:rsidP="00A02EAA">
            <w:pPr>
              <w:jc w:val="both"/>
              <w:rPr>
                <w:rFonts w:ascii="Times New Roman" w:hAnsi="Times New Roman" w:cs="Times New Roman"/>
              </w:rPr>
            </w:pPr>
          </w:p>
        </w:tc>
        <w:tc>
          <w:tcPr>
            <w:tcW w:w="2842" w:type="dxa"/>
            <w:shd w:val="clear" w:color="auto" w:fill="auto"/>
          </w:tcPr>
          <w:p w14:paraId="776B356B" w14:textId="6AA48236" w:rsidR="00A02EAA" w:rsidRPr="00563FFD" w:rsidRDefault="00A02EAA" w:rsidP="00A02EAA">
            <w:pPr>
              <w:jc w:val="both"/>
              <w:rPr>
                <w:rFonts w:ascii="Times New Roman" w:hAnsi="Times New Roman" w:cs="Times New Roman"/>
              </w:rPr>
            </w:pPr>
            <w:r w:rsidRPr="00563FFD">
              <w:rPr>
                <w:rFonts w:ascii="Times New Roman" w:hAnsi="Times New Roman" w:cs="Times New Roman"/>
              </w:rPr>
              <w:t>Savivaldybių biudžetų pajamų nustatymo metodikos įstatymo Nr. VIII-385 10 straipsnio pakeitimo įstatymo projektas </w:t>
            </w:r>
          </w:p>
        </w:tc>
        <w:tc>
          <w:tcPr>
            <w:tcW w:w="1555" w:type="dxa"/>
            <w:vMerge/>
            <w:shd w:val="clear" w:color="auto" w:fill="auto"/>
          </w:tcPr>
          <w:p w14:paraId="66ED2F06" w14:textId="77777777" w:rsidR="00A02EAA" w:rsidRPr="00563FFD" w:rsidRDefault="00A02EAA" w:rsidP="00A02EAA">
            <w:pPr>
              <w:jc w:val="both"/>
              <w:rPr>
                <w:rFonts w:ascii="Times New Roman" w:hAnsi="Times New Roman" w:cs="Times New Roman"/>
              </w:rPr>
            </w:pPr>
          </w:p>
        </w:tc>
        <w:tc>
          <w:tcPr>
            <w:tcW w:w="1422" w:type="dxa"/>
            <w:vMerge/>
            <w:shd w:val="clear" w:color="auto" w:fill="auto"/>
          </w:tcPr>
          <w:p w14:paraId="3431DB69" w14:textId="77777777" w:rsidR="00A02EAA" w:rsidRPr="00563FFD" w:rsidRDefault="00A02EAA" w:rsidP="00A02EAA">
            <w:pPr>
              <w:jc w:val="center"/>
              <w:rPr>
                <w:rFonts w:ascii="Times New Roman" w:hAnsi="Times New Roman" w:cs="Times New Roman"/>
              </w:rPr>
            </w:pPr>
          </w:p>
        </w:tc>
        <w:tc>
          <w:tcPr>
            <w:tcW w:w="2409" w:type="dxa"/>
            <w:shd w:val="clear" w:color="auto" w:fill="auto"/>
          </w:tcPr>
          <w:p w14:paraId="77BB2A00" w14:textId="2AE40C21" w:rsidR="00A02EAA" w:rsidRPr="00563FFD" w:rsidRDefault="00A02EAA" w:rsidP="00A02EAA">
            <w:pPr>
              <w:jc w:val="both"/>
              <w:rPr>
                <w:rFonts w:ascii="Times New Roman" w:hAnsi="Times New Roman" w:cs="Times New Roman"/>
              </w:rPr>
            </w:pPr>
            <w:r w:rsidRPr="00563FFD">
              <w:rPr>
                <w:rFonts w:ascii="Times New Roman" w:hAnsi="Times New Roman" w:cs="Times New Roman"/>
              </w:rPr>
              <w:t>Nustatyti, kad savivaldybės ateinančių metų pajamos iš gyventojų pajamų mokesčio prognozuojamos pagal asmenų, Gyventojų registre toje savivaldybėje deklaravusių vėliausią gyvenamąją vietą, apskaičiuotą gyventojų pajamų mokestį</w:t>
            </w:r>
          </w:p>
        </w:tc>
        <w:tc>
          <w:tcPr>
            <w:tcW w:w="1560" w:type="dxa"/>
            <w:shd w:val="clear" w:color="auto" w:fill="auto"/>
          </w:tcPr>
          <w:p w14:paraId="6247408D" w14:textId="77777777" w:rsidR="00A02EAA" w:rsidRPr="00563FFD" w:rsidRDefault="00A02EAA" w:rsidP="00A02EAA">
            <w:pPr>
              <w:jc w:val="both"/>
              <w:rPr>
                <w:rFonts w:ascii="Times New Roman" w:hAnsi="Times New Roman" w:cs="Times New Roman"/>
              </w:rPr>
            </w:pPr>
          </w:p>
        </w:tc>
      </w:tr>
      <w:tr w:rsidR="00A02EAA" w:rsidRPr="00563FFD" w14:paraId="74E09B66" w14:textId="77777777" w:rsidTr="005652E1">
        <w:trPr>
          <w:jc w:val="center"/>
        </w:trPr>
        <w:tc>
          <w:tcPr>
            <w:tcW w:w="1130" w:type="dxa"/>
            <w:shd w:val="clear" w:color="auto" w:fill="auto"/>
          </w:tcPr>
          <w:p w14:paraId="779A0B2A"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6BAB34BB" w14:textId="186EC53E"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2212C81F" w14:textId="6C918FE5" w:rsidR="00A02EAA" w:rsidRPr="00563FFD" w:rsidRDefault="00A02EAA" w:rsidP="00A02EAA">
            <w:pPr>
              <w:jc w:val="both"/>
              <w:rPr>
                <w:rFonts w:ascii="Times New Roman" w:hAnsi="Times New Roman" w:cs="Times New Roman"/>
              </w:rPr>
            </w:pPr>
            <w:r w:rsidRPr="00563FFD">
              <w:rPr>
                <w:rFonts w:ascii="Times New Roman" w:hAnsi="Times New Roman" w:cs="Times New Roman"/>
              </w:rPr>
              <w:t>Valstybės politikų, teisėjų, valstybės pareigūnų, valstybės tarnautojų bei valstybės ir savivaldybių biudžetinių įstaigų darbuotojų pareiginės algos (atlyginimo) bazinio dydžio, taikomo 2020 metais, įstatymo projektas</w:t>
            </w:r>
          </w:p>
        </w:tc>
        <w:tc>
          <w:tcPr>
            <w:tcW w:w="1555" w:type="dxa"/>
            <w:shd w:val="clear" w:color="auto" w:fill="auto"/>
          </w:tcPr>
          <w:p w14:paraId="45940D2D" w14:textId="10AF485C"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5BCA4EDD" w14:textId="347071EB"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w:t>
            </w:r>
          </w:p>
        </w:tc>
        <w:tc>
          <w:tcPr>
            <w:tcW w:w="2409" w:type="dxa"/>
            <w:shd w:val="clear" w:color="auto" w:fill="auto"/>
          </w:tcPr>
          <w:p w14:paraId="7B40541D" w14:textId="77777777" w:rsidR="00A02EAA" w:rsidRPr="00563FFD" w:rsidRDefault="00A02EAA" w:rsidP="00A02EAA">
            <w:pPr>
              <w:jc w:val="both"/>
              <w:rPr>
                <w:rFonts w:ascii="Times New Roman" w:hAnsi="Times New Roman" w:cs="Times New Roman"/>
              </w:rPr>
            </w:pPr>
          </w:p>
        </w:tc>
        <w:tc>
          <w:tcPr>
            <w:tcW w:w="1560" w:type="dxa"/>
            <w:shd w:val="clear" w:color="auto" w:fill="auto"/>
          </w:tcPr>
          <w:p w14:paraId="6DE7E8F3" w14:textId="77777777" w:rsidR="00A02EAA" w:rsidRPr="00563FFD" w:rsidRDefault="00A02EAA" w:rsidP="00A02EAA">
            <w:pPr>
              <w:jc w:val="both"/>
              <w:rPr>
                <w:rFonts w:ascii="Times New Roman" w:hAnsi="Times New Roman" w:cs="Times New Roman"/>
              </w:rPr>
            </w:pPr>
          </w:p>
        </w:tc>
      </w:tr>
      <w:tr w:rsidR="00A02EAA" w:rsidRPr="00563FFD" w14:paraId="5F81A39F" w14:textId="77777777" w:rsidTr="005652E1">
        <w:trPr>
          <w:jc w:val="center"/>
        </w:trPr>
        <w:tc>
          <w:tcPr>
            <w:tcW w:w="1130" w:type="dxa"/>
            <w:shd w:val="clear" w:color="auto" w:fill="auto"/>
          </w:tcPr>
          <w:p w14:paraId="78A8E734"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02BAA769" w14:textId="5A88CFA5"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4DB521D0" w14:textId="4D92D3F8" w:rsidR="00A02EAA" w:rsidRPr="00563FFD" w:rsidRDefault="00A02EAA" w:rsidP="00A02EAA">
            <w:pPr>
              <w:jc w:val="both"/>
              <w:rPr>
                <w:rFonts w:ascii="Times New Roman" w:hAnsi="Times New Roman" w:cs="Times New Roman"/>
              </w:rPr>
            </w:pPr>
            <w:r w:rsidRPr="00563FFD">
              <w:rPr>
                <w:rFonts w:ascii="Times New Roman" w:hAnsi="Times New Roman" w:cs="Times New Roman"/>
              </w:rPr>
              <w:t>Seimo nutarimo „Dėl Lietuvos Respublikos 2018 metų nacionalinio finansinių ataskaitų rinkinio patvirtinimo“ projektas</w:t>
            </w:r>
          </w:p>
        </w:tc>
        <w:tc>
          <w:tcPr>
            <w:tcW w:w="1555" w:type="dxa"/>
            <w:shd w:val="clear" w:color="auto" w:fill="auto"/>
          </w:tcPr>
          <w:p w14:paraId="38DF0B05" w14:textId="39A77928"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5FB6A338" w14:textId="0A9494E1"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w:t>
            </w:r>
          </w:p>
        </w:tc>
        <w:tc>
          <w:tcPr>
            <w:tcW w:w="2409" w:type="dxa"/>
            <w:shd w:val="clear" w:color="auto" w:fill="auto"/>
          </w:tcPr>
          <w:p w14:paraId="7CA08477" w14:textId="5D062FB7" w:rsidR="00A02EAA" w:rsidRPr="00563FFD" w:rsidRDefault="00A02EAA" w:rsidP="00A02EAA">
            <w:pPr>
              <w:jc w:val="both"/>
              <w:rPr>
                <w:rFonts w:ascii="Times New Roman" w:hAnsi="Times New Roman" w:cs="Times New Roman"/>
              </w:rPr>
            </w:pPr>
            <w:r w:rsidRPr="00563FFD">
              <w:rPr>
                <w:rFonts w:ascii="Times New Roman" w:hAnsi="Times New Roman" w:cs="Times New Roman"/>
              </w:rPr>
              <w:t>Patvirtinti 2018 metų nacionalinį finansinių ataskaitų rinkinį</w:t>
            </w:r>
          </w:p>
        </w:tc>
        <w:tc>
          <w:tcPr>
            <w:tcW w:w="1560" w:type="dxa"/>
            <w:shd w:val="clear" w:color="auto" w:fill="auto"/>
          </w:tcPr>
          <w:p w14:paraId="3506C35D" w14:textId="77777777" w:rsidR="00A02EAA" w:rsidRPr="00563FFD" w:rsidRDefault="00A02EAA" w:rsidP="00A02EAA">
            <w:pPr>
              <w:jc w:val="both"/>
              <w:rPr>
                <w:rFonts w:ascii="Times New Roman" w:hAnsi="Times New Roman" w:cs="Times New Roman"/>
              </w:rPr>
            </w:pPr>
          </w:p>
        </w:tc>
      </w:tr>
      <w:tr w:rsidR="00A02EAA" w:rsidRPr="00563FFD" w14:paraId="0DEEC30D" w14:textId="77777777" w:rsidTr="005652E1">
        <w:trPr>
          <w:jc w:val="center"/>
        </w:trPr>
        <w:tc>
          <w:tcPr>
            <w:tcW w:w="1130" w:type="dxa"/>
            <w:shd w:val="clear" w:color="auto" w:fill="auto"/>
          </w:tcPr>
          <w:p w14:paraId="516BC7F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2EE41DD0" w14:textId="14DAA192"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0058736E" w14:textId="227514AA" w:rsidR="00A02EAA" w:rsidRPr="00563FFD" w:rsidRDefault="00A02EAA" w:rsidP="00A02EAA">
            <w:pPr>
              <w:jc w:val="both"/>
              <w:rPr>
                <w:rFonts w:ascii="Times New Roman" w:hAnsi="Times New Roman" w:cs="Times New Roman"/>
              </w:rPr>
            </w:pPr>
            <w:r w:rsidRPr="00563FFD">
              <w:rPr>
                <w:rFonts w:ascii="Times New Roman" w:hAnsi="Times New Roman" w:cs="Times New Roman"/>
              </w:rPr>
              <w:t>Seimo nutarimo „Dėl Lietuvos Respublikos 2018 m. valstybės konsoliduotųjų ataskaitų rinkinio patvirtinimo“ projektas</w:t>
            </w:r>
          </w:p>
        </w:tc>
        <w:tc>
          <w:tcPr>
            <w:tcW w:w="1555" w:type="dxa"/>
            <w:shd w:val="clear" w:color="auto" w:fill="auto"/>
          </w:tcPr>
          <w:p w14:paraId="5C5105A5" w14:textId="68DFBFE2"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2B527E1C" w14:textId="01203F41"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w:t>
            </w:r>
          </w:p>
        </w:tc>
        <w:tc>
          <w:tcPr>
            <w:tcW w:w="2409" w:type="dxa"/>
            <w:shd w:val="clear" w:color="auto" w:fill="auto"/>
          </w:tcPr>
          <w:p w14:paraId="16BCC101" w14:textId="51617425" w:rsidR="00A02EAA" w:rsidRPr="00563FFD" w:rsidRDefault="00A02EAA" w:rsidP="00A02EAA">
            <w:pPr>
              <w:jc w:val="both"/>
              <w:rPr>
                <w:rFonts w:ascii="Times New Roman" w:hAnsi="Times New Roman" w:cs="Times New Roman"/>
              </w:rPr>
            </w:pPr>
            <w:r w:rsidRPr="00563FFD">
              <w:rPr>
                <w:rFonts w:ascii="Times New Roman" w:hAnsi="Times New Roman" w:cs="Times New Roman"/>
              </w:rPr>
              <w:t>Patvirtinti 2018 metų konsoliduotųjų ataskaitų rinkinį</w:t>
            </w:r>
          </w:p>
        </w:tc>
        <w:tc>
          <w:tcPr>
            <w:tcW w:w="1560" w:type="dxa"/>
            <w:shd w:val="clear" w:color="auto" w:fill="auto"/>
          </w:tcPr>
          <w:p w14:paraId="62450C1E" w14:textId="77777777" w:rsidR="00A02EAA" w:rsidRPr="00563FFD" w:rsidRDefault="00A02EAA" w:rsidP="00A02EAA">
            <w:pPr>
              <w:jc w:val="both"/>
              <w:rPr>
                <w:rFonts w:ascii="Times New Roman" w:hAnsi="Times New Roman" w:cs="Times New Roman"/>
              </w:rPr>
            </w:pPr>
          </w:p>
        </w:tc>
      </w:tr>
      <w:tr w:rsidR="00A02EAA" w:rsidRPr="00563FFD" w14:paraId="1FD883F6" w14:textId="77777777" w:rsidTr="005652E1">
        <w:trPr>
          <w:jc w:val="center"/>
        </w:trPr>
        <w:tc>
          <w:tcPr>
            <w:tcW w:w="1130" w:type="dxa"/>
            <w:shd w:val="clear" w:color="auto" w:fill="auto"/>
          </w:tcPr>
          <w:p w14:paraId="066143A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C6E091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045F3E2E"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Atliekų tvarkymo įstatymo Nr. VIII-787 pakeitimo įstatymo projektas</w:t>
            </w:r>
          </w:p>
        </w:tc>
        <w:tc>
          <w:tcPr>
            <w:tcW w:w="1555" w:type="dxa"/>
            <w:shd w:val="clear" w:color="auto" w:fill="auto"/>
          </w:tcPr>
          <w:p w14:paraId="54E10C21" w14:textId="77777777" w:rsidR="00A02EAA" w:rsidRPr="00563FFD" w:rsidRDefault="00A02EAA" w:rsidP="00A02EAA">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Vyriausybė</w:t>
            </w:r>
          </w:p>
        </w:tc>
        <w:tc>
          <w:tcPr>
            <w:tcW w:w="1422" w:type="dxa"/>
            <w:shd w:val="clear" w:color="auto" w:fill="auto"/>
          </w:tcPr>
          <w:p w14:paraId="589B2847" w14:textId="77777777" w:rsidR="00A02EAA" w:rsidRPr="00563FFD" w:rsidRDefault="00A02EAA" w:rsidP="00A02EAA">
            <w:pPr>
              <w:jc w:val="center"/>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lapkritis</w:t>
            </w:r>
          </w:p>
        </w:tc>
        <w:tc>
          <w:tcPr>
            <w:tcW w:w="2409" w:type="dxa"/>
            <w:shd w:val="clear" w:color="auto" w:fill="auto"/>
          </w:tcPr>
          <w:p w14:paraId="536500E9" w14:textId="77777777" w:rsidR="00A02EAA" w:rsidRPr="00563FFD" w:rsidRDefault="00A02EAA" w:rsidP="00A02EAA">
            <w:pPr>
              <w:jc w:val="both"/>
              <w:rPr>
                <w:rFonts w:ascii="Times New Roman" w:hAnsi="Times New Roman" w:cs="Times New Roman"/>
              </w:rPr>
            </w:pPr>
            <w:r w:rsidRPr="00563FFD">
              <w:rPr>
                <w:rFonts w:ascii="Times New Roman" w:eastAsia="Arial Unicode MS" w:hAnsi="Times New Roman" w:cs="Times New Roman"/>
                <w:bCs/>
                <w:lang w:eastAsia="lt-LT"/>
              </w:rPr>
              <w:t>įtvirtinti savivaldybių atsakomybę už komunalinių atliekų tvarkymo paslaugų neteikimą, netinkamą teikimą, užduočių neįvykdymą</w:t>
            </w:r>
          </w:p>
        </w:tc>
        <w:tc>
          <w:tcPr>
            <w:tcW w:w="1560" w:type="dxa"/>
            <w:shd w:val="clear" w:color="auto" w:fill="auto"/>
          </w:tcPr>
          <w:p w14:paraId="64E0D1AB" w14:textId="77777777" w:rsidR="00A02EAA" w:rsidRPr="00563FFD" w:rsidRDefault="00A02EAA" w:rsidP="00A02EAA">
            <w:pPr>
              <w:jc w:val="both"/>
              <w:rPr>
                <w:rFonts w:ascii="Times New Roman" w:hAnsi="Times New Roman" w:cs="Times New Roman"/>
              </w:rPr>
            </w:pPr>
          </w:p>
        </w:tc>
      </w:tr>
      <w:tr w:rsidR="00A02EAA" w:rsidRPr="00563FFD" w14:paraId="19BEE667" w14:textId="77777777" w:rsidTr="005652E1">
        <w:trPr>
          <w:jc w:val="center"/>
        </w:trPr>
        <w:tc>
          <w:tcPr>
            <w:tcW w:w="1130" w:type="dxa"/>
            <w:shd w:val="clear" w:color="auto" w:fill="auto"/>
          </w:tcPr>
          <w:p w14:paraId="7DAB8392"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37E37578" w14:textId="59A8C87C"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2C1E5922" w14:textId="3B20177C" w:rsidR="00A02EAA" w:rsidRPr="00563FFD" w:rsidRDefault="00A02EAA" w:rsidP="00A02EAA">
            <w:pPr>
              <w:jc w:val="both"/>
              <w:rPr>
                <w:rFonts w:ascii="Times New Roman" w:hAnsi="Times New Roman" w:cs="Times New Roman"/>
              </w:rPr>
            </w:pPr>
            <w:r w:rsidRPr="00563FFD">
              <w:rPr>
                <w:rFonts w:ascii="Times New Roman" w:hAnsi="Times New Roman" w:cs="Times New Roman"/>
              </w:rPr>
              <w:t>Seimo nutarimo „Dėl Lietuvos Respublikos teritorijos bendrojo plano koncepcijos patvirtinimo“ projektas</w:t>
            </w:r>
          </w:p>
        </w:tc>
        <w:tc>
          <w:tcPr>
            <w:tcW w:w="1555" w:type="dxa"/>
            <w:shd w:val="clear" w:color="auto" w:fill="auto"/>
          </w:tcPr>
          <w:p w14:paraId="234E2D58" w14:textId="06652FBC"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092E4118" w14:textId="530D1ACD"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4E83EB11" w14:textId="216C93E9" w:rsidR="00A02EAA" w:rsidRPr="00563FFD" w:rsidRDefault="00A02EAA" w:rsidP="00A02EAA">
            <w:pPr>
              <w:jc w:val="both"/>
              <w:rPr>
                <w:rFonts w:ascii="Times New Roman" w:hAnsi="Times New Roman" w:cs="Times New Roman"/>
              </w:rPr>
            </w:pPr>
            <w:r w:rsidRPr="00563FFD">
              <w:rPr>
                <w:rFonts w:ascii="Times New Roman" w:hAnsi="Times New Roman" w:cs="Times New Roman"/>
              </w:rPr>
              <w:t>Nustatyti ilgalaikes valstybės teritorijos (įskaitant kontinentinį šelfą ir išskirtinę ekonominę zoną Baltijos jūroje) erdvinio vystymo kryptis ir teritorijų naudojimo funkcinius prioritetus</w:t>
            </w:r>
          </w:p>
        </w:tc>
        <w:tc>
          <w:tcPr>
            <w:tcW w:w="1560" w:type="dxa"/>
            <w:shd w:val="clear" w:color="auto" w:fill="auto"/>
          </w:tcPr>
          <w:p w14:paraId="35DDD19B" w14:textId="67FF953C" w:rsidR="00A02EAA" w:rsidRPr="00563FFD" w:rsidRDefault="00A02EAA" w:rsidP="00A02EAA">
            <w:pPr>
              <w:jc w:val="both"/>
              <w:rPr>
                <w:rFonts w:ascii="Times New Roman" w:hAnsi="Times New Roman" w:cs="Times New Roman"/>
              </w:rPr>
            </w:pPr>
          </w:p>
        </w:tc>
      </w:tr>
      <w:tr w:rsidR="00A02EAA" w:rsidRPr="00563FFD" w14:paraId="59707FE4" w14:textId="77777777" w:rsidTr="005652E1">
        <w:trPr>
          <w:jc w:val="center"/>
        </w:trPr>
        <w:tc>
          <w:tcPr>
            <w:tcW w:w="1130" w:type="dxa"/>
            <w:shd w:val="clear" w:color="auto" w:fill="auto"/>
          </w:tcPr>
          <w:p w14:paraId="11F6E706"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8098627"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bCs/>
                <w:lang w:eastAsia="lt-LT"/>
              </w:rPr>
              <w:t>nereg.</w:t>
            </w:r>
          </w:p>
        </w:tc>
        <w:tc>
          <w:tcPr>
            <w:tcW w:w="2842" w:type="dxa"/>
            <w:shd w:val="clear" w:color="auto" w:fill="auto"/>
          </w:tcPr>
          <w:p w14:paraId="306C701E"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Strateginio valdymo įstatymas ir jo lydimasis teisės aktas</w:t>
            </w:r>
          </w:p>
        </w:tc>
        <w:tc>
          <w:tcPr>
            <w:tcW w:w="1555" w:type="dxa"/>
            <w:shd w:val="clear" w:color="auto" w:fill="auto"/>
          </w:tcPr>
          <w:p w14:paraId="4B160298" w14:textId="7777777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Vyriausybė</w:t>
            </w:r>
          </w:p>
        </w:tc>
        <w:tc>
          <w:tcPr>
            <w:tcW w:w="1422" w:type="dxa"/>
            <w:shd w:val="clear" w:color="auto" w:fill="auto"/>
          </w:tcPr>
          <w:p w14:paraId="266E56F0" w14:textId="7777777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720A073B"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Reglamentuoti pagrindinius atnaujintos strateginio valdymo sistemos principus, planavimo dokumentų sistemą ir sąsajas su vidutinės trukmės biudžetu, valdymo ir kontrolės sistemą. Įtvirtinti valstybės biudžeto pagal valstybės veiklos sritis sudarymo, programų sandaros, biudžeto sąsajų su siekiamais tikslais ir kitus pagrindinius biudžeto sudarymo principus</w:t>
            </w:r>
          </w:p>
        </w:tc>
        <w:tc>
          <w:tcPr>
            <w:tcW w:w="1560" w:type="dxa"/>
            <w:shd w:val="clear" w:color="auto" w:fill="auto"/>
          </w:tcPr>
          <w:p w14:paraId="05C45EAB" w14:textId="77777777" w:rsidR="00A02EAA" w:rsidRPr="00563FFD" w:rsidRDefault="00A02EAA" w:rsidP="00A02EAA">
            <w:pPr>
              <w:jc w:val="both"/>
              <w:rPr>
                <w:rFonts w:ascii="Times New Roman" w:hAnsi="Times New Roman" w:cs="Times New Roman"/>
              </w:rPr>
            </w:pPr>
          </w:p>
        </w:tc>
      </w:tr>
      <w:tr w:rsidR="00A02EAA" w:rsidRPr="00563FFD" w14:paraId="28436447" w14:textId="77777777" w:rsidTr="005652E1">
        <w:trPr>
          <w:jc w:val="center"/>
        </w:trPr>
        <w:tc>
          <w:tcPr>
            <w:tcW w:w="1130" w:type="dxa"/>
            <w:shd w:val="clear" w:color="auto" w:fill="auto"/>
          </w:tcPr>
          <w:p w14:paraId="389F55C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3AB58A3" w14:textId="157252E9" w:rsidR="00A02EAA" w:rsidRPr="00563FFD" w:rsidRDefault="00A02EAA" w:rsidP="00A02EAA">
            <w:pPr>
              <w:jc w:val="both"/>
              <w:rPr>
                <w:rFonts w:ascii="Times New Roman" w:hAnsi="Times New Roman" w:cs="Times New Roman"/>
                <w:bCs/>
                <w:lang w:eastAsia="lt-LT"/>
              </w:rPr>
            </w:pPr>
            <w:r w:rsidRPr="00563FFD">
              <w:rPr>
                <w:rFonts w:ascii="Times New Roman" w:hAnsi="Times New Roman" w:cs="Times New Roman"/>
              </w:rPr>
              <w:t>nereg.</w:t>
            </w:r>
          </w:p>
        </w:tc>
        <w:tc>
          <w:tcPr>
            <w:tcW w:w="2842" w:type="dxa"/>
            <w:shd w:val="clear" w:color="auto" w:fill="auto"/>
          </w:tcPr>
          <w:p w14:paraId="6F7443C6" w14:textId="5DE36439" w:rsidR="00A02EAA" w:rsidRPr="00563FFD" w:rsidRDefault="00A02EAA" w:rsidP="00A02EAA">
            <w:pPr>
              <w:jc w:val="both"/>
              <w:rPr>
                <w:rFonts w:ascii="Times New Roman" w:hAnsi="Times New Roman" w:cs="Times New Roman"/>
              </w:rPr>
            </w:pPr>
            <w:r w:rsidRPr="00563FFD">
              <w:rPr>
                <w:rFonts w:ascii="Times New Roman" w:hAnsi="Times New Roman" w:cs="Times New Roman"/>
              </w:rPr>
              <w:t>Viešųjų pirkimų įstatymo Nr. I-1491 19, 25, 82 ir 95 straipsnių pakeitimo įstatymo projektas ir lydimieji įstatymų projektai</w:t>
            </w:r>
          </w:p>
        </w:tc>
        <w:tc>
          <w:tcPr>
            <w:tcW w:w="1555" w:type="dxa"/>
            <w:shd w:val="clear" w:color="auto" w:fill="auto"/>
          </w:tcPr>
          <w:p w14:paraId="5A58E59C" w14:textId="74380555"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1F6D740E" w14:textId="5513ADE6"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450A0385" w14:textId="561E6E9F" w:rsidR="00A02EAA" w:rsidRPr="00563FFD" w:rsidRDefault="00A02EAA" w:rsidP="00A02EAA">
            <w:pPr>
              <w:jc w:val="both"/>
              <w:rPr>
                <w:rFonts w:ascii="Times New Roman" w:hAnsi="Times New Roman" w:cs="Times New Roman"/>
              </w:rPr>
            </w:pPr>
            <w:r w:rsidRPr="00563FFD">
              <w:rPr>
                <w:rFonts w:ascii="Times New Roman" w:hAnsi="Times New Roman" w:cs="Times New Roman"/>
              </w:rPr>
              <w:t xml:space="preserve">Sudaryti sąlygas centralizuoti Vyriausybei pavaldžių įstaigų viešųjų pirkimų funkciją, stiprinti pirkimų profesionalumą – įdiegti viešųjų pirkimų specialistų atestavimo sistemą, taip pat supaprastinti viešųjų pirkimų vykdymą nevyriausybinėms organizacijoms ir kitoms mažoms perkančiosioms organizacijoms </w:t>
            </w:r>
          </w:p>
        </w:tc>
        <w:tc>
          <w:tcPr>
            <w:tcW w:w="1560" w:type="dxa"/>
            <w:shd w:val="clear" w:color="auto" w:fill="auto"/>
          </w:tcPr>
          <w:p w14:paraId="2C35D544" w14:textId="77777777" w:rsidR="00A02EAA" w:rsidRPr="00563FFD" w:rsidRDefault="00A02EAA" w:rsidP="00A02EAA">
            <w:pPr>
              <w:jc w:val="both"/>
              <w:rPr>
                <w:rFonts w:ascii="Times New Roman" w:hAnsi="Times New Roman" w:cs="Times New Roman"/>
              </w:rPr>
            </w:pPr>
          </w:p>
        </w:tc>
      </w:tr>
      <w:tr w:rsidR="00A02EAA" w:rsidRPr="00563FFD" w14:paraId="5B9AC4B1" w14:textId="77777777" w:rsidTr="005652E1">
        <w:trPr>
          <w:jc w:val="center"/>
        </w:trPr>
        <w:tc>
          <w:tcPr>
            <w:tcW w:w="1130" w:type="dxa"/>
            <w:shd w:val="clear" w:color="auto" w:fill="auto"/>
          </w:tcPr>
          <w:p w14:paraId="7A09688C"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5FCC48F" w14:textId="4ED172CC" w:rsidR="00A02EAA" w:rsidRPr="00563FFD" w:rsidRDefault="00A02EAA" w:rsidP="00A02EAA">
            <w:pPr>
              <w:jc w:val="both"/>
              <w:rPr>
                <w:rFonts w:ascii="Times New Roman" w:hAnsi="Times New Roman" w:cs="Times New Roman"/>
                <w:bCs/>
                <w:lang w:eastAsia="lt-LT"/>
              </w:rPr>
            </w:pPr>
            <w:r w:rsidRPr="00563FFD">
              <w:rPr>
                <w:rFonts w:ascii="Times New Roman" w:hAnsi="Times New Roman" w:cs="Times New Roman"/>
              </w:rPr>
              <w:t>nereg. VK</w:t>
            </w:r>
          </w:p>
        </w:tc>
        <w:tc>
          <w:tcPr>
            <w:tcW w:w="2842" w:type="dxa"/>
            <w:shd w:val="clear" w:color="auto" w:fill="auto"/>
          </w:tcPr>
          <w:p w14:paraId="5D0D8BF9" w14:textId="542DDF3D" w:rsidR="00A02EAA" w:rsidRPr="00563FFD" w:rsidRDefault="00A02EAA" w:rsidP="00A02EAA">
            <w:pPr>
              <w:jc w:val="both"/>
              <w:rPr>
                <w:rFonts w:ascii="Times New Roman" w:hAnsi="Times New Roman" w:cs="Times New Roman"/>
              </w:rPr>
            </w:pPr>
            <w:r w:rsidRPr="00563FFD">
              <w:rPr>
                <w:rFonts w:ascii="Times New Roman" w:hAnsi="Times New Roman" w:cs="Times New Roman"/>
              </w:rPr>
              <w:t>Viešojo administravimo įstatymo Nr. VIII-1234 pakeitimo įstatymo projektas (nauja redakcija) ir lydimieji įstatymų projektai</w:t>
            </w:r>
          </w:p>
        </w:tc>
        <w:tc>
          <w:tcPr>
            <w:tcW w:w="1555" w:type="dxa"/>
            <w:shd w:val="clear" w:color="auto" w:fill="auto"/>
          </w:tcPr>
          <w:p w14:paraId="6BBFAA1E" w14:textId="054FB67E"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32EE38DC" w14:textId="65BBA128"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w:t>
            </w:r>
          </w:p>
        </w:tc>
        <w:tc>
          <w:tcPr>
            <w:tcW w:w="2409" w:type="dxa"/>
            <w:shd w:val="clear" w:color="auto" w:fill="auto"/>
          </w:tcPr>
          <w:p w14:paraId="7808226A" w14:textId="494BC076" w:rsidR="00A02EAA" w:rsidRPr="00563FFD" w:rsidRDefault="00A02EAA" w:rsidP="00A02EAA">
            <w:pPr>
              <w:jc w:val="both"/>
              <w:rPr>
                <w:rFonts w:ascii="Times New Roman" w:hAnsi="Times New Roman" w:cs="Times New Roman"/>
              </w:rPr>
            </w:pPr>
            <w:r w:rsidRPr="00563FFD">
              <w:rPr>
                <w:rFonts w:ascii="Times New Roman" w:hAnsi="Times New Roman" w:cs="Times New Roman"/>
              </w:rPr>
              <w:t>Patikslinti viešojo administravimo, viešosios paslaugos sąvokas, viešojo administravimo sritis, administracinių paslaugų apimtį. Nustatyti naujus viešųjų paslaugų teikimo administravimo reikalavimus. Sugriežtinti ir aiškiau išdėstyti viešojo administravimo įgaliojimų suteikimo tvarką. Susiaurinti galimų viešojo administravimo subjektų ratą ir atskiriems subjektams suteikiamų viešojo administravimo įgaliojimų apimtį. Išgryninti įstatyme dėstomus reikalavimus asmenų prašymų ir skundų nagrinėjimui</w:t>
            </w:r>
          </w:p>
        </w:tc>
        <w:tc>
          <w:tcPr>
            <w:tcW w:w="1560" w:type="dxa"/>
            <w:shd w:val="clear" w:color="auto" w:fill="auto"/>
          </w:tcPr>
          <w:p w14:paraId="6B1D3C2F" w14:textId="77777777" w:rsidR="00A02EAA" w:rsidRPr="00563FFD" w:rsidRDefault="00A02EAA" w:rsidP="00A02EAA">
            <w:pPr>
              <w:jc w:val="both"/>
              <w:rPr>
                <w:rFonts w:ascii="Times New Roman" w:hAnsi="Times New Roman" w:cs="Times New Roman"/>
              </w:rPr>
            </w:pPr>
          </w:p>
        </w:tc>
      </w:tr>
      <w:tr w:rsidR="00A02EAA" w:rsidRPr="00563FFD" w14:paraId="59D5E603" w14:textId="77777777" w:rsidTr="005652E1">
        <w:trPr>
          <w:jc w:val="center"/>
        </w:trPr>
        <w:tc>
          <w:tcPr>
            <w:tcW w:w="1130" w:type="dxa"/>
            <w:shd w:val="clear" w:color="auto" w:fill="auto"/>
          </w:tcPr>
          <w:p w14:paraId="4AB5798F"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2F053BBE" w14:textId="0874B882" w:rsidR="00A02EAA" w:rsidRPr="00563FFD" w:rsidRDefault="00A02EAA" w:rsidP="00F113F6">
            <w:pPr>
              <w:jc w:val="both"/>
              <w:rPr>
                <w:rFonts w:ascii="Times New Roman" w:hAnsi="Times New Roman" w:cs="Times New Roman"/>
              </w:rPr>
            </w:pPr>
            <w:r w:rsidRPr="00563FFD">
              <w:rPr>
                <w:rFonts w:ascii="Times New Roman" w:hAnsi="Times New Roman" w:cs="Times New Roman"/>
              </w:rPr>
              <w:t>XIIIP-2834(2)</w:t>
            </w:r>
            <w:r w:rsidRPr="00563FFD">
              <w:rPr>
                <w:rFonts w:ascii="Times New Roman" w:hAnsi="Times New Roman" w:cs="Times New Roman"/>
              </w:rPr>
              <w:br/>
            </w:r>
          </w:p>
        </w:tc>
        <w:tc>
          <w:tcPr>
            <w:tcW w:w="2842" w:type="dxa"/>
            <w:shd w:val="clear" w:color="auto" w:fill="auto"/>
          </w:tcPr>
          <w:p w14:paraId="76D1A4DD" w14:textId="0E7A2B2F" w:rsidR="00A02EAA" w:rsidRPr="00563FFD" w:rsidRDefault="00A02EAA" w:rsidP="00A02EAA">
            <w:pPr>
              <w:jc w:val="both"/>
              <w:rPr>
                <w:rFonts w:ascii="Times New Roman" w:hAnsi="Times New Roman" w:cs="Times New Roman"/>
              </w:rPr>
            </w:pPr>
            <w:r w:rsidRPr="00563FFD">
              <w:rPr>
                <w:rFonts w:ascii="Times New Roman" w:hAnsi="Times New Roman" w:cs="Times New Roman"/>
              </w:rPr>
              <w:t xml:space="preserve">Vietos savivaldos įstatymo Nr. I-533 3, 4, 7, 11, 12, 13, 14, 15, 16, 19, 20, 24, 27, 29, 32, 32(1) 33, 35(1) straipsnių ir devintojo skirsnio pakeitimo įstatymo projektas </w:t>
            </w:r>
          </w:p>
        </w:tc>
        <w:tc>
          <w:tcPr>
            <w:tcW w:w="1555" w:type="dxa"/>
            <w:shd w:val="clear" w:color="auto" w:fill="auto"/>
          </w:tcPr>
          <w:p w14:paraId="63AE9F01" w14:textId="45A0ED72"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3D16D8C8" w14:textId="648A1D3F"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30874E51" w14:textId="6A226E5E"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 xml:space="preserve">Nustatyti reikalavimus savivaldybių pateikiamai informacijai apie numatomą konsultavimąsi su gyventojais, konsultavimosi su gyventojais principus, supaprastintas konsultavimosi procedūras. Taip pat, siekiant teisėkūros ekonomiškumo, patikslinti ir kitas Įstatymo nuostatas pašalinant išryškėjusias  įstatymo taikymo problemas </w:t>
            </w:r>
          </w:p>
        </w:tc>
        <w:tc>
          <w:tcPr>
            <w:tcW w:w="1560" w:type="dxa"/>
            <w:shd w:val="clear" w:color="auto" w:fill="auto"/>
          </w:tcPr>
          <w:p w14:paraId="51D45536" w14:textId="1FC7BE4F" w:rsidR="00A02EAA" w:rsidRPr="00563FFD" w:rsidRDefault="00F113F6" w:rsidP="00A02EAA">
            <w:pPr>
              <w:jc w:val="both"/>
              <w:rPr>
                <w:rFonts w:ascii="Times New Roman" w:hAnsi="Times New Roman" w:cs="Times New Roman"/>
              </w:rPr>
            </w:pPr>
            <w:r w:rsidRPr="00563FFD">
              <w:rPr>
                <w:rFonts w:ascii="Times New Roman" w:hAnsi="Times New Roman" w:cs="Times New Roman"/>
              </w:rPr>
              <w:t>Seimas grąžino pradinį variantą LRV tobulinti</w:t>
            </w:r>
          </w:p>
        </w:tc>
      </w:tr>
      <w:tr w:rsidR="00A02EAA" w:rsidRPr="00563FFD" w14:paraId="208A6875" w14:textId="77777777" w:rsidTr="005652E1">
        <w:trPr>
          <w:jc w:val="center"/>
        </w:trPr>
        <w:tc>
          <w:tcPr>
            <w:tcW w:w="1130" w:type="dxa"/>
            <w:shd w:val="clear" w:color="auto" w:fill="auto"/>
          </w:tcPr>
          <w:p w14:paraId="06C2FBD6"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0143F199" w14:textId="683BBA10"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 ES</w:t>
            </w:r>
          </w:p>
        </w:tc>
        <w:tc>
          <w:tcPr>
            <w:tcW w:w="2842" w:type="dxa"/>
            <w:shd w:val="clear" w:color="auto" w:fill="auto"/>
          </w:tcPr>
          <w:p w14:paraId="26983E8B" w14:textId="565DF671"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Vyriausiosios rinkimų komisijos įstatymo Nr. IX-985 2 ir 3 straipsnio pakeitimo įstatymo projektas</w:t>
            </w:r>
          </w:p>
        </w:tc>
        <w:tc>
          <w:tcPr>
            <w:tcW w:w="1555" w:type="dxa"/>
            <w:shd w:val="clear" w:color="auto" w:fill="auto"/>
          </w:tcPr>
          <w:p w14:paraId="39A42AAC" w14:textId="5B3339A7"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6A05D519" w14:textId="77C7B297"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7CCD02AF" w14:textId="26B037B6"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Įgyvendinti reglamento (ES) 2019/788 dėl Europos piliečių iniciatyvos, nuostatas</w:t>
            </w:r>
          </w:p>
        </w:tc>
        <w:tc>
          <w:tcPr>
            <w:tcW w:w="1560" w:type="dxa"/>
            <w:shd w:val="clear" w:color="auto" w:fill="auto"/>
          </w:tcPr>
          <w:p w14:paraId="5FECF546" w14:textId="77777777" w:rsidR="00A02EAA" w:rsidRPr="00563FFD" w:rsidRDefault="00A02EAA" w:rsidP="00A02EAA">
            <w:pPr>
              <w:jc w:val="both"/>
              <w:rPr>
                <w:rFonts w:ascii="Times New Roman" w:hAnsi="Times New Roman" w:cs="Times New Roman"/>
              </w:rPr>
            </w:pPr>
          </w:p>
        </w:tc>
      </w:tr>
      <w:tr w:rsidR="00A02EAA" w:rsidRPr="00563FFD" w14:paraId="41802BE9" w14:textId="77777777" w:rsidTr="005652E1">
        <w:trPr>
          <w:jc w:val="center"/>
        </w:trPr>
        <w:tc>
          <w:tcPr>
            <w:tcW w:w="1130" w:type="dxa"/>
            <w:shd w:val="clear" w:color="auto" w:fill="auto"/>
          </w:tcPr>
          <w:p w14:paraId="741B640E"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9DA6C17" w14:textId="78911FF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XIIIP-2956 ES</w:t>
            </w:r>
          </w:p>
        </w:tc>
        <w:tc>
          <w:tcPr>
            <w:tcW w:w="2842" w:type="dxa"/>
            <w:shd w:val="clear" w:color="auto" w:fill="auto"/>
          </w:tcPr>
          <w:p w14:paraId="2B7183B3" w14:textId="72844236" w:rsidR="00A02EAA" w:rsidRPr="00563FFD" w:rsidRDefault="00A02EAA" w:rsidP="00A02EAA">
            <w:pPr>
              <w:jc w:val="both"/>
              <w:rPr>
                <w:rFonts w:ascii="Times New Roman" w:hAnsi="Times New Roman" w:cs="Times New Roman"/>
              </w:rPr>
            </w:pPr>
            <w:r w:rsidRPr="00563FFD">
              <w:rPr>
                <w:rFonts w:ascii="Times New Roman" w:hAnsi="Times New Roman" w:cs="Times New Roman"/>
              </w:rPr>
              <w:t>Rinkimų į Europos Parlamentą įstatymo Nr. IX-1837 58 straipsnio ir Įstatymo priedo pakeitimo įstatymo projektas</w:t>
            </w:r>
          </w:p>
        </w:tc>
        <w:tc>
          <w:tcPr>
            <w:tcW w:w="1555" w:type="dxa"/>
            <w:shd w:val="clear" w:color="auto" w:fill="auto"/>
          </w:tcPr>
          <w:p w14:paraId="3CD63F99" w14:textId="1CEA970C"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025294B2" w14:textId="79A734E8" w:rsidR="00A02EAA" w:rsidRPr="00563FFD" w:rsidRDefault="00A02EAA" w:rsidP="00A02EAA">
            <w:pPr>
              <w:jc w:val="center"/>
              <w:rPr>
                <w:rFonts w:ascii="Times New Roman" w:hAnsi="Times New Roman" w:cs="Times New Roman"/>
              </w:rPr>
            </w:pPr>
            <w:r w:rsidRPr="00563FFD">
              <w:rPr>
                <w:rFonts w:ascii="Times New Roman" w:hAnsi="Times New Roman" w:cs="Times New Roman"/>
              </w:rPr>
              <w:t xml:space="preserve">Rugsėjis </w:t>
            </w:r>
          </w:p>
        </w:tc>
        <w:tc>
          <w:tcPr>
            <w:tcW w:w="2409" w:type="dxa"/>
            <w:shd w:val="clear" w:color="auto" w:fill="auto"/>
          </w:tcPr>
          <w:p w14:paraId="351F2869" w14:textId="277987A2"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Įgyvendinti Tarybos sprendimą (ES, Euratomas) 2018/994, kuriuo iš dalies keičiamas prie 1976 m. rugsėjo 20 d. Tarybos sprendimo 76/787/EAPB, EEB, Euratomas pridėtas Aktas dėl Europos Parlamento narių rinkimų remiantis tiesiogine visuotine rinkimų teise</w:t>
            </w:r>
          </w:p>
        </w:tc>
        <w:tc>
          <w:tcPr>
            <w:tcW w:w="1560" w:type="dxa"/>
            <w:shd w:val="clear" w:color="auto" w:fill="auto"/>
          </w:tcPr>
          <w:p w14:paraId="075E2362" w14:textId="77777777" w:rsidR="00A02EAA" w:rsidRPr="00563FFD" w:rsidRDefault="00A02EAA" w:rsidP="00A02EAA">
            <w:pPr>
              <w:jc w:val="both"/>
              <w:rPr>
                <w:rFonts w:ascii="Times New Roman" w:hAnsi="Times New Roman" w:cs="Times New Roman"/>
              </w:rPr>
            </w:pPr>
          </w:p>
        </w:tc>
      </w:tr>
      <w:tr w:rsidR="00A02EAA" w:rsidRPr="00563FFD" w14:paraId="00C5217E" w14:textId="77777777" w:rsidTr="005652E1">
        <w:trPr>
          <w:jc w:val="center"/>
        </w:trPr>
        <w:tc>
          <w:tcPr>
            <w:tcW w:w="1130" w:type="dxa"/>
            <w:shd w:val="clear" w:color="auto" w:fill="auto"/>
          </w:tcPr>
          <w:p w14:paraId="445F578E"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18AECD36" w14:textId="48297EA5"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0503564E" w14:textId="7AEC4BFE" w:rsidR="00A02EAA" w:rsidRPr="00563FFD" w:rsidRDefault="00A02EAA" w:rsidP="00A02EAA">
            <w:pPr>
              <w:jc w:val="both"/>
              <w:rPr>
                <w:rFonts w:ascii="Times New Roman" w:hAnsi="Times New Roman" w:cs="Times New Roman"/>
              </w:rPr>
            </w:pPr>
            <w:r w:rsidRPr="00563FFD">
              <w:rPr>
                <w:rFonts w:ascii="Times New Roman" w:hAnsi="Times New Roman" w:cs="Times New Roman"/>
              </w:rPr>
              <w:t>Socialinių paslaugų įstatymo Nr. X 493 papildymo 25(1) straipsniu ir 13, 19(1), 34, 36 straipsnių bei šeštojo skirsnio pavadinimo pakeitimo įstatymo projektas ir lydimasis įstatymo projektas</w:t>
            </w:r>
          </w:p>
        </w:tc>
        <w:tc>
          <w:tcPr>
            <w:tcW w:w="1555" w:type="dxa"/>
            <w:shd w:val="clear" w:color="auto" w:fill="auto"/>
          </w:tcPr>
          <w:p w14:paraId="6C129EF6" w14:textId="0C08CD1C"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21693F27" w14:textId="74532836" w:rsidR="00A02EAA" w:rsidRPr="00563FFD" w:rsidRDefault="00A02EAA" w:rsidP="00A02EAA">
            <w:pPr>
              <w:jc w:val="center"/>
              <w:rPr>
                <w:rFonts w:ascii="Times New Roman" w:hAnsi="Times New Roman" w:cs="Times New Roman"/>
              </w:rPr>
            </w:pPr>
            <w:r w:rsidRPr="00563FFD">
              <w:rPr>
                <w:rFonts w:ascii="Times New Roman" w:hAnsi="Times New Roman" w:cs="Times New Roman"/>
              </w:rPr>
              <w:t>Spalis</w:t>
            </w:r>
          </w:p>
        </w:tc>
        <w:tc>
          <w:tcPr>
            <w:tcW w:w="2409" w:type="dxa"/>
            <w:shd w:val="clear" w:color="auto" w:fill="auto"/>
          </w:tcPr>
          <w:p w14:paraId="5DA87157" w14:textId="2FCA02AC"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Sukurti vienodą visose savivaldybėse socialinės priežiūros akreditavimo sistemą – nustatyti esminius socialinės priežiūros akreditavimo reikalavimus ir įpareigoti savivaldybes socialinės apsaugos ir darbo ministro nustatyta tvarka akredituoti socialinių paslaugų įstaigų teikiamą socialinę priežiūrą, kuri padėtų savivaldybėms kontroliuoti socialinę priežiūrą teikiančias socialinių paslaugų įstaigas</w:t>
            </w:r>
          </w:p>
        </w:tc>
        <w:tc>
          <w:tcPr>
            <w:tcW w:w="1560" w:type="dxa"/>
            <w:shd w:val="clear" w:color="auto" w:fill="auto"/>
          </w:tcPr>
          <w:p w14:paraId="2210FCF6" w14:textId="77777777" w:rsidR="00A02EAA" w:rsidRPr="00563FFD" w:rsidRDefault="00A02EAA" w:rsidP="00A02EAA">
            <w:pPr>
              <w:jc w:val="both"/>
              <w:rPr>
                <w:rFonts w:ascii="Times New Roman" w:hAnsi="Times New Roman" w:cs="Times New Roman"/>
              </w:rPr>
            </w:pPr>
          </w:p>
        </w:tc>
      </w:tr>
      <w:tr w:rsidR="00A02EAA" w:rsidRPr="00563FFD" w14:paraId="472A86EE" w14:textId="77777777" w:rsidTr="005652E1">
        <w:trPr>
          <w:jc w:val="center"/>
        </w:trPr>
        <w:tc>
          <w:tcPr>
            <w:tcW w:w="1130" w:type="dxa"/>
            <w:shd w:val="clear" w:color="auto" w:fill="auto"/>
          </w:tcPr>
          <w:p w14:paraId="2F962599"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2E2D368D" w14:textId="414D907F"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17927C24" w14:textId="57AD392B" w:rsidR="00A02EAA" w:rsidRPr="00563FFD" w:rsidRDefault="00A02EAA" w:rsidP="00A02EAA">
            <w:pPr>
              <w:jc w:val="both"/>
              <w:rPr>
                <w:rFonts w:ascii="Times New Roman" w:hAnsi="Times New Roman" w:cs="Times New Roman"/>
              </w:rPr>
            </w:pPr>
            <w:r w:rsidRPr="00563FFD">
              <w:rPr>
                <w:rFonts w:ascii="Times New Roman" w:hAnsi="Times New Roman" w:cs="Times New Roman"/>
              </w:rPr>
              <w:t xml:space="preserve">Valstybės ir savivaldybių įstaigų darbuotojų ir komisijų narių darbo apmokėjimo įstatymo Nr. XIII-198 pakeitimo įstatymo projektas (nauja redakcija) </w:t>
            </w:r>
          </w:p>
        </w:tc>
        <w:tc>
          <w:tcPr>
            <w:tcW w:w="1555" w:type="dxa"/>
            <w:shd w:val="clear" w:color="auto" w:fill="auto"/>
          </w:tcPr>
          <w:p w14:paraId="69B13E67" w14:textId="48B15249"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4FB3E0A4" w14:textId="1DF3B2BE" w:rsidR="00A02EAA" w:rsidRPr="00563FFD" w:rsidRDefault="00A02EAA" w:rsidP="00A02EAA">
            <w:pPr>
              <w:jc w:val="center"/>
              <w:rPr>
                <w:rFonts w:ascii="Times New Roman" w:hAnsi="Times New Roman" w:cs="Times New Roman"/>
              </w:rPr>
            </w:pPr>
            <w:r w:rsidRPr="00563FFD">
              <w:rPr>
                <w:rFonts w:ascii="Times New Roman" w:hAnsi="Times New Roman" w:cs="Times New Roman"/>
              </w:rPr>
              <w:t xml:space="preserve">Spalis </w:t>
            </w:r>
          </w:p>
        </w:tc>
        <w:tc>
          <w:tcPr>
            <w:tcW w:w="2409" w:type="dxa"/>
            <w:shd w:val="clear" w:color="auto" w:fill="auto"/>
          </w:tcPr>
          <w:p w14:paraId="42BDCAA5" w14:textId="5AD52557"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Atsižvelgiant į Vyriausybės patvirtą nuo 2020 m. sausio 1 d. naują MMA dydį  bei priėmus Nacionalinę kolektyvinę sutartį, Įstatyme pakeisti numatytus pareiginės algos pastoviosios dalies koeficientus, taip pat atlikti kitus redakcinio pobūdžio pakeitimus</w:t>
            </w:r>
          </w:p>
        </w:tc>
        <w:tc>
          <w:tcPr>
            <w:tcW w:w="1560" w:type="dxa"/>
            <w:shd w:val="clear" w:color="auto" w:fill="auto"/>
          </w:tcPr>
          <w:p w14:paraId="0613F855" w14:textId="77777777" w:rsidR="00A02EAA" w:rsidRPr="00563FFD" w:rsidRDefault="00A02EAA" w:rsidP="00A02EAA">
            <w:pPr>
              <w:jc w:val="both"/>
              <w:rPr>
                <w:rFonts w:ascii="Times New Roman" w:hAnsi="Times New Roman" w:cs="Times New Roman"/>
              </w:rPr>
            </w:pPr>
          </w:p>
        </w:tc>
      </w:tr>
      <w:tr w:rsidR="00A02EAA" w:rsidRPr="00563FFD" w14:paraId="373616DE" w14:textId="77777777" w:rsidTr="005652E1">
        <w:trPr>
          <w:jc w:val="center"/>
        </w:trPr>
        <w:tc>
          <w:tcPr>
            <w:tcW w:w="1130" w:type="dxa"/>
            <w:shd w:val="clear" w:color="auto" w:fill="auto"/>
          </w:tcPr>
          <w:p w14:paraId="45873F30"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708FEF66" w14:textId="2B770914"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5CE00986" w14:textId="10A411AB" w:rsidR="00A02EAA" w:rsidRPr="00563FFD" w:rsidRDefault="00A02EAA" w:rsidP="00A02EAA">
            <w:pPr>
              <w:jc w:val="both"/>
              <w:rPr>
                <w:rFonts w:ascii="Times New Roman" w:hAnsi="Times New Roman" w:cs="Times New Roman"/>
              </w:rPr>
            </w:pPr>
            <w:r w:rsidRPr="00563FFD">
              <w:rPr>
                <w:rFonts w:ascii="Times New Roman" w:hAnsi="Times New Roman" w:cs="Times New Roman"/>
              </w:rPr>
              <w:t xml:space="preserve">Valstybės politikų ir valstybės pareigūnų darbo apmokėjimo įstatymo Nr. VIII-1904 priedėlio pakeitimo įstatymo projektas </w:t>
            </w:r>
          </w:p>
        </w:tc>
        <w:tc>
          <w:tcPr>
            <w:tcW w:w="1555" w:type="dxa"/>
            <w:shd w:val="clear" w:color="auto" w:fill="auto"/>
          </w:tcPr>
          <w:p w14:paraId="19DA420F" w14:textId="55AE8D50"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6524EDE6" w14:textId="379B7A5E" w:rsidR="00A02EAA" w:rsidRPr="00563FFD" w:rsidRDefault="00A02EAA" w:rsidP="00A02EAA">
            <w:pPr>
              <w:jc w:val="center"/>
              <w:rPr>
                <w:rFonts w:ascii="Times New Roman" w:hAnsi="Times New Roman" w:cs="Times New Roman"/>
              </w:rPr>
            </w:pPr>
            <w:r w:rsidRPr="00563FFD">
              <w:rPr>
                <w:rFonts w:ascii="Times New Roman" w:hAnsi="Times New Roman" w:cs="Times New Roman"/>
              </w:rPr>
              <w:t xml:space="preserve">Lapkritis </w:t>
            </w:r>
          </w:p>
        </w:tc>
        <w:tc>
          <w:tcPr>
            <w:tcW w:w="2409" w:type="dxa"/>
            <w:shd w:val="clear" w:color="auto" w:fill="auto"/>
          </w:tcPr>
          <w:p w14:paraId="54C77016" w14:textId="3E0660A9"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Vykdant Konstitucinio Teismo nutarimą,  sudaryti sąlygas mokėti teisingą darbo užmokestį, neleidžiantį atsirasti nepagrįstoms darbo užmokesčio dydžių disproporcijoms tarp valstybės politikų ir valstybės pareigūnų  ir valstybės tarnautojų darbo užmokesčio</w:t>
            </w:r>
          </w:p>
        </w:tc>
        <w:tc>
          <w:tcPr>
            <w:tcW w:w="1560" w:type="dxa"/>
            <w:shd w:val="clear" w:color="auto" w:fill="auto"/>
          </w:tcPr>
          <w:p w14:paraId="0223EC8A" w14:textId="77777777" w:rsidR="00A02EAA" w:rsidRPr="00563FFD" w:rsidRDefault="00A02EAA" w:rsidP="00A02EAA">
            <w:pPr>
              <w:jc w:val="both"/>
              <w:rPr>
                <w:rFonts w:ascii="Times New Roman" w:hAnsi="Times New Roman" w:cs="Times New Roman"/>
              </w:rPr>
            </w:pPr>
          </w:p>
        </w:tc>
      </w:tr>
      <w:tr w:rsidR="00A02EAA" w:rsidRPr="00563FFD" w14:paraId="7D0BB757" w14:textId="77777777" w:rsidTr="005652E1">
        <w:trPr>
          <w:jc w:val="center"/>
        </w:trPr>
        <w:tc>
          <w:tcPr>
            <w:tcW w:w="1130" w:type="dxa"/>
            <w:shd w:val="clear" w:color="auto" w:fill="auto"/>
          </w:tcPr>
          <w:p w14:paraId="311806F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01D0D535" w14:textId="014698F4"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438FF5B2" w14:textId="0C66753A" w:rsidR="00A02EAA" w:rsidRPr="00563FFD" w:rsidRDefault="00A02EAA" w:rsidP="00A02EAA">
            <w:pPr>
              <w:jc w:val="both"/>
              <w:rPr>
                <w:rFonts w:ascii="Times New Roman" w:hAnsi="Times New Roman" w:cs="Times New Roman"/>
              </w:rPr>
            </w:pPr>
            <w:r w:rsidRPr="00563FFD">
              <w:rPr>
                <w:rFonts w:ascii="Times New Roman" w:hAnsi="Times New Roman" w:cs="Times New Roman"/>
              </w:rPr>
              <w:t>Teisėjų atlyginimų įstatymo Nr. X-1771 priedėlio pakeitimo įstatymo projektas</w:t>
            </w:r>
          </w:p>
        </w:tc>
        <w:tc>
          <w:tcPr>
            <w:tcW w:w="1555" w:type="dxa"/>
            <w:shd w:val="clear" w:color="auto" w:fill="auto"/>
          </w:tcPr>
          <w:p w14:paraId="04D1844A" w14:textId="24702B41"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74CCAE19" w14:textId="35DC3D68"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6B3FDD28" w14:textId="15B6F602"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Sudaryti sąlygas mokėti teisingą darbo užmokestį, neleidžiantį atsirasti nepagrįstoms darbo užmokesčio dydžių disproporcijoms tarp valstybės politikų, valstybės pareigūnų, valstybės tarnautojų ir teisėjų darbo užmokesčio</w:t>
            </w:r>
          </w:p>
        </w:tc>
        <w:tc>
          <w:tcPr>
            <w:tcW w:w="1560" w:type="dxa"/>
            <w:shd w:val="clear" w:color="auto" w:fill="auto"/>
          </w:tcPr>
          <w:p w14:paraId="0C142CEA" w14:textId="77777777" w:rsidR="00A02EAA" w:rsidRPr="00563FFD" w:rsidRDefault="00A02EAA" w:rsidP="00A02EAA">
            <w:pPr>
              <w:jc w:val="both"/>
              <w:rPr>
                <w:rFonts w:ascii="Times New Roman" w:hAnsi="Times New Roman" w:cs="Times New Roman"/>
              </w:rPr>
            </w:pPr>
          </w:p>
        </w:tc>
      </w:tr>
      <w:tr w:rsidR="00A02EAA" w:rsidRPr="00563FFD" w14:paraId="4FADEF13" w14:textId="77777777" w:rsidTr="005652E1">
        <w:trPr>
          <w:jc w:val="center"/>
        </w:trPr>
        <w:tc>
          <w:tcPr>
            <w:tcW w:w="1130" w:type="dxa"/>
            <w:shd w:val="clear" w:color="auto" w:fill="auto"/>
          </w:tcPr>
          <w:p w14:paraId="4585767F"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2C1FC393" w14:textId="47784CB2" w:rsidR="00A02EAA" w:rsidRPr="00563FFD" w:rsidRDefault="00A02EAA" w:rsidP="00A02EAA">
            <w:pPr>
              <w:jc w:val="both"/>
              <w:rPr>
                <w:rFonts w:ascii="Times New Roman" w:hAnsi="Times New Roman" w:cs="Times New Roman"/>
              </w:rPr>
            </w:pPr>
            <w:r w:rsidRPr="00563FFD">
              <w:rPr>
                <w:rFonts w:ascii="Times New Roman" w:hAnsi="Times New Roman" w:cs="Times New Roman"/>
              </w:rPr>
              <w:t>nereg.</w:t>
            </w:r>
          </w:p>
        </w:tc>
        <w:tc>
          <w:tcPr>
            <w:tcW w:w="2842" w:type="dxa"/>
            <w:shd w:val="clear" w:color="auto" w:fill="auto"/>
          </w:tcPr>
          <w:p w14:paraId="599EA549" w14:textId="6D231277" w:rsidR="00A02EAA" w:rsidRPr="00563FFD" w:rsidRDefault="00A02EAA" w:rsidP="00A02EAA">
            <w:pPr>
              <w:jc w:val="both"/>
              <w:rPr>
                <w:rFonts w:ascii="Times New Roman" w:hAnsi="Times New Roman" w:cs="Times New Roman"/>
              </w:rPr>
            </w:pPr>
            <w:r w:rsidRPr="00563FFD">
              <w:rPr>
                <w:rFonts w:ascii="Times New Roman" w:hAnsi="Times New Roman" w:cs="Times New Roman"/>
              </w:rPr>
              <w:t>Valstybės tarnybos įstatymo 4, 6, 10, 11, 15, 17, 21, 22, 24, 26, 27, 28, 29, 30, 31, 33, 34, 47, 48, 49, 53, 55 straipsnių, 1 ir 2 priedo pakeitimo įstatymo projektas</w:t>
            </w:r>
          </w:p>
        </w:tc>
        <w:tc>
          <w:tcPr>
            <w:tcW w:w="1555" w:type="dxa"/>
            <w:shd w:val="clear" w:color="auto" w:fill="auto"/>
          </w:tcPr>
          <w:p w14:paraId="3637B4EA" w14:textId="7E381362" w:rsidR="00A02EAA" w:rsidRPr="00563FFD" w:rsidRDefault="00A02EAA" w:rsidP="00A02EAA">
            <w:pPr>
              <w:jc w:val="both"/>
              <w:rPr>
                <w:rFonts w:ascii="Times New Roman" w:hAnsi="Times New Roman" w:cs="Times New Roman"/>
              </w:rPr>
            </w:pPr>
            <w:r w:rsidRPr="00563FFD">
              <w:rPr>
                <w:rFonts w:ascii="Times New Roman" w:hAnsi="Times New Roman" w:cs="Times New Roman"/>
              </w:rPr>
              <w:t>Vyriausybė</w:t>
            </w:r>
          </w:p>
        </w:tc>
        <w:tc>
          <w:tcPr>
            <w:tcW w:w="1422" w:type="dxa"/>
            <w:shd w:val="clear" w:color="auto" w:fill="auto"/>
          </w:tcPr>
          <w:p w14:paraId="12245538" w14:textId="0DED10B3" w:rsidR="00A02EAA" w:rsidRPr="00563FFD" w:rsidRDefault="00A02EAA" w:rsidP="00A02EAA">
            <w:pPr>
              <w:jc w:val="center"/>
              <w:rPr>
                <w:rFonts w:ascii="Times New Roman" w:hAnsi="Times New Roman" w:cs="Times New Roman"/>
              </w:rPr>
            </w:pPr>
            <w:r w:rsidRPr="00563FFD">
              <w:rPr>
                <w:rFonts w:ascii="Times New Roman" w:hAnsi="Times New Roman" w:cs="Times New Roman"/>
              </w:rPr>
              <w:t>Lapkritis</w:t>
            </w:r>
          </w:p>
        </w:tc>
        <w:tc>
          <w:tcPr>
            <w:tcW w:w="2409" w:type="dxa"/>
            <w:shd w:val="clear" w:color="auto" w:fill="auto"/>
          </w:tcPr>
          <w:p w14:paraId="16E60184" w14:textId="111906FA"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 xml:space="preserve">Patikslinti nuostatas dėl kolektyvinių sutarčių  įstaigose sudarymo ir taikymo, pagal STT rekomendacijas patikslinti valstybės tarnautojo nepriekaištingos reputacijos reikalavimų sąrašą, įtvirtinti nuostatą dėl pretendentų į valstybės tarnautojo pareigas užsienio kalbos mokėjimo tikrinimo. Numatyti galimybę pakaitinį valstybės tarnautoją perkelti į karjeros valstybės tarnautojo pareigas, taip pat patikslinti nuostatas, susijusias su valstybės tarnautojų darbo užmokesčiu, tarnybine atsakomybe, socialinėmis garantijomis </w:t>
            </w:r>
          </w:p>
        </w:tc>
        <w:tc>
          <w:tcPr>
            <w:tcW w:w="1560" w:type="dxa"/>
            <w:shd w:val="clear" w:color="auto" w:fill="auto"/>
          </w:tcPr>
          <w:p w14:paraId="10D4D2F6" w14:textId="77777777" w:rsidR="00A02EAA" w:rsidRPr="00563FFD" w:rsidRDefault="00A02EAA" w:rsidP="00A02EAA">
            <w:pPr>
              <w:jc w:val="both"/>
              <w:rPr>
                <w:rFonts w:ascii="Times New Roman" w:hAnsi="Times New Roman" w:cs="Times New Roman"/>
              </w:rPr>
            </w:pPr>
          </w:p>
        </w:tc>
      </w:tr>
      <w:tr w:rsidR="00F113F6" w:rsidRPr="00563FFD" w14:paraId="5C930D51" w14:textId="77777777" w:rsidTr="005652E1">
        <w:trPr>
          <w:jc w:val="center"/>
        </w:trPr>
        <w:tc>
          <w:tcPr>
            <w:tcW w:w="1130" w:type="dxa"/>
            <w:shd w:val="clear" w:color="auto" w:fill="auto"/>
          </w:tcPr>
          <w:p w14:paraId="08EB3498"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424D70FA" w14:textId="77777777" w:rsidR="00A02EAA" w:rsidRPr="00563FFD" w:rsidRDefault="00A02EAA" w:rsidP="00A02EAA">
            <w:pPr>
              <w:jc w:val="both"/>
              <w:rPr>
                <w:rFonts w:ascii="Times New Roman" w:hAnsi="Times New Roman" w:cs="Times New Roman"/>
                <w:lang w:val="en-US"/>
              </w:rPr>
            </w:pPr>
            <w:r w:rsidRPr="00563FFD">
              <w:rPr>
                <w:rFonts w:ascii="Times New Roman" w:hAnsi="Times New Roman" w:cs="Times New Roman"/>
              </w:rPr>
              <w:t>XIIIP-882</w:t>
            </w:r>
          </w:p>
        </w:tc>
        <w:tc>
          <w:tcPr>
            <w:tcW w:w="2842" w:type="dxa"/>
            <w:shd w:val="clear" w:color="auto" w:fill="auto"/>
          </w:tcPr>
          <w:p w14:paraId="2FF404C8"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Valstybės politikų ir valstybės pareigūnų darbo apmokėjimo įstatymo Nr. VIII-1904 3 straipsnio pakeitimo įstatymo projektas</w:t>
            </w:r>
          </w:p>
        </w:tc>
        <w:tc>
          <w:tcPr>
            <w:tcW w:w="1555" w:type="dxa"/>
            <w:shd w:val="clear" w:color="auto" w:fill="auto"/>
          </w:tcPr>
          <w:p w14:paraId="3F683DF4" w14:textId="0F25088B"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hAnsi="Times New Roman" w:cs="Times New Roman"/>
              </w:rPr>
              <w:t>Algirdas Butkevičius</w:t>
            </w:r>
          </w:p>
        </w:tc>
        <w:tc>
          <w:tcPr>
            <w:tcW w:w="1422" w:type="dxa"/>
            <w:shd w:val="clear" w:color="auto" w:fill="auto"/>
          </w:tcPr>
          <w:p w14:paraId="1D1D968E" w14:textId="6D3E8864" w:rsidR="00A02EAA" w:rsidRPr="00563FFD" w:rsidRDefault="00A02EAA" w:rsidP="00A02EAA">
            <w:pPr>
              <w:jc w:val="center"/>
              <w:rPr>
                <w:rFonts w:ascii="Times New Roman" w:hAnsi="Times New Roman" w:cs="Times New Roman"/>
              </w:rPr>
            </w:pPr>
          </w:p>
        </w:tc>
        <w:tc>
          <w:tcPr>
            <w:tcW w:w="2409" w:type="dxa"/>
            <w:shd w:val="clear" w:color="auto" w:fill="auto"/>
          </w:tcPr>
          <w:p w14:paraId="1325820E" w14:textId="173AF75E" w:rsidR="00A02EAA" w:rsidRPr="00563FFD" w:rsidRDefault="00A02EAA" w:rsidP="00A02EAA">
            <w:pPr>
              <w:jc w:val="both"/>
              <w:rPr>
                <w:rFonts w:ascii="Times New Roman" w:hAnsi="Times New Roman" w:cs="Times New Roman"/>
              </w:rPr>
            </w:pPr>
            <w:r w:rsidRPr="00563FFD">
              <w:rPr>
                <w:rFonts w:ascii="Times New Roman" w:eastAsia="Arial Unicode MS" w:hAnsi="Times New Roman" w:cs="Times New Roman"/>
                <w:bCs/>
                <w:snapToGrid w:val="0"/>
                <w:lang w:eastAsia="lt-LT"/>
              </w:rPr>
              <w:t>Siūloma, kad vadovo darbo užmokestis būtų nustatomas atsižvelgiant į esamą, o ne praėjusių metų, darbuotojų darbo užmokesčio vidurkį</w:t>
            </w:r>
          </w:p>
        </w:tc>
        <w:tc>
          <w:tcPr>
            <w:tcW w:w="1560" w:type="dxa"/>
            <w:shd w:val="clear" w:color="auto" w:fill="auto"/>
          </w:tcPr>
          <w:p w14:paraId="20FB1CF8" w14:textId="77777777" w:rsidR="00A02EAA" w:rsidRPr="00563FFD" w:rsidRDefault="00A02EAA" w:rsidP="00A02EAA">
            <w:pPr>
              <w:jc w:val="both"/>
              <w:rPr>
                <w:rFonts w:ascii="Times New Roman" w:hAnsi="Times New Roman" w:cs="Times New Roman"/>
              </w:rPr>
            </w:pPr>
          </w:p>
        </w:tc>
      </w:tr>
      <w:tr w:rsidR="00F113F6" w:rsidRPr="00563FFD" w14:paraId="434CFA35" w14:textId="77777777" w:rsidTr="005652E1">
        <w:trPr>
          <w:jc w:val="center"/>
        </w:trPr>
        <w:tc>
          <w:tcPr>
            <w:tcW w:w="1130" w:type="dxa"/>
            <w:shd w:val="clear" w:color="auto" w:fill="auto"/>
          </w:tcPr>
          <w:p w14:paraId="1D97AE4D"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F0673D2"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XIIIP-3205,</w:t>
            </w:r>
          </w:p>
          <w:p w14:paraId="159633CE"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XIIIP-3206,</w:t>
            </w:r>
          </w:p>
          <w:p w14:paraId="3E4E2A9F"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XIIIP-3207,</w:t>
            </w:r>
          </w:p>
          <w:p w14:paraId="57C5E5DC" w14:textId="77777777" w:rsidR="00A02EAA" w:rsidRPr="00563FFD" w:rsidRDefault="00A02EAA" w:rsidP="00A02EAA">
            <w:pPr>
              <w:jc w:val="both"/>
              <w:rPr>
                <w:rFonts w:ascii="Times New Roman" w:hAnsi="Times New Roman" w:cs="Times New Roman"/>
              </w:rPr>
            </w:pPr>
          </w:p>
        </w:tc>
        <w:tc>
          <w:tcPr>
            <w:tcW w:w="2842" w:type="dxa"/>
            <w:shd w:val="clear" w:color="auto" w:fill="auto"/>
          </w:tcPr>
          <w:p w14:paraId="5E10096E" w14:textId="77777777" w:rsidR="00A02EAA" w:rsidRPr="00563FFD" w:rsidRDefault="00A02EAA" w:rsidP="00A02EAA">
            <w:pPr>
              <w:jc w:val="both"/>
              <w:rPr>
                <w:rFonts w:ascii="Times New Roman" w:hAnsi="Times New Roman" w:cs="Times New Roman"/>
                <w:bCs/>
              </w:rPr>
            </w:pPr>
            <w:r w:rsidRPr="00563FFD">
              <w:rPr>
                <w:rFonts w:ascii="Times New Roman" w:hAnsi="Times New Roman" w:cs="Times New Roman"/>
              </w:rPr>
              <w:t xml:space="preserve">Sveikatos priežiūros įstaigų įstatymo Nr. I-1367  pakeitimo </w:t>
            </w:r>
            <w:r w:rsidRPr="00563FFD">
              <w:rPr>
                <w:rFonts w:ascii="Times New Roman" w:hAnsi="Times New Roman" w:cs="Times New Roman"/>
                <w:lang w:eastAsia="lt-LT"/>
              </w:rPr>
              <w:t>įstatymai ir jų lydimieji teisės aktai</w:t>
            </w:r>
          </w:p>
        </w:tc>
        <w:tc>
          <w:tcPr>
            <w:tcW w:w="1555" w:type="dxa"/>
            <w:shd w:val="clear" w:color="auto" w:fill="auto"/>
          </w:tcPr>
          <w:p w14:paraId="28469901" w14:textId="200D3DCC" w:rsidR="00A02EAA" w:rsidRPr="00563FFD" w:rsidRDefault="00A02EAA" w:rsidP="00A02EAA">
            <w:pPr>
              <w:jc w:val="both"/>
              <w:rPr>
                <w:rFonts w:ascii="Times New Roman" w:eastAsia="Arial Unicode MS" w:hAnsi="Times New Roman" w:cs="Times New Roman"/>
                <w:bCs/>
                <w:snapToGrid w:val="0"/>
                <w:lang w:eastAsia="lt-LT"/>
              </w:rPr>
            </w:pPr>
            <w:r w:rsidRPr="00563FFD">
              <w:rPr>
                <w:rFonts w:ascii="Times New Roman" w:eastAsia="Arial Unicode MS" w:hAnsi="Times New Roman" w:cs="Times New Roman"/>
                <w:bCs/>
                <w:lang w:eastAsia="lt-LT"/>
              </w:rPr>
              <w:t>R. Karbauskis</w:t>
            </w:r>
          </w:p>
        </w:tc>
        <w:tc>
          <w:tcPr>
            <w:tcW w:w="1422" w:type="dxa"/>
            <w:shd w:val="clear" w:color="auto" w:fill="auto"/>
          </w:tcPr>
          <w:p w14:paraId="37687F40" w14:textId="7B9D643B" w:rsidR="00A02EAA" w:rsidRPr="00563FFD" w:rsidRDefault="00A02EAA" w:rsidP="00A02EAA">
            <w:pPr>
              <w:jc w:val="center"/>
              <w:rPr>
                <w:rFonts w:ascii="Times New Roman" w:eastAsia="Arial Unicode MS" w:hAnsi="Times New Roman" w:cs="Times New Roman"/>
                <w:bCs/>
                <w:snapToGrid w:val="0"/>
                <w:lang w:eastAsia="lt-LT"/>
              </w:rPr>
            </w:pPr>
          </w:p>
        </w:tc>
        <w:tc>
          <w:tcPr>
            <w:tcW w:w="2409" w:type="dxa"/>
            <w:shd w:val="clear" w:color="auto" w:fill="auto"/>
          </w:tcPr>
          <w:p w14:paraId="46934035"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 xml:space="preserve">1) įstatymu universiteto statusą turinčiose ar respublikos lygmens įstaigose nustatyti privalomą kolegialų valdymo organą – valdybą, su jos funkcijomis, taip pat nustatyti aiškias stebėtojų tarybos funkcijas; </w:t>
            </w:r>
          </w:p>
          <w:p w14:paraId="3EE68375" w14:textId="1A130C72" w:rsidR="00A02EAA" w:rsidRPr="00563FFD" w:rsidRDefault="00A02EAA" w:rsidP="00A02EAA">
            <w:pPr>
              <w:jc w:val="both"/>
              <w:rPr>
                <w:rFonts w:ascii="Times New Roman" w:hAnsi="Times New Roman" w:cs="Times New Roman"/>
              </w:rPr>
            </w:pPr>
            <w:r w:rsidRPr="00563FFD">
              <w:rPr>
                <w:rFonts w:ascii="Times New Roman" w:hAnsi="Times New Roman" w:cs="Times New Roman"/>
              </w:rPr>
              <w:t>2)  įstatymu įteisinti sveikatinimo veiklos paslaugų valdymo regionines tarybas regionuose, taip pat numatyti jų sudarymą ir vykdomas funkcijas.</w:t>
            </w:r>
          </w:p>
        </w:tc>
        <w:tc>
          <w:tcPr>
            <w:tcW w:w="1560" w:type="dxa"/>
            <w:shd w:val="clear" w:color="auto" w:fill="auto"/>
          </w:tcPr>
          <w:p w14:paraId="2C4DE4BD" w14:textId="77777777" w:rsidR="00A02EAA" w:rsidRPr="00563FFD" w:rsidRDefault="00A02EAA" w:rsidP="00A02EAA">
            <w:pPr>
              <w:jc w:val="both"/>
              <w:rPr>
                <w:rFonts w:ascii="Times New Roman" w:hAnsi="Times New Roman" w:cs="Times New Roman"/>
              </w:rPr>
            </w:pPr>
          </w:p>
        </w:tc>
      </w:tr>
      <w:tr w:rsidR="00245EE0" w:rsidRPr="00563FFD" w14:paraId="7F53219A" w14:textId="77777777" w:rsidTr="005652E1">
        <w:trPr>
          <w:jc w:val="center"/>
        </w:trPr>
        <w:tc>
          <w:tcPr>
            <w:tcW w:w="1130" w:type="dxa"/>
            <w:shd w:val="clear" w:color="auto" w:fill="auto"/>
          </w:tcPr>
          <w:p w14:paraId="2407C24C"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shd w:val="clear" w:color="auto" w:fill="auto"/>
          </w:tcPr>
          <w:p w14:paraId="58B597FA" w14:textId="77777777" w:rsidR="00A02EAA" w:rsidRPr="00563FFD" w:rsidRDefault="00A02EAA" w:rsidP="00A02EAA">
            <w:pPr>
              <w:jc w:val="both"/>
              <w:rPr>
                <w:rFonts w:ascii="Times New Roman" w:hAnsi="Times New Roman" w:cs="Times New Roman"/>
                <w:lang w:eastAsia="lt-LT"/>
              </w:rPr>
            </w:pPr>
            <w:r w:rsidRPr="00563FFD">
              <w:rPr>
                <w:rFonts w:ascii="Times New Roman" w:hAnsi="Times New Roman" w:cs="Times New Roman"/>
                <w:lang w:eastAsia="lt-LT"/>
              </w:rPr>
              <w:t>XIIP-4707</w:t>
            </w:r>
          </w:p>
        </w:tc>
        <w:tc>
          <w:tcPr>
            <w:tcW w:w="2842" w:type="dxa"/>
            <w:shd w:val="clear" w:color="auto" w:fill="auto"/>
          </w:tcPr>
          <w:p w14:paraId="49943EC4" w14:textId="77777777" w:rsidR="00A02EAA" w:rsidRPr="00563FFD" w:rsidRDefault="00A02EAA" w:rsidP="00A02EAA">
            <w:pPr>
              <w:jc w:val="both"/>
              <w:rPr>
                <w:rFonts w:ascii="Times New Roman" w:hAnsi="Times New Roman" w:cs="Times New Roman"/>
                <w:bCs/>
                <w:lang w:eastAsia="lt-LT"/>
              </w:rPr>
            </w:pPr>
            <w:r w:rsidRPr="00563FFD">
              <w:rPr>
                <w:rFonts w:ascii="Times New Roman" w:hAnsi="Times New Roman" w:cs="Times New Roman"/>
                <w:bCs/>
                <w:lang w:eastAsia="lt-LT"/>
              </w:rPr>
              <w:t>Vyriausiosios rinkimų komisijos įstatymo Nr. IX-985 7, 10, 12 ir 14 straipsnių pakeitimo įstatymo projektas</w:t>
            </w:r>
          </w:p>
        </w:tc>
        <w:tc>
          <w:tcPr>
            <w:tcW w:w="1555" w:type="dxa"/>
            <w:shd w:val="clear" w:color="auto" w:fill="auto"/>
          </w:tcPr>
          <w:p w14:paraId="5738C316" w14:textId="227D3ACB" w:rsidR="00A02EAA" w:rsidRPr="00563FFD" w:rsidRDefault="00A02EAA" w:rsidP="00A02EAA">
            <w:pPr>
              <w:jc w:val="both"/>
              <w:rPr>
                <w:rFonts w:ascii="Times New Roman" w:eastAsia="Arial Unicode MS" w:hAnsi="Times New Roman" w:cs="Times New Roman"/>
                <w:bCs/>
                <w:iCs/>
                <w:snapToGrid w:val="0"/>
                <w:lang w:eastAsia="lt-LT"/>
              </w:rPr>
            </w:pPr>
            <w:r w:rsidRPr="00563FFD">
              <w:rPr>
                <w:rFonts w:ascii="Times New Roman" w:eastAsia="Arial Unicode MS" w:hAnsi="Times New Roman" w:cs="Times New Roman"/>
                <w:bCs/>
                <w:iCs/>
                <w:snapToGrid w:val="0"/>
                <w:lang w:eastAsia="lt-LT"/>
              </w:rPr>
              <w:t>E. Gentvilas</w:t>
            </w:r>
          </w:p>
        </w:tc>
        <w:tc>
          <w:tcPr>
            <w:tcW w:w="1422" w:type="dxa"/>
            <w:shd w:val="clear" w:color="auto" w:fill="auto"/>
          </w:tcPr>
          <w:p w14:paraId="37A113AF" w14:textId="4BC0DCAE" w:rsidR="00A02EAA" w:rsidRPr="00563FFD" w:rsidRDefault="00A02EAA" w:rsidP="00A02EAA">
            <w:pPr>
              <w:jc w:val="center"/>
              <w:rPr>
                <w:rFonts w:ascii="Times New Roman" w:eastAsia="Arial Unicode MS" w:hAnsi="Times New Roman" w:cs="Times New Roman"/>
                <w:bCs/>
                <w:lang w:eastAsia="lt-LT"/>
              </w:rPr>
            </w:pPr>
          </w:p>
        </w:tc>
        <w:tc>
          <w:tcPr>
            <w:tcW w:w="2409" w:type="dxa"/>
            <w:shd w:val="clear" w:color="auto" w:fill="auto"/>
          </w:tcPr>
          <w:p w14:paraId="397D019B" w14:textId="627990E6" w:rsidR="00A02EAA" w:rsidRPr="00563FFD" w:rsidRDefault="00A02EAA" w:rsidP="00A02EAA">
            <w:pPr>
              <w:jc w:val="both"/>
              <w:rPr>
                <w:rFonts w:ascii="Times New Roman" w:hAnsi="Times New Roman" w:cs="Times New Roman"/>
              </w:rPr>
            </w:pPr>
            <w:r w:rsidRPr="00563FFD">
              <w:rPr>
                <w:rFonts w:ascii="Times New Roman" w:hAnsi="Times New Roman" w:cs="Times New Roman"/>
              </w:rPr>
              <w:t>panaikinti politinių partijų teisę deleguoti savo atstovus į Vyriausiąją rinkimų komisiją bei atsisakyti Respublikos Prezidento teikimo dėl VRK narių</w:t>
            </w:r>
          </w:p>
        </w:tc>
        <w:tc>
          <w:tcPr>
            <w:tcW w:w="1560" w:type="dxa"/>
            <w:shd w:val="clear" w:color="auto" w:fill="auto"/>
          </w:tcPr>
          <w:p w14:paraId="0BB379C5" w14:textId="4F68C6B2" w:rsidR="00A02EAA" w:rsidRPr="00563FFD" w:rsidRDefault="00A02EAA" w:rsidP="00A02EAA">
            <w:pPr>
              <w:jc w:val="both"/>
              <w:rPr>
                <w:rFonts w:ascii="Times New Roman" w:hAnsi="Times New Roman" w:cs="Times New Roman"/>
              </w:rPr>
            </w:pPr>
            <w:r w:rsidRPr="00563FFD">
              <w:rPr>
                <w:rFonts w:ascii="Times New Roman" w:hAnsi="Times New Roman" w:cs="Times New Roman"/>
              </w:rPr>
              <w:t>Grąžintas tobulinti</w:t>
            </w:r>
          </w:p>
        </w:tc>
      </w:tr>
      <w:tr w:rsidR="00245EE0" w:rsidRPr="00563FFD" w14:paraId="608B2B05" w14:textId="77777777" w:rsidTr="005652E1">
        <w:trPr>
          <w:jc w:val="center"/>
        </w:trPr>
        <w:tc>
          <w:tcPr>
            <w:tcW w:w="1130" w:type="dxa"/>
            <w:shd w:val="clear" w:color="auto" w:fill="auto"/>
          </w:tcPr>
          <w:p w14:paraId="333D0323"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46AE28A9" w14:textId="0AE5516B" w:rsidR="00A02EAA" w:rsidRPr="00563FFD" w:rsidRDefault="00A02EAA" w:rsidP="00A02EAA">
            <w:pPr>
              <w:jc w:val="both"/>
              <w:rPr>
                <w:rFonts w:ascii="Times New Roman" w:hAnsi="Times New Roman" w:cs="Times New Roman"/>
                <w:lang w:eastAsia="lt-LT"/>
              </w:rPr>
            </w:pPr>
            <w:r w:rsidRPr="00563FFD">
              <w:rPr>
                <w:rFonts w:ascii="Times New Roman" w:hAnsi="Times New Roman" w:cs="Times New Roman"/>
              </w:rPr>
              <w:t>XIIIP-2595</w:t>
            </w:r>
          </w:p>
          <w:p w14:paraId="59559494"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XIIIP-2596</w:t>
            </w:r>
          </w:p>
          <w:p w14:paraId="4331C7DC"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XIIIP-2597</w:t>
            </w:r>
          </w:p>
          <w:p w14:paraId="67CD1172"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XIIIP-2598</w:t>
            </w:r>
          </w:p>
          <w:p w14:paraId="225AB828" w14:textId="0C10CECF" w:rsidR="00A02EAA" w:rsidRPr="00563FFD" w:rsidRDefault="00A02EAA" w:rsidP="00A02EAA">
            <w:pPr>
              <w:jc w:val="both"/>
              <w:rPr>
                <w:rFonts w:ascii="Times New Roman" w:hAnsi="Times New Roman" w:cs="Times New Roman"/>
                <w:lang w:eastAsia="lt-LT"/>
              </w:rPr>
            </w:pPr>
          </w:p>
        </w:tc>
        <w:tc>
          <w:tcPr>
            <w:tcW w:w="2842" w:type="dxa"/>
            <w:shd w:val="clear" w:color="auto" w:fill="auto"/>
          </w:tcPr>
          <w:p w14:paraId="0D57AB6E" w14:textId="77777777" w:rsidR="00A02EAA" w:rsidRPr="00563FFD" w:rsidRDefault="00A02EAA" w:rsidP="00A02EAA">
            <w:pPr>
              <w:jc w:val="both"/>
              <w:rPr>
                <w:rFonts w:ascii="Times New Roman" w:hAnsi="Times New Roman" w:cs="Times New Roman"/>
                <w:bCs/>
                <w:lang w:eastAsia="lt-LT"/>
              </w:rPr>
            </w:pPr>
            <w:r w:rsidRPr="00563FFD">
              <w:rPr>
                <w:rFonts w:ascii="Times New Roman" w:hAnsi="Times New Roman" w:cs="Times New Roman"/>
              </w:rPr>
              <w:t>Seimo rinkimų įstatymo Nr. I-2721 pakeitimo įstatymai</w:t>
            </w:r>
          </w:p>
        </w:tc>
        <w:tc>
          <w:tcPr>
            <w:tcW w:w="1555" w:type="dxa"/>
            <w:vMerge w:val="restart"/>
            <w:shd w:val="clear" w:color="auto" w:fill="auto"/>
          </w:tcPr>
          <w:p w14:paraId="46178BEF"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Z.Jedinskij</w:t>
            </w:r>
          </w:p>
          <w:p w14:paraId="775846B7" w14:textId="1AD240A4" w:rsidR="00A02EAA" w:rsidRPr="00563FFD" w:rsidRDefault="00A02EAA" w:rsidP="00A02EAA">
            <w:pPr>
              <w:jc w:val="both"/>
              <w:rPr>
                <w:rFonts w:ascii="Times New Roman" w:hAnsi="Times New Roman" w:cs="Times New Roman"/>
              </w:rPr>
            </w:pPr>
          </w:p>
        </w:tc>
        <w:tc>
          <w:tcPr>
            <w:tcW w:w="1422" w:type="dxa"/>
            <w:vMerge w:val="restart"/>
            <w:shd w:val="clear" w:color="auto" w:fill="auto"/>
          </w:tcPr>
          <w:p w14:paraId="109DDDAF" w14:textId="1462B96B" w:rsidR="00A02EAA" w:rsidRPr="00563FFD" w:rsidRDefault="00A02EAA" w:rsidP="00A02EAA">
            <w:pPr>
              <w:jc w:val="center"/>
              <w:rPr>
                <w:rFonts w:ascii="Times New Roman" w:eastAsia="Arial Unicode MS" w:hAnsi="Times New Roman" w:cs="Times New Roman"/>
                <w:bCs/>
                <w:lang w:eastAsia="lt-LT"/>
              </w:rPr>
            </w:pPr>
          </w:p>
        </w:tc>
        <w:tc>
          <w:tcPr>
            <w:tcW w:w="2409" w:type="dxa"/>
            <w:vMerge w:val="restart"/>
            <w:shd w:val="clear" w:color="auto" w:fill="auto"/>
          </w:tcPr>
          <w:p w14:paraId="134E3827" w14:textId="67804661" w:rsidR="00A02EAA" w:rsidRPr="00563FFD" w:rsidRDefault="00A02EAA" w:rsidP="00A02EAA">
            <w:pPr>
              <w:jc w:val="both"/>
              <w:rPr>
                <w:rFonts w:ascii="Times New Roman" w:hAnsi="Times New Roman" w:cs="Times New Roman"/>
              </w:rPr>
            </w:pPr>
            <w:r w:rsidRPr="00563FFD">
              <w:rPr>
                <w:rFonts w:ascii="Times New Roman" w:hAnsi="Times New Roman" w:cs="Times New Roman"/>
              </w:rPr>
              <w:t>suderinti visose rinkimų įstatymuose kandidatų prievolę viešai paskelbti, jeigu ne pagal savo kilmės valstybės narės užduotis yra sąmoningai bendradarbiavę su kitos valstybės specialiosiomis tarnybomis, taip pat užtikrinti, kad rinkimų įstatymai neprieštarautų Lietuvos Respublikos asmenų, slapta bendradarbiavusių su buvusios SSRS specialiosiomis tarnybomis, registracijos, prisipažinimo, įskaitos ir prisipažinusiųjų apsaugos įstatymo nuostatoms.</w:t>
            </w:r>
          </w:p>
        </w:tc>
        <w:tc>
          <w:tcPr>
            <w:tcW w:w="1560" w:type="dxa"/>
            <w:vMerge w:val="restart"/>
            <w:shd w:val="clear" w:color="auto" w:fill="auto"/>
          </w:tcPr>
          <w:p w14:paraId="3ACCDEC6" w14:textId="77777777" w:rsidR="00A02EAA" w:rsidRPr="00563FFD" w:rsidRDefault="00A02EAA" w:rsidP="00A02EAA">
            <w:pPr>
              <w:jc w:val="both"/>
              <w:rPr>
                <w:rFonts w:ascii="Times New Roman" w:hAnsi="Times New Roman" w:cs="Times New Roman"/>
              </w:rPr>
            </w:pPr>
          </w:p>
        </w:tc>
      </w:tr>
      <w:tr w:rsidR="00245EE0" w:rsidRPr="00563FFD" w14:paraId="3313558E" w14:textId="77777777" w:rsidTr="005652E1">
        <w:trPr>
          <w:jc w:val="center"/>
        </w:trPr>
        <w:tc>
          <w:tcPr>
            <w:tcW w:w="1130" w:type="dxa"/>
            <w:shd w:val="clear" w:color="auto" w:fill="auto"/>
          </w:tcPr>
          <w:p w14:paraId="55FE3788"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14A538A5" w14:textId="77777777" w:rsidR="00A02EAA" w:rsidRPr="00563FFD" w:rsidRDefault="00A02EAA" w:rsidP="00A02EAA">
            <w:pPr>
              <w:jc w:val="both"/>
              <w:rPr>
                <w:rFonts w:ascii="Times New Roman" w:hAnsi="Times New Roman" w:cs="Times New Roman"/>
              </w:rPr>
            </w:pPr>
          </w:p>
        </w:tc>
        <w:tc>
          <w:tcPr>
            <w:tcW w:w="2842" w:type="dxa"/>
            <w:shd w:val="clear" w:color="auto" w:fill="auto"/>
          </w:tcPr>
          <w:p w14:paraId="217ADC6C"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Prezidento rinkimų įstatymo Nr. I-28 3 straipsnio pakeitimo įstatymas</w:t>
            </w:r>
          </w:p>
        </w:tc>
        <w:tc>
          <w:tcPr>
            <w:tcW w:w="1555" w:type="dxa"/>
            <w:vMerge/>
            <w:shd w:val="clear" w:color="auto" w:fill="auto"/>
          </w:tcPr>
          <w:p w14:paraId="0166E3D8" w14:textId="4CB1945C" w:rsidR="00A02EAA" w:rsidRPr="00563FFD" w:rsidRDefault="00A02EAA" w:rsidP="00A02EAA">
            <w:pPr>
              <w:jc w:val="both"/>
              <w:rPr>
                <w:rFonts w:ascii="Times New Roman" w:hAnsi="Times New Roman" w:cs="Times New Roman"/>
              </w:rPr>
            </w:pPr>
          </w:p>
        </w:tc>
        <w:tc>
          <w:tcPr>
            <w:tcW w:w="1422" w:type="dxa"/>
            <w:vMerge/>
            <w:shd w:val="clear" w:color="auto" w:fill="auto"/>
          </w:tcPr>
          <w:p w14:paraId="633F8951" w14:textId="4586377D" w:rsidR="00A02EAA" w:rsidRPr="00563FFD" w:rsidRDefault="00A02EAA" w:rsidP="00A02EAA">
            <w:pPr>
              <w:jc w:val="center"/>
              <w:rPr>
                <w:rFonts w:ascii="Times New Roman" w:hAnsi="Times New Roman" w:cs="Times New Roman"/>
                <w:lang w:eastAsia="lt-LT"/>
              </w:rPr>
            </w:pPr>
          </w:p>
        </w:tc>
        <w:tc>
          <w:tcPr>
            <w:tcW w:w="2409" w:type="dxa"/>
            <w:vMerge/>
            <w:shd w:val="clear" w:color="auto" w:fill="auto"/>
          </w:tcPr>
          <w:p w14:paraId="1783DCF1"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38BFD9CD" w14:textId="77777777" w:rsidR="00A02EAA" w:rsidRPr="00563FFD" w:rsidRDefault="00A02EAA" w:rsidP="00A02EAA">
            <w:pPr>
              <w:jc w:val="both"/>
              <w:rPr>
                <w:rFonts w:ascii="Times New Roman" w:hAnsi="Times New Roman" w:cs="Times New Roman"/>
              </w:rPr>
            </w:pPr>
          </w:p>
        </w:tc>
      </w:tr>
      <w:tr w:rsidR="00245EE0" w:rsidRPr="00563FFD" w14:paraId="79397FA6" w14:textId="77777777" w:rsidTr="005652E1">
        <w:trPr>
          <w:jc w:val="center"/>
        </w:trPr>
        <w:tc>
          <w:tcPr>
            <w:tcW w:w="1130" w:type="dxa"/>
            <w:shd w:val="clear" w:color="auto" w:fill="auto"/>
          </w:tcPr>
          <w:p w14:paraId="07C5F863"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50D6B299" w14:textId="77777777" w:rsidR="00A02EAA" w:rsidRPr="00563FFD" w:rsidRDefault="00A02EAA" w:rsidP="00A02EAA">
            <w:pPr>
              <w:jc w:val="both"/>
              <w:rPr>
                <w:rFonts w:ascii="Times New Roman" w:hAnsi="Times New Roman" w:cs="Times New Roman"/>
              </w:rPr>
            </w:pPr>
          </w:p>
        </w:tc>
        <w:tc>
          <w:tcPr>
            <w:tcW w:w="2842" w:type="dxa"/>
            <w:shd w:val="clear" w:color="auto" w:fill="auto"/>
          </w:tcPr>
          <w:p w14:paraId="578E801B" w14:textId="77777777" w:rsidR="00A02EAA" w:rsidRPr="00563FFD" w:rsidRDefault="00A02EAA" w:rsidP="00A02EAA">
            <w:pPr>
              <w:jc w:val="both"/>
              <w:rPr>
                <w:rFonts w:ascii="Times New Roman" w:hAnsi="Times New Roman" w:cs="Times New Roman"/>
              </w:rPr>
            </w:pPr>
            <w:r w:rsidRPr="00563FFD">
              <w:rPr>
                <w:rFonts w:ascii="Times New Roman" w:hAnsi="Times New Roman" w:cs="Times New Roman"/>
              </w:rPr>
              <w:t>Rinkimų į Europos Parlamentą įstatymo Nr. IX-1837 96 straipsnio pakeitimo įstatymas</w:t>
            </w:r>
          </w:p>
        </w:tc>
        <w:tc>
          <w:tcPr>
            <w:tcW w:w="1555" w:type="dxa"/>
            <w:vMerge/>
            <w:shd w:val="clear" w:color="auto" w:fill="auto"/>
          </w:tcPr>
          <w:p w14:paraId="10D57490" w14:textId="5E30E7FB" w:rsidR="00A02EAA" w:rsidRPr="00563FFD" w:rsidRDefault="00A02EAA" w:rsidP="00A02EAA">
            <w:pPr>
              <w:jc w:val="both"/>
              <w:rPr>
                <w:rFonts w:ascii="Times New Roman" w:hAnsi="Times New Roman" w:cs="Times New Roman"/>
              </w:rPr>
            </w:pPr>
          </w:p>
        </w:tc>
        <w:tc>
          <w:tcPr>
            <w:tcW w:w="1422" w:type="dxa"/>
            <w:vMerge/>
            <w:shd w:val="clear" w:color="auto" w:fill="auto"/>
          </w:tcPr>
          <w:p w14:paraId="67E5693D" w14:textId="490BA335" w:rsidR="00A02EAA" w:rsidRPr="00563FFD" w:rsidRDefault="00A02EAA" w:rsidP="00A02EAA">
            <w:pPr>
              <w:jc w:val="center"/>
              <w:rPr>
                <w:rFonts w:ascii="Times New Roman" w:hAnsi="Times New Roman" w:cs="Times New Roman"/>
                <w:lang w:eastAsia="lt-LT"/>
              </w:rPr>
            </w:pPr>
          </w:p>
        </w:tc>
        <w:tc>
          <w:tcPr>
            <w:tcW w:w="2409" w:type="dxa"/>
            <w:vMerge/>
            <w:shd w:val="clear" w:color="auto" w:fill="auto"/>
          </w:tcPr>
          <w:p w14:paraId="67033A73"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01E64032" w14:textId="77777777" w:rsidR="00A02EAA" w:rsidRPr="00563FFD" w:rsidRDefault="00A02EAA" w:rsidP="00A02EAA">
            <w:pPr>
              <w:jc w:val="both"/>
              <w:rPr>
                <w:rFonts w:ascii="Times New Roman" w:hAnsi="Times New Roman" w:cs="Times New Roman"/>
              </w:rPr>
            </w:pPr>
          </w:p>
        </w:tc>
      </w:tr>
      <w:tr w:rsidR="00245EE0" w:rsidRPr="00563FFD" w14:paraId="501DDDC0" w14:textId="77777777" w:rsidTr="005652E1">
        <w:trPr>
          <w:jc w:val="center"/>
        </w:trPr>
        <w:tc>
          <w:tcPr>
            <w:tcW w:w="1130" w:type="dxa"/>
            <w:shd w:val="clear" w:color="auto" w:fill="auto"/>
          </w:tcPr>
          <w:p w14:paraId="2DE2FA12" w14:textId="77777777" w:rsidR="00A02EAA" w:rsidRPr="00563FFD" w:rsidRDefault="00A02EAA" w:rsidP="00A02EAA">
            <w:pPr>
              <w:pStyle w:val="Sraopastraipa"/>
              <w:numPr>
                <w:ilvl w:val="0"/>
                <w:numId w:val="8"/>
              </w:numPr>
              <w:jc w:val="center"/>
              <w:rPr>
                <w:rFonts w:ascii="Times New Roman" w:hAnsi="Times New Roman" w:cs="Times New Roman"/>
              </w:rPr>
            </w:pPr>
          </w:p>
        </w:tc>
        <w:tc>
          <w:tcPr>
            <w:tcW w:w="1410" w:type="dxa"/>
            <w:vMerge/>
            <w:shd w:val="clear" w:color="auto" w:fill="auto"/>
          </w:tcPr>
          <w:p w14:paraId="5B71A204" w14:textId="77777777" w:rsidR="00A02EAA" w:rsidRPr="00563FFD" w:rsidRDefault="00A02EAA" w:rsidP="00A02EAA">
            <w:pPr>
              <w:jc w:val="both"/>
              <w:rPr>
                <w:rFonts w:ascii="Times New Roman" w:hAnsi="Times New Roman" w:cs="Times New Roman"/>
                <w:lang w:eastAsia="lt-LT"/>
              </w:rPr>
            </w:pPr>
          </w:p>
        </w:tc>
        <w:tc>
          <w:tcPr>
            <w:tcW w:w="2842" w:type="dxa"/>
            <w:shd w:val="clear" w:color="auto" w:fill="auto"/>
          </w:tcPr>
          <w:p w14:paraId="3161602D" w14:textId="77777777" w:rsidR="00A02EAA" w:rsidRPr="00563FFD" w:rsidRDefault="00A02EAA" w:rsidP="00A02EAA">
            <w:pPr>
              <w:jc w:val="both"/>
              <w:rPr>
                <w:rFonts w:ascii="Times New Roman" w:hAnsi="Times New Roman" w:cs="Times New Roman"/>
                <w:bCs/>
                <w:lang w:eastAsia="lt-LT"/>
              </w:rPr>
            </w:pPr>
            <w:r w:rsidRPr="00563FFD">
              <w:rPr>
                <w:rFonts w:ascii="Times New Roman" w:hAnsi="Times New Roman" w:cs="Times New Roman"/>
              </w:rPr>
              <w:t>Savivaldybių tarybų rinkimų įstatymo Nr. I-532 pakeitimo įstatymai</w:t>
            </w:r>
          </w:p>
        </w:tc>
        <w:tc>
          <w:tcPr>
            <w:tcW w:w="1555" w:type="dxa"/>
            <w:vMerge/>
            <w:shd w:val="clear" w:color="auto" w:fill="auto"/>
          </w:tcPr>
          <w:p w14:paraId="7FB36753" w14:textId="4D289F79" w:rsidR="00A02EAA" w:rsidRPr="00563FFD" w:rsidRDefault="00A02EAA" w:rsidP="00A02EAA">
            <w:pPr>
              <w:jc w:val="both"/>
              <w:rPr>
                <w:rFonts w:ascii="Times New Roman" w:hAnsi="Times New Roman" w:cs="Times New Roman"/>
              </w:rPr>
            </w:pPr>
          </w:p>
        </w:tc>
        <w:tc>
          <w:tcPr>
            <w:tcW w:w="1422" w:type="dxa"/>
            <w:vMerge/>
            <w:shd w:val="clear" w:color="auto" w:fill="auto"/>
          </w:tcPr>
          <w:p w14:paraId="208FD836" w14:textId="77777777" w:rsidR="00A02EAA" w:rsidRPr="00563FFD" w:rsidRDefault="00A02EAA" w:rsidP="00A02EAA">
            <w:pPr>
              <w:jc w:val="center"/>
              <w:rPr>
                <w:rFonts w:ascii="Times New Roman" w:eastAsia="Arial Unicode MS" w:hAnsi="Times New Roman" w:cs="Times New Roman"/>
                <w:bCs/>
                <w:lang w:eastAsia="lt-LT"/>
              </w:rPr>
            </w:pPr>
          </w:p>
        </w:tc>
        <w:tc>
          <w:tcPr>
            <w:tcW w:w="2409" w:type="dxa"/>
            <w:vMerge/>
            <w:shd w:val="clear" w:color="auto" w:fill="auto"/>
          </w:tcPr>
          <w:p w14:paraId="4966493D" w14:textId="77777777" w:rsidR="00A02EAA" w:rsidRPr="00563FFD" w:rsidRDefault="00A02EAA" w:rsidP="00A02EAA">
            <w:pPr>
              <w:jc w:val="both"/>
              <w:rPr>
                <w:rFonts w:ascii="Times New Roman" w:hAnsi="Times New Roman" w:cs="Times New Roman"/>
              </w:rPr>
            </w:pPr>
          </w:p>
        </w:tc>
        <w:tc>
          <w:tcPr>
            <w:tcW w:w="1560" w:type="dxa"/>
            <w:vMerge/>
            <w:shd w:val="clear" w:color="auto" w:fill="auto"/>
          </w:tcPr>
          <w:p w14:paraId="741476C8" w14:textId="77777777" w:rsidR="00A02EAA" w:rsidRPr="00563FFD" w:rsidRDefault="00A02EAA" w:rsidP="00A02EAA">
            <w:pPr>
              <w:jc w:val="both"/>
              <w:rPr>
                <w:rFonts w:ascii="Times New Roman" w:hAnsi="Times New Roman" w:cs="Times New Roman"/>
              </w:rPr>
            </w:pPr>
          </w:p>
        </w:tc>
      </w:tr>
      <w:tr w:rsidR="004C7BAB" w:rsidRPr="00563FFD" w14:paraId="0AF58043" w14:textId="77777777" w:rsidTr="005652E1">
        <w:trPr>
          <w:jc w:val="center"/>
        </w:trPr>
        <w:tc>
          <w:tcPr>
            <w:tcW w:w="1130" w:type="dxa"/>
            <w:shd w:val="clear" w:color="auto" w:fill="auto"/>
          </w:tcPr>
          <w:p w14:paraId="05B3627B" w14:textId="77777777" w:rsidR="004C7BAB" w:rsidRPr="00563FFD" w:rsidRDefault="004C7BAB" w:rsidP="004C7BAB">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4C9D0D06" w14:textId="77777777" w:rsidR="004C7BAB" w:rsidRPr="00563FFD" w:rsidRDefault="004C7BAB" w:rsidP="004C7BAB">
            <w:pPr>
              <w:jc w:val="both"/>
              <w:rPr>
                <w:rFonts w:ascii="Times New Roman" w:hAnsi="Times New Roman" w:cs="Times New Roman"/>
              </w:rPr>
            </w:pPr>
            <w:r w:rsidRPr="00563FFD">
              <w:rPr>
                <w:rFonts w:ascii="Times New Roman" w:hAnsi="Times New Roman" w:cs="Times New Roman"/>
              </w:rPr>
              <w:t>XIIIP-3771</w:t>
            </w:r>
          </w:p>
          <w:p w14:paraId="4DD5CAC5" w14:textId="40098C80" w:rsidR="004C7BAB" w:rsidRPr="00563FFD" w:rsidRDefault="004C7BAB" w:rsidP="004C7BAB">
            <w:pPr>
              <w:jc w:val="both"/>
              <w:rPr>
                <w:rFonts w:ascii="Times New Roman" w:hAnsi="Times New Roman" w:cs="Times New Roman"/>
              </w:rPr>
            </w:pPr>
            <w:r w:rsidRPr="00563FFD">
              <w:rPr>
                <w:rFonts w:ascii="Times New Roman" w:hAnsi="Times New Roman" w:cs="Times New Roman"/>
              </w:rPr>
              <w:t>XIIIP-3772</w:t>
            </w:r>
          </w:p>
        </w:tc>
        <w:tc>
          <w:tcPr>
            <w:tcW w:w="2842" w:type="dxa"/>
            <w:tcBorders>
              <w:top w:val="single" w:sz="4" w:space="0" w:color="auto"/>
              <w:left w:val="single" w:sz="4" w:space="0" w:color="auto"/>
              <w:bottom w:val="single" w:sz="4" w:space="0" w:color="auto"/>
              <w:right w:val="single" w:sz="4" w:space="0" w:color="auto"/>
            </w:tcBorders>
            <w:shd w:val="clear" w:color="auto" w:fill="auto"/>
          </w:tcPr>
          <w:p w14:paraId="1DD0C95A" w14:textId="50599CBA" w:rsidR="004C7BAB" w:rsidRPr="00563FFD" w:rsidRDefault="004C7BAB" w:rsidP="004C7BAB">
            <w:pPr>
              <w:jc w:val="both"/>
              <w:rPr>
                <w:rFonts w:ascii="Times New Roman" w:hAnsi="Times New Roman" w:cs="Times New Roman"/>
              </w:rPr>
            </w:pPr>
            <w:r w:rsidRPr="00563FFD">
              <w:rPr>
                <w:rFonts w:ascii="Times New Roman" w:hAnsi="Times New Roman" w:cs="Times New Roman"/>
              </w:rPr>
              <w:t>Vyriausybės įstatymo Nr. I-464 29 straipsnio pakeitimo įstatymo projektas</w:t>
            </w:r>
          </w:p>
        </w:tc>
        <w:tc>
          <w:tcPr>
            <w:tcW w:w="1555" w:type="dxa"/>
            <w:vMerge w:val="restart"/>
            <w:tcBorders>
              <w:top w:val="single" w:sz="4" w:space="0" w:color="auto"/>
              <w:left w:val="nil"/>
              <w:right w:val="single" w:sz="4" w:space="0" w:color="auto"/>
            </w:tcBorders>
            <w:shd w:val="clear" w:color="auto" w:fill="auto"/>
          </w:tcPr>
          <w:p w14:paraId="6DC936BE" w14:textId="688F3C2C" w:rsidR="004C7BAB" w:rsidRPr="00563FFD" w:rsidRDefault="004C7BAB" w:rsidP="004C7BAB">
            <w:pPr>
              <w:jc w:val="both"/>
              <w:rPr>
                <w:rFonts w:ascii="Times New Roman" w:eastAsia="Arial Unicode MS" w:hAnsi="Times New Roman" w:cs="Times New Roman"/>
                <w:bCs/>
                <w:lang w:eastAsia="lt-LT"/>
              </w:rPr>
            </w:pPr>
            <w:r w:rsidRPr="00563FFD">
              <w:rPr>
                <w:rFonts w:ascii="Times New Roman" w:hAnsi="Times New Roman" w:cs="Times New Roman"/>
              </w:rPr>
              <w:t>S.Gentvilas,</w:t>
            </w:r>
            <w:r w:rsidRPr="00563FFD">
              <w:rPr>
                <w:rFonts w:ascii="Times New Roman" w:hAnsi="Times New Roman" w:cs="Times New Roman"/>
              </w:rPr>
              <w:br/>
              <w:t>V.Čmilytė-Nielsen</w:t>
            </w:r>
          </w:p>
        </w:tc>
        <w:tc>
          <w:tcPr>
            <w:tcW w:w="1422" w:type="dxa"/>
            <w:vMerge w:val="restart"/>
            <w:shd w:val="clear" w:color="auto" w:fill="auto"/>
          </w:tcPr>
          <w:p w14:paraId="5B4607F0" w14:textId="77777777" w:rsidR="004C7BAB" w:rsidRPr="00563FFD" w:rsidRDefault="004C7BAB" w:rsidP="004C7BAB">
            <w:pPr>
              <w:jc w:val="center"/>
              <w:rPr>
                <w:rFonts w:ascii="Times New Roman" w:eastAsia="Arial Unicode MS" w:hAnsi="Times New Roman" w:cs="Times New Roman"/>
                <w:bCs/>
                <w:lang w:eastAsia="lt-LT"/>
              </w:rPr>
            </w:pPr>
          </w:p>
        </w:tc>
        <w:tc>
          <w:tcPr>
            <w:tcW w:w="2409" w:type="dxa"/>
            <w:vMerge w:val="restart"/>
            <w:shd w:val="clear" w:color="auto" w:fill="auto"/>
          </w:tcPr>
          <w:p w14:paraId="28AB7834" w14:textId="4AFB2461" w:rsidR="004C7BAB" w:rsidRPr="00563FFD" w:rsidRDefault="004C7BAB" w:rsidP="004C7BAB">
            <w:pPr>
              <w:jc w:val="both"/>
              <w:rPr>
                <w:rFonts w:ascii="Times New Roman" w:hAnsi="Times New Roman" w:cs="Times New Roman"/>
              </w:rPr>
            </w:pPr>
            <w:r w:rsidRPr="00563FFD">
              <w:rPr>
                <w:rFonts w:ascii="Times New Roman" w:hAnsi="Times New Roman" w:cs="Times New Roman"/>
              </w:rPr>
              <w:t>Siūloma sujungti Energetikos ir Ekonomikos ir inovacijų ministerijas</w:t>
            </w:r>
          </w:p>
        </w:tc>
        <w:tc>
          <w:tcPr>
            <w:tcW w:w="1560" w:type="dxa"/>
            <w:vMerge w:val="restart"/>
            <w:shd w:val="clear" w:color="auto" w:fill="auto"/>
          </w:tcPr>
          <w:p w14:paraId="552F1996" w14:textId="4E1BFBD8" w:rsidR="004C7BAB" w:rsidRPr="00563FFD" w:rsidRDefault="004C7BAB" w:rsidP="004C7BAB">
            <w:pPr>
              <w:jc w:val="both"/>
              <w:rPr>
                <w:rFonts w:ascii="Times New Roman" w:hAnsi="Times New Roman" w:cs="Times New Roman"/>
              </w:rPr>
            </w:pPr>
          </w:p>
        </w:tc>
      </w:tr>
      <w:tr w:rsidR="004C7BAB" w:rsidRPr="00563FFD" w14:paraId="1333CC89" w14:textId="77777777" w:rsidTr="005652E1">
        <w:trPr>
          <w:jc w:val="center"/>
        </w:trPr>
        <w:tc>
          <w:tcPr>
            <w:tcW w:w="1130" w:type="dxa"/>
            <w:shd w:val="clear" w:color="auto" w:fill="auto"/>
          </w:tcPr>
          <w:p w14:paraId="5D5C495B" w14:textId="77777777" w:rsidR="004C7BAB" w:rsidRPr="00563FFD" w:rsidRDefault="004C7BAB" w:rsidP="004C7BAB">
            <w:pPr>
              <w:pStyle w:val="Sraopastraipa"/>
              <w:numPr>
                <w:ilvl w:val="0"/>
                <w:numId w:val="8"/>
              </w:numPr>
              <w:jc w:val="center"/>
              <w:rPr>
                <w:rFonts w:ascii="Times New Roman" w:hAnsi="Times New Roman" w:cs="Times New Roman"/>
              </w:rPr>
            </w:pPr>
          </w:p>
        </w:tc>
        <w:tc>
          <w:tcPr>
            <w:tcW w:w="1410" w:type="dxa"/>
            <w:vMerge/>
            <w:shd w:val="clear" w:color="auto" w:fill="auto"/>
          </w:tcPr>
          <w:p w14:paraId="38771B86" w14:textId="53F3D772" w:rsidR="004C7BAB" w:rsidRPr="00563FFD" w:rsidRDefault="004C7BAB" w:rsidP="004C7BAB">
            <w:pPr>
              <w:jc w:val="both"/>
              <w:rPr>
                <w:rFonts w:ascii="Times New Roman" w:hAnsi="Times New Roman" w:cs="Times New Roman"/>
              </w:rPr>
            </w:pPr>
          </w:p>
        </w:tc>
        <w:tc>
          <w:tcPr>
            <w:tcW w:w="2842" w:type="dxa"/>
            <w:tcBorders>
              <w:top w:val="nil"/>
              <w:left w:val="single" w:sz="4" w:space="0" w:color="auto"/>
              <w:bottom w:val="single" w:sz="4" w:space="0" w:color="auto"/>
              <w:right w:val="single" w:sz="4" w:space="0" w:color="auto"/>
            </w:tcBorders>
            <w:shd w:val="clear" w:color="auto" w:fill="auto"/>
          </w:tcPr>
          <w:p w14:paraId="4C67B9FF" w14:textId="62A9F79E" w:rsidR="004C7BAB" w:rsidRPr="00563FFD" w:rsidRDefault="004C7BAB" w:rsidP="004C7BAB">
            <w:pPr>
              <w:jc w:val="both"/>
              <w:rPr>
                <w:rFonts w:ascii="Times New Roman" w:hAnsi="Times New Roman" w:cs="Times New Roman"/>
              </w:rPr>
            </w:pPr>
            <w:r w:rsidRPr="00563FFD">
              <w:rPr>
                <w:rFonts w:ascii="Times New Roman" w:hAnsi="Times New Roman" w:cs="Times New Roman"/>
              </w:rPr>
              <w:t>Energetikos ministerijos įsteigimo įstatymo Nr. XI-128 pripažinimo netekusiu galios įstatymo projektas</w:t>
            </w:r>
          </w:p>
        </w:tc>
        <w:tc>
          <w:tcPr>
            <w:tcW w:w="1555" w:type="dxa"/>
            <w:vMerge/>
            <w:tcBorders>
              <w:left w:val="nil"/>
              <w:bottom w:val="single" w:sz="4" w:space="0" w:color="auto"/>
              <w:right w:val="single" w:sz="4" w:space="0" w:color="auto"/>
            </w:tcBorders>
            <w:shd w:val="clear" w:color="auto" w:fill="auto"/>
          </w:tcPr>
          <w:p w14:paraId="42574F11" w14:textId="3BAEFEE2" w:rsidR="004C7BAB" w:rsidRPr="00563FFD" w:rsidRDefault="004C7BAB" w:rsidP="004C7BAB">
            <w:pPr>
              <w:jc w:val="both"/>
              <w:rPr>
                <w:rFonts w:ascii="Times New Roman" w:eastAsia="Arial Unicode MS" w:hAnsi="Times New Roman" w:cs="Times New Roman"/>
                <w:bCs/>
                <w:lang w:eastAsia="lt-LT"/>
              </w:rPr>
            </w:pPr>
          </w:p>
        </w:tc>
        <w:tc>
          <w:tcPr>
            <w:tcW w:w="1422" w:type="dxa"/>
            <w:vMerge/>
            <w:shd w:val="clear" w:color="auto" w:fill="auto"/>
          </w:tcPr>
          <w:p w14:paraId="2A811A71" w14:textId="77777777" w:rsidR="004C7BAB" w:rsidRPr="00563FFD" w:rsidRDefault="004C7BAB" w:rsidP="004C7BAB">
            <w:pPr>
              <w:jc w:val="center"/>
              <w:rPr>
                <w:rFonts w:ascii="Times New Roman" w:eastAsia="Arial Unicode MS" w:hAnsi="Times New Roman" w:cs="Times New Roman"/>
                <w:bCs/>
                <w:lang w:eastAsia="lt-LT"/>
              </w:rPr>
            </w:pPr>
          </w:p>
        </w:tc>
        <w:tc>
          <w:tcPr>
            <w:tcW w:w="2409" w:type="dxa"/>
            <w:vMerge/>
            <w:shd w:val="clear" w:color="auto" w:fill="auto"/>
          </w:tcPr>
          <w:p w14:paraId="35E01DAB" w14:textId="77777777" w:rsidR="004C7BAB" w:rsidRPr="00563FFD" w:rsidRDefault="004C7BAB" w:rsidP="004C7BAB">
            <w:pPr>
              <w:jc w:val="both"/>
              <w:rPr>
                <w:rFonts w:ascii="Times New Roman" w:hAnsi="Times New Roman" w:cs="Times New Roman"/>
              </w:rPr>
            </w:pPr>
          </w:p>
        </w:tc>
        <w:tc>
          <w:tcPr>
            <w:tcW w:w="1560" w:type="dxa"/>
            <w:vMerge/>
            <w:shd w:val="clear" w:color="auto" w:fill="auto"/>
          </w:tcPr>
          <w:p w14:paraId="71DF00EF" w14:textId="77777777" w:rsidR="004C7BAB" w:rsidRPr="00563FFD" w:rsidRDefault="004C7BAB" w:rsidP="004C7BAB">
            <w:pPr>
              <w:jc w:val="both"/>
              <w:rPr>
                <w:rFonts w:ascii="Times New Roman" w:hAnsi="Times New Roman" w:cs="Times New Roman"/>
              </w:rPr>
            </w:pPr>
          </w:p>
        </w:tc>
      </w:tr>
      <w:tr w:rsidR="004C7BAB" w:rsidRPr="00563FFD" w14:paraId="570F525E" w14:textId="77777777" w:rsidTr="005652E1">
        <w:trPr>
          <w:jc w:val="center"/>
        </w:trPr>
        <w:tc>
          <w:tcPr>
            <w:tcW w:w="1130" w:type="dxa"/>
            <w:shd w:val="clear" w:color="auto" w:fill="auto"/>
          </w:tcPr>
          <w:p w14:paraId="25EB28C6" w14:textId="77777777" w:rsidR="004C7BAB" w:rsidRPr="00563FFD" w:rsidRDefault="004C7BAB" w:rsidP="004C7BAB">
            <w:pPr>
              <w:pStyle w:val="Sraopastraipa"/>
              <w:numPr>
                <w:ilvl w:val="0"/>
                <w:numId w:val="8"/>
              </w:numPr>
              <w:jc w:val="center"/>
              <w:rPr>
                <w:rFonts w:ascii="Times New Roman" w:hAnsi="Times New Roman" w:cs="Times New Roman"/>
              </w:rPr>
            </w:pPr>
          </w:p>
        </w:tc>
        <w:tc>
          <w:tcPr>
            <w:tcW w:w="1410" w:type="dxa"/>
            <w:vMerge w:val="restart"/>
            <w:shd w:val="clear" w:color="auto" w:fill="auto"/>
          </w:tcPr>
          <w:p w14:paraId="5AF1A6F2" w14:textId="77777777" w:rsidR="004C7BAB" w:rsidRPr="00563FFD" w:rsidRDefault="004C7BAB" w:rsidP="004C7BAB">
            <w:pPr>
              <w:jc w:val="both"/>
              <w:rPr>
                <w:rFonts w:ascii="Times New Roman" w:hAnsi="Times New Roman" w:cs="Times New Roman"/>
                <w:lang w:eastAsia="lt-LT"/>
              </w:rPr>
            </w:pPr>
            <w:r w:rsidRPr="00563FFD">
              <w:rPr>
                <w:rFonts w:ascii="Times New Roman" w:hAnsi="Times New Roman" w:cs="Times New Roman"/>
              </w:rPr>
              <w:t>XIIIP-195(2)</w:t>
            </w:r>
          </w:p>
          <w:p w14:paraId="4987FAA9" w14:textId="039E7041" w:rsidR="004C7BAB" w:rsidRPr="00563FFD" w:rsidRDefault="004C7BAB" w:rsidP="004C7BAB">
            <w:pPr>
              <w:jc w:val="both"/>
              <w:rPr>
                <w:rFonts w:ascii="Times New Roman" w:hAnsi="Times New Roman" w:cs="Times New Roman"/>
                <w:lang w:eastAsia="lt-LT"/>
              </w:rPr>
            </w:pPr>
            <w:r w:rsidRPr="00563FFD">
              <w:rPr>
                <w:rFonts w:ascii="Times New Roman" w:hAnsi="Times New Roman" w:cs="Times New Roman"/>
              </w:rPr>
              <w:t>XIIIP-196(2)</w:t>
            </w:r>
          </w:p>
        </w:tc>
        <w:tc>
          <w:tcPr>
            <w:tcW w:w="2842" w:type="dxa"/>
            <w:shd w:val="clear" w:color="auto" w:fill="auto"/>
          </w:tcPr>
          <w:p w14:paraId="00A81138" w14:textId="77777777" w:rsidR="004C7BAB" w:rsidRPr="00563FFD" w:rsidRDefault="004C7BAB" w:rsidP="004C7BAB">
            <w:pPr>
              <w:jc w:val="both"/>
              <w:rPr>
                <w:rFonts w:ascii="Times New Roman" w:hAnsi="Times New Roman" w:cs="Times New Roman"/>
                <w:bCs/>
                <w:lang w:eastAsia="x-none"/>
              </w:rPr>
            </w:pPr>
            <w:r w:rsidRPr="00563FFD">
              <w:rPr>
                <w:rFonts w:ascii="Times New Roman" w:hAnsi="Times New Roman" w:cs="Times New Roman"/>
              </w:rPr>
              <w:t>Vyriausybės įstatymo Nr. I-464 29 straipsnio pakeitimo įstatymo projektas</w:t>
            </w:r>
          </w:p>
        </w:tc>
        <w:tc>
          <w:tcPr>
            <w:tcW w:w="1555" w:type="dxa"/>
            <w:vMerge w:val="restart"/>
            <w:shd w:val="clear" w:color="auto" w:fill="auto"/>
          </w:tcPr>
          <w:p w14:paraId="4D0A9061" w14:textId="77777777" w:rsidR="004C7BAB" w:rsidRPr="00563FFD" w:rsidRDefault="004C7BAB" w:rsidP="004C7BAB">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R. Žemaitaitis</w:t>
            </w:r>
          </w:p>
          <w:p w14:paraId="4AA9536E" w14:textId="4B507DFA" w:rsidR="004C7BAB" w:rsidRPr="00563FFD" w:rsidRDefault="004C7BAB" w:rsidP="004C7BAB">
            <w:pPr>
              <w:jc w:val="both"/>
              <w:rPr>
                <w:rFonts w:ascii="Times New Roman" w:eastAsia="Arial Unicode MS" w:hAnsi="Times New Roman" w:cs="Times New Roman"/>
                <w:bCs/>
                <w:lang w:eastAsia="lt-LT"/>
              </w:rPr>
            </w:pPr>
          </w:p>
        </w:tc>
        <w:tc>
          <w:tcPr>
            <w:tcW w:w="1422" w:type="dxa"/>
            <w:vMerge w:val="restart"/>
            <w:shd w:val="clear" w:color="auto" w:fill="auto"/>
          </w:tcPr>
          <w:p w14:paraId="5CF284BE" w14:textId="77777777" w:rsidR="004C7BAB" w:rsidRPr="00563FFD" w:rsidRDefault="004C7BAB" w:rsidP="004C7BAB">
            <w:pPr>
              <w:jc w:val="center"/>
              <w:rPr>
                <w:rFonts w:ascii="Times New Roman" w:eastAsia="Arial Unicode MS" w:hAnsi="Times New Roman" w:cs="Times New Roman"/>
                <w:bCs/>
                <w:lang w:eastAsia="lt-LT"/>
              </w:rPr>
            </w:pPr>
          </w:p>
        </w:tc>
        <w:tc>
          <w:tcPr>
            <w:tcW w:w="2409" w:type="dxa"/>
            <w:vMerge w:val="restart"/>
            <w:shd w:val="clear" w:color="auto" w:fill="auto"/>
          </w:tcPr>
          <w:p w14:paraId="5EDB53E6" w14:textId="2518F752" w:rsidR="004C7BAB" w:rsidRPr="00563FFD" w:rsidRDefault="004C7BAB" w:rsidP="004C7BAB">
            <w:pPr>
              <w:jc w:val="both"/>
              <w:rPr>
                <w:rFonts w:ascii="Times New Roman" w:hAnsi="Times New Roman" w:cs="Times New Roman"/>
              </w:rPr>
            </w:pPr>
            <w:r w:rsidRPr="00563FFD">
              <w:rPr>
                <w:rFonts w:ascii="Times New Roman" w:hAnsi="Times New Roman" w:cs="Times New Roman"/>
              </w:rPr>
              <w:t>Siūloma sujungti Energetikos ir Ekonomikos ir inovacijų ministerijas</w:t>
            </w:r>
          </w:p>
        </w:tc>
        <w:tc>
          <w:tcPr>
            <w:tcW w:w="1560" w:type="dxa"/>
            <w:shd w:val="clear" w:color="auto" w:fill="auto"/>
          </w:tcPr>
          <w:p w14:paraId="1F2E8775" w14:textId="77777777" w:rsidR="004C7BAB" w:rsidRPr="00563FFD" w:rsidRDefault="004C7BAB" w:rsidP="004C7BAB">
            <w:pPr>
              <w:jc w:val="both"/>
              <w:rPr>
                <w:rFonts w:ascii="Times New Roman" w:hAnsi="Times New Roman" w:cs="Times New Roman"/>
              </w:rPr>
            </w:pPr>
            <w:r w:rsidRPr="00563FFD">
              <w:rPr>
                <w:rFonts w:ascii="Times New Roman" w:hAnsi="Times New Roman" w:cs="Times New Roman"/>
              </w:rPr>
              <w:t>TTK – prieštarauja Konstitucijai</w:t>
            </w:r>
          </w:p>
        </w:tc>
      </w:tr>
      <w:tr w:rsidR="004C7BAB" w:rsidRPr="00563FFD" w14:paraId="290D2BA6" w14:textId="77777777" w:rsidTr="005652E1">
        <w:trPr>
          <w:jc w:val="center"/>
        </w:trPr>
        <w:tc>
          <w:tcPr>
            <w:tcW w:w="1130" w:type="dxa"/>
            <w:shd w:val="clear" w:color="auto" w:fill="auto"/>
          </w:tcPr>
          <w:p w14:paraId="4C7C4B83" w14:textId="77777777" w:rsidR="004C7BAB" w:rsidRPr="00563FFD" w:rsidRDefault="004C7BAB" w:rsidP="004C7BAB">
            <w:pPr>
              <w:pStyle w:val="Sraopastraipa"/>
              <w:numPr>
                <w:ilvl w:val="0"/>
                <w:numId w:val="8"/>
              </w:numPr>
              <w:jc w:val="center"/>
              <w:rPr>
                <w:rFonts w:ascii="Times New Roman" w:hAnsi="Times New Roman" w:cs="Times New Roman"/>
              </w:rPr>
            </w:pPr>
          </w:p>
        </w:tc>
        <w:tc>
          <w:tcPr>
            <w:tcW w:w="1410" w:type="dxa"/>
            <w:vMerge/>
            <w:shd w:val="clear" w:color="auto" w:fill="auto"/>
          </w:tcPr>
          <w:p w14:paraId="5769C359" w14:textId="6773A79A" w:rsidR="004C7BAB" w:rsidRPr="00563FFD" w:rsidRDefault="004C7BAB" w:rsidP="004C7BAB">
            <w:pPr>
              <w:jc w:val="both"/>
              <w:rPr>
                <w:rFonts w:ascii="Times New Roman" w:hAnsi="Times New Roman" w:cs="Times New Roman"/>
                <w:lang w:eastAsia="lt-LT"/>
              </w:rPr>
            </w:pPr>
          </w:p>
        </w:tc>
        <w:tc>
          <w:tcPr>
            <w:tcW w:w="2842" w:type="dxa"/>
            <w:shd w:val="clear" w:color="auto" w:fill="auto"/>
          </w:tcPr>
          <w:p w14:paraId="0F780740" w14:textId="77777777" w:rsidR="004C7BAB" w:rsidRPr="00563FFD" w:rsidRDefault="004C7BAB" w:rsidP="004C7BAB">
            <w:pPr>
              <w:jc w:val="both"/>
              <w:rPr>
                <w:rFonts w:ascii="Times New Roman" w:hAnsi="Times New Roman" w:cs="Times New Roman"/>
                <w:bCs/>
                <w:lang w:eastAsia="x-none"/>
              </w:rPr>
            </w:pPr>
            <w:r w:rsidRPr="00563FFD">
              <w:rPr>
                <w:rFonts w:ascii="Times New Roman" w:hAnsi="Times New Roman" w:cs="Times New Roman"/>
              </w:rPr>
              <w:t>Energetikos ministerijos įsteigimo įstatymo Nr. XI-128 pripažinimo netekusiu galios įstatymo projektas</w:t>
            </w:r>
          </w:p>
        </w:tc>
        <w:tc>
          <w:tcPr>
            <w:tcW w:w="1555" w:type="dxa"/>
            <w:vMerge/>
            <w:shd w:val="clear" w:color="auto" w:fill="auto"/>
          </w:tcPr>
          <w:p w14:paraId="0ABAD488" w14:textId="36E3679C" w:rsidR="004C7BAB" w:rsidRPr="00563FFD" w:rsidRDefault="004C7BAB" w:rsidP="004C7BAB">
            <w:pPr>
              <w:jc w:val="both"/>
              <w:rPr>
                <w:rFonts w:ascii="Times New Roman" w:eastAsia="Arial Unicode MS" w:hAnsi="Times New Roman" w:cs="Times New Roman"/>
                <w:bCs/>
                <w:lang w:eastAsia="lt-LT"/>
              </w:rPr>
            </w:pPr>
          </w:p>
        </w:tc>
        <w:tc>
          <w:tcPr>
            <w:tcW w:w="1422" w:type="dxa"/>
            <w:vMerge/>
            <w:shd w:val="clear" w:color="auto" w:fill="auto"/>
          </w:tcPr>
          <w:p w14:paraId="3C781450" w14:textId="6A05080F" w:rsidR="004C7BAB" w:rsidRPr="00563FFD" w:rsidRDefault="004C7BAB" w:rsidP="004C7BAB">
            <w:pPr>
              <w:jc w:val="center"/>
              <w:rPr>
                <w:rFonts w:ascii="Times New Roman" w:eastAsia="Arial Unicode MS" w:hAnsi="Times New Roman" w:cs="Times New Roman"/>
                <w:bCs/>
                <w:lang w:eastAsia="lt-LT"/>
              </w:rPr>
            </w:pPr>
          </w:p>
        </w:tc>
        <w:tc>
          <w:tcPr>
            <w:tcW w:w="2409" w:type="dxa"/>
            <w:vMerge/>
            <w:shd w:val="clear" w:color="auto" w:fill="auto"/>
          </w:tcPr>
          <w:p w14:paraId="65B00FA9" w14:textId="0BCBD0E1" w:rsidR="004C7BAB" w:rsidRPr="00563FFD" w:rsidRDefault="004C7BAB" w:rsidP="004C7BAB">
            <w:pPr>
              <w:jc w:val="both"/>
              <w:rPr>
                <w:rFonts w:ascii="Times New Roman" w:hAnsi="Times New Roman" w:cs="Times New Roman"/>
              </w:rPr>
            </w:pPr>
          </w:p>
        </w:tc>
        <w:tc>
          <w:tcPr>
            <w:tcW w:w="1560" w:type="dxa"/>
            <w:shd w:val="clear" w:color="auto" w:fill="auto"/>
          </w:tcPr>
          <w:p w14:paraId="2E55B4FD" w14:textId="77777777" w:rsidR="004C7BAB" w:rsidRPr="00563FFD" w:rsidRDefault="004C7BAB" w:rsidP="004C7BAB">
            <w:pPr>
              <w:jc w:val="both"/>
              <w:rPr>
                <w:rFonts w:ascii="Times New Roman" w:hAnsi="Times New Roman" w:cs="Times New Roman"/>
              </w:rPr>
            </w:pPr>
          </w:p>
        </w:tc>
      </w:tr>
      <w:tr w:rsidR="00DF6B4D" w:rsidRPr="00563FFD" w14:paraId="1B773E1A" w14:textId="77777777" w:rsidTr="005652E1">
        <w:trPr>
          <w:jc w:val="center"/>
        </w:trPr>
        <w:tc>
          <w:tcPr>
            <w:tcW w:w="1130" w:type="dxa"/>
            <w:shd w:val="clear" w:color="auto" w:fill="auto"/>
          </w:tcPr>
          <w:p w14:paraId="4F582BAE"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0490980B" w14:textId="38FF0FAF" w:rsidR="00DF6B4D" w:rsidRPr="00563FFD" w:rsidRDefault="00DF6B4D" w:rsidP="00DF6B4D">
            <w:pPr>
              <w:jc w:val="both"/>
              <w:rPr>
                <w:rFonts w:ascii="Times New Roman" w:hAnsi="Times New Roman" w:cs="Times New Roman"/>
                <w:lang w:eastAsia="lt-LT"/>
              </w:rPr>
            </w:pPr>
            <w:r w:rsidRPr="00563FFD">
              <w:rPr>
                <w:rFonts w:ascii="Times New Roman" w:hAnsi="Times New Roman" w:cs="Times New Roman"/>
              </w:rPr>
              <w:t>XIIIP-3465</w:t>
            </w:r>
          </w:p>
        </w:tc>
        <w:tc>
          <w:tcPr>
            <w:tcW w:w="2842" w:type="dxa"/>
            <w:tcBorders>
              <w:top w:val="single" w:sz="4" w:space="0" w:color="auto"/>
              <w:left w:val="nil"/>
              <w:bottom w:val="single" w:sz="4" w:space="0" w:color="auto"/>
              <w:right w:val="single" w:sz="4" w:space="0" w:color="auto"/>
            </w:tcBorders>
            <w:shd w:val="clear" w:color="auto" w:fill="auto"/>
          </w:tcPr>
          <w:p w14:paraId="3A258BB4" w14:textId="39A40170" w:rsidR="00DF6B4D" w:rsidRPr="00563FFD" w:rsidRDefault="00DF6B4D" w:rsidP="00DF6B4D">
            <w:pPr>
              <w:jc w:val="both"/>
              <w:rPr>
                <w:rFonts w:ascii="Times New Roman" w:hAnsi="Times New Roman" w:cs="Times New Roman"/>
              </w:rPr>
            </w:pPr>
            <w:r w:rsidRPr="00563FFD">
              <w:rPr>
                <w:rFonts w:ascii="Times New Roman" w:hAnsi="Times New Roman" w:cs="Times New Roman"/>
              </w:rPr>
              <w:t>Konstitucijos 55 straipsnio pakeitimo įstatymo projektas</w:t>
            </w:r>
          </w:p>
        </w:tc>
        <w:tc>
          <w:tcPr>
            <w:tcW w:w="1555" w:type="dxa"/>
            <w:tcBorders>
              <w:top w:val="single" w:sz="4" w:space="0" w:color="auto"/>
              <w:left w:val="nil"/>
              <w:bottom w:val="single" w:sz="4" w:space="0" w:color="auto"/>
              <w:right w:val="single" w:sz="4" w:space="0" w:color="auto"/>
            </w:tcBorders>
            <w:shd w:val="clear" w:color="auto" w:fill="auto"/>
          </w:tcPr>
          <w:p w14:paraId="4D6D4A96" w14:textId="032BD10E"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hAnsi="Times New Roman" w:cs="Times New Roman"/>
              </w:rPr>
              <w:t>A.Palionis/ 38 SN</w:t>
            </w:r>
          </w:p>
        </w:tc>
        <w:tc>
          <w:tcPr>
            <w:tcW w:w="1422" w:type="dxa"/>
            <w:shd w:val="clear" w:color="auto" w:fill="auto"/>
          </w:tcPr>
          <w:p w14:paraId="74D3404B"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67567B59" w14:textId="5528FA51" w:rsidR="00DF6B4D" w:rsidRPr="00563FFD" w:rsidRDefault="00DF6B4D" w:rsidP="00DF6B4D">
            <w:pPr>
              <w:jc w:val="both"/>
              <w:rPr>
                <w:rFonts w:ascii="Times New Roman" w:hAnsi="Times New Roman" w:cs="Times New Roman"/>
              </w:rPr>
            </w:pPr>
            <w:r w:rsidRPr="00563FFD">
              <w:rPr>
                <w:rFonts w:ascii="Times New Roman" w:hAnsi="Times New Roman" w:cs="Times New Roman"/>
              </w:rPr>
              <w:t>Sumažinti Seimo narių skaičių iki 121</w:t>
            </w:r>
          </w:p>
        </w:tc>
        <w:tc>
          <w:tcPr>
            <w:tcW w:w="1560" w:type="dxa"/>
            <w:shd w:val="clear" w:color="auto" w:fill="auto"/>
          </w:tcPr>
          <w:p w14:paraId="7BC6FA24" w14:textId="77777777" w:rsidR="00DF6B4D" w:rsidRPr="00563FFD" w:rsidRDefault="00DF6B4D" w:rsidP="00DF6B4D">
            <w:pPr>
              <w:jc w:val="both"/>
              <w:rPr>
                <w:rFonts w:ascii="Times New Roman" w:hAnsi="Times New Roman" w:cs="Times New Roman"/>
              </w:rPr>
            </w:pPr>
          </w:p>
        </w:tc>
      </w:tr>
      <w:tr w:rsidR="00DF6B4D" w:rsidRPr="00563FFD" w14:paraId="79DC11E4" w14:textId="77777777" w:rsidTr="005652E1">
        <w:trPr>
          <w:jc w:val="center"/>
        </w:trPr>
        <w:tc>
          <w:tcPr>
            <w:tcW w:w="1130" w:type="dxa"/>
            <w:shd w:val="clear" w:color="auto" w:fill="auto"/>
          </w:tcPr>
          <w:p w14:paraId="48962B36"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44048032" w14:textId="392954C7" w:rsidR="00DF6B4D" w:rsidRPr="00563FFD" w:rsidRDefault="00DF6B4D" w:rsidP="00DF6B4D">
            <w:pPr>
              <w:jc w:val="both"/>
              <w:rPr>
                <w:rFonts w:ascii="Times New Roman" w:hAnsi="Times New Roman" w:cs="Times New Roman"/>
                <w:lang w:eastAsia="lt-LT"/>
              </w:rPr>
            </w:pPr>
            <w:r w:rsidRPr="00563FFD">
              <w:rPr>
                <w:rFonts w:ascii="Times New Roman" w:hAnsi="Times New Roman" w:cs="Times New Roman"/>
              </w:rPr>
              <w:t>XIIP-4760</w:t>
            </w:r>
          </w:p>
        </w:tc>
        <w:tc>
          <w:tcPr>
            <w:tcW w:w="2842" w:type="dxa"/>
            <w:tcBorders>
              <w:top w:val="single" w:sz="4" w:space="0" w:color="auto"/>
              <w:left w:val="nil"/>
              <w:bottom w:val="single" w:sz="4" w:space="0" w:color="auto"/>
              <w:right w:val="single" w:sz="4" w:space="0" w:color="auto"/>
            </w:tcBorders>
            <w:shd w:val="clear" w:color="auto" w:fill="auto"/>
          </w:tcPr>
          <w:p w14:paraId="7BB6E63C" w14:textId="4F6E9AC2" w:rsidR="00DF6B4D" w:rsidRPr="00563FFD" w:rsidRDefault="00DF6B4D" w:rsidP="00DF6B4D">
            <w:pPr>
              <w:jc w:val="both"/>
              <w:rPr>
                <w:rFonts w:ascii="Times New Roman" w:hAnsi="Times New Roman" w:cs="Times New Roman"/>
              </w:rPr>
            </w:pPr>
            <w:r w:rsidRPr="00563FFD">
              <w:rPr>
                <w:rFonts w:ascii="Times New Roman" w:hAnsi="Times New Roman" w:cs="Times New Roman"/>
              </w:rPr>
              <w:t>Konstitucijos 57 ir 80 straipsnių pakeitimo įstatymo projektas</w:t>
            </w:r>
          </w:p>
        </w:tc>
        <w:tc>
          <w:tcPr>
            <w:tcW w:w="1555" w:type="dxa"/>
            <w:tcBorders>
              <w:top w:val="single" w:sz="4" w:space="0" w:color="auto"/>
              <w:left w:val="nil"/>
              <w:bottom w:val="single" w:sz="4" w:space="0" w:color="auto"/>
              <w:right w:val="single" w:sz="4" w:space="0" w:color="auto"/>
            </w:tcBorders>
            <w:shd w:val="clear" w:color="auto" w:fill="auto"/>
          </w:tcPr>
          <w:p w14:paraId="32AB9777" w14:textId="609CADFF"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hAnsi="Times New Roman" w:cs="Times New Roman"/>
              </w:rPr>
              <w:t>E.Šablinskas/ 40 SN</w:t>
            </w:r>
          </w:p>
        </w:tc>
        <w:tc>
          <w:tcPr>
            <w:tcW w:w="1422" w:type="dxa"/>
            <w:shd w:val="clear" w:color="auto" w:fill="auto"/>
          </w:tcPr>
          <w:p w14:paraId="7BDE79E2"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20F6C226" w14:textId="277E4E36" w:rsidR="00DF6B4D" w:rsidRPr="00563FFD" w:rsidRDefault="00DF6B4D" w:rsidP="00DF6B4D">
            <w:pPr>
              <w:jc w:val="both"/>
              <w:rPr>
                <w:rFonts w:ascii="Times New Roman" w:hAnsi="Times New Roman" w:cs="Times New Roman"/>
              </w:rPr>
            </w:pPr>
            <w:r w:rsidRPr="00563FFD">
              <w:rPr>
                <w:rFonts w:ascii="Times New Roman" w:hAnsi="Times New Roman" w:cs="Times New Roman"/>
              </w:rPr>
              <w:t>Seimo ir Respublikos Prezidento rinkimus organizuoti ne sekmadienį, o šeštadienį.</w:t>
            </w:r>
          </w:p>
        </w:tc>
        <w:tc>
          <w:tcPr>
            <w:tcW w:w="1560" w:type="dxa"/>
            <w:shd w:val="clear" w:color="auto" w:fill="auto"/>
          </w:tcPr>
          <w:p w14:paraId="3582E6C6" w14:textId="77777777" w:rsidR="00DF6B4D" w:rsidRPr="00563FFD" w:rsidRDefault="00DF6B4D" w:rsidP="00DF6B4D">
            <w:pPr>
              <w:jc w:val="both"/>
              <w:rPr>
                <w:rFonts w:ascii="Times New Roman" w:hAnsi="Times New Roman" w:cs="Times New Roman"/>
              </w:rPr>
            </w:pPr>
          </w:p>
        </w:tc>
      </w:tr>
      <w:tr w:rsidR="00DF6B4D" w:rsidRPr="00563FFD" w14:paraId="16A0BA88" w14:textId="77777777" w:rsidTr="005652E1">
        <w:trPr>
          <w:jc w:val="center"/>
        </w:trPr>
        <w:tc>
          <w:tcPr>
            <w:tcW w:w="1130" w:type="dxa"/>
            <w:shd w:val="clear" w:color="auto" w:fill="auto"/>
          </w:tcPr>
          <w:p w14:paraId="0AA7617A"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1ACD731C" w14:textId="5A6A9CFE" w:rsidR="00DF6B4D" w:rsidRPr="00563FFD" w:rsidRDefault="00DF6B4D" w:rsidP="00DF6B4D">
            <w:pPr>
              <w:jc w:val="center"/>
              <w:rPr>
                <w:rFonts w:ascii="Times New Roman" w:hAnsi="Times New Roman" w:cs="Times New Roman"/>
                <w:lang w:eastAsia="lt-LT"/>
              </w:rPr>
            </w:pPr>
            <w:r w:rsidRPr="00563FFD">
              <w:rPr>
                <w:rFonts w:ascii="Times New Roman" w:hAnsi="Times New Roman" w:cs="Times New Roman"/>
                <w:lang w:eastAsia="lt-LT"/>
              </w:rPr>
              <w:t>XIIIP-3798</w:t>
            </w:r>
          </w:p>
          <w:p w14:paraId="52532C5B" w14:textId="23B7FF80" w:rsidR="00DF6B4D" w:rsidRPr="00563FFD" w:rsidRDefault="00DF6B4D" w:rsidP="00DF6B4D">
            <w:pPr>
              <w:jc w:val="both"/>
              <w:rPr>
                <w:rFonts w:ascii="Times New Roman" w:hAnsi="Times New Roman" w:cs="Times New Roman"/>
                <w:lang w:eastAsia="lt-LT"/>
              </w:rPr>
            </w:pPr>
          </w:p>
        </w:tc>
        <w:tc>
          <w:tcPr>
            <w:tcW w:w="2842" w:type="dxa"/>
            <w:shd w:val="clear" w:color="auto" w:fill="auto"/>
          </w:tcPr>
          <w:p w14:paraId="5BD9913F" w14:textId="7849704D"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Valstybės tarnybos įstatymo </w:t>
            </w:r>
            <w:r w:rsidRPr="00563FFD">
              <w:rPr>
                <w:rFonts w:ascii="Times New Roman" w:hAnsi="Times New Roman" w:cs="Times New Roman"/>
              </w:rPr>
              <w:br/>
              <w:t xml:space="preserve">Nr. XIII-1370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44A61732" w14:textId="43920E66"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P. Čimbaras</w:t>
            </w:r>
          </w:p>
        </w:tc>
        <w:tc>
          <w:tcPr>
            <w:tcW w:w="1422" w:type="dxa"/>
            <w:shd w:val="clear" w:color="auto" w:fill="auto"/>
          </w:tcPr>
          <w:p w14:paraId="32D4B5ED"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255419FE" w14:textId="05AA1427" w:rsidR="00DF6B4D" w:rsidRPr="00563FFD" w:rsidRDefault="00DF6B4D" w:rsidP="00DF6B4D">
            <w:pPr>
              <w:jc w:val="both"/>
              <w:rPr>
                <w:rFonts w:ascii="Times New Roman" w:hAnsi="Times New Roman" w:cs="Times New Roman"/>
              </w:rPr>
            </w:pPr>
            <w:r w:rsidRPr="00563FFD">
              <w:rPr>
                <w:rFonts w:ascii="Times New Roman" w:hAnsi="Times New Roman" w:cs="Times New Roman"/>
              </w:rPr>
              <w:t>Atleidžiant valstybės tarnautoją jam sukakus 65 m. išmokėti 2 mėn. darbo užmokesčio kompensaciją.</w:t>
            </w:r>
          </w:p>
        </w:tc>
        <w:tc>
          <w:tcPr>
            <w:tcW w:w="1560" w:type="dxa"/>
            <w:shd w:val="clear" w:color="auto" w:fill="auto"/>
          </w:tcPr>
          <w:p w14:paraId="2675F766" w14:textId="77777777" w:rsidR="00DF6B4D" w:rsidRPr="00563FFD" w:rsidRDefault="00DF6B4D" w:rsidP="00DF6B4D">
            <w:pPr>
              <w:jc w:val="both"/>
              <w:rPr>
                <w:rFonts w:ascii="Times New Roman" w:hAnsi="Times New Roman" w:cs="Times New Roman"/>
              </w:rPr>
            </w:pPr>
          </w:p>
        </w:tc>
      </w:tr>
      <w:tr w:rsidR="00DF6B4D" w:rsidRPr="00563FFD" w14:paraId="5C16E8E3" w14:textId="77777777" w:rsidTr="005652E1">
        <w:trPr>
          <w:jc w:val="center"/>
        </w:trPr>
        <w:tc>
          <w:tcPr>
            <w:tcW w:w="1130" w:type="dxa"/>
            <w:shd w:val="clear" w:color="auto" w:fill="auto"/>
          </w:tcPr>
          <w:p w14:paraId="2F20A8E8"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12FC9A49" w14:textId="765E7E97" w:rsidR="00DF6B4D" w:rsidRPr="00563FFD" w:rsidRDefault="00DF6B4D" w:rsidP="00DF6B4D">
            <w:pPr>
              <w:jc w:val="both"/>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7FB7995D" w14:textId="222B512E"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Vyriausiosios tarnybinės etikos komisijos įstatymo Nr. X-1666 6 straipsnio pakeitimo </w:t>
            </w:r>
            <w:r w:rsidRPr="00563FFD">
              <w:rPr>
                <w:rFonts w:ascii="Times New Roman" w:hAnsi="Times New Roman" w:cs="Times New Roman"/>
                <w:lang w:eastAsia="lt-LT"/>
              </w:rPr>
              <w:t>įstatymas</w:t>
            </w:r>
          </w:p>
        </w:tc>
        <w:tc>
          <w:tcPr>
            <w:tcW w:w="1555" w:type="dxa"/>
            <w:shd w:val="clear" w:color="auto" w:fill="auto"/>
          </w:tcPr>
          <w:p w14:paraId="4183837D" w14:textId="72D621F5"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6D58323E"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6B8C5A93" w14:textId="77777777" w:rsidR="00DF6B4D" w:rsidRPr="00563FFD" w:rsidRDefault="00DF6B4D" w:rsidP="00DF6B4D">
            <w:pPr>
              <w:jc w:val="both"/>
              <w:rPr>
                <w:rFonts w:ascii="Times New Roman" w:hAnsi="Times New Roman" w:cs="Times New Roman"/>
              </w:rPr>
            </w:pPr>
          </w:p>
        </w:tc>
        <w:tc>
          <w:tcPr>
            <w:tcW w:w="1560" w:type="dxa"/>
            <w:shd w:val="clear" w:color="auto" w:fill="auto"/>
          </w:tcPr>
          <w:p w14:paraId="027BA288" w14:textId="77777777" w:rsidR="00DF6B4D" w:rsidRPr="00563FFD" w:rsidRDefault="00DF6B4D" w:rsidP="00DF6B4D">
            <w:pPr>
              <w:jc w:val="both"/>
              <w:rPr>
                <w:rFonts w:ascii="Times New Roman" w:hAnsi="Times New Roman" w:cs="Times New Roman"/>
              </w:rPr>
            </w:pPr>
          </w:p>
        </w:tc>
      </w:tr>
      <w:tr w:rsidR="00DF6B4D" w:rsidRPr="00563FFD" w14:paraId="1972503A" w14:textId="77777777" w:rsidTr="005652E1">
        <w:trPr>
          <w:jc w:val="center"/>
        </w:trPr>
        <w:tc>
          <w:tcPr>
            <w:tcW w:w="1130" w:type="dxa"/>
            <w:shd w:val="clear" w:color="auto" w:fill="auto"/>
          </w:tcPr>
          <w:p w14:paraId="75F1301E"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40CFF612" w14:textId="1B239185"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XIIP-4707</w:t>
            </w:r>
          </w:p>
        </w:tc>
        <w:tc>
          <w:tcPr>
            <w:tcW w:w="2842" w:type="dxa"/>
            <w:shd w:val="clear" w:color="auto" w:fill="auto"/>
          </w:tcPr>
          <w:p w14:paraId="051FDE18" w14:textId="196634F8"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Vyriausiosios rinkimų komisijos įstatymo Nr. IX-985 pakeitimo </w:t>
            </w:r>
            <w:r w:rsidRPr="00563FFD">
              <w:rPr>
                <w:rFonts w:ascii="Times New Roman" w:hAnsi="Times New Roman" w:cs="Times New Roman"/>
                <w:lang w:eastAsia="lt-LT"/>
              </w:rPr>
              <w:t>įstatymai</w:t>
            </w:r>
          </w:p>
        </w:tc>
        <w:tc>
          <w:tcPr>
            <w:tcW w:w="1555" w:type="dxa"/>
            <w:shd w:val="clear" w:color="auto" w:fill="auto"/>
          </w:tcPr>
          <w:p w14:paraId="3297F21F" w14:textId="094E906E" w:rsidR="00DF6B4D" w:rsidRPr="00563FFD" w:rsidRDefault="00E212F5"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 Gentvilas</w:t>
            </w:r>
          </w:p>
        </w:tc>
        <w:tc>
          <w:tcPr>
            <w:tcW w:w="1422" w:type="dxa"/>
            <w:shd w:val="clear" w:color="auto" w:fill="auto"/>
          </w:tcPr>
          <w:p w14:paraId="0A3059F8"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7BF8363D" w14:textId="14A58CF3" w:rsidR="00DF6B4D" w:rsidRPr="00563FFD" w:rsidRDefault="00DF6B4D" w:rsidP="00DF6B4D">
            <w:pPr>
              <w:jc w:val="both"/>
              <w:rPr>
                <w:rFonts w:ascii="Times New Roman" w:hAnsi="Times New Roman" w:cs="Times New Roman"/>
              </w:rPr>
            </w:pPr>
            <w:r w:rsidRPr="00563FFD">
              <w:rPr>
                <w:rFonts w:ascii="Times New Roman" w:hAnsi="Times New Roman" w:cs="Times New Roman"/>
              </w:rPr>
              <w:t>VRK narius deleguojančių subjektų keitimas</w:t>
            </w:r>
          </w:p>
        </w:tc>
        <w:tc>
          <w:tcPr>
            <w:tcW w:w="1560" w:type="dxa"/>
            <w:shd w:val="clear" w:color="auto" w:fill="auto"/>
          </w:tcPr>
          <w:p w14:paraId="7C45B65F" w14:textId="77777777" w:rsidR="00DF6B4D" w:rsidRPr="00563FFD" w:rsidRDefault="00DF6B4D" w:rsidP="00DF6B4D">
            <w:pPr>
              <w:jc w:val="both"/>
              <w:rPr>
                <w:rFonts w:ascii="Times New Roman" w:hAnsi="Times New Roman" w:cs="Times New Roman"/>
              </w:rPr>
            </w:pPr>
          </w:p>
        </w:tc>
      </w:tr>
      <w:tr w:rsidR="00DF6B4D" w:rsidRPr="00563FFD" w14:paraId="6E43D862" w14:textId="77777777" w:rsidTr="005652E1">
        <w:trPr>
          <w:jc w:val="center"/>
        </w:trPr>
        <w:tc>
          <w:tcPr>
            <w:tcW w:w="1130" w:type="dxa"/>
            <w:shd w:val="clear" w:color="auto" w:fill="auto"/>
          </w:tcPr>
          <w:p w14:paraId="4CCCA255"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617C7A75" w14:textId="35656E42"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XIIIP-3735</w:t>
            </w:r>
          </w:p>
        </w:tc>
        <w:tc>
          <w:tcPr>
            <w:tcW w:w="2842" w:type="dxa"/>
            <w:shd w:val="clear" w:color="auto" w:fill="auto"/>
          </w:tcPr>
          <w:p w14:paraId="7F72C3B3" w14:textId="449A03D3"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Vyriausiosios rinkimų komisijos įstatymo Nr. IX-985 pakeitimo </w:t>
            </w:r>
            <w:r w:rsidRPr="00563FFD">
              <w:rPr>
                <w:rFonts w:ascii="Times New Roman" w:hAnsi="Times New Roman" w:cs="Times New Roman"/>
                <w:lang w:eastAsia="lt-LT"/>
              </w:rPr>
              <w:t>įstatymai</w:t>
            </w:r>
          </w:p>
        </w:tc>
        <w:tc>
          <w:tcPr>
            <w:tcW w:w="1555" w:type="dxa"/>
            <w:shd w:val="clear" w:color="auto" w:fill="auto"/>
          </w:tcPr>
          <w:p w14:paraId="70CAAB20" w14:textId="4C52789A" w:rsidR="00DF6B4D" w:rsidRPr="00563FFD" w:rsidRDefault="00E212F5"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A. Anušauskas</w:t>
            </w:r>
          </w:p>
        </w:tc>
        <w:tc>
          <w:tcPr>
            <w:tcW w:w="1422" w:type="dxa"/>
            <w:shd w:val="clear" w:color="auto" w:fill="auto"/>
          </w:tcPr>
          <w:p w14:paraId="2A13E9A1"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58F69AD5" w14:textId="6BE25410" w:rsidR="00DF6B4D" w:rsidRPr="00563FFD" w:rsidRDefault="00E212F5" w:rsidP="00DF6B4D">
            <w:pPr>
              <w:jc w:val="both"/>
              <w:rPr>
                <w:rFonts w:ascii="Times New Roman" w:hAnsi="Times New Roman" w:cs="Times New Roman"/>
              </w:rPr>
            </w:pPr>
            <w:r w:rsidRPr="00563FFD">
              <w:rPr>
                <w:rFonts w:ascii="Times New Roman" w:hAnsi="Times New Roman" w:cs="Times New Roman"/>
              </w:rPr>
              <w:t>VRK narių siuntimas į komandiruotes</w:t>
            </w:r>
          </w:p>
        </w:tc>
        <w:tc>
          <w:tcPr>
            <w:tcW w:w="1560" w:type="dxa"/>
            <w:shd w:val="clear" w:color="auto" w:fill="auto"/>
          </w:tcPr>
          <w:p w14:paraId="079EB2F3" w14:textId="77777777" w:rsidR="00DF6B4D" w:rsidRPr="00563FFD" w:rsidRDefault="00DF6B4D" w:rsidP="00DF6B4D">
            <w:pPr>
              <w:jc w:val="both"/>
              <w:rPr>
                <w:rFonts w:ascii="Times New Roman" w:hAnsi="Times New Roman" w:cs="Times New Roman"/>
              </w:rPr>
            </w:pPr>
          </w:p>
        </w:tc>
      </w:tr>
      <w:tr w:rsidR="00DF6B4D" w:rsidRPr="00563FFD" w14:paraId="7B7C71CE" w14:textId="77777777" w:rsidTr="005652E1">
        <w:trPr>
          <w:jc w:val="center"/>
        </w:trPr>
        <w:tc>
          <w:tcPr>
            <w:tcW w:w="1130" w:type="dxa"/>
            <w:shd w:val="clear" w:color="auto" w:fill="auto"/>
          </w:tcPr>
          <w:p w14:paraId="34891C61"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0B127827" w14:textId="34D44C9A"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5E982B82" w14:textId="26106F81"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Vyriausiosios rinkimų komisijos įstatymo Nr. IX-985 pakeitimo </w:t>
            </w:r>
            <w:r w:rsidRPr="00563FFD">
              <w:rPr>
                <w:rFonts w:ascii="Times New Roman" w:hAnsi="Times New Roman" w:cs="Times New Roman"/>
                <w:lang w:eastAsia="lt-LT"/>
              </w:rPr>
              <w:t>įstatymai</w:t>
            </w:r>
          </w:p>
        </w:tc>
        <w:tc>
          <w:tcPr>
            <w:tcW w:w="1555" w:type="dxa"/>
            <w:shd w:val="clear" w:color="auto" w:fill="auto"/>
          </w:tcPr>
          <w:p w14:paraId="0ECA150A" w14:textId="642CCF21" w:rsidR="00DF6B4D" w:rsidRPr="00563FFD" w:rsidRDefault="00E212F5"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7995C8F1"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024ABB1E" w14:textId="77777777" w:rsidR="00DF6B4D" w:rsidRPr="00563FFD" w:rsidRDefault="00DF6B4D" w:rsidP="00DF6B4D">
            <w:pPr>
              <w:jc w:val="both"/>
              <w:rPr>
                <w:rFonts w:ascii="Times New Roman" w:hAnsi="Times New Roman" w:cs="Times New Roman"/>
              </w:rPr>
            </w:pPr>
          </w:p>
        </w:tc>
        <w:tc>
          <w:tcPr>
            <w:tcW w:w="1560" w:type="dxa"/>
            <w:shd w:val="clear" w:color="auto" w:fill="auto"/>
          </w:tcPr>
          <w:p w14:paraId="07F9213A" w14:textId="77777777" w:rsidR="00DF6B4D" w:rsidRPr="00563FFD" w:rsidRDefault="00DF6B4D" w:rsidP="00DF6B4D">
            <w:pPr>
              <w:jc w:val="both"/>
              <w:rPr>
                <w:rFonts w:ascii="Times New Roman" w:hAnsi="Times New Roman" w:cs="Times New Roman"/>
              </w:rPr>
            </w:pPr>
          </w:p>
        </w:tc>
      </w:tr>
      <w:tr w:rsidR="00DF6B4D" w:rsidRPr="00563FFD" w14:paraId="1666FA8F" w14:textId="77777777" w:rsidTr="005652E1">
        <w:trPr>
          <w:jc w:val="center"/>
        </w:trPr>
        <w:tc>
          <w:tcPr>
            <w:tcW w:w="1130" w:type="dxa"/>
            <w:shd w:val="clear" w:color="auto" w:fill="auto"/>
          </w:tcPr>
          <w:p w14:paraId="517C8255"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30A0D8BD" w14:textId="5B56EF7A"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XIIP-932</w:t>
            </w:r>
          </w:p>
        </w:tc>
        <w:tc>
          <w:tcPr>
            <w:tcW w:w="2842" w:type="dxa"/>
            <w:shd w:val="clear" w:color="auto" w:fill="auto"/>
          </w:tcPr>
          <w:p w14:paraId="25A786AE" w14:textId="2C34A93D"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Seimo rinkimų įstatymo </w:t>
            </w:r>
            <w:r w:rsidRPr="00563FFD">
              <w:rPr>
                <w:rFonts w:ascii="Times New Roman" w:hAnsi="Times New Roman" w:cs="Times New Roman"/>
              </w:rPr>
              <w:br/>
              <w:t xml:space="preserve">Nr. I-2721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26E687A5" w14:textId="57F06450" w:rsidR="00DF6B4D" w:rsidRPr="00563FFD" w:rsidRDefault="00E212F5"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R. Tamašunienė</w:t>
            </w:r>
          </w:p>
        </w:tc>
        <w:tc>
          <w:tcPr>
            <w:tcW w:w="1422" w:type="dxa"/>
            <w:shd w:val="clear" w:color="auto" w:fill="auto"/>
          </w:tcPr>
          <w:p w14:paraId="74EE94E3"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7FD2C165" w14:textId="0921686A" w:rsidR="00DF6B4D" w:rsidRPr="00563FFD" w:rsidRDefault="00E212F5" w:rsidP="00DF6B4D">
            <w:pPr>
              <w:jc w:val="both"/>
              <w:rPr>
                <w:rFonts w:ascii="Times New Roman" w:hAnsi="Times New Roman" w:cs="Times New Roman"/>
              </w:rPr>
            </w:pPr>
            <w:r w:rsidRPr="00563FFD">
              <w:rPr>
                <w:rFonts w:ascii="Times New Roman" w:hAnsi="Times New Roman" w:cs="Times New Roman"/>
              </w:rPr>
              <w:t>Rinkimų kartelės mažinimas tautinių mažumų sąrašams</w:t>
            </w:r>
          </w:p>
        </w:tc>
        <w:tc>
          <w:tcPr>
            <w:tcW w:w="1560" w:type="dxa"/>
            <w:shd w:val="clear" w:color="auto" w:fill="auto"/>
          </w:tcPr>
          <w:p w14:paraId="5352467D" w14:textId="57FF7EBD" w:rsidR="00DF6B4D" w:rsidRPr="00563FFD" w:rsidRDefault="00E212F5" w:rsidP="00DF6B4D">
            <w:pPr>
              <w:jc w:val="both"/>
              <w:rPr>
                <w:rFonts w:ascii="Times New Roman" w:hAnsi="Times New Roman" w:cs="Times New Roman"/>
              </w:rPr>
            </w:pPr>
            <w:r w:rsidRPr="00563FFD">
              <w:rPr>
                <w:rFonts w:ascii="Times New Roman" w:hAnsi="Times New Roman" w:cs="Times New Roman"/>
              </w:rPr>
              <w:t>TTK – prieštarauja Konstitucijai</w:t>
            </w:r>
          </w:p>
        </w:tc>
      </w:tr>
      <w:tr w:rsidR="00E212F5" w:rsidRPr="00563FFD" w14:paraId="001DF5AC" w14:textId="77777777" w:rsidTr="005652E1">
        <w:trPr>
          <w:jc w:val="center"/>
        </w:trPr>
        <w:tc>
          <w:tcPr>
            <w:tcW w:w="1130" w:type="dxa"/>
            <w:shd w:val="clear" w:color="auto" w:fill="auto"/>
          </w:tcPr>
          <w:p w14:paraId="54695642" w14:textId="77777777" w:rsidR="00E212F5" w:rsidRPr="00563FFD" w:rsidRDefault="00E212F5" w:rsidP="00E212F5">
            <w:pPr>
              <w:pStyle w:val="Sraopastraipa"/>
              <w:numPr>
                <w:ilvl w:val="0"/>
                <w:numId w:val="8"/>
              </w:numPr>
              <w:jc w:val="center"/>
              <w:rPr>
                <w:rFonts w:ascii="Times New Roman" w:hAnsi="Times New Roman" w:cs="Times New Roman"/>
              </w:rPr>
            </w:pPr>
          </w:p>
        </w:tc>
        <w:tc>
          <w:tcPr>
            <w:tcW w:w="1410" w:type="dxa"/>
            <w:shd w:val="clear" w:color="auto" w:fill="auto"/>
          </w:tcPr>
          <w:p w14:paraId="0A916BA8" w14:textId="77777777"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XIIIP-3423,</w:t>
            </w:r>
          </w:p>
          <w:p w14:paraId="07DBD0BF" w14:textId="77777777"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XIIIP-3424,</w:t>
            </w:r>
          </w:p>
          <w:p w14:paraId="681EF392" w14:textId="16E3D228"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XIIIP-3425</w:t>
            </w:r>
          </w:p>
        </w:tc>
        <w:tc>
          <w:tcPr>
            <w:tcW w:w="2842" w:type="dxa"/>
            <w:shd w:val="clear" w:color="auto" w:fill="auto"/>
          </w:tcPr>
          <w:p w14:paraId="067320D4" w14:textId="30408AFE" w:rsidR="00E212F5" w:rsidRPr="00563FFD" w:rsidRDefault="00E212F5" w:rsidP="00E212F5">
            <w:pPr>
              <w:jc w:val="both"/>
              <w:rPr>
                <w:rFonts w:ascii="Times New Roman" w:hAnsi="Times New Roman" w:cs="Times New Roman"/>
              </w:rPr>
            </w:pPr>
            <w:r w:rsidRPr="00563FFD">
              <w:rPr>
                <w:rFonts w:ascii="Times New Roman" w:hAnsi="Times New Roman" w:cs="Times New Roman"/>
              </w:rPr>
              <w:t xml:space="preserve">Seimo rinkimų įstatymo </w:t>
            </w:r>
            <w:r w:rsidRPr="00563FFD">
              <w:rPr>
                <w:rFonts w:ascii="Times New Roman" w:hAnsi="Times New Roman" w:cs="Times New Roman"/>
              </w:rPr>
              <w:br/>
              <w:t xml:space="preserve">Nr. I-2721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09BF1101" w14:textId="46616073" w:rsidR="00E212F5" w:rsidRPr="00563FFD" w:rsidRDefault="00E212F5" w:rsidP="00E212F5">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A. Palionis</w:t>
            </w:r>
          </w:p>
        </w:tc>
        <w:tc>
          <w:tcPr>
            <w:tcW w:w="1422" w:type="dxa"/>
            <w:shd w:val="clear" w:color="auto" w:fill="auto"/>
          </w:tcPr>
          <w:p w14:paraId="01FBF862" w14:textId="77777777" w:rsidR="00E212F5" w:rsidRPr="00563FFD" w:rsidRDefault="00E212F5" w:rsidP="00E212F5">
            <w:pPr>
              <w:jc w:val="center"/>
              <w:rPr>
                <w:rFonts w:ascii="Times New Roman" w:eastAsia="Arial Unicode MS" w:hAnsi="Times New Roman" w:cs="Times New Roman"/>
                <w:bCs/>
                <w:lang w:eastAsia="lt-LT"/>
              </w:rPr>
            </w:pPr>
          </w:p>
        </w:tc>
        <w:tc>
          <w:tcPr>
            <w:tcW w:w="2409" w:type="dxa"/>
            <w:shd w:val="clear" w:color="auto" w:fill="auto"/>
          </w:tcPr>
          <w:p w14:paraId="3A7470BD" w14:textId="1F1D24D2" w:rsidR="00E212F5" w:rsidRPr="00563FFD" w:rsidRDefault="00E212F5" w:rsidP="00E212F5">
            <w:pPr>
              <w:jc w:val="both"/>
              <w:rPr>
                <w:rFonts w:ascii="Times New Roman" w:hAnsi="Times New Roman" w:cs="Times New Roman"/>
              </w:rPr>
            </w:pPr>
            <w:r w:rsidRPr="00563FFD">
              <w:rPr>
                <w:rFonts w:ascii="Times New Roman" w:hAnsi="Times New Roman" w:cs="Times New Roman"/>
              </w:rPr>
              <w:t>Visi partijos ar kandidato sumokėti rinkimų užstatai negrąžinami, jeigu bent vienas kandidatas buvo išrinktas arba buvo pripažintas išrinktu, tačiau neatsisakė pareigų, nesuderinamų su Seimo nario pareigomis.</w:t>
            </w:r>
          </w:p>
        </w:tc>
        <w:tc>
          <w:tcPr>
            <w:tcW w:w="1560" w:type="dxa"/>
            <w:shd w:val="clear" w:color="auto" w:fill="auto"/>
          </w:tcPr>
          <w:p w14:paraId="2015D1CA" w14:textId="77777777" w:rsidR="00E212F5" w:rsidRPr="00563FFD" w:rsidRDefault="00E212F5" w:rsidP="00E212F5">
            <w:pPr>
              <w:jc w:val="both"/>
              <w:rPr>
                <w:rFonts w:ascii="Times New Roman" w:hAnsi="Times New Roman" w:cs="Times New Roman"/>
              </w:rPr>
            </w:pPr>
          </w:p>
        </w:tc>
      </w:tr>
      <w:tr w:rsidR="00E212F5" w:rsidRPr="00563FFD" w14:paraId="1C8AA694" w14:textId="77777777" w:rsidTr="005652E1">
        <w:trPr>
          <w:jc w:val="center"/>
        </w:trPr>
        <w:tc>
          <w:tcPr>
            <w:tcW w:w="1130" w:type="dxa"/>
            <w:shd w:val="clear" w:color="auto" w:fill="auto"/>
          </w:tcPr>
          <w:p w14:paraId="18667F4F" w14:textId="77777777" w:rsidR="00E212F5" w:rsidRPr="00563FFD" w:rsidRDefault="00E212F5" w:rsidP="00E212F5">
            <w:pPr>
              <w:pStyle w:val="Sraopastraipa"/>
              <w:numPr>
                <w:ilvl w:val="0"/>
                <w:numId w:val="8"/>
              </w:numPr>
              <w:jc w:val="center"/>
              <w:rPr>
                <w:rFonts w:ascii="Times New Roman" w:hAnsi="Times New Roman" w:cs="Times New Roman"/>
              </w:rPr>
            </w:pPr>
          </w:p>
        </w:tc>
        <w:tc>
          <w:tcPr>
            <w:tcW w:w="1410" w:type="dxa"/>
            <w:shd w:val="clear" w:color="auto" w:fill="auto"/>
          </w:tcPr>
          <w:p w14:paraId="2F2EB98A" w14:textId="3C202567"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XIIIP-3737</w:t>
            </w:r>
          </w:p>
        </w:tc>
        <w:tc>
          <w:tcPr>
            <w:tcW w:w="2842" w:type="dxa"/>
            <w:shd w:val="clear" w:color="auto" w:fill="auto"/>
          </w:tcPr>
          <w:p w14:paraId="2E90C20D" w14:textId="3720EF7E" w:rsidR="00E212F5" w:rsidRPr="00563FFD" w:rsidRDefault="00E212F5" w:rsidP="00E212F5">
            <w:pPr>
              <w:jc w:val="both"/>
              <w:rPr>
                <w:rFonts w:ascii="Times New Roman" w:hAnsi="Times New Roman" w:cs="Times New Roman"/>
              </w:rPr>
            </w:pPr>
            <w:r w:rsidRPr="00563FFD">
              <w:rPr>
                <w:rFonts w:ascii="Times New Roman" w:hAnsi="Times New Roman" w:cs="Times New Roman"/>
              </w:rPr>
              <w:t xml:space="preserve">Seimo rinkimų įstatymo </w:t>
            </w:r>
            <w:r w:rsidRPr="00563FFD">
              <w:rPr>
                <w:rFonts w:ascii="Times New Roman" w:hAnsi="Times New Roman" w:cs="Times New Roman"/>
              </w:rPr>
              <w:br/>
              <w:t xml:space="preserve">Nr. I-2721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02712D64" w14:textId="52BED2BC" w:rsidR="00E212F5" w:rsidRPr="00563FFD" w:rsidRDefault="00E212F5" w:rsidP="00E212F5">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 Gentvilas</w:t>
            </w:r>
          </w:p>
        </w:tc>
        <w:tc>
          <w:tcPr>
            <w:tcW w:w="1422" w:type="dxa"/>
            <w:shd w:val="clear" w:color="auto" w:fill="auto"/>
          </w:tcPr>
          <w:p w14:paraId="4AE6FF70" w14:textId="77777777" w:rsidR="00E212F5" w:rsidRPr="00563FFD" w:rsidRDefault="00E212F5" w:rsidP="00E212F5">
            <w:pPr>
              <w:jc w:val="center"/>
              <w:rPr>
                <w:rFonts w:ascii="Times New Roman" w:eastAsia="Arial Unicode MS" w:hAnsi="Times New Roman" w:cs="Times New Roman"/>
                <w:bCs/>
                <w:lang w:eastAsia="lt-LT"/>
              </w:rPr>
            </w:pPr>
          </w:p>
        </w:tc>
        <w:tc>
          <w:tcPr>
            <w:tcW w:w="2409" w:type="dxa"/>
            <w:shd w:val="clear" w:color="auto" w:fill="auto"/>
          </w:tcPr>
          <w:p w14:paraId="1AE248AE" w14:textId="0CF06EC2" w:rsidR="00E212F5" w:rsidRPr="00563FFD" w:rsidRDefault="00E212F5" w:rsidP="00E212F5">
            <w:pPr>
              <w:jc w:val="both"/>
              <w:rPr>
                <w:rFonts w:ascii="Times New Roman" w:hAnsi="Times New Roman" w:cs="Times New Roman"/>
              </w:rPr>
            </w:pPr>
            <w:r w:rsidRPr="00563FFD">
              <w:rPr>
                <w:rFonts w:ascii="Times New Roman" w:hAnsi="Times New Roman" w:cs="Times New Roman"/>
              </w:rPr>
              <w:t>Mažinama kartelė užstato grąžinimui ir mandatų dalyboms</w:t>
            </w:r>
          </w:p>
        </w:tc>
        <w:tc>
          <w:tcPr>
            <w:tcW w:w="1560" w:type="dxa"/>
            <w:shd w:val="clear" w:color="auto" w:fill="auto"/>
          </w:tcPr>
          <w:p w14:paraId="760AEF48" w14:textId="77777777" w:rsidR="00E212F5" w:rsidRPr="00563FFD" w:rsidRDefault="00E212F5" w:rsidP="00E212F5">
            <w:pPr>
              <w:jc w:val="both"/>
              <w:rPr>
                <w:rFonts w:ascii="Times New Roman" w:hAnsi="Times New Roman" w:cs="Times New Roman"/>
              </w:rPr>
            </w:pPr>
          </w:p>
        </w:tc>
      </w:tr>
      <w:tr w:rsidR="00E212F5" w:rsidRPr="00563FFD" w14:paraId="79BB1E42" w14:textId="77777777" w:rsidTr="005652E1">
        <w:trPr>
          <w:jc w:val="center"/>
        </w:trPr>
        <w:tc>
          <w:tcPr>
            <w:tcW w:w="1130" w:type="dxa"/>
            <w:shd w:val="clear" w:color="auto" w:fill="auto"/>
          </w:tcPr>
          <w:p w14:paraId="0E253457" w14:textId="77777777" w:rsidR="00E212F5" w:rsidRPr="00563FFD" w:rsidRDefault="00E212F5" w:rsidP="00E212F5">
            <w:pPr>
              <w:pStyle w:val="Sraopastraipa"/>
              <w:numPr>
                <w:ilvl w:val="0"/>
                <w:numId w:val="8"/>
              </w:numPr>
              <w:jc w:val="center"/>
              <w:rPr>
                <w:rFonts w:ascii="Times New Roman" w:hAnsi="Times New Roman" w:cs="Times New Roman"/>
              </w:rPr>
            </w:pPr>
          </w:p>
        </w:tc>
        <w:tc>
          <w:tcPr>
            <w:tcW w:w="1410" w:type="dxa"/>
            <w:shd w:val="clear" w:color="auto" w:fill="auto"/>
          </w:tcPr>
          <w:p w14:paraId="4455A667" w14:textId="203F49DD"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XIIIP-3791</w:t>
            </w:r>
          </w:p>
        </w:tc>
        <w:tc>
          <w:tcPr>
            <w:tcW w:w="2842" w:type="dxa"/>
            <w:shd w:val="clear" w:color="auto" w:fill="auto"/>
          </w:tcPr>
          <w:p w14:paraId="24DD8B1F" w14:textId="0590779D" w:rsidR="00E212F5" w:rsidRPr="00563FFD" w:rsidRDefault="00E212F5" w:rsidP="00E212F5">
            <w:pPr>
              <w:jc w:val="both"/>
              <w:rPr>
                <w:rFonts w:ascii="Times New Roman" w:hAnsi="Times New Roman" w:cs="Times New Roman"/>
              </w:rPr>
            </w:pPr>
            <w:r w:rsidRPr="00563FFD">
              <w:rPr>
                <w:rFonts w:ascii="Times New Roman" w:hAnsi="Times New Roman" w:cs="Times New Roman"/>
              </w:rPr>
              <w:t xml:space="preserve">Seimo rinkimų įstatymo </w:t>
            </w:r>
            <w:r w:rsidRPr="00563FFD">
              <w:rPr>
                <w:rFonts w:ascii="Times New Roman" w:hAnsi="Times New Roman" w:cs="Times New Roman"/>
              </w:rPr>
              <w:br/>
              <w:t xml:space="preserve">Nr. I-2721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622EE599" w14:textId="30994EBC" w:rsidR="00E212F5" w:rsidRPr="00563FFD" w:rsidRDefault="00E212F5" w:rsidP="00E212F5">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A. Mazuronis</w:t>
            </w:r>
          </w:p>
        </w:tc>
        <w:tc>
          <w:tcPr>
            <w:tcW w:w="1422" w:type="dxa"/>
            <w:shd w:val="clear" w:color="auto" w:fill="auto"/>
          </w:tcPr>
          <w:p w14:paraId="3C2B0768" w14:textId="77777777" w:rsidR="00E212F5" w:rsidRPr="00563FFD" w:rsidRDefault="00E212F5" w:rsidP="00E212F5">
            <w:pPr>
              <w:jc w:val="center"/>
              <w:rPr>
                <w:rFonts w:ascii="Times New Roman" w:eastAsia="Arial Unicode MS" w:hAnsi="Times New Roman" w:cs="Times New Roman"/>
                <w:bCs/>
                <w:lang w:eastAsia="lt-LT"/>
              </w:rPr>
            </w:pPr>
          </w:p>
        </w:tc>
        <w:tc>
          <w:tcPr>
            <w:tcW w:w="2409" w:type="dxa"/>
            <w:shd w:val="clear" w:color="auto" w:fill="auto"/>
          </w:tcPr>
          <w:p w14:paraId="59C7FF0A" w14:textId="5E8795E4" w:rsidR="00E212F5" w:rsidRPr="00563FFD" w:rsidRDefault="00E212F5" w:rsidP="00E212F5">
            <w:pPr>
              <w:jc w:val="both"/>
              <w:rPr>
                <w:rFonts w:ascii="Times New Roman" w:hAnsi="Times New Roman" w:cs="Times New Roman"/>
              </w:rPr>
            </w:pPr>
            <w:r w:rsidRPr="00563FFD">
              <w:rPr>
                <w:rFonts w:ascii="Times New Roman" w:hAnsi="Times New Roman" w:cs="Times New Roman"/>
              </w:rPr>
              <w:t>Nereikalauti partijų kandidatams rinkti parašų, jei renkami į atsilaisvinusią Seimo nario vietą, o partija dalyvavo prieš tai eiliniuose rinkimuose arba pakartotiniuose rinkimuose, jeigu asmuo buvo prieš tai registruotas kandidatu.</w:t>
            </w:r>
          </w:p>
        </w:tc>
        <w:tc>
          <w:tcPr>
            <w:tcW w:w="1560" w:type="dxa"/>
            <w:shd w:val="clear" w:color="auto" w:fill="auto"/>
          </w:tcPr>
          <w:p w14:paraId="68900FCD" w14:textId="77777777" w:rsidR="00E212F5" w:rsidRPr="00563FFD" w:rsidRDefault="00E212F5" w:rsidP="00E212F5">
            <w:pPr>
              <w:jc w:val="both"/>
              <w:rPr>
                <w:rFonts w:ascii="Times New Roman" w:hAnsi="Times New Roman" w:cs="Times New Roman"/>
              </w:rPr>
            </w:pPr>
          </w:p>
        </w:tc>
      </w:tr>
      <w:tr w:rsidR="00E212F5" w:rsidRPr="00563FFD" w14:paraId="0B21F550" w14:textId="77777777" w:rsidTr="005652E1">
        <w:trPr>
          <w:jc w:val="center"/>
        </w:trPr>
        <w:tc>
          <w:tcPr>
            <w:tcW w:w="1130" w:type="dxa"/>
            <w:shd w:val="clear" w:color="auto" w:fill="auto"/>
          </w:tcPr>
          <w:p w14:paraId="1A84D4AC" w14:textId="77777777" w:rsidR="00E212F5" w:rsidRPr="00563FFD" w:rsidRDefault="00E212F5" w:rsidP="00E212F5">
            <w:pPr>
              <w:pStyle w:val="Sraopastraipa"/>
              <w:numPr>
                <w:ilvl w:val="0"/>
                <w:numId w:val="8"/>
              </w:numPr>
              <w:jc w:val="center"/>
              <w:rPr>
                <w:rFonts w:ascii="Times New Roman" w:hAnsi="Times New Roman" w:cs="Times New Roman"/>
              </w:rPr>
            </w:pPr>
          </w:p>
        </w:tc>
        <w:tc>
          <w:tcPr>
            <w:tcW w:w="1410" w:type="dxa"/>
            <w:shd w:val="clear" w:color="auto" w:fill="auto"/>
          </w:tcPr>
          <w:p w14:paraId="74DF8659" w14:textId="483BB014"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3E32098E" w14:textId="1249766A" w:rsidR="00E212F5" w:rsidRPr="00563FFD" w:rsidRDefault="00E212F5" w:rsidP="00E212F5">
            <w:pPr>
              <w:jc w:val="both"/>
              <w:rPr>
                <w:rFonts w:ascii="Times New Roman" w:hAnsi="Times New Roman" w:cs="Times New Roman"/>
              </w:rPr>
            </w:pPr>
            <w:r w:rsidRPr="00563FFD">
              <w:rPr>
                <w:rFonts w:ascii="Times New Roman" w:hAnsi="Times New Roman" w:cs="Times New Roman"/>
              </w:rPr>
              <w:t xml:space="preserve">Seimo rinkimų įstatymo </w:t>
            </w:r>
            <w:r w:rsidRPr="00563FFD">
              <w:rPr>
                <w:rFonts w:ascii="Times New Roman" w:hAnsi="Times New Roman" w:cs="Times New Roman"/>
              </w:rPr>
              <w:br/>
              <w:t xml:space="preserve">Nr. I-2721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20A564EE" w14:textId="5C92ECCC" w:rsidR="00E212F5" w:rsidRPr="00563FFD" w:rsidRDefault="00E212F5" w:rsidP="00E212F5">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041DB7DC" w14:textId="77777777" w:rsidR="00E212F5" w:rsidRPr="00563FFD" w:rsidRDefault="00E212F5" w:rsidP="00E212F5">
            <w:pPr>
              <w:jc w:val="center"/>
              <w:rPr>
                <w:rFonts w:ascii="Times New Roman" w:eastAsia="Arial Unicode MS" w:hAnsi="Times New Roman" w:cs="Times New Roman"/>
                <w:bCs/>
                <w:lang w:eastAsia="lt-LT"/>
              </w:rPr>
            </w:pPr>
          </w:p>
        </w:tc>
        <w:tc>
          <w:tcPr>
            <w:tcW w:w="2409" w:type="dxa"/>
            <w:shd w:val="clear" w:color="auto" w:fill="auto"/>
          </w:tcPr>
          <w:p w14:paraId="03232BA6" w14:textId="77777777" w:rsidR="00E212F5" w:rsidRPr="00563FFD" w:rsidRDefault="00E212F5" w:rsidP="00E212F5">
            <w:pPr>
              <w:jc w:val="both"/>
              <w:rPr>
                <w:rFonts w:ascii="Times New Roman" w:hAnsi="Times New Roman" w:cs="Times New Roman"/>
              </w:rPr>
            </w:pPr>
          </w:p>
        </w:tc>
        <w:tc>
          <w:tcPr>
            <w:tcW w:w="1560" w:type="dxa"/>
            <w:shd w:val="clear" w:color="auto" w:fill="auto"/>
          </w:tcPr>
          <w:p w14:paraId="774E1FAC" w14:textId="77777777" w:rsidR="00E212F5" w:rsidRPr="00563FFD" w:rsidRDefault="00E212F5" w:rsidP="00E212F5">
            <w:pPr>
              <w:jc w:val="both"/>
              <w:rPr>
                <w:rFonts w:ascii="Times New Roman" w:hAnsi="Times New Roman" w:cs="Times New Roman"/>
              </w:rPr>
            </w:pPr>
          </w:p>
        </w:tc>
      </w:tr>
      <w:tr w:rsidR="00DF6B4D" w:rsidRPr="00563FFD" w14:paraId="4A05FF67" w14:textId="77777777" w:rsidTr="005652E1">
        <w:trPr>
          <w:jc w:val="center"/>
        </w:trPr>
        <w:tc>
          <w:tcPr>
            <w:tcW w:w="1130" w:type="dxa"/>
            <w:shd w:val="clear" w:color="auto" w:fill="auto"/>
          </w:tcPr>
          <w:p w14:paraId="07A70EED"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2EF45ECF" w14:textId="7B4D58CE"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6FE5F454" w14:textId="6154DA42"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Prezidento rinkimų įstatymo </w:t>
            </w:r>
            <w:r w:rsidRPr="00563FFD">
              <w:rPr>
                <w:rFonts w:ascii="Times New Roman" w:hAnsi="Times New Roman" w:cs="Times New Roman"/>
              </w:rPr>
              <w:br/>
              <w:t xml:space="preserve">Nr. I-28 pakeitimo </w:t>
            </w:r>
            <w:r w:rsidRPr="00563FFD">
              <w:rPr>
                <w:rFonts w:ascii="Times New Roman" w:hAnsi="Times New Roman" w:cs="Times New Roman"/>
                <w:lang w:eastAsia="lt-LT"/>
              </w:rPr>
              <w:t>įstatymas</w:t>
            </w:r>
          </w:p>
        </w:tc>
        <w:tc>
          <w:tcPr>
            <w:tcW w:w="1555" w:type="dxa"/>
            <w:shd w:val="clear" w:color="auto" w:fill="auto"/>
          </w:tcPr>
          <w:p w14:paraId="63DB1F24" w14:textId="516D1767"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6846A62E"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79622772" w14:textId="77777777" w:rsidR="00DF6B4D" w:rsidRPr="00563FFD" w:rsidRDefault="00DF6B4D" w:rsidP="00DF6B4D">
            <w:pPr>
              <w:jc w:val="both"/>
              <w:rPr>
                <w:rFonts w:ascii="Times New Roman" w:hAnsi="Times New Roman" w:cs="Times New Roman"/>
              </w:rPr>
            </w:pPr>
          </w:p>
        </w:tc>
        <w:tc>
          <w:tcPr>
            <w:tcW w:w="1560" w:type="dxa"/>
            <w:shd w:val="clear" w:color="auto" w:fill="auto"/>
          </w:tcPr>
          <w:p w14:paraId="45904077" w14:textId="77777777" w:rsidR="00DF6B4D" w:rsidRPr="00563FFD" w:rsidRDefault="00DF6B4D" w:rsidP="00DF6B4D">
            <w:pPr>
              <w:jc w:val="both"/>
              <w:rPr>
                <w:rFonts w:ascii="Times New Roman" w:hAnsi="Times New Roman" w:cs="Times New Roman"/>
              </w:rPr>
            </w:pPr>
          </w:p>
        </w:tc>
      </w:tr>
      <w:tr w:rsidR="00DF6B4D" w:rsidRPr="00563FFD" w14:paraId="151F8D5C" w14:textId="77777777" w:rsidTr="005652E1">
        <w:trPr>
          <w:jc w:val="center"/>
        </w:trPr>
        <w:tc>
          <w:tcPr>
            <w:tcW w:w="1130" w:type="dxa"/>
            <w:shd w:val="clear" w:color="auto" w:fill="auto"/>
          </w:tcPr>
          <w:p w14:paraId="6323FB04"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7661B82B" w14:textId="08B4EF21"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XIIIP-3349</w:t>
            </w:r>
          </w:p>
        </w:tc>
        <w:tc>
          <w:tcPr>
            <w:tcW w:w="2842" w:type="dxa"/>
            <w:shd w:val="clear" w:color="auto" w:fill="auto"/>
          </w:tcPr>
          <w:p w14:paraId="1DE34328" w14:textId="32F9B123"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Savivaldybių tarybų rinkimų įstatymo Nr. I-532 pakeitimo </w:t>
            </w:r>
            <w:r w:rsidRPr="00563FFD">
              <w:rPr>
                <w:rFonts w:ascii="Times New Roman" w:hAnsi="Times New Roman" w:cs="Times New Roman"/>
                <w:lang w:eastAsia="lt-LT"/>
              </w:rPr>
              <w:t>įstatymai</w:t>
            </w:r>
          </w:p>
        </w:tc>
        <w:tc>
          <w:tcPr>
            <w:tcW w:w="1555" w:type="dxa"/>
            <w:shd w:val="clear" w:color="auto" w:fill="auto"/>
          </w:tcPr>
          <w:p w14:paraId="329420FC" w14:textId="14D315B2" w:rsidR="00DF6B4D" w:rsidRPr="00563FFD" w:rsidRDefault="00E212F5"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L. Kasčiūnas</w:t>
            </w:r>
          </w:p>
        </w:tc>
        <w:tc>
          <w:tcPr>
            <w:tcW w:w="1422" w:type="dxa"/>
            <w:shd w:val="clear" w:color="auto" w:fill="auto"/>
          </w:tcPr>
          <w:p w14:paraId="77C23A03"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71387674" w14:textId="3EF8E9FD" w:rsidR="00DF6B4D" w:rsidRPr="00563FFD" w:rsidRDefault="00E212F5" w:rsidP="00DF6B4D">
            <w:pPr>
              <w:jc w:val="both"/>
              <w:rPr>
                <w:rFonts w:ascii="Times New Roman" w:hAnsi="Times New Roman" w:cs="Times New Roman"/>
              </w:rPr>
            </w:pPr>
            <w:r w:rsidRPr="00563FFD">
              <w:rPr>
                <w:rFonts w:ascii="Times New Roman" w:hAnsi="Times New Roman" w:cs="Times New Roman"/>
              </w:rPr>
              <w:t>Apygardos balsų perskaičiavimas, kai balsų skirtumas yra 50 balsų.</w:t>
            </w:r>
          </w:p>
        </w:tc>
        <w:tc>
          <w:tcPr>
            <w:tcW w:w="1560" w:type="dxa"/>
            <w:shd w:val="clear" w:color="auto" w:fill="auto"/>
          </w:tcPr>
          <w:p w14:paraId="1E25399A" w14:textId="77777777" w:rsidR="00DF6B4D" w:rsidRPr="00563FFD" w:rsidRDefault="00DF6B4D" w:rsidP="00DF6B4D">
            <w:pPr>
              <w:jc w:val="both"/>
              <w:rPr>
                <w:rFonts w:ascii="Times New Roman" w:hAnsi="Times New Roman" w:cs="Times New Roman"/>
              </w:rPr>
            </w:pPr>
          </w:p>
        </w:tc>
      </w:tr>
      <w:tr w:rsidR="00E212F5" w:rsidRPr="00563FFD" w14:paraId="36BD1680" w14:textId="77777777" w:rsidTr="005652E1">
        <w:trPr>
          <w:jc w:val="center"/>
        </w:trPr>
        <w:tc>
          <w:tcPr>
            <w:tcW w:w="1130" w:type="dxa"/>
            <w:shd w:val="clear" w:color="auto" w:fill="auto"/>
          </w:tcPr>
          <w:p w14:paraId="69C0A7DD" w14:textId="77777777" w:rsidR="00E212F5" w:rsidRPr="00563FFD" w:rsidRDefault="00E212F5" w:rsidP="00E212F5">
            <w:pPr>
              <w:pStyle w:val="Sraopastraipa"/>
              <w:numPr>
                <w:ilvl w:val="0"/>
                <w:numId w:val="8"/>
              </w:numPr>
              <w:jc w:val="center"/>
              <w:rPr>
                <w:rFonts w:ascii="Times New Roman" w:hAnsi="Times New Roman" w:cs="Times New Roman"/>
              </w:rPr>
            </w:pPr>
          </w:p>
        </w:tc>
        <w:tc>
          <w:tcPr>
            <w:tcW w:w="1410" w:type="dxa"/>
            <w:shd w:val="clear" w:color="auto" w:fill="auto"/>
          </w:tcPr>
          <w:p w14:paraId="1EF4B2B6" w14:textId="3736D51D"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XIIIP-3694</w:t>
            </w:r>
          </w:p>
        </w:tc>
        <w:tc>
          <w:tcPr>
            <w:tcW w:w="2842" w:type="dxa"/>
            <w:shd w:val="clear" w:color="auto" w:fill="auto"/>
          </w:tcPr>
          <w:p w14:paraId="2C78B966" w14:textId="7974F0F1" w:rsidR="00E212F5" w:rsidRPr="00563FFD" w:rsidRDefault="00E212F5" w:rsidP="00E212F5">
            <w:pPr>
              <w:jc w:val="both"/>
              <w:rPr>
                <w:rFonts w:ascii="Times New Roman" w:hAnsi="Times New Roman" w:cs="Times New Roman"/>
              </w:rPr>
            </w:pPr>
            <w:r w:rsidRPr="00563FFD">
              <w:rPr>
                <w:rFonts w:ascii="Times New Roman" w:hAnsi="Times New Roman" w:cs="Times New Roman"/>
              </w:rPr>
              <w:t xml:space="preserve">Savivaldybių tarybų rinkimų įstatymo Nr. I-532 pakeitimo </w:t>
            </w:r>
            <w:r w:rsidRPr="00563FFD">
              <w:rPr>
                <w:rFonts w:ascii="Times New Roman" w:hAnsi="Times New Roman" w:cs="Times New Roman"/>
                <w:lang w:eastAsia="lt-LT"/>
              </w:rPr>
              <w:t>įstatymai</w:t>
            </w:r>
          </w:p>
        </w:tc>
        <w:tc>
          <w:tcPr>
            <w:tcW w:w="1555" w:type="dxa"/>
            <w:shd w:val="clear" w:color="auto" w:fill="auto"/>
          </w:tcPr>
          <w:p w14:paraId="2E6D4A42" w14:textId="0CFEAA2C" w:rsidR="00E212F5" w:rsidRPr="00563FFD" w:rsidRDefault="00AB13A9" w:rsidP="00E212F5">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J. Jarutis</w:t>
            </w:r>
          </w:p>
        </w:tc>
        <w:tc>
          <w:tcPr>
            <w:tcW w:w="1422" w:type="dxa"/>
            <w:shd w:val="clear" w:color="auto" w:fill="auto"/>
          </w:tcPr>
          <w:p w14:paraId="31C69567" w14:textId="77777777" w:rsidR="00E212F5" w:rsidRPr="00563FFD" w:rsidRDefault="00E212F5" w:rsidP="00E212F5">
            <w:pPr>
              <w:jc w:val="center"/>
              <w:rPr>
                <w:rFonts w:ascii="Times New Roman" w:eastAsia="Arial Unicode MS" w:hAnsi="Times New Roman" w:cs="Times New Roman"/>
                <w:bCs/>
                <w:lang w:eastAsia="lt-LT"/>
              </w:rPr>
            </w:pPr>
          </w:p>
        </w:tc>
        <w:tc>
          <w:tcPr>
            <w:tcW w:w="2409" w:type="dxa"/>
            <w:shd w:val="clear" w:color="auto" w:fill="auto"/>
          </w:tcPr>
          <w:p w14:paraId="2A5E5893" w14:textId="2832B789" w:rsidR="00E212F5" w:rsidRPr="00563FFD" w:rsidRDefault="00AB13A9" w:rsidP="00E212F5">
            <w:pPr>
              <w:jc w:val="both"/>
              <w:rPr>
                <w:rFonts w:ascii="Times New Roman" w:hAnsi="Times New Roman" w:cs="Times New Roman"/>
              </w:rPr>
            </w:pPr>
            <w:r w:rsidRPr="00563FFD">
              <w:rPr>
                <w:rFonts w:ascii="Times New Roman" w:hAnsi="Times New Roman" w:cs="Times New Roman"/>
              </w:rPr>
              <w:t>Savivaldybės tarybos nario pareigos nesuderinamos su UAB vadovo arba kolegialaus valdymo organo nario veikla.</w:t>
            </w:r>
          </w:p>
        </w:tc>
        <w:tc>
          <w:tcPr>
            <w:tcW w:w="1560" w:type="dxa"/>
            <w:shd w:val="clear" w:color="auto" w:fill="auto"/>
          </w:tcPr>
          <w:p w14:paraId="0078D62C" w14:textId="77777777" w:rsidR="00E212F5" w:rsidRPr="00563FFD" w:rsidRDefault="00E212F5" w:rsidP="00E212F5">
            <w:pPr>
              <w:jc w:val="both"/>
              <w:rPr>
                <w:rFonts w:ascii="Times New Roman" w:hAnsi="Times New Roman" w:cs="Times New Roman"/>
              </w:rPr>
            </w:pPr>
          </w:p>
        </w:tc>
      </w:tr>
      <w:tr w:rsidR="00E212F5" w:rsidRPr="00563FFD" w14:paraId="3F7A2BA0" w14:textId="77777777" w:rsidTr="005652E1">
        <w:trPr>
          <w:jc w:val="center"/>
        </w:trPr>
        <w:tc>
          <w:tcPr>
            <w:tcW w:w="1130" w:type="dxa"/>
            <w:shd w:val="clear" w:color="auto" w:fill="auto"/>
          </w:tcPr>
          <w:p w14:paraId="7D5F2144" w14:textId="77777777" w:rsidR="00E212F5" w:rsidRPr="00563FFD" w:rsidRDefault="00E212F5" w:rsidP="00E212F5">
            <w:pPr>
              <w:pStyle w:val="Sraopastraipa"/>
              <w:numPr>
                <w:ilvl w:val="0"/>
                <w:numId w:val="8"/>
              </w:numPr>
              <w:jc w:val="center"/>
              <w:rPr>
                <w:rFonts w:ascii="Times New Roman" w:hAnsi="Times New Roman" w:cs="Times New Roman"/>
              </w:rPr>
            </w:pPr>
          </w:p>
        </w:tc>
        <w:tc>
          <w:tcPr>
            <w:tcW w:w="1410" w:type="dxa"/>
            <w:shd w:val="clear" w:color="auto" w:fill="auto"/>
          </w:tcPr>
          <w:p w14:paraId="458C20B8" w14:textId="5BA07A68" w:rsidR="00E212F5" w:rsidRPr="00563FFD" w:rsidRDefault="00E212F5"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2BD005CA" w14:textId="164C48E3" w:rsidR="00E212F5" w:rsidRPr="00563FFD" w:rsidRDefault="00E212F5" w:rsidP="00E212F5">
            <w:pPr>
              <w:jc w:val="both"/>
              <w:rPr>
                <w:rFonts w:ascii="Times New Roman" w:hAnsi="Times New Roman" w:cs="Times New Roman"/>
              </w:rPr>
            </w:pPr>
            <w:r w:rsidRPr="00563FFD">
              <w:rPr>
                <w:rFonts w:ascii="Times New Roman" w:hAnsi="Times New Roman" w:cs="Times New Roman"/>
              </w:rPr>
              <w:t xml:space="preserve">Savivaldybių tarybų rinkimų įstatymo Nr. I-532 pakeitimo </w:t>
            </w:r>
            <w:r w:rsidRPr="00563FFD">
              <w:rPr>
                <w:rFonts w:ascii="Times New Roman" w:hAnsi="Times New Roman" w:cs="Times New Roman"/>
                <w:lang w:eastAsia="lt-LT"/>
              </w:rPr>
              <w:t>įstatymai</w:t>
            </w:r>
          </w:p>
        </w:tc>
        <w:tc>
          <w:tcPr>
            <w:tcW w:w="1555" w:type="dxa"/>
            <w:shd w:val="clear" w:color="auto" w:fill="auto"/>
          </w:tcPr>
          <w:p w14:paraId="667AF324" w14:textId="6E1B386D" w:rsidR="00E212F5" w:rsidRPr="00563FFD" w:rsidRDefault="00E212F5" w:rsidP="00E212F5">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15CEA757" w14:textId="77777777" w:rsidR="00E212F5" w:rsidRPr="00563FFD" w:rsidRDefault="00E212F5" w:rsidP="00E212F5">
            <w:pPr>
              <w:jc w:val="center"/>
              <w:rPr>
                <w:rFonts w:ascii="Times New Roman" w:eastAsia="Arial Unicode MS" w:hAnsi="Times New Roman" w:cs="Times New Roman"/>
                <w:bCs/>
                <w:lang w:eastAsia="lt-LT"/>
              </w:rPr>
            </w:pPr>
          </w:p>
        </w:tc>
        <w:tc>
          <w:tcPr>
            <w:tcW w:w="2409" w:type="dxa"/>
            <w:shd w:val="clear" w:color="auto" w:fill="auto"/>
          </w:tcPr>
          <w:p w14:paraId="33F6605D" w14:textId="77777777" w:rsidR="00E212F5" w:rsidRPr="00563FFD" w:rsidRDefault="00E212F5" w:rsidP="00E212F5">
            <w:pPr>
              <w:jc w:val="both"/>
              <w:rPr>
                <w:rFonts w:ascii="Times New Roman" w:hAnsi="Times New Roman" w:cs="Times New Roman"/>
              </w:rPr>
            </w:pPr>
          </w:p>
        </w:tc>
        <w:tc>
          <w:tcPr>
            <w:tcW w:w="1560" w:type="dxa"/>
            <w:shd w:val="clear" w:color="auto" w:fill="auto"/>
          </w:tcPr>
          <w:p w14:paraId="0DDBACA0" w14:textId="77777777" w:rsidR="00E212F5" w:rsidRPr="00563FFD" w:rsidRDefault="00E212F5" w:rsidP="00E212F5">
            <w:pPr>
              <w:jc w:val="both"/>
              <w:rPr>
                <w:rFonts w:ascii="Times New Roman" w:hAnsi="Times New Roman" w:cs="Times New Roman"/>
              </w:rPr>
            </w:pPr>
          </w:p>
        </w:tc>
      </w:tr>
      <w:tr w:rsidR="00DF6B4D" w:rsidRPr="00563FFD" w14:paraId="41EF64EC" w14:textId="77777777" w:rsidTr="005652E1">
        <w:trPr>
          <w:jc w:val="center"/>
        </w:trPr>
        <w:tc>
          <w:tcPr>
            <w:tcW w:w="1130" w:type="dxa"/>
            <w:shd w:val="clear" w:color="auto" w:fill="auto"/>
          </w:tcPr>
          <w:p w14:paraId="1285996A"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2A5B2FEE" w14:textId="300D4CFB"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074A8EB0" w14:textId="094EF4AE"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Rinkimų į Europos Parlamentą įstatymo Nr. IX-1837 15 ir 17 straipsnių pakeitimo </w:t>
            </w:r>
            <w:r w:rsidRPr="00563FFD">
              <w:rPr>
                <w:rFonts w:ascii="Times New Roman" w:hAnsi="Times New Roman" w:cs="Times New Roman"/>
                <w:bCs/>
                <w:lang w:eastAsia="lt-LT"/>
              </w:rPr>
              <w:t>įstatymas</w:t>
            </w:r>
          </w:p>
        </w:tc>
        <w:tc>
          <w:tcPr>
            <w:tcW w:w="1555" w:type="dxa"/>
            <w:shd w:val="clear" w:color="auto" w:fill="auto"/>
          </w:tcPr>
          <w:p w14:paraId="5250A584" w14:textId="4A3F795A"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7AEA9FE7"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160550CA" w14:textId="77777777" w:rsidR="00DF6B4D" w:rsidRPr="00563FFD" w:rsidRDefault="00DF6B4D" w:rsidP="00DF6B4D">
            <w:pPr>
              <w:jc w:val="both"/>
              <w:rPr>
                <w:rFonts w:ascii="Times New Roman" w:hAnsi="Times New Roman" w:cs="Times New Roman"/>
              </w:rPr>
            </w:pPr>
          </w:p>
        </w:tc>
        <w:tc>
          <w:tcPr>
            <w:tcW w:w="1560" w:type="dxa"/>
            <w:shd w:val="clear" w:color="auto" w:fill="auto"/>
          </w:tcPr>
          <w:p w14:paraId="64F91033" w14:textId="77777777" w:rsidR="00DF6B4D" w:rsidRPr="00563FFD" w:rsidRDefault="00DF6B4D" w:rsidP="00DF6B4D">
            <w:pPr>
              <w:jc w:val="both"/>
              <w:rPr>
                <w:rFonts w:ascii="Times New Roman" w:hAnsi="Times New Roman" w:cs="Times New Roman"/>
              </w:rPr>
            </w:pPr>
          </w:p>
        </w:tc>
      </w:tr>
      <w:tr w:rsidR="00DF6B4D" w:rsidRPr="00563FFD" w14:paraId="15928EB1" w14:textId="77777777" w:rsidTr="005652E1">
        <w:trPr>
          <w:jc w:val="center"/>
        </w:trPr>
        <w:tc>
          <w:tcPr>
            <w:tcW w:w="1130" w:type="dxa"/>
            <w:shd w:val="clear" w:color="auto" w:fill="auto"/>
          </w:tcPr>
          <w:p w14:paraId="17FF76E5"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3E80FBC5" w14:textId="350D733B"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75478077" w14:textId="600A64DD"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Referendumo įstatymo Nr. IX-929 21 ir 23 straipsnių pakeitimo </w:t>
            </w:r>
            <w:r w:rsidRPr="00563FFD">
              <w:rPr>
                <w:rFonts w:ascii="Times New Roman" w:hAnsi="Times New Roman" w:cs="Times New Roman"/>
                <w:bCs/>
                <w:lang w:eastAsia="lt-LT"/>
              </w:rPr>
              <w:t>įstatymas</w:t>
            </w:r>
          </w:p>
        </w:tc>
        <w:tc>
          <w:tcPr>
            <w:tcW w:w="1555" w:type="dxa"/>
            <w:shd w:val="clear" w:color="auto" w:fill="auto"/>
          </w:tcPr>
          <w:p w14:paraId="53185582" w14:textId="001F5CEC" w:rsidR="00DF6B4D" w:rsidRPr="00563FFD" w:rsidRDefault="00DF6B4D"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Seimo nariai</w:t>
            </w:r>
          </w:p>
        </w:tc>
        <w:tc>
          <w:tcPr>
            <w:tcW w:w="1422" w:type="dxa"/>
            <w:shd w:val="clear" w:color="auto" w:fill="auto"/>
          </w:tcPr>
          <w:p w14:paraId="679534DD"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6219FDEA" w14:textId="77777777" w:rsidR="00DF6B4D" w:rsidRPr="00563FFD" w:rsidRDefault="00DF6B4D" w:rsidP="00DF6B4D">
            <w:pPr>
              <w:jc w:val="both"/>
              <w:rPr>
                <w:rFonts w:ascii="Times New Roman" w:hAnsi="Times New Roman" w:cs="Times New Roman"/>
              </w:rPr>
            </w:pPr>
          </w:p>
        </w:tc>
        <w:tc>
          <w:tcPr>
            <w:tcW w:w="1560" w:type="dxa"/>
            <w:shd w:val="clear" w:color="auto" w:fill="auto"/>
          </w:tcPr>
          <w:p w14:paraId="1A2EEEF9" w14:textId="77777777" w:rsidR="00DF6B4D" w:rsidRPr="00563FFD" w:rsidRDefault="00DF6B4D" w:rsidP="00DF6B4D">
            <w:pPr>
              <w:jc w:val="both"/>
              <w:rPr>
                <w:rFonts w:ascii="Times New Roman" w:hAnsi="Times New Roman" w:cs="Times New Roman"/>
              </w:rPr>
            </w:pPr>
          </w:p>
        </w:tc>
      </w:tr>
      <w:tr w:rsidR="00DF6B4D" w:rsidRPr="00563FFD" w14:paraId="35ED2B9F" w14:textId="77777777" w:rsidTr="005652E1">
        <w:trPr>
          <w:jc w:val="center"/>
        </w:trPr>
        <w:tc>
          <w:tcPr>
            <w:tcW w:w="1130" w:type="dxa"/>
            <w:shd w:val="clear" w:color="auto" w:fill="auto"/>
          </w:tcPr>
          <w:p w14:paraId="3278D3AD" w14:textId="77777777" w:rsidR="00DF6B4D" w:rsidRPr="00563FFD" w:rsidRDefault="00DF6B4D" w:rsidP="00DF6B4D">
            <w:pPr>
              <w:pStyle w:val="Sraopastraipa"/>
              <w:numPr>
                <w:ilvl w:val="0"/>
                <w:numId w:val="8"/>
              </w:numPr>
              <w:jc w:val="center"/>
              <w:rPr>
                <w:rFonts w:ascii="Times New Roman" w:hAnsi="Times New Roman" w:cs="Times New Roman"/>
              </w:rPr>
            </w:pPr>
          </w:p>
        </w:tc>
        <w:tc>
          <w:tcPr>
            <w:tcW w:w="1410" w:type="dxa"/>
            <w:shd w:val="clear" w:color="auto" w:fill="auto"/>
          </w:tcPr>
          <w:p w14:paraId="605D503D" w14:textId="60D74382" w:rsidR="00DF6B4D" w:rsidRPr="00563FFD" w:rsidRDefault="00DF6B4D" w:rsidP="00563FFD">
            <w:pPr>
              <w:rPr>
                <w:rFonts w:ascii="Times New Roman" w:hAnsi="Times New Roman" w:cs="Times New Roman"/>
                <w:lang w:eastAsia="lt-LT"/>
              </w:rPr>
            </w:pPr>
            <w:r w:rsidRPr="00563FFD">
              <w:rPr>
                <w:rFonts w:ascii="Times New Roman" w:hAnsi="Times New Roman" w:cs="Times New Roman"/>
                <w:lang w:eastAsia="lt-LT"/>
              </w:rPr>
              <w:t>XIIP-4660</w:t>
            </w:r>
          </w:p>
        </w:tc>
        <w:tc>
          <w:tcPr>
            <w:tcW w:w="2842" w:type="dxa"/>
            <w:shd w:val="clear" w:color="auto" w:fill="auto"/>
          </w:tcPr>
          <w:p w14:paraId="76DC1D6E" w14:textId="0AC51864" w:rsidR="00DF6B4D" w:rsidRPr="00563FFD" w:rsidRDefault="00DF6B4D" w:rsidP="00DF6B4D">
            <w:pPr>
              <w:jc w:val="both"/>
              <w:rPr>
                <w:rFonts w:ascii="Times New Roman" w:hAnsi="Times New Roman" w:cs="Times New Roman"/>
              </w:rPr>
            </w:pPr>
            <w:r w:rsidRPr="00563FFD">
              <w:rPr>
                <w:rFonts w:ascii="Times New Roman" w:hAnsi="Times New Roman" w:cs="Times New Roman"/>
              </w:rPr>
              <w:t xml:space="preserve">Vietos savivaldos įstatymo </w:t>
            </w:r>
            <w:r w:rsidRPr="00563FFD">
              <w:rPr>
                <w:rFonts w:ascii="Times New Roman" w:hAnsi="Times New Roman" w:cs="Times New Roman"/>
              </w:rPr>
              <w:br/>
              <w:t xml:space="preserve">Nr. I-533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75620D07" w14:textId="1A834B6D" w:rsidR="00DF6B4D" w:rsidRPr="00563FFD" w:rsidRDefault="00AB13A9"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R. Tamašunienė</w:t>
            </w:r>
          </w:p>
        </w:tc>
        <w:tc>
          <w:tcPr>
            <w:tcW w:w="1422" w:type="dxa"/>
            <w:shd w:val="clear" w:color="auto" w:fill="auto"/>
          </w:tcPr>
          <w:p w14:paraId="4D9AC05A" w14:textId="77777777" w:rsidR="00DF6B4D" w:rsidRPr="00563FFD" w:rsidRDefault="00DF6B4D" w:rsidP="00DF6B4D">
            <w:pPr>
              <w:jc w:val="center"/>
              <w:rPr>
                <w:rFonts w:ascii="Times New Roman" w:eastAsia="Arial Unicode MS" w:hAnsi="Times New Roman" w:cs="Times New Roman"/>
                <w:bCs/>
                <w:lang w:eastAsia="lt-LT"/>
              </w:rPr>
            </w:pPr>
          </w:p>
        </w:tc>
        <w:tc>
          <w:tcPr>
            <w:tcW w:w="2409" w:type="dxa"/>
            <w:shd w:val="clear" w:color="auto" w:fill="auto"/>
          </w:tcPr>
          <w:p w14:paraId="44D20B72" w14:textId="66CF4A29" w:rsidR="00DF6B4D" w:rsidRPr="00563FFD" w:rsidRDefault="00AB13A9" w:rsidP="00DF6B4D">
            <w:pPr>
              <w:jc w:val="both"/>
              <w:rPr>
                <w:rFonts w:ascii="Times New Roman" w:hAnsi="Times New Roman" w:cs="Times New Roman"/>
              </w:rPr>
            </w:pPr>
            <w:r w:rsidRPr="00563FFD">
              <w:rPr>
                <w:rFonts w:ascii="Times New Roman" w:hAnsi="Times New Roman" w:cs="Times New Roman"/>
              </w:rPr>
              <w:t>Seniūnijos taryba</w:t>
            </w:r>
          </w:p>
        </w:tc>
        <w:tc>
          <w:tcPr>
            <w:tcW w:w="1560" w:type="dxa"/>
            <w:shd w:val="clear" w:color="auto" w:fill="auto"/>
          </w:tcPr>
          <w:p w14:paraId="490DEA95" w14:textId="6895BB54" w:rsidR="00DF6B4D" w:rsidRPr="00563FFD" w:rsidRDefault="00AB13A9" w:rsidP="00DF6B4D">
            <w:pPr>
              <w:jc w:val="both"/>
              <w:rPr>
                <w:rFonts w:ascii="Times New Roman" w:hAnsi="Times New Roman" w:cs="Times New Roman"/>
              </w:rPr>
            </w:pPr>
            <w:r w:rsidRPr="00563FFD">
              <w:rPr>
                <w:rFonts w:ascii="Times New Roman" w:hAnsi="Times New Roman" w:cs="Times New Roman"/>
              </w:rPr>
              <w:t>TTK – prieštarauja Konstitucijai</w:t>
            </w:r>
          </w:p>
        </w:tc>
      </w:tr>
      <w:tr w:rsidR="00AB13A9" w:rsidRPr="00563FFD" w14:paraId="6012C56C" w14:textId="77777777" w:rsidTr="005652E1">
        <w:trPr>
          <w:jc w:val="center"/>
        </w:trPr>
        <w:tc>
          <w:tcPr>
            <w:tcW w:w="1130" w:type="dxa"/>
            <w:shd w:val="clear" w:color="auto" w:fill="auto"/>
          </w:tcPr>
          <w:p w14:paraId="602770A7" w14:textId="77777777" w:rsidR="00AB13A9" w:rsidRPr="00563FFD" w:rsidRDefault="00AB13A9" w:rsidP="00DF6B4D">
            <w:pPr>
              <w:pStyle w:val="Sraopastraipa"/>
              <w:numPr>
                <w:ilvl w:val="0"/>
                <w:numId w:val="8"/>
              </w:numPr>
              <w:jc w:val="center"/>
              <w:rPr>
                <w:rFonts w:ascii="Times New Roman" w:hAnsi="Times New Roman" w:cs="Times New Roman"/>
              </w:rPr>
            </w:pPr>
          </w:p>
        </w:tc>
        <w:tc>
          <w:tcPr>
            <w:tcW w:w="1410" w:type="dxa"/>
            <w:shd w:val="clear" w:color="auto" w:fill="auto"/>
          </w:tcPr>
          <w:p w14:paraId="46D7EBC3" w14:textId="77777777" w:rsidR="00AB13A9" w:rsidRPr="00563FFD" w:rsidRDefault="00AB13A9" w:rsidP="00563FFD">
            <w:pPr>
              <w:rPr>
                <w:rFonts w:ascii="Times New Roman" w:hAnsi="Times New Roman" w:cs="Times New Roman"/>
                <w:lang w:eastAsia="lt-LT"/>
              </w:rPr>
            </w:pPr>
            <w:r w:rsidRPr="00563FFD">
              <w:rPr>
                <w:rFonts w:ascii="Times New Roman" w:hAnsi="Times New Roman" w:cs="Times New Roman"/>
                <w:lang w:eastAsia="lt-LT"/>
              </w:rPr>
              <w:t>XIIIP-3588,</w:t>
            </w:r>
          </w:p>
          <w:p w14:paraId="6419AFC0" w14:textId="647C7892" w:rsidR="00AB13A9" w:rsidRPr="00563FFD" w:rsidRDefault="00AB13A9" w:rsidP="00563FFD">
            <w:pPr>
              <w:rPr>
                <w:rFonts w:ascii="Times New Roman" w:hAnsi="Times New Roman" w:cs="Times New Roman"/>
                <w:lang w:eastAsia="lt-LT"/>
              </w:rPr>
            </w:pPr>
            <w:r w:rsidRPr="00563FFD">
              <w:rPr>
                <w:rFonts w:ascii="Times New Roman" w:hAnsi="Times New Roman" w:cs="Times New Roman"/>
                <w:lang w:eastAsia="lt-LT"/>
              </w:rPr>
              <w:t>XIIIP-3589</w:t>
            </w:r>
          </w:p>
        </w:tc>
        <w:tc>
          <w:tcPr>
            <w:tcW w:w="2842" w:type="dxa"/>
            <w:shd w:val="clear" w:color="auto" w:fill="auto"/>
          </w:tcPr>
          <w:p w14:paraId="487846F8" w14:textId="00ABC8D5" w:rsidR="00AB13A9" w:rsidRPr="00563FFD" w:rsidRDefault="00AB13A9" w:rsidP="00DF6B4D">
            <w:pPr>
              <w:jc w:val="both"/>
              <w:rPr>
                <w:rFonts w:ascii="Times New Roman" w:hAnsi="Times New Roman" w:cs="Times New Roman"/>
              </w:rPr>
            </w:pPr>
            <w:r w:rsidRPr="00563FFD">
              <w:rPr>
                <w:rFonts w:ascii="Times New Roman" w:hAnsi="Times New Roman" w:cs="Times New Roman"/>
              </w:rPr>
              <w:t xml:space="preserve">Vietos savivaldos įstatymo </w:t>
            </w:r>
            <w:r w:rsidRPr="00563FFD">
              <w:rPr>
                <w:rFonts w:ascii="Times New Roman" w:hAnsi="Times New Roman" w:cs="Times New Roman"/>
              </w:rPr>
              <w:br/>
              <w:t xml:space="preserve">Nr. I-533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4947795A" w14:textId="3C373B74" w:rsidR="00AB13A9" w:rsidRPr="00563FFD" w:rsidRDefault="00AB13A9"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J. Liesys</w:t>
            </w:r>
          </w:p>
        </w:tc>
        <w:tc>
          <w:tcPr>
            <w:tcW w:w="1422" w:type="dxa"/>
            <w:shd w:val="clear" w:color="auto" w:fill="auto"/>
          </w:tcPr>
          <w:p w14:paraId="560742B1" w14:textId="77777777" w:rsidR="00AB13A9" w:rsidRPr="00563FFD" w:rsidRDefault="00AB13A9" w:rsidP="00DF6B4D">
            <w:pPr>
              <w:jc w:val="center"/>
              <w:rPr>
                <w:rFonts w:ascii="Times New Roman" w:eastAsia="Arial Unicode MS" w:hAnsi="Times New Roman" w:cs="Times New Roman"/>
                <w:bCs/>
                <w:lang w:eastAsia="lt-LT"/>
              </w:rPr>
            </w:pPr>
          </w:p>
        </w:tc>
        <w:tc>
          <w:tcPr>
            <w:tcW w:w="2409" w:type="dxa"/>
            <w:shd w:val="clear" w:color="auto" w:fill="auto"/>
          </w:tcPr>
          <w:p w14:paraId="6F9667B3" w14:textId="0EEAD7F9" w:rsidR="00AB13A9" w:rsidRPr="00563FFD" w:rsidRDefault="00AB13A9" w:rsidP="00DF6B4D">
            <w:pPr>
              <w:jc w:val="both"/>
              <w:rPr>
                <w:rFonts w:ascii="Times New Roman" w:hAnsi="Times New Roman" w:cs="Times New Roman"/>
              </w:rPr>
            </w:pPr>
            <w:r w:rsidRPr="00563FFD">
              <w:rPr>
                <w:rFonts w:ascii="Times New Roman" w:hAnsi="Times New Roman" w:cs="Times New Roman"/>
              </w:rPr>
              <w:t>Valstybės karjeros tarnautojams– savivaldybės administracijos filialo seniūnams, įtvirtinti vienodas su kitais valstybės karjeros tarnautojais Valstybės tarnybos įstatyme nustatytas garantijas, nenumatant šiems karjeros valstybės tarnautojams išimčių, neturinčių teisinio pagrindo (dėl priėmimo į seniūno pareigas)</w:t>
            </w:r>
          </w:p>
        </w:tc>
        <w:tc>
          <w:tcPr>
            <w:tcW w:w="1560" w:type="dxa"/>
            <w:shd w:val="clear" w:color="auto" w:fill="auto"/>
          </w:tcPr>
          <w:p w14:paraId="78153157" w14:textId="77777777" w:rsidR="00AB13A9" w:rsidRPr="00563FFD" w:rsidRDefault="00AB13A9" w:rsidP="00DF6B4D">
            <w:pPr>
              <w:jc w:val="both"/>
              <w:rPr>
                <w:rFonts w:ascii="Times New Roman" w:hAnsi="Times New Roman" w:cs="Times New Roman"/>
              </w:rPr>
            </w:pPr>
          </w:p>
        </w:tc>
      </w:tr>
      <w:tr w:rsidR="00AB13A9" w:rsidRPr="00563FFD" w14:paraId="34F8F070" w14:textId="77777777" w:rsidTr="005652E1">
        <w:trPr>
          <w:jc w:val="center"/>
        </w:trPr>
        <w:tc>
          <w:tcPr>
            <w:tcW w:w="1130" w:type="dxa"/>
            <w:shd w:val="clear" w:color="auto" w:fill="auto"/>
          </w:tcPr>
          <w:p w14:paraId="4B2CB2F3" w14:textId="77777777" w:rsidR="00AB13A9" w:rsidRPr="00563FFD" w:rsidRDefault="00AB13A9" w:rsidP="00DF6B4D">
            <w:pPr>
              <w:pStyle w:val="Sraopastraipa"/>
              <w:numPr>
                <w:ilvl w:val="0"/>
                <w:numId w:val="8"/>
              </w:numPr>
              <w:jc w:val="center"/>
              <w:rPr>
                <w:rFonts w:ascii="Times New Roman" w:hAnsi="Times New Roman" w:cs="Times New Roman"/>
              </w:rPr>
            </w:pPr>
          </w:p>
        </w:tc>
        <w:tc>
          <w:tcPr>
            <w:tcW w:w="1410" w:type="dxa"/>
            <w:shd w:val="clear" w:color="auto" w:fill="auto"/>
          </w:tcPr>
          <w:p w14:paraId="6384D0FD" w14:textId="77777777" w:rsidR="00AB13A9" w:rsidRPr="00563FFD" w:rsidRDefault="00AB13A9" w:rsidP="00563FFD">
            <w:pPr>
              <w:rPr>
                <w:rFonts w:ascii="Times New Roman" w:hAnsi="Times New Roman" w:cs="Times New Roman"/>
                <w:lang w:eastAsia="lt-LT"/>
              </w:rPr>
            </w:pPr>
            <w:r w:rsidRPr="00563FFD">
              <w:rPr>
                <w:rFonts w:ascii="Times New Roman" w:hAnsi="Times New Roman" w:cs="Times New Roman"/>
                <w:lang w:eastAsia="lt-LT"/>
              </w:rPr>
              <w:t>XIIIP-3615,</w:t>
            </w:r>
          </w:p>
          <w:p w14:paraId="0CD9F1A4" w14:textId="79527444" w:rsidR="00AB13A9" w:rsidRPr="00563FFD" w:rsidRDefault="00AB13A9" w:rsidP="00563FFD">
            <w:pPr>
              <w:rPr>
                <w:rFonts w:ascii="Times New Roman" w:hAnsi="Times New Roman" w:cs="Times New Roman"/>
                <w:lang w:eastAsia="lt-LT"/>
              </w:rPr>
            </w:pPr>
            <w:r w:rsidRPr="00563FFD">
              <w:rPr>
                <w:rFonts w:ascii="Times New Roman" w:hAnsi="Times New Roman" w:cs="Times New Roman"/>
                <w:lang w:eastAsia="lt-LT"/>
              </w:rPr>
              <w:t>XIIIP-3616</w:t>
            </w:r>
          </w:p>
        </w:tc>
        <w:tc>
          <w:tcPr>
            <w:tcW w:w="2842" w:type="dxa"/>
            <w:shd w:val="clear" w:color="auto" w:fill="auto"/>
          </w:tcPr>
          <w:p w14:paraId="2017E07F" w14:textId="2EC5808A" w:rsidR="00AB13A9" w:rsidRPr="00563FFD" w:rsidRDefault="00AB13A9" w:rsidP="00DF6B4D">
            <w:pPr>
              <w:jc w:val="both"/>
              <w:rPr>
                <w:rFonts w:ascii="Times New Roman" w:hAnsi="Times New Roman" w:cs="Times New Roman"/>
              </w:rPr>
            </w:pPr>
            <w:r w:rsidRPr="00563FFD">
              <w:rPr>
                <w:rFonts w:ascii="Times New Roman" w:hAnsi="Times New Roman" w:cs="Times New Roman"/>
              </w:rPr>
              <w:t xml:space="preserve">Vietos savivaldos įstatymo </w:t>
            </w:r>
            <w:r w:rsidRPr="00563FFD">
              <w:rPr>
                <w:rFonts w:ascii="Times New Roman" w:hAnsi="Times New Roman" w:cs="Times New Roman"/>
              </w:rPr>
              <w:br/>
              <w:t xml:space="preserve">Nr. I-533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4F0C194A" w14:textId="3F629D15" w:rsidR="00AB13A9" w:rsidRPr="00563FFD" w:rsidRDefault="00AB13A9"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J. Liesys</w:t>
            </w:r>
          </w:p>
        </w:tc>
        <w:tc>
          <w:tcPr>
            <w:tcW w:w="1422" w:type="dxa"/>
            <w:shd w:val="clear" w:color="auto" w:fill="auto"/>
          </w:tcPr>
          <w:p w14:paraId="1E330BB8" w14:textId="77777777" w:rsidR="00AB13A9" w:rsidRPr="00563FFD" w:rsidRDefault="00AB13A9" w:rsidP="00DF6B4D">
            <w:pPr>
              <w:jc w:val="center"/>
              <w:rPr>
                <w:rFonts w:ascii="Times New Roman" w:eastAsia="Arial Unicode MS" w:hAnsi="Times New Roman" w:cs="Times New Roman"/>
                <w:bCs/>
                <w:lang w:eastAsia="lt-LT"/>
              </w:rPr>
            </w:pPr>
          </w:p>
        </w:tc>
        <w:tc>
          <w:tcPr>
            <w:tcW w:w="2409" w:type="dxa"/>
            <w:shd w:val="clear" w:color="auto" w:fill="auto"/>
          </w:tcPr>
          <w:p w14:paraId="27555189" w14:textId="0E2ADBD7" w:rsidR="00AB13A9" w:rsidRPr="00563FFD" w:rsidRDefault="00AB13A9" w:rsidP="00DF6B4D">
            <w:pPr>
              <w:jc w:val="both"/>
              <w:rPr>
                <w:rFonts w:ascii="Times New Roman" w:hAnsi="Times New Roman" w:cs="Times New Roman"/>
              </w:rPr>
            </w:pPr>
            <w:r w:rsidRPr="00563FFD">
              <w:rPr>
                <w:rFonts w:ascii="Times New Roman" w:hAnsi="Times New Roman" w:cs="Times New Roman"/>
              </w:rPr>
              <w:t>Įstatymo pakeitimo tikslas – užtikrinti tinkamą ir kokybišką seniūnijos gyventojų atstovavimą, sudarant galimybę seniūnijos vietinės bendruomenės gyventojams, atrankos komisijoje talkinant deleguotiems atstovams – seniūnaičiams, seniūną rinkti iš pretendentų, nuolatinių vietos bendruomenės gyventojų, atitinkančių Valstybės tarnybos įstatyme nustatytus reikalavimus bei išmanančių seniūnijos problematiką, vertinamų seniūnijos teritorinės bendruomenės gyventojų.</w:t>
            </w:r>
          </w:p>
        </w:tc>
        <w:tc>
          <w:tcPr>
            <w:tcW w:w="1560" w:type="dxa"/>
            <w:shd w:val="clear" w:color="auto" w:fill="auto"/>
          </w:tcPr>
          <w:p w14:paraId="0F25B762" w14:textId="0EEF5B16" w:rsidR="00AB13A9" w:rsidRPr="00563FFD" w:rsidRDefault="00AB13A9" w:rsidP="00DF6B4D">
            <w:pPr>
              <w:jc w:val="both"/>
              <w:rPr>
                <w:rFonts w:ascii="Times New Roman" w:hAnsi="Times New Roman" w:cs="Times New Roman"/>
              </w:rPr>
            </w:pPr>
            <w:r w:rsidRPr="00563FFD">
              <w:rPr>
                <w:rFonts w:ascii="Times New Roman" w:hAnsi="Times New Roman" w:cs="Times New Roman"/>
              </w:rPr>
              <w:t>TD - galimas prieštaravimas Konstitucijai</w:t>
            </w:r>
          </w:p>
        </w:tc>
      </w:tr>
      <w:tr w:rsidR="00AB13A9" w:rsidRPr="00563FFD" w14:paraId="2BD0FB37" w14:textId="77777777" w:rsidTr="005652E1">
        <w:trPr>
          <w:jc w:val="center"/>
        </w:trPr>
        <w:tc>
          <w:tcPr>
            <w:tcW w:w="1130" w:type="dxa"/>
            <w:shd w:val="clear" w:color="auto" w:fill="auto"/>
          </w:tcPr>
          <w:p w14:paraId="4D2CB741" w14:textId="77777777" w:rsidR="00AB13A9" w:rsidRPr="00563FFD" w:rsidRDefault="00AB13A9" w:rsidP="00DF6B4D">
            <w:pPr>
              <w:pStyle w:val="Sraopastraipa"/>
              <w:numPr>
                <w:ilvl w:val="0"/>
                <w:numId w:val="8"/>
              </w:numPr>
              <w:jc w:val="center"/>
              <w:rPr>
                <w:rFonts w:ascii="Times New Roman" w:hAnsi="Times New Roman" w:cs="Times New Roman"/>
              </w:rPr>
            </w:pPr>
          </w:p>
        </w:tc>
        <w:tc>
          <w:tcPr>
            <w:tcW w:w="1410" w:type="dxa"/>
            <w:shd w:val="clear" w:color="auto" w:fill="auto"/>
          </w:tcPr>
          <w:p w14:paraId="477F05CA" w14:textId="71E7A353" w:rsidR="00AB13A9" w:rsidRPr="00563FFD" w:rsidRDefault="00AB13A9" w:rsidP="00563FFD">
            <w:pPr>
              <w:rPr>
                <w:rFonts w:ascii="Times New Roman" w:hAnsi="Times New Roman" w:cs="Times New Roman"/>
                <w:lang w:eastAsia="lt-LT"/>
              </w:rPr>
            </w:pPr>
            <w:r w:rsidRPr="00563FFD">
              <w:rPr>
                <w:rFonts w:ascii="Times New Roman" w:eastAsia="Calibri" w:hAnsi="Times New Roman" w:cs="Times New Roman"/>
                <w:lang w:eastAsia="lt-LT"/>
              </w:rPr>
              <w:t>XIIIP-3783</w:t>
            </w:r>
          </w:p>
        </w:tc>
        <w:tc>
          <w:tcPr>
            <w:tcW w:w="2842" w:type="dxa"/>
            <w:shd w:val="clear" w:color="auto" w:fill="auto"/>
          </w:tcPr>
          <w:p w14:paraId="6F0DF3AA" w14:textId="5177EB7E" w:rsidR="00AB13A9" w:rsidRPr="00563FFD" w:rsidRDefault="00AB13A9" w:rsidP="00DF6B4D">
            <w:pPr>
              <w:jc w:val="both"/>
              <w:rPr>
                <w:rFonts w:ascii="Times New Roman" w:hAnsi="Times New Roman" w:cs="Times New Roman"/>
              </w:rPr>
            </w:pPr>
            <w:r w:rsidRPr="00563FFD">
              <w:rPr>
                <w:rFonts w:ascii="Times New Roman" w:hAnsi="Times New Roman" w:cs="Times New Roman"/>
              </w:rPr>
              <w:t xml:space="preserve">Vietos savivaldos įstatymo </w:t>
            </w:r>
            <w:r w:rsidRPr="00563FFD">
              <w:rPr>
                <w:rFonts w:ascii="Times New Roman" w:hAnsi="Times New Roman" w:cs="Times New Roman"/>
              </w:rPr>
              <w:br/>
              <w:t xml:space="preserve">Nr. I-533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0549C66F" w14:textId="7CAB512C" w:rsidR="00AB13A9" w:rsidRPr="00563FFD" w:rsidRDefault="00AB13A9" w:rsidP="00DF6B4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A. Kupčinskas</w:t>
            </w:r>
          </w:p>
        </w:tc>
        <w:tc>
          <w:tcPr>
            <w:tcW w:w="1422" w:type="dxa"/>
            <w:shd w:val="clear" w:color="auto" w:fill="auto"/>
          </w:tcPr>
          <w:p w14:paraId="7A4E4598" w14:textId="77777777" w:rsidR="00AB13A9" w:rsidRPr="00563FFD" w:rsidRDefault="00AB13A9" w:rsidP="00DF6B4D">
            <w:pPr>
              <w:jc w:val="center"/>
              <w:rPr>
                <w:rFonts w:ascii="Times New Roman" w:eastAsia="Arial Unicode MS" w:hAnsi="Times New Roman" w:cs="Times New Roman"/>
                <w:bCs/>
                <w:lang w:eastAsia="lt-LT"/>
              </w:rPr>
            </w:pPr>
          </w:p>
        </w:tc>
        <w:tc>
          <w:tcPr>
            <w:tcW w:w="2409" w:type="dxa"/>
            <w:shd w:val="clear" w:color="auto" w:fill="auto"/>
          </w:tcPr>
          <w:p w14:paraId="27D0DE0B" w14:textId="2BBC10D8" w:rsidR="00AB13A9" w:rsidRPr="00563FFD" w:rsidRDefault="00AB13A9" w:rsidP="00DF6B4D">
            <w:pPr>
              <w:jc w:val="both"/>
              <w:rPr>
                <w:rFonts w:ascii="Times New Roman" w:hAnsi="Times New Roman" w:cs="Times New Roman"/>
              </w:rPr>
            </w:pPr>
            <w:r w:rsidRPr="00563FFD">
              <w:rPr>
                <w:rFonts w:ascii="Times New Roman" w:hAnsi="Times New Roman" w:cs="Times New Roman"/>
              </w:rPr>
              <w:t>Vienas mero pavaduotojas iš opozicijos</w:t>
            </w:r>
          </w:p>
        </w:tc>
        <w:tc>
          <w:tcPr>
            <w:tcW w:w="1560" w:type="dxa"/>
            <w:shd w:val="clear" w:color="auto" w:fill="auto"/>
          </w:tcPr>
          <w:p w14:paraId="12E30F5C" w14:textId="77777777" w:rsidR="00AB13A9" w:rsidRPr="00563FFD" w:rsidRDefault="00AB13A9" w:rsidP="00DF6B4D">
            <w:pPr>
              <w:jc w:val="both"/>
              <w:rPr>
                <w:rFonts w:ascii="Times New Roman" w:hAnsi="Times New Roman" w:cs="Times New Roman"/>
              </w:rPr>
            </w:pPr>
          </w:p>
        </w:tc>
      </w:tr>
      <w:tr w:rsidR="00563FFD" w:rsidRPr="00563FFD" w14:paraId="499F78D5" w14:textId="77777777" w:rsidTr="005652E1">
        <w:trPr>
          <w:jc w:val="center"/>
        </w:trPr>
        <w:tc>
          <w:tcPr>
            <w:tcW w:w="1130" w:type="dxa"/>
            <w:shd w:val="clear" w:color="auto" w:fill="auto"/>
          </w:tcPr>
          <w:p w14:paraId="5F8C6707" w14:textId="77777777" w:rsidR="00563FFD" w:rsidRPr="00563FFD" w:rsidRDefault="00563FFD" w:rsidP="00563FFD">
            <w:pPr>
              <w:pStyle w:val="Sraopastraipa"/>
              <w:numPr>
                <w:ilvl w:val="0"/>
                <w:numId w:val="8"/>
              </w:numPr>
              <w:jc w:val="center"/>
              <w:rPr>
                <w:rFonts w:ascii="Times New Roman" w:hAnsi="Times New Roman" w:cs="Times New Roman"/>
              </w:rPr>
            </w:pPr>
          </w:p>
        </w:tc>
        <w:tc>
          <w:tcPr>
            <w:tcW w:w="1410" w:type="dxa"/>
            <w:shd w:val="clear" w:color="auto" w:fill="auto"/>
          </w:tcPr>
          <w:p w14:paraId="2789BF55" w14:textId="77777777" w:rsidR="00563FFD" w:rsidRPr="00563FFD" w:rsidRDefault="00563FFD" w:rsidP="00563FFD">
            <w:pPr>
              <w:shd w:val="clear" w:color="000000" w:fill="auto"/>
              <w:rPr>
                <w:rFonts w:ascii="Times New Roman" w:hAnsi="Times New Roman" w:cs="Times New Roman"/>
              </w:rPr>
            </w:pPr>
            <w:r w:rsidRPr="00563FFD">
              <w:rPr>
                <w:rFonts w:ascii="Times New Roman" w:hAnsi="Times New Roman" w:cs="Times New Roman"/>
              </w:rPr>
              <w:t>XIIIP-3787,</w:t>
            </w:r>
          </w:p>
          <w:p w14:paraId="6A7DEC9A" w14:textId="77777777" w:rsidR="00563FFD" w:rsidRPr="00563FFD" w:rsidRDefault="00563FFD" w:rsidP="00563FFD">
            <w:pPr>
              <w:shd w:val="clear" w:color="000000" w:fill="auto"/>
              <w:rPr>
                <w:rFonts w:ascii="Times New Roman" w:hAnsi="Times New Roman" w:cs="Times New Roman"/>
              </w:rPr>
            </w:pPr>
            <w:r w:rsidRPr="00563FFD">
              <w:rPr>
                <w:rFonts w:ascii="Times New Roman" w:hAnsi="Times New Roman" w:cs="Times New Roman"/>
              </w:rPr>
              <w:t>XIIIP-3788,</w:t>
            </w:r>
          </w:p>
          <w:p w14:paraId="2859507C" w14:textId="7BEAD025" w:rsidR="00563FFD" w:rsidRPr="00563FFD" w:rsidRDefault="00563FFD" w:rsidP="00563FFD">
            <w:pPr>
              <w:rPr>
                <w:rFonts w:ascii="Times New Roman" w:hAnsi="Times New Roman" w:cs="Times New Roman"/>
                <w:lang w:eastAsia="lt-LT"/>
              </w:rPr>
            </w:pPr>
            <w:r w:rsidRPr="00563FFD">
              <w:rPr>
                <w:rFonts w:ascii="Times New Roman" w:hAnsi="Times New Roman" w:cs="Times New Roman"/>
              </w:rPr>
              <w:t>XIIIP-3789</w:t>
            </w:r>
          </w:p>
        </w:tc>
        <w:tc>
          <w:tcPr>
            <w:tcW w:w="2842" w:type="dxa"/>
            <w:shd w:val="clear" w:color="auto" w:fill="auto"/>
          </w:tcPr>
          <w:p w14:paraId="05716FD4" w14:textId="36C80F1D" w:rsidR="00563FFD" w:rsidRPr="00563FFD" w:rsidRDefault="00563FFD" w:rsidP="00563FFD">
            <w:pPr>
              <w:jc w:val="both"/>
              <w:rPr>
                <w:rFonts w:ascii="Times New Roman" w:hAnsi="Times New Roman" w:cs="Times New Roman"/>
              </w:rPr>
            </w:pPr>
            <w:r w:rsidRPr="00563FFD">
              <w:rPr>
                <w:rFonts w:ascii="Times New Roman" w:hAnsi="Times New Roman" w:cs="Times New Roman"/>
                <w:bCs/>
              </w:rPr>
              <w:t xml:space="preserve">Viešųjų pirkimų įstatymo </w:t>
            </w:r>
            <w:r w:rsidRPr="00563FFD">
              <w:rPr>
                <w:rFonts w:ascii="Times New Roman" w:hAnsi="Times New Roman" w:cs="Times New Roman"/>
                <w:bCs/>
              </w:rPr>
              <w:br/>
              <w:t xml:space="preserve">Nr. I-1491 pakeitimo </w:t>
            </w:r>
            <w:r w:rsidRPr="00563FFD">
              <w:rPr>
                <w:rFonts w:ascii="Times New Roman" w:hAnsi="Times New Roman" w:cs="Times New Roman"/>
                <w:bCs/>
                <w:lang w:eastAsia="lt-LT"/>
              </w:rPr>
              <w:t>įstatymai ir jų lydimieji teisės aktai</w:t>
            </w:r>
          </w:p>
        </w:tc>
        <w:tc>
          <w:tcPr>
            <w:tcW w:w="1555" w:type="dxa"/>
            <w:shd w:val="clear" w:color="auto" w:fill="auto"/>
          </w:tcPr>
          <w:p w14:paraId="6BDBD621" w14:textId="55A4C526" w:rsidR="00563FFD" w:rsidRPr="00563FFD" w:rsidRDefault="00563FFD" w:rsidP="00563FFD">
            <w:pPr>
              <w:jc w:val="both"/>
              <w:rPr>
                <w:rFonts w:ascii="Times New Roman" w:eastAsia="Arial Unicode MS" w:hAnsi="Times New Roman" w:cs="Times New Roman"/>
                <w:bCs/>
                <w:lang w:eastAsia="lt-LT"/>
              </w:rPr>
            </w:pPr>
            <w:r w:rsidRPr="00563FFD">
              <w:rPr>
                <w:rFonts w:ascii="Times New Roman" w:eastAsia="Arial Unicode MS" w:hAnsi="Times New Roman" w:cs="Times New Roman"/>
                <w:bCs/>
                <w:lang w:eastAsia="lt-LT"/>
              </w:rPr>
              <w:t xml:space="preserve">J. Jarutis </w:t>
            </w:r>
          </w:p>
        </w:tc>
        <w:tc>
          <w:tcPr>
            <w:tcW w:w="1422" w:type="dxa"/>
            <w:shd w:val="clear" w:color="auto" w:fill="auto"/>
          </w:tcPr>
          <w:p w14:paraId="6BB2A014" w14:textId="77777777" w:rsidR="00563FFD" w:rsidRPr="00563FFD" w:rsidRDefault="00563FFD" w:rsidP="00563FFD">
            <w:pPr>
              <w:jc w:val="center"/>
              <w:rPr>
                <w:rFonts w:ascii="Times New Roman" w:eastAsia="Arial Unicode MS" w:hAnsi="Times New Roman" w:cs="Times New Roman"/>
                <w:bCs/>
                <w:lang w:eastAsia="lt-LT"/>
              </w:rPr>
            </w:pPr>
          </w:p>
        </w:tc>
        <w:tc>
          <w:tcPr>
            <w:tcW w:w="2409" w:type="dxa"/>
            <w:shd w:val="clear" w:color="auto" w:fill="auto"/>
          </w:tcPr>
          <w:p w14:paraId="3EB41547" w14:textId="4669412D" w:rsidR="00563FFD" w:rsidRPr="00563FFD" w:rsidRDefault="00563FFD" w:rsidP="00563FFD">
            <w:pPr>
              <w:jc w:val="both"/>
              <w:rPr>
                <w:rFonts w:ascii="Times New Roman" w:hAnsi="Times New Roman" w:cs="Times New Roman"/>
              </w:rPr>
            </w:pPr>
            <w:r w:rsidRPr="00563FFD">
              <w:rPr>
                <w:rFonts w:ascii="Times New Roman" w:hAnsi="Times New Roman" w:cs="Times New Roman"/>
              </w:rPr>
              <w:t>Vidaus sandorių išplėtimas</w:t>
            </w:r>
          </w:p>
        </w:tc>
        <w:tc>
          <w:tcPr>
            <w:tcW w:w="1560" w:type="dxa"/>
            <w:shd w:val="clear" w:color="auto" w:fill="auto"/>
          </w:tcPr>
          <w:p w14:paraId="1DA121EE" w14:textId="77777777" w:rsidR="00563FFD" w:rsidRPr="00563FFD" w:rsidRDefault="00563FFD" w:rsidP="00563FFD">
            <w:pPr>
              <w:jc w:val="both"/>
              <w:rPr>
                <w:rFonts w:ascii="Times New Roman" w:hAnsi="Times New Roman" w:cs="Times New Roman"/>
              </w:rPr>
            </w:pPr>
          </w:p>
        </w:tc>
      </w:tr>
      <w:tr w:rsidR="00563FFD" w:rsidRPr="00563FFD" w14:paraId="3494F98F" w14:textId="77777777" w:rsidTr="005652E1">
        <w:trPr>
          <w:jc w:val="center"/>
        </w:trPr>
        <w:tc>
          <w:tcPr>
            <w:tcW w:w="1130" w:type="dxa"/>
            <w:shd w:val="clear" w:color="auto" w:fill="auto"/>
          </w:tcPr>
          <w:p w14:paraId="39A8BD9E" w14:textId="77777777" w:rsidR="00563FFD" w:rsidRPr="00563FFD" w:rsidRDefault="00563FFD" w:rsidP="00563FFD">
            <w:pPr>
              <w:pStyle w:val="Sraopastraipa"/>
              <w:numPr>
                <w:ilvl w:val="0"/>
                <w:numId w:val="8"/>
              </w:numPr>
              <w:jc w:val="center"/>
              <w:rPr>
                <w:rFonts w:ascii="Times New Roman" w:hAnsi="Times New Roman" w:cs="Times New Roman"/>
              </w:rPr>
            </w:pPr>
          </w:p>
        </w:tc>
        <w:tc>
          <w:tcPr>
            <w:tcW w:w="1410" w:type="dxa"/>
            <w:shd w:val="clear" w:color="auto" w:fill="auto"/>
          </w:tcPr>
          <w:p w14:paraId="197F16C4" w14:textId="5C4C9624" w:rsidR="00563FFD" w:rsidRPr="00563FFD" w:rsidRDefault="00563FFD" w:rsidP="00563FFD">
            <w:pPr>
              <w:rPr>
                <w:rFonts w:ascii="Times New Roman" w:hAnsi="Times New Roman" w:cs="Times New Roman"/>
                <w:lang w:eastAsia="lt-LT"/>
              </w:rPr>
            </w:pPr>
            <w:r w:rsidRPr="00563FFD">
              <w:rPr>
                <w:rFonts w:ascii="Times New Roman" w:hAnsi="Times New Roman" w:cs="Times New Roman"/>
                <w:lang w:eastAsia="lt-LT"/>
              </w:rPr>
              <w:t>nereg.</w:t>
            </w:r>
          </w:p>
        </w:tc>
        <w:tc>
          <w:tcPr>
            <w:tcW w:w="2842" w:type="dxa"/>
            <w:shd w:val="clear" w:color="auto" w:fill="auto"/>
          </w:tcPr>
          <w:p w14:paraId="3B9911CE" w14:textId="0128C577" w:rsidR="00563FFD" w:rsidRPr="00563FFD" w:rsidRDefault="00563FFD" w:rsidP="00563FFD">
            <w:pPr>
              <w:jc w:val="both"/>
              <w:rPr>
                <w:rFonts w:ascii="Times New Roman" w:hAnsi="Times New Roman" w:cs="Times New Roman"/>
              </w:rPr>
            </w:pPr>
            <w:r w:rsidRPr="00563FFD">
              <w:rPr>
                <w:rFonts w:ascii="Times New Roman" w:hAnsi="Times New Roman" w:cs="Times New Roman"/>
                <w:bCs/>
              </w:rPr>
              <w:t xml:space="preserve">Politinių kampanijų finansavimo ir finansavimo kontrolės </w:t>
            </w:r>
            <w:r w:rsidRPr="00563FFD">
              <w:rPr>
                <w:rFonts w:ascii="Times New Roman" w:hAnsi="Times New Roman" w:cs="Times New Roman"/>
                <w:bCs/>
              </w:rPr>
              <w:br/>
              <w:t xml:space="preserve">Nr. IX-2428 16 straipsnio pakeitimo </w:t>
            </w:r>
            <w:r w:rsidRPr="00563FFD">
              <w:rPr>
                <w:rFonts w:ascii="Times New Roman" w:hAnsi="Times New Roman" w:cs="Times New Roman"/>
                <w:bCs/>
                <w:lang w:eastAsia="lt-LT"/>
              </w:rPr>
              <w:t>įstatymas</w:t>
            </w:r>
          </w:p>
        </w:tc>
        <w:tc>
          <w:tcPr>
            <w:tcW w:w="1555" w:type="dxa"/>
            <w:shd w:val="clear" w:color="auto" w:fill="auto"/>
          </w:tcPr>
          <w:p w14:paraId="7A4CD2F1" w14:textId="142C064E" w:rsidR="00563FFD" w:rsidRPr="00563FFD" w:rsidRDefault="00563FFD" w:rsidP="00563FFD">
            <w:pPr>
              <w:jc w:val="both"/>
              <w:rPr>
                <w:rFonts w:ascii="Times New Roman" w:eastAsia="Arial Unicode MS" w:hAnsi="Times New Roman" w:cs="Times New Roman"/>
                <w:bCs/>
                <w:lang w:eastAsia="lt-LT"/>
              </w:rPr>
            </w:pPr>
            <w:r w:rsidRPr="00563FFD">
              <w:rPr>
                <w:rFonts w:ascii="Times New Roman" w:hAnsi="Times New Roman" w:cs="Times New Roman"/>
              </w:rPr>
              <w:t>Seimo nariai</w:t>
            </w:r>
          </w:p>
        </w:tc>
        <w:tc>
          <w:tcPr>
            <w:tcW w:w="1422" w:type="dxa"/>
            <w:shd w:val="clear" w:color="auto" w:fill="auto"/>
          </w:tcPr>
          <w:p w14:paraId="70454FD9" w14:textId="77777777" w:rsidR="00563FFD" w:rsidRPr="00563FFD" w:rsidRDefault="00563FFD" w:rsidP="00563FFD">
            <w:pPr>
              <w:jc w:val="center"/>
              <w:rPr>
                <w:rFonts w:ascii="Times New Roman" w:eastAsia="Arial Unicode MS" w:hAnsi="Times New Roman" w:cs="Times New Roman"/>
                <w:bCs/>
                <w:lang w:eastAsia="lt-LT"/>
              </w:rPr>
            </w:pPr>
          </w:p>
        </w:tc>
        <w:tc>
          <w:tcPr>
            <w:tcW w:w="2409" w:type="dxa"/>
            <w:shd w:val="clear" w:color="auto" w:fill="auto"/>
          </w:tcPr>
          <w:p w14:paraId="2E15320B" w14:textId="77777777" w:rsidR="00563FFD" w:rsidRPr="00563FFD" w:rsidRDefault="00563FFD" w:rsidP="00563FFD">
            <w:pPr>
              <w:jc w:val="both"/>
              <w:rPr>
                <w:rFonts w:ascii="Times New Roman" w:hAnsi="Times New Roman" w:cs="Times New Roman"/>
              </w:rPr>
            </w:pPr>
          </w:p>
        </w:tc>
        <w:tc>
          <w:tcPr>
            <w:tcW w:w="1560" w:type="dxa"/>
            <w:shd w:val="clear" w:color="auto" w:fill="auto"/>
          </w:tcPr>
          <w:p w14:paraId="7E2D8D5C" w14:textId="77777777" w:rsidR="00563FFD" w:rsidRPr="00563FFD" w:rsidRDefault="00563FFD" w:rsidP="00563FFD">
            <w:pPr>
              <w:jc w:val="both"/>
              <w:rPr>
                <w:rFonts w:ascii="Times New Roman" w:hAnsi="Times New Roman" w:cs="Times New Roman"/>
              </w:rPr>
            </w:pPr>
          </w:p>
        </w:tc>
      </w:tr>
      <w:tr w:rsidR="00563FFD" w:rsidRPr="00563FFD" w14:paraId="4387CC2A" w14:textId="77777777" w:rsidTr="005652E1">
        <w:trPr>
          <w:tblHeader/>
          <w:jc w:val="center"/>
        </w:trPr>
        <w:tc>
          <w:tcPr>
            <w:tcW w:w="12328" w:type="dxa"/>
            <w:gridSpan w:val="7"/>
            <w:shd w:val="clear" w:color="auto" w:fill="auto"/>
          </w:tcPr>
          <w:p w14:paraId="556FF7F1" w14:textId="5476A5F6" w:rsidR="00563FFD" w:rsidRPr="00563FFD" w:rsidRDefault="00563FFD" w:rsidP="00563FFD">
            <w:pPr>
              <w:jc w:val="center"/>
              <w:rPr>
                <w:rFonts w:ascii="Times New Roman" w:hAnsi="Times New Roman" w:cs="Times New Roman"/>
                <w:b/>
              </w:rPr>
            </w:pPr>
            <w:bookmarkStart w:id="0" w:name="_GoBack"/>
            <w:bookmarkEnd w:id="0"/>
            <w:r w:rsidRPr="00563FFD">
              <w:rPr>
                <w:rFonts w:ascii="Times New Roman" w:hAnsi="Times New Roman" w:cs="Times New Roman"/>
                <w:b/>
              </w:rPr>
              <w:t>III. Parlamentinė kontrolė</w:t>
            </w:r>
          </w:p>
        </w:tc>
      </w:tr>
      <w:tr w:rsidR="00563FFD" w:rsidRPr="00563FFD" w14:paraId="1FA661C8" w14:textId="77777777" w:rsidTr="005652E1">
        <w:trPr>
          <w:tblHeader/>
          <w:jc w:val="center"/>
        </w:trPr>
        <w:tc>
          <w:tcPr>
            <w:tcW w:w="1130" w:type="dxa"/>
            <w:shd w:val="clear" w:color="auto" w:fill="auto"/>
          </w:tcPr>
          <w:p w14:paraId="4BE47E79" w14:textId="77777777" w:rsidR="00563FFD" w:rsidRPr="00274C7B" w:rsidRDefault="00563FFD"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17D4BDC1" w14:textId="428E9ED1" w:rsidR="00563FFD" w:rsidRPr="00563FFD" w:rsidRDefault="00563FFD" w:rsidP="00563FFD">
            <w:pPr>
              <w:jc w:val="both"/>
              <w:rPr>
                <w:rFonts w:ascii="Times New Roman" w:hAnsi="Times New Roman" w:cs="Times New Roman"/>
              </w:rPr>
            </w:pPr>
            <w:r w:rsidRPr="00563FFD">
              <w:rPr>
                <w:rFonts w:ascii="Times New Roman" w:hAnsi="Times New Roman" w:cs="Times New Roman"/>
              </w:rPr>
              <w:t>Seimo vienmandačių rinkimų apygardų sudarymas 2020 m. Seimo rinkimams</w:t>
            </w:r>
          </w:p>
        </w:tc>
        <w:tc>
          <w:tcPr>
            <w:tcW w:w="1560" w:type="dxa"/>
            <w:shd w:val="clear" w:color="auto" w:fill="auto"/>
          </w:tcPr>
          <w:p w14:paraId="4047DAEC" w14:textId="33AC128F" w:rsidR="00563FFD" w:rsidRPr="00563FFD" w:rsidRDefault="00563FFD" w:rsidP="00C908A6">
            <w:pPr>
              <w:jc w:val="both"/>
              <w:rPr>
                <w:rFonts w:ascii="Times New Roman" w:hAnsi="Times New Roman" w:cs="Times New Roman"/>
              </w:rPr>
            </w:pPr>
            <w:r>
              <w:rPr>
                <w:rFonts w:ascii="Times New Roman" w:hAnsi="Times New Roman" w:cs="Times New Roman"/>
              </w:rPr>
              <w:t xml:space="preserve">Rugsėjis </w:t>
            </w:r>
            <w:r w:rsidR="00C908A6">
              <w:rPr>
                <w:rFonts w:ascii="Times New Roman" w:hAnsi="Times New Roman" w:cs="Times New Roman"/>
              </w:rPr>
              <w:t>–</w:t>
            </w:r>
            <w:r>
              <w:rPr>
                <w:rFonts w:ascii="Times New Roman" w:hAnsi="Times New Roman" w:cs="Times New Roman"/>
              </w:rPr>
              <w:t xml:space="preserve"> spalis</w:t>
            </w:r>
          </w:p>
        </w:tc>
      </w:tr>
      <w:tr w:rsidR="00563FFD" w:rsidRPr="00563FFD" w14:paraId="4A243855" w14:textId="77777777" w:rsidTr="005652E1">
        <w:trPr>
          <w:tblHeader/>
          <w:jc w:val="center"/>
        </w:trPr>
        <w:tc>
          <w:tcPr>
            <w:tcW w:w="1130" w:type="dxa"/>
            <w:shd w:val="clear" w:color="auto" w:fill="auto"/>
          </w:tcPr>
          <w:p w14:paraId="3EFDF779" w14:textId="77777777" w:rsidR="00563FFD" w:rsidRPr="00274C7B" w:rsidRDefault="00563FFD"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300BBE24" w14:textId="7521B9A1" w:rsidR="00563FFD" w:rsidRPr="00563FFD" w:rsidRDefault="00563FFD" w:rsidP="00563FFD">
            <w:pPr>
              <w:jc w:val="both"/>
              <w:rPr>
                <w:rFonts w:ascii="Times New Roman" w:hAnsi="Times New Roman" w:cs="Times New Roman"/>
              </w:rPr>
            </w:pPr>
            <w:r>
              <w:rPr>
                <w:rFonts w:ascii="Times New Roman" w:hAnsi="Times New Roman" w:cs="Times New Roman"/>
              </w:rPr>
              <w:t>Lietuvos Respublikos teritorijos bendrojo plano rengimo eiga</w:t>
            </w:r>
          </w:p>
        </w:tc>
        <w:tc>
          <w:tcPr>
            <w:tcW w:w="1560" w:type="dxa"/>
            <w:shd w:val="clear" w:color="auto" w:fill="auto"/>
          </w:tcPr>
          <w:p w14:paraId="4D8A351B" w14:textId="3B3E79D9" w:rsidR="00563FFD" w:rsidRPr="00563FFD" w:rsidRDefault="00563FFD" w:rsidP="00563FFD">
            <w:pPr>
              <w:jc w:val="both"/>
              <w:rPr>
                <w:rFonts w:ascii="Times New Roman" w:hAnsi="Times New Roman" w:cs="Times New Roman"/>
              </w:rPr>
            </w:pPr>
            <w:r>
              <w:rPr>
                <w:rFonts w:ascii="Times New Roman" w:hAnsi="Times New Roman" w:cs="Times New Roman"/>
              </w:rPr>
              <w:t>Rugsėjis</w:t>
            </w:r>
          </w:p>
        </w:tc>
      </w:tr>
      <w:tr w:rsidR="00563FFD" w:rsidRPr="00563FFD" w14:paraId="37EC6296" w14:textId="77777777" w:rsidTr="005652E1">
        <w:trPr>
          <w:tblHeader/>
          <w:jc w:val="center"/>
        </w:trPr>
        <w:tc>
          <w:tcPr>
            <w:tcW w:w="1130" w:type="dxa"/>
            <w:shd w:val="clear" w:color="auto" w:fill="auto"/>
          </w:tcPr>
          <w:p w14:paraId="78ECF42D" w14:textId="77777777" w:rsidR="00563FFD" w:rsidRPr="00274C7B" w:rsidRDefault="00563FFD"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35604B40" w14:textId="1FD35224" w:rsidR="00563FFD" w:rsidRPr="00563FFD" w:rsidRDefault="00563FFD" w:rsidP="00563FFD">
            <w:pPr>
              <w:jc w:val="both"/>
              <w:rPr>
                <w:rFonts w:ascii="Times New Roman" w:hAnsi="Times New Roman" w:cs="Times New Roman"/>
              </w:rPr>
            </w:pPr>
            <w:r>
              <w:rPr>
                <w:rFonts w:ascii="Times New Roman" w:hAnsi="Times New Roman" w:cs="Times New Roman"/>
              </w:rPr>
              <w:t>Pasirengimas įgyvendinti Viešųjų ir privačių interesų derinimo valstybinėje tarnyboje įstatymą</w:t>
            </w:r>
          </w:p>
        </w:tc>
        <w:tc>
          <w:tcPr>
            <w:tcW w:w="1560" w:type="dxa"/>
            <w:shd w:val="clear" w:color="auto" w:fill="auto"/>
          </w:tcPr>
          <w:p w14:paraId="4A33951D" w14:textId="65A197B1" w:rsidR="00563FFD" w:rsidRPr="00563FFD" w:rsidRDefault="00563FFD" w:rsidP="00C908A6">
            <w:pPr>
              <w:jc w:val="both"/>
              <w:rPr>
                <w:rFonts w:ascii="Times New Roman" w:hAnsi="Times New Roman" w:cs="Times New Roman"/>
              </w:rPr>
            </w:pPr>
            <w:r>
              <w:rPr>
                <w:rFonts w:ascii="Times New Roman" w:hAnsi="Times New Roman" w:cs="Times New Roman"/>
              </w:rPr>
              <w:t xml:space="preserve">Spalis </w:t>
            </w:r>
            <w:r w:rsidR="00C908A6">
              <w:rPr>
                <w:rFonts w:ascii="Times New Roman" w:hAnsi="Times New Roman" w:cs="Times New Roman"/>
              </w:rPr>
              <w:t xml:space="preserve">– </w:t>
            </w:r>
            <w:r>
              <w:rPr>
                <w:rFonts w:ascii="Times New Roman" w:hAnsi="Times New Roman" w:cs="Times New Roman"/>
              </w:rPr>
              <w:t>lapkritis</w:t>
            </w:r>
          </w:p>
        </w:tc>
      </w:tr>
      <w:tr w:rsidR="00563FFD" w:rsidRPr="00563FFD" w14:paraId="55B8E0FE" w14:textId="77777777" w:rsidTr="005652E1">
        <w:trPr>
          <w:tblHeader/>
          <w:jc w:val="center"/>
        </w:trPr>
        <w:tc>
          <w:tcPr>
            <w:tcW w:w="1130" w:type="dxa"/>
            <w:shd w:val="clear" w:color="auto" w:fill="auto"/>
          </w:tcPr>
          <w:p w14:paraId="740415EB" w14:textId="77777777" w:rsidR="00563FFD" w:rsidRPr="00274C7B" w:rsidRDefault="00563FFD"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5BC9BEA6" w14:textId="4E45736B" w:rsidR="00563FFD" w:rsidRPr="00563FFD" w:rsidRDefault="00274C7B" w:rsidP="00274C7B">
            <w:pPr>
              <w:jc w:val="both"/>
              <w:rPr>
                <w:rFonts w:ascii="Times New Roman" w:hAnsi="Times New Roman" w:cs="Times New Roman"/>
              </w:rPr>
            </w:pPr>
            <w:r>
              <w:rPr>
                <w:rFonts w:ascii="Times New Roman" w:hAnsi="Times New Roman" w:cs="Times New Roman"/>
              </w:rPr>
              <w:t xml:space="preserve">Bedarbių perkvalifikavimas ir integracija į darbo rinką </w:t>
            </w:r>
          </w:p>
        </w:tc>
        <w:tc>
          <w:tcPr>
            <w:tcW w:w="1560" w:type="dxa"/>
            <w:shd w:val="clear" w:color="auto" w:fill="auto"/>
          </w:tcPr>
          <w:p w14:paraId="65A3BDE5" w14:textId="61CDAD95" w:rsidR="00563FFD" w:rsidRPr="00563FFD" w:rsidRDefault="00274C7B" w:rsidP="00C908A6">
            <w:pPr>
              <w:rPr>
                <w:rFonts w:ascii="Times New Roman" w:hAnsi="Times New Roman" w:cs="Times New Roman"/>
              </w:rPr>
            </w:pPr>
            <w:r>
              <w:rPr>
                <w:rFonts w:ascii="Times New Roman" w:hAnsi="Times New Roman" w:cs="Times New Roman"/>
              </w:rPr>
              <w:t xml:space="preserve">Lapkritis </w:t>
            </w:r>
            <w:r w:rsidR="00E6551F">
              <w:rPr>
                <w:rFonts w:ascii="Times New Roman" w:hAnsi="Times New Roman" w:cs="Times New Roman"/>
              </w:rPr>
              <w:t>–</w:t>
            </w:r>
            <w:r>
              <w:rPr>
                <w:rFonts w:ascii="Times New Roman" w:hAnsi="Times New Roman" w:cs="Times New Roman"/>
              </w:rPr>
              <w:t xml:space="preserve"> gruodis</w:t>
            </w:r>
          </w:p>
        </w:tc>
      </w:tr>
      <w:tr w:rsidR="00E6551F" w:rsidRPr="00563FFD" w14:paraId="2DC2607A" w14:textId="77777777" w:rsidTr="005652E1">
        <w:trPr>
          <w:tblHeader/>
          <w:jc w:val="center"/>
        </w:trPr>
        <w:tc>
          <w:tcPr>
            <w:tcW w:w="1130" w:type="dxa"/>
            <w:shd w:val="clear" w:color="auto" w:fill="auto"/>
          </w:tcPr>
          <w:p w14:paraId="17C95599" w14:textId="77777777" w:rsidR="00E6551F" w:rsidRPr="00274C7B" w:rsidRDefault="00E6551F"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21E59B89" w14:textId="75AEDB6D" w:rsidR="00E6551F" w:rsidRDefault="00E6551F" w:rsidP="00274C7B">
            <w:pPr>
              <w:jc w:val="both"/>
              <w:rPr>
                <w:rFonts w:ascii="Times New Roman" w:hAnsi="Times New Roman" w:cs="Times New Roman"/>
              </w:rPr>
            </w:pPr>
            <w:r>
              <w:rPr>
                <w:rFonts w:ascii="Times New Roman" w:hAnsi="Times New Roman" w:cs="Times New Roman"/>
              </w:rPr>
              <w:t>Valstybinio audito ataskaitos „Valstybės nekilnojamojo turto valdymas“ rekomendacijų įgyvendinimas</w:t>
            </w:r>
          </w:p>
        </w:tc>
        <w:tc>
          <w:tcPr>
            <w:tcW w:w="1560" w:type="dxa"/>
            <w:shd w:val="clear" w:color="auto" w:fill="auto"/>
          </w:tcPr>
          <w:p w14:paraId="008C9F28" w14:textId="18D5C16C" w:rsidR="00E6551F" w:rsidRDefault="00E6551F" w:rsidP="00563FFD">
            <w:pPr>
              <w:jc w:val="both"/>
              <w:rPr>
                <w:rFonts w:ascii="Times New Roman" w:hAnsi="Times New Roman" w:cs="Times New Roman"/>
              </w:rPr>
            </w:pPr>
            <w:r>
              <w:rPr>
                <w:rFonts w:ascii="Times New Roman" w:hAnsi="Times New Roman" w:cs="Times New Roman"/>
              </w:rPr>
              <w:t>Spalis – g</w:t>
            </w:r>
            <w:r w:rsidR="00C908A6">
              <w:rPr>
                <w:rFonts w:ascii="Times New Roman" w:hAnsi="Times New Roman" w:cs="Times New Roman"/>
              </w:rPr>
              <w:t>r</w:t>
            </w:r>
            <w:r>
              <w:rPr>
                <w:rFonts w:ascii="Times New Roman" w:hAnsi="Times New Roman" w:cs="Times New Roman"/>
              </w:rPr>
              <w:t>uodis</w:t>
            </w:r>
          </w:p>
        </w:tc>
      </w:tr>
      <w:tr w:rsidR="00E6551F" w:rsidRPr="00563FFD" w14:paraId="2140D988" w14:textId="77777777" w:rsidTr="005652E1">
        <w:trPr>
          <w:tblHeader/>
          <w:jc w:val="center"/>
        </w:trPr>
        <w:tc>
          <w:tcPr>
            <w:tcW w:w="1130" w:type="dxa"/>
            <w:shd w:val="clear" w:color="auto" w:fill="auto"/>
          </w:tcPr>
          <w:p w14:paraId="538AC965" w14:textId="77777777" w:rsidR="00E6551F" w:rsidRPr="00274C7B" w:rsidRDefault="00E6551F"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0E5D00EF" w14:textId="042BCE9C" w:rsidR="00E6551F" w:rsidRDefault="00E6551F" w:rsidP="00274C7B">
            <w:pPr>
              <w:jc w:val="both"/>
              <w:rPr>
                <w:rFonts w:ascii="Times New Roman" w:hAnsi="Times New Roman" w:cs="Times New Roman"/>
              </w:rPr>
            </w:pPr>
            <w:r>
              <w:rPr>
                <w:rFonts w:ascii="Times New Roman" w:hAnsi="Times New Roman" w:cs="Times New Roman"/>
              </w:rPr>
              <w:t>Viešojo administravimo įstatymo nuostatų įgyvendinimas Seimui atskaitingose institucijose</w:t>
            </w:r>
          </w:p>
        </w:tc>
        <w:tc>
          <w:tcPr>
            <w:tcW w:w="1560" w:type="dxa"/>
            <w:shd w:val="clear" w:color="auto" w:fill="auto"/>
          </w:tcPr>
          <w:p w14:paraId="20F9911D" w14:textId="15EF00F5" w:rsidR="00E6551F" w:rsidRDefault="00E6551F" w:rsidP="00563FFD">
            <w:pPr>
              <w:jc w:val="both"/>
              <w:rPr>
                <w:rFonts w:ascii="Times New Roman" w:hAnsi="Times New Roman" w:cs="Times New Roman"/>
              </w:rPr>
            </w:pPr>
            <w:r>
              <w:rPr>
                <w:rFonts w:ascii="Times New Roman" w:hAnsi="Times New Roman" w:cs="Times New Roman"/>
              </w:rPr>
              <w:t>Spalis–gruodis</w:t>
            </w:r>
          </w:p>
        </w:tc>
      </w:tr>
      <w:tr w:rsidR="00E6551F" w:rsidRPr="00563FFD" w14:paraId="531F9A24" w14:textId="77777777" w:rsidTr="005652E1">
        <w:trPr>
          <w:tblHeader/>
          <w:jc w:val="center"/>
        </w:trPr>
        <w:tc>
          <w:tcPr>
            <w:tcW w:w="1130" w:type="dxa"/>
            <w:shd w:val="clear" w:color="auto" w:fill="auto"/>
          </w:tcPr>
          <w:p w14:paraId="497A2236" w14:textId="77777777" w:rsidR="00E6551F" w:rsidRPr="00274C7B" w:rsidRDefault="00E6551F" w:rsidP="00274C7B">
            <w:pPr>
              <w:pStyle w:val="Sraopastraipa"/>
              <w:numPr>
                <w:ilvl w:val="0"/>
                <w:numId w:val="16"/>
              </w:numPr>
              <w:jc w:val="both"/>
              <w:rPr>
                <w:rFonts w:ascii="Times New Roman" w:hAnsi="Times New Roman" w:cs="Times New Roman"/>
              </w:rPr>
            </w:pPr>
          </w:p>
        </w:tc>
        <w:tc>
          <w:tcPr>
            <w:tcW w:w="9638" w:type="dxa"/>
            <w:gridSpan w:val="5"/>
            <w:shd w:val="clear" w:color="auto" w:fill="auto"/>
          </w:tcPr>
          <w:p w14:paraId="6D7F4503" w14:textId="15DCA748" w:rsidR="00E6551F" w:rsidRDefault="00E6551F" w:rsidP="00274C7B">
            <w:pPr>
              <w:jc w:val="both"/>
              <w:rPr>
                <w:rFonts w:ascii="Times New Roman" w:hAnsi="Times New Roman" w:cs="Times New Roman"/>
              </w:rPr>
            </w:pPr>
            <w:r>
              <w:rPr>
                <w:rFonts w:ascii="Times New Roman" w:hAnsi="Times New Roman" w:cs="Times New Roman"/>
              </w:rPr>
              <w:t>Valstybės tarnautojų ugdymo proceso pokyčiai</w:t>
            </w:r>
          </w:p>
        </w:tc>
        <w:tc>
          <w:tcPr>
            <w:tcW w:w="1560" w:type="dxa"/>
            <w:shd w:val="clear" w:color="auto" w:fill="auto"/>
          </w:tcPr>
          <w:p w14:paraId="4687644C" w14:textId="35D2E59A" w:rsidR="00E6551F" w:rsidRDefault="00E6551F" w:rsidP="00563FFD">
            <w:pPr>
              <w:jc w:val="both"/>
              <w:rPr>
                <w:rFonts w:ascii="Times New Roman" w:hAnsi="Times New Roman" w:cs="Times New Roman"/>
              </w:rPr>
            </w:pPr>
            <w:r>
              <w:rPr>
                <w:rFonts w:ascii="Times New Roman" w:hAnsi="Times New Roman" w:cs="Times New Roman"/>
              </w:rPr>
              <w:t>Spalis–gruodis</w:t>
            </w:r>
          </w:p>
        </w:tc>
      </w:tr>
    </w:tbl>
    <w:p w14:paraId="017DC20B" w14:textId="4B66B001" w:rsidR="008503F5" w:rsidRPr="00F554F8" w:rsidRDefault="005D2CE2" w:rsidP="005652E1">
      <w:pPr>
        <w:jc w:val="center"/>
        <w:rPr>
          <w:rFonts w:ascii="Times New Roman" w:hAnsi="Times New Roman" w:cs="Times New Roman"/>
        </w:rPr>
      </w:pPr>
      <w:r w:rsidRPr="00F554F8">
        <w:rPr>
          <w:rFonts w:ascii="Times New Roman" w:hAnsi="Times New Roman" w:cs="Times New Roman"/>
        </w:rPr>
        <w:t>Komiteto pirminink</w:t>
      </w:r>
      <w:r w:rsidR="000B651F" w:rsidRPr="00F554F8">
        <w:rPr>
          <w:rFonts w:ascii="Times New Roman" w:hAnsi="Times New Roman" w:cs="Times New Roman"/>
        </w:rPr>
        <w:t>ė</w:t>
      </w:r>
      <w:r w:rsidRPr="00F554F8">
        <w:rPr>
          <w:rFonts w:ascii="Times New Roman" w:hAnsi="Times New Roman" w:cs="Times New Roman"/>
        </w:rPr>
        <w:tab/>
      </w:r>
      <w:r w:rsidRPr="00F554F8">
        <w:rPr>
          <w:rFonts w:ascii="Times New Roman" w:hAnsi="Times New Roman" w:cs="Times New Roman"/>
        </w:rPr>
        <w:tab/>
      </w:r>
      <w:r w:rsidR="000B651F" w:rsidRPr="00F554F8">
        <w:rPr>
          <w:rFonts w:ascii="Times New Roman" w:hAnsi="Times New Roman" w:cs="Times New Roman"/>
        </w:rPr>
        <w:tab/>
        <w:t>Guoda Burokienė</w:t>
      </w:r>
    </w:p>
    <w:sectPr w:rsidR="008503F5" w:rsidRPr="00F554F8" w:rsidSect="007A2E03">
      <w:headerReference w:type="default" r:id="rId49"/>
      <w:pgSz w:w="16838" w:h="11906" w:orient="landscape"/>
      <w:pgMar w:top="1701" w:right="2663"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1EDC5" w14:textId="77777777" w:rsidR="007A2E03" w:rsidRDefault="007A2E03" w:rsidP="002B0458">
      <w:pPr>
        <w:spacing w:after="0" w:line="240" w:lineRule="auto"/>
      </w:pPr>
      <w:r>
        <w:separator/>
      </w:r>
    </w:p>
  </w:endnote>
  <w:endnote w:type="continuationSeparator" w:id="0">
    <w:p w14:paraId="3891566B" w14:textId="77777777" w:rsidR="007A2E03" w:rsidRDefault="007A2E03" w:rsidP="002B0458">
      <w:pPr>
        <w:spacing w:after="0" w:line="240" w:lineRule="auto"/>
      </w:pPr>
      <w:r>
        <w:continuationSeparator/>
      </w:r>
    </w:p>
  </w:endnote>
  <w:endnote w:type="continuationNotice" w:id="1">
    <w:p w14:paraId="2771095F" w14:textId="77777777" w:rsidR="007A2E03" w:rsidRDefault="007A2E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C9663" w14:textId="77777777" w:rsidR="007A2E03" w:rsidRDefault="007A2E03" w:rsidP="002B0458">
      <w:pPr>
        <w:spacing w:after="0" w:line="240" w:lineRule="auto"/>
      </w:pPr>
      <w:r>
        <w:separator/>
      </w:r>
    </w:p>
  </w:footnote>
  <w:footnote w:type="continuationSeparator" w:id="0">
    <w:p w14:paraId="1B48B58A" w14:textId="77777777" w:rsidR="007A2E03" w:rsidRDefault="007A2E03" w:rsidP="002B0458">
      <w:pPr>
        <w:spacing w:after="0" w:line="240" w:lineRule="auto"/>
      </w:pPr>
      <w:r>
        <w:continuationSeparator/>
      </w:r>
    </w:p>
  </w:footnote>
  <w:footnote w:type="continuationNotice" w:id="1">
    <w:p w14:paraId="3EE95FEA" w14:textId="77777777" w:rsidR="007A2E03" w:rsidRDefault="007A2E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vanish/>
        <w:highlight w:val="yellow"/>
      </w:rPr>
      <w:id w:val="-865515851"/>
      <w:docPartObj>
        <w:docPartGallery w:val="Page Numbers (Top of Page)"/>
        <w:docPartUnique/>
      </w:docPartObj>
    </w:sdtPr>
    <w:sdtContent>
      <w:p w14:paraId="07B8F8DB" w14:textId="08A2A877" w:rsidR="007A2E03" w:rsidRDefault="007A2E03">
        <w:pPr>
          <w:pStyle w:val="Antrats"/>
          <w:jc w:val="center"/>
        </w:pPr>
        <w:r>
          <w:fldChar w:fldCharType="begin"/>
        </w:r>
        <w:r>
          <w:instrText>PAGE   \* MERGEFORMAT</w:instrText>
        </w:r>
        <w:r>
          <w:fldChar w:fldCharType="separate"/>
        </w:r>
        <w:r w:rsidR="005652E1">
          <w:rPr>
            <w:noProof/>
          </w:rPr>
          <w:t>21</w:t>
        </w:r>
        <w:r>
          <w:fldChar w:fldCharType="end"/>
        </w:r>
      </w:p>
    </w:sdtContent>
  </w:sdt>
  <w:p w14:paraId="5E2FAF2A" w14:textId="77777777" w:rsidR="007A2E03" w:rsidRDefault="007A2E0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059B"/>
    <w:multiLevelType w:val="hybridMultilevel"/>
    <w:tmpl w:val="706A2EB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383293"/>
    <w:multiLevelType w:val="hybridMultilevel"/>
    <w:tmpl w:val="02BC46D4"/>
    <w:lvl w:ilvl="0" w:tplc="3AB004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E856B1"/>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C400BCB"/>
    <w:multiLevelType w:val="hybridMultilevel"/>
    <w:tmpl w:val="3E2478F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4424BB"/>
    <w:multiLevelType w:val="hybridMultilevel"/>
    <w:tmpl w:val="173A6D1E"/>
    <w:lvl w:ilvl="0" w:tplc="D392218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6862827"/>
    <w:multiLevelType w:val="hybridMultilevel"/>
    <w:tmpl w:val="1F9E4E70"/>
    <w:lvl w:ilvl="0" w:tplc="0427000F">
      <w:start w:val="1"/>
      <w:numFmt w:val="decimal"/>
      <w:lvlText w:val="%1."/>
      <w:lvlJc w:val="left"/>
      <w:pPr>
        <w:ind w:left="644"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6" w15:restartNumberingAfterBreak="0">
    <w:nsid w:val="2B5D5D0B"/>
    <w:multiLevelType w:val="hybridMultilevel"/>
    <w:tmpl w:val="879E2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1E604E5"/>
    <w:multiLevelType w:val="hybridMultilevel"/>
    <w:tmpl w:val="0102F7C4"/>
    <w:lvl w:ilvl="0" w:tplc="0A8875E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60773A9"/>
    <w:multiLevelType w:val="hybridMultilevel"/>
    <w:tmpl w:val="BC2689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824784A"/>
    <w:multiLevelType w:val="hybridMultilevel"/>
    <w:tmpl w:val="2AF07E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D843808"/>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3E98196A"/>
    <w:multiLevelType w:val="hybridMultilevel"/>
    <w:tmpl w:val="71DC7172"/>
    <w:lvl w:ilvl="0" w:tplc="6C5CA820">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547A26A7"/>
    <w:multiLevelType w:val="hybridMultilevel"/>
    <w:tmpl w:val="35380F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71B64AD"/>
    <w:multiLevelType w:val="hybridMultilevel"/>
    <w:tmpl w:val="7F76457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816329"/>
    <w:multiLevelType w:val="hybridMultilevel"/>
    <w:tmpl w:val="C3402520"/>
    <w:lvl w:ilvl="0" w:tplc="A9745FF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17F59DC"/>
    <w:multiLevelType w:val="hybridMultilevel"/>
    <w:tmpl w:val="CA18A5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14"/>
  </w:num>
  <w:num w:numId="3">
    <w:abstractNumId w:val="7"/>
  </w:num>
  <w:num w:numId="4">
    <w:abstractNumId w:val="3"/>
  </w:num>
  <w:num w:numId="5">
    <w:abstractNumId w:val="9"/>
  </w:num>
  <w:num w:numId="6">
    <w:abstractNumId w:val="1"/>
  </w:num>
  <w:num w:numId="7">
    <w:abstractNumId w:val="13"/>
  </w:num>
  <w:num w:numId="8">
    <w:abstractNumId w:val="10"/>
  </w:num>
  <w:num w:numId="9">
    <w:abstractNumId w:val="11"/>
  </w:num>
  <w:num w:numId="10">
    <w:abstractNumId w:val="2"/>
  </w:num>
  <w:num w:numId="11">
    <w:abstractNumId w:val="15"/>
  </w:num>
  <w:num w:numId="12">
    <w:abstractNumId w:val="6"/>
  </w:num>
  <w:num w:numId="13">
    <w:abstractNumId w:val="5"/>
  </w:num>
  <w:num w:numId="14">
    <w:abstractNumId w:val="1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83F"/>
    <w:rsid w:val="000054BD"/>
    <w:rsid w:val="00015A23"/>
    <w:rsid w:val="00024093"/>
    <w:rsid w:val="00030972"/>
    <w:rsid w:val="00031012"/>
    <w:rsid w:val="00035B1D"/>
    <w:rsid w:val="000461B1"/>
    <w:rsid w:val="0005540E"/>
    <w:rsid w:val="00072AA8"/>
    <w:rsid w:val="00072D9F"/>
    <w:rsid w:val="00073038"/>
    <w:rsid w:val="00084DD3"/>
    <w:rsid w:val="00087EEE"/>
    <w:rsid w:val="00090564"/>
    <w:rsid w:val="00093386"/>
    <w:rsid w:val="00093A2F"/>
    <w:rsid w:val="000A3907"/>
    <w:rsid w:val="000A45A4"/>
    <w:rsid w:val="000A5183"/>
    <w:rsid w:val="000B215C"/>
    <w:rsid w:val="000B2EEF"/>
    <w:rsid w:val="000B651F"/>
    <w:rsid w:val="000E3405"/>
    <w:rsid w:val="001054EF"/>
    <w:rsid w:val="001266C2"/>
    <w:rsid w:val="00140850"/>
    <w:rsid w:val="001450ED"/>
    <w:rsid w:val="00150873"/>
    <w:rsid w:val="00151CE7"/>
    <w:rsid w:val="001731CB"/>
    <w:rsid w:val="00173AC8"/>
    <w:rsid w:val="00175B5D"/>
    <w:rsid w:val="00176A56"/>
    <w:rsid w:val="0019169F"/>
    <w:rsid w:val="001A4D72"/>
    <w:rsid w:val="001C3F29"/>
    <w:rsid w:val="001C54E4"/>
    <w:rsid w:val="001C6C34"/>
    <w:rsid w:val="001F32E1"/>
    <w:rsid w:val="0020079D"/>
    <w:rsid w:val="00202763"/>
    <w:rsid w:val="002059FE"/>
    <w:rsid w:val="00207D3B"/>
    <w:rsid w:val="00215DD3"/>
    <w:rsid w:val="00231C48"/>
    <w:rsid w:val="00245923"/>
    <w:rsid w:val="00245EE0"/>
    <w:rsid w:val="00256318"/>
    <w:rsid w:val="00257B3C"/>
    <w:rsid w:val="002635F1"/>
    <w:rsid w:val="00274C62"/>
    <w:rsid w:val="00274C7B"/>
    <w:rsid w:val="00281CAD"/>
    <w:rsid w:val="002832B1"/>
    <w:rsid w:val="00285E52"/>
    <w:rsid w:val="00287AEA"/>
    <w:rsid w:val="00287D35"/>
    <w:rsid w:val="00295110"/>
    <w:rsid w:val="002B0458"/>
    <w:rsid w:val="002B4BAE"/>
    <w:rsid w:val="002C296C"/>
    <w:rsid w:val="002D622C"/>
    <w:rsid w:val="002D6882"/>
    <w:rsid w:val="002E7087"/>
    <w:rsid w:val="003156FC"/>
    <w:rsid w:val="003361B7"/>
    <w:rsid w:val="00345157"/>
    <w:rsid w:val="00371B1F"/>
    <w:rsid w:val="00377414"/>
    <w:rsid w:val="0038630E"/>
    <w:rsid w:val="00391BF0"/>
    <w:rsid w:val="003A23B8"/>
    <w:rsid w:val="003B323E"/>
    <w:rsid w:val="003C7FE9"/>
    <w:rsid w:val="003E796F"/>
    <w:rsid w:val="0040778A"/>
    <w:rsid w:val="00411735"/>
    <w:rsid w:val="00415F21"/>
    <w:rsid w:val="004356D3"/>
    <w:rsid w:val="004361F1"/>
    <w:rsid w:val="00450694"/>
    <w:rsid w:val="00451EF2"/>
    <w:rsid w:val="00453BAD"/>
    <w:rsid w:val="004710DD"/>
    <w:rsid w:val="00472BFE"/>
    <w:rsid w:val="0047603B"/>
    <w:rsid w:val="00490A2D"/>
    <w:rsid w:val="004A2B45"/>
    <w:rsid w:val="004B0B1F"/>
    <w:rsid w:val="004B1895"/>
    <w:rsid w:val="004C7518"/>
    <w:rsid w:val="004C7BAB"/>
    <w:rsid w:val="004E00F8"/>
    <w:rsid w:val="004F242C"/>
    <w:rsid w:val="004F40EB"/>
    <w:rsid w:val="004F4148"/>
    <w:rsid w:val="00500690"/>
    <w:rsid w:val="00505C96"/>
    <w:rsid w:val="00510A3E"/>
    <w:rsid w:val="00510E7F"/>
    <w:rsid w:val="005146D6"/>
    <w:rsid w:val="005147A8"/>
    <w:rsid w:val="0051678D"/>
    <w:rsid w:val="00516C7E"/>
    <w:rsid w:val="00542C65"/>
    <w:rsid w:val="00563FFD"/>
    <w:rsid w:val="005652E1"/>
    <w:rsid w:val="00572693"/>
    <w:rsid w:val="00595257"/>
    <w:rsid w:val="00595F9E"/>
    <w:rsid w:val="005971FD"/>
    <w:rsid w:val="005A3C7A"/>
    <w:rsid w:val="005A6C10"/>
    <w:rsid w:val="005A70A3"/>
    <w:rsid w:val="005C0C47"/>
    <w:rsid w:val="005C5F5A"/>
    <w:rsid w:val="005C63DD"/>
    <w:rsid w:val="005D2CE2"/>
    <w:rsid w:val="005D31B4"/>
    <w:rsid w:val="005F16C9"/>
    <w:rsid w:val="005F1C7A"/>
    <w:rsid w:val="0060501B"/>
    <w:rsid w:val="00610579"/>
    <w:rsid w:val="006234FC"/>
    <w:rsid w:val="00640D72"/>
    <w:rsid w:val="00647728"/>
    <w:rsid w:val="00650287"/>
    <w:rsid w:val="00654C78"/>
    <w:rsid w:val="00656D10"/>
    <w:rsid w:val="00663BEC"/>
    <w:rsid w:val="00666079"/>
    <w:rsid w:val="006660BE"/>
    <w:rsid w:val="0067136A"/>
    <w:rsid w:val="00671C14"/>
    <w:rsid w:val="00675008"/>
    <w:rsid w:val="00682C23"/>
    <w:rsid w:val="00682CF9"/>
    <w:rsid w:val="0068398E"/>
    <w:rsid w:val="0069375B"/>
    <w:rsid w:val="006A1E95"/>
    <w:rsid w:val="006A245D"/>
    <w:rsid w:val="006B1A0C"/>
    <w:rsid w:val="006B6556"/>
    <w:rsid w:val="006B65EF"/>
    <w:rsid w:val="006C093F"/>
    <w:rsid w:val="006C5641"/>
    <w:rsid w:val="006D4D33"/>
    <w:rsid w:val="006E32C1"/>
    <w:rsid w:val="0073757D"/>
    <w:rsid w:val="007479AE"/>
    <w:rsid w:val="0076009C"/>
    <w:rsid w:val="007851CD"/>
    <w:rsid w:val="007917AF"/>
    <w:rsid w:val="00791F2B"/>
    <w:rsid w:val="007A2E03"/>
    <w:rsid w:val="007A4A4E"/>
    <w:rsid w:val="007C64AE"/>
    <w:rsid w:val="007C72F9"/>
    <w:rsid w:val="007F193D"/>
    <w:rsid w:val="007F3129"/>
    <w:rsid w:val="00805370"/>
    <w:rsid w:val="008054BD"/>
    <w:rsid w:val="008167B9"/>
    <w:rsid w:val="0083017A"/>
    <w:rsid w:val="008313CE"/>
    <w:rsid w:val="00837BBD"/>
    <w:rsid w:val="008503F5"/>
    <w:rsid w:val="00850D6C"/>
    <w:rsid w:val="00851016"/>
    <w:rsid w:val="00851E0D"/>
    <w:rsid w:val="008538CF"/>
    <w:rsid w:val="008563EC"/>
    <w:rsid w:val="00861A02"/>
    <w:rsid w:val="00862C95"/>
    <w:rsid w:val="0086520B"/>
    <w:rsid w:val="00866771"/>
    <w:rsid w:val="00866822"/>
    <w:rsid w:val="0087209A"/>
    <w:rsid w:val="00881579"/>
    <w:rsid w:val="008851C2"/>
    <w:rsid w:val="00886F56"/>
    <w:rsid w:val="008B3277"/>
    <w:rsid w:val="008B3FC9"/>
    <w:rsid w:val="008B3FD3"/>
    <w:rsid w:val="008B71A1"/>
    <w:rsid w:val="008D320A"/>
    <w:rsid w:val="008D3EA3"/>
    <w:rsid w:val="008F009B"/>
    <w:rsid w:val="0092390A"/>
    <w:rsid w:val="009329CA"/>
    <w:rsid w:val="00937962"/>
    <w:rsid w:val="00944180"/>
    <w:rsid w:val="00946ACA"/>
    <w:rsid w:val="0096500A"/>
    <w:rsid w:val="009A33A5"/>
    <w:rsid w:val="009E21CD"/>
    <w:rsid w:val="009E6438"/>
    <w:rsid w:val="00A02EAA"/>
    <w:rsid w:val="00A03917"/>
    <w:rsid w:val="00A05749"/>
    <w:rsid w:val="00A1403E"/>
    <w:rsid w:val="00A177E7"/>
    <w:rsid w:val="00A20C78"/>
    <w:rsid w:val="00A229AF"/>
    <w:rsid w:val="00A35F1B"/>
    <w:rsid w:val="00A36545"/>
    <w:rsid w:val="00A4570B"/>
    <w:rsid w:val="00A64641"/>
    <w:rsid w:val="00A7262A"/>
    <w:rsid w:val="00AA55E2"/>
    <w:rsid w:val="00AB13A9"/>
    <w:rsid w:val="00AC1CC1"/>
    <w:rsid w:val="00AF2B4F"/>
    <w:rsid w:val="00AF7F3C"/>
    <w:rsid w:val="00B0090D"/>
    <w:rsid w:val="00B10E64"/>
    <w:rsid w:val="00B27F02"/>
    <w:rsid w:val="00B440C6"/>
    <w:rsid w:val="00B67A1B"/>
    <w:rsid w:val="00B7583F"/>
    <w:rsid w:val="00B77700"/>
    <w:rsid w:val="00B7797D"/>
    <w:rsid w:val="00B84A37"/>
    <w:rsid w:val="00B87507"/>
    <w:rsid w:val="00B92223"/>
    <w:rsid w:val="00B963FB"/>
    <w:rsid w:val="00BB5E58"/>
    <w:rsid w:val="00BC1274"/>
    <w:rsid w:val="00BC5232"/>
    <w:rsid w:val="00BD2A29"/>
    <w:rsid w:val="00BE13A8"/>
    <w:rsid w:val="00BE2D88"/>
    <w:rsid w:val="00BE4A8A"/>
    <w:rsid w:val="00BF42E1"/>
    <w:rsid w:val="00C05E3E"/>
    <w:rsid w:val="00C20484"/>
    <w:rsid w:val="00C33812"/>
    <w:rsid w:val="00C36FBB"/>
    <w:rsid w:val="00C37582"/>
    <w:rsid w:val="00C40A55"/>
    <w:rsid w:val="00C42530"/>
    <w:rsid w:val="00C52323"/>
    <w:rsid w:val="00C5774A"/>
    <w:rsid w:val="00C6138A"/>
    <w:rsid w:val="00C65CE4"/>
    <w:rsid w:val="00C75EA0"/>
    <w:rsid w:val="00C82069"/>
    <w:rsid w:val="00C9007E"/>
    <w:rsid w:val="00C908A6"/>
    <w:rsid w:val="00CA614C"/>
    <w:rsid w:val="00CB2D91"/>
    <w:rsid w:val="00CC238E"/>
    <w:rsid w:val="00D06B54"/>
    <w:rsid w:val="00D07615"/>
    <w:rsid w:val="00D14164"/>
    <w:rsid w:val="00D17317"/>
    <w:rsid w:val="00D5729F"/>
    <w:rsid w:val="00D66690"/>
    <w:rsid w:val="00D70808"/>
    <w:rsid w:val="00D712BD"/>
    <w:rsid w:val="00D82901"/>
    <w:rsid w:val="00D8332E"/>
    <w:rsid w:val="00D86F8F"/>
    <w:rsid w:val="00DA727F"/>
    <w:rsid w:val="00DB330E"/>
    <w:rsid w:val="00DD422C"/>
    <w:rsid w:val="00DE4D5E"/>
    <w:rsid w:val="00DF6B4D"/>
    <w:rsid w:val="00E11398"/>
    <w:rsid w:val="00E1242A"/>
    <w:rsid w:val="00E12569"/>
    <w:rsid w:val="00E212F5"/>
    <w:rsid w:val="00E256BD"/>
    <w:rsid w:val="00E30E63"/>
    <w:rsid w:val="00E3552C"/>
    <w:rsid w:val="00E36E67"/>
    <w:rsid w:val="00E633F4"/>
    <w:rsid w:val="00E6551F"/>
    <w:rsid w:val="00E70410"/>
    <w:rsid w:val="00E77D24"/>
    <w:rsid w:val="00E94A40"/>
    <w:rsid w:val="00E94E15"/>
    <w:rsid w:val="00E976B9"/>
    <w:rsid w:val="00EB234B"/>
    <w:rsid w:val="00ED13B9"/>
    <w:rsid w:val="00ED2768"/>
    <w:rsid w:val="00EF1F69"/>
    <w:rsid w:val="00F040DF"/>
    <w:rsid w:val="00F06497"/>
    <w:rsid w:val="00F113F6"/>
    <w:rsid w:val="00F14973"/>
    <w:rsid w:val="00F33DF9"/>
    <w:rsid w:val="00F36437"/>
    <w:rsid w:val="00F44249"/>
    <w:rsid w:val="00F46C77"/>
    <w:rsid w:val="00F473CC"/>
    <w:rsid w:val="00F554F8"/>
    <w:rsid w:val="00F60E52"/>
    <w:rsid w:val="00F62055"/>
    <w:rsid w:val="00F64BB6"/>
    <w:rsid w:val="00F64F87"/>
    <w:rsid w:val="00F721F1"/>
    <w:rsid w:val="00F75875"/>
    <w:rsid w:val="00F8147A"/>
    <w:rsid w:val="00F857E9"/>
    <w:rsid w:val="00FA1F80"/>
    <w:rsid w:val="00FA2D57"/>
    <w:rsid w:val="00FA4DC3"/>
    <w:rsid w:val="00FA51EA"/>
    <w:rsid w:val="00FB0EF3"/>
    <w:rsid w:val="00FC477A"/>
    <w:rsid w:val="00FC68B3"/>
    <w:rsid w:val="00FF1D44"/>
    <w:rsid w:val="00FF54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42D3"/>
  <w15:docId w15:val="{971CE988-BEF8-4BB7-9FDD-8BFA21F1E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B7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881579"/>
    <w:pPr>
      <w:spacing w:after="0" w:line="240" w:lineRule="auto"/>
    </w:pPr>
  </w:style>
  <w:style w:type="character" w:styleId="Komentaronuoroda">
    <w:name w:val="annotation reference"/>
    <w:basedOn w:val="Numatytasispastraiposriftas"/>
    <w:uiPriority w:val="99"/>
    <w:semiHidden/>
    <w:unhideWhenUsed/>
    <w:rsid w:val="004A2B45"/>
    <w:rPr>
      <w:sz w:val="16"/>
      <w:szCs w:val="16"/>
    </w:rPr>
  </w:style>
  <w:style w:type="paragraph" w:styleId="Komentarotekstas">
    <w:name w:val="annotation text"/>
    <w:basedOn w:val="prastasis"/>
    <w:link w:val="KomentarotekstasDiagrama"/>
    <w:uiPriority w:val="99"/>
    <w:semiHidden/>
    <w:unhideWhenUsed/>
    <w:rsid w:val="004A2B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A2B45"/>
    <w:rPr>
      <w:sz w:val="20"/>
      <w:szCs w:val="20"/>
    </w:rPr>
  </w:style>
  <w:style w:type="paragraph" w:styleId="Komentarotema">
    <w:name w:val="annotation subject"/>
    <w:basedOn w:val="Komentarotekstas"/>
    <w:next w:val="Komentarotekstas"/>
    <w:link w:val="KomentarotemaDiagrama"/>
    <w:uiPriority w:val="99"/>
    <w:semiHidden/>
    <w:unhideWhenUsed/>
    <w:rsid w:val="004A2B45"/>
    <w:rPr>
      <w:b/>
      <w:bCs/>
    </w:rPr>
  </w:style>
  <w:style w:type="character" w:customStyle="1" w:styleId="KomentarotemaDiagrama">
    <w:name w:val="Komentaro tema Diagrama"/>
    <w:basedOn w:val="KomentarotekstasDiagrama"/>
    <w:link w:val="Komentarotema"/>
    <w:uiPriority w:val="99"/>
    <w:semiHidden/>
    <w:rsid w:val="004A2B45"/>
    <w:rPr>
      <w:b/>
      <w:bCs/>
      <w:sz w:val="20"/>
      <w:szCs w:val="20"/>
    </w:rPr>
  </w:style>
  <w:style w:type="paragraph" w:styleId="Debesliotekstas">
    <w:name w:val="Balloon Text"/>
    <w:basedOn w:val="prastasis"/>
    <w:link w:val="DebesliotekstasDiagrama"/>
    <w:uiPriority w:val="99"/>
    <w:semiHidden/>
    <w:unhideWhenUsed/>
    <w:rsid w:val="004A2B4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A2B45"/>
    <w:rPr>
      <w:rFonts w:ascii="Tahoma" w:hAnsi="Tahoma" w:cs="Tahoma"/>
      <w:sz w:val="16"/>
      <w:szCs w:val="16"/>
    </w:rPr>
  </w:style>
  <w:style w:type="character" w:styleId="Hipersaitas">
    <w:name w:val="Hyperlink"/>
    <w:basedOn w:val="Numatytasispastraiposriftas"/>
    <w:uiPriority w:val="99"/>
    <w:unhideWhenUsed/>
    <w:rsid w:val="0005540E"/>
    <w:rPr>
      <w:color w:val="0000FF" w:themeColor="hyperlink"/>
      <w:u w:val="single"/>
    </w:rPr>
  </w:style>
  <w:style w:type="character" w:styleId="Perirtashipersaitas">
    <w:name w:val="FollowedHyperlink"/>
    <w:basedOn w:val="Numatytasispastraiposriftas"/>
    <w:uiPriority w:val="99"/>
    <w:semiHidden/>
    <w:unhideWhenUsed/>
    <w:rsid w:val="00B440C6"/>
    <w:rPr>
      <w:color w:val="800080" w:themeColor="followedHyperlink"/>
      <w:u w:val="single"/>
    </w:rPr>
  </w:style>
  <w:style w:type="paragraph" w:styleId="Sraopastraipa">
    <w:name w:val="List Paragraph"/>
    <w:basedOn w:val="prastasis"/>
    <w:uiPriority w:val="34"/>
    <w:qFormat/>
    <w:rsid w:val="00B440C6"/>
    <w:pPr>
      <w:ind w:left="720"/>
      <w:contextualSpacing/>
    </w:pPr>
  </w:style>
  <w:style w:type="character" w:customStyle="1" w:styleId="pavadinimaslblgrid">
    <w:name w:val="pavadinimas_lbl_grid"/>
    <w:basedOn w:val="Numatytasispastraiposriftas"/>
    <w:rsid w:val="002C296C"/>
  </w:style>
  <w:style w:type="paragraph" w:styleId="Antrats">
    <w:name w:val="header"/>
    <w:basedOn w:val="prastasis"/>
    <w:link w:val="AntratsDiagrama"/>
    <w:uiPriority w:val="99"/>
    <w:unhideWhenUsed/>
    <w:rsid w:val="002B04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B0458"/>
  </w:style>
  <w:style w:type="paragraph" w:styleId="Porat">
    <w:name w:val="footer"/>
    <w:basedOn w:val="prastasis"/>
    <w:link w:val="PoratDiagrama"/>
    <w:uiPriority w:val="99"/>
    <w:unhideWhenUsed/>
    <w:rsid w:val="002B04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B0458"/>
  </w:style>
  <w:style w:type="paragraph" w:customStyle="1" w:styleId="Dalyviai">
    <w:name w:val="Dalyviai"/>
    <w:basedOn w:val="prastasis"/>
    <w:qFormat/>
    <w:rsid w:val="00F46C77"/>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6066">
      <w:bodyDiv w:val="1"/>
      <w:marLeft w:val="0"/>
      <w:marRight w:val="0"/>
      <w:marTop w:val="0"/>
      <w:marBottom w:val="0"/>
      <w:divBdr>
        <w:top w:val="none" w:sz="0" w:space="0" w:color="auto"/>
        <w:left w:val="none" w:sz="0" w:space="0" w:color="auto"/>
        <w:bottom w:val="none" w:sz="0" w:space="0" w:color="auto"/>
        <w:right w:val="none" w:sz="0" w:space="0" w:color="auto"/>
      </w:divBdr>
      <w:divsChild>
        <w:div w:id="1124958077">
          <w:marLeft w:val="0"/>
          <w:marRight w:val="0"/>
          <w:marTop w:val="0"/>
          <w:marBottom w:val="0"/>
          <w:divBdr>
            <w:top w:val="none" w:sz="0" w:space="0" w:color="auto"/>
            <w:left w:val="none" w:sz="0" w:space="0" w:color="auto"/>
            <w:bottom w:val="none" w:sz="0" w:space="0" w:color="auto"/>
            <w:right w:val="none" w:sz="0" w:space="0" w:color="auto"/>
          </w:divBdr>
          <w:divsChild>
            <w:div w:id="680399725">
              <w:marLeft w:val="0"/>
              <w:marRight w:val="0"/>
              <w:marTop w:val="0"/>
              <w:marBottom w:val="0"/>
              <w:divBdr>
                <w:top w:val="none" w:sz="0" w:space="0" w:color="auto"/>
                <w:left w:val="none" w:sz="0" w:space="0" w:color="auto"/>
                <w:bottom w:val="none" w:sz="0" w:space="0" w:color="auto"/>
                <w:right w:val="none" w:sz="0" w:space="0" w:color="auto"/>
              </w:divBdr>
              <w:divsChild>
                <w:div w:id="1257591404">
                  <w:marLeft w:val="0"/>
                  <w:marRight w:val="0"/>
                  <w:marTop w:val="0"/>
                  <w:marBottom w:val="0"/>
                  <w:divBdr>
                    <w:top w:val="none" w:sz="0" w:space="0" w:color="auto"/>
                    <w:left w:val="none" w:sz="0" w:space="0" w:color="auto"/>
                    <w:bottom w:val="none" w:sz="0" w:space="0" w:color="auto"/>
                    <w:right w:val="none" w:sz="0" w:space="0" w:color="auto"/>
                  </w:divBdr>
                  <w:divsChild>
                    <w:div w:id="841161188">
                      <w:marLeft w:val="0"/>
                      <w:marRight w:val="0"/>
                      <w:marTop w:val="0"/>
                      <w:marBottom w:val="0"/>
                      <w:divBdr>
                        <w:top w:val="none" w:sz="0" w:space="0" w:color="auto"/>
                        <w:left w:val="none" w:sz="0" w:space="0" w:color="auto"/>
                        <w:bottom w:val="none" w:sz="0" w:space="0" w:color="auto"/>
                        <w:right w:val="none" w:sz="0" w:space="0" w:color="auto"/>
                      </w:divBdr>
                      <w:divsChild>
                        <w:div w:id="1797094413">
                          <w:marLeft w:val="0"/>
                          <w:marRight w:val="0"/>
                          <w:marTop w:val="0"/>
                          <w:marBottom w:val="0"/>
                          <w:divBdr>
                            <w:top w:val="none" w:sz="0" w:space="0" w:color="auto"/>
                            <w:left w:val="none" w:sz="0" w:space="0" w:color="auto"/>
                            <w:bottom w:val="none" w:sz="0" w:space="0" w:color="auto"/>
                            <w:right w:val="none" w:sz="0" w:space="0" w:color="auto"/>
                          </w:divBdr>
                          <w:divsChild>
                            <w:div w:id="1746295073">
                              <w:marLeft w:val="0"/>
                              <w:marRight w:val="0"/>
                              <w:marTop w:val="0"/>
                              <w:marBottom w:val="0"/>
                              <w:divBdr>
                                <w:top w:val="none" w:sz="0" w:space="0" w:color="auto"/>
                                <w:left w:val="none" w:sz="0" w:space="0" w:color="auto"/>
                                <w:bottom w:val="none" w:sz="0" w:space="0" w:color="auto"/>
                                <w:right w:val="none" w:sz="0" w:space="0" w:color="auto"/>
                              </w:divBdr>
                              <w:divsChild>
                                <w:div w:id="474489201">
                                  <w:marLeft w:val="0"/>
                                  <w:marRight w:val="0"/>
                                  <w:marTop w:val="0"/>
                                  <w:marBottom w:val="0"/>
                                  <w:divBdr>
                                    <w:top w:val="none" w:sz="0" w:space="0" w:color="auto"/>
                                    <w:left w:val="none" w:sz="0" w:space="0" w:color="auto"/>
                                    <w:bottom w:val="none" w:sz="0" w:space="0" w:color="auto"/>
                                    <w:right w:val="none" w:sz="0" w:space="0" w:color="auto"/>
                                  </w:divBdr>
                                  <w:divsChild>
                                    <w:div w:id="1173378318">
                                      <w:marLeft w:val="0"/>
                                      <w:marRight w:val="0"/>
                                      <w:marTop w:val="0"/>
                                      <w:marBottom w:val="0"/>
                                      <w:divBdr>
                                        <w:top w:val="none" w:sz="0" w:space="0" w:color="auto"/>
                                        <w:left w:val="none" w:sz="0" w:space="0" w:color="auto"/>
                                        <w:bottom w:val="none" w:sz="0" w:space="0" w:color="auto"/>
                                        <w:right w:val="none" w:sz="0" w:space="0" w:color="auto"/>
                                      </w:divBdr>
                                      <w:divsChild>
                                        <w:div w:id="1242914164">
                                          <w:marLeft w:val="0"/>
                                          <w:marRight w:val="0"/>
                                          <w:marTop w:val="0"/>
                                          <w:marBottom w:val="0"/>
                                          <w:divBdr>
                                            <w:top w:val="none" w:sz="0" w:space="0" w:color="auto"/>
                                            <w:left w:val="none" w:sz="0" w:space="0" w:color="auto"/>
                                            <w:bottom w:val="none" w:sz="0" w:space="0" w:color="auto"/>
                                            <w:right w:val="none" w:sz="0" w:space="0" w:color="auto"/>
                                          </w:divBdr>
                                          <w:divsChild>
                                            <w:div w:id="319119342">
                                              <w:marLeft w:val="0"/>
                                              <w:marRight w:val="0"/>
                                              <w:marTop w:val="0"/>
                                              <w:marBottom w:val="0"/>
                                              <w:divBdr>
                                                <w:top w:val="none" w:sz="0" w:space="0" w:color="auto"/>
                                                <w:left w:val="none" w:sz="0" w:space="0" w:color="auto"/>
                                                <w:bottom w:val="none" w:sz="0" w:space="0" w:color="auto"/>
                                                <w:right w:val="none" w:sz="0" w:space="0" w:color="auto"/>
                                              </w:divBdr>
                                              <w:divsChild>
                                                <w:div w:id="677200858">
                                                  <w:marLeft w:val="0"/>
                                                  <w:marRight w:val="0"/>
                                                  <w:marTop w:val="0"/>
                                                  <w:marBottom w:val="0"/>
                                                  <w:divBdr>
                                                    <w:top w:val="none" w:sz="0" w:space="0" w:color="auto"/>
                                                    <w:left w:val="none" w:sz="0" w:space="0" w:color="auto"/>
                                                    <w:bottom w:val="none" w:sz="0" w:space="0" w:color="auto"/>
                                                    <w:right w:val="none" w:sz="0" w:space="0" w:color="auto"/>
                                                  </w:divBdr>
                                                  <w:divsChild>
                                                    <w:div w:id="791753849">
                                                      <w:marLeft w:val="0"/>
                                                      <w:marRight w:val="0"/>
                                                      <w:marTop w:val="0"/>
                                                      <w:marBottom w:val="0"/>
                                                      <w:divBdr>
                                                        <w:top w:val="none" w:sz="0" w:space="0" w:color="auto"/>
                                                        <w:left w:val="none" w:sz="0" w:space="0" w:color="auto"/>
                                                        <w:bottom w:val="none" w:sz="0" w:space="0" w:color="auto"/>
                                                        <w:right w:val="none" w:sz="0" w:space="0" w:color="auto"/>
                                                      </w:divBdr>
                                                      <w:divsChild>
                                                        <w:div w:id="1394543835">
                                                          <w:marLeft w:val="0"/>
                                                          <w:marRight w:val="0"/>
                                                          <w:marTop w:val="0"/>
                                                          <w:marBottom w:val="0"/>
                                                          <w:divBdr>
                                                            <w:top w:val="none" w:sz="0" w:space="0" w:color="auto"/>
                                                            <w:left w:val="none" w:sz="0" w:space="0" w:color="auto"/>
                                                            <w:bottom w:val="none" w:sz="0" w:space="0" w:color="auto"/>
                                                            <w:right w:val="none" w:sz="0" w:space="0" w:color="auto"/>
                                                          </w:divBdr>
                                                          <w:divsChild>
                                                            <w:div w:id="869562889">
                                                              <w:marLeft w:val="0"/>
                                                              <w:marRight w:val="0"/>
                                                              <w:marTop w:val="0"/>
                                                              <w:marBottom w:val="0"/>
                                                              <w:divBdr>
                                                                <w:top w:val="none" w:sz="0" w:space="0" w:color="auto"/>
                                                                <w:left w:val="none" w:sz="0" w:space="0" w:color="auto"/>
                                                                <w:bottom w:val="none" w:sz="0" w:space="0" w:color="auto"/>
                                                                <w:right w:val="none" w:sz="0" w:space="0" w:color="auto"/>
                                                              </w:divBdr>
                                                              <w:divsChild>
                                                                <w:div w:id="1449206344">
                                                                  <w:marLeft w:val="0"/>
                                                                  <w:marRight w:val="0"/>
                                                                  <w:marTop w:val="0"/>
                                                                  <w:marBottom w:val="0"/>
                                                                  <w:divBdr>
                                                                    <w:top w:val="none" w:sz="0" w:space="0" w:color="auto"/>
                                                                    <w:left w:val="none" w:sz="0" w:space="0" w:color="auto"/>
                                                                    <w:bottom w:val="none" w:sz="0" w:space="0" w:color="auto"/>
                                                                    <w:right w:val="none" w:sz="0" w:space="0" w:color="auto"/>
                                                                  </w:divBdr>
                                                                  <w:divsChild>
                                                                    <w:div w:id="239483393">
                                                                      <w:marLeft w:val="0"/>
                                                                      <w:marRight w:val="0"/>
                                                                      <w:marTop w:val="0"/>
                                                                      <w:marBottom w:val="0"/>
                                                                      <w:divBdr>
                                                                        <w:top w:val="none" w:sz="0" w:space="0" w:color="auto"/>
                                                                        <w:left w:val="none" w:sz="0" w:space="0" w:color="auto"/>
                                                                        <w:bottom w:val="none" w:sz="0" w:space="0" w:color="auto"/>
                                                                        <w:right w:val="none" w:sz="0" w:space="0" w:color="auto"/>
                                                                      </w:divBdr>
                                                                      <w:divsChild>
                                                                        <w:div w:id="21065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876566">
      <w:bodyDiv w:val="1"/>
      <w:marLeft w:val="0"/>
      <w:marRight w:val="0"/>
      <w:marTop w:val="0"/>
      <w:marBottom w:val="0"/>
      <w:divBdr>
        <w:top w:val="none" w:sz="0" w:space="0" w:color="auto"/>
        <w:left w:val="none" w:sz="0" w:space="0" w:color="auto"/>
        <w:bottom w:val="none" w:sz="0" w:space="0" w:color="auto"/>
        <w:right w:val="none" w:sz="0" w:space="0" w:color="auto"/>
      </w:divBdr>
    </w:div>
    <w:div w:id="132528883">
      <w:bodyDiv w:val="1"/>
      <w:marLeft w:val="0"/>
      <w:marRight w:val="0"/>
      <w:marTop w:val="0"/>
      <w:marBottom w:val="0"/>
      <w:divBdr>
        <w:top w:val="none" w:sz="0" w:space="0" w:color="auto"/>
        <w:left w:val="none" w:sz="0" w:space="0" w:color="auto"/>
        <w:bottom w:val="none" w:sz="0" w:space="0" w:color="auto"/>
        <w:right w:val="none" w:sz="0" w:space="0" w:color="auto"/>
      </w:divBdr>
    </w:div>
    <w:div w:id="133911236">
      <w:bodyDiv w:val="1"/>
      <w:marLeft w:val="0"/>
      <w:marRight w:val="0"/>
      <w:marTop w:val="0"/>
      <w:marBottom w:val="0"/>
      <w:divBdr>
        <w:top w:val="none" w:sz="0" w:space="0" w:color="auto"/>
        <w:left w:val="none" w:sz="0" w:space="0" w:color="auto"/>
        <w:bottom w:val="none" w:sz="0" w:space="0" w:color="auto"/>
        <w:right w:val="none" w:sz="0" w:space="0" w:color="auto"/>
      </w:divBdr>
    </w:div>
    <w:div w:id="173614608">
      <w:bodyDiv w:val="1"/>
      <w:marLeft w:val="0"/>
      <w:marRight w:val="0"/>
      <w:marTop w:val="0"/>
      <w:marBottom w:val="0"/>
      <w:divBdr>
        <w:top w:val="none" w:sz="0" w:space="0" w:color="auto"/>
        <w:left w:val="none" w:sz="0" w:space="0" w:color="auto"/>
        <w:bottom w:val="none" w:sz="0" w:space="0" w:color="auto"/>
        <w:right w:val="none" w:sz="0" w:space="0" w:color="auto"/>
      </w:divBdr>
    </w:div>
    <w:div w:id="229393065">
      <w:bodyDiv w:val="1"/>
      <w:marLeft w:val="0"/>
      <w:marRight w:val="0"/>
      <w:marTop w:val="0"/>
      <w:marBottom w:val="0"/>
      <w:divBdr>
        <w:top w:val="none" w:sz="0" w:space="0" w:color="auto"/>
        <w:left w:val="none" w:sz="0" w:space="0" w:color="auto"/>
        <w:bottom w:val="none" w:sz="0" w:space="0" w:color="auto"/>
        <w:right w:val="none" w:sz="0" w:space="0" w:color="auto"/>
      </w:divBdr>
    </w:div>
    <w:div w:id="237399557">
      <w:bodyDiv w:val="1"/>
      <w:marLeft w:val="0"/>
      <w:marRight w:val="0"/>
      <w:marTop w:val="0"/>
      <w:marBottom w:val="0"/>
      <w:divBdr>
        <w:top w:val="none" w:sz="0" w:space="0" w:color="auto"/>
        <w:left w:val="none" w:sz="0" w:space="0" w:color="auto"/>
        <w:bottom w:val="none" w:sz="0" w:space="0" w:color="auto"/>
        <w:right w:val="none" w:sz="0" w:space="0" w:color="auto"/>
      </w:divBdr>
    </w:div>
    <w:div w:id="448938311">
      <w:bodyDiv w:val="1"/>
      <w:marLeft w:val="0"/>
      <w:marRight w:val="0"/>
      <w:marTop w:val="0"/>
      <w:marBottom w:val="0"/>
      <w:divBdr>
        <w:top w:val="none" w:sz="0" w:space="0" w:color="auto"/>
        <w:left w:val="none" w:sz="0" w:space="0" w:color="auto"/>
        <w:bottom w:val="none" w:sz="0" w:space="0" w:color="auto"/>
        <w:right w:val="none" w:sz="0" w:space="0" w:color="auto"/>
      </w:divBdr>
    </w:div>
    <w:div w:id="453409658">
      <w:bodyDiv w:val="1"/>
      <w:marLeft w:val="0"/>
      <w:marRight w:val="0"/>
      <w:marTop w:val="0"/>
      <w:marBottom w:val="0"/>
      <w:divBdr>
        <w:top w:val="none" w:sz="0" w:space="0" w:color="auto"/>
        <w:left w:val="none" w:sz="0" w:space="0" w:color="auto"/>
        <w:bottom w:val="none" w:sz="0" w:space="0" w:color="auto"/>
        <w:right w:val="none" w:sz="0" w:space="0" w:color="auto"/>
      </w:divBdr>
    </w:div>
    <w:div w:id="534734959">
      <w:bodyDiv w:val="1"/>
      <w:marLeft w:val="0"/>
      <w:marRight w:val="0"/>
      <w:marTop w:val="0"/>
      <w:marBottom w:val="0"/>
      <w:divBdr>
        <w:top w:val="none" w:sz="0" w:space="0" w:color="auto"/>
        <w:left w:val="none" w:sz="0" w:space="0" w:color="auto"/>
        <w:bottom w:val="none" w:sz="0" w:space="0" w:color="auto"/>
        <w:right w:val="none" w:sz="0" w:space="0" w:color="auto"/>
      </w:divBdr>
    </w:div>
    <w:div w:id="729497583">
      <w:bodyDiv w:val="1"/>
      <w:marLeft w:val="0"/>
      <w:marRight w:val="0"/>
      <w:marTop w:val="0"/>
      <w:marBottom w:val="0"/>
      <w:divBdr>
        <w:top w:val="none" w:sz="0" w:space="0" w:color="auto"/>
        <w:left w:val="none" w:sz="0" w:space="0" w:color="auto"/>
        <w:bottom w:val="none" w:sz="0" w:space="0" w:color="auto"/>
        <w:right w:val="none" w:sz="0" w:space="0" w:color="auto"/>
      </w:divBdr>
    </w:div>
    <w:div w:id="762535332">
      <w:bodyDiv w:val="1"/>
      <w:marLeft w:val="0"/>
      <w:marRight w:val="0"/>
      <w:marTop w:val="0"/>
      <w:marBottom w:val="0"/>
      <w:divBdr>
        <w:top w:val="none" w:sz="0" w:space="0" w:color="auto"/>
        <w:left w:val="none" w:sz="0" w:space="0" w:color="auto"/>
        <w:bottom w:val="none" w:sz="0" w:space="0" w:color="auto"/>
        <w:right w:val="none" w:sz="0" w:space="0" w:color="auto"/>
      </w:divBdr>
    </w:div>
    <w:div w:id="798687630">
      <w:bodyDiv w:val="1"/>
      <w:marLeft w:val="0"/>
      <w:marRight w:val="0"/>
      <w:marTop w:val="0"/>
      <w:marBottom w:val="0"/>
      <w:divBdr>
        <w:top w:val="none" w:sz="0" w:space="0" w:color="auto"/>
        <w:left w:val="none" w:sz="0" w:space="0" w:color="auto"/>
        <w:bottom w:val="none" w:sz="0" w:space="0" w:color="auto"/>
        <w:right w:val="none" w:sz="0" w:space="0" w:color="auto"/>
      </w:divBdr>
    </w:div>
    <w:div w:id="924920642">
      <w:bodyDiv w:val="1"/>
      <w:marLeft w:val="0"/>
      <w:marRight w:val="0"/>
      <w:marTop w:val="0"/>
      <w:marBottom w:val="0"/>
      <w:divBdr>
        <w:top w:val="none" w:sz="0" w:space="0" w:color="auto"/>
        <w:left w:val="none" w:sz="0" w:space="0" w:color="auto"/>
        <w:bottom w:val="none" w:sz="0" w:space="0" w:color="auto"/>
        <w:right w:val="none" w:sz="0" w:space="0" w:color="auto"/>
      </w:divBdr>
    </w:div>
    <w:div w:id="934939406">
      <w:bodyDiv w:val="1"/>
      <w:marLeft w:val="0"/>
      <w:marRight w:val="0"/>
      <w:marTop w:val="0"/>
      <w:marBottom w:val="0"/>
      <w:divBdr>
        <w:top w:val="none" w:sz="0" w:space="0" w:color="auto"/>
        <w:left w:val="none" w:sz="0" w:space="0" w:color="auto"/>
        <w:bottom w:val="none" w:sz="0" w:space="0" w:color="auto"/>
        <w:right w:val="none" w:sz="0" w:space="0" w:color="auto"/>
      </w:divBdr>
    </w:div>
    <w:div w:id="936250178">
      <w:bodyDiv w:val="1"/>
      <w:marLeft w:val="0"/>
      <w:marRight w:val="0"/>
      <w:marTop w:val="0"/>
      <w:marBottom w:val="0"/>
      <w:divBdr>
        <w:top w:val="none" w:sz="0" w:space="0" w:color="auto"/>
        <w:left w:val="none" w:sz="0" w:space="0" w:color="auto"/>
        <w:bottom w:val="none" w:sz="0" w:space="0" w:color="auto"/>
        <w:right w:val="none" w:sz="0" w:space="0" w:color="auto"/>
      </w:divBdr>
    </w:div>
    <w:div w:id="956447612">
      <w:bodyDiv w:val="1"/>
      <w:marLeft w:val="0"/>
      <w:marRight w:val="0"/>
      <w:marTop w:val="0"/>
      <w:marBottom w:val="0"/>
      <w:divBdr>
        <w:top w:val="none" w:sz="0" w:space="0" w:color="auto"/>
        <w:left w:val="none" w:sz="0" w:space="0" w:color="auto"/>
        <w:bottom w:val="none" w:sz="0" w:space="0" w:color="auto"/>
        <w:right w:val="none" w:sz="0" w:space="0" w:color="auto"/>
      </w:divBdr>
    </w:div>
    <w:div w:id="1071387592">
      <w:bodyDiv w:val="1"/>
      <w:marLeft w:val="0"/>
      <w:marRight w:val="0"/>
      <w:marTop w:val="0"/>
      <w:marBottom w:val="0"/>
      <w:divBdr>
        <w:top w:val="none" w:sz="0" w:space="0" w:color="auto"/>
        <w:left w:val="none" w:sz="0" w:space="0" w:color="auto"/>
        <w:bottom w:val="none" w:sz="0" w:space="0" w:color="auto"/>
        <w:right w:val="none" w:sz="0" w:space="0" w:color="auto"/>
      </w:divBdr>
    </w:div>
    <w:div w:id="1110589056">
      <w:bodyDiv w:val="1"/>
      <w:marLeft w:val="0"/>
      <w:marRight w:val="0"/>
      <w:marTop w:val="0"/>
      <w:marBottom w:val="0"/>
      <w:divBdr>
        <w:top w:val="none" w:sz="0" w:space="0" w:color="auto"/>
        <w:left w:val="none" w:sz="0" w:space="0" w:color="auto"/>
        <w:bottom w:val="none" w:sz="0" w:space="0" w:color="auto"/>
        <w:right w:val="none" w:sz="0" w:space="0" w:color="auto"/>
      </w:divBdr>
    </w:div>
    <w:div w:id="1192302624">
      <w:bodyDiv w:val="1"/>
      <w:marLeft w:val="0"/>
      <w:marRight w:val="0"/>
      <w:marTop w:val="0"/>
      <w:marBottom w:val="0"/>
      <w:divBdr>
        <w:top w:val="none" w:sz="0" w:space="0" w:color="auto"/>
        <w:left w:val="none" w:sz="0" w:space="0" w:color="auto"/>
        <w:bottom w:val="none" w:sz="0" w:space="0" w:color="auto"/>
        <w:right w:val="none" w:sz="0" w:space="0" w:color="auto"/>
      </w:divBdr>
    </w:div>
    <w:div w:id="1746023954">
      <w:bodyDiv w:val="1"/>
      <w:marLeft w:val="0"/>
      <w:marRight w:val="0"/>
      <w:marTop w:val="0"/>
      <w:marBottom w:val="0"/>
      <w:divBdr>
        <w:top w:val="none" w:sz="0" w:space="0" w:color="auto"/>
        <w:left w:val="none" w:sz="0" w:space="0" w:color="auto"/>
        <w:bottom w:val="none" w:sz="0" w:space="0" w:color="auto"/>
        <w:right w:val="none" w:sz="0" w:space="0" w:color="auto"/>
      </w:divBdr>
    </w:div>
    <w:div w:id="1788231995">
      <w:bodyDiv w:val="1"/>
      <w:marLeft w:val="0"/>
      <w:marRight w:val="0"/>
      <w:marTop w:val="0"/>
      <w:marBottom w:val="0"/>
      <w:divBdr>
        <w:top w:val="none" w:sz="0" w:space="0" w:color="auto"/>
        <w:left w:val="none" w:sz="0" w:space="0" w:color="auto"/>
        <w:bottom w:val="none" w:sz="0" w:space="0" w:color="auto"/>
        <w:right w:val="none" w:sz="0" w:space="0" w:color="auto"/>
      </w:divBdr>
    </w:div>
    <w:div w:id="1853180424">
      <w:bodyDiv w:val="1"/>
      <w:marLeft w:val="0"/>
      <w:marRight w:val="0"/>
      <w:marTop w:val="0"/>
      <w:marBottom w:val="0"/>
      <w:divBdr>
        <w:top w:val="none" w:sz="0" w:space="0" w:color="auto"/>
        <w:left w:val="none" w:sz="0" w:space="0" w:color="auto"/>
        <w:bottom w:val="none" w:sz="0" w:space="0" w:color="auto"/>
        <w:right w:val="none" w:sz="0" w:space="0" w:color="auto"/>
      </w:divBdr>
    </w:div>
    <w:div w:id="1983122825">
      <w:bodyDiv w:val="1"/>
      <w:marLeft w:val="0"/>
      <w:marRight w:val="0"/>
      <w:marTop w:val="0"/>
      <w:marBottom w:val="0"/>
      <w:divBdr>
        <w:top w:val="none" w:sz="0" w:space="0" w:color="auto"/>
        <w:left w:val="none" w:sz="0" w:space="0" w:color="auto"/>
        <w:bottom w:val="none" w:sz="0" w:space="0" w:color="auto"/>
        <w:right w:val="none" w:sz="0" w:space="0" w:color="auto"/>
      </w:divBdr>
    </w:div>
    <w:div w:id="2062558483">
      <w:bodyDiv w:val="1"/>
      <w:marLeft w:val="0"/>
      <w:marRight w:val="0"/>
      <w:marTop w:val="0"/>
      <w:marBottom w:val="0"/>
      <w:divBdr>
        <w:top w:val="none" w:sz="0" w:space="0" w:color="auto"/>
        <w:left w:val="none" w:sz="0" w:space="0" w:color="auto"/>
        <w:bottom w:val="none" w:sz="0" w:space="0" w:color="auto"/>
        <w:right w:val="none" w:sz="0" w:space="0" w:color="auto"/>
      </w:divBdr>
    </w:div>
    <w:div w:id="209539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eimas.lrs.lt/portal/prefilledSearch/lt?regNo=XIIIP-2186" TargetMode="External"/><Relationship Id="rId18" Type="http://schemas.openxmlformats.org/officeDocument/2006/relationships/hyperlink" Target="https://e-seimas.lrs.lt/portal/prefilledSearch/lt?regNo=XIIIP-3529" TargetMode="External"/><Relationship Id="rId26" Type="http://schemas.openxmlformats.org/officeDocument/2006/relationships/hyperlink" Target="https://e-seimas.lrs.lt/portal/prefilledSearch/lt?regNo=XIIIP-3654" TargetMode="External"/><Relationship Id="rId39" Type="http://schemas.openxmlformats.org/officeDocument/2006/relationships/hyperlink" Target="https://e-seimas.lrs.lt/portal/prefilledSearch/lt?regNo=XIIIP-3377" TargetMode="External"/><Relationship Id="rId21" Type="http://schemas.openxmlformats.org/officeDocument/2006/relationships/hyperlink" Target="https://e-seimas.lrs.lt/portal/prefilledSearch/lt?regNo=XIIIP-3418" TargetMode="External"/><Relationship Id="rId34" Type="http://schemas.openxmlformats.org/officeDocument/2006/relationships/hyperlink" Target="https://e-seimas.lrs.lt/portal/prefilledSearch/lt?regNo=XIIIP-3569" TargetMode="External"/><Relationship Id="rId42" Type="http://schemas.openxmlformats.org/officeDocument/2006/relationships/hyperlink" Target="https://e-seimas.lrs.lt/portal/prefilledSearch/lt?regNo=XIIIP-2277(6)" TargetMode="External"/><Relationship Id="rId47" Type="http://schemas.openxmlformats.org/officeDocument/2006/relationships/hyperlink" Target="https://e-seimas.lrs.lt/portal/prefilledSearch/lt?regNo=XIIIP-1861(2)"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seimas.lrs.lt/portal/prefilledSearch/lt?regNo=XIIIP-2193" TargetMode="External"/><Relationship Id="rId29" Type="http://schemas.openxmlformats.org/officeDocument/2006/relationships/hyperlink" Target="https://e-seimas.lrs.lt/portal/prefilledSearch/lt?regNo=XIIIP-3657" TargetMode="External"/><Relationship Id="rId11" Type="http://schemas.openxmlformats.org/officeDocument/2006/relationships/hyperlink" Target="https://e-seimas.lrs.lt/portal/prefilledSearch/lt?regNo=XIIIP-3464" TargetMode="External"/><Relationship Id="rId24" Type="http://schemas.openxmlformats.org/officeDocument/2006/relationships/hyperlink" Target="https://e-seimas.lrs.lt/portal/prefilledSearch/lt?regNo=XIIIP-3538(2)" TargetMode="External"/><Relationship Id="rId32" Type="http://schemas.openxmlformats.org/officeDocument/2006/relationships/hyperlink" Target="https://e-seimas.lrs.lt/portal/prefilledSearch/lt?regNo=XIIIP-3567" TargetMode="External"/><Relationship Id="rId37" Type="http://schemas.openxmlformats.org/officeDocument/2006/relationships/hyperlink" Target="https://e-seimas.lrs.lt/portal/prefilledSearch/lt?regNo=XIIIP-3375" TargetMode="External"/><Relationship Id="rId40" Type="http://schemas.openxmlformats.org/officeDocument/2006/relationships/hyperlink" Target="https://e-seimas.lrs.lt/portal/prefilledSearch/lt?regNo=XIIIP-3051" TargetMode="External"/><Relationship Id="rId45" Type="http://schemas.openxmlformats.org/officeDocument/2006/relationships/hyperlink" Target="https://e-seimas.lrs.lt/portal/prefilledSearch/lt?regNo=XIIIP-3625" TargetMode="External"/><Relationship Id="rId53"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hyperlink" Target="https://e-seimas.lrs.lt/portal/prefilledSearch/lt?regNo=XIIIP-2304" TargetMode="External"/><Relationship Id="rId19" Type="http://schemas.openxmlformats.org/officeDocument/2006/relationships/hyperlink" Target="https://e-seimas.lrs.lt/portal/prefilledSearch/lt?regNo=XIIIP-3050" TargetMode="External"/><Relationship Id="rId31" Type="http://schemas.openxmlformats.org/officeDocument/2006/relationships/hyperlink" Target="https://e-seimas.lrs.lt/portal/prefilledSearch/lt?regNo=XIIIP-3566" TargetMode="External"/><Relationship Id="rId44" Type="http://schemas.openxmlformats.org/officeDocument/2006/relationships/hyperlink" Target="https://e-seimas.lrs.lt/portal/prefilledSearch/lt?regNo=XIIIP-3624" TargetMode="External"/><Relationship Id="rId52"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seimas.lrs.lt/portal/prefilledSearch/lt?regNo=XIIIP-2191" TargetMode="External"/><Relationship Id="rId22" Type="http://schemas.openxmlformats.org/officeDocument/2006/relationships/hyperlink" Target="https://e-seimas.lrs.lt/portal/prefilledSearch/lt?regNo=XIIIP-2829" TargetMode="External"/><Relationship Id="rId27" Type="http://schemas.openxmlformats.org/officeDocument/2006/relationships/hyperlink" Target="https://e-seimas.lrs.lt/portal/prefilledSearch/lt?regNo=XIIIP-3655" TargetMode="External"/><Relationship Id="rId30" Type="http://schemas.openxmlformats.org/officeDocument/2006/relationships/hyperlink" Target="https://e-seimas.lrs.lt/portal/prefilledSearch/lt?regNo=XIIIP-3315" TargetMode="External"/><Relationship Id="rId35" Type="http://schemas.openxmlformats.org/officeDocument/2006/relationships/hyperlink" Target="https://e-seimas.lrs.lt/portal/prefilledSearch/lt?regNo=XIIIP-3199" TargetMode="External"/><Relationship Id="rId43" Type="http://schemas.openxmlformats.org/officeDocument/2006/relationships/hyperlink" Target="https://e-seimas.lrs.lt/portal/prefilledSearch/lt?regNo=XIIIP-3623" TargetMode="External"/><Relationship Id="rId48" Type="http://schemas.openxmlformats.org/officeDocument/2006/relationships/hyperlink" Target="https://e-seimas.lrs.lt/portal/prefilledSearch/lt?regNo=XIIP-2812" TargetMode="Externa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e-seimas.lrs.lt/portal/prefilledSearch/lt?regNo=XIIIP-2183" TargetMode="External"/><Relationship Id="rId17" Type="http://schemas.openxmlformats.org/officeDocument/2006/relationships/hyperlink" Target="https://e-seimas.lrs.lt/portal/prefilledSearch/lt?regNo=XIIIP-2194" TargetMode="External"/><Relationship Id="rId25" Type="http://schemas.openxmlformats.org/officeDocument/2006/relationships/hyperlink" Target="https://e-seimas.lrs.lt/portal/prefilledSearch/lt?regNo=XIIIP-3653" TargetMode="External"/><Relationship Id="rId33" Type="http://schemas.openxmlformats.org/officeDocument/2006/relationships/hyperlink" Target="https://e-seimas.lrs.lt/portal/prefilledSearch/lt?regNo=XIIIP-3568" TargetMode="External"/><Relationship Id="rId38" Type="http://schemas.openxmlformats.org/officeDocument/2006/relationships/hyperlink" Target="https://e-seimas.lrs.lt/portal/prefilledSearch/lt?regNo=XIIIP-3376" TargetMode="External"/><Relationship Id="rId46" Type="http://schemas.openxmlformats.org/officeDocument/2006/relationships/hyperlink" Target="https://e-seimas.lrs.lt/portal/prefilledSearch/lt?regNo=XIIIP-1831" TargetMode="External"/><Relationship Id="rId20" Type="http://schemas.openxmlformats.org/officeDocument/2006/relationships/hyperlink" Target="https://tais.lrs.lt/tais/tapVariant_preview.mvc?docOid=bc6beca027cc11e6a222b0cd86c2adfc" TargetMode="External"/><Relationship Id="rId41" Type="http://schemas.openxmlformats.org/officeDocument/2006/relationships/hyperlink" Target="https://e-seimas.lrs.lt/portal/prefilledSearch/lt?regNo=XIIIP-305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seimas.lrs.lt/portal/prefilledSearch/lt?regNo=XIIIP-2192" TargetMode="External"/><Relationship Id="rId23" Type="http://schemas.openxmlformats.org/officeDocument/2006/relationships/hyperlink" Target="https://e-seimas.lrs.lt/portal/prefilledSearch/lt?regNo=XIIIP-1253" TargetMode="External"/><Relationship Id="rId28" Type="http://schemas.openxmlformats.org/officeDocument/2006/relationships/hyperlink" Target="https://e-seimas.lrs.lt/portal/prefilledSearch/lt?regNo=XIIIP-3656" TargetMode="External"/><Relationship Id="rId36" Type="http://schemas.openxmlformats.org/officeDocument/2006/relationships/hyperlink" Target="https://e-seimas.lrs.lt/portal/prefilledSearch/lt?regNo=XIIIP-3374" TargetMode="External"/><Relationship Id="rId4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kelbtiInternete xmlns="c89e9073-2100-4627-844d-46dfe2c0a562">true</SkelbtiInternete>
    <Priority xmlns="c89e9073-2100-4627-844d-46dfe2c0a562">7</Priority>
    <_dlc_DocId xmlns="28130d43-1b56-4a10-ad88-2cd38123f4c1">Z6YWEJNPDQQR-713202759-28</_dlc_DocId>
    <_dlc_DocIdUrl xmlns="28130d43-1b56-4a10-ad88-2cd38123f4c1">
      <Url>https://intranetas.lrs.lt/7/_layouts/15/DocIdRedir.aspx?ID=Z6YWEJNPDQQR-713202759-28</Url>
      <Description>Z6YWEJNPDQQR-713202759-28</Description>
    </_dlc_DocIdUrl>
    <Kadencija xmlns="c89e9073-2100-4627-844d-46dfe2c0a562">8</Kadencija>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D8BA4C-B183-4FA6-9A2A-C0CA15E34846}"/>
</file>

<file path=customXml/itemProps2.xml><?xml version="1.0" encoding="utf-8"?>
<ds:datastoreItem xmlns:ds="http://schemas.openxmlformats.org/officeDocument/2006/customXml" ds:itemID="{30CFD8EE-BA86-4E99-96F4-D95AA635C929}">
  <ds:schemaRefs>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F6E99C86-BF8F-4E7F-BC9F-3C913DEECC51}">
  <ds:schemaRefs>
    <ds:schemaRef ds:uri="http://schemas.openxmlformats.org/officeDocument/2006/bibliography"/>
  </ds:schemaRefs>
</ds:datastoreItem>
</file>

<file path=customXml/itemProps4.xml><?xml version="1.0" encoding="utf-8"?>
<ds:datastoreItem xmlns:ds="http://schemas.openxmlformats.org/officeDocument/2006/customXml" ds:itemID="{5B2B0472-3957-475F-915C-FA8FD527E25B}"/>
</file>

<file path=customXml/itemProps5.xml><?xml version="1.0" encoding="utf-8"?>
<ds:datastoreItem xmlns:ds="http://schemas.openxmlformats.org/officeDocument/2006/customXml" ds:itemID="{2187C57B-5365-4A8E-8463-C8E9D55B13C0}"/>
</file>

<file path=docProps/app.xml><?xml version="1.0" encoding="utf-8"?>
<Properties xmlns="http://schemas.openxmlformats.org/officeDocument/2006/extended-properties" xmlns:vt="http://schemas.openxmlformats.org/officeDocument/2006/docPropsVTypes">
  <Template>Normal.dotm</Template>
  <TotalTime>515</TotalTime>
  <Pages>21</Pages>
  <Words>19417</Words>
  <Characters>11069</Characters>
  <Application>Microsoft Office Word</Application>
  <DocSecurity>0</DocSecurity>
  <Lines>92</Lines>
  <Paragraphs>60</Paragraphs>
  <ScaleCrop>false</ScaleCrop>
  <HeadingPairs>
    <vt:vector size="2" baseType="variant">
      <vt:variant>
        <vt:lpstr>Pavadinimas</vt:lpstr>
      </vt:variant>
      <vt:variant>
        <vt:i4>1</vt:i4>
      </vt:variant>
    </vt:vector>
  </HeadingPairs>
  <TitlesOfParts>
    <vt:vector size="1" baseType="lpstr">
      <vt:lpstr>2019 m. rudens sesijos darbo planas</vt:lpstr>
    </vt:vector>
  </TitlesOfParts>
  <Company/>
  <LinksUpToDate>false</LinksUpToDate>
  <CharactersWithSpaces>30426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 m. rudens sesijos darbo planas</dc:title>
  <dc:subject/>
  <dc:creator>MILONAITĖ Lina</dc:creator>
  <cp:keywords/>
  <dc:description/>
  <cp:lastModifiedBy>JASAITIENĖ Genovaitė</cp:lastModifiedBy>
  <cp:revision>15</cp:revision>
  <cp:lastPrinted>2019-04-23T06:43:00Z</cp:lastPrinted>
  <dcterms:created xsi:type="dcterms:W3CDTF">2019-08-28T08:49:00Z</dcterms:created>
  <dcterms:modified xsi:type="dcterms:W3CDTF">2019-09-23T07:51:00Z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dad6f517-f34b-43fd-894b-707386cd3959</vt:lpwstr>
  </property>
  <property fmtid="{D5CDD505-2E9C-101B-9397-08002B2CF9AE}" pid="4" name="busena">
    <vt:lpwstr>Rengiamas</vt:lpwstr>
  </property>
  <property fmtid="{D5CDD505-2E9C-101B-9397-08002B2CF9AE}" pid="5" name="Order">
    <vt:r8>2400</vt:r8>
  </property>
</Properties>
</file>