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8C4E4" w14:textId="77777777" w:rsidR="00423A78" w:rsidRPr="00B33C27" w:rsidRDefault="00423A78" w:rsidP="00B10C3D">
      <w:pPr>
        <w:jc w:val="right"/>
        <w:rPr>
          <w:rFonts w:ascii="Times New Roman" w:hAnsi="Times New Roman"/>
          <w:szCs w:val="24"/>
        </w:rPr>
      </w:pPr>
    </w:p>
    <w:p w14:paraId="5628C4E5" w14:textId="77777777" w:rsidR="004447D7" w:rsidRPr="00B33C27" w:rsidRDefault="004447D7" w:rsidP="00685618">
      <w:pPr>
        <w:rPr>
          <w:rFonts w:ascii="Times New Roman" w:hAnsi="Times New Roman"/>
          <w:szCs w:val="24"/>
        </w:rPr>
      </w:pPr>
    </w:p>
    <w:p w14:paraId="5628C4E6" w14:textId="77777777" w:rsidR="00685618" w:rsidRPr="00B33C27" w:rsidRDefault="00685618" w:rsidP="00685618">
      <w:pPr>
        <w:rPr>
          <w:rFonts w:ascii="Times New Roman" w:hAnsi="Times New Roman"/>
          <w:szCs w:val="24"/>
        </w:rPr>
      </w:pPr>
    </w:p>
    <w:p w14:paraId="5628C4E7" w14:textId="77777777" w:rsidR="00F13A43" w:rsidRPr="00B33C27" w:rsidRDefault="00F13A43">
      <w:pPr>
        <w:pStyle w:val="Antrat1"/>
        <w:spacing w:line="240" w:lineRule="auto"/>
        <w:jc w:val="center"/>
        <w:rPr>
          <w:szCs w:val="24"/>
        </w:rPr>
      </w:pPr>
      <w:r w:rsidRPr="00B33C27">
        <w:rPr>
          <w:szCs w:val="24"/>
        </w:rPr>
        <w:t>Se</w:t>
      </w:r>
      <w:r w:rsidR="005D0E4B" w:rsidRPr="00B33C27">
        <w:rPr>
          <w:szCs w:val="24"/>
        </w:rPr>
        <w:t>imo Žmogaus teisių komiteto 2026</w:t>
      </w:r>
      <w:r w:rsidR="00F96603" w:rsidRPr="00B33C27">
        <w:rPr>
          <w:szCs w:val="24"/>
        </w:rPr>
        <w:t xml:space="preserve"> m. </w:t>
      </w:r>
      <w:r w:rsidR="005D0E4B" w:rsidRPr="00B33C27">
        <w:rPr>
          <w:szCs w:val="24"/>
        </w:rPr>
        <w:t>IV</w:t>
      </w:r>
      <w:r w:rsidR="00685618" w:rsidRPr="00B33C27">
        <w:rPr>
          <w:szCs w:val="24"/>
        </w:rPr>
        <w:t xml:space="preserve"> (</w:t>
      </w:r>
      <w:r w:rsidR="005D0E4B" w:rsidRPr="00B33C27">
        <w:rPr>
          <w:szCs w:val="24"/>
        </w:rPr>
        <w:t>pavasario</w:t>
      </w:r>
      <w:r w:rsidR="007E3852" w:rsidRPr="00B33C27">
        <w:rPr>
          <w:szCs w:val="24"/>
        </w:rPr>
        <w:t>)</w:t>
      </w:r>
      <w:r w:rsidR="00340618" w:rsidRPr="00B33C27">
        <w:rPr>
          <w:szCs w:val="24"/>
        </w:rPr>
        <w:t xml:space="preserve"> </w:t>
      </w:r>
      <w:r w:rsidRPr="00B33C27">
        <w:rPr>
          <w:szCs w:val="24"/>
        </w:rPr>
        <w:t>sesijos darbo planas</w:t>
      </w:r>
    </w:p>
    <w:p w14:paraId="5628C4E8" w14:textId="77777777" w:rsidR="00423A78" w:rsidRPr="00B33C27" w:rsidRDefault="00423A78" w:rsidP="00423A78">
      <w:pPr>
        <w:rPr>
          <w:rFonts w:ascii="Times New Roman" w:hAnsi="Times New Roman"/>
          <w:szCs w:val="24"/>
        </w:rPr>
      </w:pPr>
    </w:p>
    <w:p w14:paraId="5628C4E9" w14:textId="77777777" w:rsidR="006E3097" w:rsidRPr="00B33C27" w:rsidRDefault="006E3097" w:rsidP="006E3097">
      <w:pPr>
        <w:rPr>
          <w:rFonts w:ascii="Times New Roman" w:hAnsi="Times New Roman"/>
          <w:szCs w:val="24"/>
        </w:rPr>
      </w:pPr>
    </w:p>
    <w:p w14:paraId="5628C4EA" w14:textId="77777777" w:rsidR="00F13A43" w:rsidRPr="00B33C27" w:rsidRDefault="00F13A43" w:rsidP="00343016">
      <w:pPr>
        <w:pStyle w:val="Antrat5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B33C27">
        <w:rPr>
          <w:rFonts w:ascii="Times New Roman" w:hAnsi="Times New Roman"/>
          <w:b/>
          <w:sz w:val="24"/>
          <w:szCs w:val="24"/>
        </w:rPr>
        <w:t>Numatomi svarstyti teisės aktų projektai</w:t>
      </w:r>
    </w:p>
    <w:p w14:paraId="5628C4EB" w14:textId="77777777" w:rsidR="004447D7" w:rsidRPr="00B33C27" w:rsidRDefault="004447D7" w:rsidP="004447D7">
      <w:pPr>
        <w:pStyle w:val="Antrat5"/>
        <w:ind w:left="1080"/>
        <w:jc w:val="left"/>
        <w:rPr>
          <w:rFonts w:ascii="Times New Roman" w:hAnsi="Times New Roman"/>
          <w:b/>
          <w:sz w:val="24"/>
          <w:szCs w:val="24"/>
        </w:rPr>
      </w:pPr>
    </w:p>
    <w:p w14:paraId="5628C4EC" w14:textId="77777777" w:rsidR="004447D7" w:rsidRPr="00B33C27" w:rsidRDefault="004447D7" w:rsidP="004447D7">
      <w:pPr>
        <w:rPr>
          <w:rFonts w:ascii="Times New Roman" w:hAnsi="Times New Roman"/>
          <w:szCs w:val="24"/>
        </w:rPr>
      </w:pPr>
    </w:p>
    <w:tbl>
      <w:tblPr>
        <w:tblW w:w="16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127"/>
        <w:gridCol w:w="6520"/>
        <w:gridCol w:w="1984"/>
        <w:gridCol w:w="2126"/>
        <w:gridCol w:w="2126"/>
      </w:tblGrid>
      <w:tr w:rsidR="004447D7" w:rsidRPr="00B33C27" w14:paraId="5628C4F6" w14:textId="77777777" w:rsidTr="00CA2839">
        <w:trPr>
          <w:jc w:val="center"/>
        </w:trPr>
        <w:tc>
          <w:tcPr>
            <w:tcW w:w="1129" w:type="dxa"/>
            <w:vAlign w:val="center"/>
          </w:tcPr>
          <w:p w14:paraId="5628C4ED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Eilės    Nr.</w:t>
            </w:r>
          </w:p>
        </w:tc>
        <w:tc>
          <w:tcPr>
            <w:tcW w:w="2127" w:type="dxa"/>
            <w:vAlign w:val="center"/>
          </w:tcPr>
          <w:p w14:paraId="5628C4E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Registracijos Nr.</w:t>
            </w:r>
          </w:p>
        </w:tc>
        <w:tc>
          <w:tcPr>
            <w:tcW w:w="6520" w:type="dxa"/>
            <w:vAlign w:val="center"/>
          </w:tcPr>
          <w:p w14:paraId="5628C4E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Teisės akto projekto pavadinimas</w:t>
            </w:r>
          </w:p>
        </w:tc>
        <w:tc>
          <w:tcPr>
            <w:tcW w:w="1984" w:type="dxa"/>
            <w:vAlign w:val="center"/>
          </w:tcPr>
          <w:p w14:paraId="5628C4F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Kuratoriai</w:t>
            </w:r>
          </w:p>
          <w:p w14:paraId="5628C4F1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(Komiteto nariai, biuro patarėjai)</w:t>
            </w:r>
          </w:p>
        </w:tc>
        <w:tc>
          <w:tcPr>
            <w:tcW w:w="2126" w:type="dxa"/>
            <w:vAlign w:val="center"/>
          </w:tcPr>
          <w:p w14:paraId="5628C4F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Komitetas paskirtas</w:t>
            </w:r>
          </w:p>
        </w:tc>
        <w:tc>
          <w:tcPr>
            <w:tcW w:w="2126" w:type="dxa"/>
            <w:vAlign w:val="center"/>
          </w:tcPr>
          <w:p w14:paraId="5628C4F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Svarstymas</w:t>
            </w:r>
          </w:p>
          <w:p w14:paraId="5628C4F4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Komitete</w:t>
            </w:r>
          </w:p>
          <w:p w14:paraId="5628C4F5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4447D7" w:rsidRPr="00B33C27" w14:paraId="5628C507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4F7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4F8" w14:textId="77777777" w:rsidR="004447D7" w:rsidRPr="00B33C27" w:rsidRDefault="00B33C27" w:rsidP="00B10C3D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11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-286</w:t>
              </w:r>
            </w:hyperlink>
          </w:p>
        </w:tc>
        <w:tc>
          <w:tcPr>
            <w:tcW w:w="6520" w:type="dxa"/>
          </w:tcPr>
          <w:p w14:paraId="5628C4F9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4FA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4FC" w14:textId="63620A3A" w:rsidR="004447D7" w:rsidRPr="00B33C27" w:rsidRDefault="004447D7" w:rsidP="00461B09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Reprodukcinės sveikatos įstatymo projektas</w:t>
            </w:r>
          </w:p>
        </w:tc>
        <w:tc>
          <w:tcPr>
            <w:tcW w:w="1984" w:type="dxa"/>
          </w:tcPr>
          <w:p w14:paraId="5628C4FD" w14:textId="6AB69CCD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4FE" w14:textId="24A0C673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Gentvilas</w:t>
            </w:r>
          </w:p>
          <w:p w14:paraId="5628C4FF" w14:textId="2E2A9A95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Maldeikis</w:t>
            </w:r>
          </w:p>
          <w:p w14:paraId="5628C50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628C501" w14:textId="57B50753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i/>
                <w:szCs w:val="24"/>
              </w:rPr>
              <w:t xml:space="preserve">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5628C50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0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5628C504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628C505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06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SPP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 xml:space="preserve">-43) 2025.05.13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Vyrn</w:t>
            </w:r>
            <w:proofErr w:type="spellEnd"/>
          </w:p>
        </w:tc>
      </w:tr>
      <w:tr w:rsidR="004447D7" w:rsidRPr="00B33C27" w14:paraId="5628C518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08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0A" w14:textId="23411FFF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12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-350</w:t>
              </w:r>
            </w:hyperlink>
          </w:p>
        </w:tc>
        <w:tc>
          <w:tcPr>
            <w:tcW w:w="6520" w:type="dxa"/>
          </w:tcPr>
          <w:p w14:paraId="5628C50B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50C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Pagalbinio apvaisinimo įstatymo Nr. XII-2608 1, 3, 5, 7, 9 ir 10 straipsnių pakeitimo įstatymo projektas</w:t>
            </w:r>
          </w:p>
        </w:tc>
        <w:tc>
          <w:tcPr>
            <w:tcW w:w="1984" w:type="dxa"/>
          </w:tcPr>
          <w:p w14:paraId="5628C50D" w14:textId="65BEA166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0E" w14:textId="7DA88364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Gentvilas</w:t>
            </w:r>
          </w:p>
          <w:p w14:paraId="5628C50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628C511" w14:textId="04CD2ECA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i/>
                <w:szCs w:val="24"/>
              </w:rPr>
              <w:t xml:space="preserve">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5628C51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1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5628C515" w14:textId="7A19F1CA" w:rsidR="00874D6C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05DC147" w14:textId="77777777" w:rsidR="00B33C27" w:rsidRPr="00B33C27" w:rsidRDefault="00B33C27" w:rsidP="00874D6C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16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-S-181</w:t>
            </w:r>
          </w:p>
          <w:p w14:paraId="5628C517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2025.05.07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Vyrn</w:t>
            </w:r>
            <w:proofErr w:type="spellEnd"/>
          </w:p>
        </w:tc>
      </w:tr>
      <w:tr w:rsidR="004447D7" w:rsidRPr="00B33C27" w14:paraId="5628C526" w14:textId="77777777" w:rsidTr="00461B09">
        <w:trPr>
          <w:trHeight w:val="812"/>
          <w:jc w:val="center"/>
        </w:trPr>
        <w:tc>
          <w:tcPr>
            <w:tcW w:w="1129" w:type="dxa"/>
            <w:vAlign w:val="center"/>
          </w:tcPr>
          <w:p w14:paraId="5628C519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1B" w14:textId="6A8D3E2B" w:rsidR="004447D7" w:rsidRPr="00B33C27" w:rsidRDefault="00B33C27" w:rsidP="00461B09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13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-293</w:t>
              </w:r>
            </w:hyperlink>
          </w:p>
        </w:tc>
        <w:tc>
          <w:tcPr>
            <w:tcW w:w="6520" w:type="dxa"/>
          </w:tcPr>
          <w:p w14:paraId="5628C51D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Sveikatos draudimo įstatymo Nr. I-1343 6 straipsnio pakeitimo įstatymo projektas</w:t>
            </w:r>
          </w:p>
        </w:tc>
        <w:tc>
          <w:tcPr>
            <w:tcW w:w="1984" w:type="dxa"/>
          </w:tcPr>
          <w:p w14:paraId="5628C51E" w14:textId="0DE1F333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1F" w14:textId="0F4166E1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A.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Nedzinskas</w:t>
            </w:r>
          </w:p>
          <w:p w14:paraId="5628C52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21" w14:textId="56F39D49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2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</w:tc>
        <w:tc>
          <w:tcPr>
            <w:tcW w:w="2126" w:type="dxa"/>
          </w:tcPr>
          <w:p w14:paraId="5628C525" w14:textId="30E15F24" w:rsidR="00874D6C" w:rsidRPr="00B33C27" w:rsidRDefault="00343016" w:rsidP="00461B09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235C01" w:rsidRPr="00B33C27" w14:paraId="5628C532" w14:textId="77777777" w:rsidTr="00461B09">
        <w:trPr>
          <w:trHeight w:val="970"/>
          <w:jc w:val="center"/>
        </w:trPr>
        <w:tc>
          <w:tcPr>
            <w:tcW w:w="1129" w:type="dxa"/>
            <w:vAlign w:val="center"/>
          </w:tcPr>
          <w:p w14:paraId="5628C527" w14:textId="77777777" w:rsidR="00235C01" w:rsidRPr="00B33C27" w:rsidRDefault="00235C01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28" w14:textId="77777777" w:rsidR="00235C01" w:rsidRPr="00B33C27" w:rsidRDefault="00B33C27" w:rsidP="00B10C3D">
            <w:pPr>
              <w:jc w:val="center"/>
              <w:rPr>
                <w:rFonts w:ascii="Times New Roman" w:hAnsi="Times New Roman"/>
                <w:szCs w:val="24"/>
              </w:rPr>
            </w:pPr>
            <w:hyperlink r:id="rId14" w:tgtFrame="_blank" w:history="1">
              <w:proofErr w:type="spellStart"/>
              <w:r w:rsidR="00235C01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XVP</w:t>
              </w:r>
              <w:proofErr w:type="spellEnd"/>
              <w:r w:rsidR="00235C01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-683</w:t>
              </w:r>
            </w:hyperlink>
          </w:p>
        </w:tc>
        <w:tc>
          <w:tcPr>
            <w:tcW w:w="6520" w:type="dxa"/>
          </w:tcPr>
          <w:p w14:paraId="5628C529" w14:textId="5E981B25" w:rsidR="00235C01" w:rsidRPr="00B33C27" w:rsidRDefault="00235C01" w:rsidP="00B10C3D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  <w:shd w:val="clear" w:color="auto" w:fill="FFFFFF"/>
              </w:rPr>
              <w:t>Baudžiamojo proceso kodekso 310, 333 ir 385 straipsnių pakeitimo įstatymo projektas</w:t>
            </w:r>
          </w:p>
        </w:tc>
        <w:tc>
          <w:tcPr>
            <w:tcW w:w="1984" w:type="dxa"/>
          </w:tcPr>
          <w:p w14:paraId="5628C52A" w14:textId="788515A6" w:rsidR="00235C01" w:rsidRPr="00B33C27" w:rsidRDefault="00235C01" w:rsidP="00235C01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2B" w14:textId="1C2EB1F4" w:rsidR="00235C01" w:rsidRPr="00B33C27" w:rsidRDefault="00235C01" w:rsidP="00235C01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Maldeikis</w:t>
            </w:r>
          </w:p>
          <w:p w14:paraId="5628C52C" w14:textId="77777777" w:rsidR="00235C01" w:rsidRPr="00B33C27" w:rsidRDefault="00235C01" w:rsidP="00235C01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2D" w14:textId="23D5AED2" w:rsidR="00235C01" w:rsidRPr="00B33C27" w:rsidRDefault="00235C01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i/>
                <w:szCs w:val="24"/>
              </w:rPr>
              <w:t xml:space="preserve">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5628C52E" w14:textId="77777777" w:rsidR="00423A78" w:rsidRPr="00B33C27" w:rsidRDefault="00423A78" w:rsidP="00235C01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2F" w14:textId="77777777" w:rsidR="00235C01" w:rsidRPr="00B33C27" w:rsidRDefault="00235C01" w:rsidP="00235C01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30" w14:textId="77777777" w:rsidR="00235C01" w:rsidRPr="00B33C27" w:rsidRDefault="00235C01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31" w14:textId="77777777" w:rsidR="00235C01" w:rsidRPr="00B33C27" w:rsidRDefault="00235C01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541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33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35" w14:textId="434F8152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15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-690</w:t>
              </w:r>
            </w:hyperlink>
          </w:p>
        </w:tc>
        <w:tc>
          <w:tcPr>
            <w:tcW w:w="6520" w:type="dxa"/>
          </w:tcPr>
          <w:p w14:paraId="5628C537" w14:textId="17925DC8" w:rsidR="004447D7" w:rsidRPr="00B33C27" w:rsidRDefault="004447D7" w:rsidP="00461B09">
            <w:pPr>
              <w:pStyle w:val="Projektas"/>
              <w:jc w:val="both"/>
              <w:rPr>
                <w:rFonts w:cs="Times New Roman"/>
                <w:shd w:val="clear" w:color="auto" w:fill="FFFFFF"/>
              </w:rPr>
            </w:pPr>
            <w:r w:rsidRPr="00B33C27">
              <w:rPr>
                <w:rFonts w:cs="Times New Roman"/>
                <w:b w:val="0"/>
                <w:bCs/>
              </w:rPr>
              <w:t>D</w:t>
            </w:r>
            <w:r w:rsidRPr="00B33C27">
              <w:rPr>
                <w:rFonts w:cs="Times New Roman"/>
                <w:b w:val="0"/>
                <w:bCs/>
                <w:caps w:val="0"/>
              </w:rPr>
              <w:t>ėl Lietuvos Respublikos įstatymo „Dėl užsieniečių teisinės padėties“ Nr. IX-2206</w:t>
            </w:r>
            <w:r w:rsidRPr="00B33C27">
              <w:rPr>
                <w:rFonts w:cs="Times New Roman"/>
                <w:b w:val="0"/>
                <w:bCs/>
              </w:rPr>
              <w:t xml:space="preserve"> 11, 26, 35, 41, 42, 43, 46, 50, 53, 58,</w:t>
            </w:r>
            <w:r w:rsidRPr="00B33C27">
              <w:rPr>
                <w:rFonts w:cs="Times New Roman"/>
                <w:b w:val="0"/>
                <w:bCs/>
                <w:caps w:val="0"/>
              </w:rPr>
              <w:t xml:space="preserve"> 107 ir 141 straipsnių pakeitimo įstatymo projektas. </w:t>
            </w:r>
          </w:p>
        </w:tc>
        <w:tc>
          <w:tcPr>
            <w:tcW w:w="1984" w:type="dxa"/>
          </w:tcPr>
          <w:p w14:paraId="5628C538" w14:textId="5C3AD6FA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39" w14:textId="03CE019A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Maldeikis</w:t>
            </w:r>
          </w:p>
          <w:p w14:paraId="5628C53A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3B" w14:textId="087A48AB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3C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3D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3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3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40" w14:textId="77777777" w:rsidR="004447D7" w:rsidRPr="00B33C27" w:rsidRDefault="00343016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550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42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44" w14:textId="3164252B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16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-879</w:t>
              </w:r>
            </w:hyperlink>
          </w:p>
        </w:tc>
        <w:tc>
          <w:tcPr>
            <w:tcW w:w="6520" w:type="dxa"/>
          </w:tcPr>
          <w:p w14:paraId="38B62FB3" w14:textId="77777777" w:rsidR="001B6568" w:rsidRPr="00B33C27" w:rsidRDefault="001B6568" w:rsidP="00B10C3D">
            <w:pPr>
              <w:pStyle w:val="Projektas"/>
              <w:jc w:val="both"/>
              <w:rPr>
                <w:rFonts w:cs="Times New Roman"/>
                <w:b w:val="0"/>
                <w:caps w:val="0"/>
                <w:shd w:val="clear" w:color="auto" w:fill="FFFFFF"/>
              </w:rPr>
            </w:pPr>
          </w:p>
          <w:p w14:paraId="5628C545" w14:textId="15D20F5D" w:rsidR="004447D7" w:rsidRPr="00B33C27" w:rsidRDefault="004447D7" w:rsidP="00B10C3D">
            <w:pPr>
              <w:pStyle w:val="Projektas"/>
              <w:jc w:val="both"/>
              <w:rPr>
                <w:rFonts w:cs="Times New Roman"/>
                <w:b w:val="0"/>
                <w:bCs/>
              </w:rPr>
            </w:pPr>
            <w:r w:rsidRPr="00B33C27">
              <w:rPr>
                <w:rFonts w:cs="Times New Roman"/>
                <w:b w:val="0"/>
                <w:caps w:val="0"/>
                <w:shd w:val="clear" w:color="auto" w:fill="FFFFFF"/>
              </w:rPr>
              <w:t>Baudžiamojo kodekso 309 straipsnio pakeitimo įstatymo projektas</w:t>
            </w:r>
          </w:p>
        </w:tc>
        <w:tc>
          <w:tcPr>
            <w:tcW w:w="1984" w:type="dxa"/>
          </w:tcPr>
          <w:p w14:paraId="5628C546" w14:textId="300FB682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47" w14:textId="6B059451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Miliūtė</w:t>
            </w:r>
          </w:p>
          <w:p w14:paraId="5628C548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628C549" w14:textId="6C7563BD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i/>
                <w:szCs w:val="24"/>
              </w:rPr>
              <w:t>G.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5628C54A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4B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4C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4D" w14:textId="77777777" w:rsidR="00874D6C" w:rsidRPr="00B33C27" w:rsidRDefault="00874D6C" w:rsidP="00423A7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628C54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-S-481</w:t>
            </w:r>
          </w:p>
          <w:p w14:paraId="764BD549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2025.12.03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Vyr.n</w:t>
            </w:r>
            <w:proofErr w:type="spellEnd"/>
          </w:p>
          <w:p w14:paraId="2042C927" w14:textId="47B36570" w:rsidR="001B6568" w:rsidRPr="00B33C27" w:rsidRDefault="004A629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b/>
                <w:szCs w:val="24"/>
              </w:rPr>
              <w:t>Vn</w:t>
            </w:r>
            <w:proofErr w:type="spellEnd"/>
            <w:r w:rsidRPr="00B33C27">
              <w:rPr>
                <w:rFonts w:ascii="Times New Roman" w:hAnsi="Times New Roman"/>
                <w:b/>
                <w:szCs w:val="24"/>
              </w:rPr>
              <w:t xml:space="preserve"> išvada</w:t>
            </w:r>
            <w:r w:rsidR="001B6568" w:rsidRPr="00B33C27">
              <w:rPr>
                <w:rFonts w:ascii="Times New Roman" w:hAnsi="Times New Roman"/>
                <w:b/>
                <w:szCs w:val="24"/>
              </w:rPr>
              <w:t xml:space="preserve"> 2026 02 18</w:t>
            </w:r>
            <w:r w:rsidRPr="00B33C27">
              <w:rPr>
                <w:rFonts w:ascii="Times New Roman" w:hAnsi="Times New Roman"/>
                <w:b/>
                <w:szCs w:val="24"/>
              </w:rPr>
              <w:t xml:space="preserve"> – nepritarti</w:t>
            </w:r>
          </w:p>
          <w:p w14:paraId="5628C54F" w14:textId="47F2344D" w:rsidR="004A6297" w:rsidRPr="00B33C27" w:rsidRDefault="004A629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szCs w:val="24"/>
                <w:shd w:val="clear" w:color="auto" w:fill="FFFFFF"/>
              </w:rPr>
              <w:t>TAR, 2026-02-19, Nr. 2657</w:t>
            </w:r>
          </w:p>
        </w:tc>
      </w:tr>
      <w:tr w:rsidR="004447D7" w:rsidRPr="00B33C27" w14:paraId="5628C564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51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53" w14:textId="377D692D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17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-777</w:t>
              </w:r>
            </w:hyperlink>
          </w:p>
        </w:tc>
        <w:tc>
          <w:tcPr>
            <w:tcW w:w="6520" w:type="dxa"/>
          </w:tcPr>
          <w:p w14:paraId="5628C554" w14:textId="77777777" w:rsidR="00423A78" w:rsidRPr="00B33C27" w:rsidRDefault="00423A78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555" w14:textId="76B4EA5E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Kelių transporto kodekso 8-2 straipsnio pakeitimo įstatymo projektas</w:t>
            </w:r>
          </w:p>
          <w:p w14:paraId="5628C556" w14:textId="77777777" w:rsidR="004447D7" w:rsidRPr="00B33C27" w:rsidRDefault="004447D7" w:rsidP="00B10C3D">
            <w:pPr>
              <w:pStyle w:val="Projektas"/>
              <w:jc w:val="both"/>
              <w:rPr>
                <w:rFonts w:cs="Times New Roman"/>
                <w:b w:val="0"/>
                <w:bCs/>
              </w:rPr>
            </w:pPr>
          </w:p>
        </w:tc>
        <w:tc>
          <w:tcPr>
            <w:tcW w:w="1984" w:type="dxa"/>
          </w:tcPr>
          <w:p w14:paraId="5628C557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58" w14:textId="2803464E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59" w14:textId="62BAE0B1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Maldeikis</w:t>
            </w:r>
          </w:p>
          <w:p w14:paraId="5628C55A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5B" w14:textId="0D986C28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5C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5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5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60" w14:textId="77777777" w:rsidR="00874D6C" w:rsidRPr="00B33C27" w:rsidRDefault="00874D6C" w:rsidP="00423A7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628C561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6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-S-474</w:t>
            </w:r>
          </w:p>
          <w:p w14:paraId="5628C56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2025.11.28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Vyr.n</w:t>
            </w:r>
            <w:proofErr w:type="spellEnd"/>
          </w:p>
        </w:tc>
      </w:tr>
      <w:tr w:rsidR="004447D7" w:rsidRPr="00B33C27" w14:paraId="5628C574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65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67" w14:textId="07D3FADD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18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-893(2)</w:t>
              </w:r>
            </w:hyperlink>
          </w:p>
        </w:tc>
        <w:tc>
          <w:tcPr>
            <w:tcW w:w="6520" w:type="dxa"/>
          </w:tcPr>
          <w:p w14:paraId="5628C568" w14:textId="531EFCF1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Maisto įstatymo Nr. VIII-1608 6-1 straipsnio pakeitimo įstatymo projektas</w:t>
            </w:r>
          </w:p>
          <w:p w14:paraId="5628C569" w14:textId="77777777" w:rsidR="004447D7" w:rsidRPr="00B33C27" w:rsidRDefault="004447D7" w:rsidP="00B10C3D">
            <w:pPr>
              <w:pStyle w:val="Projektas"/>
              <w:jc w:val="both"/>
              <w:rPr>
                <w:rFonts w:cs="Times New Roman"/>
                <w:b w:val="0"/>
                <w:bCs/>
              </w:rPr>
            </w:pPr>
          </w:p>
        </w:tc>
        <w:tc>
          <w:tcPr>
            <w:tcW w:w="1984" w:type="dxa"/>
          </w:tcPr>
          <w:p w14:paraId="5628C56A" w14:textId="0245F60C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6B" w14:textId="66594478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Gentvilas</w:t>
            </w:r>
          </w:p>
          <w:p w14:paraId="5628C56C" w14:textId="7A08A447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i/>
                <w:szCs w:val="24"/>
              </w:rPr>
              <w:t>G.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5628C56D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6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6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70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628C571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7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-S-485</w:t>
            </w:r>
          </w:p>
          <w:p w14:paraId="5628C57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2025.12.10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Vy.rn</w:t>
            </w:r>
            <w:proofErr w:type="spellEnd"/>
          </w:p>
        </w:tc>
      </w:tr>
      <w:tr w:rsidR="004447D7" w:rsidRPr="00B33C27" w14:paraId="5628C584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75" w14:textId="77777777" w:rsidR="004447D7" w:rsidRPr="00B33C27" w:rsidRDefault="004447D7" w:rsidP="00423A78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76" w14:textId="77777777" w:rsidR="004447D7" w:rsidRPr="00B33C27" w:rsidRDefault="00B33C27" w:rsidP="00B10C3D">
            <w:pPr>
              <w:jc w:val="center"/>
              <w:rPr>
                <w:rFonts w:ascii="Times New Roman" w:hAnsi="Times New Roman"/>
                <w:szCs w:val="24"/>
              </w:rPr>
            </w:pPr>
            <w:hyperlink r:id="rId19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-908</w:t>
              </w:r>
            </w:hyperlink>
          </w:p>
        </w:tc>
        <w:tc>
          <w:tcPr>
            <w:tcW w:w="6520" w:type="dxa"/>
          </w:tcPr>
          <w:p w14:paraId="5628C578" w14:textId="63531203" w:rsidR="004447D7" w:rsidRPr="00B33C27" w:rsidRDefault="004447D7" w:rsidP="00461B09">
            <w:pPr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Visuomenės informavimo įstatymo Nr. I-1418 48 ir 50 straipsnio pakeitimo įstatymo projektas</w:t>
            </w:r>
          </w:p>
        </w:tc>
        <w:tc>
          <w:tcPr>
            <w:tcW w:w="1984" w:type="dxa"/>
          </w:tcPr>
          <w:p w14:paraId="5628C579" w14:textId="1F5ACF4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7A" w14:textId="7BAC92F1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Maldeikis</w:t>
            </w:r>
          </w:p>
          <w:p w14:paraId="5628C57B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7C" w14:textId="1B3EAC5A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7D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7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7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80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628C581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8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-S-491</w:t>
            </w:r>
          </w:p>
          <w:p w14:paraId="5628C583" w14:textId="77777777" w:rsidR="004447D7" w:rsidRPr="00B33C27" w:rsidRDefault="004447D7" w:rsidP="00235C01">
            <w:pPr>
              <w:pStyle w:val="Sraopastraipa"/>
              <w:numPr>
                <w:ilvl w:val="2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C27">
              <w:rPr>
                <w:rFonts w:ascii="Times New Roman" w:hAnsi="Times New Roman" w:cs="Times New Roman"/>
                <w:sz w:val="24"/>
                <w:szCs w:val="24"/>
              </w:rPr>
              <w:t>yr.n</w:t>
            </w:r>
            <w:proofErr w:type="spellEnd"/>
          </w:p>
        </w:tc>
      </w:tr>
      <w:tr w:rsidR="004447D7" w:rsidRPr="00B33C27" w14:paraId="5628C596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85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5628C587" w14:textId="696486EB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0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-423</w:t>
              </w:r>
            </w:hyperlink>
          </w:p>
        </w:tc>
        <w:tc>
          <w:tcPr>
            <w:tcW w:w="6520" w:type="dxa"/>
          </w:tcPr>
          <w:p w14:paraId="5628C589" w14:textId="3BB47CF1" w:rsidR="004447D7" w:rsidRPr="00B33C27" w:rsidRDefault="004447D7" w:rsidP="00461B09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Žvalgybos įstatymo Nr. VIII-1861 2, 13 ir 20 straipsnių pakeitimo įstatymo projektas</w:t>
            </w:r>
          </w:p>
        </w:tc>
        <w:tc>
          <w:tcPr>
            <w:tcW w:w="1984" w:type="dxa"/>
          </w:tcPr>
          <w:p w14:paraId="5628C58A" w14:textId="1FB6A56E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8B" w14:textId="429C3391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Gentvilas</w:t>
            </w:r>
          </w:p>
          <w:p w14:paraId="5628C58C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8D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  <w:p w14:paraId="5628C58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8F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9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91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92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628C593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94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-S-491</w:t>
            </w:r>
          </w:p>
          <w:p w14:paraId="5628C595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2025.12.19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Vyr.n</w:t>
            </w:r>
            <w:proofErr w:type="spellEnd"/>
          </w:p>
        </w:tc>
      </w:tr>
      <w:tr w:rsidR="004447D7" w:rsidRPr="00B33C27" w14:paraId="5628C5A8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97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99" w14:textId="3A2C2DC7" w:rsidR="004447D7" w:rsidRPr="00B33C27" w:rsidRDefault="00B33C27" w:rsidP="00B10C3D">
            <w:pPr>
              <w:jc w:val="center"/>
              <w:rPr>
                <w:rFonts w:ascii="Times New Roman" w:hAnsi="Times New Roman"/>
                <w:color w:val="444444"/>
                <w:szCs w:val="24"/>
                <w:lang w:eastAsia="lt-LT"/>
              </w:rPr>
            </w:pPr>
            <w:hyperlink r:id="rId21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-422</w:t>
              </w:r>
            </w:hyperlink>
          </w:p>
          <w:p w14:paraId="5628C59A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</w:p>
        </w:tc>
        <w:tc>
          <w:tcPr>
            <w:tcW w:w="6520" w:type="dxa"/>
          </w:tcPr>
          <w:p w14:paraId="5628C59C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  <w:shd w:val="clear" w:color="auto" w:fill="FFFFFF"/>
              </w:rPr>
              <w:t>Žvalgybos kontrolierių įstatymo Nr. XIV-868 2, 3, 4, 5, 11, 12, 19, 25 ir 26 straipsnių pakeitimo įstatymo projektas</w:t>
            </w:r>
          </w:p>
        </w:tc>
        <w:tc>
          <w:tcPr>
            <w:tcW w:w="1984" w:type="dxa"/>
          </w:tcPr>
          <w:p w14:paraId="5628C59D" w14:textId="14D73C41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9E" w14:textId="00F7C14C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Gentvilas</w:t>
            </w:r>
          </w:p>
          <w:p w14:paraId="5628C59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A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2126" w:type="dxa"/>
          </w:tcPr>
          <w:p w14:paraId="5628C5A1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A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A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A4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Gavus Vyriausybės išvadą</w:t>
            </w:r>
          </w:p>
          <w:p w14:paraId="5628C5A5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005582E6" w14:textId="77777777" w:rsidR="00461B09" w:rsidRPr="00B33C27" w:rsidRDefault="004447D7" w:rsidP="00461B0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-S-491</w:t>
            </w:r>
          </w:p>
          <w:p w14:paraId="6D70D0B7" w14:textId="77777777" w:rsidR="004447D7" w:rsidRPr="00B33C27" w:rsidRDefault="004447D7" w:rsidP="00461B0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2025.12.19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Vyr.n</w:t>
            </w:r>
            <w:proofErr w:type="spellEnd"/>
          </w:p>
          <w:p w14:paraId="5628C5A7" w14:textId="05461A6F" w:rsidR="00461B09" w:rsidRPr="00B33C27" w:rsidRDefault="00461B09" w:rsidP="00461B0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447D7" w:rsidRPr="00B33C27" w14:paraId="5628C5B9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A9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AB" w14:textId="568F6FCF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2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-424</w:t>
              </w:r>
            </w:hyperlink>
          </w:p>
        </w:tc>
        <w:tc>
          <w:tcPr>
            <w:tcW w:w="6520" w:type="dxa"/>
          </w:tcPr>
          <w:p w14:paraId="5628C5AC" w14:textId="5A474748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Kriminalinės žvalgybos įstatymo Nr. XI-2234 21 ir 22 straipsnių pakeitimo įstatymo projektas</w:t>
            </w:r>
          </w:p>
          <w:p w14:paraId="5628C5AD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5628C5AE" w14:textId="0D54024D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lastRenderedPageBreak/>
              <w:t>L.</w:t>
            </w:r>
            <w:r w:rsidR="00965669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AF" w14:textId="53E93F58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Gentvilas</w:t>
            </w:r>
          </w:p>
          <w:p w14:paraId="5628C5B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B1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2126" w:type="dxa"/>
          </w:tcPr>
          <w:p w14:paraId="5628C5B2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B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B4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B5" w14:textId="77777777" w:rsidR="00874D6C" w:rsidRPr="00B33C27" w:rsidRDefault="00874D6C" w:rsidP="00874D6C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lastRenderedPageBreak/>
              <w:t>Gavus Vyriausybės išvadą</w:t>
            </w:r>
          </w:p>
          <w:p w14:paraId="5628C5B6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B7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SV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-S-491</w:t>
            </w:r>
          </w:p>
          <w:p w14:paraId="5628C5B8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2025.12.19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Vyr.n</w:t>
            </w:r>
            <w:proofErr w:type="spellEnd"/>
          </w:p>
        </w:tc>
      </w:tr>
      <w:tr w:rsidR="004447D7" w:rsidRPr="00B33C27" w14:paraId="5628C5C8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BA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BC" w14:textId="6D6FA9B4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3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-1022</w:t>
              </w:r>
            </w:hyperlink>
          </w:p>
        </w:tc>
        <w:tc>
          <w:tcPr>
            <w:tcW w:w="6520" w:type="dxa"/>
          </w:tcPr>
          <w:p w14:paraId="5628C5BD" w14:textId="73CDD211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Įstatymo „Dėl užsieniečių teisinės padėties“ Nr. IX-2206 pakeitimo įstatymo projektas</w:t>
            </w:r>
          </w:p>
          <w:p w14:paraId="5628C5BE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5628C5BF" w14:textId="58875034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5C0" w14:textId="31A0723C" w:rsidR="004447D7" w:rsidRPr="00B33C27" w:rsidRDefault="00E0680D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5628C5C1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C2" w14:textId="66065098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20BF4460" w14:textId="77777777" w:rsidR="00461B09" w:rsidRPr="00B33C27" w:rsidRDefault="00461B09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C3" w14:textId="2A4B2B0C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C4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</w:p>
          <w:p w14:paraId="5628C5C5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C6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C7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5D3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C9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CA" w14:textId="77777777" w:rsidR="004447D7" w:rsidRPr="00B33C27" w:rsidRDefault="00B33C27" w:rsidP="00B10C3D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4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-1023</w:t>
              </w:r>
            </w:hyperlink>
          </w:p>
        </w:tc>
        <w:tc>
          <w:tcPr>
            <w:tcW w:w="6520" w:type="dxa"/>
          </w:tcPr>
          <w:p w14:paraId="5628C5CB" w14:textId="102948DB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Išmokų vaikams įstatymo Nr. I-621 1 straipsnio pakeitimo įstatymo projektas</w:t>
            </w:r>
          </w:p>
          <w:p w14:paraId="5628C5CC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0B583A43" w14:textId="7928A168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2BFCA45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22BFA02B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CD" w14:textId="3D06D867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CE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C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D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D1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D2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5E2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D4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D6" w14:textId="3F326EB3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5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-1024</w:t>
              </w:r>
            </w:hyperlink>
          </w:p>
        </w:tc>
        <w:tc>
          <w:tcPr>
            <w:tcW w:w="6520" w:type="dxa"/>
          </w:tcPr>
          <w:p w14:paraId="5628C5D7" w14:textId="2ACB34D2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Asmens su negalia teisių apsaugos pagrindų įstatymo Nr. I-2044 1 straipsnio ir priedo pakeitimo įstatymo projektas</w:t>
            </w:r>
          </w:p>
          <w:p w14:paraId="5628C5D8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1B24011E" w14:textId="4F8F4A1C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F4B96B7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21E1DAE0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DC" w14:textId="26750DE5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DD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DE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D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E0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E1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5F0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E3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E5" w14:textId="22A41C48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6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-1025</w:t>
              </w:r>
            </w:hyperlink>
          </w:p>
        </w:tc>
        <w:tc>
          <w:tcPr>
            <w:tcW w:w="6520" w:type="dxa"/>
          </w:tcPr>
          <w:p w14:paraId="5628C5E6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  <w:shd w:val="clear" w:color="auto" w:fill="FFFFFF"/>
              </w:rPr>
              <w:t>Civilinės būklės aktų registravimo įstatymo Nr. XII-2111 15 straipsnio pakeitimo įstatymo projektas</w:t>
            </w:r>
          </w:p>
        </w:tc>
        <w:tc>
          <w:tcPr>
            <w:tcW w:w="1984" w:type="dxa"/>
          </w:tcPr>
          <w:p w14:paraId="3C293F69" w14:textId="17663BFA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965669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15726D26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61D201A7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EA" w14:textId="4FA76E74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EB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EC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ED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EE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EF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5FF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5F1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5F3" w14:textId="6DCB0DB7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7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-1026</w:t>
              </w:r>
            </w:hyperlink>
          </w:p>
        </w:tc>
        <w:tc>
          <w:tcPr>
            <w:tcW w:w="6520" w:type="dxa"/>
          </w:tcPr>
          <w:p w14:paraId="5628C5F4" w14:textId="2F697C2E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Mokslo ir studijų įstatymo Nr. XI-242 80 straipsnio pakeitimo įstatymo projektas</w:t>
            </w:r>
          </w:p>
          <w:p w14:paraId="5628C5F5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0EBFCA28" w14:textId="5BF33FAC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6EBB065E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17F039F0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F9" w14:textId="40071C1C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5FA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FB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5FC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5FD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5FE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0E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00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02" w14:textId="157611BD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8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-1027</w:t>
              </w:r>
            </w:hyperlink>
          </w:p>
        </w:tc>
        <w:tc>
          <w:tcPr>
            <w:tcW w:w="6520" w:type="dxa"/>
          </w:tcPr>
          <w:p w14:paraId="5628C603" w14:textId="741A9F8C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Paramos mirties atveju įstatymo Nr. I-348 5 straipsnio ir priedo pakeitimo įstatymo projektas</w:t>
            </w:r>
          </w:p>
          <w:p w14:paraId="5628C604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2D965623" w14:textId="2A4631F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7B73392E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0E6589F5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08" w14:textId="54861F53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09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0A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0B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0C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0D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1D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0F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11" w14:textId="56A50262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29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-1028</w:t>
              </w:r>
            </w:hyperlink>
          </w:p>
        </w:tc>
        <w:tc>
          <w:tcPr>
            <w:tcW w:w="6520" w:type="dxa"/>
          </w:tcPr>
          <w:p w14:paraId="5628C612" w14:textId="79EA4D34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Piniginės socialinės paramos nepasiturintiems gyventojams įstatymo Nr. IX-1675 1 straipsnio pakeitimo įstatymo projektas</w:t>
            </w:r>
          </w:p>
          <w:p w14:paraId="5628C613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1514FD52" w14:textId="1F278445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6146F6F9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7A7D9388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17" w14:textId="5C4450C6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18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19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1A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1B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1C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2C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1E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20" w14:textId="1A868197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30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-1029</w:t>
              </w:r>
            </w:hyperlink>
          </w:p>
        </w:tc>
        <w:tc>
          <w:tcPr>
            <w:tcW w:w="6520" w:type="dxa"/>
          </w:tcPr>
          <w:p w14:paraId="5628C621" w14:textId="65A68316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Šalpos pensijų įstatymo Nr. I-675 1 straipsnio pakeitimo įstatymo projektas</w:t>
            </w:r>
          </w:p>
          <w:p w14:paraId="5628C622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44165497" w14:textId="449F4B1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7B809A3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5628C626" w14:textId="3844CC26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27" w14:textId="77777777" w:rsidR="00423A78" w:rsidRPr="00B33C27" w:rsidRDefault="00423A78" w:rsidP="00423A78">
            <w:pPr>
              <w:rPr>
                <w:rFonts w:ascii="Times New Roman" w:hAnsi="Times New Roman"/>
                <w:szCs w:val="24"/>
              </w:rPr>
            </w:pPr>
          </w:p>
          <w:p w14:paraId="5628C628" w14:textId="77777777" w:rsidR="004447D7" w:rsidRPr="00B33C27" w:rsidRDefault="004447D7" w:rsidP="00423A7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29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2A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2B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3B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2D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2F" w14:textId="63D09700" w:rsidR="004447D7" w:rsidRPr="00B33C27" w:rsidRDefault="00B33C27" w:rsidP="00B33C27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31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-1030</w:t>
              </w:r>
            </w:hyperlink>
          </w:p>
        </w:tc>
        <w:tc>
          <w:tcPr>
            <w:tcW w:w="6520" w:type="dxa"/>
          </w:tcPr>
          <w:p w14:paraId="5628C631" w14:textId="47BBA445" w:rsidR="004447D7" w:rsidRPr="00B33C27" w:rsidRDefault="004447D7" w:rsidP="00461B09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Švietimo įstatymo Nr. I-1489 2, 24, 28 ir 30 straipsnių pakeitimo įstatymo projektas</w:t>
            </w:r>
          </w:p>
        </w:tc>
        <w:tc>
          <w:tcPr>
            <w:tcW w:w="1984" w:type="dxa"/>
          </w:tcPr>
          <w:p w14:paraId="08631FB0" w14:textId="2261C90B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DC3585C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2A21AED2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35" w14:textId="6ED95B99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36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37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38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39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3A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4A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3C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3E" w14:textId="523520A9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32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-1031</w:t>
              </w:r>
            </w:hyperlink>
          </w:p>
        </w:tc>
        <w:tc>
          <w:tcPr>
            <w:tcW w:w="6520" w:type="dxa"/>
          </w:tcPr>
          <w:p w14:paraId="5628C63F" w14:textId="73B881C1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Tikslinių kompensacijų įstatymo Nr. XII-2507 1 straipsnio pakeitimo įstatymo projektas</w:t>
            </w:r>
          </w:p>
          <w:p w14:paraId="5628C640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71F07394" w14:textId="5EC2CF99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08EE5D5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7513F9F6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44" w14:textId="5DD00D89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45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46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47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48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49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59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4B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4D" w14:textId="3052C3C4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33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-1032</w:t>
              </w:r>
            </w:hyperlink>
          </w:p>
        </w:tc>
        <w:tc>
          <w:tcPr>
            <w:tcW w:w="6520" w:type="dxa"/>
          </w:tcPr>
          <w:p w14:paraId="5628C64E" w14:textId="45F33BA1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Užimtumo įstatymo Nr. XII-2470 1, 56, 57 straipsnių ir priedo pakeitimo įstatymo projektas</w:t>
            </w:r>
          </w:p>
          <w:p w14:paraId="5628C64F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4" w:type="dxa"/>
          </w:tcPr>
          <w:p w14:paraId="4C07F64B" w14:textId="0E74B83C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68807E13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24718F26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53" w14:textId="38780FD0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54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55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56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57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58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67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5A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5C" w14:textId="214A5097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34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-1033</w:t>
              </w:r>
            </w:hyperlink>
          </w:p>
        </w:tc>
        <w:tc>
          <w:tcPr>
            <w:tcW w:w="6520" w:type="dxa"/>
          </w:tcPr>
          <w:p w14:paraId="5628C65D" w14:textId="29E87A9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</w:rPr>
              <w:t>Sveikatos draudimo įstatymo Nr. I-1343 6 straipsnio ir priedo pakeitimo įstatymo projektas</w:t>
            </w:r>
          </w:p>
        </w:tc>
        <w:tc>
          <w:tcPr>
            <w:tcW w:w="1984" w:type="dxa"/>
          </w:tcPr>
          <w:p w14:paraId="2CD7AA14" w14:textId="1335E2B1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68A496E8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0D3E33BA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61" w14:textId="11268DDF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62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6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64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65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66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76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68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6A" w14:textId="5441CDC8" w:rsidR="004447D7" w:rsidRPr="00B33C27" w:rsidRDefault="00B33C27" w:rsidP="00B33C27">
            <w:pPr>
              <w:jc w:val="center"/>
              <w:rPr>
                <w:rFonts w:ascii="Times New Roman" w:hAnsi="Times New Roman"/>
                <w:szCs w:val="24"/>
              </w:rPr>
            </w:pPr>
            <w:hyperlink r:id="rId35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</w:rPr>
                <w:t>-1034</w:t>
              </w:r>
            </w:hyperlink>
          </w:p>
        </w:tc>
        <w:tc>
          <w:tcPr>
            <w:tcW w:w="6520" w:type="dxa"/>
          </w:tcPr>
          <w:p w14:paraId="5628C66C" w14:textId="23A2EC0A" w:rsidR="004447D7" w:rsidRPr="00B33C27" w:rsidRDefault="004447D7" w:rsidP="00461B09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Sveikatos sistemos įstatymo Nr. I-552 47 straipsnio pakeitimo įstatymo projektas</w:t>
            </w:r>
          </w:p>
        </w:tc>
        <w:tc>
          <w:tcPr>
            <w:tcW w:w="1984" w:type="dxa"/>
          </w:tcPr>
          <w:p w14:paraId="794201F1" w14:textId="0645B5A3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7451823E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75FE82ED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70" w14:textId="597FF565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71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72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7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74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75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4447D7" w:rsidRPr="00B33C27" w14:paraId="5628C683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77" w14:textId="77777777" w:rsidR="004447D7" w:rsidRPr="00B33C27" w:rsidRDefault="004447D7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78" w14:textId="77777777" w:rsidR="004447D7" w:rsidRPr="00B33C27" w:rsidRDefault="00B33C27" w:rsidP="00B10C3D">
            <w:pPr>
              <w:jc w:val="center"/>
              <w:rPr>
                <w:rFonts w:ascii="Times New Roman" w:hAnsi="Times New Roman"/>
                <w:color w:val="444444"/>
                <w:szCs w:val="24"/>
              </w:rPr>
            </w:pPr>
            <w:hyperlink r:id="rId36" w:tgtFrame="_blank" w:history="1">
              <w:proofErr w:type="spellStart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XVP</w:t>
              </w:r>
              <w:proofErr w:type="spellEnd"/>
              <w:r w:rsidR="004447D7" w:rsidRPr="00B33C27">
                <w:rPr>
                  <w:rStyle w:val="Hipersaitas"/>
                  <w:rFonts w:ascii="Times New Roman" w:hAnsi="Times New Roman"/>
                  <w:color w:val="0072C6"/>
                  <w:szCs w:val="24"/>
                  <w:shd w:val="clear" w:color="auto" w:fill="FFFFFF"/>
                </w:rPr>
                <w:t>-1035</w:t>
              </w:r>
            </w:hyperlink>
          </w:p>
        </w:tc>
        <w:tc>
          <w:tcPr>
            <w:tcW w:w="6520" w:type="dxa"/>
          </w:tcPr>
          <w:p w14:paraId="5628C679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  <w:shd w:val="clear" w:color="auto" w:fill="FFFFFF"/>
              </w:rPr>
              <w:t>Socialinių paslaugų įstatymo Nr. X-493 5 straipsnio ir priedo pakeitimo įstatymo projektas</w:t>
            </w:r>
          </w:p>
        </w:tc>
        <w:tc>
          <w:tcPr>
            <w:tcW w:w="1984" w:type="dxa"/>
          </w:tcPr>
          <w:p w14:paraId="194159E6" w14:textId="3B9A9679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7B227CBB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75180A44" w14:textId="77777777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7D" w14:textId="53216EE0" w:rsidR="004447D7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461B09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7E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7F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Papildomas</w:t>
            </w:r>
          </w:p>
          <w:p w14:paraId="5628C680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628C681" w14:textId="77777777" w:rsidR="00423A78" w:rsidRPr="00B33C27" w:rsidRDefault="00423A7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82" w14:textId="77777777" w:rsidR="004447D7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874D6C" w:rsidRPr="00B33C27" w14:paraId="5628C68A" w14:textId="77777777" w:rsidTr="00235C01">
        <w:trPr>
          <w:jc w:val="center"/>
        </w:trPr>
        <w:tc>
          <w:tcPr>
            <w:tcW w:w="1129" w:type="dxa"/>
            <w:vAlign w:val="center"/>
          </w:tcPr>
          <w:p w14:paraId="5628C684" w14:textId="77777777" w:rsidR="00874D6C" w:rsidRPr="00B33C27" w:rsidRDefault="00874D6C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628C685" w14:textId="6F57BA35" w:rsidR="00874D6C" w:rsidRPr="00B33C27" w:rsidRDefault="00CA2839" w:rsidP="00B10C3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n</w:t>
            </w:r>
            <w:r w:rsidR="003F31BB" w:rsidRPr="00B33C27">
              <w:rPr>
                <w:rFonts w:ascii="Times New Roman" w:hAnsi="Times New Roman"/>
                <w:szCs w:val="24"/>
              </w:rPr>
              <w:t>ereg</w:t>
            </w:r>
            <w:proofErr w:type="spellEnd"/>
            <w:r w:rsidR="003F31BB" w:rsidRPr="00B33C27"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6520" w:type="dxa"/>
          </w:tcPr>
          <w:p w14:paraId="5628C686" w14:textId="3D44F54A" w:rsidR="00874D6C" w:rsidRPr="00B33C27" w:rsidRDefault="003F31BB" w:rsidP="00B10C3D">
            <w:pPr>
              <w:jc w:val="both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B33C27">
              <w:rPr>
                <w:rFonts w:ascii="Times New Roman" w:hAnsi="Times New Roman"/>
                <w:kern w:val="2"/>
                <w:szCs w:val="24"/>
              </w:rPr>
              <w:t xml:space="preserve">Apsaugos nuo smurto artimoje aplinkoje įstatymo Nr. XI-1425 pakeitimo įstatymo projektas (nauja redakcija) ir lydimieji įstatymų projektai. Siekiama perkelti 2024 m. gegužės 14 d. Europos Parlamento ir Tarybos direktyvą </w:t>
            </w:r>
            <w:hyperlink r:id="rId37" w:tgtFrame="_blank" w:history="1">
              <w:r w:rsidRPr="00B33C27">
                <w:rPr>
                  <w:rFonts w:ascii="Times New Roman" w:hAnsi="Times New Roman"/>
                  <w:kern w:val="2"/>
                  <w:szCs w:val="24"/>
                  <w:u w:val="single"/>
                </w:rPr>
                <w:t>(ES) 2024/1385</w:t>
              </w:r>
            </w:hyperlink>
            <w:r w:rsidRPr="00B33C27">
              <w:rPr>
                <w:rFonts w:ascii="Times New Roman" w:hAnsi="Times New Roman"/>
                <w:kern w:val="2"/>
                <w:szCs w:val="24"/>
              </w:rPr>
              <w:t xml:space="preserve"> dėl kovos su smurtu prieš moteris ir smurtu artimoje aplinkoje</w:t>
            </w:r>
          </w:p>
        </w:tc>
        <w:tc>
          <w:tcPr>
            <w:tcW w:w="1984" w:type="dxa"/>
          </w:tcPr>
          <w:p w14:paraId="48EC2027" w14:textId="164035C7" w:rsidR="003F31BB" w:rsidRPr="00B33C27" w:rsidRDefault="003F31BB" w:rsidP="003F31BB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62C9AF3" w14:textId="46D1611E" w:rsidR="003F31BB" w:rsidRPr="00B33C27" w:rsidRDefault="003F31BB" w:rsidP="003F31BB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69878733" w14:textId="5E132B29" w:rsidR="003F31BB" w:rsidRPr="00B33C27" w:rsidRDefault="003F31BB" w:rsidP="003F31BB">
            <w:pPr>
              <w:rPr>
                <w:rFonts w:ascii="Times New Roman" w:hAnsi="Times New Roman"/>
                <w:szCs w:val="24"/>
              </w:rPr>
            </w:pPr>
          </w:p>
          <w:p w14:paraId="0E60786A" w14:textId="77777777" w:rsidR="003F31BB" w:rsidRPr="00B33C27" w:rsidRDefault="003F31BB" w:rsidP="003F31BB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628C687" w14:textId="060FF237" w:rsidR="00874D6C" w:rsidRPr="00B33C27" w:rsidRDefault="003F31BB" w:rsidP="00461B0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E.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i/>
                <w:szCs w:val="24"/>
              </w:rPr>
              <w:t>G.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2126" w:type="dxa"/>
          </w:tcPr>
          <w:p w14:paraId="5628C688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063577D7" w14:textId="77777777" w:rsidR="00874D6C" w:rsidRPr="00B33C27" w:rsidRDefault="00874D6C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F48EA55" w14:textId="77777777" w:rsidR="001B6568" w:rsidRPr="00B33C27" w:rsidRDefault="001B6568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89" w14:textId="67806FFB" w:rsidR="001B6568" w:rsidRPr="00B33C27" w:rsidRDefault="001B6568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E0680D" w:rsidRPr="00B33C27" w14:paraId="3423819E" w14:textId="77777777" w:rsidTr="00235C01">
        <w:trPr>
          <w:jc w:val="center"/>
        </w:trPr>
        <w:tc>
          <w:tcPr>
            <w:tcW w:w="1129" w:type="dxa"/>
            <w:vAlign w:val="center"/>
          </w:tcPr>
          <w:p w14:paraId="1D1796D3" w14:textId="77777777" w:rsidR="00E0680D" w:rsidRPr="00B33C27" w:rsidRDefault="00E0680D" w:rsidP="00423A78">
            <w:pPr>
              <w:pStyle w:val="Sraopastraipa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D01E81B" w14:textId="684F9A44" w:rsidR="00E0680D" w:rsidRPr="00B33C27" w:rsidRDefault="00F5010E" w:rsidP="00B10C3D">
            <w:pPr>
              <w:jc w:val="center"/>
              <w:rPr>
                <w:rFonts w:ascii="Times New Roman" w:hAnsi="Times New Roman"/>
                <w:szCs w:val="24"/>
                <w:u w:val="single"/>
              </w:rPr>
            </w:pPr>
            <w:proofErr w:type="spellStart"/>
            <w:r w:rsidRPr="00B33C27">
              <w:rPr>
                <w:rFonts w:ascii="Times New Roman" w:hAnsi="Times New Roman"/>
                <w:color w:val="2E74B5" w:themeColor="accent1" w:themeShade="BF"/>
                <w:szCs w:val="24"/>
                <w:u w:val="single"/>
              </w:rPr>
              <w:t>XVP</w:t>
            </w:r>
            <w:proofErr w:type="spellEnd"/>
            <w:r w:rsidRPr="00B33C27">
              <w:rPr>
                <w:rFonts w:ascii="Times New Roman" w:hAnsi="Times New Roman"/>
                <w:color w:val="2E74B5" w:themeColor="accent1" w:themeShade="BF"/>
                <w:szCs w:val="24"/>
                <w:u w:val="single"/>
              </w:rPr>
              <w:t>-1265</w:t>
            </w:r>
          </w:p>
        </w:tc>
        <w:tc>
          <w:tcPr>
            <w:tcW w:w="6520" w:type="dxa"/>
          </w:tcPr>
          <w:p w14:paraId="1A76278B" w14:textId="77777777" w:rsidR="00E0680D" w:rsidRPr="00B33C27" w:rsidRDefault="00E0680D" w:rsidP="00B10C3D">
            <w:pPr>
              <w:jc w:val="both"/>
              <w:rPr>
                <w:rFonts w:ascii="Times New Roman" w:hAnsi="Times New Roman"/>
                <w:kern w:val="2"/>
                <w:szCs w:val="24"/>
              </w:rPr>
            </w:pPr>
            <w:r w:rsidRPr="00B33C27">
              <w:rPr>
                <w:rFonts w:ascii="Times New Roman" w:hAnsi="Times New Roman"/>
                <w:kern w:val="2"/>
                <w:szCs w:val="24"/>
              </w:rPr>
              <w:t>Lygių galimybių įstatymo Nr.  IX-1826 pakeitimo įstatymo projektas (nauja redakcija)</w:t>
            </w:r>
          </w:p>
          <w:p w14:paraId="3D322A47" w14:textId="14945B10" w:rsidR="00B33C27" w:rsidRPr="00B33C27" w:rsidRDefault="00B33C27" w:rsidP="00B10C3D">
            <w:pPr>
              <w:jc w:val="both"/>
              <w:rPr>
                <w:rFonts w:ascii="Times New Roman" w:hAnsi="Times New Roman"/>
                <w:kern w:val="2"/>
                <w:szCs w:val="24"/>
              </w:rPr>
            </w:pPr>
          </w:p>
        </w:tc>
        <w:tc>
          <w:tcPr>
            <w:tcW w:w="1984" w:type="dxa"/>
          </w:tcPr>
          <w:p w14:paraId="6D910A8C" w14:textId="7FD42D70" w:rsidR="00E0680D" w:rsidRPr="00B33C27" w:rsidRDefault="00E0680D" w:rsidP="00E0680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88CB0CC" w14:textId="62B5DAC6" w:rsidR="00E0680D" w:rsidRPr="00B33C27" w:rsidRDefault="00F5010E" w:rsidP="00461B0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8675521" w14:textId="27814762" w:rsidR="00E0680D" w:rsidRPr="00B33C27" w:rsidRDefault="00F5010E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Pagrindinis</w:t>
            </w:r>
          </w:p>
        </w:tc>
        <w:tc>
          <w:tcPr>
            <w:tcW w:w="2126" w:type="dxa"/>
          </w:tcPr>
          <w:p w14:paraId="0F39B6B9" w14:textId="29545234" w:rsidR="00E0680D" w:rsidRPr="00B33C27" w:rsidRDefault="00F5010E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Balandis-gegužė</w:t>
            </w:r>
          </w:p>
        </w:tc>
      </w:tr>
    </w:tbl>
    <w:p w14:paraId="5628C68B" w14:textId="275CA76A" w:rsidR="004447D7" w:rsidRPr="00B33C27" w:rsidRDefault="004447D7" w:rsidP="004447D7">
      <w:pPr>
        <w:rPr>
          <w:rFonts w:ascii="Times New Roman" w:hAnsi="Times New Roman"/>
          <w:bCs/>
          <w:szCs w:val="24"/>
        </w:rPr>
      </w:pPr>
    </w:p>
    <w:p w14:paraId="7A170990" w14:textId="2AC8AFC0" w:rsidR="00B33C27" w:rsidRDefault="00B33C27" w:rsidP="004447D7">
      <w:pPr>
        <w:rPr>
          <w:rFonts w:ascii="Times New Roman" w:hAnsi="Times New Roman"/>
          <w:bCs/>
          <w:szCs w:val="24"/>
        </w:rPr>
      </w:pPr>
    </w:p>
    <w:p w14:paraId="700B14C4" w14:textId="104FF06C" w:rsidR="00B33C27" w:rsidRDefault="00B33C27" w:rsidP="004447D7">
      <w:pPr>
        <w:rPr>
          <w:rFonts w:ascii="Times New Roman" w:hAnsi="Times New Roman"/>
          <w:bCs/>
          <w:szCs w:val="24"/>
        </w:rPr>
      </w:pPr>
    </w:p>
    <w:p w14:paraId="65C70838" w14:textId="60282FB5" w:rsidR="00B33C27" w:rsidRDefault="00B33C27" w:rsidP="004447D7">
      <w:pPr>
        <w:rPr>
          <w:rFonts w:ascii="Times New Roman" w:hAnsi="Times New Roman"/>
          <w:bCs/>
          <w:szCs w:val="24"/>
        </w:rPr>
      </w:pPr>
    </w:p>
    <w:p w14:paraId="00BB1956" w14:textId="7A3502DA" w:rsidR="00B33C27" w:rsidRDefault="00B33C27" w:rsidP="004447D7">
      <w:pPr>
        <w:rPr>
          <w:rFonts w:ascii="Times New Roman" w:hAnsi="Times New Roman"/>
          <w:bCs/>
          <w:szCs w:val="24"/>
        </w:rPr>
      </w:pPr>
    </w:p>
    <w:p w14:paraId="5EBB5D9B" w14:textId="77777777" w:rsidR="00B33C27" w:rsidRPr="00B33C27" w:rsidRDefault="00B33C27" w:rsidP="004447D7">
      <w:pPr>
        <w:rPr>
          <w:rFonts w:ascii="Times New Roman" w:hAnsi="Times New Roman"/>
          <w:bCs/>
          <w:szCs w:val="24"/>
        </w:rPr>
      </w:pPr>
    </w:p>
    <w:p w14:paraId="67DB5C8F" w14:textId="7949BA2A" w:rsidR="00B33C27" w:rsidRPr="00B33C27" w:rsidRDefault="00874D6C" w:rsidP="004447D7">
      <w:pPr>
        <w:pStyle w:val="Sraopastraip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B33C27">
        <w:rPr>
          <w:rFonts w:ascii="Times New Roman" w:hAnsi="Times New Roman" w:cs="Times New Roman"/>
          <w:b/>
          <w:sz w:val="24"/>
          <w:szCs w:val="24"/>
          <w:lang w:eastAsia="lt-LT"/>
        </w:rPr>
        <w:lastRenderedPageBreak/>
        <w:t>Pasiūlymų priimti ES teisės aktus ir kitų ES dokumentų svarstymas</w:t>
      </w:r>
    </w:p>
    <w:p w14:paraId="271CD57E" w14:textId="77777777" w:rsidR="00B33C27" w:rsidRPr="00B33C27" w:rsidRDefault="00B33C27" w:rsidP="004447D7">
      <w:pPr>
        <w:rPr>
          <w:rFonts w:ascii="Times New Roman" w:hAnsi="Times New Roman"/>
          <w:bCs/>
          <w:szCs w:val="24"/>
        </w:rPr>
      </w:pPr>
    </w:p>
    <w:tbl>
      <w:tblPr>
        <w:tblW w:w="16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2268"/>
        <w:gridCol w:w="6520"/>
        <w:gridCol w:w="1984"/>
        <w:gridCol w:w="2126"/>
        <w:gridCol w:w="2131"/>
      </w:tblGrid>
      <w:tr w:rsidR="00CA2839" w:rsidRPr="00B33C27" w14:paraId="62B3D57D" w14:textId="77777777" w:rsidTr="00B33C27">
        <w:trPr>
          <w:jc w:val="center"/>
        </w:trPr>
        <w:tc>
          <w:tcPr>
            <w:tcW w:w="988" w:type="dxa"/>
            <w:vAlign w:val="center"/>
          </w:tcPr>
          <w:p w14:paraId="40A7AFA2" w14:textId="26BF470C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Eilės    Nr.</w:t>
            </w:r>
          </w:p>
        </w:tc>
        <w:tc>
          <w:tcPr>
            <w:tcW w:w="2268" w:type="dxa"/>
            <w:vAlign w:val="center"/>
          </w:tcPr>
          <w:p w14:paraId="7C09A5E7" w14:textId="131570D4" w:rsidR="00CA2839" w:rsidRPr="00B33C27" w:rsidRDefault="00CA2839" w:rsidP="00CA2839">
            <w:pPr>
              <w:spacing w:after="160" w:line="259" w:lineRule="auto"/>
              <w:jc w:val="center"/>
              <w:rPr>
                <w:rFonts w:ascii="Times New Roman" w:hAnsi="Times New Roman"/>
                <w:b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Registracijos Nr.</w:t>
            </w:r>
          </w:p>
        </w:tc>
        <w:tc>
          <w:tcPr>
            <w:tcW w:w="6520" w:type="dxa"/>
            <w:vAlign w:val="center"/>
          </w:tcPr>
          <w:p w14:paraId="192E76C5" w14:textId="389623D9" w:rsidR="00CA2839" w:rsidRPr="00B33C27" w:rsidRDefault="00CA2839" w:rsidP="00CA2839">
            <w:pPr>
              <w:spacing w:after="160" w:line="259" w:lineRule="auto"/>
              <w:jc w:val="center"/>
              <w:rPr>
                <w:rFonts w:ascii="Times New Roman" w:hAnsi="Times New Roman"/>
                <w:b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Teisės akto projekto pavadinimas</w:t>
            </w:r>
          </w:p>
        </w:tc>
        <w:tc>
          <w:tcPr>
            <w:tcW w:w="1984" w:type="dxa"/>
            <w:vAlign w:val="center"/>
          </w:tcPr>
          <w:p w14:paraId="72EA0376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Kuratoriai</w:t>
            </w:r>
          </w:p>
          <w:p w14:paraId="268F341E" w14:textId="1693B896" w:rsidR="00CA2839" w:rsidRPr="00B33C27" w:rsidRDefault="00CA2839" w:rsidP="00CA283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(Komiteto nariai, biuro patarėjai)</w:t>
            </w:r>
          </w:p>
        </w:tc>
        <w:tc>
          <w:tcPr>
            <w:tcW w:w="2126" w:type="dxa"/>
            <w:vAlign w:val="center"/>
          </w:tcPr>
          <w:p w14:paraId="5ECF207D" w14:textId="3C1D0991" w:rsidR="00CA2839" w:rsidRPr="00B33C27" w:rsidRDefault="00CA2839" w:rsidP="00CA283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Komitetas paskirtas</w:t>
            </w:r>
          </w:p>
        </w:tc>
        <w:tc>
          <w:tcPr>
            <w:tcW w:w="2131" w:type="dxa"/>
            <w:vAlign w:val="center"/>
          </w:tcPr>
          <w:p w14:paraId="4104C68F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Svarstymas</w:t>
            </w:r>
          </w:p>
          <w:p w14:paraId="6F422F58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Komitete</w:t>
            </w:r>
          </w:p>
          <w:p w14:paraId="4B1E4116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CA2839" w:rsidRPr="00B33C27" w14:paraId="5628C696" w14:textId="77777777" w:rsidTr="00B33C27">
        <w:trPr>
          <w:jc w:val="center"/>
        </w:trPr>
        <w:tc>
          <w:tcPr>
            <w:tcW w:w="988" w:type="dxa"/>
            <w:vAlign w:val="center"/>
          </w:tcPr>
          <w:p w14:paraId="5628C690" w14:textId="77777777" w:rsidR="00CA2839" w:rsidRPr="00B33C27" w:rsidRDefault="00CA2839" w:rsidP="00CA2839">
            <w:pPr>
              <w:pStyle w:val="Sraopastraip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0017F93" w14:textId="77777777" w:rsidR="00CA2839" w:rsidRPr="00B33C27" w:rsidRDefault="00B33C27" w:rsidP="00CA2839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hyperlink r:id="rId38" w:tgtFrame="_blank" w:history="1"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ES-2025-144</w:t>
              </w:r>
            </w:hyperlink>
          </w:p>
          <w:p w14:paraId="5628C691" w14:textId="79B9CD8E" w:rsidR="00CA2839" w:rsidRPr="00B33C27" w:rsidRDefault="00B33C27" w:rsidP="00B33C27">
            <w:pPr>
              <w:spacing w:after="160" w:line="259" w:lineRule="auto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39" w:history="1">
              <w:proofErr w:type="spellStart"/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COM</w:t>
              </w:r>
              <w:proofErr w:type="spellEnd"/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/2025/795</w:t>
              </w:r>
            </w:hyperlink>
          </w:p>
        </w:tc>
        <w:tc>
          <w:tcPr>
            <w:tcW w:w="6520" w:type="dxa"/>
          </w:tcPr>
          <w:p w14:paraId="5628C692" w14:textId="73ADBB1F" w:rsidR="00CA2839" w:rsidRPr="00B33C27" w:rsidRDefault="00CA2839" w:rsidP="00CA2839">
            <w:pPr>
              <w:spacing w:after="160" w:line="259" w:lineRule="auto"/>
              <w:rPr>
                <w:rFonts w:ascii="Times New Roman" w:hAnsi="Times New Roman"/>
                <w:szCs w:val="24"/>
                <w:highlight w:val="yellow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>KOMISIJOS KOMUNIKATAS EUROPOS PARLAMENTUI IR TARYBAI Europos metinė prieglobsčio ir migracijos ataskaita (2025 m.)</w:t>
            </w:r>
          </w:p>
        </w:tc>
        <w:tc>
          <w:tcPr>
            <w:tcW w:w="1984" w:type="dxa"/>
          </w:tcPr>
          <w:p w14:paraId="1A74ADDF" w14:textId="6046231B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1BE8547" w14:textId="22267E89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093F0128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93" w14:textId="7A24C8A1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94" w14:textId="0238C439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31" w:type="dxa"/>
          </w:tcPr>
          <w:p w14:paraId="5628C695" w14:textId="705E8F45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Kovas-birželis</w:t>
            </w:r>
          </w:p>
        </w:tc>
      </w:tr>
      <w:tr w:rsidR="00CA2839" w:rsidRPr="00B33C27" w14:paraId="5628C69D" w14:textId="77777777" w:rsidTr="00B33C27">
        <w:trPr>
          <w:jc w:val="center"/>
        </w:trPr>
        <w:tc>
          <w:tcPr>
            <w:tcW w:w="988" w:type="dxa"/>
            <w:vAlign w:val="center"/>
          </w:tcPr>
          <w:p w14:paraId="5628C697" w14:textId="77777777" w:rsidR="00CA2839" w:rsidRPr="00B33C27" w:rsidRDefault="00CA2839" w:rsidP="00CA2839">
            <w:pPr>
              <w:ind w:left="360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2268" w:type="dxa"/>
            <w:vAlign w:val="center"/>
          </w:tcPr>
          <w:p w14:paraId="048B4582" w14:textId="77777777" w:rsidR="00CA2839" w:rsidRPr="00B33C27" w:rsidRDefault="00B33C27" w:rsidP="00CA2839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hyperlink r:id="rId40" w:tgtFrame="_blank" w:history="1"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ES-2026-4</w:t>
              </w:r>
            </w:hyperlink>
          </w:p>
          <w:p w14:paraId="5628C698" w14:textId="70DE7053" w:rsidR="00CA2839" w:rsidRPr="00B33C27" w:rsidRDefault="00B33C27" w:rsidP="00B33C27">
            <w:pPr>
              <w:spacing w:after="160" w:line="259" w:lineRule="auto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hyperlink r:id="rId41" w:history="1">
              <w:proofErr w:type="spellStart"/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COM</w:t>
              </w:r>
              <w:proofErr w:type="spellEnd"/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/2025/944</w:t>
              </w:r>
            </w:hyperlink>
          </w:p>
        </w:tc>
        <w:tc>
          <w:tcPr>
            <w:tcW w:w="6520" w:type="dxa"/>
          </w:tcPr>
          <w:p w14:paraId="5628C699" w14:textId="717FDE61" w:rsidR="00CA2839" w:rsidRPr="00B33C27" w:rsidRDefault="00CA2839" w:rsidP="00CA2839">
            <w:pPr>
              <w:spacing w:after="160" w:line="259" w:lineRule="auto"/>
              <w:rPr>
                <w:rFonts w:ascii="Times New Roman" w:hAnsi="Times New Roman"/>
                <w:szCs w:val="24"/>
                <w:highlight w:val="yellow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>KOMISIJOS KOMUNIKATAS EUROPOS PARLAMENTUI, TARYBAI, EUROPOS EKONOMIKOS IR SOCIALINIŲ REIKALŲ KOMITETUI IR REGIONŲ KOMITETUI Kokybiškų darbo vietų kūrimo gairės</w:t>
            </w:r>
          </w:p>
        </w:tc>
        <w:tc>
          <w:tcPr>
            <w:tcW w:w="1984" w:type="dxa"/>
          </w:tcPr>
          <w:p w14:paraId="386DDBB8" w14:textId="0644B7E5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0958EE8C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J.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Zailskienė</w:t>
            </w:r>
            <w:proofErr w:type="spellEnd"/>
          </w:p>
          <w:p w14:paraId="33C4229D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 Gentvilas</w:t>
            </w:r>
          </w:p>
          <w:p w14:paraId="69930319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9A" w14:textId="462ACF44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9B" w14:textId="7E47B00D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31" w:type="dxa"/>
          </w:tcPr>
          <w:p w14:paraId="5628C69C" w14:textId="185C6974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Kovas-birželis</w:t>
            </w:r>
          </w:p>
        </w:tc>
      </w:tr>
      <w:tr w:rsidR="00CA2839" w:rsidRPr="00B33C27" w14:paraId="5628C6A5" w14:textId="77777777" w:rsidTr="00B33C27">
        <w:trPr>
          <w:jc w:val="center"/>
        </w:trPr>
        <w:tc>
          <w:tcPr>
            <w:tcW w:w="988" w:type="dxa"/>
            <w:vAlign w:val="center"/>
          </w:tcPr>
          <w:p w14:paraId="5628C69E" w14:textId="77777777" w:rsidR="00CA2839" w:rsidRPr="00B33C27" w:rsidRDefault="00CA2839" w:rsidP="00CA2839">
            <w:pPr>
              <w:ind w:left="360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3.</w:t>
            </w:r>
          </w:p>
          <w:p w14:paraId="5628C69F" w14:textId="77777777" w:rsidR="00CA2839" w:rsidRPr="00B33C27" w:rsidRDefault="00CA2839" w:rsidP="00CA2839">
            <w:pPr>
              <w:ind w:left="36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700F433" w14:textId="77777777" w:rsidR="00CA2839" w:rsidRPr="00B33C27" w:rsidRDefault="00B33C27" w:rsidP="00CA2839">
            <w:pPr>
              <w:spacing w:after="160" w:line="259" w:lineRule="auto"/>
              <w:jc w:val="center"/>
              <w:rPr>
                <w:rFonts w:ascii="Times New Roman" w:hAnsi="Times New Roman"/>
                <w:color w:val="0000FF"/>
                <w:szCs w:val="24"/>
                <w:u w:val="single"/>
                <w:lang w:eastAsia="lt-LT"/>
              </w:rPr>
            </w:pPr>
            <w:hyperlink r:id="rId42" w:tgtFrame="_self" w:history="1"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ES-2026-35</w:t>
              </w:r>
            </w:hyperlink>
          </w:p>
          <w:p w14:paraId="5628C6A0" w14:textId="0678EB59" w:rsidR="00CA2839" w:rsidRPr="00B33C27" w:rsidRDefault="00B33C27" w:rsidP="00B33C27">
            <w:pPr>
              <w:spacing w:after="160" w:line="259" w:lineRule="auto"/>
              <w:jc w:val="center"/>
              <w:rPr>
                <w:rFonts w:ascii="Times New Roman" w:hAnsi="Times New Roman"/>
                <w:color w:val="0000FF"/>
                <w:szCs w:val="24"/>
                <w:u w:val="single"/>
                <w:lang w:eastAsia="lt-LT"/>
              </w:rPr>
            </w:pPr>
            <w:hyperlink r:id="rId43" w:history="1">
              <w:proofErr w:type="spellStart"/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COM</w:t>
              </w:r>
              <w:proofErr w:type="spellEnd"/>
              <w:r w:rsidR="00CA2839" w:rsidRPr="00B33C27">
                <w:rPr>
                  <w:rFonts w:ascii="Times New Roman" w:hAnsi="Times New Roman"/>
                  <w:color w:val="0000FF"/>
                  <w:szCs w:val="24"/>
                  <w:u w:val="single"/>
                  <w:lang w:eastAsia="lt-LT"/>
                </w:rPr>
                <w:t>/2026/12</w:t>
              </w:r>
            </w:hyperlink>
          </w:p>
        </w:tc>
        <w:tc>
          <w:tcPr>
            <w:tcW w:w="6520" w:type="dxa"/>
          </w:tcPr>
          <w:p w14:paraId="5628C6A1" w14:textId="6D94BF77" w:rsidR="00CA2839" w:rsidRPr="00B33C27" w:rsidRDefault="00CA2839" w:rsidP="00B33C27">
            <w:pPr>
              <w:spacing w:after="160" w:line="259" w:lineRule="auto"/>
              <w:jc w:val="both"/>
              <w:rPr>
                <w:rFonts w:ascii="Times New Roman" w:hAnsi="Times New Roman"/>
                <w:szCs w:val="24"/>
                <w:highlight w:val="yellow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>KOMISIJOS KOMUNIKATAS EUROPOS PARLAMENTUI, TARYBAI, EUROPOS EKONOMIKOS IR SOCIALINIŲ REIKALŲ KOMITETUI IR REGIONŲ KOMITETUI Lygybės sąjunga: kovos su rasizmu strategija 2026–2030 m.</w:t>
            </w:r>
          </w:p>
        </w:tc>
        <w:tc>
          <w:tcPr>
            <w:tcW w:w="1984" w:type="dxa"/>
          </w:tcPr>
          <w:p w14:paraId="229A9A58" w14:textId="79D8AEEE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L.</w:t>
            </w:r>
            <w:r w:rsidR="00675A87" w:rsidRPr="00B33C2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01FE050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01ED1556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F584786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A2" w14:textId="1391D1D1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R.</w:t>
            </w:r>
            <w:r w:rsidR="00675A87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2126" w:type="dxa"/>
          </w:tcPr>
          <w:p w14:paraId="5628C6A3" w14:textId="1F39CF4C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31" w:type="dxa"/>
          </w:tcPr>
          <w:p w14:paraId="5628C6A4" w14:textId="2C464FE6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Kovas-birželis</w:t>
            </w:r>
          </w:p>
        </w:tc>
      </w:tr>
      <w:tr w:rsidR="00CA2839" w:rsidRPr="00B33C27" w14:paraId="5628C6CA" w14:textId="77777777" w:rsidTr="00B33C27">
        <w:trPr>
          <w:jc w:val="center"/>
        </w:trPr>
        <w:tc>
          <w:tcPr>
            <w:tcW w:w="988" w:type="dxa"/>
            <w:vAlign w:val="center"/>
          </w:tcPr>
          <w:p w14:paraId="5628C6C3" w14:textId="77777777" w:rsidR="00CA2839" w:rsidRPr="00B33C27" w:rsidRDefault="00CA2839" w:rsidP="00CA2839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628C6C4" w14:textId="19F0CE76" w:rsidR="00CA2839" w:rsidRPr="00B33C27" w:rsidRDefault="00CA2839" w:rsidP="00CA2839">
            <w:pPr>
              <w:tabs>
                <w:tab w:val="center" w:pos="851"/>
                <w:tab w:val="center" w:pos="8222"/>
                <w:tab w:val="center" w:pos="9072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33C27">
              <w:rPr>
                <w:rFonts w:ascii="Times New Roman" w:hAnsi="Times New Roman"/>
                <w:szCs w:val="24"/>
              </w:rPr>
              <w:t>nereg</w:t>
            </w:r>
            <w:proofErr w:type="spellEnd"/>
            <w:r w:rsidRPr="00B33C2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6520" w:type="dxa"/>
          </w:tcPr>
          <w:p w14:paraId="5628C6C5" w14:textId="77777777" w:rsidR="00CA2839" w:rsidRPr="00B33C27" w:rsidRDefault="00CA2839" w:rsidP="00CA2839">
            <w:pPr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 xml:space="preserve">Kiti Komitetui svarstyti paskirti Pasiūlymai priimti ES teisės aktus ir kitus ES dokumentus </w:t>
            </w:r>
          </w:p>
        </w:tc>
        <w:tc>
          <w:tcPr>
            <w:tcW w:w="1984" w:type="dxa"/>
          </w:tcPr>
          <w:p w14:paraId="5628C6C6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Komiteto nariai pagal kuruojamą sritį</w:t>
            </w:r>
          </w:p>
          <w:p w14:paraId="5628C6C7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628C6C8" w14:textId="77777777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Specializuotas</w:t>
            </w:r>
          </w:p>
        </w:tc>
        <w:tc>
          <w:tcPr>
            <w:tcW w:w="2131" w:type="dxa"/>
          </w:tcPr>
          <w:p w14:paraId="5628C6C9" w14:textId="546273C6" w:rsidR="00CA2839" w:rsidRPr="00B33C27" w:rsidRDefault="00CA2839" w:rsidP="00CA2839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Kovas-birželis</w:t>
            </w:r>
          </w:p>
        </w:tc>
      </w:tr>
    </w:tbl>
    <w:p w14:paraId="6F771A74" w14:textId="77777777" w:rsidR="00B33C27" w:rsidRDefault="00B33C27" w:rsidP="00B33C27">
      <w:pPr>
        <w:ind w:left="360"/>
        <w:jc w:val="center"/>
        <w:rPr>
          <w:rFonts w:ascii="Times New Roman" w:hAnsi="Times New Roman"/>
          <w:b/>
          <w:szCs w:val="24"/>
        </w:rPr>
      </w:pPr>
    </w:p>
    <w:p w14:paraId="5628C6E0" w14:textId="4785B4D5" w:rsidR="00F13A43" w:rsidRPr="00B33C27" w:rsidRDefault="00F13A43" w:rsidP="00B33C27">
      <w:pPr>
        <w:ind w:left="360"/>
        <w:jc w:val="center"/>
        <w:rPr>
          <w:rFonts w:ascii="Times New Roman" w:hAnsi="Times New Roman"/>
          <w:b/>
          <w:szCs w:val="24"/>
        </w:rPr>
      </w:pPr>
      <w:r w:rsidRPr="00B33C27">
        <w:rPr>
          <w:rFonts w:ascii="Times New Roman" w:hAnsi="Times New Roman"/>
          <w:b/>
          <w:szCs w:val="24"/>
        </w:rPr>
        <w:t>Parlamentinė kontrolė</w:t>
      </w:r>
    </w:p>
    <w:p w14:paraId="5628C6E1" w14:textId="77777777" w:rsidR="004447D7" w:rsidRPr="00B33C27" w:rsidRDefault="004447D7" w:rsidP="004447D7">
      <w:pPr>
        <w:ind w:left="-540" w:right="-440"/>
        <w:rPr>
          <w:rFonts w:ascii="Times New Roman" w:hAnsi="Times New Roman"/>
          <w:b/>
          <w:szCs w:val="24"/>
        </w:rPr>
      </w:pPr>
    </w:p>
    <w:tbl>
      <w:tblPr>
        <w:tblW w:w="54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30"/>
        <w:gridCol w:w="7815"/>
        <w:gridCol w:w="2085"/>
        <w:gridCol w:w="3845"/>
      </w:tblGrid>
      <w:tr w:rsidR="004447D7" w:rsidRPr="00B33C27" w14:paraId="5628C6E7" w14:textId="77777777" w:rsidTr="00CA2839">
        <w:trPr>
          <w:trHeight w:val="337"/>
          <w:jc w:val="center"/>
        </w:trPr>
        <w:tc>
          <w:tcPr>
            <w:tcW w:w="471" w:type="pct"/>
            <w:vAlign w:val="center"/>
          </w:tcPr>
          <w:p w14:paraId="5628C6E3" w14:textId="1F64C05A" w:rsidR="004447D7" w:rsidRPr="00B33C27" w:rsidRDefault="004447D7" w:rsidP="00B33C27">
            <w:pPr>
              <w:ind w:right="331" w:firstLine="27"/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Eilės</w:t>
            </w:r>
            <w:r w:rsidR="00B33C27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b/>
                <w:szCs w:val="24"/>
              </w:rPr>
              <w:t>Nr.</w:t>
            </w:r>
          </w:p>
        </w:tc>
        <w:tc>
          <w:tcPr>
            <w:tcW w:w="2575" w:type="pct"/>
            <w:vAlign w:val="center"/>
          </w:tcPr>
          <w:p w14:paraId="5628C6E4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Svarstomas klausimas</w:t>
            </w:r>
          </w:p>
        </w:tc>
        <w:tc>
          <w:tcPr>
            <w:tcW w:w="687" w:type="pct"/>
            <w:vAlign w:val="center"/>
          </w:tcPr>
          <w:p w14:paraId="5628C6E5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Kuratorius</w:t>
            </w:r>
          </w:p>
        </w:tc>
        <w:tc>
          <w:tcPr>
            <w:tcW w:w="1267" w:type="pct"/>
            <w:vAlign w:val="center"/>
          </w:tcPr>
          <w:p w14:paraId="5628C6E6" w14:textId="77777777" w:rsidR="004447D7" w:rsidRPr="00B33C27" w:rsidRDefault="004447D7" w:rsidP="00B10C3D">
            <w:pPr>
              <w:ind w:left="720"/>
              <w:rPr>
                <w:rFonts w:ascii="Times New Roman" w:hAnsi="Times New Roman"/>
                <w:b/>
                <w:szCs w:val="24"/>
              </w:rPr>
            </w:pPr>
            <w:r w:rsidRPr="00B33C27">
              <w:rPr>
                <w:rFonts w:ascii="Times New Roman" w:hAnsi="Times New Roman"/>
                <w:b/>
                <w:szCs w:val="24"/>
              </w:rPr>
              <w:t>Svarstymo data</w:t>
            </w:r>
          </w:p>
        </w:tc>
      </w:tr>
      <w:tr w:rsidR="004447D7" w:rsidRPr="00B33C27" w14:paraId="5628C6EE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6E8" w14:textId="77777777" w:rsidR="004447D7" w:rsidRPr="00B33C27" w:rsidRDefault="004447D7" w:rsidP="003430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6E9" w14:textId="77777777" w:rsidR="004447D7" w:rsidRPr="00B33C27" w:rsidRDefault="004447D7" w:rsidP="00B10C3D">
            <w:pPr>
              <w:pStyle w:val="prastasiniatinklio"/>
              <w:spacing w:before="0" w:after="0" w:line="240" w:lineRule="auto"/>
              <w:jc w:val="both"/>
              <w:rPr>
                <w:highlight w:val="yellow"/>
              </w:rPr>
            </w:pPr>
            <w:r w:rsidRPr="00B33C27">
              <w:t>Seimo kontrolierių įstaigos 202</w:t>
            </w:r>
            <w:r w:rsidRPr="00B33C27">
              <w:rPr>
                <w:lang w:val="en-US"/>
              </w:rPr>
              <w:t xml:space="preserve">5 </w:t>
            </w:r>
            <w:r w:rsidRPr="00B33C27">
              <w:t>m. veiklos ataskaitos svarstymas</w:t>
            </w:r>
          </w:p>
        </w:tc>
        <w:tc>
          <w:tcPr>
            <w:tcW w:w="687" w:type="pct"/>
            <w:vAlign w:val="center"/>
          </w:tcPr>
          <w:p w14:paraId="5628C6EA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6EB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EC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J. Savickienė</w:t>
            </w:r>
          </w:p>
        </w:tc>
        <w:tc>
          <w:tcPr>
            <w:tcW w:w="1267" w:type="pct"/>
            <w:vAlign w:val="center"/>
          </w:tcPr>
          <w:p w14:paraId="5628C6ED" w14:textId="77777777" w:rsidR="004447D7" w:rsidRPr="00B33C27" w:rsidRDefault="004447D7" w:rsidP="003430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 - balandis</w:t>
            </w:r>
          </w:p>
        </w:tc>
      </w:tr>
      <w:tr w:rsidR="004447D7" w:rsidRPr="00B33C27" w14:paraId="5628C6FA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6EF" w14:textId="77777777" w:rsidR="004447D7" w:rsidRPr="00B33C27" w:rsidRDefault="004447D7" w:rsidP="003430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6F0" w14:textId="77777777" w:rsidR="004447D7" w:rsidRPr="00B33C27" w:rsidRDefault="004447D7" w:rsidP="00B10C3D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6F2" w14:textId="0D38D268" w:rsidR="00EB1577" w:rsidRPr="00B33C27" w:rsidRDefault="004447D7" w:rsidP="000868B6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Lygių galimybių kontrolieriaus tarnybos 2025 m. veiklos ataskaitos svarstymas</w:t>
            </w:r>
            <w:r w:rsidR="000868B6" w:rsidRPr="00B33C27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  <w:tc>
          <w:tcPr>
            <w:tcW w:w="687" w:type="pct"/>
            <w:vAlign w:val="center"/>
          </w:tcPr>
          <w:p w14:paraId="5628C6F3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6F4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 Gentvilas</w:t>
            </w:r>
          </w:p>
          <w:p w14:paraId="5628C6F5" w14:textId="77777777" w:rsidR="004447D7" w:rsidRPr="00B33C27" w:rsidRDefault="004447D7" w:rsidP="00B10C3D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5628C6F6" w14:textId="77777777" w:rsidR="004447D7" w:rsidRPr="00B33C27" w:rsidRDefault="004447D7" w:rsidP="0034301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6F9" w14:textId="3DC106C3" w:rsidR="004447D7" w:rsidRPr="00B33C27" w:rsidRDefault="00F92E82" w:rsidP="006753D0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Kovo 25</w:t>
            </w:r>
            <w:r w:rsidR="006753D0" w:rsidRPr="00B33C27">
              <w:rPr>
                <w:rFonts w:ascii="Times New Roman" w:hAnsi="Times New Roman"/>
                <w:szCs w:val="24"/>
              </w:rPr>
              <w:t xml:space="preserve"> d. </w:t>
            </w:r>
          </w:p>
        </w:tc>
      </w:tr>
      <w:tr w:rsidR="003F31BB" w:rsidRPr="00B33C27" w14:paraId="7453F3C1" w14:textId="77777777" w:rsidTr="00CA2839">
        <w:trPr>
          <w:jc w:val="center"/>
        </w:trPr>
        <w:tc>
          <w:tcPr>
            <w:tcW w:w="471" w:type="pct"/>
            <w:vAlign w:val="center"/>
          </w:tcPr>
          <w:p w14:paraId="37102180" w14:textId="77777777" w:rsidR="003F31BB" w:rsidRPr="00B33C27" w:rsidRDefault="003F31BB" w:rsidP="003430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00E1EB6B" w14:textId="1E8B84A4" w:rsidR="003F31BB" w:rsidRPr="00B33C27" w:rsidRDefault="003F31BB" w:rsidP="00B10C3D">
            <w:pPr>
              <w:tabs>
                <w:tab w:val="left" w:pos="1410"/>
              </w:tabs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Dėl žmogaus teisių pažeidimų sporto sektoriuje</w:t>
            </w:r>
          </w:p>
        </w:tc>
        <w:tc>
          <w:tcPr>
            <w:tcW w:w="687" w:type="pct"/>
            <w:vAlign w:val="center"/>
          </w:tcPr>
          <w:p w14:paraId="037F34D8" w14:textId="77777777" w:rsidR="003F31BB" w:rsidRPr="00B33C27" w:rsidRDefault="003F31BB" w:rsidP="003F31BB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76111905" w14:textId="58426762" w:rsidR="003F31BB" w:rsidRPr="00B33C27" w:rsidRDefault="003F31BB" w:rsidP="00B10C3D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lastRenderedPageBreak/>
              <w:t xml:space="preserve">E. 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08F9DB05" w14:textId="397BDA00" w:rsidR="003F31BB" w:rsidRPr="00B33C27" w:rsidRDefault="005E1516" w:rsidP="003430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lastRenderedPageBreak/>
              <w:t>B</w:t>
            </w:r>
            <w:r w:rsidR="003F31BB" w:rsidRPr="00B33C27">
              <w:rPr>
                <w:rFonts w:ascii="Times New Roman" w:hAnsi="Times New Roman"/>
                <w:szCs w:val="24"/>
              </w:rPr>
              <w:t>alandis</w:t>
            </w:r>
          </w:p>
        </w:tc>
      </w:tr>
      <w:tr w:rsidR="005E1516" w:rsidRPr="00B33C27" w14:paraId="115C546D" w14:textId="77777777" w:rsidTr="00CA2839">
        <w:trPr>
          <w:jc w:val="center"/>
        </w:trPr>
        <w:tc>
          <w:tcPr>
            <w:tcW w:w="471" w:type="pct"/>
            <w:vAlign w:val="center"/>
          </w:tcPr>
          <w:p w14:paraId="0A5142CC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6A7C31DF" w14:textId="0C4B2DD1" w:rsidR="005E1516" w:rsidRPr="00B33C27" w:rsidRDefault="005E1516" w:rsidP="005E1516">
            <w:pPr>
              <w:tabs>
                <w:tab w:val="left" w:pos="1410"/>
              </w:tabs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Valstybės kontrolės tyrimo „</w:t>
            </w:r>
            <w:hyperlink r:id="rId44" w:history="1">
              <w:r w:rsidRPr="00B33C27">
                <w:rPr>
                  <w:rStyle w:val="Hipersaitas"/>
                  <w:rFonts w:ascii="Times New Roman" w:hAnsi="Times New Roman"/>
                  <w:spacing w:val="5"/>
                  <w:szCs w:val="24"/>
                  <w:u w:val="none"/>
                  <w:bdr w:val="none" w:sz="0" w:space="0" w:color="auto" w:frame="1"/>
                </w:rPr>
                <w:t>Užsieniečių vaikų integracija į bendrojo ugdymo sistemą</w:t>
              </w:r>
            </w:hyperlink>
            <w:r w:rsidRPr="00B33C27">
              <w:rPr>
                <w:rFonts w:ascii="Times New Roman" w:hAnsi="Times New Roman"/>
                <w:spacing w:val="5"/>
                <w:szCs w:val="24"/>
              </w:rPr>
              <w:t>“ pristatymas</w:t>
            </w:r>
          </w:p>
        </w:tc>
        <w:tc>
          <w:tcPr>
            <w:tcW w:w="687" w:type="pct"/>
            <w:vAlign w:val="center"/>
          </w:tcPr>
          <w:p w14:paraId="3B296D17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F4ACDBE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99226D5" w14:textId="33C3C951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36E885A8" w14:textId="0F1943FE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5E1516" w:rsidRPr="00B33C27" w14:paraId="5628C709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02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03" w14:textId="77777777" w:rsidR="005E1516" w:rsidRPr="00B33C27" w:rsidRDefault="005E1516" w:rsidP="005E1516">
            <w:pPr>
              <w:tabs>
                <w:tab w:val="left" w:pos="1410"/>
              </w:tabs>
              <w:jc w:val="both"/>
              <w:rPr>
                <w:rFonts w:ascii="Times New Roman" w:hAnsi="Times New Roman"/>
                <w:szCs w:val="24"/>
              </w:rPr>
            </w:pPr>
          </w:p>
          <w:p w14:paraId="5628C704" w14:textId="77777777" w:rsidR="005E1516" w:rsidRPr="00B33C27" w:rsidRDefault="005E1516" w:rsidP="005E1516">
            <w:pPr>
              <w:tabs>
                <w:tab w:val="left" w:pos="1410"/>
              </w:tabs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Vaiko teisų apsaugos kontrolieriaus įstaigos 2025 m. veiklos ataskaitos svarstymas</w:t>
            </w:r>
          </w:p>
        </w:tc>
        <w:tc>
          <w:tcPr>
            <w:tcW w:w="687" w:type="pct"/>
            <w:vAlign w:val="center"/>
          </w:tcPr>
          <w:p w14:paraId="5628C705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06" w14:textId="7023443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R.</w:t>
            </w:r>
            <w:r w:rsidR="00B667F0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Miliūtė</w:t>
            </w:r>
          </w:p>
          <w:p w14:paraId="5628C707" w14:textId="77777777" w:rsidR="005E1516" w:rsidRPr="00B33C27" w:rsidRDefault="005E1516" w:rsidP="005E1516">
            <w:pPr>
              <w:pStyle w:val="Sraopastraipa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E. G. </w:t>
            </w:r>
            <w:proofErr w:type="spellStart"/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5628C708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Balandis – gegužė</w:t>
            </w:r>
          </w:p>
        </w:tc>
      </w:tr>
      <w:tr w:rsidR="005E1516" w:rsidRPr="00B33C27" w14:paraId="5628C710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0A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0B" w14:textId="77777777" w:rsidR="005E1516" w:rsidRPr="00B33C27" w:rsidRDefault="005E1516" w:rsidP="005E1516">
            <w:pPr>
              <w:tabs>
                <w:tab w:val="left" w:pos="1410"/>
              </w:tabs>
              <w:jc w:val="both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B33C27">
              <w:rPr>
                <w:rFonts w:ascii="Times New Roman" w:hAnsi="Times New Roman"/>
                <w:bCs/>
                <w:szCs w:val="24"/>
              </w:rPr>
              <w:t xml:space="preserve">Dėl Vaiko teisių apsaugos kontrolieriaus </w:t>
            </w:r>
            <w:r w:rsidRPr="00B33C27">
              <w:rPr>
                <w:rFonts w:ascii="Times New Roman" w:hAnsi="Times New Roman"/>
                <w:bCs/>
                <w:szCs w:val="24"/>
                <w:lang w:val="en-US"/>
              </w:rPr>
              <w:t xml:space="preserve">2024 m. </w:t>
            </w:r>
            <w:r w:rsidRPr="00B33C27">
              <w:rPr>
                <w:rFonts w:ascii="Times New Roman" w:hAnsi="Times New Roman"/>
                <w:bCs/>
                <w:szCs w:val="24"/>
              </w:rPr>
              <w:t>ataskaitoje iškeltų problemų įgyvendinimo</w:t>
            </w:r>
          </w:p>
        </w:tc>
        <w:tc>
          <w:tcPr>
            <w:tcW w:w="687" w:type="pct"/>
            <w:vAlign w:val="center"/>
          </w:tcPr>
          <w:p w14:paraId="5628C70C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0D" w14:textId="68F18D1A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R.</w:t>
            </w:r>
            <w:r w:rsidR="00B667F0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>Miliūtė</w:t>
            </w:r>
          </w:p>
          <w:p w14:paraId="5628C70E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5628C70F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Balandis – gegužė</w:t>
            </w:r>
          </w:p>
        </w:tc>
      </w:tr>
      <w:tr w:rsidR="005E1516" w:rsidRPr="00B33C27" w14:paraId="2961A0FE" w14:textId="77777777" w:rsidTr="00CA2839">
        <w:trPr>
          <w:jc w:val="center"/>
        </w:trPr>
        <w:tc>
          <w:tcPr>
            <w:tcW w:w="471" w:type="pct"/>
            <w:vAlign w:val="center"/>
          </w:tcPr>
          <w:p w14:paraId="7A90468D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083D86C" w14:textId="77777777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</w:p>
          <w:p w14:paraId="0BEF8829" w14:textId="2D126FEB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Valstybinės duomenų apsaugos inspekcijos 2025 m. veiklos ataskaitos klausymai</w:t>
            </w:r>
          </w:p>
        </w:tc>
        <w:tc>
          <w:tcPr>
            <w:tcW w:w="687" w:type="pct"/>
            <w:vAlign w:val="center"/>
          </w:tcPr>
          <w:p w14:paraId="375C4531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69D732D4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4746F6" w14:textId="7FC5DA89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6C7A42CD" w14:textId="645DACB5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5E1516" w:rsidRPr="00B33C27" w14:paraId="12D66C2E" w14:textId="77777777" w:rsidTr="00CA2839">
        <w:trPr>
          <w:jc w:val="center"/>
        </w:trPr>
        <w:tc>
          <w:tcPr>
            <w:tcW w:w="471" w:type="pct"/>
            <w:vAlign w:val="center"/>
          </w:tcPr>
          <w:p w14:paraId="07AD6F3E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04DB2FCF" w14:textId="77777777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</w:p>
          <w:p w14:paraId="23915B31" w14:textId="67C5C741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Valstybinės vartotojų teisių apsaugos tarnybos 2025 m. veiklos ataskaitos klausymai</w:t>
            </w:r>
          </w:p>
        </w:tc>
        <w:tc>
          <w:tcPr>
            <w:tcW w:w="687" w:type="pct"/>
            <w:vAlign w:val="center"/>
          </w:tcPr>
          <w:p w14:paraId="2979E527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4458C928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A642D16" w14:textId="1D29E205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10226702" w14:textId="5AA85688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Balandis-gegužė</w:t>
            </w:r>
          </w:p>
        </w:tc>
      </w:tr>
      <w:tr w:rsidR="005E1516" w:rsidRPr="00B33C27" w14:paraId="5628C71A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11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8C712" w14:textId="77777777" w:rsidR="005E1516" w:rsidRPr="00B33C27" w:rsidRDefault="005E1516" w:rsidP="005E151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13" w14:textId="77777777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714" w14:textId="77777777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Nacionalinės šeimos tarybos 2025 m. veiklos ataskaitos svarstymas</w:t>
            </w:r>
          </w:p>
        </w:tc>
        <w:tc>
          <w:tcPr>
            <w:tcW w:w="687" w:type="pct"/>
            <w:vAlign w:val="center"/>
          </w:tcPr>
          <w:p w14:paraId="5628C715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16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717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5628C718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719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</w:t>
            </w:r>
          </w:p>
        </w:tc>
      </w:tr>
      <w:tr w:rsidR="005E1516" w:rsidRPr="00B33C27" w14:paraId="5628C722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1B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1C" w14:textId="77777777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71D" w14:textId="77777777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Lietuvos gyventojų genocido ir rezistencijos tyrimo centro  2025 m. veiklos ataskaitos svarstymas</w:t>
            </w:r>
          </w:p>
        </w:tc>
        <w:tc>
          <w:tcPr>
            <w:tcW w:w="687" w:type="pct"/>
            <w:vAlign w:val="center"/>
          </w:tcPr>
          <w:p w14:paraId="5628C71E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1F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5628C720" w14:textId="6F727914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I.</w:t>
            </w:r>
            <w:r w:rsidR="00B667F0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  <w:r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</w:tc>
        <w:tc>
          <w:tcPr>
            <w:tcW w:w="1267" w:type="pct"/>
            <w:vAlign w:val="center"/>
          </w:tcPr>
          <w:p w14:paraId="5628C721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Birželis</w:t>
            </w:r>
          </w:p>
        </w:tc>
      </w:tr>
      <w:tr w:rsidR="005E1516" w:rsidRPr="00B33C27" w14:paraId="5628C72A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23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24" w14:textId="2A24120B" w:rsidR="005E1516" w:rsidRPr="00B33C27" w:rsidRDefault="001B6568" w:rsidP="005E1516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Žvalgybos kontrolierių 2025 m. veiklos ataskaitos svarstymas</w:t>
            </w:r>
          </w:p>
          <w:p w14:paraId="5628C725" w14:textId="0381EB14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87" w:type="pct"/>
            <w:vAlign w:val="center"/>
          </w:tcPr>
          <w:p w14:paraId="5628C726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27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728" w14:textId="77777777" w:rsidR="005E1516" w:rsidRPr="00B33C27" w:rsidRDefault="005E1516" w:rsidP="005E1516">
            <w:pPr>
              <w:pStyle w:val="Sraopastraipa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>Strazdė</w:t>
            </w:r>
            <w:proofErr w:type="spellEnd"/>
          </w:p>
        </w:tc>
        <w:tc>
          <w:tcPr>
            <w:tcW w:w="1267" w:type="pct"/>
            <w:vAlign w:val="center"/>
          </w:tcPr>
          <w:p w14:paraId="5628C729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595FC090" w14:textId="77777777" w:rsidTr="00CA2839">
        <w:trPr>
          <w:jc w:val="center"/>
        </w:trPr>
        <w:tc>
          <w:tcPr>
            <w:tcW w:w="471" w:type="pct"/>
            <w:vAlign w:val="center"/>
          </w:tcPr>
          <w:p w14:paraId="7EAC25D3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2D33FF86" w14:textId="386A5DA4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Dėl Žmogaus teisių komiteto pasiūlymų, pateiktų Žurnalistų etikos inspektoriui išklausius 2024 m. veiklos ataskaitą, įgyvendinimo</w:t>
            </w:r>
          </w:p>
        </w:tc>
        <w:tc>
          <w:tcPr>
            <w:tcW w:w="687" w:type="pct"/>
            <w:vAlign w:val="center"/>
          </w:tcPr>
          <w:p w14:paraId="007F3CFC" w14:textId="2A2FD37B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109D86A4" w14:textId="4406805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48766265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3EDE7280" w14:textId="692190FA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76DB6287" w14:textId="2E9CCAD6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5628C73B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33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34" w14:textId="77777777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628C735" w14:textId="77777777" w:rsidR="005E1516" w:rsidRPr="00B33C27" w:rsidRDefault="005E1516" w:rsidP="005E1516">
            <w:pPr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Žurnalistų etikos inspektoriaus 2025 m. veiklos ataskaitos klausymai</w:t>
            </w:r>
          </w:p>
        </w:tc>
        <w:tc>
          <w:tcPr>
            <w:tcW w:w="687" w:type="pct"/>
            <w:vAlign w:val="center"/>
          </w:tcPr>
          <w:p w14:paraId="5628C736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38" w14:textId="433A5294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M. Maldeikis</w:t>
            </w:r>
          </w:p>
          <w:p w14:paraId="2F7ED50D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28C739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E. G. </w:t>
            </w:r>
            <w:proofErr w:type="spellStart"/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5628C73A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0D856F7B" w14:textId="77777777" w:rsidTr="00CA2839">
        <w:trPr>
          <w:jc w:val="center"/>
        </w:trPr>
        <w:tc>
          <w:tcPr>
            <w:tcW w:w="471" w:type="pct"/>
            <w:vAlign w:val="center"/>
          </w:tcPr>
          <w:p w14:paraId="727D15EC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43BEE11E" w14:textId="7EC2FC98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Seimo kontrolierių įstaigos pateiktos 2025 m. kovos su prekyba žmonėmis padėties Lietuvos Respublikoje apžvalgos pristatymas</w:t>
            </w:r>
          </w:p>
        </w:tc>
        <w:tc>
          <w:tcPr>
            <w:tcW w:w="687" w:type="pct"/>
            <w:vAlign w:val="center"/>
          </w:tcPr>
          <w:p w14:paraId="2F242317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1862FD0E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CCF0269" w14:textId="2892B171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R. </w:t>
            </w:r>
            <w:proofErr w:type="spellStart"/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7C9C26B2" w14:textId="14F5E5B4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lastRenderedPageBreak/>
              <w:t>Gegužė-birželis</w:t>
            </w:r>
          </w:p>
        </w:tc>
      </w:tr>
      <w:tr w:rsidR="005E1516" w:rsidRPr="00B33C27" w14:paraId="474ADD05" w14:textId="77777777" w:rsidTr="00CA2839">
        <w:trPr>
          <w:jc w:val="center"/>
        </w:trPr>
        <w:tc>
          <w:tcPr>
            <w:tcW w:w="471" w:type="pct"/>
            <w:vAlign w:val="center"/>
          </w:tcPr>
          <w:p w14:paraId="079274C8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896BEAD" w14:textId="0BE667C2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Žmonių su negalia teisių stebėsenos komisijos prie Lygių galimybių kontrolieriaus tarnybos pateiktų rekomendacijų įgyvendinimo stebėsena</w:t>
            </w:r>
          </w:p>
        </w:tc>
        <w:tc>
          <w:tcPr>
            <w:tcW w:w="687" w:type="pct"/>
            <w:vAlign w:val="center"/>
          </w:tcPr>
          <w:p w14:paraId="21273E38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C27">
              <w:rPr>
                <w:rFonts w:ascii="Times New Roman" w:hAnsi="Times New Roman" w:cs="Times New Roman"/>
                <w:sz w:val="24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 w:cs="Times New Roman"/>
                <w:sz w:val="24"/>
                <w:szCs w:val="24"/>
              </w:rPr>
              <w:t>Šedvydis</w:t>
            </w:r>
            <w:proofErr w:type="spellEnd"/>
          </w:p>
          <w:p w14:paraId="798A9B6B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DB827" w14:textId="55795719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112EB10C" w14:textId="2B0F4468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5CD99974" w14:textId="77777777" w:rsidTr="00CA2839">
        <w:trPr>
          <w:jc w:val="center"/>
        </w:trPr>
        <w:tc>
          <w:tcPr>
            <w:tcW w:w="471" w:type="pct"/>
            <w:vAlign w:val="center"/>
          </w:tcPr>
          <w:p w14:paraId="4F1FCB61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11CA2946" w14:textId="00EA955A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Nacionalinės kibernetinio saugumo būklės ataskaitos už 2025 metus klausymai</w:t>
            </w:r>
          </w:p>
        </w:tc>
        <w:tc>
          <w:tcPr>
            <w:tcW w:w="687" w:type="pct"/>
            <w:vAlign w:val="center"/>
          </w:tcPr>
          <w:p w14:paraId="750D3A02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17775BDC" w14:textId="77777777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39E1E86" w14:textId="590BC795" w:rsidR="005E1516" w:rsidRPr="00B33C27" w:rsidRDefault="005E1516" w:rsidP="005E1516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 w:cs="Times New Roman"/>
                <w:i/>
                <w:sz w:val="24"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3405C815" w14:textId="571A387E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Birželis</w:t>
            </w:r>
          </w:p>
        </w:tc>
      </w:tr>
      <w:tr w:rsidR="005E1516" w:rsidRPr="00B33C27" w14:paraId="5628C74A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44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75" w:type="pct"/>
            <w:vAlign w:val="center"/>
          </w:tcPr>
          <w:p w14:paraId="5628C745" w14:textId="77777777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Dėl Lietuvos Respublikos darbo kodekso 30 straipsnio   nuostatų, susijusių su smurto ir priekabiavimo sąvokų patikslinimu, įgyvendinimo parlamentinės  kontrolės</w:t>
            </w:r>
          </w:p>
        </w:tc>
        <w:tc>
          <w:tcPr>
            <w:tcW w:w="687" w:type="pct"/>
            <w:vAlign w:val="center"/>
          </w:tcPr>
          <w:p w14:paraId="5628C746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47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628C748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E. G.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1267" w:type="pct"/>
            <w:vAlign w:val="center"/>
          </w:tcPr>
          <w:p w14:paraId="5628C749" w14:textId="0D79773A" w:rsidR="005E1516" w:rsidRPr="00B33C27" w:rsidRDefault="00DE589C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5628C758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52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53" w14:textId="77777777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Valstybės kontrolės vertinimo ataskaitoje pateiktų siūlymų dėl Vyriausybės projekto „Naujos kartos bausmių vykdymo įstaigos“ įgyvendinimo monitoringas</w:t>
            </w:r>
          </w:p>
        </w:tc>
        <w:tc>
          <w:tcPr>
            <w:tcW w:w="687" w:type="pct"/>
            <w:vAlign w:val="center"/>
          </w:tcPr>
          <w:p w14:paraId="5628C754" w14:textId="1C398010" w:rsidR="005E1516" w:rsidRPr="00B33C27" w:rsidRDefault="005E1516" w:rsidP="005E1516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L.</w:t>
            </w:r>
            <w:r w:rsidR="000A749E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Šedvydis</w:t>
            </w:r>
            <w:proofErr w:type="spellEnd"/>
          </w:p>
          <w:p w14:paraId="5628C755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i/>
                <w:szCs w:val="24"/>
              </w:rPr>
            </w:pPr>
          </w:p>
          <w:p w14:paraId="5628C756" w14:textId="628ED4AE" w:rsidR="005E1516" w:rsidRPr="00B33C27" w:rsidRDefault="005E1516" w:rsidP="005E1516">
            <w:pPr>
              <w:jc w:val="center"/>
              <w:rPr>
                <w:rFonts w:ascii="Times New Roman" w:hAnsi="Times New Roman"/>
                <w:i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I.</w:t>
            </w:r>
            <w:r w:rsidR="000A749E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1267" w:type="pct"/>
            <w:vAlign w:val="center"/>
          </w:tcPr>
          <w:p w14:paraId="5628C757" w14:textId="173AD925" w:rsidR="005E1516" w:rsidRPr="00B33C27" w:rsidRDefault="00DE589C" w:rsidP="005E1516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5628C766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60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61" w14:textId="77777777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Dėl disponavimo savo nuosavybės teisėmis apribojimo, nuosavybės atėmimo, perėmimo, nusavinimo valstybės ar savivaldybių poreikiams</w:t>
            </w:r>
          </w:p>
        </w:tc>
        <w:tc>
          <w:tcPr>
            <w:tcW w:w="687" w:type="pct"/>
            <w:vAlign w:val="center"/>
          </w:tcPr>
          <w:p w14:paraId="5628C762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63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 Gentvilas</w:t>
            </w:r>
          </w:p>
          <w:p w14:paraId="5628C764" w14:textId="0DC910BE" w:rsidR="005E1516" w:rsidRPr="00B33C27" w:rsidRDefault="005E1516" w:rsidP="005E1516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I.</w:t>
            </w:r>
            <w:r w:rsidR="000A749E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1267" w:type="pct"/>
            <w:vAlign w:val="center"/>
          </w:tcPr>
          <w:p w14:paraId="5628C765" w14:textId="634F4AD2" w:rsidR="005E1516" w:rsidRPr="00B33C27" w:rsidRDefault="00DE589C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5628C76C" w14:textId="77777777" w:rsidTr="00CA2839">
        <w:trPr>
          <w:jc w:val="center"/>
        </w:trPr>
        <w:tc>
          <w:tcPr>
            <w:tcW w:w="471" w:type="pct"/>
            <w:vAlign w:val="center"/>
          </w:tcPr>
          <w:p w14:paraId="5628C767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5628C768" w14:textId="77777777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Dėl galimai selektyvaus ir nenuoseklaus Kaišiadorių rajono savivaldybės administracijos veikimo, prieštaringos ir klaidinančios viešos komunikacijos bei nepakankamai veiksmingos gero administravimo ir žmogaus teisių apsaugos kontrolės.</w:t>
            </w:r>
          </w:p>
        </w:tc>
        <w:tc>
          <w:tcPr>
            <w:tcW w:w="687" w:type="pct"/>
            <w:vAlign w:val="center"/>
          </w:tcPr>
          <w:p w14:paraId="5628C769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6A" w14:textId="77777777" w:rsidR="005E1516" w:rsidRPr="00B33C27" w:rsidRDefault="005E1516" w:rsidP="005E1516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1267" w:type="pct"/>
            <w:vAlign w:val="center"/>
          </w:tcPr>
          <w:p w14:paraId="5628C76B" w14:textId="42370E1F" w:rsidR="005E1516" w:rsidRPr="00B33C27" w:rsidRDefault="00DE589C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E1516" w:rsidRPr="00B33C27" w14:paraId="5A75941E" w14:textId="77777777" w:rsidTr="00CA2839">
        <w:trPr>
          <w:jc w:val="center"/>
        </w:trPr>
        <w:tc>
          <w:tcPr>
            <w:tcW w:w="471" w:type="pct"/>
            <w:vAlign w:val="center"/>
          </w:tcPr>
          <w:p w14:paraId="78352D45" w14:textId="77777777" w:rsidR="005E1516" w:rsidRPr="00B33C27" w:rsidRDefault="005E1516" w:rsidP="005E1516">
            <w:pPr>
              <w:pStyle w:val="Sraopastraipa"/>
              <w:numPr>
                <w:ilvl w:val="0"/>
                <w:numId w:val="4"/>
              </w:num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vAlign w:val="center"/>
          </w:tcPr>
          <w:p w14:paraId="2B16AA0D" w14:textId="0058CCFD" w:rsidR="005E1516" w:rsidRPr="00B33C27" w:rsidRDefault="005E1516" w:rsidP="005E1516">
            <w:pPr>
              <w:ind w:left="57"/>
              <w:jc w:val="both"/>
              <w:rPr>
                <w:rFonts w:ascii="Times New Roman" w:hAnsi="Times New Roman"/>
                <w:color w:val="FF0000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Lietuvos 7 periodinio pranešimo apie Jungtinių Tautų konvencijos dėl visų formų diskriminacijos panaikinimo moterims įgyvendinimą pristatymo  rezultatų aptarimas</w:t>
            </w:r>
          </w:p>
        </w:tc>
        <w:tc>
          <w:tcPr>
            <w:tcW w:w="687" w:type="pct"/>
            <w:vAlign w:val="center"/>
          </w:tcPr>
          <w:p w14:paraId="4F6CF1A1" w14:textId="77777777" w:rsidR="006753D0" w:rsidRPr="00B33C27" w:rsidRDefault="006753D0" w:rsidP="006753D0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217E993D" w14:textId="77777777" w:rsidR="006753D0" w:rsidRPr="00B33C27" w:rsidRDefault="006753D0" w:rsidP="006753D0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868379" w14:textId="10C97448" w:rsidR="005E1516" w:rsidRPr="00B33C27" w:rsidRDefault="006753D0" w:rsidP="006753D0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1267" w:type="pct"/>
            <w:vAlign w:val="center"/>
          </w:tcPr>
          <w:p w14:paraId="066E8F21" w14:textId="50C01851" w:rsidR="005E1516" w:rsidRPr="00B33C27" w:rsidRDefault="006753D0" w:rsidP="005E1516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Birželis</w:t>
            </w:r>
          </w:p>
        </w:tc>
      </w:tr>
    </w:tbl>
    <w:p w14:paraId="4D074C06" w14:textId="77777777" w:rsidR="00B33C27" w:rsidRDefault="00D15C79" w:rsidP="00A758FD">
      <w:pPr>
        <w:pStyle w:val="Antrat5"/>
        <w:rPr>
          <w:rFonts w:ascii="Times New Roman" w:hAnsi="Times New Roman"/>
          <w:b/>
          <w:sz w:val="24"/>
          <w:szCs w:val="24"/>
        </w:rPr>
      </w:pPr>
      <w:r w:rsidRPr="00B33C27">
        <w:rPr>
          <w:rFonts w:ascii="Times New Roman" w:hAnsi="Times New Roman"/>
          <w:b/>
          <w:sz w:val="24"/>
          <w:szCs w:val="24"/>
        </w:rPr>
        <w:t>I</w:t>
      </w:r>
    </w:p>
    <w:p w14:paraId="5628C76E" w14:textId="01058D38" w:rsidR="00F13A43" w:rsidRPr="00B33C27" w:rsidRDefault="00D15C79" w:rsidP="00A758FD">
      <w:pPr>
        <w:pStyle w:val="Antrat5"/>
        <w:rPr>
          <w:rFonts w:ascii="Times New Roman" w:hAnsi="Times New Roman"/>
          <w:b/>
          <w:sz w:val="24"/>
          <w:szCs w:val="24"/>
        </w:rPr>
      </w:pPr>
      <w:r w:rsidRPr="00B33C27">
        <w:rPr>
          <w:rFonts w:ascii="Times New Roman" w:hAnsi="Times New Roman"/>
          <w:b/>
          <w:sz w:val="24"/>
          <w:szCs w:val="24"/>
        </w:rPr>
        <w:t>II</w:t>
      </w:r>
      <w:r w:rsidR="00F13A43" w:rsidRPr="00B33C27">
        <w:rPr>
          <w:rFonts w:ascii="Times New Roman" w:hAnsi="Times New Roman"/>
          <w:b/>
          <w:sz w:val="24"/>
          <w:szCs w:val="24"/>
        </w:rPr>
        <w:t>. Planuojamos konferencijos,</w:t>
      </w:r>
      <w:r w:rsidR="00DA61EB" w:rsidRPr="00B33C27">
        <w:rPr>
          <w:rFonts w:ascii="Times New Roman" w:hAnsi="Times New Roman"/>
          <w:b/>
          <w:sz w:val="24"/>
          <w:szCs w:val="24"/>
        </w:rPr>
        <w:t xml:space="preserve"> susitikimai,</w:t>
      </w:r>
      <w:r w:rsidR="00F13A43" w:rsidRPr="00B33C27">
        <w:rPr>
          <w:rFonts w:ascii="Times New Roman" w:hAnsi="Times New Roman"/>
          <w:b/>
          <w:sz w:val="24"/>
          <w:szCs w:val="24"/>
        </w:rPr>
        <w:t xml:space="preserve"> pasitarimai, diskusijos su kt. institucijomis, išvažiuojamieji posėdžiai</w:t>
      </w:r>
    </w:p>
    <w:p w14:paraId="5628C76F" w14:textId="77777777" w:rsidR="00F64BA2" w:rsidRPr="00B33C27" w:rsidRDefault="00F64BA2" w:rsidP="00A758FD">
      <w:pPr>
        <w:jc w:val="both"/>
        <w:rPr>
          <w:rFonts w:ascii="Times New Roman" w:hAnsi="Times New Roman"/>
          <w:szCs w:val="24"/>
        </w:rPr>
      </w:pPr>
    </w:p>
    <w:tbl>
      <w:tblPr>
        <w:tblW w:w="1516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7694"/>
        <w:gridCol w:w="2370"/>
        <w:gridCol w:w="4111"/>
      </w:tblGrid>
      <w:tr w:rsidR="00112DA8" w:rsidRPr="00B33C27" w14:paraId="5628C774" w14:textId="77777777" w:rsidTr="007D2441">
        <w:tc>
          <w:tcPr>
            <w:tcW w:w="993" w:type="dxa"/>
          </w:tcPr>
          <w:p w14:paraId="5628C770" w14:textId="77777777" w:rsidR="00EE4D20" w:rsidRPr="00B33C27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Eilės Nr.</w:t>
            </w:r>
          </w:p>
        </w:tc>
        <w:tc>
          <w:tcPr>
            <w:tcW w:w="7694" w:type="dxa"/>
          </w:tcPr>
          <w:p w14:paraId="5628C771" w14:textId="77777777" w:rsidR="00EE4D20" w:rsidRPr="00B33C27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Svarstomas klausimas</w:t>
            </w:r>
          </w:p>
        </w:tc>
        <w:tc>
          <w:tcPr>
            <w:tcW w:w="2370" w:type="dxa"/>
          </w:tcPr>
          <w:p w14:paraId="5628C772" w14:textId="77777777" w:rsidR="00EE4D20" w:rsidRPr="00B33C27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Kuratorius</w:t>
            </w:r>
          </w:p>
        </w:tc>
        <w:tc>
          <w:tcPr>
            <w:tcW w:w="4111" w:type="dxa"/>
          </w:tcPr>
          <w:p w14:paraId="5628C773" w14:textId="77777777" w:rsidR="00EE4D20" w:rsidRPr="00B33C27" w:rsidRDefault="00EE4D20" w:rsidP="005A4032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Preliminari data</w:t>
            </w:r>
          </w:p>
        </w:tc>
      </w:tr>
      <w:tr w:rsidR="003F31BB" w:rsidRPr="00B33C27" w14:paraId="4251FC9D" w14:textId="77777777" w:rsidTr="007D2441">
        <w:trPr>
          <w:trHeight w:val="403"/>
        </w:trPr>
        <w:tc>
          <w:tcPr>
            <w:tcW w:w="993" w:type="dxa"/>
          </w:tcPr>
          <w:p w14:paraId="119F28F5" w14:textId="77777777" w:rsidR="003F31BB" w:rsidRPr="00B33C27" w:rsidRDefault="003F31BB" w:rsidP="00343016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21F302F7" w14:textId="52AED8D2" w:rsidR="003F31BB" w:rsidRPr="00B33C27" w:rsidRDefault="003F31BB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>Konferencija, skirta vaikų apsaugai sporte</w:t>
            </w:r>
          </w:p>
        </w:tc>
        <w:tc>
          <w:tcPr>
            <w:tcW w:w="2370" w:type="dxa"/>
          </w:tcPr>
          <w:p w14:paraId="68B1B960" w14:textId="77777777" w:rsidR="003F31BB" w:rsidRPr="00B33C27" w:rsidRDefault="003F31BB" w:rsidP="003F31BB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02C58DE8" w14:textId="2745661C" w:rsidR="003F31BB" w:rsidRPr="00B33C27" w:rsidRDefault="003F31BB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E.</w:t>
            </w:r>
            <w:r w:rsidR="00B667F0" w:rsidRPr="00B33C27">
              <w:rPr>
                <w:rFonts w:ascii="Times New Roman" w:hAnsi="Times New Roman"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szCs w:val="24"/>
              </w:rPr>
              <w:t xml:space="preserve">G.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Gibė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6FE1BE64" w14:textId="62760D8D" w:rsidR="003F31BB" w:rsidRPr="00B33C27" w:rsidRDefault="003F31BB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Kovo 13 </w:t>
            </w:r>
          </w:p>
        </w:tc>
      </w:tr>
      <w:tr w:rsidR="006753D0" w:rsidRPr="00B33C27" w14:paraId="3FD21A53" w14:textId="77777777" w:rsidTr="007D2441">
        <w:trPr>
          <w:trHeight w:val="403"/>
        </w:trPr>
        <w:tc>
          <w:tcPr>
            <w:tcW w:w="993" w:type="dxa"/>
          </w:tcPr>
          <w:p w14:paraId="7EC51029" w14:textId="77777777" w:rsidR="006753D0" w:rsidRPr="00B33C27" w:rsidRDefault="006753D0" w:rsidP="00343016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2D9AACE6" w14:textId="2051BA44" w:rsidR="006753D0" w:rsidRPr="00B33C27" w:rsidRDefault="006753D0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 xml:space="preserve">Spaudos konferencija: </w:t>
            </w:r>
          </w:p>
          <w:p w14:paraId="6316C2ED" w14:textId="7774306B" w:rsidR="006753D0" w:rsidRPr="00B33C27" w:rsidRDefault="006753D0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>Lygių galimybių kontrolieriaus tarnybos 2025 m. veiklos ataskaitos pristatymas</w:t>
            </w:r>
          </w:p>
          <w:p w14:paraId="6909E0F0" w14:textId="5BAD9785" w:rsidR="006753D0" w:rsidRPr="00B33C27" w:rsidRDefault="006753D0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lt-LT"/>
              </w:rPr>
            </w:pPr>
          </w:p>
        </w:tc>
        <w:tc>
          <w:tcPr>
            <w:tcW w:w="2370" w:type="dxa"/>
          </w:tcPr>
          <w:p w14:paraId="67294895" w14:textId="77777777" w:rsidR="006753D0" w:rsidRPr="00B33C27" w:rsidRDefault="006753D0" w:rsidP="006753D0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35D2681A" w14:textId="77777777" w:rsidR="006753D0" w:rsidRPr="00B33C27" w:rsidRDefault="006753D0" w:rsidP="006753D0">
            <w:pPr>
              <w:pStyle w:val="Sraopastraipa"/>
              <w:ind w:lef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B0754B1" w14:textId="63F07D78" w:rsidR="006753D0" w:rsidRPr="00B33C27" w:rsidRDefault="006753D0" w:rsidP="006753D0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R.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Ragaliauskienė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1C182C5C" w14:textId="77777777" w:rsidR="006753D0" w:rsidRPr="00B33C27" w:rsidRDefault="006753D0" w:rsidP="00112DA8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2348EDA8" w14:textId="5DDF2D3E" w:rsidR="006753D0" w:rsidRPr="00B33C27" w:rsidRDefault="006753D0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Kovo 27 d. 10:00-11:00 val. </w:t>
            </w:r>
          </w:p>
        </w:tc>
      </w:tr>
      <w:tr w:rsidR="00112DA8" w:rsidRPr="00B33C27" w14:paraId="5628C77A" w14:textId="77777777" w:rsidTr="007D2441">
        <w:trPr>
          <w:trHeight w:val="403"/>
        </w:trPr>
        <w:tc>
          <w:tcPr>
            <w:tcW w:w="993" w:type="dxa"/>
          </w:tcPr>
          <w:p w14:paraId="5628C775" w14:textId="77777777" w:rsidR="00112DA8" w:rsidRPr="00B33C27" w:rsidRDefault="00112DA8" w:rsidP="00343016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5628C776" w14:textId="77777777" w:rsidR="001B4009" w:rsidRPr="00B33C27" w:rsidRDefault="00F34A88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lt-LT"/>
              </w:rPr>
            </w:pPr>
            <w:r w:rsidRPr="00B33C27">
              <w:rPr>
                <w:rFonts w:ascii="Times New Roman" w:hAnsi="Times New Roman"/>
                <w:szCs w:val="24"/>
                <w:lang w:eastAsia="lt-LT"/>
              </w:rPr>
              <w:t>Susitikimas su VŠĮ „Respublikinis resocializacijos centras“ (dėl resocializacijos, bausmių vykdymo ir žmogaus teisių užtikrinimo).</w:t>
            </w:r>
          </w:p>
        </w:tc>
        <w:tc>
          <w:tcPr>
            <w:tcW w:w="2370" w:type="dxa"/>
          </w:tcPr>
          <w:p w14:paraId="5628C777" w14:textId="77777777" w:rsidR="00112DA8" w:rsidRPr="00B33C27" w:rsidRDefault="00F34A8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78" w14:textId="77777777" w:rsidR="00F34A88" w:rsidRPr="00B33C27" w:rsidRDefault="00F34A88" w:rsidP="00112DA8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628C779" w14:textId="77777777" w:rsidR="00112DA8" w:rsidRPr="00B33C27" w:rsidRDefault="00F34A88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Kovas-balandis</w:t>
            </w:r>
          </w:p>
        </w:tc>
      </w:tr>
      <w:tr w:rsidR="00112DA8" w:rsidRPr="00B33C27" w14:paraId="5628C77F" w14:textId="77777777" w:rsidTr="007D2441">
        <w:trPr>
          <w:trHeight w:val="403"/>
        </w:trPr>
        <w:tc>
          <w:tcPr>
            <w:tcW w:w="993" w:type="dxa"/>
          </w:tcPr>
          <w:p w14:paraId="5628C77B" w14:textId="77777777" w:rsidR="00112DA8" w:rsidRPr="00B33C27" w:rsidRDefault="00112DA8" w:rsidP="00343016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5628C77C" w14:textId="6C11E730" w:rsidR="00112DA8" w:rsidRPr="00B33C27" w:rsidRDefault="003D5B32" w:rsidP="00112D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Išvažiuojamasis posėdis į Alytaus kalėjimą</w:t>
            </w:r>
          </w:p>
        </w:tc>
        <w:tc>
          <w:tcPr>
            <w:tcW w:w="2370" w:type="dxa"/>
          </w:tcPr>
          <w:p w14:paraId="170CFEBC" w14:textId="77777777" w:rsidR="003D5B32" w:rsidRPr="00B33C27" w:rsidRDefault="003D5B32" w:rsidP="003D5B32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7D" w14:textId="689529AB" w:rsidR="00112DA8" w:rsidRPr="00B33C27" w:rsidRDefault="003D5B32" w:rsidP="003D5B32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628C77E" w14:textId="33BBD876" w:rsidR="00112DA8" w:rsidRPr="00B33C27" w:rsidRDefault="003D5B32" w:rsidP="00112DA8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>Balandis - gegužė</w:t>
            </w:r>
          </w:p>
        </w:tc>
      </w:tr>
      <w:tr w:rsidR="002E7064" w:rsidRPr="00B33C27" w14:paraId="5628C784" w14:textId="77777777" w:rsidTr="007D2441">
        <w:trPr>
          <w:trHeight w:val="403"/>
        </w:trPr>
        <w:tc>
          <w:tcPr>
            <w:tcW w:w="993" w:type="dxa"/>
          </w:tcPr>
          <w:p w14:paraId="5628C780" w14:textId="77777777" w:rsidR="002E7064" w:rsidRPr="00B33C27" w:rsidRDefault="002E7064" w:rsidP="00343016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5628C781" w14:textId="0EE1ADD2" w:rsidR="002E7064" w:rsidRPr="00B33C27" w:rsidRDefault="003D5B32" w:rsidP="000868B6">
            <w:pPr>
              <w:pStyle w:val="Antrat2"/>
              <w:shd w:val="clear" w:color="auto" w:fill="FFFFFF"/>
              <w:spacing w:line="240" w:lineRule="auto"/>
              <w:rPr>
                <w:b w:val="0"/>
                <w:szCs w:val="24"/>
                <w:lang w:eastAsia="lt-LT"/>
              </w:rPr>
            </w:pPr>
            <w:r w:rsidRPr="00B33C27">
              <w:rPr>
                <w:b w:val="0"/>
                <w:szCs w:val="24"/>
                <w:lang w:eastAsia="lt-LT"/>
              </w:rPr>
              <w:t>Išvažiuojamasis posėdis į Rokiškio psichiatrijos ligoninę</w:t>
            </w:r>
          </w:p>
        </w:tc>
        <w:tc>
          <w:tcPr>
            <w:tcW w:w="2370" w:type="dxa"/>
          </w:tcPr>
          <w:p w14:paraId="213A02CE" w14:textId="77777777" w:rsidR="006E7013" w:rsidRPr="00B33C27" w:rsidRDefault="006E7013" w:rsidP="006E7013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82" w14:textId="498A5ED2" w:rsidR="002E7064" w:rsidRPr="00B33C27" w:rsidRDefault="006E7013" w:rsidP="006E7013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 xml:space="preserve">I.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Strazdė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628C783" w14:textId="1898B492" w:rsidR="002E7064" w:rsidRPr="00B33C27" w:rsidRDefault="006E7013" w:rsidP="00112DA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Gegužė-birželis</w:t>
            </w:r>
          </w:p>
        </w:tc>
      </w:tr>
      <w:tr w:rsidR="005972C5" w:rsidRPr="00B33C27" w14:paraId="5628C789" w14:textId="77777777" w:rsidTr="007D2441">
        <w:trPr>
          <w:trHeight w:val="403"/>
        </w:trPr>
        <w:tc>
          <w:tcPr>
            <w:tcW w:w="993" w:type="dxa"/>
          </w:tcPr>
          <w:p w14:paraId="5628C785" w14:textId="77777777" w:rsidR="005972C5" w:rsidRPr="00B33C27" w:rsidRDefault="005972C5" w:rsidP="00343016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5628C786" w14:textId="396EF72D" w:rsidR="005972C5" w:rsidRPr="00B33C27" w:rsidRDefault="003F31BB" w:rsidP="005972C5">
            <w:pPr>
              <w:pStyle w:val="Antrat2"/>
              <w:shd w:val="clear" w:color="auto" w:fill="FFFFFF"/>
              <w:spacing w:line="240" w:lineRule="auto"/>
              <w:rPr>
                <w:b w:val="0"/>
                <w:szCs w:val="24"/>
              </w:rPr>
            </w:pPr>
            <w:r w:rsidRPr="00B33C27">
              <w:rPr>
                <w:b w:val="0"/>
                <w:szCs w:val="24"/>
              </w:rPr>
              <w:t xml:space="preserve">Lietuvos vaikų balsas (Mykolo Romerio universitete) </w:t>
            </w:r>
          </w:p>
        </w:tc>
        <w:tc>
          <w:tcPr>
            <w:tcW w:w="2370" w:type="dxa"/>
          </w:tcPr>
          <w:p w14:paraId="44B08B61" w14:textId="77777777" w:rsidR="003F31BB" w:rsidRPr="00B33C27" w:rsidRDefault="003F31BB" w:rsidP="003F31BB">
            <w:pPr>
              <w:jc w:val="center"/>
              <w:rPr>
                <w:rFonts w:ascii="Times New Roman" w:hAnsi="Times New Roman"/>
                <w:szCs w:val="24"/>
              </w:rPr>
            </w:pPr>
            <w:r w:rsidRPr="00B33C27">
              <w:rPr>
                <w:rFonts w:ascii="Times New Roman" w:hAnsi="Times New Roman"/>
                <w:szCs w:val="24"/>
              </w:rPr>
              <w:t xml:space="preserve">L. </w:t>
            </w:r>
            <w:proofErr w:type="spellStart"/>
            <w:r w:rsidRPr="00B33C27">
              <w:rPr>
                <w:rFonts w:ascii="Times New Roman" w:hAnsi="Times New Roman"/>
                <w:szCs w:val="24"/>
              </w:rPr>
              <w:t>Šedvydis</w:t>
            </w:r>
            <w:proofErr w:type="spellEnd"/>
          </w:p>
          <w:p w14:paraId="5628C787" w14:textId="358CB9AB" w:rsidR="005972C5" w:rsidRPr="00B33C27" w:rsidRDefault="003F31BB" w:rsidP="003F31BB">
            <w:pPr>
              <w:jc w:val="center"/>
              <w:rPr>
                <w:rFonts w:ascii="Times New Roman" w:hAnsi="Times New Roman"/>
                <w:i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i/>
                <w:szCs w:val="24"/>
              </w:rPr>
              <w:t>E</w:t>
            </w:r>
            <w:r w:rsidR="00B667F0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B33C27">
              <w:rPr>
                <w:rFonts w:ascii="Times New Roman" w:hAnsi="Times New Roman"/>
                <w:i/>
                <w:szCs w:val="24"/>
              </w:rPr>
              <w:t>.G.</w:t>
            </w:r>
            <w:r w:rsidR="000A749E" w:rsidRPr="00B33C2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B33C27">
              <w:rPr>
                <w:rFonts w:ascii="Times New Roman" w:hAnsi="Times New Roman"/>
                <w:i/>
                <w:szCs w:val="24"/>
              </w:rPr>
              <w:t>Gibė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628C788" w14:textId="3A471653" w:rsidR="000356D3" w:rsidRPr="00B33C27" w:rsidRDefault="003F31BB" w:rsidP="00112DA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B33C27">
              <w:rPr>
                <w:rFonts w:ascii="Times New Roman" w:hAnsi="Times New Roman"/>
                <w:szCs w:val="24"/>
              </w:rPr>
              <w:t>Birželis</w:t>
            </w:r>
          </w:p>
        </w:tc>
      </w:tr>
    </w:tbl>
    <w:p w14:paraId="5628C78F" w14:textId="77777777" w:rsidR="00937E56" w:rsidRPr="00B33C27" w:rsidRDefault="00937E56" w:rsidP="00937E56">
      <w:pPr>
        <w:rPr>
          <w:rFonts w:ascii="Times New Roman" w:hAnsi="Times New Roman"/>
          <w:szCs w:val="24"/>
        </w:rPr>
      </w:pPr>
    </w:p>
    <w:p w14:paraId="5628C790" w14:textId="77777777" w:rsidR="00F725F9" w:rsidRPr="00B33C27" w:rsidRDefault="00F725F9" w:rsidP="00F725F9">
      <w:pPr>
        <w:rPr>
          <w:rFonts w:ascii="Times New Roman" w:hAnsi="Times New Roman"/>
          <w:szCs w:val="24"/>
        </w:rPr>
      </w:pPr>
    </w:p>
    <w:p w14:paraId="5628C792" w14:textId="3164DFF2" w:rsidR="00867139" w:rsidRPr="00B33C27" w:rsidRDefault="00F725F9" w:rsidP="00F725F9">
      <w:pPr>
        <w:rPr>
          <w:rFonts w:ascii="Times New Roman" w:hAnsi="Times New Roman"/>
          <w:bCs/>
          <w:szCs w:val="24"/>
        </w:rPr>
      </w:pPr>
      <w:r w:rsidRPr="00B33C27">
        <w:rPr>
          <w:rFonts w:ascii="Times New Roman" w:hAnsi="Times New Roman"/>
          <w:szCs w:val="24"/>
        </w:rPr>
        <w:t>Komiteto pirmininkas</w:t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757E00" w:rsidRPr="00B33C27">
        <w:rPr>
          <w:rFonts w:ascii="Times New Roman" w:hAnsi="Times New Roman"/>
          <w:szCs w:val="24"/>
        </w:rPr>
        <w:tab/>
      </w:r>
      <w:r w:rsidR="00685618" w:rsidRPr="00B33C27">
        <w:rPr>
          <w:rFonts w:ascii="Times New Roman" w:hAnsi="Times New Roman"/>
          <w:szCs w:val="24"/>
        </w:rPr>
        <w:t xml:space="preserve">Laurynas </w:t>
      </w:r>
      <w:proofErr w:type="spellStart"/>
      <w:r w:rsidR="00685618" w:rsidRPr="00B33C27">
        <w:rPr>
          <w:rFonts w:ascii="Times New Roman" w:hAnsi="Times New Roman"/>
          <w:szCs w:val="24"/>
        </w:rPr>
        <w:t>Šedvydis</w:t>
      </w:r>
      <w:bookmarkStart w:id="0" w:name="_GoBack"/>
      <w:bookmarkEnd w:id="0"/>
      <w:proofErr w:type="spellEnd"/>
    </w:p>
    <w:sectPr w:rsidR="00867139" w:rsidRPr="00B33C27">
      <w:footerReference w:type="even" r:id="rId45"/>
      <w:footerReference w:type="default" r:id="rId46"/>
      <w:footnotePr>
        <w:numFmt w:val="chicago"/>
      </w:footnotePr>
      <w:pgSz w:w="16840" w:h="11907" w:orient="landscape" w:code="9"/>
      <w:pgMar w:top="851" w:right="1440" w:bottom="993" w:left="1440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8C795" w14:textId="77777777" w:rsidR="004A6297" w:rsidRDefault="004A6297">
      <w:r>
        <w:separator/>
      </w:r>
    </w:p>
  </w:endnote>
  <w:endnote w:type="continuationSeparator" w:id="0">
    <w:p w14:paraId="5628C796" w14:textId="77777777" w:rsidR="004A6297" w:rsidRDefault="004A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yriad Pro Cond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8C797" w14:textId="77777777" w:rsidR="004A6297" w:rsidRDefault="004A6297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628C798" w14:textId="77777777" w:rsidR="004A6297" w:rsidRDefault="004A6297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8C799" w14:textId="3EE5CD6E" w:rsidR="004A6297" w:rsidRDefault="004A6297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33C27">
      <w:rPr>
        <w:rStyle w:val="Puslapionumeris"/>
        <w:noProof/>
      </w:rPr>
      <w:t>7</w:t>
    </w:r>
    <w:r>
      <w:rPr>
        <w:rStyle w:val="Puslapionumeris"/>
      </w:rPr>
      <w:fldChar w:fldCharType="end"/>
    </w:r>
  </w:p>
  <w:p w14:paraId="5628C79A" w14:textId="77777777" w:rsidR="004A6297" w:rsidRDefault="004A6297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8C793" w14:textId="77777777" w:rsidR="004A6297" w:rsidRDefault="004A6297">
      <w:r>
        <w:separator/>
      </w:r>
    </w:p>
  </w:footnote>
  <w:footnote w:type="continuationSeparator" w:id="0">
    <w:p w14:paraId="5628C794" w14:textId="77777777" w:rsidR="004A6297" w:rsidRDefault="004A62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E0D13"/>
    <w:multiLevelType w:val="hybridMultilevel"/>
    <w:tmpl w:val="A8D6B7E2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0F">
      <w:start w:val="1"/>
      <w:numFmt w:val="decimal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C1103"/>
    <w:multiLevelType w:val="hybridMultilevel"/>
    <w:tmpl w:val="55EA5CE8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819EB"/>
    <w:multiLevelType w:val="hybridMultilevel"/>
    <w:tmpl w:val="A8C6294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4943"/>
    <w:multiLevelType w:val="hybridMultilevel"/>
    <w:tmpl w:val="33EAE72A"/>
    <w:lvl w:ilvl="0" w:tplc="F2124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25F4B"/>
    <w:multiLevelType w:val="hybridMultilevel"/>
    <w:tmpl w:val="31A4D62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64B91"/>
    <w:multiLevelType w:val="hybridMultilevel"/>
    <w:tmpl w:val="74045388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0F">
      <w:start w:val="1"/>
      <w:numFmt w:val="decimal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822D65"/>
    <w:multiLevelType w:val="hybridMultilevel"/>
    <w:tmpl w:val="922638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16A45"/>
    <w:multiLevelType w:val="hybridMultilevel"/>
    <w:tmpl w:val="3814D31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10577F"/>
    <w:multiLevelType w:val="hybridMultilevel"/>
    <w:tmpl w:val="C02E28E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D1497"/>
    <w:multiLevelType w:val="hybridMultilevel"/>
    <w:tmpl w:val="31E0D09E"/>
    <w:lvl w:ilvl="0" w:tplc="042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994EAF"/>
    <w:multiLevelType w:val="multilevel"/>
    <w:tmpl w:val="8EACE554"/>
    <w:lvl w:ilvl="0">
      <w:start w:val="2025"/>
      <w:numFmt w:val="decimal"/>
      <w:lvlText w:val="%1"/>
      <w:lvlJc w:val="left"/>
      <w:pPr>
        <w:ind w:left="1080" w:hanging="1080"/>
      </w:pPr>
      <w:rPr>
        <w:rFonts w:ascii="TimesLT" w:hAnsi="TimesLT" w:hint="default"/>
        <w:color w:val="000000"/>
      </w:rPr>
    </w:lvl>
    <w:lvl w:ilvl="1">
      <w:start w:val="12"/>
      <w:numFmt w:val="decimal"/>
      <w:lvlText w:val="%1.%2"/>
      <w:lvlJc w:val="left"/>
      <w:pPr>
        <w:ind w:left="1080" w:hanging="1080"/>
      </w:pPr>
      <w:rPr>
        <w:rFonts w:ascii="TimesLT" w:hAnsi="TimesLT" w:hint="default"/>
        <w:color w:val="000000"/>
      </w:rPr>
    </w:lvl>
    <w:lvl w:ilvl="2">
      <w:start w:val="19"/>
      <w:numFmt w:val="decimal"/>
      <w:lvlText w:val="%1.%2.%3"/>
      <w:lvlJc w:val="left"/>
      <w:pPr>
        <w:ind w:left="1080" w:hanging="1080"/>
      </w:pPr>
      <w:rPr>
        <w:rFonts w:ascii="TimesLT" w:hAnsi="TimesLT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LT" w:hAnsi="TimesLT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LT" w:hAnsi="TimesLT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LT" w:hAnsi="TimesLT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LT" w:hAnsi="TimesLT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LT" w:hAnsi="TimesLT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LT" w:hAnsi="TimesLT" w:hint="default"/>
        <w:color w:val="000000"/>
      </w:rPr>
    </w:lvl>
  </w:abstractNum>
  <w:abstractNum w:abstractNumId="11" w15:restartNumberingAfterBreak="0">
    <w:nsid w:val="5C6C6AB1"/>
    <w:multiLevelType w:val="hybridMultilevel"/>
    <w:tmpl w:val="A97215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81CF6"/>
    <w:multiLevelType w:val="hybridMultilevel"/>
    <w:tmpl w:val="6D7837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81016"/>
    <w:multiLevelType w:val="hybridMultilevel"/>
    <w:tmpl w:val="B6DA3A2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40B92"/>
    <w:multiLevelType w:val="hybridMultilevel"/>
    <w:tmpl w:val="33EAE72A"/>
    <w:lvl w:ilvl="0" w:tplc="F2124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D1840"/>
    <w:multiLevelType w:val="hybridMultilevel"/>
    <w:tmpl w:val="1E74BF9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527F7E"/>
    <w:multiLevelType w:val="hybridMultilevel"/>
    <w:tmpl w:val="A1DAD8D2"/>
    <w:lvl w:ilvl="0" w:tplc="04270013">
      <w:start w:val="1"/>
      <w:numFmt w:val="upperRoman"/>
      <w:lvlText w:val="%1."/>
      <w:lvlJc w:val="righ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1592C16"/>
    <w:multiLevelType w:val="hybridMultilevel"/>
    <w:tmpl w:val="E6D40DF0"/>
    <w:lvl w:ilvl="0" w:tplc="0427000F">
      <w:start w:val="1"/>
      <w:numFmt w:val="decimal"/>
      <w:lvlText w:val="%1."/>
      <w:lvlJc w:val="left"/>
      <w:pPr>
        <w:ind w:left="785" w:hanging="360"/>
      </w:p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74280627"/>
    <w:multiLevelType w:val="hybridMultilevel"/>
    <w:tmpl w:val="5C7C70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B7473"/>
    <w:multiLevelType w:val="hybridMultilevel"/>
    <w:tmpl w:val="1628834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18"/>
  </w:num>
  <w:num w:numId="7">
    <w:abstractNumId w:val="1"/>
  </w:num>
  <w:num w:numId="8">
    <w:abstractNumId w:val="8"/>
  </w:num>
  <w:num w:numId="9">
    <w:abstractNumId w:val="15"/>
  </w:num>
  <w:num w:numId="10">
    <w:abstractNumId w:val="12"/>
  </w:num>
  <w:num w:numId="11">
    <w:abstractNumId w:val="10"/>
  </w:num>
  <w:num w:numId="12">
    <w:abstractNumId w:val="11"/>
  </w:num>
  <w:num w:numId="13">
    <w:abstractNumId w:val="4"/>
  </w:num>
  <w:num w:numId="14">
    <w:abstractNumId w:val="13"/>
  </w:num>
  <w:num w:numId="15">
    <w:abstractNumId w:val="17"/>
  </w:num>
  <w:num w:numId="16">
    <w:abstractNumId w:val="5"/>
  </w:num>
  <w:num w:numId="17">
    <w:abstractNumId w:val="7"/>
  </w:num>
  <w:num w:numId="18">
    <w:abstractNumId w:val="0"/>
  </w:num>
  <w:num w:numId="19">
    <w:abstractNumId w:val="19"/>
  </w:num>
  <w:num w:numId="20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683"/>
    <w:rsid w:val="000027C4"/>
    <w:rsid w:val="00005E8B"/>
    <w:rsid w:val="000102F6"/>
    <w:rsid w:val="000111E3"/>
    <w:rsid w:val="00012044"/>
    <w:rsid w:val="00012F62"/>
    <w:rsid w:val="00016250"/>
    <w:rsid w:val="0001796E"/>
    <w:rsid w:val="00020354"/>
    <w:rsid w:val="000240B7"/>
    <w:rsid w:val="00024EF3"/>
    <w:rsid w:val="00034BD6"/>
    <w:rsid w:val="000356D3"/>
    <w:rsid w:val="0004114A"/>
    <w:rsid w:val="0004713E"/>
    <w:rsid w:val="0005034F"/>
    <w:rsid w:val="0005792D"/>
    <w:rsid w:val="0006303C"/>
    <w:rsid w:val="0006347D"/>
    <w:rsid w:val="000635D4"/>
    <w:rsid w:val="00064B89"/>
    <w:rsid w:val="00065E2A"/>
    <w:rsid w:val="0007028B"/>
    <w:rsid w:val="00070464"/>
    <w:rsid w:val="000721F7"/>
    <w:rsid w:val="00074147"/>
    <w:rsid w:val="000761CB"/>
    <w:rsid w:val="000776A4"/>
    <w:rsid w:val="00077DBB"/>
    <w:rsid w:val="00083EAC"/>
    <w:rsid w:val="000868B6"/>
    <w:rsid w:val="00090ED9"/>
    <w:rsid w:val="00093796"/>
    <w:rsid w:val="000A2FA4"/>
    <w:rsid w:val="000A50F4"/>
    <w:rsid w:val="000A6630"/>
    <w:rsid w:val="000A67DC"/>
    <w:rsid w:val="000A749E"/>
    <w:rsid w:val="000B0270"/>
    <w:rsid w:val="000B71D9"/>
    <w:rsid w:val="000C31E5"/>
    <w:rsid w:val="000C71E0"/>
    <w:rsid w:val="000D4551"/>
    <w:rsid w:val="000E4729"/>
    <w:rsid w:val="000F3599"/>
    <w:rsid w:val="000F3E8C"/>
    <w:rsid w:val="000F579F"/>
    <w:rsid w:val="001010C5"/>
    <w:rsid w:val="00103BB7"/>
    <w:rsid w:val="00106EAF"/>
    <w:rsid w:val="00112DA8"/>
    <w:rsid w:val="001133DF"/>
    <w:rsid w:val="00115DD8"/>
    <w:rsid w:val="001174AC"/>
    <w:rsid w:val="001205CA"/>
    <w:rsid w:val="00123D29"/>
    <w:rsid w:val="00127AF6"/>
    <w:rsid w:val="00131FF8"/>
    <w:rsid w:val="00133993"/>
    <w:rsid w:val="00137AE6"/>
    <w:rsid w:val="00147DB4"/>
    <w:rsid w:val="00155152"/>
    <w:rsid w:val="00160709"/>
    <w:rsid w:val="0016328A"/>
    <w:rsid w:val="00164AB6"/>
    <w:rsid w:val="0017103D"/>
    <w:rsid w:val="00173971"/>
    <w:rsid w:val="00174037"/>
    <w:rsid w:val="00174270"/>
    <w:rsid w:val="00175B94"/>
    <w:rsid w:val="00181E71"/>
    <w:rsid w:val="00184BD2"/>
    <w:rsid w:val="00193561"/>
    <w:rsid w:val="00196C1F"/>
    <w:rsid w:val="001A4DE1"/>
    <w:rsid w:val="001A76F0"/>
    <w:rsid w:val="001B4009"/>
    <w:rsid w:val="001B6568"/>
    <w:rsid w:val="001B7F3B"/>
    <w:rsid w:val="001C0C8F"/>
    <w:rsid w:val="001C31BB"/>
    <w:rsid w:val="001C35BD"/>
    <w:rsid w:val="001C45AF"/>
    <w:rsid w:val="001D2D96"/>
    <w:rsid w:val="001D5113"/>
    <w:rsid w:val="001E128D"/>
    <w:rsid w:val="001E450E"/>
    <w:rsid w:val="001E51DD"/>
    <w:rsid w:val="001F5F66"/>
    <w:rsid w:val="001F759A"/>
    <w:rsid w:val="001F7BEA"/>
    <w:rsid w:val="001F7D14"/>
    <w:rsid w:val="002062CC"/>
    <w:rsid w:val="002072EB"/>
    <w:rsid w:val="002075C3"/>
    <w:rsid w:val="00211AF7"/>
    <w:rsid w:val="0021358F"/>
    <w:rsid w:val="002236B1"/>
    <w:rsid w:val="00227FCE"/>
    <w:rsid w:val="00231FD7"/>
    <w:rsid w:val="002328FC"/>
    <w:rsid w:val="00233AC4"/>
    <w:rsid w:val="00234AF8"/>
    <w:rsid w:val="0023573D"/>
    <w:rsid w:val="00235C01"/>
    <w:rsid w:val="002373A9"/>
    <w:rsid w:val="00240174"/>
    <w:rsid w:val="00242631"/>
    <w:rsid w:val="0024380B"/>
    <w:rsid w:val="00244258"/>
    <w:rsid w:val="0024429D"/>
    <w:rsid w:val="002560C9"/>
    <w:rsid w:val="002628FD"/>
    <w:rsid w:val="00263E57"/>
    <w:rsid w:val="0026491F"/>
    <w:rsid w:val="00267432"/>
    <w:rsid w:val="00271FD9"/>
    <w:rsid w:val="00276524"/>
    <w:rsid w:val="00276F8A"/>
    <w:rsid w:val="0028006F"/>
    <w:rsid w:val="00283F8F"/>
    <w:rsid w:val="002917F6"/>
    <w:rsid w:val="00293708"/>
    <w:rsid w:val="002A3D7A"/>
    <w:rsid w:val="002B0BFC"/>
    <w:rsid w:val="002B53F5"/>
    <w:rsid w:val="002C0167"/>
    <w:rsid w:val="002C14D7"/>
    <w:rsid w:val="002C1CAA"/>
    <w:rsid w:val="002C4DE0"/>
    <w:rsid w:val="002D242B"/>
    <w:rsid w:val="002D2560"/>
    <w:rsid w:val="002D3F5B"/>
    <w:rsid w:val="002D520D"/>
    <w:rsid w:val="002D7F1A"/>
    <w:rsid w:val="002E43A7"/>
    <w:rsid w:val="002E6034"/>
    <w:rsid w:val="002E66BA"/>
    <w:rsid w:val="002E7064"/>
    <w:rsid w:val="002F0E86"/>
    <w:rsid w:val="002F128D"/>
    <w:rsid w:val="002F1F56"/>
    <w:rsid w:val="002F2E4E"/>
    <w:rsid w:val="002F3984"/>
    <w:rsid w:val="002F3FD6"/>
    <w:rsid w:val="002F3FDB"/>
    <w:rsid w:val="002F4BA2"/>
    <w:rsid w:val="0030027D"/>
    <w:rsid w:val="00301451"/>
    <w:rsid w:val="0030569A"/>
    <w:rsid w:val="00312E68"/>
    <w:rsid w:val="003134A1"/>
    <w:rsid w:val="00314FF1"/>
    <w:rsid w:val="0031544D"/>
    <w:rsid w:val="003154DE"/>
    <w:rsid w:val="00315EFB"/>
    <w:rsid w:val="00316442"/>
    <w:rsid w:val="003166A8"/>
    <w:rsid w:val="003245E0"/>
    <w:rsid w:val="0032470F"/>
    <w:rsid w:val="003264A9"/>
    <w:rsid w:val="003267B2"/>
    <w:rsid w:val="00334E5E"/>
    <w:rsid w:val="00340618"/>
    <w:rsid w:val="00343016"/>
    <w:rsid w:val="003472D1"/>
    <w:rsid w:val="00347954"/>
    <w:rsid w:val="003522D8"/>
    <w:rsid w:val="00353816"/>
    <w:rsid w:val="00355ED5"/>
    <w:rsid w:val="003612F5"/>
    <w:rsid w:val="0036284D"/>
    <w:rsid w:val="00364163"/>
    <w:rsid w:val="00370066"/>
    <w:rsid w:val="003707DA"/>
    <w:rsid w:val="00377482"/>
    <w:rsid w:val="00377857"/>
    <w:rsid w:val="00383021"/>
    <w:rsid w:val="00384BFA"/>
    <w:rsid w:val="003859FB"/>
    <w:rsid w:val="003863D1"/>
    <w:rsid w:val="00390207"/>
    <w:rsid w:val="00393D6F"/>
    <w:rsid w:val="003B4EFA"/>
    <w:rsid w:val="003B6B3A"/>
    <w:rsid w:val="003C0B75"/>
    <w:rsid w:val="003C28C3"/>
    <w:rsid w:val="003C3B72"/>
    <w:rsid w:val="003C3FA7"/>
    <w:rsid w:val="003C5697"/>
    <w:rsid w:val="003D0905"/>
    <w:rsid w:val="003D2FC3"/>
    <w:rsid w:val="003D55E1"/>
    <w:rsid w:val="003D5B32"/>
    <w:rsid w:val="003E0974"/>
    <w:rsid w:val="003E3DE2"/>
    <w:rsid w:val="003E45F0"/>
    <w:rsid w:val="003E4719"/>
    <w:rsid w:val="003F2482"/>
    <w:rsid w:val="003F2905"/>
    <w:rsid w:val="003F31BB"/>
    <w:rsid w:val="003F6C24"/>
    <w:rsid w:val="0040017B"/>
    <w:rsid w:val="00402BCD"/>
    <w:rsid w:val="00404615"/>
    <w:rsid w:val="00404E89"/>
    <w:rsid w:val="00406F47"/>
    <w:rsid w:val="00407359"/>
    <w:rsid w:val="0041421D"/>
    <w:rsid w:val="00416135"/>
    <w:rsid w:val="0041731B"/>
    <w:rsid w:val="0042102F"/>
    <w:rsid w:val="00423252"/>
    <w:rsid w:val="00423A78"/>
    <w:rsid w:val="00424BAA"/>
    <w:rsid w:val="0043494D"/>
    <w:rsid w:val="00440E75"/>
    <w:rsid w:val="00441348"/>
    <w:rsid w:val="00442D1D"/>
    <w:rsid w:val="004430EC"/>
    <w:rsid w:val="004447D7"/>
    <w:rsid w:val="004500D7"/>
    <w:rsid w:val="00450B60"/>
    <w:rsid w:val="004537EB"/>
    <w:rsid w:val="00453B45"/>
    <w:rsid w:val="004617B0"/>
    <w:rsid w:val="00461B09"/>
    <w:rsid w:val="00463117"/>
    <w:rsid w:val="004637FD"/>
    <w:rsid w:val="004701A5"/>
    <w:rsid w:val="0047231F"/>
    <w:rsid w:val="004733B6"/>
    <w:rsid w:val="00480394"/>
    <w:rsid w:val="0048159D"/>
    <w:rsid w:val="00481654"/>
    <w:rsid w:val="0048376B"/>
    <w:rsid w:val="004861EF"/>
    <w:rsid w:val="00494B1B"/>
    <w:rsid w:val="00495D3E"/>
    <w:rsid w:val="004A3085"/>
    <w:rsid w:val="004A4F30"/>
    <w:rsid w:val="004A6297"/>
    <w:rsid w:val="004C0F46"/>
    <w:rsid w:val="004C5F81"/>
    <w:rsid w:val="004D14D1"/>
    <w:rsid w:val="004D3DFA"/>
    <w:rsid w:val="004D5358"/>
    <w:rsid w:val="004D574E"/>
    <w:rsid w:val="004D6E96"/>
    <w:rsid w:val="004E4DC9"/>
    <w:rsid w:val="004F255D"/>
    <w:rsid w:val="004F2665"/>
    <w:rsid w:val="004F3172"/>
    <w:rsid w:val="004F5CE5"/>
    <w:rsid w:val="00503C2C"/>
    <w:rsid w:val="00510D99"/>
    <w:rsid w:val="00512456"/>
    <w:rsid w:val="00512830"/>
    <w:rsid w:val="005143E7"/>
    <w:rsid w:val="0051505A"/>
    <w:rsid w:val="00516C49"/>
    <w:rsid w:val="005214C9"/>
    <w:rsid w:val="00522644"/>
    <w:rsid w:val="00523C8D"/>
    <w:rsid w:val="0052513B"/>
    <w:rsid w:val="00525333"/>
    <w:rsid w:val="00526BF7"/>
    <w:rsid w:val="005279AE"/>
    <w:rsid w:val="0054029D"/>
    <w:rsid w:val="00545BDA"/>
    <w:rsid w:val="00545F57"/>
    <w:rsid w:val="00551694"/>
    <w:rsid w:val="00551DC5"/>
    <w:rsid w:val="00553539"/>
    <w:rsid w:val="005572ED"/>
    <w:rsid w:val="0055744E"/>
    <w:rsid w:val="00560751"/>
    <w:rsid w:val="00561D66"/>
    <w:rsid w:val="0056458B"/>
    <w:rsid w:val="00565A42"/>
    <w:rsid w:val="0057066A"/>
    <w:rsid w:val="00570FEC"/>
    <w:rsid w:val="005725D8"/>
    <w:rsid w:val="005771BB"/>
    <w:rsid w:val="00580FAB"/>
    <w:rsid w:val="005834B7"/>
    <w:rsid w:val="00587BF5"/>
    <w:rsid w:val="00587D28"/>
    <w:rsid w:val="00593B2D"/>
    <w:rsid w:val="005972C5"/>
    <w:rsid w:val="005974FA"/>
    <w:rsid w:val="005A11E7"/>
    <w:rsid w:val="005A2EDD"/>
    <w:rsid w:val="005A4032"/>
    <w:rsid w:val="005A5D68"/>
    <w:rsid w:val="005C26B4"/>
    <w:rsid w:val="005D05B3"/>
    <w:rsid w:val="005D0799"/>
    <w:rsid w:val="005D0E4B"/>
    <w:rsid w:val="005D552A"/>
    <w:rsid w:val="005D6891"/>
    <w:rsid w:val="005E1516"/>
    <w:rsid w:val="005F0026"/>
    <w:rsid w:val="005F052A"/>
    <w:rsid w:val="005F6CB6"/>
    <w:rsid w:val="005F7369"/>
    <w:rsid w:val="005F7B1C"/>
    <w:rsid w:val="005F7B30"/>
    <w:rsid w:val="006019D6"/>
    <w:rsid w:val="006039D9"/>
    <w:rsid w:val="0060403D"/>
    <w:rsid w:val="00607039"/>
    <w:rsid w:val="00612CF5"/>
    <w:rsid w:val="00613B31"/>
    <w:rsid w:val="00615734"/>
    <w:rsid w:val="00620306"/>
    <w:rsid w:val="006216E4"/>
    <w:rsid w:val="0062244F"/>
    <w:rsid w:val="00624EE5"/>
    <w:rsid w:val="006328CB"/>
    <w:rsid w:val="00633B56"/>
    <w:rsid w:val="00637490"/>
    <w:rsid w:val="00637CF2"/>
    <w:rsid w:val="00641497"/>
    <w:rsid w:val="00641955"/>
    <w:rsid w:val="00642DFA"/>
    <w:rsid w:val="00643492"/>
    <w:rsid w:val="006570C1"/>
    <w:rsid w:val="006615E6"/>
    <w:rsid w:val="00661AF6"/>
    <w:rsid w:val="00664B37"/>
    <w:rsid w:val="00664E10"/>
    <w:rsid w:val="00667385"/>
    <w:rsid w:val="006720BD"/>
    <w:rsid w:val="00672694"/>
    <w:rsid w:val="006753D0"/>
    <w:rsid w:val="00675A87"/>
    <w:rsid w:val="00677AC1"/>
    <w:rsid w:val="00682589"/>
    <w:rsid w:val="00685618"/>
    <w:rsid w:val="006856A5"/>
    <w:rsid w:val="00686283"/>
    <w:rsid w:val="00687550"/>
    <w:rsid w:val="006924F3"/>
    <w:rsid w:val="00694049"/>
    <w:rsid w:val="00694B62"/>
    <w:rsid w:val="00697389"/>
    <w:rsid w:val="006A0E23"/>
    <w:rsid w:val="006A1AE0"/>
    <w:rsid w:val="006A21E4"/>
    <w:rsid w:val="006A61C7"/>
    <w:rsid w:val="006B35DB"/>
    <w:rsid w:val="006C2834"/>
    <w:rsid w:val="006C4A99"/>
    <w:rsid w:val="006C5111"/>
    <w:rsid w:val="006C618E"/>
    <w:rsid w:val="006D049B"/>
    <w:rsid w:val="006D2762"/>
    <w:rsid w:val="006D34F5"/>
    <w:rsid w:val="006E3097"/>
    <w:rsid w:val="006E4181"/>
    <w:rsid w:val="006E7013"/>
    <w:rsid w:val="0070365C"/>
    <w:rsid w:val="00703EA4"/>
    <w:rsid w:val="0070596B"/>
    <w:rsid w:val="00706F55"/>
    <w:rsid w:val="00710DDF"/>
    <w:rsid w:val="00710EB0"/>
    <w:rsid w:val="00722138"/>
    <w:rsid w:val="007237F5"/>
    <w:rsid w:val="00725E2F"/>
    <w:rsid w:val="00726DDD"/>
    <w:rsid w:val="00735F20"/>
    <w:rsid w:val="007460EB"/>
    <w:rsid w:val="007527D6"/>
    <w:rsid w:val="00753965"/>
    <w:rsid w:val="007543AC"/>
    <w:rsid w:val="0075671A"/>
    <w:rsid w:val="00757E00"/>
    <w:rsid w:val="007617F5"/>
    <w:rsid w:val="00764558"/>
    <w:rsid w:val="00764A00"/>
    <w:rsid w:val="00765BC7"/>
    <w:rsid w:val="00776A4B"/>
    <w:rsid w:val="00776F49"/>
    <w:rsid w:val="00785B5D"/>
    <w:rsid w:val="00786911"/>
    <w:rsid w:val="007878B7"/>
    <w:rsid w:val="0079058B"/>
    <w:rsid w:val="0079199C"/>
    <w:rsid w:val="007A01ED"/>
    <w:rsid w:val="007A2F7F"/>
    <w:rsid w:val="007A4FBF"/>
    <w:rsid w:val="007A6383"/>
    <w:rsid w:val="007A7CA3"/>
    <w:rsid w:val="007B0714"/>
    <w:rsid w:val="007B4AAC"/>
    <w:rsid w:val="007C4A78"/>
    <w:rsid w:val="007C633F"/>
    <w:rsid w:val="007D2441"/>
    <w:rsid w:val="007E3852"/>
    <w:rsid w:val="007E42F7"/>
    <w:rsid w:val="007F0E3E"/>
    <w:rsid w:val="007F3AC5"/>
    <w:rsid w:val="007F456F"/>
    <w:rsid w:val="00801C7B"/>
    <w:rsid w:val="00803EE5"/>
    <w:rsid w:val="00806551"/>
    <w:rsid w:val="008103FC"/>
    <w:rsid w:val="008106B0"/>
    <w:rsid w:val="00811666"/>
    <w:rsid w:val="00816E45"/>
    <w:rsid w:val="00817A4F"/>
    <w:rsid w:val="00822740"/>
    <w:rsid w:val="00826173"/>
    <w:rsid w:val="00831518"/>
    <w:rsid w:val="00836F46"/>
    <w:rsid w:val="0083769A"/>
    <w:rsid w:val="00842FBF"/>
    <w:rsid w:val="00863D93"/>
    <w:rsid w:val="0086439B"/>
    <w:rsid w:val="00864E9E"/>
    <w:rsid w:val="00865437"/>
    <w:rsid w:val="008657DA"/>
    <w:rsid w:val="00867139"/>
    <w:rsid w:val="0087071E"/>
    <w:rsid w:val="00874D6C"/>
    <w:rsid w:val="0088039E"/>
    <w:rsid w:val="008828D2"/>
    <w:rsid w:val="008830B1"/>
    <w:rsid w:val="00887931"/>
    <w:rsid w:val="0089579C"/>
    <w:rsid w:val="0089627E"/>
    <w:rsid w:val="00897B75"/>
    <w:rsid w:val="008A3DC9"/>
    <w:rsid w:val="008A5976"/>
    <w:rsid w:val="008A5FFD"/>
    <w:rsid w:val="008B272D"/>
    <w:rsid w:val="008B30FD"/>
    <w:rsid w:val="008B35F8"/>
    <w:rsid w:val="008B4691"/>
    <w:rsid w:val="008B5B06"/>
    <w:rsid w:val="008B659A"/>
    <w:rsid w:val="008B7989"/>
    <w:rsid w:val="008C2AC5"/>
    <w:rsid w:val="008D1483"/>
    <w:rsid w:val="008D3B0A"/>
    <w:rsid w:val="008D3ED5"/>
    <w:rsid w:val="008D5E97"/>
    <w:rsid w:val="008E4A09"/>
    <w:rsid w:val="008E5B67"/>
    <w:rsid w:val="008E66F6"/>
    <w:rsid w:val="008F0713"/>
    <w:rsid w:val="008F0D1C"/>
    <w:rsid w:val="008F16B2"/>
    <w:rsid w:val="008F3EBE"/>
    <w:rsid w:val="008F4D93"/>
    <w:rsid w:val="00900788"/>
    <w:rsid w:val="00904AB0"/>
    <w:rsid w:val="0090580B"/>
    <w:rsid w:val="00907B42"/>
    <w:rsid w:val="00916BC9"/>
    <w:rsid w:val="00921DCA"/>
    <w:rsid w:val="00924E3F"/>
    <w:rsid w:val="00927A11"/>
    <w:rsid w:val="00937E56"/>
    <w:rsid w:val="009409D1"/>
    <w:rsid w:val="00941AE8"/>
    <w:rsid w:val="00942625"/>
    <w:rsid w:val="00950229"/>
    <w:rsid w:val="009520F8"/>
    <w:rsid w:val="0095270F"/>
    <w:rsid w:val="00956E8A"/>
    <w:rsid w:val="00965669"/>
    <w:rsid w:val="009662D7"/>
    <w:rsid w:val="00975318"/>
    <w:rsid w:val="009764DE"/>
    <w:rsid w:val="00977731"/>
    <w:rsid w:val="00980A8A"/>
    <w:rsid w:val="00981410"/>
    <w:rsid w:val="00981560"/>
    <w:rsid w:val="00983118"/>
    <w:rsid w:val="009844EE"/>
    <w:rsid w:val="009845A9"/>
    <w:rsid w:val="0098492A"/>
    <w:rsid w:val="0098530C"/>
    <w:rsid w:val="009861E9"/>
    <w:rsid w:val="00987B41"/>
    <w:rsid w:val="00990419"/>
    <w:rsid w:val="009934D5"/>
    <w:rsid w:val="00993595"/>
    <w:rsid w:val="00995F4C"/>
    <w:rsid w:val="0099717B"/>
    <w:rsid w:val="0099738D"/>
    <w:rsid w:val="0099766D"/>
    <w:rsid w:val="00997BD3"/>
    <w:rsid w:val="009A0F68"/>
    <w:rsid w:val="009B4244"/>
    <w:rsid w:val="009B47BB"/>
    <w:rsid w:val="009B55BA"/>
    <w:rsid w:val="009B5E0B"/>
    <w:rsid w:val="009C20C8"/>
    <w:rsid w:val="009C2FA5"/>
    <w:rsid w:val="009D7E08"/>
    <w:rsid w:val="009E2F54"/>
    <w:rsid w:val="009E2FF1"/>
    <w:rsid w:val="009E3F8D"/>
    <w:rsid w:val="009E61E1"/>
    <w:rsid w:val="009E6C75"/>
    <w:rsid w:val="009E7341"/>
    <w:rsid w:val="009F0E01"/>
    <w:rsid w:val="009F4B9F"/>
    <w:rsid w:val="009F5A23"/>
    <w:rsid w:val="00A01348"/>
    <w:rsid w:val="00A01B76"/>
    <w:rsid w:val="00A02C52"/>
    <w:rsid w:val="00A04B69"/>
    <w:rsid w:val="00A05E61"/>
    <w:rsid w:val="00A138C0"/>
    <w:rsid w:val="00A14339"/>
    <w:rsid w:val="00A16A3D"/>
    <w:rsid w:val="00A16A76"/>
    <w:rsid w:val="00A32DBA"/>
    <w:rsid w:val="00A340B1"/>
    <w:rsid w:val="00A342AC"/>
    <w:rsid w:val="00A34DB9"/>
    <w:rsid w:val="00A367BB"/>
    <w:rsid w:val="00A3793E"/>
    <w:rsid w:val="00A472A5"/>
    <w:rsid w:val="00A53B5C"/>
    <w:rsid w:val="00A5584F"/>
    <w:rsid w:val="00A5677E"/>
    <w:rsid w:val="00A608FD"/>
    <w:rsid w:val="00A6122F"/>
    <w:rsid w:val="00A62650"/>
    <w:rsid w:val="00A62D77"/>
    <w:rsid w:val="00A63DF3"/>
    <w:rsid w:val="00A64AB7"/>
    <w:rsid w:val="00A71888"/>
    <w:rsid w:val="00A71AB1"/>
    <w:rsid w:val="00A74DA4"/>
    <w:rsid w:val="00A758FD"/>
    <w:rsid w:val="00A8657D"/>
    <w:rsid w:val="00A93BD3"/>
    <w:rsid w:val="00A94AE7"/>
    <w:rsid w:val="00A95F3C"/>
    <w:rsid w:val="00AA0449"/>
    <w:rsid w:val="00AA0BEC"/>
    <w:rsid w:val="00AA6473"/>
    <w:rsid w:val="00AA7829"/>
    <w:rsid w:val="00AB0B8B"/>
    <w:rsid w:val="00AB2EFB"/>
    <w:rsid w:val="00AB3A8D"/>
    <w:rsid w:val="00AB455F"/>
    <w:rsid w:val="00AB4D01"/>
    <w:rsid w:val="00AB5864"/>
    <w:rsid w:val="00AB6D5F"/>
    <w:rsid w:val="00AC1525"/>
    <w:rsid w:val="00AC3138"/>
    <w:rsid w:val="00AC3C8D"/>
    <w:rsid w:val="00AC5A6C"/>
    <w:rsid w:val="00AD0AC3"/>
    <w:rsid w:val="00AD1817"/>
    <w:rsid w:val="00AD2929"/>
    <w:rsid w:val="00AF6675"/>
    <w:rsid w:val="00AF72D4"/>
    <w:rsid w:val="00B06F41"/>
    <w:rsid w:val="00B10C3D"/>
    <w:rsid w:val="00B16212"/>
    <w:rsid w:val="00B201EF"/>
    <w:rsid w:val="00B30E2F"/>
    <w:rsid w:val="00B33C27"/>
    <w:rsid w:val="00B343A9"/>
    <w:rsid w:val="00B36040"/>
    <w:rsid w:val="00B378D8"/>
    <w:rsid w:val="00B37ED1"/>
    <w:rsid w:val="00B400B6"/>
    <w:rsid w:val="00B475C9"/>
    <w:rsid w:val="00B47782"/>
    <w:rsid w:val="00B5426B"/>
    <w:rsid w:val="00B57303"/>
    <w:rsid w:val="00B65018"/>
    <w:rsid w:val="00B660EC"/>
    <w:rsid w:val="00B667F0"/>
    <w:rsid w:val="00B677C7"/>
    <w:rsid w:val="00B71079"/>
    <w:rsid w:val="00B71761"/>
    <w:rsid w:val="00B8020D"/>
    <w:rsid w:val="00B81533"/>
    <w:rsid w:val="00B8599D"/>
    <w:rsid w:val="00B87D31"/>
    <w:rsid w:val="00B925E2"/>
    <w:rsid w:val="00B95900"/>
    <w:rsid w:val="00B97A05"/>
    <w:rsid w:val="00BA0A28"/>
    <w:rsid w:val="00BA247D"/>
    <w:rsid w:val="00BA3A5D"/>
    <w:rsid w:val="00BA43AE"/>
    <w:rsid w:val="00BA50EF"/>
    <w:rsid w:val="00BB3FFD"/>
    <w:rsid w:val="00BC04B0"/>
    <w:rsid w:val="00BC19F1"/>
    <w:rsid w:val="00BC3B1D"/>
    <w:rsid w:val="00BC52E9"/>
    <w:rsid w:val="00BC79C9"/>
    <w:rsid w:val="00BD3B78"/>
    <w:rsid w:val="00BD3D6F"/>
    <w:rsid w:val="00BE1161"/>
    <w:rsid w:val="00BE1AE2"/>
    <w:rsid w:val="00BE5367"/>
    <w:rsid w:val="00BF2FC2"/>
    <w:rsid w:val="00BF335E"/>
    <w:rsid w:val="00BF47B3"/>
    <w:rsid w:val="00BF53B8"/>
    <w:rsid w:val="00C00C6C"/>
    <w:rsid w:val="00C021B1"/>
    <w:rsid w:val="00C054D7"/>
    <w:rsid w:val="00C05613"/>
    <w:rsid w:val="00C1366F"/>
    <w:rsid w:val="00C21287"/>
    <w:rsid w:val="00C21502"/>
    <w:rsid w:val="00C23A70"/>
    <w:rsid w:val="00C23D8D"/>
    <w:rsid w:val="00C2432D"/>
    <w:rsid w:val="00C255AC"/>
    <w:rsid w:val="00C32EF3"/>
    <w:rsid w:val="00C336E1"/>
    <w:rsid w:val="00C348AA"/>
    <w:rsid w:val="00C355B0"/>
    <w:rsid w:val="00C36AAF"/>
    <w:rsid w:val="00C37F00"/>
    <w:rsid w:val="00C419D4"/>
    <w:rsid w:val="00C42A4B"/>
    <w:rsid w:val="00C43966"/>
    <w:rsid w:val="00C50F6A"/>
    <w:rsid w:val="00C52D73"/>
    <w:rsid w:val="00C608C3"/>
    <w:rsid w:val="00C62426"/>
    <w:rsid w:val="00C65411"/>
    <w:rsid w:val="00C6677C"/>
    <w:rsid w:val="00C71C40"/>
    <w:rsid w:val="00C72EA1"/>
    <w:rsid w:val="00C81F5D"/>
    <w:rsid w:val="00C83EB2"/>
    <w:rsid w:val="00C86426"/>
    <w:rsid w:val="00C865ED"/>
    <w:rsid w:val="00C949DE"/>
    <w:rsid w:val="00C956C1"/>
    <w:rsid w:val="00CA086A"/>
    <w:rsid w:val="00CA2348"/>
    <w:rsid w:val="00CA2839"/>
    <w:rsid w:val="00CA3BFB"/>
    <w:rsid w:val="00CA3F4C"/>
    <w:rsid w:val="00CB4DE3"/>
    <w:rsid w:val="00CC1384"/>
    <w:rsid w:val="00CD03A0"/>
    <w:rsid w:val="00CD0B31"/>
    <w:rsid w:val="00CD4813"/>
    <w:rsid w:val="00CD4E56"/>
    <w:rsid w:val="00CE0737"/>
    <w:rsid w:val="00CE2D5E"/>
    <w:rsid w:val="00CE789E"/>
    <w:rsid w:val="00CF035F"/>
    <w:rsid w:val="00D0259E"/>
    <w:rsid w:val="00D106FE"/>
    <w:rsid w:val="00D14929"/>
    <w:rsid w:val="00D14D37"/>
    <w:rsid w:val="00D14F1E"/>
    <w:rsid w:val="00D15C79"/>
    <w:rsid w:val="00D1794D"/>
    <w:rsid w:val="00D2209F"/>
    <w:rsid w:val="00D24C0D"/>
    <w:rsid w:val="00D25683"/>
    <w:rsid w:val="00D2746A"/>
    <w:rsid w:val="00D32EBE"/>
    <w:rsid w:val="00D347B9"/>
    <w:rsid w:val="00D34E61"/>
    <w:rsid w:val="00D37BDE"/>
    <w:rsid w:val="00D37F8D"/>
    <w:rsid w:val="00D41B6E"/>
    <w:rsid w:val="00D4370A"/>
    <w:rsid w:val="00D46015"/>
    <w:rsid w:val="00D461BB"/>
    <w:rsid w:val="00D468AC"/>
    <w:rsid w:val="00D52448"/>
    <w:rsid w:val="00D5289E"/>
    <w:rsid w:val="00D54FA8"/>
    <w:rsid w:val="00D56DAE"/>
    <w:rsid w:val="00D57928"/>
    <w:rsid w:val="00D651AF"/>
    <w:rsid w:val="00D73830"/>
    <w:rsid w:val="00D750F7"/>
    <w:rsid w:val="00D804F9"/>
    <w:rsid w:val="00DA22B2"/>
    <w:rsid w:val="00DA2C83"/>
    <w:rsid w:val="00DA35B3"/>
    <w:rsid w:val="00DA61EB"/>
    <w:rsid w:val="00DB1071"/>
    <w:rsid w:val="00DB126F"/>
    <w:rsid w:val="00DB1856"/>
    <w:rsid w:val="00DB31B6"/>
    <w:rsid w:val="00DC392A"/>
    <w:rsid w:val="00DC771D"/>
    <w:rsid w:val="00DD49F4"/>
    <w:rsid w:val="00DE113A"/>
    <w:rsid w:val="00DE1BB3"/>
    <w:rsid w:val="00DE44F5"/>
    <w:rsid w:val="00DE589C"/>
    <w:rsid w:val="00DE5FF6"/>
    <w:rsid w:val="00DE7FAF"/>
    <w:rsid w:val="00DF1801"/>
    <w:rsid w:val="00DF5BDA"/>
    <w:rsid w:val="00DF7209"/>
    <w:rsid w:val="00E023CD"/>
    <w:rsid w:val="00E040AC"/>
    <w:rsid w:val="00E04A70"/>
    <w:rsid w:val="00E04ECB"/>
    <w:rsid w:val="00E0680D"/>
    <w:rsid w:val="00E07DD2"/>
    <w:rsid w:val="00E12DF6"/>
    <w:rsid w:val="00E21690"/>
    <w:rsid w:val="00E25478"/>
    <w:rsid w:val="00E304D8"/>
    <w:rsid w:val="00E405E7"/>
    <w:rsid w:val="00E42263"/>
    <w:rsid w:val="00E55BDD"/>
    <w:rsid w:val="00E55D92"/>
    <w:rsid w:val="00E572CD"/>
    <w:rsid w:val="00E57F6A"/>
    <w:rsid w:val="00E64B3C"/>
    <w:rsid w:val="00E73339"/>
    <w:rsid w:val="00E77F29"/>
    <w:rsid w:val="00E8124B"/>
    <w:rsid w:val="00E826B2"/>
    <w:rsid w:val="00E830DA"/>
    <w:rsid w:val="00E86B98"/>
    <w:rsid w:val="00E93359"/>
    <w:rsid w:val="00E96B04"/>
    <w:rsid w:val="00E96CD5"/>
    <w:rsid w:val="00E97DEA"/>
    <w:rsid w:val="00EA0C33"/>
    <w:rsid w:val="00EA326B"/>
    <w:rsid w:val="00EA3314"/>
    <w:rsid w:val="00EA3B7D"/>
    <w:rsid w:val="00EA7630"/>
    <w:rsid w:val="00EB1577"/>
    <w:rsid w:val="00EB4DA5"/>
    <w:rsid w:val="00EB5217"/>
    <w:rsid w:val="00EB5917"/>
    <w:rsid w:val="00EB7743"/>
    <w:rsid w:val="00EC3774"/>
    <w:rsid w:val="00EC3E13"/>
    <w:rsid w:val="00ED18FE"/>
    <w:rsid w:val="00ED2506"/>
    <w:rsid w:val="00ED544C"/>
    <w:rsid w:val="00EE08FA"/>
    <w:rsid w:val="00EE284C"/>
    <w:rsid w:val="00EE2926"/>
    <w:rsid w:val="00EE2F02"/>
    <w:rsid w:val="00EE3FBA"/>
    <w:rsid w:val="00EE4D20"/>
    <w:rsid w:val="00EE63AD"/>
    <w:rsid w:val="00EE7932"/>
    <w:rsid w:val="00EF036F"/>
    <w:rsid w:val="00EF30DF"/>
    <w:rsid w:val="00EF4C89"/>
    <w:rsid w:val="00EF681F"/>
    <w:rsid w:val="00F00750"/>
    <w:rsid w:val="00F011FE"/>
    <w:rsid w:val="00F05D89"/>
    <w:rsid w:val="00F108CB"/>
    <w:rsid w:val="00F1102F"/>
    <w:rsid w:val="00F13A43"/>
    <w:rsid w:val="00F147BC"/>
    <w:rsid w:val="00F16A0A"/>
    <w:rsid w:val="00F20A3D"/>
    <w:rsid w:val="00F2396B"/>
    <w:rsid w:val="00F34A88"/>
    <w:rsid w:val="00F35995"/>
    <w:rsid w:val="00F35F1B"/>
    <w:rsid w:val="00F36515"/>
    <w:rsid w:val="00F37FD0"/>
    <w:rsid w:val="00F4460E"/>
    <w:rsid w:val="00F46878"/>
    <w:rsid w:val="00F5010E"/>
    <w:rsid w:val="00F50FFE"/>
    <w:rsid w:val="00F514F1"/>
    <w:rsid w:val="00F56943"/>
    <w:rsid w:val="00F57F63"/>
    <w:rsid w:val="00F64BA2"/>
    <w:rsid w:val="00F66248"/>
    <w:rsid w:val="00F676E4"/>
    <w:rsid w:val="00F70B64"/>
    <w:rsid w:val="00F725F9"/>
    <w:rsid w:val="00F73BCD"/>
    <w:rsid w:val="00F77BBE"/>
    <w:rsid w:val="00F82BE9"/>
    <w:rsid w:val="00F922D6"/>
    <w:rsid w:val="00F92E82"/>
    <w:rsid w:val="00F93496"/>
    <w:rsid w:val="00F96603"/>
    <w:rsid w:val="00FB2FE9"/>
    <w:rsid w:val="00FB5D02"/>
    <w:rsid w:val="00FC3036"/>
    <w:rsid w:val="00FC530F"/>
    <w:rsid w:val="00FD03F6"/>
    <w:rsid w:val="00FD4017"/>
    <w:rsid w:val="00FD5AFA"/>
    <w:rsid w:val="00FE04A1"/>
    <w:rsid w:val="00FE0D73"/>
    <w:rsid w:val="00FE21D7"/>
    <w:rsid w:val="00FE7BBA"/>
    <w:rsid w:val="00FE7C33"/>
    <w:rsid w:val="00FF289B"/>
    <w:rsid w:val="00FF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8C4E3"/>
  <w15:chartTrackingRefBased/>
  <w15:docId w15:val="{E1717CB7-8A2E-4831-9B99-2BFC5AF8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C3B7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spacing w:line="360" w:lineRule="auto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pPr>
      <w:keepNext/>
      <w:spacing w:line="360" w:lineRule="auto"/>
      <w:jc w:val="both"/>
      <w:outlineLvl w:val="1"/>
    </w:pPr>
    <w:rPr>
      <w:rFonts w:ascii="Times New Roman" w:hAnsi="Times New Roman"/>
      <w:b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/>
    </w:rPr>
  </w:style>
  <w:style w:type="paragraph" w:styleId="Antrat4">
    <w:name w:val="heading 4"/>
    <w:basedOn w:val="prastasis"/>
    <w:next w:val="prastasis"/>
    <w:qFormat/>
    <w:pPr>
      <w:keepNext/>
      <w:jc w:val="both"/>
      <w:outlineLvl w:val="3"/>
    </w:pPr>
    <w:rPr>
      <w:rFonts w:ascii="Times New Roman" w:hAnsi="Times New Roman"/>
      <w:b/>
      <w:bCs/>
      <w:i/>
      <w:iCs/>
      <w:u w:val="single"/>
    </w:rPr>
  </w:style>
  <w:style w:type="paragraph" w:styleId="Antrat5">
    <w:name w:val="heading 5"/>
    <w:basedOn w:val="prastasis"/>
    <w:next w:val="prastasis"/>
    <w:qFormat/>
    <w:pPr>
      <w:keepNext/>
      <w:jc w:val="center"/>
      <w:outlineLvl w:val="4"/>
    </w:pPr>
    <w:rPr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rFonts w:ascii="Times New Roman" w:hAnsi="Times New Roman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character" w:styleId="Grietas">
    <w:name w:val="Strong"/>
    <w:qFormat/>
    <w:rPr>
      <w:b/>
      <w:bCs/>
    </w:rPr>
  </w:style>
  <w:style w:type="character" w:customStyle="1" w:styleId="vinauj">
    <w:name w:val="vinauj"/>
    <w:semiHidden/>
    <w:rPr>
      <w:rFonts w:ascii="Arial" w:hAnsi="Arial" w:cs="Arial"/>
      <w:color w:val="auto"/>
      <w:sz w:val="20"/>
      <w:szCs w:val="20"/>
    </w:rPr>
  </w:style>
  <w:style w:type="paragraph" w:styleId="Pagrindinistekstas2">
    <w:name w:val="Body Text 2"/>
    <w:basedOn w:val="prastasis"/>
    <w:pPr>
      <w:jc w:val="center"/>
    </w:pPr>
    <w:rPr>
      <w:rFonts w:ascii="Times New Roman" w:hAnsi="Times New Roman"/>
      <w:b/>
      <w:caps/>
      <w:szCs w:val="24"/>
    </w:rPr>
  </w:style>
  <w:style w:type="paragraph" w:styleId="Puslapioinaostekstas">
    <w:name w:val="footnote text"/>
    <w:basedOn w:val="prastasis"/>
    <w:semiHidden/>
    <w:rsid w:val="00BF2FC2"/>
    <w:rPr>
      <w:sz w:val="20"/>
    </w:rPr>
  </w:style>
  <w:style w:type="character" w:styleId="Puslapioinaosnuoroda">
    <w:name w:val="footnote reference"/>
    <w:semiHidden/>
    <w:rsid w:val="00BF2FC2"/>
    <w:rPr>
      <w:vertAlign w:val="superscript"/>
    </w:rPr>
  </w:style>
  <w:style w:type="paragraph" w:styleId="Debesliotekstas">
    <w:name w:val="Balloon Text"/>
    <w:basedOn w:val="prastasis"/>
    <w:semiHidden/>
    <w:rsid w:val="00F16A0A"/>
    <w:rPr>
      <w:rFonts w:ascii="Tahoma" w:hAnsi="Tahoma" w:cs="Tahoma"/>
      <w:sz w:val="16"/>
      <w:szCs w:val="16"/>
    </w:rPr>
  </w:style>
  <w:style w:type="paragraph" w:customStyle="1" w:styleId="Prliminairetype">
    <w:name w:val="Préliminaire type"/>
    <w:basedOn w:val="prastasis"/>
    <w:next w:val="prastasis"/>
    <w:rsid w:val="00641497"/>
    <w:pPr>
      <w:spacing w:before="360"/>
      <w:jc w:val="center"/>
    </w:pPr>
    <w:rPr>
      <w:rFonts w:ascii="Times New Roman" w:hAnsi="Times New Roman"/>
      <w:b/>
      <w:snapToGrid w:val="0"/>
      <w:szCs w:val="24"/>
      <w:lang w:eastAsia="en-GB"/>
    </w:rPr>
  </w:style>
  <w:style w:type="paragraph" w:customStyle="1" w:styleId="Titreobjet">
    <w:name w:val="Titre objet"/>
    <w:basedOn w:val="prastasis"/>
    <w:next w:val="prastasis"/>
    <w:rsid w:val="00641497"/>
    <w:pPr>
      <w:spacing w:before="360" w:after="360"/>
      <w:jc w:val="center"/>
    </w:pPr>
    <w:rPr>
      <w:rFonts w:ascii="Times New Roman" w:hAnsi="Times New Roman"/>
      <w:b/>
      <w:snapToGrid w:val="0"/>
      <w:szCs w:val="24"/>
      <w:lang w:eastAsia="en-GB"/>
    </w:rPr>
  </w:style>
  <w:style w:type="character" w:customStyle="1" w:styleId="AntratsDiagrama">
    <w:name w:val="Antraštės Diagrama"/>
    <w:link w:val="Antrats"/>
    <w:rsid w:val="00641497"/>
    <w:rPr>
      <w:rFonts w:ascii="TimesLT" w:hAnsi="TimesLT"/>
      <w:sz w:val="24"/>
      <w:lang w:val="en-US" w:eastAsia="en-US" w:bidi="ar-SA"/>
    </w:rPr>
  </w:style>
  <w:style w:type="paragraph" w:customStyle="1" w:styleId="statymopavad">
    <w:name w:val="Ástatymo pavad."/>
    <w:basedOn w:val="prastasis"/>
    <w:rsid w:val="008B659A"/>
    <w:pPr>
      <w:spacing w:line="360" w:lineRule="auto"/>
      <w:ind w:firstLine="720"/>
      <w:jc w:val="center"/>
    </w:pPr>
    <w:rPr>
      <w:caps/>
    </w:rPr>
  </w:style>
  <w:style w:type="character" w:customStyle="1" w:styleId="Antrat1Diagrama">
    <w:name w:val="Antraštė 1 Diagrama"/>
    <w:link w:val="Antrat1"/>
    <w:rsid w:val="006A21E4"/>
    <w:rPr>
      <w:b/>
      <w:sz w:val="24"/>
      <w:lang w:eastAsia="en-US"/>
    </w:rPr>
  </w:style>
  <w:style w:type="paragraph" w:styleId="prastasiniatinklio">
    <w:name w:val="Normal (Web)"/>
    <w:basedOn w:val="prastasis"/>
    <w:uiPriority w:val="99"/>
    <w:unhideWhenUsed/>
    <w:rsid w:val="005214C9"/>
    <w:pPr>
      <w:spacing w:before="120" w:after="240" w:line="360" w:lineRule="atLeast"/>
    </w:pPr>
    <w:rPr>
      <w:rFonts w:ascii="Times New Roman" w:hAnsi="Times New Roman"/>
      <w:szCs w:val="24"/>
      <w:lang w:eastAsia="lt-LT"/>
    </w:rPr>
  </w:style>
  <w:style w:type="character" w:customStyle="1" w:styleId="st1">
    <w:name w:val="st1"/>
    <w:rsid w:val="003267B2"/>
  </w:style>
  <w:style w:type="character" w:customStyle="1" w:styleId="highlightedsearchterm">
    <w:name w:val="highlightedsearchterm"/>
    <w:rsid w:val="00725E2F"/>
  </w:style>
  <w:style w:type="paragraph" w:styleId="Sraopastraipa">
    <w:name w:val="List Paragraph"/>
    <w:basedOn w:val="prastasis"/>
    <w:uiPriority w:val="34"/>
    <w:qFormat/>
    <w:rsid w:val="00887931"/>
    <w:pPr>
      <w:ind w:left="720"/>
    </w:pPr>
    <w:rPr>
      <w:rFonts w:ascii="Calibri" w:eastAsia="Calibri" w:hAnsi="Calibri" w:cs="Calibri"/>
      <w:sz w:val="22"/>
      <w:szCs w:val="22"/>
    </w:rPr>
  </w:style>
  <w:style w:type="paragraph" w:styleId="Betarp">
    <w:name w:val="No Spacing"/>
    <w:basedOn w:val="prastasis"/>
    <w:uiPriority w:val="1"/>
    <w:qFormat/>
    <w:rsid w:val="00887931"/>
    <w:rPr>
      <w:rFonts w:ascii="Calibri" w:eastAsia="Calibri" w:hAnsi="Calibri" w:cs="Calibri"/>
      <w:sz w:val="22"/>
      <w:szCs w:val="22"/>
    </w:rPr>
  </w:style>
  <w:style w:type="paragraph" w:styleId="Pagrindiniotekstotrauka3">
    <w:name w:val="Body Text Indent 3"/>
    <w:basedOn w:val="prastasis"/>
    <w:link w:val="Pagrindiniotekstotrauka3Diagrama"/>
    <w:rsid w:val="00887931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rsid w:val="00887931"/>
    <w:rPr>
      <w:rFonts w:ascii="TimesLT" w:hAnsi="TimesLT"/>
      <w:sz w:val="16"/>
      <w:szCs w:val="16"/>
      <w:lang w:val="en-US" w:eastAsia="en-US"/>
    </w:rPr>
  </w:style>
  <w:style w:type="character" w:styleId="Hipersaitas">
    <w:name w:val="Hyperlink"/>
    <w:uiPriority w:val="99"/>
    <w:unhideWhenUsed/>
    <w:rsid w:val="00B65018"/>
    <w:rPr>
      <w:color w:val="000000"/>
      <w:u w:val="single"/>
    </w:rPr>
  </w:style>
  <w:style w:type="character" w:styleId="Perirtashipersaitas">
    <w:name w:val="FollowedHyperlink"/>
    <w:rsid w:val="003D55E1"/>
    <w:rPr>
      <w:color w:val="800080"/>
      <w:u w:val="single"/>
    </w:rPr>
  </w:style>
  <w:style w:type="paragraph" w:customStyle="1" w:styleId="statymopavad0">
    <w:name w:val="statymopavad"/>
    <w:basedOn w:val="prastasis"/>
    <w:rsid w:val="00CE789E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apple-converted-space">
    <w:name w:val="apple-converted-space"/>
    <w:rsid w:val="008B35F8"/>
  </w:style>
  <w:style w:type="character" w:customStyle="1" w:styleId="A2">
    <w:name w:val="A2"/>
    <w:uiPriority w:val="99"/>
    <w:rsid w:val="00E73339"/>
    <w:rPr>
      <w:rFonts w:ascii="Myriad Pro Cond" w:hAnsi="Myriad Pro Cond" w:hint="default"/>
      <w:color w:val="000000"/>
    </w:rPr>
  </w:style>
  <w:style w:type="character" w:styleId="Komentaronuoroda">
    <w:name w:val="annotation reference"/>
    <w:rsid w:val="009934D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934D5"/>
    <w:rPr>
      <w:sz w:val="20"/>
    </w:rPr>
  </w:style>
  <w:style w:type="character" w:customStyle="1" w:styleId="KomentarotekstasDiagrama">
    <w:name w:val="Komentaro tekstas Diagrama"/>
    <w:link w:val="Komentarotekstas"/>
    <w:rsid w:val="009934D5"/>
    <w:rPr>
      <w:rFonts w:ascii="TimesLT" w:hAnsi="TimesLT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934D5"/>
    <w:rPr>
      <w:b/>
      <w:bCs/>
    </w:rPr>
  </w:style>
  <w:style w:type="character" w:customStyle="1" w:styleId="KomentarotemaDiagrama">
    <w:name w:val="Komentaro tema Diagrama"/>
    <w:link w:val="Komentarotema"/>
    <w:rsid w:val="009934D5"/>
    <w:rPr>
      <w:rFonts w:ascii="TimesLT" w:hAnsi="TimesLT"/>
      <w:b/>
      <w:bCs/>
      <w:lang w:val="en-US" w:eastAsia="en-US"/>
    </w:rPr>
  </w:style>
  <w:style w:type="paragraph" w:customStyle="1" w:styleId="standard">
    <w:name w:val="standard"/>
    <w:basedOn w:val="prastasis"/>
    <w:rsid w:val="00404E89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10EB0"/>
    <w:pPr>
      <w:spacing w:after="120"/>
      <w:ind w:left="283"/>
    </w:pPr>
    <w:rPr>
      <w:rFonts w:ascii="CG Times" w:hAnsi="CG Times"/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10EB0"/>
    <w:rPr>
      <w:rFonts w:ascii="CG Times" w:hAnsi="CG Times"/>
      <w:lang w:eastAsia="en-US"/>
    </w:rPr>
  </w:style>
  <w:style w:type="paragraph" w:customStyle="1" w:styleId="Projektas">
    <w:name w:val="Projektas"/>
    <w:basedOn w:val="Antrat3"/>
    <w:qFormat/>
    <w:rsid w:val="005F7369"/>
    <w:pPr>
      <w:keepLines/>
    </w:pPr>
    <w:rPr>
      <w:rFonts w:eastAsiaTheme="majorEastAsia" w:cstheme="majorBidi"/>
      <w: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99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43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6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72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129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689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484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94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433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18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4022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656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513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21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42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89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25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66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50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660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920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31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388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176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868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1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29268">
                  <w:marLeft w:val="0"/>
                  <w:marRight w:val="0"/>
                  <w:marTop w:val="0"/>
                  <w:marBottom w:val="0"/>
                  <w:divBdr>
                    <w:top w:val="single" w:sz="2" w:space="0" w:color="00B2C4"/>
                    <w:left w:val="single" w:sz="2" w:space="0" w:color="00B2C4"/>
                    <w:bottom w:val="single" w:sz="2" w:space="0" w:color="00B2C4"/>
                    <w:right w:val="single" w:sz="2" w:space="0" w:color="00B2C4"/>
                  </w:divBdr>
                  <w:divsChild>
                    <w:div w:id="196726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9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8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4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7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397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6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97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776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344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06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56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502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47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268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505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953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96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0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1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44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18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62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93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177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105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082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241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33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126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430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761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310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321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9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00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83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07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30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942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78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44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3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1456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690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410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31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603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1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1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9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9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70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74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867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78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731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76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664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824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4518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865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6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402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9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2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57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5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34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20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128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01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610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165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990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99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370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667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3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38822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5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38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29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52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90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285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36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321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98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532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689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004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6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1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78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177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35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2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91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4013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9992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601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734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250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2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0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07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03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61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20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86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775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47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940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990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402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09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30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923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0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6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1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13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2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21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30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906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32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74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1644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009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899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5988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65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64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8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13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70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9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139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421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20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278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763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28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367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352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233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2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seimas.lrs.lt/portal/prefilledSearch/lt?regNo=XVP-293" TargetMode="External"/><Relationship Id="rId18" Type="http://schemas.openxmlformats.org/officeDocument/2006/relationships/hyperlink" Target="https://e-seimas.lrs.lt/portal/prefilledSearch/lt?regNo=XVP-893(2)" TargetMode="External"/><Relationship Id="rId26" Type="http://schemas.openxmlformats.org/officeDocument/2006/relationships/hyperlink" Target="https://e-seimas.lrs.lt/portal/prefilledSearch/lt?regNo=XVP-1025" TargetMode="External"/><Relationship Id="rId39" Type="http://schemas.openxmlformats.org/officeDocument/2006/relationships/hyperlink" Target="https://eur-lex.europa.eu/legal-content/LT/TXT/HTML/?uri=CELEX:52025DC0795&amp;qid=1767598741105" TargetMode="External"/><Relationship Id="rId21" Type="http://schemas.openxmlformats.org/officeDocument/2006/relationships/hyperlink" Target="https://e-seimas.lrs.lt/portal/prefilledSearch/lt?regNo=XVP-422" TargetMode="External"/><Relationship Id="rId34" Type="http://schemas.openxmlformats.org/officeDocument/2006/relationships/hyperlink" Target="https://e-seimas.lrs.lt/portal/prefilledSearch/lt?regNo=XVP-1033" TargetMode="External"/><Relationship Id="rId42" Type="http://schemas.openxmlformats.org/officeDocument/2006/relationships/hyperlink" Target="https://intranetas.lrs.lt/es/_layouts/15/listform.aspx?PageType=4&amp;ListId=%7BDA637514%2D6899%2D4950%2D939C%2DA03A02CE52BA%7D&amp;ID=1511&amp;ContentTypeID=0x0100F4ED0DB02AA4F64CBCA8F3C0CB376C09" TargetMode="External"/><Relationship Id="rId47" Type="http://schemas.openxmlformats.org/officeDocument/2006/relationships/fontTable" Target="fontTable.xml"/><Relationship Id="rId50" Type="http://schemas.openxmlformats.org/officeDocument/2006/relationships/customXml" Target="../customXml/item6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e-seimas.lrs.lt/portal/prefilledSearch/lt?regNo=XVP-879" TargetMode="External"/><Relationship Id="rId29" Type="http://schemas.openxmlformats.org/officeDocument/2006/relationships/hyperlink" Target="https://e-seimas.lrs.lt/portal/prefilledSearch/lt?regNo=XVP-1028" TargetMode="External"/><Relationship Id="rId11" Type="http://schemas.openxmlformats.org/officeDocument/2006/relationships/hyperlink" Target="https://e-seimas.lrs.lt/portal/prefilledSearch/lt?regNo=XVP-286" TargetMode="External"/><Relationship Id="rId24" Type="http://schemas.openxmlformats.org/officeDocument/2006/relationships/hyperlink" Target="https://e-seimas.lrs.lt/portal/prefilledSearch/lt?regNo=XVP-1023" TargetMode="External"/><Relationship Id="rId32" Type="http://schemas.openxmlformats.org/officeDocument/2006/relationships/hyperlink" Target="https://e-seimas.lrs.lt/portal/prefilledSearch/lt?regNo=XVP-1031" TargetMode="External"/><Relationship Id="rId37" Type="http://schemas.openxmlformats.org/officeDocument/2006/relationships/hyperlink" Target="http://eur-lex.europa.eu/legal-content/LIT/TXT/?uri=CELEX:32024L1385&amp;locale=lt" TargetMode="External"/><Relationship Id="rId40" Type="http://schemas.openxmlformats.org/officeDocument/2006/relationships/hyperlink" Target="https://intranetas.lrs.lt/es/_layouts/listform.aspx?PageType=4&amp;ListId=%7bDA637514-6899-4950-939C-A03A02CE52BA%7d&amp;ID=1480&amp;RootFolder=*" TargetMode="External"/><Relationship Id="rId45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e-seimas.lrs.lt/portal/prefilledSearch/lt?regNo=XVP-690" TargetMode="External"/><Relationship Id="rId23" Type="http://schemas.openxmlformats.org/officeDocument/2006/relationships/hyperlink" Target="https://e-seimas.lrs.lt/portal/prefilledSearch/lt?regNo=XVP-1022" TargetMode="External"/><Relationship Id="rId28" Type="http://schemas.openxmlformats.org/officeDocument/2006/relationships/hyperlink" Target="https://e-seimas.lrs.lt/portal/prefilledSearch/lt?regNo=XVP-1027" TargetMode="External"/><Relationship Id="rId36" Type="http://schemas.openxmlformats.org/officeDocument/2006/relationships/hyperlink" Target="https://e-seimas.lrs.lt/portal/prefilledSearch/lt?regNo=XVP-1035" TargetMode="External"/><Relationship Id="rId49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yperlink" Target="https://e-seimas.lrs.lt/portal/prefilledSearch/lt?regNo=XVP-908" TargetMode="External"/><Relationship Id="rId31" Type="http://schemas.openxmlformats.org/officeDocument/2006/relationships/hyperlink" Target="https://e-seimas.lrs.lt/portal/prefilledSearch/lt?regNo=XVP-1030" TargetMode="External"/><Relationship Id="rId44" Type="http://schemas.openxmlformats.org/officeDocument/2006/relationships/hyperlink" Target="https://www.valstybeskontrole.lt/LT/Product/24367/uzsienieciu-vaiku-integracija-i-bendrojo-ugdymo-sistema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-seimas.lrs.lt/portal/prefilledSearch/lt?regNo=XVP-683" TargetMode="External"/><Relationship Id="rId22" Type="http://schemas.openxmlformats.org/officeDocument/2006/relationships/hyperlink" Target="https://e-seimas.lrs.lt/portal/prefilledSearch/lt?regNo=XVP-424" TargetMode="External"/><Relationship Id="rId27" Type="http://schemas.openxmlformats.org/officeDocument/2006/relationships/hyperlink" Target="https://e-seimas.lrs.lt/portal/prefilledSearch/lt?regNo=XVP-1026" TargetMode="External"/><Relationship Id="rId30" Type="http://schemas.openxmlformats.org/officeDocument/2006/relationships/hyperlink" Target="https://e-seimas.lrs.lt/portal/prefilledSearch/lt?regNo=XVP-1029" TargetMode="External"/><Relationship Id="rId35" Type="http://schemas.openxmlformats.org/officeDocument/2006/relationships/hyperlink" Target="https://e-seimas.lrs.lt/portal/prefilledSearch/lt?regNo=XVP-1034" TargetMode="External"/><Relationship Id="rId43" Type="http://schemas.openxmlformats.org/officeDocument/2006/relationships/hyperlink" Target="https://intranetas.lrs.lt/es/_layouts/15/listform.aspx?PageType=4&amp;ListId=5827ce74-1208-44eb-859f-7ff270819b80&amp;ID=8221&amp;RootFolder=*" TargetMode="External"/><Relationship Id="rId48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e-seimas.lrs.lt/portal/prefilledSearch/lt?regNo=XVP-350" TargetMode="External"/><Relationship Id="rId17" Type="http://schemas.openxmlformats.org/officeDocument/2006/relationships/hyperlink" Target="https://e-seimas.lrs.lt/portal/prefilledSearch/lt?regNo=XVP-777" TargetMode="External"/><Relationship Id="rId25" Type="http://schemas.openxmlformats.org/officeDocument/2006/relationships/hyperlink" Target="https://e-seimas.lrs.lt/portal/prefilledSearch/lt?regNo=XVP-1024" TargetMode="External"/><Relationship Id="rId33" Type="http://schemas.openxmlformats.org/officeDocument/2006/relationships/hyperlink" Target="https://e-seimas.lrs.lt/portal/prefilledSearch/lt?regNo=XVP-1032" TargetMode="External"/><Relationship Id="rId38" Type="http://schemas.openxmlformats.org/officeDocument/2006/relationships/hyperlink" Target="https://intranetas.lrs.lt/es/_layouts/listform.aspx?PageType=4&amp;ListId=%7bDA637514-6899-4950-939C-A03A02CE52BA%7d&amp;ID=1465&amp;RootFolder=*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e-seimas.lrs.lt/portal/prefilledSearch/lt?regNo=XVP-423" TargetMode="External"/><Relationship Id="rId41" Type="http://schemas.openxmlformats.org/officeDocument/2006/relationships/hyperlink" Target="https://eur-lex.europa.eu/legal-content/LT/TXT/HTML/?uri=CELEX:52025DC0944&amp;qid=176717158893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40939F98B2EF944934BF53EF25ABE6D" ma:contentTypeVersion="4" ma:contentTypeDescription="Kurkite naują dokumentą." ma:contentTypeScope="" ma:versionID="57d29c1bb015030d3c93d4a08652957b">
  <xsd:schema xmlns:xsd="http://www.w3.org/2001/XMLSchema" xmlns:xs="http://www.w3.org/2001/XMLSchema" xmlns:p="http://schemas.microsoft.com/office/2006/metadata/properties" xmlns:ns2="28130d43-1b56-4a10-ad88-2cd38123f4c1" xmlns:ns3="e522514c-6625-465b-9feb-84855c5acc34" targetNamespace="http://schemas.microsoft.com/office/2006/metadata/properties" ma:root="true" ma:fieldsID="78afa18d5196497900a438278bd5ace4" ns2:_="" ns3:_="">
    <xsd:import namespace="28130d43-1b56-4a10-ad88-2cd38123f4c1"/>
    <xsd:import namespace="e522514c-6625-465b-9feb-84855c5acc3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2514c-6625-465b-9feb-84855c5acc34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10" ma:format="Dropdown" ma:internalName="Kadencija">
      <xsd:simpleType>
        <xsd:restriction base="dms:Choice">
          <xsd:enumeration value="10"/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dencija xmlns="e522514c-6625-465b-9feb-84855c5acc34">10</Kadencija>
    <SkelbtiInternete xmlns="e522514c-6625-465b-9feb-84855c5acc34">true</SkelbtiInternete>
    <Priority xmlns="e522514c-6625-465b-9feb-84855c5acc34">20261</Priority>
    <_dlc_DocId xmlns="28130d43-1b56-4a10-ad88-2cd38123f4c1">Z6YWEJNPDQQR-1464016922-44</_dlc_DocId>
    <_dlc_DocIdUrl xmlns="28130d43-1b56-4a10-ad88-2cd38123f4c1">
      <Url>https://intranetas.lrs.lt/18/_layouts/15/DocIdRedir.aspx?ID=Z6YWEJNPDQQR-1464016922-44</Url>
      <Description>Z6YWEJNPDQQR-1464016922-44</Description>
    </_dlc_DocIdUrl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C15A12-8F4D-43E9-BD3B-3C6B4EF67F4A}"/>
</file>

<file path=customXml/itemProps2.xml><?xml version="1.0" encoding="utf-8"?>
<ds:datastoreItem xmlns:ds="http://schemas.openxmlformats.org/officeDocument/2006/customXml" ds:itemID="{DADAD4AE-CB37-4D31-933F-D9EECFC10B25}">
  <ds:schemaRefs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5a744aba-c3a8-48b6-a4ed-9b37d0c50001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0FB7A4-5B3F-406E-ACE1-67D03842590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18F3B46-BB44-47B2-A4E8-D1103E8F592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37F896E-707C-403B-B88F-F132695288E8}"/>
</file>

<file path=customXml/itemProps6.xml><?xml version="1.0" encoding="utf-8"?>
<ds:datastoreItem xmlns:ds="http://schemas.openxmlformats.org/officeDocument/2006/customXml" ds:itemID="{31EE77BE-926C-446A-8147-C3EE125AE0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1407</Words>
  <Characters>13171</Characters>
  <Application>Microsoft Office Word</Application>
  <DocSecurity>0</DocSecurity>
  <Lines>109</Lines>
  <Paragraphs>29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/>
    </vt:vector>
  </TitlesOfParts>
  <Company>LR Seimo kanceliarija</Company>
  <LinksUpToDate>false</LinksUpToDate>
  <CharactersWithSpaces>14549</CharactersWithSpaces>
  <SharedDoc>false</SharedDoc>
  <HLinks>
    <vt:vector size="18" baseType="variant">
      <vt:variant>
        <vt:i4>1835080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https://e-seimas.lrs.lt/portal/prefilledSearch/lt?regNo=XIVP-1260</vt:lpwstr>
      </vt:variant>
      <vt:variant>
        <vt:lpwstr/>
      </vt:variant>
      <vt:variant>
        <vt:i4>1179725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https://e-seimas.lrs.lt/portal/prefilledSearch/lt?regNo=XIVP-871</vt:lpwstr>
      </vt:variant>
      <vt:variant>
        <vt:lpwstr/>
      </vt:variant>
      <vt:variant>
        <vt:i4>1769546</vt:i4>
      </vt:variant>
      <vt:variant>
        <vt:i4>0</vt:i4>
      </vt:variant>
      <vt:variant>
        <vt:i4>0</vt:i4>
      </vt:variant>
      <vt:variant>
        <vt:i4>5</vt:i4>
      </vt:variant>
      <vt:variant>
        <vt:lpwstr>https://e-seimas.lrs.lt/portal/prefilledSearch/lt?regNo=XIVP-1017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m. pavasario (IV) sesijos darbo planas</dc:title>
  <dc:subject/>
  <dc:creator>jobauz</dc:creator>
  <cp:keywords/>
  <cp:lastModifiedBy>AIDIETIENĖ Ingrida</cp:lastModifiedBy>
  <cp:revision>3</cp:revision>
  <cp:lastPrinted>2026-02-10T11:09:00Z</cp:lastPrinted>
  <dcterms:created xsi:type="dcterms:W3CDTF">2026-04-03T08:13:00Z</dcterms:created>
  <dcterms:modified xsi:type="dcterms:W3CDTF">2026-04-03T08:20:00Z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iesas">
    <vt:lpwstr>0</vt:lpwstr>
  </property>
  <property fmtid="{D5CDD505-2E9C-101B-9397-08002B2CF9AE}" pid="3" name="Pagrindinis">
    <vt:lpwstr>0</vt:lpwstr>
  </property>
  <property fmtid="{D5CDD505-2E9C-101B-9397-08002B2CF9AE}" pid="4" name="Antrinis">
    <vt:lpwstr>0</vt:lpwstr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_dlc_DocId">
    <vt:lpwstr>Z6YWEJNPDQQR-1464016922-17</vt:lpwstr>
  </property>
  <property fmtid="{D5CDD505-2E9C-101B-9397-08002B2CF9AE}" pid="8" name="_dlc_DocIdItemGuid">
    <vt:lpwstr>571a3d73-e092-424a-a118-2d70ac7b4ab1</vt:lpwstr>
  </property>
  <property fmtid="{D5CDD505-2E9C-101B-9397-08002B2CF9AE}" pid="9" name="_dlc_DocIdUrl">
    <vt:lpwstr>https://intranetas.lrs.lt/18/_layouts/15/DocIdRedir.aspx?ID=Z6YWEJNPDQQR-1464016922-17, Z6YWEJNPDQQR-1464016922-17</vt:lpwstr>
  </property>
  <property fmtid="{D5CDD505-2E9C-101B-9397-08002B2CF9AE}" pid="10" name="ContentTypeId">
    <vt:lpwstr>0x010100640939F98B2EF944934BF53EF25ABE6D</vt:lpwstr>
  </property>
</Properties>
</file>