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D6DCC" w14:textId="77777777" w:rsidR="00C54791" w:rsidRPr="0052311E" w:rsidRDefault="00C54791" w:rsidP="00C54791">
      <w:pPr>
        <w:pStyle w:val="prastasiniatinklio"/>
        <w:spacing w:before="0" w:beforeAutospacing="0" w:after="20" w:afterAutospacing="0"/>
        <w:ind w:left="-30" w:right="-15" w:firstLine="720"/>
        <w:jc w:val="center"/>
      </w:pPr>
      <w:bookmarkStart w:id="0" w:name="_GoBack"/>
      <w:bookmarkEnd w:id="0"/>
      <w:r w:rsidRPr="0052311E">
        <w:rPr>
          <w:noProof/>
        </w:rPr>
        <w:drawing>
          <wp:inline distT="0" distB="0" distL="0" distR="0" wp14:anchorId="60577C44" wp14:editId="17471CB0">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7739F463" w14:textId="77777777" w:rsidR="005F7042" w:rsidRPr="0052311E" w:rsidRDefault="005F7042" w:rsidP="00C54791">
      <w:pPr>
        <w:pStyle w:val="prastasiniatinklio"/>
        <w:spacing w:before="0" w:beforeAutospacing="0" w:after="20" w:afterAutospacing="0"/>
        <w:ind w:left="-30" w:right="-15" w:firstLine="720"/>
        <w:jc w:val="center"/>
      </w:pPr>
    </w:p>
    <w:p w14:paraId="05616C89" w14:textId="77777777" w:rsidR="00C54791" w:rsidRPr="0052311E" w:rsidRDefault="00C54791" w:rsidP="00C54791">
      <w:pPr>
        <w:pStyle w:val="prastasiniatinklio"/>
        <w:spacing w:before="0" w:beforeAutospacing="0" w:after="20" w:afterAutospacing="0"/>
        <w:ind w:left="-30" w:right="-15" w:firstLine="720"/>
        <w:jc w:val="center"/>
      </w:pPr>
      <w:r w:rsidRPr="0052311E">
        <w:rPr>
          <w:b/>
          <w:bCs/>
          <w:color w:val="0C0C0C"/>
          <w:sz w:val="28"/>
          <w:szCs w:val="28"/>
        </w:rPr>
        <w:t>LIETUVOS RESPUBLIKOS ŠVIETIMO, MOKSLO IR SPORTO MINISTERIJA</w:t>
      </w:r>
    </w:p>
    <w:p w14:paraId="058D6CE9" w14:textId="77777777" w:rsidR="00C54791" w:rsidRPr="0052311E" w:rsidRDefault="00C54791" w:rsidP="00C54791">
      <w:pPr>
        <w:pStyle w:val="prastasiniatinklio"/>
        <w:spacing w:before="0" w:beforeAutospacing="0" w:after="20" w:afterAutospacing="0"/>
        <w:ind w:left="-30" w:right="-15" w:firstLine="720"/>
        <w:jc w:val="center"/>
      </w:pPr>
      <w:r w:rsidRPr="0052311E">
        <w:rPr>
          <w:b/>
          <w:bCs/>
          <w:color w:val="0C0C0C"/>
          <w:sz w:val="28"/>
          <w:szCs w:val="28"/>
        </w:rPr>
        <w:t xml:space="preserve"> </w:t>
      </w:r>
    </w:p>
    <w:p w14:paraId="1D97CF68" w14:textId="77777777" w:rsidR="00C54791" w:rsidRPr="0052311E" w:rsidRDefault="00C54791" w:rsidP="00C54791">
      <w:pPr>
        <w:pStyle w:val="prastasiniatinklio"/>
        <w:spacing w:before="0" w:beforeAutospacing="0" w:after="0" w:afterAutospacing="0"/>
        <w:ind w:left="480" w:right="-15"/>
        <w:jc w:val="center"/>
      </w:pPr>
      <w:r w:rsidRPr="0052311E">
        <w:rPr>
          <w:color w:val="0C0C0C"/>
          <w:sz w:val="18"/>
          <w:szCs w:val="18"/>
        </w:rPr>
        <w:t xml:space="preserve">Biudžetinė įstaiga, A. </w:t>
      </w:r>
      <w:proofErr w:type="spellStart"/>
      <w:r w:rsidRPr="0052311E">
        <w:rPr>
          <w:color w:val="0C0C0C"/>
          <w:sz w:val="18"/>
          <w:szCs w:val="18"/>
        </w:rPr>
        <w:t>Volano</w:t>
      </w:r>
      <w:proofErr w:type="spellEnd"/>
      <w:r w:rsidRPr="0052311E">
        <w:rPr>
          <w:color w:val="0C0C0C"/>
          <w:sz w:val="18"/>
          <w:szCs w:val="18"/>
        </w:rPr>
        <w:t xml:space="preserve"> g. 2, 01516 Vilnius, tel. (8 5) 219 1225/219 1152, faks. (8 5) 261 2077,</w:t>
      </w:r>
    </w:p>
    <w:p w14:paraId="63FC9B6D" w14:textId="77777777" w:rsidR="00C54791" w:rsidRPr="0052311E" w:rsidRDefault="00C54791" w:rsidP="00C54791">
      <w:pPr>
        <w:pStyle w:val="prastasiniatinklio"/>
        <w:spacing w:before="0" w:beforeAutospacing="0" w:after="0" w:afterAutospacing="0"/>
        <w:ind w:left="480" w:right="-15"/>
        <w:jc w:val="center"/>
      </w:pPr>
      <w:r w:rsidRPr="0052311E">
        <w:rPr>
          <w:color w:val="0C0C0C"/>
          <w:sz w:val="18"/>
          <w:szCs w:val="18"/>
        </w:rPr>
        <w:t xml:space="preserve">el. p. </w:t>
      </w:r>
      <w:proofErr w:type="spellStart"/>
      <w:r w:rsidRPr="0052311E">
        <w:rPr>
          <w:color w:val="0C0C0C"/>
          <w:sz w:val="18"/>
          <w:szCs w:val="18"/>
        </w:rPr>
        <w:t>smmin@smsm.lt</w:t>
      </w:r>
      <w:proofErr w:type="spellEnd"/>
      <w:r w:rsidRPr="0052311E">
        <w:rPr>
          <w:color w:val="0C0C0C"/>
          <w:sz w:val="18"/>
          <w:szCs w:val="18"/>
        </w:rPr>
        <w:t>, http://www.smsm.lrv.lt. Duomenys kaupiami ir saugomi Juridinių asmenų registre, kodas 188603091.</w:t>
      </w:r>
    </w:p>
    <w:p w14:paraId="6CE38BD9" w14:textId="77777777" w:rsidR="00C54791" w:rsidRPr="0052311E" w:rsidRDefault="00C54791" w:rsidP="00C54791">
      <w:pPr>
        <w:pStyle w:val="prastasiniatinklio"/>
        <w:spacing w:before="0" w:beforeAutospacing="0" w:after="0" w:afterAutospacing="0"/>
        <w:ind w:left="-30" w:right="-15" w:firstLine="720"/>
        <w:jc w:val="center"/>
      </w:pPr>
      <w:proofErr w:type="spellStart"/>
      <w:r w:rsidRPr="0052311E">
        <w:rPr>
          <w:color w:val="0C0C0C"/>
          <w:sz w:val="18"/>
          <w:szCs w:val="18"/>
        </w:rPr>
        <w:t>Atsisk</w:t>
      </w:r>
      <w:proofErr w:type="spellEnd"/>
      <w:r w:rsidRPr="0052311E">
        <w:rPr>
          <w:color w:val="0C0C0C"/>
          <w:sz w:val="18"/>
          <w:szCs w:val="18"/>
        </w:rPr>
        <w:t xml:space="preserve">. </w:t>
      </w:r>
      <w:proofErr w:type="spellStart"/>
      <w:r w:rsidRPr="0052311E">
        <w:rPr>
          <w:color w:val="0C0C0C"/>
          <w:sz w:val="18"/>
          <w:szCs w:val="18"/>
        </w:rPr>
        <w:t>sąsk</w:t>
      </w:r>
      <w:proofErr w:type="spellEnd"/>
      <w:r w:rsidRPr="0052311E">
        <w:rPr>
          <w:color w:val="0C0C0C"/>
          <w:sz w:val="18"/>
          <w:szCs w:val="18"/>
        </w:rPr>
        <w:t>. LT30 7300 0100 0245 7205 „Swedbank“, AB, kodas 73000</w:t>
      </w:r>
    </w:p>
    <w:p w14:paraId="7078E935" w14:textId="77777777" w:rsidR="00C54791" w:rsidRPr="0052311E" w:rsidRDefault="00C54791" w:rsidP="00C54791">
      <w:pPr>
        <w:pStyle w:val="prastasiniatinklio"/>
        <w:spacing w:before="0" w:beforeAutospacing="0" w:after="0" w:afterAutospacing="0"/>
        <w:ind w:left="-30" w:right="-15" w:firstLine="720"/>
        <w:jc w:val="both"/>
      </w:pPr>
      <w:r w:rsidRPr="0052311E">
        <w:rPr>
          <w:color w:val="0C0C0C"/>
          <w:sz w:val="16"/>
          <w:szCs w:val="16"/>
        </w:rPr>
        <w:t>___________________________________________________________________________________________</w:t>
      </w:r>
      <w:r w:rsidR="005F7042" w:rsidRPr="0052311E">
        <w:rPr>
          <w:color w:val="0C0C0C"/>
          <w:sz w:val="16"/>
          <w:szCs w:val="16"/>
        </w:rPr>
        <w:t>_______________</w:t>
      </w:r>
    </w:p>
    <w:p w14:paraId="69978D50" w14:textId="77777777" w:rsidR="00C54791" w:rsidRPr="0052311E" w:rsidRDefault="00C54791" w:rsidP="00C54791">
      <w:pPr>
        <w:pStyle w:val="prastasiniatinklio"/>
        <w:spacing w:before="0" w:beforeAutospacing="0" w:after="20" w:afterAutospacing="0"/>
        <w:ind w:left="-30" w:right="-15" w:firstLine="720"/>
        <w:jc w:val="center"/>
        <w:rPr>
          <w:sz w:val="22"/>
          <w:szCs w:val="22"/>
        </w:rPr>
      </w:pPr>
    </w:p>
    <w:tbl>
      <w:tblPr>
        <w:tblW w:w="9855" w:type="dxa"/>
        <w:tblLook w:val="04A0" w:firstRow="1" w:lastRow="0" w:firstColumn="1" w:lastColumn="0" w:noHBand="0" w:noVBand="1"/>
      </w:tblPr>
      <w:tblGrid>
        <w:gridCol w:w="4786"/>
        <w:gridCol w:w="1134"/>
        <w:gridCol w:w="3935"/>
      </w:tblGrid>
      <w:tr w:rsidR="00C54791" w:rsidRPr="0052311E" w14:paraId="77E9F789" w14:textId="77777777" w:rsidTr="009A1357">
        <w:tc>
          <w:tcPr>
            <w:tcW w:w="4786" w:type="dxa"/>
            <w:hideMark/>
          </w:tcPr>
          <w:p w14:paraId="76152807" w14:textId="77777777" w:rsidR="00C54791" w:rsidRPr="0052311E" w:rsidRDefault="00C54791" w:rsidP="00EE105F">
            <w:pPr>
              <w:pStyle w:val="Porat"/>
              <w:spacing w:after="20"/>
              <w:rPr>
                <w:rFonts w:ascii="Times New Roman" w:hAnsi="Times New Roman"/>
                <w:sz w:val="22"/>
                <w:szCs w:val="22"/>
                <w:lang w:val="lt-LT"/>
              </w:rPr>
            </w:pPr>
            <w:r w:rsidRPr="0052311E">
              <w:rPr>
                <w:rFonts w:ascii="Times New Roman" w:hAnsi="Times New Roman"/>
                <w:sz w:val="22"/>
                <w:szCs w:val="22"/>
                <w:lang w:val="lt-LT"/>
              </w:rPr>
              <w:t xml:space="preserve">Lietuvos </w:t>
            </w:r>
            <w:r w:rsidR="00EE105F" w:rsidRPr="0052311E">
              <w:rPr>
                <w:rFonts w:ascii="Times New Roman" w:hAnsi="Times New Roman"/>
                <w:sz w:val="22"/>
                <w:szCs w:val="22"/>
                <w:lang w:val="lt-LT"/>
              </w:rPr>
              <w:t>Respublikos Seimo Švietimo ir mokslo komiteto pirmininkui prof. Artūrui Žukauskui</w:t>
            </w:r>
          </w:p>
          <w:p w14:paraId="24AD78F3" w14:textId="77777777" w:rsidR="00C54791" w:rsidRPr="0052311E" w:rsidRDefault="00C54791" w:rsidP="009A1357">
            <w:pPr>
              <w:pStyle w:val="Porat"/>
              <w:spacing w:after="20"/>
              <w:rPr>
                <w:rFonts w:ascii="Times New Roman" w:hAnsi="Times New Roman"/>
                <w:sz w:val="22"/>
                <w:szCs w:val="22"/>
                <w:lang w:val="lt-LT"/>
              </w:rPr>
            </w:pPr>
          </w:p>
          <w:p w14:paraId="2E05C50A" w14:textId="77777777" w:rsidR="00C54791" w:rsidRPr="0052311E" w:rsidRDefault="00C54791" w:rsidP="009A1357">
            <w:pPr>
              <w:pStyle w:val="Porat"/>
              <w:spacing w:after="20"/>
              <w:rPr>
                <w:rFonts w:ascii="Times New Roman" w:hAnsi="Times New Roman"/>
                <w:sz w:val="22"/>
                <w:szCs w:val="22"/>
                <w:lang w:val="lt-LT"/>
              </w:rPr>
            </w:pPr>
          </w:p>
        </w:tc>
        <w:tc>
          <w:tcPr>
            <w:tcW w:w="1134" w:type="dxa"/>
          </w:tcPr>
          <w:p w14:paraId="2E64E467" w14:textId="77777777" w:rsidR="00C54791" w:rsidRPr="0052311E" w:rsidRDefault="00C54791" w:rsidP="009A1357">
            <w:pPr>
              <w:pStyle w:val="Porat"/>
              <w:tabs>
                <w:tab w:val="left" w:pos="1296"/>
              </w:tabs>
              <w:spacing w:after="20"/>
              <w:jc w:val="center"/>
              <w:rPr>
                <w:rFonts w:ascii="Times New Roman" w:hAnsi="Times New Roman"/>
                <w:sz w:val="22"/>
                <w:szCs w:val="22"/>
                <w:lang w:val="lt-LT"/>
              </w:rPr>
            </w:pPr>
          </w:p>
        </w:tc>
        <w:tc>
          <w:tcPr>
            <w:tcW w:w="3935" w:type="dxa"/>
            <w:hideMark/>
          </w:tcPr>
          <w:p w14:paraId="6F9B201A" w14:textId="77777777" w:rsidR="00C54791" w:rsidRPr="0052311E" w:rsidRDefault="00C54791" w:rsidP="009A1357">
            <w:pPr>
              <w:spacing w:after="20"/>
              <w:rPr>
                <w:rFonts w:ascii="Times New Roman" w:hAnsi="Times New Roman"/>
                <w:sz w:val="22"/>
                <w:szCs w:val="22"/>
                <w:lang w:val="lt-LT"/>
              </w:rPr>
            </w:pPr>
            <w:bookmarkStart w:id="1" w:name="Data"/>
            <w:r w:rsidRPr="0052311E">
              <w:rPr>
                <w:rFonts w:ascii="Times New Roman" w:hAnsi="Times New Roman"/>
                <w:sz w:val="22"/>
                <w:szCs w:val="22"/>
                <w:lang w:val="lt-LT"/>
              </w:rPr>
              <w:t xml:space="preserve">2022-04-   </w:t>
            </w:r>
            <w:bookmarkEnd w:id="1"/>
            <w:r w:rsidRPr="0052311E">
              <w:rPr>
                <w:rFonts w:ascii="Times New Roman" w:hAnsi="Times New Roman"/>
                <w:sz w:val="22"/>
                <w:szCs w:val="22"/>
                <w:lang w:val="lt-LT"/>
              </w:rPr>
              <w:t xml:space="preserve">    Nr. </w:t>
            </w:r>
          </w:p>
          <w:p w14:paraId="2D2B79BC" w14:textId="77777777" w:rsidR="00C54791" w:rsidRPr="0052311E" w:rsidRDefault="00C54791" w:rsidP="009A1357">
            <w:pPr>
              <w:spacing w:after="20"/>
              <w:rPr>
                <w:rFonts w:ascii="Times New Roman" w:hAnsi="Times New Roman"/>
                <w:sz w:val="22"/>
                <w:szCs w:val="22"/>
                <w:lang w:val="lt-LT"/>
              </w:rPr>
            </w:pPr>
          </w:p>
        </w:tc>
      </w:tr>
    </w:tbl>
    <w:p w14:paraId="65CA4598" w14:textId="77777777" w:rsidR="00C54791" w:rsidRPr="0052311E" w:rsidRDefault="00C54791" w:rsidP="00C54791">
      <w:pPr>
        <w:pStyle w:val="Sraopastraipa1"/>
        <w:spacing w:after="0" w:line="240" w:lineRule="auto"/>
        <w:ind w:left="0"/>
        <w:jc w:val="both"/>
        <w:rPr>
          <w:rFonts w:ascii="Times New Roman" w:hAnsi="Times New Roman"/>
        </w:rPr>
      </w:pPr>
      <w:r w:rsidRPr="0052311E">
        <w:rPr>
          <w:rFonts w:ascii="Times New Roman" w:hAnsi="Times New Roman"/>
          <w:b/>
          <w:bCs/>
        </w:rPr>
        <w:t>DĖL LIETUVOS RESPUBLIKOS SEIMO ŠVIETIMO IR MOKSLO KOMITETO 2022 M. BALANDŽIO 13 D. POSĖDŽIO PROTOKOLINIO SIŪLYMO</w:t>
      </w:r>
    </w:p>
    <w:p w14:paraId="1BDCB7C1" w14:textId="77777777" w:rsidR="00C54791" w:rsidRPr="0052311E" w:rsidRDefault="00C54791" w:rsidP="00C54791">
      <w:pPr>
        <w:overflowPunct/>
        <w:autoSpaceDE/>
        <w:autoSpaceDN/>
        <w:adjustRightInd/>
        <w:ind w:firstLine="567"/>
        <w:jc w:val="both"/>
        <w:rPr>
          <w:rFonts w:ascii="Times New Roman" w:hAnsi="Times New Roman"/>
          <w:sz w:val="22"/>
          <w:szCs w:val="22"/>
          <w:lang w:val="lt-LT"/>
        </w:rPr>
      </w:pPr>
    </w:p>
    <w:p w14:paraId="7D82314A" w14:textId="5B74C9B5" w:rsidR="006E18D0" w:rsidRPr="0052311E" w:rsidRDefault="00F827A5" w:rsidP="000A5100">
      <w:pPr>
        <w:tabs>
          <w:tab w:val="left" w:pos="993"/>
        </w:tabs>
        <w:jc w:val="both"/>
        <w:rPr>
          <w:rFonts w:ascii="Times New Roman" w:hAnsi="Times New Roman"/>
          <w:sz w:val="22"/>
          <w:szCs w:val="22"/>
          <w:lang w:val="lt-LT" w:eastAsia="lt-LT"/>
        </w:rPr>
      </w:pPr>
      <w:r w:rsidRPr="0052311E">
        <w:rPr>
          <w:rFonts w:ascii="Times New Roman" w:hAnsi="Times New Roman"/>
          <w:sz w:val="24"/>
          <w:szCs w:val="24"/>
          <w:lang w:val="lt-LT"/>
        </w:rPr>
        <w:tab/>
      </w:r>
      <w:r w:rsidRPr="0052311E">
        <w:rPr>
          <w:rFonts w:ascii="Times New Roman" w:hAnsi="Times New Roman"/>
          <w:sz w:val="22"/>
          <w:szCs w:val="22"/>
          <w:lang w:val="lt-LT"/>
        </w:rPr>
        <w:t>Atsakydami</w:t>
      </w:r>
      <w:r w:rsidR="00C54791" w:rsidRPr="0052311E">
        <w:rPr>
          <w:rFonts w:ascii="Times New Roman" w:hAnsi="Times New Roman"/>
          <w:sz w:val="22"/>
          <w:szCs w:val="22"/>
          <w:lang w:val="lt-LT"/>
        </w:rPr>
        <w:t xml:space="preserve"> į </w:t>
      </w:r>
      <w:r w:rsidR="006E18D0" w:rsidRPr="0052311E">
        <w:rPr>
          <w:rFonts w:ascii="Times New Roman" w:hAnsi="Times New Roman"/>
          <w:sz w:val="22"/>
          <w:szCs w:val="22"/>
          <w:lang w:val="lt-LT"/>
        </w:rPr>
        <w:t>Lietuvos Respublikos Seimo Švietimo ir mokslo komiteto 2022 m</w:t>
      </w:r>
      <w:r w:rsidR="0050033E" w:rsidRPr="0052311E">
        <w:rPr>
          <w:rFonts w:ascii="Times New Roman" w:hAnsi="Times New Roman"/>
          <w:sz w:val="22"/>
          <w:szCs w:val="22"/>
          <w:lang w:val="lt-LT"/>
        </w:rPr>
        <w:t>.</w:t>
      </w:r>
      <w:r w:rsidR="006E18D0" w:rsidRPr="0052311E">
        <w:rPr>
          <w:rFonts w:ascii="Times New Roman" w:hAnsi="Times New Roman"/>
          <w:sz w:val="22"/>
          <w:szCs w:val="22"/>
          <w:lang w:val="lt-LT"/>
        </w:rPr>
        <w:t xml:space="preserve"> balandžio 13</w:t>
      </w:r>
      <w:r w:rsidR="0050033E" w:rsidRPr="0052311E">
        <w:rPr>
          <w:rFonts w:ascii="Times New Roman" w:hAnsi="Times New Roman"/>
          <w:sz w:val="22"/>
          <w:szCs w:val="22"/>
          <w:lang w:val="lt-LT"/>
        </w:rPr>
        <w:t> </w:t>
      </w:r>
      <w:r w:rsidR="006E18D0" w:rsidRPr="0052311E">
        <w:rPr>
          <w:rFonts w:ascii="Times New Roman" w:hAnsi="Times New Roman"/>
          <w:sz w:val="22"/>
          <w:szCs w:val="22"/>
          <w:lang w:val="lt-LT"/>
        </w:rPr>
        <w:t>d</w:t>
      </w:r>
      <w:r w:rsidR="0050033E" w:rsidRPr="0052311E">
        <w:rPr>
          <w:rFonts w:ascii="Times New Roman" w:hAnsi="Times New Roman"/>
          <w:sz w:val="22"/>
          <w:szCs w:val="22"/>
          <w:lang w:val="lt-LT"/>
        </w:rPr>
        <w:t>.</w:t>
      </w:r>
      <w:r w:rsidR="006E18D0" w:rsidRPr="0052311E">
        <w:rPr>
          <w:rFonts w:ascii="Times New Roman" w:hAnsi="Times New Roman"/>
          <w:sz w:val="22"/>
          <w:szCs w:val="22"/>
          <w:lang w:val="lt-LT"/>
        </w:rPr>
        <w:t xml:space="preserve"> posėdžio protokolinį nutarimą</w:t>
      </w:r>
      <w:r w:rsidR="0050033E" w:rsidRPr="0052311E">
        <w:rPr>
          <w:rFonts w:ascii="Times New Roman" w:hAnsi="Times New Roman"/>
          <w:sz w:val="22"/>
          <w:szCs w:val="22"/>
          <w:lang w:val="lt-LT"/>
        </w:rPr>
        <w:t xml:space="preserve"> </w:t>
      </w:r>
      <w:r w:rsidR="00C5340E" w:rsidRPr="0052311E">
        <w:rPr>
          <w:rFonts w:ascii="Times New Roman" w:hAnsi="Times New Roman"/>
          <w:sz w:val="22"/>
          <w:szCs w:val="22"/>
          <w:lang w:val="lt-LT"/>
        </w:rPr>
        <w:t>(toliau – Nutarim</w:t>
      </w:r>
      <w:r w:rsidR="0052311E">
        <w:rPr>
          <w:rFonts w:ascii="Times New Roman" w:hAnsi="Times New Roman"/>
          <w:sz w:val="22"/>
          <w:szCs w:val="22"/>
          <w:lang w:val="lt-LT"/>
        </w:rPr>
        <w:t>as</w:t>
      </w:r>
      <w:r w:rsidR="00C5340E" w:rsidRPr="0052311E">
        <w:rPr>
          <w:rFonts w:ascii="Times New Roman" w:hAnsi="Times New Roman"/>
          <w:sz w:val="22"/>
          <w:szCs w:val="22"/>
          <w:lang w:val="lt-LT"/>
        </w:rPr>
        <w:t>)</w:t>
      </w:r>
      <w:r w:rsidR="006E18D0" w:rsidRPr="0052311E">
        <w:rPr>
          <w:rFonts w:ascii="Times New Roman" w:hAnsi="Times New Roman"/>
          <w:sz w:val="22"/>
          <w:szCs w:val="22"/>
          <w:lang w:val="lt-LT"/>
        </w:rPr>
        <w:t xml:space="preserve"> </w:t>
      </w:r>
      <w:r w:rsidR="006E18D0" w:rsidRPr="0052311E">
        <w:rPr>
          <w:rFonts w:ascii="Times New Roman" w:hAnsi="Times New Roman"/>
          <w:sz w:val="22"/>
          <w:szCs w:val="22"/>
          <w:lang w:val="lt-LT" w:eastAsia="lt-LT"/>
        </w:rPr>
        <w:t xml:space="preserve">siūlyti Švietimo, mokslo ir sporto ministerijai </w:t>
      </w:r>
      <w:r w:rsidR="006E18D0" w:rsidRPr="0052311E">
        <w:rPr>
          <w:rFonts w:ascii="Times New Roman" w:hAnsi="Times New Roman"/>
          <w:bCs/>
          <w:sz w:val="22"/>
          <w:szCs w:val="22"/>
          <w:lang w:val="lt-LT" w:eastAsia="lt-LT"/>
        </w:rPr>
        <w:t xml:space="preserve">inicijuoti mokslo programą </w:t>
      </w:r>
      <w:r w:rsidR="0050033E" w:rsidRPr="0052311E">
        <w:rPr>
          <w:rFonts w:ascii="Times New Roman" w:hAnsi="Times New Roman"/>
          <w:bCs/>
          <w:sz w:val="22"/>
          <w:szCs w:val="22"/>
          <w:lang w:val="lt-LT" w:eastAsia="lt-LT"/>
        </w:rPr>
        <w:t>„</w:t>
      </w:r>
      <w:proofErr w:type="spellStart"/>
      <w:r w:rsidR="006E18D0" w:rsidRPr="0052311E">
        <w:rPr>
          <w:rFonts w:ascii="Times New Roman" w:hAnsi="Times New Roman"/>
          <w:bCs/>
          <w:sz w:val="22"/>
          <w:szCs w:val="22"/>
          <w:lang w:val="lt-LT" w:eastAsia="lt-LT"/>
        </w:rPr>
        <w:t>EdTech</w:t>
      </w:r>
      <w:proofErr w:type="spellEnd"/>
      <w:r w:rsidR="0050033E" w:rsidRPr="0052311E">
        <w:rPr>
          <w:rFonts w:ascii="Times New Roman" w:hAnsi="Times New Roman"/>
          <w:bCs/>
          <w:sz w:val="22"/>
          <w:szCs w:val="22"/>
          <w:lang w:val="lt-LT" w:eastAsia="lt-LT"/>
        </w:rPr>
        <w:t>“</w:t>
      </w:r>
      <w:r w:rsidR="006E18D0" w:rsidRPr="0052311E">
        <w:rPr>
          <w:rFonts w:ascii="Times New Roman" w:hAnsi="Times New Roman"/>
          <w:bCs/>
          <w:sz w:val="22"/>
          <w:szCs w:val="22"/>
          <w:lang w:val="lt-LT" w:eastAsia="lt-LT"/>
        </w:rPr>
        <w:t xml:space="preserve"> srityje, </w:t>
      </w:r>
      <w:r w:rsidR="00EE105F" w:rsidRPr="0052311E">
        <w:rPr>
          <w:rFonts w:ascii="Times New Roman" w:hAnsi="Times New Roman"/>
          <w:sz w:val="22"/>
          <w:szCs w:val="22"/>
          <w:lang w:val="lt-LT" w:eastAsia="lt-LT"/>
        </w:rPr>
        <w:t xml:space="preserve">informuojame Jus, kad </w:t>
      </w:r>
      <w:r w:rsidRPr="0052311E">
        <w:rPr>
          <w:rFonts w:ascii="Times New Roman" w:hAnsi="Times New Roman"/>
          <w:sz w:val="22"/>
          <w:szCs w:val="22"/>
          <w:lang w:val="lt-LT" w:eastAsia="lt-LT"/>
        </w:rPr>
        <w:t>išnagrinėjome ir aptarėme šį siūlymą kartu</w:t>
      </w:r>
      <w:r w:rsidR="00EE105F" w:rsidRPr="0052311E">
        <w:rPr>
          <w:rFonts w:ascii="Times New Roman" w:hAnsi="Times New Roman"/>
          <w:sz w:val="22"/>
          <w:szCs w:val="22"/>
          <w:lang w:val="lt-LT" w:eastAsia="lt-LT"/>
        </w:rPr>
        <w:t xml:space="preserve"> su </w:t>
      </w:r>
      <w:r w:rsidR="0050033E" w:rsidRPr="0052311E">
        <w:rPr>
          <w:rFonts w:ascii="Times New Roman" w:hAnsi="Times New Roman"/>
          <w:sz w:val="22"/>
          <w:szCs w:val="22"/>
          <w:lang w:val="lt-LT" w:eastAsia="lt-LT"/>
        </w:rPr>
        <w:t xml:space="preserve">Švietimo, mokslo ir sporto </w:t>
      </w:r>
      <w:r w:rsidRPr="0052311E">
        <w:rPr>
          <w:rFonts w:ascii="Times New Roman" w:hAnsi="Times New Roman"/>
          <w:sz w:val="22"/>
          <w:szCs w:val="22"/>
          <w:lang w:val="lt-LT" w:eastAsia="lt-LT"/>
        </w:rPr>
        <w:t xml:space="preserve">ministerijos </w:t>
      </w:r>
      <w:r w:rsidR="00C5340E" w:rsidRPr="0052311E">
        <w:rPr>
          <w:rFonts w:ascii="Times New Roman" w:hAnsi="Times New Roman"/>
          <w:sz w:val="22"/>
          <w:szCs w:val="22"/>
          <w:lang w:val="lt-LT" w:eastAsia="lt-LT"/>
        </w:rPr>
        <w:t xml:space="preserve">specialistais, </w:t>
      </w:r>
      <w:r w:rsidR="00EE105F" w:rsidRPr="0052311E">
        <w:rPr>
          <w:rFonts w:ascii="Times New Roman" w:hAnsi="Times New Roman"/>
          <w:sz w:val="22"/>
          <w:szCs w:val="22"/>
          <w:lang w:val="lt-LT" w:eastAsia="lt-LT"/>
        </w:rPr>
        <w:t>atsakingais už mokslo programas</w:t>
      </w:r>
      <w:r w:rsidR="006E18D0" w:rsidRPr="0052311E">
        <w:rPr>
          <w:rFonts w:ascii="Times New Roman" w:hAnsi="Times New Roman"/>
          <w:sz w:val="22"/>
          <w:szCs w:val="22"/>
          <w:lang w:val="lt-LT" w:eastAsia="lt-LT"/>
        </w:rPr>
        <w:t xml:space="preserve"> ir </w:t>
      </w:r>
      <w:r w:rsidR="0050033E" w:rsidRPr="0052311E">
        <w:rPr>
          <w:rFonts w:ascii="Times New Roman" w:hAnsi="Times New Roman"/>
          <w:sz w:val="22"/>
          <w:szCs w:val="22"/>
          <w:lang w:val="lt-LT" w:eastAsia="lt-LT"/>
        </w:rPr>
        <w:t>„</w:t>
      </w:r>
      <w:proofErr w:type="spellStart"/>
      <w:r w:rsidR="00EE105F" w:rsidRPr="0052311E">
        <w:rPr>
          <w:rFonts w:ascii="Times New Roman" w:hAnsi="Times New Roman"/>
          <w:sz w:val="22"/>
          <w:szCs w:val="22"/>
          <w:lang w:val="lt-LT" w:eastAsia="lt-LT"/>
        </w:rPr>
        <w:t>EdTech</w:t>
      </w:r>
      <w:proofErr w:type="spellEnd"/>
      <w:r w:rsidR="0050033E" w:rsidRPr="0052311E">
        <w:rPr>
          <w:rFonts w:ascii="Times New Roman" w:hAnsi="Times New Roman"/>
          <w:sz w:val="22"/>
          <w:szCs w:val="22"/>
          <w:lang w:val="lt-LT" w:eastAsia="lt-LT"/>
        </w:rPr>
        <w:t>“</w:t>
      </w:r>
      <w:r w:rsidR="00EE105F" w:rsidRPr="0052311E">
        <w:rPr>
          <w:rFonts w:ascii="Times New Roman" w:hAnsi="Times New Roman"/>
          <w:sz w:val="22"/>
          <w:szCs w:val="22"/>
          <w:lang w:val="lt-LT" w:eastAsia="lt-LT"/>
        </w:rPr>
        <w:t xml:space="preserve"> projekto veiklas</w:t>
      </w:r>
      <w:r w:rsidR="00C5340E" w:rsidRPr="0052311E">
        <w:rPr>
          <w:rFonts w:ascii="Times New Roman" w:hAnsi="Times New Roman"/>
          <w:sz w:val="22"/>
          <w:szCs w:val="22"/>
          <w:lang w:val="lt-LT" w:eastAsia="lt-LT"/>
        </w:rPr>
        <w:t>,</w:t>
      </w:r>
      <w:r w:rsidR="00EE105F" w:rsidRPr="0052311E">
        <w:rPr>
          <w:rFonts w:ascii="Times New Roman" w:hAnsi="Times New Roman"/>
          <w:sz w:val="22"/>
          <w:szCs w:val="22"/>
          <w:lang w:val="lt-LT" w:eastAsia="lt-LT"/>
        </w:rPr>
        <w:t xml:space="preserve"> </w:t>
      </w:r>
      <w:r w:rsidR="0050033E" w:rsidRPr="0052311E">
        <w:rPr>
          <w:rFonts w:ascii="Times New Roman" w:hAnsi="Times New Roman"/>
          <w:sz w:val="22"/>
          <w:szCs w:val="22"/>
          <w:lang w:val="lt-LT" w:eastAsia="lt-LT"/>
        </w:rPr>
        <w:t>bei</w:t>
      </w:r>
      <w:r w:rsidR="006E18D0" w:rsidRPr="0052311E">
        <w:rPr>
          <w:rFonts w:ascii="Times New Roman" w:hAnsi="Times New Roman"/>
          <w:sz w:val="22"/>
          <w:szCs w:val="22"/>
          <w:lang w:val="lt-LT" w:eastAsia="lt-LT"/>
        </w:rPr>
        <w:t xml:space="preserve"> </w:t>
      </w:r>
      <w:r w:rsidR="00EE105F" w:rsidRPr="0052311E">
        <w:rPr>
          <w:rFonts w:ascii="Times New Roman" w:hAnsi="Times New Roman"/>
          <w:sz w:val="22"/>
          <w:szCs w:val="22"/>
          <w:lang w:val="lt-LT" w:eastAsia="lt-LT"/>
        </w:rPr>
        <w:t>L</w:t>
      </w:r>
      <w:r w:rsidR="006E18D0" w:rsidRPr="0052311E">
        <w:rPr>
          <w:rFonts w:ascii="Times New Roman" w:hAnsi="Times New Roman"/>
          <w:sz w:val="22"/>
          <w:szCs w:val="22"/>
          <w:lang w:val="lt-LT" w:eastAsia="lt-LT"/>
        </w:rPr>
        <w:t>ietu</w:t>
      </w:r>
      <w:r w:rsidR="00EA6902" w:rsidRPr="0052311E">
        <w:rPr>
          <w:rFonts w:ascii="Times New Roman" w:hAnsi="Times New Roman"/>
          <w:sz w:val="22"/>
          <w:szCs w:val="22"/>
          <w:lang w:val="lt-LT" w:eastAsia="lt-LT"/>
        </w:rPr>
        <w:t>vos</w:t>
      </w:r>
      <w:r w:rsidR="006E18D0" w:rsidRPr="0052311E">
        <w:rPr>
          <w:rFonts w:ascii="Times New Roman" w:hAnsi="Times New Roman"/>
          <w:sz w:val="22"/>
          <w:szCs w:val="22"/>
          <w:lang w:val="lt-LT" w:eastAsia="lt-LT"/>
        </w:rPr>
        <w:t xml:space="preserve"> moksl</w:t>
      </w:r>
      <w:r w:rsidR="0050033E" w:rsidRPr="0052311E">
        <w:rPr>
          <w:rFonts w:ascii="Times New Roman" w:hAnsi="Times New Roman"/>
          <w:sz w:val="22"/>
          <w:szCs w:val="22"/>
          <w:lang w:val="lt-LT" w:eastAsia="lt-LT"/>
        </w:rPr>
        <w:t>o</w:t>
      </w:r>
      <w:r w:rsidR="006E18D0" w:rsidRPr="0052311E">
        <w:rPr>
          <w:rFonts w:ascii="Times New Roman" w:hAnsi="Times New Roman"/>
          <w:sz w:val="22"/>
          <w:szCs w:val="22"/>
          <w:lang w:val="lt-LT" w:eastAsia="lt-LT"/>
        </w:rPr>
        <w:t xml:space="preserve"> tarybos (toliau – LMT) </w:t>
      </w:r>
      <w:r w:rsidR="00EE105F" w:rsidRPr="0052311E">
        <w:rPr>
          <w:rFonts w:ascii="Times New Roman" w:hAnsi="Times New Roman"/>
          <w:sz w:val="22"/>
          <w:szCs w:val="22"/>
          <w:lang w:val="lt-LT" w:eastAsia="lt-LT"/>
        </w:rPr>
        <w:t>atstovais</w:t>
      </w:r>
      <w:r w:rsidR="006E18D0" w:rsidRPr="0052311E">
        <w:rPr>
          <w:rFonts w:ascii="Times New Roman" w:hAnsi="Times New Roman"/>
          <w:sz w:val="22"/>
          <w:szCs w:val="22"/>
          <w:lang w:val="lt-LT" w:eastAsia="lt-LT"/>
        </w:rPr>
        <w:t>.</w:t>
      </w:r>
      <w:r w:rsidR="0052311E">
        <w:rPr>
          <w:rFonts w:ascii="Times New Roman" w:hAnsi="Times New Roman"/>
          <w:sz w:val="22"/>
          <w:szCs w:val="22"/>
          <w:lang w:val="lt-LT" w:eastAsia="lt-LT"/>
        </w:rPr>
        <w:t xml:space="preserve"> </w:t>
      </w:r>
      <w:r w:rsidR="006E18D0" w:rsidRPr="0052311E">
        <w:rPr>
          <w:rFonts w:ascii="Times New Roman" w:hAnsi="Times New Roman"/>
          <w:sz w:val="22"/>
          <w:szCs w:val="22"/>
          <w:lang w:val="lt-LT" w:eastAsia="lt-LT"/>
        </w:rPr>
        <w:t xml:space="preserve"> </w:t>
      </w:r>
    </w:p>
    <w:p w14:paraId="06A9DD58" w14:textId="6F3EBBB8" w:rsidR="006E18D0" w:rsidRPr="0052311E" w:rsidRDefault="00EE105F" w:rsidP="000A5100">
      <w:pPr>
        <w:ind w:firstLine="993"/>
        <w:jc w:val="both"/>
        <w:rPr>
          <w:rFonts w:ascii="Times New Roman" w:hAnsi="Times New Roman"/>
          <w:sz w:val="22"/>
          <w:szCs w:val="22"/>
          <w:lang w:val="lt-LT"/>
        </w:rPr>
      </w:pPr>
      <w:r w:rsidRPr="0052311E">
        <w:rPr>
          <w:rFonts w:ascii="Times New Roman" w:hAnsi="Times New Roman"/>
          <w:sz w:val="22"/>
          <w:szCs w:val="22"/>
          <w:lang w:val="lt-LT"/>
        </w:rPr>
        <w:t xml:space="preserve">Lietuvos Respublikos Vyriausybės programos nuostatų įgyvendinimo plane, patvirtintame Lietuvos Respublikos Vyriausybės 2021 m. kovo 10 d. nutarimu Nr. 155 „Dėl Aštuonioliktosios Lietuvos Respublikos Vyriausybės programos nuostatų įgyvendinimo plano patvirtinimo“, yra numatytas 1.3.6 veiksmas „Parengti nacionalinę ugdymo krypties mokslinių tyrimų programą“ (įvykdymo data – 2023 m. II </w:t>
      </w:r>
      <w:proofErr w:type="spellStart"/>
      <w:r w:rsidRPr="0052311E">
        <w:rPr>
          <w:rFonts w:ascii="Times New Roman" w:hAnsi="Times New Roman"/>
          <w:sz w:val="22"/>
          <w:szCs w:val="22"/>
          <w:lang w:val="lt-LT"/>
        </w:rPr>
        <w:t>ketv</w:t>
      </w:r>
      <w:proofErr w:type="spellEnd"/>
      <w:r w:rsidRPr="0052311E">
        <w:rPr>
          <w:rFonts w:ascii="Times New Roman" w:hAnsi="Times New Roman"/>
          <w:sz w:val="22"/>
          <w:szCs w:val="22"/>
          <w:lang w:val="lt-LT"/>
        </w:rPr>
        <w:t>.</w:t>
      </w:r>
      <w:r w:rsidR="006A1549" w:rsidRPr="0052311E">
        <w:rPr>
          <w:rFonts w:ascii="Times New Roman" w:hAnsi="Times New Roman"/>
          <w:sz w:val="22"/>
          <w:szCs w:val="22"/>
          <w:lang w:val="lt-LT"/>
        </w:rPr>
        <w:t xml:space="preserve">). </w:t>
      </w:r>
      <w:r w:rsidR="00D113F3" w:rsidRPr="0052311E">
        <w:rPr>
          <w:rFonts w:ascii="Times New Roman" w:hAnsi="Times New Roman"/>
          <w:sz w:val="22"/>
          <w:szCs w:val="22"/>
          <w:lang w:val="lt-LT" w:eastAsia="lt-LT"/>
        </w:rPr>
        <w:t>Š</w:t>
      </w:r>
      <w:r w:rsidR="00D113F3" w:rsidRPr="0052311E">
        <w:rPr>
          <w:rFonts w:ascii="Times New Roman" w:hAnsi="Times New Roman"/>
          <w:color w:val="000000"/>
          <w:sz w:val="22"/>
          <w:szCs w:val="22"/>
          <w:shd w:val="clear" w:color="auto" w:fill="FFFFFF"/>
          <w:lang w:val="lt-LT"/>
        </w:rPr>
        <w:t>vietimo plėtros programo</w:t>
      </w:r>
      <w:r w:rsidR="006102E0" w:rsidRPr="0052311E">
        <w:rPr>
          <w:rFonts w:ascii="Times New Roman" w:hAnsi="Times New Roman"/>
          <w:color w:val="000000"/>
          <w:sz w:val="22"/>
          <w:szCs w:val="22"/>
          <w:shd w:val="clear" w:color="auto" w:fill="FFFFFF"/>
          <w:lang w:val="lt-LT"/>
        </w:rPr>
        <w:t>s</w:t>
      </w:r>
      <w:r w:rsidR="00D113F3" w:rsidRPr="0052311E">
        <w:rPr>
          <w:rFonts w:ascii="Times New Roman" w:hAnsi="Times New Roman"/>
          <w:color w:val="000000"/>
          <w:sz w:val="22"/>
          <w:szCs w:val="22"/>
          <w:shd w:val="clear" w:color="auto" w:fill="FFFFFF"/>
          <w:lang w:val="lt-LT"/>
        </w:rPr>
        <w:t xml:space="preserve">, </w:t>
      </w:r>
      <w:r w:rsidR="00D113F3" w:rsidRPr="0052311E">
        <w:rPr>
          <w:rFonts w:ascii="Times New Roman" w:hAnsi="Times New Roman"/>
          <w:sz w:val="22"/>
          <w:szCs w:val="22"/>
          <w:lang w:val="lt-LT"/>
        </w:rPr>
        <w:t>patvirtinto</w:t>
      </w:r>
      <w:r w:rsidR="006102E0" w:rsidRPr="0052311E">
        <w:rPr>
          <w:rFonts w:ascii="Times New Roman" w:hAnsi="Times New Roman"/>
          <w:sz w:val="22"/>
          <w:szCs w:val="22"/>
          <w:lang w:val="lt-LT"/>
        </w:rPr>
        <w:t>s</w:t>
      </w:r>
      <w:r w:rsidR="00D113F3" w:rsidRPr="0052311E">
        <w:rPr>
          <w:rFonts w:ascii="Times New Roman" w:hAnsi="Times New Roman"/>
          <w:sz w:val="22"/>
          <w:szCs w:val="22"/>
          <w:lang w:val="lt-LT"/>
        </w:rPr>
        <w:t xml:space="preserve"> Lietuvos Respublikos Vyriausybės 2021 m. gruodžio 1 d. nutarimu Nr. 1016 „Dėl 2021–2030 m. plėtros programos valdytojos Lietuvos Respublikos švietimo, mokslo ir sporto ministerijos švietimo plėtros programos patvirtinimo“, III dalyje numatyta parengti ir patvirtinti pažangos priemonę „Pedagogų rengimo ir edukologijos plėtra“. </w:t>
      </w:r>
      <w:r w:rsidR="006A1549" w:rsidRPr="0052311E">
        <w:rPr>
          <w:rFonts w:ascii="Times New Roman" w:hAnsi="Times New Roman"/>
          <w:sz w:val="22"/>
          <w:szCs w:val="22"/>
          <w:lang w:val="lt-LT"/>
        </w:rPr>
        <w:t xml:space="preserve">Šioje </w:t>
      </w:r>
      <w:r w:rsidR="00D113F3" w:rsidRPr="0052311E">
        <w:rPr>
          <w:rFonts w:ascii="Times New Roman" w:hAnsi="Times New Roman"/>
          <w:sz w:val="22"/>
          <w:szCs w:val="22"/>
          <w:lang w:val="lt-LT"/>
        </w:rPr>
        <w:t xml:space="preserve">pažangos </w:t>
      </w:r>
      <w:r w:rsidR="006A1549" w:rsidRPr="0052311E">
        <w:rPr>
          <w:rFonts w:ascii="Times New Roman" w:hAnsi="Times New Roman"/>
          <w:sz w:val="22"/>
          <w:szCs w:val="22"/>
          <w:lang w:val="lt-LT"/>
        </w:rPr>
        <w:t xml:space="preserve">priemonėje planuojamos </w:t>
      </w:r>
      <w:r w:rsidR="008F776E" w:rsidRPr="0052311E">
        <w:rPr>
          <w:rFonts w:ascii="Times New Roman" w:hAnsi="Times New Roman"/>
          <w:sz w:val="22"/>
          <w:szCs w:val="22"/>
          <w:lang w:val="lt-LT"/>
        </w:rPr>
        <w:t>edukologijos ir susijusių tarpdisciplininių tyrimų ir eksperimentin</w:t>
      </w:r>
      <w:r w:rsidR="006102E0" w:rsidRPr="0052311E">
        <w:rPr>
          <w:rFonts w:ascii="Times New Roman" w:hAnsi="Times New Roman"/>
          <w:sz w:val="22"/>
          <w:szCs w:val="22"/>
          <w:lang w:val="lt-LT"/>
        </w:rPr>
        <w:t>ės</w:t>
      </w:r>
      <w:r w:rsidR="008F776E" w:rsidRPr="0052311E">
        <w:rPr>
          <w:rFonts w:ascii="Times New Roman" w:hAnsi="Times New Roman"/>
          <w:sz w:val="22"/>
          <w:szCs w:val="22"/>
          <w:lang w:val="lt-LT"/>
        </w:rPr>
        <w:t xml:space="preserve"> plėtr</w:t>
      </w:r>
      <w:r w:rsidR="006102E0" w:rsidRPr="0052311E">
        <w:rPr>
          <w:rFonts w:ascii="Times New Roman" w:hAnsi="Times New Roman"/>
          <w:sz w:val="22"/>
          <w:szCs w:val="22"/>
          <w:lang w:val="lt-LT"/>
        </w:rPr>
        <w:t>os</w:t>
      </w:r>
      <w:r w:rsidR="00D83FBD" w:rsidRPr="0052311E">
        <w:rPr>
          <w:rFonts w:ascii="Times New Roman" w:hAnsi="Times New Roman"/>
          <w:sz w:val="22"/>
          <w:szCs w:val="22"/>
          <w:lang w:val="lt-LT"/>
        </w:rPr>
        <w:t xml:space="preserve"> (toliau – Edukologijos MTEP)</w:t>
      </w:r>
      <w:r w:rsidR="008F776E" w:rsidRPr="0052311E">
        <w:rPr>
          <w:rFonts w:ascii="Times New Roman" w:hAnsi="Times New Roman"/>
          <w:sz w:val="22"/>
          <w:szCs w:val="22"/>
          <w:lang w:val="lt-LT"/>
        </w:rPr>
        <w:t xml:space="preserve"> skatin</w:t>
      </w:r>
      <w:r w:rsidR="006102E0" w:rsidRPr="0052311E">
        <w:rPr>
          <w:rFonts w:ascii="Times New Roman" w:hAnsi="Times New Roman"/>
          <w:sz w:val="22"/>
          <w:szCs w:val="22"/>
          <w:lang w:val="lt-LT"/>
        </w:rPr>
        <w:t>imo</w:t>
      </w:r>
      <w:r w:rsidR="008F776E" w:rsidRPr="0052311E">
        <w:rPr>
          <w:rFonts w:ascii="Times New Roman" w:hAnsi="Times New Roman"/>
          <w:sz w:val="22"/>
          <w:szCs w:val="22"/>
          <w:lang w:val="lt-LT"/>
        </w:rPr>
        <w:t xml:space="preserve"> </w:t>
      </w:r>
      <w:r w:rsidR="00D113F3" w:rsidRPr="0052311E">
        <w:rPr>
          <w:rFonts w:ascii="Times New Roman" w:hAnsi="Times New Roman"/>
          <w:sz w:val="22"/>
          <w:szCs w:val="22"/>
          <w:lang w:val="lt-LT"/>
        </w:rPr>
        <w:t>veiklos</w:t>
      </w:r>
      <w:r w:rsidR="0050033E" w:rsidRPr="0052311E">
        <w:rPr>
          <w:rFonts w:ascii="Times New Roman" w:hAnsi="Times New Roman"/>
          <w:sz w:val="22"/>
          <w:szCs w:val="22"/>
          <w:lang w:val="lt-LT"/>
        </w:rPr>
        <w:t>.</w:t>
      </w:r>
      <w:r w:rsidR="00E11337" w:rsidRPr="0052311E">
        <w:rPr>
          <w:rFonts w:ascii="Times New Roman" w:hAnsi="Times New Roman"/>
          <w:sz w:val="22"/>
          <w:szCs w:val="22"/>
          <w:lang w:val="lt-LT" w:eastAsia="lt-LT"/>
        </w:rPr>
        <w:t xml:space="preserve"> </w:t>
      </w:r>
      <w:r w:rsidR="0093308B" w:rsidRPr="003C7913">
        <w:rPr>
          <w:rFonts w:ascii="Times New Roman" w:hAnsi="Times New Roman"/>
          <w:sz w:val="22"/>
          <w:szCs w:val="22"/>
          <w:lang w:val="lt-LT" w:eastAsia="lt-LT"/>
        </w:rPr>
        <w:t>Planuojam</w:t>
      </w:r>
      <w:r w:rsidR="00DB6D96" w:rsidRPr="003C7913">
        <w:rPr>
          <w:rFonts w:ascii="Times New Roman" w:hAnsi="Times New Roman"/>
          <w:sz w:val="22"/>
          <w:szCs w:val="22"/>
          <w:lang w:val="lt-LT" w:eastAsia="lt-LT"/>
        </w:rPr>
        <w:t>a</w:t>
      </w:r>
      <w:r w:rsidR="007214BF" w:rsidRPr="003C7913">
        <w:rPr>
          <w:rFonts w:ascii="Times New Roman" w:hAnsi="Times New Roman"/>
          <w:sz w:val="22"/>
          <w:szCs w:val="22"/>
          <w:lang w:val="lt-LT" w:eastAsia="lt-LT"/>
        </w:rPr>
        <w:t xml:space="preserve"> iki </w:t>
      </w:r>
      <w:r w:rsidR="003C3164" w:rsidRPr="003C7913">
        <w:rPr>
          <w:rFonts w:ascii="Times New Roman" w:hAnsi="Times New Roman"/>
          <w:sz w:val="22"/>
          <w:szCs w:val="22"/>
          <w:lang w:val="lt-LT" w:eastAsia="lt-LT"/>
        </w:rPr>
        <w:t>birželio pabaigos</w:t>
      </w:r>
      <w:r w:rsidR="003C3164" w:rsidRPr="003C7913">
        <w:rPr>
          <w:rFonts w:ascii="Times New Roman" w:hAnsi="Times New Roman"/>
          <w:bCs/>
          <w:sz w:val="22"/>
          <w:szCs w:val="22"/>
          <w:lang w:val="lt-LT"/>
        </w:rPr>
        <w:t xml:space="preserve"> </w:t>
      </w:r>
      <w:r w:rsidR="003C3164" w:rsidRPr="003C7913">
        <w:rPr>
          <w:rFonts w:ascii="Times New Roman" w:hAnsi="Times New Roman"/>
          <w:sz w:val="22"/>
          <w:szCs w:val="22"/>
          <w:lang w:val="lt-LT"/>
        </w:rPr>
        <w:t xml:space="preserve">parengti ir patvirtinti </w:t>
      </w:r>
      <w:r w:rsidR="00D83FBD" w:rsidRPr="003C7913">
        <w:rPr>
          <w:rFonts w:ascii="Times New Roman" w:hAnsi="Times New Roman"/>
          <w:sz w:val="22"/>
          <w:szCs w:val="22"/>
          <w:lang w:val="lt-LT"/>
        </w:rPr>
        <w:t>Edukologijos MTEP stiprinimo veiksmų plan</w:t>
      </w:r>
      <w:r w:rsidR="0093308B" w:rsidRPr="003C7913">
        <w:rPr>
          <w:rFonts w:ascii="Times New Roman" w:hAnsi="Times New Roman"/>
          <w:sz w:val="22"/>
          <w:szCs w:val="22"/>
          <w:lang w:val="lt-LT"/>
        </w:rPr>
        <w:t>ą</w:t>
      </w:r>
      <w:r w:rsidR="00CC1CBF" w:rsidRPr="003C7913">
        <w:rPr>
          <w:rFonts w:ascii="Times New Roman" w:hAnsi="Times New Roman"/>
          <w:sz w:val="22"/>
          <w:szCs w:val="22"/>
          <w:lang w:val="lt-LT"/>
        </w:rPr>
        <w:t xml:space="preserve">. Šiame plane </w:t>
      </w:r>
      <w:r w:rsidR="007A3386">
        <w:rPr>
          <w:rFonts w:ascii="Times New Roman" w:hAnsi="Times New Roman"/>
          <w:sz w:val="22"/>
          <w:szCs w:val="22"/>
          <w:lang w:val="lt-LT"/>
        </w:rPr>
        <w:t xml:space="preserve">bus </w:t>
      </w:r>
      <w:r w:rsidR="00CC1CBF" w:rsidRPr="003C7913">
        <w:rPr>
          <w:rFonts w:ascii="Times New Roman" w:hAnsi="Times New Roman"/>
          <w:sz w:val="22"/>
          <w:szCs w:val="22"/>
          <w:lang w:val="lt-LT"/>
        </w:rPr>
        <w:t>numat</w:t>
      </w:r>
      <w:r w:rsidR="00833038" w:rsidRPr="003C7913">
        <w:rPr>
          <w:rFonts w:ascii="Times New Roman" w:hAnsi="Times New Roman"/>
          <w:sz w:val="22"/>
          <w:szCs w:val="22"/>
          <w:lang w:val="lt-LT"/>
        </w:rPr>
        <w:t>yta</w:t>
      </w:r>
      <w:r w:rsidR="0093308B" w:rsidRPr="003C7913">
        <w:rPr>
          <w:rFonts w:ascii="Times New Roman" w:hAnsi="Times New Roman"/>
          <w:sz w:val="22"/>
          <w:szCs w:val="22"/>
          <w:lang w:val="lt-LT"/>
        </w:rPr>
        <w:t xml:space="preserve"> </w:t>
      </w:r>
      <w:r w:rsidR="00DB6D96" w:rsidRPr="003C7913">
        <w:rPr>
          <w:rFonts w:ascii="Times New Roman" w:hAnsi="Times New Roman"/>
          <w:sz w:val="22"/>
          <w:szCs w:val="22"/>
          <w:lang w:val="lt-LT"/>
        </w:rPr>
        <w:t xml:space="preserve">inicijuoti </w:t>
      </w:r>
      <w:r w:rsidR="008F776E" w:rsidRPr="003C7913">
        <w:rPr>
          <w:rFonts w:ascii="Times New Roman" w:hAnsi="Times New Roman"/>
          <w:sz w:val="22"/>
          <w:szCs w:val="22"/>
          <w:lang w:val="lt-LT"/>
        </w:rPr>
        <w:t xml:space="preserve">mokslinių </w:t>
      </w:r>
      <w:r w:rsidR="006A1549" w:rsidRPr="003C7913">
        <w:rPr>
          <w:rFonts w:ascii="Times New Roman" w:hAnsi="Times New Roman"/>
          <w:sz w:val="22"/>
          <w:szCs w:val="22"/>
          <w:lang w:val="lt-LT"/>
        </w:rPr>
        <w:t xml:space="preserve">tyrimų </w:t>
      </w:r>
      <w:r w:rsidR="008F776E" w:rsidRPr="003C7913">
        <w:rPr>
          <w:rFonts w:ascii="Times New Roman" w:hAnsi="Times New Roman"/>
          <w:sz w:val="22"/>
          <w:szCs w:val="22"/>
          <w:lang w:val="lt-LT"/>
        </w:rPr>
        <w:t>program</w:t>
      </w:r>
      <w:r w:rsidR="00833038" w:rsidRPr="003C7913">
        <w:rPr>
          <w:rFonts w:ascii="Times New Roman" w:hAnsi="Times New Roman"/>
          <w:sz w:val="22"/>
          <w:szCs w:val="22"/>
          <w:lang w:val="lt-LT"/>
        </w:rPr>
        <w:t>ą</w:t>
      </w:r>
      <w:r w:rsidR="008F776E" w:rsidRPr="003C7913">
        <w:rPr>
          <w:rFonts w:ascii="Times New Roman" w:hAnsi="Times New Roman"/>
          <w:sz w:val="22"/>
          <w:szCs w:val="22"/>
          <w:lang w:val="lt-LT"/>
        </w:rPr>
        <w:t xml:space="preserve">, </w:t>
      </w:r>
      <w:r w:rsidR="00475AF8" w:rsidRPr="003C7913">
        <w:rPr>
          <w:rFonts w:ascii="Times New Roman" w:hAnsi="Times New Roman"/>
          <w:sz w:val="22"/>
          <w:szCs w:val="22"/>
          <w:lang w:val="lt-LT"/>
        </w:rPr>
        <w:t>skirtą</w:t>
      </w:r>
      <w:r w:rsidR="008F776E" w:rsidRPr="003C7913">
        <w:rPr>
          <w:rFonts w:ascii="Times New Roman" w:hAnsi="Times New Roman"/>
          <w:sz w:val="22"/>
          <w:szCs w:val="22"/>
          <w:lang w:val="lt-LT" w:eastAsia="lt-LT"/>
        </w:rPr>
        <w:t xml:space="preserve"> va</w:t>
      </w:r>
      <w:r w:rsidR="008F776E" w:rsidRPr="003C7913">
        <w:rPr>
          <w:rFonts w:ascii="Times New Roman" w:eastAsia="Calibri" w:hAnsi="Times New Roman"/>
          <w:sz w:val="22"/>
          <w:szCs w:val="22"/>
          <w:lang w:val="lt-LT"/>
        </w:rPr>
        <w:t>lstybei ir visuomenei strategiškai svarbi</w:t>
      </w:r>
      <w:r w:rsidR="0052311E">
        <w:rPr>
          <w:rFonts w:ascii="Times New Roman" w:eastAsia="Calibri" w:hAnsi="Times New Roman"/>
          <w:sz w:val="22"/>
          <w:szCs w:val="22"/>
          <w:lang w:val="lt-LT"/>
        </w:rPr>
        <w:t>ems</w:t>
      </w:r>
      <w:r w:rsidR="008F776E" w:rsidRPr="003C7913">
        <w:rPr>
          <w:rFonts w:ascii="Times New Roman" w:eastAsia="Calibri" w:hAnsi="Times New Roman"/>
          <w:sz w:val="22"/>
          <w:szCs w:val="22"/>
          <w:lang w:val="lt-LT"/>
        </w:rPr>
        <w:t xml:space="preserve"> </w:t>
      </w:r>
      <w:r w:rsidR="008F776E" w:rsidRPr="003C7913">
        <w:rPr>
          <w:rFonts w:ascii="Times New Roman" w:hAnsi="Times New Roman"/>
          <w:sz w:val="22"/>
          <w:szCs w:val="22"/>
          <w:lang w:val="lt-LT"/>
        </w:rPr>
        <w:t>švietimo ir ugdymo kompleksini</w:t>
      </w:r>
      <w:r w:rsidR="0052311E">
        <w:rPr>
          <w:rFonts w:ascii="Times New Roman" w:hAnsi="Times New Roman"/>
          <w:sz w:val="22"/>
          <w:szCs w:val="22"/>
          <w:lang w:val="lt-LT"/>
        </w:rPr>
        <w:t>ams</w:t>
      </w:r>
      <w:r w:rsidR="008F776E" w:rsidRPr="003C7913">
        <w:rPr>
          <w:rFonts w:ascii="Times New Roman" w:hAnsi="Times New Roman"/>
          <w:sz w:val="22"/>
          <w:szCs w:val="22"/>
          <w:lang w:val="lt-LT"/>
        </w:rPr>
        <w:t xml:space="preserve"> </w:t>
      </w:r>
      <w:proofErr w:type="spellStart"/>
      <w:r w:rsidR="008F776E" w:rsidRPr="003C7913">
        <w:rPr>
          <w:rFonts w:ascii="Times New Roman" w:hAnsi="Times New Roman"/>
          <w:sz w:val="22"/>
          <w:szCs w:val="22"/>
          <w:lang w:val="lt-LT"/>
        </w:rPr>
        <w:t>tarpdalykini</w:t>
      </w:r>
      <w:r w:rsidR="0052311E">
        <w:rPr>
          <w:rFonts w:ascii="Times New Roman" w:hAnsi="Times New Roman"/>
          <w:sz w:val="22"/>
          <w:szCs w:val="22"/>
          <w:lang w:val="lt-LT"/>
        </w:rPr>
        <w:t>ams</w:t>
      </w:r>
      <w:proofErr w:type="spellEnd"/>
      <w:r w:rsidR="008F776E" w:rsidRPr="003C7913">
        <w:rPr>
          <w:rFonts w:ascii="Times New Roman" w:hAnsi="Times New Roman"/>
          <w:sz w:val="22"/>
          <w:szCs w:val="22"/>
          <w:lang w:val="lt-LT"/>
        </w:rPr>
        <w:t xml:space="preserve"> </w:t>
      </w:r>
      <w:r w:rsidR="008F776E" w:rsidRPr="003C7913">
        <w:rPr>
          <w:rFonts w:ascii="Times New Roman" w:hAnsi="Times New Roman"/>
          <w:spacing w:val="2"/>
          <w:sz w:val="22"/>
          <w:szCs w:val="22"/>
          <w:lang w:val="lt-LT" w:eastAsia="lt-LT"/>
        </w:rPr>
        <w:t>fundamentini</w:t>
      </w:r>
      <w:r w:rsidR="0052311E">
        <w:rPr>
          <w:rFonts w:ascii="Times New Roman" w:hAnsi="Times New Roman"/>
          <w:spacing w:val="2"/>
          <w:sz w:val="22"/>
          <w:szCs w:val="22"/>
          <w:lang w:val="lt-LT" w:eastAsia="lt-LT"/>
        </w:rPr>
        <w:t>ams</w:t>
      </w:r>
      <w:r w:rsidR="008F776E" w:rsidRPr="003C7913">
        <w:rPr>
          <w:rFonts w:ascii="Times New Roman" w:hAnsi="Times New Roman"/>
          <w:spacing w:val="2"/>
          <w:sz w:val="22"/>
          <w:szCs w:val="22"/>
          <w:lang w:val="lt-LT" w:eastAsia="lt-LT"/>
        </w:rPr>
        <w:t xml:space="preserve"> ir taikom</w:t>
      </w:r>
      <w:r w:rsidR="0052311E">
        <w:rPr>
          <w:rFonts w:ascii="Times New Roman" w:hAnsi="Times New Roman"/>
          <w:spacing w:val="2"/>
          <w:sz w:val="22"/>
          <w:szCs w:val="22"/>
          <w:lang w:val="lt-LT" w:eastAsia="lt-LT"/>
        </w:rPr>
        <w:t xml:space="preserve">iesiems </w:t>
      </w:r>
      <w:r w:rsidR="008F776E" w:rsidRPr="003C7913">
        <w:rPr>
          <w:rFonts w:ascii="Times New Roman" w:hAnsi="Times New Roman"/>
          <w:sz w:val="22"/>
          <w:szCs w:val="22"/>
          <w:lang w:val="lt-LT"/>
        </w:rPr>
        <w:t>mokslini</w:t>
      </w:r>
      <w:r w:rsidR="0052311E">
        <w:rPr>
          <w:rFonts w:ascii="Times New Roman" w:hAnsi="Times New Roman"/>
          <w:sz w:val="22"/>
          <w:szCs w:val="22"/>
          <w:lang w:val="lt-LT"/>
        </w:rPr>
        <w:t>ams</w:t>
      </w:r>
      <w:r w:rsidR="008F776E" w:rsidRPr="003C7913">
        <w:rPr>
          <w:rFonts w:ascii="Times New Roman" w:hAnsi="Times New Roman"/>
          <w:sz w:val="22"/>
          <w:szCs w:val="22"/>
          <w:lang w:val="lt-LT"/>
        </w:rPr>
        <w:t xml:space="preserve"> tyrim</w:t>
      </w:r>
      <w:r w:rsidR="0052311E">
        <w:rPr>
          <w:rFonts w:ascii="Times New Roman" w:hAnsi="Times New Roman"/>
          <w:sz w:val="22"/>
          <w:szCs w:val="22"/>
          <w:lang w:val="lt-LT"/>
        </w:rPr>
        <w:t>ams</w:t>
      </w:r>
      <w:r w:rsidR="008F776E" w:rsidRPr="003C7913">
        <w:rPr>
          <w:rFonts w:ascii="Times New Roman" w:hAnsi="Times New Roman"/>
          <w:sz w:val="22"/>
          <w:szCs w:val="22"/>
          <w:lang w:val="lt-LT"/>
        </w:rPr>
        <w:t xml:space="preserve"> vykdy</w:t>
      </w:r>
      <w:r w:rsidR="0052311E">
        <w:rPr>
          <w:rFonts w:ascii="Times New Roman" w:hAnsi="Times New Roman"/>
          <w:sz w:val="22"/>
          <w:szCs w:val="22"/>
          <w:lang w:val="lt-LT"/>
        </w:rPr>
        <w:t>ti</w:t>
      </w:r>
      <w:r w:rsidR="00F827A5" w:rsidRPr="003C7913">
        <w:rPr>
          <w:rFonts w:ascii="Times New Roman" w:hAnsi="Times New Roman"/>
          <w:sz w:val="22"/>
          <w:szCs w:val="22"/>
          <w:lang w:val="lt-LT"/>
        </w:rPr>
        <w:t>.</w:t>
      </w:r>
      <w:r w:rsidR="008F776E" w:rsidRPr="003C7913">
        <w:rPr>
          <w:rFonts w:ascii="Times New Roman" w:hAnsi="Times New Roman"/>
          <w:sz w:val="22"/>
          <w:szCs w:val="22"/>
          <w:lang w:val="lt-LT"/>
        </w:rPr>
        <w:t xml:space="preserve"> </w:t>
      </w:r>
      <w:r w:rsidR="00833038" w:rsidRPr="003C7913">
        <w:rPr>
          <w:rFonts w:ascii="Times New Roman" w:hAnsi="Times New Roman"/>
          <w:sz w:val="22"/>
          <w:szCs w:val="22"/>
          <w:lang w:val="lt-LT"/>
        </w:rPr>
        <w:t>P</w:t>
      </w:r>
      <w:r w:rsidR="00604514" w:rsidRPr="003C7913">
        <w:rPr>
          <w:rFonts w:ascii="Times New Roman" w:hAnsi="Times New Roman"/>
          <w:sz w:val="22"/>
          <w:szCs w:val="22"/>
          <w:lang w:val="lt-LT"/>
        </w:rPr>
        <w:t>l</w:t>
      </w:r>
      <w:r w:rsidR="00833038" w:rsidRPr="003C7913">
        <w:rPr>
          <w:rFonts w:ascii="Times New Roman" w:hAnsi="Times New Roman"/>
          <w:sz w:val="22"/>
          <w:szCs w:val="22"/>
          <w:lang w:val="lt-LT"/>
        </w:rPr>
        <w:t>anuojama, kad</w:t>
      </w:r>
      <w:r w:rsidR="00D113F3" w:rsidRPr="003C7913">
        <w:rPr>
          <w:rFonts w:ascii="Times New Roman" w:hAnsi="Times New Roman"/>
          <w:sz w:val="22"/>
          <w:szCs w:val="22"/>
          <w:lang w:val="lt-LT"/>
        </w:rPr>
        <w:t xml:space="preserve"> šią programą administruos </w:t>
      </w:r>
      <w:r w:rsidR="00F827A5" w:rsidRPr="003C7913">
        <w:rPr>
          <w:rFonts w:ascii="Times New Roman" w:hAnsi="Times New Roman"/>
          <w:sz w:val="22"/>
          <w:szCs w:val="22"/>
          <w:lang w:val="lt-LT"/>
        </w:rPr>
        <w:t>LMT</w:t>
      </w:r>
      <w:r w:rsidR="00D113F3" w:rsidRPr="003C7913">
        <w:rPr>
          <w:rFonts w:ascii="Times New Roman" w:hAnsi="Times New Roman"/>
          <w:sz w:val="22"/>
          <w:szCs w:val="22"/>
          <w:lang w:val="lt-LT"/>
        </w:rPr>
        <w:t xml:space="preserve">. Programos trukmė – iki 6 metų. Veiklas numatoma finansuoti iš </w:t>
      </w:r>
      <w:r w:rsidR="00D113F3" w:rsidRPr="003C7913">
        <w:rPr>
          <w:rFonts w:ascii="Times New Roman" w:hAnsi="Times New Roman"/>
          <w:color w:val="201F1E"/>
          <w:sz w:val="22"/>
          <w:szCs w:val="22"/>
          <w:shd w:val="clear" w:color="auto" w:fill="FFFFFF"/>
          <w:lang w:val="lt-LT" w:eastAsia="lt-LT"/>
        </w:rPr>
        <w:t xml:space="preserve">2021–2027 m. ES </w:t>
      </w:r>
      <w:r w:rsidR="00D113F3" w:rsidRPr="003C7913">
        <w:rPr>
          <w:rFonts w:ascii="Times New Roman" w:hAnsi="Times New Roman"/>
          <w:sz w:val="22"/>
          <w:szCs w:val="22"/>
          <w:shd w:val="clear" w:color="auto" w:fill="FFFFFF"/>
          <w:lang w:val="lt-LT" w:eastAsia="lt-LT"/>
        </w:rPr>
        <w:t>fondų investicijų programos</w:t>
      </w:r>
      <w:r w:rsidR="00D113F3" w:rsidRPr="003C7913">
        <w:rPr>
          <w:rFonts w:ascii="Times New Roman" w:hAnsi="Times New Roman"/>
          <w:sz w:val="22"/>
          <w:szCs w:val="22"/>
          <w:lang w:val="lt-LT"/>
        </w:rPr>
        <w:t>, planuojamas biudžetas – 12 mln. eurų. Ši programa turėtų būti</w:t>
      </w:r>
      <w:r w:rsidR="00833038" w:rsidRPr="003C7913">
        <w:rPr>
          <w:rFonts w:ascii="Times New Roman" w:hAnsi="Times New Roman"/>
          <w:sz w:val="22"/>
          <w:szCs w:val="22"/>
          <w:lang w:val="lt-LT"/>
        </w:rPr>
        <w:t xml:space="preserve"> pradėta įgyvendinti </w:t>
      </w:r>
      <w:r w:rsidR="00D113F3" w:rsidRPr="003C7913">
        <w:rPr>
          <w:rFonts w:ascii="Times New Roman" w:hAnsi="Times New Roman"/>
          <w:sz w:val="22"/>
          <w:szCs w:val="22"/>
          <w:lang w:val="lt-LT"/>
        </w:rPr>
        <w:t>202</w:t>
      </w:r>
      <w:r w:rsidR="00833038" w:rsidRPr="003C7913">
        <w:rPr>
          <w:rFonts w:ascii="Times New Roman" w:hAnsi="Times New Roman"/>
          <w:sz w:val="22"/>
          <w:szCs w:val="22"/>
          <w:lang w:val="lt-LT"/>
        </w:rPr>
        <w:t>3</w:t>
      </w:r>
      <w:r w:rsidR="00D113F3" w:rsidRPr="003C7913">
        <w:rPr>
          <w:rFonts w:ascii="Times New Roman" w:hAnsi="Times New Roman"/>
          <w:sz w:val="22"/>
          <w:szCs w:val="22"/>
          <w:lang w:val="lt-LT"/>
        </w:rPr>
        <w:t xml:space="preserve"> metų </w:t>
      </w:r>
      <w:r w:rsidR="00833038" w:rsidRPr="003C7913">
        <w:rPr>
          <w:rFonts w:ascii="Times New Roman" w:hAnsi="Times New Roman"/>
          <w:sz w:val="22"/>
          <w:szCs w:val="22"/>
          <w:lang w:val="lt-LT"/>
        </w:rPr>
        <w:t>II</w:t>
      </w:r>
      <w:r w:rsidR="0052311E">
        <w:rPr>
          <w:rFonts w:ascii="Times New Roman" w:hAnsi="Times New Roman"/>
          <w:sz w:val="22"/>
          <w:szCs w:val="22"/>
          <w:lang w:val="lt-LT"/>
        </w:rPr>
        <w:t> </w:t>
      </w:r>
      <w:proofErr w:type="spellStart"/>
      <w:r w:rsidR="00833038" w:rsidRPr="003C7913">
        <w:rPr>
          <w:rFonts w:ascii="Times New Roman" w:hAnsi="Times New Roman"/>
          <w:sz w:val="22"/>
          <w:szCs w:val="22"/>
          <w:lang w:val="lt-LT"/>
        </w:rPr>
        <w:t>ket</w:t>
      </w:r>
      <w:r w:rsidR="0052311E">
        <w:rPr>
          <w:rFonts w:ascii="Times New Roman" w:hAnsi="Times New Roman"/>
          <w:sz w:val="22"/>
          <w:szCs w:val="22"/>
          <w:lang w:val="lt-LT"/>
        </w:rPr>
        <w:t>v</w:t>
      </w:r>
      <w:proofErr w:type="spellEnd"/>
      <w:r w:rsidR="00833038" w:rsidRPr="003C7913">
        <w:rPr>
          <w:rFonts w:ascii="Times New Roman" w:hAnsi="Times New Roman"/>
          <w:sz w:val="22"/>
          <w:szCs w:val="22"/>
          <w:lang w:val="lt-LT"/>
        </w:rPr>
        <w:t>.</w:t>
      </w:r>
    </w:p>
    <w:p w14:paraId="3D9D3D61" w14:textId="77777777" w:rsidR="00B3317A" w:rsidRPr="0052311E" w:rsidRDefault="006E18D0" w:rsidP="000A5100">
      <w:pPr>
        <w:ind w:firstLine="993"/>
        <w:jc w:val="both"/>
        <w:rPr>
          <w:rFonts w:ascii="Times New Roman" w:hAnsi="Times New Roman"/>
          <w:bCs/>
          <w:sz w:val="22"/>
          <w:szCs w:val="22"/>
          <w:lang w:val="lt-LT"/>
        </w:rPr>
      </w:pPr>
      <w:r w:rsidRPr="0052311E">
        <w:rPr>
          <w:rFonts w:ascii="Times New Roman" w:hAnsi="Times New Roman"/>
          <w:sz w:val="22"/>
          <w:szCs w:val="22"/>
          <w:lang w:val="lt-LT"/>
        </w:rPr>
        <w:t>Atsižvelg</w:t>
      </w:r>
      <w:r w:rsidR="00C5340E" w:rsidRPr="0052311E">
        <w:rPr>
          <w:rFonts w:ascii="Times New Roman" w:hAnsi="Times New Roman"/>
          <w:sz w:val="22"/>
          <w:szCs w:val="22"/>
          <w:lang w:val="lt-LT"/>
        </w:rPr>
        <w:t>dami</w:t>
      </w:r>
      <w:r w:rsidRPr="0052311E">
        <w:rPr>
          <w:rFonts w:ascii="Times New Roman" w:hAnsi="Times New Roman"/>
          <w:sz w:val="22"/>
          <w:szCs w:val="22"/>
          <w:lang w:val="lt-LT"/>
        </w:rPr>
        <w:t xml:space="preserve"> į </w:t>
      </w:r>
      <w:r w:rsidR="00C5340E" w:rsidRPr="0052311E">
        <w:rPr>
          <w:rFonts w:ascii="Times New Roman" w:hAnsi="Times New Roman"/>
          <w:sz w:val="22"/>
          <w:szCs w:val="22"/>
          <w:lang w:val="lt-LT"/>
        </w:rPr>
        <w:t>N</w:t>
      </w:r>
      <w:r w:rsidRPr="0052311E">
        <w:rPr>
          <w:rFonts w:ascii="Times New Roman" w:hAnsi="Times New Roman"/>
          <w:sz w:val="22"/>
          <w:szCs w:val="22"/>
          <w:lang w:val="lt-LT"/>
        </w:rPr>
        <w:t>utarimą</w:t>
      </w:r>
      <w:r w:rsidR="006102E0" w:rsidRPr="0052311E">
        <w:rPr>
          <w:rFonts w:ascii="Times New Roman" w:hAnsi="Times New Roman"/>
          <w:sz w:val="22"/>
          <w:szCs w:val="22"/>
          <w:lang w:val="lt-LT"/>
        </w:rPr>
        <w:t>,</w:t>
      </w:r>
      <w:r w:rsidRPr="0052311E">
        <w:rPr>
          <w:rFonts w:ascii="Times New Roman" w:hAnsi="Times New Roman"/>
          <w:sz w:val="22"/>
          <w:szCs w:val="22"/>
          <w:lang w:val="lt-LT"/>
        </w:rPr>
        <w:t xml:space="preserve"> </w:t>
      </w:r>
      <w:r w:rsidR="00F827A5" w:rsidRPr="0052311E">
        <w:rPr>
          <w:rFonts w:ascii="Times New Roman" w:hAnsi="Times New Roman"/>
          <w:sz w:val="22"/>
          <w:szCs w:val="22"/>
          <w:lang w:val="lt-LT"/>
        </w:rPr>
        <w:t>siūlytum</w:t>
      </w:r>
      <w:r w:rsidR="0050033E" w:rsidRPr="0052311E">
        <w:rPr>
          <w:rFonts w:ascii="Times New Roman" w:hAnsi="Times New Roman"/>
          <w:sz w:val="22"/>
          <w:szCs w:val="22"/>
          <w:lang w:val="lt-LT"/>
        </w:rPr>
        <w:t>e</w:t>
      </w:r>
      <w:r w:rsidR="00F827A5" w:rsidRPr="0052311E">
        <w:rPr>
          <w:rFonts w:ascii="Times New Roman" w:hAnsi="Times New Roman"/>
          <w:sz w:val="22"/>
          <w:szCs w:val="22"/>
          <w:lang w:val="lt-LT"/>
        </w:rPr>
        <w:t xml:space="preserve">, kad skaitmeninio švietimo krypties </w:t>
      </w:r>
      <w:r w:rsidR="00F827A5" w:rsidRPr="0052311E">
        <w:rPr>
          <w:rFonts w:ascii="Times New Roman" w:hAnsi="Times New Roman"/>
          <w:bCs/>
          <w:sz w:val="22"/>
          <w:szCs w:val="22"/>
          <w:lang w:val="lt-LT" w:eastAsia="lt-LT"/>
        </w:rPr>
        <w:t>tyrimai galėtų būti integruo</w:t>
      </w:r>
      <w:r w:rsidR="00486116" w:rsidRPr="0052311E">
        <w:rPr>
          <w:rFonts w:ascii="Times New Roman" w:hAnsi="Times New Roman"/>
          <w:bCs/>
          <w:sz w:val="22"/>
          <w:szCs w:val="22"/>
          <w:lang w:val="lt-LT" w:eastAsia="lt-LT"/>
        </w:rPr>
        <w:t xml:space="preserve">jami į planuojamų </w:t>
      </w:r>
      <w:r w:rsidR="00F827A5" w:rsidRPr="0052311E">
        <w:rPr>
          <w:rFonts w:ascii="Times New Roman" w:hAnsi="Times New Roman"/>
          <w:bCs/>
          <w:sz w:val="22"/>
          <w:szCs w:val="22"/>
          <w:lang w:val="lt-LT" w:eastAsia="lt-LT"/>
        </w:rPr>
        <w:t>edukologijos ir susijusių tarpdisciplininių mokslinių tyrimų ir eksperimentin</w:t>
      </w:r>
      <w:r w:rsidR="00486116" w:rsidRPr="0052311E">
        <w:rPr>
          <w:rFonts w:ascii="Times New Roman" w:hAnsi="Times New Roman"/>
          <w:bCs/>
          <w:sz w:val="22"/>
          <w:szCs w:val="22"/>
          <w:lang w:val="lt-LT" w:eastAsia="lt-LT"/>
        </w:rPr>
        <w:t>ės</w:t>
      </w:r>
      <w:r w:rsidR="00F827A5" w:rsidRPr="0052311E">
        <w:rPr>
          <w:rFonts w:ascii="Times New Roman" w:hAnsi="Times New Roman"/>
          <w:bCs/>
          <w:sz w:val="22"/>
          <w:szCs w:val="22"/>
          <w:lang w:val="lt-LT" w:eastAsia="lt-LT"/>
        </w:rPr>
        <w:t xml:space="preserve"> plėtr</w:t>
      </w:r>
      <w:r w:rsidR="00486116" w:rsidRPr="0052311E">
        <w:rPr>
          <w:rFonts w:ascii="Times New Roman" w:hAnsi="Times New Roman"/>
          <w:bCs/>
          <w:sz w:val="22"/>
          <w:szCs w:val="22"/>
          <w:lang w:val="lt-LT" w:eastAsia="lt-LT"/>
        </w:rPr>
        <w:t>os</w:t>
      </w:r>
      <w:r w:rsidR="00F827A5" w:rsidRPr="0052311E">
        <w:rPr>
          <w:rFonts w:ascii="Times New Roman" w:hAnsi="Times New Roman"/>
          <w:bCs/>
          <w:sz w:val="22"/>
          <w:szCs w:val="22"/>
          <w:lang w:val="lt-LT" w:eastAsia="lt-LT"/>
        </w:rPr>
        <w:t xml:space="preserve"> tyrimų tematiką,</w:t>
      </w:r>
      <w:r w:rsidR="00F827A5" w:rsidRPr="0052311E">
        <w:rPr>
          <w:rFonts w:ascii="Times New Roman" w:hAnsi="Times New Roman"/>
          <w:bCs/>
          <w:sz w:val="22"/>
          <w:szCs w:val="22"/>
          <w:lang w:val="lt-LT"/>
        </w:rPr>
        <w:t xml:space="preserve"> papildytų</w:t>
      </w:r>
      <w:r w:rsidR="00486116" w:rsidRPr="0052311E">
        <w:rPr>
          <w:rFonts w:ascii="Times New Roman" w:hAnsi="Times New Roman"/>
          <w:bCs/>
          <w:sz w:val="22"/>
          <w:szCs w:val="22"/>
          <w:lang w:val="lt-LT"/>
        </w:rPr>
        <w:t xml:space="preserve"> šiuos</w:t>
      </w:r>
      <w:r w:rsidR="00F827A5" w:rsidRPr="0052311E">
        <w:rPr>
          <w:rFonts w:ascii="Times New Roman" w:hAnsi="Times New Roman"/>
          <w:bCs/>
          <w:sz w:val="22"/>
          <w:szCs w:val="22"/>
          <w:lang w:val="lt-LT"/>
        </w:rPr>
        <w:t xml:space="preserve"> tyrimus ir juos aktualizuotų. </w:t>
      </w:r>
    </w:p>
    <w:p w14:paraId="544885DB" w14:textId="77777777" w:rsidR="00C54791" w:rsidRPr="0052311E" w:rsidRDefault="00CF6126" w:rsidP="000A5100">
      <w:pPr>
        <w:ind w:firstLine="993"/>
        <w:jc w:val="both"/>
        <w:rPr>
          <w:rFonts w:ascii="Times New Roman" w:hAnsi="Times New Roman"/>
          <w:sz w:val="22"/>
          <w:szCs w:val="22"/>
          <w:highlight w:val="yellow"/>
          <w:lang w:val="lt-LT"/>
        </w:rPr>
      </w:pPr>
      <w:r w:rsidRPr="0052311E">
        <w:rPr>
          <w:rFonts w:ascii="Times New Roman" w:hAnsi="Times New Roman"/>
          <w:color w:val="000000"/>
          <w:sz w:val="22"/>
          <w:szCs w:val="22"/>
          <w:lang w:val="lt-LT"/>
        </w:rPr>
        <w:t>Inicijuojant ir vykdant mokslinius tyrimus</w:t>
      </w:r>
      <w:r w:rsidR="0050033E" w:rsidRPr="0052311E">
        <w:rPr>
          <w:rFonts w:ascii="Times New Roman" w:hAnsi="Times New Roman"/>
          <w:color w:val="000000"/>
          <w:sz w:val="22"/>
          <w:szCs w:val="22"/>
          <w:lang w:val="lt-LT"/>
        </w:rPr>
        <w:t>,</w:t>
      </w:r>
      <w:r w:rsidRPr="0052311E">
        <w:rPr>
          <w:rFonts w:ascii="Times New Roman" w:hAnsi="Times New Roman"/>
          <w:color w:val="000000"/>
          <w:sz w:val="22"/>
          <w:szCs w:val="22"/>
          <w:lang w:val="lt-LT"/>
        </w:rPr>
        <w:t xml:space="preserve"> pagrindinis dėmesys ir toliau bus skiriamas didžiausią poveikį švietimo proveržiui turinčioms temoms, </w:t>
      </w:r>
      <w:r w:rsidR="006102E0" w:rsidRPr="0052311E">
        <w:rPr>
          <w:rFonts w:ascii="Times New Roman" w:hAnsi="Times New Roman"/>
          <w:color w:val="000000"/>
          <w:sz w:val="22"/>
          <w:szCs w:val="22"/>
          <w:lang w:val="lt-LT"/>
        </w:rPr>
        <w:t xml:space="preserve">bus </w:t>
      </w:r>
      <w:r w:rsidRPr="0052311E">
        <w:rPr>
          <w:rFonts w:ascii="Times New Roman" w:hAnsi="Times New Roman"/>
          <w:color w:val="000000"/>
          <w:sz w:val="22"/>
          <w:szCs w:val="22"/>
          <w:lang w:val="lt-LT"/>
        </w:rPr>
        <w:t>orientuojamasi į tyrimų kokybę,</w:t>
      </w:r>
      <w:r w:rsidRPr="0052311E">
        <w:rPr>
          <w:rFonts w:ascii="Times New Roman" w:hAnsi="Times New Roman"/>
          <w:sz w:val="22"/>
          <w:szCs w:val="22"/>
          <w:lang w:val="lt-LT"/>
        </w:rPr>
        <w:t xml:space="preserve"> </w:t>
      </w:r>
      <w:r w:rsidRPr="0052311E">
        <w:rPr>
          <w:rFonts w:ascii="Times New Roman" w:hAnsi="Times New Roman"/>
          <w:color w:val="000000"/>
          <w:sz w:val="22"/>
          <w:szCs w:val="22"/>
          <w:lang w:val="lt-LT"/>
        </w:rPr>
        <w:t>strateginius tikslus bei pažangos uždavinius</w:t>
      </w:r>
      <w:r w:rsidR="0050033E" w:rsidRPr="0052311E">
        <w:rPr>
          <w:rFonts w:ascii="Times New Roman" w:hAnsi="Times New Roman"/>
          <w:color w:val="000000"/>
          <w:sz w:val="22"/>
          <w:szCs w:val="22"/>
          <w:lang w:val="lt-LT"/>
        </w:rPr>
        <w:t>,</w:t>
      </w:r>
      <w:r w:rsidRPr="0052311E">
        <w:rPr>
          <w:rFonts w:ascii="Times New Roman" w:hAnsi="Times New Roman"/>
          <w:sz w:val="22"/>
          <w:szCs w:val="22"/>
          <w:lang w:val="lt-LT"/>
        </w:rPr>
        <w:t xml:space="preserve"> siekiant</w:t>
      </w:r>
      <w:r w:rsidRPr="0052311E">
        <w:rPr>
          <w:rFonts w:ascii="Times New Roman" w:hAnsi="Times New Roman"/>
          <w:sz w:val="22"/>
          <w:szCs w:val="22"/>
          <w:lang w:val="lt-LT" w:eastAsia="lt-LT"/>
        </w:rPr>
        <w:t xml:space="preserve"> </w:t>
      </w:r>
      <w:r w:rsidRPr="0052311E">
        <w:rPr>
          <w:rFonts w:ascii="Times New Roman" w:hAnsi="Times New Roman"/>
          <w:sz w:val="22"/>
          <w:szCs w:val="22"/>
          <w:lang w:val="lt-LT"/>
        </w:rPr>
        <w:t>skatinti tyrimų rezultatų panaudojimą reikalingiems sprendimams priimti bei praktikai tobulinti</w:t>
      </w:r>
      <w:r w:rsidRPr="0052311E">
        <w:rPr>
          <w:rFonts w:ascii="Times New Roman" w:hAnsi="Times New Roman"/>
          <w:sz w:val="22"/>
          <w:szCs w:val="22"/>
          <w:lang w:val="lt-LT" w:eastAsia="lt-LT"/>
        </w:rPr>
        <w:t>.</w:t>
      </w:r>
      <w:r w:rsidR="00C54791" w:rsidRPr="0052311E">
        <w:rPr>
          <w:rFonts w:ascii="Times New Roman" w:hAnsi="Times New Roman"/>
          <w:sz w:val="22"/>
          <w:szCs w:val="22"/>
          <w:lang w:val="lt-LT" w:eastAsia="lt-LT"/>
        </w:rPr>
        <w:t xml:space="preserve"> </w:t>
      </w:r>
    </w:p>
    <w:p w14:paraId="7D4417AB" w14:textId="77777777" w:rsidR="00C54791" w:rsidRPr="0052311E" w:rsidRDefault="00C54791" w:rsidP="000A5100">
      <w:pPr>
        <w:pStyle w:val="Sraopastraipa1"/>
        <w:tabs>
          <w:tab w:val="left" w:pos="993"/>
        </w:tabs>
        <w:spacing w:after="0" w:line="240" w:lineRule="auto"/>
        <w:ind w:firstLine="273"/>
        <w:jc w:val="both"/>
        <w:rPr>
          <w:rFonts w:ascii="Times New Roman" w:hAnsi="Times New Roman"/>
        </w:rPr>
      </w:pPr>
      <w:r w:rsidRPr="0052311E">
        <w:rPr>
          <w:rFonts w:ascii="Times New Roman" w:eastAsia="Andale Sans UI" w:hAnsi="Times New Roman" w:cs="Tahoma"/>
          <w:lang w:bidi="en-US"/>
        </w:rPr>
        <w:t>Dėkojame už bendradarbiavimą.</w:t>
      </w:r>
    </w:p>
    <w:p w14:paraId="384CF7A7" w14:textId="77777777" w:rsidR="00C54791" w:rsidRPr="0052311E" w:rsidRDefault="00C54791" w:rsidP="00C54791">
      <w:pPr>
        <w:pStyle w:val="Sraopastraipa1"/>
        <w:spacing w:after="0" w:line="240" w:lineRule="auto"/>
        <w:ind w:left="0"/>
        <w:jc w:val="both"/>
        <w:rPr>
          <w:rFonts w:ascii="Times New Roman" w:hAnsi="Times New Roman"/>
        </w:rPr>
      </w:pPr>
    </w:p>
    <w:p w14:paraId="7BC5974F" w14:textId="77777777" w:rsidR="00C54791" w:rsidRPr="0052311E" w:rsidRDefault="00C54791" w:rsidP="00C54791">
      <w:pPr>
        <w:pStyle w:val="Sraopastraipa1"/>
        <w:spacing w:after="0" w:line="240" w:lineRule="auto"/>
        <w:ind w:left="0"/>
        <w:jc w:val="both"/>
        <w:rPr>
          <w:rFonts w:ascii="Times New Roman" w:hAnsi="Times New Roman"/>
        </w:rPr>
      </w:pPr>
    </w:p>
    <w:p w14:paraId="664AA323" w14:textId="77777777" w:rsidR="005F7042" w:rsidRPr="0052311E" w:rsidRDefault="005F7042" w:rsidP="00C54791">
      <w:pPr>
        <w:pStyle w:val="Sraopastraipa1"/>
        <w:spacing w:after="0" w:line="240" w:lineRule="auto"/>
        <w:ind w:left="0"/>
        <w:jc w:val="both"/>
        <w:rPr>
          <w:rFonts w:ascii="Times New Roman" w:hAnsi="Times New Roman"/>
        </w:rPr>
      </w:pPr>
    </w:p>
    <w:p w14:paraId="58617637" w14:textId="77777777" w:rsidR="00C54791" w:rsidRPr="0052311E" w:rsidRDefault="00C54791" w:rsidP="00C54791">
      <w:pPr>
        <w:pStyle w:val="Sraopastraipa1"/>
        <w:spacing w:after="0" w:line="240" w:lineRule="auto"/>
        <w:ind w:left="0"/>
        <w:jc w:val="both"/>
        <w:rPr>
          <w:rFonts w:ascii="Times New Roman" w:hAnsi="Times New Roman"/>
        </w:rPr>
      </w:pPr>
      <w:r w:rsidRPr="0052311E">
        <w:rPr>
          <w:rFonts w:ascii="Times New Roman" w:hAnsi="Times New Roman"/>
        </w:rPr>
        <w:t xml:space="preserve">Švietimo, mokslo ir sporto ministrė      </w:t>
      </w:r>
      <w:r w:rsidRPr="0052311E">
        <w:rPr>
          <w:rFonts w:ascii="Times New Roman" w:hAnsi="Times New Roman"/>
        </w:rPr>
        <w:tab/>
      </w:r>
      <w:r w:rsidRPr="0052311E">
        <w:rPr>
          <w:rFonts w:ascii="Times New Roman" w:hAnsi="Times New Roman"/>
        </w:rPr>
        <w:tab/>
        <w:t xml:space="preserve">              </w:t>
      </w:r>
      <w:r w:rsidR="0050033E" w:rsidRPr="0052311E">
        <w:rPr>
          <w:rFonts w:ascii="Times New Roman" w:hAnsi="Times New Roman"/>
        </w:rPr>
        <w:t xml:space="preserve">                   </w:t>
      </w:r>
      <w:r w:rsidRPr="0052311E">
        <w:rPr>
          <w:rFonts w:ascii="Times New Roman" w:hAnsi="Times New Roman"/>
        </w:rPr>
        <w:t xml:space="preserve">     Jurgita Šiugždinienė</w:t>
      </w:r>
    </w:p>
    <w:p w14:paraId="2E010987" w14:textId="77777777" w:rsidR="00C54791" w:rsidRPr="0052311E" w:rsidRDefault="00C54791" w:rsidP="00C54791">
      <w:pPr>
        <w:pStyle w:val="Sraopastraipa1"/>
        <w:spacing w:after="0" w:line="240" w:lineRule="auto"/>
        <w:ind w:left="0" w:firstLine="567"/>
        <w:jc w:val="both"/>
        <w:rPr>
          <w:rFonts w:ascii="Times New Roman" w:hAnsi="Times New Roman"/>
        </w:rPr>
      </w:pPr>
    </w:p>
    <w:p w14:paraId="78D748F2" w14:textId="77777777" w:rsidR="00C54791" w:rsidRPr="0052311E" w:rsidRDefault="00C54791" w:rsidP="00C54791">
      <w:pPr>
        <w:spacing w:after="20"/>
        <w:jc w:val="both"/>
        <w:rPr>
          <w:rFonts w:ascii="Times New Roman" w:hAnsi="Times New Roman"/>
          <w:sz w:val="22"/>
          <w:szCs w:val="22"/>
          <w:lang w:val="lt-LT"/>
        </w:rPr>
      </w:pPr>
    </w:p>
    <w:p w14:paraId="70935CAE" w14:textId="77777777" w:rsidR="00B91B2D" w:rsidRPr="0052311E" w:rsidRDefault="00C54791" w:rsidP="00F827A5">
      <w:pPr>
        <w:spacing w:after="20"/>
        <w:jc w:val="both"/>
        <w:rPr>
          <w:lang w:val="lt-LT"/>
        </w:rPr>
      </w:pPr>
      <w:r w:rsidRPr="0052311E">
        <w:rPr>
          <w:rFonts w:ascii="Times New Roman" w:hAnsi="Times New Roman"/>
          <w:sz w:val="22"/>
          <w:szCs w:val="22"/>
          <w:lang w:val="lt-LT"/>
        </w:rPr>
        <w:t>Loreta Žadeikaitė, tel. 8 686 21 364, e</w:t>
      </w:r>
      <w:r w:rsidR="00F827A5" w:rsidRPr="0052311E">
        <w:rPr>
          <w:rFonts w:ascii="Times New Roman" w:hAnsi="Times New Roman"/>
          <w:sz w:val="22"/>
          <w:szCs w:val="22"/>
          <w:lang w:val="lt-LT"/>
        </w:rPr>
        <w:t>l. p. loreta.zadeikaite@smsm.lt</w:t>
      </w:r>
    </w:p>
    <w:sectPr w:rsidR="00B91B2D" w:rsidRPr="0052311E" w:rsidSect="000A510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LT">
    <w:altName w:val="Times New Roman"/>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ndale Sans UI">
    <w:altName w:val="Times New Roman"/>
    <w:charset w:val="BA"/>
    <w:family w:val="auto"/>
    <w:pitch w:val="variable"/>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B77AA"/>
    <w:multiLevelType w:val="hybridMultilevel"/>
    <w:tmpl w:val="2DE2A008"/>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791"/>
    <w:rsid w:val="000A5100"/>
    <w:rsid w:val="001040DD"/>
    <w:rsid w:val="003C3164"/>
    <w:rsid w:val="003C7913"/>
    <w:rsid w:val="00475AF8"/>
    <w:rsid w:val="00486116"/>
    <w:rsid w:val="0050033E"/>
    <w:rsid w:val="0052311E"/>
    <w:rsid w:val="005F7042"/>
    <w:rsid w:val="00604514"/>
    <w:rsid w:val="006102E0"/>
    <w:rsid w:val="006A1549"/>
    <w:rsid w:val="006E18D0"/>
    <w:rsid w:val="007214BF"/>
    <w:rsid w:val="007A3386"/>
    <w:rsid w:val="00833038"/>
    <w:rsid w:val="008342F7"/>
    <w:rsid w:val="00840F25"/>
    <w:rsid w:val="008F776E"/>
    <w:rsid w:val="0093308B"/>
    <w:rsid w:val="00951B6A"/>
    <w:rsid w:val="00B3317A"/>
    <w:rsid w:val="00B34E1B"/>
    <w:rsid w:val="00B91B2D"/>
    <w:rsid w:val="00C5340E"/>
    <w:rsid w:val="00C54791"/>
    <w:rsid w:val="00CC1CBF"/>
    <w:rsid w:val="00CF6126"/>
    <w:rsid w:val="00D060AB"/>
    <w:rsid w:val="00D113F3"/>
    <w:rsid w:val="00D83FBD"/>
    <w:rsid w:val="00DB6D96"/>
    <w:rsid w:val="00E11337"/>
    <w:rsid w:val="00EA6902"/>
    <w:rsid w:val="00EE105F"/>
    <w:rsid w:val="00F827A5"/>
    <w:rsid w:val="00FF39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CCA0B"/>
  <w15:docId w15:val="{5E144DD8-DEEC-455A-9E1F-17D665A8B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54791"/>
    <w:pPr>
      <w:overflowPunct w:val="0"/>
      <w:autoSpaceDE w:val="0"/>
      <w:autoSpaceDN w:val="0"/>
      <w:adjustRightInd w:val="0"/>
      <w:spacing w:after="0" w:line="240" w:lineRule="auto"/>
    </w:pPr>
    <w:rPr>
      <w:rFonts w:ascii="HelveticaLT" w:eastAsia="Times New Roman" w:hAnsi="HelveticaLT" w:cs="Times New Roman"/>
      <w:sz w:val="20"/>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unhideWhenUsed/>
    <w:rsid w:val="00C54791"/>
    <w:pPr>
      <w:tabs>
        <w:tab w:val="center" w:pos="4153"/>
        <w:tab w:val="right" w:pos="8306"/>
      </w:tabs>
    </w:pPr>
  </w:style>
  <w:style w:type="character" w:customStyle="1" w:styleId="PoratDiagrama">
    <w:name w:val="Poraštė Diagrama"/>
    <w:basedOn w:val="Numatytasispastraiposriftas"/>
    <w:link w:val="Porat"/>
    <w:uiPriority w:val="99"/>
    <w:rsid w:val="00C54791"/>
    <w:rPr>
      <w:rFonts w:ascii="HelveticaLT" w:eastAsia="Times New Roman" w:hAnsi="HelveticaLT" w:cs="Times New Roman"/>
      <w:sz w:val="20"/>
      <w:szCs w:val="20"/>
      <w:lang w:val="en-GB"/>
    </w:rPr>
  </w:style>
  <w:style w:type="paragraph" w:customStyle="1" w:styleId="Sraopastraipa1">
    <w:name w:val="Sąrašo pastraipa1"/>
    <w:basedOn w:val="prastasis"/>
    <w:rsid w:val="00C54791"/>
    <w:pPr>
      <w:overflowPunct/>
      <w:autoSpaceDE/>
      <w:autoSpaceDN/>
      <w:adjustRightInd/>
      <w:spacing w:after="200" w:line="276" w:lineRule="auto"/>
      <w:ind w:left="720"/>
      <w:contextualSpacing/>
    </w:pPr>
    <w:rPr>
      <w:rFonts w:ascii="Calibri" w:hAnsi="Calibri"/>
      <w:sz w:val="22"/>
      <w:szCs w:val="22"/>
      <w:lang w:val="lt-LT"/>
    </w:rPr>
  </w:style>
  <w:style w:type="paragraph" w:styleId="prastasiniatinklio">
    <w:name w:val="Normal (Web)"/>
    <w:basedOn w:val="prastasis"/>
    <w:uiPriority w:val="99"/>
    <w:unhideWhenUsed/>
    <w:rsid w:val="00C54791"/>
    <w:pPr>
      <w:overflowPunct/>
      <w:autoSpaceDE/>
      <w:autoSpaceDN/>
      <w:adjustRightInd/>
      <w:spacing w:before="100" w:beforeAutospacing="1" w:after="100" w:afterAutospacing="1"/>
    </w:pPr>
    <w:rPr>
      <w:rFonts w:ascii="Times New Roman" w:hAnsi="Times New Roman"/>
      <w:sz w:val="24"/>
      <w:szCs w:val="24"/>
      <w:lang w:val="lt-LT" w:eastAsia="lt-LT"/>
    </w:rPr>
  </w:style>
  <w:style w:type="paragraph" w:styleId="Sraopastraipa">
    <w:name w:val="List Paragraph"/>
    <w:aliases w:val="ERP-List Paragraph,List Paragraph11,Bullet EY,Teksto skyrius,List Paragraph1,1st level - Bullet List Paragraph,Lettre d'introduction,Normal bullet 2,Bullet list,Listenabsatz1,Table of contents numbered,F5 List Paragraph,Paragraph"/>
    <w:basedOn w:val="prastasis"/>
    <w:link w:val="SraopastraipaDiagrama"/>
    <w:uiPriority w:val="34"/>
    <w:qFormat/>
    <w:rsid w:val="00C54791"/>
    <w:pPr>
      <w:overflowPunct/>
      <w:autoSpaceDE/>
      <w:autoSpaceDN/>
      <w:adjustRightInd/>
      <w:ind w:left="720"/>
      <w:contextualSpacing/>
    </w:pPr>
    <w:rPr>
      <w:rFonts w:ascii="Times New Roman" w:hAnsi="Times New Roman"/>
      <w:sz w:val="24"/>
      <w:lang w:val="lt-LT"/>
    </w:rPr>
  </w:style>
  <w:style w:type="character" w:customStyle="1" w:styleId="SraopastraipaDiagrama">
    <w:name w:val="Sąrašo pastraipa Diagrama"/>
    <w:aliases w:val="ERP-List Paragraph Diagrama,List Paragraph11 Diagrama,Bullet EY Diagrama,Teksto skyrius Diagrama,List Paragraph1 Diagrama,1st level - Bullet List Paragraph Diagrama,Lettre d'introduction Diagrama,Normal bullet 2 Diagrama"/>
    <w:basedOn w:val="Numatytasispastraiposriftas"/>
    <w:link w:val="Sraopastraipa"/>
    <w:uiPriority w:val="34"/>
    <w:qFormat/>
    <w:rsid w:val="00C54791"/>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1040D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040DD"/>
    <w:rPr>
      <w:rFonts w:ascii="Tahoma" w:eastAsia="Times New Roman" w:hAnsi="Tahoma" w:cs="Tahoma"/>
      <w:sz w:val="16"/>
      <w:szCs w:val="16"/>
      <w:lang w:val="en-GB"/>
    </w:rPr>
  </w:style>
  <w:style w:type="paragraph" w:styleId="Pataisymai">
    <w:name w:val="Revision"/>
    <w:hidden/>
    <w:uiPriority w:val="99"/>
    <w:semiHidden/>
    <w:rsid w:val="003C7913"/>
    <w:pPr>
      <w:spacing w:after="0" w:line="240" w:lineRule="auto"/>
    </w:pPr>
    <w:rPr>
      <w:rFonts w:ascii="HelveticaLT" w:eastAsia="Times New Roman" w:hAnsi="HelveticaLT"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9987884">
      <w:bodyDiv w:val="1"/>
      <w:marLeft w:val="0"/>
      <w:marRight w:val="0"/>
      <w:marTop w:val="0"/>
      <w:marBottom w:val="0"/>
      <w:divBdr>
        <w:top w:val="none" w:sz="0" w:space="0" w:color="auto"/>
        <w:left w:val="none" w:sz="0" w:space="0" w:color="auto"/>
        <w:bottom w:val="none" w:sz="0" w:space="0" w:color="auto"/>
        <w:right w:val="none" w:sz="0" w:space="0" w:color="auto"/>
      </w:divBdr>
    </w:div>
    <w:div w:id="1728216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agrindinis xmlns="4a6cae65-3fae-4748-a4e1-59d3bb63688c">false</Pagrindinis>
    <TemplateUrl xmlns="http://schemas.microsoft.com/sharepoint/v3" xsi:nil="true"/>
    <Viesas xmlns="4a6cae65-3fae-4748-a4e1-59d3bb63688c">true</Viesas>
    <Antrinis xmlns="4a6cae65-3fae-4748-a4e1-59d3bb63688c">true</Antrinis>
    <rusiavimas xmlns="4a6cae65-3fae-4748-a4e1-59d3bb63688c" xsi:nil="true"/>
    <xd_ProgID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7E73DF14C9753E449DF9025D61A17F23" ma:contentTypeVersion="2" ma:contentTypeDescription="" ma:contentTypeScope="" ma:versionID="5532d9f8ee81d4d16bc4b1b8dc512328">
  <xsd:schema xmlns:xsd="http://www.w3.org/2001/XMLSchema" xmlns:xs="http://www.w3.org/2001/XMLSchema" xmlns:p="http://schemas.microsoft.com/office/2006/metadata/properties" xmlns:ns1="http://schemas.microsoft.com/sharepoint/v3" xmlns:ns2="4a6cae65-3fae-4748-a4e1-59d3bb63688c" targetNamespace="http://schemas.microsoft.com/office/2006/metadata/properties" ma:root="true" ma:fieldsID="7985e761438e30e6f5576d0d31d54dca" ns1:_="" ns2:_="">
    <xsd:import namespace="http://schemas.microsoft.com/sharepoint/v3"/>
    <xsd:import namespace="4a6cae65-3fae-4748-a4e1-59d3bb63688c"/>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6cae65-3fae-4748-a4e1-59d3bb63688c"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AF573D-58FA-48BF-8A62-FA3A3817E46C}">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174CD367-F5D4-4725-B952-6AB3E0684CD8}">
  <ds:schemaRefs>
    <ds:schemaRef ds:uri="http://schemas.microsoft.com/sharepoint/v3/contenttype/forms"/>
  </ds:schemaRefs>
</ds:datastoreItem>
</file>

<file path=customXml/itemProps3.xml><?xml version="1.0" encoding="utf-8"?>
<ds:datastoreItem xmlns:ds="http://schemas.openxmlformats.org/officeDocument/2006/customXml" ds:itemID="{C90B7D7A-0A27-4405-93FD-3A035041E418}"/>
</file>

<file path=docProps/app.xml><?xml version="1.0" encoding="utf-8"?>
<Properties xmlns="http://schemas.openxmlformats.org/officeDocument/2006/extended-properties" xmlns:vt="http://schemas.openxmlformats.org/officeDocument/2006/docPropsVTypes">
  <Template>Normal.dotm</Template>
  <TotalTime>1</TotalTime>
  <Pages>1</Pages>
  <Words>2226</Words>
  <Characters>1270</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51654aec-fbf7-4669-9cfc-88a4bf0426c2</vt:lpstr>
    </vt:vector>
  </TitlesOfParts>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Žadeikaitė Loreta | ŠMSM</dc:creator>
  <cp:lastModifiedBy>VINGRYTĖ Lina</cp:lastModifiedBy>
  <cp:revision>2</cp:revision>
  <dcterms:created xsi:type="dcterms:W3CDTF">2022-05-26T11:56:00Z</dcterms:created>
  <dcterms:modified xsi:type="dcterms:W3CDTF">2022-05-26T11:56:00Z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0x01010030D9DBA0AD9F4678BDDB4D5C3B1BB0E2007E73DF14C9753E449DF9025D61A17F23</vt:lpwstr>
  </property>
</Properties>
</file>