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6F3" w:rsidRDefault="005306F3" w:rsidP="005306F3">
      <w:pPr>
        <w:pStyle w:val="paragraph"/>
        <w:spacing w:before="0" w:beforeAutospacing="0" w:after="0" w:afterAutospacing="0" w:line="400" w:lineRule="exact"/>
        <w:ind w:firstLine="709"/>
        <w:jc w:val="both"/>
        <w:textAlignment w:val="baseline"/>
        <w:rPr>
          <w:color w:val="000000"/>
          <w:shd w:val="clear" w:color="auto" w:fill="FFFFFF"/>
        </w:rPr>
      </w:pPr>
      <w:r w:rsidRPr="00A6502E">
        <w:rPr>
          <w:b/>
          <w:color w:val="1F4E79" w:themeColor="accent1" w:themeShade="80"/>
          <w:shd w:val="clear" w:color="auto" w:fill="FFFFFF"/>
        </w:rPr>
        <w:t>Pareiškėjas prašo:</w:t>
      </w:r>
      <w:r w:rsidRPr="00A6502E">
        <w:rPr>
          <w:color w:val="1F4E79" w:themeColor="accent1" w:themeShade="80"/>
          <w:shd w:val="clear" w:color="auto" w:fill="FFFFFF"/>
        </w:rPr>
        <w:t xml:space="preserve"> </w:t>
      </w:r>
      <w:bookmarkStart w:id="0" w:name="_GoBack"/>
      <w:bookmarkEnd w:id="0"/>
      <w:r>
        <w:rPr>
          <w:rStyle w:val="normaltextrun"/>
          <w:color w:val="000000"/>
          <w:shd w:val="clear" w:color="auto" w:fill="FFFFFF"/>
        </w:rPr>
        <w:t xml:space="preserve">papildyti </w:t>
      </w:r>
      <w:r>
        <w:rPr>
          <w:rStyle w:val="normaltextrun"/>
          <w:color w:val="000000"/>
          <w:shd w:val="clear" w:color="auto" w:fill="FFFFFF"/>
        </w:rPr>
        <w:t>Lietuvos Respublikos r</w:t>
      </w:r>
      <w:r>
        <w:rPr>
          <w:rStyle w:val="normaltextrun"/>
          <w:color w:val="000000"/>
          <w:shd w:val="clear" w:color="auto" w:fill="FFFFFF"/>
        </w:rPr>
        <w:t xml:space="preserve">eferendumo konstitucinį </w:t>
      </w:r>
      <w:r w:rsidRPr="0021676B">
        <w:rPr>
          <w:color w:val="000000"/>
          <w:shd w:val="clear" w:color="auto" w:fill="FFFFFF"/>
        </w:rPr>
        <w:t>įstatym</w:t>
      </w:r>
      <w:r>
        <w:rPr>
          <w:color w:val="000000"/>
          <w:shd w:val="clear" w:color="auto" w:fill="FFFFFF"/>
        </w:rPr>
        <w:t xml:space="preserve">ą teisiniu reguliavimu, pagal kurį Vyriausioji rinkimų komisija būtų įpareigota tiesiogiai informuoti </w:t>
      </w:r>
      <w:r w:rsidRPr="00FE5DF5">
        <w:rPr>
          <w:color w:val="000000"/>
          <w:shd w:val="clear" w:color="auto" w:fill="FFFFFF"/>
        </w:rPr>
        <w:t>piliečių referendumo iniciatyvinės grupė</w:t>
      </w:r>
      <w:r>
        <w:rPr>
          <w:color w:val="000000"/>
          <w:shd w:val="clear" w:color="auto" w:fill="FFFFFF"/>
        </w:rPr>
        <w:t>s koordinatorius apie savo priimtą sprendimą dėl šios grupės registravimo.</w:t>
      </w:r>
    </w:p>
    <w:p w:rsidR="0035078B" w:rsidRDefault="0035078B"/>
    <w:sectPr w:rsidR="0035078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F3"/>
    <w:rsid w:val="0035078B"/>
    <w:rsid w:val="005306F3"/>
    <w:rsid w:val="00762734"/>
    <w:rsid w:val="00A6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C293"/>
  <w15:chartTrackingRefBased/>
  <w15:docId w15:val="{10A36824-0CD5-4840-8611-5979649E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530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53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Z6YWEJNPDQQR-896559167-495</_dlc_DocId>
    <_dlc_DocIdUrl xmlns="28130d43-1b56-4a10-ad88-2cd38123f4c1">
      <Url>https://intranetas.lrs.lt/29/_layouts/15/DocIdRedir.aspx?ID=Z6YWEJNPDQQR-896559167-495</Url>
      <Description>Z6YWEJNPDQQR-896559167-495</Description>
    </_dlc_DocIdUrl>
  </documentManagement>
</p:properties>
</file>

<file path=customXml/itemProps1.xml><?xml version="1.0" encoding="utf-8"?>
<ds:datastoreItem xmlns:ds="http://schemas.openxmlformats.org/officeDocument/2006/customXml" ds:itemID="{7DC23A57-AAB6-4989-A82B-915B5FDB08C4}"/>
</file>

<file path=customXml/itemProps2.xml><?xml version="1.0" encoding="utf-8"?>
<ds:datastoreItem xmlns:ds="http://schemas.openxmlformats.org/officeDocument/2006/customXml" ds:itemID="{A95B0239-5FFE-408F-805A-1C93BA7B05A0}"/>
</file>

<file path=customXml/itemProps3.xml><?xml version="1.0" encoding="utf-8"?>
<ds:datastoreItem xmlns:ds="http://schemas.openxmlformats.org/officeDocument/2006/customXml" ds:itemID="{F866DA98-9451-4F04-B574-AA54524548FC}"/>
</file>

<file path=customXml/itemProps4.xml><?xml version="1.0" encoding="utf-8"?>
<ds:datastoreItem xmlns:ds="http://schemas.openxmlformats.org/officeDocument/2006/customXml" ds:itemID="{5EB3B558-41E9-491B-9B42-331233C5D7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cp:keywords/>
  <dc:description/>
  <cp:lastModifiedBy>KNIUKŠTIENĖ Rimantė</cp:lastModifiedBy>
  <cp:revision>3</cp:revision>
  <dcterms:created xsi:type="dcterms:W3CDTF">2025-09-30T12:55:00Z</dcterms:created>
  <dcterms:modified xsi:type="dcterms:W3CDTF">2025-09-30T12:57:00Z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  <property fmtid="{D5CDD505-2E9C-101B-9397-08002B2CF9AE}" pid="3" name="_dlc_DocIdItemGuid">
    <vt:lpwstr>fa4d17e7-43dd-4b3d-9b99-35fa27f3bd76</vt:lpwstr>
  </property>
  <property fmtid="{D5CDD505-2E9C-101B-9397-08002B2CF9AE}" pid="4" name="LinksUpToDate">
    <vt:bool>false</vt:bool>
  </property>
  <property fmtid="{D5CDD505-2E9C-101B-9397-08002B2CF9AE}" pid="5" name="ContentTypeId">
    <vt:lpwstr>0x010100147D90CBC16D234CA619BBDEA3061AC4</vt:lpwstr>
  </property>
  <property fmtid="{D5CDD505-2E9C-101B-9397-08002B2CF9AE}" pid="6" name="ShareDoc">
    <vt:bool>false</vt:bool>
  </property>
  <property fmtid="{D5CDD505-2E9C-101B-9397-08002B2CF9AE}" pid="7" name="HyperlinksChanged">
    <vt:bool>false</vt:bool>
  </property>
</Properties>
</file>