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75" w:rsidRDefault="006B1375" w:rsidP="006103D9"/>
    <w:p w:rsidR="00CF34CF" w:rsidRPr="004449FF" w:rsidRDefault="00CF34CF" w:rsidP="00580D4B">
      <w:pPr>
        <w:autoSpaceDE w:val="0"/>
        <w:autoSpaceDN w:val="0"/>
        <w:adjustRightInd w:val="0"/>
        <w:spacing w:line="240" w:lineRule="auto"/>
        <w:rPr>
          <w:szCs w:val="24"/>
          <w:lang w:val="en"/>
        </w:rPr>
      </w:pPr>
      <w:bookmarkStart w:id="0" w:name="_GoBack"/>
      <w:r w:rsidRPr="004449FF">
        <w:rPr>
          <w:b/>
          <w:color w:val="44546A" w:themeColor="text2"/>
          <w:szCs w:val="24"/>
          <w:lang w:bidi="bn-IN"/>
        </w:rPr>
        <w:t>Pareiškėjas savo kreipimesi prašo:</w:t>
      </w:r>
      <w:r w:rsidRPr="004449FF">
        <w:rPr>
          <w:b/>
          <w:color w:val="44546A" w:themeColor="text2"/>
          <w:szCs w:val="24"/>
        </w:rPr>
        <w:t xml:space="preserve"> </w:t>
      </w:r>
      <w:r w:rsidRPr="006103D9">
        <w:rPr>
          <w:rFonts w:cs="Times New Roman"/>
          <w:szCs w:val="24"/>
          <w:lang w:bidi="bn-IN"/>
        </w:rPr>
        <w:t>„</w:t>
      </w:r>
      <w:r w:rsidRPr="004449FF">
        <w:rPr>
          <w:bCs/>
          <w:szCs w:val="24"/>
        </w:rPr>
        <w:t>LR azartinių lošimų įstatyme įtvirtinti, kad azartiniai lošimai ir lažybos Lietuvoje yra draudžiami, o likusias įstatymo nuostatas panaikinti kaip nebeaktualias.</w:t>
      </w:r>
      <w:r w:rsidRPr="00BD4874">
        <w:rPr>
          <w:rFonts w:cs="Arial"/>
          <w:bCs/>
          <w:szCs w:val="24"/>
        </w:rPr>
        <w:t>“</w:t>
      </w:r>
    </w:p>
    <w:bookmarkEnd w:id="0"/>
    <w:p w:rsidR="00CF34CF" w:rsidRPr="006103D9" w:rsidRDefault="00CF34CF" w:rsidP="00580D4B">
      <w:pPr>
        <w:spacing w:line="240" w:lineRule="auto"/>
      </w:pPr>
    </w:p>
    <w:sectPr w:rsidR="00CF34CF" w:rsidRPr="00610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D9"/>
    <w:rsid w:val="00580D4B"/>
    <w:rsid w:val="006103D9"/>
    <w:rsid w:val="006B1375"/>
    <w:rsid w:val="00C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AE1F5-186C-428A-90C2-8EF89ECD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03D9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6A7373A0-029F-4C5D-8B85-4D95FD86C997}"/>
</file>

<file path=customXml/itemProps2.xml><?xml version="1.0" encoding="utf-8"?>
<ds:datastoreItem xmlns:ds="http://schemas.openxmlformats.org/officeDocument/2006/customXml" ds:itemID="{4A4707BB-19B8-46A9-B7B6-D77F42BB1FFB}"/>
</file>

<file path=customXml/itemProps3.xml><?xml version="1.0" encoding="utf-8"?>
<ds:datastoreItem xmlns:ds="http://schemas.openxmlformats.org/officeDocument/2006/customXml" ds:itemID="{4FDD4A24-B73A-4F19-BFAC-391E89BD6D30}"/>
</file>

<file path=customXml/itemProps4.xml><?xml version="1.0" encoding="utf-8"?>
<ds:datastoreItem xmlns:ds="http://schemas.openxmlformats.org/officeDocument/2006/customXml" ds:itemID="{E1296525-3B83-449A-8B54-EF474A4E81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5</cp:revision>
  <dcterms:created xsi:type="dcterms:W3CDTF">2024-03-28T11:05:00Z</dcterms:created>
  <dcterms:modified xsi:type="dcterms:W3CDTF">2024-06-02T21:37:00Z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