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74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F27174">
        <w:rPr>
          <w:rFonts w:eastAsia="Times New Roman" w:cs="Times New Roman"/>
          <w:szCs w:val="24"/>
          <w:lang w:eastAsia="lt-LT"/>
        </w:rPr>
        <w:t xml:space="preserve">birželio </w:t>
      </w:r>
      <w:r w:rsidR="000F25EF">
        <w:rPr>
          <w:rFonts w:eastAsia="Times New Roman" w:cs="Times New Roman"/>
          <w:szCs w:val="24"/>
          <w:lang w:eastAsia="lt-LT"/>
        </w:rPr>
        <w:t>22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0F25EF">
        <w:rPr>
          <w:rFonts w:eastAsia="Times New Roman" w:cs="Times New Roman"/>
          <w:szCs w:val="24"/>
          <w:lang w:eastAsia="lt-LT"/>
        </w:rPr>
        <w:t>5</w:t>
      </w:r>
      <w:bookmarkStart w:id="0" w:name="_GoBack"/>
      <w:bookmarkEnd w:id="0"/>
      <w:r w:rsidR="00FD566A">
        <w:rPr>
          <w:rFonts w:eastAsia="Times New Roman" w:cs="Times New Roman"/>
          <w:szCs w:val="24"/>
          <w:lang w:eastAsia="lt-LT"/>
        </w:rPr>
        <w:t>.</w:t>
      </w:r>
      <w:r w:rsidR="00DD4FE1">
        <w:rPr>
          <w:rFonts w:eastAsia="Times New Roman" w:cs="Times New Roman"/>
          <w:szCs w:val="24"/>
          <w:lang w:eastAsia="lt-LT"/>
        </w:rPr>
        <w:t>2</w:t>
      </w:r>
      <w:r w:rsidR="006F6C6D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F27174">
        <w:t xml:space="preserve">Liudviko </w:t>
      </w:r>
      <w:proofErr w:type="spellStart"/>
      <w:r w:rsidR="00F27174">
        <w:t>Ragauskio</w:t>
      </w:r>
      <w:proofErr w:type="spellEnd"/>
      <w:r w:rsidR="00A779F3" w:rsidRPr="00A779F3">
        <w:t xml:space="preserve"> peticij</w:t>
      </w:r>
      <w:r w:rsidR="00A779F3">
        <w:t>a</w:t>
      </w:r>
      <w:r w:rsidR="00A779F3" w:rsidRPr="00A779F3">
        <w:t xml:space="preserve"> dėl </w:t>
      </w:r>
      <w:r w:rsidR="00F27174" w:rsidRPr="00F27174">
        <w:t>Lietuvos Respublikos advokatūros įstatymo 7 straipsnio 6 punkto pakeitimo</w:t>
      </w:r>
      <w:r w:rsidR="00F27174">
        <w:t>.</w:t>
      </w:r>
    </w:p>
    <w:p w:rsidR="00703CE4" w:rsidRDefault="00703CE4" w:rsidP="001F1713">
      <w:pPr>
        <w:autoSpaceDE w:val="0"/>
        <w:autoSpaceDN w:val="0"/>
        <w:adjustRightInd w:val="0"/>
        <w:ind w:firstLine="851"/>
      </w:pPr>
      <w:r>
        <w:t>Posėdis vyks</w:t>
      </w:r>
      <w:r w:rsidR="00804B8F" w:rsidRPr="00804B8F">
        <w:t xml:space="preserve"> </w:t>
      </w:r>
      <w:r w:rsidR="00DD4FE1">
        <w:t>Lietuvos Tarybos</w:t>
      </w:r>
      <w:r w:rsidR="00804B8F" w:rsidRPr="00804B8F">
        <w:t xml:space="preserve"> salėje (Seimo I rūmai)</w:t>
      </w:r>
      <w:r w:rsidR="00804B8F">
        <w:t xml:space="preserve"> </w:t>
      </w:r>
      <w:r>
        <w:t>, dalyviams taip pat bus galimybė prie posėdžio prisijungti nuotoliniu būdu.</w:t>
      </w:r>
    </w:p>
    <w:p w:rsidR="00703CE4" w:rsidRDefault="00703CE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336059"/>
    <w:rsid w:val="00340BB0"/>
    <w:rsid w:val="00356FE2"/>
    <w:rsid w:val="00485106"/>
    <w:rsid w:val="004944D3"/>
    <w:rsid w:val="004B21AC"/>
    <w:rsid w:val="004E576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911E1A"/>
    <w:rsid w:val="00924143"/>
    <w:rsid w:val="00926DAC"/>
    <w:rsid w:val="009656B0"/>
    <w:rsid w:val="00972CC1"/>
    <w:rsid w:val="00A779F3"/>
    <w:rsid w:val="00AC4EC8"/>
    <w:rsid w:val="00B006D1"/>
    <w:rsid w:val="00B21744"/>
    <w:rsid w:val="00B25C5D"/>
    <w:rsid w:val="00B47BEB"/>
    <w:rsid w:val="00B70AF8"/>
    <w:rsid w:val="00BA044D"/>
    <w:rsid w:val="00C37958"/>
    <w:rsid w:val="00C51910"/>
    <w:rsid w:val="00C62194"/>
    <w:rsid w:val="00CB02A6"/>
    <w:rsid w:val="00CB246B"/>
    <w:rsid w:val="00CB6852"/>
    <w:rsid w:val="00D95C2D"/>
    <w:rsid w:val="00DC7BEC"/>
    <w:rsid w:val="00DD4FE1"/>
    <w:rsid w:val="00DE5F9D"/>
    <w:rsid w:val="00DF42D4"/>
    <w:rsid w:val="00E71A31"/>
    <w:rsid w:val="00EC48D1"/>
    <w:rsid w:val="00F11D9F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28AA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Z6YWEJNPDQQR-896559167-236</_dlc_DocId>
    <_dlc_DocIdUrl xmlns="28130d43-1b56-4a10-ad88-2cd38123f4c1">
      <Url>https://intranetas.lrs.lt/29/_layouts/15/DocIdRedir.aspx?ID=Z6YWEJNPDQQR-896559167-236</Url>
      <Description>Z6YWEJNPDQQR-896559167-236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schemas.microsoft.com/office/2006/documentManagement/types"/>
    <ds:schemaRef ds:uri="http://schemas.microsoft.com/office/2006/metadata/properties"/>
    <ds:schemaRef ds:uri="28130d43-1b56-4a10-ad88-2cd38123f4c1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AD518D3-205B-45F9-B34A-9DE9723482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2022-06-17T06:06:00Z</dcterms:created>
  <dcterms:modified xsi:type="dcterms:W3CDTF">2022-06-17T06:06:00Z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de6f9502-2835-4103-bc5b-c0043b7b2bd2</vt:lpwstr>
  </property>
</Properties>
</file>