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74D0A" w:rsidRPr="00BA367A" w14:paraId="75ABEF78" w14:textId="77777777" w:rsidTr="00FD733F">
        <w:tc>
          <w:tcPr>
            <w:tcW w:w="4814" w:type="dxa"/>
          </w:tcPr>
          <w:p w14:paraId="4EF8FC84" w14:textId="77777777" w:rsidR="005F1CB3" w:rsidRPr="00BA367A" w:rsidRDefault="005F1CB3" w:rsidP="00E13F51">
            <w:pPr>
              <w:tabs>
                <w:tab w:val="left" w:pos="1310"/>
              </w:tabs>
              <w:rPr>
                <w:lang w:val="lt-LT"/>
              </w:rPr>
            </w:pPr>
            <w:r w:rsidRPr="00BA367A">
              <w:rPr>
                <w:lang w:val="lt-LT"/>
              </w:rPr>
              <w:t>Lietuvos Respublikos Seimo</w:t>
            </w:r>
          </w:p>
          <w:p w14:paraId="7DB63236" w14:textId="09EEEFDD" w:rsidR="005F1CB3" w:rsidRPr="00BA367A" w:rsidRDefault="00336CDE" w:rsidP="00E13F51">
            <w:pPr>
              <w:tabs>
                <w:tab w:val="left" w:pos="1310"/>
              </w:tabs>
              <w:rPr>
                <w:lang w:val="lt-LT"/>
              </w:rPr>
            </w:pPr>
            <w:r w:rsidRPr="00BA367A">
              <w:rPr>
                <w:lang w:val="lt-LT"/>
              </w:rPr>
              <w:t>Socialinių reikalų ir darbo</w:t>
            </w:r>
            <w:r w:rsidR="00B40C4D" w:rsidRPr="00BA367A">
              <w:rPr>
                <w:lang w:val="lt-LT"/>
              </w:rPr>
              <w:t xml:space="preserve"> komitetui</w:t>
            </w:r>
          </w:p>
          <w:p w14:paraId="51B141BE" w14:textId="284B1866" w:rsidR="0077203E" w:rsidRPr="00BA367A" w:rsidRDefault="00BF18C8" w:rsidP="0077203E">
            <w:pPr>
              <w:tabs>
                <w:tab w:val="left" w:pos="1310"/>
              </w:tabs>
              <w:rPr>
                <w:lang w:val="lt-LT"/>
              </w:rPr>
            </w:pPr>
            <w:r w:rsidRPr="00BA367A">
              <w:rPr>
                <w:lang w:val="lt-LT"/>
              </w:rPr>
              <w:t>s</w:t>
            </w:r>
            <w:r w:rsidR="0077203E" w:rsidRPr="00BA367A">
              <w:rPr>
                <w:lang w:val="lt-LT"/>
              </w:rPr>
              <w:t>iunčiama per E. pristatym</w:t>
            </w:r>
            <w:r w:rsidRPr="00BA367A">
              <w:rPr>
                <w:lang w:val="lt-LT"/>
              </w:rPr>
              <w:t>o sistemą</w:t>
            </w:r>
          </w:p>
          <w:p w14:paraId="5667AE81" w14:textId="56A8F128" w:rsidR="0077203E" w:rsidRPr="00BA367A" w:rsidRDefault="0077203E" w:rsidP="00E13F51">
            <w:pPr>
              <w:tabs>
                <w:tab w:val="left" w:pos="1310"/>
              </w:tabs>
              <w:rPr>
                <w:lang w:val="lt-LT"/>
              </w:rPr>
            </w:pPr>
          </w:p>
        </w:tc>
        <w:tc>
          <w:tcPr>
            <w:tcW w:w="4814" w:type="dxa"/>
          </w:tcPr>
          <w:p w14:paraId="5C5F3C09" w14:textId="77777777" w:rsidR="00874D0A" w:rsidRPr="00BA367A" w:rsidRDefault="00874D0A" w:rsidP="00F62332">
            <w:pPr>
              <w:tabs>
                <w:tab w:val="left" w:pos="1310"/>
              </w:tabs>
              <w:jc w:val="center"/>
              <w:rPr>
                <w:lang w:val="lt-LT"/>
              </w:rPr>
            </w:pPr>
          </w:p>
          <w:p w14:paraId="629E8046" w14:textId="3EAD11A2" w:rsidR="00461BC2" w:rsidRPr="00BA367A" w:rsidRDefault="00461BC2" w:rsidP="00F62332">
            <w:pPr>
              <w:tabs>
                <w:tab w:val="left" w:pos="1310"/>
              </w:tabs>
              <w:jc w:val="center"/>
              <w:rPr>
                <w:lang w:val="lt-LT"/>
              </w:rPr>
            </w:pPr>
            <w:r w:rsidRPr="00BA367A">
              <w:rPr>
                <w:lang w:val="lt-LT"/>
              </w:rPr>
              <w:t xml:space="preserve">                           Į 2023-10-</w:t>
            </w:r>
            <w:r w:rsidR="005822E7" w:rsidRPr="00BA367A">
              <w:rPr>
                <w:lang w:val="lt-LT"/>
              </w:rPr>
              <w:t xml:space="preserve">19 </w:t>
            </w:r>
            <w:r w:rsidRPr="00BA367A">
              <w:rPr>
                <w:lang w:val="lt-LT"/>
              </w:rPr>
              <w:t xml:space="preserve">Nr. </w:t>
            </w:r>
            <w:r w:rsidR="005822E7" w:rsidRPr="00BA367A">
              <w:rPr>
                <w:lang w:val="lt-LT"/>
              </w:rPr>
              <w:t>S-2023-4614</w:t>
            </w:r>
          </w:p>
        </w:tc>
      </w:tr>
    </w:tbl>
    <w:p w14:paraId="7AD68D26" w14:textId="1C5036F3" w:rsidR="00771B06" w:rsidRPr="00BA367A" w:rsidRDefault="00771B06" w:rsidP="00C20001">
      <w:pPr>
        <w:pStyle w:val="Antrats"/>
        <w:tabs>
          <w:tab w:val="clear" w:pos="4153"/>
          <w:tab w:val="clear" w:pos="8306"/>
        </w:tabs>
        <w:rPr>
          <w:b/>
          <w:bCs/>
        </w:rPr>
      </w:pPr>
      <w:r w:rsidRPr="00BA367A">
        <w:rPr>
          <w:b/>
          <w:bCs/>
        </w:rPr>
        <w:t xml:space="preserve">DĖL </w:t>
      </w:r>
      <w:r w:rsidR="00C20001" w:rsidRPr="00BA367A">
        <w:rPr>
          <w:b/>
          <w:bCs/>
        </w:rPr>
        <w:t>P</w:t>
      </w:r>
      <w:r w:rsidR="00FF7FCF" w:rsidRPr="00BA367A">
        <w:rPr>
          <w:b/>
          <w:bCs/>
        </w:rPr>
        <w:t>RAŠYMO</w:t>
      </w:r>
    </w:p>
    <w:p w14:paraId="0740DD96" w14:textId="77777777" w:rsidR="00FF7FCF" w:rsidRPr="00BA367A" w:rsidRDefault="00FF7FCF" w:rsidP="00C20001">
      <w:pPr>
        <w:pStyle w:val="Antrats"/>
        <w:tabs>
          <w:tab w:val="clear" w:pos="4153"/>
          <w:tab w:val="clear" w:pos="8306"/>
        </w:tabs>
        <w:rPr>
          <w:i/>
          <w:iCs/>
        </w:rPr>
      </w:pPr>
    </w:p>
    <w:p w14:paraId="29D8CB31" w14:textId="56A76CA3" w:rsidR="002260DC" w:rsidRPr="001A1E6A" w:rsidRDefault="00771B06" w:rsidP="002260DC">
      <w:pPr>
        <w:ind w:firstLine="709"/>
        <w:jc w:val="both"/>
        <w:rPr>
          <w:lang w:val="lt-LT"/>
        </w:rPr>
      </w:pPr>
      <w:r w:rsidRPr="001A1E6A">
        <w:rPr>
          <w:lang w:val="lt-LT"/>
        </w:rPr>
        <w:t>Lietuvos administracinių ginčų komisij</w:t>
      </w:r>
      <w:r w:rsidR="00BE1C71" w:rsidRPr="001A1E6A">
        <w:rPr>
          <w:lang w:val="lt-LT"/>
        </w:rPr>
        <w:t>a ir jos teritoriniai padaliniai (</w:t>
      </w:r>
      <w:r w:rsidRPr="001A1E6A">
        <w:rPr>
          <w:lang w:val="lt-LT"/>
        </w:rPr>
        <w:t>Kauno apygardos skyrius</w:t>
      </w:r>
      <w:r w:rsidR="00BE1C71" w:rsidRPr="001A1E6A">
        <w:rPr>
          <w:lang w:val="lt-LT"/>
        </w:rPr>
        <w:t>, Klaipėdos apyg</w:t>
      </w:r>
      <w:r w:rsidR="00E422A2" w:rsidRPr="001A1E6A">
        <w:rPr>
          <w:lang w:val="lt-LT"/>
        </w:rPr>
        <w:t>a</w:t>
      </w:r>
      <w:r w:rsidR="00BE1C71" w:rsidRPr="001A1E6A">
        <w:rPr>
          <w:lang w:val="lt-LT"/>
        </w:rPr>
        <w:t xml:space="preserve">rdos skyrius, </w:t>
      </w:r>
      <w:r w:rsidR="00FE4ABA" w:rsidRPr="001A1E6A">
        <w:rPr>
          <w:lang w:val="lt-LT"/>
        </w:rPr>
        <w:t xml:space="preserve">Panevėžio apygardos skyrius </w:t>
      </w:r>
      <w:r w:rsidR="00FE4ABA">
        <w:rPr>
          <w:lang w:val="lt-LT"/>
        </w:rPr>
        <w:t xml:space="preserve">ir </w:t>
      </w:r>
      <w:r w:rsidR="00BE1C71" w:rsidRPr="001A1E6A">
        <w:rPr>
          <w:lang w:val="lt-LT"/>
        </w:rPr>
        <w:t>Šiaulių apygardos skyrius)</w:t>
      </w:r>
      <w:r w:rsidR="002260DC" w:rsidRPr="001A1E6A">
        <w:rPr>
          <w:lang w:val="lt-LT"/>
        </w:rPr>
        <w:t xml:space="preserve"> (toliau – </w:t>
      </w:r>
      <w:bookmarkStart w:id="0" w:name="_GoBack"/>
      <w:r w:rsidR="00E24E3B" w:rsidRPr="001A1E6A">
        <w:rPr>
          <w:lang w:val="lt-LT"/>
        </w:rPr>
        <w:t>LAGK</w:t>
      </w:r>
      <w:bookmarkEnd w:id="0"/>
      <w:r w:rsidR="002260DC" w:rsidRPr="001A1E6A">
        <w:rPr>
          <w:lang w:val="lt-LT"/>
        </w:rPr>
        <w:t>)</w:t>
      </w:r>
      <w:r w:rsidRPr="001A1E6A">
        <w:rPr>
          <w:lang w:val="lt-LT"/>
        </w:rPr>
        <w:t xml:space="preserve"> </w:t>
      </w:r>
      <w:r w:rsidR="00AB395E" w:rsidRPr="001A1E6A">
        <w:rPr>
          <w:lang w:val="lt-LT"/>
        </w:rPr>
        <w:t xml:space="preserve">ikiteismine tvarka </w:t>
      </w:r>
      <w:r w:rsidR="00C0356C" w:rsidRPr="001A1E6A">
        <w:rPr>
          <w:lang w:val="lt-LT"/>
        </w:rPr>
        <w:t xml:space="preserve">nagrinėja </w:t>
      </w:r>
      <w:r w:rsidR="00AB395E" w:rsidRPr="001A1E6A">
        <w:rPr>
          <w:lang w:val="lt-LT"/>
        </w:rPr>
        <w:t xml:space="preserve">asmenų </w:t>
      </w:r>
      <w:r w:rsidRPr="001A1E6A">
        <w:rPr>
          <w:lang w:val="lt-LT"/>
        </w:rPr>
        <w:t xml:space="preserve">skundus (prašymus) dėl </w:t>
      </w:r>
      <w:r w:rsidR="00B76198" w:rsidRPr="001A1E6A">
        <w:rPr>
          <w:lang w:val="lt-LT"/>
        </w:rPr>
        <w:t xml:space="preserve">centrinių ir </w:t>
      </w:r>
      <w:r w:rsidRPr="001A1E6A">
        <w:rPr>
          <w:lang w:val="lt-LT"/>
        </w:rPr>
        <w:t xml:space="preserve">teritorinių valstybinio administravimo subjektų </w:t>
      </w:r>
      <w:r w:rsidR="00B76198" w:rsidRPr="001A1E6A">
        <w:rPr>
          <w:lang w:val="lt-LT"/>
        </w:rPr>
        <w:t>bei</w:t>
      </w:r>
      <w:r w:rsidRPr="001A1E6A">
        <w:rPr>
          <w:lang w:val="lt-LT"/>
        </w:rPr>
        <w:t xml:space="preserve"> savivaldybių administravimo subjektų priimtų individualių administracinių aktų ir veiksmų (neveikimo) teisėtumo, taip pat dėl šių subjektų vilkinimo atlikti jų kompetencijai priskirtus veiksmus</w:t>
      </w:r>
      <w:r w:rsidR="00C0356C" w:rsidRPr="001A1E6A">
        <w:rPr>
          <w:lang w:val="lt-LT"/>
        </w:rPr>
        <w:t xml:space="preserve">. </w:t>
      </w:r>
      <w:r w:rsidR="00BE1C71" w:rsidRPr="001A1E6A">
        <w:rPr>
          <w:lang w:val="lt-LT"/>
        </w:rPr>
        <w:t xml:space="preserve">Nuo </w:t>
      </w:r>
      <w:r w:rsidR="002260DC" w:rsidRPr="001A1E6A">
        <w:rPr>
          <w:lang w:val="lt-LT"/>
        </w:rPr>
        <w:t>2024</w:t>
      </w:r>
      <w:r w:rsidR="005677FB" w:rsidRPr="001A1E6A">
        <w:rPr>
          <w:lang w:val="lt-LT"/>
        </w:rPr>
        <w:t>-01-01</w:t>
      </w:r>
      <w:r w:rsidR="002260DC" w:rsidRPr="001A1E6A">
        <w:rPr>
          <w:lang w:val="lt-LT"/>
        </w:rPr>
        <w:t xml:space="preserve"> </w:t>
      </w:r>
      <w:r w:rsidR="00C4378E" w:rsidRPr="001A1E6A">
        <w:rPr>
          <w:lang w:val="lt-LT"/>
        </w:rPr>
        <w:t>LAGK</w:t>
      </w:r>
      <w:r w:rsidR="00773584" w:rsidRPr="001A1E6A">
        <w:rPr>
          <w:bCs/>
          <w:lang w:val="lt-LT"/>
        </w:rPr>
        <w:t xml:space="preserve"> privaloma ikiteismine tvarka</w:t>
      </w:r>
      <w:r w:rsidR="002260DC" w:rsidRPr="001A1E6A">
        <w:rPr>
          <w:lang w:val="lt-LT"/>
        </w:rPr>
        <w:t xml:space="preserve"> pradės nagrinėti </w:t>
      </w:r>
      <w:r w:rsidR="00DC2F86" w:rsidRPr="001A1E6A">
        <w:rPr>
          <w:lang w:val="lt-LT"/>
        </w:rPr>
        <w:t>asmenų skundu</w:t>
      </w:r>
      <w:r w:rsidR="002260DC" w:rsidRPr="001A1E6A">
        <w:rPr>
          <w:lang w:val="lt-LT"/>
        </w:rPr>
        <w:t>s dėl Asmens su negalia teisių apsaugos agentūros prie Lietuvos Respublikos socialinės apsaugos ir darbo ministerijo</w:t>
      </w:r>
      <w:r w:rsidR="000610F3" w:rsidRPr="001A1E6A">
        <w:rPr>
          <w:lang w:val="lt-LT"/>
        </w:rPr>
        <w:t>s</w:t>
      </w:r>
      <w:r w:rsidR="008B6A1B" w:rsidRPr="001A1E6A">
        <w:rPr>
          <w:lang w:val="lt-LT"/>
        </w:rPr>
        <w:t xml:space="preserve"> (toliau – Agentūra)</w:t>
      </w:r>
      <w:r w:rsidR="002260DC" w:rsidRPr="001A1E6A">
        <w:rPr>
          <w:lang w:val="lt-LT"/>
        </w:rPr>
        <w:t xml:space="preserve"> sprendimų</w:t>
      </w:r>
      <w:r w:rsidR="00996837" w:rsidRPr="001A1E6A">
        <w:rPr>
          <w:bCs/>
          <w:lang w:val="lt-LT"/>
        </w:rPr>
        <w:t xml:space="preserve"> ir veiksmų (neveikimo) teisėtumo, taip pat dėl Agentūros vilkinimo atlikti jos kompetencijai priskirtus veiksmus</w:t>
      </w:r>
      <w:r w:rsidR="00395AFF" w:rsidRPr="001A1E6A">
        <w:rPr>
          <w:lang w:val="lt-LT"/>
        </w:rPr>
        <w:t xml:space="preserve"> (</w:t>
      </w:r>
      <w:r w:rsidR="00B01D04" w:rsidRPr="001A1E6A">
        <w:rPr>
          <w:color w:val="000000"/>
          <w:lang w:val="lt-LT"/>
        </w:rPr>
        <w:t xml:space="preserve">Lietuvos Respublikos ikiteisminio administracinių ginčų nagrinėjimo tvarkos įstatymo </w:t>
      </w:r>
      <w:r w:rsidR="00B01D04" w:rsidRPr="001A1E6A">
        <w:rPr>
          <w:bCs/>
          <w:lang w:val="lt-LT"/>
        </w:rPr>
        <w:t xml:space="preserve">Nr. VIII-1031 2, 3, 5, 11, 13, 14, 20 ir 21 straipsnių pakeitimo </w:t>
      </w:r>
      <w:r w:rsidR="00395AFF" w:rsidRPr="001A1E6A">
        <w:rPr>
          <w:lang w:val="lt-LT"/>
        </w:rPr>
        <w:t>2022-12-20 įstatymo Nr. XIV-1724</w:t>
      </w:r>
      <w:r w:rsidR="00CF1D5F" w:rsidRPr="001A1E6A">
        <w:rPr>
          <w:lang w:val="lt-LT"/>
        </w:rPr>
        <w:t xml:space="preserve"> (toliau –</w:t>
      </w:r>
      <w:r w:rsidR="00E04BF4" w:rsidRPr="001A1E6A">
        <w:rPr>
          <w:lang w:val="lt-LT"/>
        </w:rPr>
        <w:t xml:space="preserve"> </w:t>
      </w:r>
      <w:r w:rsidR="00CF1D5F" w:rsidRPr="001A1E6A">
        <w:rPr>
          <w:lang w:val="lt-LT"/>
        </w:rPr>
        <w:t>2022-12-20 Įstatymas Nr. XIV-1724)</w:t>
      </w:r>
      <w:r w:rsidR="00395AFF" w:rsidRPr="001A1E6A">
        <w:rPr>
          <w:lang w:val="lt-LT"/>
        </w:rPr>
        <w:t xml:space="preserve"> 3 straipsnis).</w:t>
      </w:r>
    </w:p>
    <w:p w14:paraId="1A770C6B" w14:textId="5CA2F207" w:rsidR="002E398F" w:rsidRPr="001A1E6A" w:rsidRDefault="00D21B78" w:rsidP="003E1E55">
      <w:pPr>
        <w:ind w:firstLine="709"/>
        <w:jc w:val="both"/>
        <w:rPr>
          <w:lang w:val="lt-LT" w:eastAsia="lt-LT"/>
        </w:rPr>
      </w:pPr>
      <w:r w:rsidRPr="001A1E6A">
        <w:rPr>
          <w:lang w:val="lt-LT"/>
        </w:rPr>
        <w:t xml:space="preserve">Informuojame, kad </w:t>
      </w:r>
      <w:r w:rsidR="005B6372" w:rsidRPr="001A1E6A">
        <w:rPr>
          <w:lang w:val="lt-LT"/>
        </w:rPr>
        <w:t>LAGK</w:t>
      </w:r>
      <w:r w:rsidR="00E82759" w:rsidRPr="001A1E6A">
        <w:rPr>
          <w:lang w:val="lt-LT"/>
        </w:rPr>
        <w:t xml:space="preserve">, vykdydama </w:t>
      </w:r>
      <w:r w:rsidR="00B3550F" w:rsidRPr="001A1E6A">
        <w:rPr>
          <w:lang w:val="lt-LT"/>
        </w:rPr>
        <w:t xml:space="preserve">2022-12-20 </w:t>
      </w:r>
      <w:r w:rsidR="0097783D" w:rsidRPr="001A1E6A">
        <w:rPr>
          <w:lang w:val="lt-LT"/>
        </w:rPr>
        <w:t>Į</w:t>
      </w:r>
      <w:r w:rsidR="00B3550F" w:rsidRPr="001A1E6A">
        <w:rPr>
          <w:lang w:val="lt-LT"/>
        </w:rPr>
        <w:t>statymo Nr. XIV-1724 1</w:t>
      </w:r>
      <w:r w:rsidR="0023221E" w:rsidRPr="001A1E6A">
        <w:rPr>
          <w:lang w:val="lt-LT"/>
        </w:rPr>
        <w:t xml:space="preserve"> </w:t>
      </w:r>
      <w:r w:rsidR="005C7907" w:rsidRPr="001A1E6A">
        <w:rPr>
          <w:lang w:val="lt-LT"/>
        </w:rPr>
        <w:t>straipsn</w:t>
      </w:r>
      <w:r w:rsidR="00A3166F" w:rsidRPr="001A1E6A">
        <w:rPr>
          <w:lang w:val="lt-LT"/>
        </w:rPr>
        <w:t>į</w:t>
      </w:r>
      <w:r w:rsidR="005C7907" w:rsidRPr="001A1E6A">
        <w:rPr>
          <w:lang w:val="lt-LT"/>
        </w:rPr>
        <w:t>,</w:t>
      </w:r>
      <w:r w:rsidR="0023221E" w:rsidRPr="001A1E6A">
        <w:rPr>
          <w:lang w:val="lt-LT"/>
        </w:rPr>
        <w:t xml:space="preserve"> </w:t>
      </w:r>
      <w:r w:rsidR="005C7907" w:rsidRPr="001A1E6A">
        <w:rPr>
          <w:lang w:val="lt-LT"/>
        </w:rPr>
        <w:t>6</w:t>
      </w:r>
      <w:r w:rsidR="00B3550F" w:rsidRPr="001A1E6A">
        <w:rPr>
          <w:lang w:val="lt-LT"/>
        </w:rPr>
        <w:t xml:space="preserve"> straipsni</w:t>
      </w:r>
      <w:r w:rsidR="005C7907" w:rsidRPr="001A1E6A">
        <w:rPr>
          <w:lang w:val="lt-LT"/>
        </w:rPr>
        <w:t xml:space="preserve">o </w:t>
      </w:r>
      <w:r w:rsidR="00A3166F" w:rsidRPr="001A1E6A">
        <w:rPr>
          <w:lang w:val="lt-LT"/>
        </w:rPr>
        <w:t>1 dalį</w:t>
      </w:r>
      <w:r w:rsidR="003574C7" w:rsidRPr="001A1E6A">
        <w:rPr>
          <w:lang w:val="lt-LT"/>
        </w:rPr>
        <w:t xml:space="preserve"> ir 9 straipsnio 2 dal</w:t>
      </w:r>
      <w:r w:rsidR="00A3166F" w:rsidRPr="001A1E6A">
        <w:rPr>
          <w:lang w:val="lt-LT"/>
        </w:rPr>
        <w:t>į</w:t>
      </w:r>
      <w:r w:rsidR="00C73A5D" w:rsidRPr="001A1E6A">
        <w:rPr>
          <w:lang w:val="lt-LT"/>
        </w:rPr>
        <w:t xml:space="preserve"> </w:t>
      </w:r>
      <w:r w:rsidR="00D57777" w:rsidRPr="001A1E6A">
        <w:rPr>
          <w:lang w:val="lt-LT"/>
        </w:rPr>
        <w:t xml:space="preserve">priėmė </w:t>
      </w:r>
      <w:r w:rsidR="004D4A10" w:rsidRPr="001A1E6A">
        <w:rPr>
          <w:lang w:val="lt-LT"/>
        </w:rPr>
        <w:t>įgyvendinamuosius teisės aktus</w:t>
      </w:r>
      <w:r w:rsidR="000A643A" w:rsidRPr="001A1E6A">
        <w:rPr>
          <w:lang w:val="lt-LT"/>
        </w:rPr>
        <w:t xml:space="preserve"> –</w:t>
      </w:r>
      <w:r w:rsidR="004D4A10" w:rsidRPr="001A1E6A">
        <w:rPr>
          <w:lang w:val="lt-LT"/>
        </w:rPr>
        <w:t xml:space="preserve"> </w:t>
      </w:r>
      <w:r w:rsidR="00757198" w:rsidRPr="002311EE">
        <w:rPr>
          <w:lang w:val="lt-LT"/>
        </w:rPr>
        <w:t>2023-06-29 įsakym</w:t>
      </w:r>
      <w:r w:rsidR="00757198" w:rsidRPr="001A1E6A">
        <w:rPr>
          <w:lang w:val="lt-LT"/>
        </w:rPr>
        <w:t>ą</w:t>
      </w:r>
      <w:r w:rsidR="00757198" w:rsidRPr="002311EE">
        <w:rPr>
          <w:lang w:val="lt-LT"/>
        </w:rPr>
        <w:t xml:space="preserve"> Nr. 1VE-24</w:t>
      </w:r>
      <w:r w:rsidR="00757198" w:rsidRPr="001A1E6A">
        <w:rPr>
          <w:lang w:val="lt-LT"/>
        </w:rPr>
        <w:t xml:space="preserve"> </w:t>
      </w:r>
      <w:r w:rsidR="002311EE" w:rsidRPr="001A1E6A">
        <w:rPr>
          <w:lang w:val="lt-LT"/>
        </w:rPr>
        <w:t>„</w:t>
      </w:r>
      <w:r w:rsidR="002311EE" w:rsidRPr="002311EE">
        <w:rPr>
          <w:lang w:val="lt-LT"/>
        </w:rPr>
        <w:t>Dėl informacinių ir elektroninių ryšių technologijų naudojimo nagrinėjant administracinius ginčus tvarkos aprašo patvirtinimo</w:t>
      </w:r>
      <w:r w:rsidR="002311EE" w:rsidRPr="001A1E6A">
        <w:rPr>
          <w:lang w:val="lt-LT"/>
        </w:rPr>
        <w:t>“</w:t>
      </w:r>
      <w:r w:rsidR="002311EE" w:rsidRPr="002311EE">
        <w:rPr>
          <w:lang w:val="lt-LT"/>
        </w:rPr>
        <w:t xml:space="preserve"> </w:t>
      </w:r>
      <w:r w:rsidR="00757198" w:rsidRPr="001A1E6A">
        <w:rPr>
          <w:lang w:val="lt-LT"/>
        </w:rPr>
        <w:t xml:space="preserve">ir </w:t>
      </w:r>
      <w:r w:rsidR="00757198" w:rsidRPr="003E1E55">
        <w:rPr>
          <w:lang w:val="lt-LT"/>
        </w:rPr>
        <w:t>2023-06-30 įsakym</w:t>
      </w:r>
      <w:r w:rsidR="00757198" w:rsidRPr="001A1E6A">
        <w:rPr>
          <w:lang w:val="lt-LT"/>
        </w:rPr>
        <w:t>ą</w:t>
      </w:r>
      <w:r w:rsidR="00757198" w:rsidRPr="003E1E55">
        <w:rPr>
          <w:lang w:val="lt-LT"/>
        </w:rPr>
        <w:t xml:space="preserve"> Nr. 1VE-25 </w:t>
      </w:r>
      <w:r w:rsidR="00757198" w:rsidRPr="001A1E6A">
        <w:rPr>
          <w:lang w:val="lt-LT"/>
        </w:rPr>
        <w:t>„</w:t>
      </w:r>
      <w:r w:rsidR="003E1E55" w:rsidRPr="003E1E55">
        <w:rPr>
          <w:lang w:val="lt-LT"/>
        </w:rPr>
        <w:t>Dėl administracinių ginčų perdavimo nagrinėti teritoriniams padaliniams tvarkos aprašo patvirtinimo</w:t>
      </w:r>
      <w:r w:rsidR="00757198" w:rsidRPr="001A1E6A">
        <w:rPr>
          <w:lang w:val="lt-LT"/>
        </w:rPr>
        <w:t>“, kurie p</w:t>
      </w:r>
      <w:r w:rsidR="00CF1D5F" w:rsidRPr="001A1E6A">
        <w:rPr>
          <w:lang w:val="lt-LT"/>
        </w:rPr>
        <w:t>askelbti Teisės aktų registre.</w:t>
      </w:r>
      <w:r w:rsidR="001F693B" w:rsidRPr="001A1E6A">
        <w:rPr>
          <w:lang w:val="lt-LT"/>
        </w:rPr>
        <w:t xml:space="preserve"> Pažymėtina, kad </w:t>
      </w:r>
      <w:r w:rsidR="00AC4938" w:rsidRPr="001A1E6A">
        <w:rPr>
          <w:lang w:val="lt-LT"/>
        </w:rPr>
        <w:t>pareiškėjai (</w:t>
      </w:r>
      <w:r w:rsidR="00AB6D5B" w:rsidRPr="001A1E6A">
        <w:rPr>
          <w:lang w:val="lt-LT" w:eastAsia="lt-LT"/>
        </w:rPr>
        <w:t>skundą pateikę asmenys</w:t>
      </w:r>
      <w:r w:rsidR="00AC4938" w:rsidRPr="001A1E6A">
        <w:rPr>
          <w:lang w:val="lt-LT"/>
        </w:rPr>
        <w:t xml:space="preserve">) </w:t>
      </w:r>
      <w:r w:rsidR="00DD7002" w:rsidRPr="001A1E6A">
        <w:rPr>
          <w:lang w:val="lt-LT"/>
        </w:rPr>
        <w:t xml:space="preserve">pateikti skundą </w:t>
      </w:r>
      <w:r w:rsidR="00ED1AD7" w:rsidRPr="001A1E6A">
        <w:rPr>
          <w:lang w:val="lt-LT"/>
        </w:rPr>
        <w:t xml:space="preserve">ir kitus reikiamus dokumentus </w:t>
      </w:r>
      <w:r w:rsidR="00DD7002" w:rsidRPr="001A1E6A">
        <w:rPr>
          <w:lang w:val="lt-LT"/>
        </w:rPr>
        <w:t>gal</w:t>
      </w:r>
      <w:r w:rsidR="00ED1AD7" w:rsidRPr="001A1E6A">
        <w:rPr>
          <w:lang w:val="lt-LT"/>
        </w:rPr>
        <w:t>ės</w:t>
      </w:r>
      <w:r w:rsidR="00DD7002" w:rsidRPr="001A1E6A">
        <w:rPr>
          <w:lang w:val="lt-LT"/>
        </w:rPr>
        <w:t xml:space="preserve"> </w:t>
      </w:r>
      <w:r w:rsidR="00E228C7" w:rsidRPr="001A1E6A">
        <w:rPr>
          <w:lang w:val="lt-LT"/>
        </w:rPr>
        <w:t>elektroninių ryšių priemonėmis</w:t>
      </w:r>
      <w:r w:rsidR="008B0270" w:rsidRPr="001A1E6A">
        <w:rPr>
          <w:lang w:val="lt-LT"/>
        </w:rPr>
        <w:t xml:space="preserve">. </w:t>
      </w:r>
      <w:r w:rsidR="00ED1AD7" w:rsidRPr="001A1E6A">
        <w:rPr>
          <w:lang w:val="lt-LT"/>
        </w:rPr>
        <w:t>P</w:t>
      </w:r>
      <w:r w:rsidR="009F48CB" w:rsidRPr="001A1E6A">
        <w:rPr>
          <w:lang w:val="lt-LT" w:eastAsia="lt-LT"/>
        </w:rPr>
        <w:t>areiškėj</w:t>
      </w:r>
      <w:r w:rsidR="001C6C5D" w:rsidRPr="001A1E6A">
        <w:rPr>
          <w:lang w:val="lt-LT" w:eastAsia="lt-LT"/>
        </w:rPr>
        <w:t>ai</w:t>
      </w:r>
      <w:r w:rsidR="009F48CB" w:rsidRPr="001A1E6A">
        <w:rPr>
          <w:lang w:val="lt-LT" w:eastAsia="lt-LT"/>
        </w:rPr>
        <w:t xml:space="preserve"> </w:t>
      </w:r>
      <w:r w:rsidR="00AB6D5B" w:rsidRPr="001A1E6A">
        <w:rPr>
          <w:lang w:val="lt-LT" w:eastAsia="lt-LT"/>
        </w:rPr>
        <w:t xml:space="preserve">ir </w:t>
      </w:r>
      <w:r w:rsidR="00415F7F" w:rsidRPr="001A1E6A">
        <w:rPr>
          <w:lang w:val="lt-LT" w:eastAsia="lt-LT"/>
        </w:rPr>
        <w:t>jų atstov</w:t>
      </w:r>
      <w:r w:rsidR="001C6C5D" w:rsidRPr="001A1E6A">
        <w:rPr>
          <w:lang w:val="lt-LT" w:eastAsia="lt-LT"/>
        </w:rPr>
        <w:t>ai</w:t>
      </w:r>
      <w:r w:rsidR="00415F7F" w:rsidRPr="001A1E6A">
        <w:rPr>
          <w:lang w:val="lt-LT" w:eastAsia="lt-LT"/>
        </w:rPr>
        <w:t>,</w:t>
      </w:r>
      <w:r w:rsidR="009F48CB" w:rsidRPr="001A1E6A">
        <w:rPr>
          <w:lang w:val="lt-LT" w:eastAsia="lt-LT"/>
        </w:rPr>
        <w:t xml:space="preserve"> ekspert</w:t>
      </w:r>
      <w:r w:rsidR="001C6C5D" w:rsidRPr="001A1E6A">
        <w:rPr>
          <w:lang w:val="lt-LT" w:eastAsia="lt-LT"/>
        </w:rPr>
        <w:t>ai</w:t>
      </w:r>
      <w:r w:rsidR="009F48CB" w:rsidRPr="001A1E6A">
        <w:rPr>
          <w:lang w:val="lt-LT" w:eastAsia="lt-LT"/>
        </w:rPr>
        <w:t>, vertėj</w:t>
      </w:r>
      <w:r w:rsidR="001C6C5D" w:rsidRPr="001A1E6A">
        <w:rPr>
          <w:lang w:val="lt-LT" w:eastAsia="lt-LT"/>
        </w:rPr>
        <w:t>ai</w:t>
      </w:r>
      <w:r w:rsidR="009F48CB" w:rsidRPr="001A1E6A">
        <w:rPr>
          <w:lang w:val="lt-LT" w:eastAsia="lt-LT"/>
        </w:rPr>
        <w:t xml:space="preserve"> </w:t>
      </w:r>
      <w:r w:rsidR="00415F7F" w:rsidRPr="001A1E6A">
        <w:rPr>
          <w:lang w:val="lt-LT" w:eastAsia="lt-LT"/>
        </w:rPr>
        <w:t>ir kt. LAGK</w:t>
      </w:r>
      <w:r w:rsidR="009F48CB" w:rsidRPr="001A1E6A">
        <w:rPr>
          <w:lang w:val="lt-LT" w:eastAsia="lt-LT"/>
        </w:rPr>
        <w:t xml:space="preserve"> posėdžiuose </w:t>
      </w:r>
      <w:r w:rsidR="00FE58D0" w:rsidRPr="001A1E6A">
        <w:rPr>
          <w:lang w:val="lt-LT" w:eastAsia="lt-LT"/>
        </w:rPr>
        <w:t>gal</w:t>
      </w:r>
      <w:r w:rsidR="00E2424A" w:rsidRPr="001A1E6A">
        <w:rPr>
          <w:lang w:val="lt-LT" w:eastAsia="lt-LT"/>
        </w:rPr>
        <w:t>ė</w:t>
      </w:r>
      <w:r w:rsidR="00FE58D0" w:rsidRPr="001A1E6A">
        <w:rPr>
          <w:lang w:val="lt-LT" w:eastAsia="lt-LT"/>
        </w:rPr>
        <w:t xml:space="preserve">s </w:t>
      </w:r>
      <w:r w:rsidR="00650592" w:rsidRPr="001A1E6A">
        <w:rPr>
          <w:lang w:val="lt-LT" w:eastAsia="lt-LT"/>
        </w:rPr>
        <w:t xml:space="preserve">dalyvauti </w:t>
      </w:r>
      <w:r w:rsidR="00FE58D0" w:rsidRPr="001A1E6A">
        <w:rPr>
          <w:lang w:val="lt-LT" w:eastAsia="lt-LT"/>
        </w:rPr>
        <w:t>nuotoliniu būdu</w:t>
      </w:r>
      <w:r w:rsidR="00650592" w:rsidRPr="001A1E6A">
        <w:rPr>
          <w:lang w:val="lt-LT" w:eastAsia="lt-LT"/>
        </w:rPr>
        <w:t xml:space="preserve"> </w:t>
      </w:r>
      <w:r w:rsidR="00AF30BA" w:rsidRPr="001A1E6A">
        <w:rPr>
          <w:lang w:val="lt-LT" w:eastAsia="lt-LT"/>
        </w:rPr>
        <w:t xml:space="preserve">– internetu prisijungus </w:t>
      </w:r>
      <w:r w:rsidR="00435A6F" w:rsidRPr="001A1E6A">
        <w:rPr>
          <w:lang w:val="lt-LT" w:eastAsia="lt-LT"/>
        </w:rPr>
        <w:t>iš savo gyvenamosios, darbo ar kitos buvimo vietos</w:t>
      </w:r>
      <w:r w:rsidR="00080206" w:rsidRPr="001A1E6A">
        <w:rPr>
          <w:lang w:val="lt-LT" w:eastAsia="lt-LT"/>
        </w:rPr>
        <w:t>.</w:t>
      </w:r>
      <w:r w:rsidR="00E2424A" w:rsidRPr="001A1E6A">
        <w:rPr>
          <w:lang w:val="lt-LT" w:eastAsia="lt-LT"/>
        </w:rPr>
        <w:t xml:space="preserve"> </w:t>
      </w:r>
      <w:r w:rsidR="00156853" w:rsidRPr="001A1E6A">
        <w:rPr>
          <w:lang w:val="lt-LT" w:eastAsia="lt-LT"/>
        </w:rPr>
        <w:t>S</w:t>
      </w:r>
      <w:r w:rsidR="00E61A00" w:rsidRPr="001A1E6A">
        <w:rPr>
          <w:lang w:val="lt-LT" w:eastAsia="lt-LT"/>
        </w:rPr>
        <w:t xml:space="preserve">prendimus dėl </w:t>
      </w:r>
      <w:r w:rsidR="00F325EA" w:rsidRPr="001A1E6A">
        <w:rPr>
          <w:lang w:val="lt-LT" w:eastAsia="lt-LT"/>
        </w:rPr>
        <w:t>pareiškėj</w:t>
      </w:r>
      <w:r w:rsidR="00E61A00" w:rsidRPr="001A1E6A">
        <w:rPr>
          <w:lang w:val="lt-LT" w:eastAsia="lt-LT"/>
        </w:rPr>
        <w:t xml:space="preserve">ų skundų </w:t>
      </w:r>
      <w:r w:rsidR="00156853" w:rsidRPr="001A1E6A">
        <w:rPr>
          <w:lang w:val="lt-LT" w:eastAsia="lt-LT"/>
        </w:rPr>
        <w:t xml:space="preserve">LAGK </w:t>
      </w:r>
      <w:r w:rsidR="00E61A00" w:rsidRPr="001A1E6A">
        <w:rPr>
          <w:lang w:val="lt-LT" w:eastAsia="lt-LT"/>
        </w:rPr>
        <w:t>priima elektronine forma (pas</w:t>
      </w:r>
      <w:r w:rsidR="005B5310" w:rsidRPr="001A1E6A">
        <w:rPr>
          <w:lang w:val="lt-LT" w:eastAsia="lt-LT"/>
        </w:rPr>
        <w:t xml:space="preserve">irašo kvalifikuotu </w:t>
      </w:r>
      <w:r w:rsidR="003559E3" w:rsidRPr="001A1E6A">
        <w:rPr>
          <w:lang w:val="lt-LT" w:eastAsia="lt-LT"/>
        </w:rPr>
        <w:t xml:space="preserve">elektroniniu </w:t>
      </w:r>
      <w:r w:rsidR="005B5310" w:rsidRPr="001A1E6A">
        <w:rPr>
          <w:lang w:val="lt-LT" w:eastAsia="lt-LT"/>
        </w:rPr>
        <w:t xml:space="preserve">parašu) ir </w:t>
      </w:r>
      <w:r w:rsidR="00706C36" w:rsidRPr="001A1E6A">
        <w:rPr>
          <w:lang w:val="lt-LT" w:eastAsia="lt-LT"/>
        </w:rPr>
        <w:t xml:space="preserve">gali </w:t>
      </w:r>
      <w:r w:rsidR="005B5310" w:rsidRPr="001A1E6A">
        <w:rPr>
          <w:lang w:val="lt-LT" w:eastAsia="lt-LT"/>
        </w:rPr>
        <w:t>elektroniniu būdu</w:t>
      </w:r>
      <w:r w:rsidR="00E61A00" w:rsidRPr="001A1E6A">
        <w:rPr>
          <w:lang w:val="lt-LT" w:eastAsia="lt-LT"/>
        </w:rPr>
        <w:t xml:space="preserve"> </w:t>
      </w:r>
      <w:r w:rsidR="00D725BA">
        <w:rPr>
          <w:lang w:val="lt-LT" w:eastAsia="lt-LT"/>
        </w:rPr>
        <w:t xml:space="preserve">juos </w:t>
      </w:r>
      <w:r w:rsidR="005B5310" w:rsidRPr="001A1E6A">
        <w:rPr>
          <w:lang w:val="lt-LT" w:eastAsia="lt-LT"/>
        </w:rPr>
        <w:t>pateik</w:t>
      </w:r>
      <w:r w:rsidR="00706C36" w:rsidRPr="001A1E6A">
        <w:rPr>
          <w:lang w:val="lt-LT" w:eastAsia="lt-LT"/>
        </w:rPr>
        <w:t>ti</w:t>
      </w:r>
      <w:r w:rsidR="005B5310" w:rsidRPr="001A1E6A">
        <w:rPr>
          <w:lang w:val="lt-LT" w:eastAsia="lt-LT"/>
        </w:rPr>
        <w:t xml:space="preserve"> </w:t>
      </w:r>
      <w:r w:rsidR="00E92BBA" w:rsidRPr="001A1E6A">
        <w:rPr>
          <w:lang w:val="lt-LT" w:eastAsia="lt-LT"/>
        </w:rPr>
        <w:t xml:space="preserve">bylos šalims (pareiškėjui, atsakovui, tretiesiems </w:t>
      </w:r>
      <w:r w:rsidR="00695A93" w:rsidRPr="001A1E6A">
        <w:rPr>
          <w:lang w:val="lt-LT" w:eastAsia="lt-LT"/>
        </w:rPr>
        <w:t>suinteresuotiems asmenims).</w:t>
      </w:r>
      <w:r w:rsidR="006F6B63" w:rsidRPr="001A1E6A">
        <w:rPr>
          <w:lang w:val="lt-LT" w:eastAsia="lt-LT"/>
        </w:rPr>
        <w:t xml:space="preserve"> </w:t>
      </w:r>
      <w:r w:rsidR="00160904">
        <w:rPr>
          <w:lang w:val="lt-LT" w:eastAsia="lt-LT"/>
        </w:rPr>
        <w:t>P</w:t>
      </w:r>
      <w:r w:rsidR="0004465A" w:rsidRPr="001A1E6A">
        <w:rPr>
          <w:lang w:val="lt-LT" w:eastAsia="lt-LT"/>
        </w:rPr>
        <w:t>areiškėj</w:t>
      </w:r>
      <w:r w:rsidR="003401CD">
        <w:rPr>
          <w:lang w:val="lt-LT" w:eastAsia="lt-LT"/>
        </w:rPr>
        <w:t>am</w:t>
      </w:r>
      <w:r w:rsidR="0004465A" w:rsidRPr="001A1E6A">
        <w:rPr>
          <w:lang w:val="lt-LT" w:eastAsia="lt-LT"/>
        </w:rPr>
        <w:t xml:space="preserve">s, kurie yra </w:t>
      </w:r>
      <w:r w:rsidR="00C67A2A">
        <w:rPr>
          <w:lang w:val="lt-LT" w:eastAsia="lt-LT"/>
        </w:rPr>
        <w:t>asmenys su negalia</w:t>
      </w:r>
      <w:r w:rsidR="0004465A" w:rsidRPr="001A1E6A">
        <w:rPr>
          <w:lang w:val="lt-LT" w:eastAsia="lt-LT"/>
        </w:rPr>
        <w:t xml:space="preserve">, </w:t>
      </w:r>
      <w:r w:rsidR="00101799">
        <w:rPr>
          <w:lang w:val="lt-LT" w:eastAsia="lt-LT"/>
        </w:rPr>
        <w:t>dėl skundų pateikimo</w:t>
      </w:r>
      <w:r w:rsidR="00B360FE">
        <w:rPr>
          <w:lang w:val="lt-LT" w:eastAsia="lt-LT"/>
        </w:rPr>
        <w:t xml:space="preserve"> </w:t>
      </w:r>
      <w:r w:rsidR="002E398F" w:rsidRPr="001A1E6A">
        <w:rPr>
          <w:lang w:val="lt-LT" w:eastAsia="lt-LT"/>
        </w:rPr>
        <w:t>numat</w:t>
      </w:r>
      <w:r w:rsidR="0004465A" w:rsidRPr="001A1E6A">
        <w:rPr>
          <w:lang w:val="lt-LT" w:eastAsia="lt-LT"/>
        </w:rPr>
        <w:t>om</w:t>
      </w:r>
      <w:r w:rsidR="007C152C">
        <w:rPr>
          <w:lang w:val="lt-LT" w:eastAsia="lt-LT"/>
        </w:rPr>
        <w:t>os konsultacinės paslaugos</w:t>
      </w:r>
      <w:r w:rsidR="003A3DE6">
        <w:rPr>
          <w:lang w:val="lt-LT" w:eastAsia="lt-LT"/>
        </w:rPr>
        <w:t xml:space="preserve">. </w:t>
      </w:r>
      <w:r w:rsidR="003A3DE6" w:rsidRPr="00AB3113">
        <w:rPr>
          <w:lang w:val="lt-LT" w:eastAsia="lt-LT"/>
        </w:rPr>
        <w:t>B</w:t>
      </w:r>
      <w:r w:rsidR="00C5270C" w:rsidRPr="00AB3113">
        <w:rPr>
          <w:lang w:val="lt-LT" w:eastAsia="lt-LT"/>
        </w:rPr>
        <w:t>e to, LAGK</w:t>
      </w:r>
      <w:r w:rsidR="001919F1" w:rsidRPr="00AB3113">
        <w:rPr>
          <w:lang w:val="lt-LT" w:eastAsia="lt-LT"/>
        </w:rPr>
        <w:t xml:space="preserve"> </w:t>
      </w:r>
      <w:r w:rsidR="00494B27" w:rsidRPr="00AB3113">
        <w:rPr>
          <w:lang w:val="lt-LT" w:eastAsia="lt-LT"/>
        </w:rPr>
        <w:t xml:space="preserve">užtikrins, kad </w:t>
      </w:r>
      <w:r w:rsidR="003A3DE6" w:rsidRPr="00AB3113">
        <w:rPr>
          <w:lang w:val="lt-LT" w:eastAsia="lt-LT"/>
        </w:rPr>
        <w:t xml:space="preserve">pagal pareiškėjo pageidavimą </w:t>
      </w:r>
      <w:r w:rsidR="00494B27" w:rsidRPr="00AB3113">
        <w:rPr>
          <w:lang w:val="lt-LT" w:eastAsia="lt-LT"/>
        </w:rPr>
        <w:t xml:space="preserve">posėdyje </w:t>
      </w:r>
      <w:r w:rsidR="00C12CC2" w:rsidRPr="00AB3113">
        <w:rPr>
          <w:lang w:val="lt-LT" w:eastAsia="lt-LT"/>
        </w:rPr>
        <w:t xml:space="preserve">ar kitu atveju </w:t>
      </w:r>
      <w:r w:rsidR="00494B27" w:rsidRPr="00AB3113">
        <w:rPr>
          <w:lang w:val="lt-LT" w:eastAsia="lt-LT"/>
        </w:rPr>
        <w:t>dalyvautų v</w:t>
      </w:r>
      <w:r w:rsidR="003A3DE6" w:rsidRPr="00AB3113">
        <w:rPr>
          <w:lang w:val="lt-LT" w:eastAsia="lt-LT"/>
        </w:rPr>
        <w:t>e</w:t>
      </w:r>
      <w:r w:rsidR="00494B27" w:rsidRPr="00AB3113">
        <w:rPr>
          <w:lang w:val="lt-LT" w:eastAsia="lt-LT"/>
        </w:rPr>
        <w:t>rtėjas</w:t>
      </w:r>
      <w:r w:rsidR="003A3DE6" w:rsidRPr="00AB3113">
        <w:rPr>
          <w:lang w:val="lt-LT" w:eastAsia="lt-LT"/>
        </w:rPr>
        <w:t>.</w:t>
      </w:r>
      <w:r w:rsidR="003A3DE6">
        <w:rPr>
          <w:lang w:val="lt-LT" w:eastAsia="lt-LT"/>
        </w:rPr>
        <w:t xml:space="preserve"> </w:t>
      </w:r>
    </w:p>
    <w:p w14:paraId="2CA1C7FE" w14:textId="123F8B28" w:rsidR="00A82FAD" w:rsidRPr="00A040F1" w:rsidRDefault="006F6B63" w:rsidP="00F7144A">
      <w:pPr>
        <w:ind w:firstLine="709"/>
        <w:jc w:val="both"/>
        <w:rPr>
          <w:lang w:val="lt-LT"/>
        </w:rPr>
      </w:pPr>
      <w:r w:rsidRPr="001A1E6A">
        <w:rPr>
          <w:lang w:val="lt-LT" w:eastAsia="lt-LT"/>
        </w:rPr>
        <w:t xml:space="preserve">Pažymėtina ir tai, kad </w:t>
      </w:r>
      <w:r w:rsidR="0070458C" w:rsidRPr="001A1E6A">
        <w:rPr>
          <w:lang w:val="lt-LT" w:eastAsia="lt-LT"/>
        </w:rPr>
        <w:t xml:space="preserve">prireikus </w:t>
      </w:r>
      <w:r w:rsidRPr="001A1E6A">
        <w:rPr>
          <w:lang w:val="lt-LT" w:eastAsia="lt-LT"/>
        </w:rPr>
        <w:t xml:space="preserve">pareiškėjas </w:t>
      </w:r>
      <w:r w:rsidR="0070458C" w:rsidRPr="001A1E6A">
        <w:rPr>
          <w:lang w:val="lt-LT" w:eastAsia="lt-LT"/>
        </w:rPr>
        <w:t>i</w:t>
      </w:r>
      <w:r w:rsidR="000D3913" w:rsidRPr="001A1E6A">
        <w:rPr>
          <w:lang w:val="lt-LT" w:eastAsia="lt-LT"/>
        </w:rPr>
        <w:t xml:space="preserve">r jo atstovas turi galimybę </w:t>
      </w:r>
      <w:r w:rsidR="0070458C" w:rsidRPr="001A1E6A">
        <w:rPr>
          <w:lang w:val="lt-LT" w:eastAsia="lt-LT"/>
        </w:rPr>
        <w:t>atvykti į LAGK patalpas</w:t>
      </w:r>
      <w:r w:rsidR="001200EB" w:rsidRPr="001A1E6A">
        <w:rPr>
          <w:lang w:val="lt-LT" w:eastAsia="lt-LT"/>
        </w:rPr>
        <w:t xml:space="preserve"> </w:t>
      </w:r>
      <w:r w:rsidR="00035EEA">
        <w:rPr>
          <w:lang w:val="lt-LT" w:eastAsia="lt-LT"/>
        </w:rPr>
        <w:t>siek</w:t>
      </w:r>
      <w:r w:rsidR="00F7144A">
        <w:rPr>
          <w:lang w:val="lt-LT" w:eastAsia="lt-LT"/>
        </w:rPr>
        <w:t>damas</w:t>
      </w:r>
      <w:r w:rsidR="00035EEA">
        <w:rPr>
          <w:lang w:val="lt-LT" w:eastAsia="lt-LT"/>
        </w:rPr>
        <w:t xml:space="preserve"> </w:t>
      </w:r>
      <w:r w:rsidR="00A94E0A" w:rsidRPr="001A1E6A">
        <w:rPr>
          <w:lang w:val="lt-LT" w:eastAsia="lt-LT"/>
        </w:rPr>
        <w:t xml:space="preserve">dalyvauti posėdyje, </w:t>
      </w:r>
      <w:r w:rsidR="001200EB" w:rsidRPr="001A1E6A">
        <w:rPr>
          <w:lang w:val="lt-LT" w:eastAsia="lt-LT"/>
        </w:rPr>
        <w:t xml:space="preserve">pateikti </w:t>
      </w:r>
      <w:r w:rsidR="00035EEA" w:rsidRPr="001A1E6A">
        <w:rPr>
          <w:lang w:val="lt-LT" w:eastAsia="lt-LT"/>
        </w:rPr>
        <w:t>dokument</w:t>
      </w:r>
      <w:r w:rsidR="00035EEA">
        <w:rPr>
          <w:lang w:val="lt-LT" w:eastAsia="lt-LT"/>
        </w:rPr>
        <w:t>u</w:t>
      </w:r>
      <w:r w:rsidR="00035EEA" w:rsidRPr="001A1E6A">
        <w:rPr>
          <w:lang w:val="lt-LT" w:eastAsia="lt-LT"/>
        </w:rPr>
        <w:t xml:space="preserve">s </w:t>
      </w:r>
      <w:r w:rsidR="001200EB" w:rsidRPr="001A1E6A">
        <w:rPr>
          <w:lang w:val="lt-LT" w:eastAsia="lt-LT"/>
        </w:rPr>
        <w:t xml:space="preserve">ar </w:t>
      </w:r>
      <w:r w:rsidR="00373D7E" w:rsidRPr="001A1E6A">
        <w:rPr>
          <w:lang w:val="lt-LT" w:eastAsia="lt-LT"/>
        </w:rPr>
        <w:t xml:space="preserve">išsiaiškinti </w:t>
      </w:r>
      <w:r w:rsidR="00373D7E">
        <w:rPr>
          <w:lang w:val="lt-LT" w:eastAsia="lt-LT"/>
        </w:rPr>
        <w:t>iškilusius</w:t>
      </w:r>
      <w:r w:rsidR="002E398F" w:rsidRPr="001A1E6A">
        <w:rPr>
          <w:lang w:val="lt-LT" w:eastAsia="lt-LT"/>
        </w:rPr>
        <w:t xml:space="preserve"> klausim</w:t>
      </w:r>
      <w:r w:rsidR="00373D7E">
        <w:rPr>
          <w:lang w:val="lt-LT" w:eastAsia="lt-LT"/>
        </w:rPr>
        <w:t>u</w:t>
      </w:r>
      <w:r w:rsidR="002E398F" w:rsidRPr="001A1E6A">
        <w:rPr>
          <w:lang w:val="lt-LT" w:eastAsia="lt-LT"/>
        </w:rPr>
        <w:t>s.</w:t>
      </w:r>
      <w:r w:rsidR="00ED1E40" w:rsidRPr="001A1E6A">
        <w:rPr>
          <w:lang w:val="lt-LT"/>
        </w:rPr>
        <w:t xml:space="preserve"> </w:t>
      </w:r>
      <w:r w:rsidR="00420F17" w:rsidRPr="00A040F1">
        <w:rPr>
          <w:lang w:val="lt-LT"/>
        </w:rPr>
        <w:t>Asmenys su negalia</w:t>
      </w:r>
      <w:r w:rsidR="00450872" w:rsidRPr="00A040F1">
        <w:rPr>
          <w:lang w:val="lt-LT"/>
        </w:rPr>
        <w:t xml:space="preserve"> bus aptarnaujami šiose patalpose: </w:t>
      </w:r>
      <w:r w:rsidR="00516B7D" w:rsidRPr="001A1E6A">
        <w:rPr>
          <w:lang w:val="lt-LT"/>
        </w:rPr>
        <w:t xml:space="preserve">Vilniaus g. </w:t>
      </w:r>
      <w:r w:rsidR="00516B7D" w:rsidRPr="00AB3113">
        <w:rPr>
          <w:lang w:val="lt-LT"/>
        </w:rPr>
        <w:t>27,</w:t>
      </w:r>
      <w:r w:rsidR="00516B7D" w:rsidRPr="001A1E6A">
        <w:rPr>
          <w:lang w:val="lt-LT"/>
        </w:rPr>
        <w:t xml:space="preserve"> Vilniuje</w:t>
      </w:r>
      <w:r w:rsidR="005D5DE1" w:rsidRPr="001A1E6A">
        <w:rPr>
          <w:lang w:val="lt-LT"/>
        </w:rPr>
        <w:t xml:space="preserve"> (</w:t>
      </w:r>
      <w:r w:rsidR="00126ADE" w:rsidRPr="001A1E6A">
        <w:rPr>
          <w:lang w:val="lt-LT"/>
        </w:rPr>
        <w:t>I</w:t>
      </w:r>
      <w:r w:rsidR="005D5DE1" w:rsidRPr="001A1E6A">
        <w:rPr>
          <w:lang w:val="lt-LT"/>
        </w:rPr>
        <w:t>-</w:t>
      </w:r>
      <w:proofErr w:type="spellStart"/>
      <w:r w:rsidR="005D5DE1" w:rsidRPr="001A1E6A">
        <w:rPr>
          <w:lang w:val="lt-LT"/>
        </w:rPr>
        <w:t>as</w:t>
      </w:r>
      <w:proofErr w:type="spellEnd"/>
      <w:r w:rsidR="005D5DE1" w:rsidRPr="001A1E6A">
        <w:rPr>
          <w:lang w:val="lt-LT"/>
        </w:rPr>
        <w:t xml:space="preserve"> aukštas)</w:t>
      </w:r>
      <w:r w:rsidR="00516B7D" w:rsidRPr="001A1E6A">
        <w:rPr>
          <w:lang w:val="lt-LT"/>
        </w:rPr>
        <w:t xml:space="preserve">; Laisvės al. </w:t>
      </w:r>
      <w:r w:rsidR="00516B7D" w:rsidRPr="0026260A">
        <w:rPr>
          <w:lang w:val="lt-LT"/>
        </w:rPr>
        <w:t>32</w:t>
      </w:r>
      <w:r w:rsidR="00516B7D" w:rsidRPr="001A1E6A">
        <w:rPr>
          <w:lang w:val="lt-LT"/>
        </w:rPr>
        <w:t>, Kaune</w:t>
      </w:r>
      <w:r w:rsidR="005D5DE1" w:rsidRPr="001A1E6A">
        <w:rPr>
          <w:lang w:val="lt-LT"/>
        </w:rPr>
        <w:t xml:space="preserve"> (</w:t>
      </w:r>
      <w:r w:rsidR="00126ADE" w:rsidRPr="001A1E6A">
        <w:rPr>
          <w:lang w:val="lt-LT"/>
        </w:rPr>
        <w:t>I</w:t>
      </w:r>
      <w:r w:rsidR="005D5DE1" w:rsidRPr="001A1E6A">
        <w:rPr>
          <w:lang w:val="lt-LT"/>
        </w:rPr>
        <w:t>-</w:t>
      </w:r>
      <w:proofErr w:type="spellStart"/>
      <w:r w:rsidR="005D5DE1" w:rsidRPr="001A1E6A">
        <w:rPr>
          <w:lang w:val="lt-LT"/>
        </w:rPr>
        <w:t>as</w:t>
      </w:r>
      <w:proofErr w:type="spellEnd"/>
      <w:r w:rsidR="005D5DE1" w:rsidRPr="001A1E6A">
        <w:rPr>
          <w:lang w:val="lt-LT"/>
        </w:rPr>
        <w:t xml:space="preserve"> aukštas); </w:t>
      </w:r>
      <w:r w:rsidR="009C4282" w:rsidRPr="0026260A">
        <w:rPr>
          <w:lang w:val="lt-LT"/>
        </w:rPr>
        <w:t>Janonio g. 24,</w:t>
      </w:r>
      <w:r w:rsidR="009C4282" w:rsidRPr="001A1E6A">
        <w:rPr>
          <w:lang w:val="lt-LT"/>
        </w:rPr>
        <w:t xml:space="preserve"> Klaipėdoje (</w:t>
      </w:r>
      <w:r w:rsidR="00126ADE" w:rsidRPr="001A1E6A">
        <w:rPr>
          <w:lang w:val="lt-LT"/>
        </w:rPr>
        <w:t>I</w:t>
      </w:r>
      <w:r w:rsidR="009C4282" w:rsidRPr="001A1E6A">
        <w:rPr>
          <w:lang w:val="lt-LT"/>
        </w:rPr>
        <w:t>-</w:t>
      </w:r>
      <w:proofErr w:type="spellStart"/>
      <w:r w:rsidR="009C4282" w:rsidRPr="001A1E6A">
        <w:rPr>
          <w:lang w:val="lt-LT"/>
        </w:rPr>
        <w:t>as</w:t>
      </w:r>
      <w:proofErr w:type="spellEnd"/>
      <w:r w:rsidR="009C4282" w:rsidRPr="001A1E6A">
        <w:rPr>
          <w:lang w:val="lt-LT"/>
        </w:rPr>
        <w:t xml:space="preserve"> aukštas); Respublikos g. 62, Panevėž</w:t>
      </w:r>
      <w:r w:rsidR="00AE0359" w:rsidRPr="001A1E6A">
        <w:rPr>
          <w:lang w:val="lt-LT"/>
        </w:rPr>
        <w:t>yje (I</w:t>
      </w:r>
      <w:r w:rsidR="00B94091" w:rsidRPr="001A1E6A">
        <w:rPr>
          <w:lang w:val="lt-LT"/>
        </w:rPr>
        <w:t>I</w:t>
      </w:r>
      <w:r w:rsidR="00AE0359" w:rsidRPr="001A1E6A">
        <w:rPr>
          <w:lang w:val="lt-LT"/>
        </w:rPr>
        <w:t>-</w:t>
      </w:r>
      <w:proofErr w:type="spellStart"/>
      <w:r w:rsidR="00AE0359" w:rsidRPr="001A1E6A">
        <w:rPr>
          <w:lang w:val="lt-LT"/>
        </w:rPr>
        <w:t>as</w:t>
      </w:r>
      <w:proofErr w:type="spellEnd"/>
      <w:r w:rsidR="00AE0359" w:rsidRPr="001A1E6A">
        <w:rPr>
          <w:lang w:val="lt-LT"/>
        </w:rPr>
        <w:t xml:space="preserve"> aukštas);</w:t>
      </w:r>
      <w:r w:rsidR="00B94091" w:rsidRPr="001A1E6A">
        <w:rPr>
          <w:lang w:val="lt-LT"/>
        </w:rPr>
        <w:t xml:space="preserve"> Dvaro g. 81, Šiauliuose (II-</w:t>
      </w:r>
      <w:proofErr w:type="spellStart"/>
      <w:r w:rsidR="00B94091" w:rsidRPr="001A1E6A">
        <w:rPr>
          <w:lang w:val="lt-LT"/>
        </w:rPr>
        <w:t>as</w:t>
      </w:r>
      <w:proofErr w:type="spellEnd"/>
      <w:r w:rsidR="00B94091" w:rsidRPr="001A1E6A">
        <w:rPr>
          <w:lang w:val="lt-LT"/>
        </w:rPr>
        <w:t xml:space="preserve"> aukštas).</w:t>
      </w:r>
      <w:r w:rsidR="00CA4430">
        <w:rPr>
          <w:lang w:val="lt-LT"/>
        </w:rPr>
        <w:t xml:space="preserve"> </w:t>
      </w:r>
      <w:r w:rsidR="00F23E72" w:rsidRPr="00A040F1">
        <w:rPr>
          <w:lang w:val="lt-LT"/>
        </w:rPr>
        <w:t>Pažymėtina,</w:t>
      </w:r>
      <w:r w:rsidR="00CA4430" w:rsidRPr="00A040F1">
        <w:rPr>
          <w:lang w:val="lt-LT"/>
        </w:rPr>
        <w:t xml:space="preserve"> kad patalpos bus pritaikytos asmenų </w:t>
      </w:r>
      <w:r w:rsidR="00622E3A">
        <w:rPr>
          <w:lang w:val="lt-LT"/>
        </w:rPr>
        <w:t xml:space="preserve">su negalia </w:t>
      </w:r>
      <w:r w:rsidR="00CA4430" w:rsidRPr="00A040F1">
        <w:rPr>
          <w:lang w:val="lt-LT"/>
        </w:rPr>
        <w:t>poreikiams.</w:t>
      </w:r>
    </w:p>
    <w:p w14:paraId="4F89CD2E" w14:textId="173643EA" w:rsidR="00421408" w:rsidRPr="001A1E6A" w:rsidRDefault="00F54AB4" w:rsidP="00A82FAD">
      <w:pPr>
        <w:ind w:firstLine="709"/>
        <w:jc w:val="both"/>
        <w:rPr>
          <w:lang w:val="lt-LT"/>
        </w:rPr>
      </w:pPr>
      <w:r w:rsidRPr="001A1E6A">
        <w:rPr>
          <w:lang w:val="lt-LT"/>
        </w:rPr>
        <w:t>Informuojame, kad r</w:t>
      </w:r>
      <w:r w:rsidR="00C17638" w:rsidRPr="001A1E6A">
        <w:rPr>
          <w:lang w:val="lt-LT"/>
        </w:rPr>
        <w:t>engdam</w:t>
      </w:r>
      <w:r w:rsidR="0085303D" w:rsidRPr="001A1E6A">
        <w:rPr>
          <w:lang w:val="lt-LT"/>
        </w:rPr>
        <w:t>ie</w:t>
      </w:r>
      <w:r w:rsidR="00C17638" w:rsidRPr="001A1E6A">
        <w:rPr>
          <w:lang w:val="lt-LT"/>
        </w:rPr>
        <w:t xml:space="preserve">si nagrinėti asmenų </w:t>
      </w:r>
      <w:r w:rsidR="00194C1C" w:rsidRPr="001A1E6A">
        <w:rPr>
          <w:lang w:val="lt-LT"/>
        </w:rPr>
        <w:t xml:space="preserve">su negalia </w:t>
      </w:r>
      <w:r w:rsidR="00C17638" w:rsidRPr="001A1E6A">
        <w:rPr>
          <w:lang w:val="lt-LT"/>
        </w:rPr>
        <w:t>skundus</w:t>
      </w:r>
      <w:r w:rsidR="00B778C0" w:rsidRPr="001A1E6A">
        <w:rPr>
          <w:lang w:val="lt-LT"/>
        </w:rPr>
        <w:t xml:space="preserve">, </w:t>
      </w:r>
      <w:r w:rsidR="00857637" w:rsidRPr="001A1E6A">
        <w:rPr>
          <w:lang w:val="lt-LT"/>
        </w:rPr>
        <w:t xml:space="preserve">LAGK </w:t>
      </w:r>
      <w:r w:rsidR="0085303D" w:rsidRPr="001A1E6A">
        <w:rPr>
          <w:lang w:val="lt-LT"/>
        </w:rPr>
        <w:t xml:space="preserve">darbuotojai </w:t>
      </w:r>
      <w:r w:rsidR="0045489E" w:rsidRPr="001A1E6A">
        <w:rPr>
          <w:lang w:val="lt-LT"/>
        </w:rPr>
        <w:t>2023-04-25</w:t>
      </w:r>
      <w:r w:rsidR="00C17638" w:rsidRPr="001A1E6A">
        <w:rPr>
          <w:lang w:val="lt-LT"/>
        </w:rPr>
        <w:t xml:space="preserve"> dalyvavo </w:t>
      </w:r>
      <w:r w:rsidR="0045489E" w:rsidRPr="001A1E6A">
        <w:rPr>
          <w:lang w:val="lt-LT"/>
        </w:rPr>
        <w:t>Neįgaliųjų reikalų departamento</w:t>
      </w:r>
      <w:r w:rsidR="006127CD">
        <w:rPr>
          <w:lang w:val="lt-LT"/>
        </w:rPr>
        <w:t xml:space="preserve"> prie Socialinės apsaugos ir darbo ministerijos</w:t>
      </w:r>
      <w:r w:rsidR="0045489E" w:rsidRPr="001A1E6A">
        <w:rPr>
          <w:lang w:val="lt-LT"/>
        </w:rPr>
        <w:t xml:space="preserve"> surengtuose mokymuose</w:t>
      </w:r>
      <w:r w:rsidR="005119CB" w:rsidRPr="001A1E6A">
        <w:rPr>
          <w:lang w:val="lt-LT"/>
        </w:rPr>
        <w:t xml:space="preserve">. </w:t>
      </w:r>
      <w:r w:rsidR="0000429B">
        <w:rPr>
          <w:lang w:val="lt-LT"/>
        </w:rPr>
        <w:t>K</w:t>
      </w:r>
      <w:r w:rsidR="00021823" w:rsidRPr="001A1E6A">
        <w:rPr>
          <w:lang w:val="lt-LT"/>
        </w:rPr>
        <w:t>onsultacijos</w:t>
      </w:r>
      <w:r w:rsidR="00B65038">
        <w:rPr>
          <w:lang w:val="lt-LT"/>
        </w:rPr>
        <w:t>–</w:t>
      </w:r>
      <w:r w:rsidR="00021823" w:rsidRPr="001A1E6A">
        <w:rPr>
          <w:lang w:val="lt-LT"/>
        </w:rPr>
        <w:t xml:space="preserve">mokymai, kuriuos </w:t>
      </w:r>
      <w:r w:rsidR="00FE1B29" w:rsidRPr="001A1E6A">
        <w:rPr>
          <w:lang w:val="lt-LT"/>
        </w:rPr>
        <w:t xml:space="preserve">LAGK darbuotojams </w:t>
      </w:r>
      <w:r w:rsidR="00021823" w:rsidRPr="001A1E6A">
        <w:rPr>
          <w:lang w:val="lt-LT"/>
        </w:rPr>
        <w:t xml:space="preserve">surengs </w:t>
      </w:r>
      <w:r w:rsidR="00171D77" w:rsidRPr="001A1E6A">
        <w:rPr>
          <w:lang w:val="lt-LT"/>
        </w:rPr>
        <w:t>vertimo paslaug</w:t>
      </w:r>
      <w:r w:rsidR="00F12111" w:rsidRPr="001A1E6A">
        <w:rPr>
          <w:lang w:val="lt-LT"/>
        </w:rPr>
        <w:t xml:space="preserve">ų </w:t>
      </w:r>
      <w:r w:rsidR="00171D77" w:rsidRPr="001A1E6A">
        <w:rPr>
          <w:lang w:val="lt-LT"/>
        </w:rPr>
        <w:t>teik</w:t>
      </w:r>
      <w:r w:rsidR="00F12111" w:rsidRPr="001A1E6A">
        <w:rPr>
          <w:lang w:val="lt-LT"/>
        </w:rPr>
        <w:t>ėjai</w:t>
      </w:r>
      <w:r w:rsidR="00171D77" w:rsidRPr="001A1E6A">
        <w:rPr>
          <w:lang w:val="lt-LT"/>
        </w:rPr>
        <w:t xml:space="preserve"> bei Neįgaliųjų reikalų departamentas</w:t>
      </w:r>
      <w:r w:rsidR="008F74B2">
        <w:rPr>
          <w:lang w:val="lt-LT"/>
        </w:rPr>
        <w:t xml:space="preserve"> prie Socialinės apsaugos ir darbo </w:t>
      </w:r>
      <w:r w:rsidR="00272079">
        <w:rPr>
          <w:lang w:val="lt-LT"/>
        </w:rPr>
        <w:t>ministerijos</w:t>
      </w:r>
      <w:r w:rsidR="00287FF5">
        <w:rPr>
          <w:lang w:val="lt-LT"/>
        </w:rPr>
        <w:t>, numatyti ir 2023-12-</w:t>
      </w:r>
      <w:r w:rsidR="00605269">
        <w:rPr>
          <w:lang w:val="lt-LT"/>
        </w:rPr>
        <w:t>04</w:t>
      </w:r>
      <w:r w:rsidR="00171D77" w:rsidRPr="001A1E6A">
        <w:rPr>
          <w:lang w:val="lt-LT"/>
        </w:rPr>
        <w:t>.</w:t>
      </w:r>
    </w:p>
    <w:p w14:paraId="07989C4E" w14:textId="4FD33F9A" w:rsidR="00234699" w:rsidRPr="001A1E6A" w:rsidRDefault="005119CB" w:rsidP="00234699">
      <w:pPr>
        <w:ind w:firstLine="709"/>
        <w:jc w:val="both"/>
        <w:rPr>
          <w:lang w:val="lt-LT"/>
        </w:rPr>
      </w:pPr>
      <w:r w:rsidRPr="001A1E6A">
        <w:rPr>
          <w:lang w:val="lt-LT"/>
        </w:rPr>
        <w:t xml:space="preserve">LAGK kartu su Socialinės apsaugos ir darbo ministerijos </w:t>
      </w:r>
      <w:r w:rsidR="005D1CB1" w:rsidRPr="001A1E6A">
        <w:rPr>
          <w:lang w:val="lt-LT"/>
        </w:rPr>
        <w:t xml:space="preserve">bei Neįgalumo ir darbingumo nustatymo tarnyba </w:t>
      </w:r>
      <w:r w:rsidR="00961461">
        <w:rPr>
          <w:lang w:val="lt-LT"/>
        </w:rPr>
        <w:t>prie Socialinės apsaugos ir darbo ministerijos</w:t>
      </w:r>
      <w:r w:rsidR="00961461" w:rsidRPr="001A1E6A">
        <w:rPr>
          <w:lang w:val="lt-LT"/>
        </w:rPr>
        <w:t xml:space="preserve"> </w:t>
      </w:r>
      <w:r w:rsidR="005D1CB1" w:rsidRPr="001A1E6A">
        <w:rPr>
          <w:lang w:val="lt-LT"/>
        </w:rPr>
        <w:t>2023-06-</w:t>
      </w:r>
      <w:r w:rsidR="00020AD8" w:rsidRPr="001A1E6A">
        <w:rPr>
          <w:lang w:val="lt-LT"/>
        </w:rPr>
        <w:t>20 surengė konsultacijas</w:t>
      </w:r>
      <w:r w:rsidR="009211C1">
        <w:rPr>
          <w:lang w:val="lt-LT"/>
        </w:rPr>
        <w:t>–</w:t>
      </w:r>
      <w:r w:rsidR="00020AD8" w:rsidRPr="001A1E6A">
        <w:rPr>
          <w:lang w:val="lt-LT"/>
        </w:rPr>
        <w:lastRenderedPageBreak/>
        <w:t xml:space="preserve">mokymus šių institucijų darbuotojams bei ne kartą </w:t>
      </w:r>
      <w:r w:rsidR="00AF6FD3" w:rsidRPr="001A1E6A">
        <w:rPr>
          <w:lang w:val="lt-LT"/>
        </w:rPr>
        <w:t>aptarė iškilusius klausimus dėl rengiamų teisės aktų projektų (LAGK teikė pastabas)</w:t>
      </w:r>
      <w:r w:rsidR="00020AD8" w:rsidRPr="001A1E6A">
        <w:rPr>
          <w:lang w:val="lt-LT"/>
        </w:rPr>
        <w:t>. LAGK</w:t>
      </w:r>
      <w:r w:rsidR="00AF6FD3" w:rsidRPr="001A1E6A">
        <w:rPr>
          <w:lang w:val="lt-LT"/>
        </w:rPr>
        <w:t xml:space="preserve"> </w:t>
      </w:r>
      <w:r w:rsidR="00977FA7" w:rsidRPr="001A1E6A">
        <w:rPr>
          <w:lang w:val="lt-LT"/>
        </w:rPr>
        <w:t xml:space="preserve">dėl skundų nagrinėjimo tvarkos </w:t>
      </w:r>
      <w:r w:rsidR="0033445D" w:rsidRPr="001A1E6A">
        <w:rPr>
          <w:lang w:val="lt-LT"/>
        </w:rPr>
        <w:t xml:space="preserve">2023-09-22 surengė mokymus </w:t>
      </w:r>
      <w:r w:rsidR="00ED2F41">
        <w:rPr>
          <w:lang w:val="lt-LT"/>
        </w:rPr>
        <w:t>asmenų su negalia</w:t>
      </w:r>
      <w:r w:rsidR="0033445D" w:rsidRPr="001A1E6A">
        <w:rPr>
          <w:lang w:val="lt-LT"/>
        </w:rPr>
        <w:t xml:space="preserve"> organizacijoms</w:t>
      </w:r>
      <w:r w:rsidR="00977FA7" w:rsidRPr="001A1E6A">
        <w:rPr>
          <w:lang w:val="lt-LT"/>
        </w:rPr>
        <w:t xml:space="preserve">. </w:t>
      </w:r>
      <w:r w:rsidR="00621C67" w:rsidRPr="001A1E6A">
        <w:rPr>
          <w:lang w:val="lt-LT"/>
        </w:rPr>
        <w:t>LAGK planuoja</w:t>
      </w:r>
      <w:r w:rsidR="000D2848" w:rsidRPr="001A1E6A">
        <w:rPr>
          <w:lang w:val="lt-LT"/>
        </w:rPr>
        <w:t xml:space="preserve"> </w:t>
      </w:r>
      <w:r w:rsidR="00621C67" w:rsidRPr="001A1E6A">
        <w:rPr>
          <w:lang w:val="lt-LT"/>
        </w:rPr>
        <w:t xml:space="preserve">surengti </w:t>
      </w:r>
      <w:r w:rsidR="007C152C">
        <w:rPr>
          <w:lang w:val="lt-LT"/>
        </w:rPr>
        <w:t xml:space="preserve">pakartotinius </w:t>
      </w:r>
      <w:r w:rsidR="000C6D5C" w:rsidRPr="001A1E6A">
        <w:rPr>
          <w:lang w:val="lt-LT"/>
        </w:rPr>
        <w:t>konsultacijas</w:t>
      </w:r>
      <w:r w:rsidR="009211C1">
        <w:rPr>
          <w:lang w:val="lt-LT"/>
        </w:rPr>
        <w:t>–</w:t>
      </w:r>
      <w:r w:rsidR="000C6D5C" w:rsidRPr="001A1E6A">
        <w:rPr>
          <w:lang w:val="lt-LT"/>
        </w:rPr>
        <w:t xml:space="preserve">mokymus </w:t>
      </w:r>
      <w:r w:rsidR="000C6D5C" w:rsidRPr="007C152C">
        <w:rPr>
          <w:lang w:val="lt-LT"/>
        </w:rPr>
        <w:t>2023-11-24 ir 2023-12-15, kuriuose</w:t>
      </w:r>
      <w:r w:rsidR="000C6D5C" w:rsidRPr="001A1E6A">
        <w:rPr>
          <w:lang w:val="lt-LT"/>
        </w:rPr>
        <w:t xml:space="preserve"> </w:t>
      </w:r>
      <w:r w:rsidR="000D2848" w:rsidRPr="001A1E6A">
        <w:rPr>
          <w:lang w:val="lt-LT"/>
        </w:rPr>
        <w:t xml:space="preserve">dalyvauti nuotoliniu būdu galės </w:t>
      </w:r>
      <w:r w:rsidR="002D7356" w:rsidRPr="001A1E6A">
        <w:rPr>
          <w:lang w:val="lt-LT"/>
        </w:rPr>
        <w:t xml:space="preserve">visi suinteresuoti asmenys. </w:t>
      </w:r>
    </w:p>
    <w:p w14:paraId="20324407" w14:textId="48DF6ECC" w:rsidR="00134E6F" w:rsidRDefault="00EE0010" w:rsidP="00234699">
      <w:pPr>
        <w:ind w:firstLine="709"/>
        <w:jc w:val="both"/>
        <w:rPr>
          <w:lang w:val="lt-LT"/>
        </w:rPr>
      </w:pPr>
      <w:r w:rsidRPr="001A1E6A">
        <w:rPr>
          <w:color w:val="000000"/>
          <w:lang w:val="lt-LT"/>
        </w:rPr>
        <w:t>Pažymėtina, kad skundus</w:t>
      </w:r>
      <w:r w:rsidRPr="001A1E6A">
        <w:rPr>
          <w:bCs/>
          <w:lang w:val="lt-LT"/>
        </w:rPr>
        <w:t xml:space="preserve"> dėl Agentūros individualių administracinių aktų ir veiksmų (neveikimo) teisėtumo</w:t>
      </w:r>
      <w:r w:rsidRPr="001A1E6A">
        <w:rPr>
          <w:color w:val="000000"/>
          <w:lang w:val="lt-LT"/>
        </w:rPr>
        <w:t xml:space="preserve"> nagrinės esami </w:t>
      </w:r>
      <w:r w:rsidR="0097324A" w:rsidRPr="001A1E6A">
        <w:rPr>
          <w:color w:val="000000"/>
          <w:lang w:val="lt-LT"/>
        </w:rPr>
        <w:t>LAGK</w:t>
      </w:r>
      <w:r w:rsidRPr="001A1E6A">
        <w:rPr>
          <w:color w:val="000000"/>
          <w:lang w:val="lt-LT"/>
        </w:rPr>
        <w:t xml:space="preserve"> nariai, kurių skaičius nėra didinamas. </w:t>
      </w:r>
      <w:r w:rsidR="00092F28">
        <w:rPr>
          <w:lang w:val="lt-LT"/>
        </w:rPr>
        <w:t>Pareiškėjai, įskaitant asmenis su negalia,</w:t>
      </w:r>
      <w:r w:rsidR="000A15D5" w:rsidRPr="000A15D5">
        <w:rPr>
          <w:lang w:val="lt-LT"/>
        </w:rPr>
        <w:t xml:space="preserve"> turės galimybę ginčus spręsti taikiai, bendradarbiaujant ir ieškant bendro sutarimo su Agentūra. </w:t>
      </w:r>
      <w:proofErr w:type="spellStart"/>
      <w:r w:rsidR="000A15D5" w:rsidRPr="000A15D5">
        <w:rPr>
          <w:lang w:val="lt-LT"/>
        </w:rPr>
        <w:t>Mediacij</w:t>
      </w:r>
      <w:r w:rsidR="002610E1" w:rsidRPr="001A1E6A">
        <w:rPr>
          <w:lang w:val="lt-LT"/>
        </w:rPr>
        <w:t>os</w:t>
      </w:r>
      <w:proofErr w:type="spellEnd"/>
      <w:r w:rsidR="00B460CD" w:rsidRPr="001A1E6A">
        <w:rPr>
          <w:lang w:val="lt-LT"/>
        </w:rPr>
        <w:t xml:space="preserve"> (</w:t>
      </w:r>
      <w:r w:rsidR="00C72D26" w:rsidRPr="001A1E6A">
        <w:rPr>
          <w:lang w:val="lt-LT"/>
        </w:rPr>
        <w:t>taik</w:t>
      </w:r>
      <w:r w:rsidR="006E26CC" w:rsidRPr="001A1E6A">
        <w:rPr>
          <w:lang w:val="lt-LT"/>
        </w:rPr>
        <w:t>au</w:t>
      </w:r>
      <w:r w:rsidR="00C72D26" w:rsidRPr="001A1E6A">
        <w:rPr>
          <w:lang w:val="lt-LT"/>
        </w:rPr>
        <w:t>s</w:t>
      </w:r>
      <w:r w:rsidR="000A15D5" w:rsidRPr="000A15D5">
        <w:rPr>
          <w:lang w:val="lt-LT"/>
        </w:rPr>
        <w:t xml:space="preserve"> ginčų sprendimo procedūr</w:t>
      </w:r>
      <w:r w:rsidR="00C72D26" w:rsidRPr="001A1E6A">
        <w:rPr>
          <w:lang w:val="lt-LT"/>
        </w:rPr>
        <w:t>os</w:t>
      </w:r>
      <w:r w:rsidR="00B460CD" w:rsidRPr="001A1E6A">
        <w:rPr>
          <w:lang w:val="lt-LT"/>
        </w:rPr>
        <w:t>)</w:t>
      </w:r>
      <w:r w:rsidR="00C72D26" w:rsidRPr="001A1E6A">
        <w:rPr>
          <w:lang w:val="lt-LT"/>
        </w:rPr>
        <w:t xml:space="preserve"> metu</w:t>
      </w:r>
      <w:r w:rsidR="000A15D5" w:rsidRPr="000A15D5">
        <w:rPr>
          <w:lang w:val="lt-LT"/>
        </w:rPr>
        <w:t xml:space="preserve"> mediatorius pad</w:t>
      </w:r>
      <w:r w:rsidR="00C72D26" w:rsidRPr="001A1E6A">
        <w:rPr>
          <w:lang w:val="lt-LT"/>
        </w:rPr>
        <w:t>ės</w:t>
      </w:r>
      <w:r w:rsidR="000A15D5" w:rsidRPr="000A15D5">
        <w:rPr>
          <w:lang w:val="lt-LT"/>
        </w:rPr>
        <w:t xml:space="preserve"> pareiškėjui ir Agentūrai taikiai spręsti ginčą.</w:t>
      </w:r>
      <w:r w:rsidR="008F0DB8" w:rsidRPr="001A1E6A">
        <w:rPr>
          <w:lang w:val="lt-LT"/>
        </w:rPr>
        <w:t xml:space="preserve"> </w:t>
      </w:r>
      <w:r w:rsidR="00595970" w:rsidRPr="001A1E6A">
        <w:rPr>
          <w:lang w:val="lt-LT"/>
        </w:rPr>
        <w:t xml:space="preserve">Kaip </w:t>
      </w:r>
      <w:r w:rsidR="008617C4" w:rsidRPr="001A1E6A">
        <w:rPr>
          <w:lang w:val="lt-LT"/>
        </w:rPr>
        <w:t>reglamentuo</w:t>
      </w:r>
      <w:r w:rsidR="00595970" w:rsidRPr="001A1E6A">
        <w:rPr>
          <w:lang w:val="lt-LT"/>
        </w:rPr>
        <w:t xml:space="preserve">ta 2022-12-20 Įstatyme Nr. XIV-1724, </w:t>
      </w:r>
      <w:r w:rsidR="00FD26C1" w:rsidRPr="001A1E6A">
        <w:rPr>
          <w:lang w:val="lt-LT"/>
        </w:rPr>
        <w:t>nagrinėjant pareiškėjų skundus dėl Agentūros sprendimų</w:t>
      </w:r>
      <w:r w:rsidR="00A40EC0" w:rsidRPr="001A1E6A">
        <w:rPr>
          <w:lang w:val="lt-LT"/>
        </w:rPr>
        <w:t xml:space="preserve"> bus galimybė skirti ekspertizę. </w:t>
      </w:r>
    </w:p>
    <w:p w14:paraId="4A63CDE0" w14:textId="6A060404" w:rsidR="00673D55" w:rsidRPr="001A1E6A" w:rsidRDefault="002A42F1" w:rsidP="00673D55">
      <w:pPr>
        <w:ind w:firstLine="720"/>
        <w:jc w:val="both"/>
        <w:rPr>
          <w:lang w:val="lt-LT"/>
        </w:rPr>
      </w:pPr>
      <w:r w:rsidRPr="001A1E6A">
        <w:rPr>
          <w:lang w:val="lt-LT"/>
        </w:rPr>
        <w:t>Informuojame</w:t>
      </w:r>
      <w:r w:rsidR="00D92E79" w:rsidRPr="001A1E6A">
        <w:rPr>
          <w:lang w:val="lt-LT"/>
        </w:rPr>
        <w:t xml:space="preserve">, kad LAGK yra </w:t>
      </w:r>
      <w:r w:rsidR="002A7913">
        <w:rPr>
          <w:lang w:val="lt-LT"/>
        </w:rPr>
        <w:t xml:space="preserve">tinkamai </w:t>
      </w:r>
      <w:r w:rsidR="00D92E79" w:rsidRPr="001A1E6A">
        <w:rPr>
          <w:lang w:val="lt-LT"/>
        </w:rPr>
        <w:t xml:space="preserve">pasirengusi išnagrinėti </w:t>
      </w:r>
      <w:r w:rsidRPr="001A1E6A">
        <w:rPr>
          <w:lang w:val="lt-LT"/>
        </w:rPr>
        <w:t>visus gautus asmenų su negalia skundus.</w:t>
      </w:r>
    </w:p>
    <w:p w14:paraId="11BA57E8" w14:textId="6ACC0DD0" w:rsidR="00A82FAD" w:rsidRPr="00A82FAD" w:rsidRDefault="00A82FAD" w:rsidP="00A82FAD">
      <w:pPr>
        <w:ind w:firstLine="709"/>
        <w:jc w:val="both"/>
        <w:rPr>
          <w:lang w:val="lt-LT"/>
        </w:rPr>
      </w:pPr>
    </w:p>
    <w:p w14:paraId="243D8A52" w14:textId="77777777" w:rsidR="00151103" w:rsidRDefault="00151103" w:rsidP="00477DE1">
      <w:pPr>
        <w:rPr>
          <w:rFonts w:eastAsia="SimSun"/>
          <w:kern w:val="3"/>
          <w:lang w:val="lt-LT" w:eastAsia="zh-CN" w:bidi="hi-IN"/>
        </w:rPr>
      </w:pPr>
    </w:p>
    <w:p w14:paraId="1C9F09D6" w14:textId="71EA772F" w:rsidR="006F788A" w:rsidRPr="001A1E6A" w:rsidRDefault="006F788A" w:rsidP="00477DE1">
      <w:pPr>
        <w:rPr>
          <w:rFonts w:eastAsia="SimSun"/>
          <w:kern w:val="3"/>
          <w:lang w:val="lt-LT" w:eastAsia="zh-CN" w:bidi="hi-IN"/>
        </w:rPr>
      </w:pPr>
      <w:r w:rsidRPr="001A1E6A">
        <w:rPr>
          <w:rFonts w:eastAsia="SimSun"/>
          <w:kern w:val="3"/>
          <w:lang w:val="lt-LT" w:eastAsia="zh-CN" w:bidi="hi-IN"/>
        </w:rPr>
        <w:t xml:space="preserve">Komisijos pirmininkas </w:t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Pr="001A1E6A">
        <w:rPr>
          <w:rFonts w:eastAsia="SimSun"/>
          <w:kern w:val="3"/>
          <w:lang w:val="lt-LT" w:eastAsia="zh-CN" w:bidi="hi-IN"/>
        </w:rPr>
        <w:tab/>
      </w:r>
      <w:r w:rsidR="00455374">
        <w:rPr>
          <w:rFonts w:eastAsia="SimSun"/>
          <w:kern w:val="3"/>
          <w:lang w:val="lt-LT" w:eastAsia="zh-CN" w:bidi="hi-IN"/>
        </w:rPr>
        <w:t xml:space="preserve">         </w:t>
      </w:r>
      <w:r w:rsidRPr="001A1E6A">
        <w:rPr>
          <w:rFonts w:eastAsia="SimSun"/>
          <w:kern w:val="3"/>
          <w:lang w:val="lt-LT" w:eastAsia="zh-CN" w:bidi="hi-IN"/>
        </w:rPr>
        <w:t xml:space="preserve">Žydrūnas </w:t>
      </w:r>
      <w:proofErr w:type="spellStart"/>
      <w:r w:rsidRPr="001A1E6A">
        <w:rPr>
          <w:rFonts w:eastAsia="SimSun"/>
          <w:kern w:val="3"/>
          <w:lang w:val="lt-LT" w:eastAsia="zh-CN" w:bidi="hi-IN"/>
        </w:rPr>
        <w:t>Plytnikas</w:t>
      </w:r>
      <w:proofErr w:type="spellEnd"/>
    </w:p>
    <w:p w14:paraId="1F50E17B" w14:textId="77777777" w:rsidR="006F788A" w:rsidRPr="001A1E6A" w:rsidRDefault="006F788A" w:rsidP="006F788A">
      <w:pPr>
        <w:jc w:val="both"/>
        <w:rPr>
          <w:lang w:val="lt-LT"/>
        </w:rPr>
      </w:pPr>
    </w:p>
    <w:p w14:paraId="7CE6DDBB" w14:textId="77777777" w:rsidR="006F788A" w:rsidRPr="001A1E6A" w:rsidRDefault="006F788A" w:rsidP="006F788A">
      <w:pPr>
        <w:jc w:val="both"/>
        <w:rPr>
          <w:lang w:val="lt-LT"/>
        </w:rPr>
      </w:pPr>
    </w:p>
    <w:p w14:paraId="3FD55C06" w14:textId="77777777" w:rsidR="006F788A" w:rsidRPr="001A1E6A" w:rsidRDefault="006F788A" w:rsidP="006F788A">
      <w:pPr>
        <w:jc w:val="both"/>
        <w:rPr>
          <w:lang w:val="lt-LT"/>
        </w:rPr>
      </w:pPr>
    </w:p>
    <w:p w14:paraId="57EB2ADB" w14:textId="77777777" w:rsidR="0077203E" w:rsidRPr="001A1E6A" w:rsidRDefault="0077203E" w:rsidP="006F788A">
      <w:pPr>
        <w:jc w:val="both"/>
        <w:rPr>
          <w:lang w:val="lt-LT"/>
        </w:rPr>
      </w:pPr>
    </w:p>
    <w:p w14:paraId="4030B768" w14:textId="77777777" w:rsidR="0077203E" w:rsidRPr="001A1E6A" w:rsidRDefault="0077203E" w:rsidP="006F788A">
      <w:pPr>
        <w:jc w:val="both"/>
        <w:rPr>
          <w:lang w:val="lt-LT"/>
        </w:rPr>
      </w:pPr>
    </w:p>
    <w:p w14:paraId="103A0ADF" w14:textId="77777777" w:rsidR="0077203E" w:rsidRPr="00DC5D40" w:rsidRDefault="0077203E" w:rsidP="006F788A">
      <w:pPr>
        <w:jc w:val="both"/>
        <w:rPr>
          <w:lang w:val="lt-LT"/>
        </w:rPr>
      </w:pPr>
    </w:p>
    <w:p w14:paraId="62B53125" w14:textId="77777777" w:rsidR="0077203E" w:rsidRPr="00DC5D40" w:rsidRDefault="0077203E" w:rsidP="006F788A">
      <w:pPr>
        <w:jc w:val="both"/>
        <w:rPr>
          <w:lang w:val="lt-LT"/>
        </w:rPr>
      </w:pPr>
    </w:p>
    <w:p w14:paraId="04B851D8" w14:textId="77777777" w:rsidR="0077203E" w:rsidRDefault="0077203E" w:rsidP="006F788A">
      <w:pPr>
        <w:jc w:val="both"/>
        <w:rPr>
          <w:lang w:val="lt-LT"/>
        </w:rPr>
      </w:pPr>
    </w:p>
    <w:p w14:paraId="4A043DD9" w14:textId="77777777" w:rsidR="001A1E6A" w:rsidRDefault="001A1E6A" w:rsidP="006F788A">
      <w:pPr>
        <w:jc w:val="both"/>
        <w:rPr>
          <w:lang w:val="lt-LT"/>
        </w:rPr>
      </w:pPr>
    </w:p>
    <w:p w14:paraId="77D30493" w14:textId="77777777" w:rsidR="001A1E6A" w:rsidRDefault="001A1E6A" w:rsidP="006F788A">
      <w:pPr>
        <w:jc w:val="both"/>
        <w:rPr>
          <w:lang w:val="lt-LT"/>
        </w:rPr>
      </w:pPr>
    </w:p>
    <w:p w14:paraId="0583CFE2" w14:textId="77777777" w:rsidR="001A1E6A" w:rsidRDefault="001A1E6A" w:rsidP="006F788A">
      <w:pPr>
        <w:jc w:val="both"/>
        <w:rPr>
          <w:lang w:val="lt-LT"/>
        </w:rPr>
      </w:pPr>
    </w:p>
    <w:p w14:paraId="79EFB2EB" w14:textId="77777777" w:rsidR="001A1E6A" w:rsidRDefault="001A1E6A" w:rsidP="006F788A">
      <w:pPr>
        <w:jc w:val="both"/>
        <w:rPr>
          <w:lang w:val="lt-LT"/>
        </w:rPr>
      </w:pPr>
    </w:p>
    <w:p w14:paraId="22E3F361" w14:textId="77777777" w:rsidR="001A1E6A" w:rsidRDefault="001A1E6A" w:rsidP="006F788A">
      <w:pPr>
        <w:jc w:val="both"/>
        <w:rPr>
          <w:lang w:val="lt-LT"/>
        </w:rPr>
      </w:pPr>
    </w:p>
    <w:p w14:paraId="7DEAF767" w14:textId="77777777" w:rsidR="001A1E6A" w:rsidRDefault="001A1E6A" w:rsidP="006F788A">
      <w:pPr>
        <w:jc w:val="both"/>
        <w:rPr>
          <w:lang w:val="lt-LT"/>
        </w:rPr>
      </w:pPr>
    </w:p>
    <w:p w14:paraId="4D67D4E3" w14:textId="77777777" w:rsidR="001A1E6A" w:rsidRDefault="001A1E6A" w:rsidP="006F788A">
      <w:pPr>
        <w:jc w:val="both"/>
        <w:rPr>
          <w:lang w:val="lt-LT"/>
        </w:rPr>
      </w:pPr>
    </w:p>
    <w:p w14:paraId="0864CFCC" w14:textId="77777777" w:rsidR="001A1E6A" w:rsidRDefault="001A1E6A" w:rsidP="006F788A">
      <w:pPr>
        <w:jc w:val="both"/>
        <w:rPr>
          <w:lang w:val="lt-LT"/>
        </w:rPr>
      </w:pPr>
    </w:p>
    <w:p w14:paraId="45AB2BB4" w14:textId="77777777" w:rsidR="007660F2" w:rsidRDefault="007660F2" w:rsidP="006F788A">
      <w:pPr>
        <w:jc w:val="both"/>
        <w:rPr>
          <w:lang w:val="lt-LT"/>
        </w:rPr>
      </w:pPr>
    </w:p>
    <w:p w14:paraId="06B5CD9F" w14:textId="77777777" w:rsidR="007660F2" w:rsidRDefault="007660F2" w:rsidP="006F788A">
      <w:pPr>
        <w:jc w:val="both"/>
        <w:rPr>
          <w:lang w:val="lt-LT"/>
        </w:rPr>
      </w:pPr>
    </w:p>
    <w:p w14:paraId="541D2D54" w14:textId="77777777" w:rsidR="006518F7" w:rsidRDefault="006518F7" w:rsidP="006F788A">
      <w:pPr>
        <w:jc w:val="both"/>
        <w:rPr>
          <w:lang w:val="lt-LT"/>
        </w:rPr>
      </w:pPr>
    </w:p>
    <w:p w14:paraId="64A8DC3E" w14:textId="77777777" w:rsidR="006518F7" w:rsidRDefault="006518F7" w:rsidP="006F788A">
      <w:pPr>
        <w:jc w:val="both"/>
        <w:rPr>
          <w:lang w:val="lt-LT"/>
        </w:rPr>
      </w:pPr>
    </w:p>
    <w:p w14:paraId="155E705A" w14:textId="77777777" w:rsidR="006518F7" w:rsidRDefault="006518F7" w:rsidP="006F788A">
      <w:pPr>
        <w:jc w:val="both"/>
        <w:rPr>
          <w:lang w:val="lt-LT"/>
        </w:rPr>
      </w:pPr>
    </w:p>
    <w:p w14:paraId="695B6953" w14:textId="77777777" w:rsidR="006518F7" w:rsidRDefault="006518F7" w:rsidP="006F788A">
      <w:pPr>
        <w:jc w:val="both"/>
        <w:rPr>
          <w:lang w:val="lt-LT"/>
        </w:rPr>
      </w:pPr>
    </w:p>
    <w:p w14:paraId="41464F27" w14:textId="77777777" w:rsidR="006518F7" w:rsidRDefault="006518F7" w:rsidP="006F788A">
      <w:pPr>
        <w:jc w:val="both"/>
        <w:rPr>
          <w:lang w:val="lt-LT"/>
        </w:rPr>
      </w:pPr>
    </w:p>
    <w:p w14:paraId="4EFEE417" w14:textId="77777777" w:rsidR="006518F7" w:rsidRDefault="006518F7" w:rsidP="006F788A">
      <w:pPr>
        <w:jc w:val="both"/>
        <w:rPr>
          <w:lang w:val="lt-LT"/>
        </w:rPr>
      </w:pPr>
    </w:p>
    <w:p w14:paraId="2CBFA433" w14:textId="77777777" w:rsidR="006518F7" w:rsidRDefault="006518F7" w:rsidP="006F788A">
      <w:pPr>
        <w:jc w:val="both"/>
        <w:rPr>
          <w:lang w:val="lt-LT"/>
        </w:rPr>
      </w:pPr>
    </w:p>
    <w:p w14:paraId="72E41ED3" w14:textId="77777777" w:rsidR="006518F7" w:rsidRDefault="006518F7" w:rsidP="006F788A">
      <w:pPr>
        <w:jc w:val="both"/>
        <w:rPr>
          <w:lang w:val="lt-LT"/>
        </w:rPr>
      </w:pPr>
    </w:p>
    <w:p w14:paraId="177B00F3" w14:textId="77777777" w:rsidR="006518F7" w:rsidRDefault="006518F7" w:rsidP="006F788A">
      <w:pPr>
        <w:jc w:val="both"/>
        <w:rPr>
          <w:lang w:val="lt-LT"/>
        </w:rPr>
      </w:pPr>
    </w:p>
    <w:p w14:paraId="0940747B" w14:textId="77777777" w:rsidR="006518F7" w:rsidRDefault="006518F7" w:rsidP="006F788A">
      <w:pPr>
        <w:jc w:val="both"/>
        <w:rPr>
          <w:lang w:val="lt-LT"/>
        </w:rPr>
      </w:pPr>
    </w:p>
    <w:p w14:paraId="7AD5773E" w14:textId="77777777" w:rsidR="006518F7" w:rsidRDefault="006518F7" w:rsidP="006F788A">
      <w:pPr>
        <w:jc w:val="both"/>
        <w:rPr>
          <w:lang w:val="lt-LT"/>
        </w:rPr>
      </w:pPr>
    </w:p>
    <w:p w14:paraId="1442E74A" w14:textId="77777777" w:rsidR="006518F7" w:rsidRDefault="006518F7" w:rsidP="006F788A">
      <w:pPr>
        <w:jc w:val="both"/>
        <w:rPr>
          <w:lang w:val="lt-LT"/>
        </w:rPr>
      </w:pPr>
    </w:p>
    <w:p w14:paraId="538A552F" w14:textId="77777777" w:rsidR="007660F2" w:rsidRDefault="007660F2" w:rsidP="006F788A">
      <w:pPr>
        <w:jc w:val="both"/>
        <w:rPr>
          <w:lang w:val="lt-LT"/>
        </w:rPr>
      </w:pPr>
    </w:p>
    <w:p w14:paraId="0B3775CF" w14:textId="77777777" w:rsidR="007660F2" w:rsidRDefault="007660F2" w:rsidP="006F788A">
      <w:pPr>
        <w:jc w:val="both"/>
        <w:rPr>
          <w:lang w:val="lt-LT"/>
        </w:rPr>
      </w:pPr>
    </w:p>
    <w:p w14:paraId="034727E2" w14:textId="77777777" w:rsidR="007660F2" w:rsidRDefault="007660F2" w:rsidP="006F788A">
      <w:pPr>
        <w:jc w:val="both"/>
        <w:rPr>
          <w:lang w:val="lt-LT"/>
        </w:rPr>
      </w:pPr>
    </w:p>
    <w:p w14:paraId="617B6884" w14:textId="77777777" w:rsidR="0077203E" w:rsidRPr="00DC5D40" w:rsidRDefault="0077203E" w:rsidP="006F788A">
      <w:pPr>
        <w:jc w:val="both"/>
        <w:rPr>
          <w:lang w:val="lt-LT"/>
        </w:rPr>
      </w:pPr>
    </w:p>
    <w:p w14:paraId="75307468" w14:textId="77777777" w:rsidR="00051B25" w:rsidRPr="005F6952" w:rsidRDefault="00051B25" w:rsidP="00051B25">
      <w:pPr>
        <w:jc w:val="both"/>
      </w:pPr>
      <w:r w:rsidRPr="008546D7">
        <w:rPr>
          <w:sz w:val="23"/>
          <w:szCs w:val="23"/>
        </w:rPr>
        <w:t xml:space="preserve">E. </w:t>
      </w:r>
      <w:proofErr w:type="spellStart"/>
      <w:r w:rsidRPr="008546D7">
        <w:rPr>
          <w:sz w:val="23"/>
          <w:szCs w:val="23"/>
        </w:rPr>
        <w:t>Glumbakienė</w:t>
      </w:r>
      <w:proofErr w:type="spellEnd"/>
      <w:r w:rsidRPr="008546D7">
        <w:rPr>
          <w:sz w:val="23"/>
          <w:szCs w:val="23"/>
        </w:rPr>
        <w:t>, tel. (8 5) 2684 050, (8 659) 45188, el. p. edita.glumbakiene@lagk.lt</w:t>
      </w:r>
    </w:p>
    <w:sectPr w:rsidR="00051B25" w:rsidRPr="005F6952" w:rsidSect="00FF7FCF">
      <w:headerReference w:type="default" r:id="rId8"/>
      <w:headerReference w:type="first" r:id="rId9"/>
      <w:pgSz w:w="11906" w:h="16838"/>
      <w:pgMar w:top="1134" w:right="567" w:bottom="1134" w:left="1701" w:header="706" w:footer="61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2418F" w14:textId="77777777" w:rsidR="00EF0D53" w:rsidRDefault="00EF0D53">
      <w:r>
        <w:separator/>
      </w:r>
    </w:p>
  </w:endnote>
  <w:endnote w:type="continuationSeparator" w:id="0">
    <w:p w14:paraId="22C62E7A" w14:textId="77777777" w:rsidR="00EF0D53" w:rsidRDefault="00EF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4B97D" w14:textId="77777777" w:rsidR="00EF0D53" w:rsidRDefault="00EF0D53">
      <w:r>
        <w:separator/>
      </w:r>
    </w:p>
  </w:footnote>
  <w:footnote w:type="continuationSeparator" w:id="0">
    <w:p w14:paraId="21898060" w14:textId="77777777" w:rsidR="00EF0D53" w:rsidRDefault="00EF0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3330584"/>
      <w:docPartObj>
        <w:docPartGallery w:val="Page Numbers (Top of Page)"/>
        <w:docPartUnique/>
      </w:docPartObj>
    </w:sdtPr>
    <w:sdtEndPr/>
    <w:sdtContent>
      <w:p w14:paraId="14BF90D6" w14:textId="75DC422F" w:rsidR="00ED6E44" w:rsidRDefault="00ED6E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729">
          <w:rPr>
            <w:noProof/>
          </w:rPr>
          <w:t>2</w:t>
        </w:r>
        <w:r>
          <w:fldChar w:fldCharType="end"/>
        </w:r>
      </w:p>
    </w:sdtContent>
  </w:sdt>
  <w:p w14:paraId="21C148C4" w14:textId="77777777" w:rsidR="00E611F7" w:rsidRDefault="00E611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57AAC" w14:textId="60F6E9DA" w:rsidR="003B5A75" w:rsidRDefault="00550B6E">
    <w:pPr>
      <w:pStyle w:val="Antrat"/>
      <w:rPr>
        <w:b w:val="0"/>
        <w:sz w:val="24"/>
      </w:rPr>
    </w:pPr>
    <w:r w:rsidRPr="00490D17">
      <w:rPr>
        <w:b w:val="0"/>
        <w:noProof/>
        <w:sz w:val="24"/>
        <w:lang w:eastAsia="lt-LT"/>
      </w:rPr>
      <w:drawing>
        <wp:inline distT="0" distB="0" distL="0" distR="0" wp14:anchorId="78BEDA04" wp14:editId="52ECC964">
          <wp:extent cx="425450" cy="508000"/>
          <wp:effectExtent l="0" t="0" r="0" b="0"/>
          <wp:docPr id="423497951" name="Paveikslėlis 423497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45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FD9D2" w14:textId="77777777" w:rsidR="0022751F" w:rsidRPr="0022751F" w:rsidRDefault="0022751F" w:rsidP="0022751F">
    <w:pPr>
      <w:rPr>
        <w:sz w:val="20"/>
        <w:szCs w:val="20"/>
      </w:rPr>
    </w:pPr>
  </w:p>
  <w:p w14:paraId="5604361D" w14:textId="77777777" w:rsidR="003B5A75" w:rsidRDefault="00746FE4">
    <w:pPr>
      <w:pStyle w:val="Pagrindinistekstas"/>
      <w:spacing w:line="360" w:lineRule="auto"/>
      <w:jc w:val="center"/>
    </w:pPr>
    <w:r>
      <w:rPr>
        <w:rFonts w:ascii="Times New Roman" w:hAnsi="Times New Roman" w:cs="Times New Roman"/>
        <w:b/>
        <w:sz w:val="28"/>
      </w:rPr>
      <w:t>LIETUVOS</w:t>
    </w:r>
    <w:r w:rsidR="003B5A75">
      <w:rPr>
        <w:rFonts w:ascii="Times New Roman" w:hAnsi="Times New Roman" w:cs="Times New Roman"/>
        <w:b/>
        <w:sz w:val="28"/>
      </w:rPr>
      <w:t xml:space="preserve"> ADMINISTRACINIŲ GINČŲ KOMISIJA</w:t>
    </w:r>
  </w:p>
  <w:p w14:paraId="7A9CD4CB" w14:textId="612AC1FA" w:rsidR="003B5A75" w:rsidRPr="00461BC2" w:rsidRDefault="0022751F" w:rsidP="0022751F">
    <w:pPr>
      <w:jc w:val="center"/>
      <w:rPr>
        <w:sz w:val="20"/>
        <w:lang w:val="lt-LT"/>
      </w:rPr>
    </w:pPr>
    <w:r w:rsidRPr="00461BC2">
      <w:rPr>
        <w:sz w:val="20"/>
        <w:lang w:val="lt-LT"/>
      </w:rPr>
      <w:t>Biudžetinė įstaiga, Vilniaus g. 27, 01402 Vilnius,</w:t>
    </w:r>
  </w:p>
  <w:p w14:paraId="6D9C5CEA" w14:textId="66F6E245" w:rsidR="0022751F" w:rsidRPr="00461BC2" w:rsidRDefault="0022751F" w:rsidP="0022751F">
    <w:pPr>
      <w:jc w:val="center"/>
      <w:rPr>
        <w:sz w:val="20"/>
        <w:lang w:val="lt-LT"/>
      </w:rPr>
    </w:pPr>
    <w:r w:rsidRPr="00461BC2">
      <w:rPr>
        <w:sz w:val="20"/>
        <w:szCs w:val="20"/>
        <w:lang w:val="lt-LT"/>
      </w:rPr>
      <w:t>Tel. (8</w:t>
    </w:r>
    <w:r w:rsidR="00E611F7" w:rsidRPr="00461BC2">
      <w:rPr>
        <w:sz w:val="20"/>
        <w:szCs w:val="20"/>
        <w:lang w:val="lt-LT"/>
      </w:rPr>
      <w:t>~</w:t>
    </w:r>
    <w:r w:rsidRPr="00461BC2">
      <w:rPr>
        <w:sz w:val="20"/>
        <w:szCs w:val="20"/>
        <w:lang w:val="lt-LT"/>
      </w:rPr>
      <w:t xml:space="preserve">5) 2684050, </w:t>
    </w:r>
    <w:r w:rsidR="00FA2C3F" w:rsidRPr="00461BC2">
      <w:rPr>
        <w:sz w:val="20"/>
        <w:lang w:val="lt-LT"/>
      </w:rPr>
      <w:t>f</w:t>
    </w:r>
    <w:r w:rsidRPr="00461BC2">
      <w:rPr>
        <w:sz w:val="20"/>
        <w:lang w:val="lt-LT"/>
      </w:rPr>
      <w:t>aks</w:t>
    </w:r>
    <w:r w:rsidR="00FA2C3F" w:rsidRPr="00461BC2">
      <w:rPr>
        <w:sz w:val="20"/>
        <w:lang w:val="lt-LT"/>
      </w:rPr>
      <w:t>as</w:t>
    </w:r>
    <w:r w:rsidRPr="00461BC2">
      <w:rPr>
        <w:sz w:val="20"/>
        <w:lang w:val="lt-LT"/>
      </w:rPr>
      <w:t xml:space="preserve"> (8</w:t>
    </w:r>
    <w:r w:rsidR="00E611F7" w:rsidRPr="00461BC2">
      <w:rPr>
        <w:sz w:val="20"/>
        <w:lang w:val="lt-LT"/>
      </w:rPr>
      <w:t>~</w:t>
    </w:r>
    <w:r w:rsidRPr="00461BC2">
      <w:rPr>
        <w:sz w:val="20"/>
        <w:lang w:val="lt-LT"/>
      </w:rPr>
      <w:t xml:space="preserve">5) 2684051, </w:t>
    </w:r>
    <w:r w:rsidR="00E43161" w:rsidRPr="00461BC2">
      <w:rPr>
        <w:sz w:val="20"/>
        <w:lang w:val="lt-LT"/>
      </w:rPr>
      <w:t>e</w:t>
    </w:r>
    <w:r w:rsidRPr="00461BC2">
      <w:rPr>
        <w:sz w:val="20"/>
        <w:lang w:val="lt-LT"/>
      </w:rPr>
      <w:t xml:space="preserve">l. p. </w:t>
    </w:r>
    <w:hyperlink r:id="rId2" w:history="1">
      <w:r w:rsidR="00E43161" w:rsidRPr="00461BC2">
        <w:rPr>
          <w:rStyle w:val="Hipersaitas"/>
          <w:color w:val="auto"/>
          <w:sz w:val="20"/>
          <w:u w:val="none"/>
          <w:lang w:val="lt-LT"/>
        </w:rPr>
        <w:t>info@lagk.lt</w:t>
      </w:r>
    </w:hyperlink>
    <w:r w:rsidR="005B5938" w:rsidRPr="00461BC2">
      <w:rPr>
        <w:sz w:val="20"/>
        <w:lang w:val="lt-LT"/>
      </w:rPr>
      <w:t xml:space="preserve"> </w:t>
    </w:r>
    <w:r w:rsidR="00E43161" w:rsidRPr="00461BC2">
      <w:rPr>
        <w:sz w:val="20"/>
        <w:lang w:val="lt-LT"/>
      </w:rPr>
      <w:t xml:space="preserve"> </w:t>
    </w:r>
    <w:r w:rsidR="000167E7" w:rsidRPr="00461BC2">
      <w:rPr>
        <w:sz w:val="20"/>
        <w:szCs w:val="20"/>
        <w:lang w:val="lt-LT"/>
      </w:rPr>
      <w:t>https://lagk.lrv.lt/</w:t>
    </w:r>
  </w:p>
  <w:p w14:paraId="22A56FE0" w14:textId="77777777" w:rsidR="0022751F" w:rsidRDefault="0022751F" w:rsidP="0022751F">
    <w:pPr>
      <w:jc w:val="center"/>
      <w:rPr>
        <w:sz w:val="20"/>
      </w:rPr>
    </w:pPr>
    <w:r w:rsidRPr="00461BC2">
      <w:rPr>
        <w:sz w:val="20"/>
        <w:lang w:val="lt-LT"/>
      </w:rPr>
      <w:t>Duomenys kaupiami ir saugomi Juridinių asmenų registre, kodas 188735253</w:t>
    </w:r>
  </w:p>
  <w:p w14:paraId="3FC1A962" w14:textId="77777777" w:rsidR="0022751F" w:rsidRDefault="0022751F" w:rsidP="0022751F">
    <w:pPr>
      <w:pStyle w:val="Antrats"/>
      <w:rPr>
        <w:sz w:val="20"/>
      </w:rPr>
    </w:pPr>
    <w:r>
      <w:rPr>
        <w:sz w:val="20"/>
        <w:lang w:eastAsia="lt-LT"/>
      </w:rPr>
      <w:t>________________________________________________________________________________________________</w:t>
    </w:r>
  </w:p>
  <w:p w14:paraId="038BF99C" w14:textId="77777777" w:rsidR="003B5A75" w:rsidRDefault="003B5A7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8E48D7"/>
    <w:multiLevelType w:val="hybridMultilevel"/>
    <w:tmpl w:val="DCC65B14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01F9F"/>
    <w:multiLevelType w:val="hybridMultilevel"/>
    <w:tmpl w:val="FC641A5C"/>
    <w:lvl w:ilvl="0" w:tplc="D99E1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2037BA"/>
    <w:multiLevelType w:val="hybridMultilevel"/>
    <w:tmpl w:val="65FABDD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55AFA"/>
    <w:multiLevelType w:val="hybridMultilevel"/>
    <w:tmpl w:val="07FA6A3C"/>
    <w:lvl w:ilvl="0" w:tplc="DBC82EF8">
      <w:start w:val="1"/>
      <w:numFmt w:val="decimal"/>
      <w:lvlText w:val="%1."/>
      <w:lvlJc w:val="left"/>
      <w:pPr>
        <w:ind w:left="720" w:hanging="360"/>
      </w:pPr>
    </w:lvl>
    <w:lvl w:ilvl="1" w:tplc="60364E4C">
      <w:start w:val="1"/>
      <w:numFmt w:val="decimal"/>
      <w:lvlText w:val="%2."/>
      <w:lvlJc w:val="left"/>
      <w:pPr>
        <w:ind w:left="720" w:hanging="360"/>
      </w:pPr>
    </w:lvl>
    <w:lvl w:ilvl="2" w:tplc="2D1CE444">
      <w:start w:val="1"/>
      <w:numFmt w:val="decimal"/>
      <w:lvlText w:val="%3."/>
      <w:lvlJc w:val="left"/>
      <w:pPr>
        <w:ind w:left="720" w:hanging="360"/>
      </w:pPr>
    </w:lvl>
    <w:lvl w:ilvl="3" w:tplc="85DEF72E">
      <w:start w:val="1"/>
      <w:numFmt w:val="decimal"/>
      <w:lvlText w:val="%4."/>
      <w:lvlJc w:val="left"/>
      <w:pPr>
        <w:ind w:left="720" w:hanging="360"/>
      </w:pPr>
    </w:lvl>
    <w:lvl w:ilvl="4" w:tplc="5DD649FE">
      <w:start w:val="1"/>
      <w:numFmt w:val="decimal"/>
      <w:lvlText w:val="%5."/>
      <w:lvlJc w:val="left"/>
      <w:pPr>
        <w:ind w:left="720" w:hanging="360"/>
      </w:pPr>
    </w:lvl>
    <w:lvl w:ilvl="5" w:tplc="FD1CB7F0">
      <w:start w:val="1"/>
      <w:numFmt w:val="decimal"/>
      <w:lvlText w:val="%6."/>
      <w:lvlJc w:val="left"/>
      <w:pPr>
        <w:ind w:left="720" w:hanging="360"/>
      </w:pPr>
    </w:lvl>
    <w:lvl w:ilvl="6" w:tplc="E138B97C">
      <w:start w:val="1"/>
      <w:numFmt w:val="decimal"/>
      <w:lvlText w:val="%7."/>
      <w:lvlJc w:val="left"/>
      <w:pPr>
        <w:ind w:left="720" w:hanging="360"/>
      </w:pPr>
    </w:lvl>
    <w:lvl w:ilvl="7" w:tplc="3FC861A0">
      <w:start w:val="1"/>
      <w:numFmt w:val="decimal"/>
      <w:lvlText w:val="%8."/>
      <w:lvlJc w:val="left"/>
      <w:pPr>
        <w:ind w:left="720" w:hanging="360"/>
      </w:pPr>
    </w:lvl>
    <w:lvl w:ilvl="8" w:tplc="C068D9DC">
      <w:start w:val="1"/>
      <w:numFmt w:val="decimal"/>
      <w:lvlText w:val="%9."/>
      <w:lvlJc w:val="left"/>
      <w:pPr>
        <w:ind w:left="720" w:hanging="360"/>
      </w:pPr>
    </w:lvl>
  </w:abstractNum>
  <w:abstractNum w:abstractNumId="5" w15:restartNumberingAfterBreak="0">
    <w:nsid w:val="3F2D631C"/>
    <w:multiLevelType w:val="hybridMultilevel"/>
    <w:tmpl w:val="E8CEAFE8"/>
    <w:lvl w:ilvl="0" w:tplc="E910B27C">
      <w:start w:val="1"/>
      <w:numFmt w:val="decimal"/>
      <w:lvlText w:val="%1."/>
      <w:lvlJc w:val="left"/>
      <w:pPr>
        <w:ind w:left="1440" w:hanging="360"/>
      </w:pPr>
    </w:lvl>
    <w:lvl w:ilvl="1" w:tplc="C2165934">
      <w:start w:val="1"/>
      <w:numFmt w:val="decimal"/>
      <w:lvlText w:val="%2."/>
      <w:lvlJc w:val="left"/>
      <w:pPr>
        <w:ind w:left="1440" w:hanging="360"/>
      </w:pPr>
    </w:lvl>
    <w:lvl w:ilvl="2" w:tplc="9C4A5870">
      <w:start w:val="1"/>
      <w:numFmt w:val="decimal"/>
      <w:lvlText w:val="%3."/>
      <w:lvlJc w:val="left"/>
      <w:pPr>
        <w:ind w:left="1440" w:hanging="360"/>
      </w:pPr>
    </w:lvl>
    <w:lvl w:ilvl="3" w:tplc="2D3CB742">
      <w:start w:val="1"/>
      <w:numFmt w:val="decimal"/>
      <w:lvlText w:val="%4."/>
      <w:lvlJc w:val="left"/>
      <w:pPr>
        <w:ind w:left="1440" w:hanging="360"/>
      </w:pPr>
    </w:lvl>
    <w:lvl w:ilvl="4" w:tplc="176263FC">
      <w:start w:val="1"/>
      <w:numFmt w:val="decimal"/>
      <w:lvlText w:val="%5."/>
      <w:lvlJc w:val="left"/>
      <w:pPr>
        <w:ind w:left="1440" w:hanging="360"/>
      </w:pPr>
    </w:lvl>
    <w:lvl w:ilvl="5" w:tplc="4C304380">
      <w:start w:val="1"/>
      <w:numFmt w:val="decimal"/>
      <w:lvlText w:val="%6."/>
      <w:lvlJc w:val="left"/>
      <w:pPr>
        <w:ind w:left="1440" w:hanging="360"/>
      </w:pPr>
    </w:lvl>
    <w:lvl w:ilvl="6" w:tplc="F04AE2EE">
      <w:start w:val="1"/>
      <w:numFmt w:val="decimal"/>
      <w:lvlText w:val="%7."/>
      <w:lvlJc w:val="left"/>
      <w:pPr>
        <w:ind w:left="1440" w:hanging="360"/>
      </w:pPr>
    </w:lvl>
    <w:lvl w:ilvl="7" w:tplc="43FC8FCE">
      <w:start w:val="1"/>
      <w:numFmt w:val="decimal"/>
      <w:lvlText w:val="%8."/>
      <w:lvlJc w:val="left"/>
      <w:pPr>
        <w:ind w:left="1440" w:hanging="360"/>
      </w:pPr>
    </w:lvl>
    <w:lvl w:ilvl="8" w:tplc="446C30D0">
      <w:start w:val="1"/>
      <w:numFmt w:val="decimal"/>
      <w:lvlText w:val="%9."/>
      <w:lvlJc w:val="left"/>
      <w:pPr>
        <w:ind w:left="1440" w:hanging="360"/>
      </w:pPr>
    </w:lvl>
  </w:abstractNum>
  <w:abstractNum w:abstractNumId="6" w15:restartNumberingAfterBreak="0">
    <w:nsid w:val="48F3651A"/>
    <w:multiLevelType w:val="hybridMultilevel"/>
    <w:tmpl w:val="78E0AB6E"/>
    <w:lvl w:ilvl="0" w:tplc="9A4614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B3F75DB"/>
    <w:multiLevelType w:val="hybridMultilevel"/>
    <w:tmpl w:val="283602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F7BB6"/>
    <w:multiLevelType w:val="hybridMultilevel"/>
    <w:tmpl w:val="493C0274"/>
    <w:lvl w:ilvl="0" w:tplc="7C82039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875E2F"/>
    <w:multiLevelType w:val="hybridMultilevel"/>
    <w:tmpl w:val="0DAE528A"/>
    <w:lvl w:ilvl="0" w:tplc="045817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4CF6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F22C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2A0F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1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56C6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D27A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A002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9433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C3A58"/>
    <w:multiLevelType w:val="hybridMultilevel"/>
    <w:tmpl w:val="E40E9B36"/>
    <w:lvl w:ilvl="0" w:tplc="F3C80A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625E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D82A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46BB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94E0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BE21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0B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5474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A82D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C71CD"/>
    <w:multiLevelType w:val="hybridMultilevel"/>
    <w:tmpl w:val="0E94BB52"/>
    <w:lvl w:ilvl="0" w:tplc="B6A6883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5"/>
  </w:num>
  <w:num w:numId="10">
    <w:abstractNumId w:val="4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72"/>
    <w:rsid w:val="0000429B"/>
    <w:rsid w:val="00010536"/>
    <w:rsid w:val="00010F18"/>
    <w:rsid w:val="00012780"/>
    <w:rsid w:val="00013B0D"/>
    <w:rsid w:val="000167E7"/>
    <w:rsid w:val="00020AD8"/>
    <w:rsid w:val="00021823"/>
    <w:rsid w:val="00030920"/>
    <w:rsid w:val="00030BB6"/>
    <w:rsid w:val="0003351C"/>
    <w:rsid w:val="00035EEA"/>
    <w:rsid w:val="00036E6E"/>
    <w:rsid w:val="00043DE9"/>
    <w:rsid w:val="0004465A"/>
    <w:rsid w:val="000458C8"/>
    <w:rsid w:val="00051B25"/>
    <w:rsid w:val="00060C20"/>
    <w:rsid w:val="000610F3"/>
    <w:rsid w:val="00064C3E"/>
    <w:rsid w:val="00071E34"/>
    <w:rsid w:val="00076AC4"/>
    <w:rsid w:val="00080206"/>
    <w:rsid w:val="000909AD"/>
    <w:rsid w:val="00091F39"/>
    <w:rsid w:val="000921B1"/>
    <w:rsid w:val="00092F28"/>
    <w:rsid w:val="0009669F"/>
    <w:rsid w:val="000A15D5"/>
    <w:rsid w:val="000A643A"/>
    <w:rsid w:val="000A7833"/>
    <w:rsid w:val="000B55B2"/>
    <w:rsid w:val="000C06B5"/>
    <w:rsid w:val="000C3272"/>
    <w:rsid w:val="000C6D5C"/>
    <w:rsid w:val="000D2848"/>
    <w:rsid w:val="000D3913"/>
    <w:rsid w:val="000D5A14"/>
    <w:rsid w:val="000F0702"/>
    <w:rsid w:val="000F5336"/>
    <w:rsid w:val="000F68A2"/>
    <w:rsid w:val="000F74EA"/>
    <w:rsid w:val="00101799"/>
    <w:rsid w:val="00101B83"/>
    <w:rsid w:val="00107BC2"/>
    <w:rsid w:val="001127C3"/>
    <w:rsid w:val="00112A95"/>
    <w:rsid w:val="00117336"/>
    <w:rsid w:val="001200EB"/>
    <w:rsid w:val="0012469E"/>
    <w:rsid w:val="00124D73"/>
    <w:rsid w:val="00126ADE"/>
    <w:rsid w:val="001304BE"/>
    <w:rsid w:val="00134E6F"/>
    <w:rsid w:val="00137D86"/>
    <w:rsid w:val="00147D57"/>
    <w:rsid w:val="00151103"/>
    <w:rsid w:val="00155082"/>
    <w:rsid w:val="00155355"/>
    <w:rsid w:val="00156853"/>
    <w:rsid w:val="00160904"/>
    <w:rsid w:val="00171D77"/>
    <w:rsid w:val="00184DB6"/>
    <w:rsid w:val="00185C09"/>
    <w:rsid w:val="001919F1"/>
    <w:rsid w:val="00194C1C"/>
    <w:rsid w:val="001A1E6A"/>
    <w:rsid w:val="001A2791"/>
    <w:rsid w:val="001A439F"/>
    <w:rsid w:val="001A6083"/>
    <w:rsid w:val="001B36CE"/>
    <w:rsid w:val="001B4670"/>
    <w:rsid w:val="001C6C5D"/>
    <w:rsid w:val="001D1055"/>
    <w:rsid w:val="001D16A2"/>
    <w:rsid w:val="001D237A"/>
    <w:rsid w:val="001E55C6"/>
    <w:rsid w:val="001E6F2A"/>
    <w:rsid w:val="001F293E"/>
    <w:rsid w:val="001F4665"/>
    <w:rsid w:val="001F6207"/>
    <w:rsid w:val="001F693B"/>
    <w:rsid w:val="00221679"/>
    <w:rsid w:val="002232AE"/>
    <w:rsid w:val="002244F9"/>
    <w:rsid w:val="002260DC"/>
    <w:rsid w:val="0022751F"/>
    <w:rsid w:val="002311EE"/>
    <w:rsid w:val="0023221E"/>
    <w:rsid w:val="00234699"/>
    <w:rsid w:val="002364FE"/>
    <w:rsid w:val="00250F58"/>
    <w:rsid w:val="00256F5F"/>
    <w:rsid w:val="002610E1"/>
    <w:rsid w:val="002615FE"/>
    <w:rsid w:val="00262274"/>
    <w:rsid w:val="0026260A"/>
    <w:rsid w:val="00270363"/>
    <w:rsid w:val="00272079"/>
    <w:rsid w:val="0028617D"/>
    <w:rsid w:val="00287FF5"/>
    <w:rsid w:val="00290215"/>
    <w:rsid w:val="00296313"/>
    <w:rsid w:val="00296ACA"/>
    <w:rsid w:val="002A39E2"/>
    <w:rsid w:val="002A42F1"/>
    <w:rsid w:val="002A7913"/>
    <w:rsid w:val="002B52D1"/>
    <w:rsid w:val="002B5582"/>
    <w:rsid w:val="002C493A"/>
    <w:rsid w:val="002C6379"/>
    <w:rsid w:val="002C79FB"/>
    <w:rsid w:val="002D2BDC"/>
    <w:rsid w:val="002D3576"/>
    <w:rsid w:val="002D5674"/>
    <w:rsid w:val="002D56F5"/>
    <w:rsid w:val="002D7356"/>
    <w:rsid w:val="002E0D5C"/>
    <w:rsid w:val="002E28F2"/>
    <w:rsid w:val="002E398F"/>
    <w:rsid w:val="00306D5C"/>
    <w:rsid w:val="00316B29"/>
    <w:rsid w:val="00321DEB"/>
    <w:rsid w:val="00321E18"/>
    <w:rsid w:val="0033445D"/>
    <w:rsid w:val="0033620B"/>
    <w:rsid w:val="00336CDE"/>
    <w:rsid w:val="003401CD"/>
    <w:rsid w:val="003559E3"/>
    <w:rsid w:val="003574C7"/>
    <w:rsid w:val="00362296"/>
    <w:rsid w:val="003721E9"/>
    <w:rsid w:val="0037339D"/>
    <w:rsid w:val="003734F2"/>
    <w:rsid w:val="00373D7E"/>
    <w:rsid w:val="0038167E"/>
    <w:rsid w:val="00387576"/>
    <w:rsid w:val="00390B0E"/>
    <w:rsid w:val="00393645"/>
    <w:rsid w:val="00395AFF"/>
    <w:rsid w:val="003A1E50"/>
    <w:rsid w:val="003A3DE6"/>
    <w:rsid w:val="003A3EC8"/>
    <w:rsid w:val="003A4746"/>
    <w:rsid w:val="003A6F2A"/>
    <w:rsid w:val="003B4A3B"/>
    <w:rsid w:val="003B5A75"/>
    <w:rsid w:val="003C1F2B"/>
    <w:rsid w:val="003C5DF2"/>
    <w:rsid w:val="003C73A4"/>
    <w:rsid w:val="003D11FB"/>
    <w:rsid w:val="003D4055"/>
    <w:rsid w:val="003E0880"/>
    <w:rsid w:val="003E13B0"/>
    <w:rsid w:val="003E1E55"/>
    <w:rsid w:val="003E5EF4"/>
    <w:rsid w:val="003E78E9"/>
    <w:rsid w:val="003F1FFC"/>
    <w:rsid w:val="0040432C"/>
    <w:rsid w:val="00411400"/>
    <w:rsid w:val="00415A92"/>
    <w:rsid w:val="00415F7F"/>
    <w:rsid w:val="00417648"/>
    <w:rsid w:val="00420F17"/>
    <w:rsid w:val="00421408"/>
    <w:rsid w:val="00431647"/>
    <w:rsid w:val="0043490D"/>
    <w:rsid w:val="0043497A"/>
    <w:rsid w:val="00435A6F"/>
    <w:rsid w:val="00450872"/>
    <w:rsid w:val="0045489E"/>
    <w:rsid w:val="00455374"/>
    <w:rsid w:val="004569E1"/>
    <w:rsid w:val="00461BC2"/>
    <w:rsid w:val="0047071E"/>
    <w:rsid w:val="00471E4C"/>
    <w:rsid w:val="004770B9"/>
    <w:rsid w:val="00477DE1"/>
    <w:rsid w:val="004800A7"/>
    <w:rsid w:val="004864CA"/>
    <w:rsid w:val="004876DE"/>
    <w:rsid w:val="00490D17"/>
    <w:rsid w:val="00490EB7"/>
    <w:rsid w:val="00494B27"/>
    <w:rsid w:val="00494E78"/>
    <w:rsid w:val="004A4B72"/>
    <w:rsid w:val="004A615F"/>
    <w:rsid w:val="004A656B"/>
    <w:rsid w:val="004B1C57"/>
    <w:rsid w:val="004B35F6"/>
    <w:rsid w:val="004C13B9"/>
    <w:rsid w:val="004C414B"/>
    <w:rsid w:val="004D4A10"/>
    <w:rsid w:val="004E56AC"/>
    <w:rsid w:val="0050299E"/>
    <w:rsid w:val="0050718F"/>
    <w:rsid w:val="005119CB"/>
    <w:rsid w:val="00516B7D"/>
    <w:rsid w:val="0053106B"/>
    <w:rsid w:val="00531C7C"/>
    <w:rsid w:val="00550B6E"/>
    <w:rsid w:val="00555B5C"/>
    <w:rsid w:val="005568F4"/>
    <w:rsid w:val="0055690E"/>
    <w:rsid w:val="005677FB"/>
    <w:rsid w:val="00577BB6"/>
    <w:rsid w:val="005801F4"/>
    <w:rsid w:val="0058205C"/>
    <w:rsid w:val="005822E7"/>
    <w:rsid w:val="00584004"/>
    <w:rsid w:val="00593997"/>
    <w:rsid w:val="00595970"/>
    <w:rsid w:val="005A3025"/>
    <w:rsid w:val="005A382B"/>
    <w:rsid w:val="005A3C00"/>
    <w:rsid w:val="005B0002"/>
    <w:rsid w:val="005B5310"/>
    <w:rsid w:val="005B5938"/>
    <w:rsid w:val="005B6372"/>
    <w:rsid w:val="005C7907"/>
    <w:rsid w:val="005D1CB1"/>
    <w:rsid w:val="005D397A"/>
    <w:rsid w:val="005D3E4C"/>
    <w:rsid w:val="005D5D09"/>
    <w:rsid w:val="005D5DE1"/>
    <w:rsid w:val="005D64AB"/>
    <w:rsid w:val="005E4756"/>
    <w:rsid w:val="005E51D4"/>
    <w:rsid w:val="005F1CB3"/>
    <w:rsid w:val="005F707C"/>
    <w:rsid w:val="00605269"/>
    <w:rsid w:val="00607A4A"/>
    <w:rsid w:val="006100F1"/>
    <w:rsid w:val="006127CD"/>
    <w:rsid w:val="00615375"/>
    <w:rsid w:val="00617158"/>
    <w:rsid w:val="00621A51"/>
    <w:rsid w:val="00621C67"/>
    <w:rsid w:val="00622E3A"/>
    <w:rsid w:val="006327A5"/>
    <w:rsid w:val="00635ED7"/>
    <w:rsid w:val="00650592"/>
    <w:rsid w:val="006518F7"/>
    <w:rsid w:val="006525CE"/>
    <w:rsid w:val="00653C7C"/>
    <w:rsid w:val="006553EE"/>
    <w:rsid w:val="006555EE"/>
    <w:rsid w:val="00662C1A"/>
    <w:rsid w:val="00671BDD"/>
    <w:rsid w:val="006735EC"/>
    <w:rsid w:val="00673D55"/>
    <w:rsid w:val="00681D50"/>
    <w:rsid w:val="00682F30"/>
    <w:rsid w:val="006871AA"/>
    <w:rsid w:val="00695A93"/>
    <w:rsid w:val="006B16D3"/>
    <w:rsid w:val="006E26CC"/>
    <w:rsid w:val="006E271D"/>
    <w:rsid w:val="006E7932"/>
    <w:rsid w:val="006F5743"/>
    <w:rsid w:val="006F6B63"/>
    <w:rsid w:val="006F788A"/>
    <w:rsid w:val="006F792D"/>
    <w:rsid w:val="006F7D92"/>
    <w:rsid w:val="007003BA"/>
    <w:rsid w:val="00700718"/>
    <w:rsid w:val="0070458C"/>
    <w:rsid w:val="00706C36"/>
    <w:rsid w:val="0071573F"/>
    <w:rsid w:val="00716B6E"/>
    <w:rsid w:val="0072334F"/>
    <w:rsid w:val="007242BB"/>
    <w:rsid w:val="007246B2"/>
    <w:rsid w:val="00726177"/>
    <w:rsid w:val="00726706"/>
    <w:rsid w:val="00730169"/>
    <w:rsid w:val="00736258"/>
    <w:rsid w:val="00746FE4"/>
    <w:rsid w:val="00757198"/>
    <w:rsid w:val="00760894"/>
    <w:rsid w:val="007646F9"/>
    <w:rsid w:val="007660F2"/>
    <w:rsid w:val="0077081F"/>
    <w:rsid w:val="00770B1A"/>
    <w:rsid w:val="00771B06"/>
    <w:rsid w:val="0077203E"/>
    <w:rsid w:val="00773584"/>
    <w:rsid w:val="00773AD0"/>
    <w:rsid w:val="00783811"/>
    <w:rsid w:val="00790A4C"/>
    <w:rsid w:val="007A43D8"/>
    <w:rsid w:val="007A5E9F"/>
    <w:rsid w:val="007A66CF"/>
    <w:rsid w:val="007A67B3"/>
    <w:rsid w:val="007C152C"/>
    <w:rsid w:val="007D433C"/>
    <w:rsid w:val="007D63C3"/>
    <w:rsid w:val="007E1660"/>
    <w:rsid w:val="007E7056"/>
    <w:rsid w:val="007F0C5E"/>
    <w:rsid w:val="007F736A"/>
    <w:rsid w:val="00800240"/>
    <w:rsid w:val="00807198"/>
    <w:rsid w:val="008111CA"/>
    <w:rsid w:val="008130A6"/>
    <w:rsid w:val="00821E68"/>
    <w:rsid w:val="00832D35"/>
    <w:rsid w:val="00833B41"/>
    <w:rsid w:val="00847830"/>
    <w:rsid w:val="00847CD9"/>
    <w:rsid w:val="008509C1"/>
    <w:rsid w:val="00851621"/>
    <w:rsid w:val="0085303D"/>
    <w:rsid w:val="008564AD"/>
    <w:rsid w:val="00856641"/>
    <w:rsid w:val="00857637"/>
    <w:rsid w:val="008617C4"/>
    <w:rsid w:val="008723B0"/>
    <w:rsid w:val="00874D0A"/>
    <w:rsid w:val="00891D9F"/>
    <w:rsid w:val="008938A3"/>
    <w:rsid w:val="00894A49"/>
    <w:rsid w:val="008A715F"/>
    <w:rsid w:val="008B0270"/>
    <w:rsid w:val="008B6A1B"/>
    <w:rsid w:val="008C4A19"/>
    <w:rsid w:val="008F0DB8"/>
    <w:rsid w:val="008F74B2"/>
    <w:rsid w:val="008F7F4A"/>
    <w:rsid w:val="009028E5"/>
    <w:rsid w:val="009173FB"/>
    <w:rsid w:val="00920868"/>
    <w:rsid w:val="009211C1"/>
    <w:rsid w:val="00924409"/>
    <w:rsid w:val="0093467D"/>
    <w:rsid w:val="00937DE2"/>
    <w:rsid w:val="00950D83"/>
    <w:rsid w:val="00951415"/>
    <w:rsid w:val="00957DF4"/>
    <w:rsid w:val="009605F0"/>
    <w:rsid w:val="00961461"/>
    <w:rsid w:val="0096694B"/>
    <w:rsid w:val="0097324A"/>
    <w:rsid w:val="0097783D"/>
    <w:rsid w:val="00977FA7"/>
    <w:rsid w:val="009805D8"/>
    <w:rsid w:val="009850FE"/>
    <w:rsid w:val="00986EE1"/>
    <w:rsid w:val="009920E8"/>
    <w:rsid w:val="0099232A"/>
    <w:rsid w:val="00996837"/>
    <w:rsid w:val="009A7821"/>
    <w:rsid w:val="009A78B1"/>
    <w:rsid w:val="009B35F2"/>
    <w:rsid w:val="009C4282"/>
    <w:rsid w:val="009D23A1"/>
    <w:rsid w:val="009F115B"/>
    <w:rsid w:val="009F48CB"/>
    <w:rsid w:val="009F777F"/>
    <w:rsid w:val="00A040F1"/>
    <w:rsid w:val="00A054AE"/>
    <w:rsid w:val="00A07387"/>
    <w:rsid w:val="00A16A1A"/>
    <w:rsid w:val="00A3166F"/>
    <w:rsid w:val="00A32C69"/>
    <w:rsid w:val="00A3456A"/>
    <w:rsid w:val="00A40EC0"/>
    <w:rsid w:val="00A41732"/>
    <w:rsid w:val="00A5412E"/>
    <w:rsid w:val="00A54B1D"/>
    <w:rsid w:val="00A64D8B"/>
    <w:rsid w:val="00A64E2E"/>
    <w:rsid w:val="00A6702B"/>
    <w:rsid w:val="00A67908"/>
    <w:rsid w:val="00A8160B"/>
    <w:rsid w:val="00A82FAD"/>
    <w:rsid w:val="00A84759"/>
    <w:rsid w:val="00A94E0A"/>
    <w:rsid w:val="00A95CE6"/>
    <w:rsid w:val="00AA2561"/>
    <w:rsid w:val="00AA657C"/>
    <w:rsid w:val="00AA7A6A"/>
    <w:rsid w:val="00AB3113"/>
    <w:rsid w:val="00AB395E"/>
    <w:rsid w:val="00AB5D15"/>
    <w:rsid w:val="00AB6D5B"/>
    <w:rsid w:val="00AC0658"/>
    <w:rsid w:val="00AC3A29"/>
    <w:rsid w:val="00AC4938"/>
    <w:rsid w:val="00AD342E"/>
    <w:rsid w:val="00AE0359"/>
    <w:rsid w:val="00AE666B"/>
    <w:rsid w:val="00AE67A6"/>
    <w:rsid w:val="00AF15EB"/>
    <w:rsid w:val="00AF2455"/>
    <w:rsid w:val="00AF30BA"/>
    <w:rsid w:val="00AF609D"/>
    <w:rsid w:val="00AF6FD3"/>
    <w:rsid w:val="00B01D04"/>
    <w:rsid w:val="00B03583"/>
    <w:rsid w:val="00B04026"/>
    <w:rsid w:val="00B11DDC"/>
    <w:rsid w:val="00B145C7"/>
    <w:rsid w:val="00B20A58"/>
    <w:rsid w:val="00B33C4B"/>
    <w:rsid w:val="00B3550F"/>
    <w:rsid w:val="00B360FE"/>
    <w:rsid w:val="00B36CCF"/>
    <w:rsid w:val="00B40C4D"/>
    <w:rsid w:val="00B43CCC"/>
    <w:rsid w:val="00B460CD"/>
    <w:rsid w:val="00B65038"/>
    <w:rsid w:val="00B76198"/>
    <w:rsid w:val="00B778C0"/>
    <w:rsid w:val="00B832A9"/>
    <w:rsid w:val="00B94091"/>
    <w:rsid w:val="00BA367A"/>
    <w:rsid w:val="00BA436B"/>
    <w:rsid w:val="00BA6AF4"/>
    <w:rsid w:val="00BB29FB"/>
    <w:rsid w:val="00BB599C"/>
    <w:rsid w:val="00BC02BE"/>
    <w:rsid w:val="00BC320E"/>
    <w:rsid w:val="00BC6BED"/>
    <w:rsid w:val="00BD27EE"/>
    <w:rsid w:val="00BE1C71"/>
    <w:rsid w:val="00BE527C"/>
    <w:rsid w:val="00BE6AEC"/>
    <w:rsid w:val="00BF01B4"/>
    <w:rsid w:val="00BF18C8"/>
    <w:rsid w:val="00BF38BA"/>
    <w:rsid w:val="00BF4B7D"/>
    <w:rsid w:val="00C000A4"/>
    <w:rsid w:val="00C0332D"/>
    <w:rsid w:val="00C0356C"/>
    <w:rsid w:val="00C05586"/>
    <w:rsid w:val="00C103D0"/>
    <w:rsid w:val="00C12553"/>
    <w:rsid w:val="00C12992"/>
    <w:rsid w:val="00C12CC2"/>
    <w:rsid w:val="00C1508C"/>
    <w:rsid w:val="00C173C4"/>
    <w:rsid w:val="00C17638"/>
    <w:rsid w:val="00C20001"/>
    <w:rsid w:val="00C25DDC"/>
    <w:rsid w:val="00C338F4"/>
    <w:rsid w:val="00C41B39"/>
    <w:rsid w:val="00C4378E"/>
    <w:rsid w:val="00C451E4"/>
    <w:rsid w:val="00C5270C"/>
    <w:rsid w:val="00C529FC"/>
    <w:rsid w:val="00C52E3C"/>
    <w:rsid w:val="00C53CBC"/>
    <w:rsid w:val="00C6487B"/>
    <w:rsid w:val="00C67A2A"/>
    <w:rsid w:val="00C72D26"/>
    <w:rsid w:val="00C73A5D"/>
    <w:rsid w:val="00C91729"/>
    <w:rsid w:val="00CA4430"/>
    <w:rsid w:val="00CA5CDA"/>
    <w:rsid w:val="00CB564D"/>
    <w:rsid w:val="00CC6F7D"/>
    <w:rsid w:val="00CC6FEF"/>
    <w:rsid w:val="00CC7088"/>
    <w:rsid w:val="00CD3BB3"/>
    <w:rsid w:val="00CD4F1F"/>
    <w:rsid w:val="00CD72C8"/>
    <w:rsid w:val="00CE0400"/>
    <w:rsid w:val="00CE1D2C"/>
    <w:rsid w:val="00CE4A15"/>
    <w:rsid w:val="00CE757B"/>
    <w:rsid w:val="00CE7B83"/>
    <w:rsid w:val="00CF0476"/>
    <w:rsid w:val="00CF1D5F"/>
    <w:rsid w:val="00D00765"/>
    <w:rsid w:val="00D02557"/>
    <w:rsid w:val="00D0298B"/>
    <w:rsid w:val="00D05C8B"/>
    <w:rsid w:val="00D108E3"/>
    <w:rsid w:val="00D21B78"/>
    <w:rsid w:val="00D330D6"/>
    <w:rsid w:val="00D41271"/>
    <w:rsid w:val="00D45EDD"/>
    <w:rsid w:val="00D54A33"/>
    <w:rsid w:val="00D57777"/>
    <w:rsid w:val="00D65348"/>
    <w:rsid w:val="00D725BA"/>
    <w:rsid w:val="00D767E0"/>
    <w:rsid w:val="00D902D4"/>
    <w:rsid w:val="00D92DB7"/>
    <w:rsid w:val="00D92E79"/>
    <w:rsid w:val="00D955E3"/>
    <w:rsid w:val="00D96F0C"/>
    <w:rsid w:val="00DA5D63"/>
    <w:rsid w:val="00DA7516"/>
    <w:rsid w:val="00DA75E6"/>
    <w:rsid w:val="00DB1D71"/>
    <w:rsid w:val="00DB4ABD"/>
    <w:rsid w:val="00DB502E"/>
    <w:rsid w:val="00DC2DCC"/>
    <w:rsid w:val="00DC2F86"/>
    <w:rsid w:val="00DC3A68"/>
    <w:rsid w:val="00DC5D40"/>
    <w:rsid w:val="00DD7002"/>
    <w:rsid w:val="00DD770B"/>
    <w:rsid w:val="00DE2945"/>
    <w:rsid w:val="00DF51D6"/>
    <w:rsid w:val="00E0080B"/>
    <w:rsid w:val="00E014D3"/>
    <w:rsid w:val="00E04BF4"/>
    <w:rsid w:val="00E074F0"/>
    <w:rsid w:val="00E11666"/>
    <w:rsid w:val="00E13F51"/>
    <w:rsid w:val="00E144C4"/>
    <w:rsid w:val="00E228C7"/>
    <w:rsid w:val="00E2424A"/>
    <w:rsid w:val="00E24E3B"/>
    <w:rsid w:val="00E25FEC"/>
    <w:rsid w:val="00E27016"/>
    <w:rsid w:val="00E34D7A"/>
    <w:rsid w:val="00E40F9B"/>
    <w:rsid w:val="00E41654"/>
    <w:rsid w:val="00E422A2"/>
    <w:rsid w:val="00E43161"/>
    <w:rsid w:val="00E4599A"/>
    <w:rsid w:val="00E45F15"/>
    <w:rsid w:val="00E45F6A"/>
    <w:rsid w:val="00E574FE"/>
    <w:rsid w:val="00E611F7"/>
    <w:rsid w:val="00E61A00"/>
    <w:rsid w:val="00E77960"/>
    <w:rsid w:val="00E80729"/>
    <w:rsid w:val="00E82759"/>
    <w:rsid w:val="00E83F34"/>
    <w:rsid w:val="00E914AB"/>
    <w:rsid w:val="00E92BBA"/>
    <w:rsid w:val="00EB1DA1"/>
    <w:rsid w:val="00EC1A65"/>
    <w:rsid w:val="00EC28D9"/>
    <w:rsid w:val="00ED1AD7"/>
    <w:rsid w:val="00ED1E40"/>
    <w:rsid w:val="00ED2638"/>
    <w:rsid w:val="00ED2F41"/>
    <w:rsid w:val="00ED6E44"/>
    <w:rsid w:val="00EE0010"/>
    <w:rsid w:val="00EE3031"/>
    <w:rsid w:val="00EE49AF"/>
    <w:rsid w:val="00EE7733"/>
    <w:rsid w:val="00EF0D53"/>
    <w:rsid w:val="00EF5377"/>
    <w:rsid w:val="00F12111"/>
    <w:rsid w:val="00F13C5E"/>
    <w:rsid w:val="00F1505F"/>
    <w:rsid w:val="00F2037E"/>
    <w:rsid w:val="00F23E72"/>
    <w:rsid w:val="00F31CDD"/>
    <w:rsid w:val="00F325EA"/>
    <w:rsid w:val="00F37C6A"/>
    <w:rsid w:val="00F41A3C"/>
    <w:rsid w:val="00F4766E"/>
    <w:rsid w:val="00F54AB4"/>
    <w:rsid w:val="00F54D55"/>
    <w:rsid w:val="00F56852"/>
    <w:rsid w:val="00F57CEB"/>
    <w:rsid w:val="00F60F11"/>
    <w:rsid w:val="00F62332"/>
    <w:rsid w:val="00F64002"/>
    <w:rsid w:val="00F70055"/>
    <w:rsid w:val="00F7144A"/>
    <w:rsid w:val="00F8132A"/>
    <w:rsid w:val="00F87A6B"/>
    <w:rsid w:val="00FA0C57"/>
    <w:rsid w:val="00FA2C3F"/>
    <w:rsid w:val="00FA4253"/>
    <w:rsid w:val="00FB5400"/>
    <w:rsid w:val="00FD1719"/>
    <w:rsid w:val="00FD1CC9"/>
    <w:rsid w:val="00FD26C1"/>
    <w:rsid w:val="00FD733F"/>
    <w:rsid w:val="00FE1B29"/>
    <w:rsid w:val="00FE4ABA"/>
    <w:rsid w:val="00FE58D0"/>
    <w:rsid w:val="00FE5E32"/>
    <w:rsid w:val="00FF2976"/>
    <w:rsid w:val="00FF36EC"/>
    <w:rsid w:val="00FF7582"/>
    <w:rsid w:val="00F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E55A0AD"/>
  <w15:docId w15:val="{8339FA54-470C-4497-A63E-411919AB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33B41"/>
    <w:rPr>
      <w:sz w:val="24"/>
      <w:szCs w:val="24"/>
      <w:lang w:val="en-GB" w:eastAsia="en-GB"/>
    </w:rPr>
  </w:style>
  <w:style w:type="paragraph" w:styleId="Antrat1">
    <w:name w:val="heading 1"/>
    <w:basedOn w:val="prastasis"/>
    <w:next w:val="prastasis"/>
    <w:qFormat/>
    <w:rsid w:val="00F37C6A"/>
    <w:pPr>
      <w:keepNext/>
      <w:numPr>
        <w:numId w:val="1"/>
      </w:numPr>
      <w:suppressAutoHyphens/>
      <w:jc w:val="center"/>
      <w:outlineLvl w:val="0"/>
    </w:pPr>
    <w:rPr>
      <w:b/>
      <w:bCs/>
      <w:lang w:val="lt-LT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37C6A"/>
    <w:rPr>
      <w:color w:val="0000FF"/>
      <w:u w:val="single"/>
    </w:rPr>
  </w:style>
  <w:style w:type="paragraph" w:customStyle="1" w:styleId="Heading">
    <w:name w:val="Heading"/>
    <w:basedOn w:val="prastasis"/>
    <w:next w:val="Pagrindinistekstas"/>
    <w:rsid w:val="00F37C6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styleId="Pagrindinistekstas">
    <w:name w:val="Body Text"/>
    <w:basedOn w:val="prastasis"/>
    <w:rsid w:val="00F37C6A"/>
    <w:pPr>
      <w:suppressAutoHyphens/>
    </w:pPr>
    <w:rPr>
      <w:rFonts w:ascii="Arial" w:hAnsi="Arial" w:cs="Arial"/>
      <w:bCs/>
      <w:color w:val="000000"/>
      <w:sz w:val="20"/>
      <w:lang w:val="lt-LT" w:eastAsia="zh-CN"/>
    </w:rPr>
  </w:style>
  <w:style w:type="paragraph" w:styleId="Sraas">
    <w:name w:val="List"/>
    <w:basedOn w:val="Pagrindinistekstas"/>
    <w:rsid w:val="00F37C6A"/>
    <w:rPr>
      <w:rFonts w:cs="Mangal"/>
    </w:rPr>
  </w:style>
  <w:style w:type="paragraph" w:styleId="Antrat">
    <w:name w:val="caption"/>
    <w:basedOn w:val="prastasis"/>
    <w:next w:val="prastasis"/>
    <w:qFormat/>
    <w:rsid w:val="00F37C6A"/>
    <w:pPr>
      <w:suppressAutoHyphens/>
      <w:jc w:val="center"/>
    </w:pPr>
    <w:rPr>
      <w:b/>
      <w:sz w:val="28"/>
      <w:szCs w:val="20"/>
      <w:lang w:val="lt-LT" w:eastAsia="zh-CN"/>
    </w:rPr>
  </w:style>
  <w:style w:type="paragraph" w:customStyle="1" w:styleId="Index">
    <w:name w:val="Index"/>
    <w:basedOn w:val="prastasis"/>
    <w:rsid w:val="00F37C6A"/>
    <w:pPr>
      <w:suppressLineNumbers/>
      <w:suppressAutoHyphens/>
    </w:pPr>
    <w:rPr>
      <w:rFonts w:cs="Mangal"/>
      <w:lang w:eastAsia="zh-CN"/>
    </w:rPr>
  </w:style>
  <w:style w:type="paragraph" w:styleId="Antrats">
    <w:name w:val="header"/>
    <w:basedOn w:val="prastasis"/>
    <w:link w:val="AntratsDiagrama"/>
    <w:uiPriority w:val="99"/>
    <w:rsid w:val="00F37C6A"/>
    <w:pPr>
      <w:tabs>
        <w:tab w:val="center" w:pos="4153"/>
        <w:tab w:val="right" w:pos="8306"/>
      </w:tabs>
      <w:suppressAutoHyphens/>
    </w:pPr>
    <w:rPr>
      <w:szCs w:val="20"/>
      <w:lang w:val="lt-LT" w:eastAsia="zh-CN"/>
    </w:rPr>
  </w:style>
  <w:style w:type="paragraph" w:styleId="Pagrindiniotekstotrauka">
    <w:name w:val="Body Text Indent"/>
    <w:basedOn w:val="prastasis"/>
    <w:rsid w:val="00F37C6A"/>
    <w:pPr>
      <w:suppressAutoHyphens/>
      <w:ind w:firstLine="720"/>
      <w:jc w:val="both"/>
    </w:pPr>
    <w:rPr>
      <w:lang w:val="lt-LT" w:eastAsia="zh-CN"/>
    </w:rPr>
  </w:style>
  <w:style w:type="paragraph" w:customStyle="1" w:styleId="TableContents">
    <w:name w:val="Table Contents"/>
    <w:basedOn w:val="prastasis"/>
    <w:rsid w:val="00F37C6A"/>
    <w:pPr>
      <w:suppressLineNumbers/>
      <w:suppressAutoHyphens/>
    </w:pPr>
    <w:rPr>
      <w:lang w:eastAsia="zh-CN"/>
    </w:rPr>
  </w:style>
  <w:style w:type="paragraph" w:customStyle="1" w:styleId="TableHeading">
    <w:name w:val="Table Heading"/>
    <w:basedOn w:val="TableContents"/>
    <w:rsid w:val="00F37C6A"/>
    <w:pPr>
      <w:jc w:val="center"/>
    </w:pPr>
    <w:rPr>
      <w:b/>
      <w:bCs/>
    </w:rPr>
  </w:style>
  <w:style w:type="paragraph" w:styleId="Porat">
    <w:name w:val="footer"/>
    <w:basedOn w:val="prastasis"/>
    <w:rsid w:val="00F37C6A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FrameContents">
    <w:name w:val="Frame Contents"/>
    <w:basedOn w:val="prastasis"/>
    <w:rsid w:val="00F37C6A"/>
    <w:pPr>
      <w:suppressAutoHyphens/>
    </w:pPr>
    <w:rPr>
      <w:lang w:eastAsia="zh-C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09C1"/>
    <w:pPr>
      <w:suppressAutoHyphens/>
    </w:pPr>
    <w:rPr>
      <w:rFonts w:ascii="Tahoma" w:hAnsi="Tahoma" w:cs="Tahoma"/>
      <w:sz w:val="16"/>
      <w:szCs w:val="16"/>
      <w:lang w:eastAsia="zh-CN"/>
    </w:rPr>
  </w:style>
  <w:style w:type="character" w:customStyle="1" w:styleId="DebesliotekstasDiagrama">
    <w:name w:val="Debesėlio tekstas Diagrama"/>
    <w:link w:val="Debesliotekstas"/>
    <w:uiPriority w:val="99"/>
    <w:semiHidden/>
    <w:rsid w:val="008509C1"/>
    <w:rPr>
      <w:rFonts w:ascii="Tahoma" w:hAnsi="Tahoma" w:cs="Tahoma"/>
      <w:sz w:val="16"/>
      <w:szCs w:val="16"/>
      <w:lang w:val="en-GB" w:eastAsia="zh-CN"/>
    </w:rPr>
  </w:style>
  <w:style w:type="paragraph" w:customStyle="1" w:styleId="Style4">
    <w:name w:val="Style4"/>
    <w:basedOn w:val="prastasis"/>
    <w:uiPriority w:val="99"/>
    <w:rsid w:val="00A3456A"/>
    <w:pPr>
      <w:widowControl w:val="0"/>
      <w:autoSpaceDE w:val="0"/>
      <w:autoSpaceDN w:val="0"/>
      <w:adjustRightInd w:val="0"/>
    </w:pPr>
    <w:rPr>
      <w:lang w:val="lt-LT" w:eastAsia="lt-LT"/>
    </w:rPr>
  </w:style>
  <w:style w:type="paragraph" w:customStyle="1" w:styleId="Style5">
    <w:name w:val="Style5"/>
    <w:basedOn w:val="prastasis"/>
    <w:uiPriority w:val="99"/>
    <w:rsid w:val="00A3456A"/>
    <w:pPr>
      <w:widowControl w:val="0"/>
      <w:autoSpaceDE w:val="0"/>
      <w:autoSpaceDN w:val="0"/>
      <w:adjustRightInd w:val="0"/>
      <w:spacing w:line="416" w:lineRule="exact"/>
      <w:ind w:firstLine="734"/>
      <w:jc w:val="both"/>
    </w:pPr>
    <w:rPr>
      <w:lang w:val="lt-LT" w:eastAsia="lt-LT"/>
    </w:rPr>
  </w:style>
  <w:style w:type="paragraph" w:customStyle="1" w:styleId="Style8">
    <w:name w:val="Style8"/>
    <w:basedOn w:val="prastasis"/>
    <w:uiPriority w:val="99"/>
    <w:rsid w:val="00A3456A"/>
    <w:pPr>
      <w:widowControl w:val="0"/>
      <w:autoSpaceDE w:val="0"/>
      <w:autoSpaceDN w:val="0"/>
      <w:adjustRightInd w:val="0"/>
    </w:pPr>
    <w:rPr>
      <w:lang w:val="lt-LT" w:eastAsia="lt-LT"/>
    </w:rPr>
  </w:style>
  <w:style w:type="character" w:customStyle="1" w:styleId="FontStyle13">
    <w:name w:val="Font Style13"/>
    <w:uiPriority w:val="99"/>
    <w:rsid w:val="00A3456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uiPriority w:val="99"/>
    <w:rsid w:val="00A3456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prastasis"/>
    <w:uiPriority w:val="99"/>
    <w:rsid w:val="00A3456A"/>
    <w:pPr>
      <w:widowControl w:val="0"/>
      <w:autoSpaceDE w:val="0"/>
      <w:autoSpaceDN w:val="0"/>
      <w:adjustRightInd w:val="0"/>
      <w:spacing w:line="413" w:lineRule="exact"/>
    </w:pPr>
    <w:rPr>
      <w:lang w:val="lt-LT" w:eastAsia="lt-LT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E43161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59"/>
    <w:rsid w:val="00874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C4A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 w:eastAsia="en-US"/>
      <w14:ligatures w14:val="standardContextual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71B06"/>
    <w:rPr>
      <w:sz w:val="24"/>
      <w:lang w:eastAsia="zh-CN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91F3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91F39"/>
    <w:rPr>
      <w:rFonts w:ascii="Calibri" w:eastAsia="Calibri" w:hAnsi="Calibri" w:cs="Calibri"/>
      <w:sz w:val="20"/>
      <w:szCs w:val="20"/>
      <w:lang w:val="lt-LT"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91F39"/>
    <w:rPr>
      <w:rFonts w:ascii="Calibri" w:eastAsia="Calibri" w:hAnsi="Calibri" w:cs="Calibri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91F3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91F39"/>
    <w:rPr>
      <w:rFonts w:ascii="Calibri" w:eastAsia="Calibri" w:hAnsi="Calibri" w:cs="Calibri"/>
      <w:b/>
      <w:bCs/>
    </w:rPr>
  </w:style>
  <w:style w:type="character" w:customStyle="1" w:styleId="cf01">
    <w:name w:val="cf01"/>
    <w:basedOn w:val="Numatytasispastraiposriftas"/>
    <w:rsid w:val="0026227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6984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91373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7541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lagk.l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 xsi:nil="true"/>
    <Antrinis xmlns="541eb289-14d1-439e-9379-64b6e6625a76">true</Antrinis>
  </documentManagement>
</p:properties>
</file>

<file path=customXml/itemProps1.xml><?xml version="1.0" encoding="utf-8"?>
<ds:datastoreItem xmlns:ds="http://schemas.openxmlformats.org/officeDocument/2006/customXml" ds:itemID="{1025E56F-3AC6-43E8-9026-40ECCED018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B8087-0FE8-42C0-84A0-E06D3D34F156}"/>
</file>

<file path=customXml/itemProps3.xml><?xml version="1.0" encoding="utf-8"?>
<ds:datastoreItem xmlns:ds="http://schemas.openxmlformats.org/officeDocument/2006/customXml" ds:itemID="{0CF1D904-495B-4581-905C-31B0054620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3084</Words>
  <Characters>1758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Lietuvos Respublikos žemės ūkio ministerijai</vt:lpstr>
      <vt:lpstr>Lietuvos Respublikos žemės ūkio ministerijai</vt:lpstr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administracinių ginčų komisijos atsakymas</dc:title>
  <dc:creator>Diana</dc:creator>
  <cp:lastModifiedBy>LIEKIENĖ Renata</cp:lastModifiedBy>
  <cp:revision>2</cp:revision>
  <cp:lastPrinted>2022-03-25T10:00:00Z</cp:lastPrinted>
  <dcterms:created xsi:type="dcterms:W3CDTF">2023-11-15T08:35:00Z</dcterms:created>
  <dcterms:modified xsi:type="dcterms:W3CDTF">2023-11-15T08:35:00Z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