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2D4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DF42D4">
        <w:rPr>
          <w:rFonts w:eastAsia="Times New Roman" w:cs="Times New Roman"/>
          <w:szCs w:val="24"/>
          <w:lang w:eastAsia="lt-LT"/>
        </w:rPr>
        <w:t>spalio 20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FD566A">
        <w:rPr>
          <w:rFonts w:eastAsia="Times New Roman" w:cs="Times New Roman"/>
          <w:szCs w:val="24"/>
          <w:lang w:eastAsia="lt-LT"/>
        </w:rPr>
        <w:t>3.</w:t>
      </w:r>
      <w:r w:rsidR="004C59F2">
        <w:rPr>
          <w:rFonts w:eastAsia="Times New Roman" w:cs="Times New Roman"/>
          <w:szCs w:val="24"/>
          <w:lang w:eastAsia="lt-LT"/>
        </w:rPr>
        <w:t>35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4C59F2" w:rsidRPr="004C59F2">
        <w:t>Igno Meškausko peticijos dėl 1923 m. sausio 15 d. Klaipėdos sukilimo įprasminimo ir sukilimo dalyvių pagerbimo</w:t>
      </w:r>
    </w:p>
    <w:p w:rsidR="004C59F2" w:rsidRDefault="004C59F2" w:rsidP="001F1713">
      <w:pPr>
        <w:autoSpaceDE w:val="0"/>
        <w:autoSpaceDN w:val="0"/>
        <w:adjustRightInd w:val="0"/>
        <w:ind w:firstLine="851"/>
      </w:pPr>
    </w:p>
    <w:p w:rsidR="004C59F2" w:rsidRDefault="004C59F2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bookmarkStart w:id="0" w:name="_GoBack"/>
      <w:bookmarkEnd w:id="0"/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B03B8"/>
    <w:rsid w:val="00100CBA"/>
    <w:rsid w:val="00160B88"/>
    <w:rsid w:val="001A54AE"/>
    <w:rsid w:val="001F1713"/>
    <w:rsid w:val="001F4A7B"/>
    <w:rsid w:val="00340BB0"/>
    <w:rsid w:val="00485106"/>
    <w:rsid w:val="004944D3"/>
    <w:rsid w:val="004B21AC"/>
    <w:rsid w:val="004C59F2"/>
    <w:rsid w:val="00554E02"/>
    <w:rsid w:val="0061404A"/>
    <w:rsid w:val="006B1375"/>
    <w:rsid w:val="006C5956"/>
    <w:rsid w:val="006F6447"/>
    <w:rsid w:val="0074259B"/>
    <w:rsid w:val="0076593F"/>
    <w:rsid w:val="007A108C"/>
    <w:rsid w:val="007B4EB8"/>
    <w:rsid w:val="007E24E9"/>
    <w:rsid w:val="008838DC"/>
    <w:rsid w:val="008A41F0"/>
    <w:rsid w:val="00911E1A"/>
    <w:rsid w:val="00924143"/>
    <w:rsid w:val="00926DAC"/>
    <w:rsid w:val="009656B0"/>
    <w:rsid w:val="00972CC1"/>
    <w:rsid w:val="00AC4EC8"/>
    <w:rsid w:val="00B006D1"/>
    <w:rsid w:val="00B21744"/>
    <w:rsid w:val="00B25C5D"/>
    <w:rsid w:val="00B47BEB"/>
    <w:rsid w:val="00B70AF8"/>
    <w:rsid w:val="00C37958"/>
    <w:rsid w:val="00C51910"/>
    <w:rsid w:val="00CB02A6"/>
    <w:rsid w:val="00CB246B"/>
    <w:rsid w:val="00DC7BEC"/>
    <w:rsid w:val="00DE5F9D"/>
    <w:rsid w:val="00DF42D4"/>
    <w:rsid w:val="00F11D9F"/>
    <w:rsid w:val="00F979F3"/>
    <w:rsid w:val="00FD566A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5180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Z6YWEJNPDQQR-896559167-165</_dlc_DocId>
    <_dlc_DocIdUrl xmlns="28130d43-1b56-4a10-ad88-2cd38123f4c1">
      <Url>https://intranetas.lrs.lt/29/_layouts/15/DocIdRedir.aspx?ID=Z6YWEJNPDQQR-896559167-165</Url>
      <Description>Z6YWEJNPDQQR-896559167-165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A772C6-E07D-450A-A788-748B51856E53}"/>
</file>

<file path=customXml/itemProps3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2021-10-07T12:05:00Z</dcterms:created>
  <dcterms:modified xsi:type="dcterms:W3CDTF">2021-10-07T12:06:00Z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31b5ee14-4b24-41ca-9c06-29b1b7f87a5f</vt:lpwstr>
  </property>
</Properties>
</file>