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883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607B6F">
        <w:rPr>
          <w:rFonts w:eastAsia="Times New Roman" w:cs="Times New Roman"/>
          <w:szCs w:val="24"/>
          <w:lang w:eastAsia="lt-LT"/>
        </w:rPr>
        <w:t>balandžio 13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</w:t>
      </w:r>
      <w:r w:rsidR="00FD566A">
        <w:rPr>
          <w:rFonts w:eastAsia="Times New Roman" w:cs="Times New Roman"/>
          <w:szCs w:val="24"/>
          <w:lang w:eastAsia="lt-LT"/>
        </w:rPr>
        <w:t>3.</w:t>
      </w:r>
      <w:r w:rsidR="00607B6F">
        <w:rPr>
          <w:rFonts w:eastAsia="Times New Roman" w:cs="Times New Roman"/>
          <w:szCs w:val="24"/>
          <w:lang w:eastAsia="lt-LT"/>
        </w:rPr>
        <w:t>0</w:t>
      </w:r>
      <w:r w:rsidR="006F6C6D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607B6F" w:rsidRPr="00607B6F">
        <w:t>Ernesto Jasaičio peticij</w:t>
      </w:r>
      <w:r w:rsidR="00607B6F">
        <w:t>a</w:t>
      </w:r>
      <w:r w:rsidR="00607B6F" w:rsidRPr="00607B6F">
        <w:t xml:space="preserve"> dėl valstybės informacinių išteklių (informacinių sistemų ir registrų) teikiamų viešųjų elektroninių paslaugų prieinamumo užtikrinimo ir pritaikymo neįgaliesiems</w:t>
      </w:r>
      <w:bookmarkStart w:id="0" w:name="_GoBack"/>
      <w:bookmarkEnd w:id="0"/>
    </w:p>
    <w:p w:rsidR="00607B6F" w:rsidRDefault="00607B6F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B03B8"/>
    <w:rsid w:val="00100CBA"/>
    <w:rsid w:val="001011B7"/>
    <w:rsid w:val="00160B88"/>
    <w:rsid w:val="001A54AE"/>
    <w:rsid w:val="001F1713"/>
    <w:rsid w:val="001F4A7B"/>
    <w:rsid w:val="00340BB0"/>
    <w:rsid w:val="00485106"/>
    <w:rsid w:val="004944D3"/>
    <w:rsid w:val="004B21AC"/>
    <w:rsid w:val="00554E02"/>
    <w:rsid w:val="00607B6F"/>
    <w:rsid w:val="0061404A"/>
    <w:rsid w:val="006B1375"/>
    <w:rsid w:val="006C5956"/>
    <w:rsid w:val="006F6447"/>
    <w:rsid w:val="006F6C6D"/>
    <w:rsid w:val="006F7883"/>
    <w:rsid w:val="0074259B"/>
    <w:rsid w:val="0076593F"/>
    <w:rsid w:val="007A108C"/>
    <w:rsid w:val="007B4EB8"/>
    <w:rsid w:val="007E24E9"/>
    <w:rsid w:val="007E6652"/>
    <w:rsid w:val="008838DC"/>
    <w:rsid w:val="008A41F0"/>
    <w:rsid w:val="008B4411"/>
    <w:rsid w:val="00911E1A"/>
    <w:rsid w:val="00924143"/>
    <w:rsid w:val="00926DAC"/>
    <w:rsid w:val="009656B0"/>
    <w:rsid w:val="00972CC1"/>
    <w:rsid w:val="00AC4EC8"/>
    <w:rsid w:val="00B006D1"/>
    <w:rsid w:val="00B21744"/>
    <w:rsid w:val="00B25C5D"/>
    <w:rsid w:val="00B47BEB"/>
    <w:rsid w:val="00B70AF8"/>
    <w:rsid w:val="00BA044D"/>
    <w:rsid w:val="00C37958"/>
    <w:rsid w:val="00C51910"/>
    <w:rsid w:val="00CB02A6"/>
    <w:rsid w:val="00CB246B"/>
    <w:rsid w:val="00D95C2D"/>
    <w:rsid w:val="00DC7BEC"/>
    <w:rsid w:val="00DE5F9D"/>
    <w:rsid w:val="00DF42D4"/>
    <w:rsid w:val="00E71A31"/>
    <w:rsid w:val="00EC48D1"/>
    <w:rsid w:val="00F11D9F"/>
    <w:rsid w:val="00F979F3"/>
    <w:rsid w:val="00FD566A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3194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Z6YWEJNPDQQR-896559167-204</_dlc_DocId>
    <_dlc_DocIdUrl xmlns="28130d43-1b56-4a10-ad88-2cd38123f4c1">
      <Url>https://intranetas.lrs.lt/29/_layouts/15/DocIdRedir.aspx?ID=Z6YWEJNPDQQR-896559167-204</Url>
      <Description>Z6YWEJNPDQQR-896559167-204</Description>
    </_dlc_DocIdUrl>
  </documentManagement>
</p:propertie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64AFB85-2B98-471C-81D1-B7EB307C1218}"/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2022-04-01T05:11:00Z</dcterms:created>
  <dcterms:modified xsi:type="dcterms:W3CDTF">2022-04-01T05:12:00Z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84af900f-af7e-40a4-9615-4bfcda9ff79d</vt:lpwstr>
  </property>
</Properties>
</file>